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C9C5F" w14:textId="77777777" w:rsidR="003E4D78" w:rsidRPr="00A403B4" w:rsidRDefault="003E4D78" w:rsidP="00AA2D47">
      <w:pPr>
        <w:spacing w:line="240" w:lineRule="auto"/>
        <w:ind w:firstLine="0"/>
        <w:jc w:val="right"/>
        <w:rPr>
          <w:szCs w:val="28"/>
          <w:lang w:val="en-US"/>
        </w:rPr>
      </w:pPr>
      <w:bookmarkStart w:id="0" w:name="_GoBack"/>
      <w:bookmarkEnd w:id="0"/>
    </w:p>
    <w:p w14:paraId="25173AFE" w14:textId="77777777" w:rsidR="003E4D78" w:rsidRDefault="003E4D78" w:rsidP="003E4D78">
      <w:pPr>
        <w:spacing w:line="240" w:lineRule="auto"/>
        <w:ind w:firstLine="0"/>
        <w:rPr>
          <w:szCs w:val="28"/>
        </w:rPr>
      </w:pPr>
    </w:p>
    <w:p w14:paraId="073EFB71" w14:textId="77777777" w:rsidR="003E4D78" w:rsidRDefault="003E4D78" w:rsidP="003E4D78">
      <w:pPr>
        <w:spacing w:line="240" w:lineRule="auto"/>
        <w:ind w:firstLine="0"/>
        <w:rPr>
          <w:szCs w:val="28"/>
        </w:rPr>
      </w:pPr>
    </w:p>
    <w:p w14:paraId="1640D760" w14:textId="77777777" w:rsidR="003E4D78" w:rsidRDefault="003E4D78" w:rsidP="003E4D78">
      <w:pPr>
        <w:spacing w:line="240" w:lineRule="auto"/>
        <w:ind w:firstLine="0"/>
        <w:rPr>
          <w:szCs w:val="28"/>
        </w:rPr>
      </w:pPr>
    </w:p>
    <w:p w14:paraId="50932FA0" w14:textId="77777777" w:rsidR="003E4D78" w:rsidRDefault="003E4D78" w:rsidP="003E4D78">
      <w:pPr>
        <w:spacing w:line="240" w:lineRule="auto"/>
        <w:ind w:firstLine="0"/>
        <w:rPr>
          <w:szCs w:val="28"/>
        </w:rPr>
      </w:pPr>
    </w:p>
    <w:p w14:paraId="3996FE58" w14:textId="77777777" w:rsidR="003E4D78" w:rsidRDefault="003E4D78" w:rsidP="003E4D78">
      <w:pPr>
        <w:spacing w:line="240" w:lineRule="auto"/>
        <w:ind w:firstLine="0"/>
        <w:rPr>
          <w:szCs w:val="28"/>
        </w:rPr>
      </w:pPr>
    </w:p>
    <w:p w14:paraId="00EE4DB3" w14:textId="77777777" w:rsidR="003E4D78" w:rsidRDefault="003E4D78" w:rsidP="003E4D78">
      <w:pPr>
        <w:spacing w:line="240" w:lineRule="auto"/>
        <w:ind w:firstLine="0"/>
        <w:rPr>
          <w:szCs w:val="28"/>
        </w:rPr>
      </w:pPr>
    </w:p>
    <w:p w14:paraId="512775C3" w14:textId="77777777" w:rsidR="003E4D78" w:rsidRDefault="003E4D78" w:rsidP="003E4D78">
      <w:pPr>
        <w:spacing w:line="240" w:lineRule="auto"/>
        <w:ind w:firstLine="0"/>
        <w:rPr>
          <w:szCs w:val="28"/>
        </w:rPr>
      </w:pPr>
    </w:p>
    <w:p w14:paraId="71DD9A59" w14:textId="77777777" w:rsidR="003E4D78" w:rsidRDefault="003E4D78" w:rsidP="003E4D78">
      <w:pPr>
        <w:spacing w:line="240" w:lineRule="auto"/>
        <w:ind w:firstLine="0"/>
        <w:rPr>
          <w:szCs w:val="28"/>
        </w:rPr>
      </w:pPr>
    </w:p>
    <w:p w14:paraId="5D772BD6" w14:textId="77777777" w:rsidR="003E4D78" w:rsidRDefault="003E4D78" w:rsidP="003E4D78">
      <w:pPr>
        <w:spacing w:line="240" w:lineRule="auto"/>
        <w:ind w:firstLine="0"/>
        <w:rPr>
          <w:szCs w:val="28"/>
        </w:rPr>
      </w:pPr>
    </w:p>
    <w:p w14:paraId="3FD992F9" w14:textId="77777777" w:rsidR="003E4D78" w:rsidRDefault="003E4D78" w:rsidP="003E4D78">
      <w:pPr>
        <w:spacing w:line="240" w:lineRule="auto"/>
        <w:ind w:firstLine="0"/>
        <w:rPr>
          <w:szCs w:val="28"/>
        </w:rPr>
      </w:pPr>
    </w:p>
    <w:p w14:paraId="18E83952" w14:textId="77777777" w:rsidR="003E4D78" w:rsidRDefault="003E4D78" w:rsidP="003E4D78">
      <w:pPr>
        <w:spacing w:line="240" w:lineRule="auto"/>
        <w:ind w:firstLine="0"/>
        <w:rPr>
          <w:szCs w:val="28"/>
        </w:rPr>
      </w:pPr>
    </w:p>
    <w:p w14:paraId="1FEBB09E" w14:textId="77777777" w:rsidR="003E4D78" w:rsidRDefault="003E4D78" w:rsidP="003E4D78">
      <w:pPr>
        <w:spacing w:line="240" w:lineRule="auto"/>
        <w:ind w:firstLine="0"/>
        <w:rPr>
          <w:szCs w:val="28"/>
        </w:rPr>
      </w:pPr>
    </w:p>
    <w:p w14:paraId="70A83B0D" w14:textId="77777777" w:rsidR="003E4D78" w:rsidRPr="003E4D78" w:rsidRDefault="003E4D78" w:rsidP="003E4D78">
      <w:pPr>
        <w:spacing w:line="240" w:lineRule="auto"/>
        <w:ind w:firstLine="0"/>
        <w:rPr>
          <w:szCs w:val="28"/>
        </w:rPr>
      </w:pPr>
    </w:p>
    <w:tbl>
      <w:tblPr>
        <w:tblW w:w="5901" w:type="pct"/>
        <w:tblInd w:w="-1418" w:type="dxa"/>
        <w:tblLook w:val="01E0" w:firstRow="1" w:lastRow="1" w:firstColumn="1" w:lastColumn="1" w:noHBand="0" w:noVBand="0"/>
      </w:tblPr>
      <w:tblGrid>
        <w:gridCol w:w="11296"/>
      </w:tblGrid>
      <w:tr w:rsidR="003E4D78" w:rsidRPr="00C25AC6" w14:paraId="061BE717" w14:textId="77777777" w:rsidTr="00B75B07">
        <w:trPr>
          <w:trHeight w:val="1366"/>
        </w:trPr>
        <w:tc>
          <w:tcPr>
            <w:tcW w:w="5000" w:type="pct"/>
            <w:vAlign w:val="bottom"/>
            <w:hideMark/>
          </w:tcPr>
          <w:p w14:paraId="0E973130" w14:textId="4BEF81A3" w:rsidR="003E4D78" w:rsidRPr="00D72E62" w:rsidRDefault="003E4D78" w:rsidP="00B75B07">
            <w:pPr>
              <w:pStyle w:val="TableText"/>
              <w:spacing w:line="240" w:lineRule="auto"/>
              <w:ind w:firstLine="0"/>
              <w:jc w:val="center"/>
              <w:rPr>
                <w:b/>
                <w:spacing w:val="-7"/>
                <w:sz w:val="32"/>
                <w:szCs w:val="32"/>
              </w:rPr>
            </w:pPr>
            <w:bookmarkStart w:id="1" w:name="name_po" w:colFirst="0" w:colLast="0"/>
            <w:r>
              <w:rPr>
                <w:b/>
                <w:spacing w:val="-7"/>
                <w:sz w:val="32"/>
                <w:szCs w:val="32"/>
              </w:rPr>
              <w:t>ПОДСИСТЕМА УПРАВЛЕНИЯ ЗАКУПКАМИ В ЧАСТИ ФОРМИРОВАНИЯ СВЕДЕНИЙ РЕЕСТРА КОНТРАКТОВ И РЕЕСТРА БАНКОВСКИХ ГАРАНТИЙ</w:t>
            </w:r>
          </w:p>
          <w:p w14:paraId="5946A45A" w14:textId="77777777" w:rsidR="003E4D78" w:rsidRPr="003E4D78" w:rsidRDefault="003E4D78" w:rsidP="00B75B07">
            <w:pPr>
              <w:spacing w:line="240" w:lineRule="auto"/>
              <w:ind w:firstLine="0"/>
              <w:jc w:val="center"/>
              <w:rPr>
                <w:b/>
                <w:sz w:val="26"/>
                <w:szCs w:val="26"/>
                <w:lang w:eastAsia="en-US"/>
              </w:rPr>
            </w:pPr>
          </w:p>
        </w:tc>
      </w:tr>
      <w:bookmarkEnd w:id="1"/>
      <w:tr w:rsidR="003E4D78" w:rsidRPr="00C25AC6" w14:paraId="23751608" w14:textId="77777777" w:rsidTr="00B75B07">
        <w:trPr>
          <w:trHeight w:val="286"/>
        </w:trPr>
        <w:tc>
          <w:tcPr>
            <w:tcW w:w="5000" w:type="pct"/>
            <w:vAlign w:val="center"/>
          </w:tcPr>
          <w:p w14:paraId="35365691" w14:textId="77777777" w:rsidR="003E4D78" w:rsidRDefault="003E4D78" w:rsidP="003E4D78">
            <w:pPr>
              <w:spacing w:line="240" w:lineRule="auto"/>
              <w:ind w:firstLine="0"/>
              <w:rPr>
                <w:szCs w:val="28"/>
              </w:rPr>
            </w:pPr>
          </w:p>
          <w:p w14:paraId="00A3D1D8" w14:textId="77777777" w:rsidR="003E4D78" w:rsidRDefault="003E4D78" w:rsidP="003E4D78">
            <w:pPr>
              <w:spacing w:line="240" w:lineRule="auto"/>
              <w:ind w:firstLine="0"/>
              <w:rPr>
                <w:szCs w:val="28"/>
              </w:rPr>
            </w:pPr>
          </w:p>
          <w:p w14:paraId="52A8B53C" w14:textId="77777777" w:rsidR="00F77E1E" w:rsidRDefault="00EB3302" w:rsidP="00B75B07">
            <w:pPr>
              <w:spacing w:line="240" w:lineRule="auto"/>
              <w:ind w:firstLine="0"/>
              <w:contextualSpacing/>
              <w:jc w:val="center"/>
              <w:rPr>
                <w:b/>
                <w:bCs/>
                <w:szCs w:val="28"/>
              </w:rPr>
            </w:pPr>
            <w:r>
              <w:rPr>
                <w:b/>
                <w:bCs/>
                <w:szCs w:val="28"/>
              </w:rPr>
              <w:t xml:space="preserve">ЕДИНЫЕ ФОРМАТЫ ЭЛЕКТРОННЫХ ДОКУМЕНТОВ </w:t>
            </w:r>
          </w:p>
          <w:p w14:paraId="67286F06" w14:textId="12153541" w:rsidR="003E4D78" w:rsidRDefault="00F77E1E" w:rsidP="00B75B07">
            <w:pPr>
              <w:spacing w:line="240" w:lineRule="auto"/>
              <w:ind w:firstLine="0"/>
              <w:contextualSpacing/>
              <w:jc w:val="center"/>
              <w:rPr>
                <w:b/>
                <w:bCs/>
                <w:szCs w:val="28"/>
              </w:rPr>
            </w:pPr>
            <w:r>
              <w:rPr>
                <w:b/>
                <w:bCs/>
                <w:szCs w:val="28"/>
              </w:rPr>
              <w:t>(</w:t>
            </w:r>
            <w:r w:rsidR="00EB3302">
              <w:rPr>
                <w:b/>
                <w:bCs/>
                <w:szCs w:val="28"/>
              </w:rPr>
              <w:t>ОТКРЫТЫЕ ФОРМАТЫ ДЛЯ ОБМЕНА ДАННЫМИ</w:t>
            </w:r>
            <w:r>
              <w:rPr>
                <w:b/>
                <w:bCs/>
                <w:szCs w:val="28"/>
              </w:rPr>
              <w:t>)</w:t>
            </w:r>
          </w:p>
          <w:p w14:paraId="3179BB57" w14:textId="77777777" w:rsidR="00F77E1E" w:rsidRDefault="00F77E1E" w:rsidP="00B75B07">
            <w:pPr>
              <w:spacing w:line="240" w:lineRule="auto"/>
              <w:ind w:firstLine="0"/>
              <w:contextualSpacing/>
              <w:jc w:val="center"/>
              <w:rPr>
                <w:b/>
                <w:bCs/>
                <w:caps/>
                <w:szCs w:val="28"/>
              </w:rPr>
            </w:pPr>
          </w:p>
          <w:p w14:paraId="21AC0A27" w14:textId="2D3DA899" w:rsidR="00EB3302" w:rsidRPr="00D756C3" w:rsidRDefault="00EB3302" w:rsidP="00B75B07">
            <w:pPr>
              <w:spacing w:line="240" w:lineRule="auto"/>
              <w:ind w:firstLine="0"/>
              <w:contextualSpacing/>
              <w:jc w:val="center"/>
              <w:rPr>
                <w:b/>
                <w:sz w:val="36"/>
                <w:szCs w:val="36"/>
              </w:rPr>
            </w:pPr>
            <w:r>
              <w:rPr>
                <w:b/>
                <w:bCs/>
                <w:caps/>
                <w:szCs w:val="28"/>
              </w:rPr>
              <w:t>(Требования к форматам файлов и технологиям информационного обмена с иными информационными системами)</w:t>
            </w:r>
          </w:p>
          <w:p w14:paraId="15381472" w14:textId="77777777" w:rsidR="003E4D78" w:rsidRPr="00C25AC6" w:rsidRDefault="003E4D78" w:rsidP="00B75B07">
            <w:pPr>
              <w:spacing w:line="240" w:lineRule="auto"/>
              <w:ind w:firstLine="0"/>
              <w:contextualSpacing/>
              <w:jc w:val="center"/>
              <w:rPr>
                <w:b/>
                <w:sz w:val="32"/>
                <w:szCs w:val="32"/>
              </w:rPr>
            </w:pPr>
          </w:p>
        </w:tc>
      </w:tr>
      <w:tr w:rsidR="003E4D78" w:rsidRPr="00C25AC6" w14:paraId="36EA768D" w14:textId="77777777" w:rsidTr="00B75B07">
        <w:trPr>
          <w:trHeight w:val="297"/>
        </w:trPr>
        <w:tc>
          <w:tcPr>
            <w:tcW w:w="5000" w:type="pct"/>
            <w:vAlign w:val="center"/>
          </w:tcPr>
          <w:p w14:paraId="5DDB08B9" w14:textId="77777777" w:rsidR="003E4D78" w:rsidRPr="00C25AC6" w:rsidRDefault="003E4D78" w:rsidP="00B75B07">
            <w:pPr>
              <w:keepLines/>
              <w:spacing w:line="240" w:lineRule="auto"/>
              <w:ind w:firstLine="0"/>
              <w:jc w:val="center"/>
              <w:rPr>
                <w:spacing w:val="-5"/>
                <w:szCs w:val="28"/>
              </w:rPr>
            </w:pPr>
          </w:p>
        </w:tc>
      </w:tr>
      <w:tr w:rsidR="008C72F4" w:rsidRPr="00C25AC6" w14:paraId="0EE36307" w14:textId="77777777" w:rsidTr="008B7498">
        <w:trPr>
          <w:trHeight w:val="1366"/>
        </w:trPr>
        <w:tc>
          <w:tcPr>
            <w:tcW w:w="5000" w:type="pct"/>
            <w:vAlign w:val="bottom"/>
            <w:hideMark/>
          </w:tcPr>
          <w:p w14:paraId="7097E970" w14:textId="72E822F4" w:rsidR="008C72F4" w:rsidRPr="00C759F8" w:rsidRDefault="008C72F4" w:rsidP="00131A18">
            <w:pPr>
              <w:pStyle w:val="TableText"/>
              <w:spacing w:line="240" w:lineRule="auto"/>
              <w:ind w:firstLine="0"/>
              <w:jc w:val="center"/>
              <w:rPr>
                <w:b/>
                <w:sz w:val="26"/>
                <w:szCs w:val="26"/>
                <w:lang w:val="en-US" w:eastAsia="en-US"/>
              </w:rPr>
            </w:pPr>
            <w:r>
              <w:rPr>
                <w:b/>
                <w:spacing w:val="-7"/>
                <w:sz w:val="32"/>
                <w:szCs w:val="32"/>
              </w:rPr>
              <w:t xml:space="preserve">Версия </w:t>
            </w:r>
            <w:r w:rsidR="00131A18">
              <w:rPr>
                <w:b/>
                <w:spacing w:val="-7"/>
                <w:sz w:val="32"/>
                <w:szCs w:val="32"/>
                <w:lang w:val="en-US"/>
              </w:rPr>
              <w:t>9</w:t>
            </w:r>
            <w:r w:rsidR="00235D72">
              <w:rPr>
                <w:b/>
                <w:spacing w:val="-7"/>
                <w:sz w:val="32"/>
                <w:szCs w:val="32"/>
              </w:rPr>
              <w:t>.</w:t>
            </w:r>
            <w:r w:rsidR="0093215D">
              <w:rPr>
                <w:b/>
                <w:spacing w:val="-7"/>
                <w:sz w:val="32"/>
                <w:szCs w:val="32"/>
                <w:lang w:val="en-US"/>
              </w:rPr>
              <w:t>3</w:t>
            </w:r>
          </w:p>
        </w:tc>
      </w:tr>
      <w:tr w:rsidR="008C72F4" w:rsidRPr="00D24C8A" w14:paraId="4139B10D" w14:textId="77777777" w:rsidTr="00B75B07">
        <w:trPr>
          <w:trHeight w:val="113"/>
        </w:trPr>
        <w:tc>
          <w:tcPr>
            <w:tcW w:w="5000" w:type="pct"/>
          </w:tcPr>
          <w:p w14:paraId="68B34A63" w14:textId="77777777" w:rsidR="008C72F4" w:rsidRPr="00D24C8A" w:rsidRDefault="008C72F4" w:rsidP="00B75B07">
            <w:pPr>
              <w:spacing w:line="240" w:lineRule="auto"/>
              <w:ind w:firstLine="0"/>
              <w:jc w:val="center"/>
              <w:rPr>
                <w:szCs w:val="28"/>
              </w:rPr>
            </w:pPr>
          </w:p>
        </w:tc>
      </w:tr>
    </w:tbl>
    <w:p w14:paraId="16247CA9" w14:textId="77777777" w:rsidR="003E4D78" w:rsidRPr="003E4D78" w:rsidRDefault="003E4D78">
      <w:pPr>
        <w:rPr>
          <w:sz w:val="6"/>
          <w:szCs w:val="6"/>
        </w:rPr>
      </w:pPr>
    </w:p>
    <w:p w14:paraId="0233AAA3" w14:textId="77777777" w:rsidR="006E58E0" w:rsidRPr="003E4D78" w:rsidRDefault="006E58E0">
      <w:pPr>
        <w:rPr>
          <w:sz w:val="6"/>
          <w:szCs w:val="6"/>
        </w:rPr>
        <w:sectPr w:rsidR="006E58E0" w:rsidRPr="003E4D78" w:rsidSect="006E58E0">
          <w:headerReference w:type="default" r:id="rId13"/>
          <w:headerReference w:type="first" r:id="rId14"/>
          <w:footerReference w:type="first" r:id="rId15"/>
          <w:pgSz w:w="11907" w:h="16840" w:code="9"/>
          <w:pgMar w:top="1134" w:right="851" w:bottom="1134" w:left="1701" w:header="720" w:footer="720" w:gutter="0"/>
          <w:pgNumType w:start="1"/>
          <w:cols w:space="720"/>
          <w:titlePg/>
        </w:sectPr>
      </w:pPr>
    </w:p>
    <w:p w14:paraId="3859ACAC" w14:textId="0B055447" w:rsidR="000E19C7" w:rsidRPr="0053459D" w:rsidRDefault="000E19C7" w:rsidP="0053459D">
      <w:pPr>
        <w:spacing w:before="120" w:after="120"/>
        <w:jc w:val="center"/>
        <w:outlineLvl w:val="0"/>
        <w:rPr>
          <w:b/>
          <w:caps/>
          <w:sz w:val="32"/>
          <w:szCs w:val="32"/>
        </w:rPr>
      </w:pPr>
      <w:r w:rsidRPr="0053459D">
        <w:rPr>
          <w:b/>
          <w:caps/>
          <w:sz w:val="32"/>
          <w:szCs w:val="32"/>
        </w:rPr>
        <w:lastRenderedPageBreak/>
        <w:t>Содержание</w:t>
      </w:r>
    </w:p>
    <w:p w14:paraId="578A74A6" w14:textId="77777777" w:rsidR="00761826" w:rsidRDefault="00F322C9">
      <w:pPr>
        <w:pStyle w:val="13"/>
        <w:rPr>
          <w:rFonts w:asciiTheme="minorHAnsi" w:eastAsiaTheme="minorEastAsia" w:hAnsiTheme="minorHAnsi" w:cstheme="minorBidi"/>
          <w:b w:val="0"/>
          <w:noProof/>
          <w:sz w:val="22"/>
          <w:szCs w:val="22"/>
        </w:rPr>
      </w:pPr>
      <w:r w:rsidRPr="00CC7A40">
        <w:fldChar w:fldCharType="begin"/>
      </w:r>
      <w:r w:rsidR="000E19C7" w:rsidRPr="00CC7A40">
        <w:instrText xml:space="preserve"> TOC \o "</w:instrText>
      </w:r>
      <w:r w:rsidR="00934F36">
        <w:instrText>1</w:instrText>
      </w:r>
      <w:r w:rsidR="000E19C7" w:rsidRPr="00CC7A40">
        <w:instrText>-3" \h \z \t "Заголовок 1;1;Заголовок 2;2</w:instrText>
      </w:r>
      <w:r w:rsidR="00934F36">
        <w:rPr>
          <w:lang w:val="en-US"/>
        </w:rPr>
        <w:instrText>;</w:instrText>
      </w:r>
      <w:r w:rsidR="00934F36">
        <w:instrText>Заголовок 3</w:instrText>
      </w:r>
      <w:r w:rsidR="00934F36">
        <w:rPr>
          <w:lang w:val="en-US"/>
        </w:rPr>
        <w:instrText>;3;</w:instrText>
      </w:r>
      <w:r w:rsidR="00934F36">
        <w:instrText>ПЗ_1</w:instrText>
      </w:r>
      <w:r w:rsidR="00934F36">
        <w:rPr>
          <w:lang w:val="en-US"/>
        </w:rPr>
        <w:instrText>;2;</w:instrText>
      </w:r>
      <w:r w:rsidR="00934F36">
        <w:instrText>З_без_н</w:instrText>
      </w:r>
      <w:r w:rsidR="00934F36">
        <w:rPr>
          <w:lang w:val="en-US"/>
        </w:rPr>
        <w:instrText>;1</w:instrText>
      </w:r>
      <w:r w:rsidR="000E19C7" w:rsidRPr="00CC7A40">
        <w:instrText xml:space="preserve">" </w:instrText>
      </w:r>
      <w:r w:rsidRPr="00CC7A40">
        <w:fldChar w:fldCharType="separate"/>
      </w:r>
      <w:hyperlink w:anchor="_Toc441065272"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Общие положения</w:t>
        </w:r>
        <w:r w:rsidR="00761826">
          <w:rPr>
            <w:noProof/>
            <w:webHidden/>
          </w:rPr>
          <w:tab/>
        </w:r>
        <w:r w:rsidR="00761826">
          <w:rPr>
            <w:noProof/>
            <w:webHidden/>
          </w:rPr>
          <w:fldChar w:fldCharType="begin"/>
        </w:r>
        <w:r w:rsidR="00761826">
          <w:rPr>
            <w:noProof/>
            <w:webHidden/>
          </w:rPr>
          <w:instrText xml:space="preserve"> PAGEREF _Toc441065272 \h </w:instrText>
        </w:r>
        <w:r w:rsidR="00761826">
          <w:rPr>
            <w:noProof/>
            <w:webHidden/>
          </w:rPr>
        </w:r>
        <w:r w:rsidR="00761826">
          <w:rPr>
            <w:noProof/>
            <w:webHidden/>
          </w:rPr>
          <w:fldChar w:fldCharType="separate"/>
        </w:r>
        <w:r w:rsidR="00761826">
          <w:rPr>
            <w:noProof/>
            <w:webHidden/>
          </w:rPr>
          <w:t>7</w:t>
        </w:r>
        <w:r w:rsidR="00761826">
          <w:rPr>
            <w:noProof/>
            <w:webHidden/>
          </w:rPr>
          <w:fldChar w:fldCharType="end"/>
        </w:r>
      </w:hyperlink>
    </w:p>
    <w:p w14:paraId="75A9F213" w14:textId="77777777" w:rsidR="00761826" w:rsidRDefault="00686C3B">
      <w:pPr>
        <w:pStyle w:val="13"/>
        <w:rPr>
          <w:rFonts w:asciiTheme="minorHAnsi" w:eastAsiaTheme="minorEastAsia" w:hAnsiTheme="minorHAnsi" w:cstheme="minorBidi"/>
          <w:b w:val="0"/>
          <w:noProof/>
          <w:sz w:val="22"/>
          <w:szCs w:val="22"/>
        </w:rPr>
      </w:pPr>
      <w:hyperlink w:anchor="_Toc441065273"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w:t>
        </w:r>
        <w:r w:rsidR="00761826">
          <w:rPr>
            <w:noProof/>
            <w:webHidden/>
          </w:rPr>
          <w:tab/>
        </w:r>
        <w:r w:rsidR="00761826">
          <w:rPr>
            <w:noProof/>
            <w:webHidden/>
          </w:rPr>
          <w:fldChar w:fldCharType="begin"/>
        </w:r>
        <w:r w:rsidR="00761826">
          <w:rPr>
            <w:noProof/>
            <w:webHidden/>
          </w:rPr>
          <w:instrText xml:space="preserve"> PAGEREF _Toc441065273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13B8B7B8" w14:textId="77777777" w:rsidR="00761826" w:rsidRDefault="00686C3B">
      <w:pPr>
        <w:pStyle w:val="23"/>
        <w:rPr>
          <w:rFonts w:asciiTheme="minorHAnsi" w:eastAsiaTheme="minorEastAsia" w:hAnsiTheme="minorHAnsi" w:cstheme="minorBidi"/>
          <w:b w:val="0"/>
          <w:noProof/>
          <w:sz w:val="22"/>
          <w:szCs w:val="22"/>
        </w:rPr>
      </w:pPr>
      <w:hyperlink w:anchor="_Toc441065274" w:history="1">
        <w:r w:rsidR="00761826" w:rsidRPr="00055346">
          <w:rPr>
            <w:rStyle w:val="afff3"/>
            <w:noProof/>
          </w:rPr>
          <w:t>2.1.</w:t>
        </w:r>
        <w:r w:rsidR="00761826">
          <w:rPr>
            <w:rFonts w:asciiTheme="minorHAnsi" w:eastAsiaTheme="minorEastAsia" w:hAnsiTheme="minorHAnsi" w:cstheme="minorBidi"/>
            <w:b w:val="0"/>
            <w:noProof/>
            <w:sz w:val="22"/>
            <w:szCs w:val="22"/>
          </w:rPr>
          <w:tab/>
        </w:r>
        <w:r w:rsidR="00761826" w:rsidRPr="00055346">
          <w:rPr>
            <w:rStyle w:val="afff3"/>
            <w:noProof/>
          </w:rPr>
          <w:t xml:space="preserve">Обмен данными по </w:t>
        </w:r>
        <w:r w:rsidR="00761826" w:rsidRPr="00055346">
          <w:rPr>
            <w:rStyle w:val="afff3"/>
            <w:noProof/>
            <w:lang w:val="en-US"/>
          </w:rPr>
          <w:t>AS</w:t>
        </w:r>
        <w:r w:rsidR="00761826" w:rsidRPr="00055346">
          <w:rPr>
            <w:rStyle w:val="afff3"/>
            <w:noProof/>
          </w:rPr>
          <w:t>2 протоколу.</w:t>
        </w:r>
        <w:r w:rsidR="00761826">
          <w:rPr>
            <w:noProof/>
            <w:webHidden/>
          </w:rPr>
          <w:tab/>
        </w:r>
        <w:r w:rsidR="00761826">
          <w:rPr>
            <w:noProof/>
            <w:webHidden/>
          </w:rPr>
          <w:fldChar w:fldCharType="begin"/>
        </w:r>
        <w:r w:rsidR="00761826">
          <w:rPr>
            <w:noProof/>
            <w:webHidden/>
          </w:rPr>
          <w:instrText xml:space="preserve"> PAGEREF _Toc441065274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306CC837" w14:textId="77777777" w:rsidR="00761826" w:rsidRDefault="00686C3B">
      <w:pPr>
        <w:pStyle w:val="32"/>
        <w:tabs>
          <w:tab w:val="left" w:pos="2369"/>
        </w:tabs>
        <w:rPr>
          <w:rFonts w:asciiTheme="minorHAnsi" w:eastAsiaTheme="minorEastAsia" w:hAnsiTheme="minorHAnsi" w:cstheme="minorBidi"/>
          <w:b w:val="0"/>
          <w:noProof/>
          <w:sz w:val="22"/>
          <w:lang w:eastAsia="ru-RU"/>
        </w:rPr>
      </w:pPr>
      <w:hyperlink w:anchor="_Toc441065275" w:history="1">
        <w:r w:rsidR="00761826" w:rsidRPr="00055346">
          <w:rPr>
            <w:rStyle w:val="afff3"/>
            <w:noProof/>
          </w:rPr>
          <w:t>2.1.1.</w:t>
        </w:r>
        <w:r w:rsidR="00761826">
          <w:rPr>
            <w:rFonts w:asciiTheme="minorHAnsi" w:eastAsiaTheme="minorEastAsia" w:hAnsiTheme="minorHAnsi" w:cstheme="minorBidi"/>
            <w:b w:val="0"/>
            <w:noProof/>
            <w:sz w:val="22"/>
            <w:lang w:eastAsia="ru-RU"/>
          </w:rPr>
          <w:tab/>
        </w:r>
        <w:r w:rsidR="00761826" w:rsidRPr="00055346">
          <w:rPr>
            <w:rStyle w:val="afff3"/>
            <w:noProof/>
          </w:rPr>
          <w:t xml:space="preserve">Процедуры приема и передачи информации в рамках базовой интеграции по </w:t>
        </w:r>
        <w:r w:rsidR="00761826" w:rsidRPr="00055346">
          <w:rPr>
            <w:rStyle w:val="afff3"/>
            <w:noProof/>
            <w:lang w:val="en-US"/>
          </w:rPr>
          <w:t>AS</w:t>
        </w:r>
        <w:r w:rsidR="00761826" w:rsidRPr="00055346">
          <w:rPr>
            <w:rStyle w:val="afff3"/>
            <w:noProof/>
          </w:rPr>
          <w:t>2 с ПАК ВСРЗ</w:t>
        </w:r>
        <w:r w:rsidR="00761826">
          <w:rPr>
            <w:noProof/>
            <w:webHidden/>
          </w:rPr>
          <w:tab/>
        </w:r>
        <w:r w:rsidR="00761826">
          <w:rPr>
            <w:noProof/>
            <w:webHidden/>
          </w:rPr>
          <w:fldChar w:fldCharType="begin"/>
        </w:r>
        <w:r w:rsidR="00761826">
          <w:rPr>
            <w:noProof/>
            <w:webHidden/>
          </w:rPr>
          <w:instrText xml:space="preserve"> PAGEREF _Toc441065275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5849AC90" w14:textId="77777777" w:rsidR="00761826" w:rsidRDefault="00686C3B">
      <w:pPr>
        <w:pStyle w:val="23"/>
        <w:rPr>
          <w:rFonts w:asciiTheme="minorHAnsi" w:eastAsiaTheme="minorEastAsia" w:hAnsiTheme="minorHAnsi" w:cstheme="minorBidi"/>
          <w:b w:val="0"/>
          <w:noProof/>
          <w:sz w:val="22"/>
          <w:szCs w:val="22"/>
        </w:rPr>
      </w:pPr>
      <w:hyperlink w:anchor="_Toc441065276" w:history="1">
        <w:r w:rsidR="00761826" w:rsidRPr="00055346">
          <w:rPr>
            <w:rStyle w:val="afff3"/>
            <w:noProof/>
          </w:rPr>
          <w:t>2.2.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 с использованием протокола HTTPS</w:t>
        </w:r>
        <w:r w:rsidR="00761826">
          <w:rPr>
            <w:noProof/>
            <w:webHidden/>
          </w:rPr>
          <w:tab/>
        </w:r>
        <w:r w:rsidR="00761826">
          <w:rPr>
            <w:noProof/>
            <w:webHidden/>
          </w:rPr>
          <w:fldChar w:fldCharType="begin"/>
        </w:r>
        <w:r w:rsidR="00761826">
          <w:rPr>
            <w:noProof/>
            <w:webHidden/>
          </w:rPr>
          <w:instrText xml:space="preserve"> PAGEREF _Toc441065276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6DEE33" w14:textId="77777777" w:rsidR="00761826" w:rsidRDefault="00686C3B">
      <w:pPr>
        <w:pStyle w:val="32"/>
        <w:tabs>
          <w:tab w:val="left" w:pos="2369"/>
        </w:tabs>
        <w:rPr>
          <w:rFonts w:asciiTheme="minorHAnsi" w:eastAsiaTheme="minorEastAsia" w:hAnsiTheme="minorHAnsi" w:cstheme="minorBidi"/>
          <w:b w:val="0"/>
          <w:noProof/>
          <w:sz w:val="22"/>
          <w:lang w:eastAsia="ru-RU"/>
        </w:rPr>
      </w:pPr>
      <w:hyperlink w:anchor="_Toc441065277" w:history="1">
        <w:r w:rsidR="00761826" w:rsidRPr="00055346">
          <w:rPr>
            <w:rStyle w:val="afff3"/>
            <w:noProof/>
          </w:rPr>
          <w:t>2.2.1.</w:t>
        </w:r>
        <w:r w:rsidR="00761826">
          <w:rPr>
            <w:rFonts w:asciiTheme="minorHAnsi" w:eastAsiaTheme="minorEastAsia" w:hAnsiTheme="minorHAnsi" w:cstheme="minorBidi"/>
            <w:b w:val="0"/>
            <w:noProof/>
            <w:sz w:val="22"/>
            <w:lang w:eastAsia="ru-RU"/>
          </w:rPr>
          <w:tab/>
        </w:r>
        <w:r w:rsidR="00761826" w:rsidRPr="00055346">
          <w:rPr>
            <w:rStyle w:val="afff3"/>
            <w:noProof/>
          </w:rPr>
          <w:t>Формирование сведений</w:t>
        </w:r>
        <w:r w:rsidR="00761826">
          <w:rPr>
            <w:noProof/>
            <w:webHidden/>
          </w:rPr>
          <w:tab/>
        </w:r>
        <w:r w:rsidR="00761826">
          <w:rPr>
            <w:noProof/>
            <w:webHidden/>
          </w:rPr>
          <w:fldChar w:fldCharType="begin"/>
        </w:r>
        <w:r w:rsidR="00761826">
          <w:rPr>
            <w:noProof/>
            <w:webHidden/>
          </w:rPr>
          <w:instrText xml:space="preserve"> PAGEREF _Toc441065277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57E4DC" w14:textId="77777777" w:rsidR="00761826" w:rsidRDefault="00686C3B">
      <w:pPr>
        <w:pStyle w:val="32"/>
        <w:tabs>
          <w:tab w:val="left" w:pos="2369"/>
        </w:tabs>
        <w:rPr>
          <w:rFonts w:asciiTheme="minorHAnsi" w:eastAsiaTheme="minorEastAsia" w:hAnsiTheme="minorHAnsi" w:cstheme="minorBidi"/>
          <w:b w:val="0"/>
          <w:noProof/>
          <w:sz w:val="22"/>
          <w:lang w:eastAsia="ru-RU"/>
        </w:rPr>
      </w:pPr>
      <w:hyperlink w:anchor="_Toc441065278" w:history="1">
        <w:r w:rsidR="00761826" w:rsidRPr="00055346">
          <w:rPr>
            <w:rStyle w:val="afff3"/>
            <w:noProof/>
          </w:rPr>
          <w:t>2.2.2.</w:t>
        </w:r>
        <w:r w:rsidR="00761826">
          <w:rPr>
            <w:rFonts w:asciiTheme="minorHAnsi" w:eastAsiaTheme="minorEastAsia" w:hAnsiTheme="minorHAnsi" w:cstheme="minorBidi"/>
            <w:b w:val="0"/>
            <w:noProof/>
            <w:sz w:val="22"/>
            <w:lang w:eastAsia="ru-RU"/>
          </w:rPr>
          <w:tab/>
        </w:r>
        <w:r w:rsidR="00761826" w:rsidRPr="00055346">
          <w:rPr>
            <w:rStyle w:val="afff3"/>
            <w:noProof/>
          </w:rPr>
          <w:t>Средства передачи информации</w:t>
        </w:r>
        <w:r w:rsidR="00761826">
          <w:rPr>
            <w:noProof/>
            <w:webHidden/>
          </w:rPr>
          <w:tab/>
        </w:r>
        <w:r w:rsidR="00761826">
          <w:rPr>
            <w:noProof/>
            <w:webHidden/>
          </w:rPr>
          <w:fldChar w:fldCharType="begin"/>
        </w:r>
        <w:r w:rsidR="00761826">
          <w:rPr>
            <w:noProof/>
            <w:webHidden/>
          </w:rPr>
          <w:instrText xml:space="preserve"> PAGEREF _Toc441065278 \h </w:instrText>
        </w:r>
        <w:r w:rsidR="00761826">
          <w:rPr>
            <w:noProof/>
            <w:webHidden/>
          </w:rPr>
        </w:r>
        <w:r w:rsidR="00761826">
          <w:rPr>
            <w:noProof/>
            <w:webHidden/>
          </w:rPr>
          <w:fldChar w:fldCharType="separate"/>
        </w:r>
        <w:r w:rsidR="00761826">
          <w:rPr>
            <w:noProof/>
            <w:webHidden/>
          </w:rPr>
          <w:t>11</w:t>
        </w:r>
        <w:r w:rsidR="00761826">
          <w:rPr>
            <w:noProof/>
            <w:webHidden/>
          </w:rPr>
          <w:fldChar w:fldCharType="end"/>
        </w:r>
      </w:hyperlink>
    </w:p>
    <w:p w14:paraId="4FF38697" w14:textId="77777777" w:rsidR="00761826" w:rsidRDefault="00686C3B">
      <w:pPr>
        <w:pStyle w:val="23"/>
        <w:rPr>
          <w:rFonts w:asciiTheme="minorHAnsi" w:eastAsiaTheme="minorEastAsia" w:hAnsiTheme="minorHAnsi" w:cstheme="minorBidi"/>
          <w:b w:val="0"/>
          <w:noProof/>
          <w:sz w:val="22"/>
          <w:szCs w:val="22"/>
        </w:rPr>
      </w:pPr>
      <w:hyperlink w:anchor="_Toc441065279" w:history="1">
        <w:r w:rsidR="00761826" w:rsidRPr="00055346">
          <w:rPr>
            <w:rStyle w:val="afff3"/>
            <w:noProof/>
          </w:rPr>
          <w:t>2.3.</w:t>
        </w:r>
        <w:r w:rsidR="00761826">
          <w:rPr>
            <w:rFonts w:asciiTheme="minorHAnsi" w:eastAsiaTheme="minorEastAsia" w:hAnsiTheme="minorHAnsi" w:cstheme="minorBidi"/>
            <w:b w:val="0"/>
            <w:noProof/>
            <w:sz w:val="22"/>
            <w:szCs w:val="22"/>
          </w:rPr>
          <w:tab/>
        </w:r>
        <w:r w:rsidR="00761826" w:rsidRPr="00055346">
          <w:rPr>
            <w:rStyle w:val="afff3"/>
            <w:noProof/>
          </w:rPr>
          <w:t xml:space="preserve">Сервисы приема подписанных сведений с использованием </w:t>
        </w:r>
        <w:r w:rsidR="00761826" w:rsidRPr="00055346">
          <w:rPr>
            <w:rStyle w:val="afff3"/>
            <w:noProof/>
            <w:lang w:val="en-US"/>
          </w:rPr>
          <w:t>Web</w:t>
        </w:r>
        <w:r w:rsidR="00761826" w:rsidRPr="00055346">
          <w:rPr>
            <w:rStyle w:val="afff3"/>
            <w:noProof/>
          </w:rPr>
          <w:t>-сервисов</w:t>
        </w:r>
        <w:r w:rsidR="00761826">
          <w:rPr>
            <w:noProof/>
            <w:webHidden/>
          </w:rPr>
          <w:tab/>
        </w:r>
        <w:r w:rsidR="00761826">
          <w:rPr>
            <w:noProof/>
            <w:webHidden/>
          </w:rPr>
          <w:fldChar w:fldCharType="begin"/>
        </w:r>
        <w:r w:rsidR="00761826">
          <w:rPr>
            <w:noProof/>
            <w:webHidden/>
          </w:rPr>
          <w:instrText xml:space="preserve"> PAGEREF _Toc441065279 \h </w:instrText>
        </w:r>
        <w:r w:rsidR="00761826">
          <w:rPr>
            <w:noProof/>
            <w:webHidden/>
          </w:rPr>
        </w:r>
        <w:r w:rsidR="00761826">
          <w:rPr>
            <w:noProof/>
            <w:webHidden/>
          </w:rPr>
          <w:fldChar w:fldCharType="separate"/>
        </w:r>
        <w:r w:rsidR="00761826">
          <w:rPr>
            <w:noProof/>
            <w:webHidden/>
          </w:rPr>
          <w:t>15</w:t>
        </w:r>
        <w:r w:rsidR="00761826">
          <w:rPr>
            <w:noProof/>
            <w:webHidden/>
          </w:rPr>
          <w:fldChar w:fldCharType="end"/>
        </w:r>
      </w:hyperlink>
    </w:p>
    <w:p w14:paraId="4C7F3150" w14:textId="77777777" w:rsidR="00761826" w:rsidRDefault="00686C3B">
      <w:pPr>
        <w:pStyle w:val="32"/>
        <w:tabs>
          <w:tab w:val="left" w:pos="2369"/>
        </w:tabs>
        <w:rPr>
          <w:rFonts w:asciiTheme="minorHAnsi" w:eastAsiaTheme="minorEastAsia" w:hAnsiTheme="minorHAnsi" w:cstheme="minorBidi"/>
          <w:b w:val="0"/>
          <w:noProof/>
          <w:sz w:val="22"/>
          <w:lang w:eastAsia="ru-RU"/>
        </w:rPr>
      </w:pPr>
      <w:hyperlink w:anchor="_Toc441065280" w:history="1">
        <w:r w:rsidR="00761826" w:rsidRPr="00055346">
          <w:rPr>
            <w:rStyle w:val="afff3"/>
            <w:noProof/>
          </w:rPr>
          <w:t>2.3.1.</w:t>
        </w:r>
        <w:r w:rsidR="00761826">
          <w:rPr>
            <w:rFonts w:asciiTheme="minorHAnsi" w:eastAsiaTheme="minorEastAsia" w:hAnsiTheme="minorHAnsi" w:cstheme="minorBidi"/>
            <w:b w:val="0"/>
            <w:noProof/>
            <w:sz w:val="22"/>
            <w:lang w:eastAsia="ru-RU"/>
          </w:rPr>
          <w:tab/>
        </w:r>
        <w:r w:rsidR="00761826" w:rsidRPr="00055346">
          <w:rPr>
            <w:rStyle w:val="afff3"/>
            <w:noProof/>
          </w:rPr>
          <w:t>Процедуры приема и передачи информации в рамках реализации сервиса приема подписанных сведений</w:t>
        </w:r>
        <w:r w:rsidR="00761826">
          <w:rPr>
            <w:noProof/>
            <w:webHidden/>
          </w:rPr>
          <w:tab/>
        </w:r>
        <w:r w:rsidR="00761826">
          <w:rPr>
            <w:noProof/>
            <w:webHidden/>
          </w:rPr>
          <w:fldChar w:fldCharType="begin"/>
        </w:r>
        <w:r w:rsidR="00761826">
          <w:rPr>
            <w:noProof/>
            <w:webHidden/>
          </w:rPr>
          <w:instrText xml:space="preserve"> PAGEREF _Toc441065280 \h </w:instrText>
        </w:r>
        <w:r w:rsidR="00761826">
          <w:rPr>
            <w:noProof/>
            <w:webHidden/>
          </w:rPr>
        </w:r>
        <w:r w:rsidR="00761826">
          <w:rPr>
            <w:noProof/>
            <w:webHidden/>
          </w:rPr>
          <w:fldChar w:fldCharType="separate"/>
        </w:r>
        <w:r w:rsidR="00761826">
          <w:rPr>
            <w:noProof/>
            <w:webHidden/>
          </w:rPr>
          <w:t>16</w:t>
        </w:r>
        <w:r w:rsidR="00761826">
          <w:rPr>
            <w:noProof/>
            <w:webHidden/>
          </w:rPr>
          <w:fldChar w:fldCharType="end"/>
        </w:r>
      </w:hyperlink>
    </w:p>
    <w:p w14:paraId="46939777" w14:textId="77777777" w:rsidR="00761826" w:rsidRDefault="00686C3B">
      <w:pPr>
        <w:pStyle w:val="23"/>
        <w:rPr>
          <w:rFonts w:asciiTheme="minorHAnsi" w:eastAsiaTheme="minorEastAsia" w:hAnsiTheme="minorHAnsi" w:cstheme="minorBidi"/>
          <w:b w:val="0"/>
          <w:noProof/>
          <w:sz w:val="22"/>
          <w:szCs w:val="22"/>
        </w:rPr>
      </w:pPr>
      <w:hyperlink w:anchor="_Toc441065281" w:history="1">
        <w:r w:rsidR="00761826" w:rsidRPr="00055346">
          <w:rPr>
            <w:rStyle w:val="afff3"/>
            <w:noProof/>
          </w:rPr>
          <w:t>2.4.</w:t>
        </w:r>
        <w:r w:rsidR="00761826">
          <w:rPr>
            <w:rFonts w:asciiTheme="minorHAnsi" w:eastAsiaTheme="minorEastAsia" w:hAnsiTheme="minorHAnsi" w:cstheme="minorBidi"/>
            <w:b w:val="0"/>
            <w:noProof/>
            <w:sz w:val="22"/>
            <w:szCs w:val="22"/>
          </w:rPr>
          <w:tab/>
        </w:r>
        <w:r w:rsidR="00761826" w:rsidRPr="00055346">
          <w:rPr>
            <w:rStyle w:val="afff3"/>
            <w:noProof/>
          </w:rPr>
          <w:t xml:space="preserve">Требования к электронной подписи </w:t>
        </w:r>
        <w:r w:rsidR="00761826" w:rsidRPr="00055346">
          <w:rPr>
            <w:rStyle w:val="afff3"/>
            <w:noProof/>
            <w:lang w:val="en-US"/>
          </w:rPr>
          <w:t>XML</w:t>
        </w:r>
        <w:r w:rsidR="00761826" w:rsidRPr="00055346">
          <w:rPr>
            <w:rStyle w:val="afff3"/>
            <w:noProof/>
          </w:rPr>
          <w:t>-документа и алгоритм ее формирования</w:t>
        </w:r>
        <w:r w:rsidR="00761826">
          <w:rPr>
            <w:noProof/>
            <w:webHidden/>
          </w:rPr>
          <w:tab/>
        </w:r>
        <w:r w:rsidR="00761826">
          <w:rPr>
            <w:noProof/>
            <w:webHidden/>
          </w:rPr>
          <w:fldChar w:fldCharType="begin"/>
        </w:r>
        <w:r w:rsidR="00761826">
          <w:rPr>
            <w:noProof/>
            <w:webHidden/>
          </w:rPr>
          <w:instrText xml:space="preserve"> PAGEREF _Toc441065281 \h </w:instrText>
        </w:r>
        <w:r w:rsidR="00761826">
          <w:rPr>
            <w:noProof/>
            <w:webHidden/>
          </w:rPr>
        </w:r>
        <w:r w:rsidR="00761826">
          <w:rPr>
            <w:noProof/>
            <w:webHidden/>
          </w:rPr>
          <w:fldChar w:fldCharType="separate"/>
        </w:r>
        <w:r w:rsidR="00761826">
          <w:rPr>
            <w:noProof/>
            <w:webHidden/>
          </w:rPr>
          <w:t>18</w:t>
        </w:r>
        <w:r w:rsidR="00761826">
          <w:rPr>
            <w:noProof/>
            <w:webHidden/>
          </w:rPr>
          <w:fldChar w:fldCharType="end"/>
        </w:r>
      </w:hyperlink>
    </w:p>
    <w:p w14:paraId="27267C0F" w14:textId="77777777" w:rsidR="00761826" w:rsidRDefault="00686C3B">
      <w:pPr>
        <w:pStyle w:val="23"/>
        <w:rPr>
          <w:rFonts w:asciiTheme="minorHAnsi" w:eastAsiaTheme="minorEastAsia" w:hAnsiTheme="minorHAnsi" w:cstheme="minorBidi"/>
          <w:b w:val="0"/>
          <w:noProof/>
          <w:sz w:val="22"/>
          <w:szCs w:val="22"/>
        </w:rPr>
      </w:pPr>
      <w:hyperlink w:anchor="_Toc441065282" w:history="1">
        <w:r w:rsidR="00761826" w:rsidRPr="00055346">
          <w:rPr>
            <w:rStyle w:val="afff3"/>
            <w:noProof/>
          </w:rPr>
          <w:t>2.5.</w:t>
        </w:r>
        <w:r w:rsidR="00761826">
          <w:rPr>
            <w:rFonts w:asciiTheme="minorHAnsi" w:eastAsiaTheme="minorEastAsia" w:hAnsiTheme="minorHAnsi" w:cstheme="minorBidi"/>
            <w:b w:val="0"/>
            <w:noProof/>
            <w:sz w:val="22"/>
            <w:szCs w:val="22"/>
          </w:rPr>
          <w:tab/>
        </w:r>
        <w:r w:rsidR="00761826" w:rsidRPr="00055346">
          <w:rPr>
            <w:rStyle w:val="afff3"/>
            <w:noProof/>
          </w:rPr>
          <w:t>Порядок предоставления опубликованных документов и справочной информации</w:t>
        </w:r>
        <w:r w:rsidR="00761826">
          <w:rPr>
            <w:noProof/>
            <w:webHidden/>
          </w:rPr>
          <w:tab/>
        </w:r>
        <w:r w:rsidR="00761826">
          <w:rPr>
            <w:noProof/>
            <w:webHidden/>
          </w:rPr>
          <w:fldChar w:fldCharType="begin"/>
        </w:r>
        <w:r w:rsidR="00761826">
          <w:rPr>
            <w:noProof/>
            <w:webHidden/>
          </w:rPr>
          <w:instrText xml:space="preserve"> PAGEREF _Toc441065282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0A721E66" w14:textId="77777777" w:rsidR="00761826" w:rsidRDefault="00686C3B">
      <w:pPr>
        <w:pStyle w:val="32"/>
        <w:tabs>
          <w:tab w:val="left" w:pos="2369"/>
        </w:tabs>
        <w:rPr>
          <w:rFonts w:asciiTheme="minorHAnsi" w:eastAsiaTheme="minorEastAsia" w:hAnsiTheme="minorHAnsi" w:cstheme="minorBidi"/>
          <w:b w:val="0"/>
          <w:noProof/>
          <w:sz w:val="22"/>
          <w:lang w:eastAsia="ru-RU"/>
        </w:rPr>
      </w:pPr>
      <w:hyperlink w:anchor="_Toc441065283" w:history="1">
        <w:r w:rsidR="00761826" w:rsidRPr="00055346">
          <w:rPr>
            <w:rStyle w:val="afff3"/>
            <w:noProof/>
          </w:rPr>
          <w:t>2.5.1.</w:t>
        </w:r>
        <w:r w:rsidR="00761826">
          <w:rPr>
            <w:rFonts w:asciiTheme="minorHAnsi" w:eastAsiaTheme="minorEastAsia" w:hAnsiTheme="minorHAnsi" w:cstheme="minorBidi"/>
            <w:b w:val="0"/>
            <w:noProof/>
            <w:sz w:val="22"/>
            <w:lang w:eastAsia="ru-RU"/>
          </w:rPr>
          <w:tab/>
        </w:r>
        <w:r w:rsidR="00761826" w:rsidRPr="00055346">
          <w:rPr>
            <w:rStyle w:val="afff3"/>
            <w:noProof/>
          </w:rPr>
          <w:t>Общие сведения о выгрузках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_Toc441065283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5704E574" w14:textId="77777777" w:rsidR="00761826" w:rsidRDefault="00686C3B">
      <w:pPr>
        <w:pStyle w:val="32"/>
        <w:tabs>
          <w:tab w:val="left" w:pos="2369"/>
        </w:tabs>
        <w:rPr>
          <w:rFonts w:asciiTheme="minorHAnsi" w:eastAsiaTheme="minorEastAsia" w:hAnsiTheme="minorHAnsi" w:cstheme="minorBidi"/>
          <w:b w:val="0"/>
          <w:noProof/>
          <w:sz w:val="22"/>
          <w:lang w:eastAsia="ru-RU"/>
        </w:rPr>
      </w:pPr>
      <w:hyperlink w:anchor="_Toc441065284" w:history="1">
        <w:r w:rsidR="00761826" w:rsidRPr="00055346">
          <w:rPr>
            <w:rStyle w:val="afff3"/>
            <w:noProof/>
          </w:rPr>
          <w:t>2.5.2.</w:t>
        </w:r>
        <w:r w:rsidR="00761826">
          <w:rPr>
            <w:rFonts w:asciiTheme="minorHAnsi" w:eastAsiaTheme="minorEastAsia" w:hAnsiTheme="minorHAnsi" w:cstheme="minorBidi"/>
            <w:b w:val="0"/>
            <w:noProof/>
            <w:sz w:val="22"/>
            <w:lang w:eastAsia="ru-RU"/>
          </w:rPr>
          <w:tab/>
        </w:r>
        <w:r w:rsidR="00761826" w:rsidRPr="00055346">
          <w:rPr>
            <w:rStyle w:val="afff3"/>
            <w:noProof/>
          </w:rPr>
          <w:t>Полная региональная выгрузка</w:t>
        </w:r>
        <w:r w:rsidR="00761826">
          <w:rPr>
            <w:noProof/>
            <w:webHidden/>
          </w:rPr>
          <w:tab/>
        </w:r>
        <w:r w:rsidR="00761826">
          <w:rPr>
            <w:noProof/>
            <w:webHidden/>
          </w:rPr>
          <w:fldChar w:fldCharType="begin"/>
        </w:r>
        <w:r w:rsidR="00761826">
          <w:rPr>
            <w:noProof/>
            <w:webHidden/>
          </w:rPr>
          <w:instrText xml:space="preserve"> PAGEREF _Toc441065284 \h </w:instrText>
        </w:r>
        <w:r w:rsidR="00761826">
          <w:rPr>
            <w:noProof/>
            <w:webHidden/>
          </w:rPr>
        </w:r>
        <w:r w:rsidR="00761826">
          <w:rPr>
            <w:noProof/>
            <w:webHidden/>
          </w:rPr>
          <w:fldChar w:fldCharType="separate"/>
        </w:r>
        <w:r w:rsidR="00761826">
          <w:rPr>
            <w:noProof/>
            <w:webHidden/>
          </w:rPr>
          <w:t>20</w:t>
        </w:r>
        <w:r w:rsidR="00761826">
          <w:rPr>
            <w:noProof/>
            <w:webHidden/>
          </w:rPr>
          <w:fldChar w:fldCharType="end"/>
        </w:r>
      </w:hyperlink>
    </w:p>
    <w:p w14:paraId="71E36808" w14:textId="77777777" w:rsidR="00761826" w:rsidRDefault="00686C3B">
      <w:pPr>
        <w:pStyle w:val="32"/>
        <w:tabs>
          <w:tab w:val="left" w:pos="2369"/>
        </w:tabs>
        <w:rPr>
          <w:rFonts w:asciiTheme="minorHAnsi" w:eastAsiaTheme="minorEastAsia" w:hAnsiTheme="minorHAnsi" w:cstheme="minorBidi"/>
          <w:b w:val="0"/>
          <w:noProof/>
          <w:sz w:val="22"/>
          <w:lang w:eastAsia="ru-RU"/>
        </w:rPr>
      </w:pPr>
      <w:hyperlink w:anchor="_Toc441065285" w:history="1">
        <w:r w:rsidR="00761826" w:rsidRPr="00055346">
          <w:rPr>
            <w:rStyle w:val="afff3"/>
            <w:noProof/>
          </w:rPr>
          <w:t>2.5.3.</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данных по банковским гарантиям</w:t>
        </w:r>
        <w:r w:rsidR="00761826">
          <w:rPr>
            <w:noProof/>
            <w:webHidden/>
          </w:rPr>
          <w:tab/>
        </w:r>
        <w:r w:rsidR="00761826">
          <w:rPr>
            <w:noProof/>
            <w:webHidden/>
          </w:rPr>
          <w:fldChar w:fldCharType="begin"/>
        </w:r>
        <w:r w:rsidR="00761826">
          <w:rPr>
            <w:noProof/>
            <w:webHidden/>
          </w:rPr>
          <w:instrText xml:space="preserve"> PAGEREF _Toc441065285 \h </w:instrText>
        </w:r>
        <w:r w:rsidR="00761826">
          <w:rPr>
            <w:noProof/>
            <w:webHidden/>
          </w:rPr>
        </w:r>
        <w:r w:rsidR="00761826">
          <w:rPr>
            <w:noProof/>
            <w:webHidden/>
          </w:rPr>
          <w:fldChar w:fldCharType="separate"/>
        </w:r>
        <w:r w:rsidR="00761826">
          <w:rPr>
            <w:noProof/>
            <w:webHidden/>
          </w:rPr>
          <w:t>23</w:t>
        </w:r>
        <w:r w:rsidR="00761826">
          <w:rPr>
            <w:noProof/>
            <w:webHidden/>
          </w:rPr>
          <w:fldChar w:fldCharType="end"/>
        </w:r>
      </w:hyperlink>
    </w:p>
    <w:p w14:paraId="3C1AF364" w14:textId="77777777" w:rsidR="00761826" w:rsidRDefault="00686C3B">
      <w:pPr>
        <w:pStyle w:val="32"/>
        <w:tabs>
          <w:tab w:val="left" w:pos="2369"/>
        </w:tabs>
        <w:rPr>
          <w:rFonts w:asciiTheme="minorHAnsi" w:eastAsiaTheme="minorEastAsia" w:hAnsiTheme="minorHAnsi" w:cstheme="minorBidi"/>
          <w:b w:val="0"/>
          <w:noProof/>
          <w:sz w:val="22"/>
          <w:lang w:eastAsia="ru-RU"/>
        </w:rPr>
      </w:pPr>
      <w:hyperlink w:anchor="_Toc441065286" w:history="1">
        <w:r w:rsidR="00761826" w:rsidRPr="00055346">
          <w:rPr>
            <w:rStyle w:val="afff3"/>
            <w:noProof/>
          </w:rPr>
          <w:t>2.5.4.</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справочной информации</w:t>
        </w:r>
        <w:r w:rsidR="00761826">
          <w:rPr>
            <w:noProof/>
            <w:webHidden/>
          </w:rPr>
          <w:tab/>
        </w:r>
        <w:r w:rsidR="00761826">
          <w:rPr>
            <w:noProof/>
            <w:webHidden/>
          </w:rPr>
          <w:fldChar w:fldCharType="begin"/>
        </w:r>
        <w:r w:rsidR="00761826">
          <w:rPr>
            <w:noProof/>
            <w:webHidden/>
          </w:rPr>
          <w:instrText xml:space="preserve"> PAGEREF _Toc441065286 \h </w:instrText>
        </w:r>
        <w:r w:rsidR="00761826">
          <w:rPr>
            <w:noProof/>
            <w:webHidden/>
          </w:rPr>
        </w:r>
        <w:r w:rsidR="00761826">
          <w:rPr>
            <w:noProof/>
            <w:webHidden/>
          </w:rPr>
          <w:fldChar w:fldCharType="separate"/>
        </w:r>
        <w:r w:rsidR="00761826">
          <w:rPr>
            <w:noProof/>
            <w:webHidden/>
          </w:rPr>
          <w:t>24</w:t>
        </w:r>
        <w:r w:rsidR="00761826">
          <w:rPr>
            <w:noProof/>
            <w:webHidden/>
          </w:rPr>
          <w:fldChar w:fldCharType="end"/>
        </w:r>
      </w:hyperlink>
    </w:p>
    <w:p w14:paraId="70F82029" w14:textId="77777777" w:rsidR="00761826" w:rsidRDefault="00686C3B">
      <w:pPr>
        <w:pStyle w:val="32"/>
        <w:tabs>
          <w:tab w:val="left" w:pos="2369"/>
        </w:tabs>
        <w:rPr>
          <w:rFonts w:asciiTheme="minorHAnsi" w:eastAsiaTheme="minorEastAsia" w:hAnsiTheme="minorHAnsi" w:cstheme="minorBidi"/>
          <w:b w:val="0"/>
          <w:noProof/>
          <w:sz w:val="22"/>
          <w:lang w:eastAsia="ru-RU"/>
        </w:rPr>
      </w:pPr>
      <w:hyperlink w:anchor="_Toc441065287" w:history="1">
        <w:r w:rsidR="00761826" w:rsidRPr="00055346">
          <w:rPr>
            <w:rStyle w:val="afff3"/>
            <w:noProof/>
          </w:rPr>
          <w:t>2.5.5.</w:t>
        </w:r>
        <w:r w:rsidR="00761826">
          <w:rPr>
            <w:rFonts w:asciiTheme="minorHAnsi" w:eastAsiaTheme="minorEastAsia" w:hAnsiTheme="minorHAnsi" w:cstheme="minorBidi"/>
            <w:b w:val="0"/>
            <w:noProof/>
            <w:sz w:val="22"/>
            <w:lang w:eastAsia="ru-RU"/>
          </w:rPr>
          <w:tab/>
        </w:r>
        <w:r w:rsidR="00761826" w:rsidRPr="00055346">
          <w:rPr>
            <w:rStyle w:val="afff3"/>
            <w:noProof/>
          </w:rPr>
          <w:t>Предоставление информации для АС ФК</w:t>
        </w:r>
        <w:r w:rsidR="00761826">
          <w:rPr>
            <w:noProof/>
            <w:webHidden/>
          </w:rPr>
          <w:tab/>
        </w:r>
        <w:r w:rsidR="00761826">
          <w:rPr>
            <w:noProof/>
            <w:webHidden/>
          </w:rPr>
          <w:fldChar w:fldCharType="begin"/>
        </w:r>
        <w:r w:rsidR="00761826">
          <w:rPr>
            <w:noProof/>
            <w:webHidden/>
          </w:rPr>
          <w:instrText xml:space="preserve"> PAGEREF _Toc441065287 \h </w:instrText>
        </w:r>
        <w:r w:rsidR="00761826">
          <w:rPr>
            <w:noProof/>
            <w:webHidden/>
          </w:rPr>
        </w:r>
        <w:r w:rsidR="00761826">
          <w:rPr>
            <w:noProof/>
            <w:webHidden/>
          </w:rPr>
          <w:fldChar w:fldCharType="separate"/>
        </w:r>
        <w:r w:rsidR="00761826">
          <w:rPr>
            <w:noProof/>
            <w:webHidden/>
          </w:rPr>
          <w:t>27</w:t>
        </w:r>
        <w:r w:rsidR="00761826">
          <w:rPr>
            <w:noProof/>
            <w:webHidden/>
          </w:rPr>
          <w:fldChar w:fldCharType="end"/>
        </w:r>
      </w:hyperlink>
    </w:p>
    <w:p w14:paraId="79F6C71E" w14:textId="77777777" w:rsidR="00761826" w:rsidRDefault="00686C3B">
      <w:pPr>
        <w:pStyle w:val="13"/>
        <w:rPr>
          <w:rFonts w:asciiTheme="minorHAnsi" w:eastAsiaTheme="minorEastAsia" w:hAnsiTheme="minorHAnsi" w:cstheme="minorBidi"/>
          <w:b w:val="0"/>
          <w:noProof/>
          <w:sz w:val="22"/>
          <w:szCs w:val="22"/>
        </w:rPr>
      </w:pPr>
      <w:hyperlink w:anchor="_Toc441065288"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Структура </w:t>
        </w:r>
        <w:r w:rsidR="00761826" w:rsidRPr="00055346">
          <w:rPr>
            <w:rStyle w:val="afff3"/>
            <w:noProof/>
            <w:lang w:val="en-US"/>
          </w:rPr>
          <w:t>XML-</w:t>
        </w:r>
        <w:r w:rsidR="00761826" w:rsidRPr="00055346">
          <w:rPr>
            <w:rStyle w:val="afff3"/>
            <w:noProof/>
          </w:rPr>
          <w:t>документов</w:t>
        </w:r>
        <w:r w:rsidR="00761826">
          <w:rPr>
            <w:noProof/>
            <w:webHidden/>
          </w:rPr>
          <w:tab/>
        </w:r>
        <w:r w:rsidR="00761826">
          <w:rPr>
            <w:noProof/>
            <w:webHidden/>
          </w:rPr>
          <w:fldChar w:fldCharType="begin"/>
        </w:r>
        <w:r w:rsidR="00761826">
          <w:rPr>
            <w:noProof/>
            <w:webHidden/>
          </w:rPr>
          <w:instrText xml:space="preserve"> PAGEREF _Toc441065288 \h </w:instrText>
        </w:r>
        <w:r w:rsidR="00761826">
          <w:rPr>
            <w:noProof/>
            <w:webHidden/>
          </w:rPr>
        </w:r>
        <w:r w:rsidR="00761826">
          <w:rPr>
            <w:noProof/>
            <w:webHidden/>
          </w:rPr>
          <w:fldChar w:fldCharType="separate"/>
        </w:r>
        <w:r w:rsidR="00761826">
          <w:rPr>
            <w:noProof/>
            <w:webHidden/>
          </w:rPr>
          <w:t>31</w:t>
        </w:r>
        <w:r w:rsidR="00761826">
          <w:rPr>
            <w:noProof/>
            <w:webHidden/>
          </w:rPr>
          <w:fldChar w:fldCharType="end"/>
        </w:r>
      </w:hyperlink>
    </w:p>
    <w:p w14:paraId="0B41BE44" w14:textId="77777777" w:rsidR="00761826" w:rsidRDefault="00686C3B">
      <w:pPr>
        <w:pStyle w:val="13"/>
        <w:rPr>
          <w:rFonts w:asciiTheme="minorHAnsi" w:eastAsiaTheme="minorEastAsia" w:hAnsiTheme="minorHAnsi" w:cstheme="minorBidi"/>
          <w:b w:val="0"/>
          <w:noProof/>
          <w:sz w:val="22"/>
          <w:szCs w:val="22"/>
        </w:rPr>
      </w:pPr>
      <w:hyperlink w:anchor="_Toc441065289"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Список ошибок передачи информации</w:t>
        </w:r>
        <w:r w:rsidR="00761826">
          <w:rPr>
            <w:noProof/>
            <w:webHidden/>
          </w:rPr>
          <w:tab/>
        </w:r>
        <w:r w:rsidR="00761826">
          <w:rPr>
            <w:noProof/>
            <w:webHidden/>
          </w:rPr>
          <w:fldChar w:fldCharType="begin"/>
        </w:r>
        <w:r w:rsidR="00761826">
          <w:rPr>
            <w:noProof/>
            <w:webHidden/>
          </w:rPr>
          <w:instrText xml:space="preserve"> PAGEREF _Toc441065289 \h </w:instrText>
        </w:r>
        <w:r w:rsidR="00761826">
          <w:rPr>
            <w:noProof/>
            <w:webHidden/>
          </w:rPr>
        </w:r>
        <w:r w:rsidR="00761826">
          <w:rPr>
            <w:noProof/>
            <w:webHidden/>
          </w:rPr>
          <w:fldChar w:fldCharType="separate"/>
        </w:r>
        <w:r w:rsidR="00761826">
          <w:rPr>
            <w:noProof/>
            <w:webHidden/>
          </w:rPr>
          <w:t>32</w:t>
        </w:r>
        <w:r w:rsidR="00761826">
          <w:rPr>
            <w:noProof/>
            <w:webHidden/>
          </w:rPr>
          <w:fldChar w:fldCharType="end"/>
        </w:r>
      </w:hyperlink>
    </w:p>
    <w:p w14:paraId="742CED9F" w14:textId="77777777" w:rsidR="00761826" w:rsidRDefault="00686C3B">
      <w:pPr>
        <w:pStyle w:val="13"/>
        <w:rPr>
          <w:rFonts w:asciiTheme="minorHAnsi" w:eastAsiaTheme="minorEastAsia" w:hAnsiTheme="minorHAnsi" w:cstheme="minorBidi"/>
          <w:b w:val="0"/>
          <w:noProof/>
          <w:sz w:val="22"/>
          <w:szCs w:val="22"/>
        </w:rPr>
      </w:pPr>
      <w:hyperlink w:anchor="_Toc441065290"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Приложение 1</w:t>
        </w:r>
        <w:r w:rsidR="00761826">
          <w:rPr>
            <w:noProof/>
            <w:webHidden/>
          </w:rPr>
          <w:tab/>
        </w:r>
        <w:r w:rsidR="00761826">
          <w:rPr>
            <w:noProof/>
            <w:webHidden/>
          </w:rPr>
          <w:fldChar w:fldCharType="begin"/>
        </w:r>
        <w:r w:rsidR="00761826">
          <w:rPr>
            <w:noProof/>
            <w:webHidden/>
          </w:rPr>
          <w:instrText xml:space="preserve"> PAGEREF _Toc441065290 \h </w:instrText>
        </w:r>
        <w:r w:rsidR="00761826">
          <w:rPr>
            <w:noProof/>
            <w:webHidden/>
          </w:rPr>
        </w:r>
        <w:r w:rsidR="00761826">
          <w:rPr>
            <w:noProof/>
            <w:webHidden/>
          </w:rPr>
          <w:fldChar w:fldCharType="separate"/>
        </w:r>
        <w:r w:rsidR="00761826">
          <w:rPr>
            <w:noProof/>
            <w:webHidden/>
          </w:rPr>
          <w:t>34</w:t>
        </w:r>
        <w:r w:rsidR="00761826">
          <w:rPr>
            <w:noProof/>
            <w:webHidden/>
          </w:rPr>
          <w:fldChar w:fldCharType="end"/>
        </w:r>
      </w:hyperlink>
    </w:p>
    <w:p w14:paraId="7AA4F26E" w14:textId="77777777" w:rsidR="00761826" w:rsidRDefault="00686C3B">
      <w:pPr>
        <w:pStyle w:val="23"/>
        <w:rPr>
          <w:rFonts w:asciiTheme="minorHAnsi" w:eastAsiaTheme="minorEastAsia" w:hAnsiTheme="minorHAnsi" w:cstheme="minorBidi"/>
          <w:b w:val="0"/>
          <w:noProof/>
          <w:sz w:val="22"/>
          <w:szCs w:val="22"/>
        </w:rPr>
      </w:pPr>
      <w:hyperlink w:anchor="_Toc441065291"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Описание типов данных, используемых при определении полей документов</w:t>
        </w:r>
        <w:r w:rsidR="00761826">
          <w:rPr>
            <w:noProof/>
            <w:webHidden/>
          </w:rPr>
          <w:tab/>
        </w:r>
        <w:r w:rsidR="00761826">
          <w:rPr>
            <w:noProof/>
            <w:webHidden/>
          </w:rPr>
          <w:fldChar w:fldCharType="begin"/>
        </w:r>
        <w:r w:rsidR="00761826">
          <w:rPr>
            <w:noProof/>
            <w:webHidden/>
          </w:rPr>
          <w:instrText xml:space="preserve"> PAGEREF _Toc441065291 \h </w:instrText>
        </w:r>
        <w:r w:rsidR="00761826">
          <w:rPr>
            <w:noProof/>
            <w:webHidden/>
          </w:rPr>
        </w:r>
        <w:r w:rsidR="00761826">
          <w:rPr>
            <w:noProof/>
            <w:webHidden/>
          </w:rPr>
          <w:fldChar w:fldCharType="separate"/>
        </w:r>
        <w:r w:rsidR="00761826">
          <w:rPr>
            <w:noProof/>
            <w:webHidden/>
          </w:rPr>
          <w:t>35</w:t>
        </w:r>
        <w:r w:rsidR="00761826">
          <w:rPr>
            <w:noProof/>
            <w:webHidden/>
          </w:rPr>
          <w:fldChar w:fldCharType="end"/>
        </w:r>
      </w:hyperlink>
    </w:p>
    <w:p w14:paraId="24F567F7" w14:textId="77777777" w:rsidR="00761826" w:rsidRDefault="00686C3B">
      <w:pPr>
        <w:pStyle w:val="23"/>
        <w:rPr>
          <w:rFonts w:asciiTheme="minorHAnsi" w:eastAsiaTheme="minorEastAsia" w:hAnsiTheme="minorHAnsi" w:cstheme="minorBidi"/>
          <w:b w:val="0"/>
          <w:noProof/>
          <w:sz w:val="22"/>
          <w:szCs w:val="22"/>
        </w:rPr>
      </w:pPr>
      <w:hyperlink w:anchor="_Toc441065292"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HTTPS</w:t>
        </w:r>
        <w:r w:rsidR="00761826" w:rsidRPr="00055346">
          <w:rPr>
            <w:rStyle w:val="afff3"/>
            <w:noProof/>
          </w:rPr>
          <w:t>-интеграции</w:t>
        </w:r>
        <w:r w:rsidR="00761826">
          <w:rPr>
            <w:noProof/>
            <w:webHidden/>
          </w:rPr>
          <w:tab/>
        </w:r>
        <w:r w:rsidR="00761826">
          <w:rPr>
            <w:noProof/>
            <w:webHidden/>
          </w:rPr>
          <w:fldChar w:fldCharType="begin"/>
        </w:r>
        <w:r w:rsidR="00761826">
          <w:rPr>
            <w:noProof/>
            <w:webHidden/>
          </w:rPr>
          <w:instrText xml:space="preserve"> PAGEREF _Toc441065292 \h </w:instrText>
        </w:r>
        <w:r w:rsidR="00761826">
          <w:rPr>
            <w:noProof/>
            <w:webHidden/>
          </w:rPr>
        </w:r>
        <w:r w:rsidR="00761826">
          <w:rPr>
            <w:noProof/>
            <w:webHidden/>
          </w:rPr>
          <w:fldChar w:fldCharType="separate"/>
        </w:r>
        <w:r w:rsidR="00761826">
          <w:rPr>
            <w:noProof/>
            <w:webHidden/>
          </w:rPr>
          <w:t>36</w:t>
        </w:r>
        <w:r w:rsidR="00761826">
          <w:rPr>
            <w:noProof/>
            <w:webHidden/>
          </w:rPr>
          <w:fldChar w:fldCharType="end"/>
        </w:r>
      </w:hyperlink>
    </w:p>
    <w:p w14:paraId="75A227E6" w14:textId="77777777" w:rsidR="00761826" w:rsidRDefault="00686C3B">
      <w:pPr>
        <w:pStyle w:val="23"/>
        <w:rPr>
          <w:rFonts w:asciiTheme="minorHAnsi" w:eastAsiaTheme="minorEastAsia" w:hAnsiTheme="minorHAnsi" w:cstheme="minorBidi"/>
          <w:b w:val="0"/>
          <w:noProof/>
          <w:sz w:val="22"/>
          <w:szCs w:val="22"/>
        </w:rPr>
      </w:pPr>
      <w:hyperlink w:anchor="_Toc441065293"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AS</w:t>
        </w:r>
        <w:r w:rsidR="00761826" w:rsidRPr="00055346">
          <w:rPr>
            <w:rStyle w:val="afff3"/>
            <w:noProof/>
          </w:rPr>
          <w:t>2-интеграции</w:t>
        </w:r>
        <w:r w:rsidR="00761826">
          <w:rPr>
            <w:noProof/>
            <w:webHidden/>
          </w:rPr>
          <w:tab/>
        </w:r>
        <w:r w:rsidR="00761826">
          <w:rPr>
            <w:noProof/>
            <w:webHidden/>
          </w:rPr>
          <w:fldChar w:fldCharType="begin"/>
        </w:r>
        <w:r w:rsidR="00761826">
          <w:rPr>
            <w:noProof/>
            <w:webHidden/>
          </w:rPr>
          <w:instrText xml:space="preserve"> PAGEREF _Toc441065293 \h </w:instrText>
        </w:r>
        <w:r w:rsidR="00761826">
          <w:rPr>
            <w:noProof/>
            <w:webHidden/>
          </w:rPr>
        </w:r>
        <w:r w:rsidR="00761826">
          <w:rPr>
            <w:noProof/>
            <w:webHidden/>
          </w:rPr>
          <w:fldChar w:fldCharType="separate"/>
        </w:r>
        <w:r w:rsidR="00761826">
          <w:rPr>
            <w:noProof/>
            <w:webHidden/>
          </w:rPr>
          <w:t>38</w:t>
        </w:r>
        <w:r w:rsidR="00761826">
          <w:rPr>
            <w:noProof/>
            <w:webHidden/>
          </w:rPr>
          <w:fldChar w:fldCharType="end"/>
        </w:r>
      </w:hyperlink>
    </w:p>
    <w:p w14:paraId="68E19318" w14:textId="77777777" w:rsidR="00761826" w:rsidRDefault="00686C3B">
      <w:pPr>
        <w:pStyle w:val="23"/>
        <w:rPr>
          <w:rFonts w:asciiTheme="minorHAnsi" w:eastAsiaTheme="minorEastAsia" w:hAnsiTheme="minorHAnsi" w:cstheme="minorBidi"/>
          <w:b w:val="0"/>
          <w:noProof/>
          <w:sz w:val="22"/>
          <w:szCs w:val="22"/>
        </w:rPr>
      </w:pPr>
      <w:hyperlink w:anchor="_Toc441065294"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заключенном контракте (его изменении) с 01.01.2015</w:t>
        </w:r>
        <w:r w:rsidR="00761826">
          <w:rPr>
            <w:noProof/>
            <w:webHidden/>
          </w:rPr>
          <w:tab/>
        </w:r>
        <w:r w:rsidR="00761826">
          <w:rPr>
            <w:noProof/>
            <w:webHidden/>
          </w:rPr>
          <w:fldChar w:fldCharType="begin"/>
        </w:r>
        <w:r w:rsidR="00761826">
          <w:rPr>
            <w:noProof/>
            <w:webHidden/>
          </w:rPr>
          <w:instrText xml:space="preserve"> PAGEREF _Toc441065294 \h </w:instrText>
        </w:r>
        <w:r w:rsidR="00761826">
          <w:rPr>
            <w:noProof/>
            <w:webHidden/>
          </w:rPr>
        </w:r>
        <w:r w:rsidR="00761826">
          <w:rPr>
            <w:noProof/>
            <w:webHidden/>
          </w:rPr>
          <w:fldChar w:fldCharType="separate"/>
        </w:r>
        <w:r w:rsidR="00761826">
          <w:rPr>
            <w:noProof/>
            <w:webHidden/>
          </w:rPr>
          <w:t>40</w:t>
        </w:r>
        <w:r w:rsidR="00761826">
          <w:rPr>
            <w:noProof/>
            <w:webHidden/>
          </w:rPr>
          <w:fldChar w:fldCharType="end"/>
        </w:r>
      </w:hyperlink>
    </w:p>
    <w:p w14:paraId="30D4F92E" w14:textId="77777777" w:rsidR="00761826" w:rsidRDefault="00686C3B">
      <w:pPr>
        <w:pStyle w:val="23"/>
        <w:rPr>
          <w:rFonts w:asciiTheme="minorHAnsi" w:eastAsiaTheme="minorEastAsia" w:hAnsiTheme="minorHAnsi" w:cstheme="minorBidi"/>
          <w:b w:val="0"/>
          <w:noProof/>
          <w:sz w:val="22"/>
          <w:szCs w:val="22"/>
        </w:rPr>
      </w:pPr>
      <w:hyperlink w:anchor="_Toc441065295"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исполнении (о расторжении) контракта с 01.01.2015</w:t>
        </w:r>
        <w:r w:rsidR="00761826">
          <w:rPr>
            <w:noProof/>
            <w:webHidden/>
          </w:rPr>
          <w:tab/>
        </w:r>
        <w:r w:rsidR="00761826">
          <w:rPr>
            <w:noProof/>
            <w:webHidden/>
          </w:rPr>
          <w:fldChar w:fldCharType="begin"/>
        </w:r>
        <w:r w:rsidR="00761826">
          <w:rPr>
            <w:noProof/>
            <w:webHidden/>
          </w:rPr>
          <w:instrText xml:space="preserve"> PAGEREF _Toc441065295 \h </w:instrText>
        </w:r>
        <w:r w:rsidR="00761826">
          <w:rPr>
            <w:noProof/>
            <w:webHidden/>
          </w:rPr>
        </w:r>
        <w:r w:rsidR="00761826">
          <w:rPr>
            <w:noProof/>
            <w:webHidden/>
          </w:rPr>
          <w:fldChar w:fldCharType="separate"/>
        </w:r>
        <w:r w:rsidR="00761826">
          <w:rPr>
            <w:noProof/>
            <w:webHidden/>
          </w:rPr>
          <w:t>81</w:t>
        </w:r>
        <w:r w:rsidR="00761826">
          <w:rPr>
            <w:noProof/>
            <w:webHidden/>
          </w:rPr>
          <w:fldChar w:fldCharType="end"/>
        </w:r>
      </w:hyperlink>
    </w:p>
    <w:p w14:paraId="75681E0B" w14:textId="77777777" w:rsidR="00761826" w:rsidRDefault="00686C3B">
      <w:pPr>
        <w:pStyle w:val="23"/>
        <w:rPr>
          <w:rFonts w:asciiTheme="minorHAnsi" w:eastAsiaTheme="minorEastAsia" w:hAnsiTheme="minorHAnsi" w:cstheme="minorBidi"/>
          <w:b w:val="0"/>
          <w:noProof/>
          <w:sz w:val="22"/>
          <w:szCs w:val="22"/>
        </w:rPr>
      </w:pPr>
      <w:hyperlink w:anchor="_Toc441065296" w:history="1">
        <w:r w:rsidR="00761826" w:rsidRPr="00055346">
          <w:rPr>
            <w:rStyle w:val="afff3"/>
            <w:noProof/>
          </w:rPr>
          <w:t>6.</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аннулировании контракта с 01.01.2015</w:t>
        </w:r>
        <w:r w:rsidR="00761826">
          <w:rPr>
            <w:noProof/>
            <w:webHidden/>
          </w:rPr>
          <w:tab/>
        </w:r>
        <w:r w:rsidR="00761826">
          <w:rPr>
            <w:noProof/>
            <w:webHidden/>
          </w:rPr>
          <w:fldChar w:fldCharType="begin"/>
        </w:r>
        <w:r w:rsidR="00761826">
          <w:rPr>
            <w:noProof/>
            <w:webHidden/>
          </w:rPr>
          <w:instrText xml:space="preserve"> PAGEREF _Toc441065296 \h </w:instrText>
        </w:r>
        <w:r w:rsidR="00761826">
          <w:rPr>
            <w:noProof/>
            <w:webHidden/>
          </w:rPr>
        </w:r>
        <w:r w:rsidR="00761826">
          <w:rPr>
            <w:noProof/>
            <w:webHidden/>
          </w:rPr>
          <w:fldChar w:fldCharType="separate"/>
        </w:r>
        <w:r w:rsidR="00761826">
          <w:rPr>
            <w:noProof/>
            <w:webHidden/>
          </w:rPr>
          <w:t>108</w:t>
        </w:r>
        <w:r w:rsidR="00761826">
          <w:rPr>
            <w:noProof/>
            <w:webHidden/>
          </w:rPr>
          <w:fldChar w:fldCharType="end"/>
        </w:r>
      </w:hyperlink>
    </w:p>
    <w:p w14:paraId="36557F03" w14:textId="77777777" w:rsidR="00761826" w:rsidRDefault="00686C3B">
      <w:pPr>
        <w:pStyle w:val="23"/>
        <w:rPr>
          <w:rFonts w:asciiTheme="minorHAnsi" w:eastAsiaTheme="minorEastAsia" w:hAnsiTheme="minorHAnsi" w:cstheme="minorBidi"/>
          <w:b w:val="0"/>
          <w:noProof/>
          <w:sz w:val="22"/>
          <w:szCs w:val="22"/>
        </w:rPr>
      </w:pPr>
      <w:hyperlink w:anchor="_Toc441065297" w:history="1">
        <w:r w:rsidR="00761826" w:rsidRPr="00055346">
          <w:rPr>
            <w:rStyle w:val="afff3"/>
            <w:noProof/>
          </w:rPr>
          <w:t>7.</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отмене исполнения (расторжения) контракта с 01.01.2015</w:t>
        </w:r>
        <w:r w:rsidR="00761826">
          <w:rPr>
            <w:noProof/>
            <w:webHidden/>
          </w:rPr>
          <w:tab/>
        </w:r>
        <w:r w:rsidR="00761826">
          <w:rPr>
            <w:noProof/>
            <w:webHidden/>
          </w:rPr>
          <w:fldChar w:fldCharType="begin"/>
        </w:r>
        <w:r w:rsidR="00761826">
          <w:rPr>
            <w:noProof/>
            <w:webHidden/>
          </w:rPr>
          <w:instrText xml:space="preserve"> PAGEREF _Toc441065297 \h </w:instrText>
        </w:r>
        <w:r w:rsidR="00761826">
          <w:rPr>
            <w:noProof/>
            <w:webHidden/>
          </w:rPr>
        </w:r>
        <w:r w:rsidR="00761826">
          <w:rPr>
            <w:noProof/>
            <w:webHidden/>
          </w:rPr>
          <w:fldChar w:fldCharType="separate"/>
        </w:r>
        <w:r w:rsidR="00761826">
          <w:rPr>
            <w:noProof/>
            <w:webHidden/>
          </w:rPr>
          <w:t>109</w:t>
        </w:r>
        <w:r w:rsidR="00761826">
          <w:rPr>
            <w:noProof/>
            <w:webHidden/>
          </w:rPr>
          <w:fldChar w:fldCharType="end"/>
        </w:r>
      </w:hyperlink>
    </w:p>
    <w:p w14:paraId="08F6690A" w14:textId="77777777" w:rsidR="00761826" w:rsidRDefault="00686C3B">
      <w:pPr>
        <w:pStyle w:val="23"/>
        <w:rPr>
          <w:rFonts w:asciiTheme="minorHAnsi" w:eastAsiaTheme="minorEastAsia" w:hAnsiTheme="minorHAnsi" w:cstheme="minorBidi"/>
          <w:b w:val="0"/>
          <w:noProof/>
          <w:sz w:val="22"/>
          <w:szCs w:val="22"/>
        </w:rPr>
      </w:pPr>
      <w:hyperlink w:anchor="_Toc441065298" w:history="1">
        <w:r w:rsidR="00761826" w:rsidRPr="00055346">
          <w:rPr>
            <w:rStyle w:val="afff3"/>
            <w:noProof/>
          </w:rPr>
          <w:t>8.</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выданной банковской гарантии (ее изменении)</w:t>
        </w:r>
        <w:r w:rsidR="00761826">
          <w:rPr>
            <w:noProof/>
            <w:webHidden/>
          </w:rPr>
          <w:tab/>
        </w:r>
        <w:r w:rsidR="00761826">
          <w:rPr>
            <w:noProof/>
            <w:webHidden/>
          </w:rPr>
          <w:fldChar w:fldCharType="begin"/>
        </w:r>
        <w:r w:rsidR="00761826">
          <w:rPr>
            <w:noProof/>
            <w:webHidden/>
          </w:rPr>
          <w:instrText xml:space="preserve"> PAGEREF _Toc441065298 \h </w:instrText>
        </w:r>
        <w:r w:rsidR="00761826">
          <w:rPr>
            <w:noProof/>
            <w:webHidden/>
          </w:rPr>
        </w:r>
        <w:r w:rsidR="00761826">
          <w:rPr>
            <w:noProof/>
            <w:webHidden/>
          </w:rPr>
          <w:fldChar w:fldCharType="separate"/>
        </w:r>
        <w:r w:rsidR="00761826">
          <w:rPr>
            <w:noProof/>
            <w:webHidden/>
          </w:rPr>
          <w:t>112</w:t>
        </w:r>
        <w:r w:rsidR="00761826">
          <w:rPr>
            <w:noProof/>
            <w:webHidden/>
          </w:rPr>
          <w:fldChar w:fldCharType="end"/>
        </w:r>
      </w:hyperlink>
    </w:p>
    <w:p w14:paraId="70285B07" w14:textId="77777777" w:rsidR="00761826" w:rsidRDefault="00686C3B">
      <w:pPr>
        <w:pStyle w:val="23"/>
        <w:rPr>
          <w:rFonts w:asciiTheme="minorHAnsi" w:eastAsiaTheme="minorEastAsia" w:hAnsiTheme="minorHAnsi" w:cstheme="minorBidi"/>
          <w:b w:val="0"/>
          <w:noProof/>
          <w:sz w:val="22"/>
          <w:szCs w:val="22"/>
        </w:rPr>
      </w:pPr>
      <w:hyperlink w:anchor="_Toc441065299" w:history="1">
        <w:r w:rsidR="00761826" w:rsidRPr="00055346">
          <w:rPr>
            <w:rStyle w:val="afff3"/>
            <w:noProof/>
          </w:rPr>
          <w:t>9.</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недействительности сведений о банковской гарантии</w:t>
        </w:r>
        <w:r w:rsidR="00761826">
          <w:rPr>
            <w:noProof/>
            <w:webHidden/>
          </w:rPr>
          <w:tab/>
        </w:r>
        <w:r w:rsidR="00761826">
          <w:rPr>
            <w:noProof/>
            <w:webHidden/>
          </w:rPr>
          <w:fldChar w:fldCharType="begin"/>
        </w:r>
        <w:r w:rsidR="00761826">
          <w:rPr>
            <w:noProof/>
            <w:webHidden/>
          </w:rPr>
          <w:instrText xml:space="preserve"> PAGEREF _Toc441065299 \h </w:instrText>
        </w:r>
        <w:r w:rsidR="00761826">
          <w:rPr>
            <w:noProof/>
            <w:webHidden/>
          </w:rPr>
        </w:r>
        <w:r w:rsidR="00761826">
          <w:rPr>
            <w:noProof/>
            <w:webHidden/>
          </w:rPr>
          <w:fldChar w:fldCharType="separate"/>
        </w:r>
        <w:r w:rsidR="00761826">
          <w:rPr>
            <w:noProof/>
            <w:webHidden/>
          </w:rPr>
          <w:t>133</w:t>
        </w:r>
        <w:r w:rsidR="00761826">
          <w:rPr>
            <w:noProof/>
            <w:webHidden/>
          </w:rPr>
          <w:fldChar w:fldCharType="end"/>
        </w:r>
      </w:hyperlink>
    </w:p>
    <w:p w14:paraId="573916CD" w14:textId="77777777" w:rsidR="00761826" w:rsidRDefault="00686C3B">
      <w:pPr>
        <w:pStyle w:val="23"/>
        <w:rPr>
          <w:rFonts w:asciiTheme="minorHAnsi" w:eastAsiaTheme="minorEastAsia" w:hAnsiTheme="minorHAnsi" w:cstheme="minorBidi"/>
          <w:b w:val="0"/>
          <w:noProof/>
          <w:sz w:val="22"/>
          <w:szCs w:val="22"/>
        </w:rPr>
      </w:pPr>
      <w:hyperlink w:anchor="_Toc441065300" w:history="1">
        <w:r w:rsidR="00761826" w:rsidRPr="00055346">
          <w:rPr>
            <w:rStyle w:val="afff3"/>
            <w:noProof/>
          </w:rPr>
          <w:t>10.</w:t>
        </w:r>
        <w:r w:rsidR="00761826">
          <w:rPr>
            <w:rFonts w:asciiTheme="minorHAnsi" w:eastAsiaTheme="minorEastAsia" w:hAnsiTheme="minorHAnsi" w:cstheme="minorBidi"/>
            <w:b w:val="0"/>
            <w:noProof/>
            <w:sz w:val="22"/>
            <w:szCs w:val="22"/>
          </w:rPr>
          <w:tab/>
        </w:r>
        <w:r w:rsidR="00761826" w:rsidRPr="00055346">
          <w:rPr>
            <w:rStyle w:val="afff3"/>
            <w:noProof/>
          </w:rPr>
          <w:t>Сведения об отказе заказчика в принятии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_Toc441065300 \h </w:instrText>
        </w:r>
        <w:r w:rsidR="00761826">
          <w:rPr>
            <w:noProof/>
            <w:webHidden/>
          </w:rPr>
        </w:r>
        <w:r w:rsidR="00761826">
          <w:rPr>
            <w:noProof/>
            <w:webHidden/>
          </w:rPr>
          <w:fldChar w:fldCharType="separate"/>
        </w:r>
        <w:r w:rsidR="00761826">
          <w:rPr>
            <w:noProof/>
            <w:webHidden/>
          </w:rPr>
          <w:t>137</w:t>
        </w:r>
        <w:r w:rsidR="00761826">
          <w:rPr>
            <w:noProof/>
            <w:webHidden/>
          </w:rPr>
          <w:fldChar w:fldCharType="end"/>
        </w:r>
      </w:hyperlink>
    </w:p>
    <w:p w14:paraId="442C88AB" w14:textId="77777777" w:rsidR="00761826" w:rsidRDefault="00686C3B">
      <w:pPr>
        <w:pStyle w:val="23"/>
        <w:rPr>
          <w:rFonts w:asciiTheme="minorHAnsi" w:eastAsiaTheme="minorEastAsia" w:hAnsiTheme="minorHAnsi" w:cstheme="minorBidi"/>
          <w:b w:val="0"/>
          <w:noProof/>
          <w:sz w:val="22"/>
          <w:szCs w:val="22"/>
        </w:rPr>
      </w:pPr>
      <w:hyperlink w:anchor="_Toc441065301" w:history="1">
        <w:r w:rsidR="00761826" w:rsidRPr="00055346">
          <w:rPr>
            <w:rStyle w:val="afff3"/>
            <w:noProof/>
          </w:rPr>
          <w:t>11.</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отказа заказчика в принятии банковской гарантии</w:t>
        </w:r>
        <w:r w:rsidR="00761826">
          <w:rPr>
            <w:noProof/>
            <w:webHidden/>
          </w:rPr>
          <w:tab/>
        </w:r>
        <w:r w:rsidR="00761826">
          <w:rPr>
            <w:noProof/>
            <w:webHidden/>
          </w:rPr>
          <w:fldChar w:fldCharType="begin"/>
        </w:r>
        <w:r w:rsidR="00761826">
          <w:rPr>
            <w:noProof/>
            <w:webHidden/>
          </w:rPr>
          <w:instrText xml:space="preserve"> PAGEREF _Toc441065301 \h </w:instrText>
        </w:r>
        <w:r w:rsidR="00761826">
          <w:rPr>
            <w:noProof/>
            <w:webHidden/>
          </w:rPr>
        </w:r>
        <w:r w:rsidR="00761826">
          <w:rPr>
            <w:noProof/>
            <w:webHidden/>
          </w:rPr>
          <w:fldChar w:fldCharType="separate"/>
        </w:r>
        <w:r w:rsidR="00761826">
          <w:rPr>
            <w:noProof/>
            <w:webHidden/>
          </w:rPr>
          <w:t>154</w:t>
        </w:r>
        <w:r w:rsidR="00761826">
          <w:rPr>
            <w:noProof/>
            <w:webHidden/>
          </w:rPr>
          <w:fldChar w:fldCharType="end"/>
        </w:r>
      </w:hyperlink>
    </w:p>
    <w:p w14:paraId="7B83EBEC" w14:textId="77777777" w:rsidR="00761826" w:rsidRDefault="00686C3B">
      <w:pPr>
        <w:pStyle w:val="23"/>
        <w:rPr>
          <w:rFonts w:asciiTheme="minorHAnsi" w:eastAsiaTheme="minorEastAsia" w:hAnsiTheme="minorHAnsi" w:cstheme="minorBidi"/>
          <w:b w:val="0"/>
          <w:noProof/>
          <w:sz w:val="22"/>
          <w:szCs w:val="22"/>
        </w:rPr>
      </w:pPr>
      <w:hyperlink w:anchor="_Toc441065302" w:history="1">
        <w:r w:rsidR="00761826" w:rsidRPr="00055346">
          <w:rPr>
            <w:rStyle w:val="afff3"/>
            <w:noProof/>
          </w:rPr>
          <w:t>12.</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прекращении обязательств поставщика по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_Toc441065302 \h </w:instrText>
        </w:r>
        <w:r w:rsidR="00761826">
          <w:rPr>
            <w:noProof/>
            <w:webHidden/>
          </w:rPr>
        </w:r>
        <w:r w:rsidR="00761826">
          <w:rPr>
            <w:noProof/>
            <w:webHidden/>
          </w:rPr>
          <w:fldChar w:fldCharType="separate"/>
        </w:r>
        <w:r w:rsidR="00761826">
          <w:rPr>
            <w:noProof/>
            <w:webHidden/>
          </w:rPr>
          <w:t>159</w:t>
        </w:r>
        <w:r w:rsidR="00761826">
          <w:rPr>
            <w:noProof/>
            <w:webHidden/>
          </w:rPr>
          <w:fldChar w:fldCharType="end"/>
        </w:r>
      </w:hyperlink>
    </w:p>
    <w:p w14:paraId="0EFEBAD8" w14:textId="77777777" w:rsidR="00761826" w:rsidRDefault="00686C3B">
      <w:pPr>
        <w:pStyle w:val="23"/>
        <w:rPr>
          <w:rFonts w:asciiTheme="minorHAnsi" w:eastAsiaTheme="minorEastAsia" w:hAnsiTheme="minorHAnsi" w:cstheme="minorBidi"/>
          <w:b w:val="0"/>
          <w:noProof/>
          <w:sz w:val="22"/>
          <w:szCs w:val="22"/>
        </w:rPr>
      </w:pPr>
      <w:hyperlink w:anchor="_Toc441065303" w:history="1">
        <w:r w:rsidR="00761826" w:rsidRPr="00055346">
          <w:rPr>
            <w:rStyle w:val="afff3"/>
            <w:noProof/>
          </w:rPr>
          <w:t>13.</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прекращении обязательств поставщика по банковской гарантии</w:t>
        </w:r>
        <w:r w:rsidR="00761826">
          <w:rPr>
            <w:noProof/>
            <w:webHidden/>
          </w:rPr>
          <w:tab/>
        </w:r>
        <w:r w:rsidR="00761826">
          <w:rPr>
            <w:noProof/>
            <w:webHidden/>
          </w:rPr>
          <w:fldChar w:fldCharType="begin"/>
        </w:r>
        <w:r w:rsidR="00761826">
          <w:rPr>
            <w:noProof/>
            <w:webHidden/>
          </w:rPr>
          <w:instrText xml:space="preserve"> PAGEREF _Toc441065303 \h </w:instrText>
        </w:r>
        <w:r w:rsidR="00761826">
          <w:rPr>
            <w:noProof/>
            <w:webHidden/>
          </w:rPr>
        </w:r>
        <w:r w:rsidR="00761826">
          <w:rPr>
            <w:noProof/>
            <w:webHidden/>
          </w:rPr>
          <w:fldChar w:fldCharType="separate"/>
        </w:r>
        <w:r w:rsidR="00761826">
          <w:rPr>
            <w:noProof/>
            <w:webHidden/>
          </w:rPr>
          <w:t>175</w:t>
        </w:r>
        <w:r w:rsidR="00761826">
          <w:rPr>
            <w:noProof/>
            <w:webHidden/>
          </w:rPr>
          <w:fldChar w:fldCharType="end"/>
        </w:r>
      </w:hyperlink>
    </w:p>
    <w:p w14:paraId="5D52988E" w14:textId="77777777" w:rsidR="00761826" w:rsidRDefault="00686C3B">
      <w:pPr>
        <w:pStyle w:val="23"/>
        <w:rPr>
          <w:rFonts w:asciiTheme="minorHAnsi" w:eastAsiaTheme="minorEastAsia" w:hAnsiTheme="minorHAnsi" w:cstheme="minorBidi"/>
          <w:b w:val="0"/>
          <w:noProof/>
          <w:sz w:val="22"/>
          <w:szCs w:val="22"/>
        </w:rPr>
      </w:pPr>
      <w:hyperlink w:anchor="_Toc441065304" w:history="1">
        <w:r w:rsidR="00761826" w:rsidRPr="00055346">
          <w:rPr>
            <w:rStyle w:val="afff3"/>
            <w:noProof/>
          </w:rPr>
          <w:t>14.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возвращении банковской гарантии или об освобождении от обязательств по банковской гарантии (Внесение изменений)</w:t>
        </w:r>
        <w:r w:rsidR="00761826">
          <w:rPr>
            <w:noProof/>
            <w:webHidden/>
          </w:rPr>
          <w:tab/>
        </w:r>
        <w:r w:rsidR="00761826">
          <w:rPr>
            <w:noProof/>
            <w:webHidden/>
          </w:rPr>
          <w:fldChar w:fldCharType="begin"/>
        </w:r>
        <w:r w:rsidR="00761826">
          <w:rPr>
            <w:noProof/>
            <w:webHidden/>
          </w:rPr>
          <w:instrText xml:space="preserve"> PAGEREF _Toc441065304 \h </w:instrText>
        </w:r>
        <w:r w:rsidR="00761826">
          <w:rPr>
            <w:noProof/>
            <w:webHidden/>
          </w:rPr>
        </w:r>
        <w:r w:rsidR="00761826">
          <w:rPr>
            <w:noProof/>
            <w:webHidden/>
          </w:rPr>
          <w:fldChar w:fldCharType="separate"/>
        </w:r>
        <w:r w:rsidR="00761826">
          <w:rPr>
            <w:noProof/>
            <w:webHidden/>
          </w:rPr>
          <w:t>180</w:t>
        </w:r>
        <w:r w:rsidR="00761826">
          <w:rPr>
            <w:noProof/>
            <w:webHidden/>
          </w:rPr>
          <w:fldChar w:fldCharType="end"/>
        </w:r>
      </w:hyperlink>
    </w:p>
    <w:p w14:paraId="44B3603E" w14:textId="77777777" w:rsidR="00761826" w:rsidRDefault="00686C3B">
      <w:pPr>
        <w:pStyle w:val="23"/>
        <w:rPr>
          <w:rFonts w:asciiTheme="minorHAnsi" w:eastAsiaTheme="minorEastAsia" w:hAnsiTheme="minorHAnsi" w:cstheme="minorBidi"/>
          <w:b w:val="0"/>
          <w:noProof/>
          <w:sz w:val="22"/>
          <w:szCs w:val="22"/>
        </w:rPr>
      </w:pPr>
      <w:hyperlink w:anchor="_Toc441065305" w:history="1">
        <w:r w:rsidR="00761826" w:rsidRPr="00055346">
          <w:rPr>
            <w:rStyle w:val="afff3"/>
            <w:noProof/>
          </w:rPr>
          <w:t>15.</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возвращении банковской гарантии или об освобождении от обязательств по банковской гарантии</w:t>
        </w:r>
        <w:r w:rsidR="00761826">
          <w:rPr>
            <w:noProof/>
            <w:webHidden/>
          </w:rPr>
          <w:tab/>
        </w:r>
        <w:r w:rsidR="00761826">
          <w:rPr>
            <w:noProof/>
            <w:webHidden/>
          </w:rPr>
          <w:fldChar w:fldCharType="begin"/>
        </w:r>
        <w:r w:rsidR="00761826">
          <w:rPr>
            <w:noProof/>
            <w:webHidden/>
          </w:rPr>
          <w:instrText xml:space="preserve"> PAGEREF _Toc441065305 \h </w:instrText>
        </w:r>
        <w:r w:rsidR="00761826">
          <w:rPr>
            <w:noProof/>
            <w:webHidden/>
          </w:rPr>
        </w:r>
        <w:r w:rsidR="00761826">
          <w:rPr>
            <w:noProof/>
            <w:webHidden/>
          </w:rPr>
          <w:fldChar w:fldCharType="separate"/>
        </w:r>
        <w:r w:rsidR="00761826">
          <w:rPr>
            <w:noProof/>
            <w:webHidden/>
          </w:rPr>
          <w:t>197</w:t>
        </w:r>
        <w:r w:rsidR="00761826">
          <w:rPr>
            <w:noProof/>
            <w:webHidden/>
          </w:rPr>
          <w:fldChar w:fldCharType="end"/>
        </w:r>
      </w:hyperlink>
    </w:p>
    <w:p w14:paraId="30801081" w14:textId="77777777" w:rsidR="00761826" w:rsidRDefault="00686C3B">
      <w:pPr>
        <w:pStyle w:val="23"/>
        <w:rPr>
          <w:rFonts w:asciiTheme="minorHAnsi" w:eastAsiaTheme="minorEastAsia" w:hAnsiTheme="minorHAnsi" w:cstheme="minorBidi"/>
          <w:b w:val="0"/>
          <w:noProof/>
          <w:sz w:val="22"/>
          <w:szCs w:val="22"/>
        </w:rPr>
      </w:pPr>
      <w:hyperlink w:anchor="_Toc441065306" w:history="1">
        <w:r w:rsidR="00761826" w:rsidRPr="00055346">
          <w:rPr>
            <w:rStyle w:val="afff3"/>
            <w:noProof/>
          </w:rPr>
          <w:t>16.</w:t>
        </w:r>
        <w:r w:rsidR="00761826">
          <w:rPr>
            <w:rFonts w:asciiTheme="minorHAnsi" w:eastAsiaTheme="minorEastAsia" w:hAnsiTheme="minorHAnsi" w:cstheme="minorBidi"/>
            <w:b w:val="0"/>
            <w:noProof/>
            <w:sz w:val="22"/>
            <w:szCs w:val="22"/>
          </w:rPr>
          <w:tab/>
        </w:r>
        <w:r w:rsidR="00761826" w:rsidRPr="00055346">
          <w:rPr>
            <w:rStyle w:val="afff3"/>
            <w:noProof/>
          </w:rPr>
          <w:t>Справочная информация</w:t>
        </w:r>
        <w:r w:rsidR="00761826">
          <w:rPr>
            <w:noProof/>
            <w:webHidden/>
          </w:rPr>
          <w:tab/>
        </w:r>
        <w:r w:rsidR="00761826">
          <w:rPr>
            <w:noProof/>
            <w:webHidden/>
          </w:rPr>
          <w:fldChar w:fldCharType="begin"/>
        </w:r>
        <w:r w:rsidR="00761826">
          <w:rPr>
            <w:noProof/>
            <w:webHidden/>
          </w:rPr>
          <w:instrText xml:space="preserve"> PAGEREF _Toc441065306 \h </w:instrText>
        </w:r>
        <w:r w:rsidR="00761826">
          <w:rPr>
            <w:noProof/>
            <w:webHidden/>
          </w:rPr>
        </w:r>
        <w:r w:rsidR="00761826">
          <w:rPr>
            <w:noProof/>
            <w:webHidden/>
          </w:rPr>
          <w:fldChar w:fldCharType="separate"/>
        </w:r>
        <w:r w:rsidR="00761826">
          <w:rPr>
            <w:noProof/>
            <w:webHidden/>
          </w:rPr>
          <w:t>202</w:t>
        </w:r>
        <w:r w:rsidR="00761826">
          <w:rPr>
            <w:noProof/>
            <w:webHidden/>
          </w:rPr>
          <w:fldChar w:fldCharType="end"/>
        </w:r>
      </w:hyperlink>
    </w:p>
    <w:p w14:paraId="3C05E082" w14:textId="77777777" w:rsidR="00761826" w:rsidRDefault="00686C3B">
      <w:pPr>
        <w:pStyle w:val="23"/>
        <w:rPr>
          <w:rFonts w:asciiTheme="minorHAnsi" w:eastAsiaTheme="minorEastAsia" w:hAnsiTheme="minorHAnsi" w:cstheme="minorBidi"/>
          <w:b w:val="0"/>
          <w:noProof/>
          <w:sz w:val="22"/>
          <w:szCs w:val="22"/>
        </w:rPr>
      </w:pPr>
      <w:hyperlink w:anchor="_Toc441065307" w:history="1">
        <w:r w:rsidR="00761826" w:rsidRPr="00055346">
          <w:rPr>
            <w:rStyle w:val="afff3"/>
            <w:noProof/>
          </w:rPr>
          <w:t>17.</w:t>
        </w:r>
        <w:r w:rsidR="00761826">
          <w:rPr>
            <w:rFonts w:asciiTheme="minorHAnsi" w:eastAsiaTheme="minorEastAsia" w:hAnsiTheme="minorHAnsi" w:cstheme="minorBidi"/>
            <w:b w:val="0"/>
            <w:noProof/>
            <w:sz w:val="22"/>
            <w:szCs w:val="22"/>
          </w:rPr>
          <w:tab/>
        </w:r>
        <w:r w:rsidR="00761826" w:rsidRPr="00055346">
          <w:rPr>
            <w:rStyle w:val="afff3"/>
            <w:noProof/>
          </w:rPr>
          <w:t>Состав XML-файла, содержащего выгрузку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_Toc441065307 \h </w:instrText>
        </w:r>
        <w:r w:rsidR="00761826">
          <w:rPr>
            <w:noProof/>
            <w:webHidden/>
          </w:rPr>
        </w:r>
        <w:r w:rsidR="00761826">
          <w:rPr>
            <w:noProof/>
            <w:webHidden/>
          </w:rPr>
          <w:fldChar w:fldCharType="separate"/>
        </w:r>
        <w:r w:rsidR="00761826">
          <w:rPr>
            <w:noProof/>
            <w:webHidden/>
          </w:rPr>
          <w:t>226</w:t>
        </w:r>
        <w:r w:rsidR="00761826">
          <w:rPr>
            <w:noProof/>
            <w:webHidden/>
          </w:rPr>
          <w:fldChar w:fldCharType="end"/>
        </w:r>
      </w:hyperlink>
    </w:p>
    <w:p w14:paraId="4882A52E" w14:textId="77777777" w:rsidR="00761826" w:rsidRDefault="00686C3B">
      <w:pPr>
        <w:pStyle w:val="13"/>
        <w:rPr>
          <w:rFonts w:asciiTheme="minorHAnsi" w:eastAsiaTheme="minorEastAsia" w:hAnsiTheme="minorHAnsi" w:cstheme="minorBidi"/>
          <w:b w:val="0"/>
          <w:noProof/>
          <w:sz w:val="22"/>
          <w:szCs w:val="22"/>
        </w:rPr>
      </w:pPr>
      <w:hyperlink w:anchor="_Toc441065308" w:history="1">
        <w:r w:rsidR="00761826" w:rsidRPr="00055346">
          <w:rPr>
            <w:rStyle w:val="afff3"/>
            <w:noProof/>
          </w:rPr>
          <w:t>ЛИСТ РЕГИСТРАЦИИ ИЗМЕНЕНИЙ</w:t>
        </w:r>
        <w:r w:rsidR="00761826">
          <w:rPr>
            <w:noProof/>
            <w:webHidden/>
          </w:rPr>
          <w:tab/>
        </w:r>
        <w:r w:rsidR="00761826">
          <w:rPr>
            <w:noProof/>
            <w:webHidden/>
          </w:rPr>
          <w:fldChar w:fldCharType="begin"/>
        </w:r>
        <w:r w:rsidR="00761826">
          <w:rPr>
            <w:noProof/>
            <w:webHidden/>
          </w:rPr>
          <w:instrText xml:space="preserve"> PAGEREF _Toc441065308 \h </w:instrText>
        </w:r>
        <w:r w:rsidR="00761826">
          <w:rPr>
            <w:noProof/>
            <w:webHidden/>
          </w:rPr>
        </w:r>
        <w:r w:rsidR="00761826">
          <w:rPr>
            <w:noProof/>
            <w:webHidden/>
          </w:rPr>
          <w:fldChar w:fldCharType="separate"/>
        </w:r>
        <w:r w:rsidR="00761826">
          <w:rPr>
            <w:noProof/>
            <w:webHidden/>
          </w:rPr>
          <w:t>230</w:t>
        </w:r>
        <w:r w:rsidR="00761826">
          <w:rPr>
            <w:noProof/>
            <w:webHidden/>
          </w:rPr>
          <w:fldChar w:fldCharType="end"/>
        </w:r>
      </w:hyperlink>
    </w:p>
    <w:p w14:paraId="33422423" w14:textId="77777777" w:rsidR="000E19C7" w:rsidRPr="006E58E0" w:rsidRDefault="00F322C9" w:rsidP="000E19C7">
      <w:pPr>
        <w:rPr>
          <w:rFonts w:ascii="MS Sans Serif" w:hAnsi="MS Sans Serif"/>
          <w:sz w:val="2"/>
          <w:szCs w:val="2"/>
        </w:rPr>
      </w:pPr>
      <w:r w:rsidRPr="00CC7A40">
        <w:rPr>
          <w:b/>
          <w:caps/>
          <w:sz w:val="20"/>
        </w:rPr>
        <w:fldChar w:fldCharType="end"/>
      </w:r>
      <w:r w:rsidR="00A53A98" w:rsidRPr="00CC7A40">
        <w:rPr>
          <w:b/>
          <w:caps/>
          <w:sz w:val="20"/>
        </w:rPr>
        <w:t xml:space="preserve"> </w:t>
      </w:r>
    </w:p>
    <w:p w14:paraId="0B711A6D" w14:textId="77777777" w:rsidR="000E19C7" w:rsidRPr="00CC7A40" w:rsidRDefault="000E19C7" w:rsidP="00A27144">
      <w:pPr>
        <w:pStyle w:val="1400"/>
        <w:spacing w:before="240" w:after="240"/>
        <w:ind w:firstLine="0"/>
      </w:pPr>
      <w:r w:rsidRPr="00CC7A40">
        <w:t>Термины и определения</w:t>
      </w:r>
    </w:p>
    <w:tbl>
      <w:tblPr>
        <w:tblStyle w:val="affff0"/>
        <w:tblpPr w:leftFromText="180" w:rightFromText="180" w:vertAnchor="text" w:tblpXSpec="right"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52"/>
        <w:gridCol w:w="5919"/>
      </w:tblGrid>
      <w:tr w:rsidR="0053459D" w:rsidRPr="0053459D" w14:paraId="256871E1" w14:textId="77777777" w:rsidTr="00A87B20">
        <w:trPr>
          <w:tblHeader/>
        </w:trPr>
        <w:tc>
          <w:tcPr>
            <w:tcW w:w="3652" w:type="dxa"/>
            <w:shd w:val="clear" w:color="auto" w:fill="E0E0E0"/>
          </w:tcPr>
          <w:p w14:paraId="7810CD4A" w14:textId="31010B0E" w:rsidR="0053459D" w:rsidRPr="0053459D" w:rsidRDefault="0053459D" w:rsidP="00A87B20">
            <w:pPr>
              <w:spacing w:before="60" w:after="60"/>
              <w:ind w:firstLine="0"/>
              <w:jc w:val="center"/>
              <w:rPr>
                <w:sz w:val="24"/>
                <w:szCs w:val="24"/>
              </w:rPr>
            </w:pPr>
            <w:r w:rsidRPr="0053459D">
              <w:rPr>
                <w:b/>
                <w:sz w:val="24"/>
                <w:szCs w:val="24"/>
              </w:rPr>
              <w:t>Термин, сокращение</w:t>
            </w:r>
          </w:p>
        </w:tc>
        <w:tc>
          <w:tcPr>
            <w:tcW w:w="5919" w:type="dxa"/>
            <w:shd w:val="clear" w:color="auto" w:fill="E0E0E0"/>
          </w:tcPr>
          <w:p w14:paraId="37A08DB0" w14:textId="1011DE5F" w:rsidR="0053459D" w:rsidRPr="0053459D" w:rsidRDefault="0053459D" w:rsidP="00A87B20">
            <w:pPr>
              <w:spacing w:before="60" w:after="60"/>
              <w:ind w:firstLine="0"/>
              <w:jc w:val="center"/>
              <w:rPr>
                <w:sz w:val="24"/>
                <w:szCs w:val="24"/>
              </w:rPr>
            </w:pPr>
            <w:r w:rsidRPr="0053459D">
              <w:rPr>
                <w:b/>
                <w:sz w:val="24"/>
                <w:szCs w:val="24"/>
              </w:rPr>
              <w:t>Обозначение</w:t>
            </w:r>
          </w:p>
        </w:tc>
      </w:tr>
      <w:tr w:rsidR="00CC3841" w:rsidRPr="0053459D" w14:paraId="5FC16EC8" w14:textId="77777777" w:rsidTr="00A87B20">
        <w:tc>
          <w:tcPr>
            <w:tcW w:w="3652" w:type="dxa"/>
          </w:tcPr>
          <w:p w14:paraId="218E5DBB" w14:textId="77777777" w:rsidR="00CC3841" w:rsidRPr="0053459D" w:rsidRDefault="00CC3841" w:rsidP="00A87B20">
            <w:pPr>
              <w:spacing w:before="60" w:after="60"/>
              <w:ind w:firstLine="0"/>
              <w:jc w:val="both"/>
              <w:rPr>
                <w:b/>
                <w:sz w:val="24"/>
                <w:szCs w:val="24"/>
              </w:rPr>
            </w:pPr>
            <w:r w:rsidRPr="0053459D">
              <w:rPr>
                <w:b/>
                <w:sz w:val="24"/>
                <w:szCs w:val="24"/>
              </w:rPr>
              <w:t xml:space="preserve">Автоматизированная система (АС) </w:t>
            </w:r>
          </w:p>
        </w:tc>
        <w:tc>
          <w:tcPr>
            <w:tcW w:w="5919" w:type="dxa"/>
          </w:tcPr>
          <w:p w14:paraId="6DAEA373" w14:textId="2522993E" w:rsidR="00CC3841" w:rsidRPr="0053459D" w:rsidRDefault="0053459D" w:rsidP="00A87B20">
            <w:pPr>
              <w:spacing w:before="60" w:after="60"/>
              <w:ind w:firstLine="0"/>
              <w:jc w:val="both"/>
              <w:rPr>
                <w:sz w:val="24"/>
                <w:szCs w:val="24"/>
              </w:rPr>
            </w:pPr>
            <w:r>
              <w:rPr>
                <w:szCs w:val="24"/>
              </w:rPr>
              <w:t>С</w:t>
            </w:r>
            <w:r w:rsidR="00CC3841" w:rsidRPr="0053459D">
              <w:rPr>
                <w:sz w:val="24"/>
                <w:szCs w:val="24"/>
              </w:rPr>
              <w:t>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tc>
      </w:tr>
      <w:tr w:rsidR="00CE0A31" w:rsidRPr="0053459D" w14:paraId="29288787" w14:textId="77777777" w:rsidTr="00A87B20">
        <w:tc>
          <w:tcPr>
            <w:tcW w:w="3652" w:type="dxa"/>
          </w:tcPr>
          <w:p w14:paraId="0BD68A8E" w14:textId="1545BC9F" w:rsidR="00CE0A31" w:rsidRPr="0053459D" w:rsidRDefault="00CE0A31" w:rsidP="00A87B20">
            <w:pPr>
              <w:spacing w:before="60" w:after="60"/>
              <w:ind w:firstLine="0"/>
              <w:jc w:val="both"/>
              <w:rPr>
                <w:b/>
                <w:sz w:val="24"/>
                <w:szCs w:val="24"/>
              </w:rPr>
            </w:pPr>
            <w:r>
              <w:rPr>
                <w:b/>
                <w:sz w:val="24"/>
                <w:szCs w:val="24"/>
              </w:rPr>
              <w:t>ЕИС</w:t>
            </w:r>
            <w:r w:rsidRPr="0053459D">
              <w:rPr>
                <w:b/>
                <w:sz w:val="24"/>
                <w:szCs w:val="24"/>
              </w:rPr>
              <w:t xml:space="preserve"> </w:t>
            </w:r>
          </w:p>
        </w:tc>
        <w:tc>
          <w:tcPr>
            <w:tcW w:w="5919" w:type="dxa"/>
          </w:tcPr>
          <w:p w14:paraId="408E2B86" w14:textId="7BB98095" w:rsidR="00CE0A31" w:rsidRPr="00CE0A31" w:rsidRDefault="00CE0A31" w:rsidP="00A87B20">
            <w:pPr>
              <w:spacing w:before="60" w:after="60"/>
              <w:ind w:firstLine="0"/>
              <w:jc w:val="both"/>
              <w:rPr>
                <w:sz w:val="24"/>
                <w:szCs w:val="24"/>
              </w:rPr>
            </w:pPr>
            <w:r w:rsidRPr="00CE0A31">
              <w:rPr>
                <w:sz w:val="24"/>
                <w:szCs w:val="24"/>
              </w:rPr>
              <w:t>Единая информационная система в сфере закупок, создаваемая в соответствии со статьей 4 Закона № 44-ФЗ</w:t>
            </w:r>
          </w:p>
        </w:tc>
      </w:tr>
      <w:tr w:rsidR="00CC3841" w:rsidRPr="0053459D" w14:paraId="153E710B" w14:textId="77777777" w:rsidTr="00A87B20">
        <w:tc>
          <w:tcPr>
            <w:tcW w:w="3652" w:type="dxa"/>
          </w:tcPr>
          <w:p w14:paraId="1AC3E02D" w14:textId="62578E83" w:rsidR="00CC3841" w:rsidRPr="0053459D" w:rsidRDefault="00CC3841" w:rsidP="00A87B20">
            <w:pPr>
              <w:spacing w:before="60" w:after="60"/>
              <w:ind w:firstLine="0"/>
              <w:jc w:val="both"/>
              <w:rPr>
                <w:b/>
                <w:sz w:val="24"/>
                <w:szCs w:val="24"/>
              </w:rPr>
            </w:pPr>
            <w:r w:rsidRPr="0053459D">
              <w:rPr>
                <w:b/>
                <w:sz w:val="24"/>
                <w:szCs w:val="24"/>
              </w:rPr>
              <w:t>ПУ</w:t>
            </w:r>
            <w:r w:rsidR="00A87B20">
              <w:rPr>
                <w:b/>
                <w:sz w:val="24"/>
                <w:szCs w:val="24"/>
              </w:rPr>
              <w:t>З</w:t>
            </w:r>
            <w:r w:rsidRPr="0053459D">
              <w:rPr>
                <w:b/>
                <w:sz w:val="24"/>
                <w:szCs w:val="24"/>
              </w:rPr>
              <w:t xml:space="preserve"> РК\РБ</w:t>
            </w:r>
            <w:r w:rsidR="00F4090B">
              <w:rPr>
                <w:b/>
                <w:sz w:val="24"/>
                <w:szCs w:val="24"/>
              </w:rPr>
              <w:t>Г</w:t>
            </w:r>
            <w:r w:rsidRPr="0053459D">
              <w:rPr>
                <w:b/>
                <w:sz w:val="24"/>
                <w:szCs w:val="24"/>
              </w:rPr>
              <w:t xml:space="preserve">, Система </w:t>
            </w:r>
          </w:p>
        </w:tc>
        <w:tc>
          <w:tcPr>
            <w:tcW w:w="5919" w:type="dxa"/>
          </w:tcPr>
          <w:p w14:paraId="677BD8F1" w14:textId="22437939" w:rsidR="00CC3841" w:rsidRPr="0053459D" w:rsidRDefault="00CC3841" w:rsidP="00A87B20">
            <w:pPr>
              <w:spacing w:before="60" w:after="60"/>
              <w:ind w:firstLine="0"/>
              <w:jc w:val="both"/>
              <w:rPr>
                <w:sz w:val="24"/>
                <w:szCs w:val="24"/>
              </w:rPr>
            </w:pPr>
            <w:r w:rsidRPr="0053459D">
              <w:rPr>
                <w:sz w:val="24"/>
                <w:szCs w:val="24"/>
              </w:rPr>
              <w:t>Подсистема управления закупками в части формирования сведений реестра контрактов и реестра банковских гарантий Государственной интегрированной информационной системы управления общественными финансами «Электронный бюджет»</w:t>
            </w:r>
          </w:p>
        </w:tc>
      </w:tr>
      <w:tr w:rsidR="00CC3841" w:rsidRPr="0053459D" w14:paraId="4F666D03" w14:textId="77777777" w:rsidTr="00A87B20">
        <w:tc>
          <w:tcPr>
            <w:tcW w:w="3652" w:type="dxa"/>
          </w:tcPr>
          <w:p w14:paraId="17835E28" w14:textId="77777777" w:rsidR="00CC3841" w:rsidRPr="0053459D" w:rsidRDefault="00CC3841" w:rsidP="00A87B20">
            <w:pPr>
              <w:spacing w:before="60" w:after="60"/>
              <w:ind w:firstLine="0"/>
              <w:jc w:val="both"/>
              <w:rPr>
                <w:b/>
                <w:sz w:val="24"/>
                <w:szCs w:val="24"/>
              </w:rPr>
            </w:pPr>
            <w:r w:rsidRPr="0053459D">
              <w:rPr>
                <w:b/>
                <w:sz w:val="24"/>
                <w:szCs w:val="24"/>
              </w:rPr>
              <w:t xml:space="preserve">Внешняя система размещения заказа (Внешняя система, ВСРЗ) </w:t>
            </w:r>
          </w:p>
        </w:tc>
        <w:tc>
          <w:tcPr>
            <w:tcW w:w="5919" w:type="dxa"/>
          </w:tcPr>
          <w:p w14:paraId="25BFEFFC" w14:textId="77777777" w:rsidR="00CC3841" w:rsidRPr="0053459D" w:rsidRDefault="00CC3841" w:rsidP="00A87B20">
            <w:pPr>
              <w:spacing w:before="60" w:after="60"/>
              <w:ind w:firstLine="0"/>
              <w:jc w:val="both"/>
              <w:rPr>
                <w:sz w:val="24"/>
                <w:szCs w:val="24"/>
              </w:rPr>
            </w:pPr>
            <w:r w:rsidRPr="0053459D">
              <w:rPr>
                <w:sz w:val="24"/>
                <w:szCs w:val="24"/>
              </w:rPr>
              <w:t xml:space="preserve">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tc>
      </w:tr>
      <w:tr w:rsidR="00CC3841" w:rsidRPr="0053459D" w14:paraId="4CEDAAF6" w14:textId="77777777" w:rsidTr="00A87B20">
        <w:tc>
          <w:tcPr>
            <w:tcW w:w="3652" w:type="dxa"/>
          </w:tcPr>
          <w:p w14:paraId="05C808EC" w14:textId="77777777" w:rsidR="00CC3841" w:rsidRPr="0053459D" w:rsidRDefault="00CC3841" w:rsidP="00A87B20">
            <w:pPr>
              <w:spacing w:before="60" w:after="60"/>
              <w:ind w:firstLine="0"/>
              <w:jc w:val="both"/>
              <w:rPr>
                <w:b/>
                <w:sz w:val="24"/>
                <w:szCs w:val="24"/>
              </w:rPr>
            </w:pPr>
            <w:r w:rsidRPr="0053459D">
              <w:rPr>
                <w:b/>
                <w:sz w:val="24"/>
                <w:szCs w:val="24"/>
              </w:rPr>
              <w:t xml:space="preserve">ППО </w:t>
            </w:r>
          </w:p>
        </w:tc>
        <w:tc>
          <w:tcPr>
            <w:tcW w:w="5919" w:type="dxa"/>
          </w:tcPr>
          <w:p w14:paraId="660AF1DD" w14:textId="78015D64"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рикладное программное обеспечение.</w:t>
            </w:r>
          </w:p>
        </w:tc>
      </w:tr>
      <w:tr w:rsidR="00CC3841" w:rsidRPr="0053459D" w14:paraId="21BC0BA0" w14:textId="77777777" w:rsidTr="00A87B20">
        <w:tc>
          <w:tcPr>
            <w:tcW w:w="3652" w:type="dxa"/>
          </w:tcPr>
          <w:p w14:paraId="54C48CFD" w14:textId="77777777" w:rsidR="00CC3841" w:rsidRPr="0053459D" w:rsidRDefault="00CC3841" w:rsidP="00A87B20">
            <w:pPr>
              <w:spacing w:before="60" w:after="60"/>
              <w:ind w:firstLine="0"/>
              <w:jc w:val="both"/>
              <w:rPr>
                <w:b/>
                <w:sz w:val="24"/>
                <w:szCs w:val="24"/>
              </w:rPr>
            </w:pPr>
            <w:r w:rsidRPr="0053459D">
              <w:rPr>
                <w:b/>
                <w:sz w:val="24"/>
                <w:szCs w:val="24"/>
              </w:rPr>
              <w:t xml:space="preserve">Сводный перечень заказчиков (СПЗ) </w:t>
            </w:r>
          </w:p>
        </w:tc>
        <w:tc>
          <w:tcPr>
            <w:tcW w:w="5919" w:type="dxa"/>
          </w:tcPr>
          <w:p w14:paraId="136195C9" w14:textId="69A626BD"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tc>
      </w:tr>
      <w:tr w:rsidR="00CC3841" w:rsidRPr="0053459D" w14:paraId="20BE1660" w14:textId="77777777" w:rsidTr="00A87B20">
        <w:tc>
          <w:tcPr>
            <w:tcW w:w="3652" w:type="dxa"/>
          </w:tcPr>
          <w:p w14:paraId="4616B72A" w14:textId="77777777" w:rsidR="00CC3841" w:rsidRPr="0053459D" w:rsidRDefault="00CC3841" w:rsidP="00A87B20">
            <w:pPr>
              <w:spacing w:before="60" w:after="60"/>
              <w:ind w:firstLine="0"/>
              <w:jc w:val="both"/>
              <w:rPr>
                <w:b/>
                <w:sz w:val="24"/>
                <w:szCs w:val="24"/>
              </w:rPr>
            </w:pPr>
            <w:r w:rsidRPr="0053459D">
              <w:rPr>
                <w:b/>
                <w:sz w:val="24"/>
                <w:szCs w:val="24"/>
              </w:rPr>
              <w:t xml:space="preserve">Сертификат ключа подписи (СКП) </w:t>
            </w:r>
          </w:p>
        </w:tc>
        <w:tc>
          <w:tcPr>
            <w:tcW w:w="5919" w:type="dxa"/>
          </w:tcPr>
          <w:p w14:paraId="707DAF61" w14:textId="2D11815B" w:rsidR="00CC3841" w:rsidRPr="0053459D" w:rsidRDefault="0053459D" w:rsidP="00A87B20">
            <w:pPr>
              <w:spacing w:before="60" w:after="60"/>
              <w:ind w:firstLine="0"/>
              <w:jc w:val="both"/>
              <w:rPr>
                <w:sz w:val="24"/>
                <w:szCs w:val="24"/>
              </w:rPr>
            </w:pPr>
            <w:r>
              <w:rPr>
                <w:szCs w:val="24"/>
              </w:rPr>
              <w:t>Э</w:t>
            </w:r>
            <w:r w:rsidR="00CC3841" w:rsidRPr="0053459D">
              <w:rPr>
                <w:sz w:val="24"/>
                <w:szCs w:val="24"/>
              </w:rPr>
              <w:t>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tc>
      </w:tr>
      <w:tr w:rsidR="00CC3841" w:rsidRPr="0053459D" w14:paraId="0EA6852B" w14:textId="77777777" w:rsidTr="00A87B20">
        <w:tc>
          <w:tcPr>
            <w:tcW w:w="3652" w:type="dxa"/>
          </w:tcPr>
          <w:p w14:paraId="376D1759" w14:textId="77777777" w:rsidR="00CC3841" w:rsidRPr="0053459D" w:rsidRDefault="00CC3841" w:rsidP="00A87B20">
            <w:pPr>
              <w:spacing w:before="60" w:after="60"/>
              <w:ind w:firstLine="0"/>
              <w:jc w:val="both"/>
              <w:rPr>
                <w:b/>
                <w:sz w:val="24"/>
                <w:szCs w:val="24"/>
              </w:rPr>
            </w:pPr>
            <w:r w:rsidRPr="0053459D">
              <w:rPr>
                <w:b/>
                <w:sz w:val="24"/>
                <w:szCs w:val="24"/>
              </w:rPr>
              <w:t xml:space="preserve">Специализированная организация (СО) </w:t>
            </w:r>
          </w:p>
        </w:tc>
        <w:tc>
          <w:tcPr>
            <w:tcW w:w="5919" w:type="dxa"/>
          </w:tcPr>
          <w:p w14:paraId="6F258D31" w14:textId="76A5015E"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ривлеченное заказчиком или уполномоченным органом, на основе договора юридическое лицо для осуществления функций по размещению госзаказа.</w:t>
            </w:r>
          </w:p>
        </w:tc>
      </w:tr>
      <w:tr w:rsidR="00CC3841" w:rsidRPr="0053459D" w14:paraId="35B6C279" w14:textId="77777777" w:rsidTr="00A87B20">
        <w:tc>
          <w:tcPr>
            <w:tcW w:w="3652" w:type="dxa"/>
          </w:tcPr>
          <w:p w14:paraId="254F798C" w14:textId="77777777" w:rsidR="00CC3841" w:rsidRPr="0053459D" w:rsidRDefault="00CC3841" w:rsidP="00A87B20">
            <w:pPr>
              <w:spacing w:before="60" w:after="60"/>
              <w:ind w:firstLine="0"/>
              <w:jc w:val="both"/>
              <w:rPr>
                <w:b/>
                <w:sz w:val="24"/>
                <w:szCs w:val="24"/>
              </w:rPr>
            </w:pPr>
            <w:r w:rsidRPr="0053459D">
              <w:rPr>
                <w:b/>
                <w:sz w:val="24"/>
                <w:szCs w:val="24"/>
              </w:rPr>
              <w:t xml:space="preserve">Схема данных информационного взаимодействия </w:t>
            </w:r>
          </w:p>
        </w:tc>
        <w:tc>
          <w:tcPr>
            <w:tcW w:w="5919" w:type="dxa"/>
          </w:tcPr>
          <w:p w14:paraId="74F6A8CD" w14:textId="2FE87741" w:rsidR="00CC3841" w:rsidRPr="0053459D" w:rsidRDefault="0053459D" w:rsidP="00A87B20">
            <w:pPr>
              <w:spacing w:before="60" w:after="60"/>
              <w:ind w:firstLine="0"/>
              <w:jc w:val="both"/>
              <w:rPr>
                <w:sz w:val="24"/>
                <w:szCs w:val="24"/>
              </w:rPr>
            </w:pPr>
            <w:r>
              <w:rPr>
                <w:szCs w:val="24"/>
              </w:rPr>
              <w:t>Ф</w:t>
            </w:r>
            <w:r w:rsidR="00CC3841" w:rsidRPr="0053459D">
              <w:rPr>
                <w:sz w:val="24"/>
                <w:szCs w:val="24"/>
              </w:rPr>
              <w:t xml:space="preserve">айл в формате XSD (XML </w:t>
            </w:r>
            <w:r w:rsidR="00CC3841" w:rsidRPr="0053459D">
              <w:rPr>
                <w:sz w:val="24"/>
                <w:szCs w:val="24"/>
                <w:lang w:val="en-US"/>
              </w:rPr>
              <w:t>Schema</w:t>
            </w:r>
            <w:r w:rsidR="00CC3841" w:rsidRPr="0053459D">
              <w:rPr>
                <w:sz w:val="24"/>
                <w:szCs w:val="24"/>
              </w:rPr>
              <w:t xml:space="preserve"> </w:t>
            </w:r>
            <w:r w:rsidR="00CC3841" w:rsidRPr="0053459D">
              <w:rPr>
                <w:sz w:val="24"/>
                <w:szCs w:val="24"/>
                <w:lang w:val="en-US"/>
              </w:rPr>
              <w:t>Definition</w:t>
            </w:r>
            <w:r w:rsidR="00CC3841" w:rsidRPr="0053459D">
              <w:rPr>
                <w:sz w:val="24"/>
                <w:szCs w:val="24"/>
              </w:rPr>
              <w:t>), описывающий формат и реквизитный состав документов в формате XML.</w:t>
            </w:r>
          </w:p>
        </w:tc>
      </w:tr>
      <w:tr w:rsidR="00CC3841" w:rsidRPr="0053459D" w14:paraId="514B15BC" w14:textId="77777777" w:rsidTr="00A87B20">
        <w:tc>
          <w:tcPr>
            <w:tcW w:w="3652" w:type="dxa"/>
          </w:tcPr>
          <w:p w14:paraId="3F4F7B7E" w14:textId="77777777" w:rsidR="00CC3841" w:rsidRPr="0053459D" w:rsidRDefault="00CC3841" w:rsidP="00A87B20">
            <w:pPr>
              <w:spacing w:before="60" w:after="60"/>
              <w:ind w:firstLine="0"/>
              <w:jc w:val="both"/>
              <w:rPr>
                <w:b/>
                <w:sz w:val="24"/>
                <w:szCs w:val="24"/>
              </w:rPr>
            </w:pPr>
            <w:r w:rsidRPr="0053459D">
              <w:rPr>
                <w:b/>
                <w:sz w:val="24"/>
                <w:szCs w:val="24"/>
              </w:rPr>
              <w:t xml:space="preserve">Удостоверяющий центр (УЦ) </w:t>
            </w:r>
          </w:p>
        </w:tc>
        <w:tc>
          <w:tcPr>
            <w:tcW w:w="5919" w:type="dxa"/>
          </w:tcPr>
          <w:p w14:paraId="67415AF3" w14:textId="0D77CCDD" w:rsidR="00CC3841" w:rsidRPr="0053459D" w:rsidRDefault="0053459D" w:rsidP="00A87B20">
            <w:pPr>
              <w:spacing w:before="60" w:after="60"/>
              <w:ind w:firstLine="0"/>
              <w:jc w:val="both"/>
              <w:rPr>
                <w:sz w:val="24"/>
                <w:szCs w:val="24"/>
              </w:rPr>
            </w:pPr>
            <w:r>
              <w:rPr>
                <w:szCs w:val="24"/>
              </w:rPr>
              <w:t>Ю</w:t>
            </w:r>
            <w:r w:rsidR="00CC3841" w:rsidRPr="0053459D">
              <w:rPr>
                <w:sz w:val="24"/>
                <w:szCs w:val="24"/>
              </w:rPr>
              <w:t>ридическое лицо осуществляющее выполнение целевых функций Удостоверяющего центра в соответствии с Федеральным законом от 10 января 2002 г. № 1-ФЗ «Об электронной цифровой подписи»;</w:t>
            </w:r>
          </w:p>
        </w:tc>
      </w:tr>
      <w:tr w:rsidR="00CC3841" w:rsidRPr="0053459D" w14:paraId="2F71AFC1" w14:textId="77777777" w:rsidTr="00A87B20">
        <w:tc>
          <w:tcPr>
            <w:tcW w:w="3652" w:type="dxa"/>
          </w:tcPr>
          <w:p w14:paraId="488DB7FF" w14:textId="51523B35" w:rsidR="00CC3841" w:rsidRPr="0053459D" w:rsidRDefault="00CC3841" w:rsidP="00A87B20">
            <w:pPr>
              <w:spacing w:before="60" w:after="60"/>
              <w:ind w:firstLine="0"/>
              <w:jc w:val="both"/>
              <w:rPr>
                <w:b/>
                <w:sz w:val="24"/>
                <w:szCs w:val="24"/>
              </w:rPr>
            </w:pPr>
            <w:r w:rsidRPr="0053459D">
              <w:rPr>
                <w:b/>
                <w:sz w:val="24"/>
                <w:szCs w:val="24"/>
              </w:rPr>
              <w:t>Федеральный закон от 21 июля 2005 г. № 94-ФЗ (94-ФЗ)</w:t>
            </w:r>
          </w:p>
        </w:tc>
        <w:tc>
          <w:tcPr>
            <w:tcW w:w="5919" w:type="dxa"/>
          </w:tcPr>
          <w:p w14:paraId="7FD87E49" w14:textId="2B50AC4D"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закон от 21 июля 2005 г. № 94-ФЗ «О размещении заказов на поставки товаров, выполнение работ, оказание услуг для государственных и муниципальных нужд».</w:t>
            </w:r>
          </w:p>
        </w:tc>
      </w:tr>
      <w:tr w:rsidR="00CC3841" w:rsidRPr="0053459D" w14:paraId="0A750624" w14:textId="77777777" w:rsidTr="00A87B20">
        <w:tc>
          <w:tcPr>
            <w:tcW w:w="3652" w:type="dxa"/>
          </w:tcPr>
          <w:p w14:paraId="3770550F" w14:textId="7C61DC6D" w:rsidR="00CC3841" w:rsidRPr="0053459D" w:rsidRDefault="00CC3841" w:rsidP="00A87B20">
            <w:pPr>
              <w:spacing w:before="60" w:after="60"/>
              <w:ind w:firstLine="0"/>
              <w:jc w:val="both"/>
              <w:rPr>
                <w:b/>
                <w:sz w:val="24"/>
                <w:szCs w:val="24"/>
              </w:rPr>
            </w:pPr>
            <w:r w:rsidRPr="0053459D">
              <w:rPr>
                <w:b/>
                <w:sz w:val="24"/>
                <w:szCs w:val="24"/>
              </w:rPr>
              <w:t>Федеральный закон от 5 апреля 2013 г. № 44-ФЗ</w:t>
            </w:r>
          </w:p>
        </w:tc>
        <w:tc>
          <w:tcPr>
            <w:tcW w:w="5919" w:type="dxa"/>
          </w:tcPr>
          <w:p w14:paraId="6B7BE109" w14:textId="35D438B3" w:rsidR="00CC3841" w:rsidRPr="0053459D" w:rsidRDefault="00CC3841" w:rsidP="00A87B20">
            <w:pPr>
              <w:spacing w:before="60" w:after="60"/>
              <w:ind w:firstLine="0"/>
              <w:jc w:val="both"/>
              <w:rPr>
                <w:sz w:val="24"/>
                <w:szCs w:val="24"/>
              </w:rPr>
            </w:pPr>
            <w:r w:rsidRPr="0053459D">
              <w:rPr>
                <w:sz w:val="24"/>
                <w:szCs w:val="24"/>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tc>
      </w:tr>
      <w:tr w:rsidR="00CC3841" w:rsidRPr="0053459D" w14:paraId="550A51A6" w14:textId="77777777" w:rsidTr="00A87B20">
        <w:tc>
          <w:tcPr>
            <w:tcW w:w="3652" w:type="dxa"/>
          </w:tcPr>
          <w:p w14:paraId="46794DE6" w14:textId="77777777" w:rsidR="00CC3841" w:rsidRPr="0053459D" w:rsidRDefault="00CC3841" w:rsidP="00A87B20">
            <w:pPr>
              <w:spacing w:before="60" w:after="60"/>
              <w:ind w:firstLine="0"/>
              <w:jc w:val="both"/>
              <w:rPr>
                <w:b/>
                <w:sz w:val="24"/>
                <w:szCs w:val="24"/>
              </w:rPr>
            </w:pPr>
            <w:r w:rsidRPr="0053459D">
              <w:rPr>
                <w:b/>
                <w:sz w:val="24"/>
                <w:szCs w:val="24"/>
              </w:rPr>
              <w:t xml:space="preserve">Уполномоченный орган (УО) </w:t>
            </w:r>
          </w:p>
        </w:tc>
        <w:tc>
          <w:tcPr>
            <w:tcW w:w="5919" w:type="dxa"/>
          </w:tcPr>
          <w:p w14:paraId="36AE3A96" w14:textId="27BF991E"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tc>
      </w:tr>
      <w:tr w:rsidR="00CC3841" w:rsidRPr="0053459D" w14:paraId="651C2B4B" w14:textId="77777777" w:rsidTr="00A87B20">
        <w:tc>
          <w:tcPr>
            <w:tcW w:w="3652" w:type="dxa"/>
          </w:tcPr>
          <w:p w14:paraId="07EB4040" w14:textId="77777777" w:rsidR="00CC3841" w:rsidRPr="0053459D" w:rsidRDefault="00CC3841" w:rsidP="00A87B20">
            <w:pPr>
              <w:spacing w:before="60" w:after="60"/>
              <w:ind w:firstLine="0"/>
              <w:jc w:val="both"/>
              <w:rPr>
                <w:b/>
                <w:sz w:val="24"/>
                <w:szCs w:val="24"/>
              </w:rPr>
            </w:pPr>
            <w:r w:rsidRPr="0053459D">
              <w:rPr>
                <w:b/>
                <w:sz w:val="24"/>
                <w:szCs w:val="24"/>
              </w:rPr>
              <w:t xml:space="preserve">Федеральное казначейство (Казначейство России, ФК) </w:t>
            </w:r>
          </w:p>
        </w:tc>
        <w:tc>
          <w:tcPr>
            <w:tcW w:w="5919" w:type="dxa"/>
          </w:tcPr>
          <w:p w14:paraId="670C7CC9" w14:textId="5AB63299" w:rsidR="00CC3841" w:rsidRPr="0053459D" w:rsidRDefault="00CC3841" w:rsidP="00A87B20">
            <w:pPr>
              <w:spacing w:before="60" w:after="60"/>
              <w:ind w:firstLine="0"/>
              <w:jc w:val="both"/>
              <w:rPr>
                <w:sz w:val="24"/>
                <w:szCs w:val="24"/>
              </w:rPr>
            </w:pPr>
            <w:r w:rsidRPr="0053459D">
              <w:rPr>
                <w:sz w:val="24"/>
                <w:szCs w:val="24"/>
              </w:rPr>
              <w:t>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tc>
      </w:tr>
      <w:tr w:rsidR="00CC3841" w:rsidRPr="0053459D" w14:paraId="20C5EBEB" w14:textId="77777777" w:rsidTr="00A87B20">
        <w:tc>
          <w:tcPr>
            <w:tcW w:w="3652" w:type="dxa"/>
          </w:tcPr>
          <w:p w14:paraId="04B5DB41" w14:textId="25D2B8FF" w:rsidR="00CC3841" w:rsidRPr="0053459D" w:rsidRDefault="00CC3841" w:rsidP="00A87B20">
            <w:pPr>
              <w:spacing w:before="60" w:after="60"/>
              <w:ind w:firstLine="0"/>
              <w:jc w:val="both"/>
              <w:rPr>
                <w:b/>
                <w:sz w:val="24"/>
                <w:szCs w:val="24"/>
              </w:rPr>
            </w:pPr>
            <w:r w:rsidRPr="0053459D">
              <w:rPr>
                <w:b/>
                <w:sz w:val="24"/>
                <w:szCs w:val="24"/>
              </w:rPr>
              <w:t xml:space="preserve">Электронная площадка (ЭП) </w:t>
            </w:r>
          </w:p>
        </w:tc>
        <w:tc>
          <w:tcPr>
            <w:tcW w:w="5919" w:type="dxa"/>
          </w:tcPr>
          <w:p w14:paraId="4FA8FB85" w14:textId="3117C9CB"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предназначенный для проведения открытых аукционов в электронной форме на сайте в сети Интернет, отвечающий требованиям, предъявляемым к подобным системам законодательством Российской Федерации.</w:t>
            </w:r>
          </w:p>
        </w:tc>
      </w:tr>
      <w:tr w:rsidR="00CC3841" w:rsidRPr="0053459D" w14:paraId="4A6350F7" w14:textId="77777777" w:rsidTr="00A87B20">
        <w:tc>
          <w:tcPr>
            <w:tcW w:w="3652" w:type="dxa"/>
          </w:tcPr>
          <w:p w14:paraId="63F85E9A" w14:textId="1A4E0AD2" w:rsidR="00CC3841" w:rsidRPr="0053459D" w:rsidRDefault="00CC3841" w:rsidP="00A87B20">
            <w:pPr>
              <w:spacing w:before="60" w:after="60"/>
              <w:ind w:firstLine="0"/>
              <w:jc w:val="both"/>
              <w:rPr>
                <w:b/>
                <w:sz w:val="24"/>
                <w:szCs w:val="24"/>
              </w:rPr>
            </w:pPr>
            <w:r w:rsidRPr="0053459D">
              <w:rPr>
                <w:b/>
                <w:sz w:val="24"/>
                <w:szCs w:val="24"/>
              </w:rPr>
              <w:t>Электронная</w:t>
            </w:r>
            <w:r w:rsidR="00981901">
              <w:rPr>
                <w:b/>
                <w:sz w:val="24"/>
                <w:szCs w:val="24"/>
              </w:rPr>
              <w:t xml:space="preserve"> </w:t>
            </w:r>
            <w:r w:rsidRPr="0053459D">
              <w:rPr>
                <w:b/>
                <w:sz w:val="24"/>
                <w:szCs w:val="24"/>
              </w:rPr>
              <w:t>подпись</w:t>
            </w:r>
          </w:p>
        </w:tc>
        <w:tc>
          <w:tcPr>
            <w:tcW w:w="5919" w:type="dxa"/>
          </w:tcPr>
          <w:p w14:paraId="4A5217AE" w14:textId="512F254B" w:rsidR="00CC3841" w:rsidRPr="0053459D" w:rsidRDefault="0053459D" w:rsidP="00A87B20">
            <w:pPr>
              <w:spacing w:before="60" w:after="60"/>
              <w:ind w:firstLine="0"/>
              <w:jc w:val="both"/>
              <w:rPr>
                <w:sz w:val="24"/>
                <w:szCs w:val="24"/>
              </w:rPr>
            </w:pPr>
            <w:r>
              <w:rPr>
                <w:szCs w:val="24"/>
              </w:rPr>
              <w:t>Р</w:t>
            </w:r>
            <w:r w:rsidR="00CC3841" w:rsidRPr="0053459D">
              <w:rPr>
                <w:sz w:val="24"/>
                <w:szCs w:val="24"/>
              </w:rPr>
              <w:t xml:space="preserve">еквизит </w:t>
            </w:r>
            <w:r w:rsidR="00CC3841" w:rsidRPr="0053459D">
              <w:rPr>
                <w:sz w:val="24"/>
                <w:szCs w:val="24"/>
                <w:lang w:val="en-US"/>
              </w:rPr>
              <w:t>XML</w:t>
            </w:r>
            <w:r w:rsidR="00CC3841" w:rsidRPr="0053459D">
              <w:rPr>
                <w:sz w:val="24"/>
                <w:szCs w:val="24"/>
              </w:rPr>
              <w:t xml:space="preserve">-документа, предназначенный для защиты данного документа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w:t>
            </w:r>
            <w:r w:rsidR="00CC3841" w:rsidRPr="0053459D">
              <w:rPr>
                <w:sz w:val="24"/>
                <w:szCs w:val="24"/>
                <w:lang w:val="en-US"/>
              </w:rPr>
              <w:t>XML</w:t>
            </w:r>
            <w:r w:rsidR="00CC3841" w:rsidRPr="0053459D">
              <w:rPr>
                <w:sz w:val="24"/>
                <w:szCs w:val="24"/>
              </w:rPr>
              <w:t>-документе.</w:t>
            </w:r>
          </w:p>
        </w:tc>
      </w:tr>
    </w:tbl>
    <w:p w14:paraId="31947272" w14:textId="3377DDB0" w:rsidR="000E19C7" w:rsidRPr="00A27144" w:rsidRDefault="000E19C7" w:rsidP="00F67329">
      <w:pPr>
        <w:pStyle w:val="10"/>
      </w:pPr>
      <w:bookmarkStart w:id="2" w:name="_Toc441065272"/>
      <w:r w:rsidRPr="00A27144">
        <w:t xml:space="preserve">Общие </w:t>
      </w:r>
      <w:r w:rsidRPr="00F67329">
        <w:t>положения</w:t>
      </w:r>
      <w:bookmarkEnd w:id="2"/>
    </w:p>
    <w:p w14:paraId="26F74433" w14:textId="0D7F483D" w:rsidR="000E19C7" w:rsidRPr="00CC7A40" w:rsidRDefault="000E19C7" w:rsidP="00A27144">
      <w:pPr>
        <w:ind w:firstLine="709"/>
        <w:jc w:val="both"/>
      </w:pPr>
      <w:r w:rsidRPr="00CC7A40">
        <w:t xml:space="preserve">Настоящий документ определяет форматы </w:t>
      </w:r>
      <w:r w:rsidRPr="00CC7A40">
        <w:rPr>
          <w:lang w:val="en-US"/>
        </w:rPr>
        <w:t>XML</w:t>
      </w:r>
      <w:r w:rsidRPr="00CC7A40">
        <w:t xml:space="preserve">-документов, передаваемых в электронной форме по телекоммуникационным каналам связи для обеспечения интеграции </w:t>
      </w:r>
      <w:r w:rsidR="00AB39F0" w:rsidRPr="00CC7A40">
        <w:t>Подсистемы управления закупками в части формирования сведений реестра контрактов и реестра банковских гарантий и Подсистемы управления расходами в части ведения реестра соглашений о предоставлении субсидий Государственной интегрированной информационной системы управления общественными финансами «Электронный бюджет»</w:t>
      </w:r>
    </w:p>
    <w:p w14:paraId="7700289F" w14:textId="77777777" w:rsidR="000E19C7" w:rsidRPr="00CC7A40" w:rsidRDefault="000E19C7" w:rsidP="00A27144">
      <w:pPr>
        <w:ind w:firstLine="709"/>
        <w:jc w:val="both"/>
      </w:pPr>
      <w:r w:rsidRPr="00CC7A40">
        <w:t>В рамках данного документа термином «смежные системы» определяются следующие программно-аппаратные комплексы:</w:t>
      </w:r>
    </w:p>
    <w:p w14:paraId="7BD2A7FD" w14:textId="60D39A06" w:rsidR="00AB39F0" w:rsidRPr="00CC7A40" w:rsidRDefault="00AB39F0" w:rsidP="00191F69">
      <w:pPr>
        <w:pStyle w:val="BulletList"/>
        <w:numPr>
          <w:ilvl w:val="0"/>
          <w:numId w:val="32"/>
        </w:numPr>
        <w:ind w:left="1134" w:hanging="425"/>
      </w:pPr>
      <w:r w:rsidRPr="00CC7A40">
        <w:t xml:space="preserve">Программно-аппаратный комплекс </w:t>
      </w:r>
      <w:r w:rsidR="0063131D">
        <w:t>Единой информационной системы</w:t>
      </w:r>
      <w:r w:rsidRPr="00CC7A40">
        <w:t xml:space="preserve"> (ПАК </w:t>
      </w:r>
      <w:r w:rsidR="0063131D">
        <w:t>ЕИС</w:t>
      </w:r>
      <w:r w:rsidRPr="00CC7A40">
        <w:t>);</w:t>
      </w:r>
    </w:p>
    <w:p w14:paraId="548BB8E4" w14:textId="77777777" w:rsidR="00084035" w:rsidRDefault="00084035" w:rsidP="00191F69">
      <w:pPr>
        <w:pStyle w:val="BulletList"/>
        <w:numPr>
          <w:ilvl w:val="0"/>
          <w:numId w:val="32"/>
        </w:numPr>
        <w:ind w:left="1134" w:hanging="425"/>
      </w:pPr>
      <w:r w:rsidRPr="00CC7A40">
        <w:t>программно-аппаратные комплексы внешних систем размещения заказа (ПАК ВСРЗ);</w:t>
      </w:r>
    </w:p>
    <w:p w14:paraId="037DA432" w14:textId="0EA0872C" w:rsidR="000E19C7" w:rsidRPr="00CC7A40" w:rsidRDefault="000E19C7" w:rsidP="00A27144">
      <w:pPr>
        <w:ind w:firstLine="709"/>
        <w:jc w:val="both"/>
      </w:pPr>
      <w:r w:rsidRPr="00CC7A40">
        <w:t xml:space="preserve">Определённые в рамках данного документа форматы </w:t>
      </w:r>
      <w:r w:rsidRPr="00CC7A40">
        <w:rPr>
          <w:lang w:val="en-US"/>
        </w:rPr>
        <w:t>XML</w:t>
      </w:r>
      <w:r w:rsidRPr="00CC7A40">
        <w:t xml:space="preserve">-документов предназначены для </w:t>
      </w:r>
      <w:r w:rsidR="0071746A" w:rsidRPr="00CC7A40">
        <w:t xml:space="preserve">обмена </w:t>
      </w:r>
      <w:r w:rsidRPr="00CC7A40">
        <w:t>информаци</w:t>
      </w:r>
      <w:r w:rsidR="0071746A" w:rsidRPr="00CC7A40">
        <w:t>ей со смежными системами</w:t>
      </w:r>
      <w:r w:rsidRPr="00CC7A40">
        <w:t xml:space="preserve"> </w:t>
      </w:r>
      <w:r w:rsidR="0071746A" w:rsidRPr="00CC7A40">
        <w:t>о контрактах и банковских гарантиях, которые ведутся в подсистеме управления закупками.</w:t>
      </w:r>
    </w:p>
    <w:p w14:paraId="0610BF5A" w14:textId="77777777" w:rsidR="000E19C7" w:rsidRPr="00CC7A40" w:rsidRDefault="000E19C7" w:rsidP="00F67329">
      <w:pPr>
        <w:pStyle w:val="10"/>
      </w:pPr>
      <w:bookmarkStart w:id="3" w:name="_Toc441065273"/>
      <w:r w:rsidRPr="00CC7A40">
        <w:t>Процедуры приема и передачи информации</w:t>
      </w:r>
      <w:bookmarkEnd w:id="3"/>
    </w:p>
    <w:p w14:paraId="4B89811D" w14:textId="61EAB8F0" w:rsidR="00F37DE4" w:rsidRPr="00CC7A40" w:rsidRDefault="00203511" w:rsidP="00A27144">
      <w:pPr>
        <w:ind w:firstLine="709"/>
        <w:jc w:val="both"/>
      </w:pPr>
      <w:r>
        <w:t>ПУ</w:t>
      </w:r>
      <w:r w:rsidR="00A87B20">
        <w:t>З</w:t>
      </w:r>
      <w:r w:rsidRPr="00582F1B">
        <w:t xml:space="preserve"> РК\</w:t>
      </w:r>
      <w:r w:rsidR="0040274C">
        <w:t>РБГ</w:t>
      </w:r>
      <w:r w:rsidR="004558D9" w:rsidRPr="00CC7A40">
        <w:t xml:space="preserve"> обменива</w:t>
      </w:r>
      <w:r w:rsidR="005D2FB8">
        <w:t>ет</w:t>
      </w:r>
      <w:r w:rsidR="004558D9" w:rsidRPr="00CC7A40">
        <w:t xml:space="preserve">ся </w:t>
      </w:r>
      <w:r w:rsidR="00016D42" w:rsidRPr="00CC7A40">
        <w:t xml:space="preserve">с внешними контрагентами </w:t>
      </w:r>
      <w:r w:rsidR="004558D9" w:rsidRPr="00CC7A40">
        <w:t xml:space="preserve">данными по протоколу </w:t>
      </w:r>
      <w:r w:rsidR="004558D9" w:rsidRPr="00CC7A40">
        <w:rPr>
          <w:lang w:val="en-US"/>
        </w:rPr>
        <w:t>AS</w:t>
      </w:r>
      <w:r w:rsidR="004558D9" w:rsidRPr="00CC7A40">
        <w:t>2.</w:t>
      </w:r>
    </w:p>
    <w:p w14:paraId="752B0FD2" w14:textId="24017A9C" w:rsidR="004558D9" w:rsidRPr="00CC7A40" w:rsidRDefault="00203511" w:rsidP="00A27144">
      <w:pPr>
        <w:ind w:firstLine="709"/>
        <w:jc w:val="both"/>
      </w:pPr>
      <w:r>
        <w:t>ПУ</w:t>
      </w:r>
      <w:r w:rsidR="00A87B20">
        <w:t>З</w:t>
      </w:r>
      <w:r w:rsidRPr="00582F1B">
        <w:t xml:space="preserve"> РК\</w:t>
      </w:r>
      <w:r w:rsidR="0040274C">
        <w:t>РБГ</w:t>
      </w:r>
      <w:r w:rsidR="004558D9" w:rsidRPr="00CC7A40">
        <w:t xml:space="preserve"> </w:t>
      </w:r>
      <w:r w:rsidR="005D2FB8">
        <w:t>принимает</w:t>
      </w:r>
      <w:r w:rsidR="004558D9" w:rsidRPr="00CC7A40">
        <w:t xml:space="preserve"> данные по протоколу </w:t>
      </w:r>
      <w:r w:rsidR="004558D9" w:rsidRPr="00CC7A40">
        <w:rPr>
          <w:lang w:val="en-US"/>
        </w:rPr>
        <w:t>HTTPS</w:t>
      </w:r>
      <w:r w:rsidR="004558D9" w:rsidRPr="00CC7A40">
        <w:t>.</w:t>
      </w:r>
    </w:p>
    <w:p w14:paraId="100AE6C6" w14:textId="752A377A" w:rsidR="004558D9" w:rsidRPr="00CC7A40" w:rsidRDefault="00203511" w:rsidP="00A27144">
      <w:pPr>
        <w:ind w:firstLine="709"/>
        <w:jc w:val="both"/>
      </w:pPr>
      <w:r>
        <w:t>ПУ</w:t>
      </w:r>
      <w:r w:rsidR="00A87B20">
        <w:t>З</w:t>
      </w:r>
      <w:r w:rsidRPr="00582F1B">
        <w:t xml:space="preserve"> РК\</w:t>
      </w:r>
      <w:r w:rsidR="0040274C">
        <w:t>РБГ</w:t>
      </w:r>
      <w:r w:rsidRPr="00CC7A40">
        <w:t xml:space="preserve"> </w:t>
      </w:r>
      <w:r w:rsidR="005D2FB8">
        <w:t>выгружает</w:t>
      </w:r>
      <w:r w:rsidR="004558D9" w:rsidRPr="00CC7A40">
        <w:t xml:space="preserve"> данные на </w:t>
      </w:r>
      <w:r w:rsidR="00FA16DD" w:rsidRPr="00CC7A40">
        <w:rPr>
          <w:lang w:val="en-US"/>
        </w:rPr>
        <w:t>ftp</w:t>
      </w:r>
      <w:r w:rsidR="00763592" w:rsidRPr="00CC7A40">
        <w:t>-сервер</w:t>
      </w:r>
      <w:r w:rsidR="004558D9" w:rsidRPr="00CC7A40">
        <w:t>.</w:t>
      </w:r>
    </w:p>
    <w:p w14:paraId="0D43FA99" w14:textId="38AB9E90" w:rsidR="000E19C7" w:rsidRPr="00CC7A40" w:rsidRDefault="000E19C7" w:rsidP="00A27144">
      <w:pPr>
        <w:ind w:firstLine="709"/>
        <w:jc w:val="both"/>
      </w:pPr>
      <w:r w:rsidRPr="00CC7A40">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sidRPr="00CC7A40">
        <w:rPr>
          <w:lang w:val="en-US"/>
        </w:rPr>
        <w:t>XML</w:t>
      </w:r>
      <w:r w:rsidRPr="00CC7A40">
        <w:t>-документов, описываемый в настоящих Требованиях, имеет номер версии</w:t>
      </w:r>
      <w:r w:rsidR="00400118" w:rsidRPr="00CC7A40">
        <w:t xml:space="preserve">, совпадающий с версией </w:t>
      </w:r>
      <w:r w:rsidR="0063198D">
        <w:t>ПУ</w:t>
      </w:r>
      <w:r w:rsidR="00A87B20">
        <w:t>З</w:t>
      </w:r>
      <w:r w:rsidR="0063198D" w:rsidRPr="00582F1B">
        <w:t xml:space="preserve"> РК\</w:t>
      </w:r>
      <w:r w:rsidR="0040274C">
        <w:t>РБГ</w:t>
      </w:r>
      <w:r w:rsidRPr="00CC7A40">
        <w:t xml:space="preserve">. </w:t>
      </w:r>
    </w:p>
    <w:p w14:paraId="03F169B2" w14:textId="77777777" w:rsidR="00084035" w:rsidRPr="00CC7A40" w:rsidRDefault="004558D9" w:rsidP="0045725B">
      <w:pPr>
        <w:pStyle w:val="21"/>
        <w:numPr>
          <w:ilvl w:val="0"/>
          <w:numId w:val="58"/>
        </w:numPr>
        <w:tabs>
          <w:tab w:val="clear" w:pos="1134"/>
        </w:tabs>
      </w:pPr>
      <w:bookmarkStart w:id="4" w:name="_Toc441065274"/>
      <w:r w:rsidRPr="00CC7A40">
        <w:t xml:space="preserve">Обмен данными по </w:t>
      </w:r>
      <w:r w:rsidRPr="00CC7A40">
        <w:rPr>
          <w:lang w:val="en-US"/>
        </w:rPr>
        <w:t>AS</w:t>
      </w:r>
      <w:r w:rsidRPr="00CC7A40">
        <w:t>2 протоколу.</w:t>
      </w:r>
      <w:bookmarkEnd w:id="4"/>
    </w:p>
    <w:p w14:paraId="5F708849" w14:textId="0B67987F" w:rsidR="004558D9" w:rsidRPr="00CC7A40" w:rsidRDefault="004558D9" w:rsidP="00A27144">
      <w:pPr>
        <w:ind w:firstLine="709"/>
        <w:jc w:val="both"/>
      </w:pPr>
      <w:r w:rsidRPr="00CC7A40">
        <w:t xml:space="preserve">По </w:t>
      </w:r>
      <w:r w:rsidRPr="00CC7A40">
        <w:rPr>
          <w:lang w:val="en-US"/>
        </w:rPr>
        <w:t>AS</w:t>
      </w:r>
      <w:r w:rsidRPr="00CC7A40">
        <w:t xml:space="preserve">2 протоколу </w:t>
      </w:r>
      <w:r w:rsidR="0063198D">
        <w:t>ПУ</w:t>
      </w:r>
      <w:r w:rsidR="00A87B20">
        <w:t>З</w:t>
      </w:r>
      <w:r w:rsidR="0063198D" w:rsidRPr="00582F1B">
        <w:t xml:space="preserve"> РК\</w:t>
      </w:r>
      <w:r w:rsidR="0040274C">
        <w:t>РБГ</w:t>
      </w:r>
      <w:r w:rsidRPr="00CC7A40">
        <w:t xml:space="preserve"> обменивается данными с ВСРЗ.</w:t>
      </w:r>
    </w:p>
    <w:p w14:paraId="7B294251" w14:textId="7D4633D7" w:rsidR="00E15AFA" w:rsidRPr="00CC7A40" w:rsidRDefault="004558D9" w:rsidP="00A27144">
      <w:pPr>
        <w:ind w:firstLine="709"/>
        <w:jc w:val="both"/>
      </w:pPr>
      <w:r w:rsidRPr="00CC7A40">
        <w:t>Список ВСРЗ</w:t>
      </w:r>
      <w:r w:rsidR="006F5DCB" w:rsidRPr="00CC7A40">
        <w:t>,</w:t>
      </w:r>
      <w:r w:rsidR="00657AF6" w:rsidRPr="00CC7A40">
        <w:t xml:space="preserve"> </w:t>
      </w:r>
      <w:r w:rsidR="006F5DCB" w:rsidRPr="00CC7A40">
        <w:t>с</w:t>
      </w:r>
      <w:r w:rsidR="00657AF6" w:rsidRPr="00CC7A40">
        <w:t xml:space="preserve"> которыми происходит обмен в формате </w:t>
      </w:r>
      <w:r w:rsidR="00657AF6" w:rsidRPr="00CC7A40">
        <w:rPr>
          <w:lang w:val="en-US"/>
        </w:rPr>
        <w:t>AS</w:t>
      </w:r>
      <w:r w:rsidR="00657AF6" w:rsidRPr="00CC7A40">
        <w:t>2,</w:t>
      </w:r>
      <w:r w:rsidRPr="00CC7A40">
        <w:t xml:space="preserve"> строго определен</w:t>
      </w:r>
      <w:r w:rsidR="008B1D33" w:rsidRPr="00CC7A40">
        <w:t>.</w:t>
      </w:r>
    </w:p>
    <w:p w14:paraId="347A81A2" w14:textId="77777777" w:rsidR="008B1D33" w:rsidRPr="00CC7A40" w:rsidRDefault="008B1D33" w:rsidP="00A27144">
      <w:pPr>
        <w:ind w:firstLine="709"/>
        <w:jc w:val="both"/>
      </w:pPr>
    </w:p>
    <w:p w14:paraId="5ACBE6B0" w14:textId="77777777" w:rsidR="00E15AFA" w:rsidRPr="00CC7A40" w:rsidRDefault="00E15AFA" w:rsidP="00A27144">
      <w:pPr>
        <w:ind w:firstLine="709"/>
        <w:jc w:val="both"/>
      </w:pPr>
      <w:r w:rsidRPr="00CC7A40">
        <w:t>Внешние системы размещания заказа:</w:t>
      </w:r>
    </w:p>
    <w:p w14:paraId="5B5DC8AD" w14:textId="77777777" w:rsidR="00E15AFA" w:rsidRPr="00CC7A40" w:rsidRDefault="00E15AFA" w:rsidP="00191F69">
      <w:pPr>
        <w:numPr>
          <w:ilvl w:val="0"/>
          <w:numId w:val="6"/>
        </w:numPr>
        <w:ind w:left="1134"/>
        <w:jc w:val="both"/>
        <w:rPr>
          <w:lang w:val="en-US"/>
        </w:rPr>
      </w:pPr>
      <w:r w:rsidRPr="00CC7A40">
        <w:t>ЕАИСТ</w:t>
      </w:r>
      <w:r w:rsidR="008B1D33" w:rsidRPr="00CC7A40">
        <w:t xml:space="preserve"> (Москва)</w:t>
      </w:r>
      <w:r w:rsidR="004C7130" w:rsidRPr="00CC7A40">
        <w:t>;</w:t>
      </w:r>
    </w:p>
    <w:p w14:paraId="37E86D6A" w14:textId="048FAA28" w:rsidR="00E15AFA" w:rsidRPr="00CC7A40" w:rsidRDefault="008B1D33" w:rsidP="00191F69">
      <w:pPr>
        <w:numPr>
          <w:ilvl w:val="0"/>
          <w:numId w:val="6"/>
        </w:numPr>
        <w:ind w:left="1134"/>
        <w:jc w:val="both"/>
        <w:rPr>
          <w:lang w:val="en-US"/>
        </w:rPr>
      </w:pPr>
      <w:r w:rsidRPr="00CC7A40">
        <w:t>КЭРППиТ (СПб)</w:t>
      </w:r>
      <w:r w:rsidR="0093407E">
        <w:t>.</w:t>
      </w:r>
    </w:p>
    <w:p w14:paraId="06F12F1E" w14:textId="77777777" w:rsidR="00DC0A5F" w:rsidRPr="00CC7A40" w:rsidRDefault="00DC0A5F" w:rsidP="00DC0A5F">
      <w:pPr>
        <w:jc w:val="both"/>
        <w:rPr>
          <w:lang w:val="en-US"/>
        </w:rPr>
      </w:pPr>
    </w:p>
    <w:p w14:paraId="26281E84" w14:textId="1880D991" w:rsidR="004A5601" w:rsidRPr="00CC7A40" w:rsidRDefault="004A5601" w:rsidP="004A5601">
      <w:pPr>
        <w:pStyle w:val="30"/>
        <w:tabs>
          <w:tab w:val="clear" w:pos="709"/>
          <w:tab w:val="clear" w:pos="1134"/>
        </w:tabs>
        <w:ind w:left="1418"/>
      </w:pPr>
      <w:bookmarkStart w:id="5" w:name="_Toc441065275"/>
      <w:r w:rsidRPr="00CC7A40">
        <w:t xml:space="preserve">Процедуры приема и передачи информации в рамках базовой интеграции по </w:t>
      </w:r>
      <w:r w:rsidRPr="00CC7A40">
        <w:rPr>
          <w:lang w:val="en-US"/>
        </w:rPr>
        <w:t>AS</w:t>
      </w:r>
      <w:r w:rsidRPr="00CC7A40">
        <w:t xml:space="preserve">2 с ПАК </w:t>
      </w:r>
      <w:r>
        <w:t>ЭП</w:t>
      </w:r>
    </w:p>
    <w:p w14:paraId="6C276878" w14:textId="77777777" w:rsidR="004A5601" w:rsidRPr="00CC7A40" w:rsidRDefault="004A5601" w:rsidP="004A5601">
      <w:pPr>
        <w:ind w:firstLine="709"/>
        <w:jc w:val="both"/>
      </w:pPr>
      <w:r w:rsidRPr="00CC7A40">
        <w:t>Обмен данными производится в формате XML с использованием протокола AS2 (</w:t>
      </w:r>
      <w:hyperlink r:id="rId16"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3EDFBE7A" w14:textId="782CF5CE" w:rsidR="004A5601" w:rsidRDefault="004A5601" w:rsidP="004A5601">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t>2-</w:t>
      </w:r>
      <w:r w:rsidRPr="00CC7A40">
        <w:t xml:space="preserve">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289B23F7" w14:textId="77777777" w:rsidR="004A5601" w:rsidRDefault="004A5601" w:rsidP="004A5601">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59D8714F" w14:textId="77777777" w:rsidR="004A5601" w:rsidRDefault="004A5601" w:rsidP="004A5601">
      <w:pPr>
        <w:ind w:firstLine="567"/>
        <w:jc w:val="both"/>
      </w:pPr>
    </w:p>
    <w:p w14:paraId="687D3030" w14:textId="123565D3" w:rsidR="004A5601" w:rsidRDefault="004A5601" w:rsidP="004A5601">
      <w:pPr>
        <w:ind w:firstLine="567"/>
        <w:jc w:val="both"/>
      </w:pPr>
      <w:r>
        <w:t>Указанные условия распространяется на все документы, участвующие в данном обмене. Список документов приведен в раздел</w:t>
      </w:r>
      <w:r w:rsidR="00FC464F">
        <w:t>е</w:t>
      </w:r>
      <w:r>
        <w:t xml:space="preserve"> </w:t>
      </w:r>
      <w:r w:rsidR="00FC464F">
        <w:t>«</w:t>
      </w:r>
      <w:r w:rsidR="00FC464F">
        <w:fldChar w:fldCharType="begin"/>
      </w:r>
      <w:r w:rsidR="00FC464F">
        <w:instrText xml:space="preserve"> REF _Ref460413892 \h </w:instrText>
      </w:r>
      <w:r w:rsidR="00FC464F">
        <w:fldChar w:fldCharType="separate"/>
      </w:r>
      <w:r w:rsidR="00FC464F" w:rsidRPr="00CC7A40">
        <w:t>Передача информации в рамках процедур 44ФЗ</w:t>
      </w:r>
      <w:r w:rsidR="00FC464F">
        <w:fldChar w:fldCharType="end"/>
      </w:r>
      <w:r w:rsidR="00FC464F">
        <w:t>».</w:t>
      </w:r>
    </w:p>
    <w:p w14:paraId="76B62B0B" w14:textId="77777777" w:rsidR="004A5601" w:rsidRDefault="004A5601" w:rsidP="004A5601">
      <w:pPr>
        <w:ind w:firstLine="567"/>
        <w:jc w:val="both"/>
      </w:pPr>
    </w:p>
    <w:p w14:paraId="25AE810C" w14:textId="77777777" w:rsidR="004A5601" w:rsidRPr="00C3600F" w:rsidRDefault="004A5601" w:rsidP="004A5601">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32997A82" w14:textId="77777777" w:rsidR="004A5601" w:rsidRPr="00CC7A40" w:rsidRDefault="004A5601" w:rsidP="004A5601">
      <w:pPr>
        <w:pStyle w:val="BulletList"/>
        <w:numPr>
          <w:ilvl w:val="0"/>
          <w:numId w:val="0"/>
        </w:numPr>
        <w:ind w:firstLine="709"/>
      </w:pPr>
    </w:p>
    <w:p w14:paraId="637902BB" w14:textId="77777777" w:rsidR="004A5601" w:rsidRPr="00CC7A40" w:rsidRDefault="004A5601" w:rsidP="004A5601">
      <w:pPr>
        <w:pStyle w:val="41"/>
      </w:pPr>
      <w:bookmarkStart w:id="6" w:name="_Ref6929792"/>
      <w:r w:rsidRPr="00CC7A40">
        <w:t>Передача информации в рамках процедур 44ФЗ</w:t>
      </w:r>
      <w:bookmarkEnd w:id="6"/>
    </w:p>
    <w:p w14:paraId="346AA5D6" w14:textId="77777777" w:rsidR="004A5601" w:rsidRDefault="004A5601" w:rsidP="004A5601">
      <w:pPr>
        <w:ind w:firstLine="709"/>
        <w:jc w:val="both"/>
      </w:pPr>
      <w:r w:rsidRPr="00CC7A40">
        <w:t>В рамках данного взаимодействия производится передача следующей информации:</w:t>
      </w:r>
    </w:p>
    <w:p w14:paraId="7A68DDC7" w14:textId="627F78CD" w:rsidR="004A5601" w:rsidRPr="00CC7A40" w:rsidRDefault="004A5601" w:rsidP="004A5601">
      <w:pPr>
        <w:pStyle w:val="BulletList"/>
        <w:numPr>
          <w:ilvl w:val="0"/>
          <w:numId w:val="46"/>
        </w:numPr>
        <w:ind w:left="1134" w:hanging="425"/>
        <w:rPr>
          <w:b/>
        </w:rPr>
      </w:pPr>
      <w:r w:rsidRPr="00CC7A40">
        <w:rPr>
          <w:b/>
        </w:rPr>
        <w:t xml:space="preserve">из Подсистемы управления закупками </w:t>
      </w:r>
      <w:r>
        <w:rPr>
          <w:b/>
        </w:rPr>
        <w:t>на Электронные площадки (ЭП)</w:t>
      </w:r>
      <w:r w:rsidRPr="00CC7A40">
        <w:rPr>
          <w:b/>
        </w:rPr>
        <w:t>:</w:t>
      </w:r>
    </w:p>
    <w:p w14:paraId="24110FBC" w14:textId="3024A637" w:rsidR="004A5601" w:rsidRPr="00CC7A40" w:rsidRDefault="004A5601" w:rsidP="004A5601">
      <w:pPr>
        <w:pStyle w:val="ListLevel2"/>
      </w:pPr>
      <w:r w:rsidRPr="004A5601">
        <w:t>Информация о выданной банковской гарантии</w:t>
      </w:r>
      <w:r w:rsidRPr="00CC7A40">
        <w:t>;</w:t>
      </w:r>
    </w:p>
    <w:p w14:paraId="3D955D43" w14:textId="3781060B" w:rsidR="004A5601" w:rsidRPr="00CC7A40" w:rsidRDefault="004A5601" w:rsidP="004A5601">
      <w:pPr>
        <w:pStyle w:val="ListLevel2"/>
      </w:pPr>
      <w:r w:rsidRPr="004A5601">
        <w:t>Информация о недействительности сведений о банковской гарантии</w:t>
      </w:r>
      <w:r w:rsidRPr="00CC7A40">
        <w:t>;</w:t>
      </w:r>
    </w:p>
    <w:p w14:paraId="2627B57F" w14:textId="1F2EF3FA" w:rsidR="004A5601" w:rsidRDefault="004A5601" w:rsidP="004A5601">
      <w:pPr>
        <w:pStyle w:val="ListLevel2"/>
      </w:pPr>
      <w:r w:rsidRPr="004A5601">
        <w:t>Сведения об отказе заказчика в принятии банковской гарантии</w:t>
      </w:r>
      <w:r>
        <w:t>;</w:t>
      </w:r>
    </w:p>
    <w:p w14:paraId="675284C6" w14:textId="726CF968" w:rsidR="004A5601" w:rsidRDefault="004A5601" w:rsidP="004A5601">
      <w:pPr>
        <w:pStyle w:val="ListLevel2"/>
      </w:pPr>
      <w:r w:rsidRPr="004A5601">
        <w:t>Сведения о недействительности отказа заказчика в принятии банковской гарантии</w:t>
      </w:r>
      <w:r>
        <w:t>;</w:t>
      </w:r>
    </w:p>
    <w:p w14:paraId="59A903DD" w14:textId="53DC9454" w:rsidR="004A5601" w:rsidRDefault="004A5601" w:rsidP="004A5601">
      <w:pPr>
        <w:pStyle w:val="ListLevel2"/>
      </w:pPr>
      <w:r w:rsidRPr="004A5601">
        <w:t>Информация о прекращении обязательств поставщика по банковской гарантии</w:t>
      </w:r>
      <w:r>
        <w:t>;</w:t>
      </w:r>
    </w:p>
    <w:p w14:paraId="50334FA1" w14:textId="7CF5667E" w:rsidR="004A5601" w:rsidRDefault="004A5601" w:rsidP="004A5601">
      <w:pPr>
        <w:pStyle w:val="ListLevel2"/>
      </w:pPr>
      <w:r w:rsidRPr="004A5601">
        <w:t>Сведения о недействительности информации о прекращении обязательств поставщика по банковской гарантии</w:t>
      </w:r>
      <w:r>
        <w:t>;</w:t>
      </w:r>
    </w:p>
    <w:p w14:paraId="6D69DB71" w14:textId="4AD6B2F9" w:rsidR="004A5601" w:rsidRDefault="004A5601" w:rsidP="004A5601">
      <w:pPr>
        <w:pStyle w:val="ListLevel2"/>
      </w:pPr>
      <w:r w:rsidRPr="004A5601">
        <w:t>Информация о возвращении банковской гарантии или об освобождении от обязательств по банковской гарантии</w:t>
      </w:r>
      <w:r>
        <w:t>;</w:t>
      </w:r>
    </w:p>
    <w:p w14:paraId="299CD0ED" w14:textId="3EA69AE5" w:rsidR="004A5601" w:rsidRDefault="004A5601" w:rsidP="004A5601">
      <w:pPr>
        <w:pStyle w:val="ListLevel2"/>
      </w:pPr>
      <w:r w:rsidRPr="004A5601">
        <w:t>Сведения о недействительности информации о возвращении банковской гарантии или об освобождении от обязательств по банковской гарантии</w:t>
      </w:r>
      <w:r>
        <w:t>.</w:t>
      </w:r>
    </w:p>
    <w:p w14:paraId="3384B089" w14:textId="77777777" w:rsidR="004A5601" w:rsidRDefault="004A5601" w:rsidP="004A5601">
      <w:pPr>
        <w:pStyle w:val="BulletList"/>
        <w:numPr>
          <w:ilvl w:val="0"/>
          <w:numId w:val="0"/>
        </w:numPr>
        <w:ind w:left="1210" w:hanging="360"/>
      </w:pPr>
    </w:p>
    <w:p w14:paraId="19A03EA8" w14:textId="2FE33405" w:rsidR="00DC0A5F" w:rsidRPr="00CC7A40" w:rsidRDefault="00DC0A5F" w:rsidP="00F67329">
      <w:pPr>
        <w:pStyle w:val="30"/>
        <w:tabs>
          <w:tab w:val="clear" w:pos="709"/>
          <w:tab w:val="clear" w:pos="1134"/>
        </w:tabs>
        <w:ind w:left="1418"/>
      </w:pPr>
      <w:r w:rsidRPr="00CC7A40">
        <w:t xml:space="preserve">Процедуры приема и передачи информации в рамках </w:t>
      </w:r>
      <w:r w:rsidR="00B913F8" w:rsidRPr="00CC7A40">
        <w:t xml:space="preserve">базовой </w:t>
      </w:r>
      <w:r w:rsidRPr="00CC7A40">
        <w:t xml:space="preserve">интеграции по </w:t>
      </w:r>
      <w:r w:rsidRPr="00CC7A40">
        <w:rPr>
          <w:lang w:val="en-US"/>
        </w:rPr>
        <w:t>AS</w:t>
      </w:r>
      <w:r w:rsidRPr="00CC7A40">
        <w:t>2 с ПАК ВСРЗ</w:t>
      </w:r>
      <w:bookmarkEnd w:id="5"/>
    </w:p>
    <w:p w14:paraId="3390830E" w14:textId="1F7AD781" w:rsidR="00DC0A5F" w:rsidRPr="00CC7A40" w:rsidRDefault="00DC0A5F" w:rsidP="00A27144">
      <w:pPr>
        <w:ind w:firstLine="709"/>
        <w:jc w:val="both"/>
      </w:pPr>
      <w:r w:rsidRPr="00CC7A40">
        <w:t>Обмен данными производится в формате XML с использованием протокола AS2 (</w:t>
      </w:r>
      <w:hyperlink r:id="rId17"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4A0089A0" w14:textId="77777777" w:rsidR="00B913F8" w:rsidRDefault="00B913F8" w:rsidP="00A27144">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rsidRPr="00CC7A40">
        <w:t xml:space="preserve">2 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49327CB3"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2A79450E" w14:textId="1CA7C441"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_Ref460413890 \r \h </w:instrText>
      </w:r>
      <w:r>
        <w:fldChar w:fldCharType="separate"/>
      </w:r>
      <w:r>
        <w:t>2.1.1.1</w:t>
      </w:r>
      <w:r>
        <w:fldChar w:fldCharType="end"/>
      </w:r>
      <w:r>
        <w:t xml:space="preserve"> и </w:t>
      </w:r>
      <w:r>
        <w:fldChar w:fldCharType="begin"/>
      </w:r>
      <w:r>
        <w:instrText xml:space="preserve"> REF _Ref460413892 \r \h </w:instrText>
      </w:r>
      <w:r>
        <w:fldChar w:fldCharType="separate"/>
      </w:r>
      <w:r>
        <w:t>2.1.1.2</w:t>
      </w:r>
      <w:r>
        <w:fldChar w:fldCharType="end"/>
      </w:r>
      <w:r>
        <w:t>.</w:t>
      </w:r>
    </w:p>
    <w:p w14:paraId="704E50A4" w14:textId="77777777" w:rsidR="00FD0032" w:rsidRDefault="00FD0032" w:rsidP="00761826">
      <w:pPr>
        <w:ind w:firstLine="567"/>
        <w:jc w:val="both"/>
      </w:pPr>
    </w:p>
    <w:p w14:paraId="30E6C036"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0DE299C9" w14:textId="77777777" w:rsidR="00761826" w:rsidRPr="00CC7A40" w:rsidRDefault="00761826" w:rsidP="00A27144">
      <w:pPr>
        <w:pStyle w:val="BulletList"/>
        <w:numPr>
          <w:ilvl w:val="0"/>
          <w:numId w:val="0"/>
        </w:numPr>
        <w:ind w:firstLine="709"/>
      </w:pPr>
    </w:p>
    <w:p w14:paraId="11AC9B4A" w14:textId="77777777" w:rsidR="00B913F8" w:rsidRPr="00CC7A40" w:rsidRDefault="00B913F8" w:rsidP="00F67329">
      <w:pPr>
        <w:pStyle w:val="41"/>
      </w:pPr>
      <w:bookmarkStart w:id="7" w:name="_Ref460413890"/>
      <w:r w:rsidRPr="00CC7A40">
        <w:t>Передача информации в рамках завершения процедур 94ФЗ</w:t>
      </w:r>
      <w:bookmarkEnd w:id="7"/>
    </w:p>
    <w:p w14:paraId="25CE2965" w14:textId="77777777" w:rsidR="00DC0A5F" w:rsidRPr="00CC7A40" w:rsidRDefault="00DC0A5F" w:rsidP="00A27144">
      <w:pPr>
        <w:ind w:firstLine="709"/>
        <w:jc w:val="both"/>
      </w:pPr>
      <w:r w:rsidRPr="00CC7A40">
        <w:t>В рамках данного взаимодействия производится передача следующей информации:</w:t>
      </w:r>
    </w:p>
    <w:p w14:paraId="481388FB" w14:textId="76BC6CCD" w:rsidR="00DC0A5F" w:rsidRPr="00CC7A40" w:rsidRDefault="003929C9" w:rsidP="00191F69">
      <w:pPr>
        <w:pStyle w:val="BulletList"/>
        <w:numPr>
          <w:ilvl w:val="0"/>
          <w:numId w:val="46"/>
        </w:numPr>
        <w:ind w:left="1134" w:hanging="425"/>
        <w:rPr>
          <w:b/>
        </w:rPr>
      </w:pPr>
      <w:r w:rsidRPr="00CC7A40">
        <w:rPr>
          <w:b/>
        </w:rPr>
        <w:t>из</w:t>
      </w:r>
      <w:r w:rsidR="00DC0A5F" w:rsidRPr="00CC7A40">
        <w:rPr>
          <w:b/>
        </w:rPr>
        <w:t xml:space="preserve"> </w:t>
      </w:r>
      <w:r w:rsidRPr="00CC7A40">
        <w:rPr>
          <w:b/>
        </w:rPr>
        <w:t>Подсистемы управления закупками</w:t>
      </w:r>
      <w:r w:rsidR="00DC0A5F" w:rsidRPr="00CC7A40">
        <w:rPr>
          <w:b/>
        </w:rPr>
        <w:t xml:space="preserve"> во Внешние системы размещения заказа:</w:t>
      </w:r>
    </w:p>
    <w:p w14:paraId="06CBC328" w14:textId="77777777" w:rsidR="00DC0A5F" w:rsidRPr="00CC7A40" w:rsidRDefault="00DC0A5F" w:rsidP="00DC0A5F">
      <w:pPr>
        <w:pStyle w:val="ListLevel2"/>
      </w:pPr>
      <w:r w:rsidRPr="00CC7A40">
        <w:t>Информация о заключении государственного или муниципального контракта;</w:t>
      </w:r>
    </w:p>
    <w:p w14:paraId="520A86C2" w14:textId="77777777" w:rsidR="00DC0A5F" w:rsidRPr="00CC7A40" w:rsidRDefault="00DC0A5F" w:rsidP="00DC0A5F">
      <w:pPr>
        <w:pStyle w:val="ListLevel2"/>
      </w:pPr>
      <w:r w:rsidRPr="00CC7A40">
        <w:t>Сведения о государственном или муниципальном контракте;</w:t>
      </w:r>
    </w:p>
    <w:p w14:paraId="78E0A746" w14:textId="77777777" w:rsidR="00DC0A5F" w:rsidRPr="00CC7A40" w:rsidRDefault="00DC0A5F" w:rsidP="00DC0A5F">
      <w:pPr>
        <w:pStyle w:val="ListLevel2"/>
      </w:pPr>
      <w:r w:rsidRPr="00CC7A40">
        <w:t>Сведения об исполнении (прекращении действия) контракта;</w:t>
      </w:r>
    </w:p>
    <w:p w14:paraId="5D7E30B9" w14:textId="77777777" w:rsidR="00DC0A5F" w:rsidRPr="00CC7A40" w:rsidRDefault="00DC0A5F" w:rsidP="00DC0A5F">
      <w:pPr>
        <w:pStyle w:val="ListLevel2"/>
      </w:pPr>
      <w:r w:rsidRPr="00CC7A40">
        <w:t>Сведения об аннулировании контракта;</w:t>
      </w:r>
    </w:p>
    <w:p w14:paraId="62779A21" w14:textId="77777777" w:rsidR="00BF0DB9" w:rsidRPr="00CC7A40" w:rsidRDefault="00BF0DB9" w:rsidP="00F67329">
      <w:pPr>
        <w:pStyle w:val="41"/>
      </w:pPr>
      <w:bookmarkStart w:id="8" w:name="_Ref460413892"/>
      <w:r w:rsidRPr="00CC7A40">
        <w:t>Передача информации в рамках процедур 44ФЗ</w:t>
      </w:r>
      <w:bookmarkEnd w:id="8"/>
    </w:p>
    <w:p w14:paraId="4E99B02F" w14:textId="47A9D4BA" w:rsidR="004A5601" w:rsidRPr="00CC7A40" w:rsidRDefault="00BF0DB9" w:rsidP="00A27144">
      <w:pPr>
        <w:ind w:firstLine="709"/>
        <w:jc w:val="both"/>
      </w:pPr>
      <w:r w:rsidRPr="00CC7A40">
        <w:t>В рамках данного взаимодействия производится передача следующей информации:</w:t>
      </w:r>
    </w:p>
    <w:p w14:paraId="1B13D503" w14:textId="5DC3ED27" w:rsidR="00BF0DB9" w:rsidRPr="00CC7A40" w:rsidRDefault="00BF0DB9" w:rsidP="00191F69">
      <w:pPr>
        <w:pStyle w:val="BulletList"/>
        <w:numPr>
          <w:ilvl w:val="0"/>
          <w:numId w:val="46"/>
        </w:numPr>
        <w:ind w:left="1134" w:hanging="425"/>
        <w:rPr>
          <w:b/>
        </w:rPr>
      </w:pPr>
      <w:r w:rsidRPr="00CC7A40">
        <w:rPr>
          <w:b/>
        </w:rPr>
        <w:t xml:space="preserve">от Внешних систем размещения заказа </w:t>
      </w:r>
      <w:r w:rsidR="002F5343" w:rsidRPr="00CC7A40">
        <w:rPr>
          <w:b/>
        </w:rPr>
        <w:t>в Подсистем</w:t>
      </w:r>
      <w:r w:rsidR="00834D7F" w:rsidRPr="00CC7A40">
        <w:rPr>
          <w:b/>
        </w:rPr>
        <w:t>у</w:t>
      </w:r>
      <w:r w:rsidR="002F5343" w:rsidRPr="00CC7A40">
        <w:rPr>
          <w:b/>
        </w:rPr>
        <w:t xml:space="preserve"> управления закупками</w:t>
      </w:r>
      <w:r w:rsidRPr="00CC7A40">
        <w:rPr>
          <w:b/>
        </w:rPr>
        <w:t>:</w:t>
      </w:r>
    </w:p>
    <w:p w14:paraId="71026EBF" w14:textId="77777777" w:rsidR="00BF0DB9" w:rsidRPr="00CC7A40" w:rsidRDefault="009664E2" w:rsidP="00BF0DB9">
      <w:pPr>
        <w:pStyle w:val="ListLevel2"/>
      </w:pPr>
      <w:r w:rsidRPr="00CC7A40">
        <w:t>Проект контракта</w:t>
      </w:r>
      <w:r w:rsidR="00BF0DB9" w:rsidRPr="00CC7A40">
        <w:t>;</w:t>
      </w:r>
    </w:p>
    <w:p w14:paraId="055F99A4" w14:textId="77777777" w:rsidR="009664E2" w:rsidRPr="00CC7A40" w:rsidRDefault="009664E2" w:rsidP="00BF0DB9">
      <w:pPr>
        <w:pStyle w:val="ListLevel2"/>
      </w:pPr>
      <w:r w:rsidRPr="00CC7A40">
        <w:t>Проект сведений об исполнении/расторжении контракта</w:t>
      </w:r>
      <w:r w:rsidR="003C00F8" w:rsidRPr="00CC7A40">
        <w:t>;</w:t>
      </w:r>
    </w:p>
    <w:p w14:paraId="3F95CC9E" w14:textId="77777777" w:rsidR="009664E2" w:rsidRPr="00CC7A40" w:rsidRDefault="009664E2" w:rsidP="00BF0DB9">
      <w:pPr>
        <w:pStyle w:val="ListLevel2"/>
      </w:pPr>
      <w:r w:rsidRPr="00CC7A40">
        <w:t>Проект информации об отмене исполнения/расторжения</w:t>
      </w:r>
      <w:r w:rsidR="003C00F8" w:rsidRPr="00CC7A40">
        <w:t>;</w:t>
      </w:r>
    </w:p>
    <w:p w14:paraId="14338922" w14:textId="7844E7D3" w:rsidR="00BF0DB9" w:rsidRPr="00CC7A40" w:rsidRDefault="002F5343" w:rsidP="00191F69">
      <w:pPr>
        <w:pStyle w:val="BulletList"/>
        <w:numPr>
          <w:ilvl w:val="0"/>
          <w:numId w:val="46"/>
        </w:numPr>
        <w:ind w:left="1134" w:hanging="425"/>
        <w:rPr>
          <w:b/>
        </w:rPr>
      </w:pPr>
      <w:r w:rsidRPr="00CC7A40">
        <w:rPr>
          <w:b/>
        </w:rPr>
        <w:t>из Подсистемы управления закупками</w:t>
      </w:r>
      <w:r w:rsidR="00BF0DB9" w:rsidRPr="00CC7A40">
        <w:rPr>
          <w:b/>
        </w:rPr>
        <w:t xml:space="preserve"> во Внешние системы размещения заказа:</w:t>
      </w:r>
    </w:p>
    <w:p w14:paraId="5D66E7C7" w14:textId="77777777" w:rsidR="00BF0DB9" w:rsidRPr="00CC7A40" w:rsidRDefault="00BF0DB9" w:rsidP="00BF0DB9">
      <w:pPr>
        <w:pStyle w:val="ListLevel2"/>
      </w:pPr>
      <w:r w:rsidRPr="00CC7A40">
        <w:t>Сведения о государственном или муниципальном контракте;</w:t>
      </w:r>
    </w:p>
    <w:p w14:paraId="4FD69D93" w14:textId="77777777" w:rsidR="00BF0DB9" w:rsidRPr="00CC7A40" w:rsidRDefault="00BF0DB9" w:rsidP="00BF0DB9">
      <w:pPr>
        <w:pStyle w:val="ListLevel2"/>
      </w:pPr>
      <w:r w:rsidRPr="00CC7A40">
        <w:t>Сведения об исполнении (прекращении действия) контракта;</w:t>
      </w:r>
    </w:p>
    <w:p w14:paraId="79C29B31" w14:textId="40B916F6" w:rsidR="003C00F8" w:rsidRDefault="00BF0DB9" w:rsidP="003C00F8">
      <w:pPr>
        <w:pStyle w:val="ListLevel2"/>
      </w:pPr>
      <w:r w:rsidRPr="00CC7A40">
        <w:t>Сведения об аннулировании контракта</w:t>
      </w:r>
      <w:r w:rsidR="003C00F8" w:rsidRPr="00CC7A40">
        <w:t>.</w:t>
      </w:r>
    </w:p>
    <w:p w14:paraId="522DA458" w14:textId="77777777" w:rsidR="0000746E" w:rsidRDefault="0000746E" w:rsidP="0000746E">
      <w:pPr>
        <w:pStyle w:val="BulletList"/>
        <w:numPr>
          <w:ilvl w:val="0"/>
          <w:numId w:val="0"/>
        </w:numPr>
        <w:ind w:left="1210" w:hanging="360"/>
      </w:pPr>
    </w:p>
    <w:p w14:paraId="4FEC819D" w14:textId="5B8645E1" w:rsidR="0000746E" w:rsidRPr="00BE053A" w:rsidRDefault="0000746E" w:rsidP="0000746E">
      <w:pPr>
        <w:ind w:firstLine="567"/>
        <w:jc w:val="both"/>
      </w:pPr>
      <w:r w:rsidRPr="00BE053A">
        <w:t xml:space="preserve">В случае если XML-документ, присланный в </w:t>
      </w:r>
      <w:r>
        <w:t>рамках базовой интеграции</w:t>
      </w:r>
      <w:r w:rsidRPr="00BE053A">
        <w:t xml:space="preserve">, требует согласования другой организации (например, уполномоченного органа), документ считается </w:t>
      </w:r>
      <w:r>
        <w:t xml:space="preserve">автоматически </w:t>
      </w:r>
      <w:r w:rsidRPr="00BE053A">
        <w:t>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как организация, размещающая заказ.</w:t>
      </w:r>
    </w:p>
    <w:p w14:paraId="0A32D32A" w14:textId="77777777" w:rsidR="0000746E" w:rsidRPr="00BE053A" w:rsidRDefault="0000746E" w:rsidP="0000746E">
      <w:pPr>
        <w:ind w:firstLine="567"/>
        <w:jc w:val="both"/>
      </w:pPr>
    </w:p>
    <w:p w14:paraId="5ADBB385" w14:textId="25213116" w:rsidR="0000746E" w:rsidRPr="00BE053A" w:rsidRDefault="0000746E" w:rsidP="0000746E">
      <w:pPr>
        <w:ind w:firstLine="567"/>
        <w:jc w:val="both"/>
      </w:pPr>
      <w:r>
        <w:t>Указанное автоматическое согласование</w:t>
      </w:r>
      <w:r w:rsidRPr="00BE053A">
        <w:t xml:space="preserve"> </w:t>
      </w:r>
      <w:r>
        <w:t xml:space="preserve">осуществляется </w:t>
      </w:r>
      <w:r w:rsidRPr="00BE053A">
        <w:t xml:space="preserve">при приеме </w:t>
      </w:r>
      <w:r w:rsidRPr="00F41F2A">
        <w:t xml:space="preserve">от Внешних систем размещения заказа </w:t>
      </w:r>
      <w:r w:rsidR="00B46EFC">
        <w:t>в ПУ</w:t>
      </w:r>
      <w:r w:rsidR="00A87B20">
        <w:t>З</w:t>
      </w:r>
      <w:r w:rsidR="00B46EFC">
        <w:t xml:space="preserve"> РК</w:t>
      </w:r>
      <w:r w:rsidRPr="00582F1B">
        <w:t>\</w:t>
      </w:r>
      <w:r>
        <w:t>РБГ</w:t>
      </w:r>
      <w:r w:rsidRPr="00BE053A">
        <w:t xml:space="preserve"> следующих </w:t>
      </w:r>
      <w:r>
        <w:t>документов</w:t>
      </w:r>
      <w:r w:rsidRPr="00BE053A">
        <w:t>:</w:t>
      </w:r>
    </w:p>
    <w:p w14:paraId="3982D72C" w14:textId="77777777" w:rsidR="0000746E" w:rsidRPr="00CC7A40" w:rsidRDefault="0000746E" w:rsidP="0000746E">
      <w:pPr>
        <w:pStyle w:val="BulletList"/>
        <w:numPr>
          <w:ilvl w:val="0"/>
          <w:numId w:val="46"/>
        </w:numPr>
        <w:ind w:left="1276" w:hanging="425"/>
      </w:pPr>
      <w:r w:rsidRPr="00CC7A40">
        <w:t>Проект контракта;</w:t>
      </w:r>
    </w:p>
    <w:p w14:paraId="6B85955D" w14:textId="77777777" w:rsidR="0000746E" w:rsidRPr="00CC7A40" w:rsidRDefault="0000746E" w:rsidP="0000746E">
      <w:pPr>
        <w:pStyle w:val="BulletList"/>
        <w:numPr>
          <w:ilvl w:val="0"/>
          <w:numId w:val="46"/>
        </w:numPr>
        <w:ind w:left="1276" w:hanging="425"/>
      </w:pPr>
      <w:r w:rsidRPr="00CC7A40">
        <w:t>Проект сведений об исполнении/расторжении контракта</w:t>
      </w:r>
      <w:r>
        <w:t>.</w:t>
      </w:r>
    </w:p>
    <w:p w14:paraId="6D1E4AD6" w14:textId="77777777" w:rsidR="004A5601" w:rsidRPr="00CC7A40" w:rsidRDefault="004A5601" w:rsidP="0000746E">
      <w:pPr>
        <w:pStyle w:val="BulletList"/>
        <w:numPr>
          <w:ilvl w:val="0"/>
          <w:numId w:val="0"/>
        </w:numPr>
        <w:ind w:left="1210" w:hanging="360"/>
      </w:pPr>
    </w:p>
    <w:p w14:paraId="47FD48F8" w14:textId="77777777" w:rsidR="00DC0A5F" w:rsidRPr="00CC7A40" w:rsidRDefault="00DC0A5F" w:rsidP="00F67329">
      <w:pPr>
        <w:pStyle w:val="21"/>
        <w:tabs>
          <w:tab w:val="clear" w:pos="709"/>
        </w:tabs>
        <w:ind w:left="1134" w:hanging="425"/>
      </w:pPr>
      <w:bookmarkStart w:id="9" w:name="_Toc441065276"/>
      <w:r w:rsidRPr="00CC7A40">
        <w:t>Процедуры приема и передачи информации с использованием протокола HTTPS</w:t>
      </w:r>
      <w:bookmarkEnd w:id="9"/>
    </w:p>
    <w:p w14:paraId="5AE51B26" w14:textId="77777777" w:rsidR="00DC0A5F" w:rsidRPr="00CC7A40" w:rsidRDefault="00DC0A5F" w:rsidP="00F67329">
      <w:pPr>
        <w:pStyle w:val="30"/>
        <w:tabs>
          <w:tab w:val="clear" w:pos="709"/>
          <w:tab w:val="clear" w:pos="1134"/>
        </w:tabs>
        <w:ind w:left="1418"/>
      </w:pPr>
      <w:bookmarkStart w:id="10" w:name="_Toc441065277"/>
      <w:r w:rsidRPr="00CC7A40">
        <w:t>Формирование сведений</w:t>
      </w:r>
      <w:bookmarkEnd w:id="10"/>
    </w:p>
    <w:p w14:paraId="224F5E78" w14:textId="77777777" w:rsidR="00DC0A5F" w:rsidRPr="00CC7A40" w:rsidRDefault="00DC0A5F" w:rsidP="00A27144">
      <w:pPr>
        <w:ind w:firstLine="709"/>
        <w:jc w:val="both"/>
      </w:pPr>
      <w:r w:rsidRPr="00CC7A40">
        <w:t>XML-документ,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UTF-8.</w:t>
      </w:r>
    </w:p>
    <w:p w14:paraId="6F2ECEBA" w14:textId="2E2A3D47" w:rsidR="009F0C05" w:rsidRPr="00CC7A40" w:rsidRDefault="00DC0A5F" w:rsidP="00A27144">
      <w:pPr>
        <w:ind w:firstLine="709"/>
        <w:jc w:val="both"/>
      </w:pPr>
      <w:r w:rsidRPr="00CC7A40">
        <w:t>При формировании</w:t>
      </w:r>
      <w:r w:rsidR="009F0C05" w:rsidRPr="00CC7A40">
        <w:t xml:space="preserve"> сведений</w:t>
      </w:r>
      <w:r w:rsidRPr="00CC7A40">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sidRPr="00CC7A40">
        <w:fldChar w:fldCharType="begin"/>
      </w:r>
      <w:r w:rsidR="009C14BD" w:rsidRPr="00CC7A40">
        <w:instrText xml:space="preserve"> REF _Ref380504642 \w \h </w:instrText>
      </w:r>
      <w:r w:rsidR="00CC7A40">
        <w:instrText xml:space="preserve"> \* MERGEFORMAT </w:instrText>
      </w:r>
      <w:r w:rsidR="009C14BD" w:rsidRPr="00CC7A40">
        <w:fldChar w:fldCharType="separate"/>
      </w:r>
      <w:r w:rsidR="00761826">
        <w:t>2.5.4</w:t>
      </w:r>
      <w:r w:rsidR="009C14BD" w:rsidRPr="00CC7A40">
        <w:fldChar w:fldCharType="end"/>
      </w:r>
      <w:r w:rsidR="009F0C05" w:rsidRPr="00CC7A40">
        <w:t>.</w:t>
      </w:r>
    </w:p>
    <w:p w14:paraId="2C00A1F2"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32FD9A28" w14:textId="2311FD45"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_Ref460413922 \r \h </w:instrText>
      </w:r>
      <w:r>
        <w:fldChar w:fldCharType="separate"/>
      </w:r>
      <w:r>
        <w:t>2.2.1.1</w:t>
      </w:r>
      <w:r>
        <w:fldChar w:fldCharType="end"/>
      </w:r>
      <w:r>
        <w:t xml:space="preserve"> и </w:t>
      </w:r>
      <w:r>
        <w:fldChar w:fldCharType="begin"/>
      </w:r>
      <w:r>
        <w:instrText xml:space="preserve"> REF _Ref460413924 \r \h </w:instrText>
      </w:r>
      <w:r>
        <w:fldChar w:fldCharType="separate"/>
      </w:r>
      <w:r>
        <w:t>2.2.1.2</w:t>
      </w:r>
      <w:r>
        <w:fldChar w:fldCharType="end"/>
      </w:r>
      <w:r>
        <w:t>.</w:t>
      </w:r>
    </w:p>
    <w:p w14:paraId="60C2F9FF" w14:textId="77777777" w:rsidR="00FD0032" w:rsidRDefault="00FD0032" w:rsidP="00761826">
      <w:pPr>
        <w:ind w:firstLine="567"/>
        <w:jc w:val="both"/>
      </w:pPr>
    </w:p>
    <w:p w14:paraId="2F519E5A"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5B0B1205" w14:textId="77777777" w:rsidR="006E642D" w:rsidRPr="00CC7A40" w:rsidRDefault="006E642D" w:rsidP="00F67329">
      <w:pPr>
        <w:pStyle w:val="41"/>
      </w:pPr>
      <w:bookmarkStart w:id="11" w:name="_Ref460413922"/>
      <w:r w:rsidRPr="00CC7A40">
        <w:t>Прием информации в рамках завершения процедур 94ФЗ</w:t>
      </w:r>
      <w:bookmarkEnd w:id="11"/>
    </w:p>
    <w:p w14:paraId="52BF3E2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6DC6A037" w14:textId="77FD630D" w:rsidR="00834D7F" w:rsidRPr="00CC7A40" w:rsidRDefault="006E642D" w:rsidP="00191F69">
      <w:pPr>
        <w:pStyle w:val="BulletList"/>
        <w:numPr>
          <w:ilvl w:val="0"/>
          <w:numId w:val="46"/>
        </w:numPr>
        <w:ind w:left="1276"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0DC147ED" w14:textId="7DE08252" w:rsidR="006E642D" w:rsidRPr="00CC7A40" w:rsidRDefault="006E642D" w:rsidP="00191F69">
      <w:pPr>
        <w:pStyle w:val="BulletList"/>
        <w:numPr>
          <w:ilvl w:val="0"/>
          <w:numId w:val="46"/>
        </w:numPr>
        <w:ind w:left="1276" w:hanging="425"/>
        <w:rPr>
          <w:b/>
        </w:rPr>
      </w:pPr>
      <w:r w:rsidRPr="00CC7A40">
        <w:rPr>
          <w:b/>
        </w:rPr>
        <w:t>:</w:t>
      </w:r>
    </w:p>
    <w:p w14:paraId="2C3B123C" w14:textId="77777777" w:rsidR="006E642D" w:rsidRPr="00CC7A40" w:rsidRDefault="006E642D" w:rsidP="006E642D">
      <w:pPr>
        <w:pStyle w:val="ListLevel2"/>
      </w:pPr>
      <w:r w:rsidRPr="00CC7A40">
        <w:t>Проект протокола отказа от заключения контракта;</w:t>
      </w:r>
    </w:p>
    <w:p w14:paraId="70372F19" w14:textId="77777777" w:rsidR="006E642D" w:rsidRPr="00CC7A40" w:rsidRDefault="006E642D" w:rsidP="00F67329">
      <w:pPr>
        <w:pStyle w:val="41"/>
      </w:pPr>
      <w:bookmarkStart w:id="12" w:name="_Ref460413924"/>
      <w:r w:rsidRPr="00CC7A40">
        <w:t>Прием информации в рамках процедур 44ФЗ</w:t>
      </w:r>
      <w:bookmarkEnd w:id="12"/>
    </w:p>
    <w:p w14:paraId="1016C04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2D7D23E7" w14:textId="77777777" w:rsidR="00834D7F" w:rsidRPr="00CC7A40" w:rsidRDefault="006E642D" w:rsidP="00191F69">
      <w:pPr>
        <w:pStyle w:val="BulletList"/>
        <w:numPr>
          <w:ilvl w:val="0"/>
          <w:numId w:val="46"/>
        </w:numPr>
        <w:ind w:left="1134"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53DC2B4E" w14:textId="743836E7" w:rsidR="006E642D" w:rsidRPr="00CC7A40" w:rsidRDefault="006E642D" w:rsidP="00191F69">
      <w:pPr>
        <w:pStyle w:val="BulletList"/>
        <w:numPr>
          <w:ilvl w:val="0"/>
          <w:numId w:val="46"/>
        </w:numPr>
        <w:ind w:left="1134" w:hanging="425"/>
        <w:rPr>
          <w:b/>
        </w:rPr>
      </w:pPr>
    </w:p>
    <w:p w14:paraId="09CDE849" w14:textId="3B619586" w:rsidR="006E642D" w:rsidRPr="00CC7A40" w:rsidRDefault="006E642D" w:rsidP="006E642D">
      <w:pPr>
        <w:pStyle w:val="ListLevel2"/>
      </w:pPr>
      <w:r w:rsidRPr="00CC7A40">
        <w:t>Проект контракта</w:t>
      </w:r>
      <w:r w:rsidR="00772727">
        <w:t xml:space="preserve"> (изменение проекта)</w:t>
      </w:r>
      <w:r w:rsidRPr="00CC7A40">
        <w:t>;</w:t>
      </w:r>
    </w:p>
    <w:p w14:paraId="3B54F044" w14:textId="3A295000" w:rsidR="006E642D" w:rsidRPr="00CC7A40" w:rsidRDefault="006E642D" w:rsidP="006E642D">
      <w:pPr>
        <w:pStyle w:val="ListLevel2"/>
      </w:pPr>
      <w:r w:rsidRPr="00CC7A40">
        <w:t>Проект сведений об исполнении/расторжении контракта</w:t>
      </w:r>
      <w:r w:rsidR="00772727">
        <w:t xml:space="preserve">  (изменение проекта)</w:t>
      </w:r>
      <w:r w:rsidR="00B87832">
        <w:t>;</w:t>
      </w:r>
    </w:p>
    <w:p w14:paraId="6D6099BE" w14:textId="13758030" w:rsidR="003C00F8" w:rsidRDefault="006E642D" w:rsidP="003C00F8">
      <w:pPr>
        <w:pStyle w:val="ListLevel2"/>
      </w:pPr>
      <w:r w:rsidRPr="00CC7A40">
        <w:t>Проект информации об отмене исполнения/расторжения</w:t>
      </w:r>
      <w:r w:rsidR="00B87832">
        <w:t>;</w:t>
      </w:r>
    </w:p>
    <w:p w14:paraId="4C1C180D" w14:textId="2CC3C7A1" w:rsidR="00B87832" w:rsidRDefault="00772727" w:rsidP="00772727">
      <w:pPr>
        <w:pStyle w:val="ListLevel2"/>
      </w:pPr>
      <w:r>
        <w:t xml:space="preserve">Проект сведений </w:t>
      </w:r>
      <w:r w:rsidRPr="00772727">
        <w:t>об отказе заказчика в принятии банковской гарантии</w:t>
      </w:r>
      <w:r>
        <w:t xml:space="preserve"> (изменение проекта);</w:t>
      </w:r>
    </w:p>
    <w:p w14:paraId="1166B894" w14:textId="1D410953" w:rsidR="00772727" w:rsidRDefault="00772727" w:rsidP="00772727">
      <w:pPr>
        <w:pStyle w:val="ListLevel2"/>
      </w:pPr>
      <w:r>
        <w:t>Проект с</w:t>
      </w:r>
      <w:r w:rsidRPr="00772727">
        <w:t>ведени</w:t>
      </w:r>
      <w:r>
        <w:t>й</w:t>
      </w:r>
      <w:r w:rsidRPr="00772727">
        <w:t xml:space="preserve"> о недействительности отказа заказчика в принятии банковской гарантии</w:t>
      </w:r>
      <w:r>
        <w:t>;</w:t>
      </w:r>
    </w:p>
    <w:p w14:paraId="43576D7A" w14:textId="37D1706D" w:rsidR="00772727" w:rsidRDefault="00772727" w:rsidP="00772727">
      <w:pPr>
        <w:pStyle w:val="ListLevel2"/>
      </w:pPr>
      <w:r>
        <w:t>Проект и</w:t>
      </w:r>
      <w:r w:rsidRPr="00772727">
        <w:t>нформаци</w:t>
      </w:r>
      <w:r>
        <w:t>и</w:t>
      </w:r>
      <w:r w:rsidRPr="00772727">
        <w:t xml:space="preserve"> о прекращении обязательств поставщика по банковской гарантии</w:t>
      </w:r>
      <w:r>
        <w:t xml:space="preserve"> (изменение проекта);</w:t>
      </w:r>
    </w:p>
    <w:p w14:paraId="78D2D1CC" w14:textId="5C7D19C0" w:rsidR="00772727" w:rsidRDefault="00772727" w:rsidP="00772727">
      <w:pPr>
        <w:pStyle w:val="ListLevel2"/>
      </w:pPr>
      <w:r>
        <w:t>Проект с</w:t>
      </w:r>
      <w:r w:rsidRPr="00772727">
        <w:t>ведени</w:t>
      </w:r>
      <w:r>
        <w:t>й</w:t>
      </w:r>
      <w:r w:rsidRPr="00772727">
        <w:t xml:space="preserve"> о недействительности информации о прекращении обязательств поставщика по банковской гарантии</w:t>
      </w:r>
      <w:r>
        <w:t xml:space="preserve"> (изменение проекта):</w:t>
      </w:r>
    </w:p>
    <w:p w14:paraId="425BF2C4" w14:textId="31803B58" w:rsidR="00772727" w:rsidRDefault="00772727" w:rsidP="00772727">
      <w:pPr>
        <w:pStyle w:val="ListLevel2"/>
      </w:pPr>
      <w:r>
        <w:t>Проект информации</w:t>
      </w:r>
      <w:r w:rsidRPr="00772727">
        <w:t xml:space="preserve"> о возвращении банковской гарантии или об освобождении от обязательств по банковской гарантии</w:t>
      </w:r>
      <w:r>
        <w:t xml:space="preserve"> (изменение проекта);</w:t>
      </w:r>
    </w:p>
    <w:p w14:paraId="4F98BC64" w14:textId="5F42A213" w:rsidR="00772727" w:rsidRPr="00CC7A40" w:rsidRDefault="00772727" w:rsidP="00772727">
      <w:pPr>
        <w:pStyle w:val="ListLevel2"/>
      </w:pPr>
      <w:r>
        <w:t>Проект сведений</w:t>
      </w:r>
      <w:r w:rsidRPr="00772727">
        <w:t xml:space="preserve"> о недействительности информации о возвращении банковской гарантии или об освобождении от обязательств по банковской гарантии</w:t>
      </w:r>
      <w:r>
        <w:t>.</w:t>
      </w:r>
    </w:p>
    <w:p w14:paraId="2DF70CF4" w14:textId="77777777" w:rsidR="00672DE8" w:rsidRPr="00CC7A40" w:rsidRDefault="00672DE8" w:rsidP="00672DE8">
      <w:pPr>
        <w:pStyle w:val="ListLevel2"/>
        <w:numPr>
          <w:ilvl w:val="0"/>
          <w:numId w:val="0"/>
        </w:numPr>
        <w:ind w:left="1440"/>
      </w:pPr>
    </w:p>
    <w:p w14:paraId="79B8BB16" w14:textId="4FFFE83F" w:rsidR="00544FEF" w:rsidRPr="00CC7A40" w:rsidRDefault="00544FEF" w:rsidP="00191F69">
      <w:pPr>
        <w:pStyle w:val="BulletList"/>
        <w:numPr>
          <w:ilvl w:val="0"/>
          <w:numId w:val="46"/>
        </w:numPr>
        <w:ind w:left="1134" w:hanging="425"/>
        <w:rPr>
          <w:b/>
        </w:rPr>
      </w:pPr>
      <w:r w:rsidRPr="00CC7A40">
        <w:rPr>
          <w:b/>
        </w:rPr>
        <w:t xml:space="preserve">от Банков </w:t>
      </w:r>
      <w:r w:rsidR="00834D7F" w:rsidRPr="00CC7A40">
        <w:rPr>
          <w:b/>
        </w:rPr>
        <w:t>в Подсистему управления закупками:</w:t>
      </w:r>
    </w:p>
    <w:p w14:paraId="69093CD5" w14:textId="3129134E" w:rsidR="00B87832" w:rsidRDefault="00544FEF" w:rsidP="00544FEF">
      <w:pPr>
        <w:pStyle w:val="ListLevel2"/>
      </w:pPr>
      <w:r w:rsidRPr="00CC7A40">
        <w:t>Проект банковской гарантии</w:t>
      </w:r>
      <w:r w:rsidR="00772727">
        <w:t xml:space="preserve"> (изменение проекта)</w:t>
      </w:r>
      <w:r w:rsidR="00B87832">
        <w:t>;</w:t>
      </w:r>
    </w:p>
    <w:p w14:paraId="2E5C34EC" w14:textId="1A50AC10" w:rsidR="00B87832" w:rsidRPr="00CC7A40" w:rsidRDefault="00B87832" w:rsidP="00B87832">
      <w:pPr>
        <w:pStyle w:val="ListLevel2"/>
      </w:pPr>
      <w:r w:rsidRPr="00CC7A40">
        <w:t xml:space="preserve">Проект </w:t>
      </w:r>
      <w:r>
        <w:t>и</w:t>
      </w:r>
      <w:r w:rsidRPr="00B87832">
        <w:t>нформаци</w:t>
      </w:r>
      <w:r>
        <w:t>и</w:t>
      </w:r>
      <w:r w:rsidRPr="00B87832">
        <w:t xml:space="preserve"> о недействительности сведений о банковской гарантии</w:t>
      </w:r>
      <w:r w:rsidR="00772727">
        <w:t>.</w:t>
      </w:r>
    </w:p>
    <w:p w14:paraId="3EEE4203" w14:textId="1DC36597" w:rsidR="00544FEF" w:rsidRPr="00CC7A40" w:rsidRDefault="00544FEF" w:rsidP="00544FEF">
      <w:pPr>
        <w:pStyle w:val="ListLevel2"/>
      </w:pPr>
    </w:p>
    <w:p w14:paraId="55675337" w14:textId="77777777" w:rsidR="00DC0A5F" w:rsidRPr="00CC7A40" w:rsidRDefault="00DC0A5F" w:rsidP="00F67329">
      <w:pPr>
        <w:pStyle w:val="30"/>
        <w:tabs>
          <w:tab w:val="clear" w:pos="709"/>
          <w:tab w:val="clear" w:pos="1134"/>
        </w:tabs>
        <w:ind w:left="1418"/>
      </w:pPr>
      <w:bookmarkStart w:id="13" w:name="_Toc441065278"/>
      <w:r w:rsidRPr="00CC7A40">
        <w:t>Средства передачи информации</w:t>
      </w:r>
      <w:bookmarkEnd w:id="13"/>
    </w:p>
    <w:p w14:paraId="77F054EC" w14:textId="2ECA230E" w:rsidR="00DC0A5F" w:rsidRPr="00CC7A40" w:rsidRDefault="00DC0A5F" w:rsidP="00A27144">
      <w:pPr>
        <w:ind w:firstLine="709"/>
        <w:jc w:val="both"/>
      </w:pPr>
      <w:r w:rsidRPr="00CC7A40">
        <w:t xml:space="preserve">Передача информации осуществляется по защищенным телекоммуникационным каналам связи по протоколу </w:t>
      </w:r>
      <w:r w:rsidRPr="00CC7A40">
        <w:rPr>
          <w:lang w:val="en-US"/>
        </w:rPr>
        <w:t>HTTPS</w:t>
      </w:r>
      <w:r w:rsidRPr="00CC7A40">
        <w:t xml:space="preserve">. При этом используется криптографический протокол </w:t>
      </w:r>
      <w:r w:rsidRPr="00CC7A40">
        <w:rPr>
          <w:lang w:val="en-US"/>
        </w:rPr>
        <w:t>TLS</w:t>
      </w:r>
      <w:r w:rsidRPr="00CC7A40">
        <w:t xml:space="preserve"> (аутентификация клиента не требуется).</w:t>
      </w:r>
    </w:p>
    <w:p w14:paraId="59F6C9CF" w14:textId="1BAFA2CF" w:rsidR="00DC0A5F" w:rsidRPr="00CC7A40" w:rsidRDefault="00DC0A5F" w:rsidP="00A27144">
      <w:pPr>
        <w:ind w:firstLine="709"/>
        <w:jc w:val="both"/>
      </w:pPr>
      <w:r w:rsidRPr="00CC7A40">
        <w:t xml:space="preserve"> Информация </w:t>
      </w:r>
      <w:r w:rsidR="00CE0E1D" w:rsidRPr="00CC7A40">
        <w:t xml:space="preserve">в Подсистему управления закупками </w:t>
      </w:r>
      <w:r w:rsidRPr="00CC7A40">
        <w:t xml:space="preserve">передается с использованием метода </w:t>
      </w:r>
      <w:r w:rsidRPr="00CC7A40">
        <w:rPr>
          <w:lang w:val="en-US"/>
        </w:rPr>
        <w:t>POST</w:t>
      </w:r>
      <w:r w:rsidRPr="00CC7A40">
        <w:t xml:space="preserve"> (</w:t>
      </w:r>
      <w:r w:rsidRPr="00CC7A40">
        <w:rPr>
          <w:lang w:val="en-US"/>
        </w:rPr>
        <w:t>Content</w:t>
      </w:r>
      <w:r w:rsidRPr="00CC7A40">
        <w:t>-</w:t>
      </w:r>
      <w:r w:rsidRPr="00CC7A40">
        <w:rPr>
          <w:lang w:val="en-US"/>
        </w:rPr>
        <w:t>Type</w:t>
      </w:r>
      <w:r w:rsidRPr="00CC7A40">
        <w:t xml:space="preserve">: </w:t>
      </w:r>
      <w:r w:rsidRPr="00CC7A40">
        <w:rPr>
          <w:lang w:val="en-US"/>
        </w:rPr>
        <w:t>multipart</w:t>
      </w:r>
      <w:r w:rsidRPr="00CC7A40">
        <w:t>/</w:t>
      </w:r>
      <w:r w:rsidRPr="00CC7A40">
        <w:rPr>
          <w:lang w:val="en-US"/>
        </w:rPr>
        <w:t>form</w:t>
      </w:r>
      <w:r w:rsidRPr="00CC7A40">
        <w:t>-</w:t>
      </w:r>
      <w:r w:rsidRPr="00CC7A40">
        <w:rPr>
          <w:lang w:val="en-US"/>
        </w:rPr>
        <w:t>data</w:t>
      </w:r>
      <w:r w:rsidRPr="00CC7A40">
        <w:t>), используя следующие параметры:</w:t>
      </w:r>
    </w:p>
    <w:p w14:paraId="6BA8EF93" w14:textId="3C05A70E" w:rsidR="00DC0A5F" w:rsidRPr="00CC7A40" w:rsidRDefault="00DC0A5F" w:rsidP="00191F69">
      <w:pPr>
        <w:pStyle w:val="BulletList"/>
        <w:numPr>
          <w:ilvl w:val="0"/>
          <w:numId w:val="47"/>
        </w:numPr>
        <w:ind w:left="1134"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0439FC" w:rsidRPr="00CC7A40">
        <w:t>РК РБГ</w:t>
      </w:r>
      <w:r w:rsidRPr="00CC7A40">
        <w:t>);</w:t>
      </w:r>
    </w:p>
    <w:p w14:paraId="4AFBD163" w14:textId="3FE6A558" w:rsidR="00DC0A5F" w:rsidRPr="00CC7A40" w:rsidRDefault="00DC0A5F" w:rsidP="00191F69">
      <w:pPr>
        <w:pStyle w:val="BulletList"/>
        <w:numPr>
          <w:ilvl w:val="0"/>
          <w:numId w:val="47"/>
        </w:numPr>
        <w:ind w:left="1134" w:hanging="283"/>
      </w:pPr>
      <w:r w:rsidRPr="00CC7A40">
        <w:rPr>
          <w:lang w:val="en-US"/>
        </w:rPr>
        <w:t>password</w:t>
      </w:r>
      <w:r w:rsidRPr="00CC7A40">
        <w:t xml:space="preserve"> (тип – строка, обязательный) – пароль пользователя для входа в Личный кабинет </w:t>
      </w:r>
      <w:r w:rsidR="000439FC" w:rsidRPr="00CC7A40">
        <w:t>РК РБГ</w:t>
      </w:r>
      <w:r w:rsidRPr="00CC7A40">
        <w:t>;</w:t>
      </w:r>
    </w:p>
    <w:p w14:paraId="399CADE3" w14:textId="77777777" w:rsidR="00544FEF" w:rsidRPr="00CC7A40" w:rsidRDefault="00544FEF" w:rsidP="00191F69">
      <w:pPr>
        <w:pStyle w:val="BulletList"/>
        <w:numPr>
          <w:ilvl w:val="0"/>
          <w:numId w:val="47"/>
        </w:numPr>
        <w:ind w:left="1134" w:hanging="283"/>
      </w:pPr>
      <w:r w:rsidRPr="00CC7A40">
        <w:rPr>
          <w:lang w:val="en-US"/>
        </w:rPr>
        <w:t>clientType</w:t>
      </w:r>
      <w:r w:rsidRPr="00CC7A40">
        <w:t xml:space="preserve"> (тип – строка, необязательный) – тип клиента, возможные значения  </w:t>
      </w:r>
      <w:r w:rsidRPr="00CC7A40">
        <w:rPr>
          <w:lang w:val="en-US"/>
        </w:rPr>
        <w:t>bank</w:t>
      </w:r>
      <w:r w:rsidRPr="00CC7A40">
        <w:t xml:space="preserve">, </w:t>
      </w:r>
      <w:r w:rsidRPr="00CC7A40">
        <w:rPr>
          <w:lang w:val="en-US"/>
        </w:rPr>
        <w:t>vsrz</w:t>
      </w:r>
      <w:r w:rsidRPr="00CC7A40">
        <w:t xml:space="preserve">, по умолчанию </w:t>
      </w:r>
      <w:r w:rsidRPr="00CC7A40">
        <w:rPr>
          <w:lang w:val="en-US"/>
        </w:rPr>
        <w:t>vsrz</w:t>
      </w:r>
      <w:r w:rsidRPr="00CC7A40">
        <w:t>;</w:t>
      </w:r>
    </w:p>
    <w:p w14:paraId="4AC7BF05" w14:textId="77777777" w:rsidR="00DC0A5F" w:rsidRPr="00CC7A40" w:rsidRDefault="00DC0A5F" w:rsidP="00191F69">
      <w:pPr>
        <w:pStyle w:val="BulletList"/>
        <w:numPr>
          <w:ilvl w:val="0"/>
          <w:numId w:val="47"/>
        </w:numPr>
        <w:ind w:left="1134" w:hanging="283"/>
      </w:pPr>
      <w:r w:rsidRPr="00CC7A40">
        <w:rPr>
          <w:lang w:val="en-US"/>
        </w:rPr>
        <w:t>signature</w:t>
      </w:r>
      <w:r w:rsidRPr="00CC7A40" w:rsidDel="00CC1399">
        <w:t xml:space="preserve"> </w:t>
      </w:r>
      <w:r w:rsidRPr="00CC7A40">
        <w:t xml:space="preserve">(тип – файл, необязательный) – электронная подпись </w:t>
      </w:r>
      <w:r w:rsidRPr="00CC7A40">
        <w:rPr>
          <w:lang w:val="en-US"/>
        </w:rPr>
        <w:t>XML</w:t>
      </w:r>
      <w:r w:rsidRPr="00CC7A40">
        <w:t>-документа.</w:t>
      </w:r>
    </w:p>
    <w:p w14:paraId="6BF80FAF" w14:textId="77777777" w:rsidR="00DC0A5F" w:rsidRPr="00CC7A40" w:rsidRDefault="00DC0A5F" w:rsidP="00A27144">
      <w:pPr>
        <w:ind w:firstLine="709"/>
        <w:jc w:val="both"/>
      </w:pPr>
      <w:r w:rsidRPr="00CC7A40">
        <w:t xml:space="preserve">Допускается передача </w:t>
      </w:r>
      <w:r w:rsidRPr="00CC7A40">
        <w:rPr>
          <w:lang w:val="en-US"/>
        </w:rPr>
        <w:t>XML</w:t>
      </w:r>
      <w:r w:rsidRPr="00CC7A40">
        <w:t xml:space="preserve">-документов объемом не более </w:t>
      </w:r>
      <w:r w:rsidR="00672DE8" w:rsidRPr="00CC7A40">
        <w:t>20 мегабайт</w:t>
      </w:r>
      <w:r w:rsidRPr="00CC7A40">
        <w:t>.</w:t>
      </w:r>
    </w:p>
    <w:p w14:paraId="267EA9DB" w14:textId="77777777" w:rsidR="00DC0A5F" w:rsidRPr="00CC7A40" w:rsidRDefault="00DC0A5F" w:rsidP="00A27144">
      <w:pPr>
        <w:ind w:firstLine="709"/>
        <w:jc w:val="both"/>
      </w:pPr>
    </w:p>
    <w:p w14:paraId="64470502" w14:textId="3176B411" w:rsidR="00DC0A5F" w:rsidRPr="00CC7A40" w:rsidRDefault="00DC0A5F" w:rsidP="00A27144">
      <w:pPr>
        <w:ind w:firstLine="709"/>
        <w:jc w:val="both"/>
      </w:pPr>
      <w:r w:rsidRPr="00CC7A40">
        <w:t xml:space="preserve">Веб-форма для осуществления загрузки </w:t>
      </w:r>
      <w:r w:rsidRPr="00CC7A40">
        <w:rPr>
          <w:lang w:val="en-US"/>
        </w:rPr>
        <w:t>XML</w:t>
      </w:r>
      <w:r w:rsidRPr="00CC7A40">
        <w:t xml:space="preserve">-документов доступна по адресу </w:t>
      </w:r>
      <w:hyperlink r:id="rId18" w:history="1">
        <w:r w:rsidR="00432093" w:rsidRPr="00AF6B3E">
          <w:rPr>
            <w:rStyle w:val="afff3"/>
          </w:rPr>
          <w:t>http</w:t>
        </w:r>
        <w:r w:rsidR="00432093" w:rsidRPr="00AF6B3E">
          <w:rPr>
            <w:rStyle w:val="afff3"/>
            <w:lang w:val="en-US"/>
          </w:rPr>
          <w:t>s</w:t>
        </w:r>
        <w:r w:rsidR="00432093" w:rsidRPr="00AF6B3E">
          <w:rPr>
            <w:rStyle w:val="afff3"/>
          </w:rPr>
          <w:t>://zakupki.gov.ru/eis-integration/extegration.jsp</w:t>
        </w:r>
      </w:hyperlink>
      <w:r w:rsidRPr="00CC7A40">
        <w:t>.</w:t>
      </w:r>
    </w:p>
    <w:p w14:paraId="1397FE63" w14:textId="77777777" w:rsidR="00DC0A5F" w:rsidRPr="00CC7A40" w:rsidRDefault="00DC0A5F" w:rsidP="00DC0A5F">
      <w:pPr>
        <w:ind w:firstLine="567"/>
        <w:jc w:val="both"/>
      </w:pPr>
    </w:p>
    <w:p w14:paraId="4906DB94" w14:textId="77777777" w:rsidR="00DC0A5F" w:rsidRPr="00CC7A40" w:rsidRDefault="00DC0A5F" w:rsidP="00DC0A5F">
      <w:pPr>
        <w:ind w:firstLine="567"/>
        <w:jc w:val="both"/>
        <w:rPr>
          <w:b/>
          <w:szCs w:val="24"/>
        </w:rPr>
      </w:pPr>
      <w:r w:rsidRPr="00CC7A40">
        <w:rPr>
          <w:b/>
          <w:szCs w:val="24"/>
        </w:rPr>
        <w:t xml:space="preserve">Пример </w:t>
      </w:r>
      <w:r w:rsidRPr="00CC7A40">
        <w:rPr>
          <w:b/>
          <w:szCs w:val="24"/>
          <w:lang w:val="en-US"/>
        </w:rPr>
        <w:t>POST</w:t>
      </w:r>
      <w:r w:rsidRPr="00CC7A40">
        <w:rPr>
          <w:b/>
          <w:szCs w:val="24"/>
        </w:rPr>
        <w:t>-запроса (в скобках указаны переменные значения):</w:t>
      </w:r>
    </w:p>
    <w:p w14:paraId="27229EC6" w14:textId="77777777" w:rsidR="00DC0A5F" w:rsidRPr="00CC7A40" w:rsidRDefault="00DC0A5F" w:rsidP="00DC0A5F">
      <w:pPr>
        <w:jc w:val="both"/>
        <w:rPr>
          <w:szCs w:val="24"/>
          <w:lang w:val="en-US"/>
        </w:rPr>
      </w:pPr>
      <w:r w:rsidRPr="00CC7A40">
        <w:rPr>
          <w:szCs w:val="24"/>
          <w:lang w:val="en-US"/>
        </w:rPr>
        <w:t>POST /pgz/services/upload HTTP/1.1</w:t>
      </w:r>
    </w:p>
    <w:p w14:paraId="7631DBE2" w14:textId="77777777" w:rsidR="00DC0A5F" w:rsidRPr="00CC7A40" w:rsidRDefault="00DC0A5F" w:rsidP="00DC0A5F">
      <w:pPr>
        <w:jc w:val="both"/>
        <w:rPr>
          <w:sz w:val="20"/>
          <w:lang w:val="en-US"/>
        </w:rPr>
      </w:pPr>
      <w:r w:rsidRPr="00CC7A40">
        <w:rPr>
          <w:sz w:val="20"/>
          <w:lang w:val="en-US"/>
        </w:rPr>
        <w:t>Content-Type: multipart/form-data; boundary=---------------------------7db10b11c0824</w:t>
      </w:r>
    </w:p>
    <w:p w14:paraId="71CD51A7" w14:textId="0BE95B28" w:rsidR="00DC0A5F" w:rsidRPr="00CC7A40" w:rsidRDefault="00DC0A5F" w:rsidP="00DC0A5F">
      <w:pPr>
        <w:jc w:val="both"/>
        <w:rPr>
          <w:sz w:val="20"/>
          <w:lang w:val="en-US"/>
        </w:rPr>
      </w:pPr>
      <w:r w:rsidRPr="00CC7A40">
        <w:rPr>
          <w:sz w:val="20"/>
          <w:lang w:val="en-US"/>
        </w:rPr>
        <w:t>Host:zakupki.gov.ru</w:t>
      </w:r>
    </w:p>
    <w:p w14:paraId="6CC26AE0" w14:textId="77777777" w:rsidR="00DC0A5F" w:rsidRPr="00CC7A40" w:rsidRDefault="00DC0A5F" w:rsidP="00DC0A5F">
      <w:pPr>
        <w:jc w:val="both"/>
        <w:rPr>
          <w:sz w:val="20"/>
          <w:lang w:val="en-US"/>
        </w:rPr>
      </w:pPr>
      <w:r w:rsidRPr="00CC7A40">
        <w:rPr>
          <w:sz w:val="20"/>
          <w:lang w:val="en-US"/>
        </w:rPr>
        <w:t xml:space="preserve">Content-Length: </w:t>
      </w:r>
      <w:r w:rsidRPr="00CC7A40">
        <w:rPr>
          <w:color w:val="FF0000"/>
          <w:sz w:val="20"/>
          <w:lang w:val="en-US"/>
        </w:rPr>
        <w:t>(</w:t>
      </w:r>
      <w:r w:rsidRPr="00CC7A40">
        <w:rPr>
          <w:color w:val="FF0000"/>
          <w:sz w:val="20"/>
        </w:rPr>
        <w:t>размер</w:t>
      </w:r>
      <w:r w:rsidRPr="00CC7A40">
        <w:rPr>
          <w:color w:val="FF0000"/>
          <w:sz w:val="20"/>
          <w:lang w:val="en-US"/>
        </w:rPr>
        <w:t xml:space="preserve"> </w:t>
      </w:r>
      <w:r w:rsidRPr="00CC7A40">
        <w:rPr>
          <w:color w:val="FF0000"/>
          <w:sz w:val="20"/>
        </w:rPr>
        <w:t>содержимого</w:t>
      </w:r>
      <w:r w:rsidRPr="00CC7A40">
        <w:rPr>
          <w:color w:val="FF0000"/>
          <w:sz w:val="20"/>
          <w:lang w:val="en-US"/>
        </w:rPr>
        <w:t>)</w:t>
      </w:r>
    </w:p>
    <w:p w14:paraId="798B1346" w14:textId="77777777" w:rsidR="00DC0A5F" w:rsidRPr="00CC7A40" w:rsidRDefault="00DC0A5F" w:rsidP="00DC0A5F">
      <w:pPr>
        <w:jc w:val="both"/>
        <w:rPr>
          <w:sz w:val="20"/>
          <w:lang w:val="en-US"/>
        </w:rPr>
      </w:pPr>
      <w:r w:rsidRPr="00CC7A40">
        <w:rPr>
          <w:sz w:val="20"/>
          <w:lang w:val="en-US"/>
        </w:rPr>
        <w:t>Connection: Keep-Alive</w:t>
      </w:r>
    </w:p>
    <w:p w14:paraId="676F6707" w14:textId="77777777" w:rsidR="00DC0A5F" w:rsidRPr="00CC7A40" w:rsidRDefault="00DC0A5F" w:rsidP="00DC0A5F">
      <w:pPr>
        <w:jc w:val="both"/>
        <w:rPr>
          <w:sz w:val="20"/>
          <w:lang w:val="en-US"/>
        </w:rPr>
      </w:pPr>
      <w:r w:rsidRPr="00CC7A40">
        <w:rPr>
          <w:sz w:val="20"/>
          <w:lang w:val="en-US"/>
        </w:rPr>
        <w:t>Cache-Control: no-cache</w:t>
      </w:r>
    </w:p>
    <w:p w14:paraId="37D06876" w14:textId="77777777" w:rsidR="00DC0A5F" w:rsidRPr="00CC7A40" w:rsidRDefault="00DC0A5F" w:rsidP="00DC0A5F">
      <w:pPr>
        <w:jc w:val="both"/>
        <w:rPr>
          <w:sz w:val="20"/>
          <w:lang w:val="en-US"/>
        </w:rPr>
      </w:pPr>
    </w:p>
    <w:p w14:paraId="51444671" w14:textId="77777777" w:rsidR="00DC0A5F" w:rsidRPr="00CC7A40" w:rsidRDefault="00DC0A5F" w:rsidP="00DC0A5F">
      <w:pPr>
        <w:jc w:val="both"/>
        <w:rPr>
          <w:sz w:val="20"/>
          <w:lang w:val="en-US"/>
        </w:rPr>
      </w:pPr>
      <w:r w:rsidRPr="00CC7A40">
        <w:rPr>
          <w:sz w:val="20"/>
          <w:lang w:val="en-US"/>
        </w:rPr>
        <w:t>-----------------------------7db10b11c0824</w:t>
      </w:r>
    </w:p>
    <w:p w14:paraId="434F3325" w14:textId="77777777" w:rsidR="00DC0A5F" w:rsidRPr="00CC7A40" w:rsidRDefault="00DC0A5F" w:rsidP="00DC0A5F">
      <w:pPr>
        <w:jc w:val="both"/>
        <w:rPr>
          <w:sz w:val="20"/>
          <w:lang w:val="en-US"/>
        </w:rPr>
      </w:pPr>
      <w:r w:rsidRPr="00CC7A40">
        <w:rPr>
          <w:sz w:val="20"/>
          <w:lang w:val="en-US"/>
        </w:rPr>
        <w:t>Content-Disposition: form-data; name="login"</w:t>
      </w:r>
    </w:p>
    <w:p w14:paraId="5069E0F7" w14:textId="77777777" w:rsidR="00DC0A5F" w:rsidRPr="00CC7A40" w:rsidRDefault="00DC0A5F" w:rsidP="00DC0A5F">
      <w:pPr>
        <w:jc w:val="both"/>
        <w:rPr>
          <w:sz w:val="20"/>
          <w:lang w:val="en-US"/>
        </w:rPr>
      </w:pPr>
    </w:p>
    <w:p w14:paraId="08E84B5C"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пользователя</w:t>
      </w:r>
      <w:r w:rsidRPr="00CC7A40">
        <w:rPr>
          <w:color w:val="FF0000"/>
          <w:sz w:val="20"/>
          <w:lang w:val="en-US"/>
        </w:rPr>
        <w:t>)</w:t>
      </w:r>
    </w:p>
    <w:p w14:paraId="529FC3EA" w14:textId="77777777" w:rsidR="00DC0A5F" w:rsidRPr="00CC7A40" w:rsidRDefault="00DC0A5F" w:rsidP="00DC0A5F">
      <w:pPr>
        <w:jc w:val="both"/>
        <w:rPr>
          <w:sz w:val="20"/>
          <w:lang w:val="en-US"/>
        </w:rPr>
      </w:pPr>
      <w:r w:rsidRPr="00CC7A40">
        <w:rPr>
          <w:sz w:val="20"/>
          <w:lang w:val="en-US"/>
        </w:rPr>
        <w:t>-----------------------------7db10b11c0824</w:t>
      </w:r>
    </w:p>
    <w:p w14:paraId="562BCA63" w14:textId="77777777" w:rsidR="00DC0A5F" w:rsidRPr="00CC7A40" w:rsidRDefault="00DC0A5F" w:rsidP="00DC0A5F">
      <w:pPr>
        <w:jc w:val="both"/>
        <w:rPr>
          <w:sz w:val="20"/>
          <w:lang w:val="en-US"/>
        </w:rPr>
      </w:pPr>
      <w:r w:rsidRPr="00CC7A40">
        <w:rPr>
          <w:sz w:val="20"/>
          <w:lang w:val="en-US"/>
        </w:rPr>
        <w:t>Content-Disposition: form-data; name="password"</w:t>
      </w:r>
    </w:p>
    <w:p w14:paraId="690024C2" w14:textId="77777777" w:rsidR="00DC0A5F" w:rsidRPr="00CC7A40" w:rsidRDefault="00DC0A5F" w:rsidP="00DC0A5F">
      <w:pPr>
        <w:jc w:val="both"/>
        <w:rPr>
          <w:sz w:val="20"/>
          <w:lang w:val="en-US"/>
        </w:rPr>
      </w:pPr>
    </w:p>
    <w:p w14:paraId="458F1CCA"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пароль</w:t>
      </w:r>
      <w:r w:rsidRPr="00CC7A40">
        <w:rPr>
          <w:color w:val="FF0000"/>
          <w:sz w:val="20"/>
          <w:lang w:val="en-US"/>
        </w:rPr>
        <w:t>)</w:t>
      </w:r>
    </w:p>
    <w:p w14:paraId="1E5043F5" w14:textId="77777777" w:rsidR="00FA19C0" w:rsidRPr="00CC7A40" w:rsidRDefault="00FA19C0" w:rsidP="00FA19C0">
      <w:pPr>
        <w:jc w:val="both"/>
        <w:rPr>
          <w:sz w:val="20"/>
          <w:lang w:val="en-US"/>
        </w:rPr>
      </w:pPr>
      <w:r w:rsidRPr="00CC7A40">
        <w:rPr>
          <w:sz w:val="20"/>
          <w:lang w:val="en-US"/>
        </w:rPr>
        <w:t>-----------------------------7db10b11c0824</w:t>
      </w:r>
    </w:p>
    <w:p w14:paraId="084BC7ED" w14:textId="77777777" w:rsidR="00FA19C0" w:rsidRPr="00CC7A40" w:rsidRDefault="00FA19C0" w:rsidP="00FA19C0">
      <w:pPr>
        <w:jc w:val="both"/>
        <w:rPr>
          <w:sz w:val="20"/>
          <w:lang w:val="en-US"/>
        </w:rPr>
      </w:pPr>
      <w:r w:rsidRPr="00CC7A40">
        <w:rPr>
          <w:sz w:val="20"/>
          <w:lang w:val="en-US"/>
        </w:rPr>
        <w:t>Content-Disposition: form-data; name="clientType"</w:t>
      </w:r>
    </w:p>
    <w:p w14:paraId="5E41923B" w14:textId="77777777" w:rsidR="00FA19C0" w:rsidRPr="00CC7A40" w:rsidRDefault="00FA19C0" w:rsidP="00FA19C0">
      <w:pPr>
        <w:jc w:val="both"/>
        <w:rPr>
          <w:sz w:val="20"/>
          <w:lang w:val="en-US"/>
        </w:rPr>
      </w:pPr>
    </w:p>
    <w:p w14:paraId="1493D80C" w14:textId="77777777" w:rsidR="00FA19C0" w:rsidRPr="00CC7A40" w:rsidRDefault="00FA19C0" w:rsidP="00FA19C0">
      <w:pPr>
        <w:jc w:val="both"/>
        <w:rPr>
          <w:color w:val="FF0000"/>
          <w:sz w:val="20"/>
          <w:lang w:val="en-US"/>
        </w:rPr>
      </w:pPr>
      <w:r w:rsidRPr="00CC7A40">
        <w:rPr>
          <w:color w:val="FF0000"/>
          <w:sz w:val="20"/>
          <w:lang w:val="en-US"/>
        </w:rPr>
        <w:t>(</w:t>
      </w:r>
      <w:r w:rsidRPr="00CC7A40">
        <w:rPr>
          <w:color w:val="FF0000"/>
          <w:sz w:val="20"/>
        </w:rPr>
        <w:t>тип</w:t>
      </w:r>
      <w:r w:rsidRPr="00CC7A40">
        <w:rPr>
          <w:color w:val="FF0000"/>
          <w:sz w:val="20"/>
          <w:lang w:val="en-US"/>
        </w:rPr>
        <w:t xml:space="preserve"> </w:t>
      </w:r>
      <w:r w:rsidRPr="00CC7A40">
        <w:rPr>
          <w:color w:val="FF0000"/>
          <w:sz w:val="20"/>
        </w:rPr>
        <w:t>клиента</w:t>
      </w:r>
      <w:r w:rsidRPr="00CC7A40">
        <w:rPr>
          <w:color w:val="FF0000"/>
          <w:sz w:val="20"/>
          <w:lang w:val="en-US"/>
        </w:rPr>
        <w:t>)</w:t>
      </w:r>
    </w:p>
    <w:p w14:paraId="06D40C72" w14:textId="77777777" w:rsidR="00DC0A5F" w:rsidRPr="00CC7A40" w:rsidRDefault="00DC0A5F" w:rsidP="00DC0A5F">
      <w:pPr>
        <w:jc w:val="both"/>
        <w:rPr>
          <w:sz w:val="20"/>
          <w:lang w:val="en-US"/>
        </w:rPr>
      </w:pPr>
      <w:r w:rsidRPr="00CC7A40">
        <w:rPr>
          <w:sz w:val="20"/>
          <w:lang w:val="en-US"/>
        </w:rPr>
        <w:t>-----------------------------7db10b11c0824</w:t>
      </w:r>
    </w:p>
    <w:p w14:paraId="0FEE1ADA" w14:textId="77777777" w:rsidR="00DC0A5F" w:rsidRPr="00CC7A40" w:rsidRDefault="00DC0A5F" w:rsidP="00DC0A5F">
      <w:pPr>
        <w:jc w:val="both"/>
        <w:rPr>
          <w:sz w:val="20"/>
          <w:lang w:val="en-US"/>
        </w:rPr>
      </w:pPr>
      <w:r w:rsidRPr="00CC7A40">
        <w:rPr>
          <w:sz w:val="20"/>
          <w:lang w:val="en-US"/>
        </w:rPr>
        <w:t>Content-Disposition: form-data; name="document";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3C88E1D5" w14:textId="77777777" w:rsidR="00DC0A5F" w:rsidRPr="00CC7A40" w:rsidRDefault="00DC0A5F" w:rsidP="00DC0A5F">
      <w:pPr>
        <w:jc w:val="both"/>
        <w:rPr>
          <w:sz w:val="20"/>
          <w:lang w:val="en-US"/>
        </w:rPr>
      </w:pPr>
      <w:r w:rsidRPr="00CC7A40">
        <w:rPr>
          <w:sz w:val="20"/>
          <w:lang w:val="en-US"/>
        </w:rPr>
        <w:t>Content-Type: text/xml</w:t>
      </w:r>
    </w:p>
    <w:p w14:paraId="6A4C6A8A" w14:textId="77777777" w:rsidR="00DC0A5F" w:rsidRPr="00CC7A40" w:rsidRDefault="00DC0A5F" w:rsidP="00DC0A5F">
      <w:pPr>
        <w:jc w:val="both"/>
        <w:rPr>
          <w:sz w:val="20"/>
          <w:lang w:val="en-US"/>
        </w:rPr>
      </w:pPr>
    </w:p>
    <w:p w14:paraId="10A018E3" w14:textId="77777777" w:rsidR="00DC0A5F" w:rsidRPr="00CC7A40" w:rsidRDefault="00DC0A5F" w:rsidP="00DC0A5F">
      <w:pPr>
        <w:jc w:val="both"/>
        <w:rPr>
          <w:color w:val="FF0000"/>
          <w:sz w:val="20"/>
          <w:lang w:val="en-US"/>
        </w:rPr>
      </w:pPr>
      <w:r w:rsidRPr="00CC7A40">
        <w:rPr>
          <w:color w:val="FF0000"/>
          <w:sz w:val="20"/>
          <w:lang w:val="en-US"/>
        </w:rPr>
        <w:t>(XML-</w:t>
      </w:r>
      <w:r w:rsidRPr="00CC7A40">
        <w:rPr>
          <w:color w:val="FF0000"/>
          <w:sz w:val="20"/>
        </w:rPr>
        <w:t>документ</w:t>
      </w:r>
      <w:r w:rsidRPr="00CC7A40">
        <w:rPr>
          <w:color w:val="FF0000"/>
          <w:sz w:val="20"/>
          <w:lang w:val="en-US"/>
        </w:rPr>
        <w:t>)</w:t>
      </w:r>
    </w:p>
    <w:p w14:paraId="68E76D64" w14:textId="77777777" w:rsidR="00DC0A5F" w:rsidRPr="00CC7A40" w:rsidRDefault="00DC0A5F" w:rsidP="00DC0A5F">
      <w:pPr>
        <w:jc w:val="both"/>
        <w:rPr>
          <w:sz w:val="20"/>
          <w:lang w:val="en-US"/>
        </w:rPr>
      </w:pPr>
      <w:r w:rsidRPr="00CC7A40">
        <w:rPr>
          <w:sz w:val="20"/>
          <w:lang w:val="en-US"/>
        </w:rPr>
        <w:t>-----------------------------7db10b11c0824</w:t>
      </w:r>
    </w:p>
    <w:p w14:paraId="115C869F" w14:textId="77777777" w:rsidR="00DC0A5F" w:rsidRPr="00CC7A40" w:rsidRDefault="00DC0A5F" w:rsidP="00DC0A5F">
      <w:pPr>
        <w:jc w:val="both"/>
        <w:rPr>
          <w:sz w:val="20"/>
          <w:lang w:val="en-US"/>
        </w:rPr>
      </w:pPr>
      <w:r w:rsidRPr="00CC7A40">
        <w:rPr>
          <w:sz w:val="20"/>
          <w:lang w:val="en-US"/>
        </w:rPr>
        <w:t>Content-Disposition: form-data; name="signature";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25A54DD1" w14:textId="77777777" w:rsidR="00DC0A5F" w:rsidRPr="00E67A42" w:rsidRDefault="00DC0A5F" w:rsidP="00DC0A5F">
      <w:pPr>
        <w:jc w:val="both"/>
        <w:rPr>
          <w:sz w:val="20"/>
          <w:lang w:val="en-US"/>
        </w:rPr>
      </w:pPr>
      <w:r w:rsidRPr="00CC7A40">
        <w:rPr>
          <w:sz w:val="20"/>
          <w:lang w:val="en-US"/>
        </w:rPr>
        <w:t>Content</w:t>
      </w:r>
      <w:r w:rsidRPr="00E67A42">
        <w:rPr>
          <w:sz w:val="20"/>
          <w:lang w:val="en-US"/>
        </w:rPr>
        <w:t>-</w:t>
      </w:r>
      <w:r w:rsidRPr="00CC7A40">
        <w:rPr>
          <w:sz w:val="20"/>
          <w:lang w:val="en-US"/>
        </w:rPr>
        <w:t>Type</w:t>
      </w:r>
      <w:r w:rsidRPr="00E67A42">
        <w:rPr>
          <w:sz w:val="20"/>
          <w:lang w:val="en-US"/>
        </w:rPr>
        <w:t xml:space="preserve">: </w:t>
      </w:r>
      <w:r w:rsidRPr="00CC7A40">
        <w:rPr>
          <w:sz w:val="20"/>
          <w:lang w:val="en-US"/>
        </w:rPr>
        <w:t>application</w:t>
      </w:r>
      <w:r w:rsidRPr="00E67A42">
        <w:rPr>
          <w:sz w:val="20"/>
          <w:lang w:val="en-US"/>
        </w:rPr>
        <w:t>/</w:t>
      </w:r>
      <w:r w:rsidRPr="00CC7A40">
        <w:rPr>
          <w:sz w:val="20"/>
          <w:lang w:val="en-US"/>
        </w:rPr>
        <w:t>octet</w:t>
      </w:r>
      <w:r w:rsidRPr="00E67A42">
        <w:rPr>
          <w:sz w:val="20"/>
          <w:lang w:val="en-US"/>
        </w:rPr>
        <w:t>-</w:t>
      </w:r>
      <w:r w:rsidRPr="00CC7A40">
        <w:rPr>
          <w:sz w:val="20"/>
          <w:lang w:val="en-US"/>
        </w:rPr>
        <w:t>stream</w:t>
      </w:r>
    </w:p>
    <w:p w14:paraId="51A70C6A" w14:textId="77777777" w:rsidR="00DC0A5F" w:rsidRPr="00E67A42" w:rsidRDefault="00DC0A5F" w:rsidP="00DC0A5F">
      <w:pPr>
        <w:jc w:val="both"/>
        <w:rPr>
          <w:sz w:val="20"/>
          <w:lang w:val="en-US"/>
        </w:rPr>
      </w:pPr>
    </w:p>
    <w:p w14:paraId="10940EE9" w14:textId="297F1961" w:rsidR="00DC0A5F" w:rsidRPr="00E67A42" w:rsidRDefault="00DC0A5F" w:rsidP="00DC0A5F">
      <w:pPr>
        <w:jc w:val="both"/>
        <w:rPr>
          <w:color w:val="FF0000"/>
          <w:sz w:val="20"/>
          <w:lang w:val="en-US"/>
        </w:rPr>
      </w:pPr>
      <w:r w:rsidRPr="00E67A42">
        <w:rPr>
          <w:color w:val="FF0000"/>
          <w:sz w:val="20"/>
          <w:lang w:val="en-US"/>
        </w:rPr>
        <w:t>(</w:t>
      </w:r>
      <w:r w:rsidR="00646866">
        <w:rPr>
          <w:color w:val="FF0000"/>
          <w:sz w:val="20"/>
        </w:rPr>
        <w:t>Электронная</w:t>
      </w:r>
      <w:r w:rsidR="00646866" w:rsidRPr="00674BDA">
        <w:rPr>
          <w:color w:val="FF0000"/>
          <w:sz w:val="20"/>
          <w:lang w:val="en-US"/>
        </w:rPr>
        <w:t xml:space="preserve"> </w:t>
      </w:r>
      <w:r w:rsidR="00646866">
        <w:rPr>
          <w:color w:val="FF0000"/>
          <w:sz w:val="20"/>
        </w:rPr>
        <w:t>подпись</w:t>
      </w:r>
      <w:r w:rsidRPr="00E67A42">
        <w:rPr>
          <w:color w:val="FF0000"/>
          <w:sz w:val="20"/>
          <w:lang w:val="en-US"/>
        </w:rPr>
        <w:t>)</w:t>
      </w:r>
    </w:p>
    <w:p w14:paraId="1B0CB04D" w14:textId="77777777" w:rsidR="00DC0A5F" w:rsidRPr="00CC7A40" w:rsidRDefault="00DC0A5F" w:rsidP="00DC0A5F">
      <w:pPr>
        <w:jc w:val="both"/>
        <w:rPr>
          <w:sz w:val="20"/>
        </w:rPr>
      </w:pPr>
      <w:r w:rsidRPr="00CC7A40">
        <w:rPr>
          <w:sz w:val="20"/>
        </w:rPr>
        <w:t>-----------------------------7</w:t>
      </w:r>
      <w:r w:rsidRPr="00CC7A40">
        <w:rPr>
          <w:sz w:val="20"/>
          <w:lang w:val="en-US"/>
        </w:rPr>
        <w:t>db</w:t>
      </w:r>
      <w:r w:rsidRPr="00CC7A40">
        <w:rPr>
          <w:sz w:val="20"/>
        </w:rPr>
        <w:t>10</w:t>
      </w:r>
      <w:r w:rsidRPr="00CC7A40">
        <w:rPr>
          <w:sz w:val="20"/>
          <w:lang w:val="en-US"/>
        </w:rPr>
        <w:t>b</w:t>
      </w:r>
      <w:r w:rsidRPr="00CC7A40">
        <w:rPr>
          <w:sz w:val="20"/>
        </w:rPr>
        <w:t>11</w:t>
      </w:r>
      <w:r w:rsidRPr="00CC7A40">
        <w:rPr>
          <w:sz w:val="20"/>
          <w:lang w:val="en-US"/>
        </w:rPr>
        <w:t>c</w:t>
      </w:r>
      <w:r w:rsidRPr="00CC7A40">
        <w:rPr>
          <w:sz w:val="20"/>
        </w:rPr>
        <w:t>0824</w:t>
      </w:r>
    </w:p>
    <w:p w14:paraId="50D44187" w14:textId="77777777" w:rsidR="00DC0A5F" w:rsidRPr="00CC7A40" w:rsidRDefault="00DC0A5F" w:rsidP="00DC0A5F">
      <w:pPr>
        <w:ind w:firstLine="567"/>
        <w:jc w:val="both"/>
      </w:pPr>
    </w:p>
    <w:p w14:paraId="79E2C3C9" w14:textId="106FD02E" w:rsidR="00DC0A5F" w:rsidRPr="00CC7A40" w:rsidRDefault="00DC0A5F" w:rsidP="00A27144">
      <w:pPr>
        <w:ind w:firstLine="709"/>
        <w:jc w:val="both"/>
      </w:pPr>
      <w:r w:rsidRPr="00CC7A40">
        <w:t xml:space="preserve">После получения POST-запроса ППО </w:t>
      </w:r>
      <w:r w:rsidR="0063198D">
        <w:t>ПУ</w:t>
      </w:r>
      <w:r w:rsidR="00A87B20">
        <w:t>З</w:t>
      </w:r>
      <w:r w:rsidR="0063198D" w:rsidRPr="00582F1B">
        <w:t xml:space="preserve"> РК\</w:t>
      </w:r>
      <w:r w:rsidR="0040274C">
        <w:t>РБГ</w:t>
      </w:r>
      <w:r w:rsidRPr="00CC7A40">
        <w:t xml:space="preserve"> осуществляет контроль полученной информации по следующим алгоритмам:</w:t>
      </w:r>
    </w:p>
    <w:p w14:paraId="0B7DFDDE" w14:textId="77777777" w:rsidR="00DC0A5F" w:rsidRPr="00CC7A40" w:rsidRDefault="00DC0A5F" w:rsidP="00191F69">
      <w:pPr>
        <w:numPr>
          <w:ilvl w:val="0"/>
          <w:numId w:val="42"/>
        </w:numPr>
        <w:ind w:left="1134"/>
        <w:jc w:val="both"/>
      </w:pPr>
      <w:r w:rsidRPr="00CC7A40">
        <w:t>проверка аутентификационной информации:</w:t>
      </w:r>
    </w:p>
    <w:p w14:paraId="7B80ED42" w14:textId="0AF2C786" w:rsidR="00DC0A5F" w:rsidRPr="00CC7A40" w:rsidRDefault="00DC0A5F" w:rsidP="00191F69">
      <w:pPr>
        <w:pStyle w:val="BulletList"/>
        <w:numPr>
          <w:ilvl w:val="0"/>
          <w:numId w:val="48"/>
        </w:numPr>
        <w:ind w:left="1418" w:hanging="283"/>
      </w:pPr>
      <w:r w:rsidRPr="00CC7A40">
        <w:t xml:space="preserve">контроль аутентификационной информации переданной в параметрах </w:t>
      </w:r>
      <w:r w:rsidRPr="00CC7A40">
        <w:rPr>
          <w:lang w:val="en-US"/>
        </w:rPr>
        <w:t>POST</w:t>
      </w:r>
      <w:r w:rsidRPr="00CC7A40">
        <w:t xml:space="preserve">-запроса </w:t>
      </w:r>
      <w:r w:rsidRPr="00CC7A40">
        <w:rPr>
          <w:lang w:val="en-US"/>
        </w:rPr>
        <w:t>login</w:t>
      </w:r>
      <w:r w:rsidRPr="00CC7A40">
        <w:t xml:space="preserve"> и </w:t>
      </w:r>
      <w:r w:rsidRPr="00CC7A40">
        <w:rPr>
          <w:lang w:val="en-US"/>
        </w:rPr>
        <w:t>password</w:t>
      </w:r>
      <w:r w:rsidRPr="00CC7A40">
        <w:t xml:space="preserve">, определение пользователя загружающего сведения о контракте </w:t>
      </w:r>
      <w:r w:rsidR="00B46EFC">
        <w:t>в ПУ</w:t>
      </w:r>
      <w:r w:rsidR="00A87B20">
        <w:t>З</w:t>
      </w:r>
      <w:r w:rsidR="00B46EFC">
        <w:t xml:space="preserve"> РК</w:t>
      </w:r>
      <w:r w:rsidR="0063198D" w:rsidRPr="00582F1B">
        <w:t>\</w:t>
      </w:r>
      <w:r w:rsidR="0040274C">
        <w:t>РБГ</w:t>
      </w:r>
      <w:r w:rsidRPr="00CC7A40">
        <w:t>;</w:t>
      </w:r>
    </w:p>
    <w:p w14:paraId="1C1B0559" w14:textId="77777777" w:rsidR="00DC0A5F" w:rsidRPr="00CC7A40" w:rsidRDefault="00DC0A5F" w:rsidP="00191F69">
      <w:pPr>
        <w:pStyle w:val="BulletList"/>
        <w:numPr>
          <w:ilvl w:val="0"/>
          <w:numId w:val="48"/>
        </w:numPr>
        <w:ind w:left="1418" w:hanging="283"/>
      </w:pPr>
      <w:r w:rsidRPr="00CC7A40">
        <w:t xml:space="preserve">контроль прав доступа пользователя на формирование передаваемого типа </w:t>
      </w:r>
      <w:r w:rsidRPr="00CC7A40">
        <w:rPr>
          <w:lang w:val="en-US"/>
        </w:rPr>
        <w:t>XML</w:t>
      </w:r>
      <w:r w:rsidRPr="00CC7A40">
        <w:t>-документа;</w:t>
      </w:r>
    </w:p>
    <w:p w14:paraId="53A8F149" w14:textId="77777777" w:rsidR="00DC0A5F" w:rsidRPr="00CC7A40" w:rsidRDefault="00DC0A5F" w:rsidP="00191F69">
      <w:pPr>
        <w:numPr>
          <w:ilvl w:val="0"/>
          <w:numId w:val="42"/>
        </w:numPr>
        <w:ind w:left="1134"/>
        <w:jc w:val="both"/>
      </w:pPr>
      <w:r w:rsidRPr="00CC7A40">
        <w:t>проверка XML-документа:</w:t>
      </w:r>
    </w:p>
    <w:p w14:paraId="133D6214" w14:textId="77777777" w:rsidR="00DC0A5F" w:rsidRPr="00CC7A40" w:rsidRDefault="00DC0A5F" w:rsidP="00191F69">
      <w:pPr>
        <w:pStyle w:val="BulletList"/>
        <w:numPr>
          <w:ilvl w:val="0"/>
          <w:numId w:val="49"/>
        </w:numPr>
        <w:ind w:left="1418" w:hanging="283"/>
      </w:pPr>
      <w:r w:rsidRPr="00CC7A40">
        <w:t>контроль соответствия форматам, определенным настоящими требованиями;</w:t>
      </w:r>
    </w:p>
    <w:p w14:paraId="34E8439A" w14:textId="77777777" w:rsidR="00DC0A5F" w:rsidRPr="00CC7A40" w:rsidRDefault="00DC0A5F" w:rsidP="00191F69">
      <w:pPr>
        <w:pStyle w:val="BulletList"/>
        <w:numPr>
          <w:ilvl w:val="0"/>
          <w:numId w:val="49"/>
        </w:numPr>
        <w:ind w:left="1418" w:hanging="283"/>
      </w:pPr>
      <w:r w:rsidRPr="00CC7A40">
        <w:t>контроль на логическую целостность и непротиворечивость передаваемой информации;</w:t>
      </w:r>
    </w:p>
    <w:p w14:paraId="4D763679" w14:textId="7143F489" w:rsidR="00DC0A5F" w:rsidRPr="00CC7A40" w:rsidRDefault="00DC0A5F" w:rsidP="00191F69">
      <w:pPr>
        <w:pStyle w:val="BulletList"/>
        <w:numPr>
          <w:ilvl w:val="0"/>
          <w:numId w:val="49"/>
        </w:numPr>
        <w:ind w:left="1418" w:hanging="283"/>
      </w:pPr>
      <w:r w:rsidRPr="00CC7A40">
        <w:t xml:space="preserve">контроли, осуществляемые подсистемой автоматизированного контроля размещаемой информации </w:t>
      </w:r>
      <w:r w:rsidR="0063198D">
        <w:t>ПУ</w:t>
      </w:r>
      <w:r w:rsidR="00A87B20">
        <w:t>З</w:t>
      </w:r>
      <w:r w:rsidR="0063198D" w:rsidRPr="00582F1B">
        <w:t xml:space="preserve"> РК\</w:t>
      </w:r>
      <w:r w:rsidR="0040274C">
        <w:t>РБГ</w:t>
      </w:r>
      <w:r w:rsidRPr="00CC7A40">
        <w:t>;</w:t>
      </w:r>
    </w:p>
    <w:p w14:paraId="4B149D64" w14:textId="77777777" w:rsidR="00DC0A5F" w:rsidRPr="00CC7A40" w:rsidRDefault="00DC0A5F" w:rsidP="00191F69">
      <w:pPr>
        <w:pStyle w:val="BulletList"/>
        <w:numPr>
          <w:ilvl w:val="0"/>
          <w:numId w:val="49"/>
        </w:numPr>
        <w:ind w:left="1418" w:hanging="283"/>
      </w:pPr>
      <w:r w:rsidRPr="00CC7A40">
        <w:t>контроли на формат, размеры прикрепленных файлов, а так же антивирусный контроль;</w:t>
      </w:r>
    </w:p>
    <w:p w14:paraId="70E6F292" w14:textId="7D8615EA" w:rsidR="00DC0A5F" w:rsidRPr="00CC7A40" w:rsidRDefault="00DC0A5F" w:rsidP="00191F69">
      <w:pPr>
        <w:numPr>
          <w:ilvl w:val="0"/>
          <w:numId w:val="42"/>
        </w:numPr>
        <w:ind w:left="1134"/>
        <w:jc w:val="both"/>
      </w:pPr>
      <w:r w:rsidRPr="00CC7A40">
        <w:t xml:space="preserve">проверка </w:t>
      </w:r>
      <w:r w:rsidR="00646866">
        <w:t>электронной подписи</w:t>
      </w:r>
      <w:r w:rsidRPr="00CC7A40">
        <w:t xml:space="preserve"> (осуществляется в случае, если </w:t>
      </w:r>
      <w:r w:rsidR="00646866">
        <w:t xml:space="preserve">электронная </w:t>
      </w:r>
      <w:r w:rsidRPr="00CC7A40">
        <w:t xml:space="preserve">подпись </w:t>
      </w:r>
      <w:r w:rsidRPr="00CC7A40">
        <w:rPr>
          <w:lang w:val="en-US"/>
        </w:rPr>
        <w:t>XML</w:t>
      </w:r>
      <w:r w:rsidRPr="00CC7A40">
        <w:t xml:space="preserve">-документа передана в составе </w:t>
      </w:r>
      <w:r w:rsidRPr="00CC7A40">
        <w:rPr>
          <w:lang w:val="en-US"/>
        </w:rPr>
        <w:t>POST</w:t>
      </w:r>
      <w:r w:rsidRPr="00CC7A40">
        <w:t>-запроса):</w:t>
      </w:r>
    </w:p>
    <w:p w14:paraId="66F4C4CC" w14:textId="77777777" w:rsidR="00DC0A5F" w:rsidRPr="00CC7A40" w:rsidRDefault="00DC0A5F" w:rsidP="00191F69">
      <w:pPr>
        <w:pStyle w:val="BulletList"/>
        <w:numPr>
          <w:ilvl w:val="0"/>
          <w:numId w:val="50"/>
        </w:numPr>
        <w:ind w:left="1418" w:hanging="283"/>
      </w:pPr>
      <w:r w:rsidRPr="00CC7A40">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p w14:paraId="572EA664" w14:textId="77777777" w:rsidR="00DC0A5F" w:rsidRPr="00CC7A40" w:rsidRDefault="00DC0A5F" w:rsidP="00191F69">
      <w:pPr>
        <w:pStyle w:val="BulletList"/>
        <w:numPr>
          <w:ilvl w:val="0"/>
          <w:numId w:val="50"/>
        </w:numPr>
        <w:ind w:left="1418" w:hanging="283"/>
      </w:pPr>
      <w:r w:rsidRPr="00CC7A40">
        <w:t xml:space="preserve">контроль отсутствия искажений информации в </w:t>
      </w:r>
      <w:r w:rsidRPr="00CC7A40">
        <w:rPr>
          <w:lang w:val="en-US"/>
        </w:rPr>
        <w:t>XML</w:t>
      </w:r>
      <w:r w:rsidRPr="00CC7A40">
        <w:t>-документе.</w:t>
      </w:r>
    </w:p>
    <w:p w14:paraId="33B233D4" w14:textId="1BB4B41D" w:rsidR="00DC0A5F" w:rsidRPr="00CC7A40" w:rsidRDefault="00DC0A5F" w:rsidP="00A27144">
      <w:pPr>
        <w:ind w:firstLine="709"/>
        <w:jc w:val="both"/>
      </w:pPr>
      <w:r w:rsidRPr="00CC7A40">
        <w:t xml:space="preserve">В случае если по результатам вышеуказанных контролей в переданной информации не содержится критических нарушений, ППО </w:t>
      </w:r>
      <w:r w:rsidR="0063198D">
        <w:t>ПУ</w:t>
      </w:r>
      <w:r w:rsidR="00A87B20">
        <w:t>З</w:t>
      </w:r>
      <w:r w:rsidR="0063198D" w:rsidRPr="00582F1B">
        <w:t xml:space="preserve"> РК\</w:t>
      </w:r>
      <w:r w:rsidR="0040274C">
        <w:t>РБГ</w:t>
      </w:r>
      <w:r w:rsidRPr="00CC7A40">
        <w:t xml:space="preserve"> осуществляет загрузку сведений в Личный кабинет организации</w:t>
      </w:r>
      <w:r w:rsidR="00CE0E1D" w:rsidRPr="00CC7A40">
        <w:t>.</w:t>
      </w:r>
      <w:r w:rsidRPr="00CC7A40">
        <w:t xml:space="preserve"> Загруженная информация становится доступна пользователям</w:t>
      </w:r>
      <w:r w:rsidR="00CE0E1D"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Pr="00CC7A40">
        <w:t xml:space="preserve">в Личных кабинетах в режиме, исключающем внесение изменений через пользовательский интерфейс, в соответствии с полномочиями организации, привилегиями и правами доступа пользователей и настройками </w:t>
      </w:r>
      <w:r w:rsidR="0063198D">
        <w:t>ПУ</w:t>
      </w:r>
      <w:r w:rsidR="00A87B20">
        <w:t>З</w:t>
      </w:r>
      <w:r w:rsidR="0063198D" w:rsidRPr="00582F1B">
        <w:t xml:space="preserve"> РК\</w:t>
      </w:r>
      <w:r w:rsidR="0040274C">
        <w:t>РБГ</w:t>
      </w:r>
      <w:r w:rsidRPr="00CC7A40">
        <w:t>.</w:t>
      </w:r>
    </w:p>
    <w:p w14:paraId="57456277" w14:textId="77777777" w:rsidR="006176A7" w:rsidRDefault="006176A7" w:rsidP="00A27144">
      <w:pPr>
        <w:ind w:firstLine="709"/>
        <w:jc w:val="both"/>
      </w:pPr>
    </w:p>
    <w:p w14:paraId="622530A3" w14:textId="34989992" w:rsidR="006176A7" w:rsidRPr="00BE053A" w:rsidRDefault="006176A7" w:rsidP="006176A7">
      <w:pPr>
        <w:ind w:firstLine="567"/>
        <w:jc w:val="both"/>
      </w:pPr>
      <w:r w:rsidRPr="00BE053A">
        <w:t xml:space="preserve">В случае если XML-документ, присланный в составе POST-запроса, требует согласования другой организации (например, уполномоченного органа), </w:t>
      </w:r>
      <w:r>
        <w:t>анализируется,</w:t>
      </w:r>
      <w:r w:rsidRPr="00BE053A">
        <w:t xml:space="preserve"> что п</w:t>
      </w:r>
      <w:r>
        <w:t>ереданная</w:t>
      </w:r>
      <w:r w:rsidRPr="00BE053A">
        <w:t xml:space="preserve"> </w:t>
      </w:r>
      <w:r>
        <w:t xml:space="preserve">в </w:t>
      </w:r>
      <w:r w:rsidRPr="00BE053A">
        <w:t>пар</w:t>
      </w:r>
      <w:r>
        <w:t>а</w:t>
      </w:r>
      <w:r w:rsidRPr="00BE053A">
        <w:t>метре</w:t>
      </w:r>
      <w:r>
        <w:t xml:space="preserve"> </w:t>
      </w:r>
      <w:r w:rsidRPr="00BE053A">
        <w:t>signature</w:t>
      </w:r>
      <w:r>
        <w:t xml:space="preserve"> электронная подпись</w:t>
      </w:r>
      <w:r w:rsidRPr="00BE053A">
        <w:t xml:space="preserve"> принадлежит именно той организации, которая должна осуществлять согласование. В случае если это так, документ считается 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 xml:space="preserve">как организация, размещающая заказ </w:t>
      </w:r>
      <w:r w:rsidRPr="00BE053A">
        <w:t xml:space="preserve">. Иначе </w:t>
      </w:r>
      <w:r>
        <w:t xml:space="preserve">автоматического согласования </w:t>
      </w:r>
      <w:r w:rsidRPr="00BE053A">
        <w:t>не происходит</w:t>
      </w:r>
      <w:r>
        <w:t xml:space="preserve"> и документ отображается в Личном кабинете организации, которая фигурирует в </w:t>
      </w:r>
      <w:r>
        <w:rPr>
          <w:lang w:val="en-US"/>
        </w:rPr>
        <w:t>XML</w:t>
      </w:r>
      <w:r>
        <w:t>-документе,</w:t>
      </w:r>
      <w:r w:rsidRPr="008F64D5">
        <w:t xml:space="preserve"> </w:t>
      </w:r>
      <w:r>
        <w:t>как согласовывающая организация</w:t>
      </w:r>
      <w:r w:rsidRPr="00BE053A">
        <w:t>.</w:t>
      </w:r>
    </w:p>
    <w:p w14:paraId="47C7CD3C" w14:textId="1CC91F76" w:rsidR="006176A7" w:rsidRPr="00B54648" w:rsidRDefault="006176A7" w:rsidP="006176A7">
      <w:pPr>
        <w:ind w:firstLine="567"/>
        <w:jc w:val="both"/>
      </w:pPr>
      <w:r>
        <w:t xml:space="preserve">Также </w:t>
      </w:r>
      <w:r w:rsidR="00B54648">
        <w:t xml:space="preserve">при приеме </w:t>
      </w:r>
      <w:r w:rsidR="00B54648">
        <w:rPr>
          <w:lang w:val="en-US"/>
        </w:rPr>
        <w:t>XML</w:t>
      </w:r>
      <w:r w:rsidR="00B54648" w:rsidRPr="00B54648">
        <w:t>-</w:t>
      </w:r>
      <w:r w:rsidR="00B54648">
        <w:t xml:space="preserve">документа </w:t>
      </w:r>
      <w:r>
        <w:t xml:space="preserve">анализируется содержимое </w:t>
      </w:r>
      <w:r w:rsidR="00B54648">
        <w:t xml:space="preserve">поля </w:t>
      </w:r>
      <w:r w:rsidR="00B54648" w:rsidRPr="00CC7A40">
        <w:rPr>
          <w:lang w:val="en-US"/>
        </w:rPr>
        <w:t>login</w:t>
      </w:r>
      <w:r w:rsidR="00B54648">
        <w:t xml:space="preserve"> </w:t>
      </w:r>
      <w:r w:rsidR="00B54648">
        <w:rPr>
          <w:lang w:val="en-US"/>
        </w:rPr>
        <w:t>POST</w:t>
      </w:r>
      <w:r w:rsidR="00B54648" w:rsidRPr="00B54648">
        <w:t>-</w:t>
      </w:r>
      <w:r w:rsidR="00B54648">
        <w:t>запроса.</w:t>
      </w:r>
    </w:p>
    <w:p w14:paraId="61DDD08F" w14:textId="768F1A0E" w:rsidR="006176A7" w:rsidRDefault="00B54648" w:rsidP="006176A7">
      <w:pPr>
        <w:ind w:firstLine="567"/>
        <w:jc w:val="both"/>
      </w:pPr>
      <w:r w:rsidRPr="00B54648">
        <w:t>Если этот логин принадлежит организации с полномочием Уполномоченный орган (УО), Уполномоченное учреждение (УУ), Организация, осуществляющая полномочия заказчика (ОПЗ),</w:t>
      </w:r>
      <w:r>
        <w:t xml:space="preserve"> </w:t>
      </w:r>
      <w:r w:rsidRPr="00B54648">
        <w:t xml:space="preserve">то </w:t>
      </w:r>
      <w:r>
        <w:t xml:space="preserve">после </w:t>
      </w:r>
      <w:r w:rsidRPr="00B54648">
        <w:t>провер</w:t>
      </w:r>
      <w:r>
        <w:t>ки</w:t>
      </w:r>
      <w:r w:rsidRPr="00B54648">
        <w:t xml:space="preserve"> наличи</w:t>
      </w:r>
      <w:r>
        <w:t>я</w:t>
      </w:r>
      <w:r w:rsidRPr="00B54648">
        <w:t xml:space="preserve"> действующей связи между данной организацией и заказчиком</w:t>
      </w:r>
      <w:r>
        <w:t>, то</w:t>
      </w:r>
      <w:r w:rsidRPr="00B54648">
        <w:t xml:space="preserve"> </w:t>
      </w:r>
      <w:r>
        <w:t xml:space="preserve">документ </w:t>
      </w:r>
      <w:r w:rsidRPr="00B54648">
        <w:t>принимае</w:t>
      </w:r>
      <w:r>
        <w:t>тся</w:t>
      </w:r>
      <w:r w:rsidRPr="00B54648">
        <w:t>, сохраняе</w:t>
      </w:r>
      <w:r>
        <w:t>тся</w:t>
      </w:r>
      <w:r w:rsidRPr="00B54648">
        <w:t xml:space="preserve"> </w:t>
      </w:r>
      <w:r>
        <w:t>и отображается в ЛК</w:t>
      </w:r>
      <w:r w:rsidRPr="00B54648">
        <w:t xml:space="preserve"> УО (УУ, ОПЗ)</w:t>
      </w:r>
      <w:r>
        <w:t xml:space="preserve"> </w:t>
      </w:r>
      <w:r w:rsidRPr="00B54648">
        <w:t>и считае</w:t>
      </w:r>
      <w:r>
        <w:t>тся</w:t>
      </w:r>
      <w:r w:rsidRPr="00B54648">
        <w:t xml:space="preserve"> что его разместил УО (УУ, ОПЗ) для заказчика</w:t>
      </w:r>
      <w:r>
        <w:t>.</w:t>
      </w:r>
    </w:p>
    <w:p w14:paraId="217068B4" w14:textId="77777777" w:rsidR="00B54648" w:rsidRPr="00BE053A" w:rsidRDefault="00B54648" w:rsidP="006176A7">
      <w:pPr>
        <w:ind w:firstLine="567"/>
        <w:jc w:val="both"/>
      </w:pPr>
    </w:p>
    <w:p w14:paraId="57193F7A" w14:textId="1ED5B730" w:rsidR="006176A7" w:rsidRPr="00BE053A" w:rsidRDefault="006176A7" w:rsidP="006176A7">
      <w:pPr>
        <w:ind w:firstLine="567"/>
        <w:jc w:val="both"/>
      </w:pPr>
      <w:r>
        <w:t>Указанное автоматическое согласование</w:t>
      </w:r>
      <w:r w:rsidRPr="00BE053A">
        <w:t xml:space="preserve"> </w:t>
      </w:r>
      <w:r>
        <w:t xml:space="preserve">и размещение документа в личном кабинете УО, УУ или ОПЗ осуществляется </w:t>
      </w:r>
      <w:r w:rsidRPr="00BE053A">
        <w:t xml:space="preserve">при приеме </w:t>
      </w:r>
      <w:r w:rsidRPr="00F41F2A">
        <w:t xml:space="preserve">от Внешних систем размещения заказа </w:t>
      </w:r>
      <w:r w:rsidR="00B46EFC">
        <w:t>в ПУ РК</w:t>
      </w:r>
      <w:r w:rsidR="00E87400" w:rsidRPr="00E87400">
        <w:t>/</w:t>
      </w:r>
      <w:r w:rsidR="00E87400">
        <w:t>РБГ</w:t>
      </w:r>
      <w:r w:rsidRPr="00BE053A">
        <w:t xml:space="preserve"> следующих </w:t>
      </w:r>
      <w:r w:rsidR="00994D71">
        <w:t>документов</w:t>
      </w:r>
      <w:r w:rsidRPr="00BE053A">
        <w:t>:</w:t>
      </w:r>
    </w:p>
    <w:p w14:paraId="62FBEE78" w14:textId="77777777" w:rsidR="006176A7" w:rsidRPr="00CC7A40" w:rsidRDefault="006176A7" w:rsidP="00191F69">
      <w:pPr>
        <w:pStyle w:val="BulletList"/>
        <w:numPr>
          <w:ilvl w:val="0"/>
          <w:numId w:val="46"/>
        </w:numPr>
        <w:ind w:left="1276" w:hanging="425"/>
      </w:pPr>
      <w:r w:rsidRPr="00CC7A40">
        <w:t>Проект контракта;</w:t>
      </w:r>
    </w:p>
    <w:p w14:paraId="75F86462" w14:textId="49B9A029" w:rsidR="006176A7" w:rsidRPr="00CC7A40" w:rsidRDefault="006176A7" w:rsidP="00191F69">
      <w:pPr>
        <w:pStyle w:val="BulletList"/>
        <w:numPr>
          <w:ilvl w:val="0"/>
          <w:numId w:val="46"/>
        </w:numPr>
        <w:ind w:left="1276" w:hanging="425"/>
      </w:pPr>
      <w:r w:rsidRPr="00CC7A40">
        <w:t>Проект сведений об исполнении/расторжении контракта</w:t>
      </w:r>
      <w:r>
        <w:t>.</w:t>
      </w:r>
    </w:p>
    <w:p w14:paraId="1BDF574F" w14:textId="77777777" w:rsidR="006176A7" w:rsidRDefault="006176A7" w:rsidP="00A27144">
      <w:pPr>
        <w:ind w:firstLine="709"/>
        <w:jc w:val="both"/>
      </w:pPr>
    </w:p>
    <w:p w14:paraId="567B1C43" w14:textId="08645139" w:rsidR="00DC0A5F" w:rsidRPr="00CC7A40" w:rsidRDefault="00DC0A5F" w:rsidP="00A27144">
      <w:pPr>
        <w:ind w:firstLine="709"/>
        <w:jc w:val="both"/>
      </w:pPr>
      <w:r w:rsidRPr="00CC7A40">
        <w:t xml:space="preserve">По результатам контролей формируется </w:t>
      </w:r>
      <w:r w:rsidR="00C92D70" w:rsidRPr="00CC7A40">
        <w:t xml:space="preserve">синхронный </w:t>
      </w:r>
      <w:r w:rsidRPr="00CC7A40">
        <w:t xml:space="preserve">протокол загрузки сведений в формате </w:t>
      </w:r>
      <w:r w:rsidRPr="00CC7A40">
        <w:rPr>
          <w:lang w:val="en-US"/>
        </w:rPr>
        <w:t>XML</w:t>
      </w:r>
      <w:r w:rsidRPr="00CC7A40">
        <w:t xml:space="preserve"> в соответствии с форматом, описанным в п.</w:t>
      </w:r>
      <w:r w:rsidR="00104D52" w:rsidRPr="00CC7A40">
        <w:fldChar w:fldCharType="begin"/>
      </w:r>
      <w:r w:rsidR="00104D52" w:rsidRPr="00CC7A40">
        <w:instrText xml:space="preserve"> REF _Ref375589651 \r \h </w:instrText>
      </w:r>
      <w:r w:rsidR="00CC7A40">
        <w:instrText xml:space="preserve"> \* MERGEFORMAT </w:instrText>
      </w:r>
      <w:r w:rsidR="00104D52" w:rsidRPr="00CC7A40">
        <w:fldChar w:fldCharType="separate"/>
      </w:r>
      <w:r w:rsidR="00761826">
        <w:t>2</w:t>
      </w:r>
      <w:r w:rsidR="00104D52" w:rsidRPr="00CC7A40">
        <w:fldChar w:fldCharType="end"/>
      </w:r>
      <w:r w:rsidRPr="00CC7A40">
        <w:t xml:space="preserve">. Сформированный протокол передается в ответе на </w:t>
      </w:r>
      <w:r w:rsidRPr="00CC7A40">
        <w:rPr>
          <w:lang w:val="en-US"/>
        </w:rPr>
        <w:t>POST</w:t>
      </w:r>
      <w:r w:rsidRPr="00CC7A40">
        <w:t xml:space="preserve">-запрос в форме </w:t>
      </w:r>
      <w:r w:rsidRPr="00CC7A40">
        <w:rPr>
          <w:lang w:val="en-US"/>
        </w:rPr>
        <w:t>xml</w:t>
      </w:r>
      <w:r w:rsidRPr="00CC7A40">
        <w:t>-сообщения.</w:t>
      </w:r>
    </w:p>
    <w:p w14:paraId="4BF824C9" w14:textId="77777777" w:rsidR="00104D52" w:rsidRPr="00CC7A40" w:rsidRDefault="00DC0A5F" w:rsidP="00A27144">
      <w:pPr>
        <w:ind w:firstLine="709"/>
        <w:jc w:val="both"/>
      </w:pPr>
      <w:r w:rsidRPr="00CC7A40">
        <w:t xml:space="preserve">Протокол загрузки </w:t>
      </w:r>
      <w:r w:rsidR="00104D52" w:rsidRPr="00CC7A40">
        <w:t xml:space="preserve">может содержать </w:t>
      </w:r>
      <w:r w:rsidRPr="00CC7A40">
        <w:t>содерж</w:t>
      </w:r>
      <w:r w:rsidR="00104D52" w:rsidRPr="00CC7A40">
        <w:t>ать</w:t>
      </w:r>
      <w:r w:rsidRPr="00CC7A40">
        <w:t xml:space="preserve"> </w:t>
      </w:r>
      <w:r w:rsidR="00104D52" w:rsidRPr="00CC7A40">
        <w:t xml:space="preserve">либо </w:t>
      </w:r>
      <w:r w:rsidRPr="00CC7A40">
        <w:t>информацию о результате загрузки данных в Личный кабинет, перечень обнаруженных ошибок и нарушений</w:t>
      </w:r>
      <w:r w:rsidR="00104D52" w:rsidRPr="00CC7A40">
        <w:t xml:space="preserve"> либо статус «В обработке» и номер загрузки.</w:t>
      </w:r>
    </w:p>
    <w:p w14:paraId="09A802D2" w14:textId="459DD23F" w:rsidR="00C92D70" w:rsidRPr="00CC7A40" w:rsidRDefault="00104D52" w:rsidP="00A27144">
      <w:pPr>
        <w:ind w:firstLine="709"/>
        <w:jc w:val="both"/>
      </w:pPr>
      <w:r w:rsidRPr="00CC7A40">
        <w:t>В случае, если в пр</w:t>
      </w:r>
      <w:r w:rsidR="00C92D70" w:rsidRPr="00CC7A40">
        <w:t>о</w:t>
      </w:r>
      <w:r w:rsidRPr="00CC7A40">
        <w:t xml:space="preserve">токоле загрузки указан статус «В обработке», </w:t>
      </w:r>
      <w:r w:rsidR="00C92D70" w:rsidRPr="00CC7A40">
        <w:t>протокол  с результатами приема пакета может быть получен асинхронно путем вызова сервиса по специализированному адресу (</w:t>
      </w:r>
      <w:hyperlink r:id="rId19" w:history="1">
        <w:r w:rsidR="00432093" w:rsidRPr="00AF6B3E">
          <w:rPr>
            <w:rStyle w:val="afff3"/>
            <w:lang w:val="en-US"/>
          </w:rPr>
          <w:t>https</w:t>
        </w:r>
        <w:r w:rsidR="00432093" w:rsidRPr="00AF6B3E">
          <w:rPr>
            <w:rStyle w:val="afff3"/>
          </w:rPr>
          <w:t>://</w:t>
        </w:r>
        <w:r w:rsidR="00432093" w:rsidRPr="00AF6B3E">
          <w:rPr>
            <w:rStyle w:val="afff3"/>
            <w:lang w:val="en-US"/>
          </w:rPr>
          <w:t>zakupki</w:t>
        </w:r>
        <w:r w:rsidR="00432093" w:rsidRPr="00AF6B3E">
          <w:rPr>
            <w:rStyle w:val="afff3"/>
          </w:rPr>
          <w:t>.</w:t>
        </w:r>
        <w:r w:rsidR="00432093" w:rsidRPr="00AF6B3E">
          <w:rPr>
            <w:rStyle w:val="afff3"/>
            <w:lang w:val="en-US"/>
          </w:rPr>
          <w:t>gov</w:t>
        </w:r>
        <w:r w:rsidR="00432093" w:rsidRPr="00AF6B3E">
          <w:rPr>
            <w:rStyle w:val="afff3"/>
          </w:rPr>
          <w:t>.</w:t>
        </w:r>
        <w:r w:rsidR="00432093" w:rsidRPr="00AF6B3E">
          <w:rPr>
            <w:rStyle w:val="afff3"/>
            <w:lang w:val="en-US"/>
          </w:rPr>
          <w:t>ru</w:t>
        </w:r>
        <w:r w:rsidR="00432093" w:rsidRPr="00AF6B3E">
          <w:rPr>
            <w:rStyle w:val="afff3"/>
          </w:rPr>
          <w:t>/</w:t>
        </w:r>
        <w:r w:rsidR="00432093" w:rsidRPr="00AF6B3E">
          <w:rPr>
            <w:rStyle w:val="afff3"/>
            <w:lang w:val="en-US"/>
          </w:rPr>
          <w:t>eis</w:t>
        </w:r>
        <w:r w:rsidR="00432093" w:rsidRPr="00AF6B3E">
          <w:rPr>
            <w:rStyle w:val="afff3"/>
          </w:rPr>
          <w:t>-</w:t>
        </w:r>
        <w:r w:rsidR="00432093" w:rsidRPr="00AF6B3E">
          <w:rPr>
            <w:rStyle w:val="afff3"/>
            <w:lang w:val="en-US"/>
          </w:rPr>
          <w:t>integration</w:t>
        </w:r>
        <w:r w:rsidR="00432093" w:rsidRPr="00AF6B3E">
          <w:rPr>
            <w:rStyle w:val="afff3"/>
          </w:rPr>
          <w:t>/</w:t>
        </w:r>
        <w:r w:rsidR="00432093" w:rsidRPr="00AF6B3E">
          <w:rPr>
            <w:rStyle w:val="afff3"/>
            <w:lang w:val="en-US"/>
          </w:rPr>
          <w:t>services</w:t>
        </w:r>
        <w:r w:rsidR="00432093" w:rsidRPr="00AF6B3E">
          <w:rPr>
            <w:rStyle w:val="afff3"/>
          </w:rPr>
          <w:t>/</w:t>
        </w:r>
        <w:r w:rsidR="00432093" w:rsidRPr="00AF6B3E">
          <w:rPr>
            <w:rStyle w:val="afff3"/>
            <w:lang w:val="en-US"/>
          </w:rPr>
          <w:t>upload</w:t>
        </w:r>
      </w:hyperlink>
      <w:r w:rsidR="00CD1559" w:rsidRPr="00CC7A40">
        <w:rPr>
          <w:rStyle w:val="afff3"/>
          <w:lang w:val="en-US"/>
        </w:rPr>
        <w:t>Result</w:t>
      </w:r>
      <w:r w:rsidR="00C92D70"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00C92D70" w:rsidRPr="00CC7A40">
        <w:t xml:space="preserve">по протоколу </w:t>
      </w:r>
      <w:r w:rsidR="00C92D70" w:rsidRPr="00CC7A40">
        <w:rPr>
          <w:lang w:val="en-US"/>
        </w:rPr>
        <w:t>HTTPS</w:t>
      </w:r>
      <w:r w:rsidR="00C92D70" w:rsidRPr="00CC7A40">
        <w:t xml:space="preserve">. </w:t>
      </w:r>
    </w:p>
    <w:p w14:paraId="0D80F6ED" w14:textId="3C9967FF" w:rsidR="00C92D70" w:rsidRPr="00CC7A40" w:rsidRDefault="00C92D70" w:rsidP="00A27144">
      <w:pPr>
        <w:ind w:firstLine="709"/>
        <w:jc w:val="both"/>
      </w:pPr>
      <w:r w:rsidRPr="00CC7A40">
        <w:t xml:space="preserve"> Запрос протокола на </w:t>
      </w:r>
      <w:r w:rsidR="00FA196B" w:rsidRPr="00CC7A40">
        <w:t xml:space="preserve">ПАК </w:t>
      </w:r>
      <w:r w:rsidR="0063198D">
        <w:t>ПУ</w:t>
      </w:r>
      <w:r w:rsidR="00A87B20">
        <w:t>З</w:t>
      </w:r>
      <w:r w:rsidR="0063198D" w:rsidRPr="00582F1B">
        <w:t xml:space="preserve"> РК\</w:t>
      </w:r>
      <w:r w:rsidR="0040274C">
        <w:t>РБГ</w:t>
      </w:r>
      <w:r w:rsidRPr="00CC7A40">
        <w:t xml:space="preserve"> </w:t>
      </w:r>
      <w:r w:rsidR="00FE4017" w:rsidRPr="00CC7A40">
        <w:t>выполняется</w:t>
      </w:r>
      <w:r w:rsidRPr="00CC7A40">
        <w:t xml:space="preserve"> с использованием метода </w:t>
      </w:r>
      <w:r w:rsidR="00B81FBE">
        <w:rPr>
          <w:lang w:val="en-US"/>
        </w:rPr>
        <w:t>POST</w:t>
      </w:r>
      <w:r w:rsidRPr="00CC7A40">
        <w:t>, используя следующие параметры:</w:t>
      </w:r>
    </w:p>
    <w:p w14:paraId="278DA443" w14:textId="2548C3A7" w:rsidR="00C92D70" w:rsidRPr="00CC7A40" w:rsidRDefault="00C92D70" w:rsidP="00191F69">
      <w:pPr>
        <w:pStyle w:val="BulletList"/>
        <w:numPr>
          <w:ilvl w:val="0"/>
          <w:numId w:val="47"/>
        </w:numPr>
        <w:ind w:left="993"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3A23D2">
        <w:t>ПУ</w:t>
      </w:r>
      <w:r w:rsidR="00A87B20">
        <w:t>З</w:t>
      </w:r>
      <w:r w:rsidR="003A23D2" w:rsidRPr="00582F1B">
        <w:t xml:space="preserve"> РК\</w:t>
      </w:r>
      <w:r w:rsidR="0040274C">
        <w:t>РБГ</w:t>
      </w:r>
      <w:r w:rsidRPr="00CC7A40">
        <w:t>);</w:t>
      </w:r>
    </w:p>
    <w:p w14:paraId="7FE360B9" w14:textId="31828083" w:rsidR="00C92D70" w:rsidRPr="00CC7A40" w:rsidRDefault="00C92D70" w:rsidP="00191F69">
      <w:pPr>
        <w:pStyle w:val="BulletList"/>
        <w:numPr>
          <w:ilvl w:val="0"/>
          <w:numId w:val="47"/>
        </w:numPr>
        <w:ind w:left="993" w:hanging="283"/>
      </w:pPr>
      <w:r w:rsidRPr="00CC7A40">
        <w:rPr>
          <w:lang w:val="en-US"/>
        </w:rPr>
        <w:t>password</w:t>
      </w:r>
      <w:r w:rsidRPr="00CC7A40">
        <w:t xml:space="preserve"> (тип – строка, обязательный) – пароль пользователя для входа в Личный кабинет </w:t>
      </w:r>
      <w:r w:rsidR="0063198D">
        <w:t>ПУ</w:t>
      </w:r>
      <w:r w:rsidR="00A87B20">
        <w:t>З</w:t>
      </w:r>
      <w:r w:rsidR="0063198D" w:rsidRPr="00582F1B">
        <w:t xml:space="preserve"> РК\</w:t>
      </w:r>
      <w:r w:rsidR="0040274C">
        <w:t>РБГ</w:t>
      </w:r>
      <w:r w:rsidRPr="00CC7A40">
        <w:t>;</w:t>
      </w:r>
    </w:p>
    <w:p w14:paraId="510296DC" w14:textId="77777777" w:rsidR="00C92D70" w:rsidRPr="00CC7A40" w:rsidRDefault="00C92D70" w:rsidP="00191F69">
      <w:pPr>
        <w:pStyle w:val="BulletList"/>
        <w:numPr>
          <w:ilvl w:val="0"/>
          <w:numId w:val="47"/>
        </w:numPr>
        <w:ind w:left="993" w:hanging="283"/>
      </w:pPr>
      <w:r w:rsidRPr="00CC7A40">
        <w:rPr>
          <w:lang w:val="en-US"/>
        </w:rPr>
        <w:t>refId</w:t>
      </w:r>
      <w:r w:rsidRPr="00CC7A40">
        <w:t xml:space="preserve"> (тип – строка, обязательный) – номер загрузки.</w:t>
      </w:r>
    </w:p>
    <w:p w14:paraId="6B626749" w14:textId="77777777" w:rsidR="00DC0A5F" w:rsidRPr="00CC7A40" w:rsidRDefault="00C92D70" w:rsidP="00632956">
      <w:pPr>
        <w:ind w:firstLine="709"/>
        <w:jc w:val="both"/>
      </w:pPr>
      <w:r w:rsidRPr="00CC7A40">
        <w:t xml:space="preserve">В ответ будет выдан протокол загрузки, в котором в </w:t>
      </w:r>
      <w:r w:rsidR="00DC0A5F" w:rsidRPr="00CC7A40">
        <w:t>случае</w:t>
      </w:r>
      <w:r w:rsidRPr="00CC7A40">
        <w:t xml:space="preserve"> </w:t>
      </w:r>
      <w:r w:rsidR="00DC0A5F" w:rsidRPr="00CC7A40">
        <w:t xml:space="preserve">успешной загрузки документа, </w:t>
      </w:r>
      <w:r w:rsidRPr="00CC7A40">
        <w:t xml:space="preserve">в протоколе будет указан </w:t>
      </w:r>
      <w:r w:rsidR="00DC0A5F" w:rsidRPr="00CC7A40">
        <w:t>идентификатор загруженного документа и гиперссылка на форму отображения загруженного документа.</w:t>
      </w:r>
    </w:p>
    <w:p w14:paraId="392154E7" w14:textId="77777777" w:rsidR="00C92D70" w:rsidRPr="00CC7A40" w:rsidRDefault="00C92D70" w:rsidP="00632956">
      <w:pPr>
        <w:ind w:firstLine="709"/>
        <w:jc w:val="both"/>
      </w:pPr>
      <w:r w:rsidRPr="00CC7A40">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Pr="00CC7A40" w:rsidRDefault="00DC0A5F" w:rsidP="00632956">
      <w:pPr>
        <w:ind w:firstLine="709"/>
        <w:jc w:val="both"/>
      </w:pPr>
      <w:r w:rsidRPr="00CC7A40">
        <w:t>Список выявленных в процессе загрузки информации ошибок и нарушений содержит следующую информацию:</w:t>
      </w:r>
    </w:p>
    <w:p w14:paraId="2ABC8214" w14:textId="5FC4CE27" w:rsidR="00DC0A5F" w:rsidRPr="00CC7A40" w:rsidRDefault="00DC0A5F" w:rsidP="00191F69">
      <w:pPr>
        <w:pStyle w:val="BulletList"/>
        <w:numPr>
          <w:ilvl w:val="0"/>
          <w:numId w:val="51"/>
        </w:numPr>
        <w:ind w:left="993" w:hanging="283"/>
      </w:pPr>
      <w:r w:rsidRPr="00CC7A40">
        <w:t xml:space="preserve">код и название типа ошибки, в реквизитах протокола </w:t>
      </w:r>
      <w:r w:rsidRPr="00CC7A40">
        <w:rPr>
          <w:lang w:val="en-US"/>
        </w:rPr>
        <w:t>errCode</w:t>
      </w:r>
      <w:r w:rsidRPr="00CC7A40">
        <w:t xml:space="preserve"> и </w:t>
      </w:r>
      <w:r w:rsidRPr="00CC7A40">
        <w:rPr>
          <w:lang w:val="en-US"/>
        </w:rPr>
        <w:t>name</w:t>
      </w:r>
      <w:r w:rsidRPr="00CC7A40">
        <w:t xml:space="preserve"> в соответствии с п.</w:t>
      </w:r>
      <w:r w:rsidR="00243E59" w:rsidRPr="00CC7A40">
        <w:t xml:space="preserve"> </w:t>
      </w:r>
      <w:r w:rsidR="00243E59" w:rsidRPr="00CC7A40">
        <w:fldChar w:fldCharType="begin"/>
      </w:r>
      <w:r w:rsidR="00243E59" w:rsidRPr="00CC7A40">
        <w:instrText xml:space="preserve"> REF _Ref380503916 \r \h </w:instrText>
      </w:r>
      <w:r w:rsidR="00CC7A40">
        <w:instrText xml:space="preserve"> \* MERGEFORMAT </w:instrText>
      </w:r>
      <w:r w:rsidR="00243E59" w:rsidRPr="00CC7A40">
        <w:fldChar w:fldCharType="separate"/>
      </w:r>
      <w:r w:rsidR="00761826">
        <w:t>4</w:t>
      </w:r>
      <w:r w:rsidR="00243E59" w:rsidRPr="00CC7A40">
        <w:fldChar w:fldCharType="end"/>
      </w:r>
      <w:r w:rsidRPr="00CC7A40">
        <w:t>;</w:t>
      </w:r>
    </w:p>
    <w:p w14:paraId="1CD70BC4" w14:textId="712B4F02" w:rsidR="00DC0A5F" w:rsidRPr="00CC7A40" w:rsidRDefault="00DC0A5F" w:rsidP="00191F69">
      <w:pPr>
        <w:pStyle w:val="BulletList"/>
        <w:numPr>
          <w:ilvl w:val="0"/>
          <w:numId w:val="51"/>
        </w:numPr>
        <w:ind w:left="993" w:hanging="283"/>
      </w:pPr>
      <w:r w:rsidRPr="00CC7A40">
        <w:t xml:space="preserve">уровень критичности ошибки (реквизит </w:t>
      </w:r>
      <w:r w:rsidRPr="00CC7A40">
        <w:rPr>
          <w:lang w:val="en-US"/>
        </w:rPr>
        <w:t>level</w:t>
      </w:r>
      <w:r w:rsidRPr="00CC7A40">
        <w:t xml:space="preserve">), описывающий допускается ли </w:t>
      </w:r>
      <w:r w:rsidR="007C185E">
        <w:t>размещение</w:t>
      </w:r>
      <w:r w:rsidRPr="00CC7A40">
        <w:t xml:space="preserve"> информации;</w:t>
      </w:r>
    </w:p>
    <w:p w14:paraId="00EB1129" w14:textId="77777777" w:rsidR="00DC0A5F" w:rsidRDefault="00DC0A5F" w:rsidP="00191F69">
      <w:pPr>
        <w:pStyle w:val="BulletList"/>
        <w:numPr>
          <w:ilvl w:val="0"/>
          <w:numId w:val="51"/>
        </w:numPr>
        <w:ind w:left="993" w:hanging="283"/>
      </w:pPr>
      <w:r w:rsidRPr="00CC7A40">
        <w:t>описание выявленной ошибки с детализацией по выявленному нарушению.</w:t>
      </w:r>
    </w:p>
    <w:p w14:paraId="509B06F8" w14:textId="77777777" w:rsidR="00D84574" w:rsidRDefault="00D84574" w:rsidP="00D84574">
      <w:pPr>
        <w:pStyle w:val="BulletList"/>
        <w:numPr>
          <w:ilvl w:val="0"/>
          <w:numId w:val="0"/>
        </w:numPr>
        <w:ind w:left="1210" w:hanging="360"/>
      </w:pPr>
    </w:p>
    <w:p w14:paraId="53FEAC6A" w14:textId="77777777" w:rsidR="00365B93" w:rsidRPr="00B33A53" w:rsidRDefault="00365B93" w:rsidP="00365B93">
      <w:pPr>
        <w:pStyle w:val="21"/>
        <w:tabs>
          <w:tab w:val="clear" w:pos="709"/>
          <w:tab w:val="clear" w:pos="1134"/>
        </w:tabs>
        <w:spacing w:line="240" w:lineRule="auto"/>
        <w:ind w:left="792" w:hanging="432"/>
      </w:pPr>
      <w:bookmarkStart w:id="14" w:name="_Ref441064395"/>
      <w:bookmarkStart w:id="15" w:name="_Toc441065281"/>
      <w:r>
        <w:t xml:space="preserve">Требования к электронной подписи </w:t>
      </w:r>
      <w:r>
        <w:rPr>
          <w:lang w:val="en-US"/>
        </w:rPr>
        <w:t>XML</w:t>
      </w:r>
      <w:r w:rsidRPr="00D76A2F">
        <w:t>-</w:t>
      </w:r>
      <w:r>
        <w:t>документа и алгоритм ее формирования</w:t>
      </w:r>
      <w:bookmarkEnd w:id="14"/>
      <w:bookmarkEnd w:id="15"/>
    </w:p>
    <w:p w14:paraId="6C2952A5" w14:textId="77777777" w:rsidR="00365B93" w:rsidRDefault="00365B93" w:rsidP="00365B93">
      <w:pPr>
        <w:pStyle w:val="BulletList"/>
        <w:numPr>
          <w:ilvl w:val="0"/>
          <w:numId w:val="0"/>
        </w:numPr>
        <w:ind w:left="1210" w:hanging="360"/>
      </w:pPr>
    </w:p>
    <w:p w14:paraId="0854729D" w14:textId="063076B0" w:rsidR="00365B93" w:rsidRPr="00F1671D" w:rsidRDefault="00A46F54" w:rsidP="00365B93">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r w:rsidRPr="003A5100">
        <w:t xml:space="preserve">, </w:t>
      </w:r>
      <w:r>
        <w:t xml:space="preserve">которая </w:t>
      </w:r>
      <w:r w:rsidRPr="00AB11BD">
        <w:t xml:space="preserve"> формируется с использова</w:t>
      </w:r>
      <w:r>
        <w:t>н</w:t>
      </w:r>
      <w:r w:rsidRPr="00AB11BD">
        <w:t xml:space="preserve">ием закрытого ключа, на соответствующий открытый ключ для которого выдан сертификат УЦ </w:t>
      </w:r>
      <w:r>
        <w:t>Федерального казначейства</w:t>
      </w:r>
      <w:r w:rsidR="00365B93" w:rsidRPr="003A5100">
        <w:t xml:space="preserve">, что служит гарантией того, что </w:t>
      </w:r>
      <w:r w:rsidR="00365B93" w:rsidRPr="00BD49E7">
        <w:t>XML</w:t>
      </w:r>
      <w:r w:rsidR="00365B93" w:rsidRPr="003A5100">
        <w:t>-документ</w:t>
      </w:r>
      <w:r w:rsidR="00365B93">
        <w:t xml:space="preserve"> </w:t>
      </w:r>
      <w:r w:rsidR="00365B93" w:rsidRPr="00BD49E7">
        <w:t>содержит информацию, которая прошла все необходимые согласования</w:t>
      </w:r>
      <w:r w:rsidR="00B75B07">
        <w:t>,</w:t>
      </w:r>
      <w:r w:rsidR="00365B93" w:rsidRPr="00BD49E7">
        <w:t xml:space="preserve"> определенные региональным или муниципальным законодательством.</w:t>
      </w:r>
    </w:p>
    <w:p w14:paraId="2ABDAF74" w14:textId="77777777" w:rsidR="00365B93" w:rsidRDefault="00365B93" w:rsidP="00365B93">
      <w:pPr>
        <w:ind w:firstLine="567"/>
        <w:jc w:val="both"/>
      </w:pPr>
      <w:r>
        <w:t>Требования к электронной подписи:</w:t>
      </w:r>
    </w:p>
    <w:p w14:paraId="4A00B461" w14:textId="77777777" w:rsidR="00365B93" w:rsidRPr="00F1671D" w:rsidRDefault="00365B93" w:rsidP="00365B93">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0" w:anchor="section-4.3.1" w:history="1">
        <w:r w:rsidRPr="00693C36">
          <w:rPr>
            <w:rStyle w:val="afff3"/>
          </w:rPr>
          <w:t>http://tools.ietf.org/html/rfc5126.html#section-4.3.1</w:t>
        </w:r>
      </w:hyperlink>
      <w:r>
        <w:t>)</w:t>
      </w:r>
    </w:p>
    <w:p w14:paraId="1814D2C5" w14:textId="77777777" w:rsidR="00365B93" w:rsidRDefault="00365B93" w:rsidP="00365B93">
      <w:pPr>
        <w:pStyle w:val="BulletList"/>
        <w:numPr>
          <w:ilvl w:val="0"/>
          <w:numId w:val="46"/>
        </w:numPr>
        <w:ind w:left="1418" w:hanging="567"/>
      </w:pPr>
      <w:r>
        <w:t>отсоединенная</w:t>
      </w:r>
      <w:r w:rsidRPr="00EE58FA">
        <w:t xml:space="preserve"> </w:t>
      </w:r>
      <w:r>
        <w:t>(</w:t>
      </w:r>
      <w:r w:rsidRPr="00EE58FA">
        <w:t>detached</w:t>
      </w:r>
      <w:r>
        <w:t>)</w:t>
      </w:r>
      <w:r w:rsidRPr="00EE58FA">
        <w:t>;</w:t>
      </w:r>
    </w:p>
    <w:p w14:paraId="71E687C3" w14:textId="77777777" w:rsidR="00365B93" w:rsidRDefault="00365B93" w:rsidP="00365B93">
      <w:pPr>
        <w:pStyle w:val="BulletList"/>
        <w:numPr>
          <w:ilvl w:val="0"/>
          <w:numId w:val="46"/>
        </w:numPr>
        <w:ind w:left="1418" w:hanging="567"/>
      </w:pPr>
      <w:r>
        <w:t xml:space="preserve">формат - </w:t>
      </w:r>
      <w:r w:rsidRPr="00EE58FA">
        <w:t>Base64</w:t>
      </w:r>
      <w:r>
        <w:t>.</w:t>
      </w:r>
    </w:p>
    <w:p w14:paraId="33F32685" w14:textId="77777777" w:rsidR="00365B93" w:rsidRDefault="00365B93" w:rsidP="00365B93">
      <w:pPr>
        <w:pStyle w:val="BulletList"/>
        <w:numPr>
          <w:ilvl w:val="0"/>
          <w:numId w:val="0"/>
        </w:numPr>
        <w:ind w:left="1210" w:hanging="360"/>
      </w:pPr>
    </w:p>
    <w:p w14:paraId="12199EB3" w14:textId="77777777" w:rsidR="00365B93" w:rsidRPr="004F3853" w:rsidRDefault="00365B93" w:rsidP="00365B93">
      <w:pPr>
        <w:ind w:firstLine="567"/>
        <w:jc w:val="both"/>
      </w:pPr>
      <w:r w:rsidRPr="004F3853">
        <w:t>Подпись для передаче в XML-документе должна формироваться следующим образом:</w:t>
      </w:r>
    </w:p>
    <w:p w14:paraId="7BE9FF75" w14:textId="77777777" w:rsidR="00365B93" w:rsidRPr="004F3853" w:rsidRDefault="00365B93" w:rsidP="00365B93">
      <w:pPr>
        <w:pStyle w:val="BulletList"/>
        <w:numPr>
          <w:ilvl w:val="0"/>
          <w:numId w:val="46"/>
        </w:numPr>
        <w:ind w:left="1418" w:hanging="567"/>
      </w:pPr>
      <w:r w:rsidRPr="004F3853">
        <w:t>Вычисляется хэш файла (</w:t>
      </w:r>
      <w:r>
        <w:t xml:space="preserve">согласно </w:t>
      </w:r>
      <w:r w:rsidRPr="004F3853">
        <w:t>алгоритм</w:t>
      </w:r>
      <w:r>
        <w:t>у</w:t>
      </w:r>
      <w:r w:rsidRPr="004F3853">
        <w:t xml:space="preserve"> ГОСТ-3411-94). Исходные данные перед вычислением хэша не перекодируются.</w:t>
      </w:r>
    </w:p>
    <w:p w14:paraId="5AFA21D0" w14:textId="77777777" w:rsidR="00365B93" w:rsidRPr="004F3853" w:rsidRDefault="00365B93" w:rsidP="00365B93">
      <w:pPr>
        <w:pStyle w:val="BulletList"/>
        <w:numPr>
          <w:ilvl w:val="0"/>
          <w:numId w:val="46"/>
        </w:numPr>
        <w:ind w:left="1418" w:hanging="567"/>
      </w:pPr>
      <w:r w:rsidRPr="004F3853">
        <w:t>Полученный хэш кодируется в формате Base64.</w:t>
      </w:r>
    </w:p>
    <w:p w14:paraId="48F02192" w14:textId="4A989C27" w:rsidR="00365B93" w:rsidRPr="004F3853" w:rsidRDefault="00365B93" w:rsidP="00365B93">
      <w:pPr>
        <w:pStyle w:val="BulletList"/>
        <w:numPr>
          <w:ilvl w:val="0"/>
          <w:numId w:val="46"/>
        </w:numPr>
        <w:ind w:left="1418" w:hanging="567"/>
      </w:pPr>
      <w:r w:rsidRPr="004F3853">
        <w:t xml:space="preserve">Полученный на шаге 2 массив байт подписывается </w:t>
      </w:r>
      <w:r w:rsidR="00B75B07">
        <w:t>электронной подписью</w:t>
      </w:r>
      <w:r w:rsidRPr="004F3853">
        <w:t>.</w:t>
      </w:r>
    </w:p>
    <w:p w14:paraId="3F44C54A" w14:textId="77777777" w:rsidR="00365B93" w:rsidRPr="004F3853" w:rsidRDefault="00365B93" w:rsidP="00365B93">
      <w:pPr>
        <w:pStyle w:val="BulletList"/>
        <w:numPr>
          <w:ilvl w:val="0"/>
          <w:numId w:val="46"/>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2AE046D4" w14:textId="77777777" w:rsidR="00DC0A5F" w:rsidRPr="00CC7A40" w:rsidRDefault="00DC0A5F" w:rsidP="00F67329">
      <w:pPr>
        <w:pStyle w:val="21"/>
        <w:tabs>
          <w:tab w:val="clear" w:pos="709"/>
        </w:tabs>
        <w:ind w:left="1134" w:hanging="425"/>
      </w:pPr>
      <w:bookmarkStart w:id="16" w:name="_Toc441065282"/>
      <w:r w:rsidRPr="00CC7A40">
        <w:t>Порядок предоставления опубликованных документов и справочной информации</w:t>
      </w:r>
      <w:bookmarkEnd w:id="16"/>
    </w:p>
    <w:p w14:paraId="7909F0D4" w14:textId="1390117F" w:rsidR="00DC0A5F" w:rsidRPr="00CC7A40" w:rsidRDefault="00DC0A5F" w:rsidP="0063295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выполняются следующие выгрузки данных:</w:t>
      </w:r>
    </w:p>
    <w:p w14:paraId="0D68EF9A" w14:textId="1D6E8AD3" w:rsidR="00C63826" w:rsidRPr="00CC7A40" w:rsidRDefault="00C63826" w:rsidP="00191F69">
      <w:pPr>
        <w:numPr>
          <w:ilvl w:val="0"/>
          <w:numId w:val="4"/>
        </w:numPr>
        <w:ind w:left="1134"/>
        <w:jc w:val="both"/>
      </w:pPr>
      <w:r w:rsidRPr="00CC7A40">
        <w:t xml:space="preserve">Полная региональная выгрузка </w:t>
      </w:r>
      <w:r w:rsidR="00F24A4F" w:rsidRPr="00CC7A40">
        <w:t>всех размещенных/</w:t>
      </w:r>
      <w:r w:rsidRPr="00CC7A40">
        <w:t xml:space="preserve">опубликованных </w:t>
      </w:r>
      <w:r w:rsidR="00B46EFC">
        <w:t>в ПУ РК</w:t>
      </w:r>
      <w:r w:rsidR="00CE0A31" w:rsidRPr="00CE0A31">
        <w:t>/</w:t>
      </w:r>
      <w:r w:rsidR="00CE0A31">
        <w:t>РБГ</w:t>
      </w:r>
      <w:r w:rsidRPr="00CC7A40">
        <w:t xml:space="preserve"> документов;</w:t>
      </w:r>
    </w:p>
    <w:p w14:paraId="0DBCA0B8" w14:textId="77777777" w:rsidR="00C63826" w:rsidRPr="00CC7A40" w:rsidRDefault="00C63826" w:rsidP="00191F69">
      <w:pPr>
        <w:numPr>
          <w:ilvl w:val="0"/>
          <w:numId w:val="4"/>
        </w:numPr>
        <w:ind w:left="1134"/>
        <w:jc w:val="both"/>
      </w:pPr>
      <w:r w:rsidRPr="00CC7A40">
        <w:t>Выгрузка данных по банковским гарантиям;</w:t>
      </w:r>
    </w:p>
    <w:p w14:paraId="186E680C" w14:textId="77777777" w:rsidR="00DC0A5F" w:rsidRPr="00CC7A40" w:rsidRDefault="00DC0A5F" w:rsidP="00191F69">
      <w:pPr>
        <w:numPr>
          <w:ilvl w:val="0"/>
          <w:numId w:val="4"/>
        </w:numPr>
        <w:ind w:left="1134"/>
        <w:jc w:val="both"/>
      </w:pPr>
      <w:r w:rsidRPr="00CC7A40">
        <w:t>Выгрузка справочной информации;</w:t>
      </w:r>
    </w:p>
    <w:p w14:paraId="5E9A467C" w14:textId="77777777" w:rsidR="00DC0A5F" w:rsidRPr="00CC7A40" w:rsidRDefault="00DC0A5F" w:rsidP="00191F69">
      <w:pPr>
        <w:numPr>
          <w:ilvl w:val="0"/>
          <w:numId w:val="4"/>
        </w:numPr>
        <w:ind w:left="1134"/>
        <w:jc w:val="both"/>
      </w:pPr>
      <w:r w:rsidRPr="00CC7A40">
        <w:t xml:space="preserve">Выгрузка данных о контрактах для АС ЦАФК. </w:t>
      </w:r>
    </w:p>
    <w:p w14:paraId="5F8EF0BE" w14:textId="77777777" w:rsidR="00FC5761" w:rsidRPr="00CC7A40" w:rsidRDefault="00FC5761" w:rsidP="00F67329">
      <w:pPr>
        <w:pStyle w:val="30"/>
        <w:tabs>
          <w:tab w:val="clear" w:pos="709"/>
          <w:tab w:val="clear" w:pos="1134"/>
        </w:tabs>
        <w:ind w:left="1418"/>
      </w:pPr>
      <w:bookmarkStart w:id="17" w:name="_Toc441065283"/>
      <w:r w:rsidRPr="00CC7A40">
        <w:t>Общие сведения о выгрузках опубликованных документов</w:t>
      </w:r>
      <w:bookmarkEnd w:id="17"/>
    </w:p>
    <w:p w14:paraId="09B67FDE" w14:textId="2892D77B" w:rsidR="00FC5761" w:rsidRDefault="00FC5761" w:rsidP="00632956">
      <w:pPr>
        <w:ind w:firstLine="709"/>
        <w:jc w:val="both"/>
      </w:pPr>
      <w:r w:rsidRPr="00CC7A40">
        <w:t xml:space="preserve">Данные выгружаются в виде </w:t>
      </w:r>
      <w:r w:rsidRPr="00CC7A40">
        <w:rPr>
          <w:lang w:val="en-US"/>
        </w:rPr>
        <w:t>XML</w:t>
      </w:r>
      <w:r w:rsidRPr="00CC7A40">
        <w:t xml:space="preserve">-файлов, сформированных в соответствии со схемой fcsExport.xsd и упакованных в </w:t>
      </w:r>
      <w:r w:rsidRPr="00CC7A40">
        <w:rPr>
          <w:lang w:val="en-US"/>
        </w:rPr>
        <w:t>ZIP</w:t>
      </w:r>
      <w:r w:rsidRPr="00CC7A40">
        <w:t xml:space="preserve">-архивы. Каждый архив содержит в своем имени указание типа выгрузки и промежутка времени, за который архив содержит данные.  </w:t>
      </w:r>
    </w:p>
    <w:p w14:paraId="246164E9" w14:textId="41DE4DB7" w:rsidR="00680A1E" w:rsidRPr="00CC7A40" w:rsidRDefault="00680A1E" w:rsidP="00680A1E">
      <w:pPr>
        <w:ind w:firstLine="567"/>
        <w:jc w:val="both"/>
      </w:pPr>
      <w:r>
        <w:t>Наименования XML-файлов  и ZIP-архивов соответствуют кодировке  UTF-8.</w:t>
      </w:r>
    </w:p>
    <w:p w14:paraId="39542F21" w14:textId="6A39B479" w:rsidR="00316163" w:rsidRPr="00CC7A40" w:rsidRDefault="00316163" w:rsidP="00F67329">
      <w:pPr>
        <w:pStyle w:val="41"/>
      </w:pPr>
      <w:r w:rsidRPr="00CC7A40">
        <w:t xml:space="preserve">Выгрузки контрактов </w:t>
      </w:r>
    </w:p>
    <w:p w14:paraId="58B0B6A7" w14:textId="42CD8350" w:rsidR="006729D2" w:rsidRPr="00CC7A40" w:rsidRDefault="006729D2" w:rsidP="00632956">
      <w:pPr>
        <w:ind w:firstLine="709"/>
        <w:jc w:val="both"/>
      </w:pPr>
      <w:r w:rsidRPr="00CC7A40">
        <w:t>Архивы выгрузок контрактов могут включать в себя набор файлов, в каждом из которых находится только один XML-документ.</w:t>
      </w:r>
    </w:p>
    <w:p w14:paraId="5134E9CE" w14:textId="77777777" w:rsidR="00316163" w:rsidRPr="00CC7A40" w:rsidRDefault="00316163" w:rsidP="00F67329">
      <w:pPr>
        <w:pStyle w:val="41"/>
      </w:pPr>
      <w:r w:rsidRPr="00CC7A40">
        <w:t>Выгрузки документов других реестров</w:t>
      </w:r>
    </w:p>
    <w:p w14:paraId="75FA695C" w14:textId="618828EE" w:rsidR="00FC5761" w:rsidRPr="00CC7A40" w:rsidRDefault="00FC5761" w:rsidP="00632956">
      <w:pPr>
        <w:ind w:firstLine="709"/>
        <w:jc w:val="both"/>
      </w:pPr>
      <w:r w:rsidRPr="00CC7A40">
        <w:t xml:space="preserve">Архивы выгрузок документов других подсистем могут включать в себя набор файлов, в каждом из которых находится только один XML-документ. В этом случае один архив может содержать в себе документы разных видов XML-документов и содержать не более 1000 XML-документов.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63198D">
        <w:t>ПУ</w:t>
      </w:r>
      <w:r w:rsidR="00A87B20">
        <w:t>З</w:t>
      </w:r>
      <w:r w:rsidR="0063198D" w:rsidRPr="00582F1B">
        <w:t xml:space="preserve"> РК\</w:t>
      </w:r>
      <w:r w:rsidR="0040274C">
        <w:t>РБГ</w:t>
      </w:r>
      <w:r w:rsidRPr="00CC7A40">
        <w:t>.</w:t>
      </w:r>
    </w:p>
    <w:p w14:paraId="22A8F359" w14:textId="77777777" w:rsidR="00316163" w:rsidRPr="00CC7A40" w:rsidRDefault="00316163" w:rsidP="00F67329">
      <w:pPr>
        <w:pStyle w:val="41"/>
      </w:pPr>
      <w:r w:rsidRPr="00CC7A40">
        <w:t>Автоматические и ручные выгрузки</w:t>
      </w:r>
    </w:p>
    <w:p w14:paraId="468C59CD" w14:textId="77777777" w:rsidR="00316163" w:rsidRPr="00CC7A40" w:rsidRDefault="00316163" w:rsidP="00632956">
      <w:pPr>
        <w:ind w:firstLine="709"/>
        <w:jc w:val="both"/>
      </w:pPr>
      <w:r w:rsidRPr="00CC7A40">
        <w:t xml:space="preserve">Все выгрузки могут быть выполнены в автоматическом (обычном) режиме, и могут быть запущены вручную Оператором. </w:t>
      </w:r>
    </w:p>
    <w:p w14:paraId="115DD75B" w14:textId="77777777" w:rsidR="00316163" w:rsidRPr="00CC7A40" w:rsidRDefault="00316163" w:rsidP="00632956">
      <w:pPr>
        <w:ind w:firstLine="709"/>
        <w:jc w:val="both"/>
      </w:pPr>
      <w:r w:rsidRPr="00CC7A40">
        <w:t>Выгрузки опубликованных документов, запущенные Оператором отличаются тем, что в имени архива такой выгрузки добавляется указание даты и времени выполнения выгрузки.</w:t>
      </w:r>
    </w:p>
    <w:p w14:paraId="581B7548" w14:textId="77777777" w:rsidR="00DC0A5F" w:rsidRPr="00CC7A40" w:rsidRDefault="00DC0A5F" w:rsidP="00F67329">
      <w:pPr>
        <w:pStyle w:val="30"/>
        <w:tabs>
          <w:tab w:val="clear" w:pos="709"/>
          <w:tab w:val="clear" w:pos="1134"/>
        </w:tabs>
        <w:ind w:left="1418"/>
      </w:pPr>
      <w:bookmarkStart w:id="18" w:name="_Toc441065284"/>
      <w:r w:rsidRPr="00CC7A40">
        <w:t>Полная региональная выгрузка</w:t>
      </w:r>
      <w:bookmarkEnd w:id="18"/>
    </w:p>
    <w:p w14:paraId="306F1FFA" w14:textId="2615A74F" w:rsidR="00DC0A5F" w:rsidRPr="00CC7A40" w:rsidRDefault="00DC0A5F" w:rsidP="00632956">
      <w:pPr>
        <w:ind w:firstLine="709"/>
        <w:jc w:val="both"/>
      </w:pPr>
      <w:r w:rsidRPr="00CC7A40">
        <w:t xml:space="preserve">Для получения информации о </w:t>
      </w:r>
      <w:r w:rsidR="00986E64" w:rsidRPr="00CC7A40">
        <w:t>контрактах и банковских гарантий</w:t>
      </w:r>
      <w:r w:rsidRPr="00CC7A40">
        <w:t xml:space="preserve">,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B46EFC">
        <w:t>в ПУ</w:t>
      </w:r>
      <w:r w:rsidR="00A87B20">
        <w:t>З</w:t>
      </w:r>
      <w:r w:rsidR="00B46EFC">
        <w:t xml:space="preserve"> РК</w:t>
      </w:r>
      <w:r w:rsidR="0063198D" w:rsidRPr="00582F1B">
        <w:t>\</w:t>
      </w:r>
      <w:r w:rsidR="0040274C">
        <w:t>РБГ</w:t>
      </w:r>
      <w:r w:rsidRPr="00CC7A40">
        <w:t xml:space="preserve"> данных во внешние системы, организованных по регионам – так называемая региональная выгрузка.</w:t>
      </w:r>
    </w:p>
    <w:p w14:paraId="322A84F9" w14:textId="10D95D27" w:rsidR="00DC0A5F" w:rsidRPr="00CC7A40" w:rsidRDefault="00DC0A5F" w:rsidP="0063295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1" w:history="1">
        <w:r w:rsidRPr="00CC7A40">
          <w:rPr>
            <w:rStyle w:val="afff3"/>
          </w:rPr>
          <w:t>ftp://free:free@</w:t>
        </w:r>
        <w:r w:rsidRPr="00CC7A40">
          <w:rPr>
            <w:rStyle w:val="afff3"/>
            <w:lang w:val="en-US"/>
          </w:rPr>
          <w:t>ftp</w:t>
        </w:r>
        <w:r w:rsidRPr="00CC7A40">
          <w:rPr>
            <w:rStyle w:val="afff3"/>
          </w:rPr>
          <w:t>.zakupki.gov.ru</w:t>
        </w:r>
      </w:hyperlink>
      <w:r w:rsidR="00FA1681" w:rsidRPr="00CC7A40">
        <w:t xml:space="preserve"> в каталог </w:t>
      </w:r>
      <w:r w:rsidR="00FA1681" w:rsidRPr="00CC7A40">
        <w:rPr>
          <w:lang w:val="en-US"/>
        </w:rPr>
        <w:t>FCS</w:t>
      </w:r>
      <w:r w:rsidR="00FA1681" w:rsidRPr="00CC7A40">
        <w:t>_</w:t>
      </w:r>
      <w:r w:rsidR="00FA1681" w:rsidRPr="00CC7A40">
        <w:rPr>
          <w:lang w:val="en-US"/>
        </w:rPr>
        <w:t>regions</w:t>
      </w:r>
      <w:r w:rsidR="00FA1681" w:rsidRPr="00CC7A40">
        <w:t>.</w:t>
      </w:r>
    </w:p>
    <w:p w14:paraId="243C256B" w14:textId="77777777" w:rsidR="00DC0A5F" w:rsidRPr="00CC7A40" w:rsidRDefault="00DC0A5F" w:rsidP="00F67329">
      <w:pPr>
        <w:pStyle w:val="41"/>
      </w:pPr>
      <w:r w:rsidRPr="00CC7A40">
        <w:t>Общие сведения о региональной выгрузке</w:t>
      </w:r>
    </w:p>
    <w:p w14:paraId="32742EFF" w14:textId="2C61F11D" w:rsidR="00DC0A5F" w:rsidRPr="00CC7A40" w:rsidRDefault="00DC0A5F" w:rsidP="00632956">
      <w:pPr>
        <w:ind w:firstLine="709"/>
        <w:jc w:val="both"/>
      </w:pPr>
      <w:r w:rsidRPr="00CC7A40">
        <w:t xml:space="preserve">Полная региональная выгрузка включают в себя все опубликованные </w:t>
      </w:r>
      <w:r w:rsidR="00B46EFC">
        <w:t>в ПУ</w:t>
      </w:r>
      <w:r w:rsidR="00A87B20">
        <w:t>З</w:t>
      </w:r>
      <w:r w:rsidR="00B46EFC">
        <w:t xml:space="preserve"> РК</w:t>
      </w:r>
      <w:r w:rsidR="0063198D" w:rsidRPr="00582F1B">
        <w:t>\</w:t>
      </w:r>
      <w:r w:rsidR="0040274C">
        <w:t>РБГ</w:t>
      </w:r>
      <w:r w:rsidRPr="00CC7A40">
        <w:t xml:space="preserve"> документы следующих типов:</w:t>
      </w:r>
    </w:p>
    <w:p w14:paraId="320B1BDD" w14:textId="0AC31A58" w:rsidR="0041439F" w:rsidRDefault="00DC0A5F" w:rsidP="0041439F">
      <w:pPr>
        <w:numPr>
          <w:ilvl w:val="0"/>
          <w:numId w:val="43"/>
        </w:numPr>
        <w:jc w:val="both"/>
      </w:pPr>
      <w:r w:rsidRPr="00CC7A40">
        <w:t xml:space="preserve">опубликованные </w:t>
      </w:r>
      <w:r w:rsidR="0041439F">
        <w:t>и</w:t>
      </w:r>
      <w:r w:rsidR="0041439F" w:rsidRPr="0041439F">
        <w:t>нформация (проект информации) о заключенном контракте</w:t>
      </w:r>
      <w:r w:rsidR="0041439F">
        <w:t>;</w:t>
      </w:r>
    </w:p>
    <w:p w14:paraId="0D0C2936" w14:textId="77BB577D" w:rsidR="00DC0A5F" w:rsidRDefault="0041439F" w:rsidP="0041439F">
      <w:pPr>
        <w:numPr>
          <w:ilvl w:val="0"/>
          <w:numId w:val="43"/>
        </w:numPr>
        <w:jc w:val="both"/>
      </w:pPr>
      <w:r>
        <w:t>и</w:t>
      </w:r>
      <w:r w:rsidRPr="0041439F">
        <w:t>нформация об анулировании контракта</w:t>
      </w:r>
      <w:r>
        <w:t>;</w:t>
      </w:r>
    </w:p>
    <w:p w14:paraId="69183FFB" w14:textId="1A6B6502" w:rsidR="0041439F" w:rsidRDefault="0041439F" w:rsidP="0041439F">
      <w:pPr>
        <w:numPr>
          <w:ilvl w:val="0"/>
          <w:numId w:val="43"/>
        </w:numPr>
        <w:jc w:val="both"/>
      </w:pPr>
      <w:r>
        <w:t>и</w:t>
      </w:r>
      <w:r w:rsidRPr="0041439F">
        <w:t>нформация об исполнении (расторжении) контракта</w:t>
      </w:r>
      <w:r>
        <w:t>;</w:t>
      </w:r>
    </w:p>
    <w:p w14:paraId="623639D8" w14:textId="4E1B1D07" w:rsidR="0041439F" w:rsidRDefault="0041439F" w:rsidP="0041439F">
      <w:pPr>
        <w:numPr>
          <w:ilvl w:val="0"/>
          <w:numId w:val="43"/>
        </w:numPr>
        <w:jc w:val="both"/>
      </w:pPr>
      <w:r>
        <w:t>и</w:t>
      </w:r>
      <w:r w:rsidRPr="0041439F">
        <w:t>нформация об отмене исполнения (расторжения) контракта</w:t>
      </w:r>
      <w:r>
        <w:t>.</w:t>
      </w:r>
    </w:p>
    <w:p w14:paraId="379444AB" w14:textId="77777777" w:rsidR="0041439F" w:rsidRPr="00CC7A40" w:rsidRDefault="0041439F" w:rsidP="0041439F">
      <w:pPr>
        <w:ind w:left="1287" w:firstLine="0"/>
        <w:jc w:val="both"/>
      </w:pPr>
    </w:p>
    <w:p w14:paraId="2695A2E8" w14:textId="77777777" w:rsidR="00DC0A5F" w:rsidRPr="00CC7A40" w:rsidRDefault="00DC0A5F" w:rsidP="00632956">
      <w:pPr>
        <w:ind w:firstLine="709"/>
        <w:jc w:val="both"/>
      </w:pPr>
      <w:r w:rsidRPr="00CC7A40">
        <w:t xml:space="preserve">На </w:t>
      </w:r>
      <w:r w:rsidRPr="00CC7A40">
        <w:rPr>
          <w:lang w:val="en-US"/>
        </w:rPr>
        <w:t>ftp</w:t>
      </w:r>
      <w:r w:rsidRPr="00CC7A40">
        <w:t>-сервере для региональной выгрузки используется следующая структура каталогов:</w:t>
      </w:r>
    </w:p>
    <w:p w14:paraId="55977127" w14:textId="77777777" w:rsidR="00DC0A5F" w:rsidRPr="00A261A7" w:rsidRDefault="00DC0A5F" w:rsidP="00DC0A5F">
      <w:pPr>
        <w:jc w:val="both"/>
      </w:pPr>
      <w:r w:rsidRPr="00A261A7">
        <w:t>&lt;</w:t>
      </w:r>
      <w:r w:rsidRPr="00CC7A40">
        <w:t>Наименование</w:t>
      </w:r>
      <w:r w:rsidRPr="00A261A7">
        <w:t xml:space="preserve"> </w:t>
      </w:r>
      <w:r w:rsidRPr="00CC7A40">
        <w:t>региона</w:t>
      </w:r>
      <w:r w:rsidRPr="00A261A7">
        <w:t>&gt;</w:t>
      </w:r>
    </w:p>
    <w:p w14:paraId="2EE020AC" w14:textId="77777777" w:rsidR="00DC0A5F" w:rsidRPr="00CC7A40" w:rsidRDefault="002C71C4" w:rsidP="00632956">
      <w:pPr>
        <w:ind w:firstLine="709"/>
        <w:jc w:val="both"/>
      </w:pPr>
      <w:r w:rsidRPr="00CC7A40">
        <w:rPr>
          <w:lang w:val="en-US"/>
        </w:rPr>
        <w:t>C</w:t>
      </w:r>
      <w:r w:rsidR="00DC0A5F" w:rsidRPr="00CC7A40">
        <w:rPr>
          <w:lang w:val="en-US"/>
        </w:rPr>
        <w:t>ontracts</w:t>
      </w:r>
    </w:p>
    <w:p w14:paraId="67523681" w14:textId="77777777" w:rsidR="00316163" w:rsidRPr="00CC7A40" w:rsidRDefault="00316163" w:rsidP="00316163">
      <w:pPr>
        <w:ind w:left="1134"/>
        <w:jc w:val="both"/>
      </w:pPr>
      <w:r w:rsidRPr="00CC7A40">
        <w:rPr>
          <w:lang w:val="en-US"/>
        </w:rPr>
        <w:t>currMonth</w:t>
      </w:r>
    </w:p>
    <w:p w14:paraId="5801F2C4" w14:textId="77777777" w:rsidR="00316163" w:rsidRPr="00CC7A40" w:rsidRDefault="00316163" w:rsidP="00316163">
      <w:pPr>
        <w:ind w:left="1134"/>
        <w:jc w:val="both"/>
      </w:pPr>
      <w:r w:rsidRPr="00CC7A40">
        <w:rPr>
          <w:lang w:val="en-US"/>
        </w:rPr>
        <w:t>prevMonth</w:t>
      </w:r>
    </w:p>
    <w:p w14:paraId="5DCB255D" w14:textId="77777777" w:rsidR="00DC0A5F" w:rsidRPr="00CC7A40" w:rsidRDefault="00DC0A5F" w:rsidP="00DC0A5F">
      <w:pPr>
        <w:ind w:firstLine="1134"/>
        <w:jc w:val="both"/>
      </w:pPr>
    </w:p>
    <w:p w14:paraId="55654AA8" w14:textId="772321CB" w:rsidR="00DC0A5F" w:rsidRPr="00CC7A40" w:rsidRDefault="00DC0A5F" w:rsidP="00632956">
      <w:pPr>
        <w:ind w:firstLine="709"/>
        <w:jc w:val="both"/>
      </w:pPr>
      <w:r w:rsidRPr="00CC7A40">
        <w:t xml:space="preserve">Файлы в выгрузке разделены по каталогам, соответствующим региону. В каждом каталоге региона есть еще </w:t>
      </w:r>
      <w:r w:rsidR="00E16846" w:rsidRPr="00CC7A40">
        <w:t xml:space="preserve">каталог </w:t>
      </w:r>
      <w:r w:rsidR="00080A62" w:rsidRPr="00CC7A40">
        <w:t>С</w:t>
      </w:r>
      <w:r w:rsidRPr="00CC7A40">
        <w:rPr>
          <w:lang w:val="en-US"/>
        </w:rPr>
        <w:t>ontracts</w:t>
      </w:r>
      <w:r w:rsidRPr="00CC7A40">
        <w:t xml:space="preserve">. В </w:t>
      </w:r>
      <w:r w:rsidR="00E16846" w:rsidRPr="00CC7A40">
        <w:t>каталоге</w:t>
      </w:r>
      <w:r w:rsidRPr="00CC7A40">
        <w:t xml:space="preserve"> </w:t>
      </w:r>
      <w:r w:rsidR="00E16846" w:rsidRPr="00CC7A40">
        <w:t>С</w:t>
      </w:r>
      <w:r w:rsidR="00E16846" w:rsidRPr="00CC7A40">
        <w:rPr>
          <w:lang w:val="en-US"/>
        </w:rPr>
        <w:t>ontracts</w:t>
      </w:r>
      <w:r w:rsidR="00E16846" w:rsidRPr="00CC7A40">
        <w:t xml:space="preserve"> </w:t>
      </w:r>
      <w:r w:rsidRPr="00CC7A40">
        <w:t>дополнительно есть каталог</w:t>
      </w:r>
      <w:r w:rsidR="00456E69" w:rsidRPr="00CC7A40">
        <w:t xml:space="preserve">и </w:t>
      </w:r>
      <w:r w:rsidR="00456E69" w:rsidRPr="00CC7A40">
        <w:rPr>
          <w:lang w:val="en-US"/>
        </w:rPr>
        <w:t>currMonth</w:t>
      </w:r>
      <w:r w:rsidR="00456E69" w:rsidRPr="00CC7A40">
        <w:t xml:space="preserve"> и </w:t>
      </w:r>
      <w:r w:rsidR="00456E69" w:rsidRPr="00CC7A40">
        <w:rPr>
          <w:lang w:val="en-US"/>
        </w:rPr>
        <w:t>prevMonth</w:t>
      </w:r>
      <w:r w:rsidRPr="00CC7A40">
        <w:t>. Регион определяется по почтовому адресу организации, , указанной в качестве заказчика для сведений о контрактах.</w:t>
      </w:r>
    </w:p>
    <w:p w14:paraId="29EE021F" w14:textId="77777777" w:rsidR="00DC0A5F" w:rsidRPr="008C01C0" w:rsidRDefault="00DC0A5F" w:rsidP="00632956">
      <w:pPr>
        <w:ind w:firstLine="709"/>
        <w:jc w:val="both"/>
        <w:rPr>
          <w:lang w:val="en-US"/>
        </w:rPr>
      </w:pPr>
      <w:r w:rsidRPr="00CC7A40">
        <w:t>Пример</w:t>
      </w:r>
      <w:r w:rsidRPr="008C01C0">
        <w:rPr>
          <w:lang w:val="en-US"/>
        </w:rPr>
        <w:t xml:space="preserve"> </w:t>
      </w:r>
      <w:r w:rsidRPr="00CC7A40">
        <w:t>пути</w:t>
      </w:r>
      <w:r w:rsidRPr="008C01C0">
        <w:rPr>
          <w:lang w:val="en-US"/>
        </w:rPr>
        <w:t xml:space="preserve"> </w:t>
      </w:r>
      <w:r w:rsidRPr="00CC7A40">
        <w:t>каталога</w:t>
      </w:r>
      <w:r w:rsidRPr="008C01C0">
        <w:rPr>
          <w:lang w:val="en-US"/>
        </w:rPr>
        <w:t>:</w:t>
      </w:r>
    </w:p>
    <w:p w14:paraId="2AD4391A" w14:textId="00EE3084" w:rsidR="00DC0A5F" w:rsidRPr="008C01C0" w:rsidRDefault="00DC0A5F" w:rsidP="00632956">
      <w:pPr>
        <w:ind w:firstLine="709"/>
        <w:jc w:val="both"/>
        <w:rPr>
          <w:lang w:val="en-US"/>
        </w:rPr>
      </w:pPr>
      <w:r w:rsidRPr="00CC7A40">
        <w:rPr>
          <w:lang w:val="en-US"/>
        </w:rPr>
        <w:t>Altaj</w:t>
      </w:r>
      <w:r w:rsidRPr="008C01C0">
        <w:rPr>
          <w:lang w:val="en-US"/>
        </w:rPr>
        <w:t>_</w:t>
      </w:r>
      <w:r w:rsidRPr="00CC7A40">
        <w:rPr>
          <w:lang w:val="en-US"/>
        </w:rPr>
        <w:t>Resp</w:t>
      </w:r>
      <w:r w:rsidRPr="008C01C0">
        <w:rPr>
          <w:lang w:val="en-US"/>
        </w:rPr>
        <w:t>/</w:t>
      </w:r>
      <w:r w:rsidR="00E16846" w:rsidRPr="00CC7A40">
        <w:rPr>
          <w:lang w:val="en-US"/>
        </w:rPr>
        <w:t>Contracts</w:t>
      </w:r>
      <w:r w:rsidRPr="008C01C0">
        <w:rPr>
          <w:lang w:val="en-US"/>
        </w:rPr>
        <w:t>/</w:t>
      </w:r>
      <w:r w:rsidR="00456E69" w:rsidRPr="00CC7A40">
        <w:rPr>
          <w:lang w:val="en-US"/>
        </w:rPr>
        <w:t>currMonth</w:t>
      </w:r>
      <w:r w:rsidRPr="008C01C0">
        <w:rPr>
          <w:lang w:val="en-US"/>
        </w:rPr>
        <w:t>.</w:t>
      </w:r>
    </w:p>
    <w:p w14:paraId="2A9F6C1E" w14:textId="77777777" w:rsidR="00DC0A5F" w:rsidRPr="00CC7A40" w:rsidRDefault="00DC0A5F" w:rsidP="00F67329">
      <w:pPr>
        <w:pStyle w:val="41"/>
      </w:pPr>
      <w:r w:rsidRPr="00CC7A40">
        <w:t>Порядок выполнения региональной выгрузки</w:t>
      </w:r>
    </w:p>
    <w:p w14:paraId="4103944A" w14:textId="4CC7F026" w:rsidR="00DC0A5F" w:rsidRPr="00CC7A40" w:rsidRDefault="00E216E7" w:rsidP="00632956">
      <w:pPr>
        <w:ind w:firstLine="709"/>
        <w:jc w:val="both"/>
      </w:pPr>
      <w:r w:rsidRPr="00CC7A40">
        <w:t>Д</w:t>
      </w:r>
      <w:r w:rsidR="00DC0A5F" w:rsidRPr="00CC7A40">
        <w:t xml:space="preserve">окументы выгружаются на </w:t>
      </w:r>
      <w:r w:rsidR="00DC0A5F" w:rsidRPr="00CC7A40">
        <w:rPr>
          <w:lang w:val="en-US"/>
        </w:rPr>
        <w:t>ftp</w:t>
      </w:r>
      <w:r w:rsidR="00DC0A5F" w:rsidRPr="00CC7A40">
        <w:t>-сервер в следующем порядке:</w:t>
      </w:r>
    </w:p>
    <w:p w14:paraId="415CA91C" w14:textId="77777777" w:rsidR="00DC0A5F" w:rsidRPr="00CC7A40" w:rsidRDefault="00DC0A5F"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p>
    <w:p w14:paraId="39BBCFA7"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E22BA7" w:rsidRPr="00CC7A40">
        <w:rPr>
          <w:lang w:val="en-US"/>
        </w:rPr>
        <w:t>C</w:t>
      </w:r>
      <w:r w:rsidRPr="00CC7A40">
        <w:t>ontracts/</w:t>
      </w:r>
      <w:r w:rsidR="00456E69" w:rsidRPr="00CC7A40">
        <w:rPr>
          <w:lang w:val="en-US"/>
        </w:rPr>
        <w:t>currMonth</w:t>
      </w:r>
      <w:r w:rsidRPr="00CC7A40">
        <w:t xml:space="preserve">; . </w:t>
      </w:r>
    </w:p>
    <w:p w14:paraId="7519FFF3" w14:textId="77777777" w:rsidR="00DC0A5F" w:rsidRPr="00CC7A40" w:rsidRDefault="00DC0A5F" w:rsidP="00632956">
      <w:pPr>
        <w:ind w:left="1560" w:firstLine="0"/>
        <w:jc w:val="both"/>
      </w:pPr>
      <w:r w:rsidRPr="00CC7A40">
        <w:t>Выгрузка запускается в 00:15 мск и выполняется за время не более 3 часов.</w:t>
      </w:r>
    </w:p>
    <w:p w14:paraId="017D0CA9" w14:textId="539E9763" w:rsidR="00456E69" w:rsidRPr="00CC7A40" w:rsidRDefault="00456E69" w:rsidP="00191F69">
      <w:pPr>
        <w:numPr>
          <w:ilvl w:val="0"/>
          <w:numId w:val="44"/>
        </w:numPr>
        <w:ind w:left="1134"/>
        <w:jc w:val="both"/>
      </w:pPr>
      <w:r w:rsidRPr="00CC7A40">
        <w:t xml:space="preserve">Каждый календарный месяц (ежемесячно) происходит очистка  каталогов </w:t>
      </w:r>
      <w:r w:rsidRPr="00CC7A40">
        <w:rPr>
          <w:lang w:val="en-US"/>
        </w:rPr>
        <w:t>prevMonth</w:t>
      </w:r>
      <w:r w:rsidRPr="00CC7A40">
        <w:t xml:space="preserve">, перемещение архивов из каталога </w:t>
      </w:r>
      <w:r w:rsidRPr="00CC7A40">
        <w:rPr>
          <w:lang w:val="en-US"/>
        </w:rPr>
        <w:t>currMonth</w:t>
      </w:r>
      <w:r w:rsidRPr="00CC7A40">
        <w:t xml:space="preserve"> в каталог </w:t>
      </w:r>
      <w:r w:rsidRPr="00CC7A40">
        <w:rPr>
          <w:lang w:val="en-US"/>
        </w:rPr>
        <w:t>prevMonth</w:t>
      </w:r>
      <w:r w:rsidRPr="00CC7A40">
        <w:t xml:space="preserve"> и </w:t>
      </w:r>
      <w:r w:rsidR="00FE4017" w:rsidRPr="00CC7A40">
        <w:t>очистка</w:t>
      </w:r>
      <w:r w:rsidRPr="00CC7A40">
        <w:t xml:space="preserve"> каталога </w:t>
      </w:r>
      <w:r w:rsidRPr="00CC7A40">
        <w:rPr>
          <w:lang w:val="en-US"/>
        </w:rPr>
        <w:t>currMonth</w:t>
      </w:r>
      <w:r w:rsidRPr="00CC7A40">
        <w:t xml:space="preserve">. </w:t>
      </w:r>
    </w:p>
    <w:p w14:paraId="355B5AC7" w14:textId="77777777" w:rsidR="00DC0A5F" w:rsidRPr="00CC7A40" w:rsidRDefault="00DC0A5F" w:rsidP="00191F69">
      <w:pPr>
        <w:numPr>
          <w:ilvl w:val="0"/>
          <w:numId w:val="44"/>
        </w:numPr>
        <w:ind w:left="1134"/>
        <w:jc w:val="both"/>
      </w:pPr>
      <w:r w:rsidRPr="00CC7A40">
        <w:t>Каждый календарный месяц (ежемесячно) выгружается список документов, опубликованных за предыдущий календарный месяц. При этом:</w:t>
      </w:r>
    </w:p>
    <w:p w14:paraId="5696F3BC"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837BD1" w:rsidRPr="00CC7A40">
        <w:rPr>
          <w:lang w:val="en-US"/>
        </w:rPr>
        <w:t>C</w:t>
      </w:r>
      <w:r w:rsidRPr="00CC7A40">
        <w:t xml:space="preserve">ontracts. </w:t>
      </w:r>
    </w:p>
    <w:p w14:paraId="781162B6" w14:textId="77777777" w:rsidR="00DC0A5F" w:rsidRPr="00CC7A40" w:rsidRDefault="00DC0A5F" w:rsidP="00632956">
      <w:pPr>
        <w:ind w:left="1560" w:firstLine="0"/>
        <w:jc w:val="both"/>
      </w:pPr>
      <w:r w:rsidRPr="00CC7A40">
        <w:t>Выгрузка за прошлый месяц запускается в первую субботу очередного месяца в 06:00 мск и выполняется за время не более суток;</w:t>
      </w:r>
    </w:p>
    <w:p w14:paraId="4E04E424" w14:textId="77777777" w:rsidR="00DC0A5F" w:rsidRPr="00CC7A40" w:rsidRDefault="00DC0A5F" w:rsidP="0063295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CC7A40" w:rsidRDefault="00DC0A5F" w:rsidP="00632956">
      <w:pPr>
        <w:ind w:firstLine="709"/>
        <w:jc w:val="both"/>
      </w:pPr>
      <w:r w:rsidRPr="00CC7A40">
        <w:t>После завершения ежемесячной выгрузки, каталоги с ежедневными выгрузками за истекший месяц очищаются.</w:t>
      </w:r>
    </w:p>
    <w:p w14:paraId="20800F6D" w14:textId="77777777" w:rsidR="00DC0A5F" w:rsidRPr="00CC7A40" w:rsidRDefault="00DC0A5F" w:rsidP="00F67329">
      <w:pPr>
        <w:pStyle w:val="41"/>
      </w:pPr>
      <w:r w:rsidRPr="00CC7A40">
        <w:t xml:space="preserve">Структура имени </w:t>
      </w:r>
      <w:r w:rsidR="00FC5761" w:rsidRPr="00CC7A40">
        <w:t>архив</w:t>
      </w:r>
      <w:r w:rsidR="00316163" w:rsidRPr="00CC7A40">
        <w:t xml:space="preserve">а </w:t>
      </w:r>
      <w:r w:rsidRPr="00CC7A40">
        <w:t>в региональной выгрузке</w:t>
      </w:r>
    </w:p>
    <w:p w14:paraId="6BDC7B52" w14:textId="77777777" w:rsidR="00316163" w:rsidRPr="00CC7A40" w:rsidRDefault="00316163" w:rsidP="00632956">
      <w:pPr>
        <w:ind w:firstLine="709"/>
        <w:jc w:val="both"/>
      </w:pPr>
      <w:r w:rsidRPr="00CC7A40">
        <w:t>Имена архивов автоматической региональной выгрузки имеют вид:</w:t>
      </w:r>
    </w:p>
    <w:p w14:paraId="0473F7DF" w14:textId="77777777" w:rsidR="00316163" w:rsidRPr="00CC7A40" w:rsidRDefault="00316163" w:rsidP="00316163">
      <w:pPr>
        <w:jc w:val="both"/>
      </w:pPr>
      <w:r w:rsidRPr="00CC7A40">
        <w:t>&lt;</w:t>
      </w:r>
      <w:r w:rsidRPr="00CC7A40">
        <w:rPr>
          <w:b/>
        </w:rPr>
        <w:t>вид-документа_регион_начало-периода_конец-периода_</w:t>
      </w:r>
      <w:r w:rsidRPr="00CC7A40">
        <w:rPr>
          <w:b/>
          <w:lang w:val="en-US"/>
        </w:rPr>
        <w:t>nnn</w:t>
      </w:r>
      <w:r w:rsidRPr="00CC7A40">
        <w:rPr>
          <w:b/>
        </w:rPr>
        <w:t>.xml.zip</w:t>
      </w:r>
      <w:r w:rsidRPr="00CC7A40">
        <w:t xml:space="preserve">&gt;, </w:t>
      </w:r>
    </w:p>
    <w:p w14:paraId="6FF8DBE2" w14:textId="117F2DDF"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39185DF2" w14:textId="570F89FE"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76D8D5AB" w14:textId="6483E6D7"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Pr="00CC7A40">
        <w:t xml:space="preserve"> выгружаемых документов в формате yyyy</w:t>
      </w:r>
      <w:r w:rsidRPr="00CC7A40">
        <w:rPr>
          <w:lang w:val="en-US"/>
        </w:rPr>
        <w:t>mm</w:t>
      </w:r>
      <w:r w:rsidRPr="00CC7A40">
        <w:t>ddhh, где yyyy – год, mm – месяц (номер), dd – день, hh – час;</w:t>
      </w:r>
    </w:p>
    <w:p w14:paraId="7789E945" w14:textId="14ED04B2"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0C6E87E"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69D1D6F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32303CCA"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7F98D0C5" w14:textId="77777777" w:rsidR="00316163" w:rsidRPr="00CC7A40" w:rsidRDefault="00316163" w:rsidP="00DC0A5F">
      <w:pPr>
        <w:ind w:firstLine="567"/>
        <w:jc w:val="both"/>
      </w:pPr>
    </w:p>
    <w:p w14:paraId="248E0908" w14:textId="77777777" w:rsidR="00316163" w:rsidRPr="00CC7A40" w:rsidRDefault="00316163" w:rsidP="00433336">
      <w:pPr>
        <w:ind w:firstLine="709"/>
        <w:jc w:val="both"/>
      </w:pPr>
      <w:r w:rsidRPr="00CC7A40">
        <w:t xml:space="preserve"> Имена архивов региональной выгрузки, запущенной вручную, имеют вид:</w:t>
      </w:r>
    </w:p>
    <w:p w14:paraId="77FD4E4C" w14:textId="77777777" w:rsidR="00316163" w:rsidRPr="00CC7A40" w:rsidRDefault="00316163" w:rsidP="00316163">
      <w:pPr>
        <w:jc w:val="both"/>
      </w:pPr>
      <w:r w:rsidRPr="00CC7A40">
        <w:t>&lt;</w:t>
      </w:r>
      <w:r w:rsidRPr="00CC7A40">
        <w:rPr>
          <w:b/>
        </w:rPr>
        <w:t>вид-документа_регион_начало-периода_конец-периода_дата-время-выгрузки_</w:t>
      </w:r>
      <w:r w:rsidRPr="00CC7A40">
        <w:rPr>
          <w:b/>
          <w:lang w:val="en-US"/>
        </w:rPr>
        <w:t>nnn</w:t>
      </w:r>
      <w:r w:rsidRPr="00CC7A40">
        <w:rPr>
          <w:b/>
        </w:rPr>
        <w:t>.xml.zip</w:t>
      </w:r>
      <w:r w:rsidRPr="00CC7A40">
        <w:t xml:space="preserve">&gt;, </w:t>
      </w:r>
    </w:p>
    <w:p w14:paraId="4BB1A402" w14:textId="0A2DC824"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78EDB7DD" w14:textId="1963D204"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52B3A301" w14:textId="5510D2E0"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508131CF" w14:textId="21DBFBB0"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760A0E1" w14:textId="77777777" w:rsidR="00316163" w:rsidRPr="00CC7A40" w:rsidRDefault="00316163" w:rsidP="00191F69">
      <w:pPr>
        <w:numPr>
          <w:ilvl w:val="0"/>
          <w:numId w:val="5"/>
        </w:numPr>
        <w:ind w:left="1134"/>
        <w:jc w:val="both"/>
      </w:pPr>
      <w:r w:rsidRPr="00CC7A40">
        <w:rPr>
          <w:b/>
        </w:rPr>
        <w:t xml:space="preserve">дата-время-выгрузки - </w:t>
      </w:r>
      <w:r w:rsidRPr="00CC7A40">
        <w:t>дата и время запуска выгрузки в формате yyyy</w:t>
      </w:r>
      <w:r w:rsidRPr="00CC7A40">
        <w:rPr>
          <w:lang w:val="en-US"/>
        </w:rPr>
        <w:t>mm</w:t>
      </w:r>
      <w:r w:rsidRPr="00CC7A40">
        <w:t>ddhh</w:t>
      </w:r>
      <w:r w:rsidRPr="00CC7A40">
        <w:rPr>
          <w:lang w:val="en-US"/>
        </w:rPr>
        <w:t>miss</w:t>
      </w:r>
      <w:r w:rsidRPr="00CC7A40">
        <w:t xml:space="preserve">, где yyyy – год, mm – месяц (номер), dd – день, hh – час, </w:t>
      </w:r>
      <w:r w:rsidRPr="00CC7A40">
        <w:rPr>
          <w:lang w:val="en-US"/>
        </w:rPr>
        <w:t>mi</w:t>
      </w:r>
      <w:r w:rsidRPr="00CC7A40">
        <w:t xml:space="preserve"> – минуты, </w:t>
      </w:r>
      <w:r w:rsidRPr="00CC7A40">
        <w:rPr>
          <w:lang w:val="en-US"/>
        </w:rPr>
        <w:t>ss</w:t>
      </w:r>
      <w:r w:rsidRPr="00CC7A40">
        <w:t xml:space="preserve"> - секунды;</w:t>
      </w:r>
    </w:p>
    <w:p w14:paraId="21088094"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5E39610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5A4BB995"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261B6EE2" w14:textId="77777777" w:rsidR="00316163" w:rsidRPr="00CC7A40" w:rsidRDefault="00316163" w:rsidP="00DC0A5F">
      <w:pPr>
        <w:ind w:firstLine="567"/>
        <w:jc w:val="both"/>
      </w:pPr>
    </w:p>
    <w:p w14:paraId="0579A135" w14:textId="77777777" w:rsidR="00DC0A5F" w:rsidRPr="00CC7A40" w:rsidRDefault="00DC0A5F" w:rsidP="00433336">
      <w:pPr>
        <w:ind w:firstLine="709"/>
        <w:jc w:val="both"/>
      </w:pPr>
      <w:r w:rsidRPr="00CC7A40">
        <w:t xml:space="preserve">Пример имен </w:t>
      </w:r>
      <w:r w:rsidR="00316163" w:rsidRPr="00CC7A40">
        <w:t xml:space="preserve">автоматической выгрузки </w:t>
      </w:r>
      <w:r w:rsidRPr="00CC7A40">
        <w:t>файлов в структуре каталогов:</w:t>
      </w:r>
    </w:p>
    <w:p w14:paraId="262A1E36"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N</w:t>
      </w:r>
      <w:r w:rsidRPr="00CC7A40">
        <w:rPr>
          <w:b/>
          <w:lang w:val="en-US"/>
        </w:rPr>
        <w:t>otification</w:t>
      </w:r>
      <w:r w:rsidR="00780083" w:rsidRPr="00CC7A40">
        <w:rPr>
          <w:b/>
          <w:lang w:val="en-US"/>
        </w:rPr>
        <w:t>s</w:t>
      </w:r>
      <w:r w:rsidRPr="00CC7A40">
        <w:rPr>
          <w:b/>
          <w:lang w:val="en-US"/>
        </w:rPr>
        <w:t>/notification_Adygeja_Resp_201</w:t>
      </w:r>
      <w:r w:rsidR="00316163" w:rsidRPr="00CC7A40">
        <w:rPr>
          <w:b/>
          <w:lang w:val="en-US"/>
        </w:rPr>
        <w:t>4</w:t>
      </w:r>
      <w:r w:rsidRPr="00CC7A40">
        <w:rPr>
          <w:b/>
          <w:lang w:val="en-US"/>
        </w:rPr>
        <w:t>0</w:t>
      </w:r>
      <w:r w:rsidR="00316163" w:rsidRPr="00CC7A40">
        <w:rPr>
          <w:b/>
          <w:lang w:val="en-US"/>
        </w:rPr>
        <w:t>3</w:t>
      </w:r>
      <w:r w:rsidRPr="00CC7A40">
        <w:rPr>
          <w:b/>
          <w:lang w:val="en-US"/>
        </w:rPr>
        <w:t>0100_201</w:t>
      </w:r>
      <w:r w:rsidR="00316163" w:rsidRPr="00CC7A40">
        <w:rPr>
          <w:b/>
          <w:lang w:val="en-US"/>
        </w:rPr>
        <w:t>4</w:t>
      </w:r>
      <w:r w:rsidRPr="00CC7A40">
        <w:rPr>
          <w:b/>
          <w:lang w:val="en-US"/>
        </w:rPr>
        <w:t>0</w:t>
      </w:r>
      <w:r w:rsidR="00316163" w:rsidRPr="00CC7A40">
        <w:rPr>
          <w:b/>
          <w:lang w:val="en-US"/>
        </w:rPr>
        <w:t>4</w:t>
      </w:r>
      <w:r w:rsidRPr="00CC7A40">
        <w:rPr>
          <w:b/>
          <w:lang w:val="en-US"/>
        </w:rPr>
        <w:t>0</w:t>
      </w:r>
      <w:r w:rsidR="00316163" w:rsidRPr="00CC7A40">
        <w:rPr>
          <w:b/>
          <w:lang w:val="en-US"/>
        </w:rPr>
        <w:t>1</w:t>
      </w:r>
      <w:r w:rsidRPr="00CC7A40">
        <w:rPr>
          <w:b/>
          <w:lang w:val="en-US"/>
        </w:rPr>
        <w:t>00_</w:t>
      </w:r>
      <w:r w:rsidR="00316163" w:rsidRPr="00CC7A40">
        <w:rPr>
          <w:b/>
          <w:lang w:val="en-US"/>
        </w:rPr>
        <w:t>00</w:t>
      </w:r>
      <w:r w:rsidRPr="00CC7A40">
        <w:rPr>
          <w:b/>
          <w:lang w:val="en-US"/>
        </w:rPr>
        <w:t>1.xml.zip.</w:t>
      </w:r>
    </w:p>
    <w:p w14:paraId="38D5BAAF"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P</w:t>
      </w:r>
      <w:r w:rsidRPr="00CC7A40">
        <w:rPr>
          <w:b/>
          <w:lang w:val="en-US"/>
        </w:rPr>
        <w:t>rotocols/</w:t>
      </w:r>
      <w:r w:rsidR="00456E69" w:rsidRPr="00CC7A40">
        <w:rPr>
          <w:b/>
          <w:lang w:val="en-US"/>
        </w:rPr>
        <w:t>currMonth</w:t>
      </w:r>
      <w:r w:rsidRPr="00CC7A40">
        <w:rPr>
          <w:b/>
          <w:lang w:val="en-US"/>
        </w:rPr>
        <w:t>/protocol_Adygeja_Resp_201</w:t>
      </w:r>
      <w:r w:rsidR="00316163" w:rsidRPr="00CC7A40">
        <w:rPr>
          <w:b/>
          <w:lang w:val="en-US"/>
        </w:rPr>
        <w:t>403</w:t>
      </w:r>
      <w:r w:rsidRPr="00CC7A40">
        <w:rPr>
          <w:b/>
          <w:lang w:val="en-US"/>
        </w:rPr>
        <w:t>2100_201</w:t>
      </w:r>
      <w:r w:rsidR="00316163" w:rsidRPr="00CC7A40">
        <w:rPr>
          <w:b/>
          <w:lang w:val="en-US"/>
        </w:rPr>
        <w:t>40322</w:t>
      </w:r>
      <w:r w:rsidRPr="00CC7A40">
        <w:rPr>
          <w:b/>
          <w:lang w:val="en-US"/>
        </w:rPr>
        <w:t>00_1.xml.zip.</w:t>
      </w:r>
    </w:p>
    <w:p w14:paraId="7A67A6D5" w14:textId="77777777" w:rsidR="00C63826" w:rsidRPr="00CC7A40" w:rsidRDefault="00C63826" w:rsidP="00F67329">
      <w:pPr>
        <w:pStyle w:val="30"/>
        <w:tabs>
          <w:tab w:val="clear" w:pos="709"/>
          <w:tab w:val="clear" w:pos="1134"/>
        </w:tabs>
        <w:ind w:left="1418"/>
      </w:pPr>
      <w:bookmarkStart w:id="19" w:name="_Toc441065285"/>
      <w:r w:rsidRPr="00CC7A40">
        <w:t>Выгрузка данных по банковским гарантиям</w:t>
      </w:r>
      <w:bookmarkEnd w:id="19"/>
    </w:p>
    <w:p w14:paraId="757842B8" w14:textId="2992E1AE" w:rsidR="00C63826" w:rsidRPr="00CC7A40" w:rsidRDefault="00C63826" w:rsidP="00433336">
      <w:pPr>
        <w:ind w:firstLine="709"/>
        <w:jc w:val="both"/>
      </w:pPr>
      <w:r w:rsidRPr="00CC7A40">
        <w:t xml:space="preserve">Для получения информации о </w:t>
      </w:r>
      <w:r w:rsidR="00FC49A4" w:rsidRPr="00CC7A40">
        <w:t xml:space="preserve">данных по банковским гарантиям из </w:t>
      </w:r>
      <w:r w:rsidR="00203511">
        <w:t>ПУ</w:t>
      </w:r>
      <w:r w:rsidR="00A87B20">
        <w:t>З</w:t>
      </w:r>
      <w:r w:rsidR="00203511">
        <w:t xml:space="preserve"> РК\</w:t>
      </w:r>
      <w:r w:rsidR="0040274C">
        <w:t>РБГ</w:t>
      </w:r>
      <w:r w:rsidRPr="00CC7A40">
        <w:t xml:space="preserve">, пользователь банка может воспользоваться общедоступной выгрузкой всех опубликованных </w:t>
      </w:r>
      <w:r w:rsidR="00B46EFC">
        <w:t>в ПУ</w:t>
      </w:r>
      <w:r w:rsidR="00A87B20">
        <w:t>З</w:t>
      </w:r>
      <w:r w:rsidR="00B46EFC">
        <w:t xml:space="preserve"> РК</w:t>
      </w:r>
      <w:r w:rsidR="003A23D2" w:rsidRPr="00582F1B">
        <w:t>\</w:t>
      </w:r>
      <w:r w:rsidR="0040274C">
        <w:t>РБГ</w:t>
      </w:r>
      <w:r w:rsidRPr="00CC7A40">
        <w:t xml:space="preserve"> данных о банковских гарантиях – так называемая выгрузка данных по банковским гарантиям.</w:t>
      </w:r>
    </w:p>
    <w:p w14:paraId="21A48B1A" w14:textId="2E61A99B" w:rsidR="00C63826" w:rsidRPr="00CC7A40" w:rsidRDefault="00FA1681" w:rsidP="0043333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2"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banks</w:t>
      </w:r>
      <w:r w:rsidRPr="00CC7A40">
        <w:t>.</w:t>
      </w:r>
    </w:p>
    <w:p w14:paraId="40791A78" w14:textId="77777777" w:rsidR="00C63826" w:rsidRPr="00CC7A40" w:rsidRDefault="002202FA" w:rsidP="00F67329">
      <w:pPr>
        <w:pStyle w:val="41"/>
      </w:pPr>
      <w:r w:rsidRPr="00CC7A40">
        <w:t>Общие сведения о выгрузке дан</w:t>
      </w:r>
      <w:r w:rsidR="009E54E3" w:rsidRPr="00CC7A40">
        <w:t>н</w:t>
      </w:r>
      <w:r w:rsidRPr="00CC7A40">
        <w:t>ых по банковским гарантиям</w:t>
      </w:r>
    </w:p>
    <w:p w14:paraId="00F94603" w14:textId="7B770372" w:rsidR="00C63826" w:rsidRPr="00CC7A40" w:rsidRDefault="002202FA" w:rsidP="00433336">
      <w:pPr>
        <w:ind w:firstLine="709"/>
        <w:jc w:val="both"/>
      </w:pPr>
      <w:r w:rsidRPr="00CC7A40">
        <w:t>В</w:t>
      </w:r>
      <w:r w:rsidR="00C63826" w:rsidRPr="00CC7A40">
        <w:t xml:space="preserve">ыгрузка включают в себя </w:t>
      </w:r>
      <w:r w:rsidRPr="00CC7A40">
        <w:t xml:space="preserve">следующие </w:t>
      </w:r>
      <w:r w:rsidR="00C63826" w:rsidRPr="00CC7A40">
        <w:t xml:space="preserve">опубликованные </w:t>
      </w:r>
      <w:r w:rsidR="00544D67" w:rsidRPr="00CC7A40">
        <w:t xml:space="preserve">в </w:t>
      </w:r>
      <w:r w:rsidR="0063198D">
        <w:t>ПУ</w:t>
      </w:r>
      <w:r w:rsidR="00A87B20">
        <w:t>З</w:t>
      </w:r>
      <w:r w:rsidR="0063198D" w:rsidRPr="00582F1B">
        <w:t xml:space="preserve"> РК\</w:t>
      </w:r>
      <w:r w:rsidR="0040274C">
        <w:t>РБГ</w:t>
      </w:r>
      <w:r w:rsidR="0063198D" w:rsidRPr="00CC7A40" w:rsidDel="0063198D">
        <w:t xml:space="preserve"> </w:t>
      </w:r>
      <w:r w:rsidR="00C63826" w:rsidRPr="00CC7A40">
        <w:t>документы</w:t>
      </w:r>
      <w:r w:rsidRPr="00CC7A40">
        <w:t>:</w:t>
      </w:r>
    </w:p>
    <w:p w14:paraId="75FFA173" w14:textId="77777777" w:rsidR="00C63826" w:rsidRPr="00CC7A40" w:rsidRDefault="00C63826" w:rsidP="00191F69">
      <w:pPr>
        <w:numPr>
          <w:ilvl w:val="0"/>
          <w:numId w:val="43"/>
        </w:numPr>
        <w:ind w:left="1134"/>
        <w:jc w:val="both"/>
      </w:pPr>
      <w:r w:rsidRPr="00CC7A40">
        <w:t xml:space="preserve">опубликованные </w:t>
      </w:r>
      <w:r w:rsidR="002202FA" w:rsidRPr="00CC7A40">
        <w:t>банковские гарантии</w:t>
      </w:r>
      <w:r w:rsidRPr="00CC7A40">
        <w:t>;</w:t>
      </w:r>
    </w:p>
    <w:p w14:paraId="6AE1BA1A" w14:textId="77777777" w:rsidR="002202FA" w:rsidRPr="00CC7A40" w:rsidRDefault="002202FA" w:rsidP="00191F69">
      <w:pPr>
        <w:numPr>
          <w:ilvl w:val="0"/>
          <w:numId w:val="43"/>
        </w:numPr>
        <w:ind w:left="1134"/>
        <w:jc w:val="both"/>
      </w:pPr>
      <w:r w:rsidRPr="00CC7A40">
        <w:t>опубликованные отказы в приеме банковских гарантий.</w:t>
      </w:r>
    </w:p>
    <w:p w14:paraId="70AD7074" w14:textId="77777777" w:rsidR="00C63826" w:rsidRPr="00CC7A40" w:rsidRDefault="00C63826" w:rsidP="00433336">
      <w:pPr>
        <w:ind w:firstLine="709"/>
        <w:jc w:val="both"/>
      </w:pPr>
      <w:r w:rsidRPr="00CC7A40">
        <w:t xml:space="preserve">Выгрузка осуществляется в файлах формата XML, заархивированных архиватором </w:t>
      </w:r>
      <w:r w:rsidRPr="00CC7A40">
        <w:rPr>
          <w:lang w:val="en-US"/>
        </w:rPr>
        <w:t>ZIP</w:t>
      </w:r>
      <w:r w:rsidRPr="00CC7A40">
        <w:t>.</w:t>
      </w:r>
    </w:p>
    <w:p w14:paraId="48BFF977" w14:textId="77777777" w:rsidR="002202FA" w:rsidRPr="00CC7A40" w:rsidRDefault="002202FA" w:rsidP="00433336">
      <w:pPr>
        <w:ind w:firstLine="709"/>
        <w:jc w:val="both"/>
      </w:pPr>
      <w:r w:rsidRPr="00CC7A40">
        <w:t>Каждый архив содержит не более 1000 файлов с документами по гарантиям и отзывам гарантий одного банка.</w:t>
      </w:r>
    </w:p>
    <w:p w14:paraId="07D236A8" w14:textId="77777777" w:rsidR="002202FA" w:rsidRPr="00CC7A40" w:rsidRDefault="002202FA" w:rsidP="00433336">
      <w:pPr>
        <w:ind w:firstLine="709"/>
        <w:jc w:val="both"/>
      </w:pPr>
      <w:r w:rsidRPr="00CC7A40">
        <w:t>Каждый файл, находящийся в архиве, содержит один документ. Если количество документов, подлежащих выгрузке,  по одному банку превышает 1000, система формирует несколько архивов для одного банка.</w:t>
      </w:r>
    </w:p>
    <w:p w14:paraId="26877824" w14:textId="77777777" w:rsidR="00C63826" w:rsidRPr="00CC7A40" w:rsidRDefault="00C63826" w:rsidP="00433336">
      <w:pPr>
        <w:ind w:firstLine="709"/>
        <w:jc w:val="both"/>
      </w:pPr>
      <w:r w:rsidRPr="00CC7A40">
        <w:t xml:space="preserve">На </w:t>
      </w:r>
      <w:r w:rsidRPr="00CC7A40">
        <w:rPr>
          <w:lang w:val="en-US"/>
        </w:rPr>
        <w:t>ftp</w:t>
      </w:r>
      <w:r w:rsidRPr="00CC7A40">
        <w:t xml:space="preserve">-сервере для </w:t>
      </w:r>
      <w:r w:rsidR="009E54E3" w:rsidRPr="00CC7A40">
        <w:t xml:space="preserve">каждого банка формируется свой каталог с именем </w:t>
      </w:r>
      <w:r w:rsidR="009E54E3" w:rsidRPr="00CC7A40">
        <w:rPr>
          <w:b/>
        </w:rPr>
        <w:t>&lt;</w:t>
      </w:r>
      <w:r w:rsidR="002202FA" w:rsidRPr="00CC7A40">
        <w:rPr>
          <w:b/>
          <w:lang w:val="en-US"/>
        </w:rPr>
        <w:t>bank</w:t>
      </w:r>
      <w:r w:rsidR="002202FA" w:rsidRPr="00CC7A40">
        <w:rPr>
          <w:b/>
        </w:rPr>
        <w:t>_код</w:t>
      </w:r>
      <w:r w:rsidR="009E54E3" w:rsidRPr="00CC7A40">
        <w:rPr>
          <w:b/>
        </w:rPr>
        <w:t>-</w:t>
      </w:r>
      <w:r w:rsidR="002202FA" w:rsidRPr="00CC7A40">
        <w:rPr>
          <w:b/>
        </w:rPr>
        <w:t>СПЗ</w:t>
      </w:r>
      <w:r w:rsidR="009E54E3" w:rsidRPr="00CC7A40">
        <w:rPr>
          <w:b/>
        </w:rPr>
        <w:t>-</w:t>
      </w:r>
      <w:r w:rsidR="002202FA" w:rsidRPr="00CC7A40">
        <w:rPr>
          <w:b/>
        </w:rPr>
        <w:t>банка&gt;</w:t>
      </w:r>
      <w:r w:rsidR="009E54E3" w:rsidRPr="00CC7A40">
        <w:rPr>
          <w:b/>
        </w:rPr>
        <w:t xml:space="preserve">, где </w:t>
      </w:r>
    </w:p>
    <w:p w14:paraId="3618BDE4" w14:textId="77777777" w:rsidR="00C63826" w:rsidRPr="00CC7A40" w:rsidRDefault="009E54E3" w:rsidP="00433336">
      <w:pPr>
        <w:ind w:firstLine="709"/>
        <w:jc w:val="both"/>
      </w:pPr>
      <w:r w:rsidRPr="00CC7A40">
        <w:t>код-СПЗ-банка</w:t>
      </w:r>
      <w:r w:rsidRPr="00CC7A40">
        <w:tab/>
        <w:t>- код СПЗ организации банка.</w:t>
      </w:r>
    </w:p>
    <w:p w14:paraId="6E39B23C" w14:textId="77777777" w:rsidR="00C63826" w:rsidRPr="00CC7A40" w:rsidRDefault="00C63826" w:rsidP="00F67329">
      <w:pPr>
        <w:pStyle w:val="41"/>
      </w:pPr>
      <w:r w:rsidRPr="00CC7A40">
        <w:t>Порядок выполнения выгрузки</w:t>
      </w:r>
    </w:p>
    <w:p w14:paraId="3677A2E8" w14:textId="77777777" w:rsidR="00C63826" w:rsidRPr="00CC7A40" w:rsidRDefault="00C63826" w:rsidP="00433336">
      <w:pPr>
        <w:ind w:firstLine="709"/>
        <w:jc w:val="both"/>
      </w:pPr>
      <w:r w:rsidRPr="00CC7A40">
        <w:t xml:space="preserve">Опубликованные документы выгружаются на </w:t>
      </w:r>
      <w:r w:rsidRPr="00CC7A40">
        <w:rPr>
          <w:lang w:val="en-US"/>
        </w:rPr>
        <w:t>ftp</w:t>
      </w:r>
      <w:r w:rsidRPr="00CC7A40">
        <w:t>-сервер</w:t>
      </w:r>
      <w:r w:rsidR="009E54E3" w:rsidRPr="00CC7A40">
        <w:t xml:space="preserve"> ежедневно</w:t>
      </w:r>
      <w:r w:rsidRPr="00CC7A40">
        <w:t>:</w:t>
      </w:r>
    </w:p>
    <w:p w14:paraId="26B1628B" w14:textId="77777777" w:rsidR="00C63826" w:rsidRPr="00CC7A40" w:rsidRDefault="00C63826"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r w:rsidR="009E54E3" w:rsidRPr="00CC7A40">
        <w:t xml:space="preserve"> в</w:t>
      </w:r>
      <w:r w:rsidRPr="00CC7A40">
        <w:t>ыгрузка запускается в 0</w:t>
      </w:r>
      <w:r w:rsidR="009E54E3" w:rsidRPr="00CC7A40">
        <w:t>2</w:t>
      </w:r>
      <w:r w:rsidRPr="00CC7A40">
        <w:t>:</w:t>
      </w:r>
      <w:r w:rsidR="009E54E3" w:rsidRPr="00CC7A40">
        <w:t>00</w:t>
      </w:r>
      <w:r w:rsidRPr="00CC7A40">
        <w:t xml:space="preserve"> мск</w:t>
      </w:r>
      <w:r w:rsidR="009E54E3" w:rsidRPr="00CC7A40">
        <w:t>.</w:t>
      </w:r>
    </w:p>
    <w:p w14:paraId="7E1E342D" w14:textId="77777777" w:rsidR="00C63826" w:rsidRPr="00CC7A40" w:rsidRDefault="00C63826" w:rsidP="0043333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67C49FB3" w14:textId="77777777" w:rsidR="00C63826" w:rsidRPr="00CC7A40" w:rsidRDefault="00C63826" w:rsidP="00F67329">
      <w:pPr>
        <w:pStyle w:val="41"/>
      </w:pPr>
      <w:r w:rsidRPr="00CC7A40">
        <w:t>Структура имени файла в выгрузке</w:t>
      </w:r>
      <w:r w:rsidR="009E54E3" w:rsidRPr="00CC7A40">
        <w:t xml:space="preserve"> банковских гарантий</w:t>
      </w:r>
    </w:p>
    <w:p w14:paraId="7D2F91E1" w14:textId="77777777" w:rsidR="00C63826" w:rsidRPr="00CC7A40" w:rsidRDefault="00C63826" w:rsidP="00433336">
      <w:pPr>
        <w:ind w:firstLine="709"/>
        <w:jc w:val="both"/>
      </w:pPr>
      <w:r w:rsidRPr="00CC7A40">
        <w:t xml:space="preserve">Имена </w:t>
      </w:r>
      <w:r w:rsidR="009E54E3" w:rsidRPr="00CC7A40">
        <w:t xml:space="preserve">архивов </w:t>
      </w:r>
      <w:r w:rsidRPr="00CC7A40">
        <w:t>в выгрузк</w:t>
      </w:r>
      <w:r w:rsidR="009E54E3" w:rsidRPr="00CC7A40">
        <w:t>е</w:t>
      </w:r>
      <w:r w:rsidRPr="00CC7A40">
        <w:t xml:space="preserve"> имеют следующую структуру:</w:t>
      </w:r>
    </w:p>
    <w:p w14:paraId="24FC6E9C" w14:textId="77777777" w:rsidR="00C63826" w:rsidRPr="00CC7A40" w:rsidRDefault="00C63826" w:rsidP="00433336">
      <w:pPr>
        <w:ind w:firstLine="709"/>
        <w:jc w:val="both"/>
      </w:pPr>
      <w:r w:rsidRPr="00CC7A40">
        <w:t>&lt;</w:t>
      </w:r>
      <w:r w:rsidR="009E54E3" w:rsidRPr="00CC7A40">
        <w:rPr>
          <w:b/>
          <w:lang w:val="en-US"/>
        </w:rPr>
        <w:t>bank</w:t>
      </w:r>
      <w:r w:rsidR="009E54E3" w:rsidRPr="00CC7A40">
        <w:rPr>
          <w:b/>
        </w:rPr>
        <w:t>_СПЗ-банка_</w:t>
      </w:r>
      <w:r w:rsidRPr="00CC7A40">
        <w:rPr>
          <w:b/>
        </w:rPr>
        <w:t>начало-периода_конец-периода_</w:t>
      </w:r>
      <w:r w:rsidR="00FA1681" w:rsidRPr="00CC7A40">
        <w:rPr>
          <w:b/>
          <w:lang w:val="en-US"/>
        </w:rPr>
        <w:t>nnn</w:t>
      </w:r>
      <w:r w:rsidRPr="00CC7A40">
        <w:rPr>
          <w:b/>
        </w:rPr>
        <w:t>.xml.zip</w:t>
      </w:r>
      <w:r w:rsidRPr="00CC7A40">
        <w:t xml:space="preserve">&gt;, </w:t>
      </w:r>
    </w:p>
    <w:p w14:paraId="032C128B" w14:textId="77777777" w:rsidR="00C63826" w:rsidRPr="00CC7A40" w:rsidRDefault="00C63826" w:rsidP="00433336">
      <w:pPr>
        <w:ind w:firstLine="709"/>
        <w:jc w:val="both"/>
      </w:pPr>
      <w:r w:rsidRPr="00CC7A40">
        <w:t>где:</w:t>
      </w:r>
    </w:p>
    <w:p w14:paraId="4CD016FE" w14:textId="77777777" w:rsidR="00C63826" w:rsidRPr="00CC7A40" w:rsidRDefault="009E54E3" w:rsidP="00191F69">
      <w:pPr>
        <w:numPr>
          <w:ilvl w:val="0"/>
          <w:numId w:val="5"/>
        </w:numPr>
        <w:ind w:left="1134"/>
        <w:jc w:val="both"/>
      </w:pPr>
      <w:r w:rsidRPr="00CC7A40">
        <w:rPr>
          <w:b/>
        </w:rPr>
        <w:t>СПЗ-банка</w:t>
      </w:r>
      <w:r w:rsidR="00C63826" w:rsidRPr="00CC7A40">
        <w:t xml:space="preserve"> – </w:t>
      </w:r>
      <w:r w:rsidRPr="00CC7A40">
        <w:t>код СПЗ-организации банка</w:t>
      </w:r>
      <w:r w:rsidR="00C63826" w:rsidRPr="00CC7A40">
        <w:t>;</w:t>
      </w:r>
    </w:p>
    <w:p w14:paraId="660EE677" w14:textId="3FC7DA74" w:rsidR="00C63826" w:rsidRPr="00CC7A40" w:rsidRDefault="00C63826"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64AC4C0E" w14:textId="3F5A08B0" w:rsidR="00C63826" w:rsidRPr="00CC7A40" w:rsidRDefault="00C63826"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40EE9359" w14:textId="77777777" w:rsidR="00C63826" w:rsidRPr="00CC7A40" w:rsidRDefault="00FA1681" w:rsidP="00191F69">
      <w:pPr>
        <w:numPr>
          <w:ilvl w:val="0"/>
          <w:numId w:val="5"/>
        </w:numPr>
        <w:ind w:left="1134"/>
        <w:jc w:val="both"/>
      </w:pPr>
      <w:r w:rsidRPr="00CC7A40">
        <w:rPr>
          <w:b/>
          <w:lang w:val="en-US"/>
        </w:rPr>
        <w:t>nnn</w:t>
      </w:r>
      <w:r w:rsidR="00C63826" w:rsidRPr="00CC7A40">
        <w:rPr>
          <w:b/>
        </w:rPr>
        <w:t xml:space="preserve"> </w:t>
      </w:r>
      <w:r w:rsidR="00C63826" w:rsidRPr="00CC7A40">
        <w:t xml:space="preserve">– </w:t>
      </w:r>
      <w:r w:rsidRPr="00CC7A40">
        <w:t xml:space="preserve">3-значный </w:t>
      </w:r>
      <w:r w:rsidR="00C63826" w:rsidRPr="00CC7A40">
        <w:t>порядковый номер сформированного файла;</w:t>
      </w:r>
    </w:p>
    <w:p w14:paraId="1B978424" w14:textId="77777777" w:rsidR="00C63826" w:rsidRPr="00CC7A40" w:rsidRDefault="00C63826" w:rsidP="00191F69">
      <w:pPr>
        <w:numPr>
          <w:ilvl w:val="0"/>
          <w:numId w:val="5"/>
        </w:numPr>
        <w:ind w:left="1134"/>
        <w:jc w:val="both"/>
      </w:pPr>
      <w:r w:rsidRPr="00CC7A40">
        <w:rPr>
          <w:b/>
        </w:rPr>
        <w:t xml:space="preserve">xml </w:t>
      </w:r>
      <w:r w:rsidRPr="00CC7A40">
        <w:t>– суффикс, описывающий формат содержимого;</w:t>
      </w:r>
    </w:p>
    <w:p w14:paraId="1EB52582" w14:textId="77777777" w:rsidR="00C63826" w:rsidRPr="00CC7A40" w:rsidRDefault="00C63826" w:rsidP="00191F69">
      <w:pPr>
        <w:numPr>
          <w:ilvl w:val="0"/>
          <w:numId w:val="5"/>
        </w:numPr>
        <w:ind w:left="1134"/>
        <w:jc w:val="both"/>
      </w:pPr>
      <w:r w:rsidRPr="00CC7A40">
        <w:rPr>
          <w:b/>
        </w:rPr>
        <w:t>zip</w:t>
      </w:r>
      <w:r w:rsidRPr="00CC7A40">
        <w:t xml:space="preserve"> – расширение файла.</w:t>
      </w:r>
    </w:p>
    <w:p w14:paraId="266CAA32" w14:textId="77777777" w:rsidR="00C63826" w:rsidRPr="00CC7A40" w:rsidRDefault="00C63826" w:rsidP="00C63826">
      <w:pPr>
        <w:ind w:firstLine="567"/>
        <w:jc w:val="both"/>
      </w:pPr>
    </w:p>
    <w:p w14:paraId="31C9FBF5" w14:textId="77777777" w:rsidR="00C63826" w:rsidRPr="00CC7A40" w:rsidRDefault="00C63826" w:rsidP="00433336">
      <w:pPr>
        <w:ind w:firstLine="709"/>
        <w:jc w:val="both"/>
      </w:pPr>
      <w:r w:rsidRPr="00CC7A40">
        <w:t>Пример имен файл</w:t>
      </w:r>
      <w:r w:rsidR="00F96026" w:rsidRPr="00CC7A40">
        <w:t>а</w:t>
      </w:r>
      <w:r w:rsidRPr="00CC7A40">
        <w:t xml:space="preserve"> в структуре каталогов:</w:t>
      </w:r>
    </w:p>
    <w:p w14:paraId="2CD3BDE5" w14:textId="6602BB10" w:rsidR="00C63826" w:rsidRDefault="009E54E3" w:rsidP="00433336">
      <w:pPr>
        <w:ind w:firstLine="709"/>
        <w:jc w:val="both"/>
        <w:rPr>
          <w:b/>
        </w:rPr>
      </w:pPr>
      <w:r w:rsidRPr="00CC7A40">
        <w:rPr>
          <w:b/>
          <w:lang w:val="en-US"/>
        </w:rPr>
        <w:t>bank</w:t>
      </w:r>
      <w:r w:rsidRPr="00295C32">
        <w:rPr>
          <w:b/>
        </w:rPr>
        <w:t>_1234567890</w:t>
      </w:r>
      <w:r w:rsidR="00C63826" w:rsidRPr="00295C32">
        <w:rPr>
          <w:b/>
        </w:rPr>
        <w:t>/</w:t>
      </w:r>
      <w:r w:rsidRPr="00CC7A40">
        <w:rPr>
          <w:b/>
          <w:lang w:val="en-US"/>
        </w:rPr>
        <w:t>bank</w:t>
      </w:r>
      <w:r w:rsidRPr="00295C32">
        <w:rPr>
          <w:b/>
        </w:rPr>
        <w:t>_123456789</w:t>
      </w:r>
      <w:r w:rsidR="00C63826" w:rsidRPr="00295C32">
        <w:rPr>
          <w:b/>
        </w:rPr>
        <w:t>_201</w:t>
      </w:r>
      <w:r w:rsidRPr="00295C32">
        <w:rPr>
          <w:b/>
        </w:rPr>
        <w:t>4</w:t>
      </w:r>
      <w:r w:rsidR="00C63826" w:rsidRPr="00295C32">
        <w:rPr>
          <w:b/>
        </w:rPr>
        <w:t>0</w:t>
      </w:r>
      <w:r w:rsidRPr="00295C32">
        <w:rPr>
          <w:b/>
        </w:rPr>
        <w:t>115</w:t>
      </w:r>
      <w:r w:rsidR="00C63826" w:rsidRPr="00295C32">
        <w:rPr>
          <w:b/>
        </w:rPr>
        <w:t>00_201</w:t>
      </w:r>
      <w:r w:rsidRPr="00295C32">
        <w:rPr>
          <w:b/>
        </w:rPr>
        <w:t>40116</w:t>
      </w:r>
      <w:r w:rsidR="00C63826" w:rsidRPr="00295C32">
        <w:rPr>
          <w:b/>
        </w:rPr>
        <w:t>00_</w:t>
      </w:r>
      <w:r w:rsidR="00FA1681" w:rsidRPr="00CC7A40">
        <w:rPr>
          <w:b/>
        </w:rPr>
        <w:t>00</w:t>
      </w:r>
      <w:r w:rsidR="00C63826" w:rsidRPr="00295C32">
        <w:rPr>
          <w:b/>
        </w:rPr>
        <w:t>1.</w:t>
      </w:r>
      <w:r w:rsidR="00C63826" w:rsidRPr="00CC7A40">
        <w:rPr>
          <w:b/>
          <w:lang w:val="en-US"/>
        </w:rPr>
        <w:t>xml</w:t>
      </w:r>
      <w:r w:rsidR="00C63826" w:rsidRPr="00295C32">
        <w:rPr>
          <w:b/>
        </w:rPr>
        <w:t>.</w:t>
      </w:r>
      <w:r w:rsidR="00C63826" w:rsidRPr="00CC7A40">
        <w:rPr>
          <w:b/>
          <w:lang w:val="en-US"/>
        </w:rPr>
        <w:t>zip</w:t>
      </w:r>
      <w:r w:rsidR="00C63826" w:rsidRPr="00295C32">
        <w:rPr>
          <w:b/>
        </w:rPr>
        <w:t>.</w:t>
      </w:r>
    </w:p>
    <w:p w14:paraId="4B5D9FAD" w14:textId="160AF048" w:rsidR="00313D6C" w:rsidRDefault="00313D6C" w:rsidP="00313D6C">
      <w:pPr>
        <w:pStyle w:val="41"/>
      </w:pPr>
      <w:r>
        <w:t>Прекращение выгрузки для банков в общедоступную с 01.07.2018</w:t>
      </w:r>
    </w:p>
    <w:p w14:paraId="61C3A017" w14:textId="77777777" w:rsidR="00313D6C" w:rsidRDefault="00313D6C" w:rsidP="00313D6C">
      <w:pPr>
        <w:pStyle w:val="afffffff"/>
        <w:jc w:val="both"/>
      </w:pPr>
    </w:p>
    <w:p w14:paraId="2A128982" w14:textId="271291C1" w:rsidR="00313D6C" w:rsidRPr="00313D6C" w:rsidRDefault="00313D6C" w:rsidP="00313D6C">
      <w:pPr>
        <w:ind w:firstLine="709"/>
        <w:jc w:val="both"/>
      </w:pPr>
      <w:r>
        <w:t xml:space="preserve">Все версии документов, относящихся к РБГ, размещаемые после 01.07.2018 (после выхода версии 8.2 ЕИС) не выгружаются в папку </w:t>
      </w:r>
      <w:r w:rsidRPr="00313D6C">
        <w:t xml:space="preserve">fcs_banks в соответствии с ч. 8.1 ст. 45 Федерального закона № 44-ФЗ/ </w:t>
      </w:r>
    </w:p>
    <w:p w14:paraId="6D13110D" w14:textId="01F862C9" w:rsidR="00313D6C" w:rsidRDefault="00313D6C" w:rsidP="00313D6C">
      <w:pPr>
        <w:ind w:firstLine="709"/>
        <w:jc w:val="both"/>
      </w:pPr>
      <w:r>
        <w:t>П</w:t>
      </w:r>
      <w:r w:rsidRPr="00313D6C">
        <w:t xml:space="preserve">апка fcs_banks остается в общем доступе для просмотра </w:t>
      </w:r>
      <w:r>
        <w:t xml:space="preserve">ранее выгруженных </w:t>
      </w:r>
      <w:r w:rsidRPr="00313D6C">
        <w:t>документов</w:t>
      </w:r>
      <w:r>
        <w:t>.</w:t>
      </w:r>
    </w:p>
    <w:p w14:paraId="0F821909" w14:textId="77777777" w:rsidR="00313D6C" w:rsidRDefault="00313D6C" w:rsidP="00313D6C">
      <w:pPr>
        <w:ind w:firstLine="709"/>
        <w:jc w:val="both"/>
      </w:pPr>
    </w:p>
    <w:p w14:paraId="11CF479B" w14:textId="77777777" w:rsidR="00313D6C" w:rsidRPr="00295C32" w:rsidRDefault="00313D6C" w:rsidP="00433336">
      <w:pPr>
        <w:ind w:firstLine="709"/>
        <w:jc w:val="both"/>
        <w:rPr>
          <w:b/>
        </w:rPr>
      </w:pPr>
    </w:p>
    <w:p w14:paraId="5228D681" w14:textId="66BD7585" w:rsidR="00DC0A5F" w:rsidRPr="00CC7A40" w:rsidRDefault="00DC0A5F" w:rsidP="00F67329">
      <w:pPr>
        <w:pStyle w:val="30"/>
        <w:tabs>
          <w:tab w:val="clear" w:pos="709"/>
          <w:tab w:val="clear" w:pos="1134"/>
        </w:tabs>
        <w:ind w:left="1418"/>
      </w:pPr>
      <w:bookmarkStart w:id="20" w:name="_Ref380504642"/>
      <w:bookmarkStart w:id="21" w:name="_Toc386020454"/>
      <w:bookmarkStart w:id="22" w:name="_Toc441065286"/>
      <w:r w:rsidRPr="00CC7A40">
        <w:t>Выгрузка справочной информации</w:t>
      </w:r>
      <w:bookmarkEnd w:id="20"/>
      <w:bookmarkEnd w:id="21"/>
      <w:bookmarkEnd w:id="22"/>
    </w:p>
    <w:p w14:paraId="03B9E450" w14:textId="0DCF2E4A" w:rsidR="00F96026" w:rsidRPr="00CC7A40" w:rsidRDefault="00F96026" w:rsidP="00433336">
      <w:pPr>
        <w:ind w:firstLine="709"/>
      </w:pPr>
      <w:r w:rsidRPr="00CC7A40">
        <w:t xml:space="preserve">Все сформированные и </w:t>
      </w:r>
      <w:r w:rsidR="00FE4017" w:rsidRPr="00CC7A40">
        <w:t>заархивированные</w:t>
      </w:r>
      <w:r w:rsidRPr="00CC7A40">
        <w:t xml:space="preserve"> XML-файлы справочной информации попадают на </w:t>
      </w:r>
      <w:r w:rsidRPr="00CC7A40">
        <w:rPr>
          <w:lang w:val="en-US"/>
        </w:rPr>
        <w:t>ftp</w:t>
      </w:r>
      <w:r w:rsidRPr="00CC7A40">
        <w:t xml:space="preserve">-сервер </w:t>
      </w:r>
      <w:hyperlink r:id="rId23"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nsi</w:t>
      </w:r>
      <w:r w:rsidRPr="00CC7A40">
        <w:t>.</w:t>
      </w:r>
    </w:p>
    <w:p w14:paraId="0D78958D" w14:textId="6167DF6C" w:rsidR="00DC0A5F" w:rsidRPr="00CC7A40" w:rsidRDefault="00DC0A5F" w:rsidP="00F67329">
      <w:pPr>
        <w:pStyle w:val="41"/>
      </w:pPr>
      <w:r w:rsidRPr="00CC7A40">
        <w:t>Общие сведения о предоставлении справочной информации</w:t>
      </w:r>
    </w:p>
    <w:p w14:paraId="660DF672" w14:textId="536120FA" w:rsidR="00F96026" w:rsidRPr="00CC7A40" w:rsidRDefault="00F96026" w:rsidP="00433336">
      <w:pPr>
        <w:ind w:firstLine="709"/>
        <w:jc w:val="both"/>
      </w:pPr>
      <w:r w:rsidRPr="00CC7A40">
        <w:t xml:space="preserve">На FTP-сервере </w:t>
      </w:r>
      <w:r w:rsidR="009917A2">
        <w:t>ПУ</w:t>
      </w:r>
      <w:r w:rsidR="00A87B20">
        <w:t>З</w:t>
      </w:r>
      <w:r w:rsidR="009917A2">
        <w:t xml:space="preserve"> РК\РБГ</w:t>
      </w:r>
      <w:r w:rsidR="009917A2" w:rsidRPr="00CC7A40">
        <w:t xml:space="preserve"> </w:t>
      </w:r>
      <w:r w:rsidRPr="00CC7A40">
        <w:t xml:space="preserve">должны находиться полная и актуальная информация по всем справочникам, необходимым контрагентам </w:t>
      </w:r>
      <w:r w:rsidR="00B24AEE">
        <w:t>ПУ</w:t>
      </w:r>
      <w:r w:rsidR="00A87B20">
        <w:t>З</w:t>
      </w:r>
      <w:r w:rsidR="009245AA" w:rsidRPr="00CC7A40">
        <w:t xml:space="preserve"> </w:t>
      </w:r>
      <w:r w:rsidR="000439FC" w:rsidRPr="00CC7A40">
        <w:t>РК</w:t>
      </w:r>
      <w:r w:rsidR="00B24AEE">
        <w:t>\</w:t>
      </w:r>
      <w:r w:rsidR="000439FC" w:rsidRPr="00CC7A40">
        <w:t>РБГ</w:t>
      </w:r>
      <w:r w:rsidRPr="00CC7A40">
        <w:t xml:space="preserve"> для разбора опубликованных </w:t>
      </w:r>
      <w:r w:rsidR="00B46EFC">
        <w:t>в ПУ</w:t>
      </w:r>
      <w:r w:rsidR="00A87B20">
        <w:t>З</w:t>
      </w:r>
      <w:r w:rsidR="00B46EFC">
        <w:t xml:space="preserve"> РК</w:t>
      </w:r>
      <w:r w:rsidR="00203511">
        <w:t>\</w:t>
      </w:r>
      <w:r w:rsidR="0040274C">
        <w:t>РБГ</w:t>
      </w:r>
      <w:r w:rsidRPr="00CC7A40">
        <w:t xml:space="preserve"> документов, переданных контрагентам, для подготовки проектов документов, загружаемых </w:t>
      </w:r>
      <w:r w:rsidR="00B46EFC">
        <w:t>в ПУ</w:t>
      </w:r>
      <w:r w:rsidR="00A87B20">
        <w:t>З</w:t>
      </w:r>
      <w:r w:rsidR="00B46EFC">
        <w:t xml:space="preserve"> РК</w:t>
      </w:r>
      <w:r w:rsidR="00203511">
        <w:t>\</w:t>
      </w:r>
      <w:r w:rsidR="0040274C">
        <w:t>РБГ</w:t>
      </w:r>
      <w:r w:rsidRPr="00CC7A40">
        <w:t xml:space="preserve">, а также для организации других интеграционных процессов взаимодействия контрагентов с </w:t>
      </w:r>
      <w:r w:rsidR="00203511">
        <w:t>ПУ</w:t>
      </w:r>
      <w:r w:rsidR="00A87B20">
        <w:t>З</w:t>
      </w:r>
      <w:r w:rsidR="00203511">
        <w:t xml:space="preserve"> РК\</w:t>
      </w:r>
      <w:r w:rsidR="0040274C">
        <w:t>РБГ</w:t>
      </w:r>
      <w:r w:rsidRPr="00CC7A40">
        <w:t xml:space="preserve">. </w:t>
      </w:r>
    </w:p>
    <w:p w14:paraId="40B46468" w14:textId="2F20CF7A" w:rsidR="00F96026" w:rsidRPr="00CC7A40" w:rsidRDefault="00F96026" w:rsidP="00433336">
      <w:pPr>
        <w:ind w:firstLine="709"/>
        <w:jc w:val="both"/>
      </w:pPr>
      <w:r w:rsidRPr="00CC7A40">
        <w:t xml:space="preserve">Чтобы обеспечить это требование, на FTP-сервер каждую неделю происходит выгрузка всех необходимых справочников, кроме того, для того, ежедневно выгружаются изменения справочников, произошедшие за прошедшие сутки. Таким образом, контрагенты имеют возможность загрузить с FTP-сервера </w:t>
      </w:r>
      <w:r w:rsidR="00203511">
        <w:t>ПУ</w:t>
      </w:r>
      <w:r w:rsidR="00A87B20">
        <w:t>З</w:t>
      </w:r>
      <w:r w:rsidR="00203511">
        <w:t xml:space="preserve"> РК\</w:t>
      </w:r>
      <w:r w:rsidR="0040274C">
        <w:t>РБГ</w:t>
      </w:r>
      <w:r w:rsidRPr="00CC7A40">
        <w:t xml:space="preserve"> к себе в систему полную справочную информацию, актуальную на день, предшествующий текущему. Оператор дополнительно имеет возможность выполнить полную выгрузку справочников немедленно.</w:t>
      </w:r>
    </w:p>
    <w:p w14:paraId="637CC052" w14:textId="3060BB20" w:rsidR="00F96026" w:rsidRPr="00CC7A40" w:rsidRDefault="00F96026" w:rsidP="00433336">
      <w:pPr>
        <w:ind w:firstLine="709"/>
        <w:jc w:val="both"/>
      </w:pPr>
      <w:r w:rsidRPr="00CC7A40">
        <w:t xml:space="preserve">Выгрузка НСИ является публичной. </w:t>
      </w:r>
    </w:p>
    <w:p w14:paraId="43EB0220" w14:textId="00EA0B28" w:rsidR="00DC0A5F" w:rsidRPr="00CC7A40" w:rsidRDefault="00DC0A5F" w:rsidP="0043333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выгружаются следующие справочники в следующие каталоги:</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334"/>
        <w:gridCol w:w="5237"/>
      </w:tblGrid>
      <w:tr w:rsidR="00224F06" w:rsidRPr="00CC7A40" w14:paraId="139FF846" w14:textId="5495928C" w:rsidTr="00DC4DB0">
        <w:trPr>
          <w:trHeight w:val="425"/>
        </w:trPr>
        <w:tc>
          <w:tcPr>
            <w:tcW w:w="4274" w:type="dxa"/>
            <w:shd w:val="clear" w:color="auto" w:fill="E0E0E0"/>
            <w:noWrap/>
            <w:vAlign w:val="center"/>
            <w:hideMark/>
          </w:tcPr>
          <w:p w14:paraId="29BD5487" w14:textId="35138686" w:rsidR="00224F06" w:rsidRPr="00CC7A40" w:rsidRDefault="00224F06" w:rsidP="00433336">
            <w:pPr>
              <w:ind w:firstLine="0"/>
              <w:jc w:val="center"/>
              <w:rPr>
                <w:b/>
                <w:szCs w:val="24"/>
                <w:lang w:val="en-US"/>
              </w:rPr>
            </w:pPr>
            <w:r w:rsidRPr="00CC7A40">
              <w:rPr>
                <w:b/>
                <w:szCs w:val="24"/>
                <w:lang w:val="en-US"/>
              </w:rPr>
              <w:t>XML тег/FTP каталог</w:t>
            </w:r>
          </w:p>
        </w:tc>
        <w:tc>
          <w:tcPr>
            <w:tcW w:w="5297" w:type="dxa"/>
            <w:shd w:val="clear" w:color="auto" w:fill="E0E0E0"/>
            <w:noWrap/>
            <w:vAlign w:val="center"/>
            <w:hideMark/>
          </w:tcPr>
          <w:p w14:paraId="5F607CC8" w14:textId="02716DFF" w:rsidR="00224F06" w:rsidRPr="00CC7A40" w:rsidRDefault="00224F06" w:rsidP="00433336">
            <w:pPr>
              <w:ind w:firstLine="0"/>
              <w:jc w:val="center"/>
              <w:rPr>
                <w:b/>
                <w:szCs w:val="24"/>
                <w:lang w:val="en-US"/>
              </w:rPr>
            </w:pPr>
            <w:r w:rsidRPr="00CC7A40">
              <w:rPr>
                <w:b/>
                <w:szCs w:val="24"/>
                <w:lang w:val="en-US"/>
              </w:rPr>
              <w:t>На</w:t>
            </w:r>
            <w:r w:rsidRPr="00CC7A40">
              <w:rPr>
                <w:b/>
                <w:szCs w:val="24"/>
              </w:rPr>
              <w:t>именование справочника</w:t>
            </w:r>
          </w:p>
        </w:tc>
      </w:tr>
      <w:tr w:rsidR="00224F06" w:rsidRPr="00CC7A40" w14:paraId="635891E8" w14:textId="14234ED3" w:rsidTr="00DC4DB0">
        <w:trPr>
          <w:trHeight w:val="300"/>
        </w:trPr>
        <w:tc>
          <w:tcPr>
            <w:tcW w:w="4274" w:type="dxa"/>
            <w:shd w:val="clear" w:color="auto" w:fill="auto"/>
            <w:noWrap/>
            <w:vAlign w:val="bottom"/>
            <w:hideMark/>
          </w:tcPr>
          <w:p w14:paraId="7B045351" w14:textId="0923E692" w:rsidR="00224F06" w:rsidRPr="00CC7A40" w:rsidRDefault="00224F06" w:rsidP="00433336">
            <w:pPr>
              <w:ind w:firstLine="0"/>
              <w:jc w:val="both"/>
              <w:rPr>
                <w:szCs w:val="24"/>
                <w:lang w:val="en-US"/>
              </w:rPr>
            </w:pPr>
            <w:r w:rsidRPr="00CC7A40">
              <w:rPr>
                <w:szCs w:val="24"/>
                <w:lang w:val="en-US"/>
              </w:rPr>
              <w:t>nsiBankGuaranteeRefusalReason</w:t>
            </w:r>
          </w:p>
        </w:tc>
        <w:tc>
          <w:tcPr>
            <w:tcW w:w="5297" w:type="dxa"/>
            <w:shd w:val="clear" w:color="auto" w:fill="auto"/>
            <w:noWrap/>
            <w:vAlign w:val="bottom"/>
            <w:hideMark/>
          </w:tcPr>
          <w:p w14:paraId="6FFD4BF9" w14:textId="33AE3866" w:rsidR="00224F06" w:rsidRPr="005A2670" w:rsidRDefault="00224F06" w:rsidP="005A2670">
            <w:pPr>
              <w:ind w:firstLine="0"/>
              <w:jc w:val="both"/>
              <w:rPr>
                <w:szCs w:val="24"/>
              </w:rPr>
            </w:pPr>
            <w:r w:rsidRPr="005A2670">
              <w:rPr>
                <w:szCs w:val="24"/>
              </w:rPr>
              <w:t xml:space="preserve">Причины </w:t>
            </w:r>
            <w:r w:rsidR="005A2670">
              <w:rPr>
                <w:szCs w:val="24"/>
              </w:rPr>
              <w:t>отказа в принятии банковской</w:t>
            </w:r>
            <w:r w:rsidR="005A2670" w:rsidRPr="005A2670">
              <w:rPr>
                <w:szCs w:val="24"/>
              </w:rPr>
              <w:t xml:space="preserve"> </w:t>
            </w:r>
            <w:r w:rsidRPr="005A2670">
              <w:rPr>
                <w:szCs w:val="24"/>
              </w:rPr>
              <w:t>гарантии</w:t>
            </w:r>
          </w:p>
        </w:tc>
      </w:tr>
      <w:tr w:rsidR="005A2670" w:rsidRPr="00CC7A40" w14:paraId="36A66C24" w14:textId="2A846293" w:rsidTr="00DC4DB0">
        <w:trPr>
          <w:trHeight w:val="300"/>
        </w:trPr>
        <w:tc>
          <w:tcPr>
            <w:tcW w:w="4274" w:type="dxa"/>
            <w:shd w:val="clear" w:color="auto" w:fill="auto"/>
            <w:noWrap/>
            <w:vAlign w:val="bottom"/>
            <w:hideMark/>
          </w:tcPr>
          <w:p w14:paraId="3FB45FC0" w14:textId="66080A86" w:rsidR="005A2670" w:rsidRPr="00CC7A40" w:rsidRDefault="005A2670" w:rsidP="00AC1C6A">
            <w:pPr>
              <w:ind w:firstLine="0"/>
              <w:jc w:val="both"/>
              <w:rPr>
                <w:szCs w:val="24"/>
                <w:lang w:val="en-US"/>
              </w:rPr>
            </w:pPr>
            <w:r w:rsidRPr="00CC7A40">
              <w:rPr>
                <w:szCs w:val="24"/>
                <w:lang w:val="en-US"/>
              </w:rPr>
              <w:t>nsiBankGuaranteeRefusal</w:t>
            </w:r>
            <w:r>
              <w:rPr>
                <w:szCs w:val="24"/>
              </w:rPr>
              <w:t>615</w:t>
            </w:r>
            <w:r w:rsidRPr="00CC7A40">
              <w:rPr>
                <w:szCs w:val="24"/>
                <w:lang w:val="en-US"/>
              </w:rPr>
              <w:t>Reason</w:t>
            </w:r>
          </w:p>
        </w:tc>
        <w:tc>
          <w:tcPr>
            <w:tcW w:w="5297" w:type="dxa"/>
            <w:shd w:val="clear" w:color="auto" w:fill="auto"/>
            <w:noWrap/>
            <w:vAlign w:val="bottom"/>
            <w:hideMark/>
          </w:tcPr>
          <w:p w14:paraId="05CA22D1" w14:textId="552FEC2D" w:rsidR="005A2670" w:rsidRPr="005A2670" w:rsidRDefault="005A2670" w:rsidP="00AC1C6A">
            <w:pPr>
              <w:ind w:firstLine="0"/>
              <w:jc w:val="both"/>
              <w:rPr>
                <w:szCs w:val="24"/>
              </w:rPr>
            </w:pPr>
            <w:r w:rsidRPr="005A2670">
              <w:rPr>
                <w:szCs w:val="24"/>
              </w:rPr>
              <w:t xml:space="preserve">Причины </w:t>
            </w:r>
            <w:r>
              <w:rPr>
                <w:szCs w:val="24"/>
              </w:rPr>
              <w:t>отказа в принятии банковской</w:t>
            </w:r>
            <w:r w:rsidRPr="005A2670">
              <w:rPr>
                <w:szCs w:val="24"/>
              </w:rPr>
              <w:t xml:space="preserve"> гарантии</w:t>
            </w:r>
            <w:r>
              <w:rPr>
                <w:szCs w:val="24"/>
              </w:rPr>
              <w:t xml:space="preserve"> по ПП РФ 615</w:t>
            </w:r>
          </w:p>
        </w:tc>
      </w:tr>
      <w:tr w:rsidR="00224F06" w:rsidRPr="00CC7A40" w14:paraId="1CA6E1E1" w14:textId="5A694438" w:rsidTr="00DC4DB0">
        <w:trPr>
          <w:trHeight w:val="300"/>
        </w:trPr>
        <w:tc>
          <w:tcPr>
            <w:tcW w:w="4274" w:type="dxa"/>
            <w:shd w:val="clear" w:color="auto" w:fill="auto"/>
            <w:noWrap/>
            <w:vAlign w:val="bottom"/>
            <w:hideMark/>
          </w:tcPr>
          <w:p w14:paraId="57E25443" w14:textId="2993A7D4" w:rsidR="00224F06" w:rsidRPr="00CC7A40" w:rsidRDefault="00224F06" w:rsidP="00433336">
            <w:pPr>
              <w:ind w:firstLine="0"/>
              <w:jc w:val="both"/>
              <w:rPr>
                <w:szCs w:val="24"/>
                <w:lang w:val="en-US"/>
              </w:rPr>
            </w:pPr>
            <w:r w:rsidRPr="00CC7A40">
              <w:rPr>
                <w:szCs w:val="24"/>
                <w:lang w:val="en-US"/>
              </w:rPr>
              <w:t>nsiBudget</w:t>
            </w:r>
          </w:p>
        </w:tc>
        <w:tc>
          <w:tcPr>
            <w:tcW w:w="5297" w:type="dxa"/>
            <w:shd w:val="clear" w:color="auto" w:fill="auto"/>
            <w:noWrap/>
            <w:vAlign w:val="bottom"/>
            <w:hideMark/>
          </w:tcPr>
          <w:p w14:paraId="20C76628" w14:textId="209A4C2E" w:rsidR="00224F06" w:rsidRPr="00CC7A40" w:rsidRDefault="00224F06" w:rsidP="00433336">
            <w:pPr>
              <w:ind w:firstLine="0"/>
              <w:jc w:val="both"/>
              <w:rPr>
                <w:szCs w:val="24"/>
                <w:lang w:val="en-US"/>
              </w:rPr>
            </w:pPr>
            <w:r w:rsidRPr="00CC7A40">
              <w:rPr>
                <w:szCs w:val="24"/>
                <w:lang w:val="en-US"/>
              </w:rPr>
              <w:t>Бюджеты</w:t>
            </w:r>
          </w:p>
        </w:tc>
      </w:tr>
      <w:tr w:rsidR="00224F06" w:rsidRPr="00CC7A40" w14:paraId="4CB87B4A" w14:textId="5EBA1B1B" w:rsidTr="00DC4DB0">
        <w:trPr>
          <w:trHeight w:val="300"/>
        </w:trPr>
        <w:tc>
          <w:tcPr>
            <w:tcW w:w="4274" w:type="dxa"/>
            <w:shd w:val="clear" w:color="auto" w:fill="auto"/>
            <w:noWrap/>
            <w:vAlign w:val="bottom"/>
            <w:hideMark/>
          </w:tcPr>
          <w:p w14:paraId="45652F8F" w14:textId="4F7F5735" w:rsidR="00224F06" w:rsidRPr="00CC7A40" w:rsidRDefault="00224F06" w:rsidP="00433336">
            <w:pPr>
              <w:ind w:firstLine="0"/>
              <w:jc w:val="both"/>
              <w:rPr>
                <w:szCs w:val="24"/>
                <w:lang w:val="en-US"/>
              </w:rPr>
            </w:pPr>
            <w:r w:rsidRPr="00CC7A40">
              <w:rPr>
                <w:szCs w:val="24"/>
                <w:lang w:val="en-US"/>
              </w:rPr>
              <w:t>nsiContractPriceChangeReason</w:t>
            </w:r>
          </w:p>
        </w:tc>
        <w:tc>
          <w:tcPr>
            <w:tcW w:w="5297" w:type="dxa"/>
            <w:shd w:val="clear" w:color="auto" w:fill="auto"/>
            <w:noWrap/>
            <w:vAlign w:val="bottom"/>
            <w:hideMark/>
          </w:tcPr>
          <w:p w14:paraId="55DE5039" w14:textId="37CF8154"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изменения цены</w:t>
            </w:r>
          </w:p>
        </w:tc>
      </w:tr>
      <w:tr w:rsidR="00224F06" w:rsidRPr="00CC7A40" w14:paraId="390D1496" w14:textId="53CD9C30" w:rsidTr="00DC4DB0">
        <w:trPr>
          <w:trHeight w:val="300"/>
        </w:trPr>
        <w:tc>
          <w:tcPr>
            <w:tcW w:w="4274" w:type="dxa"/>
            <w:shd w:val="clear" w:color="auto" w:fill="auto"/>
            <w:noWrap/>
            <w:vAlign w:val="bottom"/>
            <w:hideMark/>
          </w:tcPr>
          <w:p w14:paraId="5C5EA4E4" w14:textId="24AEBE04" w:rsidR="00224F06" w:rsidRPr="00CC7A40" w:rsidRDefault="00224F06" w:rsidP="00433336">
            <w:pPr>
              <w:ind w:firstLine="0"/>
              <w:jc w:val="both"/>
              <w:rPr>
                <w:szCs w:val="24"/>
                <w:lang w:val="en-US"/>
              </w:rPr>
            </w:pPr>
            <w:r w:rsidRPr="00CC7A40">
              <w:rPr>
                <w:szCs w:val="24"/>
                <w:lang w:val="en-US"/>
              </w:rPr>
              <w:t>nsiContractRefusalReason</w:t>
            </w:r>
          </w:p>
        </w:tc>
        <w:tc>
          <w:tcPr>
            <w:tcW w:w="5297" w:type="dxa"/>
            <w:shd w:val="clear" w:color="auto" w:fill="auto"/>
            <w:noWrap/>
            <w:vAlign w:val="bottom"/>
            <w:hideMark/>
          </w:tcPr>
          <w:p w14:paraId="35E8A4F5" w14:textId="7C9AA58A"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отказа</w:t>
            </w:r>
            <w:r w:rsidRPr="00CC7A40">
              <w:rPr>
                <w:szCs w:val="24"/>
                <w:lang w:val="en-US"/>
              </w:rPr>
              <w:t xml:space="preserve"> от контракта</w:t>
            </w:r>
          </w:p>
        </w:tc>
      </w:tr>
      <w:tr w:rsidR="00224F06" w:rsidRPr="00CC7A40" w14:paraId="6A8FB7D1" w14:textId="5D4FC9A7" w:rsidTr="00DC4DB0">
        <w:trPr>
          <w:trHeight w:val="300"/>
        </w:trPr>
        <w:tc>
          <w:tcPr>
            <w:tcW w:w="4274" w:type="dxa"/>
            <w:shd w:val="clear" w:color="auto" w:fill="auto"/>
            <w:noWrap/>
            <w:vAlign w:val="bottom"/>
            <w:hideMark/>
          </w:tcPr>
          <w:p w14:paraId="45DB8034" w14:textId="11EDBD6C" w:rsidR="00224F06" w:rsidRPr="00CC7A40" w:rsidRDefault="00224F06" w:rsidP="00433336">
            <w:pPr>
              <w:ind w:firstLine="0"/>
              <w:jc w:val="both"/>
              <w:rPr>
                <w:szCs w:val="24"/>
                <w:lang w:val="en-US"/>
              </w:rPr>
            </w:pPr>
            <w:r w:rsidRPr="00CC7A40">
              <w:rPr>
                <w:szCs w:val="24"/>
                <w:lang w:val="en-US"/>
              </w:rPr>
              <w:t>nsiContractSingleCustomerReason</w:t>
            </w:r>
          </w:p>
        </w:tc>
        <w:tc>
          <w:tcPr>
            <w:tcW w:w="5297" w:type="dxa"/>
            <w:shd w:val="clear" w:color="auto" w:fill="auto"/>
            <w:noWrap/>
            <w:vAlign w:val="bottom"/>
            <w:hideMark/>
          </w:tcPr>
          <w:p w14:paraId="10D23032" w14:textId="6888A5DC" w:rsidR="00224F06" w:rsidRPr="00CC7A40" w:rsidRDefault="00224F06" w:rsidP="00433336">
            <w:pPr>
              <w:ind w:firstLine="0"/>
              <w:jc w:val="both"/>
              <w:rPr>
                <w:szCs w:val="24"/>
              </w:rPr>
            </w:pPr>
            <w:r w:rsidRPr="00CC7A40">
              <w:rPr>
                <w:szCs w:val="24"/>
              </w:rPr>
              <w:t>Основания контракта с един.поставщиком</w:t>
            </w:r>
          </w:p>
        </w:tc>
      </w:tr>
      <w:tr w:rsidR="00224F06" w:rsidRPr="00CC7A40" w14:paraId="5BAC3FD2" w14:textId="3B8482ED" w:rsidTr="00DC4DB0">
        <w:trPr>
          <w:trHeight w:val="300"/>
        </w:trPr>
        <w:tc>
          <w:tcPr>
            <w:tcW w:w="4274" w:type="dxa"/>
            <w:shd w:val="clear" w:color="auto" w:fill="auto"/>
            <w:noWrap/>
            <w:vAlign w:val="bottom"/>
            <w:hideMark/>
          </w:tcPr>
          <w:p w14:paraId="268BBBF9" w14:textId="3C097CEC" w:rsidR="00224F06" w:rsidRPr="00CC7A40" w:rsidRDefault="00224F06" w:rsidP="00433336">
            <w:pPr>
              <w:ind w:firstLine="0"/>
              <w:jc w:val="both"/>
              <w:rPr>
                <w:szCs w:val="24"/>
                <w:lang w:val="en-US"/>
              </w:rPr>
            </w:pPr>
            <w:r w:rsidRPr="00CC7A40">
              <w:rPr>
                <w:szCs w:val="24"/>
                <w:lang w:val="en-US"/>
              </w:rPr>
              <w:t>nsiContractTerminationReason</w:t>
            </w:r>
          </w:p>
        </w:tc>
        <w:tc>
          <w:tcPr>
            <w:tcW w:w="5297" w:type="dxa"/>
            <w:shd w:val="clear" w:color="auto" w:fill="auto"/>
            <w:noWrap/>
            <w:vAlign w:val="bottom"/>
            <w:hideMark/>
          </w:tcPr>
          <w:p w14:paraId="59B6FA46" w14:textId="497C2AD8" w:rsidR="00224F06" w:rsidRPr="00CC7A40" w:rsidRDefault="00224F06" w:rsidP="00433336">
            <w:pPr>
              <w:ind w:firstLine="0"/>
              <w:jc w:val="both"/>
              <w:rPr>
                <w:szCs w:val="24"/>
                <w:lang w:val="en-US"/>
              </w:rPr>
            </w:pPr>
            <w:r w:rsidRPr="00CC7A40">
              <w:rPr>
                <w:szCs w:val="24"/>
                <w:lang w:val="en-US"/>
              </w:rPr>
              <w:t>Основания расторжения контракта</w:t>
            </w:r>
          </w:p>
        </w:tc>
      </w:tr>
      <w:tr w:rsidR="004C0839" w:rsidRPr="00CC7A40" w14:paraId="6CC7B4A6" w14:textId="77777777" w:rsidTr="00DC4DB0">
        <w:trPr>
          <w:trHeight w:val="300"/>
        </w:trPr>
        <w:tc>
          <w:tcPr>
            <w:tcW w:w="4274" w:type="dxa"/>
            <w:shd w:val="clear" w:color="auto" w:fill="auto"/>
            <w:noWrap/>
          </w:tcPr>
          <w:p w14:paraId="0B0885F1" w14:textId="2C87027C" w:rsidR="004C0839" w:rsidRPr="00CC7A40" w:rsidRDefault="004C0839" w:rsidP="004C0839">
            <w:pPr>
              <w:ind w:firstLine="0"/>
              <w:jc w:val="both"/>
              <w:rPr>
                <w:szCs w:val="24"/>
                <w:lang w:val="en-US"/>
              </w:rPr>
            </w:pPr>
            <w:r w:rsidRPr="00F0697E">
              <w:rPr>
                <w:sz w:val="24"/>
                <w:szCs w:val="24"/>
              </w:rPr>
              <w:t>nsiContractModificationReason</w:t>
            </w:r>
          </w:p>
        </w:tc>
        <w:tc>
          <w:tcPr>
            <w:tcW w:w="5297" w:type="dxa"/>
            <w:shd w:val="clear" w:color="auto" w:fill="auto"/>
            <w:noWrap/>
          </w:tcPr>
          <w:p w14:paraId="610736A1" w14:textId="7D4FFB11" w:rsidR="004C0839" w:rsidRPr="004C0839" w:rsidRDefault="004C0839" w:rsidP="004C0839">
            <w:pPr>
              <w:ind w:firstLine="0"/>
              <w:jc w:val="both"/>
              <w:rPr>
                <w:szCs w:val="24"/>
              </w:rPr>
            </w:pPr>
            <w:r w:rsidRPr="00F0697E">
              <w:rPr>
                <w:sz w:val="24"/>
                <w:szCs w:val="24"/>
              </w:rPr>
              <w:t>Справочник причин изменения условий контракта</w:t>
            </w:r>
          </w:p>
        </w:tc>
      </w:tr>
      <w:tr w:rsidR="004C0839" w:rsidRPr="00CC7A40" w14:paraId="40FF41E3" w14:textId="77777777" w:rsidTr="00DC4DB0">
        <w:trPr>
          <w:trHeight w:val="300"/>
        </w:trPr>
        <w:tc>
          <w:tcPr>
            <w:tcW w:w="4274" w:type="dxa"/>
            <w:shd w:val="clear" w:color="auto" w:fill="auto"/>
            <w:noWrap/>
          </w:tcPr>
          <w:p w14:paraId="446A2F4D" w14:textId="52770F42" w:rsidR="004C0839" w:rsidRPr="004C0839" w:rsidRDefault="004C0839" w:rsidP="004C0839">
            <w:pPr>
              <w:ind w:firstLine="0"/>
              <w:jc w:val="both"/>
              <w:rPr>
                <w:szCs w:val="28"/>
                <w:lang w:val="en-US"/>
              </w:rPr>
            </w:pPr>
            <w:r w:rsidRPr="004C0839">
              <w:rPr>
                <w:szCs w:val="28"/>
              </w:rPr>
              <w:t>nsiContractExecutionDoc</w:t>
            </w:r>
          </w:p>
        </w:tc>
        <w:tc>
          <w:tcPr>
            <w:tcW w:w="5297" w:type="dxa"/>
            <w:shd w:val="clear" w:color="auto" w:fill="auto"/>
            <w:noWrap/>
          </w:tcPr>
          <w:p w14:paraId="38A58580" w14:textId="005FB7C9" w:rsidR="004C0839" w:rsidRPr="004C0839" w:rsidRDefault="004C0839" w:rsidP="004C0839">
            <w:pPr>
              <w:ind w:firstLine="0"/>
              <w:jc w:val="both"/>
              <w:rPr>
                <w:szCs w:val="28"/>
              </w:rPr>
            </w:pPr>
            <w:r w:rsidRPr="004C0839">
              <w:rPr>
                <w:szCs w:val="28"/>
              </w:rPr>
              <w:t>Cправочник типов документов исполнения контракта</w:t>
            </w:r>
          </w:p>
        </w:tc>
      </w:tr>
      <w:tr w:rsidR="004C0839" w:rsidRPr="00CC7A40" w14:paraId="475CE2D5" w14:textId="77777777" w:rsidTr="00DC4DB0">
        <w:trPr>
          <w:trHeight w:val="300"/>
        </w:trPr>
        <w:tc>
          <w:tcPr>
            <w:tcW w:w="4274" w:type="dxa"/>
            <w:shd w:val="clear" w:color="auto" w:fill="auto"/>
            <w:noWrap/>
          </w:tcPr>
          <w:p w14:paraId="1B8F78C2" w14:textId="3C914A5E" w:rsidR="004C0839" w:rsidRPr="004C0839" w:rsidRDefault="004C0839" w:rsidP="004C0839">
            <w:pPr>
              <w:ind w:firstLine="0"/>
              <w:jc w:val="both"/>
              <w:rPr>
                <w:szCs w:val="28"/>
                <w:lang w:val="en-US"/>
              </w:rPr>
            </w:pPr>
            <w:r w:rsidRPr="004C0839">
              <w:rPr>
                <w:szCs w:val="28"/>
              </w:rPr>
              <w:t>nsiContractReparationDoc</w:t>
            </w:r>
          </w:p>
        </w:tc>
        <w:tc>
          <w:tcPr>
            <w:tcW w:w="5297" w:type="dxa"/>
            <w:shd w:val="clear" w:color="auto" w:fill="auto"/>
            <w:noWrap/>
          </w:tcPr>
          <w:p w14:paraId="6A187567" w14:textId="731A5031" w:rsidR="004C0839" w:rsidRPr="004C0839" w:rsidRDefault="004C0839" w:rsidP="004C0839">
            <w:pPr>
              <w:ind w:firstLine="0"/>
              <w:jc w:val="both"/>
              <w:rPr>
                <w:szCs w:val="28"/>
              </w:rPr>
            </w:pPr>
            <w:r w:rsidRPr="004C0839">
              <w:rPr>
                <w:szCs w:val="28"/>
              </w:rPr>
              <w:t>Справочник типов документов, являющихся основанием для начисления суммы возмещения фактически понесенного ущерба</w:t>
            </w:r>
          </w:p>
        </w:tc>
      </w:tr>
      <w:tr w:rsidR="004C0839" w:rsidRPr="00CC7A40" w14:paraId="3F2D8166" w14:textId="77777777" w:rsidTr="00DC4DB0">
        <w:trPr>
          <w:trHeight w:val="300"/>
        </w:trPr>
        <w:tc>
          <w:tcPr>
            <w:tcW w:w="4274" w:type="dxa"/>
            <w:shd w:val="clear" w:color="auto" w:fill="auto"/>
            <w:noWrap/>
          </w:tcPr>
          <w:p w14:paraId="5176ED3B" w14:textId="2CDEC780" w:rsidR="004C0839" w:rsidRPr="004C0839" w:rsidRDefault="004C0839" w:rsidP="004C0839">
            <w:pPr>
              <w:ind w:firstLine="0"/>
              <w:jc w:val="both"/>
              <w:rPr>
                <w:szCs w:val="28"/>
                <w:lang w:val="en-US"/>
              </w:rPr>
            </w:pPr>
            <w:r w:rsidRPr="004C0839">
              <w:rPr>
                <w:szCs w:val="28"/>
              </w:rPr>
              <w:t>nsiContractPenaltyReason</w:t>
            </w:r>
          </w:p>
        </w:tc>
        <w:tc>
          <w:tcPr>
            <w:tcW w:w="5297" w:type="dxa"/>
            <w:shd w:val="clear" w:color="auto" w:fill="auto"/>
            <w:noWrap/>
          </w:tcPr>
          <w:p w14:paraId="5A77C0D5" w14:textId="53834E27" w:rsidR="004C0839" w:rsidRPr="004C0839" w:rsidRDefault="004C0839" w:rsidP="004C0839">
            <w:pPr>
              <w:ind w:firstLine="0"/>
              <w:jc w:val="both"/>
              <w:rPr>
                <w:szCs w:val="28"/>
              </w:rPr>
            </w:pPr>
            <w:r w:rsidRPr="004C0839">
              <w:rPr>
                <w:szCs w:val="28"/>
              </w:rPr>
              <w:t>Справочник причин начисления неустоек (штрафов, пеней)</w:t>
            </w:r>
          </w:p>
        </w:tc>
      </w:tr>
      <w:tr w:rsidR="004C0839" w:rsidRPr="00CC7A40" w14:paraId="03F61607" w14:textId="77777777" w:rsidTr="00DC4DB0">
        <w:trPr>
          <w:trHeight w:val="300"/>
        </w:trPr>
        <w:tc>
          <w:tcPr>
            <w:tcW w:w="4274" w:type="dxa"/>
            <w:shd w:val="clear" w:color="auto" w:fill="auto"/>
            <w:noWrap/>
          </w:tcPr>
          <w:p w14:paraId="1288164E" w14:textId="79983AAF" w:rsidR="004C0839" w:rsidRPr="004C0839" w:rsidRDefault="004C0839" w:rsidP="004C0839">
            <w:pPr>
              <w:ind w:firstLine="0"/>
              <w:jc w:val="both"/>
              <w:rPr>
                <w:szCs w:val="28"/>
                <w:lang w:val="en-US"/>
              </w:rPr>
            </w:pPr>
            <w:r w:rsidRPr="004C0839">
              <w:rPr>
                <w:szCs w:val="28"/>
              </w:rPr>
              <w:t>nsiContractOKOPFExtraBudget</w:t>
            </w:r>
          </w:p>
        </w:tc>
        <w:tc>
          <w:tcPr>
            <w:tcW w:w="5297" w:type="dxa"/>
            <w:shd w:val="clear" w:color="auto" w:fill="auto"/>
            <w:noWrap/>
          </w:tcPr>
          <w:p w14:paraId="09CC76CC" w14:textId="6F5A1B09" w:rsidR="004C0839" w:rsidRPr="004C0839" w:rsidRDefault="004C0839" w:rsidP="004C0839">
            <w:pPr>
              <w:ind w:firstLine="0"/>
              <w:jc w:val="both"/>
              <w:rPr>
                <w:szCs w:val="28"/>
              </w:rPr>
            </w:pPr>
            <w:r w:rsidRPr="004C0839">
              <w:rPr>
                <w:szCs w:val="28"/>
              </w:rPr>
              <w:t>Справочник cоответствия ОКОПФ видам внебюджетных средств</w:t>
            </w:r>
          </w:p>
        </w:tc>
      </w:tr>
      <w:tr w:rsidR="004C0839" w:rsidRPr="00CC7A40" w14:paraId="3D7668D4" w14:textId="77777777" w:rsidTr="00DC4DB0">
        <w:trPr>
          <w:trHeight w:val="300"/>
        </w:trPr>
        <w:tc>
          <w:tcPr>
            <w:tcW w:w="4274" w:type="dxa"/>
            <w:shd w:val="clear" w:color="auto" w:fill="auto"/>
            <w:noWrap/>
          </w:tcPr>
          <w:p w14:paraId="12B7BA93" w14:textId="60104CD3" w:rsidR="004C0839" w:rsidRPr="004C0839" w:rsidRDefault="004C0839" w:rsidP="004C0839">
            <w:pPr>
              <w:ind w:firstLine="0"/>
              <w:jc w:val="both"/>
              <w:rPr>
                <w:szCs w:val="28"/>
                <w:lang w:val="en-US"/>
              </w:rPr>
            </w:pPr>
            <w:r w:rsidRPr="004C0839">
              <w:rPr>
                <w:szCs w:val="28"/>
              </w:rPr>
              <w:t>nsiContractCurrencyCBRF</w:t>
            </w:r>
          </w:p>
        </w:tc>
        <w:tc>
          <w:tcPr>
            <w:tcW w:w="5297" w:type="dxa"/>
            <w:shd w:val="clear" w:color="auto" w:fill="auto"/>
            <w:noWrap/>
          </w:tcPr>
          <w:p w14:paraId="2D7D5D70" w14:textId="6ECC258C" w:rsidR="004C0839" w:rsidRPr="004C0839" w:rsidRDefault="004C0839" w:rsidP="004C0839">
            <w:pPr>
              <w:ind w:firstLine="0"/>
              <w:jc w:val="both"/>
              <w:rPr>
                <w:szCs w:val="28"/>
              </w:rPr>
            </w:pPr>
            <w:r w:rsidRPr="004C0839">
              <w:rPr>
                <w:szCs w:val="28"/>
              </w:rPr>
              <w:t>Справочник "Список валют, курс на которые устанавливается ЦБ РФ"</w:t>
            </w:r>
          </w:p>
        </w:tc>
      </w:tr>
      <w:tr w:rsidR="00224F06" w:rsidRPr="00CC7A40" w14:paraId="41613F21" w14:textId="7DB65E75" w:rsidTr="00DC4DB0">
        <w:trPr>
          <w:trHeight w:val="300"/>
        </w:trPr>
        <w:tc>
          <w:tcPr>
            <w:tcW w:w="4274" w:type="dxa"/>
            <w:shd w:val="clear" w:color="auto" w:fill="auto"/>
            <w:noWrap/>
            <w:vAlign w:val="bottom"/>
            <w:hideMark/>
          </w:tcPr>
          <w:p w14:paraId="7A1946CF" w14:textId="659F8B7F" w:rsidR="00224F06" w:rsidRPr="00CC7A40" w:rsidRDefault="00224F06" w:rsidP="00433336">
            <w:pPr>
              <w:ind w:firstLine="0"/>
              <w:jc w:val="both"/>
              <w:rPr>
                <w:szCs w:val="24"/>
                <w:lang w:val="en-US"/>
              </w:rPr>
            </w:pPr>
            <w:r w:rsidRPr="00CC7A40">
              <w:rPr>
                <w:szCs w:val="24"/>
                <w:lang w:val="en-US"/>
              </w:rPr>
              <w:t>nsiCurrency</w:t>
            </w:r>
          </w:p>
        </w:tc>
        <w:tc>
          <w:tcPr>
            <w:tcW w:w="5297" w:type="dxa"/>
            <w:shd w:val="clear" w:color="auto" w:fill="auto"/>
            <w:noWrap/>
            <w:vAlign w:val="bottom"/>
            <w:hideMark/>
          </w:tcPr>
          <w:p w14:paraId="36BE6624" w14:textId="34B77954" w:rsidR="00224F06" w:rsidRPr="00CC7A40" w:rsidRDefault="00224F06" w:rsidP="00433336">
            <w:pPr>
              <w:ind w:firstLine="0"/>
              <w:jc w:val="both"/>
              <w:rPr>
                <w:szCs w:val="24"/>
                <w:lang w:val="en-US"/>
              </w:rPr>
            </w:pPr>
            <w:r w:rsidRPr="00CC7A40">
              <w:rPr>
                <w:szCs w:val="24"/>
                <w:lang w:val="en-US"/>
              </w:rPr>
              <w:t>Валюты</w:t>
            </w:r>
          </w:p>
        </w:tc>
      </w:tr>
      <w:tr w:rsidR="00224F06" w:rsidRPr="00CC7A40" w14:paraId="5FFF5EEC" w14:textId="7F9D5270" w:rsidTr="00DC4DB0">
        <w:trPr>
          <w:trHeight w:val="300"/>
        </w:trPr>
        <w:tc>
          <w:tcPr>
            <w:tcW w:w="4274" w:type="dxa"/>
            <w:shd w:val="clear" w:color="auto" w:fill="auto"/>
            <w:noWrap/>
            <w:vAlign w:val="bottom"/>
            <w:hideMark/>
          </w:tcPr>
          <w:p w14:paraId="7DFBDBA8" w14:textId="00A418FB" w:rsidR="00224F06" w:rsidRPr="00CC7A40" w:rsidRDefault="00224F06" w:rsidP="00433336">
            <w:pPr>
              <w:ind w:firstLine="0"/>
              <w:jc w:val="both"/>
              <w:rPr>
                <w:szCs w:val="24"/>
                <w:lang w:val="en-US"/>
              </w:rPr>
            </w:pPr>
            <w:r w:rsidRPr="00CC7A40">
              <w:rPr>
                <w:szCs w:val="24"/>
                <w:lang w:val="en-US"/>
              </w:rPr>
              <w:t>nsiKBKBudget</w:t>
            </w:r>
          </w:p>
        </w:tc>
        <w:tc>
          <w:tcPr>
            <w:tcW w:w="5297" w:type="dxa"/>
            <w:shd w:val="clear" w:color="auto" w:fill="auto"/>
            <w:noWrap/>
            <w:vAlign w:val="bottom"/>
            <w:hideMark/>
          </w:tcPr>
          <w:p w14:paraId="4226A7C7" w14:textId="325EF302" w:rsidR="00224F06" w:rsidRPr="00CC7A40" w:rsidRDefault="00224F06" w:rsidP="00433336">
            <w:pPr>
              <w:ind w:firstLine="0"/>
              <w:jc w:val="both"/>
              <w:rPr>
                <w:szCs w:val="24"/>
                <w:lang w:val="en-US"/>
              </w:rPr>
            </w:pPr>
            <w:r w:rsidRPr="00CC7A40">
              <w:rPr>
                <w:szCs w:val="24"/>
                <w:lang w:val="en-US"/>
              </w:rPr>
              <w:t>КБК</w:t>
            </w:r>
          </w:p>
        </w:tc>
      </w:tr>
      <w:tr w:rsidR="00224F06" w:rsidRPr="00CC7A40" w14:paraId="72431459" w14:textId="61AD2C2E" w:rsidTr="00DC4DB0">
        <w:trPr>
          <w:trHeight w:val="300"/>
        </w:trPr>
        <w:tc>
          <w:tcPr>
            <w:tcW w:w="4274" w:type="dxa"/>
            <w:shd w:val="clear" w:color="auto" w:fill="auto"/>
            <w:noWrap/>
            <w:vAlign w:val="bottom"/>
            <w:hideMark/>
          </w:tcPr>
          <w:p w14:paraId="62E97792" w14:textId="51709FAA" w:rsidR="00224F06" w:rsidRPr="00CC7A40" w:rsidRDefault="00224F06" w:rsidP="00433336">
            <w:pPr>
              <w:ind w:firstLine="0"/>
              <w:jc w:val="both"/>
              <w:rPr>
                <w:szCs w:val="24"/>
                <w:lang w:val="en-US"/>
              </w:rPr>
            </w:pPr>
            <w:r w:rsidRPr="00CC7A40">
              <w:rPr>
                <w:szCs w:val="24"/>
                <w:lang w:val="en-US"/>
              </w:rPr>
              <w:t>nsiKOSGU</w:t>
            </w:r>
          </w:p>
        </w:tc>
        <w:tc>
          <w:tcPr>
            <w:tcW w:w="5297" w:type="dxa"/>
            <w:shd w:val="clear" w:color="auto" w:fill="auto"/>
            <w:noWrap/>
            <w:vAlign w:val="bottom"/>
            <w:hideMark/>
          </w:tcPr>
          <w:p w14:paraId="319D1533" w14:textId="68AA207C" w:rsidR="00224F06" w:rsidRPr="00CC7A40" w:rsidRDefault="00224F06" w:rsidP="00433336">
            <w:pPr>
              <w:ind w:firstLine="0"/>
              <w:jc w:val="both"/>
              <w:rPr>
                <w:szCs w:val="24"/>
                <w:lang w:val="en-US"/>
              </w:rPr>
            </w:pPr>
            <w:r w:rsidRPr="00CC7A40">
              <w:rPr>
                <w:szCs w:val="24"/>
                <w:lang w:val="en-US"/>
              </w:rPr>
              <w:t>КОСГУ</w:t>
            </w:r>
          </w:p>
        </w:tc>
      </w:tr>
      <w:tr w:rsidR="00224F06" w:rsidRPr="00CC7A40" w14:paraId="5FA91A80" w14:textId="64D75D50" w:rsidTr="00DC4DB0">
        <w:trPr>
          <w:trHeight w:val="300"/>
        </w:trPr>
        <w:tc>
          <w:tcPr>
            <w:tcW w:w="4274" w:type="dxa"/>
            <w:shd w:val="clear" w:color="auto" w:fill="auto"/>
            <w:noWrap/>
            <w:vAlign w:val="bottom"/>
            <w:hideMark/>
          </w:tcPr>
          <w:p w14:paraId="12709DD6" w14:textId="4B84D992" w:rsidR="00224F06" w:rsidRPr="00CC7A40" w:rsidRDefault="00224F06" w:rsidP="00433336">
            <w:pPr>
              <w:ind w:firstLine="0"/>
              <w:jc w:val="both"/>
              <w:rPr>
                <w:szCs w:val="24"/>
                <w:lang w:val="en-US"/>
              </w:rPr>
            </w:pPr>
            <w:r w:rsidRPr="00CC7A40">
              <w:rPr>
                <w:szCs w:val="24"/>
                <w:lang w:val="en-US"/>
              </w:rPr>
              <w:t>nsiOffBudgetType</w:t>
            </w:r>
          </w:p>
        </w:tc>
        <w:tc>
          <w:tcPr>
            <w:tcW w:w="5297" w:type="dxa"/>
            <w:shd w:val="clear" w:color="auto" w:fill="auto"/>
            <w:noWrap/>
            <w:vAlign w:val="bottom"/>
            <w:hideMark/>
          </w:tcPr>
          <w:p w14:paraId="0563C5D4" w14:textId="429B8F5B" w:rsidR="00224F06" w:rsidRPr="00CC7A40" w:rsidRDefault="00224F06" w:rsidP="00433336">
            <w:pPr>
              <w:ind w:firstLine="0"/>
              <w:jc w:val="both"/>
              <w:rPr>
                <w:szCs w:val="24"/>
                <w:lang w:val="en-US"/>
              </w:rPr>
            </w:pPr>
            <w:r w:rsidRPr="00CC7A40">
              <w:rPr>
                <w:szCs w:val="24"/>
                <w:lang w:val="en-US"/>
              </w:rPr>
              <w:t>Виды внебюджетов</w:t>
            </w:r>
          </w:p>
        </w:tc>
      </w:tr>
      <w:tr w:rsidR="00224F06" w:rsidRPr="00CC7A40" w14:paraId="6B69F916" w14:textId="6E7268CE" w:rsidTr="00DC4DB0">
        <w:trPr>
          <w:trHeight w:val="300"/>
        </w:trPr>
        <w:tc>
          <w:tcPr>
            <w:tcW w:w="4274" w:type="dxa"/>
            <w:shd w:val="clear" w:color="auto" w:fill="auto"/>
            <w:noWrap/>
            <w:vAlign w:val="bottom"/>
            <w:hideMark/>
          </w:tcPr>
          <w:p w14:paraId="756A7B16" w14:textId="3523BC4D" w:rsidR="00224F06" w:rsidRPr="00CC7A40" w:rsidRDefault="00224F06" w:rsidP="00433336">
            <w:pPr>
              <w:ind w:firstLine="0"/>
              <w:jc w:val="both"/>
              <w:rPr>
                <w:szCs w:val="24"/>
                <w:lang w:val="en-US"/>
              </w:rPr>
            </w:pPr>
            <w:r w:rsidRPr="00CC7A40">
              <w:rPr>
                <w:szCs w:val="24"/>
                <w:lang w:val="en-US"/>
              </w:rPr>
              <w:t>nsiOKEI</w:t>
            </w:r>
          </w:p>
        </w:tc>
        <w:tc>
          <w:tcPr>
            <w:tcW w:w="5297" w:type="dxa"/>
            <w:shd w:val="clear" w:color="auto" w:fill="auto"/>
            <w:noWrap/>
            <w:vAlign w:val="bottom"/>
            <w:hideMark/>
          </w:tcPr>
          <w:p w14:paraId="1100EBFD" w14:textId="36FBA194" w:rsidR="00224F06" w:rsidRPr="00CC7A40" w:rsidRDefault="00224F06" w:rsidP="00433336">
            <w:pPr>
              <w:ind w:firstLine="0"/>
              <w:jc w:val="both"/>
              <w:rPr>
                <w:szCs w:val="24"/>
                <w:lang w:val="en-US"/>
              </w:rPr>
            </w:pPr>
            <w:r w:rsidRPr="00CC7A40">
              <w:rPr>
                <w:szCs w:val="24"/>
                <w:lang w:val="en-US"/>
              </w:rPr>
              <w:t>ОКЕИ</w:t>
            </w:r>
          </w:p>
        </w:tc>
      </w:tr>
      <w:tr w:rsidR="00224F06" w:rsidRPr="00CC7A40" w14:paraId="54ED785A" w14:textId="3E2E8F46" w:rsidTr="00DC4DB0">
        <w:trPr>
          <w:trHeight w:val="300"/>
        </w:trPr>
        <w:tc>
          <w:tcPr>
            <w:tcW w:w="4274" w:type="dxa"/>
            <w:shd w:val="clear" w:color="auto" w:fill="auto"/>
            <w:noWrap/>
            <w:vAlign w:val="bottom"/>
            <w:hideMark/>
          </w:tcPr>
          <w:p w14:paraId="5B85B953" w14:textId="362B8FF6" w:rsidR="00224F06" w:rsidRPr="00CC7A40" w:rsidRDefault="00224F06" w:rsidP="00433336">
            <w:pPr>
              <w:ind w:firstLine="0"/>
              <w:jc w:val="both"/>
              <w:rPr>
                <w:szCs w:val="24"/>
                <w:lang w:val="en-US"/>
              </w:rPr>
            </w:pPr>
            <w:r w:rsidRPr="00CC7A40">
              <w:rPr>
                <w:szCs w:val="24"/>
                <w:lang w:val="en-US"/>
              </w:rPr>
              <w:t>nsiOKOPF</w:t>
            </w:r>
          </w:p>
        </w:tc>
        <w:tc>
          <w:tcPr>
            <w:tcW w:w="5297" w:type="dxa"/>
            <w:shd w:val="clear" w:color="auto" w:fill="auto"/>
            <w:noWrap/>
            <w:vAlign w:val="bottom"/>
            <w:hideMark/>
          </w:tcPr>
          <w:p w14:paraId="34239A91" w14:textId="403EA436" w:rsidR="00224F06" w:rsidRPr="00CC7A40" w:rsidRDefault="00224F06" w:rsidP="00433336">
            <w:pPr>
              <w:ind w:firstLine="0"/>
              <w:jc w:val="both"/>
              <w:rPr>
                <w:szCs w:val="24"/>
                <w:lang w:val="en-US"/>
              </w:rPr>
            </w:pPr>
            <w:r w:rsidRPr="00CC7A40">
              <w:rPr>
                <w:szCs w:val="24"/>
                <w:lang w:val="en-US"/>
              </w:rPr>
              <w:t>ОКОПФ</w:t>
            </w:r>
          </w:p>
        </w:tc>
      </w:tr>
      <w:tr w:rsidR="00224F06" w:rsidRPr="00CC7A40" w14:paraId="2F5CC5DB" w14:textId="10D54973" w:rsidTr="00DC4DB0">
        <w:trPr>
          <w:trHeight w:val="300"/>
        </w:trPr>
        <w:tc>
          <w:tcPr>
            <w:tcW w:w="4274" w:type="dxa"/>
            <w:shd w:val="clear" w:color="auto" w:fill="auto"/>
            <w:noWrap/>
            <w:vAlign w:val="bottom"/>
            <w:hideMark/>
          </w:tcPr>
          <w:p w14:paraId="352F0012" w14:textId="1B3B3A3D" w:rsidR="00224F06" w:rsidRPr="00CC7A40" w:rsidRDefault="00224F06" w:rsidP="00433336">
            <w:pPr>
              <w:ind w:firstLine="0"/>
              <w:jc w:val="both"/>
              <w:rPr>
                <w:szCs w:val="24"/>
                <w:lang w:val="en-US"/>
              </w:rPr>
            </w:pPr>
            <w:r w:rsidRPr="00CC7A40">
              <w:rPr>
                <w:szCs w:val="24"/>
                <w:lang w:val="en-US"/>
              </w:rPr>
              <w:t>nsiOKPD</w:t>
            </w:r>
          </w:p>
        </w:tc>
        <w:tc>
          <w:tcPr>
            <w:tcW w:w="5297" w:type="dxa"/>
            <w:shd w:val="clear" w:color="auto" w:fill="auto"/>
            <w:noWrap/>
            <w:vAlign w:val="bottom"/>
            <w:hideMark/>
          </w:tcPr>
          <w:p w14:paraId="6722712D" w14:textId="4A35E66A" w:rsidR="00224F06" w:rsidRPr="00CC7A40" w:rsidRDefault="00224F06" w:rsidP="00433336">
            <w:pPr>
              <w:ind w:firstLine="0"/>
              <w:jc w:val="both"/>
              <w:rPr>
                <w:szCs w:val="24"/>
                <w:lang w:val="en-US"/>
              </w:rPr>
            </w:pPr>
            <w:r w:rsidRPr="00CC7A40">
              <w:rPr>
                <w:szCs w:val="24"/>
                <w:lang w:val="en-US"/>
              </w:rPr>
              <w:t>ОКПД</w:t>
            </w:r>
          </w:p>
        </w:tc>
      </w:tr>
      <w:tr w:rsidR="00224F06" w:rsidRPr="00CC7A40" w14:paraId="28928DF2" w14:textId="183474E8" w:rsidTr="00DC4DB0">
        <w:trPr>
          <w:trHeight w:val="300"/>
        </w:trPr>
        <w:tc>
          <w:tcPr>
            <w:tcW w:w="4274" w:type="dxa"/>
            <w:shd w:val="clear" w:color="auto" w:fill="auto"/>
            <w:noWrap/>
            <w:vAlign w:val="bottom"/>
            <w:hideMark/>
          </w:tcPr>
          <w:p w14:paraId="151F3BBA" w14:textId="616F8B8E" w:rsidR="00224F06" w:rsidRPr="00CC7A40" w:rsidRDefault="00224F06" w:rsidP="00433336">
            <w:pPr>
              <w:ind w:firstLine="0"/>
              <w:jc w:val="both"/>
              <w:rPr>
                <w:szCs w:val="24"/>
                <w:lang w:val="en-US"/>
              </w:rPr>
            </w:pPr>
            <w:r w:rsidRPr="00CC7A40">
              <w:rPr>
                <w:szCs w:val="24"/>
                <w:lang w:val="en-US"/>
              </w:rPr>
              <w:t>nsiOKSM</w:t>
            </w:r>
          </w:p>
        </w:tc>
        <w:tc>
          <w:tcPr>
            <w:tcW w:w="5297" w:type="dxa"/>
            <w:shd w:val="clear" w:color="auto" w:fill="auto"/>
            <w:noWrap/>
            <w:vAlign w:val="bottom"/>
            <w:hideMark/>
          </w:tcPr>
          <w:p w14:paraId="6A4307E3" w14:textId="0F49AB11" w:rsidR="00224F06" w:rsidRPr="00CC7A40" w:rsidRDefault="00224F06" w:rsidP="00433336">
            <w:pPr>
              <w:ind w:firstLine="0"/>
              <w:jc w:val="both"/>
              <w:rPr>
                <w:szCs w:val="24"/>
                <w:lang w:val="en-US"/>
              </w:rPr>
            </w:pPr>
            <w:r w:rsidRPr="00CC7A40">
              <w:rPr>
                <w:szCs w:val="24"/>
                <w:lang w:val="en-US"/>
              </w:rPr>
              <w:t>ОКСМ</w:t>
            </w:r>
          </w:p>
        </w:tc>
      </w:tr>
      <w:tr w:rsidR="00224F06" w:rsidRPr="00CC7A40" w14:paraId="435D6D47" w14:textId="64539915" w:rsidTr="00DC4DB0">
        <w:trPr>
          <w:trHeight w:val="300"/>
        </w:trPr>
        <w:tc>
          <w:tcPr>
            <w:tcW w:w="4274" w:type="dxa"/>
            <w:shd w:val="clear" w:color="auto" w:fill="auto"/>
            <w:noWrap/>
            <w:vAlign w:val="bottom"/>
            <w:hideMark/>
          </w:tcPr>
          <w:p w14:paraId="195C47C5" w14:textId="2F75B7EE" w:rsidR="00224F06" w:rsidRPr="00CC7A40" w:rsidRDefault="00224F06" w:rsidP="00433336">
            <w:pPr>
              <w:ind w:firstLine="0"/>
              <w:jc w:val="both"/>
              <w:rPr>
                <w:szCs w:val="24"/>
                <w:lang w:val="en-US"/>
              </w:rPr>
            </w:pPr>
            <w:r w:rsidRPr="00CC7A40">
              <w:rPr>
                <w:szCs w:val="24"/>
                <w:lang w:val="en-US"/>
              </w:rPr>
              <w:t>nsiOKVED</w:t>
            </w:r>
          </w:p>
        </w:tc>
        <w:tc>
          <w:tcPr>
            <w:tcW w:w="5297" w:type="dxa"/>
            <w:shd w:val="clear" w:color="auto" w:fill="auto"/>
            <w:noWrap/>
            <w:vAlign w:val="bottom"/>
            <w:hideMark/>
          </w:tcPr>
          <w:p w14:paraId="043A15A7" w14:textId="521E0285" w:rsidR="00224F06" w:rsidRPr="00CC7A40" w:rsidRDefault="00224F06" w:rsidP="00433336">
            <w:pPr>
              <w:ind w:firstLine="0"/>
              <w:jc w:val="both"/>
              <w:rPr>
                <w:szCs w:val="24"/>
                <w:lang w:val="en-US"/>
              </w:rPr>
            </w:pPr>
            <w:r w:rsidRPr="00CC7A40">
              <w:rPr>
                <w:szCs w:val="24"/>
                <w:lang w:val="en-US"/>
              </w:rPr>
              <w:t>ОКВЭД</w:t>
            </w:r>
          </w:p>
        </w:tc>
      </w:tr>
      <w:tr w:rsidR="00224F06" w:rsidRPr="00CC7A40" w14:paraId="0FD7BC78" w14:textId="2723F837" w:rsidTr="00DC4DB0">
        <w:trPr>
          <w:trHeight w:val="300"/>
        </w:trPr>
        <w:tc>
          <w:tcPr>
            <w:tcW w:w="4274" w:type="dxa"/>
            <w:shd w:val="clear" w:color="auto" w:fill="auto"/>
            <w:noWrap/>
            <w:vAlign w:val="bottom"/>
            <w:hideMark/>
          </w:tcPr>
          <w:p w14:paraId="72360CD0" w14:textId="7624A2A0" w:rsidR="00224F06" w:rsidRPr="00CC7A40" w:rsidRDefault="00224F06" w:rsidP="00433336">
            <w:pPr>
              <w:ind w:firstLine="0"/>
              <w:jc w:val="both"/>
              <w:rPr>
                <w:szCs w:val="24"/>
                <w:lang w:val="en-US"/>
              </w:rPr>
            </w:pPr>
            <w:r w:rsidRPr="00CC7A40">
              <w:rPr>
                <w:szCs w:val="24"/>
                <w:lang w:val="en-US"/>
              </w:rPr>
              <w:t>nsiOrganization</w:t>
            </w:r>
          </w:p>
        </w:tc>
        <w:tc>
          <w:tcPr>
            <w:tcW w:w="5297" w:type="dxa"/>
            <w:shd w:val="clear" w:color="auto" w:fill="auto"/>
            <w:noWrap/>
            <w:vAlign w:val="bottom"/>
            <w:hideMark/>
          </w:tcPr>
          <w:p w14:paraId="1E968778" w14:textId="21ADE481" w:rsidR="00224F06" w:rsidRPr="00CC7A40" w:rsidRDefault="00224F06" w:rsidP="00433336">
            <w:pPr>
              <w:ind w:firstLine="0"/>
              <w:jc w:val="both"/>
              <w:rPr>
                <w:szCs w:val="24"/>
                <w:lang w:val="en-US"/>
              </w:rPr>
            </w:pPr>
            <w:r w:rsidRPr="00CC7A40">
              <w:rPr>
                <w:szCs w:val="24"/>
                <w:lang w:val="en-US"/>
              </w:rPr>
              <w:t>Организации</w:t>
            </w:r>
          </w:p>
        </w:tc>
      </w:tr>
      <w:tr w:rsidR="00224F06" w:rsidRPr="00CC7A40" w14:paraId="66BCA528" w14:textId="48B47634" w:rsidTr="00DC4DB0">
        <w:trPr>
          <w:trHeight w:val="300"/>
        </w:trPr>
        <w:tc>
          <w:tcPr>
            <w:tcW w:w="4274" w:type="dxa"/>
            <w:shd w:val="clear" w:color="auto" w:fill="auto"/>
            <w:noWrap/>
            <w:vAlign w:val="bottom"/>
            <w:hideMark/>
          </w:tcPr>
          <w:p w14:paraId="2AAB6134" w14:textId="025B27FF" w:rsidR="00224F06" w:rsidRPr="00CC7A40" w:rsidRDefault="00224F06" w:rsidP="00433336">
            <w:pPr>
              <w:ind w:firstLine="0"/>
              <w:jc w:val="both"/>
              <w:rPr>
                <w:szCs w:val="24"/>
                <w:lang w:val="en-US"/>
              </w:rPr>
            </w:pPr>
            <w:r w:rsidRPr="00CC7A40">
              <w:rPr>
                <w:szCs w:val="24"/>
                <w:lang w:val="en-US"/>
              </w:rPr>
              <w:t>nsiOrganizationType</w:t>
            </w:r>
          </w:p>
        </w:tc>
        <w:tc>
          <w:tcPr>
            <w:tcW w:w="5297" w:type="dxa"/>
            <w:shd w:val="clear" w:color="auto" w:fill="auto"/>
            <w:noWrap/>
            <w:vAlign w:val="bottom"/>
            <w:hideMark/>
          </w:tcPr>
          <w:p w14:paraId="0BBCD824" w14:textId="7E1A0EBD" w:rsidR="00224F06" w:rsidRPr="00CC7A40" w:rsidRDefault="00224F06" w:rsidP="00433336">
            <w:pPr>
              <w:ind w:firstLine="0"/>
              <w:jc w:val="both"/>
              <w:rPr>
                <w:szCs w:val="24"/>
                <w:lang w:val="en-US"/>
              </w:rPr>
            </w:pPr>
            <w:r w:rsidRPr="00CC7A40">
              <w:rPr>
                <w:szCs w:val="24"/>
                <w:lang w:val="en-US"/>
              </w:rPr>
              <w:t>Тип организации</w:t>
            </w:r>
          </w:p>
        </w:tc>
      </w:tr>
      <w:tr w:rsidR="00224F06" w:rsidRPr="00CC7A40" w14:paraId="274F4B41" w14:textId="65E8191C" w:rsidTr="00DC4DB0">
        <w:trPr>
          <w:trHeight w:val="300"/>
        </w:trPr>
        <w:tc>
          <w:tcPr>
            <w:tcW w:w="4274" w:type="dxa"/>
            <w:shd w:val="clear" w:color="auto" w:fill="auto"/>
            <w:noWrap/>
            <w:vAlign w:val="bottom"/>
            <w:hideMark/>
          </w:tcPr>
          <w:p w14:paraId="5A9883AB" w14:textId="45E2DF24" w:rsidR="00224F06" w:rsidRPr="00CC7A40" w:rsidRDefault="00224F06" w:rsidP="00433336">
            <w:pPr>
              <w:ind w:firstLine="0"/>
              <w:jc w:val="both"/>
              <w:rPr>
                <w:szCs w:val="24"/>
                <w:lang w:val="en-US"/>
              </w:rPr>
            </w:pPr>
            <w:r w:rsidRPr="00CC7A40">
              <w:rPr>
                <w:szCs w:val="24"/>
                <w:lang w:val="en-US"/>
              </w:rPr>
              <w:t>nsiUser</w:t>
            </w:r>
          </w:p>
        </w:tc>
        <w:tc>
          <w:tcPr>
            <w:tcW w:w="5297" w:type="dxa"/>
            <w:shd w:val="clear" w:color="auto" w:fill="auto"/>
            <w:noWrap/>
            <w:vAlign w:val="bottom"/>
            <w:hideMark/>
          </w:tcPr>
          <w:p w14:paraId="28001C6D" w14:textId="2B974969" w:rsidR="00224F06" w:rsidRPr="00CC7A40" w:rsidRDefault="00224F06" w:rsidP="00433336">
            <w:pPr>
              <w:ind w:firstLine="0"/>
              <w:jc w:val="both"/>
              <w:rPr>
                <w:szCs w:val="24"/>
                <w:lang w:val="en-US"/>
              </w:rPr>
            </w:pPr>
            <w:r w:rsidRPr="00CC7A40">
              <w:rPr>
                <w:szCs w:val="24"/>
                <w:lang w:val="en-US"/>
              </w:rPr>
              <w:t>Пользователи</w:t>
            </w:r>
          </w:p>
        </w:tc>
      </w:tr>
    </w:tbl>
    <w:p w14:paraId="2806C54C" w14:textId="14182A74" w:rsidR="00224F06" w:rsidRDefault="00224F06" w:rsidP="00DC0A5F">
      <w:pPr>
        <w:ind w:firstLine="567"/>
        <w:jc w:val="both"/>
        <w:rPr>
          <w:lang w:val="en-US"/>
        </w:rPr>
      </w:pPr>
    </w:p>
    <w:p w14:paraId="7039BC49" w14:textId="77777777" w:rsidR="004C0839" w:rsidRPr="004C0839" w:rsidRDefault="004C0839" w:rsidP="00DC0A5F">
      <w:pPr>
        <w:ind w:firstLine="567"/>
        <w:jc w:val="both"/>
      </w:pPr>
    </w:p>
    <w:p w14:paraId="26CBAF6E" w14:textId="6A5C5782" w:rsidR="00DC0A5F" w:rsidRPr="00CC7A40" w:rsidRDefault="00DC0A5F" w:rsidP="00F67329">
      <w:pPr>
        <w:pStyle w:val="41"/>
      </w:pPr>
      <w:r w:rsidRPr="00CC7A40">
        <w:t>Порядок выполнения выгрузки справочной информации</w:t>
      </w:r>
    </w:p>
    <w:p w14:paraId="6F15D8FD" w14:textId="5F129534" w:rsidR="00DC0A5F" w:rsidRPr="00CC7A40" w:rsidRDefault="00DC0A5F" w:rsidP="00433336">
      <w:pPr>
        <w:ind w:firstLine="709"/>
        <w:jc w:val="both"/>
      </w:pPr>
      <w:r w:rsidRPr="00CC7A40">
        <w:t>Автоматическая выгрузка справочной информации осуществляется в двух режимах: полная выгрузка и выгрузка накопительным итогом:</w:t>
      </w:r>
    </w:p>
    <w:p w14:paraId="34324D6F" w14:textId="4B249F32" w:rsidR="00DC0A5F" w:rsidRPr="00CC7A40" w:rsidRDefault="00DC0A5F" w:rsidP="00191F69">
      <w:pPr>
        <w:pStyle w:val="BulletList"/>
        <w:numPr>
          <w:ilvl w:val="0"/>
          <w:numId w:val="52"/>
        </w:numPr>
        <w:ind w:left="993" w:hanging="283"/>
      </w:pPr>
      <w:r w:rsidRPr="00CC7A40">
        <w:t>полная выгрузка осуществляется раз в неделю в воскресенье в 01:00 и выполняется за время не более 6 часов. В состав полной выгрузки входят все позиции справочников, актуальные на момент выгрузки;</w:t>
      </w:r>
    </w:p>
    <w:p w14:paraId="08D167FB" w14:textId="5AF52D7F" w:rsidR="00DC0A5F" w:rsidRPr="00CC7A40" w:rsidRDefault="00DC0A5F" w:rsidP="00191F69">
      <w:pPr>
        <w:pStyle w:val="BulletList"/>
        <w:numPr>
          <w:ilvl w:val="0"/>
          <w:numId w:val="52"/>
        </w:numPr>
        <w:ind w:left="993" w:hanging="283"/>
      </w:pPr>
      <w:r w:rsidRPr="00CC7A40">
        <w:t>выгрузка накопительным итогом (инкрементальная) осуществляется раз в сутки в 01:00 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p>
    <w:p w14:paraId="648EB4B0" w14:textId="0C798A50" w:rsidR="00DC0A5F" w:rsidRPr="00CC7A40" w:rsidRDefault="00DC0A5F" w:rsidP="00433336">
      <w:pPr>
        <w:ind w:firstLine="709"/>
        <w:jc w:val="both"/>
      </w:pPr>
      <w:r w:rsidRPr="00CC7A40">
        <w:t>По окончании каждой полной выгрузки справочника</w:t>
      </w:r>
      <w:r w:rsidR="00F96026" w:rsidRPr="00CC7A40">
        <w:t>, как запущенной вручную, так и автоматической,</w:t>
      </w:r>
      <w:r w:rsidRPr="00CC7A40">
        <w:t xml:space="preserve"> все ранее созданные файлы, содержащие как полные, так и инкрементальные выгрузки данного справочника, удаляются с </w:t>
      </w:r>
      <w:r w:rsidRPr="00CC7A40">
        <w:rPr>
          <w:lang w:val="en-US"/>
        </w:rPr>
        <w:t>ftp</w:t>
      </w:r>
      <w:r w:rsidRPr="00CC7A40">
        <w:t xml:space="preserve">-сервера </w:t>
      </w:r>
      <w:r w:rsidR="0063198D">
        <w:t>ПУ</w:t>
      </w:r>
      <w:r w:rsidR="00A87B20">
        <w:t>З</w:t>
      </w:r>
      <w:r w:rsidR="0063198D" w:rsidRPr="00582F1B">
        <w:t xml:space="preserve"> РК\</w:t>
      </w:r>
      <w:r w:rsidR="0040274C">
        <w:t>РБГ</w:t>
      </w:r>
      <w:r w:rsidRPr="00CC7A40">
        <w:t xml:space="preserve"> и</w:t>
      </w:r>
      <w:r w:rsidR="00F96026" w:rsidRPr="00CC7A40">
        <w:t>з</w:t>
      </w:r>
      <w:r w:rsidRPr="00CC7A40">
        <w:t xml:space="preserve"> каталога, соответствующего данному справочнику.</w:t>
      </w:r>
    </w:p>
    <w:p w14:paraId="51B6C018" w14:textId="71856995" w:rsidR="00F96026" w:rsidRPr="00CC7A40" w:rsidRDefault="00F96026" w:rsidP="00F67329">
      <w:pPr>
        <w:pStyle w:val="41"/>
      </w:pPr>
      <w:r w:rsidRPr="00CC7A40">
        <w:t>Именование архивов и файлов выгрузки справочников</w:t>
      </w:r>
    </w:p>
    <w:p w14:paraId="6AF431BB" w14:textId="263076DC" w:rsidR="00F96026" w:rsidRPr="00CC7A40" w:rsidRDefault="00F96026" w:rsidP="00433336">
      <w:pPr>
        <w:ind w:firstLine="709"/>
        <w:jc w:val="both"/>
      </w:pPr>
      <w:r w:rsidRPr="00CC7A40">
        <w:t>Структура имени файла архива справочника при полной выгрузке справочника:</w:t>
      </w:r>
    </w:p>
    <w:p w14:paraId="3524CB0B" w14:textId="416CB243" w:rsidR="00F96026" w:rsidRPr="00CC7A40" w:rsidRDefault="00F96026" w:rsidP="00433336">
      <w:pPr>
        <w:ind w:firstLine="709"/>
        <w:jc w:val="both"/>
      </w:pPr>
      <w:r w:rsidRPr="00CC7A40">
        <w:rPr>
          <w:b/>
        </w:rPr>
        <w:t>XXX_all_дата-время выгрузки_</w:t>
      </w:r>
      <w:r w:rsidRPr="00CC7A40">
        <w:rPr>
          <w:b/>
          <w:lang w:val="en-US"/>
        </w:rPr>
        <w:t>n</w:t>
      </w:r>
      <w:r w:rsidRPr="00CC7A40">
        <w:rPr>
          <w:b/>
        </w:rPr>
        <w:t>nn.xml.zip</w:t>
      </w:r>
      <w:r w:rsidRPr="00CC7A40">
        <w:t>, где:</w:t>
      </w:r>
    </w:p>
    <w:p w14:paraId="5F8E456D" w14:textId="44998566" w:rsidR="00F96026" w:rsidRPr="00CC7A40" w:rsidRDefault="00F96026" w:rsidP="00433336">
      <w:pPr>
        <w:ind w:firstLine="709"/>
        <w:jc w:val="both"/>
      </w:pPr>
      <w:r w:rsidRPr="00CC7A40">
        <w:rPr>
          <w:b/>
        </w:rPr>
        <w:t>XXXX</w:t>
      </w:r>
      <w:r w:rsidRPr="00CC7A40">
        <w:t xml:space="preserve"> – справочник (XML-тег);</w:t>
      </w:r>
    </w:p>
    <w:p w14:paraId="700A5E08" w14:textId="1141F474" w:rsidR="00F96026" w:rsidRPr="00CC7A40" w:rsidRDefault="00F96026" w:rsidP="00433336">
      <w:pPr>
        <w:ind w:firstLine="709"/>
        <w:jc w:val="both"/>
      </w:pPr>
      <w:r w:rsidRPr="00CC7A40">
        <w:rPr>
          <w:b/>
        </w:rPr>
        <w:t>all</w:t>
      </w:r>
      <w:r w:rsidRPr="00CC7A40">
        <w:t xml:space="preserve"> – признак полной выгрузки справочника;</w:t>
      </w:r>
    </w:p>
    <w:p w14:paraId="58C64746" w14:textId="1DF7C950" w:rsidR="00F96026" w:rsidRPr="00CC7A40" w:rsidRDefault="00F96026" w:rsidP="00433336">
      <w:pPr>
        <w:ind w:firstLine="709"/>
        <w:jc w:val="both"/>
      </w:pPr>
      <w:r w:rsidRPr="00CC7A40">
        <w:rPr>
          <w:b/>
        </w:rPr>
        <w:t>дата-время вы</w:t>
      </w:r>
      <w:r w:rsidRPr="00CC7A40">
        <w:t xml:space="preserve"> – дата и время выполнения выгрузки, в формате yyyy</w:t>
      </w:r>
      <w:r w:rsidRPr="00CC7A40">
        <w:rPr>
          <w:lang w:val="en-US"/>
        </w:rPr>
        <w:t>mm</w:t>
      </w:r>
      <w:r w:rsidRPr="00CC7A40">
        <w:t>ddhhmmss;</w:t>
      </w:r>
    </w:p>
    <w:p w14:paraId="49A937B3" w14:textId="762CC0B2" w:rsidR="00F96026" w:rsidRPr="00CC7A40" w:rsidRDefault="00F96026" w:rsidP="00433336">
      <w:pPr>
        <w:ind w:firstLine="709"/>
        <w:jc w:val="both"/>
      </w:pPr>
      <w:r w:rsidRPr="00CC7A40">
        <w:rPr>
          <w:b/>
        </w:rPr>
        <w:t>nn</w:t>
      </w:r>
      <w:r w:rsidRPr="00CC7A40">
        <w:rPr>
          <w:b/>
          <w:lang w:val="en-US"/>
        </w:rPr>
        <w:t>n</w:t>
      </w:r>
      <w:r w:rsidRPr="00CC7A40">
        <w:t xml:space="preserve"> – </w:t>
      </w:r>
      <w:r w:rsidR="00C3047E" w:rsidRPr="00CC7A40">
        <w:t xml:space="preserve">3-значный </w:t>
      </w:r>
      <w:r w:rsidRPr="00CC7A40">
        <w:t>порядковый номер сформированного файла;</w:t>
      </w:r>
    </w:p>
    <w:p w14:paraId="7BCA9DBF" w14:textId="6D41E691"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2712B2C8" w14:textId="27895659" w:rsidR="00F96026" w:rsidRPr="00CC7A40" w:rsidRDefault="00F96026" w:rsidP="00433336">
      <w:pPr>
        <w:ind w:firstLine="709"/>
        <w:jc w:val="both"/>
      </w:pPr>
      <w:r w:rsidRPr="00CC7A40">
        <w:rPr>
          <w:b/>
        </w:rPr>
        <w:t>zip</w:t>
      </w:r>
      <w:r w:rsidRPr="00CC7A40">
        <w:t xml:space="preserve"> – расширение файла.</w:t>
      </w:r>
    </w:p>
    <w:p w14:paraId="13616904" w14:textId="6C29AC45" w:rsidR="00F96026" w:rsidRPr="00CC7A40" w:rsidRDefault="00F96026" w:rsidP="00433336">
      <w:pPr>
        <w:ind w:firstLine="709"/>
        <w:jc w:val="both"/>
      </w:pPr>
      <w:r w:rsidRPr="00CC7A40">
        <w:t>В архиве содержится XML-файл с тем же именем, только без постфикса zip.</w:t>
      </w:r>
    </w:p>
    <w:p w14:paraId="1B068770" w14:textId="15C2D525" w:rsidR="00F96026" w:rsidRPr="00CC7A40" w:rsidRDefault="00F96026" w:rsidP="00433336">
      <w:pPr>
        <w:ind w:firstLine="709"/>
        <w:jc w:val="both"/>
      </w:pPr>
    </w:p>
    <w:p w14:paraId="64868404" w14:textId="6E77AC81" w:rsidR="00F96026" w:rsidRPr="00CC7A40" w:rsidRDefault="00F96026" w:rsidP="00433336">
      <w:pPr>
        <w:ind w:firstLine="709"/>
        <w:jc w:val="both"/>
      </w:pPr>
      <w:r w:rsidRPr="00CC7A40">
        <w:t>Пример адреса файла полной выгрузки:</w:t>
      </w:r>
    </w:p>
    <w:p w14:paraId="17836D5D" w14:textId="3DF33E6D" w:rsidR="00F96026" w:rsidRPr="00CC7A40" w:rsidRDefault="00686C3B" w:rsidP="00433336">
      <w:pPr>
        <w:ind w:firstLine="709"/>
        <w:jc w:val="both"/>
        <w:rPr>
          <w:b/>
        </w:rPr>
      </w:pPr>
      <w:hyperlink r:id="rId24" w:history="1">
        <w:r w:rsidR="00C3047E" w:rsidRPr="00CC7A40">
          <w:rPr>
            <w:rStyle w:val="afff3"/>
            <w:b/>
          </w:rPr>
          <w:t>ftp://</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@ftp.zakupki.gov.ru/</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all</w:t>
        </w:r>
        <w:r w:rsidR="00C3047E" w:rsidRPr="00CC7A40">
          <w:rPr>
            <w:rStyle w:val="afff3"/>
            <w:b/>
          </w:rPr>
          <w:t>_20140221010000_001.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28074F72" w14:textId="37AEB942" w:rsidR="00F96026" w:rsidRPr="00CC7A40" w:rsidRDefault="00F96026" w:rsidP="00F96026">
      <w:pPr>
        <w:ind w:firstLine="567"/>
        <w:jc w:val="both"/>
      </w:pPr>
    </w:p>
    <w:p w14:paraId="3B7F86E8" w14:textId="108BCA3D" w:rsidR="00F96026" w:rsidRPr="00CC7A40" w:rsidRDefault="00F96026" w:rsidP="00433336">
      <w:pPr>
        <w:ind w:firstLine="709"/>
        <w:jc w:val="both"/>
      </w:pPr>
      <w:r w:rsidRPr="00CC7A40">
        <w:t>Структура имени файла XML-документа для справочной информации при инкрементальной выгрузке справочника:</w:t>
      </w:r>
    </w:p>
    <w:p w14:paraId="2667387E" w14:textId="5DDA4121" w:rsidR="00F96026" w:rsidRPr="00CC7A40" w:rsidRDefault="00F96026" w:rsidP="00433336">
      <w:pPr>
        <w:ind w:firstLine="709"/>
        <w:jc w:val="both"/>
      </w:pPr>
    </w:p>
    <w:p w14:paraId="60EEF4D1" w14:textId="3C6C2380" w:rsidR="00F96026" w:rsidRPr="00CC7A40" w:rsidRDefault="00F96026" w:rsidP="00433336">
      <w:pPr>
        <w:ind w:firstLine="709"/>
        <w:jc w:val="both"/>
      </w:pPr>
      <w:r w:rsidRPr="00CC7A40">
        <w:rPr>
          <w:b/>
        </w:rPr>
        <w:t>XXX_</w:t>
      </w:r>
      <w:r w:rsidRPr="00CC7A40">
        <w:rPr>
          <w:b/>
          <w:lang w:val="en-US"/>
        </w:rPr>
        <w:t>inc</w:t>
      </w:r>
      <w:r w:rsidRPr="00CC7A40">
        <w:rPr>
          <w:b/>
        </w:rPr>
        <w:t>_начало-периода_конец-периода_</w:t>
      </w:r>
      <w:r w:rsidRPr="00CC7A40">
        <w:rPr>
          <w:b/>
          <w:lang w:val="en-US"/>
        </w:rPr>
        <w:t>n</w:t>
      </w:r>
      <w:r w:rsidRPr="00CC7A40">
        <w:rPr>
          <w:b/>
        </w:rPr>
        <w:t>nn.xml.zip</w:t>
      </w:r>
      <w:r w:rsidRPr="00CC7A40">
        <w:t>, где:</w:t>
      </w:r>
    </w:p>
    <w:p w14:paraId="4A32D4DC" w14:textId="1AF31B0C" w:rsidR="00F96026" w:rsidRPr="00CC7A40" w:rsidRDefault="00F96026" w:rsidP="00433336">
      <w:pPr>
        <w:ind w:firstLine="709"/>
        <w:jc w:val="both"/>
      </w:pPr>
      <w:r w:rsidRPr="00CC7A40">
        <w:rPr>
          <w:b/>
        </w:rPr>
        <w:t>XXXX</w:t>
      </w:r>
      <w:r w:rsidRPr="00CC7A40">
        <w:t xml:space="preserve"> – справочник (XML-тег);</w:t>
      </w:r>
    </w:p>
    <w:p w14:paraId="1B1CDB15" w14:textId="46446514" w:rsidR="00F96026" w:rsidRPr="00CC7A40" w:rsidRDefault="00F96026" w:rsidP="00433336">
      <w:pPr>
        <w:ind w:firstLine="709"/>
        <w:jc w:val="both"/>
      </w:pPr>
      <w:r w:rsidRPr="00CC7A40">
        <w:rPr>
          <w:b/>
          <w:lang w:val="en-US"/>
        </w:rPr>
        <w:t>inc</w:t>
      </w:r>
      <w:r w:rsidRPr="00CC7A40">
        <w:t xml:space="preserve"> – признак выгрузки изменений справочника;</w:t>
      </w:r>
    </w:p>
    <w:p w14:paraId="3D0D8254" w14:textId="2E7BCBD4" w:rsidR="00F96026" w:rsidRPr="00CC7A40" w:rsidRDefault="00F96026" w:rsidP="00433336">
      <w:pPr>
        <w:ind w:firstLine="709"/>
        <w:jc w:val="both"/>
      </w:pPr>
      <w:r w:rsidRPr="00CC7A40">
        <w:rPr>
          <w:b/>
        </w:rPr>
        <w:t>начало-периода</w:t>
      </w:r>
      <w:r w:rsidRPr="00CC7A40">
        <w:t>– дата и время выполнения выгрузки, в формате yyyy</w:t>
      </w:r>
      <w:r w:rsidRPr="00CC7A40">
        <w:rPr>
          <w:lang w:val="en-US"/>
        </w:rPr>
        <w:t>mm</w:t>
      </w:r>
      <w:r w:rsidRPr="00CC7A40">
        <w:t>ddhh;</w:t>
      </w:r>
    </w:p>
    <w:p w14:paraId="4A4DB837" w14:textId="0E6628F5" w:rsidR="00F96026" w:rsidRPr="00CC7A40" w:rsidRDefault="00F96026" w:rsidP="00433336">
      <w:pPr>
        <w:ind w:firstLine="709"/>
        <w:jc w:val="both"/>
      </w:pPr>
      <w:r w:rsidRPr="00CC7A40">
        <w:rPr>
          <w:b/>
        </w:rPr>
        <w:t>конец-периода</w:t>
      </w:r>
      <w:r w:rsidRPr="00CC7A40">
        <w:t>– дата и время выполнения выгрузки, в формате yyyy</w:t>
      </w:r>
      <w:r w:rsidRPr="00CC7A40">
        <w:rPr>
          <w:lang w:val="en-US"/>
        </w:rPr>
        <w:t>mm</w:t>
      </w:r>
      <w:r w:rsidRPr="00CC7A40">
        <w:t>ddhh;</w:t>
      </w:r>
    </w:p>
    <w:p w14:paraId="22A0FECF" w14:textId="272072D7" w:rsidR="00F96026" w:rsidRPr="00CC7A40" w:rsidRDefault="00F96026" w:rsidP="00433336">
      <w:pPr>
        <w:ind w:firstLine="709"/>
        <w:jc w:val="both"/>
      </w:pPr>
      <w:r w:rsidRPr="00CC7A40">
        <w:rPr>
          <w:b/>
        </w:rPr>
        <w:t>nn</w:t>
      </w:r>
      <w:r w:rsidRPr="00CC7A40">
        <w:rPr>
          <w:b/>
          <w:lang w:val="en-US"/>
        </w:rPr>
        <w:t>n</w:t>
      </w:r>
      <w:r w:rsidRPr="00CC7A40">
        <w:t xml:space="preserve"> – порядковый номер сформированного файла;</w:t>
      </w:r>
    </w:p>
    <w:p w14:paraId="155C0319" w14:textId="60CEBD3B"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05EF9CE5" w14:textId="51537E84" w:rsidR="00F96026" w:rsidRPr="00CC7A40" w:rsidRDefault="00F96026" w:rsidP="00433336">
      <w:pPr>
        <w:ind w:firstLine="709"/>
        <w:jc w:val="both"/>
      </w:pPr>
      <w:r w:rsidRPr="00CC7A40">
        <w:rPr>
          <w:b/>
        </w:rPr>
        <w:t>zip</w:t>
      </w:r>
      <w:r w:rsidRPr="00CC7A40">
        <w:t xml:space="preserve"> – расширение файла.</w:t>
      </w:r>
    </w:p>
    <w:p w14:paraId="5462A341" w14:textId="4D99B2C3" w:rsidR="00F96026" w:rsidRPr="00CC7A40" w:rsidRDefault="00F96026" w:rsidP="00433336">
      <w:pPr>
        <w:ind w:firstLine="709"/>
        <w:jc w:val="both"/>
      </w:pPr>
      <w:r w:rsidRPr="00CC7A40">
        <w:t>В архиве содержится XML-файл с тем же именем, только без постфикса zip.</w:t>
      </w:r>
    </w:p>
    <w:p w14:paraId="671DD8F1" w14:textId="1C6BD303" w:rsidR="00F96026" w:rsidRPr="00CC7A40" w:rsidRDefault="00F96026" w:rsidP="00433336">
      <w:pPr>
        <w:ind w:firstLine="709"/>
        <w:jc w:val="both"/>
      </w:pPr>
    </w:p>
    <w:p w14:paraId="7F1877B4" w14:textId="11EF3780" w:rsidR="00F96026" w:rsidRPr="00CC7A40" w:rsidRDefault="00F96026" w:rsidP="00433336">
      <w:pPr>
        <w:ind w:firstLine="709"/>
        <w:jc w:val="both"/>
      </w:pPr>
      <w:r w:rsidRPr="00CC7A40">
        <w:t xml:space="preserve">Пример адреса файла </w:t>
      </w:r>
      <w:r w:rsidR="00C3047E" w:rsidRPr="00CC7A40">
        <w:t xml:space="preserve">инкрементальной </w:t>
      </w:r>
      <w:r w:rsidRPr="00CC7A40">
        <w:t>выгрузки:</w:t>
      </w:r>
    </w:p>
    <w:p w14:paraId="68B532A5" w14:textId="043364C0" w:rsidR="00F96026" w:rsidRPr="00CC7A40" w:rsidRDefault="00686C3B" w:rsidP="00433336">
      <w:pPr>
        <w:ind w:firstLine="709"/>
        <w:jc w:val="both"/>
        <w:rPr>
          <w:b/>
        </w:rPr>
      </w:pPr>
      <w:hyperlink r:id="rId25" w:history="1">
        <w:r w:rsidR="00C3047E" w:rsidRPr="00CC7A40">
          <w:rPr>
            <w:rStyle w:val="afff3"/>
            <w:b/>
            <w:lang w:val="en-US"/>
          </w:rPr>
          <w:t>ftp</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ftp</w:t>
        </w:r>
        <w:r w:rsidR="00C3047E" w:rsidRPr="00CC7A40">
          <w:rPr>
            <w:rStyle w:val="afff3"/>
            <w:b/>
          </w:rPr>
          <w:t>.</w:t>
        </w:r>
        <w:r w:rsidR="00C3047E" w:rsidRPr="00CC7A40">
          <w:rPr>
            <w:rStyle w:val="afff3"/>
            <w:b/>
            <w:lang w:val="en-US"/>
          </w:rPr>
          <w:t>zakupki</w:t>
        </w:r>
        <w:r w:rsidR="00C3047E" w:rsidRPr="00CC7A40">
          <w:rPr>
            <w:rStyle w:val="afff3"/>
            <w:b/>
          </w:rPr>
          <w:t>.</w:t>
        </w:r>
        <w:r w:rsidR="00C3047E" w:rsidRPr="00CC7A40">
          <w:rPr>
            <w:rStyle w:val="afff3"/>
            <w:b/>
            <w:lang w:val="en-US"/>
          </w:rPr>
          <w:t>gov</w:t>
        </w:r>
        <w:r w:rsidR="00C3047E" w:rsidRPr="00CC7A40">
          <w:rPr>
            <w:rStyle w:val="afff3"/>
            <w:b/>
          </w:rPr>
          <w:t>.</w:t>
        </w:r>
        <w:r w:rsidR="00C3047E" w:rsidRPr="00CC7A40">
          <w:rPr>
            <w:rStyle w:val="afff3"/>
            <w:b/>
            <w:lang w:val="en-US"/>
          </w:rPr>
          <w:t>ru</w:t>
        </w:r>
        <w:r w:rsidR="00C3047E" w:rsidRPr="00CC7A40">
          <w:rPr>
            <w:rStyle w:val="afff3"/>
            <w:b/>
          </w:rPr>
          <w:t>/</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inc</w:t>
        </w:r>
        <w:r w:rsidR="00C3047E" w:rsidRPr="00CC7A40">
          <w:rPr>
            <w:rStyle w:val="afff3"/>
            <w:b/>
          </w:rPr>
          <w:t>_2014022100_2014022200_001.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0A64C055" w14:textId="77777777" w:rsidR="00015C60" w:rsidRPr="00CC7A40" w:rsidRDefault="00015C60" w:rsidP="00F67329">
      <w:pPr>
        <w:pStyle w:val="30"/>
        <w:tabs>
          <w:tab w:val="clear" w:pos="709"/>
          <w:tab w:val="clear" w:pos="1134"/>
        </w:tabs>
        <w:ind w:left="1418"/>
      </w:pPr>
      <w:bookmarkStart w:id="23" w:name="_Toc441065287"/>
      <w:r w:rsidRPr="00CC7A40">
        <w:t>Предоставление информации для АС ФК</w:t>
      </w:r>
      <w:bookmarkEnd w:id="23"/>
    </w:p>
    <w:p w14:paraId="56332EEE" w14:textId="1E491970" w:rsidR="00015C60" w:rsidRPr="00CC7A40" w:rsidRDefault="00015C60" w:rsidP="00433336">
      <w:pPr>
        <w:ind w:firstLine="709"/>
        <w:jc w:val="both"/>
      </w:pPr>
      <w:r w:rsidRPr="00CC7A40">
        <w:t xml:space="preserve">Обмен данными производится в формате XML с использованием протокола </w:t>
      </w:r>
      <w:r w:rsidRPr="00CC7A40">
        <w:rPr>
          <w:lang w:val="en-US"/>
        </w:rPr>
        <w:t>ftp</w:t>
      </w:r>
      <w:r w:rsidRPr="00CC7A40">
        <w:t xml:space="preserve">. </w:t>
      </w:r>
      <w:r w:rsidR="00B24AEE">
        <w:t>ПУ</w:t>
      </w:r>
      <w:r w:rsidR="00B24AEE" w:rsidRPr="00CC7A40">
        <w:t xml:space="preserve"> </w:t>
      </w:r>
      <w:r w:rsidR="000439FC" w:rsidRPr="00CC7A40">
        <w:t>РК РБГ</w:t>
      </w:r>
      <w:r w:rsidRPr="00CC7A40">
        <w:t xml:space="preserve"> осуществляет выгрузку данных о государственных контрактах, финансирование которых осуществляется из средств федерального бюджета и средств бюджетов государственных внебюджетных фондов, сведений о государственных контрактах, финансирование которых осуществляется из средств бюджетов субъектов и муниципальных бюджетов и справочной информации.</w:t>
      </w:r>
    </w:p>
    <w:p w14:paraId="049C4731" w14:textId="75619AE7" w:rsidR="00015C60" w:rsidRPr="00CC7A40" w:rsidRDefault="00015C60" w:rsidP="00433336">
      <w:pPr>
        <w:ind w:firstLine="709"/>
        <w:jc w:val="both"/>
      </w:pPr>
      <w:r w:rsidRPr="00CC7A40">
        <w:t xml:space="preserve">Точные правила отбора </w:t>
      </w:r>
      <w:r w:rsidR="00FE4017" w:rsidRPr="00CC7A40">
        <w:t>данных</w:t>
      </w:r>
      <w:r w:rsidRPr="00CC7A40">
        <w:t xml:space="preserve"> о контрактах, передаваемых в АС ФК регламентируется отдельным соглашением с АСФК.</w:t>
      </w:r>
    </w:p>
    <w:p w14:paraId="7A63D766" w14:textId="27B34EA3" w:rsidR="00015C60" w:rsidRPr="00CC7A40" w:rsidRDefault="00015C60" w:rsidP="00433336">
      <w:pPr>
        <w:ind w:firstLine="709"/>
        <w:jc w:val="both"/>
      </w:pPr>
      <w:r w:rsidRPr="00CC7A40">
        <w:t xml:space="preserve">В рамках данного взаимодействия производится передача следующей информации от </w:t>
      </w:r>
      <w:r w:rsidR="00B24AEE">
        <w:t>ПУ</w:t>
      </w:r>
      <w:r w:rsidR="00B24AEE" w:rsidRPr="00CC7A40">
        <w:t xml:space="preserve"> </w:t>
      </w:r>
      <w:r w:rsidR="000439FC" w:rsidRPr="00CC7A40">
        <w:t>РК РБГ</w:t>
      </w:r>
      <w:r w:rsidRPr="00CC7A40">
        <w:t xml:space="preserve"> в АС ФК:</w:t>
      </w:r>
    </w:p>
    <w:p w14:paraId="634B5186" w14:textId="77777777" w:rsidR="00015C60" w:rsidRPr="00CC7A40" w:rsidRDefault="00015C60" w:rsidP="00191F69">
      <w:pPr>
        <w:pStyle w:val="BulletList"/>
        <w:numPr>
          <w:ilvl w:val="0"/>
          <w:numId w:val="33"/>
        </w:numPr>
        <w:ind w:left="993" w:hanging="283"/>
      </w:pPr>
      <w:r w:rsidRPr="00CC7A40">
        <w:t>Информация о заключенном контракте (его изменении);</w:t>
      </w:r>
    </w:p>
    <w:p w14:paraId="5B836A0E" w14:textId="77777777" w:rsidR="00015C60" w:rsidRPr="00CC7A40" w:rsidRDefault="00015C60" w:rsidP="00191F69">
      <w:pPr>
        <w:pStyle w:val="BulletList"/>
        <w:numPr>
          <w:ilvl w:val="0"/>
          <w:numId w:val="33"/>
        </w:numPr>
        <w:ind w:left="993" w:hanging="283"/>
      </w:pPr>
      <w:r w:rsidRPr="00CC7A40">
        <w:t>Информация об исполнении (о расторжении) контракта;</w:t>
      </w:r>
    </w:p>
    <w:p w14:paraId="5B8875E6" w14:textId="77777777" w:rsidR="00015C60" w:rsidRPr="00CC7A40" w:rsidRDefault="00015C60" w:rsidP="00191F69">
      <w:pPr>
        <w:pStyle w:val="BulletList"/>
        <w:numPr>
          <w:ilvl w:val="0"/>
          <w:numId w:val="33"/>
        </w:numPr>
        <w:ind w:left="993" w:hanging="283"/>
      </w:pPr>
      <w:r w:rsidRPr="00CC7A40">
        <w:t>Информация об аннулировании контракта;</w:t>
      </w:r>
    </w:p>
    <w:p w14:paraId="1D1FD817" w14:textId="77777777" w:rsidR="00015C60" w:rsidRPr="00CC7A40" w:rsidRDefault="00015C60" w:rsidP="00191F69">
      <w:pPr>
        <w:pStyle w:val="BulletList"/>
        <w:numPr>
          <w:ilvl w:val="0"/>
          <w:numId w:val="33"/>
        </w:numPr>
        <w:ind w:left="993" w:hanging="283"/>
      </w:pPr>
      <w:r w:rsidRPr="00CC7A40">
        <w:t>Информация об отмене исполнения (расторжения) контракта.</w:t>
      </w:r>
    </w:p>
    <w:p w14:paraId="69B1B488" w14:textId="77777777" w:rsidR="00015C60" w:rsidRDefault="00015C60" w:rsidP="00433336">
      <w:pPr>
        <w:pStyle w:val="BulletList"/>
        <w:numPr>
          <w:ilvl w:val="0"/>
          <w:numId w:val="0"/>
        </w:numPr>
        <w:ind w:firstLine="709"/>
      </w:pPr>
      <w:r w:rsidRPr="00CC7A40">
        <w:t>Время и продолжительность выгрузки регламентируется отдельным соглашением с АСФК.</w:t>
      </w:r>
    </w:p>
    <w:p w14:paraId="24F4C96F" w14:textId="77777777" w:rsidR="00B9711E" w:rsidRDefault="00B9711E" w:rsidP="00433336">
      <w:pPr>
        <w:pStyle w:val="BulletList"/>
        <w:numPr>
          <w:ilvl w:val="0"/>
          <w:numId w:val="0"/>
        </w:numPr>
        <w:ind w:firstLine="709"/>
      </w:pPr>
    </w:p>
    <w:p w14:paraId="0BF54539" w14:textId="7DA7A370" w:rsidR="00C13142" w:rsidRDefault="00C13142" w:rsidP="00433336">
      <w:pPr>
        <w:pStyle w:val="BulletList"/>
        <w:numPr>
          <w:ilvl w:val="0"/>
          <w:numId w:val="0"/>
        </w:numPr>
        <w:ind w:firstLine="709"/>
      </w:pPr>
      <w:r>
        <w:t>О</w:t>
      </w:r>
      <w:r w:rsidR="00B9711E" w:rsidRPr="00B9711E">
        <w:t>кончани</w:t>
      </w:r>
      <w:r>
        <w:t>е</w:t>
      </w:r>
      <w:r w:rsidR="00B9711E" w:rsidRPr="00B9711E">
        <w:t xml:space="preserve"> </w:t>
      </w:r>
      <w:r>
        <w:t>приема и передачи документов</w:t>
      </w:r>
      <w:r w:rsidR="00B9711E" w:rsidRPr="00B9711E">
        <w:t xml:space="preserve"> формат</w:t>
      </w:r>
      <w:r>
        <w:t>а</w:t>
      </w:r>
      <w:r w:rsidR="00B9711E" w:rsidRPr="00B9711E">
        <w:t xml:space="preserve"> версии 4.6</w:t>
      </w:r>
      <w:r>
        <w:t xml:space="preserve"> </w:t>
      </w:r>
      <w:r w:rsidR="00117807">
        <w:t>– 31.12.2014. О</w:t>
      </w:r>
      <w:r>
        <w:t xml:space="preserve">бъекты </w:t>
      </w:r>
    </w:p>
    <w:p w14:paraId="021D13F7" w14:textId="5B3A5466" w:rsidR="00C13142" w:rsidRDefault="00C13142" w:rsidP="00C13142">
      <w:pPr>
        <w:pStyle w:val="BulletList"/>
        <w:numPr>
          <w:ilvl w:val="0"/>
          <w:numId w:val="33"/>
        </w:numPr>
        <w:ind w:left="993" w:hanging="283"/>
      </w:pPr>
      <w:r>
        <w:t>Информация о заключенном контракте (его изменении) (contract);</w:t>
      </w:r>
    </w:p>
    <w:p w14:paraId="3093AD45" w14:textId="67C4C563" w:rsidR="00C13142" w:rsidRDefault="00C13142" w:rsidP="00C13142">
      <w:pPr>
        <w:pStyle w:val="BulletList"/>
        <w:numPr>
          <w:ilvl w:val="0"/>
          <w:numId w:val="33"/>
        </w:numPr>
        <w:ind w:left="993" w:hanging="283"/>
      </w:pPr>
      <w:r>
        <w:t>Информация об аннулировании контракта (contractCancel);</w:t>
      </w:r>
    </w:p>
    <w:p w14:paraId="2C6AEEEF" w14:textId="02D55C3B" w:rsidR="00C13142" w:rsidRDefault="00C13142" w:rsidP="00C13142">
      <w:pPr>
        <w:pStyle w:val="BulletList"/>
        <w:numPr>
          <w:ilvl w:val="0"/>
          <w:numId w:val="33"/>
        </w:numPr>
        <w:ind w:left="993" w:hanging="283"/>
      </w:pPr>
      <w:r>
        <w:t>Информация об исполнении (о расторжении) контракта (contractProcedure);</w:t>
      </w:r>
    </w:p>
    <w:p w14:paraId="0DD974DA" w14:textId="1D5D2084" w:rsidR="00C13142" w:rsidRDefault="00C13142" w:rsidP="00C13142">
      <w:pPr>
        <w:pStyle w:val="BulletList"/>
        <w:numPr>
          <w:ilvl w:val="0"/>
          <w:numId w:val="33"/>
        </w:numPr>
        <w:ind w:left="993" w:hanging="283"/>
      </w:pPr>
      <w:r>
        <w:t>Информация об отмене исполнения (расторжения) контракта (contractProcedureCancel)</w:t>
      </w:r>
    </w:p>
    <w:p w14:paraId="41C21E3B" w14:textId="3308DFE8" w:rsidR="00C13142" w:rsidRDefault="00C13142" w:rsidP="00433336">
      <w:pPr>
        <w:pStyle w:val="BulletList"/>
        <w:numPr>
          <w:ilvl w:val="0"/>
          <w:numId w:val="0"/>
        </w:numPr>
        <w:ind w:firstLine="709"/>
      </w:pPr>
      <w:r>
        <w:t>)</w:t>
      </w:r>
      <w:r w:rsidR="00B9711E" w:rsidRPr="00B9711E">
        <w:t xml:space="preserve"> </w:t>
      </w:r>
      <w:r>
        <w:t>- 31.12.14.</w:t>
      </w:r>
    </w:p>
    <w:p w14:paraId="08090E85" w14:textId="02C265FA" w:rsidR="00C13142" w:rsidRDefault="00C13142" w:rsidP="00433336">
      <w:pPr>
        <w:pStyle w:val="BulletList"/>
        <w:numPr>
          <w:ilvl w:val="0"/>
          <w:numId w:val="0"/>
        </w:numPr>
        <w:ind w:firstLine="709"/>
      </w:pPr>
      <w:r>
        <w:t>Начало приема и передачи документов</w:t>
      </w:r>
      <w:r w:rsidRPr="00B9711E">
        <w:t xml:space="preserve"> формат</w:t>
      </w:r>
      <w:r>
        <w:t>а версии 5</w:t>
      </w:r>
      <w:r w:rsidRPr="00B9711E">
        <w:t>.</w:t>
      </w:r>
      <w:r>
        <w:t>0 – 01.01.</w:t>
      </w:r>
      <w:r w:rsidR="00117807">
        <w:t>2015. О</w:t>
      </w:r>
      <w:r>
        <w:t>бъекты</w:t>
      </w:r>
    </w:p>
    <w:p w14:paraId="7C11D12C" w14:textId="05571685" w:rsidR="00C13142" w:rsidRDefault="00C13142" w:rsidP="00C13142">
      <w:pPr>
        <w:pStyle w:val="BulletList"/>
        <w:numPr>
          <w:ilvl w:val="0"/>
          <w:numId w:val="33"/>
        </w:numPr>
        <w:ind w:left="993" w:hanging="283"/>
      </w:pPr>
      <w:r>
        <w:t>Информация о заключенном контракте (его изменении) с 01.01.2015 (сontract2015);</w:t>
      </w:r>
    </w:p>
    <w:p w14:paraId="5292924C" w14:textId="2124DD0F" w:rsidR="00C13142" w:rsidRDefault="003C07E3" w:rsidP="003C07E3">
      <w:pPr>
        <w:pStyle w:val="BulletList"/>
        <w:numPr>
          <w:ilvl w:val="0"/>
          <w:numId w:val="33"/>
        </w:numPr>
      </w:pPr>
      <w:r w:rsidRPr="003C07E3">
        <w:t>Информация об исполнении (исполнении обязательств по предоставленной гарантии качества, расторжении) контракта с 01.01.2015</w:t>
      </w:r>
      <w:r w:rsidR="00C13142">
        <w:t xml:space="preserve"> (contractProcedure2015);</w:t>
      </w:r>
    </w:p>
    <w:p w14:paraId="5C035D7A" w14:textId="77777777" w:rsidR="00C13142" w:rsidRDefault="00C13142" w:rsidP="00C13142">
      <w:pPr>
        <w:pStyle w:val="BulletList"/>
        <w:numPr>
          <w:ilvl w:val="0"/>
          <w:numId w:val="33"/>
        </w:numPr>
        <w:ind w:left="993" w:hanging="283"/>
      </w:pPr>
      <w:r>
        <w:t>Информация об аннулировании контракта с 01.01.2015 (contractCancel2015)</w:t>
      </w:r>
    </w:p>
    <w:p w14:paraId="5DE06A62" w14:textId="4B873D89" w:rsidR="00B9711E" w:rsidRDefault="00C13142" w:rsidP="00C13142">
      <w:pPr>
        <w:pStyle w:val="BulletList"/>
        <w:numPr>
          <w:ilvl w:val="0"/>
          <w:numId w:val="33"/>
        </w:numPr>
        <w:ind w:left="993" w:hanging="283"/>
      </w:pPr>
      <w:r>
        <w:t>Информация об отмене исполнения (расторжения) контракта с 01.01.2015 (contractProcedureCancel2015).</w:t>
      </w:r>
    </w:p>
    <w:p w14:paraId="6167BEDD" w14:textId="77777777" w:rsidR="00015C60" w:rsidRPr="00CC7A40" w:rsidRDefault="00015C60" w:rsidP="00F67329">
      <w:pPr>
        <w:pStyle w:val="41"/>
      </w:pPr>
      <w:r w:rsidRPr="00CC7A40">
        <w:t>Выгрузка контрактов в переходный период от 94ФЗ к 44ФЗ</w:t>
      </w:r>
    </w:p>
    <w:p w14:paraId="64120EFB" w14:textId="24DC9BC8" w:rsidR="00015C60" w:rsidRPr="00CC7A40" w:rsidRDefault="00015C60" w:rsidP="00433336">
      <w:pPr>
        <w:pStyle w:val="BulletList"/>
        <w:numPr>
          <w:ilvl w:val="0"/>
          <w:numId w:val="0"/>
        </w:numPr>
        <w:ind w:firstLine="709"/>
      </w:pPr>
      <w:r w:rsidRPr="00CC7A40">
        <w:t xml:space="preserve">Все контракты, публикуемые после 01.01.2014, имеют единую структуру в соответствии с 44ФЗ вне зависимости от того, заключен контракт по процедуре 94ФЗ или 44ФЗ. Изменения к контрактам, заключенным в </w:t>
      </w:r>
      <w:r w:rsidR="00FE4017" w:rsidRPr="00CC7A40">
        <w:t>соответствии</w:t>
      </w:r>
      <w:r w:rsidRPr="00CC7A40">
        <w:t xml:space="preserve"> с 94ФЗ, и публикуемые после 01.01.2014 также имеют новую структуру в соответствии с 44ФЗ.</w:t>
      </w:r>
    </w:p>
    <w:p w14:paraId="23D5A633" w14:textId="77777777" w:rsidR="00015C60" w:rsidRDefault="00015C60" w:rsidP="00433336">
      <w:pPr>
        <w:pStyle w:val="BulletList"/>
        <w:numPr>
          <w:ilvl w:val="0"/>
          <w:numId w:val="0"/>
        </w:numPr>
        <w:ind w:firstLine="709"/>
        <w:rPr>
          <w:lang w:val="en-US"/>
        </w:rPr>
      </w:pPr>
      <w:r w:rsidRPr="00CC7A40">
        <w:t>Для учета данных 94ФЗ в структуре контрактов 44ФЗ предусмотрено расширение набора значений ряда справочников и перечислений. Опишем разницу в наборе значений справочников.</w:t>
      </w:r>
    </w:p>
    <w:p w14:paraId="611943A5" w14:textId="77777777" w:rsidR="00E92220" w:rsidRPr="00E92220" w:rsidRDefault="00E92220" w:rsidP="00433336">
      <w:pPr>
        <w:pStyle w:val="BulletList"/>
        <w:numPr>
          <w:ilvl w:val="0"/>
          <w:numId w:val="0"/>
        </w:numPr>
        <w:ind w:firstLine="709"/>
        <w:rPr>
          <w:lang w:val="en-US"/>
        </w:rPr>
      </w:pPr>
    </w:p>
    <w:tbl>
      <w:tblPr>
        <w:tblStyle w:val="affff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09"/>
        <w:gridCol w:w="4862"/>
      </w:tblGrid>
      <w:tr w:rsidR="00015C60" w:rsidRPr="00CC7A40" w14:paraId="37A0F0D9" w14:textId="77777777" w:rsidTr="00DC4650">
        <w:tc>
          <w:tcPr>
            <w:tcW w:w="5211" w:type="dxa"/>
            <w:shd w:val="clear" w:color="auto" w:fill="E0E0E0"/>
          </w:tcPr>
          <w:p w14:paraId="5655C566"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Справочник</w:t>
            </w:r>
          </w:p>
        </w:tc>
        <w:tc>
          <w:tcPr>
            <w:tcW w:w="5211" w:type="dxa"/>
            <w:shd w:val="clear" w:color="auto" w:fill="E0E0E0"/>
          </w:tcPr>
          <w:p w14:paraId="3382AFD9"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Атрибут, реализация различия</w:t>
            </w:r>
          </w:p>
        </w:tc>
      </w:tr>
      <w:tr w:rsidR="00015C60" w:rsidRPr="00CC7A40" w14:paraId="2E8C8F10" w14:textId="77777777" w:rsidTr="00DC4650">
        <w:tc>
          <w:tcPr>
            <w:tcW w:w="5211" w:type="dxa"/>
          </w:tcPr>
          <w:p w14:paraId="34448694" w14:textId="77777777" w:rsidR="00015C60" w:rsidRPr="00CC7A40" w:rsidRDefault="00015C60" w:rsidP="00DC4650">
            <w:pPr>
              <w:pStyle w:val="BulletList"/>
              <w:numPr>
                <w:ilvl w:val="0"/>
                <w:numId w:val="0"/>
              </w:numPr>
              <w:spacing w:before="60" w:after="60"/>
              <w:rPr>
                <w:sz w:val="24"/>
                <w:szCs w:val="24"/>
              </w:rPr>
            </w:pPr>
            <w:r w:rsidRPr="00CC7A40">
              <w:rPr>
                <w:sz w:val="24"/>
                <w:szCs w:val="24"/>
              </w:rPr>
              <w:t>Способ определения поставщиков (подрядчиков, исполнителей)</w:t>
            </w:r>
          </w:p>
        </w:tc>
        <w:tc>
          <w:tcPr>
            <w:tcW w:w="5211" w:type="dxa"/>
          </w:tcPr>
          <w:p w14:paraId="43EBBC20"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placing</w:t>
            </w:r>
            <w:r w:rsidRPr="00CC7A40">
              <w:rPr>
                <w:sz w:val="24"/>
                <w:szCs w:val="24"/>
              </w:rPr>
              <w:t>.</w:t>
            </w:r>
          </w:p>
          <w:p w14:paraId="459CE1BB" w14:textId="3E5115F5" w:rsidR="00015C60" w:rsidRPr="00CC7A40" w:rsidRDefault="00015C60" w:rsidP="00DC4650">
            <w:pPr>
              <w:pStyle w:val="BulletList"/>
              <w:numPr>
                <w:ilvl w:val="0"/>
                <w:numId w:val="0"/>
              </w:numPr>
              <w:spacing w:before="60" w:after="60"/>
              <w:rPr>
                <w:sz w:val="24"/>
                <w:szCs w:val="24"/>
              </w:rPr>
            </w:pPr>
            <w:r w:rsidRPr="00CC7A40">
              <w:rPr>
                <w:sz w:val="24"/>
                <w:szCs w:val="24"/>
              </w:rPr>
              <w:t xml:space="preserve">Для контрактов, опубликованных после 01.01.2014 в соответствии с процедурой 94ФЗ в этом поле должно использоваться значение  способа размещения 44ФЗ, подходящий по смыслу способ размещения 94ФЗ. </w:t>
            </w:r>
          </w:p>
        </w:tc>
      </w:tr>
      <w:tr w:rsidR="00015C60" w:rsidRPr="00CC7A40" w14:paraId="02FA01D3" w14:textId="77777777" w:rsidTr="00DC4650">
        <w:tc>
          <w:tcPr>
            <w:tcW w:w="5211" w:type="dxa"/>
          </w:tcPr>
          <w:p w14:paraId="61592144" w14:textId="77777777" w:rsidR="00015C60" w:rsidRPr="00CC7A40" w:rsidRDefault="00015C60" w:rsidP="00DC4650">
            <w:pPr>
              <w:pStyle w:val="BulletList"/>
              <w:numPr>
                <w:ilvl w:val="0"/>
                <w:numId w:val="0"/>
              </w:numPr>
              <w:spacing w:before="60" w:after="60"/>
              <w:rPr>
                <w:sz w:val="24"/>
                <w:szCs w:val="24"/>
              </w:rPr>
            </w:pPr>
            <w:r w:rsidRPr="00CC7A40">
              <w:rPr>
                <w:sz w:val="24"/>
                <w:szCs w:val="24"/>
              </w:rPr>
              <w:t>Основание заключения контракта с единственным поставщиком</w:t>
            </w:r>
          </w:p>
        </w:tc>
        <w:tc>
          <w:tcPr>
            <w:tcW w:w="5211" w:type="dxa"/>
          </w:tcPr>
          <w:p w14:paraId="335E2058"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singleCustomerReason</w:t>
            </w:r>
            <w:r w:rsidRPr="00CC7A40">
              <w:rPr>
                <w:sz w:val="24"/>
                <w:szCs w:val="24"/>
              </w:rPr>
              <w:t>.</w:t>
            </w:r>
          </w:p>
          <w:p w14:paraId="3D0BA65D"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6CA0A03D" w14:textId="77777777" w:rsidTr="00DC4650">
        <w:tc>
          <w:tcPr>
            <w:tcW w:w="5211" w:type="dxa"/>
          </w:tcPr>
          <w:p w14:paraId="4C24AC6E" w14:textId="77777777" w:rsidR="00015C60" w:rsidRPr="00CC7A40" w:rsidRDefault="00015C60" w:rsidP="00DC4650">
            <w:pPr>
              <w:pStyle w:val="BulletList"/>
              <w:numPr>
                <w:ilvl w:val="0"/>
                <w:numId w:val="0"/>
              </w:numPr>
              <w:tabs>
                <w:tab w:val="left" w:pos="2127"/>
              </w:tabs>
              <w:spacing w:before="60" w:after="60"/>
              <w:rPr>
                <w:sz w:val="24"/>
                <w:szCs w:val="24"/>
              </w:rPr>
            </w:pPr>
            <w:r w:rsidRPr="00CC7A40">
              <w:rPr>
                <w:sz w:val="24"/>
                <w:szCs w:val="24"/>
              </w:rPr>
              <w:t>Обоснование изменения цены контракта</w:t>
            </w:r>
          </w:p>
        </w:tc>
        <w:tc>
          <w:tcPr>
            <w:tcW w:w="5211" w:type="dxa"/>
          </w:tcPr>
          <w:p w14:paraId="35F7DB52"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priceChangeReason</w:t>
            </w:r>
            <w:r w:rsidRPr="00CC7A40">
              <w:rPr>
                <w:sz w:val="24"/>
                <w:szCs w:val="24"/>
              </w:rPr>
              <w:t>.</w:t>
            </w:r>
          </w:p>
          <w:p w14:paraId="00A59DBA"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4F19DDD7" w14:textId="77777777" w:rsidTr="00DC4650">
        <w:tc>
          <w:tcPr>
            <w:tcW w:w="5211" w:type="dxa"/>
          </w:tcPr>
          <w:p w14:paraId="693042CA"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Уровень </w:t>
            </w:r>
            <w:r w:rsidRPr="00CC7A40">
              <w:rPr>
                <w:sz w:val="24"/>
                <w:szCs w:val="24"/>
                <w:lang w:val="en-US"/>
              </w:rPr>
              <w:t>внебюджетных средств</w:t>
            </w:r>
          </w:p>
        </w:tc>
        <w:tc>
          <w:tcPr>
            <w:tcW w:w="5211" w:type="dxa"/>
          </w:tcPr>
          <w:p w14:paraId="7B7F23B5"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finances</w:t>
            </w:r>
            <w:r w:rsidRPr="00CC7A40">
              <w:rPr>
                <w:sz w:val="24"/>
                <w:szCs w:val="24"/>
              </w:rPr>
              <w:t>/</w:t>
            </w:r>
            <w:r w:rsidRPr="00CC7A40">
              <w:rPr>
                <w:sz w:val="24"/>
                <w:szCs w:val="24"/>
                <w:lang w:val="en-US"/>
              </w:rPr>
              <w:t>extrabudgetLevel</w:t>
            </w:r>
            <w:r w:rsidRPr="00CC7A40">
              <w:rPr>
                <w:sz w:val="24"/>
                <w:szCs w:val="24"/>
              </w:rPr>
              <w:t>.</w:t>
            </w:r>
          </w:p>
          <w:p w14:paraId="5789DF46"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p w14:paraId="5F475878" w14:textId="77777777" w:rsidR="00015C60" w:rsidRPr="00CC7A40" w:rsidRDefault="00015C60" w:rsidP="00DC4650">
            <w:pPr>
              <w:pStyle w:val="BulletList"/>
              <w:numPr>
                <w:ilvl w:val="0"/>
                <w:numId w:val="0"/>
              </w:numPr>
              <w:spacing w:before="60" w:after="60"/>
              <w:rPr>
                <w:sz w:val="24"/>
                <w:szCs w:val="24"/>
                <w:lang w:val="en-US"/>
              </w:rPr>
            </w:pPr>
            <w:r w:rsidRPr="00CC7A40">
              <w:rPr>
                <w:sz w:val="24"/>
                <w:szCs w:val="24"/>
              </w:rPr>
              <w:t>Разница</w:t>
            </w:r>
            <w:r w:rsidRPr="00CC7A40">
              <w:rPr>
                <w:sz w:val="24"/>
                <w:szCs w:val="24"/>
                <w:lang w:val="en-US"/>
              </w:rPr>
              <w:t xml:space="preserve"> </w:t>
            </w:r>
            <w:r w:rsidRPr="00CC7A40">
              <w:rPr>
                <w:sz w:val="24"/>
                <w:szCs w:val="24"/>
              </w:rPr>
              <w:t>в</w:t>
            </w:r>
            <w:r w:rsidRPr="00CC7A40">
              <w:rPr>
                <w:sz w:val="24"/>
                <w:szCs w:val="24"/>
                <w:lang w:val="en-US"/>
              </w:rPr>
              <w:t xml:space="preserve"> </w:t>
            </w:r>
            <w:r w:rsidRPr="00CC7A40">
              <w:rPr>
                <w:sz w:val="24"/>
                <w:szCs w:val="24"/>
              </w:rPr>
              <w:t>справочнике</w:t>
            </w:r>
            <w:r w:rsidRPr="00CC7A40">
              <w:rPr>
                <w:sz w:val="24"/>
                <w:szCs w:val="24"/>
                <w:lang w:val="en-US"/>
              </w:rPr>
              <w:t xml:space="preserve"> nsiBudgetOffLevel.</w:t>
            </w:r>
          </w:p>
        </w:tc>
      </w:tr>
    </w:tbl>
    <w:p w14:paraId="2E6070AD" w14:textId="0890D4DA" w:rsidR="00DC0A5F" w:rsidRDefault="00DC0A5F" w:rsidP="00DC0A5F">
      <w:pPr>
        <w:jc w:val="both"/>
      </w:pPr>
    </w:p>
    <w:p w14:paraId="17D585BF" w14:textId="3FBE9BCB" w:rsidR="00DB13E0" w:rsidRPr="0093407E" w:rsidRDefault="00DB13E0" w:rsidP="00DB13E0">
      <w:pPr>
        <w:pStyle w:val="30"/>
        <w:tabs>
          <w:tab w:val="clear" w:pos="709"/>
          <w:tab w:val="clear" w:pos="1134"/>
        </w:tabs>
        <w:ind w:left="1418"/>
      </w:pPr>
      <w:bookmarkStart w:id="24" w:name="_Toc460414487"/>
      <w:r>
        <w:t xml:space="preserve">Сервис предоставления по запросу </w:t>
      </w:r>
      <w:bookmarkEnd w:id="24"/>
      <w:r w:rsidR="0093407E">
        <w:t>сведений Реестра банковских гарантий (РБГ)</w:t>
      </w:r>
    </w:p>
    <w:p w14:paraId="74AC5261" w14:textId="15BAEA0C" w:rsidR="00493460" w:rsidRPr="0061456B" w:rsidRDefault="00493460" w:rsidP="00493460">
      <w:pPr>
        <w:pStyle w:val="41"/>
        <w:keepLines/>
        <w:tabs>
          <w:tab w:val="clear" w:pos="709"/>
          <w:tab w:val="clear" w:pos="1560"/>
        </w:tabs>
        <w:suppressAutoHyphens/>
        <w:spacing w:before="360" w:after="120"/>
        <w:ind w:left="0" w:firstLine="0"/>
        <w:contextualSpacing/>
      </w:pPr>
      <w:r>
        <w:t>Общее описание сервиса</w:t>
      </w:r>
    </w:p>
    <w:p w14:paraId="72992F2A" w14:textId="5CB1C9BD" w:rsidR="0093407E" w:rsidRPr="0061456B" w:rsidRDefault="0093407E" w:rsidP="0093407E">
      <w:pPr>
        <w:pStyle w:val="BulletList"/>
        <w:numPr>
          <w:ilvl w:val="0"/>
          <w:numId w:val="0"/>
        </w:numPr>
        <w:ind w:firstLine="709"/>
      </w:pPr>
      <w:r>
        <w:t>Сервисом предоставления по запросу сведений Реестра банковских гарантий (РБГ)</w:t>
      </w:r>
      <w:r w:rsidRPr="0061456B">
        <w:t xml:space="preserve"> </w:t>
      </w:r>
      <w:r>
        <w:t>могут</w:t>
      </w:r>
      <w:r w:rsidRPr="0061456B">
        <w:t xml:space="preserve"> пользоваться ВСРЗ и ИС Банков для оперативного получения информации о размещённых документах (в том числе с</w:t>
      </w:r>
      <w:r>
        <w:t>к</w:t>
      </w:r>
      <w:r w:rsidRPr="0061456B">
        <w:t>рытых из</w:t>
      </w:r>
      <w:r>
        <w:t xml:space="preserve"> открытой части ПУЗ РК\РБГ</w:t>
      </w:r>
      <w:r w:rsidRPr="0061456B">
        <w:t>) соответствующего реестра за период.</w:t>
      </w:r>
    </w:p>
    <w:p w14:paraId="79B34821" w14:textId="77777777" w:rsidR="0093407E" w:rsidRPr="0061456B" w:rsidRDefault="0093407E" w:rsidP="0093407E">
      <w:pPr>
        <w:pStyle w:val="BulletList"/>
        <w:numPr>
          <w:ilvl w:val="0"/>
          <w:numId w:val="0"/>
        </w:numPr>
        <w:ind w:firstLine="709"/>
      </w:pPr>
    </w:p>
    <w:p w14:paraId="6DE30D27" w14:textId="79DED77A" w:rsidR="0093407E" w:rsidRPr="0061456B" w:rsidRDefault="0093407E" w:rsidP="0093407E">
      <w:pPr>
        <w:pStyle w:val="BulletList"/>
        <w:numPr>
          <w:ilvl w:val="0"/>
          <w:numId w:val="0"/>
        </w:numPr>
        <w:ind w:firstLine="709"/>
      </w:pPr>
      <w:r>
        <w:t>Данный с</w:t>
      </w:r>
      <w:r w:rsidRPr="0061456B">
        <w:t>ервис функционир</w:t>
      </w:r>
      <w:r>
        <w:t>ует</w:t>
      </w:r>
      <w:r w:rsidRPr="0061456B">
        <w:t xml:space="preserve"> в синхронном режиме.</w:t>
      </w:r>
    </w:p>
    <w:p w14:paraId="3A7C720D" w14:textId="77777777" w:rsidR="0093407E" w:rsidRDefault="0093407E" w:rsidP="0093407E">
      <w:pPr>
        <w:pStyle w:val="BulletList"/>
        <w:numPr>
          <w:ilvl w:val="0"/>
          <w:numId w:val="0"/>
        </w:numPr>
        <w:ind w:firstLine="709"/>
      </w:pPr>
    </w:p>
    <w:p w14:paraId="53303151" w14:textId="579DCC77" w:rsidR="0093407E" w:rsidRPr="0061456B" w:rsidRDefault="0093407E" w:rsidP="0093407E">
      <w:pPr>
        <w:pStyle w:val="BulletList"/>
        <w:numPr>
          <w:ilvl w:val="0"/>
          <w:numId w:val="0"/>
        </w:numPr>
        <w:ind w:firstLine="709"/>
      </w:pPr>
      <w:r w:rsidRPr="0061456B">
        <w:t xml:space="preserve">Передача запроса осуществляется по защищенным телекоммуникационным каналам связи по протоколу </w:t>
      </w:r>
      <w:r>
        <w:rPr>
          <w:lang w:val="en-US"/>
        </w:rPr>
        <w:t>https</w:t>
      </w:r>
      <w:r w:rsidRPr="0061456B">
        <w:t xml:space="preserve">. </w:t>
      </w:r>
    </w:p>
    <w:p w14:paraId="7AE0CD09" w14:textId="77777777" w:rsidR="0093407E" w:rsidRDefault="0093407E" w:rsidP="0093407E">
      <w:pPr>
        <w:pStyle w:val="BulletList"/>
        <w:numPr>
          <w:ilvl w:val="0"/>
          <w:numId w:val="0"/>
        </w:numPr>
        <w:ind w:firstLine="709"/>
      </w:pPr>
    </w:p>
    <w:p w14:paraId="1D26BF98" w14:textId="25D05C23" w:rsidR="0093407E" w:rsidRPr="0061456B" w:rsidRDefault="0093407E" w:rsidP="0093407E">
      <w:pPr>
        <w:pStyle w:val="BulletList"/>
        <w:numPr>
          <w:ilvl w:val="0"/>
          <w:numId w:val="0"/>
        </w:numPr>
        <w:ind w:firstLine="709"/>
      </w:pPr>
      <w:r w:rsidRPr="0061456B">
        <w:t xml:space="preserve">Запрос </w:t>
      </w:r>
      <w:r>
        <w:t xml:space="preserve">закрытых </w:t>
      </w:r>
      <w:r w:rsidRPr="0061456B">
        <w:t xml:space="preserve">документов в </w:t>
      </w:r>
      <w:r>
        <w:t>ПУЗ РК\РБГ</w:t>
      </w:r>
      <w:r w:rsidRPr="0061456B">
        <w:t xml:space="preserve"> выполняется с использованием метода POST (Content-Type: multipart/form-data), используя следующие параметры:</w:t>
      </w:r>
    </w:p>
    <w:p w14:paraId="7290DE4B" w14:textId="279AB093" w:rsidR="0093407E" w:rsidRPr="0061456B" w:rsidRDefault="0093407E" w:rsidP="0093407E">
      <w:pPr>
        <w:numPr>
          <w:ilvl w:val="0"/>
          <w:numId w:val="43"/>
        </w:numPr>
        <w:ind w:left="1134"/>
        <w:jc w:val="both"/>
      </w:pPr>
      <w:r w:rsidRPr="0061456B">
        <w:t xml:space="preserve">login (тип – строка, обязательный) – имя пользователя, осуществляющего загрузку сведений (логин пользователя, используемый для отправки в </w:t>
      </w:r>
      <w:r>
        <w:t>ПУЗ РК\РБГ</w:t>
      </w:r>
      <w:r w:rsidRPr="0061456B">
        <w:t xml:space="preserve"> </w:t>
      </w:r>
      <w:r>
        <w:t>https-</w:t>
      </w:r>
      <w:r w:rsidRPr="0061456B">
        <w:t>запросов);</w:t>
      </w:r>
    </w:p>
    <w:p w14:paraId="3AACC64D" w14:textId="0ECF2F78" w:rsidR="0093407E" w:rsidRPr="0061456B" w:rsidRDefault="0093407E" w:rsidP="0093407E">
      <w:pPr>
        <w:numPr>
          <w:ilvl w:val="0"/>
          <w:numId w:val="43"/>
        </w:numPr>
        <w:ind w:left="1134"/>
        <w:jc w:val="both"/>
      </w:pPr>
      <w:r w:rsidRPr="0061456B">
        <w:t xml:space="preserve">password (тип – строка, обязательный) – пароль пользователя, используемый для отправки в </w:t>
      </w:r>
      <w:r>
        <w:t>ПУЗ РК\РБГ</w:t>
      </w:r>
      <w:r w:rsidRPr="0061456B">
        <w:t xml:space="preserve"> </w:t>
      </w:r>
      <w:r>
        <w:t>https-</w:t>
      </w:r>
      <w:r w:rsidRPr="0061456B">
        <w:t>запросов;</w:t>
      </w:r>
    </w:p>
    <w:p w14:paraId="114056E9" w14:textId="77777777" w:rsidR="0093407E" w:rsidRPr="0061456B" w:rsidRDefault="0093407E" w:rsidP="0093407E">
      <w:pPr>
        <w:numPr>
          <w:ilvl w:val="0"/>
          <w:numId w:val="43"/>
        </w:numPr>
        <w:ind w:left="1134"/>
        <w:jc w:val="both"/>
      </w:pPr>
      <w:r w:rsidRPr="0061456B">
        <w:t>document (тип – документ XML, обязательный) – документ с телом запроса в формате XML;</w:t>
      </w:r>
    </w:p>
    <w:p w14:paraId="6C52E170" w14:textId="0E096D86" w:rsidR="0093407E" w:rsidRPr="0061456B" w:rsidRDefault="0093407E" w:rsidP="0093407E">
      <w:pPr>
        <w:numPr>
          <w:ilvl w:val="0"/>
          <w:numId w:val="43"/>
        </w:numPr>
        <w:ind w:left="1134"/>
        <w:jc w:val="both"/>
      </w:pPr>
      <w:r w:rsidRPr="0061456B">
        <w:t>signature</w:t>
      </w:r>
      <w:r w:rsidRPr="0061456B" w:rsidDel="00CC1399">
        <w:t xml:space="preserve"> </w:t>
      </w:r>
      <w:r w:rsidRPr="0061456B">
        <w:t>(тип – файл, обязательный) – эл</w:t>
      </w:r>
      <w:r>
        <w:t>ектронная подпись XML-документа</w:t>
      </w:r>
      <w:r w:rsidRPr="004B2EAF">
        <w:t>.</w:t>
      </w:r>
    </w:p>
    <w:p w14:paraId="1967A4DE" w14:textId="77777777" w:rsidR="0093407E" w:rsidRDefault="0093407E" w:rsidP="0093407E">
      <w:pPr>
        <w:pStyle w:val="BulletList"/>
        <w:numPr>
          <w:ilvl w:val="0"/>
          <w:numId w:val="0"/>
        </w:numPr>
        <w:ind w:firstLine="709"/>
      </w:pPr>
    </w:p>
    <w:p w14:paraId="429F79C0" w14:textId="110F777D" w:rsidR="0093407E" w:rsidRPr="0061456B" w:rsidRDefault="0093407E" w:rsidP="0093407E">
      <w:pPr>
        <w:pStyle w:val="BulletList"/>
        <w:numPr>
          <w:ilvl w:val="0"/>
          <w:numId w:val="0"/>
        </w:numPr>
        <w:ind w:firstLine="709"/>
      </w:pPr>
      <w:r w:rsidRPr="0061456B">
        <w:t>Допускается передача XML-документов объемом не более 1 мегабайт.</w:t>
      </w:r>
    </w:p>
    <w:p w14:paraId="7B0EA286" w14:textId="77777777" w:rsidR="0093407E" w:rsidRDefault="0093407E" w:rsidP="0093407E">
      <w:pPr>
        <w:pStyle w:val="BulletList"/>
        <w:numPr>
          <w:ilvl w:val="0"/>
          <w:numId w:val="0"/>
        </w:numPr>
        <w:ind w:firstLine="709"/>
      </w:pPr>
    </w:p>
    <w:p w14:paraId="7B7DDE78" w14:textId="379EF9A2" w:rsidR="0093407E" w:rsidRPr="0061456B" w:rsidRDefault="0093407E" w:rsidP="0093407E">
      <w:pPr>
        <w:pStyle w:val="BulletList"/>
        <w:numPr>
          <w:ilvl w:val="0"/>
          <w:numId w:val="0"/>
        </w:numPr>
        <w:ind w:firstLine="709"/>
      </w:pPr>
      <w:r w:rsidRPr="0061456B">
        <w:t xml:space="preserve">После получения POST-запроса </w:t>
      </w:r>
      <w:r>
        <w:t>ПУЗ РК\РБГ</w:t>
      </w:r>
      <w:r w:rsidRPr="0061456B">
        <w:t xml:space="preserve"> осуществляет контроль полученной информации по следующим алгоритмам:</w:t>
      </w:r>
    </w:p>
    <w:p w14:paraId="26CCA219" w14:textId="77777777" w:rsidR="0093407E" w:rsidRPr="0061456B" w:rsidRDefault="0093407E" w:rsidP="006B2466">
      <w:pPr>
        <w:numPr>
          <w:ilvl w:val="0"/>
          <w:numId w:val="43"/>
        </w:numPr>
        <w:ind w:left="1134"/>
        <w:jc w:val="both"/>
      </w:pPr>
      <w:r w:rsidRPr="0061456B">
        <w:t>проверка аутентификационной информации:</w:t>
      </w:r>
    </w:p>
    <w:p w14:paraId="13736058" w14:textId="4D6B6E14" w:rsidR="0093407E" w:rsidRPr="0061456B" w:rsidRDefault="0093407E" w:rsidP="006B2466">
      <w:pPr>
        <w:pStyle w:val="a0"/>
        <w:numPr>
          <w:ilvl w:val="1"/>
          <w:numId w:val="59"/>
        </w:numPr>
        <w:spacing w:before="0" w:after="0"/>
        <w:jc w:val="both"/>
      </w:pPr>
      <w:r w:rsidRPr="0061456B">
        <w:t>контроль аутентификационной информации</w:t>
      </w:r>
      <w:r w:rsidR="003F193C">
        <w:t>,</w:t>
      </w:r>
      <w:r w:rsidRPr="0061456B">
        <w:t xml:space="preserve"> переданной в параметрах POST-запроса login, password, signature: </w:t>
      </w:r>
    </w:p>
    <w:p w14:paraId="4C43B97B" w14:textId="6D8C179B" w:rsidR="0093407E" w:rsidRPr="0061456B" w:rsidRDefault="0093407E" w:rsidP="006B2466">
      <w:pPr>
        <w:pStyle w:val="a0"/>
        <w:numPr>
          <w:ilvl w:val="2"/>
          <w:numId w:val="59"/>
        </w:numPr>
        <w:spacing w:before="0" w:after="0"/>
        <w:jc w:val="both"/>
      </w:pPr>
      <w:r w:rsidRPr="0061456B">
        <w:t xml:space="preserve">определение пользователя запрашивающего сведения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8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5D2F6F49" w14:textId="3F89FEAA" w:rsidR="0093407E" w:rsidRPr="0061456B" w:rsidRDefault="0093407E" w:rsidP="006B2466">
      <w:pPr>
        <w:pStyle w:val="a0"/>
        <w:numPr>
          <w:ilvl w:val="2"/>
          <w:numId w:val="59"/>
        </w:numPr>
        <w:spacing w:before="0" w:after="0"/>
        <w:jc w:val="both"/>
      </w:pPr>
      <w:r w:rsidRPr="0061456B">
        <w:t>определение пользователя, который подписал запрос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1</w:t>
      </w:r>
      <w:r w:rsidR="003F193C">
        <w:t>2</w:t>
      </w:r>
      <w:r w:rsidRPr="0061456B">
        <w:t xml:space="preserve">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w:t>
      </w:r>
    </w:p>
    <w:p w14:paraId="7FCD27EB" w14:textId="6E1ADAB9" w:rsidR="0093407E" w:rsidRPr="0061456B" w:rsidRDefault="0093407E" w:rsidP="006B2466">
      <w:pPr>
        <w:pStyle w:val="a0"/>
        <w:numPr>
          <w:ilvl w:val="2"/>
          <w:numId w:val="59"/>
        </w:numPr>
        <w:spacing w:before="0" w:after="0"/>
        <w:jc w:val="both"/>
      </w:pPr>
      <w:r w:rsidRPr="0061456B">
        <w:t xml:space="preserve">проверка на совпадение пользователей, полученного по логину /паролю и полученного из подписи. В случае если пользователи не совпадают, в ответ возвращается документ с заполненным блоком «Результат вызова сервиса в случае ошибки» и кодом ошибки 9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 xml:space="preserve">. </w:t>
      </w:r>
    </w:p>
    <w:p w14:paraId="7C8171DB" w14:textId="77777777" w:rsidR="0093407E" w:rsidRPr="0061456B" w:rsidRDefault="0093407E" w:rsidP="006B2466">
      <w:pPr>
        <w:numPr>
          <w:ilvl w:val="0"/>
          <w:numId w:val="43"/>
        </w:numPr>
        <w:ind w:left="1134"/>
        <w:jc w:val="both"/>
      </w:pPr>
      <w:r w:rsidRPr="0061456B">
        <w:t>проверка XML-документа:</w:t>
      </w:r>
    </w:p>
    <w:p w14:paraId="0CF9D8C5" w14:textId="6BF6496A" w:rsidR="0093407E" w:rsidRPr="0061456B" w:rsidRDefault="0093407E" w:rsidP="006B2466">
      <w:pPr>
        <w:pStyle w:val="a0"/>
        <w:numPr>
          <w:ilvl w:val="1"/>
          <w:numId w:val="59"/>
        </w:numPr>
        <w:spacing w:before="0" w:after="0"/>
        <w:jc w:val="both"/>
      </w:pPr>
      <w:r w:rsidRPr="0061456B">
        <w:t xml:space="preserve">контроль соответствия форматам, определенным настоящими требованиями. В случае если формат входящего XML не соответствует установленным форматам, в ответ возвращается документ с заполненным блоком «Результат вызова сервиса в случае ошибки» и кодом ошибки 12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67FDBAEE" w14:textId="77777777" w:rsidR="0093407E" w:rsidRPr="0061456B" w:rsidRDefault="0093407E" w:rsidP="006B2466">
      <w:pPr>
        <w:numPr>
          <w:ilvl w:val="0"/>
          <w:numId w:val="43"/>
        </w:numPr>
        <w:ind w:left="1134"/>
        <w:jc w:val="both"/>
      </w:pPr>
      <w:r w:rsidRPr="0061456B">
        <w:t>проверка электронной подписи:</w:t>
      </w:r>
    </w:p>
    <w:p w14:paraId="0BF9339A" w14:textId="6D58C746" w:rsidR="0093407E" w:rsidRPr="0061456B" w:rsidRDefault="0093407E" w:rsidP="006B2466">
      <w:pPr>
        <w:pStyle w:val="a0"/>
        <w:numPr>
          <w:ilvl w:val="1"/>
          <w:numId w:val="59"/>
        </w:numPr>
        <w:spacing w:before="0" w:after="0"/>
        <w:jc w:val="both"/>
      </w:pPr>
      <w:r w:rsidRPr="0061456B">
        <w:t xml:space="preserve">контроль сертификата на соответствие настоящим требованиям: сертификат не должен быть просроченным или отозванным, должен быть выдан </w:t>
      </w:r>
      <w:r w:rsidR="00D46D2E">
        <w:t>удостоверяющим центром (</w:t>
      </w:r>
      <w:r w:rsidRPr="0061456B">
        <w:t>УЦ</w:t>
      </w:r>
      <w:r w:rsidR="00D46D2E">
        <w:t>)</w:t>
      </w:r>
      <w:r w:rsidRPr="0061456B">
        <w:t xml:space="preserve">, аккредитованным Министерством цифрового развития, связи и массовых коммуникаций Российской Федерации. В случае если условия не выполнены, в ответ возвращается документ с заполненным блоком «Результат вызова сервиса в случае ошибки» и кодом ошибки 11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723D4713" w14:textId="09D0BF3E" w:rsidR="0093407E" w:rsidRPr="0061456B" w:rsidRDefault="0093407E" w:rsidP="006B2466">
      <w:pPr>
        <w:pStyle w:val="a0"/>
        <w:numPr>
          <w:ilvl w:val="1"/>
          <w:numId w:val="59"/>
        </w:numPr>
        <w:spacing w:before="0" w:after="0"/>
        <w:jc w:val="both"/>
      </w:pPr>
      <w:r w:rsidRPr="0061456B">
        <w:t xml:space="preserve">контроль отсутствия искажений информации в XML-документе. В случае если условия не выполнены, в ответ возвращается документ с заполненным блоком «Результат вызова сервиса в случае ошибки» и кодом ошибки 14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33DCA395" w14:textId="5F977E33" w:rsidR="0093407E" w:rsidRDefault="0093407E" w:rsidP="0093407E">
      <w:pPr>
        <w:pStyle w:val="aff1"/>
      </w:pPr>
    </w:p>
    <w:p w14:paraId="327C5263" w14:textId="7D99628C" w:rsidR="0093407E" w:rsidRPr="0061456B" w:rsidRDefault="0093407E" w:rsidP="003F193C">
      <w:pPr>
        <w:pStyle w:val="BulletList"/>
        <w:numPr>
          <w:ilvl w:val="0"/>
          <w:numId w:val="0"/>
        </w:numPr>
        <w:ind w:firstLine="709"/>
      </w:pPr>
      <w:r w:rsidRPr="0061456B">
        <w:t xml:space="preserve">В случае если по результатам вышеуказанных контролей в переданной информации не содержится критических нарушений, </w:t>
      </w:r>
      <w:r w:rsidR="003F193C">
        <w:t>ПУЗ РК\РБГ</w:t>
      </w:r>
      <w:r w:rsidR="003F193C" w:rsidRPr="0061456B" w:rsidDel="003F193C">
        <w:t xml:space="preserve"> </w:t>
      </w:r>
      <w:r w:rsidRPr="0061456B">
        <w:t>осуществляет предоставление сведений в соответствии с полномочиями организации, привилегиями и правами доступа пользователей и настройками РБГ.</w:t>
      </w:r>
    </w:p>
    <w:p w14:paraId="66716FD6" w14:textId="77777777" w:rsidR="0093407E" w:rsidRDefault="0093407E" w:rsidP="003F193C">
      <w:pPr>
        <w:pStyle w:val="BulletList"/>
        <w:numPr>
          <w:ilvl w:val="0"/>
          <w:numId w:val="0"/>
        </w:numPr>
        <w:ind w:firstLine="709"/>
      </w:pPr>
    </w:p>
    <w:p w14:paraId="28DC56B6" w14:textId="77777777" w:rsidR="0093407E" w:rsidRPr="0061456B" w:rsidRDefault="0093407E" w:rsidP="003F193C">
      <w:pPr>
        <w:pStyle w:val="BulletList"/>
        <w:numPr>
          <w:ilvl w:val="0"/>
          <w:numId w:val="0"/>
        </w:numPr>
        <w:ind w:firstLine="709"/>
      </w:pPr>
      <w:r w:rsidRPr="0061456B">
        <w:t>В ответ на запросы формируется и синхронно возвращается один из следующих пакетов:</w:t>
      </w:r>
    </w:p>
    <w:p w14:paraId="27F74229" w14:textId="77777777" w:rsidR="0093407E" w:rsidRPr="0061456B" w:rsidRDefault="0093407E" w:rsidP="00493460">
      <w:pPr>
        <w:numPr>
          <w:ilvl w:val="0"/>
          <w:numId w:val="43"/>
        </w:numPr>
        <w:ind w:left="1134"/>
        <w:jc w:val="both"/>
      </w:pPr>
      <w:r w:rsidRPr="0061456B">
        <w:t>Ответ на запрос сведений о размещенных документах РБГ;</w:t>
      </w:r>
    </w:p>
    <w:p w14:paraId="53B1E1A8" w14:textId="77777777" w:rsidR="0093407E" w:rsidRPr="0061456B" w:rsidRDefault="0093407E" w:rsidP="00493460">
      <w:pPr>
        <w:numPr>
          <w:ilvl w:val="0"/>
          <w:numId w:val="43"/>
        </w:numPr>
        <w:ind w:left="1134"/>
        <w:jc w:val="both"/>
      </w:pPr>
      <w:r w:rsidRPr="0061456B">
        <w:t>Ответ на запрос сведений о документе РБГ.</w:t>
      </w:r>
    </w:p>
    <w:p w14:paraId="6A2ABDCD" w14:textId="77777777" w:rsidR="0093407E" w:rsidRDefault="0093407E" w:rsidP="00493460">
      <w:pPr>
        <w:pStyle w:val="BulletList"/>
        <w:numPr>
          <w:ilvl w:val="0"/>
          <w:numId w:val="0"/>
        </w:numPr>
        <w:ind w:firstLine="709"/>
      </w:pPr>
    </w:p>
    <w:p w14:paraId="04C03E2A" w14:textId="77777777" w:rsidR="0093407E" w:rsidRPr="0061456B" w:rsidRDefault="0093407E" w:rsidP="00493460">
      <w:pPr>
        <w:pStyle w:val="BulletList"/>
        <w:numPr>
          <w:ilvl w:val="0"/>
          <w:numId w:val="0"/>
        </w:numPr>
        <w:ind w:firstLine="709"/>
      </w:pPr>
      <w:r w:rsidRPr="0061456B">
        <w:t>Ответ может содержать сведения о запрашиваемых документах, сам документ или перечень обнаруженных ошибок и нарушений.</w:t>
      </w:r>
    </w:p>
    <w:p w14:paraId="2BB0E688" w14:textId="77777777" w:rsidR="0093407E" w:rsidRPr="0061456B" w:rsidRDefault="0093407E" w:rsidP="00493460">
      <w:pPr>
        <w:pStyle w:val="BulletList"/>
        <w:numPr>
          <w:ilvl w:val="0"/>
          <w:numId w:val="0"/>
        </w:numPr>
        <w:ind w:firstLine="709"/>
      </w:pPr>
      <w:r w:rsidRPr="0061456B">
        <w:t>Список выявленных в процессе загрузки информации ошибок и нарушений содержит следующую информацию:</w:t>
      </w:r>
    </w:p>
    <w:p w14:paraId="3C88CBDE" w14:textId="77777777" w:rsidR="0093407E" w:rsidRPr="0061456B" w:rsidRDefault="0093407E" w:rsidP="00493460">
      <w:pPr>
        <w:numPr>
          <w:ilvl w:val="0"/>
          <w:numId w:val="43"/>
        </w:numPr>
        <w:ind w:left="1134"/>
        <w:jc w:val="both"/>
      </w:pPr>
      <w:r w:rsidRPr="0061456B">
        <w:t>код ошибки в реквизите code;</w:t>
      </w:r>
    </w:p>
    <w:p w14:paraId="6701E308" w14:textId="77777777" w:rsidR="0093407E" w:rsidRPr="0061456B" w:rsidRDefault="0093407E" w:rsidP="00493460">
      <w:pPr>
        <w:numPr>
          <w:ilvl w:val="0"/>
          <w:numId w:val="43"/>
        </w:numPr>
        <w:ind w:left="1134"/>
        <w:jc w:val="both"/>
      </w:pPr>
      <w:r w:rsidRPr="0061456B">
        <w:t>описание выявленной ошибки с детализацией по выявленному нарушению в реквизите message.</w:t>
      </w:r>
    </w:p>
    <w:p w14:paraId="4E6F8C83" w14:textId="77777777" w:rsidR="0093407E" w:rsidRPr="0061456B" w:rsidRDefault="0093407E" w:rsidP="00493460">
      <w:pPr>
        <w:pStyle w:val="BulletList"/>
        <w:numPr>
          <w:ilvl w:val="0"/>
          <w:numId w:val="0"/>
        </w:numPr>
        <w:ind w:firstLine="709"/>
      </w:pPr>
    </w:p>
    <w:p w14:paraId="286E58EE" w14:textId="77777777" w:rsidR="0093407E" w:rsidRPr="0061456B" w:rsidRDefault="0093407E" w:rsidP="00493460">
      <w:pPr>
        <w:pStyle w:val="BulletList"/>
        <w:numPr>
          <w:ilvl w:val="0"/>
          <w:numId w:val="0"/>
        </w:numPr>
        <w:ind w:firstLine="709"/>
      </w:pPr>
      <w:r w:rsidRPr="0061456B">
        <w:t>Сервисы, предоставляемые ЕИС для документов РБГ, содержат описанные ниже методы:</w:t>
      </w:r>
    </w:p>
    <w:p w14:paraId="2C56660C" w14:textId="77777777" w:rsidR="0093407E" w:rsidRDefault="0093407E" w:rsidP="006B2466">
      <w:pPr>
        <w:numPr>
          <w:ilvl w:val="0"/>
          <w:numId w:val="43"/>
        </w:numPr>
        <w:ind w:left="1134"/>
        <w:jc w:val="both"/>
      </w:pPr>
      <w:r>
        <w:t>Методы получения списка:</w:t>
      </w:r>
    </w:p>
    <w:p w14:paraId="0995AE0F" w14:textId="77777777" w:rsidR="0093407E" w:rsidRDefault="0093407E" w:rsidP="006B2466">
      <w:pPr>
        <w:pStyle w:val="a0"/>
        <w:numPr>
          <w:ilvl w:val="1"/>
          <w:numId w:val="59"/>
        </w:numPr>
        <w:spacing w:before="0" w:after="0"/>
        <w:jc w:val="both"/>
      </w:pPr>
      <w:r w:rsidRPr="00507A35">
        <w:t>Получение списка документов РБГ заказчика, размещённых за период (getRBGObjectListForOrg)</w:t>
      </w:r>
      <w:r>
        <w:t>;</w:t>
      </w:r>
    </w:p>
    <w:p w14:paraId="4E4324CE" w14:textId="77777777" w:rsidR="0093407E" w:rsidRDefault="0093407E" w:rsidP="006B2466">
      <w:pPr>
        <w:pStyle w:val="a0"/>
        <w:numPr>
          <w:ilvl w:val="1"/>
          <w:numId w:val="59"/>
        </w:numPr>
        <w:spacing w:before="0" w:after="0"/>
        <w:jc w:val="both"/>
      </w:pPr>
      <w:r w:rsidRPr="00507A35">
        <w:t>Получение списка документов РБГ банка, размещённых за период (getRBGObjectListForBank)</w:t>
      </w:r>
      <w:r>
        <w:t>;</w:t>
      </w:r>
    </w:p>
    <w:p w14:paraId="00E7C4E3" w14:textId="77777777" w:rsidR="0093407E" w:rsidRDefault="0093407E" w:rsidP="006B2466">
      <w:pPr>
        <w:numPr>
          <w:ilvl w:val="0"/>
          <w:numId w:val="43"/>
        </w:numPr>
        <w:ind w:left="1134"/>
        <w:jc w:val="both"/>
      </w:pPr>
      <w:r>
        <w:t>Методы получения документов:</w:t>
      </w:r>
    </w:p>
    <w:p w14:paraId="5678E7F8" w14:textId="74338C74" w:rsidR="0093407E" w:rsidRDefault="0093407E" w:rsidP="006B2466">
      <w:pPr>
        <w:pStyle w:val="a0"/>
        <w:numPr>
          <w:ilvl w:val="1"/>
          <w:numId w:val="59"/>
        </w:numPr>
        <w:spacing w:before="0" w:after="0"/>
        <w:jc w:val="both"/>
      </w:pPr>
      <w:r w:rsidRPr="00507A35">
        <w:t>Получение содержимого документа РБГ, по его идентификатору (getRBGObjectInfo)</w:t>
      </w:r>
      <w:r>
        <w:t>.</w:t>
      </w:r>
    </w:p>
    <w:p w14:paraId="78A02ADC" w14:textId="71E42327" w:rsidR="00C21D26" w:rsidRDefault="00C21D26" w:rsidP="00C21D26">
      <w:pPr>
        <w:pStyle w:val="a0"/>
        <w:numPr>
          <w:ilvl w:val="0"/>
          <w:numId w:val="0"/>
        </w:numPr>
        <w:ind w:left="992" w:hanging="283"/>
      </w:pPr>
    </w:p>
    <w:p w14:paraId="44012270" w14:textId="11534AB0" w:rsidR="00C21D26" w:rsidRPr="0061456B" w:rsidRDefault="00C21D26" w:rsidP="00C21D26">
      <w:pPr>
        <w:pStyle w:val="BulletList"/>
        <w:numPr>
          <w:ilvl w:val="0"/>
          <w:numId w:val="0"/>
        </w:numPr>
        <w:ind w:firstLine="709"/>
      </w:pPr>
      <w:r>
        <w:t>Для реализации сервиса</w:t>
      </w:r>
      <w:r w:rsidRPr="0061456B">
        <w:t xml:space="preserve"> </w:t>
      </w:r>
      <w:r>
        <w:t>используется</w:t>
      </w:r>
      <w:r w:rsidRPr="0061456B">
        <w:t xml:space="preserve"> схема docs</w:t>
      </w:r>
      <w:r w:rsidRPr="00CF0F92">
        <w:t>-</w:t>
      </w:r>
      <w:r w:rsidRPr="00C21D26">
        <w:t>https</w:t>
      </w:r>
      <w:r w:rsidRPr="0061456B">
        <w:t>-api.xsd.</w:t>
      </w:r>
    </w:p>
    <w:p w14:paraId="7A92F6C1" w14:textId="77777777" w:rsidR="00C21D26" w:rsidRDefault="00C21D26" w:rsidP="00C21D26">
      <w:pPr>
        <w:pStyle w:val="BulletList"/>
        <w:numPr>
          <w:ilvl w:val="0"/>
          <w:numId w:val="0"/>
        </w:numPr>
        <w:ind w:firstLine="709"/>
      </w:pPr>
    </w:p>
    <w:p w14:paraId="731142AC" w14:textId="77777777" w:rsidR="00C21D26" w:rsidRPr="0061456B" w:rsidRDefault="00C21D26" w:rsidP="00C21D26">
      <w:pPr>
        <w:pStyle w:val="BulletList"/>
        <w:numPr>
          <w:ilvl w:val="0"/>
          <w:numId w:val="0"/>
        </w:numPr>
        <w:ind w:firstLine="709"/>
      </w:pPr>
      <w:r w:rsidRPr="0061456B">
        <w:t>Основные документы в схеме:</w:t>
      </w:r>
    </w:p>
    <w:p w14:paraId="7837A45C" w14:textId="77777777" w:rsidR="00C21D26" w:rsidRPr="0061456B" w:rsidRDefault="00C21D26" w:rsidP="00C21D26">
      <w:pPr>
        <w:pStyle w:val="a0"/>
      </w:pPr>
      <w:r w:rsidRPr="0061456B">
        <w:t>Запрос сведений о размещенных документах по заказчику из РБГ (getRBGObjectListForOrgRequest);</w:t>
      </w:r>
    </w:p>
    <w:p w14:paraId="09A96293" w14:textId="77777777" w:rsidR="00C21D26" w:rsidRPr="0061456B" w:rsidRDefault="00C21D26" w:rsidP="00C21D26">
      <w:pPr>
        <w:pStyle w:val="a0"/>
      </w:pPr>
      <w:r w:rsidRPr="0061456B">
        <w:t>Запрос сведений о размещенных документах по банку из РБГ (getRBGObjectListForBankRequest);</w:t>
      </w:r>
    </w:p>
    <w:p w14:paraId="42374C56" w14:textId="77777777" w:rsidR="00C21D26" w:rsidRPr="0061456B" w:rsidRDefault="00C21D26" w:rsidP="00C21D26">
      <w:pPr>
        <w:pStyle w:val="a0"/>
      </w:pPr>
      <w:r w:rsidRPr="0061456B">
        <w:t>Ответ на запрос сведений о размещенных документах РБГ (getRBGObjectListResponse);</w:t>
      </w:r>
    </w:p>
    <w:p w14:paraId="5E785C27" w14:textId="77777777" w:rsidR="00C21D26" w:rsidRPr="0061456B" w:rsidRDefault="00C21D26" w:rsidP="00C21D26">
      <w:pPr>
        <w:pStyle w:val="a0"/>
      </w:pPr>
      <w:r w:rsidRPr="0061456B">
        <w:t>Запрос сведений о документе РБГ (getRBGObjectInfoRequest;)</w:t>
      </w:r>
    </w:p>
    <w:p w14:paraId="4A742700" w14:textId="77777777" w:rsidR="00C21D26" w:rsidRPr="0061456B" w:rsidRDefault="00C21D26" w:rsidP="00C21D26">
      <w:pPr>
        <w:pStyle w:val="a0"/>
      </w:pPr>
      <w:r w:rsidRPr="0061456B">
        <w:t>Ответ на запрос сведений о документе РБГ (getRBGObjectInfoResponse).</w:t>
      </w:r>
    </w:p>
    <w:p w14:paraId="5825936A" w14:textId="77777777" w:rsidR="00C21D26" w:rsidRPr="0061456B" w:rsidRDefault="00C21D26" w:rsidP="00C21D26">
      <w:pPr>
        <w:pStyle w:val="a0"/>
        <w:numPr>
          <w:ilvl w:val="0"/>
          <w:numId w:val="0"/>
        </w:numPr>
        <w:ind w:left="992" w:hanging="283"/>
      </w:pPr>
    </w:p>
    <w:p w14:paraId="7767F513" w14:textId="6867252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заказчика, размещённых за период (getRBGObjectListForOrg)</w:t>
      </w:r>
    </w:p>
    <w:p w14:paraId="6A31D95A" w14:textId="65008943" w:rsidR="0093407E" w:rsidRDefault="0093407E" w:rsidP="00493460">
      <w:pPr>
        <w:pStyle w:val="BulletList"/>
        <w:numPr>
          <w:ilvl w:val="0"/>
          <w:numId w:val="0"/>
        </w:numPr>
        <w:ind w:firstLine="709"/>
      </w:pPr>
      <w:r>
        <w:t>Метод п</w:t>
      </w:r>
      <w:r w:rsidRPr="0061456B">
        <w:t xml:space="preserve">редназначен для получения информации </w:t>
      </w:r>
      <w:r w:rsidR="00493460">
        <w:t>о размещенных</w:t>
      </w:r>
      <w:r w:rsidRPr="0061456B">
        <w:t xml:space="preserve"> в РБГ документов, относящихся к это</w:t>
      </w:r>
      <w:r w:rsidR="00493460">
        <w:t>му</w:t>
      </w:r>
      <w:r w:rsidRPr="0061456B">
        <w:t xml:space="preserve"> </w:t>
      </w:r>
      <w:r w:rsidR="00493460">
        <w:t>реестру</w:t>
      </w:r>
      <w:r w:rsidRPr="0061456B">
        <w:t xml:space="preserve"> по реестровому номеру организации в Сводном перечне заказчиков (СПЗ)</w:t>
      </w:r>
      <w:r w:rsidR="00493460">
        <w:t>,</w:t>
      </w:r>
      <w:r w:rsidRPr="0061456B">
        <w:t xml:space="preserve"> являющуюся заказчиком за указанный в параметрах запроса промежуток времени. </w:t>
      </w:r>
    </w:p>
    <w:p w14:paraId="156C50DA" w14:textId="77777777" w:rsidR="0093407E" w:rsidRPr="0061456B" w:rsidRDefault="0093407E" w:rsidP="00493460">
      <w:pPr>
        <w:pStyle w:val="BulletList"/>
        <w:numPr>
          <w:ilvl w:val="0"/>
          <w:numId w:val="0"/>
        </w:numPr>
        <w:ind w:firstLine="709"/>
      </w:pPr>
    </w:p>
    <w:p w14:paraId="77667809" w14:textId="1127ABD6" w:rsidR="0093407E" w:rsidRPr="0061456B" w:rsidRDefault="0093407E" w:rsidP="00493460">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3117DDFE" w14:textId="77777777" w:rsidR="0093407E" w:rsidRDefault="0093407E" w:rsidP="006B2466">
      <w:pPr>
        <w:numPr>
          <w:ilvl w:val="0"/>
          <w:numId w:val="43"/>
        </w:numPr>
        <w:ind w:left="1134"/>
        <w:jc w:val="both"/>
      </w:pPr>
      <w:r w:rsidRPr="0061456B">
        <w:t xml:space="preserve">Отправитель – </w:t>
      </w:r>
      <w:r>
        <w:t>указывается организация отправитель запроса для авторизации:</w:t>
      </w:r>
    </w:p>
    <w:p w14:paraId="7BAC2253"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15ADCE2E"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47CB7049" w14:textId="77777777" w:rsidR="0093407E" w:rsidRPr="0061456B" w:rsidRDefault="0093407E" w:rsidP="006B2466">
      <w:pPr>
        <w:pStyle w:val="a0"/>
        <w:spacing w:before="0" w:after="0"/>
        <w:jc w:val="both"/>
      </w:pPr>
      <w:r w:rsidRPr="0061456B">
        <w:t>Организации заказчика (Коллекция от 1 до 10 элементов):</w:t>
      </w:r>
    </w:p>
    <w:p w14:paraId="629F757D" w14:textId="77777777" w:rsidR="0093407E" w:rsidRPr="0061456B" w:rsidRDefault="0093407E" w:rsidP="006B2466">
      <w:pPr>
        <w:pStyle w:val="a0"/>
        <w:numPr>
          <w:ilvl w:val="1"/>
          <w:numId w:val="59"/>
        </w:numPr>
        <w:spacing w:before="0" w:after="0"/>
        <w:jc w:val="both"/>
      </w:pPr>
      <w:r w:rsidRPr="0061456B">
        <w:t>Реестровый номера организаций заказчика в СПЗ (Обязательный параметр);</w:t>
      </w:r>
    </w:p>
    <w:p w14:paraId="1A6B158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организации заказчика (Необязательный параметр);</w:t>
      </w:r>
    </w:p>
    <w:p w14:paraId="1924A838" w14:textId="105E10CA"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493460" w:rsidRPr="00493460">
        <w:fldChar w:fldCharType="begin"/>
      </w:r>
      <w:r w:rsidR="00493460" w:rsidRPr="00493460">
        <w:instrText xml:space="preserve"> REF _Ref523146090 \h  \* MERGEFORMAT </w:instrText>
      </w:r>
      <w:r w:rsidR="00493460" w:rsidRPr="00493460">
        <w:fldChar w:fldCharType="separate"/>
      </w:r>
      <w:r w:rsidR="00493460" w:rsidRPr="00493460">
        <w:t xml:space="preserve">Таблица </w:t>
      </w:r>
      <w:r w:rsidR="00493460" w:rsidRPr="00493460">
        <w:rPr>
          <w:noProof/>
        </w:rPr>
        <w:t>1</w:t>
      </w:r>
      <w:r w:rsidR="00493460" w:rsidRPr="00493460">
        <w:fldChar w:fldCharType="end"/>
      </w:r>
      <w:r w:rsidR="006B2466">
        <w:t xml:space="preserve"> </w:t>
      </w:r>
      <w:r w:rsidRPr="0061456B">
        <w:t>(Необязательный параметр);</w:t>
      </w:r>
    </w:p>
    <w:p w14:paraId="2E562238" w14:textId="4A64240A" w:rsidR="0093407E" w:rsidRPr="0061456B" w:rsidRDefault="0093407E" w:rsidP="006B2466">
      <w:pPr>
        <w:pStyle w:val="a0"/>
        <w:spacing w:before="0" w:after="0"/>
        <w:jc w:val="both"/>
      </w:pPr>
      <w:r w:rsidRPr="0061456B">
        <w:t xml:space="preserve">Реестровый номер </w:t>
      </w:r>
      <w:r>
        <w:t xml:space="preserve">банковской гарантии – указывается реестровый номер банковской гарантии, по которой запрашивается </w:t>
      </w:r>
      <w:r w:rsidR="00493460">
        <w:t>с</w:t>
      </w:r>
      <w:r>
        <w:t>писок документов</w:t>
      </w:r>
      <w:r w:rsidRPr="0061456B">
        <w:t xml:space="preserve"> (Необязательный);</w:t>
      </w:r>
    </w:p>
    <w:p w14:paraId="396B88D3"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D6CCF41"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1CC1D9B6" w14:textId="77777777" w:rsidR="006B2466" w:rsidRDefault="006B2466" w:rsidP="00493460">
      <w:pPr>
        <w:pStyle w:val="BulletList"/>
        <w:numPr>
          <w:ilvl w:val="0"/>
          <w:numId w:val="0"/>
        </w:numPr>
        <w:ind w:firstLine="709"/>
      </w:pPr>
    </w:p>
    <w:p w14:paraId="01F9FF6E" w14:textId="1ABB7850" w:rsidR="0093407E" w:rsidRDefault="0093407E" w:rsidP="006B2466">
      <w:pPr>
        <w:pStyle w:val="a0"/>
        <w:spacing w:before="0" w:after="0"/>
        <w:jc w:val="both"/>
      </w:pPr>
      <w:r w:rsidRPr="0061456B">
        <w:t>Метод осуществляет поиск</w:t>
      </w:r>
      <w:r>
        <w:t>:</w:t>
      </w:r>
      <w:r w:rsidR="00493460">
        <w:t>размещенных</w:t>
      </w:r>
      <w:r w:rsidRPr="0061456B">
        <w:t xml:space="preserve"> версий документов, в родительском документе которых в качестве заказчика указана организация с кодом СПЗ</w:t>
      </w:r>
      <w:r w:rsidR="00493460">
        <w:t>,</w:t>
      </w:r>
      <w:r w:rsidRPr="0061456B">
        <w:t xml:space="preserve"> содержащимся в поле «Код организации по Свод</w:t>
      </w:r>
      <w:r>
        <w:t>ному перечню заказчиков (СПЗ)»;</w:t>
      </w:r>
    </w:p>
    <w:p w14:paraId="6EC8DFB1" w14:textId="48D3E1E1" w:rsidR="0093407E" w:rsidRDefault="0093407E" w:rsidP="006B2466">
      <w:pPr>
        <w:pStyle w:val="a0"/>
        <w:spacing w:before="0" w:after="0"/>
        <w:jc w:val="both"/>
      </w:pPr>
      <w:r w:rsidRPr="0061456B">
        <w:t xml:space="preserve">дата/время </w:t>
      </w:r>
      <w:r w:rsidR="00493460">
        <w:t>размещения</w:t>
      </w:r>
      <w:r w:rsidRPr="0061456B">
        <w:t xml:space="preserve">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2B3A7F7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7E395DE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79D39CE3" w14:textId="77777777" w:rsidR="0093407E" w:rsidRDefault="0093407E" w:rsidP="006B2466">
      <w:pPr>
        <w:pStyle w:val="a0"/>
        <w:numPr>
          <w:ilvl w:val="1"/>
          <w:numId w:val="59"/>
        </w:numPr>
        <w:spacing w:before="0" w:after="0"/>
        <w:jc w:val="both"/>
      </w:pPr>
      <w:r>
        <w:t xml:space="preserve">банковская гарантия с номером, указанным в данном поле </w:t>
      </w:r>
    </w:p>
    <w:p w14:paraId="46369EFC" w14:textId="59AD59CB"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6B2466">
        <w:t xml:space="preserve">. </w:t>
      </w:r>
      <w:r w:rsidR="006B2466" w:rsidRPr="0061456B">
        <w:t xml:space="preserve">Соответствие между родительскими и дочерними документами указано в </w:t>
      </w:r>
      <w:r w:rsidR="006B2466" w:rsidRPr="006B2466">
        <w:fldChar w:fldCharType="begin"/>
      </w:r>
      <w:r w:rsidR="006B2466" w:rsidRPr="006B2466">
        <w:instrText xml:space="preserve"> REF _Ref523146216 \h  \* MERGEFORMAT </w:instrText>
      </w:r>
      <w:r w:rsidR="006B2466" w:rsidRPr="006B2466">
        <w:fldChar w:fldCharType="separate"/>
      </w:r>
      <w:r w:rsidR="006B2466" w:rsidRPr="006B2466">
        <w:t xml:space="preserve">Таблица </w:t>
      </w:r>
      <w:r w:rsidR="006B2466" w:rsidRPr="006B2466">
        <w:rPr>
          <w:noProof/>
        </w:rPr>
        <w:t>2</w:t>
      </w:r>
      <w:r w:rsidR="006B2466" w:rsidRPr="006B2466">
        <w:fldChar w:fldCharType="end"/>
      </w:r>
      <w:r w:rsidR="006B2466">
        <w:t xml:space="preserve"> </w:t>
      </w:r>
      <w:r w:rsidR="006B2466" w:rsidRPr="0061456B">
        <w:t>в поле «Главная сущность реестровой записи».</w:t>
      </w:r>
    </w:p>
    <w:p w14:paraId="54E1C3CF" w14:textId="77777777" w:rsidR="0093407E" w:rsidRPr="006B2466" w:rsidRDefault="0093407E" w:rsidP="0093407E">
      <w:pPr>
        <w:pStyle w:val="aff1"/>
        <w:rPr>
          <w:sz w:val="28"/>
          <w:szCs w:val="28"/>
        </w:rPr>
      </w:pPr>
    </w:p>
    <w:p w14:paraId="7421C0FA" w14:textId="77777777" w:rsidR="0093407E" w:rsidRPr="0061456B" w:rsidRDefault="0093407E" w:rsidP="006B2466">
      <w:pPr>
        <w:pStyle w:val="BulletList"/>
        <w:numPr>
          <w:ilvl w:val="0"/>
          <w:numId w:val="0"/>
        </w:numPr>
        <w:ind w:firstLine="709"/>
      </w:pPr>
      <w:r w:rsidRPr="0061456B">
        <w:t>Перед выполнением метода осуществляются проверки:</w:t>
      </w:r>
    </w:p>
    <w:p w14:paraId="4DF51C6C" w14:textId="24593F89" w:rsidR="0093407E" w:rsidRPr="0061456B" w:rsidRDefault="006B2466" w:rsidP="006B2466">
      <w:pPr>
        <w:pStyle w:val="a0"/>
        <w:jc w:val="both"/>
      </w:pPr>
      <w:r>
        <w:t>п</w:t>
      </w:r>
      <w:r w:rsidRPr="0061456B">
        <w:t>роверяе</w:t>
      </w:r>
      <w:r>
        <w:t>тся</w:t>
      </w:r>
      <w:r w:rsidR="0093407E" w:rsidRPr="0061456B">
        <w:t>, что организация</w:t>
      </w:r>
      <w:r>
        <w:t>-</w:t>
      </w:r>
      <w:r w:rsidR="0093407E" w:rsidRPr="0061456B">
        <w:t>отправитель запроса или совпадает с организацией</w:t>
      </w:r>
      <w:r>
        <w:t>-</w:t>
      </w:r>
      <w:r w:rsidR="0093407E" w:rsidRPr="0061456B">
        <w:t>заказчиком, для которой запрашиваются данные или являе</w:t>
      </w:r>
      <w:r w:rsidR="0093407E">
        <w:t>тся головной по отношению к ней</w:t>
      </w:r>
      <w:r>
        <w:t>.</w:t>
      </w:r>
    </w:p>
    <w:p w14:paraId="4F5040C3" w14:textId="637A7B11"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банка, размещённых за период (getRBGObjectListForBank)</w:t>
      </w:r>
    </w:p>
    <w:p w14:paraId="54D15766" w14:textId="77777777" w:rsidR="0093407E" w:rsidRPr="0061456B" w:rsidRDefault="0093407E" w:rsidP="006B2466">
      <w:pPr>
        <w:pStyle w:val="BulletList"/>
        <w:numPr>
          <w:ilvl w:val="0"/>
          <w:numId w:val="0"/>
        </w:numPr>
        <w:ind w:firstLine="709"/>
      </w:pPr>
      <w:r w:rsidRPr="0061456B">
        <w:t xml:space="preserve">Предназначен для получения информации об опубликованных в подсистеме РБГ документов, относящихся к этой подсистеме по реестровому номеру организации в Сводном перечне заказчиков (СПЗ) являющуюся банком за указанный в параметрах запроса промежуток времени. </w:t>
      </w:r>
    </w:p>
    <w:p w14:paraId="315EFC9B" w14:textId="77777777" w:rsidR="0093407E" w:rsidRDefault="0093407E" w:rsidP="006B2466">
      <w:pPr>
        <w:pStyle w:val="BulletList"/>
        <w:numPr>
          <w:ilvl w:val="0"/>
          <w:numId w:val="0"/>
        </w:numPr>
        <w:ind w:firstLine="709"/>
      </w:pPr>
    </w:p>
    <w:p w14:paraId="240D85C6" w14:textId="31B322E7" w:rsidR="0093407E" w:rsidRPr="0061456B" w:rsidRDefault="0093407E" w:rsidP="006B2466">
      <w:pPr>
        <w:pStyle w:val="BulletList"/>
        <w:numPr>
          <w:ilvl w:val="0"/>
          <w:numId w:val="0"/>
        </w:numPr>
        <w:ind w:firstLine="709"/>
      </w:pPr>
      <w:r w:rsidRPr="0061456B">
        <w:t>Список видов документов приведен в</w:t>
      </w:r>
      <w:r w:rsidR="006B2466">
        <w:t xml:space="preserve">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w:t>
      </w:r>
    </w:p>
    <w:p w14:paraId="35D1D100" w14:textId="77777777" w:rsidR="0093407E" w:rsidRDefault="0093407E" w:rsidP="006B2466">
      <w:pPr>
        <w:pStyle w:val="BulletList"/>
        <w:numPr>
          <w:ilvl w:val="0"/>
          <w:numId w:val="0"/>
        </w:numPr>
        <w:ind w:firstLine="709"/>
      </w:pPr>
    </w:p>
    <w:p w14:paraId="4D4BBF32" w14:textId="5825C213" w:rsidR="0093407E" w:rsidRPr="0061456B" w:rsidRDefault="0093407E" w:rsidP="006B2466">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6DF2C4F7" w14:textId="77777777" w:rsidR="0093407E" w:rsidRDefault="0093407E" w:rsidP="006B2466">
      <w:pPr>
        <w:pStyle w:val="a0"/>
        <w:spacing w:before="0" w:after="0"/>
        <w:jc w:val="both"/>
      </w:pPr>
      <w:r w:rsidRPr="0061456B">
        <w:t xml:space="preserve">Отправитель – </w:t>
      </w:r>
      <w:r>
        <w:t>указывается организация отправитель запроса для авторизации:</w:t>
      </w:r>
    </w:p>
    <w:p w14:paraId="157B35D6"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32CD2131"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027F3576" w14:textId="77777777" w:rsidR="0093407E" w:rsidRPr="0061456B" w:rsidRDefault="0093407E" w:rsidP="006B2466">
      <w:pPr>
        <w:pStyle w:val="a0"/>
        <w:spacing w:before="0" w:after="0"/>
        <w:jc w:val="both"/>
      </w:pPr>
      <w:r w:rsidRPr="0061456B">
        <w:t>Банки (коллекция от 1 до 10 элементов):</w:t>
      </w:r>
    </w:p>
    <w:p w14:paraId="6532AF7B" w14:textId="77777777" w:rsidR="0093407E" w:rsidRPr="0061456B" w:rsidRDefault="0093407E" w:rsidP="006B2466">
      <w:pPr>
        <w:pStyle w:val="a0"/>
        <w:numPr>
          <w:ilvl w:val="1"/>
          <w:numId w:val="59"/>
        </w:numPr>
        <w:spacing w:before="0" w:after="0"/>
        <w:jc w:val="both"/>
      </w:pPr>
      <w:r w:rsidRPr="0061456B">
        <w:t>Реестровый номер организации в СПЗ – СПЗ банка (Обязательный параметр);</w:t>
      </w:r>
    </w:p>
    <w:p w14:paraId="6482E3B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банка (Необязательный параметр);</w:t>
      </w:r>
    </w:p>
    <w:p w14:paraId="0C65DE43" w14:textId="057F956E"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 xml:space="preserve"> (Необязательный параметр);</w:t>
      </w:r>
    </w:p>
    <w:p w14:paraId="3B0C6577" w14:textId="2305F5D5" w:rsidR="0093407E" w:rsidRPr="0061456B" w:rsidRDefault="0093407E" w:rsidP="006B2466">
      <w:pPr>
        <w:pStyle w:val="a0"/>
        <w:spacing w:before="0" w:after="0"/>
        <w:jc w:val="both"/>
      </w:pPr>
      <w:r w:rsidRPr="0061456B">
        <w:t>Реестровый номер документа (Необязательный</w:t>
      </w:r>
      <w:r w:rsidR="006B2466">
        <w:t xml:space="preserve"> </w:t>
      </w:r>
      <w:r w:rsidR="006B2466" w:rsidRPr="0061456B">
        <w:t>параметр</w:t>
      </w:r>
      <w:r w:rsidRPr="0061456B">
        <w:t>);</w:t>
      </w:r>
    </w:p>
    <w:p w14:paraId="659D57C0"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03C5290"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05385B26" w14:textId="77777777" w:rsidR="0093407E" w:rsidRDefault="0093407E" w:rsidP="006B2466">
      <w:pPr>
        <w:pStyle w:val="BulletList"/>
        <w:numPr>
          <w:ilvl w:val="0"/>
          <w:numId w:val="0"/>
        </w:numPr>
        <w:ind w:firstLine="709"/>
      </w:pPr>
    </w:p>
    <w:p w14:paraId="5E0D6571" w14:textId="325EA8A3" w:rsidR="0093407E" w:rsidRDefault="0093407E" w:rsidP="006B2466">
      <w:pPr>
        <w:pStyle w:val="BulletList"/>
        <w:numPr>
          <w:ilvl w:val="0"/>
          <w:numId w:val="0"/>
        </w:numPr>
        <w:ind w:firstLine="709"/>
      </w:pPr>
      <w:r w:rsidRPr="0061456B">
        <w:t>Метод осуществляет поиск</w:t>
      </w:r>
      <w:r>
        <w:t>:</w:t>
      </w:r>
    </w:p>
    <w:p w14:paraId="7478337A" w14:textId="77777777" w:rsidR="00705111" w:rsidRDefault="00705111" w:rsidP="006B2466">
      <w:pPr>
        <w:pStyle w:val="BulletList"/>
        <w:numPr>
          <w:ilvl w:val="0"/>
          <w:numId w:val="0"/>
        </w:numPr>
        <w:ind w:firstLine="709"/>
      </w:pPr>
    </w:p>
    <w:p w14:paraId="42F9996F" w14:textId="77777777" w:rsidR="0093407E" w:rsidRDefault="0093407E" w:rsidP="006B2466">
      <w:pPr>
        <w:pStyle w:val="a0"/>
        <w:spacing w:before="0" w:after="0"/>
        <w:jc w:val="both"/>
      </w:pPr>
      <w:r w:rsidRPr="0061456B">
        <w:t>опубликованных версий документов, в родительском документе</w:t>
      </w:r>
      <w:r>
        <w:t>,</w:t>
      </w:r>
      <w:r w:rsidRPr="0061456B">
        <w:t xml:space="preserve"> которых в качестве банка указана организация с кодом СПЗ содержащимся в поле «Код организации по Сводному перечню заказчиков (СПЗ)»,</w:t>
      </w:r>
    </w:p>
    <w:p w14:paraId="7C801B0D" w14:textId="77777777" w:rsidR="0093407E" w:rsidRDefault="0093407E" w:rsidP="006B2466">
      <w:pPr>
        <w:pStyle w:val="a0"/>
        <w:spacing w:before="0" w:after="0"/>
        <w:jc w:val="both"/>
      </w:pPr>
      <w:r w:rsidRPr="0061456B">
        <w:t xml:space="preserve">дата/время публикации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599AB8D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1FB2A29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23137BEE" w14:textId="3A2F75D2" w:rsidR="0093407E" w:rsidRDefault="0093407E" w:rsidP="006B2466">
      <w:pPr>
        <w:pStyle w:val="a0"/>
        <w:numPr>
          <w:ilvl w:val="1"/>
          <w:numId w:val="59"/>
        </w:numPr>
        <w:spacing w:before="0" w:after="0"/>
        <w:jc w:val="both"/>
      </w:pPr>
      <w:r>
        <w:t>банковская гарантия с номером, указанным в данном поле</w:t>
      </w:r>
      <w:r w:rsidR="00705111">
        <w:t>;</w:t>
      </w:r>
      <w:r>
        <w:t xml:space="preserve"> </w:t>
      </w:r>
    </w:p>
    <w:p w14:paraId="3D86187A" w14:textId="2503453E"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705111">
        <w:t xml:space="preserve">. </w:t>
      </w:r>
      <w:r w:rsidR="00705111" w:rsidRPr="0061456B">
        <w:t>Соответствие между родительскими и дочерними документами указано в</w:t>
      </w:r>
      <w:r w:rsidR="00705111" w:rsidRPr="00705111">
        <w:t xml:space="preserve"> </w:t>
      </w:r>
      <w:r w:rsidR="00705111" w:rsidRPr="00705111">
        <w:fldChar w:fldCharType="begin"/>
      </w:r>
      <w:r w:rsidR="00705111" w:rsidRPr="00705111">
        <w:instrText xml:space="preserve"> REF _Ref523146216 \h  \* MERGEFORMAT </w:instrText>
      </w:r>
      <w:r w:rsidR="00705111" w:rsidRPr="00705111">
        <w:fldChar w:fldCharType="separate"/>
      </w:r>
      <w:r w:rsidR="00705111" w:rsidRPr="00705111">
        <w:t xml:space="preserve">Таблица </w:t>
      </w:r>
      <w:r w:rsidR="00705111" w:rsidRPr="00705111">
        <w:rPr>
          <w:noProof/>
        </w:rPr>
        <w:t>2</w:t>
      </w:r>
      <w:r w:rsidR="00705111" w:rsidRPr="00705111">
        <w:fldChar w:fldCharType="end"/>
      </w:r>
      <w:r w:rsidR="00705111">
        <w:t xml:space="preserve"> </w:t>
      </w:r>
      <w:r w:rsidR="00705111" w:rsidRPr="0061456B">
        <w:t>в поле «Главная сущность реестровой записи».</w:t>
      </w:r>
    </w:p>
    <w:p w14:paraId="490D9879" w14:textId="77777777" w:rsidR="0093407E" w:rsidRDefault="0093407E" w:rsidP="0093407E">
      <w:pPr>
        <w:pStyle w:val="aff1"/>
      </w:pPr>
    </w:p>
    <w:p w14:paraId="299F3B84" w14:textId="31E3F4AA" w:rsidR="0093407E" w:rsidRDefault="0093407E" w:rsidP="00705111">
      <w:pPr>
        <w:pStyle w:val="BulletList"/>
        <w:numPr>
          <w:ilvl w:val="0"/>
          <w:numId w:val="0"/>
        </w:numPr>
        <w:ind w:firstLine="709"/>
      </w:pPr>
      <w:r w:rsidRPr="0061456B">
        <w:t>Перед выполнением метода осуществляются проверки:</w:t>
      </w:r>
    </w:p>
    <w:p w14:paraId="112DD907" w14:textId="77777777" w:rsidR="00705111" w:rsidRPr="0061456B" w:rsidRDefault="00705111" w:rsidP="00705111">
      <w:pPr>
        <w:pStyle w:val="BulletList"/>
        <w:numPr>
          <w:ilvl w:val="0"/>
          <w:numId w:val="0"/>
        </w:numPr>
        <w:ind w:firstLine="709"/>
      </w:pPr>
    </w:p>
    <w:p w14:paraId="5CBAFD76" w14:textId="2ED2300A" w:rsidR="0093407E" w:rsidRPr="0061456B" w:rsidRDefault="00705111" w:rsidP="00705111">
      <w:pPr>
        <w:pStyle w:val="a0"/>
        <w:spacing w:before="0" w:after="0"/>
        <w:jc w:val="both"/>
      </w:pPr>
      <w:r>
        <w:t>п</w:t>
      </w:r>
      <w:r w:rsidRPr="0061456B">
        <w:t>роверяе</w:t>
      </w:r>
      <w:r>
        <w:t>тся</w:t>
      </w:r>
      <w:r w:rsidR="0093407E" w:rsidRPr="0061456B">
        <w:t>, что организация</w:t>
      </w:r>
      <w:r>
        <w:t>-</w:t>
      </w:r>
      <w:r w:rsidR="0093407E" w:rsidRPr="0061456B">
        <w:t>отправитель запроса совпадает с организацией</w:t>
      </w:r>
      <w:r>
        <w:t>-</w:t>
      </w:r>
      <w:r w:rsidR="0093407E" w:rsidRPr="0061456B">
        <w:t xml:space="preserve">банком, для которой запрашиваются данные или является головным банков по отношению к ней. </w:t>
      </w:r>
    </w:p>
    <w:p w14:paraId="0C9A6ECA" w14:textId="2554FFC6"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 xml:space="preserve">Общие </w:t>
      </w:r>
      <w:r w:rsidR="00705111">
        <w:t>особенности</w:t>
      </w:r>
      <w:r w:rsidRPr="0061456B">
        <w:t xml:space="preserve"> методов получения списка</w:t>
      </w:r>
      <w:r w:rsidR="00705111">
        <w:t xml:space="preserve"> документов</w:t>
      </w:r>
    </w:p>
    <w:p w14:paraId="535B5340" w14:textId="0706FC93" w:rsidR="0093407E" w:rsidRPr="0061456B" w:rsidRDefault="0093407E" w:rsidP="00705111">
      <w:pPr>
        <w:pStyle w:val="BulletList"/>
        <w:numPr>
          <w:ilvl w:val="0"/>
          <w:numId w:val="0"/>
        </w:numPr>
        <w:ind w:firstLine="709"/>
      </w:pPr>
      <w:r w:rsidRPr="0061456B">
        <w:t xml:space="preserve">Если в метод передан необязательный параметр «Реестровый номер документа», то осуществляется поиск только </w:t>
      </w:r>
      <w:r w:rsidRPr="009155E0">
        <w:t>тех</w:t>
      </w:r>
      <w:r w:rsidRPr="0061456B">
        <w:t xml:space="preserve"> документов в рамках реестровой записи, которые связаны с реестровой записью с номером, равным переданному «Реестровый номер документа». Соотношение между реестровой записью и связанной с ней документами для различных реестров приведены в</w:t>
      </w:r>
      <w:r w:rsidR="00705111">
        <w:t xml:space="preserve"> </w:t>
      </w:r>
      <w:r w:rsidR="00705111">
        <w:fldChar w:fldCharType="begin"/>
      </w:r>
      <w:r w:rsidR="00705111">
        <w:instrText xml:space="preserve"> REF _Ref523146216 \h </w:instrText>
      </w:r>
      <w:r w:rsidR="00705111">
        <w:fldChar w:fldCharType="separate"/>
      </w:r>
      <w:r w:rsidR="00705111" w:rsidRPr="006D6562">
        <w:rPr>
          <w:b/>
        </w:rPr>
        <w:t xml:space="preserve">Таблица </w:t>
      </w:r>
      <w:r w:rsidR="00705111">
        <w:rPr>
          <w:b/>
          <w:noProof/>
        </w:rPr>
        <w:t>2</w:t>
      </w:r>
      <w:r w:rsidR="00705111">
        <w:fldChar w:fldCharType="end"/>
      </w:r>
      <w:r w:rsidRPr="0061456B">
        <w:t>.</w:t>
      </w:r>
    </w:p>
    <w:p w14:paraId="7195A43A" w14:textId="02979D7E" w:rsidR="0093407E" w:rsidRPr="0061456B" w:rsidRDefault="0093407E" w:rsidP="00705111">
      <w:pPr>
        <w:pStyle w:val="BulletList"/>
        <w:numPr>
          <w:ilvl w:val="0"/>
          <w:numId w:val="0"/>
        </w:numPr>
        <w:ind w:firstLine="709"/>
      </w:pPr>
      <w:r w:rsidRPr="0061456B">
        <w:t xml:space="preserve">Т.е. если в запросе заполнено поле «Реестровый номер документа» и не заполнено поле «Вид документа», то возвращаются все документы данной реестровой записи (в случае если они находятся в </w:t>
      </w:r>
      <w:r w:rsidR="00705111">
        <w:t>РБГ</w:t>
      </w:r>
      <w:r w:rsidRPr="0061456B">
        <w:t>).</w:t>
      </w:r>
    </w:p>
    <w:p w14:paraId="14CA2714" w14:textId="77777777" w:rsidR="0093407E" w:rsidRPr="0061456B" w:rsidRDefault="0093407E" w:rsidP="00705111">
      <w:pPr>
        <w:pStyle w:val="BulletList"/>
        <w:numPr>
          <w:ilvl w:val="0"/>
          <w:numId w:val="0"/>
        </w:numPr>
        <w:ind w:firstLine="709"/>
      </w:pPr>
      <w:r w:rsidRPr="0061456B">
        <w:t>Если в запросе заполнено поле «Реестровый номер документа» и заполнено поле «Вид документа», то возвращается только документ определенного типа, относящийся к реестровой записи с указанным номером.</w:t>
      </w:r>
    </w:p>
    <w:p w14:paraId="2A49F439" w14:textId="77777777" w:rsidR="0093407E" w:rsidRPr="0061456B" w:rsidRDefault="0093407E" w:rsidP="00705111">
      <w:pPr>
        <w:pStyle w:val="BulletList"/>
        <w:numPr>
          <w:ilvl w:val="0"/>
          <w:numId w:val="0"/>
        </w:numPr>
        <w:ind w:firstLine="709"/>
      </w:pPr>
      <w:r w:rsidRPr="0061456B">
        <w:t>На выходе метод предоставляет коллекцию элементов с информацией о найденных документах,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705111">
        <w:t>https</w:t>
      </w:r>
      <w:r w:rsidRPr="0061456B">
        <w:t>-api.xsd.</w:t>
      </w:r>
    </w:p>
    <w:p w14:paraId="722AECE5" w14:textId="57C62C8A" w:rsidR="0093407E" w:rsidRPr="0061456B" w:rsidRDefault="0093407E" w:rsidP="00705111">
      <w:pPr>
        <w:pStyle w:val="BulletList"/>
        <w:numPr>
          <w:ilvl w:val="0"/>
          <w:numId w:val="0"/>
        </w:numPr>
        <w:ind w:firstLine="709"/>
      </w:pPr>
      <w:r w:rsidRPr="0061456B">
        <w:t>В случае ошибки при выполнении метода, в возвращаемом документе заполняется коллекция «Результат вызова сервиса в случае ошибки»</w:t>
      </w:r>
      <w:r w:rsidR="00705111">
        <w:t>.</w:t>
      </w:r>
    </w:p>
    <w:p w14:paraId="73CF0440" w14:textId="366C9CED" w:rsidR="0093407E" w:rsidRPr="0061456B" w:rsidRDefault="0093407E" w:rsidP="00705111">
      <w:pPr>
        <w:pStyle w:val="BulletList"/>
        <w:numPr>
          <w:ilvl w:val="0"/>
          <w:numId w:val="0"/>
        </w:numPr>
        <w:ind w:firstLine="709"/>
      </w:pPr>
      <w:r w:rsidRPr="0061456B">
        <w:t xml:space="preserve">В случае если метод успешно выполнен, заполняется блок «Список кратких сведений о размещенных документах», который содержит в себе коллекцию дочерних блоков «Список кратких сведений о размещенных документах» с краткой информацией по найденным документам. </w:t>
      </w:r>
    </w:p>
    <w:p w14:paraId="67E2FD37" w14:textId="77777777" w:rsidR="0093407E" w:rsidRDefault="0093407E" w:rsidP="00705111">
      <w:pPr>
        <w:pStyle w:val="BulletList"/>
        <w:numPr>
          <w:ilvl w:val="0"/>
          <w:numId w:val="0"/>
        </w:numPr>
        <w:ind w:firstLine="709"/>
      </w:pPr>
      <w:r w:rsidRPr="0061456B">
        <w:t>В случае если поиск по входящим параметрам не дал результатов, в ответе указывается блок «Список кратких сведений о размещенных документах» без дочерних блоков «Краткие сведения о размещенном документе».</w:t>
      </w:r>
    </w:p>
    <w:p w14:paraId="0A190B77" w14:textId="77777777" w:rsidR="0093407E" w:rsidRPr="0061456B" w:rsidRDefault="0093407E" w:rsidP="00705111">
      <w:pPr>
        <w:pStyle w:val="BulletList"/>
        <w:numPr>
          <w:ilvl w:val="0"/>
          <w:numId w:val="0"/>
        </w:numPr>
        <w:ind w:firstLine="709"/>
      </w:pPr>
    </w:p>
    <w:p w14:paraId="7DD97798" w14:textId="77777777" w:rsidR="0093407E" w:rsidRPr="0061456B" w:rsidRDefault="0093407E" w:rsidP="00705111">
      <w:pPr>
        <w:pStyle w:val="BulletList"/>
        <w:numPr>
          <w:ilvl w:val="0"/>
          <w:numId w:val="0"/>
        </w:numPr>
        <w:ind w:firstLine="709"/>
      </w:pPr>
      <w:r w:rsidRPr="0061456B">
        <w:t>Структура блока краткие сведения о размещённом документе:</w:t>
      </w:r>
    </w:p>
    <w:p w14:paraId="1ACDF83C" w14:textId="77777777" w:rsidR="0093407E" w:rsidRPr="0061456B" w:rsidRDefault="0093407E" w:rsidP="00705111">
      <w:pPr>
        <w:pStyle w:val="a0"/>
        <w:spacing w:before="0" w:after="0"/>
        <w:jc w:val="both"/>
      </w:pPr>
      <w:r w:rsidRPr="0061456B">
        <w:t>Идентификатор документа;</w:t>
      </w:r>
    </w:p>
    <w:p w14:paraId="6AB8CC91" w14:textId="2688760A" w:rsidR="0093407E" w:rsidRPr="0061456B" w:rsidRDefault="0093407E" w:rsidP="00705111">
      <w:pPr>
        <w:pStyle w:val="a0"/>
        <w:spacing w:before="0" w:after="0"/>
        <w:jc w:val="both"/>
      </w:pPr>
      <w:r w:rsidRPr="0061456B">
        <w:t>Вид документа – Список видов документов приведен в</w:t>
      </w:r>
      <w:r w:rsidR="00705111">
        <w:t xml:space="preserve"> </w:t>
      </w:r>
      <w:r w:rsidR="00705111" w:rsidRPr="00705111">
        <w:fldChar w:fldCharType="begin"/>
      </w:r>
      <w:r w:rsidR="00705111" w:rsidRPr="00705111">
        <w:instrText xml:space="preserve"> REF _Ref523146090 \h  \* MERGEFORMAT </w:instrText>
      </w:r>
      <w:r w:rsidR="00705111" w:rsidRPr="00705111">
        <w:fldChar w:fldCharType="separate"/>
      </w:r>
      <w:r w:rsidR="00705111" w:rsidRPr="00705111">
        <w:t xml:space="preserve">Таблица </w:t>
      </w:r>
      <w:r w:rsidR="00705111" w:rsidRPr="00705111">
        <w:rPr>
          <w:noProof/>
        </w:rPr>
        <w:t>1</w:t>
      </w:r>
      <w:r w:rsidR="00705111" w:rsidRPr="00705111">
        <w:fldChar w:fldCharType="end"/>
      </w:r>
      <w:r w:rsidRPr="0061456B">
        <w:t>;</w:t>
      </w:r>
    </w:p>
    <w:p w14:paraId="4E8CCE69" w14:textId="0E52ECF1" w:rsidR="0093407E" w:rsidRPr="0061456B" w:rsidRDefault="0093407E" w:rsidP="00705111">
      <w:pPr>
        <w:pStyle w:val="a0"/>
        <w:spacing w:before="0" w:after="0"/>
        <w:jc w:val="both"/>
      </w:pPr>
      <w:r w:rsidRPr="0061456B">
        <w:t>Статус сведений о документе</w:t>
      </w:r>
      <w:r w:rsidR="00705111">
        <w:t>:</w:t>
      </w:r>
      <w:r w:rsidRPr="0061456B">
        <w:t xml:space="preserve"> – P – опубликован, I – недействителен, A – аннулирован;</w:t>
      </w:r>
    </w:p>
    <w:p w14:paraId="0AD77607" w14:textId="77777777" w:rsidR="0093407E" w:rsidRPr="0061456B" w:rsidRDefault="0093407E" w:rsidP="00705111">
      <w:pPr>
        <w:pStyle w:val="a0"/>
        <w:spacing w:before="0" w:after="0"/>
        <w:jc w:val="both"/>
      </w:pPr>
      <w:r w:rsidRPr="0061456B">
        <w:t>Дата и время публикации документа;</w:t>
      </w:r>
    </w:p>
    <w:p w14:paraId="06D7A2E5" w14:textId="77777777" w:rsidR="0093407E" w:rsidRPr="0061456B" w:rsidRDefault="0093407E" w:rsidP="00705111">
      <w:pPr>
        <w:pStyle w:val="a0"/>
        <w:spacing w:before="0" w:after="0"/>
        <w:jc w:val="both"/>
      </w:pPr>
      <w:r w:rsidRPr="0061456B">
        <w:t>Версия измененного документа;</w:t>
      </w:r>
    </w:p>
    <w:p w14:paraId="1990CF16" w14:textId="77777777" w:rsidR="0093407E" w:rsidRPr="0061456B" w:rsidRDefault="0093407E" w:rsidP="00705111">
      <w:pPr>
        <w:pStyle w:val="a0"/>
        <w:spacing w:before="0" w:after="0"/>
        <w:jc w:val="both"/>
      </w:pPr>
      <w:r w:rsidRPr="0061456B">
        <w:t>Реестровый номер документа;</w:t>
      </w:r>
    </w:p>
    <w:p w14:paraId="636532B1" w14:textId="77777777" w:rsidR="0093407E" w:rsidRPr="0061456B" w:rsidRDefault="0093407E" w:rsidP="00705111">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3C5696E1" w14:textId="77777777" w:rsidR="0093407E" w:rsidRPr="0061456B" w:rsidRDefault="0093407E" w:rsidP="00705111">
      <w:pPr>
        <w:pStyle w:val="a0"/>
        <w:spacing w:before="0" w:after="0"/>
        <w:jc w:val="both"/>
      </w:pPr>
      <w:r w:rsidRPr="0061456B">
        <w:t>Тип внешнего контрагента, от которого ЕИС получила документ – заполняющееся в случае, если возвращаемый документ получен по интеграции от одного из следующих внешних контрагентов:</w:t>
      </w:r>
    </w:p>
    <w:p w14:paraId="60E702C3" w14:textId="77777777" w:rsidR="0093407E" w:rsidRPr="0061456B" w:rsidRDefault="0093407E" w:rsidP="00705111">
      <w:pPr>
        <w:pStyle w:val="a0"/>
        <w:numPr>
          <w:ilvl w:val="1"/>
          <w:numId w:val="59"/>
        </w:numPr>
        <w:spacing w:before="0" w:after="0"/>
        <w:jc w:val="both"/>
      </w:pPr>
      <w:r w:rsidRPr="0061456B">
        <w:t>VSRZ - Внешняя система размещения заказов;</w:t>
      </w:r>
    </w:p>
    <w:p w14:paraId="1961E88E" w14:textId="77777777" w:rsidR="0093407E" w:rsidRPr="0061456B" w:rsidRDefault="0093407E" w:rsidP="00705111">
      <w:pPr>
        <w:pStyle w:val="a0"/>
        <w:numPr>
          <w:ilvl w:val="1"/>
          <w:numId w:val="59"/>
        </w:numPr>
        <w:spacing w:before="0" w:after="0"/>
        <w:jc w:val="both"/>
      </w:pPr>
      <w:r w:rsidRPr="0061456B">
        <w:t>RMIS - Региональная муниципальная информационная система;</w:t>
      </w:r>
    </w:p>
    <w:p w14:paraId="5C2350C6" w14:textId="77777777" w:rsidR="0093407E" w:rsidRPr="0061456B" w:rsidRDefault="0093407E" w:rsidP="00705111">
      <w:pPr>
        <w:pStyle w:val="a0"/>
        <w:numPr>
          <w:ilvl w:val="1"/>
          <w:numId w:val="59"/>
        </w:numPr>
        <w:spacing w:before="0" w:after="0"/>
        <w:jc w:val="both"/>
      </w:pPr>
      <w:r w:rsidRPr="0061456B">
        <w:t>FAS - Федеральная антимонопольная служба;</w:t>
      </w:r>
    </w:p>
    <w:p w14:paraId="51DE96D1" w14:textId="77777777" w:rsidR="0093407E" w:rsidRPr="0061456B" w:rsidRDefault="0093407E" w:rsidP="00705111">
      <w:pPr>
        <w:pStyle w:val="a0"/>
        <w:numPr>
          <w:ilvl w:val="1"/>
          <w:numId w:val="59"/>
        </w:numPr>
        <w:spacing w:before="0" w:after="0"/>
        <w:jc w:val="both"/>
      </w:pPr>
      <w:r w:rsidRPr="0061456B">
        <w:t>ETP - Электронная торговая площадка;</w:t>
      </w:r>
    </w:p>
    <w:p w14:paraId="634CB66D" w14:textId="77777777" w:rsidR="0093407E" w:rsidRPr="0061456B" w:rsidRDefault="0093407E" w:rsidP="00705111">
      <w:pPr>
        <w:pStyle w:val="a0"/>
        <w:numPr>
          <w:ilvl w:val="1"/>
          <w:numId w:val="59"/>
        </w:numPr>
        <w:spacing w:before="0" w:after="0"/>
        <w:jc w:val="both"/>
      </w:pPr>
      <w:r w:rsidRPr="0061456B">
        <w:t>BANK - Банк;</w:t>
      </w:r>
    </w:p>
    <w:p w14:paraId="10FF6006" w14:textId="77777777" w:rsidR="0093407E" w:rsidRPr="0061456B" w:rsidRDefault="0093407E" w:rsidP="00705111">
      <w:pPr>
        <w:pStyle w:val="a0"/>
        <w:numPr>
          <w:ilvl w:val="1"/>
          <w:numId w:val="59"/>
        </w:numPr>
        <w:spacing w:before="0" w:after="0"/>
        <w:jc w:val="both"/>
      </w:pPr>
      <w:r w:rsidRPr="0061456B">
        <w:t>GIIS_EB - ГИИС Электронный бюджет;</w:t>
      </w:r>
    </w:p>
    <w:p w14:paraId="3013734A" w14:textId="77777777" w:rsidR="0093407E" w:rsidRPr="0061456B" w:rsidRDefault="0093407E" w:rsidP="00705111">
      <w:pPr>
        <w:pStyle w:val="a0"/>
        <w:numPr>
          <w:ilvl w:val="1"/>
          <w:numId w:val="59"/>
        </w:numPr>
        <w:spacing w:before="0" w:after="0"/>
        <w:jc w:val="both"/>
      </w:pPr>
      <w:r w:rsidRPr="0061456B">
        <w:t>OA - Информационные системы органов аудита;</w:t>
      </w:r>
    </w:p>
    <w:p w14:paraId="753A9EB1" w14:textId="77777777" w:rsidR="0093407E" w:rsidRPr="0061456B" w:rsidRDefault="0093407E" w:rsidP="00705111">
      <w:pPr>
        <w:pStyle w:val="a0"/>
        <w:numPr>
          <w:ilvl w:val="1"/>
          <w:numId w:val="59"/>
        </w:numPr>
        <w:spacing w:before="0" w:after="0"/>
        <w:jc w:val="both"/>
      </w:pPr>
      <w:r w:rsidRPr="0061456B">
        <w:t>OVK - Информационные системы органов внутреннего контроля;</w:t>
      </w:r>
    </w:p>
    <w:p w14:paraId="64E6F112" w14:textId="77777777" w:rsidR="0093407E" w:rsidRPr="0061456B" w:rsidRDefault="0093407E" w:rsidP="00705111">
      <w:pPr>
        <w:pStyle w:val="a0"/>
        <w:numPr>
          <w:ilvl w:val="1"/>
          <w:numId w:val="59"/>
        </w:numPr>
        <w:spacing w:before="0" w:after="0"/>
        <w:jc w:val="both"/>
      </w:pPr>
      <w:r w:rsidRPr="0061456B">
        <w:t>IKO - Информационные системы контрольных органов.</w:t>
      </w:r>
    </w:p>
    <w:p w14:paraId="0ABB3AA6"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BC5B67D" w14:textId="4FAC4BFF" w:rsidR="0093407E" w:rsidRDefault="0093407E" w:rsidP="00705111">
      <w:pPr>
        <w:pStyle w:val="BulletList"/>
        <w:numPr>
          <w:ilvl w:val="0"/>
          <w:numId w:val="0"/>
        </w:numPr>
        <w:ind w:firstLine="709"/>
      </w:pPr>
      <w:r w:rsidRPr="0061456B">
        <w:t>В качестве идентификатора документа должен возвращаться уникальный идентификатор документа (36-разрядный GUID). В дальнейшем, при вызове метода «Получение содержимого документа РБГ по его идентификатору» (getRBGObjectInfo) полученное значение используется для идентификации документа.</w:t>
      </w:r>
    </w:p>
    <w:p w14:paraId="7AF6BE7C" w14:textId="77777777" w:rsidR="0093407E" w:rsidRPr="0061456B" w:rsidRDefault="0093407E" w:rsidP="00705111">
      <w:pPr>
        <w:pStyle w:val="BulletList"/>
        <w:numPr>
          <w:ilvl w:val="0"/>
          <w:numId w:val="0"/>
        </w:numPr>
        <w:ind w:firstLine="709"/>
      </w:pPr>
    </w:p>
    <w:p w14:paraId="66F69C85" w14:textId="77777777" w:rsidR="0093407E" w:rsidRPr="0061456B" w:rsidRDefault="0093407E" w:rsidP="00705111">
      <w:pPr>
        <w:pStyle w:val="BulletList"/>
        <w:numPr>
          <w:ilvl w:val="0"/>
          <w:numId w:val="0"/>
        </w:numPr>
        <w:ind w:firstLine="709"/>
      </w:pPr>
      <w:r w:rsidRPr="0061456B">
        <w:t>Перед выполнением методов «Получение списка документов РБГ</w:t>
      </w:r>
      <w:r>
        <w:t xml:space="preserve"> заказчика, размещённых за пери</w:t>
      </w:r>
      <w:r w:rsidRPr="0061456B">
        <w:t>од» (getRBGObjectListForOrg) и «Получение списка документов РБГ банка, размещённых за период» (getRBGObjectListForBank) осуществляются следующие проверки:</w:t>
      </w:r>
    </w:p>
    <w:p w14:paraId="1DDF95BA" w14:textId="407ED269" w:rsidR="0093407E" w:rsidRPr="0061456B" w:rsidRDefault="0090571A" w:rsidP="0090571A">
      <w:pPr>
        <w:pStyle w:val="a0"/>
        <w:spacing w:before="0" w:after="0"/>
        <w:jc w:val="both"/>
      </w:pPr>
      <w:r>
        <w:t>п</w:t>
      </w:r>
      <w:r w:rsidR="0093407E" w:rsidRPr="0061456B">
        <w:t>роверяе</w:t>
      </w:r>
      <w:r>
        <w:t>тся</w:t>
      </w:r>
      <w:r w:rsidR="0093407E" w:rsidRPr="0061456B">
        <w:t>, что организация, с кодом СПЗ, указанным при вызове метода существует в справочнике организаций на ЕИС в любом статусе. Иначе в ответ возвращается документ с заполненным блоком «Результат вызова сервиса в случае ошибки» и кодом ошибки 1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257FBA44" w14:textId="38FE92B8" w:rsidR="0093407E" w:rsidRPr="0061456B" w:rsidRDefault="0090571A" w:rsidP="0090571A">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6 (см.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3019974C" w14:textId="79C4875A" w:rsidR="0093407E" w:rsidRPr="0061456B" w:rsidRDefault="0090571A" w:rsidP="0090571A">
      <w:pPr>
        <w:pStyle w:val="a0"/>
        <w:spacing w:before="0" w:after="0"/>
        <w:jc w:val="both"/>
      </w:pPr>
      <w:r>
        <w:t>п</w:t>
      </w:r>
      <w:r w:rsidRPr="0061456B">
        <w:t>роверяе</w:t>
      </w:r>
      <w:r>
        <w:t>тся</w:t>
      </w:r>
      <w:r w:rsidR="0093407E" w:rsidRPr="0061456B">
        <w:t xml:space="preserve">, что значение параметра «Конец временного интервала, в котором ведется поиск» запроса больше значения параметра «Начало временного интервала, в котором ведется поиск», а также что интервал между «Начало временного интервала, в котором ведется поиск» и «Конец временного интервала, в котором ведется поиск» не превышает значения, </w:t>
      </w:r>
      <w:r w:rsidR="0093407E" w:rsidRPr="0090571A">
        <w:t>задаваемого настройкой</w:t>
      </w:r>
      <w:r w:rsidR="0093407E" w:rsidRPr="0061456B">
        <w:t xml:space="preserve"> «</w:t>
      </w:r>
      <w:r w:rsidR="0093407E">
        <w:t>Максимальный временной интервал для доступа к закрытым данным</w:t>
      </w:r>
      <w:r w:rsidR="0093407E" w:rsidRPr="0061456B">
        <w:t>». Иначе в ответ возвращается документ с заполненным блоком «Результат вызова сервиса в случае ошибки» и кодом ошибки 2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60CE1B38" w14:textId="52E45FD1" w:rsidR="0093407E" w:rsidRPr="0061456B" w:rsidRDefault="0090571A" w:rsidP="0090571A">
      <w:pPr>
        <w:pStyle w:val="a0"/>
        <w:spacing w:before="0" w:after="0"/>
        <w:jc w:val="both"/>
      </w:pPr>
      <w:r>
        <w:t>в</w:t>
      </w:r>
      <w:r w:rsidR="0093407E" w:rsidRPr="0061456B">
        <w:t xml:space="preserve"> случае возникновения непредвиденной ошибки при вызове метода, в ответ возвращается документ с заполненным блоком «Результат вызова сервиса в случае ошибки» и кодом ошибки 0 (см.</w:t>
      </w:r>
      <w:r w:rsidR="0093407E" w:rsidRPr="0061456B" w:rsidDel="004E57AB">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p>
    <w:p w14:paraId="5DF720AA" w14:textId="0FCA967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содержимого документа РБГ по его идентификатору (getRBGObjectInfo).</w:t>
      </w:r>
    </w:p>
    <w:p w14:paraId="6CACF41E" w14:textId="77777777" w:rsidR="0093407E" w:rsidRPr="0061456B" w:rsidRDefault="0093407E" w:rsidP="0090571A">
      <w:pPr>
        <w:pStyle w:val="BulletList"/>
        <w:numPr>
          <w:ilvl w:val="0"/>
          <w:numId w:val="0"/>
        </w:numPr>
        <w:ind w:firstLine="709"/>
      </w:pPr>
      <w:r w:rsidRPr="0061456B">
        <w:t xml:space="preserve">Предназначен для получения содержимого документа в рамках сообщения «Ответ на запрос сведений о документе» (getRBGObjectInfoResponse). </w:t>
      </w:r>
    </w:p>
    <w:p w14:paraId="421E2559" w14:textId="77777777" w:rsidR="0093407E" w:rsidRDefault="0093407E" w:rsidP="0090571A">
      <w:pPr>
        <w:pStyle w:val="BulletList"/>
        <w:numPr>
          <w:ilvl w:val="0"/>
          <w:numId w:val="0"/>
        </w:numPr>
        <w:ind w:firstLine="709"/>
      </w:pPr>
    </w:p>
    <w:p w14:paraId="198BAA51" w14:textId="77777777" w:rsidR="0093407E" w:rsidRPr="0061456B" w:rsidRDefault="0093407E" w:rsidP="0090571A">
      <w:pPr>
        <w:pStyle w:val="BulletList"/>
        <w:numPr>
          <w:ilvl w:val="0"/>
          <w:numId w:val="0"/>
        </w:numPr>
        <w:ind w:firstLine="709"/>
      </w:pPr>
      <w:r w:rsidRPr="0061456B">
        <w:t>На входе метод получает, в соответствии со схемой информационного взаимодействия, следующие сведения:</w:t>
      </w:r>
    </w:p>
    <w:p w14:paraId="1E1196E1" w14:textId="77777777" w:rsidR="0093407E" w:rsidRDefault="0093407E" w:rsidP="0090571A">
      <w:pPr>
        <w:pStyle w:val="a0"/>
        <w:spacing w:before="0" w:after="0"/>
        <w:jc w:val="both"/>
      </w:pPr>
      <w:r w:rsidRPr="0061456B">
        <w:t xml:space="preserve">Отправитель – </w:t>
      </w:r>
      <w:r>
        <w:t>указывается организация отправитель запроса для авторизации:</w:t>
      </w:r>
    </w:p>
    <w:p w14:paraId="23D60B15" w14:textId="77777777" w:rsidR="0093407E" w:rsidRPr="0061456B" w:rsidRDefault="0093407E" w:rsidP="0090571A">
      <w:pPr>
        <w:pStyle w:val="a0"/>
        <w:numPr>
          <w:ilvl w:val="1"/>
          <w:numId w:val="59"/>
        </w:numPr>
        <w:spacing w:before="0" w:after="0"/>
      </w:pPr>
      <w:r w:rsidRPr="0061456B">
        <w:t xml:space="preserve">Реестровый номер организации в СПЗ – СПЗ </w:t>
      </w:r>
      <w:r>
        <w:t>отправителя</w:t>
      </w:r>
      <w:r w:rsidRPr="0061456B">
        <w:t xml:space="preserve"> (Обязательный параметр);</w:t>
      </w:r>
    </w:p>
    <w:p w14:paraId="6573FA32" w14:textId="77777777" w:rsidR="0093407E" w:rsidRPr="0061456B" w:rsidRDefault="0093407E" w:rsidP="0090571A">
      <w:pPr>
        <w:pStyle w:val="a0"/>
        <w:numPr>
          <w:ilvl w:val="1"/>
          <w:numId w:val="59"/>
        </w:numPr>
        <w:spacing w:before="0" w:after="0"/>
      </w:pPr>
      <w:r w:rsidRPr="0061456B">
        <w:t xml:space="preserve">Код организации по Сводному реестру (СвР) – код СвР </w:t>
      </w:r>
      <w:r>
        <w:t>отправителя</w:t>
      </w:r>
      <w:r w:rsidRPr="0061456B">
        <w:t xml:space="preserve"> (Необязательный параметр);</w:t>
      </w:r>
    </w:p>
    <w:p w14:paraId="2D523AA3" w14:textId="77777777" w:rsidR="0093407E" w:rsidRDefault="0093407E" w:rsidP="0090571A">
      <w:pPr>
        <w:pStyle w:val="a0"/>
        <w:spacing w:before="0" w:after="0"/>
        <w:jc w:val="both"/>
      </w:pPr>
      <w:r w:rsidRPr="0061456B">
        <w:t>Уникальный идентификатор документа (GUID). Пример: c1549c9a-a821-4b52-9572-4075b2d33fdd (Обязательный параметр);</w:t>
      </w:r>
    </w:p>
    <w:p w14:paraId="46A05D53" w14:textId="2EA602F8" w:rsidR="0093407E" w:rsidRPr="0061456B" w:rsidRDefault="0093407E" w:rsidP="0090571A">
      <w:pPr>
        <w:pStyle w:val="a0"/>
        <w:spacing w:before="0" w:after="0"/>
        <w:jc w:val="both"/>
      </w:pPr>
      <w:r w:rsidRPr="00F135E1">
        <w:t xml:space="preserve">Вид документа </w:t>
      </w:r>
      <w:r>
        <w:t xml:space="preserve">– указывается вид документа в схеме </w:t>
      </w:r>
      <w:r w:rsidRPr="0090571A">
        <w:t>fcsExport</w:t>
      </w:r>
      <w:r w:rsidRPr="00F135E1">
        <w:t>.</w:t>
      </w:r>
      <w:r w:rsidRPr="0090571A">
        <w:t>xsd</w:t>
      </w:r>
      <w:r w:rsidRPr="00F135E1">
        <w:t xml:space="preserve"> </w:t>
      </w:r>
      <w:r>
        <w:t>(Обязательный параметр)</w:t>
      </w:r>
      <w:r w:rsidR="0090571A">
        <w:t>.</w:t>
      </w:r>
    </w:p>
    <w:p w14:paraId="46BA21BD" w14:textId="77777777" w:rsidR="0090571A" w:rsidRDefault="0090571A" w:rsidP="0090571A">
      <w:pPr>
        <w:pStyle w:val="BulletList"/>
        <w:numPr>
          <w:ilvl w:val="0"/>
          <w:numId w:val="0"/>
        </w:numPr>
        <w:ind w:firstLine="709"/>
        <w:rPr>
          <w:sz w:val="20"/>
          <w:szCs w:val="20"/>
          <w:lang w:bidi="ar-SA"/>
        </w:rPr>
      </w:pPr>
    </w:p>
    <w:p w14:paraId="709962A2" w14:textId="1C7C348E" w:rsidR="0093407E" w:rsidRPr="0061456B" w:rsidRDefault="0093407E" w:rsidP="0090571A">
      <w:pPr>
        <w:pStyle w:val="BulletList"/>
        <w:numPr>
          <w:ilvl w:val="0"/>
          <w:numId w:val="0"/>
        </w:numPr>
        <w:ind w:firstLine="709"/>
      </w:pPr>
      <w:r w:rsidRPr="0061456B">
        <w:t>На выходе метод предоставляет элемент с информацией о найденном документе, содержимое документа (XML-файл, сформированный в соответствии со схемой fcsExport.xsd в base64),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90571A">
        <w:t>https</w:t>
      </w:r>
      <w:r w:rsidRPr="0061456B">
        <w:t>-api.xsd:</w:t>
      </w:r>
    </w:p>
    <w:p w14:paraId="4769C46E" w14:textId="77777777" w:rsidR="0093407E" w:rsidRPr="0061456B" w:rsidRDefault="0093407E" w:rsidP="0090571A">
      <w:pPr>
        <w:pStyle w:val="a0"/>
        <w:spacing w:before="0" w:after="0"/>
        <w:jc w:val="both"/>
      </w:pPr>
      <w:r w:rsidRPr="0061456B">
        <w:t>Идентификатор документа;</w:t>
      </w:r>
    </w:p>
    <w:p w14:paraId="3FA1993C" w14:textId="457DCE1C" w:rsidR="0093407E" w:rsidRPr="0061456B" w:rsidRDefault="0093407E" w:rsidP="0090571A">
      <w:pPr>
        <w:pStyle w:val="a0"/>
        <w:spacing w:before="0" w:after="0"/>
        <w:jc w:val="both"/>
      </w:pPr>
      <w:r w:rsidRPr="0061456B">
        <w:t xml:space="preserve">Вид документа – Список видов документов приведен в </w:t>
      </w:r>
      <w:r w:rsidR="0090571A" w:rsidRPr="0090571A">
        <w:fldChar w:fldCharType="begin"/>
      </w:r>
      <w:r w:rsidR="0090571A" w:rsidRPr="0090571A">
        <w:instrText xml:space="preserve"> REF _Ref523146090 \h  \* MERGEFORMAT </w:instrText>
      </w:r>
      <w:r w:rsidR="0090571A" w:rsidRPr="0090571A">
        <w:fldChar w:fldCharType="separate"/>
      </w:r>
      <w:r w:rsidR="0090571A" w:rsidRPr="0090571A">
        <w:t xml:space="preserve">Таблица </w:t>
      </w:r>
      <w:r w:rsidR="0090571A" w:rsidRPr="0090571A">
        <w:rPr>
          <w:noProof/>
        </w:rPr>
        <w:t>1</w:t>
      </w:r>
      <w:r w:rsidR="0090571A" w:rsidRPr="0090571A">
        <w:fldChar w:fldCharType="end"/>
      </w:r>
      <w:r w:rsidRPr="0061456B">
        <w:t>;</w:t>
      </w:r>
    </w:p>
    <w:p w14:paraId="35807481" w14:textId="77777777" w:rsidR="0093407E" w:rsidRPr="0061456B" w:rsidRDefault="0093407E" w:rsidP="0090571A">
      <w:pPr>
        <w:pStyle w:val="a0"/>
        <w:spacing w:before="0" w:after="0"/>
        <w:jc w:val="both"/>
      </w:pPr>
      <w:r w:rsidRPr="0061456B">
        <w:t>Статус сведений о документе – P – опубликован, I – недействителен, A – аннулирован;</w:t>
      </w:r>
    </w:p>
    <w:p w14:paraId="1C024D4F" w14:textId="77777777" w:rsidR="0093407E" w:rsidRPr="0061456B" w:rsidRDefault="0093407E" w:rsidP="0090571A">
      <w:pPr>
        <w:pStyle w:val="a0"/>
        <w:spacing w:before="0" w:after="0"/>
        <w:jc w:val="both"/>
      </w:pPr>
      <w:r w:rsidRPr="0061456B">
        <w:t>Дата и время публикации документа;</w:t>
      </w:r>
    </w:p>
    <w:p w14:paraId="1F5C9E60" w14:textId="77777777" w:rsidR="0093407E" w:rsidRPr="0061456B" w:rsidRDefault="0093407E" w:rsidP="0090571A">
      <w:pPr>
        <w:pStyle w:val="a0"/>
        <w:spacing w:before="0" w:after="0"/>
        <w:jc w:val="both"/>
      </w:pPr>
      <w:r w:rsidRPr="0061456B">
        <w:t>Версия измененного документа;</w:t>
      </w:r>
    </w:p>
    <w:p w14:paraId="3F349813" w14:textId="77777777" w:rsidR="0093407E" w:rsidRPr="0061456B" w:rsidRDefault="0093407E" w:rsidP="0090571A">
      <w:pPr>
        <w:pStyle w:val="a0"/>
        <w:spacing w:before="0" w:after="0"/>
        <w:jc w:val="both"/>
      </w:pPr>
      <w:r w:rsidRPr="0061456B">
        <w:t>Реестровый номер документа;</w:t>
      </w:r>
    </w:p>
    <w:p w14:paraId="5FBAEA84" w14:textId="77777777" w:rsidR="0093407E" w:rsidRPr="0061456B" w:rsidRDefault="0093407E" w:rsidP="0090571A">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20C3AD16" w14:textId="5089AD5F" w:rsidR="0093407E" w:rsidRPr="0061456B" w:rsidRDefault="0093407E" w:rsidP="0090571A">
      <w:pPr>
        <w:pStyle w:val="a0"/>
        <w:spacing w:before="0" w:after="0"/>
        <w:jc w:val="both"/>
      </w:pPr>
      <w:r w:rsidRPr="0061456B">
        <w:t xml:space="preserve">Тип внешнего контрагента, от которого </w:t>
      </w:r>
      <w:r w:rsidR="00C21D26">
        <w:t>ПУЗ РК\РБГ</w:t>
      </w:r>
      <w:r w:rsidR="00C21D26" w:rsidRPr="0061456B" w:rsidDel="00C21D26">
        <w:t xml:space="preserve"> </w:t>
      </w:r>
      <w:r w:rsidRPr="0061456B">
        <w:t>получил документ – заполняющееся в случае, если возвращаемый документ получен по интеграции от одного из следующих внешних контрагентов:</w:t>
      </w:r>
    </w:p>
    <w:p w14:paraId="0DD3E463" w14:textId="77777777" w:rsidR="0093407E" w:rsidRPr="0061456B" w:rsidRDefault="0093407E" w:rsidP="0045725B">
      <w:pPr>
        <w:pStyle w:val="a0"/>
        <w:numPr>
          <w:ilvl w:val="1"/>
          <w:numId w:val="59"/>
        </w:numPr>
      </w:pPr>
      <w:r w:rsidRPr="0061456B">
        <w:t>VSRZ - Внешняя система размещения заказов;</w:t>
      </w:r>
    </w:p>
    <w:p w14:paraId="14ED50B5" w14:textId="77777777" w:rsidR="0093407E" w:rsidRPr="0061456B" w:rsidRDefault="0093407E" w:rsidP="0045725B">
      <w:pPr>
        <w:pStyle w:val="a0"/>
        <w:numPr>
          <w:ilvl w:val="1"/>
          <w:numId w:val="59"/>
        </w:numPr>
      </w:pPr>
      <w:r w:rsidRPr="0061456B">
        <w:t>RMIS - Региональная муниципальная информационная система;</w:t>
      </w:r>
    </w:p>
    <w:p w14:paraId="6F3DDFB5" w14:textId="77777777" w:rsidR="0093407E" w:rsidRPr="0061456B" w:rsidRDefault="0093407E" w:rsidP="0045725B">
      <w:pPr>
        <w:pStyle w:val="a0"/>
        <w:numPr>
          <w:ilvl w:val="1"/>
          <w:numId w:val="59"/>
        </w:numPr>
      </w:pPr>
      <w:r w:rsidRPr="0061456B">
        <w:t>FAS - Федеральная антимонопольная служба;</w:t>
      </w:r>
    </w:p>
    <w:p w14:paraId="33BC062F" w14:textId="77777777" w:rsidR="0093407E" w:rsidRPr="0061456B" w:rsidRDefault="0093407E" w:rsidP="0045725B">
      <w:pPr>
        <w:pStyle w:val="a0"/>
        <w:numPr>
          <w:ilvl w:val="1"/>
          <w:numId w:val="59"/>
        </w:numPr>
      </w:pPr>
      <w:r w:rsidRPr="0061456B">
        <w:t>ETP - Электронная торговая площадка;</w:t>
      </w:r>
    </w:p>
    <w:p w14:paraId="4F461469" w14:textId="77777777" w:rsidR="0093407E" w:rsidRPr="0061456B" w:rsidRDefault="0093407E" w:rsidP="0045725B">
      <w:pPr>
        <w:pStyle w:val="a0"/>
        <w:numPr>
          <w:ilvl w:val="1"/>
          <w:numId w:val="59"/>
        </w:numPr>
      </w:pPr>
      <w:r w:rsidRPr="0061456B">
        <w:t>BANK - Банк;</w:t>
      </w:r>
    </w:p>
    <w:p w14:paraId="4E89EA18" w14:textId="77777777" w:rsidR="0093407E" w:rsidRPr="0061456B" w:rsidRDefault="0093407E" w:rsidP="0045725B">
      <w:pPr>
        <w:pStyle w:val="a0"/>
        <w:numPr>
          <w:ilvl w:val="1"/>
          <w:numId w:val="59"/>
        </w:numPr>
      </w:pPr>
      <w:r w:rsidRPr="0061456B">
        <w:t>GIIS_EB - ГИИС Электронный бюджет;</w:t>
      </w:r>
    </w:p>
    <w:p w14:paraId="1BE66E6B" w14:textId="77777777" w:rsidR="0093407E" w:rsidRPr="0061456B" w:rsidRDefault="0093407E" w:rsidP="0045725B">
      <w:pPr>
        <w:pStyle w:val="a0"/>
        <w:numPr>
          <w:ilvl w:val="1"/>
          <w:numId w:val="59"/>
        </w:numPr>
      </w:pPr>
      <w:r w:rsidRPr="0061456B">
        <w:t>OA - Информационные системы органов аудита;</w:t>
      </w:r>
    </w:p>
    <w:p w14:paraId="7226AE39" w14:textId="77777777" w:rsidR="0093407E" w:rsidRPr="0061456B" w:rsidRDefault="0093407E" w:rsidP="0045725B">
      <w:pPr>
        <w:pStyle w:val="a0"/>
        <w:numPr>
          <w:ilvl w:val="1"/>
          <w:numId w:val="59"/>
        </w:numPr>
      </w:pPr>
      <w:r w:rsidRPr="0061456B">
        <w:t>OVK - Информационные системы органов внутреннего контроля;</w:t>
      </w:r>
    </w:p>
    <w:p w14:paraId="50F6B91E" w14:textId="77777777" w:rsidR="0093407E" w:rsidRPr="0061456B" w:rsidRDefault="0093407E" w:rsidP="0045725B">
      <w:pPr>
        <w:pStyle w:val="a0"/>
        <w:numPr>
          <w:ilvl w:val="1"/>
          <w:numId w:val="59"/>
        </w:numPr>
      </w:pPr>
      <w:r w:rsidRPr="0061456B">
        <w:t>IKO - Информационные системы контрольных органов.</w:t>
      </w:r>
    </w:p>
    <w:p w14:paraId="242889D8"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23CE40F" w14:textId="69AFD58B" w:rsidR="0093407E" w:rsidRPr="0061456B" w:rsidRDefault="0093407E" w:rsidP="0093407E">
      <w:pPr>
        <w:pStyle w:val="a0"/>
      </w:pPr>
      <w:r w:rsidRPr="0061456B">
        <w:t xml:space="preserve">Содержимое документа – запрашиваемый XML-файл. Файл может иметь один из </w:t>
      </w:r>
      <w:r w:rsidR="00C21D26">
        <w:t>видов</w:t>
      </w:r>
      <w:r w:rsidRPr="0061456B">
        <w:t xml:space="preserve">, указанных в </w:t>
      </w:r>
      <w:r w:rsidR="00C21D26" w:rsidRPr="00C21D26">
        <w:fldChar w:fldCharType="begin"/>
      </w:r>
      <w:r w:rsidR="00C21D26" w:rsidRPr="00C21D26">
        <w:instrText xml:space="preserve"> REF _Ref523146090 \h  \* MERGEFORMAT </w:instrText>
      </w:r>
      <w:r w:rsidR="00C21D26" w:rsidRPr="00C21D26">
        <w:fldChar w:fldCharType="separate"/>
      </w:r>
      <w:r w:rsidR="00C21D26" w:rsidRPr="00C21D26">
        <w:t xml:space="preserve">Таблица </w:t>
      </w:r>
      <w:r w:rsidR="00C21D26" w:rsidRPr="00C21D26">
        <w:rPr>
          <w:noProof/>
        </w:rPr>
        <w:t>1</w:t>
      </w:r>
      <w:r w:rsidR="00C21D26" w:rsidRPr="00C21D26">
        <w:fldChar w:fldCharType="end"/>
      </w:r>
      <w:r w:rsidRPr="0061456B">
        <w:t xml:space="preserve">. Описание структуры документов РБГ содержится в документе </w:t>
      </w:r>
      <w:r w:rsidR="00C21D26">
        <w:t>Приложение 1 настоящего АТФФ.</w:t>
      </w:r>
    </w:p>
    <w:p w14:paraId="3505DCF4" w14:textId="77777777" w:rsidR="0093407E" w:rsidRPr="00C21D26" w:rsidRDefault="0093407E" w:rsidP="00C21D26">
      <w:pPr>
        <w:pStyle w:val="BulletList"/>
        <w:numPr>
          <w:ilvl w:val="0"/>
          <w:numId w:val="0"/>
        </w:numPr>
        <w:ind w:firstLine="709"/>
      </w:pPr>
      <w:r w:rsidRPr="00C21D26">
        <w:t>В случае ошибки при выполнении метода, или если поиск по входящим параметрам не дал результатов в возвращаемом документе заполняется коллекция «Результат вызова сервиса в случае ошибки».</w:t>
      </w:r>
    </w:p>
    <w:p w14:paraId="3CFA5DC0" w14:textId="77777777" w:rsidR="0093407E" w:rsidRPr="00C21D26" w:rsidRDefault="0093407E" w:rsidP="00C21D26">
      <w:pPr>
        <w:pStyle w:val="BulletList"/>
        <w:numPr>
          <w:ilvl w:val="0"/>
          <w:numId w:val="0"/>
        </w:numPr>
        <w:ind w:firstLine="709"/>
      </w:pPr>
      <w:r w:rsidRPr="00C21D26">
        <w:t xml:space="preserve">В случае, если метод успешно выполнен, заполняется блок «Сведения о документе». </w:t>
      </w:r>
    </w:p>
    <w:p w14:paraId="6BEB51CF" w14:textId="77777777" w:rsidR="0093407E" w:rsidRPr="00C21D26" w:rsidRDefault="0093407E" w:rsidP="00C21D26">
      <w:pPr>
        <w:pStyle w:val="BulletList"/>
        <w:numPr>
          <w:ilvl w:val="0"/>
          <w:numId w:val="0"/>
        </w:numPr>
        <w:ind w:firstLine="709"/>
      </w:pPr>
      <w:r w:rsidRPr="00C21D26">
        <w:t>Перед выполнением метода осуществляются следующие проверки:</w:t>
      </w:r>
    </w:p>
    <w:p w14:paraId="3DAE61D8" w14:textId="05A77150" w:rsidR="0093407E" w:rsidRPr="0061456B" w:rsidRDefault="00C21D26" w:rsidP="00C21D26">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5 или 6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r w:rsidR="0093407E">
        <w:t xml:space="preserve"> </w:t>
      </w:r>
      <w:r w:rsidR="0093407E" w:rsidRPr="0061456B">
        <w:t xml:space="preserve">; </w:t>
      </w:r>
    </w:p>
    <w:p w14:paraId="65EC67D2" w14:textId="6CC85C7D" w:rsidR="0093407E" w:rsidRPr="0061456B" w:rsidRDefault="00C21D26" w:rsidP="00C21D26">
      <w:pPr>
        <w:pStyle w:val="a0"/>
        <w:spacing w:before="0" w:after="0"/>
        <w:jc w:val="both"/>
      </w:pPr>
      <w:r>
        <w:t>п</w:t>
      </w:r>
      <w:r w:rsidRPr="0061456B">
        <w:t>роверяе</w:t>
      </w:r>
      <w:r>
        <w:t>тся</w:t>
      </w:r>
      <w:r w:rsidR="0093407E" w:rsidRPr="0061456B">
        <w:t xml:space="preserve">, что документ с идентификатором, указанным в параметре «Идентификатор документа», существует в любом статусе в РБГ. Иначе в ответ возвращается документ с заполненным блоком «Результат вызова сервиса в случае ошибки» и кодом ошибки 3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957C0A7" w14:textId="6A93364F" w:rsidR="0093407E" w:rsidRPr="0061456B" w:rsidRDefault="00C21D26" w:rsidP="00C21D26">
      <w:pPr>
        <w:pStyle w:val="a0"/>
        <w:spacing w:before="0" w:after="0"/>
        <w:jc w:val="both"/>
      </w:pPr>
      <w:r>
        <w:t>п</w:t>
      </w:r>
      <w:r w:rsidRPr="0061456B">
        <w:t>роверяе</w:t>
      </w:r>
      <w:r>
        <w:t>тся</w:t>
      </w:r>
      <w:r w:rsidR="0093407E" w:rsidRPr="0061456B">
        <w:t xml:space="preserve">, что пользователь имеет право запрашивать документ, т.е. является либо заказчиком, либо банком в родительском для запрашиваемого документе. Иначе в ответ возвращается документ с заполненным блоком «Результат вызова сервиса в случае ошибки» и кодом ошибки 7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F2B87A9" w14:textId="5C9F7E86" w:rsidR="0093407E" w:rsidRPr="0061456B" w:rsidRDefault="0093407E" w:rsidP="00D96C7D">
      <w:pPr>
        <w:pStyle w:val="41"/>
        <w:keepLines/>
        <w:tabs>
          <w:tab w:val="clear" w:pos="709"/>
          <w:tab w:val="clear" w:pos="1560"/>
        </w:tabs>
        <w:suppressAutoHyphens/>
        <w:spacing w:before="360" w:after="120"/>
        <w:ind w:left="0" w:firstLine="0"/>
        <w:contextualSpacing/>
      </w:pPr>
      <w:bookmarkStart w:id="25" w:name="_Toc520717807"/>
      <w:r w:rsidRPr="0061456B">
        <w:t>Требования к электронной подписи XML-документа и алгоритм ее формирования</w:t>
      </w:r>
      <w:bookmarkEnd w:id="25"/>
    </w:p>
    <w:p w14:paraId="04003A09" w14:textId="37756613" w:rsidR="0093407E" w:rsidRPr="0061456B" w:rsidRDefault="0093407E" w:rsidP="00C21D26">
      <w:pPr>
        <w:pStyle w:val="BulletList"/>
        <w:numPr>
          <w:ilvl w:val="0"/>
          <w:numId w:val="0"/>
        </w:numPr>
        <w:ind w:firstLine="709"/>
      </w:pPr>
      <w:r w:rsidRPr="0061456B">
        <w:t>Требования описаны в документе «ЕИС. Альбом ТФФ» в разделе 2.5</w:t>
      </w:r>
    </w:p>
    <w:p w14:paraId="37427148" w14:textId="6C9406F5" w:rsidR="00DB13E0" w:rsidRDefault="00DB13E0" w:rsidP="00DC0A5F">
      <w:pPr>
        <w:jc w:val="both"/>
      </w:pPr>
    </w:p>
    <w:p w14:paraId="17F46DE2" w14:textId="436DF5B3"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Список </w:t>
      </w:r>
      <w:r w:rsidR="006B2466">
        <w:t>видов</w:t>
      </w:r>
      <w:r w:rsidRPr="0061456B">
        <w:t xml:space="preserve"> документов РБГ, возвращаемых сервисом</w:t>
      </w:r>
    </w:p>
    <w:p w14:paraId="0E546FA2" w14:textId="05E8C674" w:rsidR="006D6562" w:rsidRPr="006D6562" w:rsidRDefault="006D6562" w:rsidP="00DC0A5F">
      <w:pPr>
        <w:jc w:val="both"/>
      </w:pPr>
      <w:r>
        <w:t xml:space="preserve">В таблице ниже (см. </w:t>
      </w:r>
      <w:r w:rsidRPr="006D6562">
        <w:fldChar w:fldCharType="begin"/>
      </w:r>
      <w:r w:rsidRPr="006D6562">
        <w:instrText xml:space="preserve"> REF _Ref523146090 \h  \* MERGEFORMAT </w:instrText>
      </w:r>
      <w:r w:rsidRPr="006D6562">
        <w:fldChar w:fldCharType="separate"/>
      </w:r>
      <w:r w:rsidRPr="006D6562">
        <w:t xml:space="preserve">Таблица </w:t>
      </w:r>
      <w:r w:rsidRPr="006D6562">
        <w:rPr>
          <w:noProof/>
        </w:rPr>
        <w:t>1</w:t>
      </w:r>
      <w:r w:rsidRPr="006D6562">
        <w:fldChar w:fldCharType="end"/>
      </w:r>
      <w:r>
        <w:t xml:space="preserve">) приведен список </w:t>
      </w:r>
      <w:r w:rsidR="006B2466">
        <w:t>видов</w:t>
      </w:r>
      <w:r w:rsidRPr="0061456B">
        <w:t xml:space="preserve"> документов РБГ, возвращаемых </w:t>
      </w:r>
      <w:r>
        <w:t>сервисом предоставления по запросу сведений.</w:t>
      </w:r>
    </w:p>
    <w:p w14:paraId="2B63BADC" w14:textId="411E64AC" w:rsidR="0093407E" w:rsidRPr="0061456B" w:rsidRDefault="0093407E" w:rsidP="0093407E">
      <w:pPr>
        <w:pStyle w:val="-"/>
      </w:pPr>
    </w:p>
    <w:p w14:paraId="387B5AD2" w14:textId="73D0D815" w:rsidR="006D6562" w:rsidRPr="006D6562" w:rsidRDefault="006D6562" w:rsidP="006D6562">
      <w:pPr>
        <w:pStyle w:val="afffc"/>
        <w:keepNext/>
        <w:jc w:val="left"/>
        <w:rPr>
          <w:b w:val="0"/>
        </w:rPr>
      </w:pPr>
      <w:bookmarkStart w:id="26" w:name="_Ref523146090"/>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1</w:t>
      </w:r>
      <w:r w:rsidRPr="006D6562">
        <w:rPr>
          <w:b w:val="0"/>
        </w:rPr>
        <w:fldChar w:fldCharType="end"/>
      </w:r>
      <w:bookmarkEnd w:id="26"/>
      <w:r w:rsidRPr="006D6562">
        <w:rPr>
          <w:b w:val="0"/>
        </w:rPr>
        <w:t xml:space="preserve"> </w:t>
      </w:r>
      <w:r>
        <w:rPr>
          <w:b w:val="0"/>
        </w:rPr>
        <w:t>С</w:t>
      </w:r>
      <w:r w:rsidRPr="006D6562">
        <w:rPr>
          <w:b w:val="0"/>
        </w:rPr>
        <w:t xml:space="preserve">писок </w:t>
      </w:r>
      <w:r w:rsidR="006B2466">
        <w:rPr>
          <w:b w:val="0"/>
        </w:rPr>
        <w:t>видов</w:t>
      </w:r>
      <w:r w:rsidRPr="006D6562">
        <w:rPr>
          <w:b w:val="0"/>
        </w:rPr>
        <w:t xml:space="preserve"> документов РБГ, возвращаемых сервисом предоставления по запросу сведений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5522"/>
        <w:gridCol w:w="3535"/>
      </w:tblGrid>
      <w:tr w:rsidR="0093407E" w:rsidRPr="0061456B" w14:paraId="1AB159BF" w14:textId="77777777" w:rsidTr="006D6562">
        <w:trPr>
          <w:tblHeader/>
        </w:trPr>
        <w:tc>
          <w:tcPr>
            <w:tcW w:w="269" w:type="pct"/>
            <w:vAlign w:val="center"/>
          </w:tcPr>
          <w:p w14:paraId="2C044185" w14:textId="77777777" w:rsidR="0093407E" w:rsidRPr="0061456B" w:rsidRDefault="0093407E" w:rsidP="003F193C">
            <w:pPr>
              <w:pStyle w:val="12-"/>
            </w:pPr>
            <w:r w:rsidRPr="0061456B">
              <w:t>№</w:t>
            </w:r>
          </w:p>
        </w:tc>
        <w:tc>
          <w:tcPr>
            <w:tcW w:w="2885" w:type="pct"/>
            <w:vAlign w:val="center"/>
          </w:tcPr>
          <w:p w14:paraId="3A525C9D" w14:textId="77777777" w:rsidR="0093407E" w:rsidRPr="0061456B" w:rsidRDefault="0093407E" w:rsidP="003F193C">
            <w:pPr>
              <w:pStyle w:val="12-"/>
            </w:pPr>
            <w:r w:rsidRPr="0061456B">
              <w:t>Наименование</w:t>
            </w:r>
          </w:p>
        </w:tc>
        <w:tc>
          <w:tcPr>
            <w:tcW w:w="1847" w:type="pct"/>
          </w:tcPr>
          <w:p w14:paraId="04B7CFF3" w14:textId="77777777" w:rsidR="0093407E" w:rsidRPr="0061456B" w:rsidRDefault="0093407E" w:rsidP="003F193C">
            <w:pPr>
              <w:pStyle w:val="12-"/>
            </w:pPr>
            <w:r w:rsidRPr="0061456B">
              <w:t>Условное наименование</w:t>
            </w:r>
          </w:p>
        </w:tc>
      </w:tr>
      <w:tr w:rsidR="0093407E" w:rsidRPr="0061456B" w14:paraId="6E99D78B" w14:textId="77777777" w:rsidTr="006D6562">
        <w:tc>
          <w:tcPr>
            <w:tcW w:w="269" w:type="pct"/>
          </w:tcPr>
          <w:p w14:paraId="20CCBE45" w14:textId="77777777" w:rsidR="0093407E" w:rsidRPr="0061456B" w:rsidRDefault="0093407E" w:rsidP="003F193C">
            <w:pPr>
              <w:pStyle w:val="af3"/>
            </w:pPr>
          </w:p>
        </w:tc>
        <w:tc>
          <w:tcPr>
            <w:tcW w:w="2885" w:type="pct"/>
          </w:tcPr>
          <w:p w14:paraId="69AC1449" w14:textId="77777777" w:rsidR="0093407E" w:rsidRPr="0061456B" w:rsidRDefault="0093407E" w:rsidP="003F193C">
            <w:pPr>
              <w:pStyle w:val="12-0"/>
            </w:pPr>
            <w:r w:rsidRPr="0061456B">
              <w:t>Информация о выданной банковской гарантии; внесение изменений</w:t>
            </w:r>
          </w:p>
        </w:tc>
        <w:tc>
          <w:tcPr>
            <w:tcW w:w="1847" w:type="pct"/>
          </w:tcPr>
          <w:p w14:paraId="09932FB5" w14:textId="77777777" w:rsidR="0093407E" w:rsidRPr="0061456B" w:rsidRDefault="0093407E" w:rsidP="003F193C">
            <w:pPr>
              <w:pStyle w:val="12-0"/>
            </w:pPr>
            <w:r w:rsidRPr="0061456B">
              <w:t>bankGuarantee</w:t>
            </w:r>
          </w:p>
        </w:tc>
      </w:tr>
      <w:tr w:rsidR="0093407E" w:rsidRPr="0061456B" w14:paraId="0DE2F154" w14:textId="77777777" w:rsidTr="006D6562">
        <w:tc>
          <w:tcPr>
            <w:tcW w:w="269" w:type="pct"/>
          </w:tcPr>
          <w:p w14:paraId="1EEED075" w14:textId="77777777" w:rsidR="0093407E" w:rsidRPr="0061456B" w:rsidRDefault="0093407E" w:rsidP="003F193C">
            <w:pPr>
              <w:pStyle w:val="af3"/>
            </w:pPr>
          </w:p>
        </w:tc>
        <w:tc>
          <w:tcPr>
            <w:tcW w:w="2885" w:type="pct"/>
          </w:tcPr>
          <w:p w14:paraId="4ABFCDC7" w14:textId="77777777" w:rsidR="0093407E" w:rsidRPr="0061456B" w:rsidRDefault="0093407E" w:rsidP="003F193C">
            <w:pPr>
              <w:pStyle w:val="12-0"/>
            </w:pPr>
            <w:r w:rsidRPr="0061456B">
              <w:t>Информация о недействительности сведений о банковской гарантии</w:t>
            </w:r>
          </w:p>
        </w:tc>
        <w:tc>
          <w:tcPr>
            <w:tcW w:w="1847" w:type="pct"/>
          </w:tcPr>
          <w:p w14:paraId="3B462AC1" w14:textId="77777777" w:rsidR="0093407E" w:rsidRPr="0061456B" w:rsidRDefault="0093407E" w:rsidP="003F193C">
            <w:pPr>
              <w:pStyle w:val="12-0"/>
            </w:pPr>
            <w:r w:rsidRPr="0061456B">
              <w:t>bankGuaranteeInvalid</w:t>
            </w:r>
          </w:p>
        </w:tc>
      </w:tr>
      <w:tr w:rsidR="0093407E" w:rsidRPr="0061456B" w14:paraId="55A2E79D" w14:textId="77777777" w:rsidTr="006D6562">
        <w:tc>
          <w:tcPr>
            <w:tcW w:w="269" w:type="pct"/>
          </w:tcPr>
          <w:p w14:paraId="5650D45E" w14:textId="77777777" w:rsidR="0093407E" w:rsidRPr="0061456B" w:rsidRDefault="0093407E" w:rsidP="003F193C">
            <w:pPr>
              <w:pStyle w:val="af3"/>
            </w:pPr>
          </w:p>
        </w:tc>
        <w:tc>
          <w:tcPr>
            <w:tcW w:w="2885" w:type="pct"/>
          </w:tcPr>
          <w:p w14:paraId="75F00478" w14:textId="77777777" w:rsidR="0093407E" w:rsidRPr="0061456B" w:rsidRDefault="0093407E" w:rsidP="003F193C">
            <w:pPr>
              <w:pStyle w:val="12-0"/>
            </w:pPr>
            <w:r w:rsidRPr="0061456B">
              <w:t>Сведения об отказе заказчика в принятии банковской гарантии; внесение изменений</w:t>
            </w:r>
          </w:p>
        </w:tc>
        <w:tc>
          <w:tcPr>
            <w:tcW w:w="1847" w:type="pct"/>
          </w:tcPr>
          <w:p w14:paraId="13E86622" w14:textId="77777777" w:rsidR="0093407E" w:rsidRPr="0061456B" w:rsidRDefault="0093407E" w:rsidP="003F193C">
            <w:pPr>
              <w:pStyle w:val="12-0"/>
            </w:pPr>
            <w:r w:rsidRPr="0061456B">
              <w:t>bankGuaranteeRefusal</w:t>
            </w:r>
          </w:p>
        </w:tc>
      </w:tr>
      <w:tr w:rsidR="0093407E" w:rsidRPr="0061456B" w14:paraId="58073CAC" w14:textId="77777777" w:rsidTr="006D6562">
        <w:tc>
          <w:tcPr>
            <w:tcW w:w="269" w:type="pct"/>
          </w:tcPr>
          <w:p w14:paraId="659C53E4" w14:textId="77777777" w:rsidR="0093407E" w:rsidRPr="0061456B" w:rsidRDefault="0093407E" w:rsidP="003F193C">
            <w:pPr>
              <w:pStyle w:val="af3"/>
            </w:pPr>
          </w:p>
        </w:tc>
        <w:tc>
          <w:tcPr>
            <w:tcW w:w="2885" w:type="pct"/>
          </w:tcPr>
          <w:p w14:paraId="394B3436" w14:textId="77777777" w:rsidR="0093407E" w:rsidRPr="0061456B" w:rsidRDefault="0093407E" w:rsidP="003F193C">
            <w:pPr>
              <w:pStyle w:val="12-0"/>
            </w:pPr>
            <w:r w:rsidRPr="0061456B">
              <w:t>Сведения о недействительности отказа заказчика в принятии банковской гарантии</w:t>
            </w:r>
          </w:p>
        </w:tc>
        <w:tc>
          <w:tcPr>
            <w:tcW w:w="1847" w:type="pct"/>
          </w:tcPr>
          <w:p w14:paraId="151EC20D" w14:textId="77777777" w:rsidR="0093407E" w:rsidRPr="0061456B" w:rsidRDefault="0093407E" w:rsidP="003F193C">
            <w:pPr>
              <w:pStyle w:val="12-0"/>
            </w:pPr>
            <w:r w:rsidRPr="0061456B">
              <w:t>bankGuaranteeRefusalInvalid</w:t>
            </w:r>
          </w:p>
        </w:tc>
      </w:tr>
      <w:tr w:rsidR="0093407E" w:rsidRPr="0061456B" w14:paraId="1AB9CD8E" w14:textId="77777777" w:rsidTr="006D6562">
        <w:tc>
          <w:tcPr>
            <w:tcW w:w="269" w:type="pct"/>
          </w:tcPr>
          <w:p w14:paraId="28AF650F" w14:textId="77777777" w:rsidR="0093407E" w:rsidRPr="0061456B" w:rsidRDefault="0093407E" w:rsidP="003F193C">
            <w:pPr>
              <w:pStyle w:val="af3"/>
            </w:pPr>
          </w:p>
        </w:tc>
        <w:tc>
          <w:tcPr>
            <w:tcW w:w="2885" w:type="pct"/>
          </w:tcPr>
          <w:p w14:paraId="6BC4AA5E" w14:textId="77777777" w:rsidR="0093407E" w:rsidRPr="0061456B" w:rsidRDefault="0093407E" w:rsidP="003F193C">
            <w:pPr>
              <w:pStyle w:val="12-0"/>
            </w:pPr>
            <w:r w:rsidRPr="0061456B">
              <w:t>Информация о прекращении обязательств поставщика по банковской гарантии; внесение изменений</w:t>
            </w:r>
          </w:p>
        </w:tc>
        <w:tc>
          <w:tcPr>
            <w:tcW w:w="1847" w:type="pct"/>
          </w:tcPr>
          <w:p w14:paraId="72C8C1A5" w14:textId="77777777" w:rsidR="0093407E" w:rsidRPr="0061456B" w:rsidRDefault="0093407E" w:rsidP="003F193C">
            <w:pPr>
              <w:pStyle w:val="12-0"/>
            </w:pPr>
            <w:r w:rsidRPr="0061456B">
              <w:t>bankGuaranteeTermination</w:t>
            </w:r>
          </w:p>
        </w:tc>
      </w:tr>
      <w:tr w:rsidR="0093407E" w:rsidRPr="0061456B" w14:paraId="599D77E0" w14:textId="77777777" w:rsidTr="006D6562">
        <w:tc>
          <w:tcPr>
            <w:tcW w:w="269" w:type="pct"/>
          </w:tcPr>
          <w:p w14:paraId="650F88BD" w14:textId="77777777" w:rsidR="0093407E" w:rsidRPr="0061456B" w:rsidRDefault="0093407E" w:rsidP="003F193C">
            <w:pPr>
              <w:pStyle w:val="af3"/>
            </w:pPr>
          </w:p>
        </w:tc>
        <w:tc>
          <w:tcPr>
            <w:tcW w:w="2885" w:type="pct"/>
          </w:tcPr>
          <w:p w14:paraId="1FFDB7CB" w14:textId="77777777" w:rsidR="0093407E" w:rsidRPr="0061456B" w:rsidRDefault="0093407E" w:rsidP="003F193C">
            <w:pPr>
              <w:pStyle w:val="12-0"/>
            </w:pPr>
            <w:r w:rsidRPr="0061456B">
              <w:t>Сведения о недействительности информации о прекращении обязательств поставщика по банковской гарантии</w:t>
            </w:r>
          </w:p>
        </w:tc>
        <w:tc>
          <w:tcPr>
            <w:tcW w:w="1847" w:type="pct"/>
          </w:tcPr>
          <w:p w14:paraId="6380A742" w14:textId="77777777" w:rsidR="0093407E" w:rsidRPr="0061456B" w:rsidRDefault="0093407E" w:rsidP="003F193C">
            <w:pPr>
              <w:pStyle w:val="12-0"/>
            </w:pPr>
            <w:r w:rsidRPr="0061456B">
              <w:t>bankGuaranteeTerminationInvalid</w:t>
            </w:r>
          </w:p>
        </w:tc>
      </w:tr>
      <w:tr w:rsidR="0093407E" w:rsidRPr="0061456B" w14:paraId="6DEC117E" w14:textId="77777777" w:rsidTr="006D6562">
        <w:tc>
          <w:tcPr>
            <w:tcW w:w="269" w:type="pct"/>
          </w:tcPr>
          <w:p w14:paraId="090CB19B" w14:textId="77777777" w:rsidR="0093407E" w:rsidRPr="0061456B" w:rsidRDefault="0093407E" w:rsidP="003F193C">
            <w:pPr>
              <w:pStyle w:val="af3"/>
            </w:pPr>
          </w:p>
        </w:tc>
        <w:tc>
          <w:tcPr>
            <w:tcW w:w="2885" w:type="pct"/>
          </w:tcPr>
          <w:p w14:paraId="470649FF" w14:textId="77777777" w:rsidR="0093407E" w:rsidRPr="0061456B" w:rsidRDefault="0093407E" w:rsidP="003F193C">
            <w:pPr>
              <w:pStyle w:val="12-0"/>
            </w:pPr>
            <w:r w:rsidRPr="0061456B">
              <w:t>Информация о возвращении банковской гарантии или об освобождении от обязательств по банковской гарантии; внесение изменений</w:t>
            </w:r>
          </w:p>
        </w:tc>
        <w:tc>
          <w:tcPr>
            <w:tcW w:w="1847" w:type="pct"/>
          </w:tcPr>
          <w:p w14:paraId="57518870" w14:textId="77777777" w:rsidR="0093407E" w:rsidRPr="0061456B" w:rsidRDefault="0093407E" w:rsidP="003F193C">
            <w:pPr>
              <w:pStyle w:val="12-0"/>
            </w:pPr>
            <w:r w:rsidRPr="0061456B">
              <w:t>bankGuaranteeReturn</w:t>
            </w:r>
          </w:p>
        </w:tc>
      </w:tr>
      <w:tr w:rsidR="0093407E" w:rsidRPr="0061456B" w14:paraId="6959DF45" w14:textId="77777777" w:rsidTr="006D6562">
        <w:tc>
          <w:tcPr>
            <w:tcW w:w="269" w:type="pct"/>
          </w:tcPr>
          <w:p w14:paraId="146802B1" w14:textId="77777777" w:rsidR="0093407E" w:rsidRPr="0061456B" w:rsidRDefault="0093407E" w:rsidP="003F193C">
            <w:pPr>
              <w:pStyle w:val="af3"/>
            </w:pPr>
          </w:p>
        </w:tc>
        <w:tc>
          <w:tcPr>
            <w:tcW w:w="2885" w:type="pct"/>
          </w:tcPr>
          <w:p w14:paraId="753BF3C6" w14:textId="77777777" w:rsidR="0093407E" w:rsidRPr="0061456B" w:rsidRDefault="0093407E" w:rsidP="003F193C">
            <w:pPr>
              <w:pStyle w:val="12-0"/>
            </w:pPr>
            <w:r w:rsidRPr="0061456B">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1847" w:type="pct"/>
          </w:tcPr>
          <w:p w14:paraId="1803EAF8" w14:textId="77777777" w:rsidR="0093407E" w:rsidRPr="0061456B" w:rsidRDefault="0093407E" w:rsidP="003F193C">
            <w:pPr>
              <w:pStyle w:val="12-0"/>
            </w:pPr>
            <w:r w:rsidRPr="0061456B">
              <w:t>bankGuaranteeReturnInvalid</w:t>
            </w:r>
          </w:p>
        </w:tc>
      </w:tr>
    </w:tbl>
    <w:p w14:paraId="37D7363B" w14:textId="77777777" w:rsidR="0093407E" w:rsidRPr="0061456B" w:rsidRDefault="0093407E" w:rsidP="0093407E">
      <w:pPr>
        <w:pStyle w:val="aff1"/>
      </w:pPr>
    </w:p>
    <w:p w14:paraId="522883D1" w14:textId="72352B9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Соотношение реестровой записи и </w:t>
      </w:r>
      <w:r>
        <w:t>связанных</w:t>
      </w:r>
      <w:r w:rsidRPr="0061456B">
        <w:t xml:space="preserve"> документов для </w:t>
      </w:r>
      <w:r>
        <w:t>РБГ</w:t>
      </w:r>
    </w:p>
    <w:p w14:paraId="2BBD68A4" w14:textId="1851D78B" w:rsidR="0093407E" w:rsidRDefault="0093407E" w:rsidP="0093407E">
      <w:pPr>
        <w:pStyle w:val="-"/>
      </w:pPr>
    </w:p>
    <w:p w14:paraId="16C6A7D8" w14:textId="066F28BC" w:rsidR="006D6562" w:rsidRDefault="006D6562" w:rsidP="0093407E">
      <w:pPr>
        <w:pStyle w:val="-"/>
      </w:pPr>
      <w:r>
        <w:t xml:space="preserve">В таблице ниже (см. </w:t>
      </w:r>
      <w:r>
        <w:fldChar w:fldCharType="begin"/>
      </w:r>
      <w:r>
        <w:instrText xml:space="preserve"> REF _Ref523146216 \h </w:instrText>
      </w:r>
      <w:r>
        <w:fldChar w:fldCharType="separate"/>
      </w:r>
      <w:r w:rsidRPr="006D6562">
        <w:rPr>
          <w:b/>
        </w:rPr>
        <w:t xml:space="preserve">Таблица </w:t>
      </w:r>
      <w:r w:rsidRPr="006D6562">
        <w:rPr>
          <w:b/>
          <w:noProof/>
        </w:rPr>
        <w:t>2</w:t>
      </w:r>
      <w:r>
        <w:fldChar w:fldCharType="end"/>
      </w:r>
      <w:r>
        <w:t>) приведено с</w:t>
      </w:r>
      <w:r w:rsidRPr="0061456B">
        <w:t>о</w:t>
      </w:r>
      <w:r>
        <w:t>о</w:t>
      </w:r>
      <w:r w:rsidRPr="0061456B">
        <w:t xml:space="preserve">тношение реестровой записи и </w:t>
      </w:r>
      <w:r>
        <w:t>связанных</w:t>
      </w:r>
      <w:r w:rsidRPr="0061456B">
        <w:t xml:space="preserve"> документов для </w:t>
      </w:r>
      <w:r>
        <w:t>РБГ.</w:t>
      </w:r>
    </w:p>
    <w:p w14:paraId="7720431E" w14:textId="77777777" w:rsidR="006D6562" w:rsidRPr="0061456B" w:rsidRDefault="006D6562" w:rsidP="0093407E">
      <w:pPr>
        <w:pStyle w:val="-"/>
      </w:pPr>
    </w:p>
    <w:p w14:paraId="2996437D" w14:textId="4A99209F" w:rsidR="006D6562" w:rsidRPr="006D6562" w:rsidRDefault="006D6562" w:rsidP="006D6562">
      <w:pPr>
        <w:pStyle w:val="afffc"/>
        <w:keepNext/>
        <w:jc w:val="left"/>
        <w:rPr>
          <w:b w:val="0"/>
        </w:rPr>
      </w:pPr>
      <w:bookmarkStart w:id="27" w:name="_Ref523146216"/>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2</w:t>
      </w:r>
      <w:r w:rsidRPr="006D6562">
        <w:rPr>
          <w:b w:val="0"/>
        </w:rPr>
        <w:fldChar w:fldCharType="end"/>
      </w:r>
      <w:bookmarkEnd w:id="27"/>
      <w:r w:rsidRPr="006D6562">
        <w:rPr>
          <w:b w:val="0"/>
        </w:rPr>
        <w:t xml:space="preserve"> Соотношение реестровой записи и связанных документов для РБГ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7"/>
        <w:gridCol w:w="2343"/>
        <w:gridCol w:w="3631"/>
      </w:tblGrid>
      <w:tr w:rsidR="0093407E" w:rsidRPr="0061456B" w14:paraId="390EDEB1" w14:textId="77777777" w:rsidTr="003F193C">
        <w:trPr>
          <w:tblHeader/>
        </w:trPr>
        <w:tc>
          <w:tcPr>
            <w:tcW w:w="1879" w:type="pct"/>
            <w:vAlign w:val="center"/>
          </w:tcPr>
          <w:p w14:paraId="1C64356B" w14:textId="77777777" w:rsidR="0093407E" w:rsidRPr="0061456B" w:rsidRDefault="0093407E" w:rsidP="003F193C">
            <w:pPr>
              <w:pStyle w:val="12-"/>
            </w:pPr>
            <w:r w:rsidRPr="0061456B" w:rsidDel="00862063">
              <w:t xml:space="preserve"> </w:t>
            </w:r>
            <w:r w:rsidRPr="0061456B">
              <w:t>«Главная» сущность реестровой записи</w:t>
            </w:r>
          </w:p>
        </w:tc>
        <w:tc>
          <w:tcPr>
            <w:tcW w:w="1224" w:type="pct"/>
          </w:tcPr>
          <w:p w14:paraId="4B621B8B" w14:textId="77777777" w:rsidR="0093407E" w:rsidRPr="0061456B" w:rsidRDefault="0093407E" w:rsidP="003F193C">
            <w:pPr>
              <w:pStyle w:val="12-"/>
            </w:pPr>
            <w:r w:rsidRPr="0061456B">
              <w:t>Какое поле выступает в роли реестрового номера</w:t>
            </w:r>
          </w:p>
        </w:tc>
        <w:tc>
          <w:tcPr>
            <w:tcW w:w="1897" w:type="pct"/>
          </w:tcPr>
          <w:p w14:paraId="0DC77CE4" w14:textId="77777777" w:rsidR="0093407E" w:rsidRPr="0061456B" w:rsidRDefault="0093407E" w:rsidP="003F193C">
            <w:pPr>
              <w:pStyle w:val="12-"/>
            </w:pPr>
            <w:r w:rsidRPr="0061456B">
              <w:t>Связанные документы реестровой записи</w:t>
            </w:r>
          </w:p>
        </w:tc>
      </w:tr>
      <w:tr w:rsidR="0093407E" w:rsidRPr="0061456B" w14:paraId="3715FD10" w14:textId="77777777" w:rsidTr="003F193C">
        <w:trPr>
          <w:tblHeader/>
        </w:trPr>
        <w:tc>
          <w:tcPr>
            <w:tcW w:w="5000" w:type="pct"/>
            <w:gridSpan w:val="3"/>
            <w:vAlign w:val="center"/>
          </w:tcPr>
          <w:p w14:paraId="0A81F80F" w14:textId="77777777" w:rsidR="0093407E" w:rsidRPr="0061456B" w:rsidRDefault="0093407E" w:rsidP="003F193C">
            <w:pPr>
              <w:pStyle w:val="aff1"/>
            </w:pPr>
            <w:r w:rsidRPr="0061456B">
              <w:t>РБГ</w:t>
            </w:r>
          </w:p>
        </w:tc>
      </w:tr>
      <w:tr w:rsidR="0093407E" w:rsidRPr="0061456B" w14:paraId="399CF1FF" w14:textId="77777777" w:rsidTr="003F193C">
        <w:trPr>
          <w:tblHeader/>
        </w:trPr>
        <w:tc>
          <w:tcPr>
            <w:tcW w:w="1879" w:type="pct"/>
            <w:vAlign w:val="center"/>
          </w:tcPr>
          <w:p w14:paraId="619A2FB1" w14:textId="77777777" w:rsidR="0093407E" w:rsidRPr="0061456B" w:rsidRDefault="0093407E" w:rsidP="003F193C">
            <w:pPr>
              <w:pStyle w:val="12-0"/>
            </w:pPr>
            <w:r w:rsidRPr="0061456B">
              <w:t>bankGuarantee</w:t>
            </w:r>
          </w:p>
        </w:tc>
        <w:tc>
          <w:tcPr>
            <w:tcW w:w="1224" w:type="pct"/>
          </w:tcPr>
          <w:p w14:paraId="7324942E" w14:textId="77777777" w:rsidR="0093407E" w:rsidRPr="0061456B" w:rsidRDefault="0093407E" w:rsidP="003F193C">
            <w:pPr>
              <w:pStyle w:val="12-0"/>
            </w:pPr>
            <w:r w:rsidRPr="0061456B">
              <w:t>regNumber</w:t>
            </w:r>
          </w:p>
        </w:tc>
        <w:tc>
          <w:tcPr>
            <w:tcW w:w="1897" w:type="pct"/>
          </w:tcPr>
          <w:p w14:paraId="5D55A4B7" w14:textId="77777777" w:rsidR="0093407E" w:rsidRPr="0061456B" w:rsidRDefault="0093407E" w:rsidP="003F193C">
            <w:pPr>
              <w:pStyle w:val="12-0"/>
            </w:pPr>
            <w:r w:rsidRPr="0061456B">
              <w:t>bankGuaranteeInvalid</w:t>
            </w:r>
          </w:p>
        </w:tc>
      </w:tr>
      <w:tr w:rsidR="0093407E" w:rsidRPr="0061456B" w14:paraId="17036240" w14:textId="77777777" w:rsidTr="003F193C">
        <w:trPr>
          <w:tblHeader/>
        </w:trPr>
        <w:tc>
          <w:tcPr>
            <w:tcW w:w="1879" w:type="pct"/>
            <w:vAlign w:val="center"/>
          </w:tcPr>
          <w:p w14:paraId="54FCA498" w14:textId="77777777" w:rsidR="0093407E" w:rsidRPr="0061456B" w:rsidRDefault="0093407E" w:rsidP="003F193C">
            <w:pPr>
              <w:pStyle w:val="12-0"/>
            </w:pPr>
          </w:p>
        </w:tc>
        <w:tc>
          <w:tcPr>
            <w:tcW w:w="1224" w:type="pct"/>
          </w:tcPr>
          <w:p w14:paraId="7B4336B4" w14:textId="77777777" w:rsidR="0093407E" w:rsidRPr="0061456B" w:rsidRDefault="0093407E" w:rsidP="003F193C">
            <w:pPr>
              <w:pStyle w:val="12-0"/>
            </w:pPr>
          </w:p>
        </w:tc>
        <w:tc>
          <w:tcPr>
            <w:tcW w:w="1897" w:type="pct"/>
            <w:vAlign w:val="center"/>
          </w:tcPr>
          <w:p w14:paraId="5C968F46" w14:textId="77777777" w:rsidR="0093407E" w:rsidRPr="0061456B" w:rsidRDefault="0093407E" w:rsidP="003F193C">
            <w:pPr>
              <w:pStyle w:val="12-0"/>
            </w:pPr>
            <w:r w:rsidRPr="0061456B">
              <w:t>bankGuaranteeRefusal</w:t>
            </w:r>
          </w:p>
        </w:tc>
      </w:tr>
      <w:tr w:rsidR="0093407E" w:rsidRPr="0061456B" w14:paraId="6915CA0D" w14:textId="77777777" w:rsidTr="003F193C">
        <w:trPr>
          <w:tblHeader/>
        </w:trPr>
        <w:tc>
          <w:tcPr>
            <w:tcW w:w="1879" w:type="pct"/>
            <w:vAlign w:val="center"/>
          </w:tcPr>
          <w:p w14:paraId="77DCE15A" w14:textId="77777777" w:rsidR="0093407E" w:rsidRPr="0061456B" w:rsidRDefault="0093407E" w:rsidP="003F193C">
            <w:pPr>
              <w:pStyle w:val="12-0"/>
            </w:pPr>
          </w:p>
        </w:tc>
        <w:tc>
          <w:tcPr>
            <w:tcW w:w="1224" w:type="pct"/>
          </w:tcPr>
          <w:p w14:paraId="6FBE2B0F" w14:textId="77777777" w:rsidR="0093407E" w:rsidRPr="0061456B" w:rsidRDefault="0093407E" w:rsidP="003F193C">
            <w:pPr>
              <w:pStyle w:val="12-0"/>
            </w:pPr>
          </w:p>
        </w:tc>
        <w:tc>
          <w:tcPr>
            <w:tcW w:w="1897" w:type="pct"/>
            <w:vAlign w:val="center"/>
          </w:tcPr>
          <w:p w14:paraId="6D86D7E8" w14:textId="77777777" w:rsidR="0093407E" w:rsidRPr="0061456B" w:rsidRDefault="0093407E" w:rsidP="003F193C">
            <w:pPr>
              <w:pStyle w:val="12-0"/>
            </w:pPr>
            <w:r w:rsidRPr="0061456B">
              <w:t>bankGuaranteeRefusalInvalid</w:t>
            </w:r>
          </w:p>
        </w:tc>
      </w:tr>
      <w:tr w:rsidR="0093407E" w:rsidRPr="0061456B" w14:paraId="21365BAE" w14:textId="77777777" w:rsidTr="003F193C">
        <w:trPr>
          <w:tblHeader/>
        </w:trPr>
        <w:tc>
          <w:tcPr>
            <w:tcW w:w="1879" w:type="pct"/>
            <w:vAlign w:val="center"/>
          </w:tcPr>
          <w:p w14:paraId="03F54EC9" w14:textId="77777777" w:rsidR="0093407E" w:rsidRPr="0061456B" w:rsidRDefault="0093407E" w:rsidP="003F193C">
            <w:pPr>
              <w:pStyle w:val="12-0"/>
            </w:pPr>
          </w:p>
        </w:tc>
        <w:tc>
          <w:tcPr>
            <w:tcW w:w="1224" w:type="pct"/>
          </w:tcPr>
          <w:p w14:paraId="74DC245F" w14:textId="77777777" w:rsidR="0093407E" w:rsidRPr="0061456B" w:rsidRDefault="0093407E" w:rsidP="003F193C">
            <w:pPr>
              <w:pStyle w:val="12-0"/>
            </w:pPr>
          </w:p>
        </w:tc>
        <w:tc>
          <w:tcPr>
            <w:tcW w:w="1897" w:type="pct"/>
          </w:tcPr>
          <w:p w14:paraId="3C6C48EC" w14:textId="77777777" w:rsidR="0093407E" w:rsidRPr="0061456B" w:rsidRDefault="0093407E" w:rsidP="003F193C">
            <w:pPr>
              <w:pStyle w:val="12-0"/>
            </w:pPr>
            <w:r w:rsidRPr="0061456B">
              <w:t>bankGuaranteeTermination</w:t>
            </w:r>
          </w:p>
        </w:tc>
      </w:tr>
      <w:tr w:rsidR="0093407E" w:rsidRPr="0061456B" w14:paraId="4960BB86" w14:textId="77777777" w:rsidTr="003F193C">
        <w:trPr>
          <w:tblHeader/>
        </w:trPr>
        <w:tc>
          <w:tcPr>
            <w:tcW w:w="1879" w:type="pct"/>
            <w:vAlign w:val="center"/>
          </w:tcPr>
          <w:p w14:paraId="3D67E2CD" w14:textId="77777777" w:rsidR="0093407E" w:rsidRPr="0061456B" w:rsidRDefault="0093407E" w:rsidP="003F193C">
            <w:pPr>
              <w:pStyle w:val="12-0"/>
            </w:pPr>
          </w:p>
        </w:tc>
        <w:tc>
          <w:tcPr>
            <w:tcW w:w="1224" w:type="pct"/>
          </w:tcPr>
          <w:p w14:paraId="55749BFA" w14:textId="77777777" w:rsidR="0093407E" w:rsidRPr="0061456B" w:rsidRDefault="0093407E" w:rsidP="003F193C">
            <w:pPr>
              <w:pStyle w:val="12-0"/>
            </w:pPr>
          </w:p>
        </w:tc>
        <w:tc>
          <w:tcPr>
            <w:tcW w:w="1897" w:type="pct"/>
          </w:tcPr>
          <w:p w14:paraId="7590A6ED" w14:textId="77777777" w:rsidR="0093407E" w:rsidRPr="0061456B" w:rsidRDefault="0093407E" w:rsidP="003F193C">
            <w:pPr>
              <w:pStyle w:val="12-0"/>
            </w:pPr>
            <w:r w:rsidRPr="0061456B">
              <w:t>bankGuaranteeTerminationInvalid</w:t>
            </w:r>
          </w:p>
        </w:tc>
      </w:tr>
      <w:tr w:rsidR="0093407E" w:rsidRPr="0061456B" w14:paraId="49698A97" w14:textId="77777777" w:rsidTr="003F193C">
        <w:trPr>
          <w:tblHeader/>
        </w:trPr>
        <w:tc>
          <w:tcPr>
            <w:tcW w:w="1879" w:type="pct"/>
            <w:vAlign w:val="center"/>
          </w:tcPr>
          <w:p w14:paraId="1F06CD09" w14:textId="77777777" w:rsidR="0093407E" w:rsidRPr="0061456B" w:rsidRDefault="0093407E" w:rsidP="003F193C">
            <w:pPr>
              <w:pStyle w:val="12-0"/>
            </w:pPr>
          </w:p>
        </w:tc>
        <w:tc>
          <w:tcPr>
            <w:tcW w:w="1224" w:type="pct"/>
          </w:tcPr>
          <w:p w14:paraId="62F4A570" w14:textId="77777777" w:rsidR="0093407E" w:rsidRPr="0061456B" w:rsidRDefault="0093407E" w:rsidP="003F193C">
            <w:pPr>
              <w:pStyle w:val="12-0"/>
            </w:pPr>
          </w:p>
        </w:tc>
        <w:tc>
          <w:tcPr>
            <w:tcW w:w="1897" w:type="pct"/>
          </w:tcPr>
          <w:p w14:paraId="5E7BAB5A" w14:textId="77777777" w:rsidR="0093407E" w:rsidRPr="0061456B" w:rsidRDefault="0093407E" w:rsidP="003F193C">
            <w:pPr>
              <w:pStyle w:val="12-0"/>
            </w:pPr>
            <w:r w:rsidRPr="0061456B">
              <w:t>bankGuaranteeReturn</w:t>
            </w:r>
          </w:p>
        </w:tc>
      </w:tr>
      <w:tr w:rsidR="0093407E" w:rsidRPr="0061456B" w14:paraId="11E988FA" w14:textId="77777777" w:rsidTr="003F193C">
        <w:trPr>
          <w:tblHeader/>
        </w:trPr>
        <w:tc>
          <w:tcPr>
            <w:tcW w:w="1879" w:type="pct"/>
            <w:vAlign w:val="center"/>
          </w:tcPr>
          <w:p w14:paraId="70F69619" w14:textId="77777777" w:rsidR="0093407E" w:rsidRPr="0061456B" w:rsidRDefault="0093407E" w:rsidP="003F193C">
            <w:pPr>
              <w:pStyle w:val="12-0"/>
            </w:pPr>
          </w:p>
        </w:tc>
        <w:tc>
          <w:tcPr>
            <w:tcW w:w="1224" w:type="pct"/>
          </w:tcPr>
          <w:p w14:paraId="3EE935B8" w14:textId="77777777" w:rsidR="0093407E" w:rsidRPr="0061456B" w:rsidRDefault="0093407E" w:rsidP="003F193C">
            <w:pPr>
              <w:pStyle w:val="12-0"/>
            </w:pPr>
          </w:p>
        </w:tc>
        <w:tc>
          <w:tcPr>
            <w:tcW w:w="1897" w:type="pct"/>
          </w:tcPr>
          <w:p w14:paraId="13BE9868" w14:textId="77777777" w:rsidR="0093407E" w:rsidRPr="0061456B" w:rsidRDefault="0093407E" w:rsidP="003F193C">
            <w:pPr>
              <w:pStyle w:val="12-0"/>
            </w:pPr>
            <w:r w:rsidRPr="0061456B">
              <w:t>bankGuaranteeReturnInvalid</w:t>
            </w:r>
          </w:p>
        </w:tc>
      </w:tr>
    </w:tbl>
    <w:p w14:paraId="4738A554" w14:textId="77777777" w:rsidR="0093407E" w:rsidRPr="0061456B" w:rsidRDefault="0093407E" w:rsidP="0093407E">
      <w:pPr>
        <w:pStyle w:val="aff1"/>
      </w:pPr>
    </w:p>
    <w:p w14:paraId="1BBAB0BD" w14:textId="18A99C1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Список ошибок, возвращаемых сервисом</w:t>
      </w:r>
    </w:p>
    <w:p w14:paraId="257146FA" w14:textId="25239B81" w:rsidR="006D6562" w:rsidRPr="006D6562" w:rsidRDefault="006D6562" w:rsidP="006D6562">
      <w:pPr>
        <w:jc w:val="both"/>
      </w:pPr>
      <w:r>
        <w:t xml:space="preserve">В таблице ниже (см. </w:t>
      </w:r>
      <w:r w:rsidR="00D96C7D" w:rsidRPr="00D96C7D">
        <w:fldChar w:fldCharType="begin"/>
      </w:r>
      <w:r w:rsidR="00D96C7D" w:rsidRPr="00D96C7D">
        <w:instrText xml:space="preserve"> REF _Ref523146407 \h  \* MERGEFORMAT </w:instrText>
      </w:r>
      <w:r w:rsidR="00D96C7D" w:rsidRPr="00D96C7D">
        <w:fldChar w:fldCharType="separate"/>
      </w:r>
      <w:r w:rsidR="00D96C7D" w:rsidRPr="00D96C7D">
        <w:t xml:space="preserve">Таблица </w:t>
      </w:r>
      <w:r w:rsidR="00D96C7D" w:rsidRPr="00D96C7D">
        <w:rPr>
          <w:noProof/>
        </w:rPr>
        <w:t>3</w:t>
      </w:r>
      <w:r w:rsidR="00D96C7D" w:rsidRPr="00D96C7D">
        <w:fldChar w:fldCharType="end"/>
      </w:r>
      <w:r>
        <w:t>) приведен список ошибок</w:t>
      </w:r>
      <w:r w:rsidRPr="0061456B">
        <w:t xml:space="preserve">, возвращаемых </w:t>
      </w:r>
      <w:r>
        <w:t>сервисом предоставления по запросу сведений.</w:t>
      </w:r>
    </w:p>
    <w:p w14:paraId="7F60EB9E" w14:textId="77777777" w:rsidR="006D6562" w:rsidRPr="0061456B" w:rsidRDefault="006D6562" w:rsidP="0093407E">
      <w:pPr>
        <w:pStyle w:val="-"/>
      </w:pPr>
    </w:p>
    <w:p w14:paraId="42AEDFC5" w14:textId="7D8BC7FC" w:rsidR="006D6562" w:rsidRPr="00D96C7D" w:rsidRDefault="006D6562" w:rsidP="00D96C7D">
      <w:pPr>
        <w:pStyle w:val="afffc"/>
        <w:keepNext/>
        <w:jc w:val="left"/>
        <w:rPr>
          <w:b w:val="0"/>
        </w:rPr>
      </w:pPr>
      <w:bookmarkStart w:id="28" w:name="_Ref523146407"/>
      <w:r w:rsidRPr="00D96C7D">
        <w:rPr>
          <w:b w:val="0"/>
        </w:rPr>
        <w:t xml:space="preserve">Таблица </w:t>
      </w:r>
      <w:r w:rsidRPr="00D96C7D">
        <w:rPr>
          <w:b w:val="0"/>
        </w:rPr>
        <w:fldChar w:fldCharType="begin"/>
      </w:r>
      <w:r w:rsidRPr="00D96C7D">
        <w:rPr>
          <w:b w:val="0"/>
        </w:rPr>
        <w:instrText xml:space="preserve"> SEQ Таблица \* ARABIC </w:instrText>
      </w:r>
      <w:r w:rsidRPr="00D96C7D">
        <w:rPr>
          <w:b w:val="0"/>
        </w:rPr>
        <w:fldChar w:fldCharType="separate"/>
      </w:r>
      <w:r w:rsidRPr="00D96C7D">
        <w:rPr>
          <w:b w:val="0"/>
          <w:noProof/>
        </w:rPr>
        <w:t>3</w:t>
      </w:r>
      <w:r w:rsidRPr="00D96C7D">
        <w:rPr>
          <w:b w:val="0"/>
        </w:rPr>
        <w:fldChar w:fldCharType="end"/>
      </w:r>
      <w:bookmarkEnd w:id="28"/>
      <w:r w:rsidRPr="00D96C7D">
        <w:rPr>
          <w:b w:val="0"/>
        </w:rPr>
        <w:t xml:space="preserve"> </w:t>
      </w:r>
      <w:r w:rsidR="00D96C7D" w:rsidRPr="00D96C7D">
        <w:rPr>
          <w:b w:val="0"/>
        </w:rPr>
        <w:t>Список ошибок,</w:t>
      </w:r>
      <w:r w:rsidRPr="00D96C7D">
        <w:rPr>
          <w:b w:val="0"/>
        </w:rPr>
        <w:t xml:space="preserve"> возвращаемых сервисом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8369"/>
        <w:gridCol w:w="688"/>
      </w:tblGrid>
      <w:tr w:rsidR="0093407E" w:rsidRPr="0061456B" w14:paraId="4749B8E6" w14:textId="77777777" w:rsidTr="003F193C">
        <w:trPr>
          <w:tblHeader/>
        </w:trPr>
        <w:tc>
          <w:tcPr>
            <w:tcW w:w="0" w:type="auto"/>
            <w:vAlign w:val="center"/>
          </w:tcPr>
          <w:p w14:paraId="56EF0A96" w14:textId="77777777" w:rsidR="0093407E" w:rsidRPr="0061456B" w:rsidRDefault="0093407E" w:rsidP="003F193C">
            <w:pPr>
              <w:pStyle w:val="12-"/>
            </w:pPr>
            <w:r w:rsidRPr="0061456B">
              <w:t>№</w:t>
            </w:r>
          </w:p>
        </w:tc>
        <w:tc>
          <w:tcPr>
            <w:tcW w:w="0" w:type="auto"/>
            <w:vAlign w:val="center"/>
          </w:tcPr>
          <w:p w14:paraId="2B760279" w14:textId="77777777" w:rsidR="0093407E" w:rsidRPr="0061456B" w:rsidRDefault="0093407E" w:rsidP="003F193C">
            <w:pPr>
              <w:pStyle w:val="12-"/>
            </w:pPr>
            <w:r w:rsidRPr="0061456B">
              <w:t>Сообщение</w:t>
            </w:r>
          </w:p>
        </w:tc>
        <w:tc>
          <w:tcPr>
            <w:tcW w:w="0" w:type="auto"/>
          </w:tcPr>
          <w:p w14:paraId="69499799" w14:textId="77777777" w:rsidR="0093407E" w:rsidRPr="0061456B" w:rsidRDefault="0093407E" w:rsidP="003F193C">
            <w:pPr>
              <w:pStyle w:val="12-"/>
            </w:pPr>
            <w:r w:rsidRPr="0061456B">
              <w:t>Код</w:t>
            </w:r>
          </w:p>
        </w:tc>
      </w:tr>
      <w:tr w:rsidR="0093407E" w:rsidRPr="0061456B" w14:paraId="5BCA9F70" w14:textId="77777777" w:rsidTr="003F193C">
        <w:tc>
          <w:tcPr>
            <w:tcW w:w="0" w:type="auto"/>
          </w:tcPr>
          <w:p w14:paraId="7247341B" w14:textId="77777777" w:rsidR="0093407E" w:rsidRPr="0061456B" w:rsidRDefault="0093407E" w:rsidP="00D466B6">
            <w:pPr>
              <w:pStyle w:val="af3"/>
              <w:numPr>
                <w:ilvl w:val="0"/>
                <w:numId w:val="62"/>
              </w:numPr>
              <w:spacing w:before="60" w:after="60"/>
              <w:jc w:val="left"/>
            </w:pPr>
          </w:p>
        </w:tc>
        <w:tc>
          <w:tcPr>
            <w:tcW w:w="0" w:type="auto"/>
          </w:tcPr>
          <w:p w14:paraId="30A6E6DF" w14:textId="77777777" w:rsidR="0093407E" w:rsidRPr="0061456B" w:rsidRDefault="0093407E" w:rsidP="003F193C">
            <w:pPr>
              <w:pStyle w:val="12-0"/>
            </w:pPr>
            <w:r w:rsidRPr="0061456B">
              <w:t>Непредвиденная ошибка в ходе обработки запроса.</w:t>
            </w:r>
          </w:p>
        </w:tc>
        <w:tc>
          <w:tcPr>
            <w:tcW w:w="0" w:type="auto"/>
          </w:tcPr>
          <w:p w14:paraId="0DF3C49E" w14:textId="77777777" w:rsidR="0093407E" w:rsidRPr="0061456B" w:rsidRDefault="0093407E" w:rsidP="003F193C">
            <w:pPr>
              <w:pStyle w:val="12-0"/>
            </w:pPr>
            <w:r w:rsidRPr="0061456B">
              <w:t>0</w:t>
            </w:r>
          </w:p>
        </w:tc>
      </w:tr>
      <w:tr w:rsidR="0093407E" w:rsidRPr="0061456B" w14:paraId="4534989A" w14:textId="77777777" w:rsidTr="003F193C">
        <w:tc>
          <w:tcPr>
            <w:tcW w:w="0" w:type="auto"/>
          </w:tcPr>
          <w:p w14:paraId="075374D1" w14:textId="77777777" w:rsidR="0093407E" w:rsidRPr="0061456B" w:rsidRDefault="0093407E" w:rsidP="003F193C">
            <w:pPr>
              <w:pStyle w:val="af3"/>
              <w:spacing w:before="60" w:after="60"/>
              <w:jc w:val="left"/>
            </w:pPr>
          </w:p>
        </w:tc>
        <w:tc>
          <w:tcPr>
            <w:tcW w:w="0" w:type="auto"/>
          </w:tcPr>
          <w:p w14:paraId="27B52356" w14:textId="77777777" w:rsidR="0093407E" w:rsidRPr="0061456B" w:rsidRDefault="0093407E" w:rsidP="003F193C">
            <w:pPr>
              <w:pStyle w:val="12-0"/>
            </w:pPr>
            <w:r w:rsidRPr="0061456B">
              <w:t>Организация с кодом СПЗ &lt;код СПЗ организации&gt; отсутствует в справочнике организаций на ЕИС.</w:t>
            </w:r>
          </w:p>
        </w:tc>
        <w:tc>
          <w:tcPr>
            <w:tcW w:w="0" w:type="auto"/>
          </w:tcPr>
          <w:p w14:paraId="6B195090" w14:textId="77777777" w:rsidR="0093407E" w:rsidRPr="0061456B" w:rsidRDefault="0093407E" w:rsidP="003F193C">
            <w:pPr>
              <w:pStyle w:val="12-0"/>
            </w:pPr>
            <w:r w:rsidRPr="0061456B">
              <w:t>1</w:t>
            </w:r>
          </w:p>
        </w:tc>
      </w:tr>
      <w:tr w:rsidR="0093407E" w:rsidRPr="0061456B" w14:paraId="6319F6CB" w14:textId="77777777" w:rsidTr="003F193C">
        <w:tc>
          <w:tcPr>
            <w:tcW w:w="0" w:type="auto"/>
          </w:tcPr>
          <w:p w14:paraId="0DCF2231" w14:textId="77777777" w:rsidR="0093407E" w:rsidRPr="0061456B" w:rsidRDefault="0093407E" w:rsidP="003F193C">
            <w:pPr>
              <w:pStyle w:val="af3"/>
              <w:spacing w:before="60" w:after="60"/>
              <w:jc w:val="left"/>
            </w:pPr>
          </w:p>
        </w:tc>
        <w:tc>
          <w:tcPr>
            <w:tcW w:w="0" w:type="auto"/>
          </w:tcPr>
          <w:p w14:paraId="5E5F67E6" w14:textId="54B8A73D" w:rsidR="0093407E" w:rsidRPr="0061456B" w:rsidRDefault="0093407E" w:rsidP="00BF39DE">
            <w:pPr>
              <w:pStyle w:val="12-0"/>
            </w:pPr>
            <w:r w:rsidRPr="0061456B">
              <w:t xml:space="preserve">Значение параметра toDate запроса должно быть больше значения параметра fromDate, а также интервал между fromDate и toDate не должен превышать значения </w:t>
            </w:r>
            <w:r w:rsidR="00BF39DE">
              <w:t xml:space="preserve">30 </w:t>
            </w:r>
            <w:r w:rsidR="00DE3F01">
              <w:t xml:space="preserve">календарных </w:t>
            </w:r>
            <w:r w:rsidR="00BF39DE">
              <w:t>дней</w:t>
            </w:r>
          </w:p>
        </w:tc>
        <w:tc>
          <w:tcPr>
            <w:tcW w:w="0" w:type="auto"/>
          </w:tcPr>
          <w:p w14:paraId="0D21C1F1" w14:textId="77777777" w:rsidR="0093407E" w:rsidRPr="0061456B" w:rsidRDefault="0093407E" w:rsidP="003F193C">
            <w:pPr>
              <w:pStyle w:val="12-0"/>
            </w:pPr>
            <w:r w:rsidRPr="0061456B">
              <w:t>2</w:t>
            </w:r>
          </w:p>
        </w:tc>
      </w:tr>
      <w:tr w:rsidR="0093407E" w:rsidRPr="0061456B" w14:paraId="6B2CA153" w14:textId="77777777" w:rsidTr="003F193C">
        <w:tc>
          <w:tcPr>
            <w:tcW w:w="0" w:type="auto"/>
          </w:tcPr>
          <w:p w14:paraId="761DA515" w14:textId="77777777" w:rsidR="0093407E" w:rsidRPr="0061456B" w:rsidRDefault="0093407E" w:rsidP="003F193C">
            <w:pPr>
              <w:pStyle w:val="af3"/>
              <w:spacing w:before="60" w:after="60"/>
              <w:jc w:val="left"/>
            </w:pPr>
          </w:p>
        </w:tc>
        <w:tc>
          <w:tcPr>
            <w:tcW w:w="0" w:type="auto"/>
          </w:tcPr>
          <w:p w14:paraId="6A530093" w14:textId="77777777" w:rsidR="0093407E" w:rsidRPr="0061456B" w:rsidRDefault="0093407E" w:rsidP="003F193C">
            <w:pPr>
              <w:pStyle w:val="12-0"/>
            </w:pPr>
            <w:r w:rsidRPr="0061456B">
              <w:t>Документ с идентификатором &lt;Значение идентификатора&gt;, отсутствует в подсистеме &lt;Название подсистемы&gt; на ЕИС</w:t>
            </w:r>
          </w:p>
        </w:tc>
        <w:tc>
          <w:tcPr>
            <w:tcW w:w="0" w:type="auto"/>
          </w:tcPr>
          <w:p w14:paraId="0D4A019D" w14:textId="77777777" w:rsidR="0093407E" w:rsidRPr="0061456B" w:rsidRDefault="0093407E" w:rsidP="003F193C">
            <w:pPr>
              <w:pStyle w:val="12-0"/>
            </w:pPr>
            <w:r w:rsidRPr="0061456B">
              <w:t>3</w:t>
            </w:r>
          </w:p>
        </w:tc>
      </w:tr>
      <w:tr w:rsidR="0093407E" w:rsidRPr="0061456B" w14:paraId="5D2654E0" w14:textId="77777777" w:rsidTr="003F193C">
        <w:tc>
          <w:tcPr>
            <w:tcW w:w="0" w:type="auto"/>
          </w:tcPr>
          <w:p w14:paraId="2A35DD52" w14:textId="77777777" w:rsidR="0093407E" w:rsidRPr="0061456B" w:rsidRDefault="0093407E" w:rsidP="003F193C">
            <w:pPr>
              <w:pStyle w:val="af3"/>
              <w:spacing w:before="60" w:after="60"/>
              <w:jc w:val="left"/>
            </w:pPr>
          </w:p>
        </w:tc>
        <w:tc>
          <w:tcPr>
            <w:tcW w:w="0" w:type="auto"/>
          </w:tcPr>
          <w:p w14:paraId="6F78697B" w14:textId="77777777" w:rsidR="0093407E" w:rsidRPr="0061456B" w:rsidRDefault="0093407E" w:rsidP="003F193C">
            <w:pPr>
              <w:pStyle w:val="12-0"/>
            </w:pPr>
            <w:r w:rsidRPr="0061456B">
              <w:t>Организация с кодом по Сводному реестру &lt;код СвР организации&gt; отсутствует в справочнике организаций на ЕИС.</w:t>
            </w:r>
          </w:p>
        </w:tc>
        <w:tc>
          <w:tcPr>
            <w:tcW w:w="0" w:type="auto"/>
          </w:tcPr>
          <w:p w14:paraId="79737397" w14:textId="77777777" w:rsidR="0093407E" w:rsidRPr="0061456B" w:rsidRDefault="0093407E" w:rsidP="003F193C">
            <w:pPr>
              <w:pStyle w:val="12-0"/>
            </w:pPr>
            <w:r w:rsidRPr="0061456B">
              <w:t>4</w:t>
            </w:r>
          </w:p>
        </w:tc>
      </w:tr>
      <w:tr w:rsidR="0093407E" w:rsidRPr="0061456B" w14:paraId="74623DC1" w14:textId="77777777" w:rsidTr="003F193C">
        <w:tc>
          <w:tcPr>
            <w:tcW w:w="0" w:type="auto"/>
          </w:tcPr>
          <w:p w14:paraId="2292FA4E" w14:textId="77777777" w:rsidR="0093407E" w:rsidRPr="0061456B" w:rsidRDefault="0093407E" w:rsidP="003F193C">
            <w:pPr>
              <w:pStyle w:val="af3"/>
              <w:spacing w:before="60" w:after="60"/>
              <w:jc w:val="left"/>
            </w:pPr>
          </w:p>
        </w:tc>
        <w:tc>
          <w:tcPr>
            <w:tcW w:w="0" w:type="auto"/>
          </w:tcPr>
          <w:p w14:paraId="7B994F82"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СПЗ организации&gt;</w:t>
            </w:r>
          </w:p>
        </w:tc>
        <w:tc>
          <w:tcPr>
            <w:tcW w:w="0" w:type="auto"/>
          </w:tcPr>
          <w:p w14:paraId="438C31E0" w14:textId="77777777" w:rsidR="0093407E" w:rsidRPr="0061456B" w:rsidRDefault="0093407E" w:rsidP="003F193C">
            <w:pPr>
              <w:pStyle w:val="12-0"/>
            </w:pPr>
            <w:r w:rsidRPr="0061456B">
              <w:t>5</w:t>
            </w:r>
          </w:p>
        </w:tc>
      </w:tr>
      <w:tr w:rsidR="0093407E" w:rsidRPr="0061456B" w14:paraId="5E0375C6" w14:textId="77777777" w:rsidTr="003F193C">
        <w:tc>
          <w:tcPr>
            <w:tcW w:w="0" w:type="auto"/>
          </w:tcPr>
          <w:p w14:paraId="77E81E14" w14:textId="77777777" w:rsidR="0093407E" w:rsidRPr="0061456B" w:rsidRDefault="0093407E" w:rsidP="003F193C">
            <w:pPr>
              <w:pStyle w:val="af3"/>
              <w:spacing w:before="60" w:after="60"/>
              <w:jc w:val="left"/>
            </w:pPr>
          </w:p>
        </w:tc>
        <w:tc>
          <w:tcPr>
            <w:tcW w:w="0" w:type="auto"/>
          </w:tcPr>
          <w:p w14:paraId="1ED6E6F8"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СвР организации&gt;</w:t>
            </w:r>
          </w:p>
        </w:tc>
        <w:tc>
          <w:tcPr>
            <w:tcW w:w="0" w:type="auto"/>
          </w:tcPr>
          <w:p w14:paraId="35677BC1" w14:textId="77777777" w:rsidR="0093407E" w:rsidRPr="0061456B" w:rsidRDefault="0093407E" w:rsidP="003F193C">
            <w:pPr>
              <w:pStyle w:val="12-0"/>
            </w:pPr>
            <w:r w:rsidRPr="0061456B">
              <w:t>6</w:t>
            </w:r>
          </w:p>
        </w:tc>
      </w:tr>
      <w:tr w:rsidR="0093407E" w:rsidRPr="0061456B" w14:paraId="069E370A" w14:textId="77777777" w:rsidTr="003F193C">
        <w:tc>
          <w:tcPr>
            <w:tcW w:w="0" w:type="auto"/>
          </w:tcPr>
          <w:p w14:paraId="45CA24E4" w14:textId="77777777" w:rsidR="0093407E" w:rsidRPr="0061456B" w:rsidRDefault="0093407E" w:rsidP="003F193C">
            <w:pPr>
              <w:pStyle w:val="af3"/>
              <w:spacing w:before="60" w:after="60"/>
              <w:jc w:val="left"/>
            </w:pPr>
          </w:p>
        </w:tc>
        <w:tc>
          <w:tcPr>
            <w:tcW w:w="0" w:type="auto"/>
          </w:tcPr>
          <w:p w14:paraId="76F6113F" w14:textId="77777777" w:rsidR="0093407E" w:rsidRPr="0061456B" w:rsidRDefault="0093407E" w:rsidP="003F193C">
            <w:pPr>
              <w:pStyle w:val="12-0"/>
            </w:pPr>
            <w:r w:rsidRPr="0061456B">
              <w:t>У пользователя &lt;login&gt; нет прав на получение информации по документу &lt;GUID документа&gt;</w:t>
            </w:r>
          </w:p>
        </w:tc>
        <w:tc>
          <w:tcPr>
            <w:tcW w:w="0" w:type="auto"/>
          </w:tcPr>
          <w:p w14:paraId="59009698" w14:textId="77777777" w:rsidR="0093407E" w:rsidRPr="0061456B" w:rsidRDefault="0093407E" w:rsidP="003F193C">
            <w:pPr>
              <w:pStyle w:val="12-0"/>
            </w:pPr>
            <w:r w:rsidRPr="0061456B">
              <w:t>7</w:t>
            </w:r>
          </w:p>
        </w:tc>
      </w:tr>
      <w:tr w:rsidR="0093407E" w:rsidRPr="0061456B" w14:paraId="405AC8E5" w14:textId="77777777" w:rsidTr="003F193C">
        <w:tc>
          <w:tcPr>
            <w:tcW w:w="0" w:type="auto"/>
          </w:tcPr>
          <w:p w14:paraId="7EB22ABC" w14:textId="77777777" w:rsidR="0093407E" w:rsidRPr="0061456B" w:rsidRDefault="0093407E" w:rsidP="003F193C">
            <w:pPr>
              <w:pStyle w:val="af3"/>
              <w:spacing w:before="60" w:after="60"/>
              <w:jc w:val="left"/>
            </w:pPr>
          </w:p>
        </w:tc>
        <w:tc>
          <w:tcPr>
            <w:tcW w:w="0" w:type="auto"/>
          </w:tcPr>
          <w:p w14:paraId="141E5FAB" w14:textId="77777777" w:rsidR="0093407E" w:rsidRPr="0061456B" w:rsidRDefault="0093407E" w:rsidP="003F193C">
            <w:pPr>
              <w:pStyle w:val="12-0"/>
            </w:pPr>
            <w:r w:rsidRPr="0061456B">
              <w:t>Пользователь &lt;login&gt; не зарегистрирован в ЕИС</w:t>
            </w:r>
          </w:p>
        </w:tc>
        <w:tc>
          <w:tcPr>
            <w:tcW w:w="0" w:type="auto"/>
          </w:tcPr>
          <w:p w14:paraId="6C48CFDA" w14:textId="77777777" w:rsidR="0093407E" w:rsidRPr="0061456B" w:rsidRDefault="0093407E" w:rsidP="003F193C">
            <w:pPr>
              <w:pStyle w:val="12-0"/>
            </w:pPr>
            <w:r w:rsidRPr="0061456B">
              <w:t>8</w:t>
            </w:r>
          </w:p>
        </w:tc>
      </w:tr>
      <w:tr w:rsidR="0093407E" w:rsidRPr="0061456B" w14:paraId="5B7336CF" w14:textId="77777777" w:rsidTr="003F193C">
        <w:tc>
          <w:tcPr>
            <w:tcW w:w="0" w:type="auto"/>
          </w:tcPr>
          <w:p w14:paraId="75D9C5D7" w14:textId="77777777" w:rsidR="0093407E" w:rsidRPr="0061456B" w:rsidRDefault="0093407E" w:rsidP="003F193C">
            <w:pPr>
              <w:pStyle w:val="af3"/>
              <w:spacing w:before="60" w:after="60"/>
              <w:jc w:val="left"/>
            </w:pPr>
          </w:p>
        </w:tc>
        <w:tc>
          <w:tcPr>
            <w:tcW w:w="0" w:type="auto"/>
          </w:tcPr>
          <w:p w14:paraId="3E87C257" w14:textId="77777777" w:rsidR="0093407E" w:rsidRPr="0061456B" w:rsidRDefault="0093407E" w:rsidP="003F193C">
            <w:pPr>
              <w:pStyle w:val="12-0"/>
            </w:pPr>
            <w:r w:rsidRPr="0061456B">
              <w:t>В запросе указана подпись, не соответствующая пользователю &lt;login&gt;</w:t>
            </w:r>
          </w:p>
        </w:tc>
        <w:tc>
          <w:tcPr>
            <w:tcW w:w="0" w:type="auto"/>
          </w:tcPr>
          <w:p w14:paraId="7937598C" w14:textId="77777777" w:rsidR="0093407E" w:rsidRPr="0061456B" w:rsidRDefault="0093407E" w:rsidP="003F193C">
            <w:pPr>
              <w:pStyle w:val="12-0"/>
            </w:pPr>
            <w:r w:rsidRPr="0061456B">
              <w:t>9</w:t>
            </w:r>
          </w:p>
        </w:tc>
      </w:tr>
      <w:tr w:rsidR="0093407E" w:rsidRPr="0061456B" w14:paraId="0591F88F" w14:textId="77777777" w:rsidTr="003F193C">
        <w:tc>
          <w:tcPr>
            <w:tcW w:w="0" w:type="auto"/>
          </w:tcPr>
          <w:p w14:paraId="6E0A9337" w14:textId="77777777" w:rsidR="0093407E" w:rsidRPr="0061456B" w:rsidRDefault="0093407E" w:rsidP="003F193C">
            <w:pPr>
              <w:pStyle w:val="af3"/>
              <w:spacing w:before="60" w:after="60"/>
              <w:jc w:val="left"/>
            </w:pPr>
          </w:p>
        </w:tc>
        <w:tc>
          <w:tcPr>
            <w:tcW w:w="0" w:type="auto"/>
          </w:tcPr>
          <w:p w14:paraId="26BE9407" w14:textId="77777777" w:rsidR="0093407E" w:rsidRPr="0061456B" w:rsidRDefault="0093407E" w:rsidP="003F193C">
            <w:pPr>
              <w:pStyle w:val="12-0"/>
            </w:pPr>
            <w:r w:rsidRPr="0061456B">
              <w:t>Неверный формат запроса</w:t>
            </w:r>
          </w:p>
        </w:tc>
        <w:tc>
          <w:tcPr>
            <w:tcW w:w="0" w:type="auto"/>
          </w:tcPr>
          <w:p w14:paraId="78418B82" w14:textId="77777777" w:rsidR="0093407E" w:rsidRPr="0061456B" w:rsidRDefault="0093407E" w:rsidP="003F193C">
            <w:pPr>
              <w:pStyle w:val="12-0"/>
            </w:pPr>
            <w:r w:rsidRPr="0061456B">
              <w:t>10</w:t>
            </w:r>
          </w:p>
        </w:tc>
      </w:tr>
      <w:tr w:rsidR="0093407E" w:rsidRPr="0061456B" w14:paraId="1DE79CB0" w14:textId="77777777" w:rsidTr="003F193C">
        <w:tc>
          <w:tcPr>
            <w:tcW w:w="0" w:type="auto"/>
          </w:tcPr>
          <w:p w14:paraId="4BF94304" w14:textId="77777777" w:rsidR="0093407E" w:rsidRPr="0061456B" w:rsidRDefault="0093407E" w:rsidP="003F193C">
            <w:pPr>
              <w:pStyle w:val="af3"/>
              <w:spacing w:before="60" w:after="60"/>
              <w:jc w:val="left"/>
            </w:pPr>
          </w:p>
        </w:tc>
        <w:tc>
          <w:tcPr>
            <w:tcW w:w="0" w:type="auto"/>
          </w:tcPr>
          <w:p w14:paraId="348CCBB8" w14:textId="77777777" w:rsidR="0093407E" w:rsidRPr="0061456B" w:rsidRDefault="0093407E" w:rsidP="003F193C">
            <w:pPr>
              <w:pStyle w:val="12-0"/>
            </w:pPr>
            <w:r w:rsidRPr="0061456B">
              <w:t>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tc>
        <w:tc>
          <w:tcPr>
            <w:tcW w:w="0" w:type="auto"/>
          </w:tcPr>
          <w:p w14:paraId="18700E77" w14:textId="77777777" w:rsidR="0093407E" w:rsidRPr="0061456B" w:rsidRDefault="0093407E" w:rsidP="003F193C">
            <w:pPr>
              <w:pStyle w:val="12-0"/>
            </w:pPr>
            <w:r w:rsidRPr="0061456B">
              <w:t>11</w:t>
            </w:r>
          </w:p>
        </w:tc>
      </w:tr>
      <w:tr w:rsidR="0093407E" w:rsidRPr="0061456B" w14:paraId="3170FC81" w14:textId="77777777" w:rsidTr="003F193C">
        <w:tc>
          <w:tcPr>
            <w:tcW w:w="0" w:type="auto"/>
          </w:tcPr>
          <w:p w14:paraId="5972BAEB" w14:textId="77777777" w:rsidR="0093407E" w:rsidRPr="0061456B" w:rsidRDefault="0093407E" w:rsidP="003F193C">
            <w:pPr>
              <w:pStyle w:val="af3"/>
              <w:spacing w:before="60" w:after="60"/>
              <w:jc w:val="left"/>
            </w:pPr>
          </w:p>
        </w:tc>
        <w:tc>
          <w:tcPr>
            <w:tcW w:w="0" w:type="auto"/>
          </w:tcPr>
          <w:p w14:paraId="21799EF1" w14:textId="77777777" w:rsidR="0093407E" w:rsidRPr="0061456B" w:rsidRDefault="0093407E" w:rsidP="003F193C">
            <w:pPr>
              <w:pStyle w:val="12-0"/>
            </w:pPr>
            <w:r w:rsidRPr="0061456B">
              <w:t>XML запроса должен удовлетворять схеме docs-</w:t>
            </w:r>
            <w:r>
              <w:rPr>
                <w:lang w:val="en-US"/>
              </w:rPr>
              <w:t>https</w:t>
            </w:r>
            <w:r w:rsidRPr="00CF0F92">
              <w:t>-</w:t>
            </w:r>
            <w:r w:rsidRPr="0061456B">
              <w:t>api.xsd</w:t>
            </w:r>
          </w:p>
        </w:tc>
        <w:tc>
          <w:tcPr>
            <w:tcW w:w="0" w:type="auto"/>
          </w:tcPr>
          <w:p w14:paraId="51D347A9" w14:textId="77777777" w:rsidR="0093407E" w:rsidRPr="0061456B" w:rsidRDefault="0093407E" w:rsidP="003F193C">
            <w:pPr>
              <w:pStyle w:val="12-0"/>
            </w:pPr>
            <w:r w:rsidRPr="0061456B">
              <w:t>12</w:t>
            </w:r>
          </w:p>
        </w:tc>
      </w:tr>
      <w:tr w:rsidR="0093407E" w:rsidRPr="0061456B" w14:paraId="30BF0FCB" w14:textId="77777777" w:rsidTr="003F193C">
        <w:tc>
          <w:tcPr>
            <w:tcW w:w="0" w:type="auto"/>
          </w:tcPr>
          <w:p w14:paraId="5693C019" w14:textId="77777777" w:rsidR="0093407E" w:rsidRPr="0061456B" w:rsidRDefault="0093407E" w:rsidP="003F193C">
            <w:pPr>
              <w:pStyle w:val="af3"/>
              <w:spacing w:before="60" w:after="60"/>
              <w:jc w:val="left"/>
            </w:pPr>
          </w:p>
        </w:tc>
        <w:tc>
          <w:tcPr>
            <w:tcW w:w="0" w:type="auto"/>
          </w:tcPr>
          <w:p w14:paraId="7D3D53BF" w14:textId="77777777" w:rsidR="0093407E" w:rsidRPr="0061456B" w:rsidRDefault="0093407E" w:rsidP="003F193C">
            <w:pPr>
              <w:pStyle w:val="12-0"/>
            </w:pPr>
            <w:r w:rsidRPr="0061456B">
              <w:t>Пользователь подписавший запрос не зарегистрирован в ЕИС</w:t>
            </w:r>
          </w:p>
        </w:tc>
        <w:tc>
          <w:tcPr>
            <w:tcW w:w="0" w:type="auto"/>
          </w:tcPr>
          <w:p w14:paraId="34C2D055" w14:textId="77777777" w:rsidR="0093407E" w:rsidRPr="0061456B" w:rsidRDefault="0093407E" w:rsidP="003F193C">
            <w:pPr>
              <w:pStyle w:val="12-0"/>
            </w:pPr>
            <w:r w:rsidRPr="0061456B">
              <w:t>13</w:t>
            </w:r>
          </w:p>
        </w:tc>
      </w:tr>
      <w:tr w:rsidR="0093407E" w:rsidRPr="0061456B" w14:paraId="5BB58401" w14:textId="77777777" w:rsidTr="003F193C">
        <w:tc>
          <w:tcPr>
            <w:tcW w:w="0" w:type="auto"/>
          </w:tcPr>
          <w:p w14:paraId="2CCD9A17" w14:textId="77777777" w:rsidR="0093407E" w:rsidRPr="0061456B" w:rsidRDefault="0093407E" w:rsidP="003F193C">
            <w:pPr>
              <w:pStyle w:val="af3"/>
              <w:spacing w:before="60" w:after="60"/>
              <w:jc w:val="left"/>
            </w:pPr>
          </w:p>
        </w:tc>
        <w:tc>
          <w:tcPr>
            <w:tcW w:w="0" w:type="auto"/>
          </w:tcPr>
          <w:p w14:paraId="669D38CC" w14:textId="77777777" w:rsidR="0093407E" w:rsidRPr="0061456B" w:rsidRDefault="0093407E" w:rsidP="003F193C">
            <w:pPr>
              <w:pStyle w:val="12-0"/>
            </w:pPr>
            <w:r w:rsidRPr="0061456B">
              <w:t>Приложенная подпись не соответствует приложенному XML файлу.</w:t>
            </w:r>
          </w:p>
        </w:tc>
        <w:tc>
          <w:tcPr>
            <w:tcW w:w="0" w:type="auto"/>
          </w:tcPr>
          <w:p w14:paraId="3898DF26" w14:textId="77777777" w:rsidR="0093407E" w:rsidRPr="0061456B" w:rsidRDefault="0093407E" w:rsidP="003F193C">
            <w:pPr>
              <w:pStyle w:val="12-0"/>
            </w:pPr>
            <w:r w:rsidRPr="0061456B">
              <w:t>14</w:t>
            </w:r>
          </w:p>
        </w:tc>
      </w:tr>
    </w:tbl>
    <w:p w14:paraId="44CF6215" w14:textId="77777777" w:rsidR="00B254B0" w:rsidRPr="00CC7A40" w:rsidRDefault="00B254B0" w:rsidP="00F67329">
      <w:pPr>
        <w:pStyle w:val="10"/>
      </w:pPr>
      <w:bookmarkStart w:id="29" w:name="_Toc441065288"/>
      <w:r w:rsidRPr="00CC7A40">
        <w:t xml:space="preserve">Структура </w:t>
      </w:r>
      <w:r w:rsidRPr="00CC7A40">
        <w:rPr>
          <w:lang w:val="en-US"/>
        </w:rPr>
        <w:t>XML-</w:t>
      </w:r>
      <w:r w:rsidRPr="00CC7A40">
        <w:t>документов</w:t>
      </w:r>
      <w:bookmarkEnd w:id="29"/>
    </w:p>
    <w:p w14:paraId="62F2932C" w14:textId="77777777" w:rsidR="00B254B0" w:rsidRPr="00CC7A40" w:rsidRDefault="00B254B0" w:rsidP="00DC4650">
      <w:pPr>
        <w:pStyle w:val="aff1"/>
        <w:ind w:firstLine="709"/>
        <w:jc w:val="both"/>
        <w:rPr>
          <w:sz w:val="28"/>
        </w:rPr>
      </w:pPr>
      <w:r w:rsidRPr="00CC7A40">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Pr="00CC7A40" w:rsidRDefault="00B254B0" w:rsidP="00DC4650">
      <w:pPr>
        <w:ind w:firstLine="709"/>
        <w:jc w:val="both"/>
      </w:pPr>
      <w:r w:rsidRPr="00CC7A40">
        <w:rPr>
          <w:b/>
        </w:rPr>
        <w:t>Элемент</w:t>
      </w:r>
      <w:r w:rsidRPr="00CC7A40">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Pr="00CC7A40" w:rsidRDefault="00B254B0" w:rsidP="00DC4650">
      <w:pPr>
        <w:ind w:firstLine="709"/>
        <w:jc w:val="both"/>
      </w:pPr>
      <w:r w:rsidRPr="00CC7A40">
        <w:rPr>
          <w:b/>
        </w:rPr>
        <w:t>Атрибут</w:t>
      </w:r>
      <w:r w:rsidRPr="00CC7A40">
        <w:t xml:space="preserve"> представляет собой составную часть элемента, задающую его параметры.</w:t>
      </w:r>
    </w:p>
    <w:p w14:paraId="55ADA9E9" w14:textId="77777777" w:rsidR="00B254B0" w:rsidRPr="00CC7A40" w:rsidRDefault="00B254B0" w:rsidP="00DC4650">
      <w:pPr>
        <w:ind w:firstLine="709"/>
        <w:jc w:val="both"/>
      </w:pPr>
      <w:r w:rsidRPr="00CC7A40">
        <w:t>Передаваемый XML-документ</w:t>
      </w:r>
      <w:r w:rsidRPr="00CC7A40">
        <w:rPr>
          <w:rFonts w:ascii="MS Sans Serif" w:hAnsi="MS Sans Serif"/>
        </w:rPr>
        <w:t xml:space="preserve"> </w:t>
      </w:r>
      <w:r w:rsidRPr="00CC7A40">
        <w:t>должен соответствовать XML схеме, прилагаемой к данным Требованиям в электронной форме.</w:t>
      </w:r>
    </w:p>
    <w:p w14:paraId="025C36AD" w14:textId="77777777" w:rsidR="00B254B0" w:rsidRPr="00CC7A40" w:rsidRDefault="00B254B0" w:rsidP="00DC4650">
      <w:pPr>
        <w:ind w:firstLine="709"/>
        <w:jc w:val="both"/>
      </w:pPr>
      <w:r w:rsidRPr="00CC7A40">
        <w:t>В XML-документе описывается пролог с указанием кодировки UTF-8: &lt;?xml version = “1.0” encoding = “UTF-8”?&gt;</w:t>
      </w:r>
    </w:p>
    <w:p w14:paraId="26AA34F6" w14:textId="47C42AB9" w:rsidR="00B254B0" w:rsidRPr="00CC7A40" w:rsidRDefault="00B254B0" w:rsidP="00DC4650">
      <w:pPr>
        <w:ind w:firstLine="709"/>
        <w:jc w:val="both"/>
      </w:pPr>
      <w:r w:rsidRPr="00CC7A40">
        <w:t xml:space="preserve">Описание типов данных, </w:t>
      </w:r>
      <w:r w:rsidR="00FE4017" w:rsidRPr="00CC7A40">
        <w:t>используемых</w:t>
      </w:r>
      <w:r w:rsidRPr="00CC7A40">
        <w:t xml:space="preserve"> при описании полей документов и самих </w:t>
      </w:r>
      <w:r w:rsidRPr="00CC7A40">
        <w:rPr>
          <w:lang w:val="en-US"/>
        </w:rPr>
        <w:t>XML</w:t>
      </w:r>
      <w:r w:rsidRPr="00CC7A40">
        <w:t xml:space="preserve"> документов приведено в Приложении 1. </w:t>
      </w:r>
    </w:p>
    <w:p w14:paraId="6ABE77FD" w14:textId="77777777" w:rsidR="00B254B0" w:rsidRPr="00CC7A40" w:rsidRDefault="00B254B0" w:rsidP="000E19C7">
      <w:pPr>
        <w:ind w:firstLine="540"/>
        <w:jc w:val="both"/>
        <w:rPr>
          <w:b/>
        </w:rPr>
      </w:pPr>
    </w:p>
    <w:p w14:paraId="280E25B7" w14:textId="77777777" w:rsidR="00B254B0" w:rsidRPr="00CC7A40" w:rsidRDefault="00B254B0" w:rsidP="00F67329">
      <w:pPr>
        <w:pStyle w:val="10"/>
      </w:pPr>
      <w:bookmarkStart w:id="30" w:name="_Ref380503916"/>
      <w:bookmarkStart w:id="31" w:name="_Toc441065289"/>
      <w:r w:rsidRPr="00CC7A40">
        <w:t>Список ошибок передачи информации</w:t>
      </w:r>
      <w:bookmarkEnd w:id="30"/>
      <w:bookmarkEnd w:id="31"/>
    </w:p>
    <w:tbl>
      <w:tblPr>
        <w:tblW w:w="4614" w:type="pct"/>
        <w:tblInd w:w="-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85" w:type="dxa"/>
          <w:right w:w="85" w:type="dxa"/>
        </w:tblCellMar>
        <w:tblLook w:val="0000" w:firstRow="0" w:lastRow="0" w:firstColumn="0" w:lastColumn="0" w:noHBand="0" w:noVBand="0"/>
      </w:tblPr>
      <w:tblGrid>
        <w:gridCol w:w="1066"/>
        <w:gridCol w:w="2619"/>
        <w:gridCol w:w="5105"/>
      </w:tblGrid>
      <w:tr w:rsidR="00B254B0" w:rsidRPr="00DC4650" w14:paraId="23F60154" w14:textId="77777777" w:rsidTr="00DC4650">
        <w:trPr>
          <w:cantSplit/>
          <w:tblHeader/>
        </w:trPr>
        <w:tc>
          <w:tcPr>
            <w:tcW w:w="0" w:type="auto"/>
            <w:shd w:val="clear" w:color="auto" w:fill="E0E0E0"/>
          </w:tcPr>
          <w:p w14:paraId="41C99A2C" w14:textId="77777777" w:rsidR="00B254B0" w:rsidRPr="00DC4650" w:rsidRDefault="00B254B0" w:rsidP="00DC4650">
            <w:pPr>
              <w:spacing w:before="60" w:after="60"/>
              <w:ind w:firstLine="0"/>
              <w:jc w:val="center"/>
              <w:rPr>
                <w:b/>
                <w:sz w:val="24"/>
                <w:szCs w:val="24"/>
              </w:rPr>
            </w:pPr>
            <w:r w:rsidRPr="00DC4650">
              <w:rPr>
                <w:b/>
                <w:sz w:val="24"/>
                <w:szCs w:val="24"/>
              </w:rPr>
              <w:t>Код ошибки</w:t>
            </w:r>
          </w:p>
        </w:tc>
        <w:tc>
          <w:tcPr>
            <w:tcW w:w="0" w:type="auto"/>
            <w:shd w:val="clear" w:color="auto" w:fill="E0E0E0"/>
          </w:tcPr>
          <w:p w14:paraId="6E2C68C4" w14:textId="77777777" w:rsidR="00B254B0" w:rsidRPr="00DC4650" w:rsidRDefault="00B254B0" w:rsidP="00DC4650">
            <w:pPr>
              <w:keepNext/>
              <w:spacing w:before="60" w:after="60"/>
              <w:ind w:firstLine="0"/>
              <w:jc w:val="center"/>
              <w:rPr>
                <w:b/>
                <w:sz w:val="24"/>
                <w:szCs w:val="24"/>
              </w:rPr>
            </w:pPr>
            <w:r w:rsidRPr="00DC4650">
              <w:rPr>
                <w:b/>
                <w:sz w:val="24"/>
                <w:szCs w:val="24"/>
              </w:rPr>
              <w:t>Наименование ошибки</w:t>
            </w:r>
          </w:p>
        </w:tc>
        <w:tc>
          <w:tcPr>
            <w:tcW w:w="0" w:type="auto"/>
            <w:shd w:val="clear" w:color="auto" w:fill="E0E0E0"/>
          </w:tcPr>
          <w:p w14:paraId="38BC1ECA" w14:textId="77777777" w:rsidR="00B254B0" w:rsidRPr="00DC4650" w:rsidRDefault="00B254B0" w:rsidP="00DC4650">
            <w:pPr>
              <w:spacing w:before="60" w:after="60"/>
              <w:ind w:firstLine="0"/>
              <w:jc w:val="center"/>
              <w:rPr>
                <w:b/>
                <w:sz w:val="24"/>
                <w:szCs w:val="24"/>
              </w:rPr>
            </w:pPr>
            <w:r w:rsidRPr="00DC4650">
              <w:rPr>
                <w:b/>
                <w:sz w:val="24"/>
                <w:szCs w:val="24"/>
              </w:rPr>
              <w:t>Причины возникновения</w:t>
            </w:r>
          </w:p>
        </w:tc>
      </w:tr>
      <w:tr w:rsidR="00B254B0" w:rsidRPr="00DC4650" w14:paraId="357DD2C8" w14:textId="77777777" w:rsidTr="00DC4650">
        <w:trPr>
          <w:cantSplit/>
        </w:trPr>
        <w:tc>
          <w:tcPr>
            <w:tcW w:w="0" w:type="auto"/>
          </w:tcPr>
          <w:p w14:paraId="2F9DB41B" w14:textId="77777777" w:rsidR="00B254B0" w:rsidRPr="00DC4650" w:rsidRDefault="00B254B0" w:rsidP="00DC4650">
            <w:pPr>
              <w:spacing w:before="60" w:after="60"/>
              <w:ind w:firstLine="0"/>
              <w:rPr>
                <w:b/>
                <w:sz w:val="24"/>
                <w:szCs w:val="24"/>
              </w:rPr>
            </w:pPr>
            <w:r w:rsidRPr="00DC4650">
              <w:rPr>
                <w:b/>
                <w:sz w:val="24"/>
                <w:szCs w:val="24"/>
                <w:lang w:val="en-US"/>
              </w:rPr>
              <w:t>USRE</w:t>
            </w:r>
          </w:p>
        </w:tc>
        <w:tc>
          <w:tcPr>
            <w:tcW w:w="0" w:type="auto"/>
          </w:tcPr>
          <w:p w14:paraId="50133950" w14:textId="77777777" w:rsidR="00B254B0" w:rsidRPr="00DC4650" w:rsidRDefault="00B254B0" w:rsidP="00DC4650">
            <w:pPr>
              <w:spacing w:before="60" w:after="60"/>
              <w:ind w:firstLine="0"/>
              <w:rPr>
                <w:sz w:val="24"/>
                <w:szCs w:val="24"/>
              </w:rPr>
            </w:pPr>
            <w:r w:rsidRPr="00DC4650">
              <w:rPr>
                <w:sz w:val="24"/>
                <w:szCs w:val="24"/>
              </w:rPr>
              <w:t>Ошибка проверки аутентификационной информации</w:t>
            </w:r>
          </w:p>
        </w:tc>
        <w:tc>
          <w:tcPr>
            <w:tcW w:w="0" w:type="auto"/>
          </w:tcPr>
          <w:p w14:paraId="0C8A932C"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3B3CC20C" w14:textId="4701E303"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с указанным именем и паролем не зарегистрирован </w:t>
            </w:r>
            <w:r w:rsidR="00AA3D36" w:rsidRPr="00DC4650">
              <w:rPr>
                <w:sz w:val="24"/>
                <w:szCs w:val="24"/>
              </w:rPr>
              <w:t>в</w:t>
            </w:r>
            <w:r w:rsidRPr="00DC4650">
              <w:rPr>
                <w:sz w:val="24"/>
                <w:szCs w:val="24"/>
              </w:rPr>
              <w:t xml:space="preserve">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Pr="00DC4650">
              <w:rPr>
                <w:sz w:val="24"/>
                <w:szCs w:val="24"/>
              </w:rPr>
              <w:t>;</w:t>
            </w:r>
          </w:p>
          <w:p w14:paraId="24ED0FA4" w14:textId="77777777"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осуществляющий загрузку </w:t>
            </w:r>
            <w:r w:rsidRPr="00DC4650">
              <w:rPr>
                <w:sz w:val="24"/>
                <w:szCs w:val="24"/>
                <w:lang w:val="en-US"/>
              </w:rPr>
              <w:t>XML</w:t>
            </w:r>
            <w:r w:rsidRPr="00DC4650">
              <w:rPr>
                <w:sz w:val="24"/>
                <w:szCs w:val="24"/>
              </w:rPr>
              <w:t>-документа, не имеет прав на создание передаваемого типа документа.</w:t>
            </w:r>
          </w:p>
        </w:tc>
      </w:tr>
      <w:tr w:rsidR="00B254B0" w:rsidRPr="00DC4650" w14:paraId="10DFAB2E" w14:textId="77777777" w:rsidTr="00DC4650">
        <w:trPr>
          <w:cantSplit/>
        </w:trPr>
        <w:tc>
          <w:tcPr>
            <w:tcW w:w="0" w:type="auto"/>
          </w:tcPr>
          <w:p w14:paraId="370C1215" w14:textId="77777777" w:rsidR="00B254B0" w:rsidRPr="00DC4650" w:rsidRDefault="00B254B0" w:rsidP="00DC4650">
            <w:pPr>
              <w:spacing w:before="60" w:after="60"/>
              <w:ind w:firstLine="0"/>
              <w:rPr>
                <w:b/>
                <w:sz w:val="24"/>
                <w:szCs w:val="24"/>
              </w:rPr>
            </w:pPr>
            <w:r w:rsidRPr="00DC4650">
              <w:rPr>
                <w:b/>
                <w:sz w:val="24"/>
                <w:szCs w:val="24"/>
                <w:lang w:val="en-US"/>
              </w:rPr>
              <w:t>SGNE</w:t>
            </w:r>
          </w:p>
        </w:tc>
        <w:tc>
          <w:tcPr>
            <w:tcW w:w="0" w:type="auto"/>
          </w:tcPr>
          <w:p w14:paraId="651E77C8" w14:textId="77777777" w:rsidR="00B254B0" w:rsidRPr="00DC4650" w:rsidRDefault="00B254B0" w:rsidP="00DC4650">
            <w:pPr>
              <w:spacing w:before="60" w:after="60"/>
              <w:ind w:firstLine="0"/>
              <w:rPr>
                <w:sz w:val="24"/>
                <w:szCs w:val="24"/>
              </w:rPr>
            </w:pPr>
            <w:r w:rsidRPr="00DC4650">
              <w:rPr>
                <w:sz w:val="24"/>
                <w:szCs w:val="24"/>
              </w:rPr>
              <w:t>Ошибка проверки подписи</w:t>
            </w:r>
          </w:p>
        </w:tc>
        <w:tc>
          <w:tcPr>
            <w:tcW w:w="0" w:type="auto"/>
          </w:tcPr>
          <w:p w14:paraId="5CE630C9"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05EA75E6"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сертификатом цифровой подписи не удовлетворяющим настоящим требованиям;</w:t>
            </w:r>
          </w:p>
          <w:p w14:paraId="0EB9BB18"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отозванным или просроченным сертификатом цифровой подписи;</w:t>
            </w:r>
          </w:p>
          <w:p w14:paraId="064B4696" w14:textId="77777777" w:rsidR="00B254B0" w:rsidRPr="00DC4650" w:rsidRDefault="00B254B0" w:rsidP="00191F69">
            <w:pPr>
              <w:numPr>
                <w:ilvl w:val="0"/>
                <w:numId w:val="3"/>
              </w:numPr>
              <w:spacing w:before="60" w:after="60"/>
              <w:ind w:firstLine="0"/>
              <w:rPr>
                <w:sz w:val="24"/>
                <w:szCs w:val="24"/>
              </w:rPr>
            </w:pPr>
            <w:r w:rsidRPr="00DC4650">
              <w:rPr>
                <w:sz w:val="24"/>
                <w:szCs w:val="24"/>
              </w:rPr>
              <w:t xml:space="preserve">Подпись </w:t>
            </w:r>
            <w:r w:rsidRPr="00DC4650">
              <w:rPr>
                <w:sz w:val="24"/>
                <w:szCs w:val="24"/>
                <w:lang w:val="en-US"/>
              </w:rPr>
              <w:t>XML</w:t>
            </w:r>
            <w:r w:rsidRPr="00DC4650">
              <w:rPr>
                <w:sz w:val="24"/>
                <w:szCs w:val="24"/>
              </w:rPr>
              <w:t>-документа не соответствует цифровой подписи.</w:t>
            </w:r>
          </w:p>
        </w:tc>
      </w:tr>
      <w:tr w:rsidR="00B254B0" w:rsidRPr="00DC4650" w14:paraId="5B2E3412" w14:textId="77777777" w:rsidTr="00DC4650">
        <w:trPr>
          <w:cantSplit/>
        </w:trPr>
        <w:tc>
          <w:tcPr>
            <w:tcW w:w="0" w:type="auto"/>
          </w:tcPr>
          <w:p w14:paraId="6FB6D083" w14:textId="77777777" w:rsidR="00B254B0" w:rsidRPr="00DC4650" w:rsidRDefault="00B254B0" w:rsidP="00DC4650">
            <w:pPr>
              <w:spacing w:before="60" w:after="60"/>
              <w:ind w:firstLine="0"/>
              <w:rPr>
                <w:b/>
                <w:sz w:val="24"/>
                <w:szCs w:val="24"/>
                <w:lang w:val="en-US"/>
              </w:rPr>
            </w:pPr>
            <w:r w:rsidRPr="00DC4650">
              <w:rPr>
                <w:b/>
                <w:sz w:val="24"/>
                <w:szCs w:val="24"/>
                <w:lang w:val="en-US"/>
              </w:rPr>
              <w:t>XVE</w:t>
            </w:r>
          </w:p>
        </w:tc>
        <w:tc>
          <w:tcPr>
            <w:tcW w:w="0" w:type="auto"/>
          </w:tcPr>
          <w:p w14:paraId="536A1265" w14:textId="77777777" w:rsidR="00B254B0" w:rsidRPr="00DC4650" w:rsidRDefault="00B254B0" w:rsidP="00DC4650">
            <w:pPr>
              <w:spacing w:before="60" w:after="60"/>
              <w:ind w:firstLine="0"/>
              <w:rPr>
                <w:sz w:val="24"/>
                <w:szCs w:val="24"/>
              </w:rPr>
            </w:pPr>
            <w:r w:rsidRPr="00DC4650">
              <w:rPr>
                <w:sz w:val="24"/>
                <w:szCs w:val="24"/>
              </w:rPr>
              <w:t>Ошибка валидации по схеме</w:t>
            </w:r>
          </w:p>
        </w:tc>
        <w:tc>
          <w:tcPr>
            <w:tcW w:w="0" w:type="auto"/>
          </w:tcPr>
          <w:p w14:paraId="2750A09B"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переданный </w:t>
            </w:r>
            <w:r w:rsidRPr="00DC4650">
              <w:rPr>
                <w:sz w:val="24"/>
                <w:szCs w:val="24"/>
                <w:lang w:val="en-US"/>
              </w:rPr>
              <w:t>XML</w:t>
            </w:r>
            <w:r w:rsidRPr="00DC4650">
              <w:rPr>
                <w:sz w:val="24"/>
                <w:szCs w:val="24"/>
              </w:rPr>
              <w:t xml:space="preserve">-документ не соответствует </w:t>
            </w:r>
            <w:r w:rsidRPr="00DC4650">
              <w:rPr>
                <w:sz w:val="24"/>
                <w:szCs w:val="24"/>
                <w:lang w:val="en-US"/>
              </w:rPr>
              <w:t>XSD</w:t>
            </w:r>
            <w:r w:rsidRPr="00DC4650">
              <w:rPr>
                <w:sz w:val="24"/>
                <w:szCs w:val="24"/>
              </w:rPr>
              <w:t>-схеме.</w:t>
            </w:r>
          </w:p>
        </w:tc>
      </w:tr>
      <w:tr w:rsidR="00B254B0" w:rsidRPr="00DC4650" w14:paraId="4927545A" w14:textId="77777777" w:rsidTr="00DC4650">
        <w:trPr>
          <w:cantSplit/>
        </w:trPr>
        <w:tc>
          <w:tcPr>
            <w:tcW w:w="0" w:type="auto"/>
          </w:tcPr>
          <w:p w14:paraId="1690879C" w14:textId="77777777" w:rsidR="00B254B0" w:rsidRPr="00DC4650" w:rsidRDefault="00B254B0" w:rsidP="00DC4650">
            <w:pPr>
              <w:spacing w:before="60" w:after="60"/>
              <w:ind w:firstLine="0"/>
              <w:rPr>
                <w:b/>
                <w:sz w:val="24"/>
                <w:szCs w:val="24"/>
                <w:lang w:val="en-US"/>
              </w:rPr>
            </w:pPr>
            <w:r w:rsidRPr="00DC4650">
              <w:rPr>
                <w:b/>
                <w:sz w:val="24"/>
                <w:szCs w:val="24"/>
                <w:lang w:val="en-US"/>
              </w:rPr>
              <w:t>NRVE</w:t>
            </w:r>
          </w:p>
        </w:tc>
        <w:tc>
          <w:tcPr>
            <w:tcW w:w="0" w:type="auto"/>
          </w:tcPr>
          <w:p w14:paraId="41AF22D2" w14:textId="77777777" w:rsidR="00B254B0" w:rsidRPr="00DC4650" w:rsidRDefault="00B254B0" w:rsidP="00DC4650">
            <w:pPr>
              <w:spacing w:before="60" w:after="60"/>
              <w:ind w:firstLine="0"/>
              <w:rPr>
                <w:sz w:val="24"/>
                <w:szCs w:val="24"/>
              </w:rPr>
            </w:pPr>
            <w:r w:rsidRPr="00DC4650">
              <w:rPr>
                <w:sz w:val="24"/>
                <w:szCs w:val="24"/>
              </w:rPr>
              <w:t>Отсутствуют обязательные данные</w:t>
            </w:r>
          </w:p>
        </w:tc>
        <w:tc>
          <w:tcPr>
            <w:tcW w:w="0" w:type="auto"/>
          </w:tcPr>
          <w:p w14:paraId="76D7A023"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в составе </w:t>
            </w:r>
            <w:r w:rsidRPr="00DC4650">
              <w:rPr>
                <w:sz w:val="24"/>
                <w:szCs w:val="24"/>
                <w:lang w:val="en-US"/>
              </w:rPr>
              <w:t>XML</w:t>
            </w:r>
            <w:r w:rsidRPr="00DC4650">
              <w:rPr>
                <w:sz w:val="24"/>
                <w:szCs w:val="24"/>
              </w:rPr>
              <w:t>-документа не заполнены поля, обязательность которых определяется процессами размещения заказа.</w:t>
            </w:r>
          </w:p>
        </w:tc>
      </w:tr>
      <w:tr w:rsidR="00B254B0" w:rsidRPr="00DC4650" w14:paraId="6B8B5AEE" w14:textId="77777777" w:rsidTr="00DC4650">
        <w:trPr>
          <w:cantSplit/>
        </w:trPr>
        <w:tc>
          <w:tcPr>
            <w:tcW w:w="0" w:type="auto"/>
          </w:tcPr>
          <w:p w14:paraId="04DBE16F" w14:textId="77777777" w:rsidR="00B254B0" w:rsidRPr="00DC4650" w:rsidRDefault="00B254B0" w:rsidP="00DC4650">
            <w:pPr>
              <w:spacing w:before="60" w:after="60"/>
              <w:ind w:firstLine="0"/>
              <w:rPr>
                <w:b/>
                <w:sz w:val="24"/>
                <w:szCs w:val="24"/>
                <w:lang w:val="en-US"/>
              </w:rPr>
            </w:pPr>
            <w:r w:rsidRPr="00DC4650">
              <w:rPr>
                <w:b/>
                <w:sz w:val="24"/>
                <w:szCs w:val="24"/>
                <w:lang w:val="en-US"/>
              </w:rPr>
              <w:t>IDE</w:t>
            </w:r>
          </w:p>
        </w:tc>
        <w:tc>
          <w:tcPr>
            <w:tcW w:w="0" w:type="auto"/>
          </w:tcPr>
          <w:p w14:paraId="0263FF8C" w14:textId="77777777" w:rsidR="00B254B0" w:rsidRPr="00DC4650" w:rsidRDefault="00B254B0" w:rsidP="00DC4650">
            <w:pPr>
              <w:spacing w:before="60" w:after="60"/>
              <w:ind w:firstLine="0"/>
              <w:rPr>
                <w:sz w:val="24"/>
                <w:szCs w:val="24"/>
              </w:rPr>
            </w:pPr>
            <w:r w:rsidRPr="00DC4650">
              <w:rPr>
                <w:sz w:val="24"/>
                <w:szCs w:val="24"/>
              </w:rPr>
              <w:t>Некорректные данные</w:t>
            </w:r>
          </w:p>
        </w:tc>
        <w:tc>
          <w:tcPr>
            <w:tcW w:w="0" w:type="auto"/>
          </w:tcPr>
          <w:p w14:paraId="514F5561"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данные в составе </w:t>
            </w:r>
            <w:r w:rsidRPr="00DC4650">
              <w:rPr>
                <w:sz w:val="24"/>
                <w:szCs w:val="24"/>
                <w:lang w:val="en-US"/>
              </w:rPr>
              <w:t>XML</w:t>
            </w:r>
            <w:r w:rsidRPr="00DC4650">
              <w:rPr>
                <w:sz w:val="24"/>
                <w:szCs w:val="24"/>
              </w:rPr>
              <w:t>-документа не проходят логические проверки</w:t>
            </w:r>
          </w:p>
        </w:tc>
      </w:tr>
      <w:tr w:rsidR="00B254B0" w:rsidRPr="00DC4650" w14:paraId="189C889A" w14:textId="77777777" w:rsidTr="00DC4650">
        <w:trPr>
          <w:cantSplit/>
        </w:trPr>
        <w:tc>
          <w:tcPr>
            <w:tcW w:w="0" w:type="auto"/>
          </w:tcPr>
          <w:p w14:paraId="5C2C547F" w14:textId="77777777" w:rsidR="00B254B0" w:rsidRPr="00DC4650" w:rsidRDefault="00B254B0" w:rsidP="00DC4650">
            <w:pPr>
              <w:spacing w:before="60" w:after="60"/>
              <w:ind w:firstLine="0"/>
              <w:rPr>
                <w:b/>
                <w:sz w:val="24"/>
                <w:szCs w:val="24"/>
                <w:lang w:val="en-US"/>
              </w:rPr>
            </w:pPr>
            <w:r w:rsidRPr="00DC4650">
              <w:rPr>
                <w:b/>
                <w:sz w:val="24"/>
                <w:szCs w:val="24"/>
                <w:lang w:val="en-US"/>
              </w:rPr>
              <w:t>UBOE</w:t>
            </w:r>
          </w:p>
        </w:tc>
        <w:tc>
          <w:tcPr>
            <w:tcW w:w="0" w:type="auto"/>
          </w:tcPr>
          <w:p w14:paraId="2BB265AD" w14:textId="77777777" w:rsidR="00B254B0" w:rsidRPr="00DC4650" w:rsidRDefault="00B254B0" w:rsidP="00DC4650">
            <w:pPr>
              <w:spacing w:before="60" w:after="60"/>
              <w:ind w:firstLine="0"/>
              <w:rPr>
                <w:sz w:val="24"/>
                <w:szCs w:val="24"/>
              </w:rPr>
            </w:pPr>
            <w:r w:rsidRPr="00DC4650">
              <w:rPr>
                <w:sz w:val="24"/>
                <w:szCs w:val="24"/>
              </w:rPr>
              <w:t>Недопустимая бизнес операция</w:t>
            </w:r>
          </w:p>
        </w:tc>
        <w:tc>
          <w:tcPr>
            <w:tcW w:w="0" w:type="auto"/>
          </w:tcPr>
          <w:p w14:paraId="75F37A02"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невозможности осуществить определенную </w:t>
            </w:r>
            <w:r w:rsidRPr="00DC4650">
              <w:rPr>
                <w:sz w:val="24"/>
                <w:szCs w:val="24"/>
                <w:lang w:val="en-US"/>
              </w:rPr>
              <w:t>XML</w:t>
            </w:r>
            <w:r w:rsidRPr="00DC4650">
              <w:rPr>
                <w:sz w:val="24"/>
                <w:szCs w:val="24"/>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DC4650" w14:paraId="2CF56D3F" w14:textId="77777777" w:rsidTr="00DC4650">
        <w:trPr>
          <w:cantSplit/>
        </w:trPr>
        <w:tc>
          <w:tcPr>
            <w:tcW w:w="0" w:type="auto"/>
          </w:tcPr>
          <w:p w14:paraId="483148BF" w14:textId="77777777" w:rsidR="00B254B0" w:rsidRPr="00DC4650" w:rsidRDefault="00B254B0" w:rsidP="00DC4650">
            <w:pPr>
              <w:spacing w:before="60" w:after="60"/>
              <w:ind w:firstLine="0"/>
              <w:rPr>
                <w:b/>
                <w:sz w:val="24"/>
                <w:szCs w:val="24"/>
                <w:lang w:val="en-US"/>
              </w:rPr>
            </w:pPr>
            <w:r w:rsidRPr="00DC4650">
              <w:rPr>
                <w:b/>
                <w:sz w:val="24"/>
                <w:szCs w:val="24"/>
                <w:lang w:val="en-US"/>
              </w:rPr>
              <w:t>EVE</w:t>
            </w:r>
          </w:p>
        </w:tc>
        <w:tc>
          <w:tcPr>
            <w:tcW w:w="0" w:type="auto"/>
          </w:tcPr>
          <w:p w14:paraId="25C0A832" w14:textId="77777777" w:rsidR="00B254B0" w:rsidRPr="00DC4650" w:rsidRDefault="00B254B0" w:rsidP="00DC4650">
            <w:pPr>
              <w:spacing w:before="60" w:after="60"/>
              <w:ind w:firstLine="0"/>
              <w:rPr>
                <w:sz w:val="24"/>
                <w:szCs w:val="24"/>
              </w:rPr>
            </w:pPr>
            <w:r w:rsidRPr="00DC4650">
              <w:rPr>
                <w:sz w:val="24"/>
                <w:szCs w:val="24"/>
              </w:rPr>
              <w:t>Ошибка внешней валидации</w:t>
            </w:r>
          </w:p>
        </w:tc>
        <w:tc>
          <w:tcPr>
            <w:tcW w:w="0" w:type="auto"/>
          </w:tcPr>
          <w:p w14:paraId="6B0153B6" w14:textId="4A8B285C" w:rsidR="00B254B0" w:rsidRPr="00DC4650" w:rsidRDefault="00B254B0" w:rsidP="00DC4650">
            <w:pPr>
              <w:spacing w:before="60" w:after="60"/>
              <w:ind w:firstLine="0"/>
              <w:rPr>
                <w:sz w:val="24"/>
                <w:szCs w:val="24"/>
              </w:rPr>
            </w:pPr>
            <w:r w:rsidRPr="00DC4650">
              <w:rPr>
                <w:sz w:val="24"/>
                <w:szCs w:val="24"/>
              </w:rPr>
              <w:t xml:space="preserve">Возвращается в случае обнаружения нарушений </w:t>
            </w:r>
            <w:r w:rsidR="000251E7" w:rsidRPr="00DC4650">
              <w:rPr>
                <w:sz w:val="24"/>
                <w:szCs w:val="24"/>
              </w:rPr>
              <w:t>бизнес-</w:t>
            </w:r>
            <w:r w:rsidRPr="00DC4650">
              <w:rPr>
                <w:sz w:val="24"/>
                <w:szCs w:val="24"/>
              </w:rPr>
              <w:t>требований</w:t>
            </w:r>
            <w:r w:rsidR="000251E7" w:rsidRPr="00DC4650">
              <w:rPr>
                <w:sz w:val="24"/>
                <w:szCs w:val="24"/>
              </w:rPr>
              <w:t xml:space="preserve">, предъявляемых к передаваемым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000251E7" w:rsidRPr="00DC4650">
              <w:rPr>
                <w:sz w:val="24"/>
                <w:szCs w:val="24"/>
              </w:rPr>
              <w:t xml:space="preserve"> данным </w:t>
            </w:r>
            <w:r w:rsidRPr="00DC4650">
              <w:rPr>
                <w:sz w:val="24"/>
                <w:szCs w:val="24"/>
              </w:rPr>
              <w:t>.</w:t>
            </w:r>
          </w:p>
        </w:tc>
      </w:tr>
      <w:tr w:rsidR="00B254B0" w:rsidRPr="00DC4650" w14:paraId="16E655AF" w14:textId="77777777" w:rsidTr="00DC4650">
        <w:trPr>
          <w:cantSplit/>
        </w:trPr>
        <w:tc>
          <w:tcPr>
            <w:tcW w:w="0" w:type="auto"/>
          </w:tcPr>
          <w:p w14:paraId="5E6CD4BD" w14:textId="77777777" w:rsidR="00B254B0" w:rsidRPr="00DC4650" w:rsidRDefault="00B254B0" w:rsidP="00DC4650">
            <w:pPr>
              <w:spacing w:before="60" w:after="60"/>
              <w:ind w:firstLine="0"/>
              <w:rPr>
                <w:b/>
                <w:sz w:val="24"/>
                <w:szCs w:val="24"/>
              </w:rPr>
            </w:pPr>
            <w:r w:rsidRPr="00DC4650">
              <w:rPr>
                <w:b/>
                <w:sz w:val="24"/>
                <w:szCs w:val="24"/>
                <w:lang w:val="en-US"/>
              </w:rPr>
              <w:t>UE</w:t>
            </w:r>
          </w:p>
        </w:tc>
        <w:tc>
          <w:tcPr>
            <w:tcW w:w="0" w:type="auto"/>
          </w:tcPr>
          <w:p w14:paraId="102A421C" w14:textId="77777777" w:rsidR="00B254B0" w:rsidRPr="00DC4650" w:rsidRDefault="00B254B0" w:rsidP="00DC4650">
            <w:pPr>
              <w:spacing w:before="60" w:after="60"/>
              <w:ind w:firstLine="0"/>
              <w:rPr>
                <w:sz w:val="24"/>
                <w:szCs w:val="24"/>
              </w:rPr>
            </w:pPr>
            <w:r w:rsidRPr="00DC4650">
              <w:rPr>
                <w:sz w:val="24"/>
                <w:szCs w:val="24"/>
              </w:rPr>
              <w:t>Непредвиденная ошибка в ходе обработки</w:t>
            </w:r>
          </w:p>
        </w:tc>
        <w:tc>
          <w:tcPr>
            <w:tcW w:w="0" w:type="auto"/>
          </w:tcPr>
          <w:p w14:paraId="4036F1C8" w14:textId="77777777" w:rsidR="00B254B0" w:rsidRPr="00DC4650" w:rsidRDefault="00B254B0" w:rsidP="00DC4650">
            <w:pPr>
              <w:spacing w:before="60" w:after="60"/>
              <w:ind w:firstLine="0"/>
              <w:rPr>
                <w:sz w:val="24"/>
                <w:szCs w:val="24"/>
              </w:rPr>
            </w:pPr>
            <w:r w:rsidRPr="00DC4650">
              <w:rPr>
                <w:sz w:val="24"/>
                <w:szCs w:val="24"/>
              </w:rPr>
              <w:t>Возвращается в случае возникновения ошибок</w:t>
            </w:r>
            <w:r w:rsidR="000251E7" w:rsidRPr="00DC4650">
              <w:rPr>
                <w:sz w:val="24"/>
                <w:szCs w:val="24"/>
              </w:rPr>
              <w:t>,</w:t>
            </w:r>
            <w:r w:rsidRPr="00DC4650">
              <w:rPr>
                <w:sz w:val="24"/>
                <w:szCs w:val="24"/>
              </w:rPr>
              <w:t xml:space="preserve"> не определенных настоящим разделом</w:t>
            </w:r>
          </w:p>
        </w:tc>
      </w:tr>
    </w:tbl>
    <w:p w14:paraId="41F3682D" w14:textId="4B1EA747" w:rsidR="00407CD8" w:rsidRDefault="00407CD8" w:rsidP="00407CD8">
      <w:pPr>
        <w:pStyle w:val="10"/>
      </w:pPr>
      <w:bookmarkStart w:id="32" w:name="_Toc460414499"/>
      <w:bookmarkStart w:id="33" w:name="_Toc441065290"/>
      <w:r>
        <w:t>Работа с файловым хранилищем</w:t>
      </w:r>
      <w:bookmarkEnd w:id="32"/>
    </w:p>
    <w:p w14:paraId="3F97ABFC" w14:textId="77777777" w:rsidR="00407CD8" w:rsidRDefault="00407CD8" w:rsidP="00407CD8">
      <w:pPr>
        <w:spacing w:line="288" w:lineRule="auto"/>
        <w:ind w:firstLine="567"/>
        <w:jc w:val="both"/>
      </w:pPr>
    </w:p>
    <w:p w14:paraId="105DEE0D" w14:textId="1D1091F8" w:rsidR="00407CD8" w:rsidRPr="00166C3B" w:rsidRDefault="00407CD8" w:rsidP="00407CD8">
      <w:pPr>
        <w:spacing w:line="288" w:lineRule="auto"/>
        <w:ind w:firstLine="567"/>
        <w:jc w:val="both"/>
      </w:pPr>
      <w:r>
        <w:t>В</w:t>
      </w:r>
      <w:r w:rsidRPr="00CC7A40">
        <w:t xml:space="preserve"> </w:t>
      </w:r>
      <w:r>
        <w:t>ПУ</w:t>
      </w:r>
      <w:r w:rsidRPr="00CC7A40">
        <w:t xml:space="preserve"> РК РБГ</w:t>
      </w:r>
      <w:r w:rsidRPr="00166C3B">
        <w:t xml:space="preserve"> реализован механизм передачи от внешних систем </w:t>
      </w:r>
      <w:r>
        <w:t>в</w:t>
      </w:r>
      <w:r w:rsidRPr="00166C3B">
        <w:t xml:space="preserve"> </w:t>
      </w:r>
      <w:r>
        <w:t>ПУ</w:t>
      </w:r>
      <w:r w:rsidRPr="00CC7A40">
        <w:t xml:space="preserve"> РК РБГ</w:t>
      </w:r>
      <w:r w:rsidRPr="00166C3B">
        <w:t xml:space="preserve"> файлов в файловое хранилище и указания ссылок на эти файлы в передаваемых объектах в соответствии со следующим алгоритмом:</w:t>
      </w:r>
    </w:p>
    <w:p w14:paraId="7E8223FD" w14:textId="76FFF9FF" w:rsidR="00407CD8" w:rsidRDefault="00407CD8" w:rsidP="00407CD8">
      <w:pPr>
        <w:pStyle w:val="affff1"/>
        <w:numPr>
          <w:ilvl w:val="0"/>
          <w:numId w:val="63"/>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Pr="00CC7A40">
        <w:t>РК РБГ</w:t>
      </w:r>
      <w:r>
        <w:t>.</w:t>
      </w:r>
    </w:p>
    <w:p w14:paraId="61AB94BF" w14:textId="6F14BDDB" w:rsidR="00407CD8" w:rsidRDefault="00407CD8" w:rsidP="00407CD8">
      <w:pPr>
        <w:pStyle w:val="affff1"/>
        <w:numPr>
          <w:ilvl w:val="0"/>
          <w:numId w:val="63"/>
        </w:numPr>
        <w:spacing w:after="0" w:line="288" w:lineRule="auto"/>
      </w:pPr>
      <w:r>
        <w:t>Внешняя система по базовой или альтернативной интеграции передает в ПУ</w:t>
      </w:r>
      <w:r w:rsidRPr="00CC7A40">
        <w:t xml:space="preserve"> РК РБГ</w:t>
      </w:r>
      <w:r w:rsidRPr="00166C3B">
        <w:t xml:space="preserve"> </w:t>
      </w:r>
      <w:r>
        <w:t>XML документ, содержащий тип «Прикрепленный документ» (см. zfcs_attachmentType в схемах интеграции), в котором в поле «Уникальный идентификатор контента прикрепленного документа» (contentId) передает ранее полученный ею идентификатор файла в файловом хранилище.</w:t>
      </w:r>
    </w:p>
    <w:p w14:paraId="0E765CB3" w14:textId="1B01241F" w:rsidR="00407CD8" w:rsidRPr="009303B8" w:rsidRDefault="00407CD8" w:rsidP="00407CD8">
      <w:pPr>
        <w:pStyle w:val="affff1"/>
        <w:numPr>
          <w:ilvl w:val="0"/>
          <w:numId w:val="63"/>
        </w:numPr>
        <w:spacing w:after="0" w:line="288" w:lineRule="auto"/>
      </w:pPr>
      <w:r>
        <w:t>ПУ</w:t>
      </w:r>
      <w:r w:rsidRPr="00CC7A40">
        <w:t xml:space="preserve"> РК РБГ</w:t>
      </w:r>
      <w:r>
        <w:t xml:space="preserve"> проверяет, что файл с таким идентификатором действительно существует в файловом хранилище ПУ</w:t>
      </w:r>
      <w:r w:rsidRPr="00CC7A40">
        <w:t xml:space="preserve"> РК РБГ</w:t>
      </w:r>
      <w:r>
        <w:t xml:space="preserve"> и сохраняет ссылку на файл в составе объекта, сохраненного в ПУ</w:t>
      </w:r>
      <w:r w:rsidRPr="00CC7A40">
        <w:t xml:space="preserve"> РК РБГ</w:t>
      </w:r>
      <w:r>
        <w:t>.</w:t>
      </w:r>
    </w:p>
    <w:p w14:paraId="6DCEF56C" w14:textId="77777777" w:rsidR="00407CD8" w:rsidRPr="00166C3B" w:rsidRDefault="00407CD8" w:rsidP="00407CD8">
      <w:pPr>
        <w:spacing w:line="288" w:lineRule="auto"/>
        <w:ind w:firstLine="567"/>
        <w:jc w:val="both"/>
      </w:pPr>
      <w:r w:rsidRPr="00166C3B">
        <w:t xml:space="preserve">Для помещения контента файлов в файловое хранилище разработан отдельный сервис загрузки в файловое хранилище. </w:t>
      </w:r>
    </w:p>
    <w:p w14:paraId="37AA2B7E" w14:textId="77777777" w:rsidR="00407CD8" w:rsidRPr="00CE2BD9" w:rsidRDefault="00407CD8" w:rsidP="00407CD8">
      <w:pPr>
        <w:spacing w:line="288" w:lineRule="auto"/>
        <w:ind w:firstLine="567"/>
        <w:jc w:val="both"/>
        <w:rPr>
          <w:lang w:val="en-US"/>
        </w:rPr>
      </w:pPr>
      <w:r w:rsidRPr="00166C3B">
        <w:t>Сервис</w:t>
      </w:r>
      <w:r w:rsidRPr="00CE2BD9">
        <w:rPr>
          <w:lang w:val="en-US"/>
        </w:rPr>
        <w:t xml:space="preserve"> </w:t>
      </w:r>
      <w:r w:rsidRPr="00166C3B">
        <w:t>доступен</w:t>
      </w:r>
      <w:r w:rsidRPr="00CE2BD9">
        <w:rPr>
          <w:lang w:val="en-US"/>
        </w:rPr>
        <w:t xml:space="preserve"> </w:t>
      </w:r>
      <w:r w:rsidRPr="00166C3B">
        <w:t>по</w:t>
      </w:r>
      <w:r w:rsidRPr="00CE2BD9">
        <w:rPr>
          <w:lang w:val="en-US"/>
        </w:rPr>
        <w:t xml:space="preserve"> </w:t>
      </w:r>
      <w:r w:rsidRPr="00166C3B">
        <w:t>адресу</w:t>
      </w:r>
      <w:r w:rsidRPr="00CE2BD9">
        <w:rPr>
          <w:lang w:val="en-US"/>
        </w:rPr>
        <w:t>:</w:t>
      </w:r>
    </w:p>
    <w:p w14:paraId="165352F9"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&lt;serverHostAndPort&gt;/44fz/filestore/integration/upload/&lt;subsystem&gt;/&lt;operation&gt;</w:t>
      </w:r>
    </w:p>
    <w:p w14:paraId="15A2D7E7" w14:textId="77777777" w:rsidR="00407CD8" w:rsidRPr="00166C3B" w:rsidRDefault="00407CD8" w:rsidP="00407CD8">
      <w:pPr>
        <w:spacing w:line="288" w:lineRule="auto"/>
        <w:ind w:firstLine="567"/>
        <w:jc w:val="both"/>
        <w:rPr>
          <w:lang w:val="en-US"/>
        </w:rPr>
      </w:pPr>
      <w:r w:rsidRPr="00166C3B">
        <w:rPr>
          <w:lang w:val="en-US"/>
        </w:rPr>
        <w:t xml:space="preserve"> - </w:t>
      </w:r>
      <w:r w:rsidRPr="00166C3B">
        <w:t>параметр</w:t>
      </w:r>
      <w:r w:rsidRPr="00166C3B">
        <w:rPr>
          <w:lang w:val="en-US"/>
        </w:rPr>
        <w:t xml:space="preserve"> </w:t>
      </w:r>
      <w:r w:rsidRPr="00166C3B">
        <w:rPr>
          <w:b/>
          <w:bCs/>
          <w:lang w:val="en-US"/>
        </w:rPr>
        <w:t>serverHostAndPort</w:t>
      </w:r>
      <w:r w:rsidRPr="00166C3B">
        <w:rPr>
          <w:lang w:val="en-US"/>
        </w:rPr>
        <w:t>:</w:t>
      </w:r>
    </w:p>
    <w:p w14:paraId="23416A4C" w14:textId="626F0AA4" w:rsidR="00407CD8" w:rsidRPr="00E57841" w:rsidRDefault="00407CD8" w:rsidP="00407CD8">
      <w:pPr>
        <w:spacing w:line="288" w:lineRule="auto"/>
        <w:ind w:firstLine="567"/>
        <w:jc w:val="both"/>
        <w:rPr>
          <w:lang w:val="en-US"/>
        </w:rPr>
      </w:pPr>
      <w:r w:rsidRPr="00166C3B">
        <w:t>ПАК</w:t>
      </w:r>
      <w:r w:rsidRPr="00E57841">
        <w:rPr>
          <w:lang w:val="en-US"/>
        </w:rPr>
        <w:t xml:space="preserve">: </w:t>
      </w:r>
      <w:hyperlink r:id="rId26" w:history="1">
        <w:r w:rsidR="00CD1559" w:rsidRPr="00132C34">
          <w:rPr>
            <w:rStyle w:val="afff3"/>
            <w:lang w:val="en-US"/>
          </w:rPr>
          <w:t>https</w:t>
        </w:r>
        <w:r w:rsidR="00CD1559" w:rsidRPr="00E57841">
          <w:rPr>
            <w:rStyle w:val="afff3"/>
            <w:lang w:val="en-US"/>
          </w:rPr>
          <w:t>://</w:t>
        </w:r>
        <w:r w:rsidR="00CD1559" w:rsidRPr="00132C34">
          <w:rPr>
            <w:rStyle w:val="afff3"/>
            <w:lang w:val="en-US"/>
          </w:rPr>
          <w:t>zakupki</w:t>
        </w:r>
        <w:r w:rsidR="00CD1559" w:rsidRPr="00E57841">
          <w:rPr>
            <w:rStyle w:val="afff3"/>
            <w:lang w:val="en-US"/>
          </w:rPr>
          <w:t>.</w:t>
        </w:r>
        <w:r w:rsidR="00CD1559" w:rsidRPr="00132C34">
          <w:rPr>
            <w:rStyle w:val="afff3"/>
            <w:lang w:val="en-US"/>
          </w:rPr>
          <w:t>gov</w:t>
        </w:r>
        <w:r w:rsidR="00CD1559" w:rsidRPr="00E57841">
          <w:rPr>
            <w:rStyle w:val="afff3"/>
            <w:lang w:val="en-US"/>
          </w:rPr>
          <w:t>.</w:t>
        </w:r>
        <w:r w:rsidR="00CD1559" w:rsidRPr="00132C34">
          <w:rPr>
            <w:rStyle w:val="afff3"/>
            <w:lang w:val="en-US"/>
          </w:rPr>
          <w:t>ru</w:t>
        </w:r>
        <w:r w:rsidR="00CD1559" w:rsidRPr="00E57841">
          <w:rPr>
            <w:rStyle w:val="afff3"/>
            <w:lang w:val="en-US"/>
          </w:rPr>
          <w:t>/</w:t>
        </w:r>
      </w:hyperlink>
    </w:p>
    <w:p w14:paraId="1F97B3FD" w14:textId="77777777" w:rsidR="00407CD8" w:rsidRPr="00E57841" w:rsidRDefault="00407CD8" w:rsidP="00407CD8">
      <w:pPr>
        <w:spacing w:line="288" w:lineRule="auto"/>
        <w:ind w:firstLine="567"/>
        <w:jc w:val="both"/>
        <w:rPr>
          <w:lang w:val="en-US"/>
        </w:rPr>
      </w:pPr>
    </w:p>
    <w:p w14:paraId="19E0A43D" w14:textId="77777777" w:rsidR="00407CD8" w:rsidRPr="00367C0D" w:rsidRDefault="00407CD8" w:rsidP="00407CD8">
      <w:pPr>
        <w:spacing w:line="288" w:lineRule="auto"/>
        <w:ind w:firstLine="567"/>
        <w:jc w:val="both"/>
        <w:rPr>
          <w:lang w:val="en-US"/>
        </w:rPr>
      </w:pPr>
      <w:r w:rsidRPr="00166C3B">
        <w:t>Значения</w:t>
      </w:r>
      <w:r w:rsidRPr="00367C0D">
        <w:rPr>
          <w:lang w:val="en-US"/>
        </w:rPr>
        <w:t xml:space="preserve"> </w:t>
      </w:r>
      <w:r w:rsidRPr="00166C3B">
        <w:t>параметра</w:t>
      </w:r>
      <w:r w:rsidRPr="00367C0D">
        <w:rPr>
          <w:lang w:val="en-US"/>
        </w:rPr>
        <w:t xml:space="preserve"> </w:t>
      </w:r>
      <w:r w:rsidRPr="00CE2BD9">
        <w:rPr>
          <w:lang w:val="en-US"/>
        </w:rPr>
        <w:t>subsystem</w:t>
      </w:r>
      <w:r w:rsidRPr="00367C0D">
        <w:rPr>
          <w:lang w:val="en-US"/>
        </w:rPr>
        <w:t>:</w:t>
      </w:r>
    </w:p>
    <w:p w14:paraId="00316040" w14:textId="77777777" w:rsidR="00407CD8" w:rsidRPr="00E3007C" w:rsidRDefault="00407CD8" w:rsidP="00407CD8">
      <w:pPr>
        <w:spacing w:line="288" w:lineRule="auto"/>
        <w:ind w:firstLine="567"/>
        <w:jc w:val="both"/>
        <w:rPr>
          <w:lang w:val="en-US"/>
        </w:rPr>
      </w:pPr>
    </w:p>
    <w:p w14:paraId="0146294E" w14:textId="77777777" w:rsidR="00407CD8" w:rsidRPr="001B08FD" w:rsidRDefault="00407CD8" w:rsidP="00407CD8">
      <w:pPr>
        <w:spacing w:line="288" w:lineRule="auto"/>
        <w:ind w:firstLine="567"/>
        <w:jc w:val="both"/>
        <w:rPr>
          <w:lang w:val="en-US"/>
        </w:rPr>
      </w:pPr>
      <w:r w:rsidRPr="00CE2BD9">
        <w:rPr>
          <w:b/>
          <w:bCs/>
          <w:lang w:val="en-US"/>
        </w:rPr>
        <w:t>R</w:t>
      </w:r>
      <w:r>
        <w:rPr>
          <w:b/>
          <w:bCs/>
          <w:lang w:val="en-US"/>
        </w:rPr>
        <w:t>BG</w:t>
      </w:r>
      <w:r w:rsidRPr="001B08FD">
        <w:rPr>
          <w:lang w:val="en-US"/>
        </w:rPr>
        <w:t xml:space="preserve"> – </w:t>
      </w:r>
      <w:r w:rsidRPr="00166C3B">
        <w:t>файлы</w:t>
      </w:r>
      <w:r w:rsidRPr="001B08FD">
        <w:rPr>
          <w:lang w:val="en-US"/>
        </w:rPr>
        <w:t xml:space="preserve"> </w:t>
      </w:r>
      <w:r w:rsidRPr="00166C3B">
        <w:t>передаются</w:t>
      </w:r>
      <w:r w:rsidRPr="001B08FD">
        <w:rPr>
          <w:lang w:val="en-US"/>
        </w:rPr>
        <w:t xml:space="preserve"> </w:t>
      </w:r>
      <w:r w:rsidRPr="00166C3B">
        <w:t>в</w:t>
      </w:r>
      <w:r w:rsidRPr="001B08FD">
        <w:rPr>
          <w:lang w:val="en-US"/>
        </w:rPr>
        <w:t xml:space="preserve"> </w:t>
      </w:r>
      <w:r w:rsidRPr="00166C3B">
        <w:t>составе</w:t>
      </w:r>
      <w:r w:rsidRPr="001B08FD">
        <w:rPr>
          <w:lang w:val="en-US"/>
        </w:rPr>
        <w:t xml:space="preserve"> </w:t>
      </w:r>
      <w:r w:rsidRPr="00166C3B">
        <w:t>документов</w:t>
      </w:r>
      <w:r w:rsidRPr="001B08FD">
        <w:rPr>
          <w:lang w:val="en-US"/>
        </w:rPr>
        <w:t xml:space="preserve"> </w:t>
      </w:r>
      <w:r w:rsidRPr="00CE2BD9">
        <w:rPr>
          <w:lang w:val="en-US"/>
        </w:rPr>
        <w:t>bankGuarantee</w:t>
      </w:r>
      <w:r w:rsidRPr="001B08FD">
        <w:rPr>
          <w:lang w:val="en-US"/>
        </w:rPr>
        <w:t xml:space="preserve">, </w:t>
      </w:r>
      <w:r w:rsidRPr="00CE2BD9">
        <w:rPr>
          <w:lang w:val="en-US"/>
        </w:rPr>
        <w:t>bankGuaranteeRefusal</w:t>
      </w:r>
      <w:r w:rsidRPr="001B08FD">
        <w:rPr>
          <w:lang w:val="en-US"/>
        </w:rPr>
        <w:t xml:space="preserve">, </w:t>
      </w:r>
      <w:r w:rsidRPr="00CE2BD9">
        <w:rPr>
          <w:lang w:val="en-US"/>
        </w:rPr>
        <w:t>bankGuaranteeInvalid</w:t>
      </w:r>
      <w:r w:rsidRPr="00F11762">
        <w:rPr>
          <w:lang w:val="en-US"/>
        </w:rPr>
        <w:t xml:space="preserve">, </w:t>
      </w:r>
      <w:r w:rsidRPr="00092C17">
        <w:rPr>
          <w:lang w:val="en-US"/>
        </w:rPr>
        <w:t>bankGuaranteeRefusalInvalid, bankGuaranteeTermination, bankGuaranteeTerminationInvalid, bankGuaranteeReturn, bankGuaranteeReturnInvalid</w:t>
      </w:r>
    </w:p>
    <w:p w14:paraId="7BAB55B3" w14:textId="77777777" w:rsidR="00407CD8" w:rsidRPr="00166C3B" w:rsidRDefault="00407CD8" w:rsidP="00407CD8">
      <w:pPr>
        <w:spacing w:line="288" w:lineRule="auto"/>
        <w:ind w:firstLine="567"/>
        <w:jc w:val="both"/>
        <w:rPr>
          <w:lang w:val="en-US"/>
        </w:rPr>
      </w:pPr>
      <w:r w:rsidRPr="00166C3B">
        <w:rPr>
          <w:b/>
          <w:bCs/>
          <w:lang w:val="en-US"/>
        </w:rPr>
        <w:t>R</w:t>
      </w:r>
      <w:r>
        <w:rPr>
          <w:b/>
          <w:bCs/>
          <w:lang w:val="en-US"/>
        </w:rPr>
        <w:t>GK2</w:t>
      </w:r>
      <w:r w:rsidRPr="00166C3B">
        <w:rPr>
          <w:lang w:val="en-US"/>
        </w:rPr>
        <w:t xml:space="preserve"> – </w:t>
      </w:r>
      <w:r w:rsidRPr="00166C3B">
        <w:t>файлы</w:t>
      </w:r>
      <w:r w:rsidRPr="00166C3B">
        <w:rPr>
          <w:lang w:val="en-US"/>
        </w:rPr>
        <w:t xml:space="preserve"> </w:t>
      </w:r>
      <w:r w:rsidRPr="00166C3B">
        <w:t>передаются</w:t>
      </w:r>
      <w:r w:rsidRPr="00166C3B">
        <w:rPr>
          <w:lang w:val="en-US"/>
        </w:rPr>
        <w:t xml:space="preserve"> </w:t>
      </w:r>
      <w:r w:rsidRPr="00166C3B">
        <w:t>в</w:t>
      </w:r>
      <w:r w:rsidRPr="00166C3B">
        <w:rPr>
          <w:lang w:val="en-US"/>
        </w:rPr>
        <w:t xml:space="preserve"> </w:t>
      </w:r>
      <w:r w:rsidRPr="00166C3B">
        <w:t>составе</w:t>
      </w:r>
      <w:r w:rsidRPr="00166C3B">
        <w:rPr>
          <w:lang w:val="en-US"/>
        </w:rPr>
        <w:t xml:space="preserve"> </w:t>
      </w:r>
      <w:r w:rsidRPr="00166C3B">
        <w:t>документов</w:t>
      </w:r>
      <w:r w:rsidRPr="00166C3B">
        <w:rPr>
          <w:lang w:val="en-US"/>
        </w:rPr>
        <w:t xml:space="preserve"> contract, contractCancel, contractProcedure, contractProcedureCancel.</w:t>
      </w:r>
    </w:p>
    <w:p w14:paraId="77039D5C" w14:textId="77777777" w:rsidR="00407CD8" w:rsidRDefault="00407CD8" w:rsidP="00407CD8">
      <w:pPr>
        <w:spacing w:line="288" w:lineRule="auto"/>
        <w:ind w:firstLine="567"/>
        <w:jc w:val="both"/>
        <w:rPr>
          <w:lang w:val="en-US"/>
        </w:rPr>
      </w:pPr>
    </w:p>
    <w:p w14:paraId="44CBCC59" w14:textId="77777777" w:rsidR="00407CD8" w:rsidRPr="00166C3B" w:rsidRDefault="00407CD8" w:rsidP="00407CD8">
      <w:pPr>
        <w:spacing w:line="288" w:lineRule="auto"/>
        <w:ind w:firstLine="567"/>
        <w:jc w:val="both"/>
        <w:rPr>
          <w:lang w:val="en-US"/>
        </w:rPr>
      </w:pPr>
    </w:p>
    <w:p w14:paraId="596B553C" w14:textId="77777777" w:rsidR="00407CD8" w:rsidRPr="00CE2BD9" w:rsidRDefault="00407CD8" w:rsidP="00407CD8">
      <w:pPr>
        <w:spacing w:line="288" w:lineRule="auto"/>
        <w:ind w:firstLine="567"/>
        <w:jc w:val="both"/>
        <w:rPr>
          <w:b/>
          <w:bCs/>
          <w:lang w:val="en-US"/>
        </w:rPr>
      </w:pPr>
      <w:r w:rsidRPr="00166C3B">
        <w:t>Значения</w:t>
      </w:r>
      <w:r w:rsidRPr="00CE2BD9">
        <w:rPr>
          <w:lang w:val="en-US"/>
        </w:rPr>
        <w:t xml:space="preserve"> </w:t>
      </w:r>
      <w:r w:rsidRPr="00166C3B">
        <w:t>параметра</w:t>
      </w:r>
      <w:r w:rsidRPr="00CE2BD9">
        <w:rPr>
          <w:lang w:val="en-US"/>
        </w:rPr>
        <w:t xml:space="preserve"> </w:t>
      </w:r>
      <w:r w:rsidRPr="00CE2BD9">
        <w:rPr>
          <w:b/>
          <w:bCs/>
          <w:lang w:val="en-US"/>
        </w:rPr>
        <w:t>operation:</w:t>
      </w:r>
    </w:p>
    <w:p w14:paraId="05B1D603" w14:textId="77777777" w:rsidR="00407CD8" w:rsidRPr="00CE2BD9" w:rsidRDefault="00407CD8" w:rsidP="00407CD8">
      <w:pPr>
        <w:spacing w:line="288" w:lineRule="auto"/>
        <w:ind w:firstLine="567"/>
        <w:jc w:val="both"/>
        <w:rPr>
          <w:b/>
          <w:bCs/>
          <w:lang w:val="en-US"/>
        </w:rPr>
      </w:pPr>
      <w:r w:rsidRPr="00166C3B">
        <w:t>При</w:t>
      </w:r>
      <w:r w:rsidRPr="00CE2BD9">
        <w:rPr>
          <w:lang w:val="en-US"/>
        </w:rPr>
        <w:t xml:space="preserve"> </w:t>
      </w:r>
      <w:r w:rsidRPr="00166C3B">
        <w:t>первой</w:t>
      </w:r>
      <w:r w:rsidRPr="00CE2BD9">
        <w:rPr>
          <w:lang w:val="en-US"/>
        </w:rPr>
        <w:t xml:space="preserve"> </w:t>
      </w:r>
      <w:r w:rsidRPr="00166C3B">
        <w:t>передаче</w:t>
      </w:r>
      <w:r w:rsidRPr="00CE2BD9">
        <w:rPr>
          <w:lang w:val="en-US"/>
        </w:rPr>
        <w:t xml:space="preserve"> </w:t>
      </w:r>
      <w:r w:rsidRPr="00166C3B">
        <w:t>файла</w:t>
      </w:r>
      <w:r w:rsidRPr="00CE2BD9">
        <w:rPr>
          <w:lang w:val="en-US"/>
        </w:rPr>
        <w:t>: &lt;serverHostAndPort&gt;/44fz/filestore/integration/upload/&lt;subsystem&gt;/</w:t>
      </w:r>
      <w:r w:rsidRPr="00CE2BD9">
        <w:rPr>
          <w:b/>
          <w:bCs/>
          <w:lang w:val="en-US"/>
        </w:rPr>
        <w:t xml:space="preserve">new </w:t>
      </w:r>
    </w:p>
    <w:p w14:paraId="126BE432" w14:textId="77777777" w:rsidR="00407CD8" w:rsidRPr="00CE2BD9" w:rsidRDefault="00407CD8" w:rsidP="00407CD8">
      <w:pPr>
        <w:spacing w:line="288" w:lineRule="auto"/>
        <w:ind w:firstLine="567"/>
        <w:jc w:val="both"/>
        <w:rPr>
          <w:lang w:val="en-US"/>
        </w:rPr>
      </w:pPr>
      <w:r w:rsidRPr="00166C3B">
        <w:t>При</w:t>
      </w:r>
      <w:r w:rsidRPr="00CE2BD9">
        <w:rPr>
          <w:lang w:val="en-US"/>
        </w:rPr>
        <w:t xml:space="preserve"> </w:t>
      </w:r>
      <w:r w:rsidRPr="00166C3B">
        <w:t>дозагрузке</w:t>
      </w:r>
      <w:r w:rsidRPr="00CE2BD9">
        <w:rPr>
          <w:lang w:val="en-US"/>
        </w:rPr>
        <w:t xml:space="preserve">: </w:t>
      </w:r>
    </w:p>
    <w:p w14:paraId="501E00FE"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&lt;serverHostAndPort&gt;/44fz/filestore/integration/upload/&lt;subsystem&gt;/&lt;id_</w:t>
      </w:r>
      <w:r w:rsidRPr="00166C3B">
        <w:t>файла</w:t>
      </w:r>
      <w:r w:rsidRPr="00CE2BD9">
        <w:rPr>
          <w:lang w:val="en-US"/>
        </w:rPr>
        <w:t>&gt;</w:t>
      </w:r>
    </w:p>
    <w:p w14:paraId="2A18FE45" w14:textId="77777777" w:rsidR="00407CD8" w:rsidRPr="00CE2BD9" w:rsidRDefault="00407CD8" w:rsidP="00407CD8">
      <w:pPr>
        <w:spacing w:line="288" w:lineRule="auto"/>
        <w:ind w:firstLine="567"/>
        <w:jc w:val="both"/>
        <w:rPr>
          <w:lang w:val="en-US"/>
        </w:rPr>
      </w:pPr>
      <w:r w:rsidRPr="00CE2BD9">
        <w:rPr>
          <w:lang w:val="en-US"/>
        </w:rPr>
        <w:t xml:space="preserve"> </w:t>
      </w:r>
    </w:p>
    <w:p w14:paraId="1BDF696C" w14:textId="36972D56" w:rsidR="00407CD8" w:rsidRPr="00166C3B" w:rsidRDefault="00407CD8" w:rsidP="00407CD8">
      <w:pPr>
        <w:spacing w:line="288" w:lineRule="auto"/>
        <w:ind w:firstLine="567"/>
        <w:jc w:val="both"/>
      </w:pPr>
      <w:r w:rsidRPr="00166C3B">
        <w:t>Подробнее см. описани</w:t>
      </w:r>
      <w:r>
        <w:t>е</w:t>
      </w:r>
      <w:r w:rsidRPr="00166C3B">
        <w:t xml:space="preserve"> протокола</w:t>
      </w:r>
      <w:r>
        <w:t xml:space="preserve"> в Приложении 6 АТФФ ЕИС</w:t>
      </w:r>
      <w:r w:rsidRPr="00166C3B">
        <w:t>.</w:t>
      </w:r>
    </w:p>
    <w:p w14:paraId="35BD39DB" w14:textId="73A9E53B" w:rsidR="00407CD8" w:rsidRDefault="00407CD8" w:rsidP="00407CD8"/>
    <w:p w14:paraId="57CC0437" w14:textId="77777777" w:rsidR="00407CD8" w:rsidRPr="00407CD8" w:rsidRDefault="00407CD8" w:rsidP="00407CD8"/>
    <w:p w14:paraId="1D71CDC1" w14:textId="594F32B8" w:rsidR="00062923" w:rsidRPr="00CC7A40" w:rsidRDefault="00062923" w:rsidP="00292C38">
      <w:pPr>
        <w:pStyle w:val="10"/>
        <w:numPr>
          <w:ilvl w:val="0"/>
          <w:numId w:val="0"/>
        </w:numPr>
        <w:ind w:left="709"/>
      </w:pPr>
      <w:r w:rsidRPr="00CC7A40">
        <w:t>Приложение 1</w:t>
      </w:r>
      <w:bookmarkEnd w:id="33"/>
    </w:p>
    <w:p w14:paraId="31EF1AEA" w14:textId="4E6D73F5" w:rsidR="00062923" w:rsidRPr="00292C38" w:rsidRDefault="00062923" w:rsidP="00920135">
      <w:pPr>
        <w:ind w:firstLine="5520"/>
      </w:pPr>
      <w:r w:rsidRPr="00CC7A40">
        <w:t xml:space="preserve">к </w:t>
      </w:r>
      <w:r w:rsidR="001A1C0C">
        <w:t xml:space="preserve">Альбому ТФФ версии </w:t>
      </w:r>
      <w:r w:rsidR="00235D72">
        <w:t>8.0</w:t>
      </w:r>
    </w:p>
    <w:p w14:paraId="3CE84685" w14:textId="77777777" w:rsidR="00062923" w:rsidRPr="00CC7A40" w:rsidRDefault="00062923">
      <w:pPr>
        <w:rPr>
          <w:sz w:val="16"/>
          <w:szCs w:val="16"/>
        </w:rPr>
      </w:pPr>
    </w:p>
    <w:p w14:paraId="35E6290B" w14:textId="77777777" w:rsidR="00062923" w:rsidRPr="00CC7A40" w:rsidRDefault="00062923">
      <w:pPr>
        <w:rPr>
          <w:sz w:val="16"/>
          <w:szCs w:val="16"/>
        </w:rPr>
      </w:pPr>
    </w:p>
    <w:tbl>
      <w:tblPr>
        <w:tblW w:w="5033" w:type="pct"/>
        <w:tblInd w:w="-72" w:type="dxa"/>
        <w:tblLook w:val="0000" w:firstRow="0" w:lastRow="0" w:firstColumn="0" w:lastColumn="0" w:noHBand="0" w:noVBand="0"/>
      </w:tblPr>
      <w:tblGrid>
        <w:gridCol w:w="4370"/>
        <w:gridCol w:w="699"/>
        <w:gridCol w:w="4565"/>
      </w:tblGrid>
      <w:tr w:rsidR="00062923" w:rsidRPr="00CC7A40" w14:paraId="6B463769" w14:textId="77777777" w:rsidTr="00062923">
        <w:trPr>
          <w:trHeight w:hRule="exact" w:val="907"/>
        </w:trPr>
        <w:tc>
          <w:tcPr>
            <w:tcW w:w="5000" w:type="pct"/>
            <w:gridSpan w:val="3"/>
            <w:shd w:val="clear" w:color="auto" w:fill="auto"/>
            <w:vAlign w:val="center"/>
          </w:tcPr>
          <w:p w14:paraId="59C164D5" w14:textId="77777777" w:rsidR="00062923" w:rsidRPr="00292C38" w:rsidRDefault="00062923" w:rsidP="00062923">
            <w:pPr>
              <w:pStyle w:val="OTRTitulnamedoc"/>
              <w:spacing w:after="200"/>
              <w:rPr>
                <w:sz w:val="28"/>
              </w:rPr>
            </w:pPr>
            <w:r w:rsidRPr="00CC7A40">
              <w:t>ФЕДЕРАЛЬНОЕ КАЗНАЧЕЙСТВО</w:t>
            </w:r>
          </w:p>
        </w:tc>
      </w:tr>
      <w:tr w:rsidR="00062923" w:rsidRPr="00CC7A40" w14:paraId="4930C0E2" w14:textId="77777777" w:rsidTr="00062923">
        <w:trPr>
          <w:trHeight w:val="536"/>
        </w:trPr>
        <w:tc>
          <w:tcPr>
            <w:tcW w:w="2268" w:type="pct"/>
            <w:shd w:val="clear" w:color="auto" w:fill="auto"/>
            <w:vAlign w:val="center"/>
          </w:tcPr>
          <w:p w14:paraId="7FC8B6E5" w14:textId="77777777" w:rsidR="00062923" w:rsidRPr="00CC7A40" w:rsidRDefault="00062923" w:rsidP="00062923">
            <w:pPr>
              <w:pStyle w:val="OTRTitulnamedoc"/>
              <w:spacing w:before="0" w:after="0"/>
              <w:jc w:val="both"/>
            </w:pPr>
          </w:p>
        </w:tc>
        <w:tc>
          <w:tcPr>
            <w:tcW w:w="363" w:type="pct"/>
            <w:shd w:val="clear" w:color="auto" w:fill="auto"/>
            <w:vAlign w:val="center"/>
          </w:tcPr>
          <w:p w14:paraId="521D63DB" w14:textId="77777777" w:rsidR="00062923" w:rsidRPr="00CC7A40" w:rsidRDefault="00062923" w:rsidP="00062923">
            <w:pPr>
              <w:pStyle w:val="OTRTitulnamedoc"/>
              <w:spacing w:before="0" w:after="0"/>
              <w:jc w:val="both"/>
            </w:pPr>
          </w:p>
        </w:tc>
        <w:tc>
          <w:tcPr>
            <w:tcW w:w="2369" w:type="pct"/>
            <w:shd w:val="clear" w:color="auto" w:fill="auto"/>
            <w:vAlign w:val="center"/>
          </w:tcPr>
          <w:p w14:paraId="4C8C9B5B" w14:textId="77777777" w:rsidR="00062923" w:rsidRPr="00CC7A40" w:rsidRDefault="00062923" w:rsidP="00062923">
            <w:pPr>
              <w:pStyle w:val="OTRTITULnew"/>
              <w:spacing w:before="60" w:after="60" w:line="240" w:lineRule="auto"/>
            </w:pPr>
            <w:r w:rsidRPr="00CC7A40">
              <w:t>УТВЕРЖДАЮ</w:t>
            </w:r>
          </w:p>
        </w:tc>
      </w:tr>
      <w:tr w:rsidR="00062923" w:rsidRPr="00CC7A40" w14:paraId="41657C31" w14:textId="77777777" w:rsidTr="00062923">
        <w:trPr>
          <w:trHeight w:val="2344"/>
        </w:trPr>
        <w:tc>
          <w:tcPr>
            <w:tcW w:w="2268" w:type="pct"/>
            <w:shd w:val="clear" w:color="auto" w:fill="auto"/>
            <w:vAlign w:val="center"/>
          </w:tcPr>
          <w:p w14:paraId="6E647B3C" w14:textId="77777777" w:rsidR="00062923" w:rsidRPr="00292C38" w:rsidRDefault="00062923" w:rsidP="00062923">
            <w:pPr>
              <w:pStyle w:val="OTRTitulnamedoc"/>
            </w:pPr>
          </w:p>
        </w:tc>
        <w:tc>
          <w:tcPr>
            <w:tcW w:w="363" w:type="pct"/>
            <w:shd w:val="clear" w:color="auto" w:fill="auto"/>
            <w:vAlign w:val="center"/>
          </w:tcPr>
          <w:p w14:paraId="1FD8A489" w14:textId="77777777" w:rsidR="00062923" w:rsidRPr="00292C38" w:rsidRDefault="00062923" w:rsidP="00062923">
            <w:pPr>
              <w:pStyle w:val="OTRTitulnamedoc"/>
            </w:pPr>
          </w:p>
        </w:tc>
        <w:tc>
          <w:tcPr>
            <w:tcW w:w="2369" w:type="pct"/>
            <w:shd w:val="clear" w:color="auto" w:fill="auto"/>
            <w:vAlign w:val="center"/>
          </w:tcPr>
          <w:p w14:paraId="552CD96F" w14:textId="77777777" w:rsidR="00062923" w:rsidRPr="00CC7A40" w:rsidRDefault="00062923" w:rsidP="00062923">
            <w:pPr>
              <w:pStyle w:val="OTRTITULnew"/>
              <w:spacing w:before="60" w:after="60" w:line="240" w:lineRule="auto"/>
            </w:pPr>
            <w:r w:rsidRPr="00CC7A40">
              <w:t>Заместитель руководителя</w:t>
            </w:r>
          </w:p>
          <w:p w14:paraId="349E63F9" w14:textId="77777777" w:rsidR="00062923" w:rsidRPr="00CC7A40" w:rsidRDefault="00062923" w:rsidP="00062923">
            <w:pPr>
              <w:pStyle w:val="OTRTITULnew"/>
              <w:spacing w:before="60" w:after="60" w:line="240" w:lineRule="auto"/>
            </w:pPr>
            <w:r w:rsidRPr="00CC7A40">
              <w:t>Федерального казначейства</w:t>
            </w:r>
          </w:p>
          <w:p w14:paraId="3B6E0978" w14:textId="77777777" w:rsidR="00062923" w:rsidRPr="00CC7A40" w:rsidRDefault="00062923" w:rsidP="00062923">
            <w:pPr>
              <w:pStyle w:val="OTRTITULnew"/>
              <w:spacing w:before="60" w:after="60" w:line="240" w:lineRule="auto"/>
            </w:pPr>
          </w:p>
          <w:p w14:paraId="076E1B69" w14:textId="77777777" w:rsidR="00062923" w:rsidRPr="00CC7A40" w:rsidRDefault="00062923" w:rsidP="00062923">
            <w:pPr>
              <w:pStyle w:val="OTRTITULnew"/>
              <w:spacing w:before="60" w:after="60" w:line="240" w:lineRule="auto"/>
            </w:pPr>
            <w:r w:rsidRPr="00CC7A40">
              <w:t>________________ /Гуральников С.Б./</w:t>
            </w:r>
          </w:p>
          <w:p w14:paraId="261E4451" w14:textId="670CA7C3" w:rsidR="00062923" w:rsidRPr="00CC7A40" w:rsidRDefault="00062923" w:rsidP="00062923">
            <w:pPr>
              <w:pStyle w:val="OTRTITULnew"/>
              <w:spacing w:before="60" w:after="60" w:line="240" w:lineRule="auto"/>
            </w:pPr>
            <w:r w:rsidRPr="00CC7A40">
              <w:t>«___» _______ 201</w:t>
            </w:r>
            <w:r w:rsidR="00292C38">
              <w:t>7</w:t>
            </w:r>
            <w:r w:rsidR="00D678A3" w:rsidRPr="00CC7A40">
              <w:rPr>
                <w:lang w:val="en-US"/>
              </w:rPr>
              <w:t xml:space="preserve"> </w:t>
            </w:r>
            <w:r w:rsidRPr="00CC7A40">
              <w:t>г.</w:t>
            </w:r>
          </w:p>
          <w:p w14:paraId="722FA19A" w14:textId="77777777" w:rsidR="00062923" w:rsidRPr="00CC7A40" w:rsidRDefault="00062923" w:rsidP="00062923">
            <w:pPr>
              <w:pStyle w:val="OTRTITULnew"/>
              <w:spacing w:before="60" w:after="60" w:line="240" w:lineRule="auto"/>
            </w:pPr>
          </w:p>
          <w:p w14:paraId="28578A68" w14:textId="21DBB0E2" w:rsidR="00062923" w:rsidRPr="00CC7A40" w:rsidRDefault="00062923" w:rsidP="00062923">
            <w:pPr>
              <w:pStyle w:val="OTRTITULnew"/>
              <w:spacing w:before="60" w:after="60" w:line="240" w:lineRule="auto"/>
            </w:pPr>
          </w:p>
        </w:tc>
      </w:tr>
    </w:tbl>
    <w:p w14:paraId="6D5A376B" w14:textId="77777777" w:rsidR="00062923" w:rsidRPr="00CC7A40" w:rsidRDefault="00062923" w:rsidP="00062923">
      <w:pPr>
        <w:ind w:firstLine="5760"/>
        <w:rPr>
          <w:b/>
          <w:szCs w:val="28"/>
        </w:rPr>
      </w:pPr>
    </w:p>
    <w:p w14:paraId="390CF8FC" w14:textId="77777777" w:rsidR="00B254B0" w:rsidRPr="00CC7A40" w:rsidRDefault="00B254B0" w:rsidP="00B254B0"/>
    <w:p w14:paraId="41B8B1CA" w14:textId="77777777" w:rsidR="00B254B0" w:rsidRPr="00CC7A40" w:rsidRDefault="00B254B0" w:rsidP="00B254B0">
      <w:pPr>
        <w:jc w:val="center"/>
        <w:outlineLvl w:val="0"/>
        <w:rPr>
          <w:b/>
          <w:caps/>
        </w:rPr>
      </w:pPr>
      <w:r w:rsidRPr="00CC7A40">
        <w:rPr>
          <w:b/>
          <w:caps/>
        </w:rPr>
        <w:t>Структура XML-документов</w:t>
      </w:r>
    </w:p>
    <w:p w14:paraId="65896ED8" w14:textId="77777777" w:rsidR="00B254B0" w:rsidRPr="00CC7A40" w:rsidRDefault="00B254B0" w:rsidP="00B254B0"/>
    <w:p w14:paraId="646E33DA" w14:textId="77777777" w:rsidR="00B254B0" w:rsidRPr="00CC7A40" w:rsidRDefault="00B254B0" w:rsidP="00B254B0"/>
    <w:p w14:paraId="72C814CC" w14:textId="77777777" w:rsidR="00B254B0" w:rsidRPr="00CC7A40" w:rsidRDefault="00B254B0" w:rsidP="00B254B0"/>
    <w:p w14:paraId="00D2D7D0" w14:textId="75D4A54D" w:rsidR="000E19C7" w:rsidRPr="0053526E" w:rsidRDefault="000E19C7" w:rsidP="00F67329">
      <w:pPr>
        <w:pStyle w:val="1"/>
      </w:pPr>
      <w:bookmarkStart w:id="34" w:name="_Toc441065291"/>
      <w:r w:rsidRPr="0053526E">
        <w:t>Описание типов данных, используемых при определении полей документов</w:t>
      </w:r>
      <w:bookmarkEnd w:id="34"/>
    </w:p>
    <w:p w14:paraId="33AE0A39" w14:textId="77777777" w:rsidR="00AB043E" w:rsidRPr="00CC7A40" w:rsidRDefault="00AB043E" w:rsidP="0053526E">
      <w:pPr>
        <w:ind w:firstLine="709"/>
        <w:jc w:val="both"/>
      </w:pPr>
      <w:r w:rsidRPr="00CC7A40">
        <w:t xml:space="preserve">В графе </w:t>
      </w:r>
      <w:r w:rsidRPr="00CC7A40">
        <w:rPr>
          <w:b/>
        </w:rPr>
        <w:t>"Код элемента"</w:t>
      </w:r>
      <w:r w:rsidRPr="00CC7A40">
        <w:t xml:space="preserve"> записывается условное обозначение элемента сообщения.</w:t>
      </w:r>
    </w:p>
    <w:p w14:paraId="36CB075F" w14:textId="77777777" w:rsidR="00AB043E" w:rsidRPr="00CC7A40" w:rsidRDefault="00AB043E" w:rsidP="0053526E">
      <w:pPr>
        <w:ind w:firstLine="709"/>
        <w:jc w:val="both"/>
      </w:pPr>
      <w:r w:rsidRPr="00CC7A40">
        <w:t xml:space="preserve">В графе </w:t>
      </w:r>
      <w:r w:rsidRPr="00CC7A40">
        <w:rPr>
          <w:b/>
        </w:rPr>
        <w:t>"Содерж. элемента"</w:t>
      </w:r>
      <w:r w:rsidRPr="00CC7A40">
        <w:t xml:space="preserve"> записывается условное обозначение атрибута или другого элемента, входящего в состав элемента.</w:t>
      </w:r>
    </w:p>
    <w:p w14:paraId="25E6A49D" w14:textId="77777777" w:rsidR="00AB043E" w:rsidRPr="00CC7A40" w:rsidRDefault="00AB043E" w:rsidP="0053526E">
      <w:pPr>
        <w:ind w:firstLine="709"/>
        <w:jc w:val="both"/>
      </w:pPr>
      <w:r w:rsidRPr="00CC7A40">
        <w:t xml:space="preserve">В графе </w:t>
      </w:r>
      <w:r w:rsidRPr="00CC7A40">
        <w:rPr>
          <w:b/>
        </w:rPr>
        <w:t>"Тип"</w:t>
      </w:r>
      <w:r w:rsidRPr="00CC7A40">
        <w:t xml:space="preserve"> записывается один из символов О, Н. Символы имеют следующий смысл:</w:t>
      </w:r>
    </w:p>
    <w:p w14:paraId="1C45D5C8" w14:textId="77777777" w:rsidR="00AB043E" w:rsidRPr="00CC7A40" w:rsidRDefault="00AB043E" w:rsidP="00191F69">
      <w:pPr>
        <w:pStyle w:val="BulletList"/>
        <w:numPr>
          <w:ilvl w:val="0"/>
          <w:numId w:val="34"/>
        </w:numPr>
        <w:ind w:left="993" w:hanging="283"/>
      </w:pPr>
      <w:r w:rsidRPr="00CC7A40">
        <w:rPr>
          <w:b/>
        </w:rPr>
        <w:t>О</w:t>
      </w:r>
      <w:r w:rsidRPr="00CC7A40">
        <w:t xml:space="preserve"> – обязательный реквизит;</w:t>
      </w:r>
    </w:p>
    <w:p w14:paraId="3E271CB8" w14:textId="77777777" w:rsidR="00AB043E" w:rsidRPr="00CC7A40" w:rsidRDefault="00AB043E" w:rsidP="00191F69">
      <w:pPr>
        <w:pStyle w:val="BulletList"/>
        <w:numPr>
          <w:ilvl w:val="0"/>
          <w:numId w:val="34"/>
        </w:numPr>
        <w:ind w:left="993" w:hanging="283"/>
      </w:pPr>
      <w:r w:rsidRPr="00CC7A40">
        <w:rPr>
          <w:b/>
        </w:rPr>
        <w:t xml:space="preserve">Н </w:t>
      </w:r>
      <w:r w:rsidRPr="00CC7A40">
        <w:t>– необязательный реквизит;</w:t>
      </w:r>
    </w:p>
    <w:p w14:paraId="7D85881F" w14:textId="77777777" w:rsidR="00AB043E" w:rsidRPr="00CC7A40" w:rsidRDefault="00AB043E" w:rsidP="00191F69">
      <w:pPr>
        <w:pStyle w:val="BulletList"/>
        <w:numPr>
          <w:ilvl w:val="0"/>
          <w:numId w:val="34"/>
        </w:numPr>
        <w:ind w:left="993" w:hanging="283"/>
      </w:pPr>
      <w:r w:rsidRPr="00CC7A40">
        <w:rPr>
          <w:b/>
        </w:rPr>
        <w:t>Обязательный реквизит</w:t>
      </w:r>
      <w:r w:rsidRPr="00CC7A40">
        <w:t xml:space="preserve"> – это реквизит, который должен обязательно присутствовать в XML-документе. </w:t>
      </w:r>
    </w:p>
    <w:p w14:paraId="06C3FFD5" w14:textId="77777777" w:rsidR="00AB043E" w:rsidRPr="00CC7A40" w:rsidRDefault="00AB043E" w:rsidP="00191F69">
      <w:pPr>
        <w:pStyle w:val="BulletList"/>
        <w:numPr>
          <w:ilvl w:val="0"/>
          <w:numId w:val="34"/>
        </w:numPr>
        <w:ind w:left="993" w:hanging="283"/>
      </w:pPr>
      <w:r w:rsidRPr="00CC7A40">
        <w:rPr>
          <w:b/>
        </w:rPr>
        <w:t>Необязательный реквизит</w:t>
      </w:r>
      <w:r w:rsidRPr="00CC7A40">
        <w:t xml:space="preserve"> – это реквизит, который может, как присутствовать, так и отсутствовать в XML-документе.</w:t>
      </w:r>
    </w:p>
    <w:p w14:paraId="283A3784" w14:textId="77777777" w:rsidR="00AB043E" w:rsidRPr="00CC7A40" w:rsidRDefault="00AB043E" w:rsidP="0053526E">
      <w:pPr>
        <w:ind w:firstLine="709"/>
        <w:jc w:val="both"/>
      </w:pPr>
      <w:r w:rsidRPr="00CC7A40">
        <w:t xml:space="preserve">В графе </w:t>
      </w:r>
      <w:r w:rsidRPr="00CC7A40">
        <w:rPr>
          <w:b/>
        </w:rPr>
        <w:t>"Формат"</w:t>
      </w:r>
      <w:r w:rsidRPr="00CC7A40">
        <w:t xml:space="preserve"> для каждого атрибута указывается символ формата, а вслед за ним в круглых скобках – длина атрибута. </w:t>
      </w:r>
    </w:p>
    <w:p w14:paraId="5C709213" w14:textId="77777777" w:rsidR="00AB043E" w:rsidRPr="00CC7A40" w:rsidRDefault="00AB043E" w:rsidP="0053526E">
      <w:pPr>
        <w:ind w:firstLine="709"/>
        <w:jc w:val="both"/>
      </w:pPr>
      <w:r w:rsidRPr="00CC7A40">
        <w:t>Символы формата имеют следующее обозначения:</w:t>
      </w:r>
    </w:p>
    <w:p w14:paraId="65A0DBE9" w14:textId="77777777" w:rsidR="00AB043E" w:rsidRPr="00CC7A40" w:rsidRDefault="00AB043E" w:rsidP="00191F69">
      <w:pPr>
        <w:pStyle w:val="BulletList"/>
        <w:numPr>
          <w:ilvl w:val="0"/>
          <w:numId w:val="35"/>
        </w:numPr>
        <w:ind w:left="993" w:hanging="283"/>
      </w:pPr>
      <w:r w:rsidRPr="00CC7A40">
        <w:rPr>
          <w:b/>
        </w:rPr>
        <w:t>T</w:t>
      </w:r>
      <w:r w:rsidRPr="00CC7A40">
        <w:t xml:space="preserve"> – &lt;текст&gt;; </w:t>
      </w:r>
    </w:p>
    <w:p w14:paraId="672160E5" w14:textId="77777777" w:rsidR="00AB043E" w:rsidRPr="00CC7A40" w:rsidRDefault="00AB043E" w:rsidP="00191F69">
      <w:pPr>
        <w:pStyle w:val="BulletList"/>
        <w:numPr>
          <w:ilvl w:val="0"/>
          <w:numId w:val="35"/>
        </w:numPr>
        <w:ind w:left="993" w:hanging="283"/>
      </w:pPr>
      <w:r w:rsidRPr="00CC7A40">
        <w:rPr>
          <w:b/>
        </w:rPr>
        <w:t>N</w:t>
      </w:r>
      <w:r w:rsidRPr="00CC7A40">
        <w:t xml:space="preserve"> – &lt;число&gt;;</w:t>
      </w:r>
    </w:p>
    <w:p w14:paraId="068F1693" w14:textId="77777777" w:rsidR="00AB043E" w:rsidRPr="00CC7A40" w:rsidRDefault="00AB043E" w:rsidP="00191F69">
      <w:pPr>
        <w:pStyle w:val="BulletList"/>
        <w:numPr>
          <w:ilvl w:val="0"/>
          <w:numId w:val="35"/>
        </w:numPr>
        <w:ind w:left="993" w:hanging="283"/>
      </w:pPr>
      <w:r w:rsidRPr="00CC7A40">
        <w:rPr>
          <w:b/>
        </w:rPr>
        <w:t>D</w:t>
      </w:r>
      <w:r w:rsidRPr="00CC7A40">
        <w:t xml:space="preserve"> – &lt;дата&gt;, в формате: yyyy-MM-dd, где yyyy – год, MM – месяц, dd - день;</w:t>
      </w:r>
    </w:p>
    <w:p w14:paraId="3A61AFAA" w14:textId="77777777" w:rsidR="00AB043E" w:rsidRPr="00CC7A40" w:rsidRDefault="00AB043E" w:rsidP="00191F69">
      <w:pPr>
        <w:pStyle w:val="BulletList"/>
        <w:numPr>
          <w:ilvl w:val="0"/>
          <w:numId w:val="35"/>
        </w:numPr>
        <w:ind w:left="993" w:hanging="283"/>
      </w:pPr>
      <w:r w:rsidRPr="00CC7A40">
        <w:rPr>
          <w:b/>
        </w:rPr>
        <w:t>DT</w:t>
      </w:r>
      <w:r w:rsidRPr="00CC7A40">
        <w:t xml:space="preserve"> – &lt;дата-время&gt;, в формате: yyyy-MM-ddThh</w:t>
      </w:r>
      <w:r w:rsidR="00391A5D" w:rsidRPr="00CC7A40">
        <w:t>:</w:t>
      </w:r>
      <w:r w:rsidRPr="00CC7A40">
        <w:t>mm</w:t>
      </w:r>
      <w:r w:rsidR="00391A5D" w:rsidRPr="00CC7A40">
        <w:t>:</w:t>
      </w:r>
      <w:r w:rsidRPr="00CC7A40">
        <w:t>ss</w:t>
      </w:r>
      <w:r w:rsidR="00391A5D" w:rsidRPr="00CC7A40">
        <w:rPr>
          <w:lang w:val="en-US"/>
        </w:rPr>
        <w:t>Z</w:t>
      </w:r>
      <w:r w:rsidRPr="00CC7A40">
        <w:t>, где yyyy – год, MM – месяц, dd – день, T – разделитель даты и времени, hh – час, mm – минуты, ss – секунды</w:t>
      </w:r>
      <w:r w:rsidR="00391A5D" w:rsidRPr="00CC7A40">
        <w:t xml:space="preserve">, </w:t>
      </w:r>
      <w:r w:rsidR="00391A5D" w:rsidRPr="00CC7A40">
        <w:rPr>
          <w:lang w:val="en-US"/>
        </w:rPr>
        <w:t>Z</w:t>
      </w:r>
      <w:r w:rsidR="00391A5D" w:rsidRPr="00CC7A40">
        <w:t xml:space="preserve"> –</w:t>
      </w:r>
      <w:r w:rsidR="005F7E55" w:rsidRPr="00CC7A40">
        <w:t xml:space="preserve"> </w:t>
      </w:r>
      <w:r w:rsidR="00391A5D" w:rsidRPr="00CC7A40">
        <w:t>временн</w:t>
      </w:r>
      <w:r w:rsidR="005F7E55" w:rsidRPr="00CC7A40">
        <w:t>ая</w:t>
      </w:r>
      <w:r w:rsidR="00391A5D" w:rsidRPr="00CC7A40">
        <w:t xml:space="preserve"> зон</w:t>
      </w:r>
      <w:r w:rsidR="005F7E55" w:rsidRPr="00CC7A40">
        <w:t>а</w:t>
      </w:r>
      <w:r w:rsidR="00391A5D" w:rsidRPr="00CC7A40">
        <w:t xml:space="preserve"> (может отсутствовать). Временная зона может быть задана как в виде значка </w:t>
      </w:r>
      <w:r w:rsidR="00391A5D" w:rsidRPr="00CC7A40">
        <w:rPr>
          <w:lang w:val="en-US"/>
        </w:rPr>
        <w:t>Z</w:t>
      </w:r>
      <w:r w:rsidR="00391A5D" w:rsidRPr="00CC7A40">
        <w:t xml:space="preserve"> (что означает, что время задано по Гринвичу), так и в виде часового пояса относительно Гринвича в формате +</w:t>
      </w:r>
      <w:r w:rsidR="00391A5D" w:rsidRPr="00CC7A40">
        <w:rPr>
          <w:lang w:val="en-US"/>
        </w:rPr>
        <w:t>hh</w:t>
      </w:r>
      <w:r w:rsidR="00391A5D" w:rsidRPr="00CC7A40">
        <w:t>:</w:t>
      </w:r>
      <w:r w:rsidR="00391A5D" w:rsidRPr="00CC7A40">
        <w:rPr>
          <w:lang w:val="en-US"/>
        </w:rPr>
        <w:t>mm</w:t>
      </w:r>
      <w:r w:rsidR="00391A5D" w:rsidRPr="00CC7A40">
        <w:t>. Если временная зона не задана, то подразумевается, что дата-время указаны локальные</w:t>
      </w:r>
      <w:r w:rsidRPr="00CC7A40">
        <w:t>;</w:t>
      </w:r>
    </w:p>
    <w:p w14:paraId="509CD151" w14:textId="77777777" w:rsidR="00AB043E" w:rsidRPr="00CC7A40" w:rsidRDefault="00AB043E" w:rsidP="00191F69">
      <w:pPr>
        <w:pStyle w:val="BulletList"/>
        <w:numPr>
          <w:ilvl w:val="0"/>
          <w:numId w:val="35"/>
        </w:numPr>
        <w:ind w:left="993" w:hanging="283"/>
      </w:pPr>
      <w:r w:rsidRPr="00CC7A40">
        <w:rPr>
          <w:b/>
        </w:rPr>
        <w:t>B</w:t>
      </w:r>
      <w:r w:rsidRPr="00CC7A40">
        <w:t xml:space="preserve"> – &lt;логический&gt;, в формате: 1 или 0; </w:t>
      </w:r>
      <w:r w:rsidRPr="00CC7A40">
        <w:rPr>
          <w:lang w:val="en-US"/>
        </w:rPr>
        <w:t>true</w:t>
      </w:r>
      <w:r w:rsidRPr="00CC7A40">
        <w:t xml:space="preserve"> или </w:t>
      </w:r>
      <w:r w:rsidRPr="00CC7A40">
        <w:rPr>
          <w:lang w:val="en-US"/>
        </w:rPr>
        <w:t>false</w:t>
      </w:r>
      <w:r w:rsidRPr="00CC7A40">
        <w:t>;</w:t>
      </w:r>
    </w:p>
    <w:p w14:paraId="2B16F1FC" w14:textId="77777777" w:rsidR="00AB043E" w:rsidRPr="00CC7A40" w:rsidRDefault="00AB043E" w:rsidP="00191F69">
      <w:pPr>
        <w:pStyle w:val="BulletList"/>
        <w:numPr>
          <w:ilvl w:val="0"/>
          <w:numId w:val="35"/>
        </w:numPr>
        <w:ind w:left="993" w:hanging="283"/>
      </w:pPr>
      <w:r w:rsidRPr="00CC7A40">
        <w:rPr>
          <w:b/>
        </w:rPr>
        <w:t>S</w:t>
      </w:r>
      <w:r w:rsidRPr="00CC7A40">
        <w:t xml:space="preserve"> – &lt;элемент&gt; – составной элемент, описывается отдельно.</w:t>
      </w:r>
    </w:p>
    <w:p w14:paraId="2A4E170E" w14:textId="77777777" w:rsidR="00AB043E" w:rsidRPr="00CC7A40" w:rsidRDefault="00AB043E" w:rsidP="0053526E">
      <w:pPr>
        <w:ind w:firstLine="709"/>
        <w:jc w:val="both"/>
      </w:pPr>
      <w:r w:rsidRPr="00CC7A40">
        <w:t xml:space="preserve">В графе </w:t>
      </w:r>
      <w:r w:rsidRPr="00CC7A40">
        <w:rPr>
          <w:b/>
        </w:rPr>
        <w:t>"Наименование"</w:t>
      </w:r>
      <w:r w:rsidRPr="00CC7A40">
        <w:t xml:space="preserve"> указывается наименование элемента или атрибута. </w:t>
      </w:r>
    </w:p>
    <w:p w14:paraId="10D74B02" w14:textId="77777777" w:rsidR="00AB043E" w:rsidRPr="00CC7A40" w:rsidRDefault="00AB043E" w:rsidP="0053526E">
      <w:pPr>
        <w:ind w:firstLine="709"/>
        <w:jc w:val="both"/>
        <w:rPr>
          <w:rFonts w:ascii="MS Sans Serif" w:hAnsi="MS Sans Serif"/>
          <w:sz w:val="26"/>
        </w:rPr>
      </w:pPr>
      <w:r w:rsidRPr="00CC7A40">
        <w:t xml:space="preserve">Если атрибут имеет в рамках данного формата ограниченное количество возможных значений, то в графе </w:t>
      </w:r>
      <w:r w:rsidRPr="00CC7A40">
        <w:rPr>
          <w:b/>
        </w:rPr>
        <w:t>"Дополнительная информация"</w:t>
      </w:r>
      <w:r w:rsidRPr="00CC7A40">
        <w:t xml:space="preserve"> указывается список этих значений.</w:t>
      </w:r>
    </w:p>
    <w:p w14:paraId="46685842" w14:textId="77777777" w:rsidR="00675499" w:rsidRPr="0053526E" w:rsidRDefault="00675499" w:rsidP="000E19C7">
      <w:pPr>
        <w:ind w:firstLine="567"/>
        <w:jc w:val="both"/>
        <w:rPr>
          <w:sz w:val="2"/>
          <w:szCs w:val="2"/>
        </w:rPr>
      </w:pPr>
    </w:p>
    <w:p w14:paraId="2C0EAD0D" w14:textId="77777777" w:rsidR="00DC0A5F" w:rsidRPr="00CC7A40" w:rsidRDefault="00DC0A5F" w:rsidP="00F67329">
      <w:pPr>
        <w:pStyle w:val="1"/>
      </w:pPr>
      <w:bookmarkStart w:id="35" w:name="_Ref375589651"/>
      <w:bookmarkStart w:id="36" w:name="_Toc441065292"/>
      <w:r w:rsidRPr="00CC7A40">
        <w:t xml:space="preserve">Протокол загрузки информации </w:t>
      </w:r>
      <w:r w:rsidRPr="00CC7A40">
        <w:rPr>
          <w:lang w:val="en-US"/>
        </w:rPr>
        <w:t>HTTPS</w:t>
      </w:r>
      <w:r w:rsidRPr="0053526E">
        <w:t>-</w:t>
      </w:r>
      <w:r w:rsidRPr="00CC7A40">
        <w:t>интеграции</w:t>
      </w:r>
      <w:bookmarkEnd w:id="35"/>
      <w:bookmarkEnd w:id="36"/>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21"/>
        <w:gridCol w:w="1216"/>
        <w:gridCol w:w="583"/>
        <w:gridCol w:w="1136"/>
        <w:gridCol w:w="2462"/>
        <w:gridCol w:w="2651"/>
      </w:tblGrid>
      <w:tr w:rsidR="00DC0A5F" w:rsidRPr="0053526E" w14:paraId="14968E8D" w14:textId="77777777" w:rsidTr="002947D3">
        <w:trPr>
          <w:tblHeader/>
        </w:trPr>
        <w:tc>
          <w:tcPr>
            <w:tcW w:w="750" w:type="pct"/>
            <w:shd w:val="clear" w:color="auto" w:fill="E0E0E0"/>
            <w:hideMark/>
          </w:tcPr>
          <w:p w14:paraId="4A1193BA" w14:textId="77777777" w:rsidR="00DC0A5F" w:rsidRPr="0053526E" w:rsidRDefault="00DC0A5F" w:rsidP="0053526E">
            <w:pPr>
              <w:spacing w:before="60" w:after="60"/>
              <w:ind w:firstLine="0"/>
              <w:jc w:val="center"/>
              <w:rPr>
                <w:b/>
                <w:bCs/>
                <w:sz w:val="24"/>
                <w:szCs w:val="24"/>
              </w:rPr>
            </w:pPr>
            <w:r w:rsidRPr="0053526E">
              <w:rPr>
                <w:b/>
                <w:bCs/>
                <w:sz w:val="24"/>
                <w:szCs w:val="24"/>
              </w:rPr>
              <w:t>Код элемента</w:t>
            </w:r>
          </w:p>
        </w:tc>
        <w:tc>
          <w:tcPr>
            <w:tcW w:w="642" w:type="pct"/>
            <w:shd w:val="clear" w:color="auto" w:fill="E0E0E0"/>
            <w:hideMark/>
          </w:tcPr>
          <w:p w14:paraId="1F5D35C4" w14:textId="77777777" w:rsidR="00DC0A5F" w:rsidRPr="0053526E" w:rsidRDefault="00DC0A5F" w:rsidP="0053526E">
            <w:pPr>
              <w:spacing w:before="60" w:after="60"/>
              <w:ind w:firstLine="0"/>
              <w:jc w:val="center"/>
              <w:rPr>
                <w:b/>
                <w:bCs/>
                <w:sz w:val="24"/>
                <w:szCs w:val="24"/>
              </w:rPr>
            </w:pPr>
            <w:r w:rsidRPr="0053526E">
              <w:rPr>
                <w:b/>
                <w:bCs/>
                <w:sz w:val="24"/>
                <w:szCs w:val="24"/>
              </w:rPr>
              <w:t>Содерж. элемента</w:t>
            </w:r>
          </w:p>
        </w:tc>
        <w:tc>
          <w:tcPr>
            <w:tcW w:w="308" w:type="pct"/>
            <w:shd w:val="clear" w:color="auto" w:fill="E0E0E0"/>
            <w:hideMark/>
          </w:tcPr>
          <w:p w14:paraId="55E468F5" w14:textId="77777777" w:rsidR="00DC0A5F" w:rsidRPr="0053526E" w:rsidRDefault="00DC0A5F" w:rsidP="0053526E">
            <w:pPr>
              <w:spacing w:before="60" w:after="60"/>
              <w:ind w:firstLine="0"/>
              <w:jc w:val="center"/>
              <w:rPr>
                <w:b/>
                <w:bCs/>
                <w:sz w:val="24"/>
                <w:szCs w:val="24"/>
              </w:rPr>
            </w:pPr>
            <w:r w:rsidRPr="0053526E">
              <w:rPr>
                <w:b/>
                <w:bCs/>
                <w:sz w:val="24"/>
                <w:szCs w:val="24"/>
              </w:rPr>
              <w:t>Тип</w:t>
            </w:r>
          </w:p>
        </w:tc>
        <w:tc>
          <w:tcPr>
            <w:tcW w:w="600" w:type="pct"/>
            <w:shd w:val="clear" w:color="auto" w:fill="E0E0E0"/>
            <w:hideMark/>
          </w:tcPr>
          <w:p w14:paraId="369B6728" w14:textId="77777777" w:rsidR="00DC0A5F" w:rsidRPr="0053526E" w:rsidRDefault="00DC0A5F" w:rsidP="0053526E">
            <w:pPr>
              <w:spacing w:before="60" w:after="60"/>
              <w:ind w:firstLine="0"/>
              <w:jc w:val="center"/>
              <w:rPr>
                <w:b/>
                <w:bCs/>
                <w:sz w:val="24"/>
                <w:szCs w:val="24"/>
              </w:rPr>
            </w:pPr>
            <w:r w:rsidRPr="0053526E">
              <w:rPr>
                <w:b/>
                <w:bCs/>
                <w:sz w:val="24"/>
                <w:szCs w:val="24"/>
              </w:rPr>
              <w:t>Формат</w:t>
            </w:r>
          </w:p>
        </w:tc>
        <w:tc>
          <w:tcPr>
            <w:tcW w:w="1300" w:type="pct"/>
            <w:shd w:val="clear" w:color="auto" w:fill="E0E0E0"/>
            <w:hideMark/>
          </w:tcPr>
          <w:p w14:paraId="02D12F72" w14:textId="77777777" w:rsidR="00DC0A5F" w:rsidRPr="0053526E" w:rsidRDefault="00DC0A5F" w:rsidP="0053526E">
            <w:pPr>
              <w:spacing w:before="60" w:after="60"/>
              <w:ind w:firstLine="0"/>
              <w:jc w:val="center"/>
              <w:rPr>
                <w:b/>
                <w:bCs/>
                <w:sz w:val="24"/>
                <w:szCs w:val="24"/>
              </w:rPr>
            </w:pPr>
            <w:r w:rsidRPr="0053526E">
              <w:rPr>
                <w:b/>
                <w:bCs/>
                <w:sz w:val="24"/>
                <w:szCs w:val="24"/>
              </w:rPr>
              <w:t>Наименование</w:t>
            </w:r>
          </w:p>
        </w:tc>
        <w:tc>
          <w:tcPr>
            <w:tcW w:w="1400" w:type="pct"/>
            <w:shd w:val="clear" w:color="auto" w:fill="E0E0E0"/>
            <w:hideMark/>
          </w:tcPr>
          <w:p w14:paraId="2E15C796" w14:textId="77777777" w:rsidR="00DC0A5F" w:rsidRPr="0053526E" w:rsidRDefault="00DC0A5F" w:rsidP="0053526E">
            <w:pPr>
              <w:spacing w:before="60" w:after="60"/>
              <w:ind w:firstLine="0"/>
              <w:jc w:val="center"/>
              <w:rPr>
                <w:b/>
                <w:bCs/>
                <w:sz w:val="24"/>
                <w:szCs w:val="24"/>
              </w:rPr>
            </w:pPr>
            <w:r w:rsidRPr="0053526E">
              <w:rPr>
                <w:b/>
                <w:bCs/>
                <w:sz w:val="24"/>
                <w:szCs w:val="24"/>
              </w:rPr>
              <w:t>Дополнительная информация</w:t>
            </w:r>
          </w:p>
        </w:tc>
      </w:tr>
      <w:tr w:rsidR="00DC0A5F" w:rsidRPr="0053526E" w14:paraId="42FA3867" w14:textId="77777777" w:rsidTr="002947D3">
        <w:tc>
          <w:tcPr>
            <w:tcW w:w="5000" w:type="pct"/>
            <w:gridSpan w:val="6"/>
            <w:shd w:val="clear" w:color="auto" w:fill="auto"/>
            <w:hideMark/>
          </w:tcPr>
          <w:p w14:paraId="6EE78585" w14:textId="77777777" w:rsidR="00DC0A5F" w:rsidRPr="0053526E" w:rsidRDefault="00DC0A5F" w:rsidP="0053526E">
            <w:pPr>
              <w:spacing w:before="60" w:after="60"/>
              <w:ind w:firstLine="0"/>
              <w:jc w:val="center"/>
              <w:rPr>
                <w:sz w:val="24"/>
                <w:szCs w:val="24"/>
              </w:rPr>
            </w:pPr>
            <w:r w:rsidRPr="0053526E">
              <w:rPr>
                <w:b/>
                <w:bCs/>
                <w:sz w:val="24"/>
                <w:szCs w:val="24"/>
              </w:rPr>
              <w:t>Протокол загрузки информации</w:t>
            </w:r>
          </w:p>
        </w:tc>
      </w:tr>
      <w:tr w:rsidR="00DC0A5F" w:rsidRPr="0053526E" w14:paraId="46C0429F" w14:textId="77777777" w:rsidTr="002947D3">
        <w:tc>
          <w:tcPr>
            <w:tcW w:w="750" w:type="pct"/>
            <w:shd w:val="clear" w:color="auto" w:fill="auto"/>
            <w:hideMark/>
          </w:tcPr>
          <w:p w14:paraId="14528F47" w14:textId="77777777" w:rsidR="00DC0A5F" w:rsidRPr="0053526E" w:rsidRDefault="00DC0A5F" w:rsidP="0053526E">
            <w:pPr>
              <w:spacing w:before="60" w:after="60"/>
              <w:ind w:firstLine="0"/>
              <w:rPr>
                <w:sz w:val="24"/>
                <w:szCs w:val="24"/>
              </w:rPr>
            </w:pPr>
            <w:r w:rsidRPr="0053526E">
              <w:rPr>
                <w:b/>
                <w:bCs/>
                <w:sz w:val="24"/>
                <w:szCs w:val="24"/>
              </w:rPr>
              <w:t>confirmation</w:t>
            </w:r>
          </w:p>
        </w:tc>
        <w:tc>
          <w:tcPr>
            <w:tcW w:w="642" w:type="pct"/>
            <w:shd w:val="clear" w:color="auto" w:fill="auto"/>
            <w:hideMark/>
          </w:tcPr>
          <w:p w14:paraId="3E4F51B0"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03FD9DF0"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33A0C13A"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39219B06"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tcPr>
          <w:p w14:paraId="5944FD8F" w14:textId="77777777" w:rsidR="00DC0A5F" w:rsidRPr="0053526E" w:rsidRDefault="00DC0A5F" w:rsidP="0053526E">
            <w:pPr>
              <w:spacing w:before="60" w:after="60"/>
              <w:ind w:firstLine="0"/>
              <w:rPr>
                <w:sz w:val="24"/>
                <w:szCs w:val="24"/>
              </w:rPr>
            </w:pPr>
          </w:p>
        </w:tc>
      </w:tr>
      <w:tr w:rsidR="00DC0A5F" w:rsidRPr="0053526E" w14:paraId="7E5547AC" w14:textId="77777777" w:rsidTr="002947D3">
        <w:tc>
          <w:tcPr>
            <w:tcW w:w="750" w:type="pct"/>
            <w:shd w:val="clear" w:color="auto" w:fill="auto"/>
            <w:hideMark/>
          </w:tcPr>
          <w:p w14:paraId="58C8A846"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4EC6F75" w14:textId="77777777" w:rsidR="00DC0A5F" w:rsidRPr="0053526E" w:rsidRDefault="00DC0A5F" w:rsidP="0053526E">
            <w:pPr>
              <w:spacing w:before="60" w:after="60"/>
              <w:ind w:firstLine="0"/>
              <w:rPr>
                <w:sz w:val="24"/>
                <w:szCs w:val="24"/>
              </w:rPr>
            </w:pPr>
            <w:r w:rsidRPr="0053526E">
              <w:rPr>
                <w:sz w:val="24"/>
                <w:szCs w:val="24"/>
              </w:rPr>
              <w:t xml:space="preserve">loadId </w:t>
            </w:r>
          </w:p>
        </w:tc>
        <w:tc>
          <w:tcPr>
            <w:tcW w:w="308" w:type="pct"/>
            <w:shd w:val="clear" w:color="auto" w:fill="auto"/>
            <w:hideMark/>
          </w:tcPr>
          <w:p w14:paraId="1D7C8FC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EA5A36F" w14:textId="77777777" w:rsidR="00DC0A5F" w:rsidRPr="0053526E" w:rsidRDefault="00DC0A5F" w:rsidP="0053526E">
            <w:pPr>
              <w:spacing w:before="60" w:after="60"/>
              <w:ind w:firstLine="0"/>
              <w:jc w:val="center"/>
              <w:rPr>
                <w:sz w:val="24"/>
                <w:szCs w:val="24"/>
              </w:rPr>
            </w:pPr>
            <w:r w:rsidRPr="0053526E">
              <w:rPr>
                <w:sz w:val="24"/>
                <w:szCs w:val="24"/>
              </w:rPr>
              <w:t>T(1-36)</w:t>
            </w:r>
          </w:p>
        </w:tc>
        <w:tc>
          <w:tcPr>
            <w:tcW w:w="1300" w:type="pct"/>
            <w:shd w:val="clear" w:color="auto" w:fill="auto"/>
            <w:hideMark/>
          </w:tcPr>
          <w:p w14:paraId="437BABBF" w14:textId="77777777" w:rsidR="00DC0A5F" w:rsidRPr="0053526E" w:rsidRDefault="00DC0A5F" w:rsidP="0053526E">
            <w:pPr>
              <w:spacing w:before="60" w:after="60"/>
              <w:ind w:firstLine="0"/>
              <w:rPr>
                <w:sz w:val="24"/>
                <w:szCs w:val="24"/>
              </w:rPr>
            </w:pPr>
            <w:r w:rsidRPr="0053526E">
              <w:rPr>
                <w:sz w:val="24"/>
                <w:szCs w:val="24"/>
              </w:rPr>
              <w:t>Идентификатор загруженных данных</w:t>
            </w:r>
          </w:p>
        </w:tc>
        <w:tc>
          <w:tcPr>
            <w:tcW w:w="1400" w:type="pct"/>
            <w:shd w:val="clear" w:color="auto" w:fill="auto"/>
            <w:hideMark/>
          </w:tcPr>
          <w:p w14:paraId="7A7890B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E57841" w14:paraId="1B6453E7" w14:textId="77777777" w:rsidTr="002947D3">
        <w:tc>
          <w:tcPr>
            <w:tcW w:w="750" w:type="pct"/>
            <w:shd w:val="clear" w:color="auto" w:fill="auto"/>
            <w:hideMark/>
          </w:tcPr>
          <w:p w14:paraId="28AB8780"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779F045" w14:textId="77777777" w:rsidR="00DC0A5F" w:rsidRPr="0053526E" w:rsidRDefault="00DC0A5F" w:rsidP="0053526E">
            <w:pPr>
              <w:spacing w:before="60" w:after="60"/>
              <w:ind w:firstLine="0"/>
              <w:rPr>
                <w:sz w:val="24"/>
                <w:szCs w:val="24"/>
              </w:rPr>
            </w:pPr>
            <w:r w:rsidRPr="0053526E">
              <w:rPr>
                <w:sz w:val="24"/>
                <w:szCs w:val="24"/>
              </w:rPr>
              <w:t xml:space="preserve">result </w:t>
            </w:r>
          </w:p>
        </w:tc>
        <w:tc>
          <w:tcPr>
            <w:tcW w:w="308" w:type="pct"/>
            <w:shd w:val="clear" w:color="auto" w:fill="auto"/>
            <w:hideMark/>
          </w:tcPr>
          <w:p w14:paraId="7C037ECC"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2D24625B"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67DDF57A" w14:textId="77777777" w:rsidR="00DC0A5F" w:rsidRPr="0053526E" w:rsidRDefault="00DC0A5F" w:rsidP="0053526E">
            <w:pPr>
              <w:spacing w:before="60" w:after="60"/>
              <w:ind w:firstLine="0"/>
              <w:rPr>
                <w:sz w:val="24"/>
                <w:szCs w:val="24"/>
              </w:rPr>
            </w:pPr>
            <w:r w:rsidRPr="0053526E">
              <w:rPr>
                <w:sz w:val="24"/>
                <w:szCs w:val="24"/>
              </w:rPr>
              <w:t>Результат обработки данных</w:t>
            </w:r>
            <w:r w:rsidRPr="0053526E">
              <w:rPr>
                <w:sz w:val="24"/>
                <w:szCs w:val="24"/>
              </w:rPr>
              <w:br/>
              <w:t>success - обработано успешно,</w:t>
            </w:r>
            <w:r w:rsidRPr="0053526E">
              <w:rPr>
                <w:sz w:val="24"/>
                <w:szCs w:val="24"/>
              </w:rPr>
              <w:br/>
              <w:t xml:space="preserve">failure </w:t>
            </w:r>
            <w:r w:rsidR="00366AA2" w:rsidRPr="0053526E">
              <w:rPr>
                <w:sz w:val="24"/>
                <w:szCs w:val="24"/>
              </w:rPr>
              <w:t>–</w:t>
            </w:r>
            <w:r w:rsidRPr="0053526E">
              <w:rPr>
                <w:sz w:val="24"/>
                <w:szCs w:val="24"/>
              </w:rPr>
              <w:t xml:space="preserve"> </w:t>
            </w:r>
            <w:r w:rsidR="00366AA2" w:rsidRPr="0053526E">
              <w:rPr>
                <w:sz w:val="24"/>
                <w:szCs w:val="24"/>
              </w:rPr>
              <w:t>ошибки при обработке</w:t>
            </w:r>
            <w:r w:rsidRPr="0053526E">
              <w:rPr>
                <w:sz w:val="24"/>
                <w:szCs w:val="24"/>
              </w:rPr>
              <w:t>,</w:t>
            </w:r>
          </w:p>
          <w:p w14:paraId="491F40E8" w14:textId="77777777" w:rsidR="00DC0A5F" w:rsidRPr="0053526E" w:rsidRDefault="00DC0A5F" w:rsidP="0053526E">
            <w:pPr>
              <w:spacing w:before="60" w:after="60"/>
              <w:ind w:firstLine="0"/>
              <w:rPr>
                <w:sz w:val="24"/>
                <w:szCs w:val="24"/>
                <w:lang w:val="en-US"/>
              </w:rPr>
            </w:pPr>
            <w:r w:rsidRPr="0053526E">
              <w:rPr>
                <w:sz w:val="24"/>
                <w:szCs w:val="24"/>
              </w:rPr>
              <w:t>processing – обрабатывается</w:t>
            </w:r>
            <w:r w:rsidRPr="0053526E">
              <w:rPr>
                <w:sz w:val="24"/>
                <w:szCs w:val="24"/>
                <w:lang w:val="en-US"/>
              </w:rPr>
              <w:t>.</w:t>
            </w:r>
          </w:p>
        </w:tc>
        <w:tc>
          <w:tcPr>
            <w:tcW w:w="1400" w:type="pct"/>
            <w:shd w:val="clear" w:color="auto" w:fill="auto"/>
            <w:hideMark/>
          </w:tcPr>
          <w:p w14:paraId="4F09DA39" w14:textId="77777777" w:rsidR="00DC0A5F" w:rsidRPr="0053526E" w:rsidRDefault="00DC0A5F" w:rsidP="0053526E">
            <w:pPr>
              <w:spacing w:before="60" w:after="60"/>
              <w:ind w:firstLine="0"/>
              <w:rPr>
                <w:sz w:val="24"/>
                <w:szCs w:val="24"/>
                <w:lang w:val="en-US"/>
              </w:rPr>
            </w:pPr>
            <w:r w:rsidRPr="0053526E">
              <w:rPr>
                <w:sz w:val="24"/>
                <w:szCs w:val="24"/>
              </w:rPr>
              <w:t>Допустимые</w:t>
            </w:r>
            <w:r w:rsidRPr="0053526E">
              <w:rPr>
                <w:sz w:val="24"/>
                <w:szCs w:val="24"/>
                <w:lang w:val="en-US"/>
              </w:rPr>
              <w:t xml:space="preserve"> </w:t>
            </w:r>
            <w:r w:rsidRPr="0053526E">
              <w:rPr>
                <w:sz w:val="24"/>
                <w:szCs w:val="24"/>
              </w:rPr>
              <w:t>значения</w:t>
            </w:r>
            <w:r w:rsidRPr="0053526E">
              <w:rPr>
                <w:sz w:val="24"/>
                <w:szCs w:val="24"/>
                <w:lang w:val="en-US"/>
              </w:rPr>
              <w:t xml:space="preserve">: </w:t>
            </w:r>
            <w:r w:rsidRPr="0053526E">
              <w:rPr>
                <w:sz w:val="24"/>
                <w:szCs w:val="24"/>
                <w:lang w:val="en-US"/>
              </w:rPr>
              <w:br/>
              <w:t xml:space="preserve">success, </w:t>
            </w:r>
            <w:r w:rsidRPr="0053526E">
              <w:rPr>
                <w:sz w:val="24"/>
                <w:szCs w:val="24"/>
                <w:lang w:val="en-US"/>
              </w:rPr>
              <w:br/>
              <w:t>failure,</w:t>
            </w:r>
          </w:p>
          <w:p w14:paraId="4805A3A9" w14:textId="77777777" w:rsidR="00DC0A5F" w:rsidRPr="0053526E" w:rsidRDefault="00366AA2" w:rsidP="0053526E">
            <w:pPr>
              <w:spacing w:before="60" w:after="60"/>
              <w:ind w:firstLine="0"/>
              <w:rPr>
                <w:sz w:val="24"/>
                <w:szCs w:val="24"/>
                <w:lang w:val="en-US"/>
              </w:rPr>
            </w:pPr>
            <w:r w:rsidRPr="0053526E">
              <w:rPr>
                <w:sz w:val="24"/>
                <w:szCs w:val="24"/>
                <w:lang w:val="en-US"/>
              </w:rPr>
              <w:t>p</w:t>
            </w:r>
            <w:r w:rsidR="00DC0A5F" w:rsidRPr="0053526E">
              <w:rPr>
                <w:sz w:val="24"/>
                <w:szCs w:val="24"/>
                <w:lang w:val="en-US"/>
              </w:rPr>
              <w:t xml:space="preserve">rocessing. </w:t>
            </w:r>
          </w:p>
        </w:tc>
      </w:tr>
      <w:tr w:rsidR="00DC0A5F" w:rsidRPr="0053526E" w14:paraId="1619FDCA" w14:textId="77777777" w:rsidTr="002947D3">
        <w:tc>
          <w:tcPr>
            <w:tcW w:w="750" w:type="pct"/>
            <w:shd w:val="clear" w:color="auto" w:fill="auto"/>
            <w:hideMark/>
          </w:tcPr>
          <w:p w14:paraId="72F37FA9" w14:textId="77777777" w:rsidR="00DC0A5F" w:rsidRPr="0053526E" w:rsidRDefault="00DC0A5F" w:rsidP="0053526E">
            <w:pPr>
              <w:spacing w:before="60" w:after="60"/>
              <w:ind w:firstLine="0"/>
              <w:rPr>
                <w:sz w:val="24"/>
                <w:szCs w:val="24"/>
                <w:lang w:val="en-US"/>
              </w:rPr>
            </w:pPr>
            <w:r w:rsidRPr="0053526E">
              <w:rPr>
                <w:sz w:val="24"/>
                <w:szCs w:val="24"/>
                <w:lang w:val="en-US"/>
              </w:rPr>
              <w:t> </w:t>
            </w:r>
          </w:p>
        </w:tc>
        <w:tc>
          <w:tcPr>
            <w:tcW w:w="642" w:type="pct"/>
            <w:shd w:val="clear" w:color="auto" w:fill="auto"/>
            <w:hideMark/>
          </w:tcPr>
          <w:p w14:paraId="02755FD3" w14:textId="77777777" w:rsidR="00DC0A5F" w:rsidRPr="0053526E" w:rsidRDefault="00DC0A5F" w:rsidP="0053526E">
            <w:pPr>
              <w:spacing w:before="60" w:after="60"/>
              <w:ind w:firstLine="0"/>
              <w:rPr>
                <w:sz w:val="24"/>
                <w:szCs w:val="24"/>
              </w:rPr>
            </w:pPr>
            <w:r w:rsidRPr="0053526E">
              <w:rPr>
                <w:sz w:val="24"/>
                <w:szCs w:val="24"/>
              </w:rPr>
              <w:t>violations</w:t>
            </w:r>
          </w:p>
        </w:tc>
        <w:tc>
          <w:tcPr>
            <w:tcW w:w="308" w:type="pct"/>
            <w:shd w:val="clear" w:color="auto" w:fill="auto"/>
            <w:hideMark/>
          </w:tcPr>
          <w:p w14:paraId="6BE9C4A4"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0229C11E" w14:textId="77777777" w:rsidR="00DC0A5F" w:rsidRPr="0053526E" w:rsidRDefault="00DC0A5F" w:rsidP="0053526E">
            <w:pPr>
              <w:spacing w:before="60" w:after="60"/>
              <w:ind w:firstLine="0"/>
              <w:jc w:val="center"/>
              <w:rPr>
                <w:sz w:val="24"/>
                <w:szCs w:val="24"/>
              </w:rPr>
            </w:pPr>
            <w:r w:rsidRPr="0053526E">
              <w:rPr>
                <w:sz w:val="24"/>
                <w:szCs w:val="24"/>
              </w:rPr>
              <w:t>S</w:t>
            </w:r>
          </w:p>
        </w:tc>
        <w:tc>
          <w:tcPr>
            <w:tcW w:w="1300" w:type="pct"/>
            <w:shd w:val="clear" w:color="auto" w:fill="auto"/>
            <w:hideMark/>
          </w:tcPr>
          <w:p w14:paraId="16E257EB" w14:textId="77777777" w:rsidR="00DC0A5F" w:rsidRPr="0053526E" w:rsidRDefault="00DC0A5F" w:rsidP="0053526E">
            <w:pPr>
              <w:spacing w:before="60" w:after="60"/>
              <w:ind w:firstLine="0"/>
              <w:rPr>
                <w:sz w:val="24"/>
                <w:szCs w:val="24"/>
              </w:rPr>
            </w:pPr>
            <w:r w:rsidRPr="0053526E">
              <w:rPr>
                <w:sz w:val="24"/>
                <w:szCs w:val="24"/>
              </w:rPr>
              <w:t>Выявленные в процессе обработки нарушения и ошибки</w:t>
            </w:r>
          </w:p>
        </w:tc>
        <w:tc>
          <w:tcPr>
            <w:tcW w:w="1400" w:type="pct"/>
            <w:shd w:val="clear" w:color="auto" w:fill="auto"/>
            <w:hideMark/>
          </w:tcPr>
          <w:p w14:paraId="045398CF"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68D8425" w14:textId="77777777" w:rsidTr="002947D3">
        <w:tc>
          <w:tcPr>
            <w:tcW w:w="750" w:type="pct"/>
            <w:shd w:val="clear" w:color="auto" w:fill="auto"/>
            <w:hideMark/>
          </w:tcPr>
          <w:p w14:paraId="7E29F7E2"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B17A093" w14:textId="77777777" w:rsidR="00DC0A5F" w:rsidRPr="0053526E" w:rsidRDefault="00DC0A5F" w:rsidP="0053526E">
            <w:pPr>
              <w:spacing w:before="60" w:after="60"/>
              <w:ind w:firstLine="0"/>
              <w:rPr>
                <w:sz w:val="24"/>
                <w:szCs w:val="24"/>
              </w:rPr>
            </w:pPr>
            <w:r w:rsidRPr="0053526E">
              <w:rPr>
                <w:sz w:val="24"/>
                <w:szCs w:val="24"/>
              </w:rPr>
              <w:t xml:space="preserve">loadUrl </w:t>
            </w:r>
          </w:p>
        </w:tc>
        <w:tc>
          <w:tcPr>
            <w:tcW w:w="308" w:type="pct"/>
            <w:shd w:val="clear" w:color="auto" w:fill="auto"/>
            <w:hideMark/>
          </w:tcPr>
          <w:p w14:paraId="4477EA77"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76AA083"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609C8DCA" w14:textId="77777777" w:rsidR="00DC0A5F" w:rsidRPr="0053526E" w:rsidRDefault="00DC0A5F" w:rsidP="0053526E">
            <w:pPr>
              <w:spacing w:before="60" w:after="60"/>
              <w:ind w:firstLine="0"/>
              <w:rPr>
                <w:sz w:val="24"/>
                <w:szCs w:val="24"/>
              </w:rPr>
            </w:pPr>
            <w:r w:rsidRPr="0053526E">
              <w:rPr>
                <w:sz w:val="24"/>
                <w:szCs w:val="24"/>
              </w:rPr>
              <w:t>Гиперссылка на форму отображения загруженных данных</w:t>
            </w:r>
          </w:p>
        </w:tc>
        <w:tc>
          <w:tcPr>
            <w:tcW w:w="1400" w:type="pct"/>
            <w:shd w:val="clear" w:color="auto" w:fill="auto"/>
            <w:hideMark/>
          </w:tcPr>
          <w:p w14:paraId="70F8742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1F2C99C2" w14:textId="77777777" w:rsidTr="002947D3">
        <w:tc>
          <w:tcPr>
            <w:tcW w:w="750" w:type="pct"/>
            <w:shd w:val="clear" w:color="auto" w:fill="auto"/>
          </w:tcPr>
          <w:p w14:paraId="7E132FEB" w14:textId="77777777" w:rsidR="00DC0A5F" w:rsidRPr="0053526E" w:rsidRDefault="00DC0A5F" w:rsidP="0053526E">
            <w:pPr>
              <w:spacing w:before="60" w:after="60"/>
              <w:ind w:firstLine="0"/>
              <w:rPr>
                <w:sz w:val="24"/>
                <w:szCs w:val="24"/>
              </w:rPr>
            </w:pPr>
          </w:p>
        </w:tc>
        <w:tc>
          <w:tcPr>
            <w:tcW w:w="642" w:type="pct"/>
            <w:shd w:val="clear" w:color="auto" w:fill="auto"/>
          </w:tcPr>
          <w:p w14:paraId="41223837" w14:textId="77777777" w:rsidR="00DC0A5F" w:rsidRPr="0053526E" w:rsidRDefault="00DC0A5F" w:rsidP="0053526E">
            <w:pPr>
              <w:spacing w:before="60" w:after="60"/>
              <w:ind w:firstLine="0"/>
              <w:rPr>
                <w:sz w:val="24"/>
                <w:szCs w:val="24"/>
              </w:rPr>
            </w:pPr>
            <w:r w:rsidRPr="0053526E">
              <w:rPr>
                <w:sz w:val="24"/>
                <w:szCs w:val="24"/>
              </w:rPr>
              <w:t>refId</w:t>
            </w:r>
          </w:p>
        </w:tc>
        <w:tc>
          <w:tcPr>
            <w:tcW w:w="308" w:type="pct"/>
            <w:shd w:val="clear" w:color="auto" w:fill="auto"/>
          </w:tcPr>
          <w:p w14:paraId="58D37AE8" w14:textId="77777777" w:rsidR="00DC0A5F" w:rsidRPr="0053526E" w:rsidRDefault="00DC0A5F" w:rsidP="0053526E">
            <w:pPr>
              <w:spacing w:before="60" w:after="60"/>
              <w:ind w:firstLine="0"/>
              <w:jc w:val="center"/>
              <w:rPr>
                <w:sz w:val="24"/>
                <w:szCs w:val="24"/>
              </w:rPr>
            </w:pPr>
            <w:r w:rsidRPr="0053526E">
              <w:rPr>
                <w:sz w:val="24"/>
                <w:szCs w:val="24"/>
              </w:rPr>
              <w:t>О</w:t>
            </w:r>
          </w:p>
        </w:tc>
        <w:tc>
          <w:tcPr>
            <w:tcW w:w="600" w:type="pct"/>
            <w:shd w:val="clear" w:color="auto" w:fill="auto"/>
          </w:tcPr>
          <w:p w14:paraId="441F09D2" w14:textId="77777777" w:rsidR="00DC0A5F" w:rsidRPr="0053526E" w:rsidRDefault="00DC0A5F" w:rsidP="0053526E">
            <w:pPr>
              <w:spacing w:before="60" w:after="60"/>
              <w:ind w:firstLine="0"/>
              <w:jc w:val="center"/>
              <w:rPr>
                <w:sz w:val="24"/>
                <w:szCs w:val="24"/>
              </w:rPr>
            </w:pPr>
            <w:r w:rsidRPr="0053526E">
              <w:rPr>
                <w:sz w:val="24"/>
                <w:szCs w:val="24"/>
              </w:rPr>
              <w:t>Т (36)</w:t>
            </w:r>
          </w:p>
        </w:tc>
        <w:tc>
          <w:tcPr>
            <w:tcW w:w="1300" w:type="pct"/>
            <w:shd w:val="clear" w:color="auto" w:fill="auto"/>
          </w:tcPr>
          <w:p w14:paraId="75C89A92" w14:textId="77777777" w:rsidR="00DC0A5F" w:rsidRPr="0053526E" w:rsidRDefault="00DC0A5F" w:rsidP="0053526E">
            <w:pPr>
              <w:spacing w:before="60" w:after="60"/>
              <w:ind w:firstLine="0"/>
              <w:rPr>
                <w:sz w:val="24"/>
                <w:szCs w:val="24"/>
              </w:rPr>
            </w:pPr>
            <w:r w:rsidRPr="0053526E">
              <w:rPr>
                <w:sz w:val="24"/>
                <w:szCs w:val="24"/>
              </w:rPr>
              <w:t>Идентификатор обработанного пакета данных</w:t>
            </w:r>
          </w:p>
        </w:tc>
        <w:tc>
          <w:tcPr>
            <w:tcW w:w="1400" w:type="pct"/>
            <w:shd w:val="clear" w:color="auto" w:fill="auto"/>
          </w:tcPr>
          <w:p w14:paraId="2BDED8B6" w14:textId="77777777" w:rsidR="00DC0A5F" w:rsidRPr="0053526E" w:rsidRDefault="00DC0A5F" w:rsidP="0053526E">
            <w:pPr>
              <w:spacing w:before="60" w:after="60"/>
              <w:ind w:firstLine="0"/>
              <w:rPr>
                <w:sz w:val="24"/>
                <w:szCs w:val="24"/>
              </w:rPr>
            </w:pPr>
          </w:p>
        </w:tc>
      </w:tr>
      <w:tr w:rsidR="00DC0A5F" w:rsidRPr="0053526E" w14:paraId="3B6CAA9D" w14:textId="77777777" w:rsidTr="002947D3">
        <w:tc>
          <w:tcPr>
            <w:tcW w:w="5000" w:type="pct"/>
            <w:gridSpan w:val="6"/>
            <w:shd w:val="clear" w:color="auto" w:fill="auto"/>
            <w:hideMark/>
          </w:tcPr>
          <w:p w14:paraId="0D136093" w14:textId="77777777" w:rsidR="00DC0A5F" w:rsidRPr="0053526E" w:rsidRDefault="00DC0A5F" w:rsidP="0053526E">
            <w:pPr>
              <w:spacing w:before="60" w:after="60"/>
              <w:ind w:firstLine="0"/>
              <w:jc w:val="center"/>
              <w:rPr>
                <w:sz w:val="24"/>
                <w:szCs w:val="24"/>
              </w:rPr>
            </w:pPr>
            <w:r w:rsidRPr="0053526E">
              <w:rPr>
                <w:b/>
                <w:bCs/>
                <w:sz w:val="24"/>
                <w:szCs w:val="24"/>
              </w:rPr>
              <w:t>Выявленные в процессе обработки нарушения и ошибки</w:t>
            </w:r>
          </w:p>
        </w:tc>
      </w:tr>
      <w:tr w:rsidR="00DC0A5F" w:rsidRPr="0053526E" w14:paraId="4A002ACA" w14:textId="77777777" w:rsidTr="002947D3">
        <w:tc>
          <w:tcPr>
            <w:tcW w:w="750" w:type="pct"/>
            <w:shd w:val="clear" w:color="auto" w:fill="auto"/>
            <w:hideMark/>
          </w:tcPr>
          <w:p w14:paraId="52DA2040" w14:textId="77777777" w:rsidR="00DC0A5F" w:rsidRPr="0053526E" w:rsidRDefault="00DC0A5F" w:rsidP="0053526E">
            <w:pPr>
              <w:spacing w:before="60" w:after="60"/>
              <w:ind w:firstLine="0"/>
              <w:rPr>
                <w:sz w:val="24"/>
                <w:szCs w:val="24"/>
              </w:rPr>
            </w:pPr>
            <w:r w:rsidRPr="0053526E">
              <w:rPr>
                <w:b/>
                <w:bCs/>
                <w:sz w:val="24"/>
                <w:szCs w:val="24"/>
              </w:rPr>
              <w:t>violations</w:t>
            </w:r>
          </w:p>
        </w:tc>
        <w:tc>
          <w:tcPr>
            <w:tcW w:w="642" w:type="pct"/>
            <w:shd w:val="clear" w:color="auto" w:fill="auto"/>
            <w:hideMark/>
          </w:tcPr>
          <w:p w14:paraId="15142194"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4058D493"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2ADFF2E1"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6C7575A8"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712F98A7"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FD42FAB" w14:textId="77777777" w:rsidTr="002947D3">
        <w:tc>
          <w:tcPr>
            <w:tcW w:w="750" w:type="pct"/>
            <w:shd w:val="clear" w:color="auto" w:fill="auto"/>
            <w:hideMark/>
          </w:tcPr>
          <w:p w14:paraId="0376656C" w14:textId="77777777" w:rsidR="00DC0A5F" w:rsidRPr="0053526E" w:rsidRDefault="00DC0A5F" w:rsidP="0053526E">
            <w:pPr>
              <w:spacing w:before="60" w:after="60"/>
              <w:ind w:firstLine="0"/>
              <w:rPr>
                <w:sz w:val="24"/>
                <w:szCs w:val="24"/>
              </w:rPr>
            </w:pPr>
            <w:r w:rsidRPr="0053526E">
              <w:rPr>
                <w:b/>
                <w:bCs/>
                <w:sz w:val="24"/>
                <w:szCs w:val="24"/>
              </w:rPr>
              <w:t>violation</w:t>
            </w:r>
          </w:p>
        </w:tc>
        <w:tc>
          <w:tcPr>
            <w:tcW w:w="642" w:type="pct"/>
            <w:shd w:val="clear" w:color="auto" w:fill="auto"/>
            <w:hideMark/>
          </w:tcPr>
          <w:p w14:paraId="701D9222"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397C2181"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6A1E3524"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23E999C5"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53BCDF6D" w14:textId="77777777" w:rsidR="00DC0A5F" w:rsidRPr="0053526E" w:rsidRDefault="00DC0A5F" w:rsidP="0053526E">
            <w:pPr>
              <w:spacing w:before="60" w:after="60"/>
              <w:ind w:firstLine="0"/>
              <w:rPr>
                <w:sz w:val="24"/>
                <w:szCs w:val="24"/>
              </w:rPr>
            </w:pPr>
            <w:r w:rsidRPr="0053526E">
              <w:rPr>
                <w:sz w:val="24"/>
                <w:szCs w:val="24"/>
              </w:rPr>
              <w:t>Множественный элемент</w:t>
            </w:r>
          </w:p>
        </w:tc>
      </w:tr>
      <w:tr w:rsidR="00DC0A5F" w:rsidRPr="0053526E" w14:paraId="70A7C24E" w14:textId="77777777" w:rsidTr="002947D3">
        <w:tc>
          <w:tcPr>
            <w:tcW w:w="750" w:type="pct"/>
            <w:shd w:val="clear" w:color="auto" w:fill="auto"/>
            <w:hideMark/>
          </w:tcPr>
          <w:p w14:paraId="5A356925"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E0F88DB" w14:textId="77777777" w:rsidR="00DC0A5F" w:rsidRPr="0053526E" w:rsidRDefault="00DC0A5F" w:rsidP="0053526E">
            <w:pPr>
              <w:spacing w:before="60" w:after="60"/>
              <w:ind w:firstLine="0"/>
              <w:rPr>
                <w:sz w:val="24"/>
                <w:szCs w:val="24"/>
              </w:rPr>
            </w:pPr>
            <w:r w:rsidRPr="0053526E">
              <w:rPr>
                <w:sz w:val="24"/>
                <w:szCs w:val="24"/>
              </w:rPr>
              <w:t xml:space="preserve">errCode </w:t>
            </w:r>
          </w:p>
        </w:tc>
        <w:tc>
          <w:tcPr>
            <w:tcW w:w="308" w:type="pct"/>
            <w:shd w:val="clear" w:color="auto" w:fill="auto"/>
            <w:hideMark/>
          </w:tcPr>
          <w:p w14:paraId="4502204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7D9D6B7B" w14:textId="77777777" w:rsidR="00DC0A5F" w:rsidRPr="0053526E" w:rsidRDefault="00DC0A5F" w:rsidP="0053526E">
            <w:pPr>
              <w:spacing w:before="60" w:after="60"/>
              <w:ind w:firstLine="0"/>
              <w:jc w:val="center"/>
              <w:rPr>
                <w:sz w:val="24"/>
                <w:szCs w:val="24"/>
              </w:rPr>
            </w:pPr>
            <w:r w:rsidRPr="0053526E">
              <w:rPr>
                <w:sz w:val="24"/>
                <w:szCs w:val="24"/>
              </w:rPr>
              <w:t>T(1-10)</w:t>
            </w:r>
          </w:p>
        </w:tc>
        <w:tc>
          <w:tcPr>
            <w:tcW w:w="1300" w:type="pct"/>
            <w:shd w:val="clear" w:color="auto" w:fill="auto"/>
            <w:hideMark/>
          </w:tcPr>
          <w:p w14:paraId="1B313B28" w14:textId="77777777" w:rsidR="00DC0A5F" w:rsidRPr="0053526E" w:rsidRDefault="00DC0A5F" w:rsidP="0053526E">
            <w:pPr>
              <w:spacing w:before="60" w:after="60"/>
              <w:ind w:firstLine="0"/>
              <w:rPr>
                <w:sz w:val="24"/>
                <w:szCs w:val="24"/>
              </w:rPr>
            </w:pPr>
            <w:r w:rsidRPr="0053526E">
              <w:rPr>
                <w:sz w:val="24"/>
                <w:szCs w:val="24"/>
              </w:rPr>
              <w:t>Код ошибки</w:t>
            </w:r>
          </w:p>
        </w:tc>
        <w:tc>
          <w:tcPr>
            <w:tcW w:w="1400" w:type="pct"/>
            <w:shd w:val="clear" w:color="auto" w:fill="auto"/>
            <w:hideMark/>
          </w:tcPr>
          <w:p w14:paraId="4AB72F8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6C2F75BC" w14:textId="77777777" w:rsidTr="002947D3">
        <w:tc>
          <w:tcPr>
            <w:tcW w:w="750" w:type="pct"/>
            <w:shd w:val="clear" w:color="auto" w:fill="auto"/>
            <w:hideMark/>
          </w:tcPr>
          <w:p w14:paraId="6ED6303B"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A05380D" w14:textId="77777777" w:rsidR="00DC0A5F" w:rsidRPr="0053526E" w:rsidRDefault="00DC0A5F" w:rsidP="0053526E">
            <w:pPr>
              <w:spacing w:before="60" w:after="60"/>
              <w:ind w:firstLine="0"/>
              <w:rPr>
                <w:sz w:val="24"/>
                <w:szCs w:val="24"/>
              </w:rPr>
            </w:pPr>
            <w:r w:rsidRPr="0053526E">
              <w:rPr>
                <w:sz w:val="24"/>
                <w:szCs w:val="24"/>
              </w:rPr>
              <w:t xml:space="preserve">level </w:t>
            </w:r>
          </w:p>
        </w:tc>
        <w:tc>
          <w:tcPr>
            <w:tcW w:w="308" w:type="pct"/>
            <w:shd w:val="clear" w:color="auto" w:fill="auto"/>
            <w:hideMark/>
          </w:tcPr>
          <w:p w14:paraId="254424DD"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246F978"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37DD3980" w14:textId="77777777" w:rsidR="00DC0A5F" w:rsidRPr="0053526E" w:rsidRDefault="00DC0A5F" w:rsidP="0053526E">
            <w:pPr>
              <w:spacing w:before="60" w:after="60"/>
              <w:ind w:firstLine="0"/>
              <w:rPr>
                <w:sz w:val="24"/>
                <w:szCs w:val="24"/>
              </w:rPr>
            </w:pPr>
            <w:r w:rsidRPr="0053526E">
              <w:rPr>
                <w:sz w:val="24"/>
                <w:szCs w:val="24"/>
              </w:rPr>
              <w:t>Тип:</w:t>
            </w:r>
            <w:r w:rsidRPr="0053526E">
              <w:rPr>
                <w:sz w:val="24"/>
                <w:szCs w:val="24"/>
              </w:rPr>
              <w:br/>
              <w:t>error - Ошибка</w:t>
            </w:r>
            <w:r w:rsidRPr="0053526E">
              <w:rPr>
                <w:sz w:val="24"/>
                <w:szCs w:val="24"/>
              </w:rPr>
              <w:br/>
              <w:t>warning - Предупреждение</w:t>
            </w:r>
          </w:p>
        </w:tc>
        <w:tc>
          <w:tcPr>
            <w:tcW w:w="1400" w:type="pct"/>
            <w:shd w:val="clear" w:color="auto" w:fill="auto"/>
            <w:hideMark/>
          </w:tcPr>
          <w:p w14:paraId="3CF3B339" w14:textId="77777777" w:rsidR="00DC0A5F" w:rsidRPr="0053526E" w:rsidRDefault="00DC0A5F" w:rsidP="0053526E">
            <w:pPr>
              <w:spacing w:before="60" w:after="60"/>
              <w:ind w:firstLine="0"/>
              <w:rPr>
                <w:sz w:val="24"/>
                <w:szCs w:val="24"/>
              </w:rPr>
            </w:pPr>
            <w:r w:rsidRPr="0053526E">
              <w:rPr>
                <w:sz w:val="24"/>
                <w:szCs w:val="24"/>
              </w:rPr>
              <w:t xml:space="preserve">Допустимые значения: </w:t>
            </w:r>
            <w:r w:rsidRPr="0053526E">
              <w:rPr>
                <w:sz w:val="24"/>
                <w:szCs w:val="24"/>
              </w:rPr>
              <w:br/>
              <w:t xml:space="preserve">error </w:t>
            </w:r>
            <w:r w:rsidRPr="0053526E">
              <w:rPr>
                <w:sz w:val="24"/>
                <w:szCs w:val="24"/>
              </w:rPr>
              <w:br/>
              <w:t xml:space="preserve">warning </w:t>
            </w:r>
          </w:p>
        </w:tc>
      </w:tr>
      <w:tr w:rsidR="00DC0A5F" w:rsidRPr="0053526E" w14:paraId="62524265" w14:textId="77777777" w:rsidTr="002947D3">
        <w:tc>
          <w:tcPr>
            <w:tcW w:w="750" w:type="pct"/>
            <w:shd w:val="clear" w:color="auto" w:fill="auto"/>
            <w:hideMark/>
          </w:tcPr>
          <w:p w14:paraId="73C499F1"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8529B13" w14:textId="77777777" w:rsidR="00DC0A5F" w:rsidRPr="0053526E" w:rsidRDefault="00DC0A5F" w:rsidP="0053526E">
            <w:pPr>
              <w:spacing w:before="60" w:after="60"/>
              <w:ind w:firstLine="0"/>
              <w:rPr>
                <w:sz w:val="24"/>
                <w:szCs w:val="24"/>
              </w:rPr>
            </w:pPr>
            <w:r w:rsidRPr="0053526E">
              <w:rPr>
                <w:sz w:val="24"/>
                <w:szCs w:val="24"/>
              </w:rPr>
              <w:t xml:space="preserve">name </w:t>
            </w:r>
          </w:p>
        </w:tc>
        <w:tc>
          <w:tcPr>
            <w:tcW w:w="308" w:type="pct"/>
            <w:shd w:val="clear" w:color="auto" w:fill="auto"/>
            <w:hideMark/>
          </w:tcPr>
          <w:p w14:paraId="741410B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0D28DD5" w14:textId="77777777" w:rsidR="00DC0A5F" w:rsidRPr="0053526E" w:rsidRDefault="00DC0A5F" w:rsidP="0053526E">
            <w:pPr>
              <w:spacing w:before="60" w:after="60"/>
              <w:ind w:firstLine="0"/>
              <w:jc w:val="center"/>
              <w:rPr>
                <w:sz w:val="24"/>
                <w:szCs w:val="24"/>
              </w:rPr>
            </w:pPr>
            <w:r w:rsidRPr="0053526E">
              <w:rPr>
                <w:sz w:val="24"/>
                <w:szCs w:val="24"/>
              </w:rPr>
              <w:t>T(1-200)</w:t>
            </w:r>
          </w:p>
        </w:tc>
        <w:tc>
          <w:tcPr>
            <w:tcW w:w="1300" w:type="pct"/>
            <w:shd w:val="clear" w:color="auto" w:fill="auto"/>
            <w:hideMark/>
          </w:tcPr>
          <w:p w14:paraId="6897EB55" w14:textId="77777777" w:rsidR="00DC0A5F" w:rsidRPr="0053526E" w:rsidRDefault="00DC0A5F" w:rsidP="0053526E">
            <w:pPr>
              <w:spacing w:before="60" w:after="60"/>
              <w:ind w:firstLine="0"/>
              <w:rPr>
                <w:sz w:val="24"/>
                <w:szCs w:val="24"/>
              </w:rPr>
            </w:pPr>
            <w:r w:rsidRPr="0053526E">
              <w:rPr>
                <w:sz w:val="24"/>
                <w:szCs w:val="24"/>
              </w:rPr>
              <w:t>Название</w:t>
            </w:r>
          </w:p>
        </w:tc>
        <w:tc>
          <w:tcPr>
            <w:tcW w:w="1400" w:type="pct"/>
            <w:shd w:val="clear" w:color="auto" w:fill="auto"/>
            <w:hideMark/>
          </w:tcPr>
          <w:p w14:paraId="272C1C9C"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41516E37" w14:textId="77777777" w:rsidTr="002947D3">
        <w:tc>
          <w:tcPr>
            <w:tcW w:w="750" w:type="pct"/>
            <w:shd w:val="clear" w:color="auto" w:fill="auto"/>
            <w:hideMark/>
          </w:tcPr>
          <w:p w14:paraId="08C9FF9A"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85F616E" w14:textId="77777777" w:rsidR="00DC0A5F" w:rsidRPr="0053526E" w:rsidRDefault="00DC0A5F" w:rsidP="0053526E">
            <w:pPr>
              <w:spacing w:before="60" w:after="60"/>
              <w:ind w:firstLine="0"/>
              <w:rPr>
                <w:sz w:val="24"/>
                <w:szCs w:val="24"/>
              </w:rPr>
            </w:pPr>
            <w:r w:rsidRPr="0053526E">
              <w:rPr>
                <w:sz w:val="24"/>
                <w:szCs w:val="24"/>
              </w:rPr>
              <w:t xml:space="preserve">description </w:t>
            </w:r>
          </w:p>
        </w:tc>
        <w:tc>
          <w:tcPr>
            <w:tcW w:w="308" w:type="pct"/>
            <w:shd w:val="clear" w:color="auto" w:fill="auto"/>
            <w:hideMark/>
          </w:tcPr>
          <w:p w14:paraId="0E29926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6BE334CA"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066D1762" w14:textId="77777777" w:rsidR="00DC0A5F" w:rsidRPr="0053526E" w:rsidRDefault="00DC0A5F" w:rsidP="0053526E">
            <w:pPr>
              <w:spacing w:before="60" w:after="60"/>
              <w:ind w:firstLine="0"/>
              <w:rPr>
                <w:sz w:val="24"/>
                <w:szCs w:val="24"/>
              </w:rPr>
            </w:pPr>
            <w:r w:rsidRPr="0053526E">
              <w:rPr>
                <w:sz w:val="24"/>
                <w:szCs w:val="24"/>
              </w:rPr>
              <w:t>Описание</w:t>
            </w:r>
          </w:p>
        </w:tc>
        <w:tc>
          <w:tcPr>
            <w:tcW w:w="1400" w:type="pct"/>
            <w:shd w:val="clear" w:color="auto" w:fill="auto"/>
            <w:hideMark/>
          </w:tcPr>
          <w:p w14:paraId="2226B098" w14:textId="77777777" w:rsidR="00DC0A5F" w:rsidRPr="0053526E" w:rsidRDefault="00DC0A5F" w:rsidP="0053526E">
            <w:pPr>
              <w:spacing w:before="60" w:after="60"/>
              <w:ind w:firstLine="0"/>
              <w:rPr>
                <w:sz w:val="24"/>
                <w:szCs w:val="24"/>
              </w:rPr>
            </w:pPr>
            <w:r w:rsidRPr="0053526E">
              <w:rPr>
                <w:sz w:val="24"/>
                <w:szCs w:val="24"/>
              </w:rPr>
              <w:t xml:space="preserve"> </w:t>
            </w:r>
          </w:p>
        </w:tc>
      </w:tr>
    </w:tbl>
    <w:p w14:paraId="6BFE1A41" w14:textId="77777777" w:rsidR="00DC0A5F" w:rsidRPr="00CC7A40" w:rsidRDefault="00DC0A5F" w:rsidP="00F67329">
      <w:pPr>
        <w:pStyle w:val="1"/>
      </w:pPr>
      <w:bookmarkStart w:id="37" w:name="_Toc441065293"/>
      <w:r w:rsidRPr="00CC7A40">
        <w:t xml:space="preserve">Протокол загрузки информации </w:t>
      </w:r>
      <w:r w:rsidRPr="00CC7A40">
        <w:rPr>
          <w:lang w:val="en-US"/>
        </w:rPr>
        <w:t>AS</w:t>
      </w:r>
      <w:r w:rsidRPr="00CC7A40">
        <w:t>2-интеграции</w:t>
      </w:r>
      <w:bookmarkEnd w:id="37"/>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76"/>
        <w:gridCol w:w="1277"/>
        <w:gridCol w:w="568"/>
        <w:gridCol w:w="990"/>
        <w:gridCol w:w="2507"/>
        <w:gridCol w:w="2651"/>
      </w:tblGrid>
      <w:tr w:rsidR="00DC0A5F" w:rsidRPr="002947D3" w14:paraId="53353EDE" w14:textId="77777777" w:rsidTr="002947D3">
        <w:trPr>
          <w:tblHeader/>
        </w:trPr>
        <w:tc>
          <w:tcPr>
            <w:tcW w:w="779" w:type="pct"/>
            <w:shd w:val="clear" w:color="auto" w:fill="E0E0E0"/>
            <w:hideMark/>
          </w:tcPr>
          <w:p w14:paraId="0E422D7F" w14:textId="77777777" w:rsidR="00DC0A5F" w:rsidRPr="002947D3" w:rsidRDefault="00DC0A5F" w:rsidP="0053526E">
            <w:pPr>
              <w:spacing w:before="60" w:after="60"/>
              <w:ind w:firstLine="0"/>
              <w:jc w:val="center"/>
              <w:rPr>
                <w:b/>
                <w:bCs/>
                <w:sz w:val="24"/>
                <w:szCs w:val="24"/>
              </w:rPr>
            </w:pPr>
            <w:r w:rsidRPr="002947D3">
              <w:rPr>
                <w:b/>
                <w:bCs/>
                <w:sz w:val="24"/>
                <w:szCs w:val="24"/>
              </w:rPr>
              <w:t>Код элемента</w:t>
            </w:r>
          </w:p>
        </w:tc>
        <w:tc>
          <w:tcPr>
            <w:tcW w:w="674" w:type="pct"/>
            <w:shd w:val="clear" w:color="auto" w:fill="E0E0E0"/>
            <w:hideMark/>
          </w:tcPr>
          <w:p w14:paraId="1BD81A9C" w14:textId="77777777" w:rsidR="00DC0A5F" w:rsidRPr="002947D3" w:rsidRDefault="00DC0A5F" w:rsidP="0053526E">
            <w:pPr>
              <w:spacing w:before="60" w:after="60"/>
              <w:ind w:firstLine="0"/>
              <w:jc w:val="center"/>
              <w:rPr>
                <w:b/>
                <w:bCs/>
                <w:sz w:val="24"/>
                <w:szCs w:val="24"/>
              </w:rPr>
            </w:pPr>
            <w:r w:rsidRPr="002947D3">
              <w:rPr>
                <w:b/>
                <w:bCs/>
                <w:sz w:val="24"/>
                <w:szCs w:val="24"/>
              </w:rPr>
              <w:t>Содерж. элемента</w:t>
            </w:r>
          </w:p>
        </w:tc>
        <w:tc>
          <w:tcPr>
            <w:tcW w:w="300" w:type="pct"/>
            <w:shd w:val="clear" w:color="auto" w:fill="E0E0E0"/>
            <w:hideMark/>
          </w:tcPr>
          <w:p w14:paraId="4C81925C" w14:textId="77777777" w:rsidR="00DC0A5F" w:rsidRPr="002947D3" w:rsidRDefault="00DC0A5F" w:rsidP="0053526E">
            <w:pPr>
              <w:spacing w:before="60" w:after="60"/>
              <w:ind w:firstLine="0"/>
              <w:jc w:val="center"/>
              <w:rPr>
                <w:b/>
                <w:bCs/>
                <w:sz w:val="24"/>
                <w:szCs w:val="24"/>
              </w:rPr>
            </w:pPr>
            <w:r w:rsidRPr="002947D3">
              <w:rPr>
                <w:b/>
                <w:bCs/>
                <w:sz w:val="24"/>
                <w:szCs w:val="24"/>
              </w:rPr>
              <w:t>Тип</w:t>
            </w:r>
          </w:p>
        </w:tc>
        <w:tc>
          <w:tcPr>
            <w:tcW w:w="523" w:type="pct"/>
            <w:shd w:val="clear" w:color="auto" w:fill="E0E0E0"/>
            <w:hideMark/>
          </w:tcPr>
          <w:p w14:paraId="21D8BC66" w14:textId="77777777" w:rsidR="00DC0A5F" w:rsidRPr="002947D3" w:rsidRDefault="00DC0A5F" w:rsidP="0053526E">
            <w:pPr>
              <w:spacing w:before="60" w:after="60"/>
              <w:ind w:firstLine="0"/>
              <w:jc w:val="center"/>
              <w:rPr>
                <w:b/>
                <w:bCs/>
                <w:sz w:val="24"/>
                <w:szCs w:val="24"/>
              </w:rPr>
            </w:pPr>
            <w:r w:rsidRPr="002947D3">
              <w:rPr>
                <w:b/>
                <w:bCs/>
                <w:sz w:val="24"/>
                <w:szCs w:val="24"/>
              </w:rPr>
              <w:t>Формат</w:t>
            </w:r>
          </w:p>
        </w:tc>
        <w:tc>
          <w:tcPr>
            <w:tcW w:w="1324" w:type="pct"/>
            <w:shd w:val="clear" w:color="auto" w:fill="E0E0E0"/>
            <w:hideMark/>
          </w:tcPr>
          <w:p w14:paraId="12C05AE4" w14:textId="77777777" w:rsidR="00DC0A5F" w:rsidRPr="002947D3" w:rsidRDefault="00DC0A5F" w:rsidP="0053526E">
            <w:pPr>
              <w:spacing w:before="60" w:after="60"/>
              <w:ind w:firstLine="0"/>
              <w:jc w:val="center"/>
              <w:rPr>
                <w:b/>
                <w:bCs/>
                <w:sz w:val="24"/>
                <w:szCs w:val="24"/>
              </w:rPr>
            </w:pPr>
            <w:r w:rsidRPr="002947D3">
              <w:rPr>
                <w:b/>
                <w:bCs/>
                <w:sz w:val="24"/>
                <w:szCs w:val="24"/>
              </w:rPr>
              <w:t>Наименование</w:t>
            </w:r>
          </w:p>
        </w:tc>
        <w:tc>
          <w:tcPr>
            <w:tcW w:w="1401" w:type="pct"/>
            <w:shd w:val="clear" w:color="auto" w:fill="E0E0E0"/>
            <w:hideMark/>
          </w:tcPr>
          <w:p w14:paraId="786B9B64" w14:textId="77777777" w:rsidR="00DC0A5F" w:rsidRPr="002947D3" w:rsidRDefault="00DC0A5F" w:rsidP="0053526E">
            <w:pPr>
              <w:spacing w:before="60" w:after="60"/>
              <w:ind w:firstLine="0"/>
              <w:jc w:val="center"/>
              <w:rPr>
                <w:b/>
                <w:bCs/>
                <w:sz w:val="24"/>
                <w:szCs w:val="24"/>
              </w:rPr>
            </w:pPr>
            <w:r w:rsidRPr="002947D3">
              <w:rPr>
                <w:b/>
                <w:bCs/>
                <w:sz w:val="24"/>
                <w:szCs w:val="24"/>
              </w:rPr>
              <w:t>Дополнительная информация</w:t>
            </w:r>
          </w:p>
        </w:tc>
      </w:tr>
      <w:tr w:rsidR="00DC0A5F" w:rsidRPr="002947D3" w14:paraId="39721AE0" w14:textId="77777777" w:rsidTr="0053526E">
        <w:tc>
          <w:tcPr>
            <w:tcW w:w="5000" w:type="pct"/>
            <w:gridSpan w:val="6"/>
            <w:shd w:val="clear" w:color="auto" w:fill="auto"/>
            <w:hideMark/>
          </w:tcPr>
          <w:p w14:paraId="3CB9A816" w14:textId="77777777" w:rsidR="00DC0A5F" w:rsidRPr="002947D3" w:rsidRDefault="00DC0A5F" w:rsidP="0053526E">
            <w:pPr>
              <w:spacing w:before="60" w:after="60"/>
              <w:ind w:firstLine="0"/>
              <w:jc w:val="center"/>
              <w:rPr>
                <w:sz w:val="24"/>
                <w:szCs w:val="24"/>
              </w:rPr>
            </w:pPr>
            <w:r w:rsidRPr="002947D3">
              <w:rPr>
                <w:b/>
                <w:bCs/>
                <w:sz w:val="24"/>
                <w:szCs w:val="24"/>
              </w:rPr>
              <w:t>Протокол загрузки информации</w:t>
            </w:r>
          </w:p>
        </w:tc>
      </w:tr>
      <w:tr w:rsidR="00DC0A5F" w:rsidRPr="002947D3" w14:paraId="2574C556" w14:textId="77777777" w:rsidTr="002947D3">
        <w:tc>
          <w:tcPr>
            <w:tcW w:w="779" w:type="pct"/>
            <w:shd w:val="clear" w:color="auto" w:fill="auto"/>
            <w:hideMark/>
          </w:tcPr>
          <w:p w14:paraId="697DD6C5" w14:textId="77777777" w:rsidR="00DC0A5F" w:rsidRPr="002947D3" w:rsidRDefault="00DC0A5F" w:rsidP="0053526E">
            <w:pPr>
              <w:spacing w:before="60" w:after="60"/>
              <w:ind w:firstLine="0"/>
              <w:rPr>
                <w:sz w:val="24"/>
                <w:szCs w:val="24"/>
              </w:rPr>
            </w:pPr>
            <w:r w:rsidRPr="002947D3">
              <w:rPr>
                <w:b/>
                <w:bCs/>
                <w:sz w:val="24"/>
                <w:szCs w:val="24"/>
              </w:rPr>
              <w:t>confirmation</w:t>
            </w:r>
          </w:p>
        </w:tc>
        <w:tc>
          <w:tcPr>
            <w:tcW w:w="674" w:type="pct"/>
            <w:shd w:val="clear" w:color="auto" w:fill="auto"/>
            <w:hideMark/>
          </w:tcPr>
          <w:p w14:paraId="1BA523C7"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295A4576"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0727943E"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146EAFDF"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tcPr>
          <w:p w14:paraId="755DAAF7" w14:textId="77777777" w:rsidR="00DC0A5F" w:rsidRPr="002947D3" w:rsidRDefault="00DC0A5F" w:rsidP="0053526E">
            <w:pPr>
              <w:spacing w:before="60" w:after="60"/>
              <w:ind w:firstLine="0"/>
              <w:rPr>
                <w:sz w:val="24"/>
                <w:szCs w:val="24"/>
              </w:rPr>
            </w:pPr>
          </w:p>
        </w:tc>
      </w:tr>
      <w:tr w:rsidR="00DC0A5F" w:rsidRPr="002947D3" w14:paraId="56B083C8" w14:textId="77777777" w:rsidTr="002947D3">
        <w:tc>
          <w:tcPr>
            <w:tcW w:w="779" w:type="pct"/>
            <w:shd w:val="clear" w:color="auto" w:fill="auto"/>
            <w:hideMark/>
          </w:tcPr>
          <w:p w14:paraId="0BC3349C"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AC5F945" w14:textId="77777777" w:rsidR="00DC0A5F" w:rsidRPr="002947D3" w:rsidRDefault="00DC0A5F" w:rsidP="0053526E">
            <w:pPr>
              <w:spacing w:before="60" w:after="60"/>
              <w:ind w:firstLine="0"/>
              <w:rPr>
                <w:sz w:val="24"/>
                <w:szCs w:val="24"/>
              </w:rPr>
            </w:pPr>
            <w:r w:rsidRPr="002947D3">
              <w:rPr>
                <w:sz w:val="24"/>
                <w:szCs w:val="24"/>
              </w:rPr>
              <w:t xml:space="preserve">loadId </w:t>
            </w:r>
          </w:p>
        </w:tc>
        <w:tc>
          <w:tcPr>
            <w:tcW w:w="300" w:type="pct"/>
            <w:shd w:val="clear" w:color="auto" w:fill="auto"/>
            <w:hideMark/>
          </w:tcPr>
          <w:p w14:paraId="77F8B989"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1BF2A512" w14:textId="77777777" w:rsidR="00DC0A5F" w:rsidRPr="002947D3" w:rsidRDefault="00DC0A5F" w:rsidP="0053526E">
            <w:pPr>
              <w:spacing w:before="60" w:after="60"/>
              <w:ind w:firstLine="0"/>
              <w:jc w:val="center"/>
              <w:rPr>
                <w:sz w:val="24"/>
                <w:szCs w:val="24"/>
              </w:rPr>
            </w:pPr>
            <w:r w:rsidRPr="002947D3">
              <w:rPr>
                <w:sz w:val="24"/>
                <w:szCs w:val="24"/>
              </w:rPr>
              <w:t>T(1-36)</w:t>
            </w:r>
          </w:p>
        </w:tc>
        <w:tc>
          <w:tcPr>
            <w:tcW w:w="1324" w:type="pct"/>
            <w:shd w:val="clear" w:color="auto" w:fill="auto"/>
            <w:hideMark/>
          </w:tcPr>
          <w:p w14:paraId="46B37762" w14:textId="77777777" w:rsidR="00DC0A5F" w:rsidRPr="002947D3" w:rsidRDefault="00DC0A5F" w:rsidP="0053526E">
            <w:pPr>
              <w:spacing w:before="60" w:after="60"/>
              <w:ind w:firstLine="0"/>
              <w:rPr>
                <w:sz w:val="24"/>
                <w:szCs w:val="24"/>
              </w:rPr>
            </w:pPr>
            <w:r w:rsidRPr="002947D3">
              <w:rPr>
                <w:sz w:val="24"/>
                <w:szCs w:val="24"/>
              </w:rPr>
              <w:t>Идентификатор загруженных данных</w:t>
            </w:r>
          </w:p>
        </w:tc>
        <w:tc>
          <w:tcPr>
            <w:tcW w:w="1401" w:type="pct"/>
            <w:shd w:val="clear" w:color="auto" w:fill="auto"/>
            <w:hideMark/>
          </w:tcPr>
          <w:p w14:paraId="6DF7CE41"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4D04F5E" w14:textId="77777777" w:rsidTr="002947D3">
        <w:tc>
          <w:tcPr>
            <w:tcW w:w="779" w:type="pct"/>
            <w:shd w:val="clear" w:color="auto" w:fill="auto"/>
            <w:hideMark/>
          </w:tcPr>
          <w:p w14:paraId="4CBC6659"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72AF443D" w14:textId="77777777" w:rsidR="00DC0A5F" w:rsidRPr="002947D3" w:rsidRDefault="00DC0A5F" w:rsidP="0053526E">
            <w:pPr>
              <w:spacing w:before="60" w:after="60"/>
              <w:ind w:firstLine="0"/>
              <w:rPr>
                <w:sz w:val="24"/>
                <w:szCs w:val="24"/>
              </w:rPr>
            </w:pPr>
            <w:r w:rsidRPr="002947D3">
              <w:rPr>
                <w:sz w:val="24"/>
                <w:szCs w:val="24"/>
              </w:rPr>
              <w:t xml:space="preserve">result </w:t>
            </w:r>
          </w:p>
        </w:tc>
        <w:tc>
          <w:tcPr>
            <w:tcW w:w="300" w:type="pct"/>
            <w:shd w:val="clear" w:color="auto" w:fill="auto"/>
            <w:hideMark/>
          </w:tcPr>
          <w:p w14:paraId="48D9C52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656E5AA3"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559812C1" w14:textId="77777777" w:rsidR="00DC0A5F" w:rsidRPr="002947D3" w:rsidRDefault="00DC0A5F" w:rsidP="0053526E">
            <w:pPr>
              <w:spacing w:before="60" w:after="60"/>
              <w:ind w:firstLine="0"/>
              <w:rPr>
                <w:sz w:val="24"/>
                <w:szCs w:val="24"/>
              </w:rPr>
            </w:pPr>
            <w:r w:rsidRPr="002947D3">
              <w:rPr>
                <w:sz w:val="24"/>
                <w:szCs w:val="24"/>
              </w:rPr>
              <w:t>Результат обработки данных</w:t>
            </w:r>
            <w:r w:rsidRPr="002947D3">
              <w:rPr>
                <w:sz w:val="24"/>
                <w:szCs w:val="24"/>
              </w:rPr>
              <w:br/>
              <w:t>success - обработано успешно</w:t>
            </w:r>
            <w:r w:rsidRPr="002947D3">
              <w:rPr>
                <w:sz w:val="24"/>
                <w:szCs w:val="24"/>
              </w:rPr>
              <w:br/>
              <w:t xml:space="preserve">failure </w:t>
            </w:r>
            <w:r w:rsidR="00E644FF" w:rsidRPr="002947D3">
              <w:rPr>
                <w:sz w:val="24"/>
                <w:szCs w:val="24"/>
              </w:rPr>
              <w:t>–</w:t>
            </w:r>
            <w:r w:rsidRPr="002947D3">
              <w:rPr>
                <w:sz w:val="24"/>
                <w:szCs w:val="24"/>
              </w:rPr>
              <w:t xml:space="preserve"> </w:t>
            </w:r>
            <w:r w:rsidR="00E644FF" w:rsidRPr="002947D3">
              <w:rPr>
                <w:sz w:val="24"/>
                <w:szCs w:val="24"/>
              </w:rPr>
              <w:t>ошибки при обработке</w:t>
            </w:r>
          </w:p>
        </w:tc>
        <w:tc>
          <w:tcPr>
            <w:tcW w:w="1401" w:type="pct"/>
            <w:shd w:val="clear" w:color="auto" w:fill="auto"/>
            <w:hideMark/>
          </w:tcPr>
          <w:p w14:paraId="46145366"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success </w:t>
            </w:r>
            <w:r w:rsidRPr="002947D3">
              <w:rPr>
                <w:sz w:val="24"/>
                <w:szCs w:val="24"/>
              </w:rPr>
              <w:br/>
              <w:t xml:space="preserve">failure </w:t>
            </w:r>
          </w:p>
        </w:tc>
      </w:tr>
      <w:tr w:rsidR="00DC0A5F" w:rsidRPr="002947D3" w14:paraId="7C090599" w14:textId="77777777" w:rsidTr="002947D3">
        <w:tc>
          <w:tcPr>
            <w:tcW w:w="779" w:type="pct"/>
            <w:shd w:val="clear" w:color="auto" w:fill="auto"/>
            <w:hideMark/>
          </w:tcPr>
          <w:p w14:paraId="16817E6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0DBD4B2" w14:textId="77777777" w:rsidR="00DC0A5F" w:rsidRPr="002947D3" w:rsidRDefault="00DC0A5F" w:rsidP="0053526E">
            <w:pPr>
              <w:spacing w:before="60" w:after="60"/>
              <w:ind w:firstLine="0"/>
              <w:rPr>
                <w:sz w:val="24"/>
                <w:szCs w:val="24"/>
              </w:rPr>
            </w:pPr>
            <w:r w:rsidRPr="002947D3">
              <w:rPr>
                <w:sz w:val="24"/>
                <w:szCs w:val="24"/>
              </w:rPr>
              <w:t>violations</w:t>
            </w:r>
          </w:p>
        </w:tc>
        <w:tc>
          <w:tcPr>
            <w:tcW w:w="300" w:type="pct"/>
            <w:shd w:val="clear" w:color="auto" w:fill="auto"/>
            <w:hideMark/>
          </w:tcPr>
          <w:p w14:paraId="0C7B73E1"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7192F97" w14:textId="77777777" w:rsidR="00DC0A5F" w:rsidRPr="002947D3" w:rsidRDefault="00DC0A5F" w:rsidP="0053526E">
            <w:pPr>
              <w:spacing w:before="60" w:after="60"/>
              <w:ind w:firstLine="0"/>
              <w:jc w:val="center"/>
              <w:rPr>
                <w:sz w:val="24"/>
                <w:szCs w:val="24"/>
              </w:rPr>
            </w:pPr>
            <w:r w:rsidRPr="002947D3">
              <w:rPr>
                <w:sz w:val="24"/>
                <w:szCs w:val="24"/>
              </w:rPr>
              <w:t>S</w:t>
            </w:r>
          </w:p>
        </w:tc>
        <w:tc>
          <w:tcPr>
            <w:tcW w:w="1324" w:type="pct"/>
            <w:shd w:val="clear" w:color="auto" w:fill="auto"/>
            <w:hideMark/>
          </w:tcPr>
          <w:p w14:paraId="1C43A9AF" w14:textId="77777777" w:rsidR="00DC0A5F" w:rsidRPr="002947D3" w:rsidRDefault="00DC0A5F" w:rsidP="0053526E">
            <w:pPr>
              <w:spacing w:before="60" w:after="60"/>
              <w:ind w:firstLine="0"/>
              <w:rPr>
                <w:sz w:val="24"/>
                <w:szCs w:val="24"/>
              </w:rPr>
            </w:pPr>
            <w:r w:rsidRPr="002947D3">
              <w:rPr>
                <w:sz w:val="24"/>
                <w:szCs w:val="24"/>
              </w:rPr>
              <w:t>Выявленные в процессе обработки нарушения и ошибки</w:t>
            </w:r>
          </w:p>
        </w:tc>
        <w:tc>
          <w:tcPr>
            <w:tcW w:w="1401" w:type="pct"/>
            <w:shd w:val="clear" w:color="auto" w:fill="auto"/>
            <w:hideMark/>
          </w:tcPr>
          <w:p w14:paraId="6AD15725"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43ECCB42" w14:textId="77777777" w:rsidTr="002947D3">
        <w:tc>
          <w:tcPr>
            <w:tcW w:w="779" w:type="pct"/>
            <w:shd w:val="clear" w:color="auto" w:fill="auto"/>
            <w:hideMark/>
          </w:tcPr>
          <w:p w14:paraId="0128B2C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11600B76" w14:textId="77777777" w:rsidR="00DC0A5F" w:rsidRPr="002947D3" w:rsidRDefault="00DC0A5F" w:rsidP="0053526E">
            <w:pPr>
              <w:spacing w:before="60" w:after="60"/>
              <w:ind w:firstLine="0"/>
              <w:rPr>
                <w:sz w:val="24"/>
                <w:szCs w:val="24"/>
              </w:rPr>
            </w:pPr>
            <w:r w:rsidRPr="002947D3">
              <w:rPr>
                <w:sz w:val="24"/>
                <w:szCs w:val="24"/>
              </w:rPr>
              <w:t xml:space="preserve">loadUrl </w:t>
            </w:r>
          </w:p>
        </w:tc>
        <w:tc>
          <w:tcPr>
            <w:tcW w:w="300" w:type="pct"/>
            <w:shd w:val="clear" w:color="auto" w:fill="auto"/>
            <w:hideMark/>
          </w:tcPr>
          <w:p w14:paraId="2CA46F0F"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3B45527A"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6D79E11B" w14:textId="77777777" w:rsidR="00DC0A5F" w:rsidRPr="002947D3" w:rsidRDefault="00DC0A5F" w:rsidP="0053526E">
            <w:pPr>
              <w:spacing w:before="60" w:after="60"/>
              <w:ind w:firstLine="0"/>
              <w:rPr>
                <w:sz w:val="24"/>
                <w:szCs w:val="24"/>
              </w:rPr>
            </w:pPr>
            <w:r w:rsidRPr="002947D3">
              <w:rPr>
                <w:sz w:val="24"/>
                <w:szCs w:val="24"/>
              </w:rPr>
              <w:t>Гиперссылка на форму отображения загруженных данных</w:t>
            </w:r>
          </w:p>
        </w:tc>
        <w:tc>
          <w:tcPr>
            <w:tcW w:w="1401" w:type="pct"/>
            <w:shd w:val="clear" w:color="auto" w:fill="auto"/>
            <w:hideMark/>
          </w:tcPr>
          <w:p w14:paraId="77BDB59A"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02B1F8C6" w14:textId="77777777" w:rsidTr="002947D3">
        <w:tc>
          <w:tcPr>
            <w:tcW w:w="779" w:type="pct"/>
            <w:shd w:val="clear" w:color="auto" w:fill="auto"/>
          </w:tcPr>
          <w:p w14:paraId="6E3E759F" w14:textId="77777777" w:rsidR="00DC0A5F" w:rsidRPr="002947D3" w:rsidRDefault="00DC0A5F" w:rsidP="0053526E">
            <w:pPr>
              <w:spacing w:before="60" w:after="60"/>
              <w:ind w:firstLine="0"/>
              <w:rPr>
                <w:sz w:val="24"/>
                <w:szCs w:val="24"/>
              </w:rPr>
            </w:pPr>
          </w:p>
        </w:tc>
        <w:tc>
          <w:tcPr>
            <w:tcW w:w="674" w:type="pct"/>
            <w:shd w:val="clear" w:color="auto" w:fill="auto"/>
          </w:tcPr>
          <w:p w14:paraId="6D333C03" w14:textId="77777777" w:rsidR="00DC0A5F" w:rsidRPr="002947D3" w:rsidRDefault="00DC0A5F" w:rsidP="0053526E">
            <w:pPr>
              <w:spacing w:before="60" w:after="60"/>
              <w:ind w:firstLine="0"/>
              <w:rPr>
                <w:sz w:val="24"/>
                <w:szCs w:val="24"/>
              </w:rPr>
            </w:pPr>
            <w:r w:rsidRPr="002947D3">
              <w:rPr>
                <w:sz w:val="24"/>
                <w:szCs w:val="24"/>
              </w:rPr>
              <w:t>refId</w:t>
            </w:r>
          </w:p>
        </w:tc>
        <w:tc>
          <w:tcPr>
            <w:tcW w:w="300" w:type="pct"/>
            <w:shd w:val="clear" w:color="auto" w:fill="auto"/>
          </w:tcPr>
          <w:p w14:paraId="6192249E"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3E93A009" w14:textId="77777777" w:rsidR="00DC0A5F" w:rsidRPr="002947D3" w:rsidRDefault="00DC0A5F" w:rsidP="0053526E">
            <w:pPr>
              <w:spacing w:before="60" w:after="60"/>
              <w:ind w:firstLine="0"/>
              <w:jc w:val="center"/>
              <w:rPr>
                <w:sz w:val="24"/>
                <w:szCs w:val="24"/>
              </w:rPr>
            </w:pPr>
            <w:r w:rsidRPr="002947D3">
              <w:rPr>
                <w:sz w:val="24"/>
                <w:szCs w:val="24"/>
              </w:rPr>
              <w:t>Т (36)</w:t>
            </w:r>
          </w:p>
        </w:tc>
        <w:tc>
          <w:tcPr>
            <w:tcW w:w="1324" w:type="pct"/>
            <w:shd w:val="clear" w:color="auto" w:fill="auto"/>
          </w:tcPr>
          <w:p w14:paraId="406F3C8E" w14:textId="77777777" w:rsidR="00DC0A5F" w:rsidRPr="002947D3" w:rsidRDefault="00DC0A5F" w:rsidP="0053526E">
            <w:pPr>
              <w:spacing w:before="60" w:after="60"/>
              <w:ind w:firstLine="0"/>
              <w:rPr>
                <w:sz w:val="24"/>
                <w:szCs w:val="24"/>
              </w:rPr>
            </w:pPr>
            <w:r w:rsidRPr="002947D3">
              <w:rPr>
                <w:sz w:val="24"/>
                <w:szCs w:val="24"/>
              </w:rPr>
              <w:t>Идентификатор обработанного пакета данных</w:t>
            </w:r>
          </w:p>
        </w:tc>
        <w:tc>
          <w:tcPr>
            <w:tcW w:w="1401" w:type="pct"/>
            <w:shd w:val="clear" w:color="auto" w:fill="auto"/>
          </w:tcPr>
          <w:p w14:paraId="0672F1C6" w14:textId="77777777" w:rsidR="00DC0A5F" w:rsidRPr="002947D3" w:rsidRDefault="00DC0A5F" w:rsidP="0053526E">
            <w:pPr>
              <w:spacing w:before="60" w:after="60"/>
              <w:ind w:firstLine="0"/>
              <w:rPr>
                <w:sz w:val="24"/>
                <w:szCs w:val="24"/>
              </w:rPr>
            </w:pPr>
          </w:p>
        </w:tc>
      </w:tr>
      <w:tr w:rsidR="00DC0A5F" w:rsidRPr="002947D3" w14:paraId="48D51929" w14:textId="77777777" w:rsidTr="002947D3">
        <w:tc>
          <w:tcPr>
            <w:tcW w:w="779" w:type="pct"/>
            <w:shd w:val="clear" w:color="auto" w:fill="auto"/>
          </w:tcPr>
          <w:p w14:paraId="00A16E1E" w14:textId="77777777" w:rsidR="00DC0A5F" w:rsidRPr="002947D3" w:rsidRDefault="00DC0A5F" w:rsidP="0053526E">
            <w:pPr>
              <w:spacing w:before="60" w:after="60"/>
              <w:ind w:firstLine="0"/>
              <w:rPr>
                <w:sz w:val="24"/>
                <w:szCs w:val="24"/>
              </w:rPr>
            </w:pPr>
          </w:p>
        </w:tc>
        <w:tc>
          <w:tcPr>
            <w:tcW w:w="674" w:type="pct"/>
            <w:shd w:val="clear" w:color="auto" w:fill="auto"/>
          </w:tcPr>
          <w:p w14:paraId="4C0A327E" w14:textId="77777777" w:rsidR="00DC0A5F" w:rsidRPr="002947D3" w:rsidRDefault="00DC0A5F" w:rsidP="0053526E">
            <w:pPr>
              <w:spacing w:before="60" w:after="60"/>
              <w:ind w:firstLine="0"/>
              <w:rPr>
                <w:sz w:val="24"/>
                <w:szCs w:val="24"/>
              </w:rPr>
            </w:pPr>
            <w:r w:rsidRPr="002947D3">
              <w:rPr>
                <w:sz w:val="24"/>
                <w:szCs w:val="24"/>
              </w:rPr>
              <w:t>missingIndexNums</w:t>
            </w:r>
          </w:p>
        </w:tc>
        <w:tc>
          <w:tcPr>
            <w:tcW w:w="300" w:type="pct"/>
            <w:shd w:val="clear" w:color="auto" w:fill="auto"/>
          </w:tcPr>
          <w:p w14:paraId="3E3FE216" w14:textId="77777777" w:rsidR="00DC0A5F" w:rsidRPr="002947D3" w:rsidRDefault="00DC0A5F" w:rsidP="0053526E">
            <w:pPr>
              <w:spacing w:before="60" w:after="60"/>
              <w:ind w:firstLine="0"/>
              <w:jc w:val="center"/>
              <w:rPr>
                <w:sz w:val="24"/>
                <w:szCs w:val="24"/>
              </w:rPr>
            </w:pPr>
            <w:r w:rsidRPr="002947D3">
              <w:rPr>
                <w:sz w:val="24"/>
                <w:szCs w:val="24"/>
              </w:rPr>
              <w:t>Н</w:t>
            </w:r>
          </w:p>
        </w:tc>
        <w:tc>
          <w:tcPr>
            <w:tcW w:w="523" w:type="pct"/>
            <w:shd w:val="clear" w:color="auto" w:fill="auto"/>
          </w:tcPr>
          <w:p w14:paraId="33D13651" w14:textId="77777777" w:rsidR="00DC0A5F" w:rsidRPr="002947D3" w:rsidRDefault="00DC0A5F" w:rsidP="0053526E">
            <w:pPr>
              <w:spacing w:before="60" w:after="60"/>
              <w:ind w:firstLine="0"/>
              <w:jc w:val="center"/>
              <w:rPr>
                <w:sz w:val="24"/>
                <w:szCs w:val="24"/>
                <w:lang w:val="en-US"/>
              </w:rPr>
            </w:pPr>
            <w:r w:rsidRPr="002947D3">
              <w:rPr>
                <w:sz w:val="24"/>
                <w:szCs w:val="24"/>
                <w:lang w:val="en-US"/>
              </w:rPr>
              <w:t>S</w:t>
            </w:r>
          </w:p>
        </w:tc>
        <w:tc>
          <w:tcPr>
            <w:tcW w:w="1324" w:type="pct"/>
            <w:shd w:val="clear" w:color="auto" w:fill="auto"/>
          </w:tcPr>
          <w:p w14:paraId="7C1D9079" w14:textId="77777777" w:rsidR="00DC0A5F" w:rsidRPr="002947D3" w:rsidRDefault="00DC0A5F" w:rsidP="0053526E">
            <w:pPr>
              <w:spacing w:before="60" w:after="60"/>
              <w:ind w:firstLine="0"/>
              <w:rPr>
                <w:sz w:val="24"/>
                <w:szCs w:val="24"/>
              </w:rPr>
            </w:pPr>
            <w:r w:rsidRPr="002947D3">
              <w:rPr>
                <w:sz w:val="24"/>
                <w:szCs w:val="24"/>
              </w:rPr>
              <w:t>Список пропущенных порядковых номеров пакета данных в рамках передачи информации об объекте информационного обмена</w:t>
            </w:r>
          </w:p>
        </w:tc>
        <w:tc>
          <w:tcPr>
            <w:tcW w:w="1401" w:type="pct"/>
            <w:shd w:val="clear" w:color="auto" w:fill="auto"/>
          </w:tcPr>
          <w:p w14:paraId="153C6400" w14:textId="59F9DE2C" w:rsidR="00DC0A5F" w:rsidRPr="002947D3" w:rsidRDefault="00AB2FB2" w:rsidP="0053526E">
            <w:pPr>
              <w:spacing w:before="60" w:after="60"/>
              <w:ind w:firstLine="0"/>
              <w:rPr>
                <w:sz w:val="24"/>
                <w:szCs w:val="24"/>
              </w:rPr>
            </w:pPr>
            <w:r w:rsidRPr="002947D3">
              <w:rPr>
                <w:sz w:val="24"/>
                <w:szCs w:val="24"/>
              </w:rPr>
              <w:t>Количество элементов в списке ограничено 100</w:t>
            </w:r>
            <w:r w:rsidR="00DC0A5F" w:rsidRPr="002947D3">
              <w:rPr>
                <w:sz w:val="24"/>
                <w:szCs w:val="24"/>
              </w:rPr>
              <w:t xml:space="preserve"> </w:t>
            </w:r>
          </w:p>
        </w:tc>
      </w:tr>
      <w:tr w:rsidR="00DC0A5F" w:rsidRPr="002947D3" w14:paraId="6A8C1BDB" w14:textId="77777777" w:rsidTr="0053526E">
        <w:tc>
          <w:tcPr>
            <w:tcW w:w="5000" w:type="pct"/>
            <w:gridSpan w:val="6"/>
            <w:shd w:val="clear" w:color="auto" w:fill="auto"/>
            <w:hideMark/>
          </w:tcPr>
          <w:p w14:paraId="32330679" w14:textId="77777777" w:rsidR="00DC0A5F" w:rsidRPr="002947D3" w:rsidRDefault="00DC0A5F" w:rsidP="0053526E">
            <w:pPr>
              <w:spacing w:before="60" w:after="60"/>
              <w:ind w:firstLine="0"/>
              <w:jc w:val="center"/>
              <w:rPr>
                <w:sz w:val="24"/>
                <w:szCs w:val="24"/>
              </w:rPr>
            </w:pPr>
            <w:r w:rsidRPr="002947D3">
              <w:rPr>
                <w:b/>
                <w:bCs/>
                <w:sz w:val="24"/>
                <w:szCs w:val="24"/>
              </w:rPr>
              <w:t>Выявленные в процессе обработки нарушения и ошибки</w:t>
            </w:r>
          </w:p>
        </w:tc>
      </w:tr>
      <w:tr w:rsidR="00DC0A5F" w:rsidRPr="002947D3" w14:paraId="60F1EB71" w14:textId="77777777" w:rsidTr="002947D3">
        <w:tc>
          <w:tcPr>
            <w:tcW w:w="779" w:type="pct"/>
            <w:shd w:val="clear" w:color="auto" w:fill="auto"/>
            <w:hideMark/>
          </w:tcPr>
          <w:p w14:paraId="1C15A0D7" w14:textId="77777777" w:rsidR="00DC0A5F" w:rsidRPr="002947D3" w:rsidRDefault="00DC0A5F" w:rsidP="0053526E">
            <w:pPr>
              <w:spacing w:before="60" w:after="60"/>
              <w:ind w:firstLine="0"/>
              <w:rPr>
                <w:sz w:val="24"/>
                <w:szCs w:val="24"/>
              </w:rPr>
            </w:pPr>
            <w:r w:rsidRPr="002947D3">
              <w:rPr>
                <w:b/>
                <w:bCs/>
                <w:sz w:val="24"/>
                <w:szCs w:val="24"/>
              </w:rPr>
              <w:t>violations</w:t>
            </w:r>
          </w:p>
        </w:tc>
        <w:tc>
          <w:tcPr>
            <w:tcW w:w="674" w:type="pct"/>
            <w:shd w:val="clear" w:color="auto" w:fill="auto"/>
            <w:hideMark/>
          </w:tcPr>
          <w:p w14:paraId="04C80A63"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094326E0"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7037079C"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0A2BDA45"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4F61407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3CC51D88" w14:textId="77777777" w:rsidTr="002947D3">
        <w:tc>
          <w:tcPr>
            <w:tcW w:w="779" w:type="pct"/>
            <w:shd w:val="clear" w:color="auto" w:fill="auto"/>
            <w:hideMark/>
          </w:tcPr>
          <w:p w14:paraId="3BE23753" w14:textId="77777777" w:rsidR="00DC0A5F" w:rsidRPr="002947D3" w:rsidRDefault="00DC0A5F" w:rsidP="0053526E">
            <w:pPr>
              <w:spacing w:before="60" w:after="60"/>
              <w:ind w:firstLine="0"/>
              <w:rPr>
                <w:sz w:val="24"/>
                <w:szCs w:val="24"/>
              </w:rPr>
            </w:pPr>
            <w:r w:rsidRPr="002947D3">
              <w:rPr>
                <w:b/>
                <w:bCs/>
                <w:sz w:val="24"/>
                <w:szCs w:val="24"/>
              </w:rPr>
              <w:t>violation</w:t>
            </w:r>
          </w:p>
        </w:tc>
        <w:tc>
          <w:tcPr>
            <w:tcW w:w="674" w:type="pct"/>
            <w:shd w:val="clear" w:color="auto" w:fill="auto"/>
            <w:hideMark/>
          </w:tcPr>
          <w:p w14:paraId="70714CDB"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459E685E"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6916ACE5"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25F3C9B9"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148E93B4" w14:textId="77777777" w:rsidR="00DC0A5F" w:rsidRPr="002947D3" w:rsidRDefault="00DC0A5F" w:rsidP="0053526E">
            <w:pPr>
              <w:spacing w:before="60" w:after="60"/>
              <w:ind w:firstLine="0"/>
              <w:rPr>
                <w:sz w:val="24"/>
                <w:szCs w:val="24"/>
              </w:rPr>
            </w:pPr>
            <w:r w:rsidRPr="002947D3">
              <w:rPr>
                <w:sz w:val="24"/>
                <w:szCs w:val="24"/>
              </w:rPr>
              <w:t>Множественный элемент</w:t>
            </w:r>
          </w:p>
        </w:tc>
      </w:tr>
      <w:tr w:rsidR="00DC0A5F" w:rsidRPr="002947D3" w14:paraId="60F0F637" w14:textId="77777777" w:rsidTr="002947D3">
        <w:tc>
          <w:tcPr>
            <w:tcW w:w="779" w:type="pct"/>
            <w:shd w:val="clear" w:color="auto" w:fill="auto"/>
            <w:hideMark/>
          </w:tcPr>
          <w:p w14:paraId="710ACCA2"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46596813" w14:textId="77777777" w:rsidR="00DC0A5F" w:rsidRPr="002947D3" w:rsidRDefault="00DC0A5F" w:rsidP="0053526E">
            <w:pPr>
              <w:spacing w:before="60" w:after="60"/>
              <w:ind w:firstLine="0"/>
              <w:rPr>
                <w:sz w:val="24"/>
                <w:szCs w:val="24"/>
              </w:rPr>
            </w:pPr>
            <w:r w:rsidRPr="002947D3">
              <w:rPr>
                <w:sz w:val="24"/>
                <w:szCs w:val="24"/>
              </w:rPr>
              <w:t xml:space="preserve">errCode </w:t>
            </w:r>
          </w:p>
        </w:tc>
        <w:tc>
          <w:tcPr>
            <w:tcW w:w="300" w:type="pct"/>
            <w:shd w:val="clear" w:color="auto" w:fill="auto"/>
            <w:hideMark/>
          </w:tcPr>
          <w:p w14:paraId="6EFA793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1A0A1F49" w14:textId="77777777" w:rsidR="00DC0A5F" w:rsidRPr="002947D3" w:rsidRDefault="00DC0A5F" w:rsidP="0053526E">
            <w:pPr>
              <w:spacing w:before="60" w:after="60"/>
              <w:ind w:firstLine="0"/>
              <w:jc w:val="center"/>
              <w:rPr>
                <w:sz w:val="24"/>
                <w:szCs w:val="24"/>
              </w:rPr>
            </w:pPr>
            <w:r w:rsidRPr="002947D3">
              <w:rPr>
                <w:sz w:val="24"/>
                <w:szCs w:val="24"/>
              </w:rPr>
              <w:t>T(1-10)</w:t>
            </w:r>
          </w:p>
        </w:tc>
        <w:tc>
          <w:tcPr>
            <w:tcW w:w="1324" w:type="pct"/>
            <w:shd w:val="clear" w:color="auto" w:fill="auto"/>
            <w:hideMark/>
          </w:tcPr>
          <w:p w14:paraId="115EEC65" w14:textId="77777777" w:rsidR="00DC0A5F" w:rsidRPr="002947D3" w:rsidRDefault="00DC0A5F" w:rsidP="0053526E">
            <w:pPr>
              <w:spacing w:before="60" w:after="60"/>
              <w:ind w:firstLine="0"/>
              <w:rPr>
                <w:sz w:val="24"/>
                <w:szCs w:val="24"/>
              </w:rPr>
            </w:pPr>
            <w:r w:rsidRPr="002947D3">
              <w:rPr>
                <w:sz w:val="24"/>
                <w:szCs w:val="24"/>
              </w:rPr>
              <w:t>Код ошибки</w:t>
            </w:r>
          </w:p>
        </w:tc>
        <w:tc>
          <w:tcPr>
            <w:tcW w:w="1401" w:type="pct"/>
            <w:shd w:val="clear" w:color="auto" w:fill="auto"/>
            <w:hideMark/>
          </w:tcPr>
          <w:p w14:paraId="019F8D0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50C1061A" w14:textId="77777777" w:rsidTr="002947D3">
        <w:tc>
          <w:tcPr>
            <w:tcW w:w="779" w:type="pct"/>
            <w:shd w:val="clear" w:color="auto" w:fill="auto"/>
            <w:hideMark/>
          </w:tcPr>
          <w:p w14:paraId="1722852F"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225C1BEA" w14:textId="77777777" w:rsidR="00DC0A5F" w:rsidRPr="002947D3" w:rsidRDefault="00DC0A5F" w:rsidP="0053526E">
            <w:pPr>
              <w:spacing w:before="60" w:after="60"/>
              <w:ind w:firstLine="0"/>
              <w:rPr>
                <w:sz w:val="24"/>
                <w:szCs w:val="24"/>
              </w:rPr>
            </w:pPr>
            <w:r w:rsidRPr="002947D3">
              <w:rPr>
                <w:sz w:val="24"/>
                <w:szCs w:val="24"/>
              </w:rPr>
              <w:t xml:space="preserve">level </w:t>
            </w:r>
          </w:p>
        </w:tc>
        <w:tc>
          <w:tcPr>
            <w:tcW w:w="300" w:type="pct"/>
            <w:shd w:val="clear" w:color="auto" w:fill="auto"/>
            <w:hideMark/>
          </w:tcPr>
          <w:p w14:paraId="42A7B08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362D1B8B"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7B8662CF" w14:textId="77777777" w:rsidR="00DC0A5F" w:rsidRPr="002947D3" w:rsidRDefault="00DC0A5F" w:rsidP="0053526E">
            <w:pPr>
              <w:spacing w:before="60" w:after="60"/>
              <w:ind w:firstLine="0"/>
              <w:rPr>
                <w:sz w:val="24"/>
                <w:szCs w:val="24"/>
              </w:rPr>
            </w:pPr>
            <w:r w:rsidRPr="002947D3">
              <w:rPr>
                <w:sz w:val="24"/>
                <w:szCs w:val="24"/>
              </w:rPr>
              <w:t>Тип:</w:t>
            </w:r>
            <w:r w:rsidRPr="002947D3">
              <w:rPr>
                <w:sz w:val="24"/>
                <w:szCs w:val="24"/>
              </w:rPr>
              <w:br/>
              <w:t>error - Ошибка</w:t>
            </w:r>
            <w:r w:rsidRPr="002947D3">
              <w:rPr>
                <w:sz w:val="24"/>
                <w:szCs w:val="24"/>
              </w:rPr>
              <w:br/>
              <w:t>warning - Предупреждение</w:t>
            </w:r>
          </w:p>
        </w:tc>
        <w:tc>
          <w:tcPr>
            <w:tcW w:w="1401" w:type="pct"/>
            <w:shd w:val="clear" w:color="auto" w:fill="auto"/>
            <w:hideMark/>
          </w:tcPr>
          <w:p w14:paraId="6D898BB1"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error </w:t>
            </w:r>
            <w:r w:rsidRPr="002947D3">
              <w:rPr>
                <w:sz w:val="24"/>
                <w:szCs w:val="24"/>
              </w:rPr>
              <w:br/>
              <w:t xml:space="preserve">warning </w:t>
            </w:r>
          </w:p>
        </w:tc>
      </w:tr>
      <w:tr w:rsidR="00DC0A5F" w:rsidRPr="002947D3" w14:paraId="478D7766" w14:textId="77777777" w:rsidTr="002947D3">
        <w:tc>
          <w:tcPr>
            <w:tcW w:w="779" w:type="pct"/>
            <w:shd w:val="clear" w:color="auto" w:fill="auto"/>
            <w:hideMark/>
          </w:tcPr>
          <w:p w14:paraId="1813F694"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0E74B27" w14:textId="77777777" w:rsidR="00DC0A5F" w:rsidRPr="002947D3" w:rsidRDefault="00DC0A5F" w:rsidP="0053526E">
            <w:pPr>
              <w:spacing w:before="60" w:after="60"/>
              <w:ind w:firstLine="0"/>
              <w:rPr>
                <w:sz w:val="24"/>
                <w:szCs w:val="24"/>
              </w:rPr>
            </w:pPr>
            <w:r w:rsidRPr="002947D3">
              <w:rPr>
                <w:sz w:val="24"/>
                <w:szCs w:val="24"/>
              </w:rPr>
              <w:t xml:space="preserve">name </w:t>
            </w:r>
          </w:p>
        </w:tc>
        <w:tc>
          <w:tcPr>
            <w:tcW w:w="300" w:type="pct"/>
            <w:shd w:val="clear" w:color="auto" w:fill="auto"/>
            <w:hideMark/>
          </w:tcPr>
          <w:p w14:paraId="543B0AA2"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7813BF2A" w14:textId="77777777" w:rsidR="00DC0A5F" w:rsidRPr="002947D3" w:rsidRDefault="00DC0A5F" w:rsidP="0053526E">
            <w:pPr>
              <w:spacing w:before="60" w:after="60"/>
              <w:ind w:firstLine="0"/>
              <w:jc w:val="center"/>
              <w:rPr>
                <w:sz w:val="24"/>
                <w:szCs w:val="24"/>
              </w:rPr>
            </w:pPr>
            <w:r w:rsidRPr="002947D3">
              <w:rPr>
                <w:sz w:val="24"/>
                <w:szCs w:val="24"/>
              </w:rPr>
              <w:t>T(1-200)</w:t>
            </w:r>
          </w:p>
        </w:tc>
        <w:tc>
          <w:tcPr>
            <w:tcW w:w="1324" w:type="pct"/>
            <w:shd w:val="clear" w:color="auto" w:fill="auto"/>
            <w:hideMark/>
          </w:tcPr>
          <w:p w14:paraId="2899B80D" w14:textId="77777777" w:rsidR="00DC0A5F" w:rsidRPr="002947D3" w:rsidRDefault="00DC0A5F" w:rsidP="0053526E">
            <w:pPr>
              <w:spacing w:before="60" w:after="60"/>
              <w:ind w:firstLine="0"/>
              <w:rPr>
                <w:sz w:val="24"/>
                <w:szCs w:val="24"/>
              </w:rPr>
            </w:pPr>
            <w:r w:rsidRPr="002947D3">
              <w:rPr>
                <w:sz w:val="24"/>
                <w:szCs w:val="24"/>
              </w:rPr>
              <w:t>Название</w:t>
            </w:r>
          </w:p>
        </w:tc>
        <w:tc>
          <w:tcPr>
            <w:tcW w:w="1401" w:type="pct"/>
            <w:shd w:val="clear" w:color="auto" w:fill="auto"/>
            <w:hideMark/>
          </w:tcPr>
          <w:p w14:paraId="2C36A61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649696D0" w14:textId="77777777" w:rsidTr="002947D3">
        <w:tc>
          <w:tcPr>
            <w:tcW w:w="779" w:type="pct"/>
            <w:shd w:val="clear" w:color="auto" w:fill="auto"/>
            <w:hideMark/>
          </w:tcPr>
          <w:p w14:paraId="192A57C1"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8753679" w14:textId="77777777" w:rsidR="00DC0A5F" w:rsidRPr="002947D3" w:rsidRDefault="00DC0A5F" w:rsidP="0053526E">
            <w:pPr>
              <w:spacing w:before="60" w:after="60"/>
              <w:ind w:firstLine="0"/>
              <w:rPr>
                <w:sz w:val="24"/>
                <w:szCs w:val="24"/>
              </w:rPr>
            </w:pPr>
            <w:r w:rsidRPr="002947D3">
              <w:rPr>
                <w:sz w:val="24"/>
                <w:szCs w:val="24"/>
              </w:rPr>
              <w:t xml:space="preserve">description </w:t>
            </w:r>
          </w:p>
        </w:tc>
        <w:tc>
          <w:tcPr>
            <w:tcW w:w="300" w:type="pct"/>
            <w:shd w:val="clear" w:color="auto" w:fill="auto"/>
            <w:hideMark/>
          </w:tcPr>
          <w:p w14:paraId="13B76BA5"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EA94871"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3F4D1D66" w14:textId="77777777" w:rsidR="00DC0A5F" w:rsidRPr="002947D3" w:rsidRDefault="00DC0A5F" w:rsidP="0053526E">
            <w:pPr>
              <w:spacing w:before="60" w:after="60"/>
              <w:ind w:firstLine="0"/>
              <w:rPr>
                <w:sz w:val="24"/>
                <w:szCs w:val="24"/>
              </w:rPr>
            </w:pPr>
            <w:r w:rsidRPr="002947D3">
              <w:rPr>
                <w:sz w:val="24"/>
                <w:szCs w:val="24"/>
              </w:rPr>
              <w:t>Описание</w:t>
            </w:r>
          </w:p>
        </w:tc>
        <w:tc>
          <w:tcPr>
            <w:tcW w:w="1401" w:type="pct"/>
            <w:shd w:val="clear" w:color="auto" w:fill="auto"/>
            <w:hideMark/>
          </w:tcPr>
          <w:p w14:paraId="0C6D9FC2"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610BE3A" w14:textId="77777777" w:rsidTr="0053526E">
        <w:tc>
          <w:tcPr>
            <w:tcW w:w="5000" w:type="pct"/>
            <w:gridSpan w:val="6"/>
            <w:shd w:val="clear" w:color="auto" w:fill="auto"/>
          </w:tcPr>
          <w:p w14:paraId="00249264" w14:textId="77777777" w:rsidR="00DC0A5F" w:rsidRPr="002947D3" w:rsidRDefault="00DC0A5F" w:rsidP="0053526E">
            <w:pPr>
              <w:spacing w:before="60" w:after="60"/>
              <w:ind w:firstLine="0"/>
              <w:jc w:val="center"/>
              <w:rPr>
                <w:b/>
                <w:sz w:val="24"/>
                <w:szCs w:val="24"/>
              </w:rPr>
            </w:pPr>
            <w:r w:rsidRPr="002947D3">
              <w:rPr>
                <w:b/>
                <w:sz w:val="24"/>
                <w:szCs w:val="24"/>
              </w:rPr>
              <w:t>Список пропущенных порядковых номеров пакета данных в рамках передачи информации об объекте информационного обмена</w:t>
            </w:r>
          </w:p>
        </w:tc>
      </w:tr>
      <w:tr w:rsidR="00DC0A5F" w:rsidRPr="002947D3" w14:paraId="40896AA9" w14:textId="77777777" w:rsidTr="002947D3">
        <w:tc>
          <w:tcPr>
            <w:tcW w:w="779" w:type="pct"/>
            <w:shd w:val="clear" w:color="auto" w:fill="auto"/>
          </w:tcPr>
          <w:p w14:paraId="1B5E7DE2" w14:textId="77777777" w:rsidR="00DC0A5F" w:rsidRPr="002947D3" w:rsidRDefault="00DC0A5F" w:rsidP="0053526E">
            <w:pPr>
              <w:spacing w:before="60" w:after="60"/>
              <w:ind w:firstLine="0"/>
              <w:rPr>
                <w:b/>
                <w:sz w:val="24"/>
                <w:szCs w:val="24"/>
              </w:rPr>
            </w:pPr>
            <w:r w:rsidRPr="002947D3">
              <w:rPr>
                <w:b/>
                <w:sz w:val="24"/>
                <w:szCs w:val="24"/>
              </w:rPr>
              <w:t>missingIndexNums</w:t>
            </w:r>
          </w:p>
        </w:tc>
        <w:tc>
          <w:tcPr>
            <w:tcW w:w="674" w:type="pct"/>
            <w:shd w:val="clear" w:color="auto" w:fill="auto"/>
          </w:tcPr>
          <w:p w14:paraId="130FFB89" w14:textId="77777777" w:rsidR="00DC0A5F" w:rsidRPr="002947D3" w:rsidRDefault="00DC0A5F" w:rsidP="0053526E">
            <w:pPr>
              <w:spacing w:before="60" w:after="60"/>
              <w:ind w:firstLine="0"/>
              <w:rPr>
                <w:sz w:val="24"/>
                <w:szCs w:val="24"/>
              </w:rPr>
            </w:pPr>
          </w:p>
        </w:tc>
        <w:tc>
          <w:tcPr>
            <w:tcW w:w="300" w:type="pct"/>
            <w:shd w:val="clear" w:color="auto" w:fill="auto"/>
          </w:tcPr>
          <w:p w14:paraId="673177CE" w14:textId="77777777" w:rsidR="00DC0A5F" w:rsidRPr="002947D3" w:rsidRDefault="00DC0A5F" w:rsidP="0053526E">
            <w:pPr>
              <w:spacing w:before="60" w:after="60"/>
              <w:ind w:firstLine="0"/>
              <w:jc w:val="center"/>
              <w:rPr>
                <w:sz w:val="24"/>
                <w:szCs w:val="24"/>
              </w:rPr>
            </w:pPr>
          </w:p>
        </w:tc>
        <w:tc>
          <w:tcPr>
            <w:tcW w:w="523" w:type="pct"/>
            <w:shd w:val="clear" w:color="auto" w:fill="auto"/>
          </w:tcPr>
          <w:p w14:paraId="6FCE0D26" w14:textId="77777777" w:rsidR="00DC0A5F" w:rsidRPr="002947D3" w:rsidRDefault="00DC0A5F" w:rsidP="0053526E">
            <w:pPr>
              <w:spacing w:before="60" w:after="60"/>
              <w:ind w:firstLine="0"/>
              <w:jc w:val="center"/>
              <w:rPr>
                <w:sz w:val="24"/>
                <w:szCs w:val="24"/>
              </w:rPr>
            </w:pPr>
          </w:p>
        </w:tc>
        <w:tc>
          <w:tcPr>
            <w:tcW w:w="1324" w:type="pct"/>
            <w:shd w:val="clear" w:color="auto" w:fill="auto"/>
          </w:tcPr>
          <w:p w14:paraId="4EDB598C" w14:textId="77777777" w:rsidR="00DC0A5F" w:rsidRPr="002947D3" w:rsidRDefault="00DC0A5F" w:rsidP="0053526E">
            <w:pPr>
              <w:spacing w:before="60" w:after="60"/>
              <w:ind w:firstLine="0"/>
              <w:rPr>
                <w:sz w:val="24"/>
                <w:szCs w:val="24"/>
              </w:rPr>
            </w:pPr>
          </w:p>
        </w:tc>
        <w:tc>
          <w:tcPr>
            <w:tcW w:w="1401" w:type="pct"/>
            <w:shd w:val="clear" w:color="auto" w:fill="auto"/>
          </w:tcPr>
          <w:p w14:paraId="50073BAE" w14:textId="77777777" w:rsidR="00DC0A5F" w:rsidRPr="002947D3" w:rsidRDefault="00DC0A5F" w:rsidP="0053526E">
            <w:pPr>
              <w:spacing w:before="60" w:after="60"/>
              <w:ind w:firstLine="0"/>
              <w:rPr>
                <w:sz w:val="24"/>
                <w:szCs w:val="24"/>
              </w:rPr>
            </w:pPr>
          </w:p>
        </w:tc>
      </w:tr>
      <w:tr w:rsidR="00DC0A5F" w:rsidRPr="002947D3" w14:paraId="510D757A" w14:textId="77777777" w:rsidTr="002947D3">
        <w:tc>
          <w:tcPr>
            <w:tcW w:w="779" w:type="pct"/>
            <w:shd w:val="clear" w:color="auto" w:fill="auto"/>
          </w:tcPr>
          <w:p w14:paraId="72CDB72C" w14:textId="77777777" w:rsidR="00DC0A5F" w:rsidRPr="002947D3" w:rsidRDefault="00DC0A5F" w:rsidP="0053526E">
            <w:pPr>
              <w:spacing w:before="60" w:after="60"/>
              <w:ind w:firstLine="0"/>
              <w:rPr>
                <w:sz w:val="24"/>
                <w:szCs w:val="24"/>
              </w:rPr>
            </w:pPr>
          </w:p>
        </w:tc>
        <w:tc>
          <w:tcPr>
            <w:tcW w:w="674" w:type="pct"/>
            <w:shd w:val="clear" w:color="auto" w:fill="auto"/>
          </w:tcPr>
          <w:p w14:paraId="58F914C2" w14:textId="77777777" w:rsidR="00DC0A5F" w:rsidRPr="002947D3" w:rsidRDefault="00DC0A5F" w:rsidP="0053526E">
            <w:pPr>
              <w:spacing w:before="60" w:after="60"/>
              <w:ind w:firstLine="0"/>
              <w:rPr>
                <w:sz w:val="24"/>
                <w:szCs w:val="24"/>
              </w:rPr>
            </w:pPr>
            <w:r w:rsidRPr="002947D3">
              <w:rPr>
                <w:sz w:val="24"/>
                <w:szCs w:val="24"/>
              </w:rPr>
              <w:t>indexNum</w:t>
            </w:r>
          </w:p>
        </w:tc>
        <w:tc>
          <w:tcPr>
            <w:tcW w:w="300" w:type="pct"/>
            <w:shd w:val="clear" w:color="auto" w:fill="auto"/>
          </w:tcPr>
          <w:p w14:paraId="669E4764"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6125BD43" w14:textId="77777777" w:rsidR="00DC0A5F" w:rsidRPr="002947D3" w:rsidRDefault="00DC0A5F" w:rsidP="0053526E">
            <w:pPr>
              <w:spacing w:before="60" w:after="60"/>
              <w:ind w:firstLine="0"/>
              <w:jc w:val="center"/>
              <w:rPr>
                <w:sz w:val="24"/>
                <w:szCs w:val="24"/>
                <w:lang w:val="en-US"/>
              </w:rPr>
            </w:pPr>
            <w:r w:rsidRPr="002947D3">
              <w:rPr>
                <w:sz w:val="24"/>
                <w:szCs w:val="24"/>
                <w:lang w:val="en-US"/>
              </w:rPr>
              <w:t>N</w:t>
            </w:r>
          </w:p>
        </w:tc>
        <w:tc>
          <w:tcPr>
            <w:tcW w:w="1324" w:type="pct"/>
            <w:shd w:val="clear" w:color="auto" w:fill="auto"/>
          </w:tcPr>
          <w:p w14:paraId="7FDAAFCB" w14:textId="77777777" w:rsidR="00DC0A5F" w:rsidRPr="002947D3" w:rsidRDefault="00DC0A5F" w:rsidP="0053526E">
            <w:pPr>
              <w:spacing w:before="60" w:after="60"/>
              <w:ind w:firstLine="0"/>
              <w:rPr>
                <w:sz w:val="24"/>
                <w:szCs w:val="24"/>
              </w:rPr>
            </w:pPr>
            <w:r w:rsidRPr="002947D3">
              <w:rPr>
                <w:sz w:val="24"/>
                <w:szCs w:val="24"/>
              </w:rPr>
              <w:t>Порядковый номер пакета данных в рамках передачи информации об объекте информационного обмена</w:t>
            </w:r>
          </w:p>
        </w:tc>
        <w:tc>
          <w:tcPr>
            <w:tcW w:w="1401" w:type="pct"/>
            <w:shd w:val="clear" w:color="auto" w:fill="auto"/>
          </w:tcPr>
          <w:p w14:paraId="0396F3A3" w14:textId="77777777" w:rsidR="00DC0A5F" w:rsidRPr="002947D3" w:rsidRDefault="00DC0A5F" w:rsidP="0053526E">
            <w:pPr>
              <w:spacing w:before="60" w:after="60"/>
              <w:ind w:firstLine="0"/>
              <w:rPr>
                <w:sz w:val="24"/>
                <w:szCs w:val="24"/>
              </w:rPr>
            </w:pPr>
          </w:p>
        </w:tc>
      </w:tr>
    </w:tbl>
    <w:p w14:paraId="119A1D7A" w14:textId="3CE94ECB" w:rsidR="00832358" w:rsidRPr="00CC7A40" w:rsidRDefault="00832358" w:rsidP="00832358">
      <w:pPr>
        <w:pStyle w:val="1"/>
      </w:pPr>
      <w:bookmarkStart w:id="38" w:name="_Toc441065294"/>
      <w:r w:rsidRPr="00CC7A40">
        <w:t xml:space="preserve">Информация о заключенном контракте (его изменении) </w:t>
      </w:r>
      <w:r>
        <w:t>с 01.01.2015</w:t>
      </w:r>
      <w:bookmarkEnd w:id="38"/>
    </w:p>
    <w:tbl>
      <w:tblPr>
        <w:tblW w:w="5005"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42"/>
        <w:gridCol w:w="6"/>
        <w:gridCol w:w="45"/>
        <w:gridCol w:w="554"/>
        <w:gridCol w:w="9"/>
        <w:gridCol w:w="28"/>
        <w:gridCol w:w="937"/>
        <w:gridCol w:w="2410"/>
        <w:gridCol w:w="6"/>
        <w:gridCol w:w="19"/>
        <w:gridCol w:w="2545"/>
      </w:tblGrid>
      <w:tr w:rsidR="002F61E7" w:rsidRPr="002947D3" w14:paraId="29AFF9D6" w14:textId="77777777" w:rsidTr="003436C8">
        <w:trPr>
          <w:tblHeader/>
        </w:trPr>
        <w:tc>
          <w:tcPr>
            <w:tcW w:w="684" w:type="pct"/>
            <w:shd w:val="clear" w:color="auto" w:fill="E0E0E0"/>
            <w:hideMark/>
          </w:tcPr>
          <w:p w14:paraId="606981B9" w14:textId="77777777" w:rsidR="00832358" w:rsidRPr="002947D3" w:rsidRDefault="00832358" w:rsidP="00832358">
            <w:pPr>
              <w:spacing w:before="60" w:after="60"/>
              <w:ind w:firstLine="0"/>
              <w:jc w:val="center"/>
              <w:rPr>
                <w:b/>
                <w:bCs/>
                <w:sz w:val="24"/>
                <w:szCs w:val="24"/>
              </w:rPr>
            </w:pPr>
            <w:r w:rsidRPr="002947D3">
              <w:rPr>
                <w:b/>
                <w:bCs/>
                <w:sz w:val="24"/>
                <w:szCs w:val="24"/>
              </w:rPr>
              <w:t>Код элемента</w:t>
            </w:r>
          </w:p>
        </w:tc>
        <w:tc>
          <w:tcPr>
            <w:tcW w:w="822" w:type="pct"/>
            <w:shd w:val="clear" w:color="auto" w:fill="E0E0E0"/>
            <w:hideMark/>
          </w:tcPr>
          <w:p w14:paraId="4AA27D15" w14:textId="77777777" w:rsidR="00832358" w:rsidRPr="002947D3" w:rsidRDefault="00832358" w:rsidP="00832358">
            <w:pPr>
              <w:spacing w:before="60" w:after="60"/>
              <w:ind w:firstLine="0"/>
              <w:jc w:val="center"/>
              <w:rPr>
                <w:b/>
                <w:bCs/>
                <w:sz w:val="24"/>
                <w:szCs w:val="24"/>
              </w:rPr>
            </w:pPr>
            <w:r w:rsidRPr="002947D3">
              <w:rPr>
                <w:b/>
                <w:bCs/>
                <w:sz w:val="24"/>
                <w:szCs w:val="24"/>
              </w:rPr>
              <w:t>Содерж. элемента</w:t>
            </w:r>
          </w:p>
        </w:tc>
        <w:tc>
          <w:tcPr>
            <w:tcW w:w="342" w:type="pct"/>
            <w:gridSpan w:val="5"/>
            <w:shd w:val="clear" w:color="auto" w:fill="E0E0E0"/>
            <w:hideMark/>
          </w:tcPr>
          <w:p w14:paraId="56A57787" w14:textId="77777777" w:rsidR="00832358" w:rsidRPr="002947D3" w:rsidRDefault="00832358" w:rsidP="00832358">
            <w:pPr>
              <w:spacing w:before="60" w:after="60"/>
              <w:ind w:firstLine="0"/>
              <w:jc w:val="center"/>
              <w:rPr>
                <w:b/>
                <w:bCs/>
                <w:sz w:val="24"/>
                <w:szCs w:val="24"/>
              </w:rPr>
            </w:pPr>
            <w:r w:rsidRPr="002947D3">
              <w:rPr>
                <w:b/>
                <w:bCs/>
                <w:sz w:val="24"/>
                <w:szCs w:val="24"/>
              </w:rPr>
              <w:t>Тип</w:t>
            </w:r>
          </w:p>
        </w:tc>
        <w:tc>
          <w:tcPr>
            <w:tcW w:w="499" w:type="pct"/>
            <w:shd w:val="clear" w:color="auto" w:fill="E0E0E0"/>
            <w:hideMark/>
          </w:tcPr>
          <w:p w14:paraId="24E75B46" w14:textId="77777777" w:rsidR="00832358" w:rsidRPr="002947D3" w:rsidRDefault="00832358" w:rsidP="00832358">
            <w:pPr>
              <w:spacing w:before="60" w:after="60"/>
              <w:ind w:firstLine="0"/>
              <w:jc w:val="center"/>
              <w:rPr>
                <w:b/>
                <w:bCs/>
                <w:sz w:val="24"/>
                <w:szCs w:val="24"/>
              </w:rPr>
            </w:pPr>
            <w:r w:rsidRPr="002947D3">
              <w:rPr>
                <w:b/>
                <w:bCs/>
                <w:sz w:val="24"/>
                <w:szCs w:val="24"/>
              </w:rPr>
              <w:t>Формат</w:t>
            </w:r>
          </w:p>
        </w:tc>
        <w:tc>
          <w:tcPr>
            <w:tcW w:w="1297" w:type="pct"/>
            <w:gridSpan w:val="3"/>
            <w:shd w:val="clear" w:color="auto" w:fill="E0E0E0"/>
            <w:hideMark/>
          </w:tcPr>
          <w:p w14:paraId="5AA54F1D" w14:textId="77777777" w:rsidR="00832358" w:rsidRPr="002947D3" w:rsidRDefault="00832358" w:rsidP="00832358">
            <w:pPr>
              <w:spacing w:before="60" w:after="60"/>
              <w:ind w:firstLine="0"/>
              <w:jc w:val="center"/>
              <w:rPr>
                <w:b/>
                <w:bCs/>
                <w:sz w:val="24"/>
                <w:szCs w:val="24"/>
              </w:rPr>
            </w:pPr>
            <w:r w:rsidRPr="002947D3">
              <w:rPr>
                <w:b/>
                <w:bCs/>
                <w:sz w:val="24"/>
                <w:szCs w:val="24"/>
              </w:rPr>
              <w:t>Наименование</w:t>
            </w:r>
          </w:p>
        </w:tc>
        <w:tc>
          <w:tcPr>
            <w:tcW w:w="1356" w:type="pct"/>
            <w:shd w:val="clear" w:color="auto" w:fill="E0E0E0"/>
            <w:hideMark/>
          </w:tcPr>
          <w:p w14:paraId="12D8FEB4" w14:textId="77777777" w:rsidR="00832358" w:rsidRPr="002947D3" w:rsidRDefault="00832358" w:rsidP="00832358">
            <w:pPr>
              <w:spacing w:before="60" w:after="60"/>
              <w:ind w:firstLine="0"/>
              <w:jc w:val="center"/>
              <w:rPr>
                <w:b/>
                <w:bCs/>
                <w:sz w:val="24"/>
                <w:szCs w:val="24"/>
              </w:rPr>
            </w:pPr>
            <w:r w:rsidRPr="002947D3">
              <w:rPr>
                <w:b/>
                <w:bCs/>
                <w:sz w:val="24"/>
                <w:szCs w:val="24"/>
              </w:rPr>
              <w:t>Дополнительная информация</w:t>
            </w:r>
          </w:p>
        </w:tc>
      </w:tr>
      <w:tr w:rsidR="00832358" w:rsidRPr="002947D3" w14:paraId="107E9B03" w14:textId="77777777" w:rsidTr="00894AB0">
        <w:tc>
          <w:tcPr>
            <w:tcW w:w="5000" w:type="pct"/>
            <w:gridSpan w:val="12"/>
            <w:shd w:val="clear" w:color="auto" w:fill="auto"/>
            <w:hideMark/>
          </w:tcPr>
          <w:p w14:paraId="5F10544B" w14:textId="710352F6" w:rsidR="00832358" w:rsidRPr="002947D3" w:rsidRDefault="00832358" w:rsidP="00832358">
            <w:pPr>
              <w:spacing w:before="60" w:after="60"/>
              <w:ind w:firstLine="0"/>
              <w:jc w:val="center"/>
              <w:rPr>
                <w:b/>
                <w:bCs/>
                <w:sz w:val="24"/>
                <w:szCs w:val="24"/>
              </w:rPr>
            </w:pPr>
            <w:r w:rsidRPr="002947D3">
              <w:rPr>
                <w:b/>
                <w:bCs/>
                <w:sz w:val="24"/>
                <w:szCs w:val="24"/>
              </w:rPr>
              <w:t>Информация о заключенном контракте (его изменении)</w:t>
            </w:r>
            <w:r w:rsidR="00C13142">
              <w:rPr>
                <w:b/>
                <w:bCs/>
                <w:sz w:val="24"/>
                <w:szCs w:val="24"/>
              </w:rPr>
              <w:t xml:space="preserve"> </w:t>
            </w:r>
            <w:r w:rsidR="00C13142" w:rsidRPr="00C13142">
              <w:rPr>
                <w:b/>
                <w:bCs/>
                <w:sz w:val="24"/>
                <w:szCs w:val="24"/>
              </w:rPr>
              <w:t>с 01.01.2015</w:t>
            </w:r>
          </w:p>
        </w:tc>
      </w:tr>
      <w:tr w:rsidR="002F61E7" w:rsidRPr="002947D3" w14:paraId="0F6B537E" w14:textId="77777777" w:rsidTr="003436C8">
        <w:tc>
          <w:tcPr>
            <w:tcW w:w="684" w:type="pct"/>
            <w:shd w:val="clear" w:color="auto" w:fill="auto"/>
            <w:hideMark/>
          </w:tcPr>
          <w:p w14:paraId="640D8CCB" w14:textId="591FE2A0" w:rsidR="00832358" w:rsidRPr="002947D3" w:rsidRDefault="00B36F15" w:rsidP="0058614A">
            <w:pPr>
              <w:spacing w:before="60" w:after="60"/>
              <w:ind w:firstLine="0"/>
              <w:rPr>
                <w:sz w:val="24"/>
                <w:szCs w:val="24"/>
              </w:rPr>
            </w:pPr>
            <w:r>
              <w:rPr>
                <w:b/>
                <w:bCs/>
                <w:sz w:val="24"/>
                <w:szCs w:val="24"/>
              </w:rPr>
              <w:t>с</w:t>
            </w:r>
            <w:r w:rsidR="00832358" w:rsidRPr="002947D3">
              <w:rPr>
                <w:b/>
                <w:bCs/>
                <w:sz w:val="24"/>
                <w:szCs w:val="24"/>
              </w:rPr>
              <w:t>ontract</w:t>
            </w:r>
          </w:p>
        </w:tc>
        <w:tc>
          <w:tcPr>
            <w:tcW w:w="822" w:type="pct"/>
            <w:shd w:val="clear" w:color="auto" w:fill="auto"/>
            <w:hideMark/>
          </w:tcPr>
          <w:p w14:paraId="76DF2541" w14:textId="77777777" w:rsidR="00832358" w:rsidRPr="002947D3" w:rsidRDefault="00832358" w:rsidP="00832358">
            <w:pPr>
              <w:spacing w:before="60" w:after="60"/>
              <w:ind w:firstLine="0"/>
              <w:rPr>
                <w:sz w:val="24"/>
                <w:szCs w:val="24"/>
              </w:rPr>
            </w:pPr>
            <w:r w:rsidRPr="002947D3">
              <w:rPr>
                <w:sz w:val="24"/>
                <w:szCs w:val="24"/>
              </w:rPr>
              <w:t> </w:t>
            </w:r>
          </w:p>
        </w:tc>
        <w:tc>
          <w:tcPr>
            <w:tcW w:w="342" w:type="pct"/>
            <w:gridSpan w:val="5"/>
            <w:shd w:val="clear" w:color="auto" w:fill="auto"/>
            <w:hideMark/>
          </w:tcPr>
          <w:p w14:paraId="69A522D3" w14:textId="77777777" w:rsidR="00832358" w:rsidRPr="002947D3" w:rsidRDefault="00832358" w:rsidP="00832358">
            <w:pPr>
              <w:spacing w:before="60" w:after="60"/>
              <w:ind w:firstLine="0"/>
              <w:rPr>
                <w:sz w:val="24"/>
                <w:szCs w:val="24"/>
              </w:rPr>
            </w:pPr>
            <w:r w:rsidRPr="002947D3">
              <w:rPr>
                <w:sz w:val="24"/>
                <w:szCs w:val="24"/>
              </w:rPr>
              <w:t> </w:t>
            </w:r>
          </w:p>
        </w:tc>
        <w:tc>
          <w:tcPr>
            <w:tcW w:w="499" w:type="pct"/>
            <w:shd w:val="clear" w:color="auto" w:fill="auto"/>
            <w:hideMark/>
          </w:tcPr>
          <w:p w14:paraId="7F35EE5C" w14:textId="77777777" w:rsidR="00832358" w:rsidRPr="002947D3" w:rsidRDefault="00832358" w:rsidP="00832358">
            <w:pPr>
              <w:spacing w:before="60" w:after="60"/>
              <w:ind w:firstLine="0"/>
              <w:rPr>
                <w:sz w:val="24"/>
                <w:szCs w:val="24"/>
              </w:rPr>
            </w:pPr>
            <w:r w:rsidRPr="002947D3">
              <w:rPr>
                <w:sz w:val="24"/>
                <w:szCs w:val="24"/>
              </w:rPr>
              <w:t> </w:t>
            </w:r>
          </w:p>
        </w:tc>
        <w:tc>
          <w:tcPr>
            <w:tcW w:w="1297" w:type="pct"/>
            <w:gridSpan w:val="3"/>
            <w:shd w:val="clear" w:color="auto" w:fill="auto"/>
            <w:hideMark/>
          </w:tcPr>
          <w:p w14:paraId="53064D56" w14:textId="77777777" w:rsidR="00832358" w:rsidRPr="002947D3" w:rsidRDefault="00832358" w:rsidP="00832358">
            <w:pPr>
              <w:spacing w:before="60" w:after="60"/>
              <w:ind w:firstLine="0"/>
              <w:rPr>
                <w:sz w:val="24"/>
                <w:szCs w:val="24"/>
              </w:rPr>
            </w:pPr>
            <w:r w:rsidRPr="002947D3">
              <w:rPr>
                <w:sz w:val="24"/>
                <w:szCs w:val="24"/>
              </w:rPr>
              <w:t> </w:t>
            </w:r>
          </w:p>
        </w:tc>
        <w:tc>
          <w:tcPr>
            <w:tcW w:w="1356" w:type="pct"/>
            <w:shd w:val="clear" w:color="auto" w:fill="auto"/>
            <w:hideMark/>
          </w:tcPr>
          <w:p w14:paraId="33D1B722"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47A1E7B0" w14:textId="77777777" w:rsidTr="003436C8">
        <w:tc>
          <w:tcPr>
            <w:tcW w:w="684" w:type="pct"/>
            <w:shd w:val="clear" w:color="auto" w:fill="auto"/>
            <w:hideMark/>
          </w:tcPr>
          <w:p w14:paraId="236ECED5"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D0194D9" w14:textId="77777777" w:rsidR="00832358" w:rsidRPr="002947D3" w:rsidRDefault="00832358" w:rsidP="00832358">
            <w:pPr>
              <w:spacing w:before="60" w:after="60"/>
              <w:ind w:firstLine="0"/>
              <w:rPr>
                <w:sz w:val="24"/>
                <w:szCs w:val="24"/>
                <w:lang w:val="en-US"/>
              </w:rPr>
            </w:pPr>
            <w:r w:rsidRPr="002947D3">
              <w:rPr>
                <w:sz w:val="24"/>
                <w:szCs w:val="24"/>
                <w:lang w:val="en-US"/>
              </w:rPr>
              <w:t>schemeVersion</w:t>
            </w:r>
          </w:p>
        </w:tc>
        <w:tc>
          <w:tcPr>
            <w:tcW w:w="342" w:type="pct"/>
            <w:gridSpan w:val="5"/>
            <w:shd w:val="clear" w:color="auto" w:fill="auto"/>
            <w:hideMark/>
          </w:tcPr>
          <w:p w14:paraId="70B83001" w14:textId="77777777" w:rsidR="00832358" w:rsidRPr="002947D3" w:rsidRDefault="00832358" w:rsidP="00832358">
            <w:pPr>
              <w:spacing w:before="60" w:after="60"/>
              <w:ind w:firstLine="0"/>
              <w:jc w:val="center"/>
              <w:rPr>
                <w:sz w:val="24"/>
                <w:szCs w:val="24"/>
              </w:rPr>
            </w:pPr>
            <w:r w:rsidRPr="002947D3">
              <w:rPr>
                <w:sz w:val="24"/>
                <w:szCs w:val="24"/>
              </w:rPr>
              <w:t>О</w:t>
            </w:r>
          </w:p>
        </w:tc>
        <w:tc>
          <w:tcPr>
            <w:tcW w:w="499" w:type="pct"/>
            <w:shd w:val="clear" w:color="auto" w:fill="auto"/>
            <w:hideMark/>
          </w:tcPr>
          <w:p w14:paraId="65169B36" w14:textId="77777777" w:rsidR="00832358" w:rsidRPr="002947D3" w:rsidRDefault="00832358" w:rsidP="00832358">
            <w:pPr>
              <w:spacing w:before="60" w:after="60"/>
              <w:ind w:firstLine="0"/>
              <w:jc w:val="center"/>
              <w:rPr>
                <w:sz w:val="24"/>
                <w:szCs w:val="24"/>
              </w:rPr>
            </w:pPr>
            <w:r w:rsidRPr="002947D3">
              <w:rPr>
                <w:sz w:val="24"/>
                <w:szCs w:val="24"/>
              </w:rPr>
              <w:t>Т</w:t>
            </w:r>
          </w:p>
        </w:tc>
        <w:tc>
          <w:tcPr>
            <w:tcW w:w="1297" w:type="pct"/>
            <w:gridSpan w:val="3"/>
            <w:shd w:val="clear" w:color="auto" w:fill="auto"/>
            <w:hideMark/>
          </w:tcPr>
          <w:p w14:paraId="2F4D4268" w14:textId="77777777" w:rsidR="00832358" w:rsidRPr="002947D3" w:rsidRDefault="00832358" w:rsidP="00832358">
            <w:pPr>
              <w:spacing w:before="60" w:after="60"/>
              <w:ind w:firstLine="0"/>
              <w:rPr>
                <w:sz w:val="24"/>
                <w:szCs w:val="24"/>
              </w:rPr>
            </w:pPr>
            <w:r w:rsidRPr="002947D3">
              <w:rPr>
                <w:sz w:val="24"/>
                <w:szCs w:val="24"/>
              </w:rPr>
              <w:t>Атрибут. Принимаемый номер версии схемы элемента</w:t>
            </w:r>
          </w:p>
        </w:tc>
        <w:tc>
          <w:tcPr>
            <w:tcW w:w="1356" w:type="pct"/>
            <w:shd w:val="clear" w:color="auto" w:fill="auto"/>
            <w:hideMark/>
          </w:tcPr>
          <w:p w14:paraId="41F956D0" w14:textId="77777777" w:rsidR="00832358" w:rsidRPr="002947D3" w:rsidRDefault="00832358" w:rsidP="00832358">
            <w:pPr>
              <w:spacing w:before="60" w:after="60"/>
              <w:ind w:firstLine="0"/>
              <w:rPr>
                <w:sz w:val="24"/>
                <w:szCs w:val="24"/>
              </w:rPr>
            </w:pPr>
            <w:r w:rsidRPr="002947D3">
              <w:rPr>
                <w:sz w:val="24"/>
                <w:szCs w:val="24"/>
              </w:rPr>
              <w:t>Допустимые значения:</w:t>
            </w:r>
          </w:p>
          <w:p w14:paraId="421F58E4" w14:textId="07E16356" w:rsidR="00832358" w:rsidRPr="002947D3" w:rsidRDefault="00942FA7" w:rsidP="00942FA7">
            <w:pPr>
              <w:spacing w:before="60" w:after="60"/>
              <w:ind w:firstLine="0"/>
              <w:rPr>
                <w:sz w:val="24"/>
                <w:szCs w:val="24"/>
                <w:lang w:val="en-US"/>
              </w:rPr>
            </w:pPr>
            <w:r>
              <w:rPr>
                <w:sz w:val="24"/>
                <w:szCs w:val="24"/>
              </w:rPr>
              <w:t>5</w:t>
            </w:r>
            <w:r w:rsidR="00832358"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2F61E7" w:rsidRPr="002947D3" w14:paraId="008556AC" w14:textId="77777777" w:rsidTr="003436C8">
        <w:tc>
          <w:tcPr>
            <w:tcW w:w="684" w:type="pct"/>
            <w:shd w:val="clear" w:color="auto" w:fill="auto"/>
            <w:hideMark/>
          </w:tcPr>
          <w:p w14:paraId="2942220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91F5CBF" w14:textId="77777777" w:rsidR="00832358" w:rsidRPr="002947D3" w:rsidRDefault="00832358" w:rsidP="00832358">
            <w:pPr>
              <w:spacing w:before="60" w:after="60"/>
              <w:ind w:firstLine="0"/>
              <w:rPr>
                <w:sz w:val="24"/>
                <w:szCs w:val="24"/>
              </w:rPr>
            </w:pPr>
            <w:r w:rsidRPr="002947D3">
              <w:rPr>
                <w:sz w:val="24"/>
                <w:szCs w:val="24"/>
              </w:rPr>
              <w:t xml:space="preserve">id </w:t>
            </w:r>
          </w:p>
        </w:tc>
        <w:tc>
          <w:tcPr>
            <w:tcW w:w="342" w:type="pct"/>
            <w:gridSpan w:val="5"/>
            <w:shd w:val="clear" w:color="auto" w:fill="auto"/>
            <w:hideMark/>
          </w:tcPr>
          <w:p w14:paraId="73360A2A"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B30D3FB" w14:textId="77777777" w:rsidR="00832358" w:rsidRPr="002947D3" w:rsidRDefault="00832358" w:rsidP="00832358">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B414596" w14:textId="77777777" w:rsidR="00832358" w:rsidRPr="002947D3" w:rsidRDefault="00832358" w:rsidP="00832358">
            <w:pPr>
              <w:spacing w:before="60" w:after="60"/>
              <w:ind w:firstLine="0"/>
              <w:rPr>
                <w:sz w:val="24"/>
                <w:szCs w:val="24"/>
              </w:rPr>
            </w:pPr>
            <w:r w:rsidRPr="002947D3">
              <w:rPr>
                <w:sz w:val="24"/>
                <w:szCs w:val="24"/>
              </w:rPr>
              <w:t>Идентификатор документа в РК РБГ</w:t>
            </w:r>
          </w:p>
        </w:tc>
        <w:tc>
          <w:tcPr>
            <w:tcW w:w="1356" w:type="pct"/>
            <w:shd w:val="clear" w:color="auto" w:fill="auto"/>
            <w:hideMark/>
          </w:tcPr>
          <w:p w14:paraId="321759A5" w14:textId="77777777" w:rsidR="00832358" w:rsidRPr="002947D3" w:rsidRDefault="00832358" w:rsidP="00832358">
            <w:pPr>
              <w:spacing w:before="60" w:after="60"/>
              <w:ind w:firstLine="0"/>
              <w:rPr>
                <w:sz w:val="24"/>
                <w:szCs w:val="24"/>
              </w:rPr>
            </w:pPr>
            <w:r w:rsidRPr="002947D3">
              <w:rPr>
                <w:sz w:val="24"/>
                <w:szCs w:val="24"/>
              </w:rPr>
              <w:t>Элемент обязателен при загрузке в РК РБГ изменения ранее загруженного документа.</w:t>
            </w:r>
          </w:p>
          <w:p w14:paraId="44D6D3BA" w14:textId="77777777" w:rsidR="00832358" w:rsidRPr="002947D3" w:rsidRDefault="00832358" w:rsidP="00832358">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5C0051B" w14:textId="77777777" w:rsidTr="003436C8">
        <w:tc>
          <w:tcPr>
            <w:tcW w:w="684" w:type="pct"/>
            <w:shd w:val="clear" w:color="auto" w:fill="auto"/>
            <w:hideMark/>
          </w:tcPr>
          <w:p w14:paraId="165ABEA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324FFE88" w14:textId="77777777" w:rsidR="00832358" w:rsidRPr="002947D3" w:rsidRDefault="00832358" w:rsidP="00832358">
            <w:pPr>
              <w:spacing w:before="60" w:after="60"/>
              <w:ind w:firstLine="0"/>
              <w:rPr>
                <w:sz w:val="24"/>
                <w:szCs w:val="24"/>
              </w:rPr>
            </w:pPr>
            <w:r w:rsidRPr="002947D3">
              <w:rPr>
                <w:sz w:val="24"/>
                <w:szCs w:val="24"/>
                <w:lang w:val="en-US"/>
              </w:rPr>
              <w:t>externalI</w:t>
            </w:r>
            <w:r w:rsidRPr="002947D3">
              <w:rPr>
                <w:sz w:val="24"/>
                <w:szCs w:val="24"/>
              </w:rPr>
              <w:t xml:space="preserve">d </w:t>
            </w:r>
          </w:p>
        </w:tc>
        <w:tc>
          <w:tcPr>
            <w:tcW w:w="342" w:type="pct"/>
            <w:gridSpan w:val="5"/>
            <w:shd w:val="clear" w:color="auto" w:fill="auto"/>
            <w:hideMark/>
          </w:tcPr>
          <w:p w14:paraId="41E476CB"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4AE2199" w14:textId="77777777" w:rsidR="00832358" w:rsidRPr="002947D3" w:rsidRDefault="00832358" w:rsidP="00832358">
            <w:pPr>
              <w:spacing w:before="60" w:after="60"/>
              <w:ind w:firstLine="0"/>
              <w:jc w:val="center"/>
              <w:rPr>
                <w:sz w:val="24"/>
                <w:szCs w:val="24"/>
                <w:lang w:val="en-US"/>
              </w:rPr>
            </w:pPr>
            <w:r w:rsidRPr="002947D3">
              <w:rPr>
                <w:sz w:val="24"/>
                <w:szCs w:val="24"/>
                <w:lang w:val="en-US"/>
              </w:rPr>
              <w:t>T(1-40)</w:t>
            </w:r>
          </w:p>
        </w:tc>
        <w:tc>
          <w:tcPr>
            <w:tcW w:w="1297" w:type="pct"/>
            <w:gridSpan w:val="3"/>
            <w:shd w:val="clear" w:color="auto" w:fill="auto"/>
            <w:hideMark/>
          </w:tcPr>
          <w:p w14:paraId="574BD6A1" w14:textId="77777777" w:rsidR="00832358" w:rsidRPr="002947D3" w:rsidRDefault="00832358" w:rsidP="00832358">
            <w:pPr>
              <w:spacing w:before="60" w:after="60"/>
              <w:ind w:firstLine="0"/>
              <w:rPr>
                <w:sz w:val="24"/>
                <w:szCs w:val="24"/>
              </w:rPr>
            </w:pPr>
            <w:r w:rsidRPr="002947D3">
              <w:rPr>
                <w:sz w:val="24"/>
                <w:szCs w:val="24"/>
              </w:rPr>
              <w:t>Внешний идентификатор документа</w:t>
            </w:r>
          </w:p>
        </w:tc>
        <w:tc>
          <w:tcPr>
            <w:tcW w:w="1356" w:type="pct"/>
            <w:shd w:val="clear" w:color="auto" w:fill="auto"/>
            <w:hideMark/>
          </w:tcPr>
          <w:p w14:paraId="1375B57C" w14:textId="77777777" w:rsidR="00832358" w:rsidRPr="002947D3" w:rsidRDefault="00832358" w:rsidP="00832358">
            <w:pPr>
              <w:spacing w:before="60" w:after="60"/>
              <w:ind w:firstLine="0"/>
              <w:rPr>
                <w:sz w:val="24"/>
                <w:szCs w:val="24"/>
              </w:rPr>
            </w:pPr>
            <w:r w:rsidRPr="002947D3">
              <w:rPr>
                <w:sz w:val="24"/>
                <w:szCs w:val="24"/>
              </w:rPr>
              <w:t>Атрибут может быть заполнен в ВСРЗ для дополнительной идентификации проекта документа</w:t>
            </w:r>
          </w:p>
        </w:tc>
      </w:tr>
      <w:tr w:rsidR="00A403B4" w:rsidRPr="00A403B4" w14:paraId="1264C96C" w14:textId="77777777" w:rsidTr="003436C8">
        <w:tc>
          <w:tcPr>
            <w:tcW w:w="684" w:type="pct"/>
            <w:shd w:val="clear" w:color="auto" w:fill="auto"/>
            <w:hideMark/>
          </w:tcPr>
          <w:p w14:paraId="21E2923B" w14:textId="77777777" w:rsidR="00A403B4" w:rsidRPr="00A403B4" w:rsidRDefault="00A403B4" w:rsidP="008B7498">
            <w:pPr>
              <w:spacing w:before="60" w:after="60"/>
              <w:ind w:firstLine="0"/>
              <w:rPr>
                <w:sz w:val="24"/>
                <w:szCs w:val="24"/>
              </w:rPr>
            </w:pPr>
            <w:r w:rsidRPr="00A403B4">
              <w:rPr>
                <w:sz w:val="24"/>
                <w:szCs w:val="24"/>
              </w:rPr>
              <w:t> </w:t>
            </w:r>
          </w:p>
        </w:tc>
        <w:tc>
          <w:tcPr>
            <w:tcW w:w="822" w:type="pct"/>
            <w:shd w:val="clear" w:color="auto" w:fill="auto"/>
            <w:vAlign w:val="center"/>
            <w:hideMark/>
          </w:tcPr>
          <w:p w14:paraId="0C10937D" w14:textId="783C4B73" w:rsidR="00A403B4" w:rsidRPr="00A403B4" w:rsidRDefault="00A403B4" w:rsidP="008B7498">
            <w:pPr>
              <w:spacing w:before="60" w:after="60"/>
              <w:ind w:firstLine="0"/>
              <w:rPr>
                <w:sz w:val="24"/>
                <w:szCs w:val="24"/>
              </w:rPr>
            </w:pPr>
            <w:r w:rsidRPr="00A403B4">
              <w:rPr>
                <w:sz w:val="24"/>
                <w:szCs w:val="24"/>
                <w:lang w:eastAsia="en-US"/>
              </w:rPr>
              <w:t>directDate</w:t>
            </w:r>
          </w:p>
        </w:tc>
        <w:tc>
          <w:tcPr>
            <w:tcW w:w="342" w:type="pct"/>
            <w:gridSpan w:val="5"/>
            <w:shd w:val="clear" w:color="auto" w:fill="auto"/>
            <w:vAlign w:val="center"/>
            <w:hideMark/>
          </w:tcPr>
          <w:p w14:paraId="72F6E2C5" w14:textId="518BE22B" w:rsidR="00A403B4" w:rsidRPr="00A403B4" w:rsidRDefault="00A403B4" w:rsidP="008B7498">
            <w:pPr>
              <w:spacing w:before="60" w:after="60"/>
              <w:ind w:firstLine="0"/>
              <w:jc w:val="center"/>
              <w:rPr>
                <w:sz w:val="24"/>
                <w:szCs w:val="24"/>
              </w:rPr>
            </w:pPr>
            <w:r w:rsidRPr="00A403B4">
              <w:rPr>
                <w:sz w:val="24"/>
                <w:szCs w:val="24"/>
                <w:lang w:eastAsia="en-US"/>
              </w:rPr>
              <w:t>Н</w:t>
            </w:r>
          </w:p>
        </w:tc>
        <w:tc>
          <w:tcPr>
            <w:tcW w:w="499" w:type="pct"/>
            <w:shd w:val="clear" w:color="auto" w:fill="auto"/>
            <w:vAlign w:val="center"/>
            <w:hideMark/>
          </w:tcPr>
          <w:p w14:paraId="0466A0E6" w14:textId="3AC5BC76" w:rsidR="00A403B4" w:rsidRPr="00A403B4" w:rsidRDefault="00A403B4" w:rsidP="008B7498">
            <w:pPr>
              <w:spacing w:before="60" w:after="60"/>
              <w:ind w:firstLine="0"/>
              <w:jc w:val="center"/>
              <w:rPr>
                <w:sz w:val="24"/>
                <w:szCs w:val="24"/>
              </w:rPr>
            </w:pPr>
            <w:r w:rsidRPr="00A403B4">
              <w:rPr>
                <w:sz w:val="24"/>
                <w:szCs w:val="24"/>
                <w:lang w:val="en-US" w:eastAsia="en-US"/>
              </w:rPr>
              <w:t>DT</w:t>
            </w:r>
          </w:p>
        </w:tc>
        <w:tc>
          <w:tcPr>
            <w:tcW w:w="1297" w:type="pct"/>
            <w:gridSpan w:val="3"/>
            <w:shd w:val="clear" w:color="auto" w:fill="auto"/>
            <w:vAlign w:val="center"/>
            <w:hideMark/>
          </w:tcPr>
          <w:p w14:paraId="70373872" w14:textId="641BA308" w:rsidR="00A403B4" w:rsidRPr="00A403B4" w:rsidRDefault="00A403B4" w:rsidP="00A403B4">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56" w:type="pct"/>
            <w:shd w:val="clear" w:color="auto" w:fill="auto"/>
            <w:vAlign w:val="center"/>
            <w:hideMark/>
          </w:tcPr>
          <w:p w14:paraId="117D63A7" w14:textId="7E897532" w:rsidR="00A403B4" w:rsidRPr="00A403B4"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2F61E7" w:rsidRPr="002947D3" w14:paraId="5099F4CF" w14:textId="77777777" w:rsidTr="003436C8">
        <w:tc>
          <w:tcPr>
            <w:tcW w:w="684" w:type="pct"/>
            <w:shd w:val="clear" w:color="auto" w:fill="auto"/>
            <w:hideMark/>
          </w:tcPr>
          <w:p w14:paraId="47845A4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B891E6E" w14:textId="77777777" w:rsidR="00B95622" w:rsidRPr="002947D3" w:rsidRDefault="00B95622" w:rsidP="0059339A">
            <w:pPr>
              <w:spacing w:before="60" w:after="60"/>
              <w:ind w:firstLine="0"/>
              <w:rPr>
                <w:sz w:val="24"/>
                <w:szCs w:val="24"/>
              </w:rPr>
            </w:pPr>
            <w:r w:rsidRPr="002947D3">
              <w:rPr>
                <w:sz w:val="24"/>
                <w:szCs w:val="24"/>
              </w:rPr>
              <w:t xml:space="preserve">publishDate </w:t>
            </w:r>
          </w:p>
        </w:tc>
        <w:tc>
          <w:tcPr>
            <w:tcW w:w="342" w:type="pct"/>
            <w:gridSpan w:val="5"/>
            <w:shd w:val="clear" w:color="auto" w:fill="auto"/>
            <w:hideMark/>
          </w:tcPr>
          <w:p w14:paraId="16612F5D" w14:textId="77777777" w:rsidR="00B95622" w:rsidRPr="002947D3" w:rsidRDefault="00B95622"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962CE9D" w14:textId="77777777" w:rsidR="00B95622" w:rsidRPr="002947D3" w:rsidRDefault="00B95622" w:rsidP="0059339A">
            <w:pPr>
              <w:spacing w:before="60" w:after="60"/>
              <w:ind w:firstLine="0"/>
              <w:jc w:val="center"/>
              <w:rPr>
                <w:sz w:val="24"/>
                <w:szCs w:val="24"/>
              </w:rPr>
            </w:pPr>
            <w:r w:rsidRPr="002947D3">
              <w:rPr>
                <w:sz w:val="24"/>
                <w:szCs w:val="24"/>
              </w:rPr>
              <w:t>DT</w:t>
            </w:r>
          </w:p>
        </w:tc>
        <w:tc>
          <w:tcPr>
            <w:tcW w:w="1297" w:type="pct"/>
            <w:gridSpan w:val="3"/>
            <w:shd w:val="clear" w:color="auto" w:fill="auto"/>
            <w:hideMark/>
          </w:tcPr>
          <w:p w14:paraId="4E9D2FFB" w14:textId="5EA448C5" w:rsidR="00B95622" w:rsidRPr="002947D3" w:rsidRDefault="00CB2130" w:rsidP="0059339A">
            <w:pPr>
              <w:spacing w:before="60" w:after="60"/>
              <w:ind w:firstLine="0"/>
              <w:rPr>
                <w:sz w:val="24"/>
                <w:szCs w:val="24"/>
              </w:rPr>
            </w:pPr>
            <w:r>
              <w:rPr>
                <w:sz w:val="24"/>
                <w:szCs w:val="24"/>
              </w:rPr>
              <w:t>Дата размещения документа</w:t>
            </w:r>
          </w:p>
        </w:tc>
        <w:tc>
          <w:tcPr>
            <w:tcW w:w="1356" w:type="pct"/>
            <w:shd w:val="clear" w:color="auto" w:fill="auto"/>
            <w:hideMark/>
          </w:tcPr>
          <w:p w14:paraId="7F468CF1" w14:textId="77777777" w:rsidR="00B95622" w:rsidRPr="002947D3" w:rsidRDefault="00B95622"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668DA9B" w14:textId="77777777" w:rsidTr="003436C8">
        <w:tc>
          <w:tcPr>
            <w:tcW w:w="684" w:type="pct"/>
            <w:shd w:val="clear" w:color="auto" w:fill="auto"/>
            <w:hideMark/>
          </w:tcPr>
          <w:p w14:paraId="4671F470"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1CBB513E" w14:textId="77777777" w:rsidR="00B95622" w:rsidRPr="002947D3" w:rsidRDefault="00B95622" w:rsidP="0059339A">
            <w:pPr>
              <w:spacing w:before="60" w:after="60"/>
              <w:ind w:firstLine="0"/>
              <w:rPr>
                <w:sz w:val="24"/>
                <w:szCs w:val="24"/>
                <w:lang w:val="en-US"/>
              </w:rPr>
            </w:pPr>
            <w:r w:rsidRPr="002947D3">
              <w:rPr>
                <w:sz w:val="24"/>
                <w:szCs w:val="24"/>
                <w:lang w:val="en-US"/>
              </w:rPr>
              <w:t>versionNumber</w:t>
            </w:r>
          </w:p>
        </w:tc>
        <w:tc>
          <w:tcPr>
            <w:tcW w:w="342" w:type="pct"/>
            <w:gridSpan w:val="5"/>
            <w:shd w:val="clear" w:color="auto" w:fill="auto"/>
            <w:hideMark/>
          </w:tcPr>
          <w:p w14:paraId="5928883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02FEBE3D" w14:textId="77777777" w:rsidR="00B95622" w:rsidRPr="002947D3" w:rsidRDefault="00B95622" w:rsidP="0059339A">
            <w:pPr>
              <w:spacing w:before="60" w:after="60"/>
              <w:ind w:firstLine="0"/>
              <w:jc w:val="center"/>
              <w:rPr>
                <w:sz w:val="24"/>
                <w:szCs w:val="24"/>
              </w:rPr>
            </w:pPr>
            <w:r w:rsidRPr="002947D3">
              <w:rPr>
                <w:sz w:val="24"/>
                <w:szCs w:val="24"/>
                <w:lang w:val="en-US"/>
              </w:rPr>
              <w:t>N</w:t>
            </w:r>
          </w:p>
        </w:tc>
        <w:tc>
          <w:tcPr>
            <w:tcW w:w="1297" w:type="pct"/>
            <w:gridSpan w:val="3"/>
            <w:shd w:val="clear" w:color="auto" w:fill="auto"/>
            <w:hideMark/>
          </w:tcPr>
          <w:p w14:paraId="01D4E13D" w14:textId="77777777" w:rsidR="00B95622" w:rsidRPr="002947D3" w:rsidRDefault="00B95622" w:rsidP="0059339A">
            <w:pPr>
              <w:spacing w:before="60" w:after="60"/>
              <w:ind w:firstLine="0"/>
              <w:rPr>
                <w:sz w:val="24"/>
                <w:szCs w:val="24"/>
              </w:rPr>
            </w:pPr>
            <w:r w:rsidRPr="002947D3">
              <w:rPr>
                <w:sz w:val="24"/>
                <w:szCs w:val="24"/>
              </w:rPr>
              <w:t>Номер изменения</w:t>
            </w:r>
          </w:p>
        </w:tc>
        <w:tc>
          <w:tcPr>
            <w:tcW w:w="1356" w:type="pct"/>
            <w:shd w:val="clear" w:color="auto" w:fill="auto"/>
            <w:hideMark/>
          </w:tcPr>
          <w:p w14:paraId="445F65DC" w14:textId="7D2735DE" w:rsidR="003C5B1B" w:rsidRPr="003C5B1B" w:rsidRDefault="003C5B1B" w:rsidP="003C5B1B">
            <w:pPr>
              <w:ind w:firstLine="0"/>
              <w:jc w:val="both"/>
              <w:rPr>
                <w:sz w:val="24"/>
                <w:szCs w:val="24"/>
              </w:rPr>
            </w:pPr>
            <w:r w:rsidRPr="003C5B1B">
              <w:rPr>
                <w:sz w:val="24"/>
                <w:szCs w:val="24"/>
              </w:rPr>
              <w:t>Номера изменений  документов в реестре начинаются с 0.</w:t>
            </w:r>
          </w:p>
          <w:p w14:paraId="2B6AD7B9" w14:textId="77777777" w:rsidR="00B95622"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47C48395" w14:textId="77777777" w:rsidR="006B5BB9" w:rsidRDefault="006B5BB9" w:rsidP="003C5B1B">
            <w:pPr>
              <w:spacing w:before="60" w:after="60"/>
              <w:ind w:firstLine="0"/>
              <w:rPr>
                <w:sz w:val="24"/>
                <w:szCs w:val="24"/>
              </w:rPr>
            </w:pPr>
            <w:r w:rsidRPr="006B5BB9">
              <w:rPr>
                <w:sz w:val="24"/>
                <w:szCs w:val="24"/>
              </w:rPr>
              <w:t>Допустимы только неотрицательные числа</w:t>
            </w:r>
          </w:p>
          <w:p w14:paraId="5ED181AE" w14:textId="7D4CC8B2" w:rsidR="006B5BB9" w:rsidRPr="006B5BB9" w:rsidRDefault="006B5BB9" w:rsidP="003C5B1B">
            <w:pPr>
              <w:spacing w:before="60" w:after="60"/>
              <w:ind w:firstLine="0"/>
              <w:rPr>
                <w:sz w:val="24"/>
                <w:szCs w:val="24"/>
              </w:rPr>
            </w:pPr>
            <w:r w:rsidRPr="006B5BB9">
              <w:rPr>
                <w:sz w:val="24"/>
                <w:szCs w:val="24"/>
              </w:rPr>
              <w:t>Допустимы только неотрицательные числа</w:t>
            </w:r>
          </w:p>
        </w:tc>
      </w:tr>
      <w:tr w:rsidR="002F61E7" w:rsidRPr="002947D3" w14:paraId="1408E319" w14:textId="77777777" w:rsidTr="003436C8">
        <w:tc>
          <w:tcPr>
            <w:tcW w:w="684" w:type="pct"/>
            <w:shd w:val="clear" w:color="auto" w:fill="auto"/>
            <w:hideMark/>
          </w:tcPr>
          <w:p w14:paraId="40D1DB0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DCC6DED" w14:textId="77777777" w:rsidR="00B95622" w:rsidRPr="002947D3" w:rsidRDefault="00B95622" w:rsidP="0059339A">
            <w:pPr>
              <w:spacing w:before="60" w:after="60"/>
              <w:ind w:firstLine="0"/>
              <w:rPr>
                <w:sz w:val="24"/>
                <w:szCs w:val="24"/>
              </w:rPr>
            </w:pPr>
            <w:r w:rsidRPr="002947D3">
              <w:rPr>
                <w:sz w:val="24"/>
                <w:szCs w:val="24"/>
              </w:rPr>
              <w:t>foundation</w:t>
            </w:r>
          </w:p>
        </w:tc>
        <w:tc>
          <w:tcPr>
            <w:tcW w:w="342" w:type="pct"/>
            <w:gridSpan w:val="5"/>
            <w:shd w:val="clear" w:color="auto" w:fill="auto"/>
            <w:hideMark/>
          </w:tcPr>
          <w:p w14:paraId="36A1FF2E"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7FC758A1"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DA01F49" w14:textId="77777777" w:rsidR="00B95622" w:rsidRPr="002947D3" w:rsidRDefault="00B95622" w:rsidP="0059339A">
            <w:pPr>
              <w:spacing w:before="60" w:after="60"/>
              <w:ind w:firstLine="0"/>
              <w:rPr>
                <w:sz w:val="24"/>
                <w:szCs w:val="24"/>
              </w:rPr>
            </w:pPr>
            <w:r w:rsidRPr="002947D3">
              <w:rPr>
                <w:sz w:val="24"/>
                <w:szCs w:val="24"/>
              </w:rPr>
              <w:t>Основание заключения контракта</w:t>
            </w:r>
          </w:p>
        </w:tc>
        <w:tc>
          <w:tcPr>
            <w:tcW w:w="1356" w:type="pct"/>
            <w:shd w:val="clear" w:color="auto" w:fill="auto"/>
            <w:hideMark/>
          </w:tcPr>
          <w:p w14:paraId="22DD04AB"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345D1E" w:rsidRPr="002947D3" w14:paraId="22E6A2CF" w14:textId="77777777" w:rsidTr="003436C8">
        <w:tc>
          <w:tcPr>
            <w:tcW w:w="684" w:type="pct"/>
            <w:shd w:val="clear" w:color="auto" w:fill="auto"/>
          </w:tcPr>
          <w:p w14:paraId="35252101" w14:textId="77777777" w:rsidR="00345D1E" w:rsidRPr="002947D3" w:rsidRDefault="00345D1E" w:rsidP="0059339A">
            <w:pPr>
              <w:spacing w:before="60" w:after="60"/>
              <w:ind w:firstLine="0"/>
              <w:rPr>
                <w:sz w:val="24"/>
                <w:szCs w:val="24"/>
              </w:rPr>
            </w:pPr>
          </w:p>
        </w:tc>
        <w:tc>
          <w:tcPr>
            <w:tcW w:w="822" w:type="pct"/>
            <w:shd w:val="clear" w:color="auto" w:fill="auto"/>
          </w:tcPr>
          <w:p w14:paraId="6C700032" w14:textId="11C1B08B" w:rsidR="00345D1E" w:rsidRPr="002947D3" w:rsidRDefault="00345D1E" w:rsidP="0059339A">
            <w:pPr>
              <w:spacing w:before="60" w:after="60"/>
              <w:ind w:firstLine="0"/>
              <w:rPr>
                <w:sz w:val="24"/>
                <w:szCs w:val="24"/>
              </w:rPr>
            </w:pPr>
            <w:r w:rsidRPr="00345D1E">
              <w:rPr>
                <w:sz w:val="24"/>
                <w:szCs w:val="24"/>
              </w:rPr>
              <w:t>conclusionContractSt95Ch17.1</w:t>
            </w:r>
          </w:p>
        </w:tc>
        <w:tc>
          <w:tcPr>
            <w:tcW w:w="342" w:type="pct"/>
            <w:gridSpan w:val="5"/>
            <w:shd w:val="clear" w:color="auto" w:fill="auto"/>
          </w:tcPr>
          <w:p w14:paraId="1FC48064" w14:textId="71424675" w:rsidR="00345D1E" w:rsidRPr="00345D1E" w:rsidRDefault="00345D1E" w:rsidP="0059339A">
            <w:pPr>
              <w:spacing w:before="60" w:after="60"/>
              <w:ind w:firstLine="0"/>
              <w:jc w:val="center"/>
              <w:rPr>
                <w:sz w:val="24"/>
                <w:szCs w:val="24"/>
              </w:rPr>
            </w:pPr>
            <w:r>
              <w:rPr>
                <w:sz w:val="24"/>
                <w:szCs w:val="24"/>
              </w:rPr>
              <w:t>Н</w:t>
            </w:r>
          </w:p>
        </w:tc>
        <w:tc>
          <w:tcPr>
            <w:tcW w:w="499" w:type="pct"/>
            <w:shd w:val="clear" w:color="auto" w:fill="auto"/>
          </w:tcPr>
          <w:p w14:paraId="507E4A7A" w14:textId="5E8F4D8B" w:rsidR="00345D1E" w:rsidRPr="005C567B" w:rsidRDefault="005C567B" w:rsidP="0059339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B6D96DF" w14:textId="77777777" w:rsidR="00345D1E" w:rsidRPr="00345D1E" w:rsidRDefault="00345D1E" w:rsidP="00345D1E">
            <w:pPr>
              <w:spacing w:before="60" w:after="60"/>
              <w:ind w:firstLine="0"/>
              <w:rPr>
                <w:sz w:val="24"/>
                <w:szCs w:val="24"/>
              </w:rPr>
            </w:pPr>
            <w:r w:rsidRPr="00345D1E">
              <w:rPr>
                <w:sz w:val="24"/>
                <w:szCs w:val="24"/>
              </w:rPr>
              <w:t xml:space="preserve">Контракт заключен в соответствии с ч. 17.1 ст. 95 44-ФЗ. </w:t>
            </w:r>
          </w:p>
          <w:p w14:paraId="17FC1578" w14:textId="3B705D16" w:rsidR="00345D1E" w:rsidRPr="002947D3" w:rsidRDefault="00345D1E" w:rsidP="00345D1E">
            <w:pPr>
              <w:spacing w:before="60" w:after="60"/>
              <w:ind w:firstLine="0"/>
              <w:rPr>
                <w:sz w:val="24"/>
                <w:szCs w:val="24"/>
              </w:rPr>
            </w:pPr>
          </w:p>
        </w:tc>
        <w:tc>
          <w:tcPr>
            <w:tcW w:w="1356" w:type="pct"/>
            <w:shd w:val="clear" w:color="auto" w:fill="auto"/>
          </w:tcPr>
          <w:p w14:paraId="3374F8EA" w14:textId="77777777" w:rsidR="005C567B" w:rsidRPr="00345D1E" w:rsidRDefault="005C567B" w:rsidP="005C567B">
            <w:pPr>
              <w:spacing w:before="60" w:after="60"/>
              <w:ind w:firstLine="0"/>
              <w:rPr>
                <w:sz w:val="24"/>
                <w:szCs w:val="24"/>
              </w:rPr>
            </w:pPr>
            <w:r w:rsidRPr="00345D1E">
              <w:rPr>
                <w:sz w:val="24"/>
                <w:szCs w:val="24"/>
              </w:rPr>
              <w:t>Установка признака в true недопустима, если извещение содержит признак contractConclusionOnSt83Ch2.</w:t>
            </w:r>
          </w:p>
          <w:p w14:paraId="3CD06CB1" w14:textId="297DFC8E" w:rsidR="00345D1E" w:rsidRPr="002947D3" w:rsidRDefault="005C567B" w:rsidP="005C567B">
            <w:pPr>
              <w:spacing w:before="60" w:after="60"/>
              <w:ind w:firstLine="0"/>
              <w:rPr>
                <w:sz w:val="24"/>
                <w:szCs w:val="24"/>
              </w:rPr>
            </w:pPr>
            <w:r w:rsidRPr="00345D1E">
              <w:rPr>
                <w:sz w:val="24"/>
                <w:szCs w:val="24"/>
              </w:rPr>
              <w:t>В случае установки признака в true не допускается заполнения поля "Реестровый номер проекта контракта, заключенного в электронной форме" (contractProjectNumber)</w:t>
            </w:r>
          </w:p>
        </w:tc>
      </w:tr>
      <w:tr w:rsidR="002F61E7" w:rsidRPr="002947D3" w14:paraId="74B4C4E0" w14:textId="77777777" w:rsidTr="003436C8">
        <w:tc>
          <w:tcPr>
            <w:tcW w:w="684" w:type="pct"/>
            <w:shd w:val="clear" w:color="auto" w:fill="auto"/>
            <w:hideMark/>
          </w:tcPr>
          <w:p w14:paraId="4857D373"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6C57C4DB" w14:textId="77777777" w:rsidR="00B95622" w:rsidRPr="002947D3" w:rsidRDefault="00B95622" w:rsidP="0059339A">
            <w:pPr>
              <w:spacing w:before="60" w:after="60"/>
              <w:ind w:firstLine="0"/>
              <w:rPr>
                <w:sz w:val="24"/>
                <w:szCs w:val="24"/>
              </w:rPr>
            </w:pPr>
            <w:r w:rsidRPr="002947D3">
              <w:rPr>
                <w:sz w:val="24"/>
                <w:szCs w:val="24"/>
              </w:rPr>
              <w:t>customer</w:t>
            </w:r>
          </w:p>
        </w:tc>
        <w:tc>
          <w:tcPr>
            <w:tcW w:w="342" w:type="pct"/>
            <w:gridSpan w:val="5"/>
            <w:shd w:val="clear" w:color="auto" w:fill="auto"/>
            <w:hideMark/>
          </w:tcPr>
          <w:p w14:paraId="7E27FCD7"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F1BCAE6"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843D111" w14:textId="77777777" w:rsidR="00B95622" w:rsidRPr="002947D3" w:rsidRDefault="00B95622" w:rsidP="0059339A">
            <w:pPr>
              <w:spacing w:before="60" w:after="60"/>
              <w:ind w:firstLine="0"/>
              <w:rPr>
                <w:sz w:val="24"/>
                <w:szCs w:val="24"/>
              </w:rPr>
            </w:pPr>
            <w:r w:rsidRPr="002947D3">
              <w:rPr>
                <w:sz w:val="24"/>
                <w:szCs w:val="24"/>
              </w:rPr>
              <w:t>Заказчик</w:t>
            </w:r>
          </w:p>
        </w:tc>
        <w:tc>
          <w:tcPr>
            <w:tcW w:w="1356" w:type="pct"/>
            <w:shd w:val="clear" w:color="auto" w:fill="auto"/>
            <w:hideMark/>
          </w:tcPr>
          <w:p w14:paraId="6CB8482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854C68" w:rsidRPr="002947D3" w14:paraId="65EEC6DF" w14:textId="77777777" w:rsidTr="003436C8">
        <w:tc>
          <w:tcPr>
            <w:tcW w:w="684" w:type="pct"/>
            <w:shd w:val="clear" w:color="auto" w:fill="auto"/>
            <w:hideMark/>
          </w:tcPr>
          <w:p w14:paraId="5AFA31EA" w14:textId="77777777" w:rsidR="00854C68" w:rsidRPr="002947D3" w:rsidRDefault="00854C68" w:rsidP="00C66CAC">
            <w:pPr>
              <w:spacing w:before="60" w:after="60"/>
              <w:ind w:firstLine="0"/>
              <w:rPr>
                <w:sz w:val="24"/>
                <w:szCs w:val="24"/>
              </w:rPr>
            </w:pPr>
            <w:r w:rsidRPr="002947D3">
              <w:rPr>
                <w:sz w:val="24"/>
                <w:szCs w:val="24"/>
              </w:rPr>
              <w:t> </w:t>
            </w:r>
          </w:p>
        </w:tc>
        <w:tc>
          <w:tcPr>
            <w:tcW w:w="822" w:type="pct"/>
            <w:shd w:val="clear" w:color="auto" w:fill="auto"/>
            <w:hideMark/>
          </w:tcPr>
          <w:p w14:paraId="4B59D24C" w14:textId="4E205A88" w:rsidR="00854C68" w:rsidRPr="00854C68" w:rsidRDefault="00854C68" w:rsidP="00C66CAC">
            <w:pPr>
              <w:spacing w:before="60" w:after="60"/>
              <w:ind w:firstLine="0"/>
              <w:rPr>
                <w:sz w:val="24"/>
                <w:szCs w:val="24"/>
                <w:lang w:val="en-US"/>
              </w:rPr>
            </w:pPr>
            <w:r>
              <w:rPr>
                <w:sz w:val="24"/>
                <w:szCs w:val="24"/>
                <w:lang w:val="en-US"/>
              </w:rPr>
              <w:t>placer</w:t>
            </w:r>
          </w:p>
        </w:tc>
        <w:tc>
          <w:tcPr>
            <w:tcW w:w="342" w:type="pct"/>
            <w:gridSpan w:val="5"/>
            <w:shd w:val="clear" w:color="auto" w:fill="auto"/>
            <w:hideMark/>
          </w:tcPr>
          <w:p w14:paraId="4FE583DA" w14:textId="31EF5356" w:rsidR="00854C68" w:rsidRPr="00854C68" w:rsidRDefault="00854C68" w:rsidP="00C66CAC">
            <w:pPr>
              <w:spacing w:before="60" w:after="60"/>
              <w:ind w:firstLine="0"/>
              <w:jc w:val="center"/>
              <w:rPr>
                <w:sz w:val="24"/>
                <w:szCs w:val="24"/>
              </w:rPr>
            </w:pPr>
            <w:r>
              <w:rPr>
                <w:sz w:val="24"/>
                <w:szCs w:val="24"/>
              </w:rPr>
              <w:t>Н</w:t>
            </w:r>
          </w:p>
        </w:tc>
        <w:tc>
          <w:tcPr>
            <w:tcW w:w="499" w:type="pct"/>
            <w:shd w:val="clear" w:color="auto" w:fill="auto"/>
            <w:hideMark/>
          </w:tcPr>
          <w:p w14:paraId="33001EA8" w14:textId="77777777" w:rsidR="00854C68" w:rsidRPr="002947D3" w:rsidRDefault="00854C68" w:rsidP="00C66CAC">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6A4F26B" w14:textId="490151B6" w:rsidR="00854C68" w:rsidRPr="002947D3" w:rsidRDefault="00854C68" w:rsidP="00C66CAC">
            <w:pPr>
              <w:spacing w:before="60" w:after="60"/>
              <w:ind w:firstLine="0"/>
              <w:rPr>
                <w:sz w:val="24"/>
                <w:szCs w:val="24"/>
              </w:rPr>
            </w:pPr>
            <w:r w:rsidRPr="00854C68">
              <w:rPr>
                <w:sz w:val="24"/>
                <w:szCs w:val="24"/>
              </w:rPr>
              <w:t>Информация об организации, разместившей контракт</w:t>
            </w:r>
          </w:p>
        </w:tc>
        <w:tc>
          <w:tcPr>
            <w:tcW w:w="1356" w:type="pct"/>
            <w:shd w:val="clear" w:color="auto" w:fill="auto"/>
            <w:hideMark/>
          </w:tcPr>
          <w:p w14:paraId="262BC9B2" w14:textId="0BCE8800" w:rsidR="00854C68" w:rsidRDefault="00854C68" w:rsidP="00854C68">
            <w:pPr>
              <w:spacing w:before="60" w:after="60"/>
              <w:ind w:firstLine="0"/>
              <w:rPr>
                <w:sz w:val="24"/>
                <w:szCs w:val="24"/>
              </w:rPr>
            </w:pPr>
            <w:r>
              <w:rPr>
                <w:sz w:val="24"/>
                <w:szCs w:val="24"/>
              </w:rPr>
              <w:t>Элемент обязателен для заполнение при загрузке на РК</w:t>
            </w:r>
            <w:r w:rsidRPr="00854C68">
              <w:rPr>
                <w:sz w:val="24"/>
                <w:szCs w:val="24"/>
              </w:rPr>
              <w:t>/</w:t>
            </w:r>
            <w:r>
              <w:rPr>
                <w:sz w:val="24"/>
                <w:szCs w:val="24"/>
              </w:rPr>
              <w:t>РБГ</w:t>
            </w:r>
            <w:r w:rsidRPr="00854C68">
              <w:rPr>
                <w:sz w:val="24"/>
                <w:szCs w:val="24"/>
              </w:rPr>
              <w:t xml:space="preserve"> </w:t>
            </w:r>
            <w:r>
              <w:rPr>
                <w:sz w:val="24"/>
                <w:szCs w:val="24"/>
              </w:rPr>
              <w:t xml:space="preserve">конракта, размещаемого не заказчиком. В случае размещения контракта заказчиком элемент заполнять </w:t>
            </w:r>
            <w:r w:rsidR="0092752F">
              <w:rPr>
                <w:sz w:val="24"/>
                <w:szCs w:val="24"/>
              </w:rPr>
              <w:t>не следует</w:t>
            </w:r>
            <w:r>
              <w:rPr>
                <w:sz w:val="24"/>
                <w:szCs w:val="24"/>
              </w:rPr>
              <w:t>.</w:t>
            </w:r>
          </w:p>
          <w:p w14:paraId="0D442299" w14:textId="3F813111" w:rsidR="00116832" w:rsidRDefault="00116832" w:rsidP="00854C68">
            <w:pPr>
              <w:spacing w:before="60" w:after="60"/>
              <w:ind w:firstLine="0"/>
              <w:rPr>
                <w:sz w:val="24"/>
                <w:szCs w:val="24"/>
              </w:rPr>
            </w:pPr>
            <w:r w:rsidRPr="00116832">
              <w:rPr>
                <w:sz w:val="24"/>
                <w:szCs w:val="24"/>
              </w:rPr>
              <w:t xml:space="preserve">Обязательно указание блока в случае приема в ЕИС по альтернативной интеграции </w:t>
            </w:r>
            <w:r w:rsidR="0042663A" w:rsidRPr="0042663A">
              <w:rPr>
                <w:sz w:val="24"/>
                <w:szCs w:val="24"/>
              </w:rPr>
              <w:t>под логином пользователя организации, имеющей несколько ролей</w:t>
            </w:r>
          </w:p>
          <w:p w14:paraId="20F4AF1E" w14:textId="30270888" w:rsidR="00854C68" w:rsidRPr="00854C68" w:rsidRDefault="00854C68" w:rsidP="00854C68">
            <w:pPr>
              <w:spacing w:before="60" w:after="60"/>
              <w:ind w:firstLine="0"/>
              <w:rPr>
                <w:sz w:val="24"/>
                <w:szCs w:val="24"/>
              </w:rPr>
            </w:pPr>
            <w:r>
              <w:rPr>
                <w:sz w:val="24"/>
                <w:szCs w:val="24"/>
              </w:rPr>
              <w:t>При выгрузке из РК</w:t>
            </w:r>
            <w:r w:rsidRPr="00591F3E">
              <w:rPr>
                <w:sz w:val="24"/>
                <w:szCs w:val="24"/>
              </w:rPr>
              <w:t>/</w:t>
            </w:r>
            <w:r>
              <w:rPr>
                <w:sz w:val="24"/>
                <w:szCs w:val="24"/>
              </w:rPr>
              <w:t>РБГ заполняется всегда.</w:t>
            </w:r>
          </w:p>
        </w:tc>
      </w:tr>
      <w:tr w:rsidR="002F61E7" w:rsidRPr="002947D3" w14:paraId="14AF04EB" w14:textId="77777777" w:rsidTr="003436C8">
        <w:tc>
          <w:tcPr>
            <w:tcW w:w="684" w:type="pct"/>
            <w:shd w:val="clear" w:color="auto" w:fill="auto"/>
            <w:hideMark/>
          </w:tcPr>
          <w:p w14:paraId="678729F9" w14:textId="78E56F6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76223AD" w14:textId="77777777" w:rsidR="00B95622" w:rsidRPr="002947D3" w:rsidRDefault="00B95622" w:rsidP="0059339A">
            <w:pPr>
              <w:spacing w:before="60" w:after="60"/>
              <w:ind w:firstLine="0"/>
              <w:rPr>
                <w:sz w:val="24"/>
                <w:szCs w:val="24"/>
              </w:rPr>
            </w:pPr>
            <w:r w:rsidRPr="002947D3">
              <w:rPr>
                <w:sz w:val="24"/>
                <w:szCs w:val="24"/>
              </w:rPr>
              <w:t>finances</w:t>
            </w:r>
          </w:p>
        </w:tc>
        <w:tc>
          <w:tcPr>
            <w:tcW w:w="342" w:type="pct"/>
            <w:gridSpan w:val="5"/>
            <w:shd w:val="clear" w:color="auto" w:fill="auto"/>
            <w:hideMark/>
          </w:tcPr>
          <w:p w14:paraId="1AFF851B"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7A22DCE"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3C41F3E" w14:textId="77777777" w:rsidR="00B95622" w:rsidRPr="002947D3" w:rsidRDefault="00B95622" w:rsidP="0059339A">
            <w:pPr>
              <w:spacing w:before="60" w:after="60"/>
              <w:ind w:firstLine="0"/>
              <w:rPr>
                <w:sz w:val="24"/>
                <w:szCs w:val="24"/>
              </w:rPr>
            </w:pPr>
            <w:r w:rsidRPr="002947D3">
              <w:rPr>
                <w:sz w:val="24"/>
                <w:szCs w:val="24"/>
              </w:rPr>
              <w:t>Финансирование</w:t>
            </w:r>
          </w:p>
        </w:tc>
        <w:tc>
          <w:tcPr>
            <w:tcW w:w="1356" w:type="pct"/>
            <w:shd w:val="clear" w:color="auto" w:fill="auto"/>
            <w:hideMark/>
          </w:tcPr>
          <w:p w14:paraId="15EF341D"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D2621B1" w14:textId="77777777" w:rsidTr="003436C8">
        <w:tc>
          <w:tcPr>
            <w:tcW w:w="684" w:type="pct"/>
            <w:shd w:val="clear" w:color="auto" w:fill="auto"/>
            <w:hideMark/>
          </w:tcPr>
          <w:p w14:paraId="65DBAFE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7F826C8" w14:textId="77777777" w:rsidR="00B95622" w:rsidRPr="002947D3" w:rsidRDefault="00B95622" w:rsidP="0059339A">
            <w:pPr>
              <w:spacing w:before="60" w:after="60"/>
              <w:ind w:firstLine="0"/>
              <w:rPr>
                <w:sz w:val="24"/>
                <w:szCs w:val="24"/>
              </w:rPr>
            </w:pPr>
            <w:r w:rsidRPr="002947D3">
              <w:rPr>
                <w:sz w:val="24"/>
                <w:szCs w:val="24"/>
                <w:lang w:val="en-US"/>
              </w:rPr>
              <w:t>protocol</w:t>
            </w:r>
            <w:r w:rsidRPr="002947D3">
              <w:rPr>
                <w:sz w:val="24"/>
                <w:szCs w:val="24"/>
              </w:rPr>
              <w:t xml:space="preserve">Date </w:t>
            </w:r>
          </w:p>
        </w:tc>
        <w:tc>
          <w:tcPr>
            <w:tcW w:w="342" w:type="pct"/>
            <w:gridSpan w:val="5"/>
            <w:shd w:val="clear" w:color="auto" w:fill="auto"/>
            <w:hideMark/>
          </w:tcPr>
          <w:p w14:paraId="45F495C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5322EC4D" w14:textId="77777777" w:rsidR="00B95622" w:rsidRPr="002947D3" w:rsidRDefault="00B95622"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DD02D38" w14:textId="77777777" w:rsidR="00B95622" w:rsidRPr="002947D3" w:rsidRDefault="00B95622" w:rsidP="0059339A">
            <w:pPr>
              <w:spacing w:before="60" w:after="60"/>
              <w:ind w:firstLine="0"/>
              <w:rPr>
                <w:sz w:val="24"/>
                <w:szCs w:val="24"/>
              </w:rPr>
            </w:pPr>
            <w:r w:rsidRPr="002947D3">
              <w:rPr>
                <w:sz w:val="24"/>
                <w:szCs w:val="24"/>
              </w:rPr>
              <w:t>Дата подведения результатов определения поставщика (подрядчика, исполнителя)</w:t>
            </w:r>
          </w:p>
        </w:tc>
        <w:tc>
          <w:tcPr>
            <w:tcW w:w="1356" w:type="pct"/>
            <w:shd w:val="clear" w:color="auto" w:fill="auto"/>
            <w:hideMark/>
          </w:tcPr>
          <w:p w14:paraId="3663C91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E4F4A5C" w14:textId="77777777" w:rsidTr="003436C8">
        <w:tc>
          <w:tcPr>
            <w:tcW w:w="684" w:type="pct"/>
            <w:shd w:val="clear" w:color="auto" w:fill="auto"/>
            <w:hideMark/>
          </w:tcPr>
          <w:p w14:paraId="19F6E90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05744AE" w14:textId="77777777" w:rsidR="00B95622" w:rsidRPr="002947D3" w:rsidRDefault="00B95622" w:rsidP="0059339A">
            <w:pPr>
              <w:spacing w:before="60" w:after="60"/>
              <w:ind w:firstLine="0"/>
              <w:rPr>
                <w:sz w:val="24"/>
                <w:szCs w:val="24"/>
              </w:rPr>
            </w:pPr>
            <w:r w:rsidRPr="002947D3">
              <w:rPr>
                <w:sz w:val="24"/>
                <w:szCs w:val="24"/>
              </w:rPr>
              <w:t xml:space="preserve">documentBase </w:t>
            </w:r>
          </w:p>
        </w:tc>
        <w:tc>
          <w:tcPr>
            <w:tcW w:w="342" w:type="pct"/>
            <w:gridSpan w:val="5"/>
            <w:shd w:val="clear" w:color="auto" w:fill="auto"/>
            <w:hideMark/>
          </w:tcPr>
          <w:p w14:paraId="1EF2A074" w14:textId="7A171B36" w:rsidR="00B95622" w:rsidRPr="0003074F" w:rsidRDefault="0003074F" w:rsidP="0059339A">
            <w:pPr>
              <w:spacing w:before="60" w:after="60"/>
              <w:ind w:firstLine="0"/>
              <w:jc w:val="center"/>
              <w:rPr>
                <w:sz w:val="24"/>
                <w:szCs w:val="24"/>
              </w:rPr>
            </w:pPr>
            <w:r>
              <w:rPr>
                <w:sz w:val="24"/>
                <w:szCs w:val="24"/>
              </w:rPr>
              <w:t>Н</w:t>
            </w:r>
          </w:p>
        </w:tc>
        <w:tc>
          <w:tcPr>
            <w:tcW w:w="499" w:type="pct"/>
            <w:shd w:val="clear" w:color="auto" w:fill="auto"/>
            <w:hideMark/>
          </w:tcPr>
          <w:p w14:paraId="5D02426D" w14:textId="0E23E81F" w:rsidR="00B95622" w:rsidRPr="002947D3" w:rsidRDefault="00B95622" w:rsidP="0059339A">
            <w:pPr>
              <w:spacing w:before="60" w:after="60"/>
              <w:ind w:firstLine="0"/>
              <w:jc w:val="center"/>
              <w:rPr>
                <w:sz w:val="24"/>
                <w:szCs w:val="24"/>
              </w:rPr>
            </w:pPr>
            <w:r>
              <w:rPr>
                <w:sz w:val="24"/>
                <w:szCs w:val="24"/>
              </w:rPr>
              <w:t>T(1-2</w:t>
            </w:r>
            <w:r w:rsidRPr="002947D3">
              <w:rPr>
                <w:sz w:val="24"/>
                <w:szCs w:val="24"/>
              </w:rPr>
              <w:t>000)</w:t>
            </w:r>
          </w:p>
        </w:tc>
        <w:tc>
          <w:tcPr>
            <w:tcW w:w="1297" w:type="pct"/>
            <w:gridSpan w:val="3"/>
            <w:shd w:val="clear" w:color="auto" w:fill="auto"/>
            <w:hideMark/>
          </w:tcPr>
          <w:p w14:paraId="3ABB49F5" w14:textId="77777777" w:rsidR="00B95622" w:rsidRPr="002947D3" w:rsidRDefault="00B95622" w:rsidP="0059339A">
            <w:pPr>
              <w:spacing w:before="60" w:after="60"/>
              <w:ind w:firstLine="0"/>
              <w:rPr>
                <w:sz w:val="24"/>
                <w:szCs w:val="24"/>
              </w:rPr>
            </w:pPr>
            <w:r w:rsidRPr="002947D3">
              <w:rPr>
                <w:sz w:val="24"/>
                <w:szCs w:val="24"/>
              </w:rPr>
              <w:t>Реквизиты документа, подтверждающего основание заключения контракта</w:t>
            </w:r>
          </w:p>
        </w:tc>
        <w:tc>
          <w:tcPr>
            <w:tcW w:w="1356" w:type="pct"/>
            <w:shd w:val="clear" w:color="auto" w:fill="auto"/>
            <w:hideMark/>
          </w:tcPr>
          <w:p w14:paraId="3E11073B" w14:textId="32E482CA" w:rsidR="00B95622" w:rsidRPr="002947D3" w:rsidRDefault="00B95622" w:rsidP="0059339A">
            <w:pPr>
              <w:spacing w:before="60" w:after="60"/>
              <w:ind w:firstLine="0"/>
              <w:rPr>
                <w:sz w:val="24"/>
                <w:szCs w:val="24"/>
              </w:rPr>
            </w:pPr>
          </w:p>
        </w:tc>
      </w:tr>
      <w:tr w:rsidR="00750FE5" w:rsidRPr="002947D3" w14:paraId="36DE2CD9" w14:textId="77777777" w:rsidTr="003436C8">
        <w:tc>
          <w:tcPr>
            <w:tcW w:w="684" w:type="pct"/>
            <w:shd w:val="clear" w:color="auto" w:fill="auto"/>
            <w:hideMark/>
          </w:tcPr>
          <w:p w14:paraId="7546EE45" w14:textId="77777777" w:rsidR="00750FE5" w:rsidRPr="002947D3" w:rsidRDefault="00750FE5" w:rsidP="00D7393D">
            <w:pPr>
              <w:spacing w:before="60" w:after="60"/>
              <w:ind w:firstLine="0"/>
              <w:rPr>
                <w:sz w:val="24"/>
                <w:szCs w:val="24"/>
              </w:rPr>
            </w:pPr>
            <w:r w:rsidRPr="002947D3">
              <w:rPr>
                <w:sz w:val="24"/>
                <w:szCs w:val="24"/>
              </w:rPr>
              <w:t> </w:t>
            </w:r>
          </w:p>
        </w:tc>
        <w:tc>
          <w:tcPr>
            <w:tcW w:w="822" w:type="pct"/>
            <w:shd w:val="clear" w:color="auto" w:fill="auto"/>
            <w:hideMark/>
          </w:tcPr>
          <w:p w14:paraId="3D2FCBB2" w14:textId="77777777" w:rsidR="00750FE5" w:rsidRPr="002947D3" w:rsidRDefault="00750FE5" w:rsidP="00D7393D">
            <w:pPr>
              <w:spacing w:before="60" w:after="60"/>
              <w:ind w:firstLine="0"/>
              <w:rPr>
                <w:sz w:val="24"/>
                <w:szCs w:val="24"/>
              </w:rPr>
            </w:pPr>
            <w:r w:rsidRPr="00FF31A0">
              <w:rPr>
                <w:sz w:val="24"/>
                <w:szCs w:val="24"/>
              </w:rPr>
              <w:t>documentCode</w:t>
            </w:r>
          </w:p>
        </w:tc>
        <w:tc>
          <w:tcPr>
            <w:tcW w:w="342" w:type="pct"/>
            <w:gridSpan w:val="5"/>
            <w:shd w:val="clear" w:color="auto" w:fill="auto"/>
            <w:hideMark/>
          </w:tcPr>
          <w:p w14:paraId="6DA64474" w14:textId="77777777" w:rsidR="00750FE5" w:rsidRPr="0003074F" w:rsidRDefault="00750FE5" w:rsidP="00D7393D">
            <w:pPr>
              <w:spacing w:before="60" w:after="60"/>
              <w:ind w:firstLine="0"/>
              <w:jc w:val="center"/>
              <w:rPr>
                <w:sz w:val="24"/>
                <w:szCs w:val="24"/>
              </w:rPr>
            </w:pPr>
            <w:r>
              <w:rPr>
                <w:sz w:val="24"/>
                <w:szCs w:val="24"/>
              </w:rPr>
              <w:t>Н</w:t>
            </w:r>
          </w:p>
        </w:tc>
        <w:tc>
          <w:tcPr>
            <w:tcW w:w="499" w:type="pct"/>
            <w:shd w:val="clear" w:color="auto" w:fill="auto"/>
            <w:hideMark/>
          </w:tcPr>
          <w:p w14:paraId="1E9CF959" w14:textId="77777777" w:rsidR="00750FE5" w:rsidRPr="002947D3" w:rsidRDefault="00750FE5" w:rsidP="00D7393D">
            <w:pPr>
              <w:spacing w:before="60" w:after="60"/>
              <w:ind w:firstLine="0"/>
              <w:jc w:val="center"/>
              <w:rPr>
                <w:sz w:val="24"/>
                <w:szCs w:val="24"/>
              </w:rPr>
            </w:pPr>
            <w:r>
              <w:rPr>
                <w:sz w:val="24"/>
                <w:szCs w:val="24"/>
              </w:rPr>
              <w:t>T(1-10</w:t>
            </w:r>
            <w:r w:rsidRPr="002947D3">
              <w:rPr>
                <w:sz w:val="24"/>
                <w:szCs w:val="24"/>
              </w:rPr>
              <w:t>)</w:t>
            </w:r>
          </w:p>
        </w:tc>
        <w:tc>
          <w:tcPr>
            <w:tcW w:w="1297" w:type="pct"/>
            <w:gridSpan w:val="3"/>
            <w:shd w:val="clear" w:color="auto" w:fill="auto"/>
            <w:hideMark/>
          </w:tcPr>
          <w:p w14:paraId="071691B2" w14:textId="77777777" w:rsidR="00750FE5" w:rsidRPr="002947D3" w:rsidRDefault="00750FE5" w:rsidP="00D7393D">
            <w:pPr>
              <w:spacing w:before="60" w:after="60"/>
              <w:ind w:firstLine="0"/>
              <w:rPr>
                <w:sz w:val="24"/>
                <w:szCs w:val="24"/>
              </w:rPr>
            </w:pPr>
            <w:r w:rsidRPr="00FF31A0">
              <w:rPr>
                <w:sz w:val="24"/>
                <w:szCs w:val="24"/>
              </w:rPr>
              <w:t>Код документа, подтверждающего основание заключения контракта (для печатной формы)</w:t>
            </w:r>
          </w:p>
        </w:tc>
        <w:tc>
          <w:tcPr>
            <w:tcW w:w="1356" w:type="pct"/>
            <w:shd w:val="clear" w:color="auto" w:fill="auto"/>
            <w:hideMark/>
          </w:tcPr>
          <w:p w14:paraId="07DFFC49" w14:textId="77777777" w:rsidR="00750FE5" w:rsidRPr="002947D3" w:rsidRDefault="00750FE5" w:rsidP="00D7393D">
            <w:pPr>
              <w:spacing w:before="60" w:after="60"/>
              <w:ind w:firstLine="0"/>
              <w:rPr>
                <w:sz w:val="24"/>
                <w:szCs w:val="24"/>
              </w:rPr>
            </w:pPr>
          </w:p>
        </w:tc>
      </w:tr>
      <w:tr w:rsidR="002F61E7" w:rsidRPr="002947D3" w14:paraId="2CE2CDC2" w14:textId="77777777" w:rsidTr="003436C8">
        <w:tc>
          <w:tcPr>
            <w:tcW w:w="684" w:type="pct"/>
            <w:shd w:val="clear" w:color="auto" w:fill="auto"/>
            <w:hideMark/>
          </w:tcPr>
          <w:p w14:paraId="31233577"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EC6ED99" w14:textId="77777777" w:rsidR="00D7113D" w:rsidRPr="002947D3" w:rsidRDefault="00D7113D" w:rsidP="0059339A">
            <w:pPr>
              <w:spacing w:before="60" w:after="60"/>
              <w:ind w:firstLine="0"/>
              <w:rPr>
                <w:sz w:val="24"/>
                <w:szCs w:val="24"/>
              </w:rPr>
            </w:pPr>
            <w:r w:rsidRPr="002947D3">
              <w:rPr>
                <w:sz w:val="24"/>
                <w:szCs w:val="24"/>
              </w:rPr>
              <w:t xml:space="preserve">signDate </w:t>
            </w:r>
          </w:p>
        </w:tc>
        <w:tc>
          <w:tcPr>
            <w:tcW w:w="342" w:type="pct"/>
            <w:gridSpan w:val="5"/>
            <w:shd w:val="clear" w:color="auto" w:fill="auto"/>
            <w:hideMark/>
          </w:tcPr>
          <w:p w14:paraId="2095D87B" w14:textId="1528EBBE" w:rsidR="00D7113D"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hideMark/>
          </w:tcPr>
          <w:p w14:paraId="2F9EAE9E" w14:textId="77777777" w:rsidR="00D7113D" w:rsidRPr="002947D3" w:rsidRDefault="00D7113D"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59DA542" w14:textId="77777777" w:rsidR="00D7113D" w:rsidRPr="002947D3" w:rsidRDefault="00D7113D" w:rsidP="0059339A">
            <w:pPr>
              <w:spacing w:before="60" w:after="60"/>
              <w:ind w:firstLine="0"/>
              <w:rPr>
                <w:sz w:val="24"/>
                <w:szCs w:val="24"/>
              </w:rPr>
            </w:pPr>
            <w:r w:rsidRPr="002947D3">
              <w:rPr>
                <w:sz w:val="24"/>
                <w:szCs w:val="24"/>
              </w:rPr>
              <w:t>Дата заключения контракта</w:t>
            </w:r>
          </w:p>
        </w:tc>
        <w:tc>
          <w:tcPr>
            <w:tcW w:w="1356" w:type="pct"/>
            <w:shd w:val="clear" w:color="auto" w:fill="auto"/>
            <w:hideMark/>
          </w:tcPr>
          <w:p w14:paraId="3BD9C838" w14:textId="5DE8A725" w:rsidR="00D7113D" w:rsidRPr="002947D3" w:rsidRDefault="00D602A2" w:rsidP="0059339A">
            <w:pPr>
              <w:spacing w:before="60" w:after="60"/>
              <w:ind w:firstLine="0"/>
              <w:rPr>
                <w:sz w:val="24"/>
                <w:szCs w:val="24"/>
              </w:rPr>
            </w:pPr>
            <w:r w:rsidRPr="00D602A2">
              <w:rPr>
                <w:sz w:val="24"/>
                <w:szCs w:val="24"/>
              </w:rPr>
              <w:t>Игнорируется при приеме и заполняется автоматически, если существует связь с контрактом, заключенным в электронной форме и поле «Дата заключения контракта» в электронном контракте за</w:t>
            </w:r>
            <w:r>
              <w:rPr>
                <w:sz w:val="24"/>
                <w:szCs w:val="24"/>
              </w:rPr>
              <w:t>полнено. Иг</w:t>
            </w:r>
            <w:r w:rsidRPr="00D602A2">
              <w:rPr>
                <w:sz w:val="24"/>
                <w:szCs w:val="24"/>
              </w:rPr>
              <w:t>н</w:t>
            </w:r>
            <w:r>
              <w:rPr>
                <w:sz w:val="24"/>
                <w:szCs w:val="24"/>
              </w:rPr>
              <w:t>о</w:t>
            </w:r>
            <w:r w:rsidRPr="00D602A2">
              <w:rPr>
                <w:sz w:val="24"/>
                <w:szCs w:val="24"/>
              </w:rPr>
              <w:t>рируется при приеме и заполняется автоматически на основании поля "Дата заключения контракта" (signDate) пакета "Информация о подписании государственного/муниципального контракта на ЭП" (contractSign) в случае отссутствия связи с контрактом, заключенным в электронной форме, если для закупки foundation/fcsOrder/order/notificationNumber способ определения поставщика является электронной процедурой. Игнорируется при приеме и заполняется автоматически в сл</w:t>
            </w:r>
            <w:r>
              <w:rPr>
                <w:sz w:val="24"/>
                <w:szCs w:val="24"/>
              </w:rPr>
              <w:t>учае внесения изменений в сведе</w:t>
            </w:r>
            <w:r w:rsidRPr="00D602A2">
              <w:rPr>
                <w:sz w:val="24"/>
                <w:szCs w:val="24"/>
              </w:rPr>
              <w:t>ния о контракте, за исключением варианта указания типа изменения «Корректировка ошибок» modification/errorCorrection при отсутствии связи с контрактом, заключенным в электронной форме для которого поле «Дата заключения контракта» в электронном контракте заполнено. Иначе требуется обязательное заполнение</w:t>
            </w:r>
          </w:p>
        </w:tc>
      </w:tr>
      <w:tr w:rsidR="002F61E7" w:rsidRPr="002947D3" w14:paraId="6E435B5A" w14:textId="77777777" w:rsidTr="003436C8">
        <w:tc>
          <w:tcPr>
            <w:tcW w:w="684" w:type="pct"/>
            <w:shd w:val="clear" w:color="auto" w:fill="auto"/>
            <w:hideMark/>
          </w:tcPr>
          <w:p w14:paraId="7FB6F91C"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97F97B7" w14:textId="77777777" w:rsidR="00D7113D" w:rsidRPr="002947D3" w:rsidRDefault="00D7113D" w:rsidP="0059339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1EEC1A94" w14:textId="77777777" w:rsidR="00D7113D" w:rsidRPr="002947D3" w:rsidRDefault="00D7113D"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2C46419" w14:textId="77777777" w:rsidR="00D7113D" w:rsidRPr="002947D3" w:rsidRDefault="00D7113D" w:rsidP="0059339A">
            <w:pPr>
              <w:spacing w:before="60" w:after="60"/>
              <w:ind w:firstLine="0"/>
              <w:jc w:val="center"/>
              <w:rPr>
                <w:sz w:val="24"/>
                <w:szCs w:val="24"/>
              </w:rPr>
            </w:pPr>
            <w:r w:rsidRPr="002947D3">
              <w:rPr>
                <w:sz w:val="24"/>
                <w:szCs w:val="24"/>
              </w:rPr>
              <w:t>T(1-19)</w:t>
            </w:r>
          </w:p>
        </w:tc>
        <w:tc>
          <w:tcPr>
            <w:tcW w:w="1297" w:type="pct"/>
            <w:gridSpan w:val="3"/>
            <w:shd w:val="clear" w:color="auto" w:fill="auto"/>
            <w:hideMark/>
          </w:tcPr>
          <w:p w14:paraId="23410619" w14:textId="77777777" w:rsidR="00D7113D" w:rsidRPr="002947D3" w:rsidRDefault="00D7113D" w:rsidP="0059339A">
            <w:pPr>
              <w:spacing w:before="60" w:after="60"/>
              <w:ind w:firstLine="0"/>
              <w:rPr>
                <w:sz w:val="24"/>
                <w:szCs w:val="24"/>
              </w:rPr>
            </w:pPr>
            <w:r w:rsidRPr="002947D3">
              <w:rPr>
                <w:sz w:val="24"/>
                <w:szCs w:val="24"/>
              </w:rPr>
              <w:t>Номер реестровой записи контракта</w:t>
            </w:r>
          </w:p>
        </w:tc>
        <w:tc>
          <w:tcPr>
            <w:tcW w:w="1356" w:type="pct"/>
            <w:shd w:val="clear" w:color="auto" w:fill="auto"/>
            <w:hideMark/>
          </w:tcPr>
          <w:p w14:paraId="1093BFF5"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загрузке в РК РБГ проекта изменений  опубликованного контракта.</w:t>
            </w:r>
          </w:p>
          <w:p w14:paraId="0F37C970"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6A378056" w14:textId="77777777" w:rsidR="00D7113D" w:rsidRPr="002947D3" w:rsidRDefault="00D7113D" w:rsidP="0059339A">
            <w:pPr>
              <w:spacing w:before="60" w:after="60"/>
              <w:ind w:firstLine="0"/>
              <w:rPr>
                <w:sz w:val="24"/>
                <w:szCs w:val="24"/>
              </w:rPr>
            </w:pPr>
            <w:r w:rsidRPr="002947D3">
              <w:rPr>
                <w:sz w:val="24"/>
                <w:szCs w:val="24"/>
              </w:rPr>
              <w:t>Используемые в РК РБГ реесторые номера контрактов имеют 19-значные реестровые номера.</w:t>
            </w:r>
          </w:p>
        </w:tc>
      </w:tr>
      <w:tr w:rsidR="002F61E7" w:rsidRPr="002947D3" w14:paraId="2EDE1E60" w14:textId="77777777" w:rsidTr="003436C8">
        <w:tc>
          <w:tcPr>
            <w:tcW w:w="684" w:type="pct"/>
            <w:shd w:val="clear" w:color="auto" w:fill="auto"/>
            <w:hideMark/>
          </w:tcPr>
          <w:p w14:paraId="3BC86CD3"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1303B9E4" w14:textId="77777777" w:rsidR="00D7113D" w:rsidRPr="002947D3" w:rsidRDefault="00D7113D" w:rsidP="0059339A">
            <w:pPr>
              <w:spacing w:before="60" w:after="60"/>
              <w:ind w:firstLine="0"/>
              <w:rPr>
                <w:sz w:val="24"/>
                <w:szCs w:val="24"/>
              </w:rPr>
            </w:pPr>
            <w:r w:rsidRPr="002947D3">
              <w:rPr>
                <w:sz w:val="24"/>
                <w:szCs w:val="24"/>
              </w:rPr>
              <w:t xml:space="preserve">number </w:t>
            </w:r>
          </w:p>
        </w:tc>
        <w:tc>
          <w:tcPr>
            <w:tcW w:w="342" w:type="pct"/>
            <w:gridSpan w:val="5"/>
            <w:shd w:val="clear" w:color="auto" w:fill="auto"/>
            <w:hideMark/>
          </w:tcPr>
          <w:p w14:paraId="10FF199A" w14:textId="266F47E3" w:rsidR="00D7113D" w:rsidRPr="002947D3" w:rsidRDefault="00AB2072" w:rsidP="0059339A">
            <w:pPr>
              <w:spacing w:before="60" w:after="60"/>
              <w:ind w:firstLine="0"/>
              <w:jc w:val="center"/>
              <w:rPr>
                <w:sz w:val="24"/>
                <w:szCs w:val="24"/>
              </w:rPr>
            </w:pPr>
            <w:r>
              <w:rPr>
                <w:sz w:val="24"/>
                <w:szCs w:val="24"/>
              </w:rPr>
              <w:t>Н</w:t>
            </w:r>
          </w:p>
        </w:tc>
        <w:tc>
          <w:tcPr>
            <w:tcW w:w="499" w:type="pct"/>
            <w:shd w:val="clear" w:color="auto" w:fill="auto"/>
            <w:hideMark/>
          </w:tcPr>
          <w:p w14:paraId="2585DE25" w14:textId="77777777" w:rsidR="00D7113D" w:rsidRPr="002947D3" w:rsidRDefault="00D7113D" w:rsidP="0059339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1BA809EF" w14:textId="77777777" w:rsidR="00D7113D" w:rsidRPr="002947D3" w:rsidRDefault="00D7113D" w:rsidP="0059339A">
            <w:pPr>
              <w:spacing w:before="60" w:after="60"/>
              <w:ind w:firstLine="0"/>
              <w:rPr>
                <w:sz w:val="24"/>
                <w:szCs w:val="24"/>
              </w:rPr>
            </w:pPr>
            <w:r w:rsidRPr="002947D3">
              <w:rPr>
                <w:sz w:val="24"/>
                <w:szCs w:val="24"/>
              </w:rPr>
              <w:t>Номер контракта</w:t>
            </w:r>
          </w:p>
        </w:tc>
        <w:tc>
          <w:tcPr>
            <w:tcW w:w="1356" w:type="pct"/>
            <w:shd w:val="clear" w:color="auto" w:fill="auto"/>
            <w:hideMark/>
          </w:tcPr>
          <w:p w14:paraId="1891DD29" w14:textId="77777777" w:rsidR="00D7113D" w:rsidRPr="002947D3" w:rsidRDefault="00D7113D" w:rsidP="0059339A">
            <w:pPr>
              <w:spacing w:before="60" w:after="60"/>
              <w:ind w:firstLine="0"/>
              <w:rPr>
                <w:sz w:val="24"/>
                <w:szCs w:val="24"/>
              </w:rPr>
            </w:pPr>
            <w:r w:rsidRPr="002947D3">
              <w:rPr>
                <w:sz w:val="24"/>
                <w:szCs w:val="24"/>
              </w:rPr>
              <w:t xml:space="preserve"> </w:t>
            </w:r>
          </w:p>
        </w:tc>
      </w:tr>
      <w:tr w:rsidR="00D602A2" w:rsidRPr="002947D3" w14:paraId="4C1A4442" w14:textId="77777777" w:rsidTr="003436C8">
        <w:tc>
          <w:tcPr>
            <w:tcW w:w="684" w:type="pct"/>
            <w:shd w:val="clear" w:color="auto" w:fill="auto"/>
          </w:tcPr>
          <w:p w14:paraId="6233F8FB" w14:textId="77777777" w:rsidR="00D602A2" w:rsidRPr="002947D3" w:rsidRDefault="00D602A2" w:rsidP="00D602A2">
            <w:pPr>
              <w:spacing w:before="60" w:after="60"/>
              <w:ind w:firstLine="0"/>
              <w:rPr>
                <w:sz w:val="24"/>
                <w:szCs w:val="24"/>
              </w:rPr>
            </w:pPr>
          </w:p>
        </w:tc>
        <w:tc>
          <w:tcPr>
            <w:tcW w:w="822" w:type="pct"/>
            <w:shd w:val="clear" w:color="auto" w:fill="auto"/>
          </w:tcPr>
          <w:p w14:paraId="7EE3ADAA" w14:textId="7BB319E6" w:rsidR="00D602A2" w:rsidRPr="002947D3" w:rsidRDefault="00D602A2" w:rsidP="00D602A2">
            <w:pPr>
              <w:spacing w:before="60" w:after="60"/>
              <w:ind w:firstLine="0"/>
              <w:jc w:val="center"/>
              <w:rPr>
                <w:sz w:val="24"/>
                <w:szCs w:val="24"/>
              </w:rPr>
            </w:pPr>
            <w:r w:rsidRPr="00D602A2">
              <w:rPr>
                <w:sz w:val="24"/>
                <w:szCs w:val="24"/>
              </w:rPr>
              <w:t>contractSubject</w:t>
            </w:r>
          </w:p>
        </w:tc>
        <w:tc>
          <w:tcPr>
            <w:tcW w:w="342" w:type="pct"/>
            <w:gridSpan w:val="5"/>
            <w:shd w:val="clear" w:color="auto" w:fill="auto"/>
          </w:tcPr>
          <w:p w14:paraId="7F8A55F4" w14:textId="3CF1A3FF"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791073F0" w14:textId="1A129223" w:rsidR="00D602A2" w:rsidRPr="002947D3" w:rsidRDefault="00D602A2" w:rsidP="00D602A2">
            <w:pPr>
              <w:spacing w:before="60" w:after="60"/>
              <w:ind w:firstLine="0"/>
              <w:jc w:val="center"/>
              <w:rPr>
                <w:sz w:val="24"/>
                <w:szCs w:val="24"/>
              </w:rPr>
            </w:pPr>
            <w:r w:rsidRPr="002947D3">
              <w:rPr>
                <w:sz w:val="24"/>
                <w:szCs w:val="24"/>
              </w:rPr>
              <w:t>T(1-</w:t>
            </w:r>
            <w:r>
              <w:rPr>
                <w:sz w:val="24"/>
                <w:szCs w:val="24"/>
                <w:lang w:val="en-US"/>
              </w:rPr>
              <w:t>20</w:t>
            </w:r>
            <w:r>
              <w:rPr>
                <w:sz w:val="24"/>
                <w:szCs w:val="24"/>
              </w:rPr>
              <w:t>00</w:t>
            </w:r>
            <w:r w:rsidRPr="002947D3">
              <w:rPr>
                <w:sz w:val="24"/>
                <w:szCs w:val="24"/>
              </w:rPr>
              <w:t>)</w:t>
            </w:r>
          </w:p>
        </w:tc>
        <w:tc>
          <w:tcPr>
            <w:tcW w:w="1297" w:type="pct"/>
            <w:gridSpan w:val="3"/>
            <w:shd w:val="clear" w:color="auto" w:fill="auto"/>
          </w:tcPr>
          <w:p w14:paraId="073CB999" w14:textId="34F63A62" w:rsidR="00D602A2" w:rsidRPr="002947D3" w:rsidRDefault="00D602A2" w:rsidP="00D602A2">
            <w:pPr>
              <w:spacing w:before="60" w:after="60"/>
              <w:ind w:firstLine="0"/>
              <w:rPr>
                <w:sz w:val="24"/>
                <w:szCs w:val="24"/>
              </w:rPr>
            </w:pPr>
            <w:r w:rsidRPr="00D602A2">
              <w:rPr>
                <w:sz w:val="24"/>
                <w:szCs w:val="24"/>
              </w:rPr>
              <w:t>Предмет контракта</w:t>
            </w:r>
          </w:p>
        </w:tc>
        <w:tc>
          <w:tcPr>
            <w:tcW w:w="1356" w:type="pct"/>
            <w:shd w:val="clear" w:color="auto" w:fill="auto"/>
          </w:tcPr>
          <w:p w14:paraId="3FA8DC5A" w14:textId="77777777" w:rsidR="00D602A2" w:rsidRPr="002947D3" w:rsidRDefault="00D602A2" w:rsidP="00D602A2">
            <w:pPr>
              <w:spacing w:before="60" w:after="60"/>
              <w:ind w:firstLine="0"/>
              <w:rPr>
                <w:sz w:val="24"/>
                <w:szCs w:val="24"/>
              </w:rPr>
            </w:pPr>
          </w:p>
        </w:tc>
      </w:tr>
      <w:tr w:rsidR="00066097" w:rsidRPr="00D602A2" w14:paraId="41724AE9" w14:textId="77777777" w:rsidTr="003436C8">
        <w:tc>
          <w:tcPr>
            <w:tcW w:w="684" w:type="pct"/>
            <w:shd w:val="clear" w:color="auto" w:fill="auto"/>
          </w:tcPr>
          <w:p w14:paraId="620F2FF6" w14:textId="77777777" w:rsidR="00066097" w:rsidRPr="00D602A2" w:rsidRDefault="00066097" w:rsidP="00066097">
            <w:pPr>
              <w:spacing w:before="60" w:after="60"/>
              <w:ind w:firstLine="0"/>
              <w:rPr>
                <w:sz w:val="24"/>
                <w:szCs w:val="24"/>
              </w:rPr>
            </w:pPr>
          </w:p>
        </w:tc>
        <w:tc>
          <w:tcPr>
            <w:tcW w:w="822" w:type="pct"/>
            <w:shd w:val="clear" w:color="auto" w:fill="auto"/>
          </w:tcPr>
          <w:p w14:paraId="7BAFE1E1" w14:textId="6E1ADCD9" w:rsidR="00066097" w:rsidRPr="00D602A2" w:rsidRDefault="00066097" w:rsidP="00066097">
            <w:pPr>
              <w:spacing w:before="60" w:after="60"/>
              <w:ind w:firstLine="0"/>
              <w:rPr>
                <w:sz w:val="24"/>
                <w:szCs w:val="24"/>
              </w:rPr>
            </w:pPr>
            <w:r w:rsidRPr="00D602A2">
              <w:rPr>
                <w:sz w:val="24"/>
                <w:szCs w:val="24"/>
              </w:rPr>
              <w:t>bankSupportContractRequiredInfo</w:t>
            </w:r>
          </w:p>
        </w:tc>
        <w:tc>
          <w:tcPr>
            <w:tcW w:w="342" w:type="pct"/>
            <w:gridSpan w:val="5"/>
            <w:shd w:val="clear" w:color="auto" w:fill="auto"/>
          </w:tcPr>
          <w:p w14:paraId="25797C10" w14:textId="17975730" w:rsidR="00066097" w:rsidRPr="00D602A2" w:rsidRDefault="00066097" w:rsidP="00066097">
            <w:pPr>
              <w:spacing w:before="60" w:after="60"/>
              <w:ind w:firstLine="0"/>
              <w:jc w:val="center"/>
              <w:rPr>
                <w:sz w:val="24"/>
                <w:szCs w:val="24"/>
              </w:rPr>
            </w:pPr>
            <w:r w:rsidRPr="00D602A2">
              <w:rPr>
                <w:sz w:val="24"/>
                <w:szCs w:val="24"/>
              </w:rPr>
              <w:t>Н</w:t>
            </w:r>
          </w:p>
        </w:tc>
        <w:tc>
          <w:tcPr>
            <w:tcW w:w="499" w:type="pct"/>
            <w:shd w:val="clear" w:color="auto" w:fill="auto"/>
          </w:tcPr>
          <w:p w14:paraId="40992716" w14:textId="23F884B6" w:rsidR="00066097" w:rsidRPr="00D602A2" w:rsidRDefault="00066097" w:rsidP="00066097">
            <w:pPr>
              <w:spacing w:before="60" w:after="60"/>
              <w:ind w:firstLine="0"/>
              <w:jc w:val="center"/>
              <w:rPr>
                <w:sz w:val="24"/>
                <w:szCs w:val="24"/>
              </w:rPr>
            </w:pPr>
            <w:r w:rsidRPr="00D602A2">
              <w:rPr>
                <w:sz w:val="24"/>
                <w:szCs w:val="24"/>
                <w:lang w:val="en-US"/>
              </w:rPr>
              <w:t>S</w:t>
            </w:r>
          </w:p>
        </w:tc>
        <w:tc>
          <w:tcPr>
            <w:tcW w:w="1297" w:type="pct"/>
            <w:gridSpan w:val="3"/>
            <w:shd w:val="clear" w:color="auto" w:fill="auto"/>
          </w:tcPr>
          <w:p w14:paraId="4E7D5673" w14:textId="1007FD68" w:rsidR="00066097" w:rsidRPr="00D602A2" w:rsidRDefault="00066097" w:rsidP="00066097">
            <w:pPr>
              <w:spacing w:before="60" w:after="60"/>
              <w:ind w:firstLine="0"/>
              <w:rPr>
                <w:sz w:val="24"/>
                <w:szCs w:val="24"/>
              </w:rPr>
            </w:pPr>
            <w:r w:rsidRPr="00D602A2">
              <w:rPr>
                <w:sz w:val="24"/>
                <w:szCs w:val="24"/>
              </w:rPr>
              <w:t>Информации о банковском и (или) казначейском сопровождении контакта</w:t>
            </w:r>
          </w:p>
        </w:tc>
        <w:tc>
          <w:tcPr>
            <w:tcW w:w="1356" w:type="pct"/>
            <w:shd w:val="clear" w:color="auto" w:fill="auto"/>
          </w:tcPr>
          <w:p w14:paraId="76F74F46" w14:textId="77777777" w:rsidR="0023466D" w:rsidRPr="00D602A2" w:rsidRDefault="0023466D" w:rsidP="0023466D">
            <w:pPr>
              <w:spacing w:before="60" w:after="60"/>
              <w:ind w:firstLine="0"/>
              <w:rPr>
                <w:sz w:val="24"/>
                <w:szCs w:val="24"/>
              </w:rPr>
            </w:pPr>
            <w:r w:rsidRPr="00D602A2">
              <w:rPr>
                <w:sz w:val="24"/>
                <w:szCs w:val="24"/>
              </w:rPr>
              <w:t xml:space="preserve">Если блок bankSupportContractRequiredInfo не задан и имеется связь с планом-графиком (задан блок tenderPlanInfo) и в качестве основания заключения контракта указан блок foundation/fcsOrder/notOosOrder или foundation/fcsOrder/singleCustomer, сведения о банковском и (или) казначейском сопровождении контакта автоматически заполняются на основании позиции плана-графика. </w:t>
            </w:r>
          </w:p>
          <w:p w14:paraId="396A635A" w14:textId="671A3517" w:rsidR="00066097" w:rsidRPr="00D602A2" w:rsidRDefault="0023466D" w:rsidP="0023466D">
            <w:pPr>
              <w:spacing w:before="60" w:after="60"/>
              <w:ind w:firstLine="0"/>
              <w:rPr>
                <w:sz w:val="24"/>
                <w:szCs w:val="24"/>
              </w:rPr>
            </w:pPr>
            <w:r w:rsidRPr="00D602A2">
              <w:rPr>
                <w:sz w:val="24"/>
                <w:szCs w:val="24"/>
              </w:rPr>
              <w:t>Если блок bankSupportContractRequiredInfo не задан и в качестве основания заключения контракта указан блок foundation/fcsOrder/order, сведения о банковском и (или) казначейском сопровождении контакта автоматически заполняются на основании извещения</w:t>
            </w:r>
          </w:p>
        </w:tc>
      </w:tr>
      <w:tr w:rsidR="00655A3A" w:rsidRPr="002947D3" w14:paraId="77BA6FBE" w14:textId="77777777" w:rsidTr="003436C8">
        <w:tc>
          <w:tcPr>
            <w:tcW w:w="684" w:type="pct"/>
            <w:shd w:val="clear" w:color="auto" w:fill="auto"/>
            <w:hideMark/>
          </w:tcPr>
          <w:p w14:paraId="41A50CDC" w14:textId="77777777" w:rsidR="00655A3A" w:rsidRPr="002947D3" w:rsidRDefault="00655A3A" w:rsidP="00B75B07">
            <w:pPr>
              <w:spacing w:before="60" w:after="60"/>
              <w:ind w:firstLine="0"/>
              <w:rPr>
                <w:sz w:val="24"/>
                <w:szCs w:val="24"/>
              </w:rPr>
            </w:pPr>
            <w:r w:rsidRPr="002947D3">
              <w:rPr>
                <w:sz w:val="24"/>
                <w:szCs w:val="24"/>
              </w:rPr>
              <w:t> </w:t>
            </w:r>
          </w:p>
        </w:tc>
        <w:tc>
          <w:tcPr>
            <w:tcW w:w="822" w:type="pct"/>
            <w:shd w:val="clear" w:color="auto" w:fill="auto"/>
            <w:hideMark/>
          </w:tcPr>
          <w:p w14:paraId="73EB1FF9" w14:textId="78ED6E65" w:rsidR="00655A3A" w:rsidRPr="002947D3" w:rsidRDefault="00655A3A" w:rsidP="00B75B07">
            <w:pPr>
              <w:spacing w:before="60" w:after="60"/>
              <w:ind w:firstLine="0"/>
              <w:rPr>
                <w:sz w:val="24"/>
                <w:szCs w:val="24"/>
              </w:rPr>
            </w:pPr>
            <w:r w:rsidRPr="00655A3A">
              <w:rPr>
                <w:sz w:val="24"/>
                <w:szCs w:val="24"/>
              </w:rPr>
              <w:t>defenseContractNumber</w:t>
            </w:r>
          </w:p>
        </w:tc>
        <w:tc>
          <w:tcPr>
            <w:tcW w:w="342" w:type="pct"/>
            <w:gridSpan w:val="5"/>
            <w:shd w:val="clear" w:color="auto" w:fill="auto"/>
            <w:hideMark/>
          </w:tcPr>
          <w:p w14:paraId="1E367B4F" w14:textId="77777777" w:rsidR="00655A3A" w:rsidRPr="002947D3" w:rsidRDefault="00655A3A" w:rsidP="00B75B07">
            <w:pPr>
              <w:spacing w:before="60" w:after="60"/>
              <w:ind w:firstLine="0"/>
              <w:jc w:val="center"/>
              <w:rPr>
                <w:sz w:val="24"/>
                <w:szCs w:val="24"/>
              </w:rPr>
            </w:pPr>
            <w:r>
              <w:rPr>
                <w:sz w:val="24"/>
                <w:szCs w:val="24"/>
              </w:rPr>
              <w:t>Н</w:t>
            </w:r>
          </w:p>
        </w:tc>
        <w:tc>
          <w:tcPr>
            <w:tcW w:w="499" w:type="pct"/>
            <w:shd w:val="clear" w:color="auto" w:fill="auto"/>
            <w:hideMark/>
          </w:tcPr>
          <w:p w14:paraId="2B255619" w14:textId="585995E7" w:rsidR="00655A3A" w:rsidRPr="002947D3" w:rsidRDefault="00655A3A" w:rsidP="00655A3A">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5264D319" w14:textId="0FDE16BB" w:rsidR="00655A3A" w:rsidRPr="002947D3" w:rsidRDefault="0010642F" w:rsidP="0010642F">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56" w:type="pct"/>
            <w:shd w:val="clear" w:color="auto" w:fill="auto"/>
            <w:hideMark/>
          </w:tcPr>
          <w:p w14:paraId="01035402" w14:textId="5BA16E4B" w:rsidR="00655A3A" w:rsidRPr="002947D3" w:rsidRDefault="0010642F" w:rsidP="00B75B07">
            <w:pPr>
              <w:spacing w:before="60" w:after="60"/>
              <w:ind w:firstLine="0"/>
              <w:rPr>
                <w:sz w:val="24"/>
                <w:szCs w:val="24"/>
              </w:rPr>
            </w:pPr>
            <w:r w:rsidRPr="0010642F">
              <w:rPr>
                <w:sz w:val="24"/>
                <w:szCs w:val="24"/>
              </w:rPr>
              <w:t>Может быть указан только при наличии в извещении-основании признака «Закупка товар, работ, услуг по государственному оборонному заказу в соответствии с ФЗ № 275-ФЗ от 29 декабря 2012 г» или при установленном признаке «Закупка товара, работы, услуги по государственному оборонному заказу в соответствии с ФЗ № 275-ФЗ от 29 декабря 2012 г» (isGOZ)</w:t>
            </w:r>
          </w:p>
        </w:tc>
      </w:tr>
      <w:tr w:rsidR="00E33E3D" w:rsidRPr="002947D3" w14:paraId="45B72AE3" w14:textId="77777777" w:rsidTr="003436C8">
        <w:tc>
          <w:tcPr>
            <w:tcW w:w="684" w:type="pct"/>
            <w:shd w:val="clear" w:color="auto" w:fill="auto"/>
          </w:tcPr>
          <w:p w14:paraId="34165068" w14:textId="77777777" w:rsidR="00E33E3D" w:rsidRPr="002947D3" w:rsidRDefault="00E33E3D" w:rsidP="00E33E3D">
            <w:pPr>
              <w:spacing w:before="60" w:after="60"/>
              <w:ind w:firstLine="0"/>
              <w:rPr>
                <w:sz w:val="24"/>
                <w:szCs w:val="24"/>
              </w:rPr>
            </w:pPr>
          </w:p>
        </w:tc>
        <w:tc>
          <w:tcPr>
            <w:tcW w:w="822" w:type="pct"/>
            <w:shd w:val="clear" w:color="auto" w:fill="auto"/>
          </w:tcPr>
          <w:p w14:paraId="57177E45" w14:textId="470E0AC8" w:rsidR="00E33E3D" w:rsidRPr="00655A3A" w:rsidRDefault="00E33E3D" w:rsidP="00E33E3D">
            <w:pPr>
              <w:spacing w:before="60" w:after="60"/>
              <w:ind w:firstLine="0"/>
              <w:rPr>
                <w:sz w:val="24"/>
                <w:szCs w:val="24"/>
              </w:rPr>
            </w:pPr>
            <w:r w:rsidRPr="00F72442">
              <w:rPr>
                <w:sz w:val="24"/>
                <w:szCs w:val="24"/>
              </w:rPr>
              <w:t>isGOZ</w:t>
            </w:r>
          </w:p>
        </w:tc>
        <w:tc>
          <w:tcPr>
            <w:tcW w:w="342" w:type="pct"/>
            <w:gridSpan w:val="5"/>
            <w:shd w:val="clear" w:color="auto" w:fill="auto"/>
          </w:tcPr>
          <w:p w14:paraId="3B540AC3" w14:textId="00C07014" w:rsidR="00E33E3D" w:rsidRDefault="00E33E3D" w:rsidP="00E33E3D">
            <w:pPr>
              <w:spacing w:before="60" w:after="60"/>
              <w:ind w:firstLine="0"/>
              <w:jc w:val="center"/>
              <w:rPr>
                <w:sz w:val="24"/>
                <w:szCs w:val="24"/>
              </w:rPr>
            </w:pPr>
            <w:r>
              <w:rPr>
                <w:sz w:val="24"/>
                <w:szCs w:val="24"/>
              </w:rPr>
              <w:t>Н</w:t>
            </w:r>
          </w:p>
        </w:tc>
        <w:tc>
          <w:tcPr>
            <w:tcW w:w="499" w:type="pct"/>
            <w:shd w:val="clear" w:color="auto" w:fill="auto"/>
          </w:tcPr>
          <w:p w14:paraId="222DB1AF" w14:textId="71986570" w:rsidR="00E33E3D" w:rsidRPr="002947D3" w:rsidRDefault="00E33E3D" w:rsidP="00E33E3D">
            <w:pPr>
              <w:spacing w:before="60" w:after="60"/>
              <w:ind w:firstLine="0"/>
              <w:jc w:val="center"/>
              <w:rPr>
                <w:sz w:val="24"/>
                <w:szCs w:val="24"/>
              </w:rPr>
            </w:pPr>
            <w:r>
              <w:rPr>
                <w:sz w:val="24"/>
                <w:szCs w:val="24"/>
                <w:lang w:val="en-US"/>
              </w:rPr>
              <w:t>B</w:t>
            </w:r>
          </w:p>
        </w:tc>
        <w:tc>
          <w:tcPr>
            <w:tcW w:w="1297" w:type="pct"/>
            <w:gridSpan w:val="3"/>
            <w:shd w:val="clear" w:color="auto" w:fill="auto"/>
          </w:tcPr>
          <w:p w14:paraId="4E064E0E" w14:textId="6FC51D63" w:rsidR="00E33E3D" w:rsidRPr="00655A3A" w:rsidRDefault="00275D00" w:rsidP="00E33E3D">
            <w:pPr>
              <w:spacing w:before="60" w:after="60"/>
              <w:ind w:firstLine="0"/>
              <w:rPr>
                <w:sz w:val="24"/>
                <w:szCs w:val="24"/>
              </w:rPr>
            </w:pPr>
            <w:r w:rsidRPr="00275D00">
              <w:rPr>
                <w:sz w:val="24"/>
                <w:szCs w:val="24"/>
              </w:rPr>
              <w:t>Закупка товара, работы, услуги по государственному оборонному заказу в соответствии с ФЗ № 275-ФЗ от 29 декабря 2012 г. При наличии связи с извещением (блок foundation\fcsOrder\order), имеющим признак «Закупка товар, работ, услуг по государственному оборонному заказу в соответствии с ФЗ № 275-ФЗ от 29 декабря 2012 г», игнорируется при приеме и заполняется автоматически</w:t>
            </w:r>
          </w:p>
        </w:tc>
        <w:tc>
          <w:tcPr>
            <w:tcW w:w="1356" w:type="pct"/>
            <w:shd w:val="clear" w:color="auto" w:fill="auto"/>
          </w:tcPr>
          <w:p w14:paraId="6B0949A7" w14:textId="77777777" w:rsidR="00E33E3D" w:rsidRPr="00675AA0" w:rsidRDefault="00E33E3D" w:rsidP="00E33E3D">
            <w:pPr>
              <w:spacing w:before="60" w:after="60"/>
              <w:ind w:firstLine="0"/>
              <w:rPr>
                <w:sz w:val="24"/>
                <w:szCs w:val="24"/>
              </w:rPr>
            </w:pPr>
            <w:r>
              <w:rPr>
                <w:sz w:val="24"/>
                <w:szCs w:val="24"/>
              </w:rPr>
              <w:t xml:space="preserve">Фиксированное значение: </w:t>
            </w:r>
            <w:r>
              <w:rPr>
                <w:sz w:val="24"/>
                <w:szCs w:val="24"/>
                <w:lang w:val="en-US"/>
              </w:rPr>
              <w:t>true</w:t>
            </w:r>
          </w:p>
          <w:p w14:paraId="5E5B8CC5" w14:textId="77777777" w:rsidR="00E33E3D" w:rsidRPr="004F16FB" w:rsidRDefault="00E33E3D" w:rsidP="00E33E3D">
            <w:pPr>
              <w:spacing w:before="60" w:after="60"/>
              <w:ind w:firstLine="0"/>
              <w:rPr>
                <w:sz w:val="24"/>
                <w:szCs w:val="24"/>
              </w:rPr>
            </w:pPr>
            <w:r w:rsidRPr="004F16FB">
              <w:rPr>
                <w:sz w:val="24"/>
                <w:szCs w:val="24"/>
              </w:rPr>
              <w:t>Указывается при формировании сведений о контракте без связи с извещением (блоки foundation\fcsOrder\singleCustomer и foundation\fcsOrder\notOosOrder)</w:t>
            </w:r>
          </w:p>
          <w:p w14:paraId="79343A34" w14:textId="77777777" w:rsidR="00E33E3D" w:rsidRPr="004F16FB" w:rsidRDefault="00E33E3D" w:rsidP="00E33E3D">
            <w:pPr>
              <w:spacing w:before="60" w:after="60"/>
              <w:ind w:firstLine="0"/>
              <w:rPr>
                <w:sz w:val="24"/>
                <w:szCs w:val="24"/>
              </w:rPr>
            </w:pPr>
            <w:r w:rsidRPr="004F16FB">
              <w:rPr>
                <w:sz w:val="24"/>
                <w:szCs w:val="24"/>
              </w:rPr>
              <w:t xml:space="preserve">если установлена связь с позицией плана-графика (блок tenderPlanInfo) И форма собственности организации, указанной в информации о контракте в качестве Заказчика, входит в перечень настройки «Настройка перечня кодов ОКФС для ГОЗ» </w:t>
            </w:r>
          </w:p>
          <w:p w14:paraId="62ED53DD" w14:textId="63A9D885" w:rsidR="00E33E3D" w:rsidRPr="002947D3" w:rsidRDefault="00E33E3D" w:rsidP="00E33E3D">
            <w:pPr>
              <w:spacing w:before="60" w:after="60"/>
              <w:ind w:firstLine="0"/>
              <w:rPr>
                <w:sz w:val="24"/>
                <w:szCs w:val="24"/>
              </w:rPr>
            </w:pPr>
            <w:r w:rsidRPr="004F16FB">
              <w:rPr>
                <w:sz w:val="24"/>
                <w:szCs w:val="24"/>
              </w:rPr>
              <w:t>ИЛИ организация-Заказчик включена в список организаций из настройки «Настройка дополнительного перечня организаций для ГОЗ»</w:t>
            </w:r>
          </w:p>
        </w:tc>
      </w:tr>
      <w:tr w:rsidR="00D01692" w:rsidRPr="002947D3" w14:paraId="6E792842" w14:textId="77777777" w:rsidTr="003436C8">
        <w:tc>
          <w:tcPr>
            <w:tcW w:w="684" w:type="pct"/>
            <w:shd w:val="clear" w:color="auto" w:fill="auto"/>
            <w:hideMark/>
          </w:tcPr>
          <w:p w14:paraId="38AAEBD1" w14:textId="77777777" w:rsidR="00D01692" w:rsidRPr="002947D3" w:rsidRDefault="00D01692" w:rsidP="00D01692">
            <w:pPr>
              <w:spacing w:before="60" w:after="60"/>
              <w:ind w:firstLine="0"/>
              <w:rPr>
                <w:sz w:val="24"/>
                <w:szCs w:val="24"/>
              </w:rPr>
            </w:pPr>
            <w:r w:rsidRPr="002947D3">
              <w:rPr>
                <w:sz w:val="24"/>
                <w:szCs w:val="24"/>
              </w:rPr>
              <w:t> </w:t>
            </w:r>
          </w:p>
        </w:tc>
        <w:tc>
          <w:tcPr>
            <w:tcW w:w="822" w:type="pct"/>
            <w:shd w:val="clear" w:color="auto" w:fill="auto"/>
            <w:hideMark/>
          </w:tcPr>
          <w:p w14:paraId="1025861F" w14:textId="390A4BD0" w:rsidR="00D01692" w:rsidRPr="002947D3" w:rsidRDefault="00D01692" w:rsidP="00D01692">
            <w:pPr>
              <w:spacing w:before="60" w:after="60"/>
              <w:ind w:firstLine="0"/>
              <w:rPr>
                <w:sz w:val="24"/>
                <w:szCs w:val="24"/>
              </w:rPr>
            </w:pPr>
            <w:r w:rsidRPr="002947D3">
              <w:rPr>
                <w:sz w:val="24"/>
                <w:szCs w:val="24"/>
                <w:lang w:val="en-US"/>
              </w:rPr>
              <w:t>price</w:t>
            </w:r>
            <w:r>
              <w:rPr>
                <w:sz w:val="24"/>
                <w:szCs w:val="24"/>
                <w:lang w:val="en-US"/>
              </w:rPr>
              <w:t>Info</w:t>
            </w:r>
            <w:r w:rsidRPr="002947D3">
              <w:rPr>
                <w:sz w:val="24"/>
                <w:szCs w:val="24"/>
              </w:rPr>
              <w:t xml:space="preserve"> </w:t>
            </w:r>
          </w:p>
        </w:tc>
        <w:tc>
          <w:tcPr>
            <w:tcW w:w="342" w:type="pct"/>
            <w:gridSpan w:val="5"/>
            <w:shd w:val="clear" w:color="auto" w:fill="auto"/>
            <w:hideMark/>
          </w:tcPr>
          <w:p w14:paraId="0A971AE6" w14:textId="77777777" w:rsidR="00D01692" w:rsidRPr="002947D3" w:rsidRDefault="00D01692" w:rsidP="00D01692">
            <w:pPr>
              <w:spacing w:before="60" w:after="60"/>
              <w:ind w:firstLine="0"/>
              <w:jc w:val="center"/>
              <w:rPr>
                <w:sz w:val="24"/>
                <w:szCs w:val="24"/>
              </w:rPr>
            </w:pPr>
            <w:r w:rsidRPr="002947D3">
              <w:rPr>
                <w:sz w:val="24"/>
                <w:szCs w:val="24"/>
              </w:rPr>
              <w:t>O</w:t>
            </w:r>
          </w:p>
        </w:tc>
        <w:tc>
          <w:tcPr>
            <w:tcW w:w="499" w:type="pct"/>
            <w:shd w:val="clear" w:color="auto" w:fill="auto"/>
            <w:hideMark/>
          </w:tcPr>
          <w:p w14:paraId="61EF8F8B" w14:textId="77777777" w:rsidR="00D01692" w:rsidRPr="002947D3" w:rsidRDefault="00D01692" w:rsidP="00D01692">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E62A4DB" w14:textId="474E5ACB" w:rsidR="00D01692" w:rsidRPr="00D7113D" w:rsidRDefault="00D01692" w:rsidP="00D01692">
            <w:pPr>
              <w:spacing w:before="60" w:after="60"/>
              <w:ind w:firstLine="0"/>
              <w:rPr>
                <w:sz w:val="24"/>
                <w:szCs w:val="24"/>
              </w:rPr>
            </w:pPr>
            <w:r w:rsidRPr="00D01692">
              <w:rPr>
                <w:sz w:val="24"/>
                <w:szCs w:val="24"/>
              </w:rPr>
              <w:t>Информация о цене контракта</w:t>
            </w:r>
          </w:p>
        </w:tc>
        <w:tc>
          <w:tcPr>
            <w:tcW w:w="1356" w:type="pct"/>
            <w:shd w:val="clear" w:color="auto" w:fill="auto"/>
            <w:hideMark/>
          </w:tcPr>
          <w:p w14:paraId="695B4BD5" w14:textId="77777777" w:rsidR="00D01692" w:rsidRPr="002947D3" w:rsidRDefault="00D01692" w:rsidP="00D01692">
            <w:pPr>
              <w:spacing w:before="60" w:after="60"/>
              <w:ind w:firstLine="0"/>
              <w:rPr>
                <w:sz w:val="24"/>
                <w:szCs w:val="24"/>
              </w:rPr>
            </w:pPr>
          </w:p>
        </w:tc>
      </w:tr>
      <w:tr w:rsidR="003D3422" w:rsidRPr="002947D3" w14:paraId="7EA94B2A" w14:textId="77777777" w:rsidTr="003436C8">
        <w:tc>
          <w:tcPr>
            <w:tcW w:w="684" w:type="pct"/>
            <w:shd w:val="clear" w:color="auto" w:fill="auto"/>
            <w:hideMark/>
          </w:tcPr>
          <w:p w14:paraId="286CB1D7" w14:textId="77777777" w:rsidR="003D3422" w:rsidRPr="002947D3" w:rsidRDefault="003D3422" w:rsidP="006876F3">
            <w:pPr>
              <w:spacing w:before="60" w:after="60"/>
              <w:ind w:firstLine="0"/>
              <w:rPr>
                <w:sz w:val="24"/>
                <w:szCs w:val="24"/>
              </w:rPr>
            </w:pPr>
            <w:r w:rsidRPr="002947D3">
              <w:rPr>
                <w:sz w:val="24"/>
                <w:szCs w:val="24"/>
              </w:rPr>
              <w:t> </w:t>
            </w:r>
          </w:p>
        </w:tc>
        <w:tc>
          <w:tcPr>
            <w:tcW w:w="822" w:type="pct"/>
            <w:shd w:val="clear" w:color="auto" w:fill="auto"/>
            <w:hideMark/>
          </w:tcPr>
          <w:p w14:paraId="6CEF525B" w14:textId="16A6664D" w:rsidR="003D3422" w:rsidRPr="002947D3" w:rsidRDefault="003D3422" w:rsidP="006876F3">
            <w:pPr>
              <w:spacing w:before="60" w:after="60"/>
              <w:ind w:firstLine="0"/>
              <w:rPr>
                <w:sz w:val="24"/>
                <w:szCs w:val="24"/>
              </w:rPr>
            </w:pPr>
            <w:r w:rsidRPr="003D3422">
              <w:rPr>
                <w:sz w:val="24"/>
                <w:szCs w:val="24"/>
                <w:lang w:val="en-US"/>
              </w:rPr>
              <w:t>advancePaymentSum</w:t>
            </w:r>
          </w:p>
        </w:tc>
        <w:tc>
          <w:tcPr>
            <w:tcW w:w="342" w:type="pct"/>
            <w:gridSpan w:val="5"/>
            <w:shd w:val="clear" w:color="auto" w:fill="auto"/>
            <w:hideMark/>
          </w:tcPr>
          <w:p w14:paraId="34375150" w14:textId="12818FA9" w:rsidR="003D3422" w:rsidRPr="003D3422" w:rsidRDefault="003D3422" w:rsidP="006876F3">
            <w:pPr>
              <w:spacing w:before="60" w:after="60"/>
              <w:ind w:firstLine="0"/>
              <w:jc w:val="center"/>
              <w:rPr>
                <w:sz w:val="24"/>
                <w:szCs w:val="24"/>
              </w:rPr>
            </w:pPr>
            <w:r>
              <w:rPr>
                <w:sz w:val="24"/>
                <w:szCs w:val="24"/>
              </w:rPr>
              <w:t>Н</w:t>
            </w:r>
          </w:p>
        </w:tc>
        <w:tc>
          <w:tcPr>
            <w:tcW w:w="499" w:type="pct"/>
            <w:shd w:val="clear" w:color="auto" w:fill="auto"/>
            <w:hideMark/>
          </w:tcPr>
          <w:p w14:paraId="49374566" w14:textId="77777777" w:rsidR="003D3422" w:rsidRPr="002947D3" w:rsidRDefault="003D3422" w:rsidP="006876F3">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686E4400" w14:textId="2C2B4DDC" w:rsidR="003D3422" w:rsidRPr="00D7113D" w:rsidRDefault="003D3422" w:rsidP="003D3422">
            <w:pPr>
              <w:spacing w:before="60" w:after="60"/>
              <w:ind w:firstLine="0"/>
              <w:rPr>
                <w:sz w:val="24"/>
                <w:szCs w:val="24"/>
              </w:rPr>
            </w:pPr>
            <w:r w:rsidRPr="003D3422">
              <w:rPr>
                <w:sz w:val="24"/>
                <w:szCs w:val="24"/>
              </w:rPr>
              <w:t xml:space="preserve">Предусмотрена выплата аванса </w:t>
            </w:r>
          </w:p>
        </w:tc>
        <w:tc>
          <w:tcPr>
            <w:tcW w:w="1356" w:type="pct"/>
            <w:shd w:val="clear" w:color="auto" w:fill="auto"/>
            <w:hideMark/>
          </w:tcPr>
          <w:p w14:paraId="6933AE0E" w14:textId="0312A632" w:rsidR="003D3422" w:rsidRPr="002947D3" w:rsidRDefault="003D3422" w:rsidP="006876F3">
            <w:pPr>
              <w:spacing w:before="60" w:after="60"/>
              <w:ind w:firstLine="0"/>
              <w:rPr>
                <w:sz w:val="24"/>
                <w:szCs w:val="24"/>
              </w:rPr>
            </w:pPr>
            <w:r w:rsidRPr="003D3422">
              <w:rPr>
                <w:sz w:val="24"/>
                <w:szCs w:val="24"/>
              </w:rPr>
              <w:t>В блоке должно быть заполнено либо поле sumInPercents либо поле priceValue. Оба поля одновременно заполнены быть не могут</w:t>
            </w:r>
            <w:r w:rsidR="0044565F">
              <w:rPr>
                <w:sz w:val="24"/>
                <w:szCs w:val="24"/>
              </w:rPr>
              <w:t xml:space="preserve">. </w:t>
            </w:r>
            <w:r w:rsidR="0044565F" w:rsidRPr="0044565F">
              <w:rPr>
                <w:sz w:val="24"/>
                <w:szCs w:val="24"/>
              </w:rPr>
              <w:t>Не может быть заполнен</w:t>
            </w:r>
            <w:r w:rsidR="0044565F">
              <w:rPr>
                <w:sz w:val="24"/>
                <w:szCs w:val="24"/>
              </w:rPr>
              <w:t>,</w:t>
            </w:r>
            <w:r w:rsidR="0044565F" w:rsidRPr="0044565F">
              <w:rPr>
                <w:sz w:val="24"/>
                <w:szCs w:val="24"/>
              </w:rPr>
              <w:t xml:space="preserve"> если заполнен блок "Цена за право заключения контракта" (priceInfo\rightToConcludeContractPriceInfo)</w:t>
            </w:r>
            <w:r w:rsidRPr="003D3422">
              <w:rPr>
                <w:sz w:val="24"/>
                <w:szCs w:val="24"/>
              </w:rPr>
              <w:t xml:space="preserve">  </w:t>
            </w:r>
          </w:p>
        </w:tc>
      </w:tr>
      <w:tr w:rsidR="00D602A2" w:rsidRPr="002947D3" w14:paraId="52422B64" w14:textId="77777777" w:rsidTr="00D602A2">
        <w:tc>
          <w:tcPr>
            <w:tcW w:w="684" w:type="pct"/>
            <w:shd w:val="clear" w:color="auto" w:fill="auto"/>
          </w:tcPr>
          <w:p w14:paraId="53487A02" w14:textId="77777777" w:rsidR="00D602A2" w:rsidRPr="002947D3" w:rsidRDefault="00D602A2" w:rsidP="00D602A2">
            <w:pPr>
              <w:spacing w:before="60" w:after="60"/>
              <w:ind w:firstLine="0"/>
              <w:rPr>
                <w:sz w:val="24"/>
                <w:szCs w:val="24"/>
              </w:rPr>
            </w:pPr>
          </w:p>
        </w:tc>
        <w:tc>
          <w:tcPr>
            <w:tcW w:w="822" w:type="pct"/>
            <w:shd w:val="clear" w:color="auto" w:fill="auto"/>
          </w:tcPr>
          <w:p w14:paraId="1E7D8F92" w14:textId="0413018F" w:rsidR="00D602A2" w:rsidRPr="003D3422" w:rsidRDefault="00D602A2" w:rsidP="00D602A2">
            <w:pPr>
              <w:spacing w:before="60" w:after="60"/>
              <w:ind w:firstLine="0"/>
              <w:rPr>
                <w:sz w:val="24"/>
                <w:szCs w:val="24"/>
                <w:lang w:val="en-US"/>
              </w:rPr>
            </w:pPr>
            <w:r w:rsidRPr="00D602A2">
              <w:rPr>
                <w:sz w:val="24"/>
                <w:szCs w:val="24"/>
                <w:lang w:val="en-US"/>
              </w:rPr>
              <w:t>isSMPOrSONOTender</w:t>
            </w:r>
          </w:p>
        </w:tc>
        <w:tc>
          <w:tcPr>
            <w:tcW w:w="342" w:type="pct"/>
            <w:gridSpan w:val="5"/>
            <w:shd w:val="clear" w:color="auto" w:fill="auto"/>
          </w:tcPr>
          <w:p w14:paraId="51F99CA5" w14:textId="262BDCED"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6FFB4027" w14:textId="3576553C"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4D90CAF" w14:textId="1503D053" w:rsidR="00D602A2" w:rsidRPr="003D3422" w:rsidRDefault="00D602A2" w:rsidP="00D602A2">
            <w:pPr>
              <w:spacing w:before="60" w:after="60"/>
              <w:ind w:firstLine="0"/>
              <w:rPr>
                <w:sz w:val="24"/>
                <w:szCs w:val="24"/>
              </w:rPr>
            </w:pPr>
            <w:r w:rsidRPr="00D602A2">
              <w:rPr>
                <w:sz w:val="24"/>
                <w:szCs w:val="24"/>
              </w:rPr>
              <w:t>Закупка у субъектов малого предпринимательства и социально ориентирова</w:t>
            </w:r>
            <w:r>
              <w:rPr>
                <w:sz w:val="24"/>
                <w:szCs w:val="24"/>
              </w:rPr>
              <w:t>нных некоммерческих организаций</w:t>
            </w:r>
          </w:p>
        </w:tc>
        <w:tc>
          <w:tcPr>
            <w:tcW w:w="1356" w:type="pct"/>
            <w:shd w:val="clear" w:color="auto" w:fill="auto"/>
          </w:tcPr>
          <w:p w14:paraId="65C85A6E" w14:textId="44352536" w:rsidR="00D602A2" w:rsidRPr="003D3422" w:rsidRDefault="00D602A2" w:rsidP="00D602A2">
            <w:pPr>
              <w:spacing w:before="60" w:after="60"/>
              <w:ind w:firstLine="0"/>
              <w:rPr>
                <w:sz w:val="24"/>
                <w:szCs w:val="24"/>
              </w:rPr>
            </w:pPr>
            <w:r w:rsidRPr="00D602A2">
              <w:rPr>
                <w:sz w:val="24"/>
                <w:szCs w:val="24"/>
              </w:rPr>
              <w:t>Игнорируется при приеме. Заполняется автоматически из ПРИЗ при установке (изменении) связи с извещением о закупке</w:t>
            </w:r>
          </w:p>
        </w:tc>
      </w:tr>
      <w:tr w:rsidR="00D602A2" w:rsidRPr="002947D3" w14:paraId="4A7EC1B6" w14:textId="77777777" w:rsidTr="003436C8">
        <w:tc>
          <w:tcPr>
            <w:tcW w:w="684" w:type="pct"/>
            <w:shd w:val="clear" w:color="auto" w:fill="auto"/>
          </w:tcPr>
          <w:p w14:paraId="0880574C" w14:textId="77777777" w:rsidR="00D602A2" w:rsidRPr="002947D3" w:rsidRDefault="00D602A2" w:rsidP="00D602A2">
            <w:pPr>
              <w:spacing w:before="60" w:after="60"/>
              <w:ind w:firstLine="0"/>
              <w:rPr>
                <w:sz w:val="24"/>
                <w:szCs w:val="24"/>
              </w:rPr>
            </w:pPr>
          </w:p>
        </w:tc>
        <w:tc>
          <w:tcPr>
            <w:tcW w:w="822" w:type="pct"/>
            <w:shd w:val="clear" w:color="auto" w:fill="auto"/>
          </w:tcPr>
          <w:p w14:paraId="3EA1A366" w14:textId="2C093CC1" w:rsidR="00D602A2" w:rsidRPr="003D3422" w:rsidRDefault="00D602A2" w:rsidP="00D602A2">
            <w:pPr>
              <w:spacing w:before="60" w:after="60"/>
              <w:ind w:firstLine="0"/>
              <w:rPr>
                <w:sz w:val="24"/>
                <w:szCs w:val="24"/>
                <w:lang w:val="en-US"/>
              </w:rPr>
            </w:pPr>
            <w:r w:rsidRPr="00D602A2">
              <w:rPr>
                <w:sz w:val="24"/>
                <w:szCs w:val="24"/>
                <w:lang w:val="en-US"/>
              </w:rPr>
              <w:t>isSMPOrSONOEngage</w:t>
            </w:r>
          </w:p>
        </w:tc>
        <w:tc>
          <w:tcPr>
            <w:tcW w:w="342" w:type="pct"/>
            <w:gridSpan w:val="5"/>
            <w:shd w:val="clear" w:color="auto" w:fill="auto"/>
          </w:tcPr>
          <w:p w14:paraId="5A066103" w14:textId="1A818358"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41C48B94" w14:textId="75987738"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2C2B7E4A" w14:textId="27752435" w:rsidR="00D602A2" w:rsidRPr="003D3422" w:rsidRDefault="00D602A2" w:rsidP="00D602A2">
            <w:pPr>
              <w:spacing w:before="60" w:after="60"/>
              <w:ind w:firstLine="0"/>
              <w:rPr>
                <w:sz w:val="24"/>
                <w:szCs w:val="24"/>
              </w:rPr>
            </w:pPr>
            <w:r w:rsidRPr="00D602A2">
              <w:rPr>
                <w:sz w:val="24"/>
                <w:szCs w:val="24"/>
              </w:rPr>
              <w:t>Требование к поставщику (подрядчику, исполнителю), не являющемуся субъектом малого предпринимательства или социально ориентированной некоммерческой организацией, о привлечении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 (в соответствии с частью 5 статьи 30 Федерального закона № 44-ФЗ)</w:t>
            </w:r>
          </w:p>
        </w:tc>
        <w:tc>
          <w:tcPr>
            <w:tcW w:w="1356" w:type="pct"/>
            <w:shd w:val="clear" w:color="auto" w:fill="auto"/>
          </w:tcPr>
          <w:p w14:paraId="1B98A857" w14:textId="1CF7B236" w:rsidR="00D602A2" w:rsidRPr="003D3422" w:rsidRDefault="00D602A2" w:rsidP="00D602A2">
            <w:pPr>
              <w:spacing w:before="60" w:after="60"/>
              <w:ind w:firstLine="0"/>
              <w:rPr>
                <w:sz w:val="24"/>
                <w:szCs w:val="24"/>
              </w:rPr>
            </w:pPr>
            <w:r w:rsidRPr="00D602A2">
              <w:rPr>
                <w:sz w:val="24"/>
                <w:szCs w:val="24"/>
              </w:rPr>
              <w:t>Игнорируется при приеме. Заполняется автоматически из ПРИЗ при установке (изменении) связи с извещением о закупке</w:t>
            </w:r>
          </w:p>
        </w:tc>
      </w:tr>
      <w:tr w:rsidR="002F61E7" w:rsidRPr="002947D3" w14:paraId="33BFF1CD" w14:textId="77777777" w:rsidTr="003436C8">
        <w:tc>
          <w:tcPr>
            <w:tcW w:w="684" w:type="pct"/>
            <w:shd w:val="clear" w:color="auto" w:fill="auto"/>
            <w:hideMark/>
          </w:tcPr>
          <w:p w14:paraId="204132AA" w14:textId="77777777" w:rsidR="00480EC7" w:rsidRPr="002947D3" w:rsidRDefault="00480EC7" w:rsidP="0059339A">
            <w:pPr>
              <w:spacing w:before="60" w:after="60"/>
              <w:ind w:firstLine="0"/>
              <w:rPr>
                <w:sz w:val="24"/>
                <w:szCs w:val="24"/>
              </w:rPr>
            </w:pPr>
            <w:r w:rsidRPr="002947D3">
              <w:rPr>
                <w:sz w:val="24"/>
                <w:szCs w:val="24"/>
              </w:rPr>
              <w:t> </w:t>
            </w:r>
          </w:p>
        </w:tc>
        <w:tc>
          <w:tcPr>
            <w:tcW w:w="822" w:type="pct"/>
            <w:shd w:val="clear" w:color="auto" w:fill="auto"/>
            <w:hideMark/>
          </w:tcPr>
          <w:p w14:paraId="00416CAB" w14:textId="1673A6B5" w:rsidR="00480EC7" w:rsidRPr="00480EC7" w:rsidRDefault="008F3C4A" w:rsidP="0059339A">
            <w:pPr>
              <w:spacing w:before="60" w:after="60"/>
              <w:ind w:firstLine="0"/>
              <w:rPr>
                <w:sz w:val="24"/>
                <w:szCs w:val="24"/>
                <w:lang w:val="en-US"/>
              </w:rPr>
            </w:pPr>
            <w:r w:rsidRPr="008F3C4A">
              <w:rPr>
                <w:sz w:val="24"/>
                <w:szCs w:val="24"/>
                <w:lang w:val="en-US"/>
              </w:rPr>
              <w:t>subContractorsSum</w:t>
            </w:r>
          </w:p>
        </w:tc>
        <w:tc>
          <w:tcPr>
            <w:tcW w:w="342" w:type="pct"/>
            <w:gridSpan w:val="5"/>
            <w:shd w:val="clear" w:color="auto" w:fill="auto"/>
            <w:hideMark/>
          </w:tcPr>
          <w:p w14:paraId="68F2857B" w14:textId="511AA377" w:rsidR="00480EC7" w:rsidRPr="00480EC7" w:rsidRDefault="00480EC7" w:rsidP="0059339A">
            <w:pPr>
              <w:spacing w:before="60" w:after="60"/>
              <w:ind w:firstLine="0"/>
              <w:jc w:val="center"/>
              <w:rPr>
                <w:sz w:val="24"/>
                <w:szCs w:val="24"/>
              </w:rPr>
            </w:pPr>
            <w:r>
              <w:rPr>
                <w:sz w:val="24"/>
                <w:szCs w:val="24"/>
              </w:rPr>
              <w:t>Н</w:t>
            </w:r>
          </w:p>
        </w:tc>
        <w:tc>
          <w:tcPr>
            <w:tcW w:w="499" w:type="pct"/>
            <w:shd w:val="clear" w:color="auto" w:fill="auto"/>
            <w:hideMark/>
          </w:tcPr>
          <w:p w14:paraId="3AF7A3B7" w14:textId="77777777" w:rsidR="00480EC7" w:rsidRPr="002947D3" w:rsidRDefault="00480EC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9507826" w14:textId="61DED4F2" w:rsidR="00480EC7" w:rsidRPr="002947D3" w:rsidRDefault="00480EC7" w:rsidP="0059339A">
            <w:pPr>
              <w:spacing w:before="60" w:after="60"/>
              <w:ind w:firstLine="0"/>
              <w:rPr>
                <w:sz w:val="24"/>
                <w:szCs w:val="24"/>
              </w:rPr>
            </w:pPr>
            <w:r w:rsidRPr="00480EC7">
              <w:rPr>
                <w:sz w:val="24"/>
                <w:szCs w:val="24"/>
              </w:rPr>
              <w:t>Объем  привлечения к исполнению контракта субподрядчиков</w:t>
            </w:r>
          </w:p>
        </w:tc>
        <w:tc>
          <w:tcPr>
            <w:tcW w:w="1356" w:type="pct"/>
            <w:shd w:val="clear" w:color="auto" w:fill="auto"/>
            <w:hideMark/>
          </w:tcPr>
          <w:p w14:paraId="2F1E2D63" w14:textId="77777777" w:rsidR="00480EC7" w:rsidRPr="002947D3" w:rsidRDefault="00480EC7" w:rsidP="0059339A">
            <w:pPr>
              <w:spacing w:before="60" w:after="60"/>
              <w:ind w:firstLine="0"/>
              <w:rPr>
                <w:sz w:val="24"/>
                <w:szCs w:val="24"/>
              </w:rPr>
            </w:pPr>
            <w:r w:rsidRPr="002947D3">
              <w:rPr>
                <w:sz w:val="24"/>
                <w:szCs w:val="24"/>
              </w:rPr>
              <w:t xml:space="preserve"> </w:t>
            </w:r>
          </w:p>
        </w:tc>
      </w:tr>
      <w:tr w:rsidR="00D602A2" w:rsidRPr="002947D3" w14:paraId="30F0769E" w14:textId="77777777" w:rsidTr="003436C8">
        <w:tc>
          <w:tcPr>
            <w:tcW w:w="684" w:type="pct"/>
            <w:shd w:val="clear" w:color="auto" w:fill="auto"/>
          </w:tcPr>
          <w:p w14:paraId="770DE8D3" w14:textId="77777777" w:rsidR="00D602A2" w:rsidRPr="002947D3" w:rsidRDefault="00D602A2" w:rsidP="0059339A">
            <w:pPr>
              <w:spacing w:before="60" w:after="60"/>
              <w:ind w:firstLine="0"/>
              <w:rPr>
                <w:sz w:val="24"/>
                <w:szCs w:val="24"/>
              </w:rPr>
            </w:pPr>
          </w:p>
        </w:tc>
        <w:tc>
          <w:tcPr>
            <w:tcW w:w="822" w:type="pct"/>
            <w:shd w:val="clear" w:color="auto" w:fill="auto"/>
          </w:tcPr>
          <w:p w14:paraId="6BA9D8EA" w14:textId="506233EF" w:rsidR="00D602A2" w:rsidRPr="008F3C4A" w:rsidRDefault="00D602A2" w:rsidP="0059339A">
            <w:pPr>
              <w:spacing w:before="60" w:after="60"/>
              <w:ind w:firstLine="0"/>
              <w:rPr>
                <w:sz w:val="24"/>
                <w:szCs w:val="24"/>
                <w:lang w:val="en-US"/>
              </w:rPr>
            </w:pPr>
            <w:r w:rsidRPr="00D602A2">
              <w:rPr>
                <w:sz w:val="24"/>
                <w:szCs w:val="24"/>
                <w:lang w:val="en-US"/>
              </w:rPr>
              <w:t>quantityContractStages</w:t>
            </w:r>
          </w:p>
        </w:tc>
        <w:tc>
          <w:tcPr>
            <w:tcW w:w="342" w:type="pct"/>
            <w:gridSpan w:val="5"/>
            <w:shd w:val="clear" w:color="auto" w:fill="auto"/>
          </w:tcPr>
          <w:p w14:paraId="6DF3895C" w14:textId="0CACD02C" w:rsidR="00D602A2"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tcPr>
          <w:p w14:paraId="32E96E1B" w14:textId="79FE5413" w:rsidR="00D602A2" w:rsidRPr="00D602A2" w:rsidRDefault="00D602A2" w:rsidP="0059339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4031DA00" w14:textId="540D816C" w:rsidR="00D602A2" w:rsidRPr="00480EC7" w:rsidRDefault="00D602A2" w:rsidP="00D602A2">
            <w:pPr>
              <w:spacing w:before="60" w:after="60"/>
              <w:ind w:firstLine="0"/>
              <w:rPr>
                <w:sz w:val="24"/>
                <w:szCs w:val="24"/>
              </w:rPr>
            </w:pPr>
            <w:r>
              <w:rPr>
                <w:sz w:val="24"/>
                <w:szCs w:val="24"/>
              </w:rPr>
              <w:t>Количество этапов контракта</w:t>
            </w:r>
          </w:p>
        </w:tc>
        <w:tc>
          <w:tcPr>
            <w:tcW w:w="1356" w:type="pct"/>
            <w:shd w:val="clear" w:color="auto" w:fill="auto"/>
          </w:tcPr>
          <w:p w14:paraId="538503D2" w14:textId="61631962" w:rsidR="00D602A2" w:rsidRPr="002947D3" w:rsidRDefault="00D602A2" w:rsidP="0059339A">
            <w:pPr>
              <w:spacing w:before="60" w:after="60"/>
              <w:ind w:firstLine="0"/>
              <w:rPr>
                <w:sz w:val="24"/>
                <w:szCs w:val="24"/>
              </w:rPr>
            </w:pPr>
            <w:r w:rsidRPr="00D602A2">
              <w:rPr>
                <w:sz w:val="24"/>
                <w:szCs w:val="24"/>
              </w:rPr>
              <w:t>Игнорируется при приеме. Заполняется автоматически на основании количества этапов исполнения контракта (блоки executionPeriod/stages)</w:t>
            </w:r>
          </w:p>
        </w:tc>
      </w:tr>
      <w:tr w:rsidR="002F61E7" w:rsidRPr="002947D3" w14:paraId="78932530" w14:textId="77777777" w:rsidTr="003436C8">
        <w:tc>
          <w:tcPr>
            <w:tcW w:w="684" w:type="pct"/>
            <w:shd w:val="clear" w:color="auto" w:fill="auto"/>
            <w:hideMark/>
          </w:tcPr>
          <w:p w14:paraId="1066B84E" w14:textId="77777777" w:rsidR="00E42407" w:rsidRPr="002947D3" w:rsidRDefault="00E42407" w:rsidP="0059339A">
            <w:pPr>
              <w:spacing w:before="60" w:after="60"/>
              <w:ind w:firstLine="0"/>
              <w:rPr>
                <w:sz w:val="24"/>
                <w:szCs w:val="24"/>
              </w:rPr>
            </w:pPr>
            <w:r w:rsidRPr="002947D3">
              <w:rPr>
                <w:sz w:val="24"/>
                <w:szCs w:val="24"/>
              </w:rPr>
              <w:t> </w:t>
            </w:r>
          </w:p>
        </w:tc>
        <w:tc>
          <w:tcPr>
            <w:tcW w:w="822" w:type="pct"/>
            <w:shd w:val="clear" w:color="auto" w:fill="auto"/>
            <w:hideMark/>
          </w:tcPr>
          <w:p w14:paraId="4FB95357" w14:textId="0C1E46DE" w:rsidR="00E42407" w:rsidRPr="00480EC7" w:rsidRDefault="00E42407" w:rsidP="0059339A">
            <w:pPr>
              <w:spacing w:before="60" w:after="60"/>
              <w:ind w:firstLine="0"/>
              <w:rPr>
                <w:sz w:val="24"/>
                <w:szCs w:val="24"/>
                <w:lang w:val="en-US"/>
              </w:rPr>
            </w:pPr>
            <w:r w:rsidRPr="00E42407">
              <w:rPr>
                <w:sz w:val="24"/>
                <w:szCs w:val="24"/>
                <w:lang w:val="en-US"/>
              </w:rPr>
              <w:t>executionPeriod</w:t>
            </w:r>
          </w:p>
        </w:tc>
        <w:tc>
          <w:tcPr>
            <w:tcW w:w="342" w:type="pct"/>
            <w:gridSpan w:val="5"/>
            <w:shd w:val="clear" w:color="auto" w:fill="auto"/>
            <w:hideMark/>
          </w:tcPr>
          <w:p w14:paraId="13BF03A1" w14:textId="63867CA0" w:rsidR="00E42407" w:rsidRPr="00480EC7" w:rsidRDefault="00E42407" w:rsidP="0059339A">
            <w:pPr>
              <w:spacing w:before="60" w:after="60"/>
              <w:ind w:firstLine="0"/>
              <w:jc w:val="center"/>
              <w:rPr>
                <w:sz w:val="24"/>
                <w:szCs w:val="24"/>
              </w:rPr>
            </w:pPr>
            <w:r>
              <w:rPr>
                <w:sz w:val="24"/>
                <w:szCs w:val="24"/>
              </w:rPr>
              <w:t>О</w:t>
            </w:r>
          </w:p>
        </w:tc>
        <w:tc>
          <w:tcPr>
            <w:tcW w:w="499" w:type="pct"/>
            <w:shd w:val="clear" w:color="auto" w:fill="auto"/>
            <w:hideMark/>
          </w:tcPr>
          <w:p w14:paraId="21FAF4DB" w14:textId="77777777" w:rsidR="00E42407" w:rsidRPr="002947D3" w:rsidRDefault="00E4240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3904655" w14:textId="39459EA0" w:rsidR="00E42407" w:rsidRPr="002947D3" w:rsidRDefault="00E42407" w:rsidP="0059339A">
            <w:pPr>
              <w:spacing w:before="60" w:after="60"/>
              <w:ind w:firstLine="0"/>
              <w:rPr>
                <w:sz w:val="24"/>
                <w:szCs w:val="24"/>
              </w:rPr>
            </w:pPr>
            <w:r w:rsidRPr="00E42407">
              <w:rPr>
                <w:sz w:val="24"/>
                <w:szCs w:val="24"/>
              </w:rPr>
              <w:t>Срок исполнения контракта</w:t>
            </w:r>
          </w:p>
        </w:tc>
        <w:tc>
          <w:tcPr>
            <w:tcW w:w="1356" w:type="pct"/>
            <w:shd w:val="clear" w:color="auto" w:fill="auto"/>
            <w:hideMark/>
          </w:tcPr>
          <w:p w14:paraId="40E6FD60" w14:textId="77777777" w:rsidR="00E42407" w:rsidRPr="002947D3" w:rsidRDefault="00E42407" w:rsidP="0059339A">
            <w:pPr>
              <w:spacing w:before="60" w:after="60"/>
              <w:ind w:firstLine="0"/>
              <w:rPr>
                <w:sz w:val="24"/>
                <w:szCs w:val="24"/>
              </w:rPr>
            </w:pPr>
            <w:r w:rsidRPr="002947D3">
              <w:rPr>
                <w:sz w:val="24"/>
                <w:szCs w:val="24"/>
              </w:rPr>
              <w:t xml:space="preserve"> </w:t>
            </w:r>
          </w:p>
        </w:tc>
      </w:tr>
      <w:tr w:rsidR="002F61E7" w:rsidRPr="002947D3" w14:paraId="71142C95" w14:textId="77777777" w:rsidTr="003436C8">
        <w:tc>
          <w:tcPr>
            <w:tcW w:w="684" w:type="pct"/>
            <w:shd w:val="clear" w:color="auto" w:fill="auto"/>
            <w:hideMark/>
          </w:tcPr>
          <w:p w14:paraId="5F217920"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2230B55E" w14:textId="379592AF" w:rsidR="00133AF6" w:rsidRPr="00480EC7" w:rsidRDefault="00133AF6" w:rsidP="0059339A">
            <w:pPr>
              <w:spacing w:before="60" w:after="60"/>
              <w:ind w:firstLine="0"/>
              <w:rPr>
                <w:sz w:val="24"/>
                <w:szCs w:val="24"/>
                <w:lang w:val="en-US"/>
              </w:rPr>
            </w:pPr>
            <w:r w:rsidRPr="00133AF6">
              <w:rPr>
                <w:sz w:val="24"/>
                <w:szCs w:val="24"/>
                <w:lang w:val="en-US"/>
              </w:rPr>
              <w:t>enforcement</w:t>
            </w:r>
          </w:p>
        </w:tc>
        <w:tc>
          <w:tcPr>
            <w:tcW w:w="342" w:type="pct"/>
            <w:gridSpan w:val="5"/>
            <w:shd w:val="clear" w:color="auto" w:fill="auto"/>
            <w:hideMark/>
          </w:tcPr>
          <w:p w14:paraId="41AA8A79" w14:textId="7F3957A4" w:rsidR="00133AF6" w:rsidRPr="00133AF6"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468F2E0E" w14:textId="77777777" w:rsidR="00133AF6" w:rsidRPr="002947D3" w:rsidRDefault="00133AF6"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E6B0B7" w14:textId="6645A83A" w:rsidR="00133AF6" w:rsidRPr="002947D3" w:rsidRDefault="00133AF6" w:rsidP="0059339A">
            <w:pPr>
              <w:spacing w:before="60" w:after="60"/>
              <w:ind w:firstLine="0"/>
              <w:rPr>
                <w:sz w:val="24"/>
                <w:szCs w:val="24"/>
              </w:rPr>
            </w:pPr>
            <w:r w:rsidRPr="00133AF6">
              <w:rPr>
                <w:sz w:val="24"/>
                <w:szCs w:val="24"/>
              </w:rPr>
              <w:t>Обеспечение исполнения контракта</w:t>
            </w:r>
          </w:p>
        </w:tc>
        <w:tc>
          <w:tcPr>
            <w:tcW w:w="1356" w:type="pct"/>
            <w:shd w:val="clear" w:color="auto" w:fill="auto"/>
            <w:hideMark/>
          </w:tcPr>
          <w:p w14:paraId="16165053"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6876F3" w:rsidRPr="002947D3" w14:paraId="34FA1F09" w14:textId="77777777" w:rsidTr="003436C8">
        <w:tc>
          <w:tcPr>
            <w:tcW w:w="684" w:type="pct"/>
            <w:shd w:val="clear" w:color="auto" w:fill="auto"/>
            <w:hideMark/>
          </w:tcPr>
          <w:p w14:paraId="44EF2D40" w14:textId="77777777" w:rsidR="006876F3" w:rsidRPr="002947D3" w:rsidRDefault="006876F3" w:rsidP="006876F3">
            <w:pPr>
              <w:spacing w:before="60" w:after="60"/>
              <w:ind w:firstLine="0"/>
              <w:rPr>
                <w:sz w:val="24"/>
                <w:szCs w:val="24"/>
              </w:rPr>
            </w:pPr>
            <w:r w:rsidRPr="002947D3">
              <w:rPr>
                <w:sz w:val="24"/>
                <w:szCs w:val="24"/>
              </w:rPr>
              <w:t> </w:t>
            </w:r>
          </w:p>
        </w:tc>
        <w:tc>
          <w:tcPr>
            <w:tcW w:w="822" w:type="pct"/>
            <w:shd w:val="clear" w:color="auto" w:fill="auto"/>
            <w:hideMark/>
          </w:tcPr>
          <w:p w14:paraId="26A7C4B2" w14:textId="2F7A29B3" w:rsidR="006876F3" w:rsidRPr="00480EC7" w:rsidRDefault="006876F3" w:rsidP="006876F3">
            <w:pPr>
              <w:spacing w:before="60" w:after="60"/>
              <w:ind w:firstLine="0"/>
              <w:rPr>
                <w:sz w:val="24"/>
                <w:szCs w:val="24"/>
                <w:lang w:val="en-US"/>
              </w:rPr>
            </w:pPr>
            <w:r w:rsidRPr="006876F3">
              <w:rPr>
                <w:sz w:val="24"/>
                <w:szCs w:val="24"/>
                <w:lang w:val="en-US"/>
              </w:rPr>
              <w:t>qualityGuaranteeInfo</w:t>
            </w:r>
          </w:p>
        </w:tc>
        <w:tc>
          <w:tcPr>
            <w:tcW w:w="342" w:type="pct"/>
            <w:gridSpan w:val="5"/>
            <w:shd w:val="clear" w:color="auto" w:fill="auto"/>
            <w:hideMark/>
          </w:tcPr>
          <w:p w14:paraId="0D31AF58" w14:textId="77777777" w:rsidR="006876F3" w:rsidRPr="00133AF6" w:rsidRDefault="006876F3" w:rsidP="006876F3">
            <w:pPr>
              <w:spacing w:before="60" w:after="60"/>
              <w:ind w:firstLine="0"/>
              <w:jc w:val="center"/>
              <w:rPr>
                <w:sz w:val="24"/>
                <w:szCs w:val="24"/>
              </w:rPr>
            </w:pPr>
            <w:r>
              <w:rPr>
                <w:sz w:val="24"/>
                <w:szCs w:val="24"/>
              </w:rPr>
              <w:t>Н</w:t>
            </w:r>
          </w:p>
        </w:tc>
        <w:tc>
          <w:tcPr>
            <w:tcW w:w="499" w:type="pct"/>
            <w:shd w:val="clear" w:color="auto" w:fill="auto"/>
            <w:hideMark/>
          </w:tcPr>
          <w:p w14:paraId="46206BCE" w14:textId="77777777" w:rsidR="006876F3" w:rsidRPr="002947D3" w:rsidRDefault="006876F3" w:rsidP="006876F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4D49773" w14:textId="6A77CC3A" w:rsidR="006876F3" w:rsidRPr="002947D3" w:rsidRDefault="006876F3" w:rsidP="006876F3">
            <w:pPr>
              <w:spacing w:before="60" w:after="60"/>
              <w:ind w:firstLine="0"/>
              <w:rPr>
                <w:sz w:val="24"/>
                <w:szCs w:val="24"/>
              </w:rPr>
            </w:pPr>
            <w:r w:rsidRPr="006876F3">
              <w:rPr>
                <w:sz w:val="24"/>
                <w:szCs w:val="24"/>
              </w:rPr>
              <w:t>Информация о гарантии качества товара, работы услуги</w:t>
            </w:r>
          </w:p>
        </w:tc>
        <w:tc>
          <w:tcPr>
            <w:tcW w:w="1356" w:type="pct"/>
            <w:shd w:val="clear" w:color="auto" w:fill="auto"/>
            <w:hideMark/>
          </w:tcPr>
          <w:p w14:paraId="4AC2F9E8" w14:textId="77777777" w:rsidR="006876F3" w:rsidRPr="002947D3" w:rsidRDefault="006876F3" w:rsidP="006876F3">
            <w:pPr>
              <w:spacing w:before="60" w:after="60"/>
              <w:ind w:firstLine="0"/>
              <w:rPr>
                <w:sz w:val="24"/>
                <w:szCs w:val="24"/>
              </w:rPr>
            </w:pPr>
            <w:r w:rsidRPr="002947D3">
              <w:rPr>
                <w:sz w:val="24"/>
                <w:szCs w:val="24"/>
              </w:rPr>
              <w:t xml:space="preserve"> </w:t>
            </w:r>
          </w:p>
        </w:tc>
      </w:tr>
      <w:tr w:rsidR="00D7393D" w:rsidRPr="002947D3" w14:paraId="703C9D96" w14:textId="77777777" w:rsidTr="003436C8">
        <w:tc>
          <w:tcPr>
            <w:tcW w:w="684" w:type="pct"/>
            <w:shd w:val="clear" w:color="auto" w:fill="auto"/>
            <w:hideMark/>
          </w:tcPr>
          <w:p w14:paraId="59B8AFCF" w14:textId="77777777" w:rsidR="00D7393D" w:rsidRPr="002947D3" w:rsidRDefault="00D7393D" w:rsidP="00D7393D">
            <w:pPr>
              <w:spacing w:before="60" w:after="60"/>
              <w:ind w:firstLine="0"/>
              <w:rPr>
                <w:sz w:val="24"/>
                <w:szCs w:val="24"/>
              </w:rPr>
            </w:pPr>
            <w:r w:rsidRPr="002947D3">
              <w:rPr>
                <w:sz w:val="24"/>
                <w:szCs w:val="24"/>
              </w:rPr>
              <w:t> </w:t>
            </w:r>
          </w:p>
        </w:tc>
        <w:tc>
          <w:tcPr>
            <w:tcW w:w="822" w:type="pct"/>
            <w:shd w:val="clear" w:color="auto" w:fill="auto"/>
            <w:hideMark/>
          </w:tcPr>
          <w:p w14:paraId="1D3D6B5F" w14:textId="0D1608B6" w:rsidR="00D7393D" w:rsidRPr="00480EC7" w:rsidRDefault="00D7393D" w:rsidP="00D7393D">
            <w:pPr>
              <w:spacing w:before="60" w:after="60"/>
              <w:ind w:firstLine="0"/>
              <w:rPr>
                <w:sz w:val="24"/>
                <w:szCs w:val="24"/>
                <w:lang w:val="en-US"/>
              </w:rPr>
            </w:pPr>
            <w:r w:rsidRPr="00D7393D">
              <w:rPr>
                <w:sz w:val="24"/>
                <w:szCs w:val="24"/>
                <w:lang w:val="en-US"/>
              </w:rPr>
              <w:t>guaranteeReturns</w:t>
            </w:r>
          </w:p>
        </w:tc>
        <w:tc>
          <w:tcPr>
            <w:tcW w:w="342" w:type="pct"/>
            <w:gridSpan w:val="5"/>
            <w:shd w:val="clear" w:color="auto" w:fill="auto"/>
            <w:hideMark/>
          </w:tcPr>
          <w:p w14:paraId="584CE6D0" w14:textId="77777777" w:rsidR="00D7393D" w:rsidRPr="00133AF6" w:rsidRDefault="00D7393D" w:rsidP="00D7393D">
            <w:pPr>
              <w:spacing w:before="60" w:after="60"/>
              <w:ind w:firstLine="0"/>
              <w:jc w:val="center"/>
              <w:rPr>
                <w:sz w:val="24"/>
                <w:szCs w:val="24"/>
              </w:rPr>
            </w:pPr>
            <w:r>
              <w:rPr>
                <w:sz w:val="24"/>
                <w:szCs w:val="24"/>
              </w:rPr>
              <w:t>Н</w:t>
            </w:r>
          </w:p>
        </w:tc>
        <w:tc>
          <w:tcPr>
            <w:tcW w:w="499" w:type="pct"/>
            <w:shd w:val="clear" w:color="auto" w:fill="auto"/>
            <w:hideMark/>
          </w:tcPr>
          <w:p w14:paraId="193FA876" w14:textId="77777777" w:rsidR="00D7393D" w:rsidRPr="002947D3" w:rsidRDefault="00D7393D" w:rsidP="00D7393D">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A2E63C0" w14:textId="264B6956" w:rsidR="00D7393D" w:rsidRPr="002947D3" w:rsidRDefault="00D7393D" w:rsidP="00D7393D">
            <w:pPr>
              <w:spacing w:before="60" w:after="60"/>
              <w:ind w:firstLine="0"/>
              <w:rPr>
                <w:sz w:val="24"/>
                <w:szCs w:val="24"/>
              </w:rPr>
            </w:pPr>
            <w:r w:rsidRPr="00D7393D">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20B58F06" w14:textId="77777777" w:rsidR="00D7393D" w:rsidRPr="002947D3" w:rsidRDefault="00D7393D" w:rsidP="00D7393D">
            <w:pPr>
              <w:spacing w:before="60" w:after="60"/>
              <w:ind w:firstLine="0"/>
              <w:rPr>
                <w:sz w:val="24"/>
                <w:szCs w:val="24"/>
              </w:rPr>
            </w:pPr>
            <w:r w:rsidRPr="002947D3">
              <w:rPr>
                <w:sz w:val="24"/>
                <w:szCs w:val="24"/>
              </w:rPr>
              <w:t xml:space="preserve"> </w:t>
            </w:r>
          </w:p>
        </w:tc>
      </w:tr>
      <w:tr w:rsidR="002F61E7" w:rsidRPr="002947D3" w14:paraId="01D4EBFF" w14:textId="77777777" w:rsidTr="003436C8">
        <w:tc>
          <w:tcPr>
            <w:tcW w:w="684" w:type="pct"/>
            <w:shd w:val="clear" w:color="auto" w:fill="auto"/>
            <w:hideMark/>
          </w:tcPr>
          <w:p w14:paraId="6C785F31"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60E8C4D3" w14:textId="728D0757" w:rsidR="00133AF6" w:rsidRPr="002947D3" w:rsidRDefault="00133AF6" w:rsidP="0059339A">
            <w:pPr>
              <w:spacing w:before="60" w:after="60"/>
              <w:ind w:firstLine="0"/>
              <w:rPr>
                <w:sz w:val="24"/>
                <w:szCs w:val="24"/>
              </w:rPr>
            </w:pPr>
            <w:r w:rsidRPr="00133AF6">
              <w:rPr>
                <w:sz w:val="24"/>
                <w:szCs w:val="24"/>
              </w:rPr>
              <w:t>energyServiceContractInfo</w:t>
            </w:r>
          </w:p>
        </w:tc>
        <w:tc>
          <w:tcPr>
            <w:tcW w:w="342" w:type="pct"/>
            <w:gridSpan w:val="5"/>
            <w:shd w:val="clear" w:color="auto" w:fill="auto"/>
            <w:hideMark/>
          </w:tcPr>
          <w:p w14:paraId="5CD3AD64" w14:textId="03144269" w:rsidR="00133AF6" w:rsidRPr="002947D3"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3FAFADE5" w14:textId="4D454992" w:rsidR="00133AF6" w:rsidRPr="002947D3" w:rsidRDefault="00133AF6" w:rsidP="00133AF6">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51AEF87E" w14:textId="54E8C633" w:rsidR="00133AF6" w:rsidRPr="002947D3" w:rsidRDefault="00133AF6" w:rsidP="0059339A">
            <w:pPr>
              <w:spacing w:before="60" w:after="60"/>
              <w:ind w:firstLine="0"/>
              <w:rPr>
                <w:sz w:val="24"/>
                <w:szCs w:val="24"/>
              </w:rPr>
            </w:pPr>
            <w:r w:rsidRPr="00133AF6">
              <w:rPr>
                <w:sz w:val="24"/>
                <w:szCs w:val="24"/>
              </w:rPr>
              <w:t>Информация об экономии при заключении энергосервисного контракта</w:t>
            </w:r>
          </w:p>
        </w:tc>
        <w:tc>
          <w:tcPr>
            <w:tcW w:w="1356" w:type="pct"/>
            <w:shd w:val="clear" w:color="auto" w:fill="auto"/>
            <w:hideMark/>
          </w:tcPr>
          <w:p w14:paraId="407FCC7F"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2F61E7" w:rsidRPr="002947D3" w14:paraId="03E0A406" w14:textId="77777777" w:rsidTr="003436C8">
        <w:tc>
          <w:tcPr>
            <w:tcW w:w="684" w:type="pct"/>
            <w:shd w:val="clear" w:color="auto" w:fill="auto"/>
            <w:hideMark/>
          </w:tcPr>
          <w:p w14:paraId="7CCEB61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212C9F2C" w14:textId="77777777" w:rsidR="00FB4843" w:rsidRPr="002947D3" w:rsidRDefault="00FB4843" w:rsidP="0059339A">
            <w:pPr>
              <w:spacing w:before="60" w:after="60"/>
              <w:ind w:firstLine="0"/>
              <w:rPr>
                <w:sz w:val="24"/>
                <w:szCs w:val="24"/>
              </w:rPr>
            </w:pPr>
            <w:r w:rsidRPr="002947D3">
              <w:rPr>
                <w:sz w:val="24"/>
                <w:szCs w:val="24"/>
              </w:rPr>
              <w:t>products</w:t>
            </w:r>
          </w:p>
        </w:tc>
        <w:tc>
          <w:tcPr>
            <w:tcW w:w="342" w:type="pct"/>
            <w:gridSpan w:val="5"/>
            <w:shd w:val="clear" w:color="auto" w:fill="auto"/>
            <w:hideMark/>
          </w:tcPr>
          <w:p w14:paraId="47E31667"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DDF48D4"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9F9DDEF" w14:textId="77777777" w:rsidR="00FB4843" w:rsidRPr="002947D3" w:rsidRDefault="00FB4843" w:rsidP="0059339A">
            <w:pPr>
              <w:spacing w:before="60" w:after="60"/>
              <w:ind w:firstLine="0"/>
              <w:rPr>
                <w:sz w:val="24"/>
                <w:szCs w:val="24"/>
              </w:rPr>
            </w:pPr>
            <w:r w:rsidRPr="002947D3">
              <w:rPr>
                <w:sz w:val="24"/>
                <w:szCs w:val="24"/>
              </w:rPr>
              <w:t>Предмет контракта</w:t>
            </w:r>
          </w:p>
        </w:tc>
        <w:tc>
          <w:tcPr>
            <w:tcW w:w="1356" w:type="pct"/>
            <w:shd w:val="clear" w:color="auto" w:fill="auto"/>
            <w:hideMark/>
          </w:tcPr>
          <w:p w14:paraId="71C3E978"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2A9E5DD6" w14:textId="77777777" w:rsidTr="003436C8">
        <w:tc>
          <w:tcPr>
            <w:tcW w:w="684" w:type="pct"/>
            <w:shd w:val="clear" w:color="auto" w:fill="auto"/>
            <w:hideMark/>
          </w:tcPr>
          <w:p w14:paraId="5C011E3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1F13258" w14:textId="77777777" w:rsidR="00FB4843" w:rsidRPr="002947D3" w:rsidRDefault="00FB4843" w:rsidP="0059339A">
            <w:pPr>
              <w:spacing w:before="60" w:after="60"/>
              <w:ind w:firstLine="0"/>
              <w:rPr>
                <w:sz w:val="24"/>
                <w:szCs w:val="24"/>
              </w:rPr>
            </w:pPr>
            <w:r w:rsidRPr="002947D3">
              <w:rPr>
                <w:sz w:val="24"/>
                <w:szCs w:val="24"/>
              </w:rPr>
              <w:t>suppliers</w:t>
            </w:r>
          </w:p>
        </w:tc>
        <w:tc>
          <w:tcPr>
            <w:tcW w:w="342" w:type="pct"/>
            <w:gridSpan w:val="5"/>
            <w:shd w:val="clear" w:color="auto" w:fill="auto"/>
            <w:hideMark/>
          </w:tcPr>
          <w:p w14:paraId="0D25384F"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7EDD61C"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A3BDED8" w14:textId="77777777" w:rsidR="00FB4843" w:rsidRPr="002947D3" w:rsidRDefault="00FB4843" w:rsidP="0059339A">
            <w:pPr>
              <w:spacing w:before="60" w:after="60"/>
              <w:ind w:firstLine="0"/>
              <w:rPr>
                <w:sz w:val="24"/>
                <w:szCs w:val="24"/>
              </w:rPr>
            </w:pPr>
            <w:r w:rsidRPr="002947D3">
              <w:rPr>
                <w:sz w:val="24"/>
                <w:szCs w:val="24"/>
              </w:rPr>
              <w:t>Поставщики</w:t>
            </w:r>
          </w:p>
        </w:tc>
        <w:tc>
          <w:tcPr>
            <w:tcW w:w="1356" w:type="pct"/>
            <w:shd w:val="clear" w:color="auto" w:fill="auto"/>
            <w:hideMark/>
          </w:tcPr>
          <w:p w14:paraId="55E0C2CF"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1952CC4F" w14:textId="77777777" w:rsidTr="003436C8">
        <w:tc>
          <w:tcPr>
            <w:tcW w:w="684" w:type="pct"/>
            <w:shd w:val="clear" w:color="auto" w:fill="auto"/>
            <w:hideMark/>
          </w:tcPr>
          <w:p w14:paraId="18829E0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65F550BA" w14:textId="77777777" w:rsidR="00FB4843" w:rsidRPr="002947D3" w:rsidRDefault="00FB4843" w:rsidP="0059339A">
            <w:pPr>
              <w:spacing w:before="60" w:after="60"/>
              <w:ind w:firstLine="0"/>
              <w:rPr>
                <w:sz w:val="24"/>
                <w:szCs w:val="24"/>
              </w:rPr>
            </w:pPr>
            <w:r w:rsidRPr="002947D3">
              <w:rPr>
                <w:sz w:val="24"/>
                <w:szCs w:val="24"/>
              </w:rPr>
              <w:t xml:space="preserve">href </w:t>
            </w:r>
          </w:p>
        </w:tc>
        <w:tc>
          <w:tcPr>
            <w:tcW w:w="342" w:type="pct"/>
            <w:gridSpan w:val="5"/>
            <w:shd w:val="clear" w:color="auto" w:fill="auto"/>
            <w:hideMark/>
          </w:tcPr>
          <w:p w14:paraId="0F26D5C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5FE3DD7A" w14:textId="77777777" w:rsidR="00FB4843" w:rsidRPr="002947D3" w:rsidRDefault="00FB4843" w:rsidP="0059339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3B47546" w14:textId="77777777" w:rsidR="00FB4843" w:rsidRPr="002947D3" w:rsidRDefault="00FB4843" w:rsidP="0059339A">
            <w:pPr>
              <w:spacing w:before="60" w:after="60"/>
              <w:ind w:firstLine="0"/>
              <w:rPr>
                <w:sz w:val="24"/>
                <w:szCs w:val="24"/>
              </w:rPr>
            </w:pPr>
            <w:r w:rsidRPr="002947D3">
              <w:rPr>
                <w:sz w:val="24"/>
                <w:szCs w:val="24"/>
              </w:rPr>
              <w:t>Гиперссылка на опубликованные сведения о контракте</w:t>
            </w:r>
          </w:p>
        </w:tc>
        <w:tc>
          <w:tcPr>
            <w:tcW w:w="1356" w:type="pct"/>
            <w:shd w:val="clear" w:color="auto" w:fill="auto"/>
            <w:hideMark/>
          </w:tcPr>
          <w:p w14:paraId="7D03E41B"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042D3E0" w14:textId="77777777" w:rsidTr="003436C8">
        <w:tc>
          <w:tcPr>
            <w:tcW w:w="684" w:type="pct"/>
            <w:shd w:val="clear" w:color="auto" w:fill="auto"/>
            <w:hideMark/>
          </w:tcPr>
          <w:p w14:paraId="1874A6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E2EDCFC" w14:textId="77777777" w:rsidR="00FB4843" w:rsidRPr="002947D3" w:rsidRDefault="00FB4843" w:rsidP="0059339A">
            <w:pPr>
              <w:spacing w:before="60" w:after="60"/>
              <w:ind w:firstLine="0"/>
              <w:rPr>
                <w:sz w:val="24"/>
                <w:szCs w:val="24"/>
              </w:rPr>
            </w:pPr>
            <w:r w:rsidRPr="002947D3">
              <w:rPr>
                <w:sz w:val="24"/>
                <w:szCs w:val="24"/>
              </w:rPr>
              <w:t>printForm</w:t>
            </w:r>
          </w:p>
        </w:tc>
        <w:tc>
          <w:tcPr>
            <w:tcW w:w="342" w:type="pct"/>
            <w:gridSpan w:val="5"/>
            <w:shd w:val="clear" w:color="auto" w:fill="auto"/>
            <w:hideMark/>
          </w:tcPr>
          <w:p w14:paraId="76E08E54"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FC1241A"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F92CF63" w14:textId="77777777" w:rsidR="00FB4843" w:rsidRPr="002947D3" w:rsidRDefault="00FB4843" w:rsidP="0059339A">
            <w:pPr>
              <w:spacing w:before="60" w:after="60"/>
              <w:ind w:firstLine="0"/>
              <w:rPr>
                <w:sz w:val="24"/>
                <w:szCs w:val="24"/>
              </w:rPr>
            </w:pPr>
            <w:r w:rsidRPr="002947D3">
              <w:rPr>
                <w:sz w:val="24"/>
                <w:szCs w:val="24"/>
              </w:rPr>
              <w:t>Печатная форма контракта</w:t>
            </w:r>
          </w:p>
        </w:tc>
        <w:tc>
          <w:tcPr>
            <w:tcW w:w="1356" w:type="pct"/>
            <w:shd w:val="clear" w:color="auto" w:fill="auto"/>
            <w:hideMark/>
          </w:tcPr>
          <w:p w14:paraId="4E2AEFEA"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EB02EC" w:rsidRPr="002947D3" w14:paraId="12F0EFBC" w14:textId="77777777" w:rsidTr="003436C8">
        <w:tc>
          <w:tcPr>
            <w:tcW w:w="684" w:type="pct"/>
            <w:shd w:val="clear" w:color="auto" w:fill="auto"/>
            <w:hideMark/>
          </w:tcPr>
          <w:p w14:paraId="253E6B65" w14:textId="77777777" w:rsidR="00EB02EC" w:rsidRPr="00EB02EC" w:rsidRDefault="00EB02EC" w:rsidP="00EB02EC">
            <w:pPr>
              <w:spacing w:before="60" w:after="60"/>
              <w:ind w:firstLine="0"/>
              <w:rPr>
                <w:sz w:val="24"/>
                <w:szCs w:val="24"/>
              </w:rPr>
            </w:pPr>
            <w:r w:rsidRPr="00EB02EC">
              <w:rPr>
                <w:sz w:val="24"/>
                <w:szCs w:val="24"/>
              </w:rPr>
              <w:t> </w:t>
            </w:r>
          </w:p>
        </w:tc>
        <w:tc>
          <w:tcPr>
            <w:tcW w:w="822" w:type="pct"/>
            <w:shd w:val="clear" w:color="auto" w:fill="auto"/>
            <w:vAlign w:val="center"/>
          </w:tcPr>
          <w:p w14:paraId="66AAC6D9" w14:textId="6DF3801A" w:rsidR="00EB02EC" w:rsidRPr="00EB02EC" w:rsidRDefault="00EB02EC" w:rsidP="00EB02EC">
            <w:pPr>
              <w:spacing w:before="60" w:after="60"/>
              <w:ind w:firstLine="0"/>
              <w:rPr>
                <w:sz w:val="24"/>
                <w:szCs w:val="24"/>
              </w:rPr>
            </w:pPr>
            <w:r w:rsidRPr="00EB02EC">
              <w:rPr>
                <w:sz w:val="24"/>
                <w:szCs w:val="24"/>
              </w:rPr>
              <w:t>extPrintForm</w:t>
            </w:r>
          </w:p>
        </w:tc>
        <w:tc>
          <w:tcPr>
            <w:tcW w:w="342" w:type="pct"/>
            <w:gridSpan w:val="5"/>
            <w:shd w:val="clear" w:color="auto" w:fill="auto"/>
            <w:vAlign w:val="center"/>
          </w:tcPr>
          <w:p w14:paraId="409B65C6" w14:textId="31865790" w:rsidR="00EB02EC" w:rsidRPr="00EB02EC" w:rsidRDefault="00EB02EC" w:rsidP="00EB02EC">
            <w:pPr>
              <w:spacing w:before="60" w:after="60"/>
              <w:ind w:firstLine="0"/>
              <w:jc w:val="center"/>
              <w:rPr>
                <w:sz w:val="24"/>
                <w:szCs w:val="24"/>
              </w:rPr>
            </w:pPr>
            <w:r w:rsidRPr="00EB02EC">
              <w:rPr>
                <w:sz w:val="24"/>
                <w:szCs w:val="24"/>
              </w:rPr>
              <w:t>Н</w:t>
            </w:r>
          </w:p>
        </w:tc>
        <w:tc>
          <w:tcPr>
            <w:tcW w:w="499" w:type="pct"/>
            <w:shd w:val="clear" w:color="auto" w:fill="auto"/>
            <w:vAlign w:val="center"/>
          </w:tcPr>
          <w:p w14:paraId="249C28D6" w14:textId="09D9FB5E" w:rsidR="00EB02EC" w:rsidRPr="00EB02EC" w:rsidRDefault="00EB02EC" w:rsidP="00EB02EC">
            <w:pPr>
              <w:spacing w:before="60" w:after="60"/>
              <w:ind w:firstLine="0"/>
              <w:jc w:val="center"/>
              <w:rPr>
                <w:sz w:val="24"/>
                <w:szCs w:val="24"/>
              </w:rPr>
            </w:pPr>
            <w:r w:rsidRPr="00EB02EC">
              <w:rPr>
                <w:sz w:val="24"/>
                <w:szCs w:val="24"/>
                <w:lang w:val="en-US"/>
              </w:rPr>
              <w:t>S</w:t>
            </w:r>
          </w:p>
        </w:tc>
        <w:tc>
          <w:tcPr>
            <w:tcW w:w="1297" w:type="pct"/>
            <w:gridSpan w:val="3"/>
            <w:shd w:val="clear" w:color="auto" w:fill="auto"/>
            <w:vAlign w:val="center"/>
          </w:tcPr>
          <w:p w14:paraId="15D74D4C" w14:textId="0A8D06A4"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56" w:type="pct"/>
            <w:shd w:val="clear" w:color="auto" w:fill="auto"/>
            <w:vAlign w:val="center"/>
          </w:tcPr>
          <w:p w14:paraId="7FBD0EE2" w14:textId="27E680A3"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F61E7" w:rsidRPr="002947D3" w14:paraId="402125F8" w14:textId="77777777" w:rsidTr="003436C8">
        <w:tc>
          <w:tcPr>
            <w:tcW w:w="684" w:type="pct"/>
            <w:shd w:val="clear" w:color="auto" w:fill="auto"/>
            <w:hideMark/>
          </w:tcPr>
          <w:p w14:paraId="7EC7197B"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7296D1C" w14:textId="77777777" w:rsidR="00FB4843" w:rsidRPr="002947D3" w:rsidRDefault="00FB4843" w:rsidP="0059339A">
            <w:pPr>
              <w:spacing w:before="60" w:after="60"/>
              <w:ind w:firstLine="0"/>
              <w:rPr>
                <w:sz w:val="24"/>
                <w:szCs w:val="24"/>
                <w:lang w:val="en-US"/>
              </w:rPr>
            </w:pPr>
            <w:r w:rsidRPr="002947D3">
              <w:rPr>
                <w:sz w:val="24"/>
                <w:szCs w:val="24"/>
              </w:rPr>
              <w:t>scan</w:t>
            </w:r>
            <w:r w:rsidRPr="002947D3">
              <w:rPr>
                <w:sz w:val="24"/>
                <w:szCs w:val="24"/>
                <w:lang w:val="en-US"/>
              </w:rPr>
              <w:t>Documents</w:t>
            </w:r>
          </w:p>
        </w:tc>
        <w:tc>
          <w:tcPr>
            <w:tcW w:w="342" w:type="pct"/>
            <w:gridSpan w:val="5"/>
            <w:shd w:val="clear" w:color="auto" w:fill="auto"/>
            <w:hideMark/>
          </w:tcPr>
          <w:p w14:paraId="4B4B948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D8DD237"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4C65349" w14:textId="77777777" w:rsidR="00FB4843" w:rsidRPr="002947D3" w:rsidRDefault="00FB4843" w:rsidP="0059339A">
            <w:pPr>
              <w:spacing w:before="60" w:after="60"/>
              <w:ind w:firstLine="0"/>
              <w:rPr>
                <w:sz w:val="24"/>
                <w:szCs w:val="24"/>
              </w:rPr>
            </w:pPr>
            <w:r w:rsidRPr="002947D3">
              <w:rPr>
                <w:sz w:val="24"/>
                <w:szCs w:val="24"/>
              </w:rPr>
              <w:t>Отсканированная копия контракта</w:t>
            </w:r>
          </w:p>
        </w:tc>
        <w:tc>
          <w:tcPr>
            <w:tcW w:w="1356" w:type="pct"/>
            <w:shd w:val="clear" w:color="auto" w:fill="auto"/>
            <w:hideMark/>
          </w:tcPr>
          <w:p w14:paraId="3775E00D"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для контракта 44ФЗ, его наличие проверяется контролем.</w:t>
            </w:r>
          </w:p>
        </w:tc>
      </w:tr>
      <w:tr w:rsidR="002F61E7" w:rsidRPr="002947D3" w14:paraId="6405D3FC" w14:textId="77777777" w:rsidTr="003436C8">
        <w:tc>
          <w:tcPr>
            <w:tcW w:w="684" w:type="pct"/>
            <w:shd w:val="clear" w:color="auto" w:fill="auto"/>
            <w:hideMark/>
          </w:tcPr>
          <w:p w14:paraId="52BA6D5D"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5502738F" w14:textId="77777777" w:rsidR="00FB4843" w:rsidRPr="002947D3" w:rsidRDefault="00FB4843" w:rsidP="0059339A">
            <w:pPr>
              <w:spacing w:before="60" w:after="60"/>
              <w:ind w:firstLine="0"/>
              <w:rPr>
                <w:sz w:val="24"/>
                <w:szCs w:val="24"/>
                <w:lang w:val="en-US"/>
              </w:rPr>
            </w:pPr>
            <w:r w:rsidRPr="002947D3">
              <w:rPr>
                <w:sz w:val="24"/>
                <w:szCs w:val="24"/>
                <w:lang w:val="en-US"/>
              </w:rPr>
              <w:t>medicalDocuments</w:t>
            </w:r>
          </w:p>
        </w:tc>
        <w:tc>
          <w:tcPr>
            <w:tcW w:w="342" w:type="pct"/>
            <w:gridSpan w:val="5"/>
            <w:shd w:val="clear" w:color="auto" w:fill="auto"/>
            <w:hideMark/>
          </w:tcPr>
          <w:p w14:paraId="5A180891"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70D97C9"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F84F68E" w14:textId="77777777" w:rsidR="00FB4843" w:rsidRPr="002947D3" w:rsidRDefault="00FB4843" w:rsidP="0059339A">
            <w:pPr>
              <w:spacing w:before="60" w:after="60"/>
              <w:ind w:firstLine="0"/>
              <w:rPr>
                <w:sz w:val="24"/>
                <w:szCs w:val="24"/>
              </w:rPr>
            </w:pPr>
            <w:r w:rsidRPr="002947D3">
              <w:rPr>
                <w:sz w:val="24"/>
                <w:szCs w:val="24"/>
              </w:rPr>
              <w:t>Документы решения врачебной комиссии</w:t>
            </w:r>
          </w:p>
        </w:tc>
        <w:tc>
          <w:tcPr>
            <w:tcW w:w="1356" w:type="pct"/>
            <w:shd w:val="clear" w:color="auto" w:fill="auto"/>
            <w:hideMark/>
          </w:tcPr>
          <w:p w14:paraId="7AF354B6" w14:textId="43580AF3" w:rsidR="00FB4843" w:rsidRPr="002947D3" w:rsidRDefault="00F1408D" w:rsidP="00F1408D">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F1408D" w:rsidRPr="002947D3" w14:paraId="7D44B76D" w14:textId="77777777" w:rsidTr="003436C8">
        <w:tc>
          <w:tcPr>
            <w:tcW w:w="684" w:type="pct"/>
            <w:shd w:val="clear" w:color="auto" w:fill="auto"/>
            <w:hideMark/>
          </w:tcPr>
          <w:p w14:paraId="758BE894" w14:textId="77777777" w:rsidR="00F1408D" w:rsidRPr="002947D3" w:rsidRDefault="00F1408D" w:rsidP="001E44A1">
            <w:pPr>
              <w:spacing w:before="60" w:after="60"/>
              <w:ind w:firstLine="0"/>
              <w:rPr>
                <w:sz w:val="24"/>
                <w:szCs w:val="24"/>
              </w:rPr>
            </w:pPr>
            <w:r w:rsidRPr="002947D3">
              <w:rPr>
                <w:sz w:val="24"/>
                <w:szCs w:val="24"/>
              </w:rPr>
              <w:t> </w:t>
            </w:r>
          </w:p>
        </w:tc>
        <w:tc>
          <w:tcPr>
            <w:tcW w:w="822" w:type="pct"/>
            <w:shd w:val="clear" w:color="auto" w:fill="auto"/>
            <w:hideMark/>
          </w:tcPr>
          <w:p w14:paraId="136675E5" w14:textId="52478885" w:rsidR="00F1408D" w:rsidRPr="002947D3" w:rsidRDefault="00F1408D" w:rsidP="001E44A1">
            <w:pPr>
              <w:spacing w:before="60" w:after="60"/>
              <w:ind w:firstLine="0"/>
              <w:rPr>
                <w:sz w:val="24"/>
                <w:szCs w:val="24"/>
                <w:lang w:val="en-US"/>
              </w:rPr>
            </w:pPr>
            <w:r w:rsidRPr="00F1408D">
              <w:rPr>
                <w:sz w:val="24"/>
                <w:szCs w:val="24"/>
                <w:lang w:val="en-US"/>
              </w:rPr>
              <w:t>singleSupplierP25Part1St93Documents</w:t>
            </w:r>
          </w:p>
        </w:tc>
        <w:tc>
          <w:tcPr>
            <w:tcW w:w="342" w:type="pct"/>
            <w:gridSpan w:val="5"/>
            <w:shd w:val="clear" w:color="auto" w:fill="auto"/>
            <w:hideMark/>
          </w:tcPr>
          <w:p w14:paraId="5CC59D0B" w14:textId="77777777" w:rsidR="00F1408D" w:rsidRPr="002947D3" w:rsidRDefault="00F1408D" w:rsidP="001E44A1">
            <w:pPr>
              <w:spacing w:before="60" w:after="60"/>
              <w:ind w:firstLine="0"/>
              <w:jc w:val="center"/>
              <w:rPr>
                <w:sz w:val="24"/>
                <w:szCs w:val="24"/>
              </w:rPr>
            </w:pPr>
            <w:r w:rsidRPr="002947D3">
              <w:rPr>
                <w:sz w:val="24"/>
                <w:szCs w:val="24"/>
              </w:rPr>
              <w:t>H</w:t>
            </w:r>
          </w:p>
        </w:tc>
        <w:tc>
          <w:tcPr>
            <w:tcW w:w="499" w:type="pct"/>
            <w:shd w:val="clear" w:color="auto" w:fill="auto"/>
            <w:hideMark/>
          </w:tcPr>
          <w:p w14:paraId="24269A72" w14:textId="77777777" w:rsidR="00F1408D" w:rsidRPr="002947D3" w:rsidRDefault="00F1408D" w:rsidP="001E44A1">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7FFCD05" w14:textId="761F7B78" w:rsidR="00F1408D" w:rsidRPr="002947D3" w:rsidRDefault="00F1408D" w:rsidP="001E44A1">
            <w:pPr>
              <w:spacing w:before="60" w:after="60"/>
              <w:ind w:firstLine="0"/>
              <w:rPr>
                <w:sz w:val="24"/>
                <w:szCs w:val="24"/>
              </w:rPr>
            </w:pPr>
            <w:r w:rsidRPr="00F1408D">
              <w:rPr>
                <w:sz w:val="24"/>
                <w:szCs w:val="24"/>
              </w:rPr>
              <w:t>Документы о согласовании контрольным органом в сфере закупок заключения контракта с единственным поставщиком (подрядчиком, исполнителем) в соответствии с пунктом 25 части 1 статьи 93 Закона № 44-ФЗ</w:t>
            </w:r>
          </w:p>
        </w:tc>
        <w:tc>
          <w:tcPr>
            <w:tcW w:w="1356" w:type="pct"/>
            <w:shd w:val="clear" w:color="auto" w:fill="auto"/>
            <w:hideMark/>
          </w:tcPr>
          <w:p w14:paraId="64456521" w14:textId="77777777" w:rsidR="00F1408D" w:rsidRPr="008D49C6" w:rsidRDefault="00F1408D" w:rsidP="00F1408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B692F34" w14:textId="77777777" w:rsidR="00F1408D" w:rsidRPr="002947D3" w:rsidRDefault="00F1408D" w:rsidP="001E44A1">
            <w:pPr>
              <w:spacing w:before="60" w:after="60"/>
              <w:ind w:firstLine="0"/>
              <w:rPr>
                <w:sz w:val="24"/>
                <w:szCs w:val="24"/>
              </w:rPr>
            </w:pPr>
          </w:p>
        </w:tc>
      </w:tr>
      <w:tr w:rsidR="0076416F" w:rsidRPr="002947D3" w14:paraId="167B6588" w14:textId="77777777" w:rsidTr="003436C8">
        <w:tc>
          <w:tcPr>
            <w:tcW w:w="684" w:type="pct"/>
            <w:shd w:val="clear" w:color="auto" w:fill="auto"/>
            <w:hideMark/>
          </w:tcPr>
          <w:p w14:paraId="73298D58" w14:textId="77777777" w:rsidR="0076416F" w:rsidRPr="002947D3" w:rsidRDefault="0076416F" w:rsidP="00475FE5">
            <w:pPr>
              <w:spacing w:before="60" w:after="60"/>
              <w:ind w:firstLine="0"/>
              <w:rPr>
                <w:sz w:val="24"/>
                <w:szCs w:val="24"/>
              </w:rPr>
            </w:pPr>
            <w:r w:rsidRPr="002947D3">
              <w:rPr>
                <w:sz w:val="24"/>
                <w:szCs w:val="24"/>
              </w:rPr>
              <w:t> </w:t>
            </w:r>
          </w:p>
        </w:tc>
        <w:tc>
          <w:tcPr>
            <w:tcW w:w="822" w:type="pct"/>
            <w:shd w:val="clear" w:color="auto" w:fill="auto"/>
            <w:hideMark/>
          </w:tcPr>
          <w:p w14:paraId="1C206C8C" w14:textId="23CA6E00" w:rsidR="0076416F" w:rsidRPr="002947D3" w:rsidRDefault="0076416F" w:rsidP="00475FE5">
            <w:pPr>
              <w:spacing w:before="60" w:after="60"/>
              <w:ind w:firstLine="0"/>
              <w:rPr>
                <w:sz w:val="24"/>
                <w:szCs w:val="24"/>
                <w:lang w:val="en-US"/>
              </w:rPr>
            </w:pPr>
            <w:r w:rsidRPr="0076416F">
              <w:rPr>
                <w:sz w:val="24"/>
                <w:szCs w:val="24"/>
                <w:lang w:val="en-US"/>
              </w:rPr>
              <w:t>budgetObligations</w:t>
            </w:r>
          </w:p>
        </w:tc>
        <w:tc>
          <w:tcPr>
            <w:tcW w:w="342" w:type="pct"/>
            <w:gridSpan w:val="5"/>
            <w:shd w:val="clear" w:color="auto" w:fill="auto"/>
            <w:hideMark/>
          </w:tcPr>
          <w:p w14:paraId="22F0E8D7" w14:textId="77777777" w:rsidR="0076416F" w:rsidRPr="002947D3" w:rsidRDefault="0076416F" w:rsidP="00475FE5">
            <w:pPr>
              <w:spacing w:before="60" w:after="60"/>
              <w:ind w:firstLine="0"/>
              <w:jc w:val="center"/>
              <w:rPr>
                <w:sz w:val="24"/>
                <w:szCs w:val="24"/>
              </w:rPr>
            </w:pPr>
            <w:r w:rsidRPr="002947D3">
              <w:rPr>
                <w:sz w:val="24"/>
                <w:szCs w:val="24"/>
              </w:rPr>
              <w:t>H</w:t>
            </w:r>
          </w:p>
        </w:tc>
        <w:tc>
          <w:tcPr>
            <w:tcW w:w="499" w:type="pct"/>
            <w:shd w:val="clear" w:color="auto" w:fill="auto"/>
            <w:hideMark/>
          </w:tcPr>
          <w:p w14:paraId="0F213981" w14:textId="77777777" w:rsidR="0076416F" w:rsidRPr="002947D3" w:rsidRDefault="0076416F" w:rsidP="00475FE5">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A7C296" w14:textId="57D3DE28" w:rsidR="0076416F" w:rsidRPr="002947D3" w:rsidRDefault="0076416F" w:rsidP="00475FE5">
            <w:pPr>
              <w:spacing w:before="60" w:after="60"/>
              <w:ind w:firstLine="0"/>
              <w:rPr>
                <w:sz w:val="24"/>
                <w:szCs w:val="24"/>
              </w:rPr>
            </w:pPr>
            <w:r w:rsidRPr="0076416F">
              <w:rPr>
                <w:sz w:val="24"/>
                <w:szCs w:val="24"/>
              </w:rPr>
              <w:t>Сведения о бюджетном обязательстве (БО)</w:t>
            </w:r>
          </w:p>
        </w:tc>
        <w:tc>
          <w:tcPr>
            <w:tcW w:w="1356" w:type="pct"/>
            <w:shd w:val="clear" w:color="auto" w:fill="auto"/>
            <w:hideMark/>
          </w:tcPr>
          <w:p w14:paraId="15522EEB" w14:textId="77777777" w:rsidR="0076416F" w:rsidRPr="008D49C6" w:rsidRDefault="0076416F" w:rsidP="00475FE5">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6E0BB3A" w14:textId="3EA1CEE7" w:rsidR="00A05660" w:rsidRPr="00A05660" w:rsidRDefault="00A05660" w:rsidP="00A05660">
            <w:pPr>
              <w:spacing w:before="60" w:after="60"/>
              <w:ind w:firstLine="0"/>
              <w:rPr>
                <w:sz w:val="24"/>
                <w:szCs w:val="24"/>
              </w:rPr>
            </w:pPr>
            <w:r>
              <w:rPr>
                <w:bCs/>
                <w:sz w:val="24"/>
                <w:szCs w:val="24"/>
              </w:rPr>
              <w:t>Содержимое блока игнорируется при приеме от внешних систем</w:t>
            </w:r>
          </w:p>
        </w:tc>
      </w:tr>
      <w:tr w:rsidR="002F61E7" w:rsidRPr="002947D3" w14:paraId="75BF3736" w14:textId="77777777" w:rsidTr="003436C8">
        <w:tc>
          <w:tcPr>
            <w:tcW w:w="684" w:type="pct"/>
            <w:shd w:val="clear" w:color="auto" w:fill="auto"/>
            <w:hideMark/>
          </w:tcPr>
          <w:p w14:paraId="4EA24C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3684D27" w14:textId="77777777" w:rsidR="00FB4843" w:rsidRPr="002947D3" w:rsidRDefault="00FB4843" w:rsidP="0059339A">
            <w:pPr>
              <w:spacing w:before="60" w:after="60"/>
              <w:ind w:firstLine="0"/>
              <w:rPr>
                <w:sz w:val="24"/>
                <w:szCs w:val="24"/>
              </w:rPr>
            </w:pPr>
            <w:r w:rsidRPr="002947D3">
              <w:rPr>
                <w:sz w:val="24"/>
                <w:szCs w:val="24"/>
                <w:lang w:val="en-US"/>
              </w:rPr>
              <w:t>attachments</w:t>
            </w:r>
          </w:p>
        </w:tc>
        <w:tc>
          <w:tcPr>
            <w:tcW w:w="342" w:type="pct"/>
            <w:gridSpan w:val="5"/>
            <w:shd w:val="clear" w:color="auto" w:fill="auto"/>
            <w:hideMark/>
          </w:tcPr>
          <w:p w14:paraId="1364A95D"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7C2003F"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9031DA" w14:textId="77777777" w:rsidR="00FB4843" w:rsidRPr="002947D3" w:rsidRDefault="00FB4843" w:rsidP="0059339A">
            <w:pPr>
              <w:spacing w:before="60" w:after="60"/>
              <w:ind w:firstLine="0"/>
              <w:rPr>
                <w:sz w:val="24"/>
                <w:szCs w:val="24"/>
              </w:rPr>
            </w:pPr>
            <w:r w:rsidRPr="002947D3">
              <w:rPr>
                <w:sz w:val="24"/>
                <w:szCs w:val="24"/>
              </w:rPr>
              <w:t>Информация о прикрепленных документах</w:t>
            </w:r>
          </w:p>
        </w:tc>
        <w:tc>
          <w:tcPr>
            <w:tcW w:w="1356" w:type="pct"/>
            <w:shd w:val="clear" w:color="auto" w:fill="auto"/>
            <w:hideMark/>
          </w:tcPr>
          <w:p w14:paraId="1ED53E2E" w14:textId="77777777" w:rsidR="00FB4843" w:rsidRPr="002947D3" w:rsidRDefault="00FB4843" w:rsidP="0059339A">
            <w:pPr>
              <w:spacing w:before="60" w:after="60"/>
              <w:ind w:firstLine="0"/>
              <w:rPr>
                <w:sz w:val="24"/>
                <w:szCs w:val="24"/>
              </w:rPr>
            </w:pPr>
          </w:p>
        </w:tc>
      </w:tr>
      <w:tr w:rsidR="002F61E7" w:rsidRPr="002947D3" w14:paraId="336213A9" w14:textId="77777777" w:rsidTr="003436C8">
        <w:tc>
          <w:tcPr>
            <w:tcW w:w="684" w:type="pct"/>
            <w:shd w:val="clear" w:color="auto" w:fill="auto"/>
          </w:tcPr>
          <w:p w14:paraId="43B5FDEA" w14:textId="77777777" w:rsidR="00FB4843" w:rsidRPr="002947D3" w:rsidRDefault="00FB4843" w:rsidP="0059339A">
            <w:pPr>
              <w:spacing w:before="60" w:after="60"/>
              <w:ind w:firstLine="0"/>
              <w:rPr>
                <w:sz w:val="24"/>
                <w:szCs w:val="24"/>
              </w:rPr>
            </w:pPr>
          </w:p>
        </w:tc>
        <w:tc>
          <w:tcPr>
            <w:tcW w:w="822" w:type="pct"/>
            <w:shd w:val="clear" w:color="auto" w:fill="auto"/>
          </w:tcPr>
          <w:p w14:paraId="37DAD80B" w14:textId="77777777" w:rsidR="00FB4843" w:rsidRPr="0076416F" w:rsidRDefault="00FB4843" w:rsidP="0059339A">
            <w:pPr>
              <w:spacing w:before="60" w:after="60"/>
              <w:ind w:firstLine="0"/>
              <w:rPr>
                <w:sz w:val="24"/>
                <w:szCs w:val="24"/>
              </w:rPr>
            </w:pPr>
            <w:r w:rsidRPr="002947D3">
              <w:rPr>
                <w:sz w:val="24"/>
                <w:szCs w:val="24"/>
                <w:lang w:val="en-US"/>
              </w:rPr>
              <w:t>modification</w:t>
            </w:r>
          </w:p>
        </w:tc>
        <w:tc>
          <w:tcPr>
            <w:tcW w:w="342" w:type="pct"/>
            <w:gridSpan w:val="5"/>
            <w:shd w:val="clear" w:color="auto" w:fill="auto"/>
          </w:tcPr>
          <w:p w14:paraId="619EF64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2A5A4122" w14:textId="77777777" w:rsidR="00FB4843" w:rsidRPr="0076416F" w:rsidRDefault="00FB4843"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63817231" w14:textId="77777777" w:rsidR="00FB4843" w:rsidRPr="002947D3" w:rsidRDefault="00FB4843" w:rsidP="0059339A">
            <w:pPr>
              <w:spacing w:before="60" w:after="60"/>
              <w:ind w:firstLine="0"/>
              <w:rPr>
                <w:sz w:val="24"/>
                <w:szCs w:val="24"/>
              </w:rPr>
            </w:pPr>
            <w:r w:rsidRPr="002947D3">
              <w:rPr>
                <w:sz w:val="24"/>
                <w:szCs w:val="24"/>
              </w:rPr>
              <w:t>Описание внесения изменений</w:t>
            </w:r>
          </w:p>
        </w:tc>
        <w:tc>
          <w:tcPr>
            <w:tcW w:w="1356" w:type="pct"/>
            <w:shd w:val="clear" w:color="auto" w:fill="auto"/>
          </w:tcPr>
          <w:p w14:paraId="7806AE85" w14:textId="77777777" w:rsidR="00FB4843" w:rsidRPr="002947D3" w:rsidRDefault="00FB4843" w:rsidP="0059339A">
            <w:pPr>
              <w:spacing w:before="60" w:after="60"/>
              <w:ind w:firstLine="0"/>
              <w:rPr>
                <w:sz w:val="24"/>
                <w:szCs w:val="24"/>
              </w:rPr>
            </w:pPr>
          </w:p>
        </w:tc>
      </w:tr>
      <w:tr w:rsidR="002F61E7" w:rsidRPr="002947D3" w14:paraId="61B26BDB" w14:textId="77777777" w:rsidTr="003436C8">
        <w:tc>
          <w:tcPr>
            <w:tcW w:w="684" w:type="pct"/>
            <w:shd w:val="clear" w:color="auto" w:fill="auto"/>
          </w:tcPr>
          <w:p w14:paraId="54991116" w14:textId="77777777" w:rsidR="00FB4843" w:rsidRPr="002947D3" w:rsidRDefault="00FB4843" w:rsidP="0059339A">
            <w:pPr>
              <w:spacing w:before="60" w:after="60"/>
              <w:ind w:firstLine="0"/>
              <w:rPr>
                <w:sz w:val="24"/>
                <w:szCs w:val="24"/>
              </w:rPr>
            </w:pPr>
          </w:p>
        </w:tc>
        <w:tc>
          <w:tcPr>
            <w:tcW w:w="822" w:type="pct"/>
            <w:shd w:val="clear" w:color="auto" w:fill="auto"/>
          </w:tcPr>
          <w:p w14:paraId="0F3158E7" w14:textId="77777777" w:rsidR="00FB4843" w:rsidRPr="002947D3" w:rsidRDefault="00FB4843" w:rsidP="0059339A">
            <w:pPr>
              <w:spacing w:before="60" w:after="60"/>
              <w:ind w:firstLine="0"/>
              <w:rPr>
                <w:sz w:val="24"/>
                <w:szCs w:val="24"/>
              </w:rPr>
            </w:pPr>
            <w:r w:rsidRPr="002947D3">
              <w:rPr>
                <w:sz w:val="24"/>
                <w:szCs w:val="24"/>
              </w:rPr>
              <w:t>currentContractStage</w:t>
            </w:r>
          </w:p>
        </w:tc>
        <w:tc>
          <w:tcPr>
            <w:tcW w:w="342" w:type="pct"/>
            <w:gridSpan w:val="5"/>
            <w:shd w:val="clear" w:color="auto" w:fill="auto"/>
          </w:tcPr>
          <w:p w14:paraId="732C5C9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07E85842" w14:textId="77777777" w:rsidR="00FB4843" w:rsidRPr="002947D3" w:rsidRDefault="00FB4843" w:rsidP="0059339A">
            <w:pPr>
              <w:spacing w:before="60" w:after="60"/>
              <w:ind w:firstLine="0"/>
              <w:jc w:val="center"/>
              <w:rPr>
                <w:sz w:val="24"/>
                <w:szCs w:val="24"/>
              </w:rPr>
            </w:pPr>
            <w:r w:rsidRPr="002947D3">
              <w:rPr>
                <w:sz w:val="24"/>
                <w:szCs w:val="24"/>
              </w:rPr>
              <w:t>Т</w:t>
            </w:r>
          </w:p>
        </w:tc>
        <w:tc>
          <w:tcPr>
            <w:tcW w:w="1297" w:type="pct"/>
            <w:gridSpan w:val="3"/>
            <w:shd w:val="clear" w:color="auto" w:fill="auto"/>
          </w:tcPr>
          <w:p w14:paraId="778EA22E" w14:textId="77777777" w:rsidR="00FB4843" w:rsidRPr="002947D3" w:rsidRDefault="00FB4843" w:rsidP="0059339A">
            <w:pPr>
              <w:spacing w:before="60" w:after="60"/>
              <w:ind w:firstLine="0"/>
              <w:rPr>
                <w:sz w:val="24"/>
                <w:szCs w:val="24"/>
              </w:rPr>
            </w:pPr>
            <w:r w:rsidRPr="002947D3">
              <w:rPr>
                <w:sz w:val="24"/>
                <w:szCs w:val="24"/>
              </w:rPr>
              <w:t>Текущее состояние контракта</w:t>
            </w:r>
          </w:p>
          <w:p w14:paraId="35F0C67B" w14:textId="77777777" w:rsidR="00FB4843" w:rsidRPr="002947D3" w:rsidRDefault="00FB4843" w:rsidP="0059339A">
            <w:pPr>
              <w:spacing w:before="60" w:after="60"/>
              <w:ind w:firstLine="0"/>
              <w:rPr>
                <w:sz w:val="24"/>
                <w:szCs w:val="24"/>
              </w:rPr>
            </w:pPr>
            <w:r w:rsidRPr="002947D3">
              <w:rPr>
                <w:sz w:val="24"/>
                <w:szCs w:val="24"/>
              </w:rPr>
              <w:t>E - Исполнение</w:t>
            </w:r>
          </w:p>
          <w:p w14:paraId="70FB3B9D" w14:textId="77777777" w:rsidR="00FB4843" w:rsidRPr="002947D3" w:rsidRDefault="00FB4843" w:rsidP="0059339A">
            <w:pPr>
              <w:spacing w:before="60" w:after="60"/>
              <w:ind w:firstLine="0"/>
              <w:rPr>
                <w:sz w:val="24"/>
                <w:szCs w:val="24"/>
              </w:rPr>
            </w:pPr>
            <w:r w:rsidRPr="002947D3">
              <w:rPr>
                <w:sz w:val="24"/>
                <w:szCs w:val="24"/>
              </w:rPr>
              <w:t>ET - Исполнение прекращено</w:t>
            </w:r>
          </w:p>
          <w:p w14:paraId="712AFB8E" w14:textId="77777777" w:rsidR="00FB4843" w:rsidRPr="002947D3" w:rsidRDefault="00FB4843" w:rsidP="0059339A">
            <w:pPr>
              <w:spacing w:before="60" w:after="60"/>
              <w:ind w:firstLine="0"/>
              <w:rPr>
                <w:sz w:val="24"/>
                <w:szCs w:val="24"/>
              </w:rPr>
            </w:pPr>
            <w:r w:rsidRPr="002947D3">
              <w:rPr>
                <w:sz w:val="24"/>
                <w:szCs w:val="24"/>
              </w:rPr>
              <w:t>EC - Исполнение завершено</w:t>
            </w:r>
          </w:p>
          <w:p w14:paraId="19016AA7" w14:textId="77777777" w:rsidR="00FB4843" w:rsidRPr="002947D3" w:rsidRDefault="00FB4843" w:rsidP="0059339A">
            <w:pPr>
              <w:spacing w:before="60" w:after="60"/>
              <w:ind w:firstLine="0"/>
              <w:rPr>
                <w:sz w:val="24"/>
                <w:szCs w:val="24"/>
              </w:rPr>
            </w:pPr>
            <w:r w:rsidRPr="002947D3">
              <w:rPr>
                <w:sz w:val="24"/>
                <w:szCs w:val="24"/>
              </w:rPr>
              <w:t>IN - Aннулировано</w:t>
            </w:r>
          </w:p>
        </w:tc>
        <w:tc>
          <w:tcPr>
            <w:tcW w:w="1356" w:type="pct"/>
            <w:shd w:val="clear" w:color="auto" w:fill="auto"/>
          </w:tcPr>
          <w:p w14:paraId="66654A14"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56D7D10F" w14:textId="77777777" w:rsidR="00FB4843" w:rsidRPr="002947D3" w:rsidRDefault="00FB4843" w:rsidP="0059339A">
            <w:pPr>
              <w:spacing w:before="60" w:after="60"/>
              <w:ind w:firstLine="0"/>
              <w:rPr>
                <w:sz w:val="24"/>
                <w:szCs w:val="24"/>
              </w:rPr>
            </w:pPr>
            <w:r w:rsidRPr="002947D3">
              <w:rPr>
                <w:sz w:val="24"/>
                <w:szCs w:val="24"/>
              </w:rPr>
              <w:t xml:space="preserve">Допустимые значения: </w:t>
            </w:r>
            <w:r w:rsidRPr="002947D3">
              <w:rPr>
                <w:sz w:val="24"/>
                <w:szCs w:val="24"/>
              </w:rPr>
              <w:br/>
              <w:t>E</w:t>
            </w:r>
          </w:p>
          <w:p w14:paraId="307C0697" w14:textId="77777777" w:rsidR="00FB4843" w:rsidRPr="002947D3" w:rsidRDefault="00FB4843" w:rsidP="0059339A">
            <w:pPr>
              <w:spacing w:before="60" w:after="60"/>
              <w:ind w:firstLine="0"/>
              <w:rPr>
                <w:sz w:val="24"/>
                <w:szCs w:val="24"/>
              </w:rPr>
            </w:pPr>
            <w:r w:rsidRPr="002947D3">
              <w:rPr>
                <w:sz w:val="24"/>
                <w:szCs w:val="24"/>
              </w:rPr>
              <w:t>ET</w:t>
            </w:r>
          </w:p>
          <w:p w14:paraId="2115960A" w14:textId="77777777" w:rsidR="00FB4843" w:rsidRPr="002947D3" w:rsidRDefault="00FB4843" w:rsidP="0059339A">
            <w:pPr>
              <w:spacing w:before="60" w:after="60"/>
              <w:ind w:firstLine="0"/>
              <w:rPr>
                <w:sz w:val="24"/>
                <w:szCs w:val="24"/>
              </w:rPr>
            </w:pPr>
            <w:r w:rsidRPr="002947D3">
              <w:rPr>
                <w:sz w:val="24"/>
                <w:szCs w:val="24"/>
              </w:rPr>
              <w:t>EC</w:t>
            </w:r>
          </w:p>
          <w:p w14:paraId="5429C68A" w14:textId="77777777" w:rsidR="00FB4843" w:rsidRPr="002947D3" w:rsidRDefault="00FB4843" w:rsidP="0059339A">
            <w:pPr>
              <w:spacing w:before="60" w:after="60"/>
              <w:ind w:firstLine="0"/>
              <w:rPr>
                <w:sz w:val="24"/>
                <w:szCs w:val="24"/>
              </w:rPr>
            </w:pPr>
            <w:r w:rsidRPr="002947D3">
              <w:rPr>
                <w:sz w:val="24"/>
                <w:szCs w:val="24"/>
              </w:rPr>
              <w:t>IN</w:t>
            </w:r>
          </w:p>
        </w:tc>
      </w:tr>
      <w:tr w:rsidR="00636F4C" w:rsidRPr="002947D3" w14:paraId="1EC3F458" w14:textId="77777777" w:rsidTr="003436C8">
        <w:tc>
          <w:tcPr>
            <w:tcW w:w="684" w:type="pct"/>
            <w:shd w:val="clear" w:color="auto" w:fill="auto"/>
          </w:tcPr>
          <w:p w14:paraId="39B57690" w14:textId="77777777" w:rsidR="00636F4C" w:rsidRPr="002947D3" w:rsidRDefault="00636F4C" w:rsidP="008D4D0E">
            <w:pPr>
              <w:spacing w:before="60" w:after="60"/>
              <w:ind w:firstLine="0"/>
              <w:rPr>
                <w:sz w:val="24"/>
                <w:szCs w:val="24"/>
              </w:rPr>
            </w:pPr>
          </w:p>
        </w:tc>
        <w:tc>
          <w:tcPr>
            <w:tcW w:w="822" w:type="pct"/>
            <w:shd w:val="clear" w:color="auto" w:fill="auto"/>
          </w:tcPr>
          <w:p w14:paraId="01923DEB" w14:textId="65729933" w:rsidR="00636F4C" w:rsidRPr="002947D3" w:rsidRDefault="00636F4C" w:rsidP="00636F4C">
            <w:pPr>
              <w:spacing w:before="60" w:after="60"/>
              <w:ind w:firstLine="0"/>
              <w:jc w:val="center"/>
              <w:rPr>
                <w:sz w:val="24"/>
                <w:szCs w:val="24"/>
              </w:rPr>
            </w:pPr>
            <w:r w:rsidRPr="00636F4C">
              <w:rPr>
                <w:sz w:val="24"/>
                <w:szCs w:val="24"/>
              </w:rPr>
              <w:t>okpd2okved2</w:t>
            </w:r>
          </w:p>
        </w:tc>
        <w:tc>
          <w:tcPr>
            <w:tcW w:w="342" w:type="pct"/>
            <w:gridSpan w:val="5"/>
            <w:shd w:val="clear" w:color="auto" w:fill="auto"/>
          </w:tcPr>
          <w:p w14:paraId="625E1E69" w14:textId="5491DF86" w:rsidR="00636F4C" w:rsidRPr="00636F4C" w:rsidRDefault="00636F4C" w:rsidP="008D4D0E">
            <w:pPr>
              <w:spacing w:before="60" w:after="60"/>
              <w:ind w:firstLine="0"/>
              <w:jc w:val="center"/>
              <w:rPr>
                <w:sz w:val="24"/>
                <w:szCs w:val="24"/>
              </w:rPr>
            </w:pPr>
            <w:r>
              <w:rPr>
                <w:sz w:val="24"/>
                <w:szCs w:val="24"/>
              </w:rPr>
              <w:t>Н</w:t>
            </w:r>
          </w:p>
        </w:tc>
        <w:tc>
          <w:tcPr>
            <w:tcW w:w="499" w:type="pct"/>
            <w:shd w:val="clear" w:color="auto" w:fill="auto"/>
          </w:tcPr>
          <w:p w14:paraId="4FC18B45" w14:textId="7EB4D98B" w:rsidR="00636F4C" w:rsidRPr="00636F4C" w:rsidRDefault="00636F4C" w:rsidP="008D4D0E">
            <w:pPr>
              <w:spacing w:before="60" w:after="60"/>
              <w:ind w:firstLine="0"/>
              <w:jc w:val="center"/>
              <w:rPr>
                <w:sz w:val="24"/>
                <w:szCs w:val="24"/>
              </w:rPr>
            </w:pPr>
            <w:r>
              <w:rPr>
                <w:sz w:val="24"/>
                <w:szCs w:val="24"/>
                <w:lang w:val="en-US"/>
              </w:rPr>
              <w:t>B</w:t>
            </w:r>
          </w:p>
        </w:tc>
        <w:tc>
          <w:tcPr>
            <w:tcW w:w="1297" w:type="pct"/>
            <w:gridSpan w:val="3"/>
            <w:shd w:val="clear" w:color="auto" w:fill="auto"/>
          </w:tcPr>
          <w:p w14:paraId="336ED5AC" w14:textId="02E1BC9C" w:rsidR="00636F4C" w:rsidRPr="002947D3" w:rsidRDefault="00636F4C" w:rsidP="00636F4C">
            <w:pPr>
              <w:spacing w:before="60" w:after="60"/>
              <w:ind w:firstLine="0"/>
              <w:rPr>
                <w:sz w:val="24"/>
                <w:szCs w:val="24"/>
              </w:rPr>
            </w:pPr>
            <w:r w:rsidRPr="00636F4C">
              <w:rPr>
                <w:sz w:val="24"/>
                <w:szCs w:val="24"/>
              </w:rPr>
              <w:t>Классификация по ОКПД2/ОКВЭД2</w:t>
            </w:r>
          </w:p>
        </w:tc>
        <w:tc>
          <w:tcPr>
            <w:tcW w:w="1356" w:type="pct"/>
            <w:shd w:val="clear" w:color="auto" w:fill="auto"/>
          </w:tcPr>
          <w:p w14:paraId="2F38528F" w14:textId="060EC224" w:rsidR="00636F4C" w:rsidRPr="002947D3" w:rsidRDefault="00636F4C" w:rsidP="008D4D0E">
            <w:pPr>
              <w:spacing w:before="60" w:after="60"/>
              <w:ind w:firstLine="0"/>
              <w:rPr>
                <w:sz w:val="24"/>
                <w:szCs w:val="24"/>
              </w:rPr>
            </w:pPr>
            <w:r w:rsidRPr="00636F4C">
              <w:rPr>
                <w:sz w:val="24"/>
                <w:szCs w:val="24"/>
              </w:rPr>
              <w:t>Элемент не используется в импорте</w:t>
            </w:r>
          </w:p>
        </w:tc>
      </w:tr>
      <w:tr w:rsidR="003D2EBE" w:rsidRPr="002947D3" w14:paraId="08918ED6" w14:textId="77777777" w:rsidTr="00894AB0">
        <w:tc>
          <w:tcPr>
            <w:tcW w:w="5000" w:type="pct"/>
            <w:gridSpan w:val="12"/>
            <w:shd w:val="clear" w:color="auto" w:fill="auto"/>
            <w:hideMark/>
          </w:tcPr>
          <w:p w14:paraId="248B2184" w14:textId="77777777" w:rsidR="003D2EBE" w:rsidRPr="002947D3" w:rsidRDefault="003D2EBE" w:rsidP="0059339A">
            <w:pPr>
              <w:spacing w:before="60" w:after="60"/>
              <w:ind w:firstLine="0"/>
              <w:jc w:val="center"/>
              <w:rPr>
                <w:sz w:val="24"/>
                <w:szCs w:val="24"/>
              </w:rPr>
            </w:pPr>
            <w:r w:rsidRPr="002947D3">
              <w:rPr>
                <w:b/>
                <w:bCs/>
                <w:sz w:val="24"/>
                <w:szCs w:val="24"/>
              </w:rPr>
              <w:t>Основание заключения контракта</w:t>
            </w:r>
          </w:p>
        </w:tc>
      </w:tr>
      <w:tr w:rsidR="002F61E7" w:rsidRPr="002947D3" w14:paraId="725AD861" w14:textId="77777777" w:rsidTr="003436C8">
        <w:tc>
          <w:tcPr>
            <w:tcW w:w="684" w:type="pct"/>
            <w:shd w:val="clear" w:color="auto" w:fill="auto"/>
            <w:hideMark/>
          </w:tcPr>
          <w:p w14:paraId="53215EF7" w14:textId="77777777" w:rsidR="003D2EBE" w:rsidRPr="002947D3" w:rsidRDefault="003D2EBE" w:rsidP="0059339A">
            <w:pPr>
              <w:spacing w:before="60" w:after="60"/>
              <w:ind w:firstLine="0"/>
              <w:rPr>
                <w:sz w:val="24"/>
                <w:szCs w:val="24"/>
              </w:rPr>
            </w:pPr>
            <w:r w:rsidRPr="002947D3">
              <w:rPr>
                <w:b/>
                <w:bCs/>
                <w:sz w:val="24"/>
                <w:szCs w:val="24"/>
              </w:rPr>
              <w:t>foundation</w:t>
            </w:r>
          </w:p>
        </w:tc>
        <w:tc>
          <w:tcPr>
            <w:tcW w:w="822" w:type="pct"/>
            <w:shd w:val="clear" w:color="auto" w:fill="auto"/>
            <w:hideMark/>
          </w:tcPr>
          <w:p w14:paraId="4244FE8D" w14:textId="77777777" w:rsidR="003D2EBE" w:rsidRPr="002947D3" w:rsidRDefault="003D2EBE" w:rsidP="0059339A">
            <w:pPr>
              <w:spacing w:before="60" w:after="60"/>
              <w:ind w:firstLine="0"/>
              <w:rPr>
                <w:sz w:val="24"/>
                <w:szCs w:val="24"/>
                <w:lang w:val="en-US"/>
              </w:rPr>
            </w:pPr>
          </w:p>
        </w:tc>
        <w:tc>
          <w:tcPr>
            <w:tcW w:w="342" w:type="pct"/>
            <w:gridSpan w:val="5"/>
            <w:shd w:val="clear" w:color="auto" w:fill="auto"/>
            <w:hideMark/>
          </w:tcPr>
          <w:p w14:paraId="6BE63260" w14:textId="77777777" w:rsidR="003D2EBE" w:rsidRPr="002947D3" w:rsidRDefault="003D2EBE" w:rsidP="0059339A">
            <w:pPr>
              <w:spacing w:before="60" w:after="60"/>
              <w:ind w:firstLine="0"/>
              <w:rPr>
                <w:sz w:val="24"/>
                <w:szCs w:val="24"/>
              </w:rPr>
            </w:pPr>
            <w:r w:rsidRPr="002947D3">
              <w:rPr>
                <w:sz w:val="24"/>
                <w:szCs w:val="24"/>
              </w:rPr>
              <w:t> </w:t>
            </w:r>
          </w:p>
        </w:tc>
        <w:tc>
          <w:tcPr>
            <w:tcW w:w="499" w:type="pct"/>
            <w:shd w:val="clear" w:color="auto" w:fill="auto"/>
            <w:hideMark/>
          </w:tcPr>
          <w:p w14:paraId="79276DD4" w14:textId="77777777" w:rsidR="003D2EBE" w:rsidRPr="002947D3" w:rsidRDefault="003D2EBE"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78AD5FDD" w14:textId="77777777" w:rsidR="003D2EBE" w:rsidRPr="002947D3" w:rsidRDefault="003D2EBE" w:rsidP="0059339A">
            <w:pPr>
              <w:spacing w:before="60" w:after="60"/>
              <w:ind w:firstLine="0"/>
              <w:rPr>
                <w:sz w:val="24"/>
                <w:szCs w:val="24"/>
              </w:rPr>
            </w:pPr>
            <w:r w:rsidRPr="002947D3">
              <w:rPr>
                <w:sz w:val="24"/>
                <w:szCs w:val="24"/>
              </w:rPr>
              <w:t> </w:t>
            </w:r>
          </w:p>
        </w:tc>
        <w:tc>
          <w:tcPr>
            <w:tcW w:w="1356" w:type="pct"/>
            <w:shd w:val="clear" w:color="auto" w:fill="auto"/>
            <w:hideMark/>
          </w:tcPr>
          <w:p w14:paraId="2E43993F" w14:textId="77777777" w:rsidR="003D2EBE" w:rsidRPr="002947D3" w:rsidRDefault="003D2EBE" w:rsidP="0059339A">
            <w:pPr>
              <w:spacing w:before="60" w:after="60"/>
              <w:ind w:firstLine="0"/>
              <w:rPr>
                <w:sz w:val="24"/>
                <w:szCs w:val="24"/>
              </w:rPr>
            </w:pPr>
            <w:r w:rsidRPr="002947D3">
              <w:rPr>
                <w:sz w:val="24"/>
                <w:szCs w:val="24"/>
              </w:rPr>
              <w:t xml:space="preserve"> </w:t>
            </w:r>
          </w:p>
        </w:tc>
      </w:tr>
      <w:tr w:rsidR="00B80BB7" w:rsidRPr="002947D3" w14:paraId="1783C0FD" w14:textId="77777777" w:rsidTr="003436C8">
        <w:tc>
          <w:tcPr>
            <w:tcW w:w="684" w:type="pct"/>
            <w:vMerge w:val="restart"/>
            <w:shd w:val="clear" w:color="auto" w:fill="auto"/>
            <w:vAlign w:val="center"/>
          </w:tcPr>
          <w:p w14:paraId="4DB1F691" w14:textId="78197077" w:rsidR="00B80BB7" w:rsidRPr="002947D3" w:rsidRDefault="00B80BB7" w:rsidP="00B80BB7">
            <w:pPr>
              <w:spacing w:before="60" w:after="60"/>
              <w:ind w:firstLine="0"/>
              <w:rPr>
                <w:sz w:val="24"/>
                <w:szCs w:val="24"/>
              </w:rPr>
            </w:pPr>
            <w:r w:rsidRPr="002947D3">
              <w:rPr>
                <w:sz w:val="24"/>
                <w:szCs w:val="24"/>
              </w:rPr>
              <w:t>Допустимо указание только одного элемента </w:t>
            </w:r>
          </w:p>
        </w:tc>
        <w:tc>
          <w:tcPr>
            <w:tcW w:w="822" w:type="pct"/>
            <w:shd w:val="clear" w:color="auto" w:fill="auto"/>
          </w:tcPr>
          <w:p w14:paraId="3F4CE447" w14:textId="2A4C8E12" w:rsidR="00B80BB7" w:rsidRPr="002947D3" w:rsidRDefault="00B80BB7" w:rsidP="0059339A">
            <w:pPr>
              <w:spacing w:before="60" w:after="60"/>
              <w:ind w:firstLine="0"/>
              <w:rPr>
                <w:sz w:val="24"/>
                <w:szCs w:val="24"/>
                <w:lang w:val="en-US"/>
              </w:rPr>
            </w:pPr>
            <w:r w:rsidRPr="002947D3">
              <w:rPr>
                <w:sz w:val="24"/>
                <w:szCs w:val="24"/>
                <w:lang w:val="en-US"/>
              </w:rPr>
              <w:t>oosOrder</w:t>
            </w:r>
          </w:p>
        </w:tc>
        <w:tc>
          <w:tcPr>
            <w:tcW w:w="342" w:type="pct"/>
            <w:gridSpan w:val="5"/>
            <w:shd w:val="clear" w:color="auto" w:fill="auto"/>
          </w:tcPr>
          <w:p w14:paraId="03DE5C33" w14:textId="55F3223A" w:rsidR="00B80BB7" w:rsidRPr="002947D3" w:rsidRDefault="00B80BB7" w:rsidP="0059339A">
            <w:pPr>
              <w:spacing w:before="60" w:after="60"/>
              <w:ind w:firstLine="0"/>
              <w:jc w:val="center"/>
              <w:rPr>
                <w:sz w:val="24"/>
                <w:szCs w:val="24"/>
                <w:lang w:val="en-US"/>
              </w:rPr>
            </w:pPr>
            <w:r w:rsidRPr="002947D3">
              <w:rPr>
                <w:sz w:val="24"/>
                <w:szCs w:val="24"/>
              </w:rPr>
              <w:t>O</w:t>
            </w:r>
          </w:p>
        </w:tc>
        <w:tc>
          <w:tcPr>
            <w:tcW w:w="499" w:type="pct"/>
            <w:shd w:val="clear" w:color="auto" w:fill="auto"/>
          </w:tcPr>
          <w:p w14:paraId="0483D34B" w14:textId="6B74F52B"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04D91A7" w14:textId="00EE5442" w:rsidR="00B80BB7" w:rsidRPr="002947D3" w:rsidRDefault="00B80BB7" w:rsidP="0059339A">
            <w:pPr>
              <w:spacing w:before="60" w:after="60"/>
              <w:ind w:firstLine="0"/>
              <w:rPr>
                <w:sz w:val="24"/>
                <w:szCs w:val="24"/>
              </w:rPr>
            </w:pPr>
            <w:r w:rsidRPr="002947D3">
              <w:rPr>
                <w:sz w:val="24"/>
                <w:szCs w:val="24"/>
              </w:rPr>
              <w:t>Контракт по результатам торгов по заказу (94ФЗ)</w:t>
            </w:r>
          </w:p>
        </w:tc>
        <w:tc>
          <w:tcPr>
            <w:tcW w:w="1356" w:type="pct"/>
            <w:shd w:val="clear" w:color="auto" w:fill="auto"/>
          </w:tcPr>
          <w:p w14:paraId="4AD9905B" w14:textId="77777777" w:rsidR="00B80BB7" w:rsidRPr="002947D3" w:rsidRDefault="00B80BB7" w:rsidP="0059339A">
            <w:pPr>
              <w:spacing w:before="60" w:after="60"/>
              <w:ind w:firstLine="0"/>
              <w:rPr>
                <w:sz w:val="24"/>
                <w:szCs w:val="24"/>
              </w:rPr>
            </w:pPr>
          </w:p>
        </w:tc>
      </w:tr>
      <w:tr w:rsidR="00B80BB7" w:rsidRPr="002947D3" w14:paraId="184EAA48" w14:textId="77777777" w:rsidTr="003436C8">
        <w:tc>
          <w:tcPr>
            <w:tcW w:w="684" w:type="pct"/>
            <w:vMerge/>
            <w:shd w:val="clear" w:color="auto" w:fill="auto"/>
            <w:vAlign w:val="center"/>
          </w:tcPr>
          <w:p w14:paraId="6BD4365C" w14:textId="11D0B311" w:rsidR="00B80BB7" w:rsidRPr="002947D3" w:rsidRDefault="00B80BB7" w:rsidP="0059339A">
            <w:pPr>
              <w:spacing w:before="60" w:after="60"/>
              <w:rPr>
                <w:sz w:val="24"/>
                <w:szCs w:val="24"/>
              </w:rPr>
            </w:pPr>
          </w:p>
        </w:tc>
        <w:tc>
          <w:tcPr>
            <w:tcW w:w="822" w:type="pct"/>
            <w:shd w:val="clear" w:color="auto" w:fill="auto"/>
          </w:tcPr>
          <w:p w14:paraId="47365963" w14:textId="77777777" w:rsidR="00B80BB7" w:rsidRPr="002947D3" w:rsidRDefault="00B80BB7" w:rsidP="0059339A">
            <w:pPr>
              <w:spacing w:before="60" w:after="60"/>
              <w:ind w:firstLine="0"/>
              <w:rPr>
                <w:sz w:val="24"/>
                <w:szCs w:val="24"/>
                <w:lang w:val="en-US"/>
              </w:rPr>
            </w:pPr>
            <w:r w:rsidRPr="002947D3">
              <w:rPr>
                <w:sz w:val="24"/>
                <w:szCs w:val="24"/>
                <w:lang w:val="en-US"/>
              </w:rPr>
              <w:t>fcsOrder</w:t>
            </w:r>
          </w:p>
        </w:tc>
        <w:tc>
          <w:tcPr>
            <w:tcW w:w="342" w:type="pct"/>
            <w:gridSpan w:val="5"/>
            <w:shd w:val="clear" w:color="auto" w:fill="auto"/>
          </w:tcPr>
          <w:p w14:paraId="0B100F72" w14:textId="77777777" w:rsidR="00B80BB7" w:rsidRPr="002947D3" w:rsidRDefault="00B80BB7" w:rsidP="0059339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2D5226" w14:textId="77777777"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FB52518" w14:textId="77777777" w:rsidR="00B80BB7" w:rsidRPr="002947D3" w:rsidRDefault="00B80BB7" w:rsidP="0059339A">
            <w:pPr>
              <w:spacing w:before="60" w:after="60"/>
              <w:ind w:firstLine="0"/>
              <w:rPr>
                <w:sz w:val="24"/>
                <w:szCs w:val="24"/>
              </w:rPr>
            </w:pPr>
            <w:r w:rsidRPr="002947D3">
              <w:rPr>
                <w:sz w:val="24"/>
                <w:szCs w:val="24"/>
              </w:rPr>
              <w:t>Контракт по результатам процедуры определения поставщика по закупке (44ФЗ)</w:t>
            </w:r>
          </w:p>
        </w:tc>
        <w:tc>
          <w:tcPr>
            <w:tcW w:w="1356" w:type="pct"/>
            <w:shd w:val="clear" w:color="auto" w:fill="auto"/>
          </w:tcPr>
          <w:p w14:paraId="035CC06C" w14:textId="77777777" w:rsidR="00B80BB7" w:rsidRPr="002947D3" w:rsidRDefault="00B80BB7" w:rsidP="0059339A">
            <w:pPr>
              <w:spacing w:before="60" w:after="60"/>
              <w:ind w:firstLine="0"/>
              <w:rPr>
                <w:sz w:val="24"/>
                <w:szCs w:val="24"/>
              </w:rPr>
            </w:pPr>
          </w:p>
        </w:tc>
      </w:tr>
      <w:tr w:rsidR="0059339A" w:rsidRPr="002947D3" w14:paraId="0E159DB2" w14:textId="77777777" w:rsidTr="00894AB0">
        <w:tc>
          <w:tcPr>
            <w:tcW w:w="5000" w:type="pct"/>
            <w:gridSpan w:val="12"/>
            <w:shd w:val="clear" w:color="auto" w:fill="auto"/>
            <w:hideMark/>
          </w:tcPr>
          <w:p w14:paraId="34006453" w14:textId="254C187E" w:rsidR="0059339A" w:rsidRPr="002947D3" w:rsidRDefault="0059339A" w:rsidP="0059339A">
            <w:pPr>
              <w:spacing w:before="60" w:after="60"/>
              <w:ind w:firstLine="0"/>
              <w:jc w:val="center"/>
              <w:rPr>
                <w:sz w:val="24"/>
                <w:szCs w:val="24"/>
              </w:rPr>
            </w:pPr>
            <w:r w:rsidRPr="0059339A">
              <w:rPr>
                <w:b/>
                <w:bCs/>
                <w:sz w:val="24"/>
                <w:szCs w:val="24"/>
              </w:rPr>
              <w:t>Раз</w:t>
            </w:r>
            <w:r w:rsidR="00B80BB7">
              <w:rPr>
                <w:b/>
                <w:bCs/>
                <w:sz w:val="24"/>
                <w:szCs w:val="24"/>
              </w:rPr>
              <w:t>м</w:t>
            </w:r>
            <w:r w:rsidRPr="0059339A">
              <w:rPr>
                <w:b/>
                <w:bCs/>
                <w:sz w:val="24"/>
                <w:szCs w:val="24"/>
              </w:rPr>
              <w:t>ещение заказа по закону №94-ФЗ</w:t>
            </w:r>
          </w:p>
        </w:tc>
      </w:tr>
      <w:tr w:rsidR="002F61E7" w:rsidRPr="002947D3" w14:paraId="3825F932" w14:textId="77777777" w:rsidTr="003436C8">
        <w:tc>
          <w:tcPr>
            <w:tcW w:w="684" w:type="pct"/>
            <w:shd w:val="clear" w:color="auto" w:fill="auto"/>
            <w:hideMark/>
          </w:tcPr>
          <w:p w14:paraId="6E4F6B76" w14:textId="112E1137" w:rsidR="0059339A" w:rsidRPr="0059339A" w:rsidRDefault="0059339A" w:rsidP="0059339A">
            <w:pPr>
              <w:spacing w:before="60" w:after="60"/>
              <w:ind w:firstLine="0"/>
              <w:rPr>
                <w:sz w:val="24"/>
                <w:szCs w:val="24"/>
                <w:lang w:val="en-US"/>
              </w:rPr>
            </w:pPr>
            <w:r>
              <w:rPr>
                <w:b/>
                <w:bCs/>
                <w:sz w:val="24"/>
                <w:szCs w:val="24"/>
                <w:lang w:val="en-US"/>
              </w:rPr>
              <w:t>oosOrder</w:t>
            </w:r>
          </w:p>
        </w:tc>
        <w:tc>
          <w:tcPr>
            <w:tcW w:w="822" w:type="pct"/>
            <w:shd w:val="clear" w:color="auto" w:fill="auto"/>
            <w:hideMark/>
          </w:tcPr>
          <w:p w14:paraId="77DA77BD" w14:textId="77777777" w:rsidR="0059339A" w:rsidRPr="002947D3" w:rsidRDefault="0059339A" w:rsidP="0059339A">
            <w:pPr>
              <w:spacing w:before="60" w:after="60"/>
              <w:ind w:firstLine="0"/>
              <w:rPr>
                <w:sz w:val="24"/>
                <w:szCs w:val="24"/>
                <w:lang w:val="en-US"/>
              </w:rPr>
            </w:pPr>
          </w:p>
        </w:tc>
        <w:tc>
          <w:tcPr>
            <w:tcW w:w="342" w:type="pct"/>
            <w:gridSpan w:val="5"/>
            <w:shd w:val="clear" w:color="auto" w:fill="auto"/>
            <w:hideMark/>
          </w:tcPr>
          <w:p w14:paraId="133080D4"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46CAFF89"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74B9FF49"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1E838F8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4B4BE7D9" w14:textId="77777777" w:rsidTr="003436C8">
        <w:tc>
          <w:tcPr>
            <w:tcW w:w="684" w:type="pct"/>
            <w:vMerge w:val="restart"/>
            <w:shd w:val="clear" w:color="auto" w:fill="auto"/>
            <w:vAlign w:val="center"/>
          </w:tcPr>
          <w:p w14:paraId="23D5D420" w14:textId="77777777" w:rsidR="0059339A" w:rsidRPr="002947D3" w:rsidRDefault="0059339A" w:rsidP="0059339A">
            <w:pPr>
              <w:spacing w:before="60" w:after="60"/>
              <w:ind w:firstLine="0"/>
              <w:rPr>
                <w:sz w:val="24"/>
                <w:szCs w:val="24"/>
              </w:rPr>
            </w:pPr>
            <w:r w:rsidRPr="002947D3">
              <w:rPr>
                <w:sz w:val="24"/>
                <w:szCs w:val="24"/>
              </w:rPr>
              <w:t>Допустимо указание только одного элемента  </w:t>
            </w:r>
          </w:p>
          <w:p w14:paraId="5D3784BF" w14:textId="77777777" w:rsidR="0059339A" w:rsidRPr="002947D3" w:rsidRDefault="0059339A" w:rsidP="0059339A">
            <w:pPr>
              <w:spacing w:before="60" w:after="60"/>
              <w:ind w:firstLine="0"/>
              <w:rPr>
                <w:sz w:val="24"/>
                <w:szCs w:val="24"/>
              </w:rPr>
            </w:pPr>
            <w:r w:rsidRPr="002947D3">
              <w:rPr>
                <w:sz w:val="24"/>
                <w:szCs w:val="24"/>
              </w:rPr>
              <w:t> </w:t>
            </w:r>
          </w:p>
          <w:p w14:paraId="35EC8B46" w14:textId="77777777" w:rsidR="0059339A" w:rsidRPr="002947D3" w:rsidRDefault="0059339A" w:rsidP="0059339A">
            <w:pPr>
              <w:spacing w:before="60" w:after="60"/>
              <w:rPr>
                <w:sz w:val="24"/>
                <w:szCs w:val="24"/>
              </w:rPr>
            </w:pPr>
            <w:r w:rsidRPr="002947D3">
              <w:rPr>
                <w:sz w:val="24"/>
                <w:szCs w:val="24"/>
              </w:rPr>
              <w:t> </w:t>
            </w:r>
          </w:p>
        </w:tc>
        <w:tc>
          <w:tcPr>
            <w:tcW w:w="822" w:type="pct"/>
            <w:shd w:val="clear" w:color="auto" w:fill="auto"/>
          </w:tcPr>
          <w:p w14:paraId="4EA7C7E2" w14:textId="638FEBC6" w:rsidR="0059339A" w:rsidRPr="002947D3" w:rsidRDefault="0059339A" w:rsidP="0059339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15ABFF92" w14:textId="77777777" w:rsidR="0059339A" w:rsidRPr="002947D3" w:rsidRDefault="0059339A" w:rsidP="0059339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784F0C" w14:textId="77777777" w:rsidR="0059339A" w:rsidRPr="002947D3" w:rsidRDefault="0059339A"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C7D2C04" w14:textId="0D7F06A8" w:rsidR="0059339A" w:rsidRPr="0059339A" w:rsidRDefault="0059339A" w:rsidP="0059339A">
            <w:pPr>
              <w:spacing w:before="60" w:after="60"/>
              <w:ind w:firstLine="0"/>
              <w:rPr>
                <w:sz w:val="24"/>
                <w:szCs w:val="24"/>
              </w:rPr>
            </w:pPr>
            <w:r>
              <w:rPr>
                <w:sz w:val="24"/>
                <w:szCs w:val="24"/>
                <w:lang w:val="en-US"/>
              </w:rPr>
              <w:t>Зак</w:t>
            </w:r>
            <w:r>
              <w:rPr>
                <w:sz w:val="24"/>
                <w:szCs w:val="24"/>
              </w:rPr>
              <w:t>аз</w:t>
            </w:r>
          </w:p>
        </w:tc>
        <w:tc>
          <w:tcPr>
            <w:tcW w:w="1356" w:type="pct"/>
            <w:shd w:val="clear" w:color="auto" w:fill="auto"/>
          </w:tcPr>
          <w:p w14:paraId="490E792F" w14:textId="77777777" w:rsidR="0059339A" w:rsidRPr="002947D3" w:rsidRDefault="0059339A" w:rsidP="0059339A">
            <w:pPr>
              <w:spacing w:before="60" w:after="60"/>
              <w:ind w:firstLine="0"/>
              <w:rPr>
                <w:sz w:val="24"/>
                <w:szCs w:val="24"/>
              </w:rPr>
            </w:pPr>
          </w:p>
        </w:tc>
      </w:tr>
      <w:tr w:rsidR="002F61E7" w:rsidRPr="002947D3" w14:paraId="67CBE74C" w14:textId="77777777" w:rsidTr="003436C8">
        <w:tc>
          <w:tcPr>
            <w:tcW w:w="684" w:type="pct"/>
            <w:vMerge/>
            <w:shd w:val="clear" w:color="auto" w:fill="auto"/>
            <w:hideMark/>
          </w:tcPr>
          <w:p w14:paraId="3A0A5FA0" w14:textId="77777777" w:rsidR="0059339A" w:rsidRPr="002947D3" w:rsidRDefault="0059339A" w:rsidP="0059339A">
            <w:pPr>
              <w:spacing w:before="60" w:after="60"/>
              <w:rPr>
                <w:sz w:val="24"/>
                <w:szCs w:val="24"/>
              </w:rPr>
            </w:pPr>
          </w:p>
        </w:tc>
        <w:tc>
          <w:tcPr>
            <w:tcW w:w="822" w:type="pct"/>
            <w:shd w:val="clear" w:color="auto" w:fill="auto"/>
            <w:hideMark/>
          </w:tcPr>
          <w:p w14:paraId="3B035744" w14:textId="0FAA4590" w:rsidR="0059339A" w:rsidRPr="002947D3" w:rsidRDefault="0059339A" w:rsidP="0059339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0A3792E3"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110AD760" w14:textId="77777777"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67F5273C" w14:textId="744C7200" w:rsidR="0059339A" w:rsidRPr="002947D3" w:rsidRDefault="00D502D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56" w:type="pct"/>
            <w:shd w:val="clear" w:color="auto" w:fill="auto"/>
            <w:hideMark/>
          </w:tcPr>
          <w:p w14:paraId="42EF0CD4" w14:textId="33A93042" w:rsidR="0059339A" w:rsidRPr="00341CB3" w:rsidRDefault="0059339A" w:rsidP="00341CB3">
            <w:pPr>
              <w:spacing w:before="60" w:after="60"/>
              <w:ind w:firstLine="0"/>
              <w:rPr>
                <w:sz w:val="24"/>
                <w:szCs w:val="24"/>
              </w:rPr>
            </w:pPr>
            <w:r w:rsidRPr="002947D3">
              <w:rPr>
                <w:sz w:val="24"/>
                <w:szCs w:val="24"/>
              </w:rPr>
              <w:t xml:space="preserve"> </w:t>
            </w:r>
            <w:r w:rsidR="007B357D">
              <w:rPr>
                <w:sz w:val="24"/>
                <w:szCs w:val="24"/>
              </w:rPr>
              <w:t xml:space="preserve">Элемент указывается в случае если </w:t>
            </w:r>
            <w:r w:rsidR="00341CB3">
              <w:rPr>
                <w:sz w:val="24"/>
                <w:szCs w:val="24"/>
              </w:rPr>
              <w:t xml:space="preserve">контракт заключается на основании заказа, размещенного у единственного поставщика , причем извещение заказа не размещалось на </w:t>
            </w:r>
            <w:r w:rsidR="009917A2">
              <w:rPr>
                <w:sz w:val="24"/>
                <w:szCs w:val="24"/>
              </w:rPr>
              <w:t>ЕИС</w:t>
            </w:r>
          </w:p>
        </w:tc>
      </w:tr>
      <w:tr w:rsidR="002F61E7" w:rsidRPr="002947D3" w14:paraId="4DF2AB03" w14:textId="77777777" w:rsidTr="003436C8">
        <w:tc>
          <w:tcPr>
            <w:tcW w:w="684" w:type="pct"/>
            <w:vMerge/>
            <w:shd w:val="clear" w:color="auto" w:fill="auto"/>
          </w:tcPr>
          <w:p w14:paraId="5EE787E6" w14:textId="77777777" w:rsidR="0059339A" w:rsidRPr="002947D3" w:rsidRDefault="0059339A" w:rsidP="0059339A">
            <w:pPr>
              <w:spacing w:before="60" w:after="60"/>
              <w:ind w:firstLine="0"/>
              <w:rPr>
                <w:sz w:val="24"/>
                <w:szCs w:val="24"/>
              </w:rPr>
            </w:pPr>
          </w:p>
        </w:tc>
        <w:tc>
          <w:tcPr>
            <w:tcW w:w="822" w:type="pct"/>
            <w:shd w:val="clear" w:color="auto" w:fill="auto"/>
          </w:tcPr>
          <w:p w14:paraId="73557CFC" w14:textId="1B55BBE3" w:rsidR="0059339A" w:rsidRPr="00480EC7" w:rsidRDefault="0059339A" w:rsidP="0059339A">
            <w:pPr>
              <w:spacing w:before="60" w:after="60"/>
              <w:ind w:firstLine="0"/>
              <w:rPr>
                <w:sz w:val="24"/>
                <w:szCs w:val="24"/>
              </w:rPr>
            </w:pPr>
            <w:r w:rsidRPr="0059339A">
              <w:rPr>
                <w:sz w:val="24"/>
                <w:szCs w:val="24"/>
              </w:rPr>
              <w:t>notOosOrder</w:t>
            </w:r>
          </w:p>
        </w:tc>
        <w:tc>
          <w:tcPr>
            <w:tcW w:w="342" w:type="pct"/>
            <w:gridSpan w:val="5"/>
            <w:shd w:val="clear" w:color="auto" w:fill="auto"/>
          </w:tcPr>
          <w:p w14:paraId="31A8C81C" w14:textId="6CC2122F"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tcPr>
          <w:p w14:paraId="331197B0" w14:textId="6C408A56"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44F519A6" w14:textId="18BB3402" w:rsidR="0059339A" w:rsidRPr="002947D3" w:rsidRDefault="0059339A" w:rsidP="0059339A">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56" w:type="pct"/>
            <w:shd w:val="clear" w:color="auto" w:fill="auto"/>
          </w:tcPr>
          <w:p w14:paraId="09E5BF90" w14:textId="77777777" w:rsidR="0059339A" w:rsidRPr="002947D3" w:rsidRDefault="0059339A" w:rsidP="0059339A">
            <w:pPr>
              <w:spacing w:before="60" w:after="60"/>
              <w:ind w:firstLine="0"/>
              <w:rPr>
                <w:sz w:val="24"/>
                <w:szCs w:val="24"/>
              </w:rPr>
            </w:pPr>
          </w:p>
        </w:tc>
      </w:tr>
      <w:tr w:rsidR="002F61E7" w:rsidRPr="002947D3" w14:paraId="41BB8CBF" w14:textId="77777777" w:rsidTr="003436C8">
        <w:tc>
          <w:tcPr>
            <w:tcW w:w="684" w:type="pct"/>
            <w:vMerge/>
            <w:shd w:val="clear" w:color="auto" w:fill="auto"/>
          </w:tcPr>
          <w:p w14:paraId="719778AA" w14:textId="77777777" w:rsidR="0059339A" w:rsidRPr="002947D3" w:rsidRDefault="0059339A" w:rsidP="0059339A">
            <w:pPr>
              <w:spacing w:before="60" w:after="60"/>
              <w:ind w:firstLine="0"/>
              <w:rPr>
                <w:sz w:val="24"/>
                <w:szCs w:val="24"/>
              </w:rPr>
            </w:pPr>
          </w:p>
        </w:tc>
        <w:tc>
          <w:tcPr>
            <w:tcW w:w="822" w:type="pct"/>
            <w:shd w:val="clear" w:color="auto" w:fill="auto"/>
          </w:tcPr>
          <w:p w14:paraId="5AFD0525" w14:textId="1277BD53" w:rsidR="0059339A" w:rsidRPr="0059339A" w:rsidRDefault="0059339A" w:rsidP="0059339A">
            <w:pPr>
              <w:spacing w:before="60" w:after="60"/>
              <w:ind w:firstLine="0"/>
              <w:rPr>
                <w:sz w:val="24"/>
                <w:szCs w:val="24"/>
                <w:lang w:val="en-US"/>
              </w:rPr>
            </w:pPr>
            <w:r>
              <w:rPr>
                <w:sz w:val="24"/>
                <w:szCs w:val="24"/>
                <w:lang w:val="en-US"/>
              </w:rPr>
              <w:t>other</w:t>
            </w:r>
          </w:p>
        </w:tc>
        <w:tc>
          <w:tcPr>
            <w:tcW w:w="342" w:type="pct"/>
            <w:gridSpan w:val="5"/>
            <w:shd w:val="clear" w:color="auto" w:fill="auto"/>
          </w:tcPr>
          <w:p w14:paraId="37BB5228" w14:textId="0307E96D"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tcPr>
          <w:p w14:paraId="284B89B8" w14:textId="6192A887"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4EF32BB" w14:textId="35BD45F3" w:rsidR="0059339A" w:rsidRPr="002947D3" w:rsidRDefault="0059339A" w:rsidP="0059339A">
            <w:pPr>
              <w:spacing w:before="60" w:after="60"/>
              <w:ind w:firstLine="0"/>
              <w:rPr>
                <w:sz w:val="24"/>
                <w:szCs w:val="24"/>
              </w:rPr>
            </w:pPr>
            <w:r w:rsidRPr="0059339A">
              <w:rPr>
                <w:sz w:val="24"/>
                <w:szCs w:val="24"/>
              </w:rPr>
              <w:t>Контракт заключен по результатам процедур размещения заказов, начатых до 1 января 2011 года</w:t>
            </w:r>
          </w:p>
        </w:tc>
        <w:tc>
          <w:tcPr>
            <w:tcW w:w="1356" w:type="pct"/>
            <w:shd w:val="clear" w:color="auto" w:fill="auto"/>
          </w:tcPr>
          <w:p w14:paraId="177A1670" w14:textId="77777777" w:rsidR="0059339A" w:rsidRPr="002947D3" w:rsidRDefault="0059339A" w:rsidP="0059339A">
            <w:pPr>
              <w:spacing w:before="60" w:after="60"/>
              <w:ind w:firstLine="0"/>
              <w:rPr>
                <w:sz w:val="24"/>
                <w:szCs w:val="24"/>
              </w:rPr>
            </w:pPr>
          </w:p>
        </w:tc>
      </w:tr>
      <w:tr w:rsidR="0059339A" w:rsidRPr="002947D3" w14:paraId="0F2BC66B" w14:textId="77777777" w:rsidTr="00894AB0">
        <w:tc>
          <w:tcPr>
            <w:tcW w:w="5000" w:type="pct"/>
            <w:gridSpan w:val="12"/>
            <w:shd w:val="clear" w:color="auto" w:fill="auto"/>
            <w:hideMark/>
          </w:tcPr>
          <w:p w14:paraId="187D04BF" w14:textId="6D9F20DF" w:rsidR="0059339A" w:rsidRPr="002947D3" w:rsidRDefault="0059339A" w:rsidP="0059339A">
            <w:pPr>
              <w:spacing w:before="60" w:after="60"/>
              <w:ind w:firstLine="0"/>
              <w:jc w:val="center"/>
              <w:rPr>
                <w:sz w:val="24"/>
                <w:szCs w:val="24"/>
              </w:rPr>
            </w:pPr>
            <w:r>
              <w:rPr>
                <w:b/>
                <w:bCs/>
                <w:sz w:val="24"/>
                <w:szCs w:val="24"/>
              </w:rPr>
              <w:t>Заказ</w:t>
            </w:r>
          </w:p>
        </w:tc>
      </w:tr>
      <w:tr w:rsidR="002F61E7" w:rsidRPr="002947D3" w14:paraId="2C07A2FF" w14:textId="77777777" w:rsidTr="003436C8">
        <w:tc>
          <w:tcPr>
            <w:tcW w:w="684" w:type="pct"/>
            <w:shd w:val="clear" w:color="auto" w:fill="auto"/>
            <w:hideMark/>
          </w:tcPr>
          <w:p w14:paraId="1D679EBC" w14:textId="10834812" w:rsidR="0059339A" w:rsidRPr="002947D3" w:rsidRDefault="0059339A" w:rsidP="0059339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2B415E0D" w14:textId="77777777" w:rsidR="0059339A" w:rsidRPr="002947D3" w:rsidRDefault="0059339A" w:rsidP="0059339A">
            <w:pPr>
              <w:spacing w:before="60" w:after="60"/>
              <w:ind w:firstLine="0"/>
              <w:rPr>
                <w:sz w:val="24"/>
                <w:szCs w:val="24"/>
              </w:rPr>
            </w:pPr>
            <w:r w:rsidRPr="002947D3">
              <w:rPr>
                <w:sz w:val="24"/>
                <w:szCs w:val="24"/>
              </w:rPr>
              <w:t> </w:t>
            </w:r>
          </w:p>
        </w:tc>
        <w:tc>
          <w:tcPr>
            <w:tcW w:w="342" w:type="pct"/>
            <w:gridSpan w:val="5"/>
            <w:shd w:val="clear" w:color="auto" w:fill="auto"/>
            <w:hideMark/>
          </w:tcPr>
          <w:p w14:paraId="05C1E4B4"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7A6F87E8"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23BDCA2A"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430182E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065C8E79" w14:textId="77777777" w:rsidTr="003436C8">
        <w:tc>
          <w:tcPr>
            <w:tcW w:w="684" w:type="pct"/>
            <w:shd w:val="clear" w:color="auto" w:fill="auto"/>
            <w:hideMark/>
          </w:tcPr>
          <w:p w14:paraId="3C04EAA0"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23A9DBBC" w14:textId="77777777" w:rsidR="0059339A" w:rsidRPr="002947D3" w:rsidRDefault="0059339A" w:rsidP="0059339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465F8C72"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A9BC063"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430810A" w14:textId="6371412C" w:rsidR="0059339A" w:rsidRPr="0059339A" w:rsidRDefault="0059339A" w:rsidP="008D2B5B">
            <w:pPr>
              <w:spacing w:before="60" w:after="60"/>
              <w:ind w:firstLine="0"/>
              <w:rPr>
                <w:sz w:val="24"/>
                <w:szCs w:val="24"/>
              </w:rPr>
            </w:pPr>
            <w:r w:rsidRPr="002947D3">
              <w:rPr>
                <w:sz w:val="24"/>
                <w:szCs w:val="24"/>
              </w:rPr>
              <w:t xml:space="preserve">Номер извещения </w:t>
            </w:r>
            <w:r w:rsidR="008D2B5B">
              <w:rPr>
                <w:sz w:val="24"/>
                <w:szCs w:val="24"/>
              </w:rPr>
              <w:t xml:space="preserve"> о </w:t>
            </w:r>
            <w:r>
              <w:rPr>
                <w:sz w:val="24"/>
                <w:szCs w:val="24"/>
              </w:rPr>
              <w:t>про</w:t>
            </w:r>
            <w:r w:rsidR="008D2B5B">
              <w:rPr>
                <w:sz w:val="24"/>
                <w:szCs w:val="24"/>
              </w:rPr>
              <w:t>в</w:t>
            </w:r>
            <w:r>
              <w:rPr>
                <w:sz w:val="24"/>
                <w:szCs w:val="24"/>
              </w:rPr>
              <w:t>едении</w:t>
            </w:r>
          </w:p>
        </w:tc>
        <w:tc>
          <w:tcPr>
            <w:tcW w:w="1356" w:type="pct"/>
            <w:shd w:val="clear" w:color="auto" w:fill="auto"/>
            <w:hideMark/>
          </w:tcPr>
          <w:p w14:paraId="73D325C3" w14:textId="77777777" w:rsidR="0059339A" w:rsidRPr="002947D3" w:rsidRDefault="0059339A" w:rsidP="0059339A">
            <w:pPr>
              <w:spacing w:before="60" w:after="60"/>
              <w:ind w:firstLine="0"/>
              <w:rPr>
                <w:sz w:val="24"/>
                <w:szCs w:val="24"/>
              </w:rPr>
            </w:pPr>
            <w:r w:rsidRPr="002947D3">
              <w:rPr>
                <w:sz w:val="24"/>
                <w:szCs w:val="24"/>
              </w:rPr>
              <w:t xml:space="preserve">Шаблон значения: \d{19} </w:t>
            </w:r>
          </w:p>
        </w:tc>
      </w:tr>
      <w:tr w:rsidR="002F61E7" w:rsidRPr="002947D3" w14:paraId="550FB1C2" w14:textId="77777777" w:rsidTr="003436C8">
        <w:tc>
          <w:tcPr>
            <w:tcW w:w="684" w:type="pct"/>
            <w:shd w:val="clear" w:color="auto" w:fill="auto"/>
            <w:hideMark/>
          </w:tcPr>
          <w:p w14:paraId="27D26956"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4E1FD69E" w14:textId="77777777" w:rsidR="0059339A" w:rsidRPr="002947D3" w:rsidRDefault="0059339A" w:rsidP="0059339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36794517"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55C4717" w14:textId="77777777" w:rsidR="0059339A" w:rsidRPr="002947D3" w:rsidRDefault="0059339A" w:rsidP="0059339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20201EFD" w14:textId="77777777" w:rsidR="0059339A" w:rsidRPr="002947D3" w:rsidRDefault="0059339A" w:rsidP="0059339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0B519D64"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3CDA221C" w14:textId="77777777" w:rsidTr="003436C8">
        <w:tc>
          <w:tcPr>
            <w:tcW w:w="684" w:type="pct"/>
            <w:shd w:val="clear" w:color="auto" w:fill="auto"/>
            <w:hideMark/>
          </w:tcPr>
          <w:p w14:paraId="562354AA"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2473DAE5" w14:textId="77777777" w:rsidR="0059339A" w:rsidRPr="002947D3" w:rsidRDefault="0059339A" w:rsidP="0059339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0BA15491" w14:textId="77777777" w:rsidR="0059339A" w:rsidRPr="002947D3" w:rsidRDefault="0059339A"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4735FC31"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7D18C282" w14:textId="2F04B6D1" w:rsidR="0059339A" w:rsidRPr="002947D3" w:rsidRDefault="0059339A" w:rsidP="0059339A">
            <w:pPr>
              <w:spacing w:before="60" w:after="60"/>
              <w:ind w:firstLine="0"/>
              <w:rPr>
                <w:sz w:val="24"/>
                <w:szCs w:val="24"/>
              </w:rPr>
            </w:pPr>
            <w:r w:rsidRPr="002947D3">
              <w:rPr>
                <w:sz w:val="24"/>
                <w:szCs w:val="24"/>
              </w:rPr>
              <w:t xml:space="preserve">Способ </w:t>
            </w:r>
            <w:r w:rsidR="005308A8" w:rsidRPr="005E0A0A">
              <w:rPr>
                <w:sz w:val="24"/>
                <w:szCs w:val="24"/>
              </w:rPr>
              <w:t>раз</w:t>
            </w:r>
            <w:r w:rsidR="005308A8">
              <w:rPr>
                <w:sz w:val="24"/>
                <w:szCs w:val="24"/>
              </w:rPr>
              <w:t>ме</w:t>
            </w:r>
            <w:r w:rsidR="005308A8" w:rsidRPr="005E0A0A">
              <w:rPr>
                <w:sz w:val="24"/>
                <w:szCs w:val="24"/>
              </w:rPr>
              <w:t xml:space="preserve">щения </w:t>
            </w:r>
            <w:r w:rsidR="005308A8">
              <w:rPr>
                <w:sz w:val="24"/>
                <w:szCs w:val="24"/>
              </w:rPr>
              <w:t>заказа</w:t>
            </w:r>
            <w:r>
              <w:rPr>
                <w:sz w:val="24"/>
                <w:szCs w:val="24"/>
              </w:rPr>
              <w:t xml:space="preserve"> 94-ФЗ</w:t>
            </w:r>
          </w:p>
          <w:p w14:paraId="39EAE5D8" w14:textId="77777777" w:rsidR="0059339A" w:rsidRPr="002947D3" w:rsidRDefault="0059339A" w:rsidP="0059339A">
            <w:pPr>
              <w:spacing w:before="60" w:after="60"/>
              <w:ind w:firstLine="0"/>
              <w:rPr>
                <w:sz w:val="24"/>
                <w:szCs w:val="24"/>
              </w:rPr>
            </w:pPr>
          </w:p>
          <w:p w14:paraId="1AE9A213" w14:textId="77777777" w:rsidR="0059339A" w:rsidRPr="0059339A" w:rsidRDefault="0059339A" w:rsidP="0059339A">
            <w:pPr>
              <w:spacing w:before="60" w:after="60"/>
              <w:ind w:firstLine="0"/>
              <w:rPr>
                <w:sz w:val="24"/>
                <w:szCs w:val="24"/>
              </w:rPr>
            </w:pPr>
            <w:r w:rsidRPr="0059339A">
              <w:rPr>
                <w:sz w:val="24"/>
                <w:szCs w:val="24"/>
              </w:rPr>
              <w:t>1 - открытый конкурс;</w:t>
            </w:r>
          </w:p>
          <w:p w14:paraId="0FFB82DB" w14:textId="77777777" w:rsidR="0059339A" w:rsidRPr="0059339A" w:rsidRDefault="0059339A" w:rsidP="0059339A">
            <w:pPr>
              <w:spacing w:before="60" w:after="60"/>
              <w:ind w:firstLine="0"/>
              <w:rPr>
                <w:sz w:val="24"/>
                <w:szCs w:val="24"/>
              </w:rPr>
            </w:pPr>
            <w:r w:rsidRPr="0059339A">
              <w:rPr>
                <w:sz w:val="24"/>
                <w:szCs w:val="24"/>
              </w:rPr>
              <w:t>2 - открытый аукцион;</w:t>
            </w:r>
          </w:p>
          <w:p w14:paraId="3ED7B7C4" w14:textId="77777777" w:rsidR="0059339A" w:rsidRPr="0059339A" w:rsidRDefault="0059339A" w:rsidP="0059339A">
            <w:pPr>
              <w:spacing w:before="60" w:after="60"/>
              <w:ind w:firstLine="0"/>
              <w:rPr>
                <w:sz w:val="24"/>
                <w:szCs w:val="24"/>
              </w:rPr>
            </w:pPr>
            <w:r w:rsidRPr="0059339A">
              <w:rPr>
                <w:sz w:val="24"/>
                <w:szCs w:val="24"/>
              </w:rPr>
              <w:t>3 - открытый аукцион в электронной форме;</w:t>
            </w:r>
          </w:p>
          <w:p w14:paraId="74B1BA7C" w14:textId="77777777" w:rsidR="0059339A" w:rsidRPr="0059339A" w:rsidRDefault="0059339A" w:rsidP="0059339A">
            <w:pPr>
              <w:spacing w:before="60" w:after="60"/>
              <w:ind w:firstLine="0"/>
              <w:rPr>
                <w:sz w:val="24"/>
                <w:szCs w:val="24"/>
              </w:rPr>
            </w:pPr>
            <w:r w:rsidRPr="0059339A">
              <w:rPr>
                <w:sz w:val="24"/>
                <w:szCs w:val="24"/>
              </w:rPr>
              <w:t>4 - запрос котировок;</w:t>
            </w:r>
          </w:p>
          <w:p w14:paraId="614C108B" w14:textId="77777777" w:rsidR="0059339A" w:rsidRPr="0059339A" w:rsidRDefault="0059339A" w:rsidP="0059339A">
            <w:pPr>
              <w:spacing w:before="60" w:after="60"/>
              <w:ind w:firstLine="0"/>
              <w:rPr>
                <w:sz w:val="24"/>
                <w:szCs w:val="24"/>
              </w:rPr>
            </w:pPr>
            <w:r w:rsidRPr="0059339A">
              <w:rPr>
                <w:sz w:val="24"/>
                <w:szCs w:val="24"/>
              </w:rPr>
              <w:t>5 - результат рассмотрения и оценки котировочных заявок (Глава 5 Федерального закона №94-ФЗ);</w:t>
            </w:r>
          </w:p>
          <w:p w14:paraId="73546992" w14:textId="77777777" w:rsidR="0059339A" w:rsidRDefault="0059339A" w:rsidP="0059339A">
            <w:pPr>
              <w:spacing w:before="60" w:after="60"/>
              <w:ind w:firstLine="0"/>
              <w:rPr>
                <w:sz w:val="24"/>
                <w:szCs w:val="24"/>
              </w:rPr>
            </w:pPr>
            <w:r w:rsidRPr="0059339A">
              <w:rPr>
                <w:sz w:val="24"/>
                <w:szCs w:val="24"/>
              </w:rPr>
              <w:t>6 - единственный поставщик</w:t>
            </w:r>
            <w:r w:rsidR="00B80BB7">
              <w:rPr>
                <w:sz w:val="24"/>
                <w:szCs w:val="24"/>
              </w:rPr>
              <w:t>;</w:t>
            </w:r>
          </w:p>
          <w:p w14:paraId="20E45DDB" w14:textId="7FEF6B3B" w:rsidR="00B80BB7" w:rsidRPr="00B80BB7" w:rsidRDefault="00B80BB7" w:rsidP="00B80BB7">
            <w:pPr>
              <w:spacing w:before="60" w:after="60"/>
              <w:ind w:firstLine="0"/>
              <w:rPr>
                <w:sz w:val="24"/>
                <w:szCs w:val="24"/>
              </w:rPr>
            </w:pPr>
            <w:r w:rsidRPr="00B80BB7">
              <w:rPr>
                <w:sz w:val="24"/>
                <w:szCs w:val="24"/>
              </w:rPr>
              <w:t>11011 - открытый конкурс;</w:t>
            </w:r>
          </w:p>
          <w:p w14:paraId="73F16FC0" w14:textId="27959C92" w:rsidR="00B80BB7" w:rsidRPr="00B80BB7" w:rsidRDefault="00B80BB7" w:rsidP="00B80BB7">
            <w:pPr>
              <w:spacing w:before="60" w:after="60"/>
              <w:ind w:firstLine="0"/>
              <w:rPr>
                <w:sz w:val="24"/>
                <w:szCs w:val="24"/>
              </w:rPr>
            </w:pPr>
            <w:r w:rsidRPr="00B80BB7">
              <w:rPr>
                <w:sz w:val="24"/>
                <w:szCs w:val="24"/>
              </w:rPr>
              <w:t>11021 - конкурс с ограниченным участием;</w:t>
            </w:r>
          </w:p>
          <w:p w14:paraId="105906BF" w14:textId="31A45DAA" w:rsidR="00B80BB7" w:rsidRPr="00B80BB7" w:rsidRDefault="00B80BB7" w:rsidP="00B80BB7">
            <w:pPr>
              <w:spacing w:before="60" w:after="60"/>
              <w:ind w:firstLine="0"/>
              <w:rPr>
                <w:sz w:val="24"/>
                <w:szCs w:val="24"/>
              </w:rPr>
            </w:pPr>
            <w:r w:rsidRPr="00B80BB7">
              <w:rPr>
                <w:sz w:val="24"/>
                <w:szCs w:val="24"/>
              </w:rPr>
              <w:t>11031 - двухэтапный конкурс;</w:t>
            </w:r>
          </w:p>
          <w:p w14:paraId="426499BD" w14:textId="09AA0752" w:rsidR="00B80BB7" w:rsidRPr="00B80BB7" w:rsidRDefault="00B80BB7" w:rsidP="00B80BB7">
            <w:pPr>
              <w:spacing w:before="60" w:after="60"/>
              <w:ind w:firstLine="0"/>
              <w:rPr>
                <w:sz w:val="24"/>
                <w:szCs w:val="24"/>
              </w:rPr>
            </w:pPr>
            <w:r w:rsidRPr="00B80BB7">
              <w:rPr>
                <w:sz w:val="24"/>
                <w:szCs w:val="24"/>
              </w:rPr>
              <w:t>12011 - электронный аукцион;</w:t>
            </w:r>
          </w:p>
          <w:p w14:paraId="286AC506" w14:textId="5AE78FFB" w:rsidR="00B80BB7" w:rsidRPr="00B80BB7" w:rsidRDefault="00B80BB7" w:rsidP="00B80BB7">
            <w:pPr>
              <w:spacing w:before="60" w:after="60"/>
              <w:ind w:firstLine="0"/>
              <w:rPr>
                <w:sz w:val="24"/>
                <w:szCs w:val="24"/>
              </w:rPr>
            </w:pPr>
            <w:r w:rsidRPr="00B80BB7">
              <w:rPr>
                <w:sz w:val="24"/>
                <w:szCs w:val="24"/>
              </w:rPr>
              <w:t>13011 - запрос котировок;</w:t>
            </w:r>
          </w:p>
          <w:p w14:paraId="3AED75E5" w14:textId="77777777" w:rsidR="00B80BB7" w:rsidRDefault="00B80BB7" w:rsidP="00B80BB7">
            <w:pPr>
              <w:spacing w:before="60" w:after="60"/>
              <w:ind w:firstLine="0"/>
              <w:rPr>
                <w:sz w:val="24"/>
                <w:szCs w:val="24"/>
              </w:rPr>
            </w:pPr>
            <w:r w:rsidRPr="00B80BB7">
              <w:rPr>
                <w:sz w:val="24"/>
                <w:szCs w:val="24"/>
              </w:rPr>
              <w:t>14011 - запрос предложений</w:t>
            </w:r>
            <w:r w:rsidR="009D2A2E">
              <w:rPr>
                <w:sz w:val="24"/>
                <w:szCs w:val="24"/>
              </w:rPr>
              <w:t>;</w:t>
            </w:r>
          </w:p>
          <w:p w14:paraId="1EAA618F" w14:textId="61C83AEE" w:rsidR="009D2A2E" w:rsidRPr="009D2A2E" w:rsidRDefault="009D2A2E" w:rsidP="00B80BB7">
            <w:pPr>
              <w:spacing w:before="60" w:after="60"/>
              <w:ind w:firstLine="0"/>
              <w:rPr>
                <w:sz w:val="24"/>
                <w:szCs w:val="24"/>
              </w:rPr>
            </w:pPr>
            <w:r>
              <w:rPr>
                <w:sz w:val="24"/>
                <w:szCs w:val="24"/>
              </w:rPr>
              <w:t xml:space="preserve">20000 - </w:t>
            </w:r>
            <w:r w:rsidRPr="009D2A2E">
              <w:rPr>
                <w:sz w:val="24"/>
                <w:szCs w:val="24"/>
              </w:rPr>
              <w:t>закупка у единственного поставщика (подрядчика, исполнителя).</w:t>
            </w:r>
          </w:p>
        </w:tc>
        <w:tc>
          <w:tcPr>
            <w:tcW w:w="1356" w:type="pct"/>
            <w:shd w:val="clear" w:color="auto" w:fill="auto"/>
            <w:hideMark/>
          </w:tcPr>
          <w:p w14:paraId="096D66BF" w14:textId="62EC3137" w:rsidR="0059339A" w:rsidRPr="002947D3" w:rsidRDefault="0059339A" w:rsidP="0059339A">
            <w:pPr>
              <w:spacing w:before="60" w:after="60"/>
              <w:ind w:firstLine="0"/>
              <w:rPr>
                <w:sz w:val="24"/>
                <w:szCs w:val="24"/>
              </w:rPr>
            </w:pPr>
            <w:r>
              <w:rPr>
                <w:sz w:val="24"/>
                <w:szCs w:val="24"/>
              </w:rPr>
              <w:t xml:space="preserve">Допустимые значения: </w:t>
            </w:r>
            <w:r>
              <w:rPr>
                <w:sz w:val="24"/>
                <w:szCs w:val="24"/>
              </w:rPr>
              <w:br/>
              <w:t xml:space="preserve">1 </w:t>
            </w:r>
            <w:r>
              <w:rPr>
                <w:sz w:val="24"/>
                <w:szCs w:val="24"/>
              </w:rPr>
              <w:br/>
              <w:t xml:space="preserve">2 </w:t>
            </w:r>
            <w:r>
              <w:rPr>
                <w:sz w:val="24"/>
                <w:szCs w:val="24"/>
              </w:rPr>
              <w:br/>
              <w:t xml:space="preserve">3 </w:t>
            </w:r>
            <w:r>
              <w:rPr>
                <w:sz w:val="24"/>
                <w:szCs w:val="24"/>
              </w:rPr>
              <w:br/>
              <w:t>4</w:t>
            </w:r>
          </w:p>
          <w:p w14:paraId="450B5EEA" w14:textId="77777777" w:rsidR="0059339A" w:rsidRPr="002947D3" w:rsidRDefault="0059339A" w:rsidP="0059339A">
            <w:pPr>
              <w:spacing w:before="60" w:after="60"/>
              <w:ind w:firstLine="0"/>
              <w:rPr>
                <w:sz w:val="24"/>
                <w:szCs w:val="24"/>
              </w:rPr>
            </w:pPr>
            <w:r w:rsidRPr="002947D3">
              <w:rPr>
                <w:sz w:val="24"/>
                <w:szCs w:val="24"/>
              </w:rPr>
              <w:t>9</w:t>
            </w:r>
          </w:p>
          <w:p w14:paraId="60451351" w14:textId="610ACA28" w:rsidR="0059339A" w:rsidRPr="002947D3" w:rsidRDefault="0059339A" w:rsidP="0059339A">
            <w:pPr>
              <w:spacing w:before="60" w:after="60"/>
              <w:ind w:firstLine="0"/>
              <w:rPr>
                <w:sz w:val="24"/>
                <w:szCs w:val="24"/>
              </w:rPr>
            </w:pPr>
            <w:r>
              <w:rPr>
                <w:sz w:val="24"/>
                <w:szCs w:val="24"/>
              </w:rPr>
              <w:t>5</w:t>
            </w:r>
          </w:p>
          <w:p w14:paraId="5503023C" w14:textId="316F8B62" w:rsidR="0059339A" w:rsidRDefault="0059339A" w:rsidP="0059339A">
            <w:pPr>
              <w:spacing w:before="60" w:after="60"/>
              <w:ind w:firstLine="0"/>
              <w:rPr>
                <w:sz w:val="24"/>
                <w:szCs w:val="24"/>
              </w:rPr>
            </w:pPr>
            <w:r>
              <w:rPr>
                <w:sz w:val="24"/>
                <w:szCs w:val="24"/>
              </w:rPr>
              <w:t>6</w:t>
            </w:r>
          </w:p>
          <w:p w14:paraId="547DA73E" w14:textId="0F140D17" w:rsidR="00B80BB7" w:rsidRPr="00B80BB7" w:rsidRDefault="00B80BB7" w:rsidP="00B80BB7">
            <w:pPr>
              <w:spacing w:before="60" w:after="60"/>
              <w:ind w:firstLine="0"/>
              <w:rPr>
                <w:sz w:val="24"/>
                <w:szCs w:val="24"/>
              </w:rPr>
            </w:pPr>
            <w:r w:rsidRPr="00B80BB7">
              <w:rPr>
                <w:sz w:val="24"/>
                <w:szCs w:val="24"/>
              </w:rPr>
              <w:t>11011</w:t>
            </w:r>
          </w:p>
          <w:p w14:paraId="7385E936" w14:textId="75CB3097" w:rsidR="00B80BB7" w:rsidRPr="00B80BB7" w:rsidRDefault="00B80BB7" w:rsidP="00B80BB7">
            <w:pPr>
              <w:spacing w:before="60" w:after="60"/>
              <w:ind w:firstLine="0"/>
              <w:rPr>
                <w:sz w:val="24"/>
                <w:szCs w:val="24"/>
              </w:rPr>
            </w:pPr>
            <w:r>
              <w:rPr>
                <w:sz w:val="24"/>
                <w:szCs w:val="24"/>
              </w:rPr>
              <w:t>11021</w:t>
            </w:r>
          </w:p>
          <w:p w14:paraId="7350A7D6" w14:textId="0F46E4FB" w:rsidR="00B80BB7" w:rsidRPr="00B80BB7" w:rsidRDefault="00B80BB7" w:rsidP="00B80BB7">
            <w:pPr>
              <w:spacing w:before="60" w:after="60"/>
              <w:ind w:firstLine="0"/>
              <w:rPr>
                <w:sz w:val="24"/>
                <w:szCs w:val="24"/>
              </w:rPr>
            </w:pPr>
            <w:r w:rsidRPr="00B80BB7">
              <w:rPr>
                <w:sz w:val="24"/>
                <w:szCs w:val="24"/>
              </w:rPr>
              <w:t>11031</w:t>
            </w:r>
          </w:p>
          <w:p w14:paraId="7843BA3E" w14:textId="2DCB1873" w:rsidR="00B80BB7" w:rsidRPr="00B80BB7" w:rsidRDefault="00B80BB7" w:rsidP="00B80BB7">
            <w:pPr>
              <w:spacing w:before="60" w:after="60"/>
              <w:ind w:firstLine="0"/>
              <w:rPr>
                <w:sz w:val="24"/>
                <w:szCs w:val="24"/>
              </w:rPr>
            </w:pPr>
            <w:r w:rsidRPr="00B80BB7">
              <w:rPr>
                <w:sz w:val="24"/>
                <w:szCs w:val="24"/>
              </w:rPr>
              <w:t>12011</w:t>
            </w:r>
          </w:p>
          <w:p w14:paraId="594CE651" w14:textId="34A6AE63" w:rsidR="00B80BB7" w:rsidRPr="00B80BB7" w:rsidRDefault="00B80BB7" w:rsidP="00B80BB7">
            <w:pPr>
              <w:spacing w:before="60" w:after="60"/>
              <w:ind w:firstLine="0"/>
              <w:rPr>
                <w:sz w:val="24"/>
                <w:szCs w:val="24"/>
              </w:rPr>
            </w:pPr>
            <w:r w:rsidRPr="00B80BB7">
              <w:rPr>
                <w:sz w:val="24"/>
                <w:szCs w:val="24"/>
              </w:rPr>
              <w:t>13011</w:t>
            </w:r>
          </w:p>
          <w:p w14:paraId="232EC664" w14:textId="797CE9D9" w:rsidR="00B80BB7" w:rsidRDefault="00B80BB7" w:rsidP="00B80BB7">
            <w:pPr>
              <w:spacing w:before="60" w:after="60"/>
              <w:ind w:firstLine="0"/>
              <w:rPr>
                <w:sz w:val="24"/>
                <w:szCs w:val="24"/>
              </w:rPr>
            </w:pPr>
            <w:r w:rsidRPr="00B80BB7">
              <w:rPr>
                <w:sz w:val="24"/>
                <w:szCs w:val="24"/>
              </w:rPr>
              <w:t>14011</w:t>
            </w:r>
          </w:p>
          <w:p w14:paraId="2A872458" w14:textId="457B00A0" w:rsidR="009D2A2E" w:rsidRPr="001E21AF" w:rsidRDefault="009D2A2E" w:rsidP="00B80BB7">
            <w:pPr>
              <w:spacing w:before="60" w:after="60"/>
              <w:ind w:firstLine="0"/>
              <w:rPr>
                <w:sz w:val="24"/>
                <w:szCs w:val="24"/>
              </w:rPr>
            </w:pPr>
            <w:r>
              <w:rPr>
                <w:sz w:val="24"/>
                <w:szCs w:val="24"/>
              </w:rPr>
              <w:t>20000</w:t>
            </w:r>
          </w:p>
          <w:p w14:paraId="6F79A2A4" w14:textId="6599A276" w:rsidR="0059339A" w:rsidRPr="001E21AF" w:rsidRDefault="0059339A" w:rsidP="0059339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w:t>
            </w:r>
            <w:r w:rsidR="005308A8" w:rsidRPr="005308A8">
              <w:rPr>
                <w:sz w:val="24"/>
                <w:szCs w:val="24"/>
              </w:rPr>
              <w:t>раз</w:t>
            </w:r>
            <w:r w:rsidR="005308A8">
              <w:rPr>
                <w:sz w:val="24"/>
                <w:szCs w:val="24"/>
              </w:rPr>
              <w:t>м</w:t>
            </w:r>
            <w:r w:rsidR="005308A8" w:rsidRPr="005308A8">
              <w:rPr>
                <w:sz w:val="24"/>
                <w:szCs w:val="24"/>
              </w:rPr>
              <w:t xml:space="preserve">ещения </w:t>
            </w:r>
            <w:r w:rsidR="005308A8">
              <w:rPr>
                <w:sz w:val="24"/>
                <w:szCs w:val="24"/>
              </w:rPr>
              <w:t>заказа заказа</w:t>
            </w:r>
            <w:r>
              <w:rPr>
                <w:sz w:val="24"/>
                <w:szCs w:val="24"/>
              </w:rPr>
              <w:t xml:space="preserve">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28616E88" w14:textId="77777777" w:rsidR="0059339A" w:rsidRPr="002947D3" w:rsidRDefault="0059339A" w:rsidP="0059339A">
            <w:pPr>
              <w:spacing w:before="60" w:after="60"/>
              <w:ind w:firstLine="0"/>
              <w:rPr>
                <w:sz w:val="24"/>
                <w:szCs w:val="24"/>
              </w:rPr>
            </w:pPr>
          </w:p>
        </w:tc>
      </w:tr>
      <w:tr w:rsidR="002F61E7" w:rsidRPr="002947D3" w14:paraId="7DD827C6" w14:textId="77777777" w:rsidTr="003436C8">
        <w:tc>
          <w:tcPr>
            <w:tcW w:w="684" w:type="pct"/>
            <w:shd w:val="clear" w:color="auto" w:fill="auto"/>
            <w:hideMark/>
          </w:tcPr>
          <w:p w14:paraId="575ABF79" w14:textId="0862F10A" w:rsidR="008F754C" w:rsidRPr="002947D3" w:rsidRDefault="008F754C" w:rsidP="007325AA">
            <w:pPr>
              <w:spacing w:before="60" w:after="60"/>
              <w:ind w:firstLine="0"/>
              <w:rPr>
                <w:sz w:val="24"/>
                <w:szCs w:val="24"/>
              </w:rPr>
            </w:pPr>
            <w:r w:rsidRPr="002947D3">
              <w:rPr>
                <w:sz w:val="24"/>
                <w:szCs w:val="24"/>
              </w:rPr>
              <w:t> </w:t>
            </w:r>
          </w:p>
        </w:tc>
        <w:tc>
          <w:tcPr>
            <w:tcW w:w="822" w:type="pct"/>
            <w:shd w:val="clear" w:color="auto" w:fill="auto"/>
            <w:hideMark/>
          </w:tcPr>
          <w:p w14:paraId="4F706145" w14:textId="6EE16BCF" w:rsidR="008F754C" w:rsidRPr="002947D3" w:rsidRDefault="008F754C" w:rsidP="007325A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25506584" w14:textId="5061715B" w:rsidR="008F754C" w:rsidRPr="002947D3" w:rsidRDefault="008F754C" w:rsidP="007325AA">
            <w:pPr>
              <w:spacing w:before="60" w:after="60"/>
              <w:ind w:firstLine="0"/>
              <w:jc w:val="center"/>
              <w:rPr>
                <w:sz w:val="24"/>
                <w:szCs w:val="24"/>
              </w:rPr>
            </w:pPr>
            <w:r>
              <w:rPr>
                <w:sz w:val="24"/>
                <w:szCs w:val="24"/>
              </w:rPr>
              <w:t>Н</w:t>
            </w:r>
          </w:p>
        </w:tc>
        <w:tc>
          <w:tcPr>
            <w:tcW w:w="499" w:type="pct"/>
            <w:shd w:val="clear" w:color="auto" w:fill="auto"/>
            <w:hideMark/>
          </w:tcPr>
          <w:p w14:paraId="18533D71" w14:textId="4186474D" w:rsidR="008F754C" w:rsidRPr="008F754C" w:rsidRDefault="008F754C"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C68CC46" w14:textId="4BAB93DA" w:rsidR="008F754C" w:rsidRPr="002947D3" w:rsidRDefault="008F754C" w:rsidP="007325AA">
            <w:pPr>
              <w:spacing w:before="60" w:after="60"/>
              <w:ind w:firstLine="0"/>
              <w:rPr>
                <w:sz w:val="24"/>
                <w:szCs w:val="24"/>
              </w:rPr>
            </w:pPr>
            <w:r w:rsidRPr="008F754C">
              <w:rPr>
                <w:sz w:val="24"/>
                <w:szCs w:val="24"/>
              </w:rPr>
              <w:t>Заказ размещен у единственного поставщика</w:t>
            </w:r>
            <w:r w:rsidR="00341CB3">
              <w:rPr>
                <w:sz w:val="24"/>
                <w:szCs w:val="24"/>
              </w:rPr>
              <w:t xml:space="preserve"> </w:t>
            </w:r>
            <w:r w:rsidR="00341CB3" w:rsidRPr="00341CB3">
              <w:rPr>
                <w:sz w:val="24"/>
                <w:szCs w:val="24"/>
              </w:rPr>
              <w:t xml:space="preserve"> (извещение размещалось на </w:t>
            </w:r>
            <w:r w:rsidR="009917A2">
              <w:rPr>
                <w:sz w:val="24"/>
                <w:szCs w:val="24"/>
              </w:rPr>
              <w:t>ЕИС</w:t>
            </w:r>
            <w:r w:rsidR="00341CB3" w:rsidRPr="00341CB3">
              <w:rPr>
                <w:sz w:val="24"/>
                <w:szCs w:val="24"/>
              </w:rPr>
              <w:t>)</w:t>
            </w:r>
          </w:p>
        </w:tc>
        <w:tc>
          <w:tcPr>
            <w:tcW w:w="1356" w:type="pct"/>
            <w:shd w:val="clear" w:color="auto" w:fill="auto"/>
            <w:hideMark/>
          </w:tcPr>
          <w:p w14:paraId="6B718A6B" w14:textId="7F61DDA0" w:rsidR="008F754C" w:rsidRPr="008F754C" w:rsidRDefault="008F754C" w:rsidP="00073135">
            <w:pPr>
              <w:spacing w:before="60" w:after="60"/>
              <w:ind w:firstLine="0"/>
              <w:rPr>
                <w:sz w:val="24"/>
                <w:szCs w:val="24"/>
              </w:rPr>
            </w:pPr>
            <w:r>
              <w:rPr>
                <w:sz w:val="24"/>
                <w:szCs w:val="24"/>
              </w:rPr>
              <w:t xml:space="preserve">Элемент </w:t>
            </w:r>
            <w:r w:rsidR="00073135">
              <w:rPr>
                <w:sz w:val="24"/>
                <w:szCs w:val="24"/>
              </w:rPr>
              <w:t>ука</w:t>
            </w:r>
            <w:r>
              <w:rPr>
                <w:sz w:val="24"/>
                <w:szCs w:val="24"/>
              </w:rPr>
              <w:t xml:space="preserve">зывается в случае </w:t>
            </w:r>
            <w:r w:rsidR="00073135">
              <w:rPr>
                <w:sz w:val="24"/>
                <w:szCs w:val="24"/>
              </w:rPr>
              <w:t xml:space="preserve">если </w:t>
            </w:r>
            <w:r w:rsidR="00341CB3">
              <w:rPr>
                <w:sz w:val="24"/>
                <w:szCs w:val="24"/>
              </w:rPr>
              <w:t xml:space="preserve">извещение заказа размещалось на </w:t>
            </w:r>
            <w:r w:rsidR="009917A2">
              <w:rPr>
                <w:sz w:val="24"/>
                <w:szCs w:val="24"/>
              </w:rPr>
              <w:t>ЕИС</w:t>
            </w:r>
            <w:r w:rsidR="00341CB3">
              <w:rPr>
                <w:sz w:val="24"/>
                <w:szCs w:val="24"/>
              </w:rPr>
              <w:t xml:space="preserve"> и </w:t>
            </w:r>
            <w:r w:rsidR="00073135">
              <w:rPr>
                <w:sz w:val="24"/>
                <w:szCs w:val="24"/>
              </w:rPr>
              <w:t>заказ (торги) не состоялись (например вследствие подачи только одной заявки на участие или если способ размещения заказа - «Единственный поставщик») и заказ размещен у единственного поставщика</w:t>
            </w:r>
          </w:p>
        </w:tc>
      </w:tr>
      <w:tr w:rsidR="0059339A" w:rsidRPr="002947D3" w14:paraId="78AE723C" w14:textId="77777777" w:rsidTr="00894AB0">
        <w:tc>
          <w:tcPr>
            <w:tcW w:w="5000" w:type="pct"/>
            <w:gridSpan w:val="12"/>
            <w:shd w:val="clear" w:color="auto" w:fill="auto"/>
            <w:hideMark/>
          </w:tcPr>
          <w:p w14:paraId="22D8F7FD" w14:textId="1D196E74" w:rsidR="0059339A" w:rsidRPr="00707CFF" w:rsidRDefault="00707CFF" w:rsidP="00015BBE">
            <w:pPr>
              <w:spacing w:before="60" w:after="60"/>
              <w:ind w:firstLine="0"/>
              <w:jc w:val="center"/>
              <w:rPr>
                <w:b/>
                <w:sz w:val="24"/>
                <w:szCs w:val="24"/>
              </w:rPr>
            </w:pPr>
            <w:r w:rsidRPr="00707CFF">
              <w:rPr>
                <w:b/>
                <w:sz w:val="24"/>
                <w:szCs w:val="24"/>
              </w:rPr>
              <w:t>Заказ размещен у единственного поставщика</w:t>
            </w:r>
            <w:r w:rsidR="00015BBE">
              <w:rPr>
                <w:b/>
                <w:sz w:val="24"/>
                <w:szCs w:val="24"/>
              </w:rPr>
              <w:t xml:space="preserve"> </w:t>
            </w:r>
            <w:r w:rsidR="00015BBE" w:rsidRPr="00015BBE">
              <w:rPr>
                <w:b/>
                <w:sz w:val="24"/>
                <w:szCs w:val="24"/>
              </w:rPr>
              <w:t xml:space="preserve"> (извещение размещалось на </w:t>
            </w:r>
            <w:r w:rsidR="009917A2" w:rsidRPr="009917A2">
              <w:rPr>
                <w:b/>
                <w:sz w:val="24"/>
                <w:szCs w:val="24"/>
              </w:rPr>
              <w:t>ЕИС</w:t>
            </w:r>
            <w:r w:rsidR="00015BBE" w:rsidRPr="00015BBE">
              <w:rPr>
                <w:b/>
                <w:sz w:val="24"/>
                <w:szCs w:val="24"/>
              </w:rPr>
              <w:t>)</w:t>
            </w:r>
          </w:p>
        </w:tc>
      </w:tr>
      <w:tr w:rsidR="002F61E7" w:rsidRPr="002947D3" w14:paraId="0A8A47FC" w14:textId="77777777" w:rsidTr="003436C8">
        <w:tc>
          <w:tcPr>
            <w:tcW w:w="684" w:type="pct"/>
            <w:shd w:val="clear" w:color="auto" w:fill="auto"/>
            <w:hideMark/>
          </w:tcPr>
          <w:p w14:paraId="57615305" w14:textId="4AD2B9BA" w:rsidR="0059339A" w:rsidRPr="00707CFF" w:rsidRDefault="00707CFF" w:rsidP="0059339A">
            <w:pPr>
              <w:spacing w:before="60" w:after="60"/>
              <w:ind w:firstLine="0"/>
              <w:rPr>
                <w:b/>
                <w:sz w:val="24"/>
                <w:szCs w:val="24"/>
              </w:rPr>
            </w:pPr>
            <w:r w:rsidRPr="00707CFF">
              <w:rPr>
                <w:b/>
                <w:sz w:val="24"/>
                <w:szCs w:val="24"/>
              </w:rPr>
              <w:t>singleCustomer</w:t>
            </w:r>
          </w:p>
        </w:tc>
        <w:tc>
          <w:tcPr>
            <w:tcW w:w="822" w:type="pct"/>
            <w:shd w:val="clear" w:color="auto" w:fill="auto"/>
            <w:hideMark/>
          </w:tcPr>
          <w:p w14:paraId="4BBABDF5" w14:textId="77777777" w:rsidR="0059339A" w:rsidRPr="002947D3" w:rsidRDefault="0059339A" w:rsidP="0059339A">
            <w:pPr>
              <w:spacing w:before="60" w:after="60"/>
              <w:ind w:firstLine="0"/>
              <w:rPr>
                <w:sz w:val="24"/>
                <w:szCs w:val="24"/>
              </w:rPr>
            </w:pPr>
            <w:r w:rsidRPr="002947D3">
              <w:rPr>
                <w:sz w:val="24"/>
                <w:szCs w:val="24"/>
              </w:rPr>
              <w:t> </w:t>
            </w:r>
          </w:p>
        </w:tc>
        <w:tc>
          <w:tcPr>
            <w:tcW w:w="342" w:type="pct"/>
            <w:gridSpan w:val="5"/>
            <w:shd w:val="clear" w:color="auto" w:fill="auto"/>
            <w:hideMark/>
          </w:tcPr>
          <w:p w14:paraId="5616435C"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2F22F4B8"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6B12F794"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51B0E692"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5F2A5327" w14:textId="77777777" w:rsidTr="003436C8">
        <w:tc>
          <w:tcPr>
            <w:tcW w:w="684" w:type="pct"/>
            <w:shd w:val="clear" w:color="auto" w:fill="auto"/>
            <w:hideMark/>
          </w:tcPr>
          <w:p w14:paraId="75F832F6"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4DC7EBD8" w14:textId="1A62508B" w:rsidR="0059339A" w:rsidRPr="00707CFF" w:rsidRDefault="00707CFF" w:rsidP="0059339A">
            <w:pPr>
              <w:spacing w:before="60" w:after="60"/>
              <w:ind w:firstLine="0"/>
              <w:rPr>
                <w:sz w:val="24"/>
                <w:szCs w:val="24"/>
              </w:rPr>
            </w:pPr>
            <w:r>
              <w:rPr>
                <w:sz w:val="24"/>
                <w:szCs w:val="24"/>
                <w:lang w:val="en-US"/>
              </w:rPr>
              <w:t>reason</w:t>
            </w:r>
          </w:p>
        </w:tc>
        <w:tc>
          <w:tcPr>
            <w:tcW w:w="342" w:type="pct"/>
            <w:gridSpan w:val="5"/>
            <w:shd w:val="clear" w:color="auto" w:fill="auto"/>
            <w:hideMark/>
          </w:tcPr>
          <w:p w14:paraId="09AFADA4" w14:textId="0725EEDA" w:rsidR="0059339A" w:rsidRPr="00707CFF" w:rsidRDefault="00707CFF" w:rsidP="0059339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33A51CD5" w14:textId="40AEFBA0" w:rsidR="0059339A" w:rsidRPr="00707CFF" w:rsidRDefault="00707CFF" w:rsidP="0059339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04FF051" w14:textId="308D7F28" w:rsidR="0059339A" w:rsidRPr="002947D3" w:rsidRDefault="00707CFF" w:rsidP="0059339A">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75C34491" w14:textId="3F53E125" w:rsidR="0059339A" w:rsidRPr="002947D3" w:rsidRDefault="0059339A" w:rsidP="0059339A">
            <w:pPr>
              <w:spacing w:before="60" w:after="60"/>
              <w:ind w:firstLine="0"/>
              <w:rPr>
                <w:sz w:val="24"/>
                <w:szCs w:val="24"/>
              </w:rPr>
            </w:pPr>
          </w:p>
        </w:tc>
      </w:tr>
      <w:tr w:rsidR="002F61E7" w:rsidRPr="002947D3" w14:paraId="0D7CF78C" w14:textId="77777777" w:rsidTr="003436C8">
        <w:tc>
          <w:tcPr>
            <w:tcW w:w="684" w:type="pct"/>
            <w:shd w:val="clear" w:color="auto" w:fill="auto"/>
          </w:tcPr>
          <w:p w14:paraId="53134EDB" w14:textId="77777777" w:rsidR="00707CFF" w:rsidRPr="002947D3" w:rsidRDefault="00707CFF" w:rsidP="0059339A">
            <w:pPr>
              <w:spacing w:before="60" w:after="60"/>
              <w:ind w:firstLine="0"/>
              <w:rPr>
                <w:sz w:val="24"/>
                <w:szCs w:val="24"/>
              </w:rPr>
            </w:pPr>
          </w:p>
        </w:tc>
        <w:tc>
          <w:tcPr>
            <w:tcW w:w="822" w:type="pct"/>
            <w:shd w:val="clear" w:color="auto" w:fill="auto"/>
          </w:tcPr>
          <w:p w14:paraId="26C50EBD" w14:textId="1941448B" w:rsidR="00707CFF" w:rsidRPr="002947D3" w:rsidRDefault="00707CFF" w:rsidP="0059339A">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70D320B4" w14:textId="3212E6E0" w:rsidR="00707CFF" w:rsidRPr="00707CFF" w:rsidRDefault="00707CFF" w:rsidP="0059339A">
            <w:pPr>
              <w:spacing w:before="60" w:after="60"/>
              <w:ind w:firstLine="0"/>
              <w:jc w:val="center"/>
              <w:rPr>
                <w:sz w:val="24"/>
                <w:szCs w:val="24"/>
              </w:rPr>
            </w:pPr>
            <w:r>
              <w:rPr>
                <w:sz w:val="24"/>
                <w:szCs w:val="24"/>
              </w:rPr>
              <w:t>Н</w:t>
            </w:r>
          </w:p>
        </w:tc>
        <w:tc>
          <w:tcPr>
            <w:tcW w:w="499" w:type="pct"/>
            <w:shd w:val="clear" w:color="auto" w:fill="auto"/>
          </w:tcPr>
          <w:p w14:paraId="6E9A947F" w14:textId="6881226F" w:rsidR="00707CFF" w:rsidRPr="002947D3" w:rsidRDefault="00707CFF" w:rsidP="0059339A">
            <w:pPr>
              <w:spacing w:before="60" w:after="60"/>
              <w:ind w:firstLine="0"/>
              <w:jc w:val="center"/>
              <w:rPr>
                <w:sz w:val="24"/>
                <w:szCs w:val="24"/>
              </w:rPr>
            </w:pPr>
            <w:r>
              <w:rPr>
                <w:sz w:val="24"/>
                <w:szCs w:val="24"/>
                <w:lang w:val="en-US"/>
              </w:rPr>
              <w:t>S</w:t>
            </w:r>
          </w:p>
        </w:tc>
        <w:tc>
          <w:tcPr>
            <w:tcW w:w="1297" w:type="pct"/>
            <w:gridSpan w:val="3"/>
            <w:shd w:val="clear" w:color="auto" w:fill="auto"/>
          </w:tcPr>
          <w:p w14:paraId="3B3FB6C3" w14:textId="6C1D1583" w:rsidR="00707CFF" w:rsidRPr="002947D3" w:rsidRDefault="00707CFF" w:rsidP="000241E4">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16531C9A" w14:textId="77777777" w:rsidR="00707CFF" w:rsidRPr="002947D3" w:rsidRDefault="00707CFF" w:rsidP="0059339A">
            <w:pPr>
              <w:spacing w:before="60" w:after="60"/>
              <w:ind w:firstLine="0"/>
              <w:rPr>
                <w:sz w:val="24"/>
                <w:szCs w:val="24"/>
              </w:rPr>
            </w:pPr>
          </w:p>
        </w:tc>
      </w:tr>
      <w:tr w:rsidR="002F61E7" w:rsidRPr="002947D3" w14:paraId="7045616B" w14:textId="77777777" w:rsidTr="003436C8">
        <w:tc>
          <w:tcPr>
            <w:tcW w:w="684" w:type="pct"/>
            <w:shd w:val="clear" w:color="auto" w:fill="auto"/>
          </w:tcPr>
          <w:p w14:paraId="79B19751" w14:textId="77777777" w:rsidR="00B36F15" w:rsidRPr="002947D3" w:rsidRDefault="00B36F15" w:rsidP="0059339A">
            <w:pPr>
              <w:spacing w:before="60" w:after="60"/>
              <w:ind w:firstLine="0"/>
              <w:rPr>
                <w:sz w:val="24"/>
                <w:szCs w:val="24"/>
              </w:rPr>
            </w:pPr>
          </w:p>
        </w:tc>
        <w:tc>
          <w:tcPr>
            <w:tcW w:w="822" w:type="pct"/>
            <w:shd w:val="clear" w:color="auto" w:fill="auto"/>
          </w:tcPr>
          <w:p w14:paraId="2D06E501" w14:textId="4EA468EE" w:rsidR="00B36F15" w:rsidRPr="002947D3" w:rsidRDefault="00707CFF" w:rsidP="0059339A">
            <w:pPr>
              <w:spacing w:before="60" w:after="60"/>
              <w:ind w:firstLine="0"/>
              <w:rPr>
                <w:sz w:val="24"/>
                <w:szCs w:val="24"/>
              </w:rPr>
            </w:pPr>
            <w:r w:rsidRPr="00707CFF">
              <w:rPr>
                <w:sz w:val="24"/>
                <w:szCs w:val="24"/>
              </w:rPr>
              <w:t>reportBase</w:t>
            </w:r>
          </w:p>
        </w:tc>
        <w:tc>
          <w:tcPr>
            <w:tcW w:w="342" w:type="pct"/>
            <w:gridSpan w:val="5"/>
            <w:shd w:val="clear" w:color="auto" w:fill="auto"/>
          </w:tcPr>
          <w:p w14:paraId="7C8C2476" w14:textId="6805823D" w:rsidR="00B36F15" w:rsidRPr="002947D3" w:rsidRDefault="00707CFF" w:rsidP="0059339A">
            <w:pPr>
              <w:spacing w:before="60" w:after="60"/>
              <w:ind w:firstLine="0"/>
              <w:jc w:val="center"/>
              <w:rPr>
                <w:sz w:val="24"/>
                <w:szCs w:val="24"/>
              </w:rPr>
            </w:pPr>
            <w:r>
              <w:rPr>
                <w:sz w:val="24"/>
                <w:szCs w:val="24"/>
              </w:rPr>
              <w:t>Н</w:t>
            </w:r>
          </w:p>
        </w:tc>
        <w:tc>
          <w:tcPr>
            <w:tcW w:w="499" w:type="pct"/>
            <w:shd w:val="clear" w:color="auto" w:fill="auto"/>
          </w:tcPr>
          <w:p w14:paraId="275FBF8D" w14:textId="5960C250" w:rsidR="00B36F15" w:rsidRPr="00707CFF" w:rsidRDefault="00707CFF" w:rsidP="0059339A">
            <w:pPr>
              <w:spacing w:before="60" w:after="60"/>
              <w:ind w:firstLine="0"/>
              <w:jc w:val="center"/>
              <w:rPr>
                <w:sz w:val="24"/>
                <w:szCs w:val="24"/>
                <w:lang w:val="en-US"/>
              </w:rPr>
            </w:pPr>
            <w:r>
              <w:rPr>
                <w:sz w:val="24"/>
                <w:szCs w:val="24"/>
                <w:lang w:val="en-US"/>
              </w:rPr>
              <w:t>T(1-</w:t>
            </w:r>
            <w:r w:rsidR="00826935">
              <w:rPr>
                <w:sz w:val="24"/>
                <w:szCs w:val="24"/>
                <w:lang w:val="en-US"/>
              </w:rPr>
              <w:t>2000</w:t>
            </w:r>
            <w:r>
              <w:rPr>
                <w:sz w:val="24"/>
                <w:szCs w:val="24"/>
                <w:lang w:val="en-US"/>
              </w:rPr>
              <w:t>)</w:t>
            </w:r>
          </w:p>
        </w:tc>
        <w:tc>
          <w:tcPr>
            <w:tcW w:w="1297" w:type="pct"/>
            <w:gridSpan w:val="3"/>
            <w:shd w:val="clear" w:color="auto" w:fill="auto"/>
          </w:tcPr>
          <w:p w14:paraId="1F44414B" w14:textId="6C475153" w:rsidR="00B36F15" w:rsidRPr="002947D3" w:rsidRDefault="00707CFF" w:rsidP="0059339A">
            <w:pPr>
              <w:spacing w:before="60" w:after="60"/>
              <w:ind w:firstLine="0"/>
              <w:rPr>
                <w:sz w:val="24"/>
                <w:szCs w:val="24"/>
              </w:rPr>
            </w:pPr>
            <w:r w:rsidRPr="00707CFF">
              <w:rPr>
                <w:sz w:val="24"/>
                <w:szCs w:val="24"/>
              </w:rPr>
              <w:t>Реквизиты отчета</w:t>
            </w:r>
          </w:p>
        </w:tc>
        <w:tc>
          <w:tcPr>
            <w:tcW w:w="1356" w:type="pct"/>
            <w:shd w:val="clear" w:color="auto" w:fill="auto"/>
          </w:tcPr>
          <w:p w14:paraId="18898F26" w14:textId="57A874D4" w:rsidR="00B36F15" w:rsidRPr="002947D3" w:rsidRDefault="005E3194" w:rsidP="0059339A">
            <w:pPr>
              <w:spacing w:before="60" w:after="60"/>
              <w:ind w:firstLine="0"/>
              <w:rPr>
                <w:sz w:val="24"/>
                <w:szCs w:val="24"/>
              </w:rPr>
            </w:pPr>
            <w:r w:rsidRPr="005E3194">
              <w:rPr>
                <w:sz w:val="24"/>
                <w:szCs w:val="24"/>
              </w:rPr>
              <w:t>Устарело. Не применяется с 31.07.2019</w:t>
            </w:r>
          </w:p>
        </w:tc>
      </w:tr>
      <w:tr w:rsidR="00750FE5" w:rsidRPr="002947D3" w14:paraId="7EE3E10B" w14:textId="77777777" w:rsidTr="003436C8">
        <w:tc>
          <w:tcPr>
            <w:tcW w:w="684" w:type="pct"/>
            <w:shd w:val="clear" w:color="auto" w:fill="auto"/>
          </w:tcPr>
          <w:p w14:paraId="6C070B10" w14:textId="77777777" w:rsidR="00750FE5" w:rsidRPr="002947D3" w:rsidRDefault="00750FE5" w:rsidP="00D7393D">
            <w:pPr>
              <w:spacing w:before="60" w:after="60"/>
              <w:ind w:firstLine="0"/>
              <w:rPr>
                <w:sz w:val="24"/>
                <w:szCs w:val="24"/>
              </w:rPr>
            </w:pPr>
          </w:p>
        </w:tc>
        <w:tc>
          <w:tcPr>
            <w:tcW w:w="822" w:type="pct"/>
            <w:shd w:val="clear" w:color="auto" w:fill="auto"/>
          </w:tcPr>
          <w:p w14:paraId="65406324" w14:textId="77777777" w:rsidR="00750FE5" w:rsidRPr="002947D3" w:rsidRDefault="00750FE5" w:rsidP="00D7393D">
            <w:pPr>
              <w:spacing w:before="60" w:after="60"/>
              <w:ind w:firstLine="0"/>
              <w:rPr>
                <w:sz w:val="24"/>
                <w:szCs w:val="24"/>
              </w:rPr>
            </w:pPr>
            <w:r w:rsidRPr="0095490B">
              <w:rPr>
                <w:sz w:val="24"/>
                <w:szCs w:val="24"/>
              </w:rPr>
              <w:t>reportCode</w:t>
            </w:r>
          </w:p>
        </w:tc>
        <w:tc>
          <w:tcPr>
            <w:tcW w:w="342" w:type="pct"/>
            <w:gridSpan w:val="5"/>
            <w:shd w:val="clear" w:color="auto" w:fill="auto"/>
          </w:tcPr>
          <w:p w14:paraId="72283F5B" w14:textId="77777777" w:rsidR="00750FE5" w:rsidRPr="002947D3" w:rsidRDefault="00750FE5" w:rsidP="00D7393D">
            <w:pPr>
              <w:spacing w:before="60" w:after="60"/>
              <w:ind w:firstLine="0"/>
              <w:jc w:val="center"/>
              <w:rPr>
                <w:sz w:val="24"/>
                <w:szCs w:val="24"/>
              </w:rPr>
            </w:pPr>
            <w:r>
              <w:rPr>
                <w:sz w:val="24"/>
                <w:szCs w:val="24"/>
              </w:rPr>
              <w:t>Н</w:t>
            </w:r>
          </w:p>
        </w:tc>
        <w:tc>
          <w:tcPr>
            <w:tcW w:w="499" w:type="pct"/>
            <w:shd w:val="clear" w:color="auto" w:fill="auto"/>
          </w:tcPr>
          <w:p w14:paraId="0D1379C0" w14:textId="77777777" w:rsidR="00750FE5" w:rsidRPr="00707CFF" w:rsidRDefault="00750FE5" w:rsidP="00D7393D">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3F327F9C" w14:textId="77777777" w:rsidR="00750FE5" w:rsidRPr="002947D3" w:rsidRDefault="00750FE5" w:rsidP="00D7393D">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0F565ABE" w14:textId="77777777" w:rsidR="00750FE5" w:rsidRPr="002947D3" w:rsidRDefault="00750FE5" w:rsidP="00D7393D">
            <w:pPr>
              <w:spacing w:before="60" w:after="60"/>
              <w:ind w:firstLine="0"/>
              <w:rPr>
                <w:sz w:val="24"/>
                <w:szCs w:val="24"/>
              </w:rPr>
            </w:pPr>
          </w:p>
        </w:tc>
      </w:tr>
      <w:tr w:rsidR="002F61E7" w:rsidRPr="002947D3" w14:paraId="267968EC" w14:textId="77777777" w:rsidTr="003436C8">
        <w:tc>
          <w:tcPr>
            <w:tcW w:w="684" w:type="pct"/>
            <w:shd w:val="clear" w:color="auto" w:fill="auto"/>
            <w:hideMark/>
          </w:tcPr>
          <w:p w14:paraId="1687D2BB" w14:textId="77777777" w:rsidR="00707CFF" w:rsidRPr="002947D3" w:rsidRDefault="00707CFF" w:rsidP="007325AA">
            <w:pPr>
              <w:spacing w:before="60" w:after="60"/>
              <w:ind w:firstLine="0"/>
              <w:rPr>
                <w:sz w:val="24"/>
                <w:szCs w:val="24"/>
              </w:rPr>
            </w:pPr>
            <w:r w:rsidRPr="002947D3">
              <w:rPr>
                <w:sz w:val="24"/>
                <w:szCs w:val="24"/>
              </w:rPr>
              <w:t> </w:t>
            </w:r>
          </w:p>
        </w:tc>
        <w:tc>
          <w:tcPr>
            <w:tcW w:w="822" w:type="pct"/>
            <w:shd w:val="clear" w:color="auto" w:fill="auto"/>
            <w:hideMark/>
          </w:tcPr>
          <w:p w14:paraId="73AC116B" w14:textId="355B7B7B" w:rsidR="00707CFF" w:rsidRPr="00FB04CD" w:rsidRDefault="00FB04CD" w:rsidP="007325AA">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2B252CA2" w14:textId="4BF74456" w:rsidR="00707CFF" w:rsidRPr="00707CFF" w:rsidRDefault="00707CFF" w:rsidP="007325AA">
            <w:pPr>
              <w:spacing w:before="60" w:after="60"/>
              <w:ind w:firstLine="0"/>
              <w:jc w:val="center"/>
              <w:rPr>
                <w:sz w:val="24"/>
                <w:szCs w:val="24"/>
              </w:rPr>
            </w:pPr>
            <w:r>
              <w:rPr>
                <w:sz w:val="24"/>
                <w:szCs w:val="24"/>
              </w:rPr>
              <w:t>Н</w:t>
            </w:r>
          </w:p>
        </w:tc>
        <w:tc>
          <w:tcPr>
            <w:tcW w:w="499" w:type="pct"/>
            <w:shd w:val="clear" w:color="auto" w:fill="auto"/>
            <w:hideMark/>
          </w:tcPr>
          <w:p w14:paraId="4C2E18F2" w14:textId="77777777" w:rsidR="00707CFF" w:rsidRPr="00707CFF" w:rsidRDefault="00707CFF"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F7FCA71" w14:textId="32CF439E" w:rsidR="00707CFF" w:rsidRPr="002947D3" w:rsidRDefault="00707CFF" w:rsidP="000241E4">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04861251" w14:textId="77777777" w:rsidR="00707CFF" w:rsidRPr="002947D3" w:rsidRDefault="00707CFF" w:rsidP="007325AA">
            <w:pPr>
              <w:spacing w:before="60" w:after="60"/>
              <w:ind w:firstLine="0"/>
              <w:rPr>
                <w:sz w:val="24"/>
                <w:szCs w:val="24"/>
              </w:rPr>
            </w:pPr>
          </w:p>
        </w:tc>
      </w:tr>
      <w:tr w:rsidR="008E69F5" w:rsidRPr="002947D3" w14:paraId="166C88E4" w14:textId="77777777" w:rsidTr="00894AB0">
        <w:tc>
          <w:tcPr>
            <w:tcW w:w="5000" w:type="pct"/>
            <w:gridSpan w:val="12"/>
            <w:shd w:val="clear" w:color="auto" w:fill="auto"/>
            <w:hideMark/>
          </w:tcPr>
          <w:p w14:paraId="6CDA86A6" w14:textId="77777777" w:rsidR="008E69F5" w:rsidRPr="002947D3" w:rsidRDefault="008E69F5" w:rsidP="007325AA">
            <w:pPr>
              <w:spacing w:before="60" w:after="60"/>
              <w:ind w:firstLine="0"/>
              <w:jc w:val="center"/>
              <w:rPr>
                <w:sz w:val="24"/>
                <w:szCs w:val="24"/>
              </w:rPr>
            </w:pPr>
            <w:r w:rsidRPr="002947D3">
              <w:rPr>
                <w:b/>
                <w:bCs/>
                <w:sz w:val="24"/>
                <w:szCs w:val="24"/>
              </w:rPr>
              <w:t>Основание заключения контракта с единственным поставщиком</w:t>
            </w:r>
          </w:p>
        </w:tc>
      </w:tr>
      <w:tr w:rsidR="002F61E7" w:rsidRPr="002947D3" w14:paraId="463D32B5" w14:textId="77777777" w:rsidTr="003436C8">
        <w:tc>
          <w:tcPr>
            <w:tcW w:w="684" w:type="pct"/>
            <w:shd w:val="clear" w:color="auto" w:fill="auto"/>
            <w:hideMark/>
          </w:tcPr>
          <w:p w14:paraId="5CCC4C99" w14:textId="22276046" w:rsidR="008E69F5" w:rsidRPr="008E69F5" w:rsidRDefault="008E69F5" w:rsidP="007325AA">
            <w:pPr>
              <w:spacing w:before="60" w:after="60"/>
              <w:ind w:firstLine="0"/>
              <w:rPr>
                <w:sz w:val="24"/>
                <w:szCs w:val="24"/>
                <w:lang w:val="en-US"/>
              </w:rPr>
            </w:pPr>
            <w:r>
              <w:rPr>
                <w:b/>
                <w:bCs/>
                <w:sz w:val="24"/>
                <w:szCs w:val="24"/>
                <w:lang w:val="en-US"/>
              </w:rPr>
              <w:t>reason</w:t>
            </w:r>
          </w:p>
        </w:tc>
        <w:tc>
          <w:tcPr>
            <w:tcW w:w="822" w:type="pct"/>
            <w:shd w:val="clear" w:color="auto" w:fill="auto"/>
            <w:hideMark/>
          </w:tcPr>
          <w:p w14:paraId="24A36525" w14:textId="77777777" w:rsidR="008E69F5" w:rsidRPr="002947D3" w:rsidRDefault="008E69F5"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2B6C14EF" w14:textId="77777777" w:rsidR="008E69F5" w:rsidRPr="002947D3" w:rsidRDefault="008E69F5" w:rsidP="007325AA">
            <w:pPr>
              <w:spacing w:before="60" w:after="60"/>
              <w:ind w:firstLine="0"/>
              <w:rPr>
                <w:sz w:val="24"/>
                <w:szCs w:val="24"/>
              </w:rPr>
            </w:pPr>
            <w:r w:rsidRPr="002947D3">
              <w:rPr>
                <w:sz w:val="24"/>
                <w:szCs w:val="24"/>
              </w:rPr>
              <w:t> </w:t>
            </w:r>
          </w:p>
        </w:tc>
        <w:tc>
          <w:tcPr>
            <w:tcW w:w="499" w:type="pct"/>
            <w:shd w:val="clear" w:color="auto" w:fill="auto"/>
            <w:hideMark/>
          </w:tcPr>
          <w:p w14:paraId="6C6BDC27" w14:textId="77777777" w:rsidR="008E69F5" w:rsidRPr="002947D3" w:rsidRDefault="008E69F5"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00E9C161" w14:textId="77777777" w:rsidR="008E69F5" w:rsidRPr="002947D3" w:rsidRDefault="008E69F5" w:rsidP="007325AA">
            <w:pPr>
              <w:spacing w:before="60" w:after="60"/>
              <w:ind w:firstLine="0"/>
              <w:rPr>
                <w:sz w:val="24"/>
                <w:szCs w:val="24"/>
              </w:rPr>
            </w:pPr>
            <w:r w:rsidRPr="002947D3">
              <w:rPr>
                <w:sz w:val="24"/>
                <w:szCs w:val="24"/>
              </w:rPr>
              <w:t> </w:t>
            </w:r>
          </w:p>
        </w:tc>
        <w:tc>
          <w:tcPr>
            <w:tcW w:w="1356" w:type="pct"/>
            <w:shd w:val="clear" w:color="auto" w:fill="auto"/>
            <w:hideMark/>
          </w:tcPr>
          <w:p w14:paraId="22AC476F" w14:textId="721C8385" w:rsidR="008E69F5" w:rsidRPr="002947D3" w:rsidRDefault="008E69F5" w:rsidP="007325AA">
            <w:pPr>
              <w:spacing w:before="60" w:after="60"/>
              <w:ind w:firstLine="0"/>
              <w:rPr>
                <w:sz w:val="24"/>
                <w:szCs w:val="24"/>
              </w:rPr>
            </w:pPr>
            <w:r w:rsidRPr="002947D3">
              <w:rPr>
                <w:sz w:val="24"/>
                <w:szCs w:val="24"/>
              </w:rPr>
              <w:t>Заполняется на основании справочника (</w:t>
            </w:r>
            <w:r w:rsidR="00EF6678" w:rsidRPr="00EF6678">
              <w:rPr>
                <w:sz w:val="24"/>
                <w:szCs w:val="24"/>
              </w:rPr>
              <w:t>nsiContractSingleCustomerReason</w:t>
            </w:r>
            <w:r w:rsidRPr="002947D3">
              <w:rPr>
                <w:sz w:val="24"/>
                <w:szCs w:val="24"/>
              </w:rPr>
              <w:t>)</w:t>
            </w:r>
          </w:p>
        </w:tc>
      </w:tr>
      <w:tr w:rsidR="002F61E7" w:rsidRPr="002947D3" w14:paraId="3A59EB02" w14:textId="77777777" w:rsidTr="003436C8">
        <w:tc>
          <w:tcPr>
            <w:tcW w:w="684" w:type="pct"/>
            <w:shd w:val="clear" w:color="auto" w:fill="auto"/>
            <w:hideMark/>
          </w:tcPr>
          <w:p w14:paraId="34CF36BD" w14:textId="77777777" w:rsidR="008E69F5" w:rsidRPr="002947D3" w:rsidRDefault="008E69F5" w:rsidP="007325AA">
            <w:pPr>
              <w:spacing w:before="60" w:after="60"/>
              <w:ind w:firstLine="0"/>
              <w:rPr>
                <w:sz w:val="24"/>
                <w:szCs w:val="24"/>
              </w:rPr>
            </w:pPr>
            <w:r w:rsidRPr="002947D3">
              <w:rPr>
                <w:sz w:val="24"/>
                <w:szCs w:val="24"/>
              </w:rPr>
              <w:t> </w:t>
            </w:r>
          </w:p>
        </w:tc>
        <w:tc>
          <w:tcPr>
            <w:tcW w:w="822" w:type="pct"/>
            <w:shd w:val="clear" w:color="auto" w:fill="auto"/>
            <w:hideMark/>
          </w:tcPr>
          <w:p w14:paraId="0C73BEE4" w14:textId="30AE0AA4" w:rsidR="008E69F5" w:rsidRPr="002947D3" w:rsidRDefault="008E69F5" w:rsidP="007325A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4F6ED637" w14:textId="77777777" w:rsidR="008E69F5" w:rsidRPr="002947D3" w:rsidRDefault="008E69F5"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6A1CEE52" w14:textId="06714DE8" w:rsidR="008E69F5" w:rsidRPr="002947D3" w:rsidRDefault="008E69F5" w:rsidP="000E0FF7">
            <w:pPr>
              <w:spacing w:before="60" w:after="60"/>
              <w:ind w:firstLine="0"/>
              <w:jc w:val="center"/>
              <w:rPr>
                <w:sz w:val="24"/>
                <w:szCs w:val="24"/>
                <w:lang w:val="en-US"/>
              </w:rPr>
            </w:pPr>
            <w:r w:rsidRPr="002947D3">
              <w:rPr>
                <w:sz w:val="24"/>
                <w:szCs w:val="24"/>
              </w:rPr>
              <w:t>T(1-</w:t>
            </w:r>
            <w:r w:rsidR="000E0FF7">
              <w:rPr>
                <w:sz w:val="24"/>
                <w:szCs w:val="24"/>
              </w:rPr>
              <w:t>6</w:t>
            </w:r>
            <w:r w:rsidRPr="002947D3">
              <w:rPr>
                <w:sz w:val="24"/>
                <w:szCs w:val="24"/>
              </w:rPr>
              <w:t>)</w:t>
            </w:r>
          </w:p>
        </w:tc>
        <w:tc>
          <w:tcPr>
            <w:tcW w:w="1297" w:type="pct"/>
            <w:gridSpan w:val="3"/>
            <w:shd w:val="clear" w:color="auto" w:fill="auto"/>
            <w:hideMark/>
          </w:tcPr>
          <w:p w14:paraId="72EFA0AB" w14:textId="1EEA7451" w:rsidR="008E69F5" w:rsidRPr="002947D3" w:rsidRDefault="008E69F5" w:rsidP="008E69F5">
            <w:pPr>
              <w:spacing w:before="60" w:after="60"/>
              <w:ind w:firstLine="0"/>
              <w:rPr>
                <w:sz w:val="24"/>
                <w:szCs w:val="24"/>
              </w:rPr>
            </w:pPr>
            <w:r>
              <w:rPr>
                <w:sz w:val="24"/>
                <w:szCs w:val="24"/>
              </w:rPr>
              <w:t>Код</w:t>
            </w:r>
          </w:p>
        </w:tc>
        <w:tc>
          <w:tcPr>
            <w:tcW w:w="1356" w:type="pct"/>
            <w:shd w:val="clear" w:color="auto" w:fill="auto"/>
            <w:hideMark/>
          </w:tcPr>
          <w:p w14:paraId="6DF3BB00"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2F61E7" w:rsidRPr="002947D3" w14:paraId="61C8C521" w14:textId="77777777" w:rsidTr="003436C8">
        <w:tc>
          <w:tcPr>
            <w:tcW w:w="684" w:type="pct"/>
            <w:shd w:val="clear" w:color="auto" w:fill="auto"/>
            <w:hideMark/>
          </w:tcPr>
          <w:p w14:paraId="269976E2" w14:textId="77777777" w:rsidR="008E69F5" w:rsidRPr="002947D3" w:rsidRDefault="008E69F5" w:rsidP="007325AA">
            <w:pPr>
              <w:spacing w:before="60" w:after="60"/>
              <w:ind w:firstLine="0"/>
              <w:rPr>
                <w:sz w:val="24"/>
                <w:szCs w:val="24"/>
              </w:rPr>
            </w:pPr>
            <w:r w:rsidRPr="002947D3">
              <w:rPr>
                <w:sz w:val="24"/>
                <w:szCs w:val="24"/>
              </w:rPr>
              <w:t> </w:t>
            </w:r>
          </w:p>
        </w:tc>
        <w:tc>
          <w:tcPr>
            <w:tcW w:w="822" w:type="pct"/>
            <w:shd w:val="clear" w:color="auto" w:fill="auto"/>
            <w:hideMark/>
          </w:tcPr>
          <w:p w14:paraId="687276B1" w14:textId="77777777" w:rsidR="008E69F5" w:rsidRPr="002947D3" w:rsidRDefault="008E69F5" w:rsidP="007325A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A406628" w14:textId="1B6B3DD1" w:rsidR="008E69F5" w:rsidRPr="008E69F5" w:rsidRDefault="008E69F5" w:rsidP="007325AA">
            <w:pPr>
              <w:spacing w:before="60" w:after="60"/>
              <w:ind w:firstLine="0"/>
              <w:jc w:val="center"/>
              <w:rPr>
                <w:sz w:val="24"/>
                <w:szCs w:val="24"/>
              </w:rPr>
            </w:pPr>
            <w:r>
              <w:rPr>
                <w:sz w:val="24"/>
                <w:szCs w:val="24"/>
              </w:rPr>
              <w:t>Н</w:t>
            </w:r>
          </w:p>
        </w:tc>
        <w:tc>
          <w:tcPr>
            <w:tcW w:w="499" w:type="pct"/>
            <w:shd w:val="clear" w:color="auto" w:fill="auto"/>
            <w:hideMark/>
          </w:tcPr>
          <w:p w14:paraId="639BB7B0" w14:textId="3DA80CB4" w:rsidR="008E69F5" w:rsidRPr="002947D3" w:rsidRDefault="008E69F5" w:rsidP="008C6895">
            <w:pPr>
              <w:spacing w:before="60" w:after="60"/>
              <w:ind w:firstLine="0"/>
              <w:jc w:val="center"/>
              <w:rPr>
                <w:sz w:val="24"/>
                <w:szCs w:val="24"/>
              </w:rPr>
            </w:pPr>
            <w:r w:rsidRPr="002947D3">
              <w:rPr>
                <w:sz w:val="24"/>
                <w:szCs w:val="24"/>
              </w:rPr>
              <w:t>T(1-</w:t>
            </w:r>
            <w:r w:rsidR="008C6895">
              <w:rPr>
                <w:sz w:val="24"/>
                <w:szCs w:val="24"/>
              </w:rPr>
              <w:t>2000</w:t>
            </w:r>
            <w:r w:rsidRPr="002947D3">
              <w:rPr>
                <w:sz w:val="24"/>
                <w:szCs w:val="24"/>
              </w:rPr>
              <w:t>)</w:t>
            </w:r>
          </w:p>
        </w:tc>
        <w:tc>
          <w:tcPr>
            <w:tcW w:w="1297" w:type="pct"/>
            <w:gridSpan w:val="3"/>
            <w:shd w:val="clear" w:color="auto" w:fill="auto"/>
            <w:hideMark/>
          </w:tcPr>
          <w:p w14:paraId="67E2CCC0" w14:textId="2B2A418A" w:rsidR="008E69F5" w:rsidRPr="002947D3" w:rsidRDefault="008E69F5" w:rsidP="007325AA">
            <w:pPr>
              <w:spacing w:before="60" w:after="60"/>
              <w:ind w:firstLine="0"/>
              <w:rPr>
                <w:sz w:val="24"/>
                <w:szCs w:val="24"/>
              </w:rPr>
            </w:pPr>
            <w:r>
              <w:rPr>
                <w:sz w:val="24"/>
                <w:szCs w:val="24"/>
              </w:rPr>
              <w:t>Наименование о</w:t>
            </w:r>
            <w:r w:rsidRPr="002947D3">
              <w:rPr>
                <w:sz w:val="24"/>
                <w:szCs w:val="24"/>
              </w:rPr>
              <w:t>снования</w:t>
            </w:r>
          </w:p>
        </w:tc>
        <w:tc>
          <w:tcPr>
            <w:tcW w:w="1356" w:type="pct"/>
            <w:shd w:val="clear" w:color="auto" w:fill="auto"/>
            <w:hideMark/>
          </w:tcPr>
          <w:p w14:paraId="02D5DE96"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38471F" w:rsidRPr="002947D3" w14:paraId="7EFA2DDD" w14:textId="77777777" w:rsidTr="00894AB0">
        <w:tc>
          <w:tcPr>
            <w:tcW w:w="5000" w:type="pct"/>
            <w:gridSpan w:val="12"/>
            <w:shd w:val="clear" w:color="auto" w:fill="auto"/>
            <w:hideMark/>
          </w:tcPr>
          <w:p w14:paraId="5542CE88" w14:textId="5461D5FF" w:rsidR="0038471F" w:rsidRPr="002947D3" w:rsidRDefault="0038471F" w:rsidP="000241E4">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2F61E7" w:rsidRPr="002947D3" w14:paraId="27AA1133" w14:textId="77777777" w:rsidTr="003436C8">
        <w:tc>
          <w:tcPr>
            <w:tcW w:w="684" w:type="pct"/>
            <w:shd w:val="clear" w:color="auto" w:fill="auto"/>
            <w:hideMark/>
          </w:tcPr>
          <w:p w14:paraId="5EBE7E28" w14:textId="7E294E8E" w:rsidR="0038471F" w:rsidRPr="008E69F5" w:rsidRDefault="0038471F" w:rsidP="007325AA">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4CFA9C92"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4555774A"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7ACE1B16"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4FF20697"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0D753B3E" w14:textId="77777777" w:rsidR="004C0839" w:rsidRPr="00C13142" w:rsidRDefault="0038471F" w:rsidP="0038471F">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12F3A267" w14:textId="39B925C2" w:rsidR="0038471F" w:rsidRPr="002947D3" w:rsidRDefault="004C0839" w:rsidP="004C0839">
            <w:pPr>
              <w:spacing w:before="60" w:after="60"/>
              <w:ind w:firstLine="0"/>
              <w:rPr>
                <w:sz w:val="24"/>
                <w:szCs w:val="24"/>
              </w:rPr>
            </w:pPr>
            <w:r w:rsidRPr="002947D3">
              <w:rPr>
                <w:sz w:val="24"/>
                <w:szCs w:val="24"/>
              </w:rPr>
              <w:t>(</w:t>
            </w:r>
            <w:r w:rsidR="00EF6678" w:rsidRPr="00EF6678">
              <w:rPr>
                <w:sz w:val="24"/>
                <w:szCs w:val="24"/>
              </w:rPr>
              <w:t>nsiContractSingleCustomerReason</w:t>
            </w:r>
            <w:r w:rsidRPr="002947D3">
              <w:rPr>
                <w:sz w:val="24"/>
                <w:szCs w:val="24"/>
              </w:rPr>
              <w:t>)</w:t>
            </w:r>
          </w:p>
        </w:tc>
      </w:tr>
      <w:tr w:rsidR="002F61E7" w:rsidRPr="002947D3" w14:paraId="2507853A" w14:textId="77777777" w:rsidTr="003436C8">
        <w:tc>
          <w:tcPr>
            <w:tcW w:w="684" w:type="pct"/>
            <w:shd w:val="clear" w:color="auto" w:fill="auto"/>
            <w:hideMark/>
          </w:tcPr>
          <w:p w14:paraId="4262ABD1"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5E66460B" w14:textId="77777777" w:rsidR="0038471F" w:rsidRPr="002947D3" w:rsidRDefault="0038471F" w:rsidP="007325A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1499FB07"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723FE5A6" w14:textId="74ED8BDD" w:rsidR="0038471F" w:rsidRPr="002947D3" w:rsidRDefault="0038471F" w:rsidP="00C02A0F">
            <w:pPr>
              <w:spacing w:before="60" w:after="60"/>
              <w:ind w:firstLine="0"/>
              <w:jc w:val="center"/>
              <w:rPr>
                <w:sz w:val="24"/>
                <w:szCs w:val="24"/>
                <w:lang w:val="en-US"/>
              </w:rPr>
            </w:pPr>
            <w:r w:rsidRPr="002947D3">
              <w:rPr>
                <w:sz w:val="24"/>
                <w:szCs w:val="24"/>
              </w:rPr>
              <w:t>T(1-</w:t>
            </w:r>
            <w:r w:rsidR="00C02A0F">
              <w:rPr>
                <w:sz w:val="24"/>
                <w:szCs w:val="24"/>
              </w:rPr>
              <w:t>6</w:t>
            </w:r>
            <w:r w:rsidRPr="002947D3">
              <w:rPr>
                <w:sz w:val="24"/>
                <w:szCs w:val="24"/>
              </w:rPr>
              <w:t>)</w:t>
            </w:r>
          </w:p>
        </w:tc>
        <w:tc>
          <w:tcPr>
            <w:tcW w:w="1297" w:type="pct"/>
            <w:gridSpan w:val="3"/>
            <w:shd w:val="clear" w:color="auto" w:fill="auto"/>
            <w:hideMark/>
          </w:tcPr>
          <w:p w14:paraId="185A14A8" w14:textId="77777777" w:rsidR="0038471F" w:rsidRPr="002947D3" w:rsidRDefault="0038471F" w:rsidP="007325AA">
            <w:pPr>
              <w:spacing w:before="60" w:after="60"/>
              <w:ind w:firstLine="0"/>
              <w:rPr>
                <w:sz w:val="24"/>
                <w:szCs w:val="24"/>
              </w:rPr>
            </w:pPr>
            <w:r>
              <w:rPr>
                <w:sz w:val="24"/>
                <w:szCs w:val="24"/>
              </w:rPr>
              <w:t>Код</w:t>
            </w:r>
          </w:p>
        </w:tc>
        <w:tc>
          <w:tcPr>
            <w:tcW w:w="1356" w:type="pct"/>
            <w:shd w:val="clear" w:color="auto" w:fill="auto"/>
            <w:hideMark/>
          </w:tcPr>
          <w:p w14:paraId="52D7348A"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E4CD31E" w14:textId="77777777" w:rsidTr="003436C8">
        <w:tc>
          <w:tcPr>
            <w:tcW w:w="684" w:type="pct"/>
            <w:shd w:val="clear" w:color="auto" w:fill="auto"/>
            <w:hideMark/>
          </w:tcPr>
          <w:p w14:paraId="2C8EB58C"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79D78D87" w14:textId="77777777" w:rsidR="0038471F" w:rsidRPr="002947D3" w:rsidRDefault="0038471F" w:rsidP="007325A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D5D73CB" w14:textId="77777777" w:rsidR="0038471F" w:rsidRPr="008E69F5" w:rsidRDefault="0038471F" w:rsidP="007325AA">
            <w:pPr>
              <w:spacing w:before="60" w:after="60"/>
              <w:ind w:firstLine="0"/>
              <w:jc w:val="center"/>
              <w:rPr>
                <w:sz w:val="24"/>
                <w:szCs w:val="24"/>
              </w:rPr>
            </w:pPr>
            <w:r>
              <w:rPr>
                <w:sz w:val="24"/>
                <w:szCs w:val="24"/>
              </w:rPr>
              <w:t>Н</w:t>
            </w:r>
          </w:p>
        </w:tc>
        <w:tc>
          <w:tcPr>
            <w:tcW w:w="499" w:type="pct"/>
            <w:shd w:val="clear" w:color="auto" w:fill="auto"/>
            <w:hideMark/>
          </w:tcPr>
          <w:p w14:paraId="65302768" w14:textId="5BB6FE1B" w:rsidR="0038471F" w:rsidRPr="002947D3" w:rsidRDefault="0038471F" w:rsidP="0038471F">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0364B9DF" w14:textId="0C5A9F0E" w:rsidR="0038471F" w:rsidRPr="002947D3" w:rsidRDefault="0038471F" w:rsidP="0038471F">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4A3B4181"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7A22704C" w14:textId="77777777" w:rsidTr="00894AB0">
        <w:tc>
          <w:tcPr>
            <w:tcW w:w="5000" w:type="pct"/>
            <w:gridSpan w:val="12"/>
            <w:shd w:val="clear" w:color="auto" w:fill="auto"/>
            <w:hideMark/>
          </w:tcPr>
          <w:p w14:paraId="4851832F" w14:textId="485B6A0F" w:rsidR="0038471F" w:rsidRPr="0038471F" w:rsidRDefault="0038471F" w:rsidP="000241E4">
            <w:pPr>
              <w:spacing w:before="60" w:after="60"/>
              <w:ind w:firstLine="0"/>
              <w:jc w:val="center"/>
              <w:rPr>
                <w:b/>
                <w:sz w:val="24"/>
                <w:szCs w:val="24"/>
              </w:rPr>
            </w:pPr>
            <w:r w:rsidRPr="0038471F">
              <w:rPr>
                <w:b/>
                <w:sz w:val="24"/>
                <w:szCs w:val="24"/>
              </w:rPr>
              <w:t xml:space="preserve">Документы, подтверждающие основание заключения контракта </w:t>
            </w:r>
          </w:p>
        </w:tc>
      </w:tr>
      <w:tr w:rsidR="002F61E7" w:rsidRPr="002947D3" w14:paraId="47EA1D6D" w14:textId="77777777" w:rsidTr="003436C8">
        <w:tc>
          <w:tcPr>
            <w:tcW w:w="684" w:type="pct"/>
            <w:shd w:val="clear" w:color="auto" w:fill="auto"/>
            <w:hideMark/>
          </w:tcPr>
          <w:p w14:paraId="163B05BA" w14:textId="13A5A090" w:rsidR="0038471F" w:rsidRPr="0038471F" w:rsidRDefault="00F27FAD" w:rsidP="007325AA">
            <w:pPr>
              <w:spacing w:before="60" w:after="60"/>
              <w:ind w:firstLine="0"/>
              <w:rPr>
                <w:sz w:val="24"/>
                <w:szCs w:val="24"/>
                <w:lang w:val="en-US"/>
              </w:rPr>
            </w:pPr>
            <w:r>
              <w:rPr>
                <w:b/>
                <w:bCs/>
                <w:sz w:val="24"/>
                <w:szCs w:val="24"/>
                <w:lang w:val="en-US"/>
              </w:rPr>
              <w:t>attachments</w:t>
            </w:r>
          </w:p>
        </w:tc>
        <w:tc>
          <w:tcPr>
            <w:tcW w:w="822" w:type="pct"/>
            <w:shd w:val="clear" w:color="auto" w:fill="auto"/>
            <w:hideMark/>
          </w:tcPr>
          <w:p w14:paraId="71577C9F"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4454C79D"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037AA270"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12B65258"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7781C186"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1CD39AF1" w14:textId="77777777" w:rsidTr="003436C8">
        <w:tc>
          <w:tcPr>
            <w:tcW w:w="684" w:type="pct"/>
            <w:shd w:val="clear" w:color="auto" w:fill="auto"/>
            <w:hideMark/>
          </w:tcPr>
          <w:p w14:paraId="7B77C013"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C10A52B" w14:textId="77777777" w:rsidR="0038471F" w:rsidRPr="002947D3" w:rsidRDefault="0038471F" w:rsidP="007325A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59D3DA8"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5C534A78"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25CC1C7"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3B829D26"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7F5A4A89" w14:textId="77777777" w:rsidTr="00894AB0">
        <w:tc>
          <w:tcPr>
            <w:tcW w:w="5000" w:type="pct"/>
            <w:gridSpan w:val="12"/>
            <w:shd w:val="clear" w:color="auto" w:fill="auto"/>
            <w:hideMark/>
          </w:tcPr>
          <w:p w14:paraId="7CEBDBC0" w14:textId="77777777" w:rsidR="0038471F" w:rsidRPr="002947D3" w:rsidRDefault="0038471F" w:rsidP="007325AA">
            <w:pPr>
              <w:spacing w:before="60" w:after="60"/>
              <w:ind w:firstLine="0"/>
              <w:jc w:val="center"/>
              <w:rPr>
                <w:sz w:val="24"/>
                <w:szCs w:val="24"/>
              </w:rPr>
            </w:pPr>
            <w:r w:rsidRPr="002947D3">
              <w:rPr>
                <w:b/>
                <w:bCs/>
                <w:sz w:val="24"/>
                <w:szCs w:val="24"/>
              </w:rPr>
              <w:t>Информация о прикрепленном документе </w:t>
            </w:r>
          </w:p>
        </w:tc>
      </w:tr>
      <w:tr w:rsidR="002F61E7" w:rsidRPr="002947D3" w14:paraId="4173D017" w14:textId="77777777" w:rsidTr="003436C8">
        <w:tc>
          <w:tcPr>
            <w:tcW w:w="684" w:type="pct"/>
            <w:shd w:val="clear" w:color="auto" w:fill="auto"/>
            <w:hideMark/>
          </w:tcPr>
          <w:p w14:paraId="45EA584A" w14:textId="77777777" w:rsidR="0038471F" w:rsidRPr="002947D3" w:rsidRDefault="0038471F" w:rsidP="007325AA">
            <w:pPr>
              <w:spacing w:before="60" w:after="60"/>
              <w:ind w:firstLine="0"/>
              <w:rPr>
                <w:sz w:val="24"/>
                <w:szCs w:val="24"/>
              </w:rPr>
            </w:pPr>
            <w:r w:rsidRPr="002947D3">
              <w:rPr>
                <w:b/>
                <w:bCs/>
                <w:sz w:val="24"/>
                <w:szCs w:val="24"/>
              </w:rPr>
              <w:t>attachment</w:t>
            </w:r>
          </w:p>
        </w:tc>
        <w:tc>
          <w:tcPr>
            <w:tcW w:w="822" w:type="pct"/>
            <w:shd w:val="clear" w:color="auto" w:fill="auto"/>
            <w:hideMark/>
          </w:tcPr>
          <w:p w14:paraId="4A49E5B9"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FFED80E"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3EB34F80"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7FFDC719"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45CC15F9"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A1789B9" w14:textId="77777777" w:rsidTr="003436C8">
        <w:tc>
          <w:tcPr>
            <w:tcW w:w="684" w:type="pct"/>
            <w:shd w:val="clear" w:color="auto" w:fill="auto"/>
          </w:tcPr>
          <w:p w14:paraId="1302EC02" w14:textId="77777777" w:rsidR="0038471F" w:rsidRPr="002947D3" w:rsidRDefault="0038471F" w:rsidP="007325AA">
            <w:pPr>
              <w:spacing w:before="60" w:after="60"/>
              <w:ind w:firstLine="0"/>
              <w:rPr>
                <w:sz w:val="24"/>
                <w:szCs w:val="24"/>
              </w:rPr>
            </w:pPr>
          </w:p>
        </w:tc>
        <w:tc>
          <w:tcPr>
            <w:tcW w:w="822" w:type="pct"/>
            <w:shd w:val="clear" w:color="auto" w:fill="auto"/>
          </w:tcPr>
          <w:p w14:paraId="7224C08C" w14:textId="77777777" w:rsidR="0038471F" w:rsidRPr="002947D3" w:rsidRDefault="0038471F" w:rsidP="007325A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06FBA111" w14:textId="77777777" w:rsidR="0038471F" w:rsidRPr="002947D3" w:rsidRDefault="0038471F" w:rsidP="007325A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E5EB35B" w14:textId="72FC1AD9" w:rsidR="0038471F" w:rsidRPr="002947D3" w:rsidRDefault="0038471F"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297" w:type="pct"/>
            <w:gridSpan w:val="3"/>
            <w:shd w:val="clear" w:color="auto" w:fill="auto"/>
          </w:tcPr>
          <w:p w14:paraId="1213B461" w14:textId="23511FEB" w:rsidR="0038471F" w:rsidRPr="002947D3" w:rsidRDefault="0038471F" w:rsidP="007325A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56" w:type="pct"/>
            <w:shd w:val="clear" w:color="auto" w:fill="auto"/>
          </w:tcPr>
          <w:p w14:paraId="18FBAC8E" w14:textId="77777777" w:rsidR="0038471F" w:rsidRPr="002947D3" w:rsidRDefault="0038471F" w:rsidP="007325AA">
            <w:pPr>
              <w:spacing w:before="60" w:after="60"/>
              <w:ind w:firstLine="0"/>
              <w:rPr>
                <w:sz w:val="24"/>
                <w:szCs w:val="24"/>
              </w:rPr>
            </w:pPr>
          </w:p>
        </w:tc>
      </w:tr>
      <w:tr w:rsidR="002F61E7" w:rsidRPr="002947D3" w14:paraId="776CCDA9" w14:textId="77777777" w:rsidTr="003436C8">
        <w:tc>
          <w:tcPr>
            <w:tcW w:w="684" w:type="pct"/>
            <w:shd w:val="clear" w:color="auto" w:fill="auto"/>
            <w:hideMark/>
          </w:tcPr>
          <w:p w14:paraId="440B3248"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7C94D735" w14:textId="77777777" w:rsidR="0038471F" w:rsidRPr="002947D3" w:rsidRDefault="0038471F" w:rsidP="007325A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511116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2AD56DB7"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58DEE277" w14:textId="77777777" w:rsidR="0038471F" w:rsidRPr="002947D3" w:rsidRDefault="0038471F" w:rsidP="007325AA">
            <w:pPr>
              <w:spacing w:before="60" w:after="60"/>
              <w:ind w:firstLine="0"/>
              <w:rPr>
                <w:sz w:val="24"/>
                <w:szCs w:val="24"/>
              </w:rPr>
            </w:pPr>
            <w:r w:rsidRPr="002947D3">
              <w:rPr>
                <w:sz w:val="24"/>
                <w:szCs w:val="24"/>
              </w:rPr>
              <w:t>Имя файла</w:t>
            </w:r>
          </w:p>
        </w:tc>
        <w:tc>
          <w:tcPr>
            <w:tcW w:w="1356" w:type="pct"/>
            <w:shd w:val="clear" w:color="auto" w:fill="auto"/>
            <w:hideMark/>
          </w:tcPr>
          <w:p w14:paraId="79A2D90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651A9EBE" w14:textId="77777777" w:rsidTr="003436C8">
        <w:tc>
          <w:tcPr>
            <w:tcW w:w="684" w:type="pct"/>
            <w:shd w:val="clear" w:color="auto" w:fill="auto"/>
            <w:hideMark/>
          </w:tcPr>
          <w:p w14:paraId="241AD0CB"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3C8D416" w14:textId="77777777" w:rsidR="0038471F" w:rsidRPr="002947D3" w:rsidRDefault="0038471F" w:rsidP="007325A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A7D2FC0"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6F9DB7D5"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10A2537A" w14:textId="77777777" w:rsidR="0038471F" w:rsidRPr="002947D3" w:rsidRDefault="0038471F" w:rsidP="007325AA">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3E6934C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7893634" w14:textId="77777777" w:rsidTr="003436C8">
        <w:tc>
          <w:tcPr>
            <w:tcW w:w="684" w:type="pct"/>
            <w:shd w:val="clear" w:color="auto" w:fill="auto"/>
          </w:tcPr>
          <w:p w14:paraId="4948C0CE" w14:textId="77777777" w:rsidR="0038471F" w:rsidRPr="002947D3" w:rsidRDefault="0038471F" w:rsidP="007325AA">
            <w:pPr>
              <w:spacing w:before="60" w:after="60"/>
              <w:ind w:firstLine="0"/>
              <w:rPr>
                <w:sz w:val="24"/>
                <w:szCs w:val="24"/>
              </w:rPr>
            </w:pPr>
          </w:p>
        </w:tc>
        <w:tc>
          <w:tcPr>
            <w:tcW w:w="822" w:type="pct"/>
            <w:shd w:val="clear" w:color="auto" w:fill="auto"/>
          </w:tcPr>
          <w:p w14:paraId="07197A41" w14:textId="77777777" w:rsidR="0038471F" w:rsidRPr="002947D3" w:rsidRDefault="0038471F" w:rsidP="007325A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773B3CD" w14:textId="77777777" w:rsidR="0038471F" w:rsidRPr="002947D3" w:rsidRDefault="0038471F" w:rsidP="007325AA">
            <w:pPr>
              <w:spacing w:before="60" w:after="60"/>
              <w:ind w:firstLine="0"/>
              <w:jc w:val="center"/>
              <w:rPr>
                <w:sz w:val="24"/>
                <w:szCs w:val="24"/>
                <w:lang w:val="en-US"/>
              </w:rPr>
            </w:pPr>
            <w:r>
              <w:rPr>
                <w:sz w:val="24"/>
                <w:szCs w:val="24"/>
              </w:rPr>
              <w:t>Н</w:t>
            </w:r>
          </w:p>
        </w:tc>
        <w:tc>
          <w:tcPr>
            <w:tcW w:w="499" w:type="pct"/>
            <w:shd w:val="clear" w:color="auto" w:fill="auto"/>
          </w:tcPr>
          <w:p w14:paraId="2CC5B569" w14:textId="77777777" w:rsidR="0038471F" w:rsidRPr="002947D3" w:rsidRDefault="0038471F" w:rsidP="007325A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37CD533D" w14:textId="77777777" w:rsidR="0038471F" w:rsidRPr="002947D3" w:rsidRDefault="0038471F" w:rsidP="007325A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5AFF19AF" w14:textId="77777777" w:rsidR="0038471F" w:rsidRPr="002947D3" w:rsidRDefault="0038471F" w:rsidP="007325A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DED7E06" w14:textId="77777777" w:rsidTr="003436C8">
        <w:tc>
          <w:tcPr>
            <w:tcW w:w="684" w:type="pct"/>
            <w:vMerge w:val="restart"/>
            <w:shd w:val="clear" w:color="auto" w:fill="auto"/>
            <w:vAlign w:val="center"/>
            <w:hideMark/>
          </w:tcPr>
          <w:p w14:paraId="35F12462" w14:textId="77777777" w:rsidR="0038471F" w:rsidRPr="002947D3" w:rsidRDefault="0038471F" w:rsidP="007325A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F0DA5FB" w14:textId="77777777" w:rsidR="0038471F" w:rsidRPr="002947D3" w:rsidRDefault="0038471F" w:rsidP="007325AA">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49A57AFB"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6C6BBF21"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904DEB" w14:textId="77777777" w:rsidR="0038471F" w:rsidRPr="002947D3" w:rsidRDefault="0038471F" w:rsidP="007325A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470A3704" w14:textId="068D0955" w:rsidR="0038471F" w:rsidRPr="002947D3" w:rsidRDefault="005258D6" w:rsidP="007325AA">
            <w:pPr>
              <w:spacing w:before="60" w:after="60"/>
              <w:ind w:firstLine="0"/>
              <w:rPr>
                <w:sz w:val="24"/>
                <w:szCs w:val="24"/>
              </w:rPr>
            </w:pPr>
            <w:r w:rsidRPr="005258D6">
              <w:rPr>
                <w:sz w:val="24"/>
                <w:szCs w:val="24"/>
              </w:rPr>
              <w:t>Поле заполняется при передаче документов из ЕИС во внешние системы</w:t>
            </w:r>
          </w:p>
        </w:tc>
      </w:tr>
      <w:tr w:rsidR="002F61E7" w:rsidRPr="002947D3" w14:paraId="5ECF3869" w14:textId="77777777" w:rsidTr="003436C8">
        <w:tc>
          <w:tcPr>
            <w:tcW w:w="684" w:type="pct"/>
            <w:vMerge/>
            <w:shd w:val="clear" w:color="auto" w:fill="auto"/>
            <w:hideMark/>
          </w:tcPr>
          <w:p w14:paraId="4B08A9C2" w14:textId="77777777" w:rsidR="0038471F" w:rsidRPr="002947D3" w:rsidRDefault="0038471F" w:rsidP="007325AA">
            <w:pPr>
              <w:spacing w:before="60" w:after="60"/>
              <w:ind w:firstLine="0"/>
              <w:rPr>
                <w:sz w:val="24"/>
                <w:szCs w:val="24"/>
              </w:rPr>
            </w:pPr>
          </w:p>
        </w:tc>
        <w:tc>
          <w:tcPr>
            <w:tcW w:w="822" w:type="pct"/>
            <w:shd w:val="clear" w:color="auto" w:fill="auto"/>
            <w:hideMark/>
          </w:tcPr>
          <w:p w14:paraId="266561CD" w14:textId="77777777" w:rsidR="0038471F" w:rsidRPr="002947D3" w:rsidRDefault="0038471F" w:rsidP="007325A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A65C5A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4D5C326B" w14:textId="77777777" w:rsidR="0038471F" w:rsidRPr="002947D3" w:rsidRDefault="0038471F" w:rsidP="007325AA">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650706CA" w14:textId="77777777" w:rsidR="0038471F" w:rsidRPr="002947D3" w:rsidRDefault="0038471F" w:rsidP="007325A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599C5E01" w14:textId="6BABC7EF" w:rsidR="0038471F" w:rsidRPr="002947D3" w:rsidRDefault="005258D6" w:rsidP="007325A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F61E7" w:rsidRPr="002947D3" w14:paraId="3B9C5FDB" w14:textId="77777777" w:rsidTr="003436C8">
        <w:tc>
          <w:tcPr>
            <w:tcW w:w="684" w:type="pct"/>
            <w:vMerge/>
            <w:shd w:val="clear" w:color="auto" w:fill="auto"/>
          </w:tcPr>
          <w:p w14:paraId="4EB3EB23" w14:textId="77777777" w:rsidR="0038471F" w:rsidRPr="002947D3" w:rsidRDefault="0038471F" w:rsidP="007325AA">
            <w:pPr>
              <w:spacing w:before="60" w:after="60"/>
              <w:ind w:firstLine="0"/>
              <w:rPr>
                <w:sz w:val="24"/>
                <w:szCs w:val="24"/>
              </w:rPr>
            </w:pPr>
          </w:p>
        </w:tc>
        <w:tc>
          <w:tcPr>
            <w:tcW w:w="822" w:type="pct"/>
            <w:shd w:val="clear" w:color="auto" w:fill="auto"/>
          </w:tcPr>
          <w:p w14:paraId="67507322" w14:textId="77777777" w:rsidR="0038471F" w:rsidRPr="002947D3" w:rsidRDefault="0038471F" w:rsidP="007325A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145DBBE4" w14:textId="77777777" w:rsidR="0038471F" w:rsidRPr="002947D3" w:rsidRDefault="0038471F" w:rsidP="007325AA">
            <w:pPr>
              <w:spacing w:before="60" w:after="60"/>
              <w:ind w:firstLine="0"/>
              <w:jc w:val="center"/>
              <w:rPr>
                <w:sz w:val="24"/>
                <w:szCs w:val="24"/>
                <w:lang w:val="en-US"/>
              </w:rPr>
            </w:pPr>
            <w:r w:rsidRPr="002947D3">
              <w:rPr>
                <w:sz w:val="24"/>
                <w:szCs w:val="24"/>
              </w:rPr>
              <w:t>O</w:t>
            </w:r>
          </w:p>
        </w:tc>
        <w:tc>
          <w:tcPr>
            <w:tcW w:w="499" w:type="pct"/>
            <w:shd w:val="clear" w:color="auto" w:fill="auto"/>
          </w:tcPr>
          <w:p w14:paraId="6AFDD9D1" w14:textId="77777777" w:rsidR="0038471F" w:rsidRPr="002947D3" w:rsidRDefault="0038471F" w:rsidP="007325AA">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279A056A" w14:textId="77777777" w:rsidR="0038471F" w:rsidRPr="002947D3" w:rsidRDefault="0038471F" w:rsidP="007325AA">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625C1A0B" w14:textId="77777777" w:rsidR="0038471F" w:rsidRDefault="0038471F" w:rsidP="007325AA">
            <w:pPr>
              <w:spacing w:before="60" w:after="60"/>
              <w:ind w:firstLine="0"/>
              <w:rPr>
                <w:sz w:val="24"/>
                <w:szCs w:val="24"/>
              </w:rPr>
            </w:pPr>
            <w:r w:rsidRPr="002947D3">
              <w:rPr>
                <w:sz w:val="24"/>
                <w:szCs w:val="24"/>
              </w:rPr>
              <w:t>base64Binary</w:t>
            </w:r>
          </w:p>
          <w:p w14:paraId="5ACE68EE" w14:textId="1E8ED0BA" w:rsidR="005258D6" w:rsidRPr="002947D3" w:rsidRDefault="005258D6" w:rsidP="007325A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F61E7" w:rsidRPr="002947D3" w14:paraId="7BC97FA6" w14:textId="77777777" w:rsidTr="003436C8">
        <w:tc>
          <w:tcPr>
            <w:tcW w:w="684" w:type="pct"/>
            <w:shd w:val="clear" w:color="auto" w:fill="auto"/>
            <w:hideMark/>
          </w:tcPr>
          <w:p w14:paraId="791635E3"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641E43CB" w14:textId="77777777" w:rsidR="0038471F" w:rsidRPr="002947D3" w:rsidRDefault="0038471F" w:rsidP="007325A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781BA60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57BD27DE"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EAF5AE0" w14:textId="5EDC718B" w:rsidR="0038471F" w:rsidRPr="002947D3" w:rsidRDefault="00646866" w:rsidP="007325AA">
            <w:pPr>
              <w:spacing w:before="60" w:after="60"/>
              <w:ind w:firstLine="0"/>
              <w:rPr>
                <w:sz w:val="24"/>
                <w:szCs w:val="24"/>
              </w:rPr>
            </w:pPr>
            <w:r>
              <w:rPr>
                <w:sz w:val="24"/>
                <w:szCs w:val="24"/>
              </w:rPr>
              <w:t>Электронная подпись</w:t>
            </w:r>
            <w:r w:rsidR="0038471F" w:rsidRPr="002947D3">
              <w:rPr>
                <w:sz w:val="24"/>
                <w:szCs w:val="24"/>
              </w:rPr>
              <w:t xml:space="preserve"> документа</w:t>
            </w:r>
          </w:p>
        </w:tc>
        <w:tc>
          <w:tcPr>
            <w:tcW w:w="1356" w:type="pct"/>
            <w:shd w:val="clear" w:color="auto" w:fill="auto"/>
            <w:hideMark/>
          </w:tcPr>
          <w:p w14:paraId="783DF413"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4BE6A64D" w14:textId="77777777" w:rsidTr="00894AB0">
        <w:tc>
          <w:tcPr>
            <w:tcW w:w="5000" w:type="pct"/>
            <w:gridSpan w:val="12"/>
            <w:shd w:val="clear" w:color="auto" w:fill="auto"/>
            <w:hideMark/>
          </w:tcPr>
          <w:p w14:paraId="7C330228" w14:textId="01FEA926" w:rsidR="0038471F" w:rsidRPr="002947D3" w:rsidRDefault="00646866" w:rsidP="007325AA">
            <w:pPr>
              <w:spacing w:before="60" w:after="60"/>
              <w:ind w:firstLine="0"/>
              <w:jc w:val="center"/>
              <w:rPr>
                <w:sz w:val="24"/>
                <w:szCs w:val="24"/>
              </w:rPr>
            </w:pPr>
            <w:r>
              <w:rPr>
                <w:b/>
                <w:bCs/>
                <w:sz w:val="24"/>
                <w:szCs w:val="24"/>
              </w:rPr>
              <w:t>Электронная подпись</w:t>
            </w:r>
            <w:r w:rsidR="0038471F" w:rsidRPr="002947D3">
              <w:rPr>
                <w:b/>
                <w:bCs/>
                <w:sz w:val="24"/>
                <w:szCs w:val="24"/>
              </w:rPr>
              <w:t xml:space="preserve"> документа</w:t>
            </w:r>
          </w:p>
        </w:tc>
      </w:tr>
      <w:tr w:rsidR="002F61E7" w:rsidRPr="002947D3" w14:paraId="1AE3EDE7" w14:textId="77777777" w:rsidTr="003436C8">
        <w:tc>
          <w:tcPr>
            <w:tcW w:w="684" w:type="pct"/>
            <w:shd w:val="clear" w:color="auto" w:fill="auto"/>
            <w:hideMark/>
          </w:tcPr>
          <w:p w14:paraId="6A86B5DB" w14:textId="77777777" w:rsidR="0038471F" w:rsidRPr="002947D3" w:rsidRDefault="0038471F" w:rsidP="007325AA">
            <w:pPr>
              <w:spacing w:before="60" w:after="60"/>
              <w:ind w:firstLine="0"/>
              <w:rPr>
                <w:sz w:val="24"/>
                <w:szCs w:val="24"/>
              </w:rPr>
            </w:pPr>
            <w:r w:rsidRPr="002947D3">
              <w:rPr>
                <w:b/>
                <w:bCs/>
                <w:sz w:val="24"/>
                <w:szCs w:val="24"/>
              </w:rPr>
              <w:t>cryptoSigns</w:t>
            </w:r>
          </w:p>
        </w:tc>
        <w:tc>
          <w:tcPr>
            <w:tcW w:w="822" w:type="pct"/>
            <w:shd w:val="clear" w:color="auto" w:fill="auto"/>
            <w:hideMark/>
          </w:tcPr>
          <w:p w14:paraId="4CFB8340"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67E70F48"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26421F9D"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1C3976F"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57956F84"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60BC222" w14:textId="77777777" w:rsidTr="003436C8">
        <w:tc>
          <w:tcPr>
            <w:tcW w:w="684" w:type="pct"/>
            <w:shd w:val="clear" w:color="auto" w:fill="auto"/>
            <w:hideMark/>
          </w:tcPr>
          <w:p w14:paraId="352A6D51"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7B09152" w14:textId="77777777" w:rsidR="0038471F" w:rsidRPr="002947D3" w:rsidRDefault="0038471F" w:rsidP="007325AA">
            <w:pPr>
              <w:spacing w:before="60" w:after="60"/>
              <w:ind w:firstLine="0"/>
              <w:rPr>
                <w:sz w:val="24"/>
                <w:szCs w:val="24"/>
              </w:rPr>
            </w:pPr>
            <w:r w:rsidRPr="002947D3">
              <w:rPr>
                <w:sz w:val="24"/>
                <w:szCs w:val="24"/>
              </w:rPr>
              <w:t>signature</w:t>
            </w:r>
          </w:p>
        </w:tc>
        <w:tc>
          <w:tcPr>
            <w:tcW w:w="342" w:type="pct"/>
            <w:gridSpan w:val="5"/>
            <w:shd w:val="clear" w:color="auto" w:fill="auto"/>
            <w:hideMark/>
          </w:tcPr>
          <w:p w14:paraId="0BC3C8EA"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70FF6F7A"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2649D8C" w14:textId="550EEE41" w:rsidR="0038471F" w:rsidRPr="002947D3" w:rsidRDefault="00646866" w:rsidP="007325AA">
            <w:pPr>
              <w:spacing w:before="60" w:after="60"/>
              <w:ind w:firstLine="0"/>
              <w:rPr>
                <w:sz w:val="24"/>
                <w:szCs w:val="24"/>
              </w:rPr>
            </w:pPr>
            <w:r>
              <w:rPr>
                <w:sz w:val="24"/>
                <w:szCs w:val="24"/>
              </w:rPr>
              <w:t>Электронная подпись</w:t>
            </w:r>
          </w:p>
        </w:tc>
        <w:tc>
          <w:tcPr>
            <w:tcW w:w="1356" w:type="pct"/>
            <w:shd w:val="clear" w:color="auto" w:fill="auto"/>
            <w:hideMark/>
          </w:tcPr>
          <w:p w14:paraId="38FCD1DC"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15C0E810" w14:textId="77777777" w:rsidTr="00894AB0">
        <w:tc>
          <w:tcPr>
            <w:tcW w:w="5000" w:type="pct"/>
            <w:gridSpan w:val="12"/>
            <w:shd w:val="clear" w:color="auto" w:fill="auto"/>
            <w:hideMark/>
          </w:tcPr>
          <w:p w14:paraId="1C236AB2" w14:textId="2E7F1D8E" w:rsidR="0038471F" w:rsidRPr="002947D3" w:rsidRDefault="00646866" w:rsidP="007325AA">
            <w:pPr>
              <w:spacing w:before="60" w:after="60"/>
              <w:ind w:firstLine="0"/>
              <w:jc w:val="center"/>
              <w:rPr>
                <w:sz w:val="24"/>
                <w:szCs w:val="24"/>
              </w:rPr>
            </w:pPr>
            <w:r>
              <w:rPr>
                <w:b/>
                <w:bCs/>
                <w:sz w:val="24"/>
                <w:szCs w:val="24"/>
              </w:rPr>
              <w:t>Электронная подпись</w:t>
            </w:r>
          </w:p>
        </w:tc>
      </w:tr>
      <w:tr w:rsidR="002F61E7" w:rsidRPr="002947D3" w14:paraId="28623349" w14:textId="77777777" w:rsidTr="003436C8">
        <w:tc>
          <w:tcPr>
            <w:tcW w:w="684" w:type="pct"/>
            <w:shd w:val="clear" w:color="auto" w:fill="auto"/>
            <w:hideMark/>
          </w:tcPr>
          <w:p w14:paraId="24936689" w14:textId="77777777" w:rsidR="0038471F" w:rsidRPr="002947D3" w:rsidRDefault="0038471F" w:rsidP="007325AA">
            <w:pPr>
              <w:spacing w:before="60" w:after="60"/>
              <w:ind w:firstLine="0"/>
              <w:rPr>
                <w:sz w:val="24"/>
                <w:szCs w:val="24"/>
              </w:rPr>
            </w:pPr>
            <w:r w:rsidRPr="002947D3">
              <w:rPr>
                <w:b/>
                <w:bCs/>
                <w:sz w:val="24"/>
                <w:szCs w:val="24"/>
              </w:rPr>
              <w:t>signature</w:t>
            </w:r>
          </w:p>
        </w:tc>
        <w:tc>
          <w:tcPr>
            <w:tcW w:w="822" w:type="pct"/>
            <w:shd w:val="clear" w:color="auto" w:fill="auto"/>
            <w:hideMark/>
          </w:tcPr>
          <w:p w14:paraId="45D15C80"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BD68653"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3FEBE03D"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70665F1"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2B81A9F7" w14:textId="77777777" w:rsidR="0038471F" w:rsidRPr="002947D3" w:rsidRDefault="0038471F" w:rsidP="007325AA">
            <w:pPr>
              <w:spacing w:before="60" w:after="60"/>
              <w:ind w:firstLine="0"/>
              <w:rPr>
                <w:sz w:val="24"/>
                <w:szCs w:val="24"/>
              </w:rPr>
            </w:pPr>
            <w:r w:rsidRPr="002947D3">
              <w:rPr>
                <w:sz w:val="24"/>
                <w:szCs w:val="24"/>
              </w:rPr>
              <w:t xml:space="preserve">base64Binary </w:t>
            </w:r>
          </w:p>
        </w:tc>
      </w:tr>
      <w:tr w:rsidR="002F61E7" w:rsidRPr="002947D3" w14:paraId="45534EF6" w14:textId="77777777" w:rsidTr="003436C8">
        <w:tc>
          <w:tcPr>
            <w:tcW w:w="684" w:type="pct"/>
            <w:shd w:val="clear" w:color="auto" w:fill="auto"/>
            <w:hideMark/>
          </w:tcPr>
          <w:p w14:paraId="5A564718"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AF239D0" w14:textId="77777777" w:rsidR="0038471F" w:rsidRPr="002947D3" w:rsidRDefault="0038471F" w:rsidP="007325A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9A0AF1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2469C69F" w14:textId="77777777" w:rsidR="0038471F" w:rsidRPr="002947D3" w:rsidRDefault="0038471F"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8F57D55" w14:textId="35C9167D" w:rsidR="0038471F" w:rsidRPr="00646866" w:rsidRDefault="00646866" w:rsidP="007325AA">
            <w:pPr>
              <w:spacing w:before="60" w:after="60"/>
              <w:ind w:firstLine="0"/>
              <w:rPr>
                <w:sz w:val="24"/>
                <w:szCs w:val="24"/>
              </w:rPr>
            </w:pPr>
            <w:r>
              <w:rPr>
                <w:sz w:val="24"/>
                <w:szCs w:val="24"/>
              </w:rPr>
              <w:t>Тип электронной подписи</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BES</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A</w:t>
            </w:r>
          </w:p>
        </w:tc>
        <w:tc>
          <w:tcPr>
            <w:tcW w:w="1356" w:type="pct"/>
            <w:shd w:val="clear" w:color="auto" w:fill="auto"/>
            <w:hideMark/>
          </w:tcPr>
          <w:p w14:paraId="4CD5E8DD" w14:textId="77777777" w:rsidR="0038471F" w:rsidRPr="002947D3" w:rsidRDefault="0038471F"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15BBE" w:rsidRPr="002947D3" w14:paraId="327295E2" w14:textId="77777777" w:rsidTr="00894AB0">
        <w:tc>
          <w:tcPr>
            <w:tcW w:w="5000" w:type="pct"/>
            <w:gridSpan w:val="12"/>
            <w:shd w:val="clear" w:color="auto" w:fill="auto"/>
            <w:hideMark/>
          </w:tcPr>
          <w:p w14:paraId="0A1DC09A" w14:textId="1E8B507E" w:rsidR="00015BBE" w:rsidRPr="00707CFF" w:rsidRDefault="00015BBE" w:rsidP="00015BBE">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sidR="009917A2" w:rsidRPr="009917A2">
              <w:rPr>
                <w:b/>
                <w:sz w:val="24"/>
                <w:szCs w:val="24"/>
              </w:rPr>
              <w:t>ЕИС</w:t>
            </w:r>
            <w:r w:rsidRPr="00015BBE">
              <w:rPr>
                <w:b/>
                <w:sz w:val="24"/>
                <w:szCs w:val="24"/>
              </w:rPr>
              <w:t>)</w:t>
            </w:r>
          </w:p>
        </w:tc>
      </w:tr>
      <w:tr w:rsidR="002F61E7" w:rsidRPr="002947D3" w14:paraId="6DF0FB6C" w14:textId="77777777" w:rsidTr="003436C8">
        <w:tc>
          <w:tcPr>
            <w:tcW w:w="684" w:type="pct"/>
            <w:shd w:val="clear" w:color="auto" w:fill="auto"/>
            <w:hideMark/>
          </w:tcPr>
          <w:p w14:paraId="70ECD2F2" w14:textId="77777777" w:rsidR="00015BBE" w:rsidRPr="00707CFF" w:rsidRDefault="00015BBE" w:rsidP="007325AA">
            <w:pPr>
              <w:spacing w:before="60" w:after="60"/>
              <w:ind w:firstLine="0"/>
              <w:rPr>
                <w:b/>
                <w:sz w:val="24"/>
                <w:szCs w:val="24"/>
              </w:rPr>
            </w:pPr>
            <w:r w:rsidRPr="00707CFF">
              <w:rPr>
                <w:b/>
                <w:sz w:val="24"/>
                <w:szCs w:val="24"/>
              </w:rPr>
              <w:t>singleCustomer</w:t>
            </w:r>
          </w:p>
        </w:tc>
        <w:tc>
          <w:tcPr>
            <w:tcW w:w="822" w:type="pct"/>
            <w:shd w:val="clear" w:color="auto" w:fill="auto"/>
            <w:hideMark/>
          </w:tcPr>
          <w:p w14:paraId="48657192" w14:textId="77777777" w:rsidR="00015BBE" w:rsidRPr="002947D3" w:rsidRDefault="00015BBE"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76C2B7D7" w14:textId="77777777" w:rsidR="00015BBE" w:rsidRPr="002947D3" w:rsidRDefault="00015BBE" w:rsidP="007325AA">
            <w:pPr>
              <w:spacing w:before="60" w:after="60"/>
              <w:ind w:firstLine="0"/>
              <w:rPr>
                <w:sz w:val="24"/>
                <w:szCs w:val="24"/>
              </w:rPr>
            </w:pPr>
            <w:r w:rsidRPr="002947D3">
              <w:rPr>
                <w:sz w:val="24"/>
                <w:szCs w:val="24"/>
              </w:rPr>
              <w:t> </w:t>
            </w:r>
          </w:p>
        </w:tc>
        <w:tc>
          <w:tcPr>
            <w:tcW w:w="499" w:type="pct"/>
            <w:shd w:val="clear" w:color="auto" w:fill="auto"/>
            <w:hideMark/>
          </w:tcPr>
          <w:p w14:paraId="2713B016" w14:textId="77777777" w:rsidR="00015BBE" w:rsidRPr="002947D3" w:rsidRDefault="00015BBE"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395714EF" w14:textId="77777777" w:rsidR="00015BBE" w:rsidRPr="002947D3" w:rsidRDefault="00015BBE" w:rsidP="007325AA">
            <w:pPr>
              <w:spacing w:before="60" w:after="60"/>
              <w:ind w:firstLine="0"/>
              <w:rPr>
                <w:sz w:val="24"/>
                <w:szCs w:val="24"/>
              </w:rPr>
            </w:pPr>
            <w:r w:rsidRPr="002947D3">
              <w:rPr>
                <w:sz w:val="24"/>
                <w:szCs w:val="24"/>
              </w:rPr>
              <w:t> </w:t>
            </w:r>
          </w:p>
        </w:tc>
        <w:tc>
          <w:tcPr>
            <w:tcW w:w="1356" w:type="pct"/>
            <w:shd w:val="clear" w:color="auto" w:fill="auto"/>
            <w:hideMark/>
          </w:tcPr>
          <w:p w14:paraId="5CCADF9A" w14:textId="473AE002" w:rsidR="00015BBE" w:rsidRPr="000C6CFE" w:rsidRDefault="00015BBE" w:rsidP="007325AA">
            <w:pPr>
              <w:spacing w:before="60" w:after="60"/>
              <w:ind w:firstLine="0"/>
              <w:rPr>
                <w:sz w:val="24"/>
                <w:szCs w:val="24"/>
                <w:lang w:val="en-US"/>
              </w:rPr>
            </w:pPr>
            <w:r w:rsidRPr="002947D3">
              <w:rPr>
                <w:sz w:val="24"/>
                <w:szCs w:val="24"/>
              </w:rPr>
              <w:t xml:space="preserve"> </w:t>
            </w:r>
          </w:p>
        </w:tc>
      </w:tr>
      <w:tr w:rsidR="00015BBE" w:rsidRPr="002947D3" w14:paraId="5F7A49DD" w14:textId="77777777" w:rsidTr="00894AB0">
        <w:tc>
          <w:tcPr>
            <w:tcW w:w="684" w:type="pct"/>
            <w:shd w:val="clear" w:color="auto" w:fill="auto"/>
            <w:hideMark/>
          </w:tcPr>
          <w:p w14:paraId="50EA4E54" w14:textId="77777777" w:rsidR="00015BBE" w:rsidRPr="002947D3" w:rsidRDefault="00015BBE" w:rsidP="007325AA">
            <w:pPr>
              <w:spacing w:before="60" w:after="60"/>
              <w:ind w:firstLine="0"/>
              <w:rPr>
                <w:sz w:val="24"/>
                <w:szCs w:val="24"/>
              </w:rPr>
            </w:pPr>
            <w:r w:rsidRPr="002947D3">
              <w:rPr>
                <w:sz w:val="24"/>
                <w:szCs w:val="24"/>
              </w:rPr>
              <w:t> </w:t>
            </w:r>
          </w:p>
        </w:tc>
        <w:tc>
          <w:tcPr>
            <w:tcW w:w="4316" w:type="pct"/>
            <w:gridSpan w:val="11"/>
            <w:shd w:val="clear" w:color="auto" w:fill="auto"/>
          </w:tcPr>
          <w:p w14:paraId="35F051AE" w14:textId="2F35AAD9" w:rsidR="00015BBE" w:rsidRPr="00015BBE" w:rsidRDefault="00015BBE" w:rsidP="00015BBE">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sidR="009917A2">
              <w:rPr>
                <w:sz w:val="24"/>
                <w:szCs w:val="24"/>
              </w:rPr>
              <w:t>ЕИС</w:t>
            </w:r>
            <w:r w:rsidRPr="00015BBE">
              <w:rPr>
                <w:sz w:val="24"/>
                <w:szCs w:val="24"/>
              </w:rPr>
              <w:t>)</w:t>
            </w:r>
            <w:r>
              <w:rPr>
                <w:sz w:val="24"/>
                <w:szCs w:val="24"/>
              </w:rPr>
              <w:t xml:space="preserve"> (см. выше)»</w:t>
            </w:r>
          </w:p>
        </w:tc>
      </w:tr>
      <w:tr w:rsidR="00015BBE" w:rsidRPr="002947D3" w14:paraId="29C58F17" w14:textId="77777777" w:rsidTr="00894AB0">
        <w:tc>
          <w:tcPr>
            <w:tcW w:w="5000" w:type="pct"/>
            <w:gridSpan w:val="12"/>
            <w:shd w:val="clear" w:color="auto" w:fill="auto"/>
            <w:hideMark/>
          </w:tcPr>
          <w:p w14:paraId="170B5B98" w14:textId="24953244" w:rsidR="00015BBE" w:rsidRPr="002947D3" w:rsidRDefault="00EE49FA" w:rsidP="009917A2">
            <w:pPr>
              <w:spacing w:before="60" w:after="60"/>
              <w:ind w:firstLine="0"/>
              <w:jc w:val="center"/>
              <w:rPr>
                <w:sz w:val="24"/>
                <w:szCs w:val="24"/>
              </w:rPr>
            </w:pPr>
            <w:r w:rsidRPr="00EE49FA">
              <w:rPr>
                <w:b/>
                <w:bCs/>
                <w:sz w:val="24"/>
                <w:szCs w:val="24"/>
              </w:rPr>
              <w:t xml:space="preserve">Заказ не размещался на </w:t>
            </w:r>
            <w:r w:rsidR="009917A2">
              <w:rPr>
                <w:b/>
                <w:bCs/>
                <w:sz w:val="24"/>
                <w:szCs w:val="24"/>
              </w:rPr>
              <w:t>ЕИС</w:t>
            </w:r>
          </w:p>
        </w:tc>
      </w:tr>
      <w:tr w:rsidR="002F61E7" w:rsidRPr="002947D3" w14:paraId="340B0979" w14:textId="77777777" w:rsidTr="003436C8">
        <w:tc>
          <w:tcPr>
            <w:tcW w:w="684" w:type="pct"/>
            <w:shd w:val="clear" w:color="auto" w:fill="auto"/>
            <w:hideMark/>
          </w:tcPr>
          <w:p w14:paraId="1B0F3A07" w14:textId="66A30E1F" w:rsidR="00015BBE" w:rsidRPr="003337B7" w:rsidRDefault="00EE49FA" w:rsidP="007325AA">
            <w:pPr>
              <w:spacing w:before="60" w:after="60"/>
              <w:ind w:firstLine="0"/>
              <w:rPr>
                <w:sz w:val="24"/>
                <w:szCs w:val="24"/>
              </w:rPr>
            </w:pPr>
            <w:r w:rsidRPr="003337B7">
              <w:rPr>
                <w:b/>
                <w:bCs/>
                <w:sz w:val="24"/>
                <w:szCs w:val="24"/>
                <w:lang w:val="en-US"/>
              </w:rPr>
              <w:t>notOosOrder</w:t>
            </w:r>
          </w:p>
        </w:tc>
        <w:tc>
          <w:tcPr>
            <w:tcW w:w="822" w:type="pct"/>
            <w:shd w:val="clear" w:color="auto" w:fill="auto"/>
            <w:hideMark/>
          </w:tcPr>
          <w:p w14:paraId="3231DBC3" w14:textId="77777777" w:rsidR="00015BBE" w:rsidRPr="002947D3" w:rsidRDefault="00015BBE"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3DC88AAD" w14:textId="77777777" w:rsidR="00015BBE" w:rsidRPr="002947D3" w:rsidRDefault="00015BBE" w:rsidP="007325AA">
            <w:pPr>
              <w:spacing w:before="60" w:after="60"/>
              <w:ind w:firstLine="0"/>
              <w:rPr>
                <w:sz w:val="24"/>
                <w:szCs w:val="24"/>
              </w:rPr>
            </w:pPr>
            <w:r w:rsidRPr="002947D3">
              <w:rPr>
                <w:sz w:val="24"/>
                <w:szCs w:val="24"/>
              </w:rPr>
              <w:t> </w:t>
            </w:r>
          </w:p>
        </w:tc>
        <w:tc>
          <w:tcPr>
            <w:tcW w:w="499" w:type="pct"/>
            <w:shd w:val="clear" w:color="auto" w:fill="auto"/>
            <w:hideMark/>
          </w:tcPr>
          <w:p w14:paraId="517CE996" w14:textId="77777777" w:rsidR="00015BBE" w:rsidRPr="002947D3" w:rsidRDefault="00015BBE"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4019F80F" w14:textId="77777777" w:rsidR="00015BBE" w:rsidRPr="002947D3" w:rsidRDefault="00015BBE" w:rsidP="007325AA">
            <w:pPr>
              <w:spacing w:before="60" w:after="60"/>
              <w:ind w:firstLine="0"/>
              <w:rPr>
                <w:sz w:val="24"/>
                <w:szCs w:val="24"/>
              </w:rPr>
            </w:pPr>
            <w:r w:rsidRPr="002947D3">
              <w:rPr>
                <w:sz w:val="24"/>
                <w:szCs w:val="24"/>
              </w:rPr>
              <w:t> </w:t>
            </w:r>
          </w:p>
        </w:tc>
        <w:tc>
          <w:tcPr>
            <w:tcW w:w="1356" w:type="pct"/>
            <w:shd w:val="clear" w:color="auto" w:fill="auto"/>
            <w:hideMark/>
          </w:tcPr>
          <w:p w14:paraId="3F4E25C0" w14:textId="77777777" w:rsidR="00015BBE" w:rsidRPr="002947D3" w:rsidRDefault="00015BBE" w:rsidP="007325AA">
            <w:pPr>
              <w:spacing w:before="60" w:after="60"/>
              <w:ind w:firstLine="0"/>
              <w:rPr>
                <w:sz w:val="24"/>
                <w:szCs w:val="24"/>
              </w:rPr>
            </w:pPr>
            <w:r w:rsidRPr="002947D3">
              <w:rPr>
                <w:sz w:val="24"/>
                <w:szCs w:val="24"/>
              </w:rPr>
              <w:t xml:space="preserve"> </w:t>
            </w:r>
          </w:p>
        </w:tc>
      </w:tr>
      <w:tr w:rsidR="002F61E7" w:rsidRPr="002947D3" w14:paraId="395FA10A" w14:textId="77777777" w:rsidTr="003436C8">
        <w:tc>
          <w:tcPr>
            <w:tcW w:w="684" w:type="pct"/>
            <w:shd w:val="clear" w:color="auto" w:fill="auto"/>
            <w:hideMark/>
          </w:tcPr>
          <w:p w14:paraId="01B53E5C" w14:textId="77777777" w:rsidR="00015BBE" w:rsidRPr="003337B7" w:rsidRDefault="00015BBE" w:rsidP="007325AA">
            <w:pPr>
              <w:spacing w:before="60" w:after="60"/>
              <w:ind w:firstLine="0"/>
              <w:rPr>
                <w:sz w:val="24"/>
                <w:szCs w:val="24"/>
              </w:rPr>
            </w:pPr>
            <w:r w:rsidRPr="003337B7">
              <w:rPr>
                <w:sz w:val="24"/>
                <w:szCs w:val="24"/>
              </w:rPr>
              <w:t> </w:t>
            </w:r>
          </w:p>
        </w:tc>
        <w:tc>
          <w:tcPr>
            <w:tcW w:w="822" w:type="pct"/>
            <w:shd w:val="clear" w:color="auto" w:fill="auto"/>
            <w:hideMark/>
          </w:tcPr>
          <w:p w14:paraId="2125FC4E" w14:textId="77777777" w:rsidR="00015BBE" w:rsidRPr="003337B7" w:rsidRDefault="00015BBE" w:rsidP="007325AA">
            <w:pPr>
              <w:spacing w:before="60" w:after="60"/>
              <w:ind w:firstLine="0"/>
              <w:rPr>
                <w:sz w:val="24"/>
                <w:szCs w:val="24"/>
              </w:rPr>
            </w:pPr>
            <w:r w:rsidRPr="003337B7">
              <w:rPr>
                <w:sz w:val="24"/>
                <w:szCs w:val="24"/>
              </w:rPr>
              <w:t xml:space="preserve">placing </w:t>
            </w:r>
          </w:p>
        </w:tc>
        <w:tc>
          <w:tcPr>
            <w:tcW w:w="342" w:type="pct"/>
            <w:gridSpan w:val="5"/>
            <w:shd w:val="clear" w:color="auto" w:fill="auto"/>
            <w:hideMark/>
          </w:tcPr>
          <w:p w14:paraId="494D0E9C" w14:textId="35B66F3A" w:rsidR="00015BBE" w:rsidRPr="003337B7" w:rsidRDefault="003B21C8" w:rsidP="007325AA">
            <w:pPr>
              <w:spacing w:before="60" w:after="60"/>
              <w:ind w:firstLine="0"/>
              <w:jc w:val="center"/>
              <w:rPr>
                <w:sz w:val="24"/>
                <w:szCs w:val="24"/>
              </w:rPr>
            </w:pPr>
            <w:r>
              <w:rPr>
                <w:sz w:val="24"/>
                <w:szCs w:val="24"/>
              </w:rPr>
              <w:t>О</w:t>
            </w:r>
          </w:p>
        </w:tc>
        <w:tc>
          <w:tcPr>
            <w:tcW w:w="499" w:type="pct"/>
            <w:shd w:val="clear" w:color="auto" w:fill="auto"/>
            <w:hideMark/>
          </w:tcPr>
          <w:p w14:paraId="2C365216" w14:textId="77777777" w:rsidR="00015BBE" w:rsidRPr="002947D3" w:rsidRDefault="00015BBE"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F11D6A3" w14:textId="77777777" w:rsidR="00EE49FA" w:rsidRPr="00EE49FA" w:rsidRDefault="00EE49FA" w:rsidP="00EE49FA">
            <w:pPr>
              <w:spacing w:before="60" w:after="60"/>
              <w:ind w:firstLine="0"/>
              <w:rPr>
                <w:sz w:val="24"/>
                <w:szCs w:val="24"/>
              </w:rPr>
            </w:pPr>
            <w:r w:rsidRPr="00EE49FA">
              <w:rPr>
                <w:sz w:val="24"/>
                <w:szCs w:val="24"/>
              </w:rPr>
              <w:t>Способ определения поставщиков(подрядчиков, исполнителей)</w:t>
            </w:r>
          </w:p>
          <w:p w14:paraId="7A641C94" w14:textId="77777777" w:rsidR="00EE49FA" w:rsidRPr="00EE49FA" w:rsidRDefault="00EE49FA" w:rsidP="00EE49FA">
            <w:pPr>
              <w:spacing w:before="60" w:after="60"/>
              <w:ind w:firstLine="0"/>
              <w:rPr>
                <w:sz w:val="24"/>
                <w:szCs w:val="24"/>
              </w:rPr>
            </w:pPr>
          </w:p>
          <w:p w14:paraId="3C01569B" w14:textId="77777777" w:rsidR="001C6406" w:rsidRPr="001C6406" w:rsidRDefault="001C6406" w:rsidP="001C6406">
            <w:pPr>
              <w:spacing w:before="60" w:after="60"/>
              <w:ind w:firstLine="0"/>
              <w:rPr>
                <w:sz w:val="24"/>
                <w:szCs w:val="24"/>
              </w:rPr>
            </w:pPr>
            <w:r w:rsidRPr="001C6406">
              <w:rPr>
                <w:sz w:val="24"/>
                <w:szCs w:val="24"/>
              </w:rPr>
              <w:t>1 - открытый конкурс (устарело);</w:t>
            </w:r>
          </w:p>
          <w:p w14:paraId="1A643BD2" w14:textId="77777777" w:rsidR="001C6406" w:rsidRPr="001C6406" w:rsidRDefault="001C6406" w:rsidP="001C6406">
            <w:pPr>
              <w:spacing w:before="60" w:after="60"/>
              <w:ind w:firstLine="0"/>
              <w:rPr>
                <w:sz w:val="24"/>
                <w:szCs w:val="24"/>
              </w:rPr>
            </w:pPr>
            <w:r w:rsidRPr="001C6406">
              <w:rPr>
                <w:sz w:val="24"/>
                <w:szCs w:val="24"/>
              </w:rPr>
              <w:t>2 - конкурс с ограниченным участием (устарело);</w:t>
            </w:r>
          </w:p>
          <w:p w14:paraId="1257B405" w14:textId="77777777" w:rsidR="001C6406" w:rsidRPr="001C6406" w:rsidRDefault="001C6406" w:rsidP="001C6406">
            <w:pPr>
              <w:spacing w:before="60" w:after="60"/>
              <w:ind w:firstLine="0"/>
              <w:rPr>
                <w:sz w:val="24"/>
                <w:szCs w:val="24"/>
              </w:rPr>
            </w:pPr>
            <w:r w:rsidRPr="001C6406">
              <w:rPr>
                <w:sz w:val="24"/>
                <w:szCs w:val="24"/>
              </w:rPr>
              <w:t>3 - двухэтапный конкурс (устарело);</w:t>
            </w:r>
          </w:p>
          <w:p w14:paraId="49A1D74B" w14:textId="77777777" w:rsidR="001C6406" w:rsidRPr="001C6406" w:rsidRDefault="001C6406" w:rsidP="001C6406">
            <w:pPr>
              <w:spacing w:before="60" w:after="60"/>
              <w:ind w:firstLine="0"/>
              <w:rPr>
                <w:sz w:val="24"/>
                <w:szCs w:val="24"/>
              </w:rPr>
            </w:pPr>
            <w:r w:rsidRPr="001C6406">
              <w:rPr>
                <w:sz w:val="24"/>
                <w:szCs w:val="24"/>
              </w:rPr>
              <w:t>4 - закрытый конкурс (устарело);</w:t>
            </w:r>
          </w:p>
          <w:p w14:paraId="60CD29EB" w14:textId="77777777" w:rsidR="001C6406" w:rsidRPr="001C6406" w:rsidRDefault="001C6406" w:rsidP="001C6406">
            <w:pPr>
              <w:spacing w:before="60" w:after="60"/>
              <w:ind w:firstLine="0"/>
              <w:rPr>
                <w:sz w:val="24"/>
                <w:szCs w:val="24"/>
              </w:rPr>
            </w:pPr>
            <w:r w:rsidRPr="001C6406">
              <w:rPr>
                <w:sz w:val="24"/>
                <w:szCs w:val="24"/>
              </w:rPr>
              <w:t>5 - закрытый конкурс с ограниченным участием (устарело);</w:t>
            </w:r>
          </w:p>
          <w:p w14:paraId="39CDF5C3" w14:textId="77777777" w:rsidR="001C6406" w:rsidRPr="001C6406" w:rsidRDefault="001C6406" w:rsidP="001C6406">
            <w:pPr>
              <w:spacing w:before="60" w:after="60"/>
              <w:ind w:firstLine="0"/>
              <w:rPr>
                <w:sz w:val="24"/>
                <w:szCs w:val="24"/>
              </w:rPr>
            </w:pPr>
            <w:r w:rsidRPr="001C6406">
              <w:rPr>
                <w:sz w:val="24"/>
                <w:szCs w:val="24"/>
              </w:rPr>
              <w:t>6 - закрытый двухэтапный конкурс (устарело);</w:t>
            </w:r>
          </w:p>
          <w:p w14:paraId="2D5A0811" w14:textId="77777777" w:rsidR="001C6406" w:rsidRPr="001C6406" w:rsidRDefault="001C6406" w:rsidP="001C6406">
            <w:pPr>
              <w:spacing w:before="60" w:after="60"/>
              <w:ind w:firstLine="0"/>
              <w:rPr>
                <w:sz w:val="24"/>
                <w:szCs w:val="24"/>
              </w:rPr>
            </w:pPr>
            <w:r w:rsidRPr="001C6406">
              <w:rPr>
                <w:sz w:val="24"/>
                <w:szCs w:val="24"/>
              </w:rPr>
              <w:t>7 - аукцион в электронной форме (устарело);</w:t>
            </w:r>
          </w:p>
          <w:p w14:paraId="71F43FED" w14:textId="77777777" w:rsidR="001C6406" w:rsidRPr="001C6406" w:rsidRDefault="001C6406" w:rsidP="001C6406">
            <w:pPr>
              <w:spacing w:before="60" w:after="60"/>
              <w:ind w:firstLine="0"/>
              <w:rPr>
                <w:sz w:val="24"/>
                <w:szCs w:val="24"/>
              </w:rPr>
            </w:pPr>
            <w:r w:rsidRPr="001C6406">
              <w:rPr>
                <w:sz w:val="24"/>
                <w:szCs w:val="24"/>
              </w:rPr>
              <w:t>8 - закрытый аукцион (устарело);</w:t>
            </w:r>
          </w:p>
          <w:p w14:paraId="42455970" w14:textId="77777777" w:rsidR="001C6406" w:rsidRPr="001C6406" w:rsidRDefault="001C6406" w:rsidP="001C6406">
            <w:pPr>
              <w:spacing w:before="60" w:after="60"/>
              <w:ind w:firstLine="0"/>
              <w:rPr>
                <w:sz w:val="24"/>
                <w:szCs w:val="24"/>
              </w:rPr>
            </w:pPr>
            <w:r w:rsidRPr="001C6406">
              <w:rPr>
                <w:sz w:val="24"/>
                <w:szCs w:val="24"/>
              </w:rPr>
              <w:t>9 - запрос котировок (устарело);</w:t>
            </w:r>
          </w:p>
          <w:p w14:paraId="7984FE91" w14:textId="77777777" w:rsidR="001C6406" w:rsidRPr="001C6406" w:rsidRDefault="001C6406" w:rsidP="001C6406">
            <w:pPr>
              <w:spacing w:before="60" w:after="60"/>
              <w:ind w:firstLine="0"/>
              <w:rPr>
                <w:sz w:val="24"/>
                <w:szCs w:val="24"/>
              </w:rPr>
            </w:pPr>
            <w:r w:rsidRPr="001C6406">
              <w:rPr>
                <w:sz w:val="24"/>
                <w:szCs w:val="24"/>
              </w:rPr>
              <w:t>10 - запрос предложений (устарело);</w:t>
            </w:r>
          </w:p>
          <w:p w14:paraId="7E26FB8E" w14:textId="77777777" w:rsidR="001C6406" w:rsidRPr="001C6406" w:rsidRDefault="001C6406" w:rsidP="001C6406">
            <w:pPr>
              <w:spacing w:before="60" w:after="60"/>
              <w:ind w:firstLine="0"/>
              <w:rPr>
                <w:sz w:val="24"/>
                <w:szCs w:val="24"/>
              </w:rPr>
            </w:pPr>
            <w:r w:rsidRPr="001C6406">
              <w:rPr>
                <w:sz w:val="24"/>
                <w:szCs w:val="24"/>
              </w:rPr>
              <w:t>11011 - открытый конкурс;</w:t>
            </w:r>
          </w:p>
          <w:p w14:paraId="388D7298" w14:textId="77777777" w:rsidR="001C6406" w:rsidRPr="001C6406" w:rsidRDefault="001C6406" w:rsidP="001C6406">
            <w:pPr>
              <w:spacing w:before="60" w:after="60"/>
              <w:ind w:firstLine="0"/>
              <w:rPr>
                <w:sz w:val="24"/>
                <w:szCs w:val="24"/>
              </w:rPr>
            </w:pPr>
            <w:r w:rsidRPr="001C6406">
              <w:rPr>
                <w:sz w:val="24"/>
                <w:szCs w:val="24"/>
              </w:rPr>
              <w:t>11021 - конкурс с ограниченным участием;</w:t>
            </w:r>
          </w:p>
          <w:p w14:paraId="2571FC60" w14:textId="77777777" w:rsidR="001C6406" w:rsidRPr="001C6406" w:rsidRDefault="001C6406" w:rsidP="001C6406">
            <w:pPr>
              <w:spacing w:before="60" w:after="60"/>
              <w:ind w:firstLine="0"/>
              <w:rPr>
                <w:sz w:val="24"/>
                <w:szCs w:val="24"/>
              </w:rPr>
            </w:pPr>
            <w:r w:rsidRPr="001C6406">
              <w:rPr>
                <w:sz w:val="24"/>
                <w:szCs w:val="24"/>
              </w:rPr>
              <w:t>11031 - двухэтапный конкурс;</w:t>
            </w:r>
          </w:p>
          <w:p w14:paraId="20EBA979" w14:textId="77777777" w:rsidR="001C6406" w:rsidRPr="001C6406" w:rsidRDefault="001C6406" w:rsidP="001C6406">
            <w:pPr>
              <w:spacing w:before="60" w:after="60"/>
              <w:ind w:firstLine="0"/>
              <w:rPr>
                <w:sz w:val="24"/>
                <w:szCs w:val="24"/>
              </w:rPr>
            </w:pPr>
            <w:r w:rsidRPr="001C6406">
              <w:rPr>
                <w:sz w:val="24"/>
                <w:szCs w:val="24"/>
              </w:rPr>
              <w:t>11042 - закрытый конкурс;</w:t>
            </w:r>
          </w:p>
          <w:p w14:paraId="0BD13C16" w14:textId="77777777" w:rsidR="001C6406" w:rsidRPr="001C6406" w:rsidRDefault="001C6406" w:rsidP="001C6406">
            <w:pPr>
              <w:spacing w:before="60" w:after="60"/>
              <w:ind w:firstLine="0"/>
              <w:rPr>
                <w:sz w:val="24"/>
                <w:szCs w:val="24"/>
              </w:rPr>
            </w:pPr>
            <w:r w:rsidRPr="001C6406">
              <w:rPr>
                <w:sz w:val="24"/>
                <w:szCs w:val="24"/>
              </w:rPr>
              <w:t>11052 - закрытый конкурс с ограниченным участием;</w:t>
            </w:r>
          </w:p>
          <w:p w14:paraId="74FAC326" w14:textId="77777777" w:rsidR="001C6406" w:rsidRPr="001C6406" w:rsidRDefault="001C6406" w:rsidP="001C6406">
            <w:pPr>
              <w:spacing w:before="60" w:after="60"/>
              <w:ind w:firstLine="0"/>
              <w:rPr>
                <w:sz w:val="24"/>
                <w:szCs w:val="24"/>
              </w:rPr>
            </w:pPr>
            <w:r w:rsidRPr="001C6406">
              <w:rPr>
                <w:sz w:val="24"/>
                <w:szCs w:val="24"/>
              </w:rPr>
              <w:t>11062 - закрытый двухэтапный конкурс;</w:t>
            </w:r>
          </w:p>
          <w:p w14:paraId="531D7A9F" w14:textId="77777777" w:rsidR="001C6406" w:rsidRPr="001C6406" w:rsidRDefault="001C6406" w:rsidP="001C6406">
            <w:pPr>
              <w:spacing w:before="60" w:after="60"/>
              <w:ind w:firstLine="0"/>
              <w:rPr>
                <w:sz w:val="24"/>
                <w:szCs w:val="24"/>
              </w:rPr>
            </w:pPr>
            <w:r w:rsidRPr="001C6406">
              <w:rPr>
                <w:sz w:val="24"/>
                <w:szCs w:val="24"/>
              </w:rPr>
              <w:t>12011 - электронный аукцион;</w:t>
            </w:r>
          </w:p>
          <w:p w14:paraId="2CF5FC4E" w14:textId="77777777" w:rsidR="001C6406" w:rsidRPr="001C6406" w:rsidRDefault="001C6406" w:rsidP="001C6406">
            <w:pPr>
              <w:spacing w:before="60" w:after="60"/>
              <w:ind w:firstLine="0"/>
              <w:rPr>
                <w:sz w:val="24"/>
                <w:szCs w:val="24"/>
              </w:rPr>
            </w:pPr>
            <w:r w:rsidRPr="001C6406">
              <w:rPr>
                <w:sz w:val="24"/>
                <w:szCs w:val="24"/>
              </w:rPr>
              <w:t>12022 - закрытый аукцион;</w:t>
            </w:r>
          </w:p>
          <w:p w14:paraId="73DD0E4E" w14:textId="77777777" w:rsidR="001C6406" w:rsidRPr="001C6406" w:rsidRDefault="001C6406" w:rsidP="001C6406">
            <w:pPr>
              <w:spacing w:before="60" w:after="60"/>
              <w:ind w:firstLine="0"/>
              <w:rPr>
                <w:sz w:val="24"/>
                <w:szCs w:val="24"/>
              </w:rPr>
            </w:pPr>
            <w:r w:rsidRPr="001C6406">
              <w:rPr>
                <w:sz w:val="24"/>
                <w:szCs w:val="24"/>
              </w:rPr>
              <w:t>13011 - запрос котировок;</w:t>
            </w:r>
          </w:p>
          <w:p w14:paraId="027ABB9A" w14:textId="4CDBA190" w:rsidR="001C6406" w:rsidRDefault="001C6406" w:rsidP="001C6406">
            <w:pPr>
              <w:spacing w:before="60" w:after="60"/>
              <w:ind w:firstLine="0"/>
              <w:rPr>
                <w:sz w:val="24"/>
                <w:szCs w:val="24"/>
              </w:rPr>
            </w:pPr>
            <w:r w:rsidRPr="001C6406">
              <w:rPr>
                <w:sz w:val="24"/>
                <w:szCs w:val="24"/>
              </w:rPr>
              <w:t>14011 - запрос предложений;</w:t>
            </w:r>
          </w:p>
          <w:p w14:paraId="5C14B4D9" w14:textId="77777777" w:rsidR="00237E4A" w:rsidRPr="00486E3E" w:rsidRDefault="00237E4A" w:rsidP="00237E4A">
            <w:pPr>
              <w:spacing w:before="60" w:after="60"/>
              <w:ind w:firstLine="0"/>
              <w:rPr>
                <w:sz w:val="24"/>
                <w:szCs w:val="24"/>
              </w:rPr>
            </w:pPr>
            <w:r w:rsidRPr="00486E3E">
              <w:rPr>
                <w:sz w:val="24"/>
                <w:szCs w:val="24"/>
              </w:rPr>
              <w:t>11013 - открытый конкурс в электронной форме;</w:t>
            </w:r>
          </w:p>
          <w:p w14:paraId="216ACD03" w14:textId="77777777" w:rsidR="00237E4A" w:rsidRPr="00486E3E" w:rsidRDefault="00237E4A" w:rsidP="00237E4A">
            <w:pPr>
              <w:spacing w:before="60" w:after="60"/>
              <w:ind w:firstLine="0"/>
              <w:rPr>
                <w:sz w:val="24"/>
                <w:szCs w:val="24"/>
              </w:rPr>
            </w:pPr>
            <w:r w:rsidRPr="00486E3E">
              <w:rPr>
                <w:sz w:val="24"/>
                <w:szCs w:val="24"/>
              </w:rPr>
              <w:t>11023 - конкурс с ограниченным участием в электронной форме;</w:t>
            </w:r>
          </w:p>
          <w:p w14:paraId="1947C050" w14:textId="77777777" w:rsidR="00237E4A" w:rsidRPr="00486E3E" w:rsidRDefault="00237E4A" w:rsidP="00237E4A">
            <w:pPr>
              <w:spacing w:before="60" w:after="60"/>
              <w:ind w:firstLine="0"/>
              <w:rPr>
                <w:sz w:val="24"/>
                <w:szCs w:val="24"/>
              </w:rPr>
            </w:pPr>
            <w:r w:rsidRPr="00486E3E">
              <w:rPr>
                <w:sz w:val="24"/>
                <w:szCs w:val="24"/>
              </w:rPr>
              <w:t>11033 - двухэтапный конкурс в электронной форме;</w:t>
            </w:r>
          </w:p>
          <w:p w14:paraId="70A976D4" w14:textId="77777777" w:rsidR="00237E4A" w:rsidRPr="00486E3E" w:rsidRDefault="00237E4A" w:rsidP="00237E4A">
            <w:pPr>
              <w:spacing w:before="60" w:after="60"/>
              <w:ind w:firstLine="0"/>
              <w:rPr>
                <w:sz w:val="24"/>
                <w:szCs w:val="24"/>
              </w:rPr>
            </w:pPr>
            <w:r w:rsidRPr="00486E3E">
              <w:rPr>
                <w:sz w:val="24"/>
                <w:szCs w:val="24"/>
              </w:rPr>
              <w:t>13013 - запрос котировок в электронной форме;</w:t>
            </w:r>
          </w:p>
          <w:p w14:paraId="20D1DD71" w14:textId="5D011A17" w:rsidR="00237E4A" w:rsidRPr="001C6406" w:rsidRDefault="00237E4A" w:rsidP="001C6406">
            <w:pPr>
              <w:spacing w:before="60" w:after="60"/>
              <w:ind w:firstLine="0"/>
              <w:rPr>
                <w:sz w:val="24"/>
                <w:szCs w:val="24"/>
              </w:rPr>
            </w:pPr>
            <w:r w:rsidRPr="00486E3E">
              <w:rPr>
                <w:sz w:val="24"/>
                <w:szCs w:val="24"/>
              </w:rPr>
              <w:t>14013 - запрос предложений в электронной форме;</w:t>
            </w:r>
          </w:p>
          <w:p w14:paraId="6A4BC8A3" w14:textId="3BA147C8" w:rsidR="00015BBE" w:rsidRPr="002947D3" w:rsidRDefault="001C6406" w:rsidP="00EE49FA">
            <w:pPr>
              <w:spacing w:before="60" w:after="60"/>
              <w:ind w:firstLine="0"/>
              <w:rPr>
                <w:sz w:val="24"/>
                <w:szCs w:val="24"/>
              </w:rPr>
            </w:pPr>
            <w:r w:rsidRPr="001C6406">
              <w:rPr>
                <w:sz w:val="24"/>
                <w:szCs w:val="24"/>
              </w:rPr>
              <w:t>20000 - закупка у единственного поставщика (подрядчика, исполнителя).</w:t>
            </w:r>
          </w:p>
        </w:tc>
        <w:tc>
          <w:tcPr>
            <w:tcW w:w="1356" w:type="pct"/>
            <w:shd w:val="clear" w:color="auto" w:fill="auto"/>
            <w:hideMark/>
          </w:tcPr>
          <w:p w14:paraId="785D127E" w14:textId="77777777" w:rsidR="00015BBE" w:rsidRPr="002947D3" w:rsidRDefault="00015BBE" w:rsidP="007325AA">
            <w:pPr>
              <w:spacing w:before="60" w:after="60"/>
              <w:ind w:firstLine="0"/>
              <w:rPr>
                <w:sz w:val="24"/>
                <w:szCs w:val="24"/>
              </w:rPr>
            </w:pPr>
            <w:r w:rsidRPr="002947D3">
              <w:rPr>
                <w:sz w:val="24"/>
                <w:szCs w:val="24"/>
              </w:rPr>
              <w:t>Элемент обязателен для заполнения при выгрузке из РК РБГ.</w:t>
            </w:r>
          </w:p>
          <w:p w14:paraId="259B6097" w14:textId="7FFE859E" w:rsidR="00015BBE" w:rsidRPr="00EE49FA" w:rsidRDefault="00015BBE"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00EE49FA">
              <w:rPr>
                <w:sz w:val="24"/>
                <w:szCs w:val="24"/>
              </w:rPr>
              <w:t>2</w:t>
            </w:r>
            <w:r w:rsidRPr="002947D3">
              <w:rPr>
                <w:sz w:val="24"/>
                <w:szCs w:val="24"/>
              </w:rPr>
              <w:t xml:space="preserve"> </w:t>
            </w:r>
            <w:r w:rsidRPr="002947D3">
              <w:rPr>
                <w:sz w:val="24"/>
                <w:szCs w:val="24"/>
              </w:rPr>
              <w:br/>
            </w:r>
            <w:r w:rsidR="00EE49FA">
              <w:rPr>
                <w:sz w:val="24"/>
                <w:szCs w:val="24"/>
              </w:rPr>
              <w:t>3</w:t>
            </w:r>
            <w:r w:rsidRPr="002947D3">
              <w:rPr>
                <w:sz w:val="24"/>
                <w:szCs w:val="24"/>
              </w:rPr>
              <w:t xml:space="preserve"> </w:t>
            </w:r>
            <w:r w:rsidRPr="002947D3">
              <w:rPr>
                <w:sz w:val="24"/>
                <w:szCs w:val="24"/>
              </w:rPr>
              <w:br/>
            </w:r>
            <w:r w:rsidR="00EE49FA">
              <w:rPr>
                <w:sz w:val="24"/>
                <w:szCs w:val="24"/>
              </w:rPr>
              <w:t>4</w:t>
            </w:r>
          </w:p>
          <w:p w14:paraId="54D53B39" w14:textId="0BFE022E" w:rsidR="00015BBE" w:rsidRPr="00EE49FA" w:rsidRDefault="00EE49FA" w:rsidP="007325AA">
            <w:pPr>
              <w:spacing w:before="60" w:after="60"/>
              <w:ind w:firstLine="0"/>
              <w:rPr>
                <w:sz w:val="24"/>
                <w:szCs w:val="24"/>
              </w:rPr>
            </w:pPr>
            <w:r>
              <w:rPr>
                <w:sz w:val="24"/>
                <w:szCs w:val="24"/>
              </w:rPr>
              <w:t>5</w:t>
            </w:r>
          </w:p>
          <w:p w14:paraId="134DE6A8" w14:textId="4A836369" w:rsidR="00015BBE" w:rsidRDefault="00EE49FA" w:rsidP="007325AA">
            <w:pPr>
              <w:spacing w:before="60" w:after="60"/>
              <w:ind w:firstLine="0"/>
              <w:rPr>
                <w:sz w:val="24"/>
                <w:szCs w:val="24"/>
              </w:rPr>
            </w:pPr>
            <w:r>
              <w:rPr>
                <w:sz w:val="24"/>
                <w:szCs w:val="24"/>
              </w:rPr>
              <w:t>6</w:t>
            </w:r>
          </w:p>
          <w:p w14:paraId="2D898A5D" w14:textId="77777777" w:rsidR="00EE49FA" w:rsidRDefault="00EE49FA" w:rsidP="007325AA">
            <w:pPr>
              <w:spacing w:before="60" w:after="60"/>
              <w:ind w:firstLine="0"/>
              <w:rPr>
                <w:sz w:val="24"/>
                <w:szCs w:val="24"/>
              </w:rPr>
            </w:pPr>
            <w:r>
              <w:rPr>
                <w:sz w:val="24"/>
                <w:szCs w:val="24"/>
              </w:rPr>
              <w:t>7</w:t>
            </w:r>
          </w:p>
          <w:p w14:paraId="108DD5C0" w14:textId="77777777" w:rsidR="00EE49FA" w:rsidRDefault="00EE49FA" w:rsidP="007325AA">
            <w:pPr>
              <w:spacing w:before="60" w:after="60"/>
              <w:ind w:firstLine="0"/>
              <w:rPr>
                <w:sz w:val="24"/>
                <w:szCs w:val="24"/>
              </w:rPr>
            </w:pPr>
            <w:r>
              <w:rPr>
                <w:sz w:val="24"/>
                <w:szCs w:val="24"/>
              </w:rPr>
              <w:t>8</w:t>
            </w:r>
          </w:p>
          <w:p w14:paraId="4046E56D" w14:textId="77777777" w:rsidR="00EE49FA" w:rsidRDefault="00EE49FA" w:rsidP="007325AA">
            <w:pPr>
              <w:spacing w:before="60" w:after="60"/>
              <w:ind w:firstLine="0"/>
              <w:rPr>
                <w:sz w:val="24"/>
                <w:szCs w:val="24"/>
              </w:rPr>
            </w:pPr>
            <w:r>
              <w:rPr>
                <w:sz w:val="24"/>
                <w:szCs w:val="24"/>
              </w:rPr>
              <w:t>9</w:t>
            </w:r>
          </w:p>
          <w:p w14:paraId="3556021A" w14:textId="533BFB23" w:rsidR="000C6CFE" w:rsidRDefault="00EE49FA" w:rsidP="007325AA">
            <w:pPr>
              <w:spacing w:before="60" w:after="60"/>
              <w:ind w:firstLine="0"/>
              <w:rPr>
                <w:sz w:val="24"/>
                <w:szCs w:val="24"/>
              </w:rPr>
            </w:pPr>
            <w:r>
              <w:rPr>
                <w:sz w:val="24"/>
                <w:szCs w:val="24"/>
              </w:rPr>
              <w:t>10</w:t>
            </w:r>
          </w:p>
          <w:p w14:paraId="69751384" w14:textId="4B7A8F63" w:rsidR="001C6406" w:rsidRDefault="001C6406" w:rsidP="007325AA">
            <w:pPr>
              <w:spacing w:before="60" w:after="60"/>
              <w:ind w:firstLine="0"/>
              <w:rPr>
                <w:sz w:val="24"/>
                <w:szCs w:val="24"/>
              </w:rPr>
            </w:pPr>
            <w:r>
              <w:rPr>
                <w:sz w:val="24"/>
                <w:szCs w:val="24"/>
              </w:rPr>
              <w:t>11011</w:t>
            </w:r>
          </w:p>
          <w:p w14:paraId="37DB9A0A" w14:textId="6FFD1168" w:rsidR="001C6406" w:rsidRDefault="001C6406" w:rsidP="007325AA">
            <w:pPr>
              <w:spacing w:before="60" w:after="60"/>
              <w:ind w:firstLine="0"/>
              <w:rPr>
                <w:sz w:val="24"/>
                <w:szCs w:val="24"/>
              </w:rPr>
            </w:pPr>
            <w:r>
              <w:rPr>
                <w:sz w:val="24"/>
                <w:szCs w:val="24"/>
              </w:rPr>
              <w:t>11021</w:t>
            </w:r>
          </w:p>
          <w:p w14:paraId="5A91B1E6" w14:textId="50546281" w:rsidR="001C6406" w:rsidRDefault="001C6406" w:rsidP="007325AA">
            <w:pPr>
              <w:spacing w:before="60" w:after="60"/>
              <w:ind w:firstLine="0"/>
              <w:rPr>
                <w:sz w:val="24"/>
                <w:szCs w:val="24"/>
              </w:rPr>
            </w:pPr>
            <w:r>
              <w:rPr>
                <w:sz w:val="24"/>
                <w:szCs w:val="24"/>
              </w:rPr>
              <w:t>11031</w:t>
            </w:r>
          </w:p>
          <w:p w14:paraId="5053C900" w14:textId="3952F28C" w:rsidR="001C6406" w:rsidRDefault="001C6406" w:rsidP="007325AA">
            <w:pPr>
              <w:spacing w:before="60" w:after="60"/>
              <w:ind w:firstLine="0"/>
              <w:rPr>
                <w:sz w:val="24"/>
                <w:szCs w:val="24"/>
              </w:rPr>
            </w:pPr>
            <w:r>
              <w:rPr>
                <w:sz w:val="24"/>
                <w:szCs w:val="24"/>
              </w:rPr>
              <w:t>11042</w:t>
            </w:r>
          </w:p>
          <w:p w14:paraId="3E2FADC4" w14:textId="0241FF46" w:rsidR="001C6406" w:rsidRDefault="001C6406" w:rsidP="007325AA">
            <w:pPr>
              <w:spacing w:before="60" w:after="60"/>
              <w:ind w:firstLine="0"/>
              <w:rPr>
                <w:sz w:val="24"/>
                <w:szCs w:val="24"/>
              </w:rPr>
            </w:pPr>
            <w:r>
              <w:rPr>
                <w:sz w:val="24"/>
                <w:szCs w:val="24"/>
              </w:rPr>
              <w:t>11052</w:t>
            </w:r>
          </w:p>
          <w:p w14:paraId="38EAE271" w14:textId="73CFDEC3" w:rsidR="001C6406" w:rsidRDefault="001C6406" w:rsidP="007325AA">
            <w:pPr>
              <w:spacing w:before="60" w:after="60"/>
              <w:ind w:firstLine="0"/>
              <w:rPr>
                <w:sz w:val="24"/>
                <w:szCs w:val="24"/>
              </w:rPr>
            </w:pPr>
            <w:r>
              <w:rPr>
                <w:sz w:val="24"/>
                <w:szCs w:val="24"/>
              </w:rPr>
              <w:t>11062</w:t>
            </w:r>
          </w:p>
          <w:p w14:paraId="08A1D920" w14:textId="37121E26" w:rsidR="001C6406" w:rsidRDefault="001C6406" w:rsidP="007325AA">
            <w:pPr>
              <w:spacing w:before="60" w:after="60"/>
              <w:ind w:firstLine="0"/>
              <w:rPr>
                <w:sz w:val="24"/>
                <w:szCs w:val="24"/>
              </w:rPr>
            </w:pPr>
            <w:r>
              <w:rPr>
                <w:sz w:val="24"/>
                <w:szCs w:val="24"/>
              </w:rPr>
              <w:t>12011</w:t>
            </w:r>
          </w:p>
          <w:p w14:paraId="4D1B6ECC" w14:textId="322A741E" w:rsidR="001C6406" w:rsidRDefault="001C6406" w:rsidP="007325AA">
            <w:pPr>
              <w:spacing w:before="60" w:after="60"/>
              <w:ind w:firstLine="0"/>
              <w:rPr>
                <w:sz w:val="24"/>
                <w:szCs w:val="24"/>
              </w:rPr>
            </w:pPr>
            <w:r>
              <w:rPr>
                <w:sz w:val="24"/>
                <w:szCs w:val="24"/>
              </w:rPr>
              <w:t>12022</w:t>
            </w:r>
          </w:p>
          <w:p w14:paraId="21B58163" w14:textId="251D5048" w:rsidR="001C6406" w:rsidRDefault="001C6406" w:rsidP="007325AA">
            <w:pPr>
              <w:spacing w:before="60" w:after="60"/>
              <w:ind w:firstLine="0"/>
              <w:rPr>
                <w:sz w:val="24"/>
                <w:szCs w:val="24"/>
              </w:rPr>
            </w:pPr>
            <w:r>
              <w:rPr>
                <w:sz w:val="24"/>
                <w:szCs w:val="24"/>
              </w:rPr>
              <w:t>13011</w:t>
            </w:r>
          </w:p>
          <w:p w14:paraId="709D9D24" w14:textId="7485AD3A" w:rsidR="001C6406" w:rsidRDefault="001C6406" w:rsidP="007325AA">
            <w:pPr>
              <w:spacing w:before="60" w:after="60"/>
              <w:ind w:firstLine="0"/>
              <w:rPr>
                <w:sz w:val="24"/>
                <w:szCs w:val="24"/>
              </w:rPr>
            </w:pPr>
            <w:r>
              <w:rPr>
                <w:sz w:val="24"/>
                <w:szCs w:val="24"/>
              </w:rPr>
              <w:t>14011</w:t>
            </w:r>
          </w:p>
          <w:p w14:paraId="7BADC159" w14:textId="015631D9" w:rsidR="00237E4A" w:rsidRPr="00486E3E" w:rsidRDefault="00237E4A" w:rsidP="00237E4A">
            <w:pPr>
              <w:spacing w:before="60" w:after="60"/>
              <w:ind w:firstLine="0"/>
              <w:rPr>
                <w:sz w:val="24"/>
                <w:szCs w:val="24"/>
              </w:rPr>
            </w:pPr>
            <w:r w:rsidRPr="00486E3E">
              <w:rPr>
                <w:sz w:val="24"/>
                <w:szCs w:val="24"/>
              </w:rPr>
              <w:t xml:space="preserve">11013 </w:t>
            </w:r>
          </w:p>
          <w:p w14:paraId="53DF7DCC" w14:textId="52C9B7AF" w:rsidR="00237E4A" w:rsidRPr="00486E3E" w:rsidRDefault="00237E4A" w:rsidP="00237E4A">
            <w:pPr>
              <w:spacing w:before="60" w:after="60"/>
              <w:ind w:firstLine="0"/>
              <w:rPr>
                <w:sz w:val="24"/>
                <w:szCs w:val="24"/>
              </w:rPr>
            </w:pPr>
            <w:r w:rsidRPr="00486E3E">
              <w:rPr>
                <w:sz w:val="24"/>
                <w:szCs w:val="24"/>
              </w:rPr>
              <w:t>11023</w:t>
            </w:r>
          </w:p>
          <w:p w14:paraId="3FE9EEB9" w14:textId="25B6DCDD" w:rsidR="00237E4A" w:rsidRPr="00486E3E" w:rsidRDefault="00237E4A" w:rsidP="00237E4A">
            <w:pPr>
              <w:spacing w:before="60" w:after="60"/>
              <w:ind w:firstLine="0"/>
              <w:rPr>
                <w:sz w:val="24"/>
                <w:szCs w:val="24"/>
              </w:rPr>
            </w:pPr>
            <w:r w:rsidRPr="00486E3E">
              <w:rPr>
                <w:sz w:val="24"/>
                <w:szCs w:val="24"/>
              </w:rPr>
              <w:t>11033</w:t>
            </w:r>
          </w:p>
          <w:p w14:paraId="0C781377" w14:textId="0FF5B5CE" w:rsidR="00237E4A" w:rsidRPr="00486E3E" w:rsidRDefault="00237E4A" w:rsidP="00237E4A">
            <w:pPr>
              <w:spacing w:before="60" w:after="60"/>
              <w:ind w:firstLine="0"/>
              <w:rPr>
                <w:sz w:val="24"/>
                <w:szCs w:val="24"/>
              </w:rPr>
            </w:pPr>
            <w:r w:rsidRPr="00486E3E">
              <w:rPr>
                <w:sz w:val="24"/>
                <w:szCs w:val="24"/>
              </w:rPr>
              <w:t>13013</w:t>
            </w:r>
          </w:p>
          <w:p w14:paraId="6B556BCB" w14:textId="768B7F8C" w:rsidR="00237E4A" w:rsidRDefault="00237E4A" w:rsidP="007325AA">
            <w:pPr>
              <w:spacing w:before="60" w:after="60"/>
              <w:ind w:firstLine="0"/>
              <w:rPr>
                <w:sz w:val="24"/>
                <w:szCs w:val="24"/>
              </w:rPr>
            </w:pPr>
            <w:r w:rsidRPr="00486E3E">
              <w:rPr>
                <w:sz w:val="24"/>
                <w:szCs w:val="24"/>
              </w:rPr>
              <w:t>14013</w:t>
            </w:r>
          </w:p>
          <w:p w14:paraId="475375D1" w14:textId="549821CC" w:rsidR="001C6406" w:rsidRPr="000C6CFE" w:rsidRDefault="001C6406" w:rsidP="007325AA">
            <w:pPr>
              <w:spacing w:before="60" w:after="60"/>
              <w:ind w:firstLine="0"/>
              <w:rPr>
                <w:sz w:val="24"/>
                <w:szCs w:val="24"/>
                <w:lang w:val="en-US"/>
              </w:rPr>
            </w:pPr>
            <w:r>
              <w:rPr>
                <w:sz w:val="24"/>
                <w:szCs w:val="24"/>
              </w:rPr>
              <w:t>20000</w:t>
            </w:r>
          </w:p>
          <w:p w14:paraId="1F98BDB8" w14:textId="3F1E5ABC" w:rsidR="00EE49FA" w:rsidRPr="001C6406" w:rsidRDefault="00EE49FA" w:rsidP="007325AA">
            <w:pPr>
              <w:spacing w:before="60" w:after="60"/>
              <w:ind w:firstLine="0"/>
              <w:rPr>
                <w:sz w:val="24"/>
                <w:szCs w:val="24"/>
              </w:rPr>
            </w:pPr>
          </w:p>
          <w:p w14:paraId="64EEC3DF" w14:textId="2ECA7561" w:rsidR="006F7769" w:rsidRPr="001C6406" w:rsidRDefault="006F7769" w:rsidP="007325AA">
            <w:pPr>
              <w:spacing w:before="60" w:after="60"/>
              <w:ind w:firstLine="0"/>
              <w:rPr>
                <w:sz w:val="24"/>
                <w:szCs w:val="24"/>
              </w:rPr>
            </w:pPr>
          </w:p>
          <w:p w14:paraId="5CB57BEA" w14:textId="77777777" w:rsidR="00015BBE" w:rsidRPr="002947D3" w:rsidRDefault="00015BBE" w:rsidP="007325AA">
            <w:pPr>
              <w:spacing w:before="60" w:after="60"/>
              <w:ind w:firstLine="0"/>
              <w:rPr>
                <w:sz w:val="24"/>
                <w:szCs w:val="24"/>
              </w:rPr>
            </w:pPr>
          </w:p>
        </w:tc>
      </w:tr>
      <w:tr w:rsidR="00F3374A" w:rsidRPr="002947D3" w14:paraId="6F359564" w14:textId="77777777" w:rsidTr="00894AB0">
        <w:tc>
          <w:tcPr>
            <w:tcW w:w="5000" w:type="pct"/>
            <w:gridSpan w:val="12"/>
            <w:shd w:val="clear" w:color="auto" w:fill="auto"/>
            <w:hideMark/>
          </w:tcPr>
          <w:p w14:paraId="483D3561" w14:textId="4B316850" w:rsidR="00F3374A" w:rsidRPr="002947D3" w:rsidRDefault="00F3374A" w:rsidP="007325AA">
            <w:pPr>
              <w:spacing w:before="60" w:after="60"/>
              <w:ind w:firstLine="0"/>
              <w:jc w:val="center"/>
              <w:rPr>
                <w:sz w:val="24"/>
                <w:szCs w:val="24"/>
              </w:rPr>
            </w:pPr>
            <w:r w:rsidRPr="002947D3">
              <w:rPr>
                <w:b/>
                <w:bCs/>
                <w:sz w:val="24"/>
                <w:szCs w:val="24"/>
              </w:rPr>
              <w:t>Контракт заключен по результатам процедур размещения заказов, начатых до 1 января 2011 года</w:t>
            </w:r>
          </w:p>
        </w:tc>
      </w:tr>
      <w:tr w:rsidR="002F61E7" w:rsidRPr="002947D3" w14:paraId="5399417D" w14:textId="77777777" w:rsidTr="003436C8">
        <w:tc>
          <w:tcPr>
            <w:tcW w:w="684" w:type="pct"/>
            <w:shd w:val="clear" w:color="auto" w:fill="auto"/>
            <w:hideMark/>
          </w:tcPr>
          <w:p w14:paraId="75B0FE48" w14:textId="77777777" w:rsidR="00F3374A" w:rsidRPr="002947D3" w:rsidRDefault="00F3374A" w:rsidP="007325AA">
            <w:pPr>
              <w:spacing w:before="60" w:after="60"/>
              <w:ind w:firstLine="0"/>
              <w:rPr>
                <w:sz w:val="24"/>
                <w:szCs w:val="24"/>
              </w:rPr>
            </w:pPr>
            <w:r w:rsidRPr="002947D3">
              <w:rPr>
                <w:b/>
                <w:bCs/>
                <w:sz w:val="24"/>
                <w:szCs w:val="24"/>
                <w:lang w:val="en-US"/>
              </w:rPr>
              <w:t>other</w:t>
            </w:r>
          </w:p>
        </w:tc>
        <w:tc>
          <w:tcPr>
            <w:tcW w:w="822" w:type="pct"/>
            <w:shd w:val="clear" w:color="auto" w:fill="auto"/>
            <w:hideMark/>
          </w:tcPr>
          <w:p w14:paraId="22181202" w14:textId="77777777" w:rsidR="00F3374A" w:rsidRPr="002947D3" w:rsidRDefault="00F3374A"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1077A854" w14:textId="77777777" w:rsidR="00F3374A" w:rsidRPr="002947D3" w:rsidRDefault="00F3374A" w:rsidP="007325AA">
            <w:pPr>
              <w:spacing w:before="60" w:after="60"/>
              <w:ind w:firstLine="0"/>
              <w:rPr>
                <w:sz w:val="24"/>
                <w:szCs w:val="24"/>
              </w:rPr>
            </w:pPr>
            <w:r w:rsidRPr="002947D3">
              <w:rPr>
                <w:sz w:val="24"/>
                <w:szCs w:val="24"/>
              </w:rPr>
              <w:t> </w:t>
            </w:r>
          </w:p>
        </w:tc>
        <w:tc>
          <w:tcPr>
            <w:tcW w:w="499" w:type="pct"/>
            <w:shd w:val="clear" w:color="auto" w:fill="auto"/>
            <w:hideMark/>
          </w:tcPr>
          <w:p w14:paraId="59814A92" w14:textId="77777777" w:rsidR="00F3374A" w:rsidRPr="002947D3" w:rsidRDefault="00F3374A"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016BBBF" w14:textId="77777777" w:rsidR="00F3374A" w:rsidRPr="002947D3" w:rsidRDefault="00F3374A" w:rsidP="007325AA">
            <w:pPr>
              <w:spacing w:before="60" w:after="60"/>
              <w:ind w:firstLine="0"/>
              <w:rPr>
                <w:sz w:val="24"/>
                <w:szCs w:val="24"/>
              </w:rPr>
            </w:pPr>
            <w:r w:rsidRPr="002947D3">
              <w:rPr>
                <w:sz w:val="24"/>
                <w:szCs w:val="24"/>
              </w:rPr>
              <w:t> </w:t>
            </w:r>
          </w:p>
        </w:tc>
        <w:tc>
          <w:tcPr>
            <w:tcW w:w="1356" w:type="pct"/>
            <w:shd w:val="clear" w:color="auto" w:fill="auto"/>
            <w:hideMark/>
          </w:tcPr>
          <w:p w14:paraId="132D8022" w14:textId="77777777" w:rsidR="00F3374A" w:rsidRPr="002947D3" w:rsidRDefault="00F3374A" w:rsidP="007325AA">
            <w:pPr>
              <w:spacing w:before="60" w:after="60"/>
              <w:ind w:firstLine="0"/>
              <w:rPr>
                <w:sz w:val="24"/>
                <w:szCs w:val="24"/>
              </w:rPr>
            </w:pPr>
            <w:r w:rsidRPr="002947D3">
              <w:rPr>
                <w:sz w:val="24"/>
                <w:szCs w:val="24"/>
              </w:rPr>
              <w:t xml:space="preserve"> </w:t>
            </w:r>
          </w:p>
        </w:tc>
      </w:tr>
      <w:tr w:rsidR="002F61E7" w:rsidRPr="002947D3" w14:paraId="6B769A68" w14:textId="77777777" w:rsidTr="003436C8">
        <w:tc>
          <w:tcPr>
            <w:tcW w:w="684" w:type="pct"/>
            <w:shd w:val="clear" w:color="auto" w:fill="auto"/>
            <w:hideMark/>
          </w:tcPr>
          <w:p w14:paraId="39722789" w14:textId="77777777" w:rsidR="00F3374A" w:rsidRPr="002947D3" w:rsidRDefault="00F3374A" w:rsidP="007325AA">
            <w:pPr>
              <w:spacing w:before="60" w:after="60"/>
              <w:ind w:firstLine="0"/>
              <w:rPr>
                <w:sz w:val="24"/>
                <w:szCs w:val="24"/>
              </w:rPr>
            </w:pPr>
            <w:r w:rsidRPr="002947D3">
              <w:rPr>
                <w:sz w:val="24"/>
                <w:szCs w:val="24"/>
              </w:rPr>
              <w:t> </w:t>
            </w:r>
          </w:p>
        </w:tc>
        <w:tc>
          <w:tcPr>
            <w:tcW w:w="822" w:type="pct"/>
            <w:shd w:val="clear" w:color="auto" w:fill="auto"/>
            <w:hideMark/>
          </w:tcPr>
          <w:p w14:paraId="6B63856A" w14:textId="77777777" w:rsidR="00F3374A" w:rsidRPr="003337B7" w:rsidRDefault="00F3374A" w:rsidP="007325AA">
            <w:pPr>
              <w:spacing w:before="60" w:after="60"/>
              <w:ind w:firstLine="0"/>
              <w:rPr>
                <w:sz w:val="24"/>
                <w:szCs w:val="24"/>
              </w:rPr>
            </w:pPr>
            <w:r w:rsidRPr="003337B7">
              <w:rPr>
                <w:sz w:val="24"/>
                <w:szCs w:val="24"/>
              </w:rPr>
              <w:t>notificationNumber</w:t>
            </w:r>
          </w:p>
        </w:tc>
        <w:tc>
          <w:tcPr>
            <w:tcW w:w="342" w:type="pct"/>
            <w:gridSpan w:val="5"/>
            <w:shd w:val="clear" w:color="auto" w:fill="auto"/>
            <w:hideMark/>
          </w:tcPr>
          <w:p w14:paraId="64021AC2" w14:textId="4EC686D0" w:rsidR="00F3374A" w:rsidRPr="003337B7" w:rsidRDefault="003B21C8" w:rsidP="007325AA">
            <w:pPr>
              <w:spacing w:before="60" w:after="60"/>
              <w:ind w:firstLine="0"/>
              <w:jc w:val="center"/>
              <w:rPr>
                <w:sz w:val="24"/>
                <w:szCs w:val="24"/>
              </w:rPr>
            </w:pPr>
            <w:r>
              <w:rPr>
                <w:sz w:val="24"/>
                <w:szCs w:val="24"/>
              </w:rPr>
              <w:t>Н</w:t>
            </w:r>
          </w:p>
        </w:tc>
        <w:tc>
          <w:tcPr>
            <w:tcW w:w="499" w:type="pct"/>
            <w:shd w:val="clear" w:color="auto" w:fill="auto"/>
            <w:hideMark/>
          </w:tcPr>
          <w:p w14:paraId="3FC969DB" w14:textId="799EF19A" w:rsidR="00F3374A" w:rsidRPr="003337B7" w:rsidRDefault="00F3374A" w:rsidP="007325AA">
            <w:pPr>
              <w:spacing w:before="60" w:after="60"/>
              <w:ind w:firstLine="0"/>
              <w:jc w:val="center"/>
              <w:rPr>
                <w:sz w:val="24"/>
                <w:szCs w:val="24"/>
              </w:rPr>
            </w:pPr>
            <w:r w:rsidRPr="003337B7">
              <w:rPr>
                <w:sz w:val="24"/>
                <w:szCs w:val="24"/>
              </w:rPr>
              <w:t>T</w:t>
            </w:r>
            <w:r w:rsidR="009C47EC">
              <w:rPr>
                <w:sz w:val="24"/>
                <w:szCs w:val="24"/>
              </w:rPr>
              <w:t>(1-100)</w:t>
            </w:r>
          </w:p>
        </w:tc>
        <w:tc>
          <w:tcPr>
            <w:tcW w:w="1297" w:type="pct"/>
            <w:gridSpan w:val="3"/>
            <w:shd w:val="clear" w:color="auto" w:fill="auto"/>
            <w:hideMark/>
          </w:tcPr>
          <w:p w14:paraId="2CEEC72F" w14:textId="77777777" w:rsidR="00F3374A" w:rsidRPr="002947D3" w:rsidRDefault="00F3374A" w:rsidP="007325AA">
            <w:pPr>
              <w:spacing w:before="60" w:after="60"/>
              <w:ind w:firstLine="0"/>
              <w:rPr>
                <w:sz w:val="24"/>
                <w:szCs w:val="24"/>
              </w:rPr>
            </w:pPr>
            <w:r w:rsidRPr="002947D3">
              <w:rPr>
                <w:sz w:val="24"/>
                <w:szCs w:val="24"/>
              </w:rPr>
              <w:t>Номер извещения о проведении торгов</w:t>
            </w:r>
          </w:p>
        </w:tc>
        <w:tc>
          <w:tcPr>
            <w:tcW w:w="1356" w:type="pct"/>
            <w:shd w:val="clear" w:color="auto" w:fill="auto"/>
            <w:hideMark/>
          </w:tcPr>
          <w:p w14:paraId="5F5C1AA2" w14:textId="4C9EDF48" w:rsidR="00F3374A" w:rsidRPr="002947D3" w:rsidRDefault="00F3374A" w:rsidP="007325AA">
            <w:pPr>
              <w:spacing w:before="60" w:after="60"/>
              <w:ind w:firstLine="0"/>
              <w:rPr>
                <w:sz w:val="24"/>
                <w:szCs w:val="24"/>
              </w:rPr>
            </w:pPr>
          </w:p>
        </w:tc>
      </w:tr>
      <w:tr w:rsidR="002F61E7" w:rsidRPr="002947D3" w14:paraId="53A0CCF9" w14:textId="77777777" w:rsidTr="009463A4">
        <w:tc>
          <w:tcPr>
            <w:tcW w:w="684" w:type="pct"/>
            <w:shd w:val="clear" w:color="auto" w:fill="auto"/>
          </w:tcPr>
          <w:p w14:paraId="400E74A7" w14:textId="197B3E77" w:rsidR="00F3374A" w:rsidRPr="002947D3" w:rsidRDefault="00F3374A" w:rsidP="007325AA">
            <w:pPr>
              <w:spacing w:before="60" w:after="60"/>
              <w:ind w:firstLine="0"/>
              <w:rPr>
                <w:sz w:val="24"/>
                <w:szCs w:val="24"/>
              </w:rPr>
            </w:pPr>
          </w:p>
        </w:tc>
        <w:tc>
          <w:tcPr>
            <w:tcW w:w="822" w:type="pct"/>
            <w:shd w:val="clear" w:color="auto" w:fill="auto"/>
            <w:hideMark/>
          </w:tcPr>
          <w:p w14:paraId="059E01AA" w14:textId="77777777" w:rsidR="00F3374A" w:rsidRPr="002947D3" w:rsidRDefault="00F3374A" w:rsidP="007325A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19B285D1" w14:textId="77777777" w:rsidR="00F3374A" w:rsidRPr="002947D3" w:rsidRDefault="00F3374A" w:rsidP="007325AA">
            <w:pPr>
              <w:spacing w:before="60" w:after="60"/>
              <w:ind w:firstLine="0"/>
              <w:jc w:val="center"/>
              <w:rPr>
                <w:sz w:val="24"/>
                <w:szCs w:val="24"/>
              </w:rPr>
            </w:pPr>
            <w:r w:rsidRPr="002947D3">
              <w:rPr>
                <w:sz w:val="24"/>
                <w:szCs w:val="24"/>
              </w:rPr>
              <w:t>Н</w:t>
            </w:r>
          </w:p>
        </w:tc>
        <w:tc>
          <w:tcPr>
            <w:tcW w:w="499" w:type="pct"/>
            <w:shd w:val="clear" w:color="auto" w:fill="auto"/>
            <w:hideMark/>
          </w:tcPr>
          <w:p w14:paraId="70C45919" w14:textId="77777777" w:rsidR="00F3374A" w:rsidRPr="002947D3" w:rsidRDefault="00F3374A"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79AFA6F" w14:textId="77777777" w:rsidR="00F3374A" w:rsidRPr="002947D3" w:rsidRDefault="00F3374A" w:rsidP="007325AA">
            <w:pPr>
              <w:spacing w:before="60" w:after="60"/>
              <w:ind w:firstLine="0"/>
              <w:rPr>
                <w:sz w:val="24"/>
                <w:szCs w:val="24"/>
              </w:rPr>
            </w:pPr>
            <w:r w:rsidRPr="002947D3">
              <w:rPr>
                <w:sz w:val="24"/>
                <w:szCs w:val="24"/>
              </w:rPr>
              <w:t>Способ размещения заказа 94-ФЗ составлен из способов 44ФЗ, с добавленными способами 12 и 13</w:t>
            </w:r>
          </w:p>
          <w:p w14:paraId="4F8652CF" w14:textId="77777777" w:rsidR="00F3374A" w:rsidRPr="002947D3" w:rsidRDefault="00F3374A" w:rsidP="007325AA">
            <w:pPr>
              <w:spacing w:before="60" w:after="60"/>
              <w:ind w:firstLine="0"/>
              <w:rPr>
                <w:sz w:val="24"/>
                <w:szCs w:val="24"/>
              </w:rPr>
            </w:pPr>
          </w:p>
          <w:p w14:paraId="6F23AAE9" w14:textId="77777777" w:rsidR="00F3374A" w:rsidRPr="002947D3" w:rsidRDefault="00F3374A" w:rsidP="007325AA">
            <w:pPr>
              <w:spacing w:before="60" w:after="60"/>
              <w:ind w:firstLine="0"/>
              <w:rPr>
                <w:sz w:val="24"/>
                <w:szCs w:val="24"/>
              </w:rPr>
            </w:pPr>
            <w:r w:rsidRPr="002947D3">
              <w:rPr>
                <w:sz w:val="24"/>
                <w:szCs w:val="24"/>
              </w:rPr>
              <w:t>1 - открытый конкурс;</w:t>
            </w:r>
          </w:p>
          <w:p w14:paraId="46609312" w14:textId="77777777" w:rsidR="00F3374A" w:rsidRPr="002947D3" w:rsidRDefault="00F3374A" w:rsidP="007325AA">
            <w:pPr>
              <w:spacing w:before="60" w:after="60"/>
              <w:ind w:firstLine="0"/>
              <w:rPr>
                <w:sz w:val="24"/>
                <w:szCs w:val="24"/>
              </w:rPr>
            </w:pPr>
            <w:r w:rsidRPr="002947D3">
              <w:rPr>
                <w:sz w:val="24"/>
                <w:szCs w:val="24"/>
              </w:rPr>
              <w:t>7 - аукцион в электронной форме;</w:t>
            </w:r>
          </w:p>
          <w:p w14:paraId="01F6FF12" w14:textId="77777777" w:rsidR="00F3374A" w:rsidRPr="002947D3" w:rsidRDefault="00F3374A" w:rsidP="007325AA">
            <w:pPr>
              <w:spacing w:before="60" w:after="60"/>
              <w:ind w:firstLine="0"/>
              <w:rPr>
                <w:sz w:val="24"/>
                <w:szCs w:val="24"/>
              </w:rPr>
            </w:pPr>
            <w:r w:rsidRPr="002947D3">
              <w:rPr>
                <w:sz w:val="24"/>
                <w:szCs w:val="24"/>
              </w:rPr>
              <w:t>9 - запрос котировок;</w:t>
            </w:r>
          </w:p>
          <w:p w14:paraId="7BA40DBB" w14:textId="77777777" w:rsidR="00F3374A" w:rsidRPr="002947D3" w:rsidRDefault="00F3374A" w:rsidP="007325AA">
            <w:pPr>
              <w:spacing w:before="60" w:after="60"/>
              <w:ind w:firstLine="0"/>
              <w:rPr>
                <w:sz w:val="24"/>
                <w:szCs w:val="24"/>
              </w:rPr>
            </w:pPr>
            <w:r w:rsidRPr="002947D3">
              <w:rPr>
                <w:sz w:val="24"/>
                <w:szCs w:val="24"/>
              </w:rPr>
              <w:t>11 - закупка у единственного поставщика (подрядчика, исполнителя);</w:t>
            </w:r>
          </w:p>
          <w:p w14:paraId="5FAFC7FA" w14:textId="77777777" w:rsidR="00F3374A" w:rsidRPr="002947D3" w:rsidRDefault="00F3374A" w:rsidP="007325AA">
            <w:pPr>
              <w:spacing w:before="60" w:after="60"/>
              <w:ind w:firstLine="0"/>
              <w:rPr>
                <w:sz w:val="24"/>
                <w:szCs w:val="24"/>
              </w:rPr>
            </w:pPr>
            <w:r w:rsidRPr="002947D3">
              <w:rPr>
                <w:sz w:val="24"/>
                <w:szCs w:val="24"/>
              </w:rPr>
              <w:t>12 - открытый аукцион;</w:t>
            </w:r>
          </w:p>
          <w:p w14:paraId="7597BB20" w14:textId="77777777" w:rsidR="00F3374A" w:rsidRPr="002947D3" w:rsidRDefault="00F3374A" w:rsidP="007325AA">
            <w:pPr>
              <w:spacing w:before="60" w:after="60"/>
              <w:ind w:firstLine="0"/>
              <w:rPr>
                <w:sz w:val="24"/>
                <w:szCs w:val="24"/>
              </w:rPr>
            </w:pPr>
            <w:r w:rsidRPr="002947D3">
              <w:rPr>
                <w:sz w:val="24"/>
                <w:szCs w:val="24"/>
              </w:rPr>
              <w:t>13 - предварительный отбор и запрос котировок при чрезвычайных ситуациях</w:t>
            </w:r>
          </w:p>
        </w:tc>
        <w:tc>
          <w:tcPr>
            <w:tcW w:w="1356" w:type="pct"/>
            <w:shd w:val="clear" w:color="auto" w:fill="auto"/>
            <w:hideMark/>
          </w:tcPr>
          <w:p w14:paraId="58F2BDC0" w14:textId="77777777" w:rsidR="00F3374A" w:rsidRPr="002947D3" w:rsidRDefault="00F3374A" w:rsidP="007325AA">
            <w:pPr>
              <w:spacing w:before="60" w:after="60"/>
              <w:ind w:firstLine="0"/>
              <w:rPr>
                <w:sz w:val="24"/>
                <w:szCs w:val="24"/>
              </w:rPr>
            </w:pPr>
            <w:r w:rsidRPr="002947D3">
              <w:rPr>
                <w:sz w:val="24"/>
                <w:szCs w:val="24"/>
              </w:rPr>
              <w:t>Элемент обязателен для заполнения при выгрузке из РК РБГ.</w:t>
            </w:r>
          </w:p>
          <w:p w14:paraId="736643A4" w14:textId="77777777" w:rsidR="00F3374A" w:rsidRPr="002947D3" w:rsidRDefault="00F3374A"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Pr="002947D3">
              <w:rPr>
                <w:sz w:val="24"/>
                <w:szCs w:val="24"/>
                <w:lang w:val="en-US"/>
              </w:rPr>
              <w:t>7</w:t>
            </w:r>
            <w:r w:rsidRPr="002947D3">
              <w:rPr>
                <w:sz w:val="24"/>
                <w:szCs w:val="24"/>
              </w:rPr>
              <w:t xml:space="preserve"> </w:t>
            </w:r>
            <w:r w:rsidRPr="002947D3">
              <w:rPr>
                <w:sz w:val="24"/>
                <w:szCs w:val="24"/>
              </w:rPr>
              <w:br/>
            </w:r>
            <w:r w:rsidRPr="002947D3">
              <w:rPr>
                <w:sz w:val="24"/>
                <w:szCs w:val="24"/>
                <w:lang w:val="en-US"/>
              </w:rPr>
              <w:t>9</w:t>
            </w:r>
            <w:r w:rsidRPr="002947D3">
              <w:rPr>
                <w:sz w:val="24"/>
                <w:szCs w:val="24"/>
              </w:rPr>
              <w:t xml:space="preserve"> </w:t>
            </w:r>
            <w:r w:rsidRPr="002947D3">
              <w:rPr>
                <w:sz w:val="24"/>
                <w:szCs w:val="24"/>
              </w:rPr>
              <w:br/>
            </w:r>
            <w:r w:rsidRPr="002947D3">
              <w:rPr>
                <w:sz w:val="24"/>
                <w:szCs w:val="24"/>
                <w:lang w:val="en-US"/>
              </w:rPr>
              <w:t>11</w:t>
            </w:r>
          </w:p>
          <w:p w14:paraId="353DE310" w14:textId="77777777" w:rsidR="00F3374A" w:rsidRPr="002947D3" w:rsidRDefault="00F3374A" w:rsidP="007325AA">
            <w:pPr>
              <w:spacing w:before="60" w:after="60"/>
              <w:ind w:firstLine="0"/>
              <w:rPr>
                <w:sz w:val="24"/>
                <w:szCs w:val="24"/>
              </w:rPr>
            </w:pPr>
            <w:r w:rsidRPr="002947D3">
              <w:rPr>
                <w:sz w:val="24"/>
                <w:szCs w:val="24"/>
                <w:lang w:val="en-US"/>
              </w:rPr>
              <w:t>12</w:t>
            </w:r>
          </w:p>
          <w:p w14:paraId="223CB9A7" w14:textId="77777777" w:rsidR="00F3374A" w:rsidRPr="002947D3" w:rsidRDefault="00F3374A" w:rsidP="007325AA">
            <w:pPr>
              <w:spacing w:before="60" w:after="60"/>
              <w:ind w:firstLine="0"/>
              <w:rPr>
                <w:sz w:val="24"/>
                <w:szCs w:val="24"/>
                <w:lang w:val="en-US"/>
              </w:rPr>
            </w:pPr>
            <w:r w:rsidRPr="002947D3">
              <w:rPr>
                <w:sz w:val="24"/>
                <w:szCs w:val="24"/>
              </w:rPr>
              <w:t>1</w:t>
            </w:r>
            <w:r w:rsidRPr="002947D3">
              <w:rPr>
                <w:sz w:val="24"/>
                <w:szCs w:val="24"/>
                <w:lang w:val="en-US"/>
              </w:rPr>
              <w:t>3</w:t>
            </w:r>
          </w:p>
          <w:p w14:paraId="0EAAF12C" w14:textId="77777777" w:rsidR="00F3374A" w:rsidRPr="002947D3" w:rsidRDefault="00F3374A" w:rsidP="007325AA">
            <w:pPr>
              <w:spacing w:before="60" w:after="60"/>
              <w:ind w:firstLine="0"/>
              <w:rPr>
                <w:sz w:val="24"/>
                <w:szCs w:val="24"/>
              </w:rPr>
            </w:pPr>
          </w:p>
          <w:p w14:paraId="4EF2CC9F" w14:textId="77777777" w:rsidR="00F3374A" w:rsidRPr="002947D3" w:rsidRDefault="00F3374A" w:rsidP="007325AA">
            <w:pPr>
              <w:spacing w:before="60" w:after="60"/>
              <w:ind w:firstLine="0"/>
              <w:rPr>
                <w:sz w:val="24"/>
                <w:szCs w:val="24"/>
              </w:rPr>
            </w:pPr>
          </w:p>
        </w:tc>
      </w:tr>
      <w:tr w:rsidR="009F329D" w:rsidRPr="002947D3" w14:paraId="6D9B3E9F" w14:textId="77777777" w:rsidTr="00894AB0">
        <w:tc>
          <w:tcPr>
            <w:tcW w:w="5000" w:type="pct"/>
            <w:gridSpan w:val="12"/>
            <w:shd w:val="clear" w:color="auto" w:fill="auto"/>
            <w:hideMark/>
          </w:tcPr>
          <w:p w14:paraId="49842564" w14:textId="1704F136" w:rsidR="009F329D" w:rsidRPr="002947D3" w:rsidRDefault="009F329D" w:rsidP="008D2B5B">
            <w:pPr>
              <w:spacing w:before="60" w:after="60"/>
              <w:ind w:firstLine="0"/>
              <w:jc w:val="center"/>
              <w:rPr>
                <w:sz w:val="24"/>
                <w:szCs w:val="24"/>
              </w:rPr>
            </w:pPr>
            <w:r w:rsidRPr="0059339A">
              <w:rPr>
                <w:b/>
                <w:bCs/>
                <w:sz w:val="24"/>
                <w:szCs w:val="24"/>
              </w:rPr>
              <w:t>Раз</w:t>
            </w:r>
            <w:r w:rsidR="005A77B4">
              <w:rPr>
                <w:b/>
                <w:bCs/>
                <w:sz w:val="24"/>
                <w:szCs w:val="24"/>
              </w:rPr>
              <w:t>м</w:t>
            </w:r>
            <w:r w:rsidRPr="0059339A">
              <w:rPr>
                <w:b/>
                <w:bCs/>
                <w:sz w:val="24"/>
                <w:szCs w:val="24"/>
              </w:rPr>
              <w:t xml:space="preserve">ещение </w:t>
            </w:r>
            <w:r w:rsidR="008D2B5B">
              <w:rPr>
                <w:b/>
                <w:bCs/>
                <w:sz w:val="24"/>
                <w:szCs w:val="24"/>
              </w:rPr>
              <w:t>закупки</w:t>
            </w:r>
            <w:r w:rsidRPr="0059339A">
              <w:rPr>
                <w:b/>
                <w:bCs/>
                <w:sz w:val="24"/>
                <w:szCs w:val="24"/>
              </w:rPr>
              <w:t xml:space="preserve"> по закону №</w:t>
            </w:r>
            <w:r w:rsidRPr="009F329D">
              <w:rPr>
                <w:b/>
                <w:bCs/>
                <w:sz w:val="24"/>
                <w:szCs w:val="24"/>
              </w:rPr>
              <w:t>44</w:t>
            </w:r>
            <w:r w:rsidRPr="0059339A">
              <w:rPr>
                <w:b/>
                <w:bCs/>
                <w:sz w:val="24"/>
                <w:szCs w:val="24"/>
              </w:rPr>
              <w:t>-ФЗ</w:t>
            </w:r>
          </w:p>
        </w:tc>
      </w:tr>
      <w:tr w:rsidR="002F61E7" w:rsidRPr="002947D3" w14:paraId="54C91F11" w14:textId="77777777" w:rsidTr="003436C8">
        <w:tc>
          <w:tcPr>
            <w:tcW w:w="684" w:type="pct"/>
            <w:shd w:val="clear" w:color="auto" w:fill="auto"/>
            <w:hideMark/>
          </w:tcPr>
          <w:p w14:paraId="77BE5D08" w14:textId="3F3852F3" w:rsidR="009F329D" w:rsidRPr="0059339A" w:rsidRDefault="009F329D" w:rsidP="007325AA">
            <w:pPr>
              <w:spacing w:before="60" w:after="60"/>
              <w:ind w:firstLine="0"/>
              <w:rPr>
                <w:sz w:val="24"/>
                <w:szCs w:val="24"/>
                <w:lang w:val="en-US"/>
              </w:rPr>
            </w:pPr>
            <w:r>
              <w:rPr>
                <w:b/>
                <w:bCs/>
                <w:sz w:val="24"/>
                <w:szCs w:val="24"/>
                <w:lang w:val="en-US"/>
              </w:rPr>
              <w:t>fcsOrder</w:t>
            </w:r>
          </w:p>
        </w:tc>
        <w:tc>
          <w:tcPr>
            <w:tcW w:w="822" w:type="pct"/>
            <w:shd w:val="clear" w:color="auto" w:fill="auto"/>
            <w:hideMark/>
          </w:tcPr>
          <w:p w14:paraId="5D040519" w14:textId="77777777" w:rsidR="009F329D" w:rsidRPr="002947D3" w:rsidRDefault="009F329D" w:rsidP="007325AA">
            <w:pPr>
              <w:spacing w:before="60" w:after="60"/>
              <w:ind w:firstLine="0"/>
              <w:rPr>
                <w:sz w:val="24"/>
                <w:szCs w:val="24"/>
                <w:lang w:val="en-US"/>
              </w:rPr>
            </w:pPr>
          </w:p>
        </w:tc>
        <w:tc>
          <w:tcPr>
            <w:tcW w:w="342" w:type="pct"/>
            <w:gridSpan w:val="5"/>
            <w:shd w:val="clear" w:color="auto" w:fill="auto"/>
            <w:hideMark/>
          </w:tcPr>
          <w:p w14:paraId="7E448065" w14:textId="77777777" w:rsidR="009F329D" w:rsidRPr="002947D3" w:rsidRDefault="009F329D" w:rsidP="007325AA">
            <w:pPr>
              <w:spacing w:before="60" w:after="60"/>
              <w:ind w:firstLine="0"/>
              <w:rPr>
                <w:sz w:val="24"/>
                <w:szCs w:val="24"/>
              </w:rPr>
            </w:pPr>
            <w:r w:rsidRPr="002947D3">
              <w:rPr>
                <w:sz w:val="24"/>
                <w:szCs w:val="24"/>
              </w:rPr>
              <w:t> </w:t>
            </w:r>
          </w:p>
        </w:tc>
        <w:tc>
          <w:tcPr>
            <w:tcW w:w="499" w:type="pct"/>
            <w:shd w:val="clear" w:color="auto" w:fill="auto"/>
            <w:hideMark/>
          </w:tcPr>
          <w:p w14:paraId="24FEAD9C" w14:textId="77777777" w:rsidR="009F329D" w:rsidRPr="002947D3" w:rsidRDefault="009F329D"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9570A5E" w14:textId="77777777" w:rsidR="009F329D" w:rsidRPr="002947D3" w:rsidRDefault="009F329D" w:rsidP="007325AA">
            <w:pPr>
              <w:spacing w:before="60" w:after="60"/>
              <w:ind w:firstLine="0"/>
              <w:rPr>
                <w:sz w:val="24"/>
                <w:szCs w:val="24"/>
              </w:rPr>
            </w:pPr>
            <w:r w:rsidRPr="002947D3">
              <w:rPr>
                <w:sz w:val="24"/>
                <w:szCs w:val="24"/>
              </w:rPr>
              <w:t> </w:t>
            </w:r>
          </w:p>
        </w:tc>
        <w:tc>
          <w:tcPr>
            <w:tcW w:w="1356" w:type="pct"/>
            <w:shd w:val="clear" w:color="auto" w:fill="auto"/>
            <w:hideMark/>
          </w:tcPr>
          <w:p w14:paraId="7B35AA09" w14:textId="77777777" w:rsidR="009F329D" w:rsidRPr="002947D3" w:rsidRDefault="009F329D" w:rsidP="007325AA">
            <w:pPr>
              <w:spacing w:before="60" w:after="60"/>
              <w:ind w:firstLine="0"/>
              <w:rPr>
                <w:sz w:val="24"/>
                <w:szCs w:val="24"/>
              </w:rPr>
            </w:pPr>
            <w:r w:rsidRPr="002947D3">
              <w:rPr>
                <w:sz w:val="24"/>
                <w:szCs w:val="24"/>
              </w:rPr>
              <w:t xml:space="preserve"> </w:t>
            </w:r>
          </w:p>
        </w:tc>
      </w:tr>
      <w:tr w:rsidR="002F61E7" w:rsidRPr="002947D3" w14:paraId="0826D361" w14:textId="77777777" w:rsidTr="003436C8">
        <w:tc>
          <w:tcPr>
            <w:tcW w:w="684" w:type="pct"/>
            <w:vMerge w:val="restart"/>
            <w:shd w:val="clear" w:color="auto" w:fill="auto"/>
            <w:vAlign w:val="center"/>
          </w:tcPr>
          <w:p w14:paraId="42B9BC7F" w14:textId="77777777" w:rsidR="009F329D" w:rsidRPr="002947D3" w:rsidRDefault="009F329D" w:rsidP="007325AA">
            <w:pPr>
              <w:spacing w:before="60" w:after="60"/>
              <w:ind w:firstLine="0"/>
              <w:rPr>
                <w:sz w:val="24"/>
                <w:szCs w:val="24"/>
              </w:rPr>
            </w:pPr>
            <w:r w:rsidRPr="002947D3">
              <w:rPr>
                <w:sz w:val="24"/>
                <w:szCs w:val="24"/>
              </w:rPr>
              <w:t>Допустимо указание только одного элемента  </w:t>
            </w:r>
          </w:p>
          <w:p w14:paraId="6A812E7F" w14:textId="77777777" w:rsidR="009F329D" w:rsidRPr="002947D3" w:rsidRDefault="009F329D" w:rsidP="007325AA">
            <w:pPr>
              <w:spacing w:before="60" w:after="60"/>
              <w:ind w:firstLine="0"/>
              <w:rPr>
                <w:sz w:val="24"/>
                <w:szCs w:val="24"/>
              </w:rPr>
            </w:pPr>
            <w:r w:rsidRPr="002947D3">
              <w:rPr>
                <w:sz w:val="24"/>
                <w:szCs w:val="24"/>
              </w:rPr>
              <w:t> </w:t>
            </w:r>
          </w:p>
          <w:p w14:paraId="78E1C095" w14:textId="77777777" w:rsidR="009F329D" w:rsidRPr="002947D3" w:rsidRDefault="009F329D" w:rsidP="007325AA">
            <w:pPr>
              <w:spacing w:before="60" w:after="60"/>
              <w:rPr>
                <w:sz w:val="24"/>
                <w:szCs w:val="24"/>
              </w:rPr>
            </w:pPr>
            <w:r w:rsidRPr="002947D3">
              <w:rPr>
                <w:sz w:val="24"/>
                <w:szCs w:val="24"/>
              </w:rPr>
              <w:t> </w:t>
            </w:r>
          </w:p>
        </w:tc>
        <w:tc>
          <w:tcPr>
            <w:tcW w:w="822" w:type="pct"/>
            <w:shd w:val="clear" w:color="auto" w:fill="auto"/>
          </w:tcPr>
          <w:p w14:paraId="07A61D67" w14:textId="77777777" w:rsidR="009F329D" w:rsidRPr="002947D3" w:rsidRDefault="009F329D" w:rsidP="007325A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0AC2A2E8" w14:textId="77777777" w:rsidR="009F329D" w:rsidRPr="002947D3" w:rsidRDefault="009F329D" w:rsidP="007325A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67F05161" w14:textId="77777777" w:rsidR="009F329D" w:rsidRPr="002947D3" w:rsidRDefault="009F329D" w:rsidP="007325A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096EF1CC" w14:textId="3F4A0B99" w:rsidR="009F329D" w:rsidRPr="008D2B5B" w:rsidRDefault="008D2B5B" w:rsidP="007325AA">
            <w:pPr>
              <w:spacing w:before="60" w:after="60"/>
              <w:ind w:firstLine="0"/>
              <w:rPr>
                <w:sz w:val="24"/>
                <w:szCs w:val="24"/>
              </w:rPr>
            </w:pPr>
            <w:r>
              <w:rPr>
                <w:sz w:val="24"/>
                <w:szCs w:val="24"/>
              </w:rPr>
              <w:t>Закупка</w:t>
            </w:r>
          </w:p>
        </w:tc>
        <w:tc>
          <w:tcPr>
            <w:tcW w:w="1356" w:type="pct"/>
            <w:shd w:val="clear" w:color="auto" w:fill="auto"/>
          </w:tcPr>
          <w:p w14:paraId="003EE6BF" w14:textId="77777777" w:rsidR="009F329D" w:rsidRPr="002947D3" w:rsidRDefault="009F329D" w:rsidP="007325AA">
            <w:pPr>
              <w:spacing w:before="60" w:after="60"/>
              <w:ind w:firstLine="0"/>
              <w:rPr>
                <w:sz w:val="24"/>
                <w:szCs w:val="24"/>
              </w:rPr>
            </w:pPr>
          </w:p>
        </w:tc>
      </w:tr>
      <w:tr w:rsidR="002F61E7" w:rsidRPr="002947D3" w14:paraId="1228514A" w14:textId="77777777" w:rsidTr="003436C8">
        <w:tc>
          <w:tcPr>
            <w:tcW w:w="684" w:type="pct"/>
            <w:vMerge/>
            <w:shd w:val="clear" w:color="auto" w:fill="auto"/>
            <w:hideMark/>
          </w:tcPr>
          <w:p w14:paraId="5487E73C" w14:textId="77777777" w:rsidR="009F329D" w:rsidRPr="002947D3" w:rsidRDefault="009F329D" w:rsidP="007325AA">
            <w:pPr>
              <w:spacing w:before="60" w:after="60"/>
              <w:rPr>
                <w:sz w:val="24"/>
                <w:szCs w:val="24"/>
              </w:rPr>
            </w:pPr>
          </w:p>
        </w:tc>
        <w:tc>
          <w:tcPr>
            <w:tcW w:w="822" w:type="pct"/>
            <w:shd w:val="clear" w:color="auto" w:fill="auto"/>
            <w:hideMark/>
          </w:tcPr>
          <w:p w14:paraId="7CBEDD73" w14:textId="77777777" w:rsidR="009F329D" w:rsidRPr="002947D3" w:rsidRDefault="009F329D" w:rsidP="007325A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41426E9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2C98E986"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014397A5" w14:textId="7DFD5BA9" w:rsidR="009F329D" w:rsidRPr="002947D3" w:rsidRDefault="009F329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56" w:type="pct"/>
            <w:shd w:val="clear" w:color="auto" w:fill="auto"/>
            <w:hideMark/>
          </w:tcPr>
          <w:p w14:paraId="191D3FE1" w14:textId="3E5B4045" w:rsidR="009F329D" w:rsidRPr="00341CB3" w:rsidRDefault="009F329D" w:rsidP="009917A2">
            <w:pPr>
              <w:spacing w:before="60" w:after="60"/>
              <w:ind w:firstLine="0"/>
              <w:rPr>
                <w:sz w:val="24"/>
                <w:szCs w:val="24"/>
              </w:rPr>
            </w:pPr>
            <w:r w:rsidRPr="002947D3">
              <w:rPr>
                <w:sz w:val="24"/>
                <w:szCs w:val="24"/>
              </w:rPr>
              <w:t xml:space="preserve"> </w:t>
            </w:r>
            <w:r>
              <w:rPr>
                <w:sz w:val="24"/>
                <w:szCs w:val="24"/>
              </w:rPr>
              <w:t xml:space="preserve">Элемент указывается в случае если контракт заключается на основании </w:t>
            </w:r>
            <w:r w:rsidR="008D2B5B">
              <w:rPr>
                <w:sz w:val="24"/>
                <w:szCs w:val="24"/>
              </w:rPr>
              <w:t>закупки</w:t>
            </w:r>
            <w:r>
              <w:rPr>
                <w:sz w:val="24"/>
                <w:szCs w:val="24"/>
              </w:rPr>
              <w:t>, размещенно</w:t>
            </w:r>
            <w:r w:rsidR="008D2B5B">
              <w:rPr>
                <w:sz w:val="24"/>
                <w:szCs w:val="24"/>
              </w:rPr>
              <w:t>й</w:t>
            </w:r>
            <w:r>
              <w:rPr>
                <w:sz w:val="24"/>
                <w:szCs w:val="24"/>
              </w:rPr>
              <w:t xml:space="preserve"> у единственного поставщика , причем извещение </w:t>
            </w:r>
            <w:r w:rsidR="008D2B5B">
              <w:rPr>
                <w:sz w:val="24"/>
                <w:szCs w:val="24"/>
              </w:rPr>
              <w:t>закупки</w:t>
            </w:r>
            <w:r>
              <w:rPr>
                <w:sz w:val="24"/>
                <w:szCs w:val="24"/>
              </w:rPr>
              <w:t xml:space="preserve"> не размещалось на </w:t>
            </w:r>
            <w:r w:rsidR="009917A2">
              <w:rPr>
                <w:sz w:val="24"/>
                <w:szCs w:val="24"/>
              </w:rPr>
              <w:t>ЕИС</w:t>
            </w:r>
          </w:p>
        </w:tc>
      </w:tr>
      <w:tr w:rsidR="002F61E7" w:rsidRPr="002947D3" w14:paraId="42AF5273" w14:textId="77777777" w:rsidTr="003436C8">
        <w:tc>
          <w:tcPr>
            <w:tcW w:w="684" w:type="pct"/>
            <w:vMerge/>
            <w:shd w:val="clear" w:color="auto" w:fill="auto"/>
          </w:tcPr>
          <w:p w14:paraId="2FC34BDA" w14:textId="77777777" w:rsidR="009F329D" w:rsidRPr="002947D3" w:rsidRDefault="009F329D" w:rsidP="007325AA">
            <w:pPr>
              <w:spacing w:before="60" w:after="60"/>
              <w:ind w:firstLine="0"/>
              <w:rPr>
                <w:sz w:val="24"/>
                <w:szCs w:val="24"/>
              </w:rPr>
            </w:pPr>
          </w:p>
        </w:tc>
        <w:tc>
          <w:tcPr>
            <w:tcW w:w="822" w:type="pct"/>
            <w:shd w:val="clear" w:color="auto" w:fill="auto"/>
          </w:tcPr>
          <w:p w14:paraId="7241C2B8" w14:textId="77777777" w:rsidR="009F329D" w:rsidRPr="00480EC7" w:rsidRDefault="009F329D" w:rsidP="007325AA">
            <w:pPr>
              <w:spacing w:before="60" w:after="60"/>
              <w:ind w:firstLine="0"/>
              <w:rPr>
                <w:sz w:val="24"/>
                <w:szCs w:val="24"/>
              </w:rPr>
            </w:pPr>
            <w:r w:rsidRPr="0059339A">
              <w:rPr>
                <w:sz w:val="24"/>
                <w:szCs w:val="24"/>
              </w:rPr>
              <w:t>notOosOrder</w:t>
            </w:r>
          </w:p>
        </w:tc>
        <w:tc>
          <w:tcPr>
            <w:tcW w:w="342" w:type="pct"/>
            <w:gridSpan w:val="5"/>
            <w:shd w:val="clear" w:color="auto" w:fill="auto"/>
          </w:tcPr>
          <w:p w14:paraId="5FD8113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499" w:type="pct"/>
            <w:shd w:val="clear" w:color="auto" w:fill="auto"/>
          </w:tcPr>
          <w:p w14:paraId="7F18DFD0"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84F2C4A" w14:textId="30BBCB62" w:rsidR="009F329D" w:rsidRPr="002947D3" w:rsidRDefault="009F329D" w:rsidP="009917A2">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56" w:type="pct"/>
            <w:shd w:val="clear" w:color="auto" w:fill="auto"/>
          </w:tcPr>
          <w:p w14:paraId="10630B25" w14:textId="77777777" w:rsidR="009F329D" w:rsidRPr="002947D3" w:rsidRDefault="009F329D" w:rsidP="007325AA">
            <w:pPr>
              <w:spacing w:before="60" w:after="60"/>
              <w:ind w:firstLine="0"/>
              <w:rPr>
                <w:sz w:val="24"/>
                <w:szCs w:val="24"/>
              </w:rPr>
            </w:pPr>
          </w:p>
        </w:tc>
      </w:tr>
      <w:tr w:rsidR="008D2B5B" w:rsidRPr="002947D3" w14:paraId="76106153" w14:textId="77777777" w:rsidTr="00894AB0">
        <w:tc>
          <w:tcPr>
            <w:tcW w:w="5000" w:type="pct"/>
            <w:gridSpan w:val="12"/>
            <w:shd w:val="clear" w:color="auto" w:fill="auto"/>
            <w:hideMark/>
          </w:tcPr>
          <w:p w14:paraId="2476A122" w14:textId="56CD6FA8" w:rsidR="008D2B5B" w:rsidRPr="002947D3" w:rsidRDefault="008D2B5B" w:rsidP="007325AA">
            <w:pPr>
              <w:spacing w:before="60" w:after="60"/>
              <w:ind w:firstLine="0"/>
              <w:jc w:val="center"/>
              <w:rPr>
                <w:sz w:val="24"/>
                <w:szCs w:val="24"/>
              </w:rPr>
            </w:pPr>
            <w:r>
              <w:rPr>
                <w:b/>
                <w:bCs/>
                <w:sz w:val="24"/>
                <w:szCs w:val="24"/>
              </w:rPr>
              <w:t>Закупка</w:t>
            </w:r>
          </w:p>
        </w:tc>
      </w:tr>
      <w:tr w:rsidR="002F61E7" w:rsidRPr="002947D3" w14:paraId="1DCC8EEE" w14:textId="77777777" w:rsidTr="003436C8">
        <w:tc>
          <w:tcPr>
            <w:tcW w:w="684" w:type="pct"/>
            <w:shd w:val="clear" w:color="auto" w:fill="auto"/>
            <w:hideMark/>
          </w:tcPr>
          <w:p w14:paraId="6D72B465" w14:textId="77777777" w:rsidR="008D2B5B" w:rsidRPr="002947D3" w:rsidRDefault="008D2B5B" w:rsidP="007325A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647F81A6" w14:textId="77777777" w:rsidR="008D2B5B" w:rsidRPr="002947D3" w:rsidRDefault="008D2B5B"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A9D99FF" w14:textId="77777777" w:rsidR="008D2B5B" w:rsidRPr="002947D3" w:rsidRDefault="008D2B5B" w:rsidP="007325AA">
            <w:pPr>
              <w:spacing w:before="60" w:after="60"/>
              <w:ind w:firstLine="0"/>
              <w:rPr>
                <w:sz w:val="24"/>
                <w:szCs w:val="24"/>
              </w:rPr>
            </w:pPr>
            <w:r w:rsidRPr="002947D3">
              <w:rPr>
                <w:sz w:val="24"/>
                <w:szCs w:val="24"/>
              </w:rPr>
              <w:t> </w:t>
            </w:r>
          </w:p>
        </w:tc>
        <w:tc>
          <w:tcPr>
            <w:tcW w:w="499" w:type="pct"/>
            <w:shd w:val="clear" w:color="auto" w:fill="auto"/>
            <w:hideMark/>
          </w:tcPr>
          <w:p w14:paraId="5B297333" w14:textId="77777777" w:rsidR="008D2B5B" w:rsidRPr="002947D3" w:rsidRDefault="008D2B5B"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603541C5" w14:textId="77777777" w:rsidR="008D2B5B" w:rsidRPr="002947D3" w:rsidRDefault="008D2B5B" w:rsidP="007325AA">
            <w:pPr>
              <w:spacing w:before="60" w:after="60"/>
              <w:ind w:firstLine="0"/>
              <w:rPr>
                <w:sz w:val="24"/>
                <w:szCs w:val="24"/>
              </w:rPr>
            </w:pPr>
            <w:r w:rsidRPr="002947D3">
              <w:rPr>
                <w:sz w:val="24"/>
                <w:szCs w:val="24"/>
              </w:rPr>
              <w:t> </w:t>
            </w:r>
          </w:p>
        </w:tc>
        <w:tc>
          <w:tcPr>
            <w:tcW w:w="1356" w:type="pct"/>
            <w:shd w:val="clear" w:color="auto" w:fill="auto"/>
            <w:hideMark/>
          </w:tcPr>
          <w:p w14:paraId="7628FF06"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7AB96CE8" w14:textId="77777777" w:rsidTr="003436C8">
        <w:tc>
          <w:tcPr>
            <w:tcW w:w="684" w:type="pct"/>
            <w:shd w:val="clear" w:color="auto" w:fill="auto"/>
            <w:hideMark/>
          </w:tcPr>
          <w:p w14:paraId="4B93FCC7"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0755409A" w14:textId="77777777" w:rsidR="008D2B5B" w:rsidRPr="002947D3" w:rsidRDefault="008D2B5B" w:rsidP="007325A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6C9C1368" w14:textId="77777777" w:rsidR="008D2B5B" w:rsidRPr="002947D3" w:rsidRDefault="008D2B5B"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3AA17737"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674B2D" w14:textId="7B747B6C" w:rsidR="008D2B5B" w:rsidRPr="0059339A" w:rsidRDefault="008D2B5B" w:rsidP="008D2B5B">
            <w:pPr>
              <w:spacing w:before="60" w:after="60"/>
              <w:ind w:firstLine="0"/>
              <w:rPr>
                <w:sz w:val="24"/>
                <w:szCs w:val="24"/>
              </w:rPr>
            </w:pPr>
            <w:r w:rsidRPr="002947D3">
              <w:rPr>
                <w:sz w:val="24"/>
                <w:szCs w:val="24"/>
              </w:rPr>
              <w:t xml:space="preserve">Номер извещения </w:t>
            </w:r>
            <w:r>
              <w:rPr>
                <w:sz w:val="24"/>
                <w:szCs w:val="24"/>
              </w:rPr>
              <w:t xml:space="preserve"> о проведении</w:t>
            </w:r>
          </w:p>
        </w:tc>
        <w:tc>
          <w:tcPr>
            <w:tcW w:w="1356" w:type="pct"/>
            <w:shd w:val="clear" w:color="auto" w:fill="auto"/>
            <w:hideMark/>
          </w:tcPr>
          <w:p w14:paraId="18BBE128" w14:textId="77777777" w:rsidR="008D2B5B" w:rsidRPr="002947D3" w:rsidRDefault="008D2B5B" w:rsidP="007325AA">
            <w:pPr>
              <w:spacing w:before="60" w:after="60"/>
              <w:ind w:firstLine="0"/>
              <w:rPr>
                <w:sz w:val="24"/>
                <w:szCs w:val="24"/>
              </w:rPr>
            </w:pPr>
            <w:r w:rsidRPr="002947D3">
              <w:rPr>
                <w:sz w:val="24"/>
                <w:szCs w:val="24"/>
              </w:rPr>
              <w:t xml:space="preserve">Шаблон значения: \d{19} </w:t>
            </w:r>
          </w:p>
        </w:tc>
      </w:tr>
      <w:tr w:rsidR="002F61E7" w:rsidRPr="002947D3" w14:paraId="41B0FCB9" w14:textId="77777777" w:rsidTr="003436C8">
        <w:tc>
          <w:tcPr>
            <w:tcW w:w="684" w:type="pct"/>
            <w:shd w:val="clear" w:color="auto" w:fill="auto"/>
            <w:hideMark/>
          </w:tcPr>
          <w:p w14:paraId="3693F505"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652B9A81" w14:textId="77777777" w:rsidR="008D2B5B" w:rsidRPr="002947D3" w:rsidRDefault="008D2B5B" w:rsidP="007325A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54D330F6" w14:textId="77777777" w:rsidR="008D2B5B" w:rsidRPr="002947D3" w:rsidRDefault="008D2B5B"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450A2F00" w14:textId="77777777" w:rsidR="008D2B5B" w:rsidRPr="002947D3" w:rsidRDefault="008D2B5B" w:rsidP="007325A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2B9E07A" w14:textId="77777777" w:rsidR="008D2B5B" w:rsidRPr="002947D3" w:rsidRDefault="008D2B5B" w:rsidP="007325A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1FE57B1E"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3563E0A7" w14:textId="77777777" w:rsidTr="003436C8">
        <w:tc>
          <w:tcPr>
            <w:tcW w:w="684" w:type="pct"/>
            <w:shd w:val="clear" w:color="auto" w:fill="auto"/>
            <w:hideMark/>
          </w:tcPr>
          <w:p w14:paraId="3DDC2258"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411E5B57" w14:textId="77777777" w:rsidR="008D2B5B" w:rsidRPr="002947D3" w:rsidRDefault="008D2B5B" w:rsidP="007325A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44A2FC7C" w14:textId="77777777" w:rsidR="008D2B5B" w:rsidRPr="002947D3" w:rsidRDefault="008D2B5B" w:rsidP="007325AA">
            <w:pPr>
              <w:spacing w:before="60" w:after="60"/>
              <w:ind w:firstLine="0"/>
              <w:jc w:val="center"/>
              <w:rPr>
                <w:sz w:val="24"/>
                <w:szCs w:val="24"/>
              </w:rPr>
            </w:pPr>
            <w:r w:rsidRPr="002947D3">
              <w:rPr>
                <w:sz w:val="24"/>
                <w:szCs w:val="24"/>
              </w:rPr>
              <w:t>Н</w:t>
            </w:r>
          </w:p>
        </w:tc>
        <w:tc>
          <w:tcPr>
            <w:tcW w:w="499" w:type="pct"/>
            <w:shd w:val="clear" w:color="auto" w:fill="auto"/>
            <w:hideMark/>
          </w:tcPr>
          <w:p w14:paraId="3BBCFFC2"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CAC7FBB" w14:textId="1177EC53" w:rsidR="008D2B5B" w:rsidRPr="002947D3" w:rsidRDefault="008D2B5B" w:rsidP="007325AA">
            <w:pPr>
              <w:spacing w:before="60" w:after="60"/>
              <w:ind w:firstLine="0"/>
              <w:rPr>
                <w:sz w:val="24"/>
                <w:szCs w:val="24"/>
              </w:rPr>
            </w:pPr>
            <w:r w:rsidRPr="002947D3">
              <w:rPr>
                <w:sz w:val="24"/>
                <w:szCs w:val="24"/>
              </w:rPr>
              <w:t>Способ определения поставщиков(подрядчиков, исполнителей)</w:t>
            </w:r>
            <w:r>
              <w:rPr>
                <w:sz w:val="24"/>
                <w:szCs w:val="24"/>
              </w:rPr>
              <w:t xml:space="preserve"> 44-ФЗ</w:t>
            </w:r>
          </w:p>
          <w:p w14:paraId="60AD02FF" w14:textId="77777777" w:rsidR="008D2B5B" w:rsidRPr="002947D3" w:rsidRDefault="008D2B5B" w:rsidP="007325AA">
            <w:pPr>
              <w:spacing w:before="60" w:after="60"/>
              <w:ind w:firstLine="0"/>
              <w:rPr>
                <w:sz w:val="24"/>
                <w:szCs w:val="24"/>
              </w:rPr>
            </w:pPr>
          </w:p>
          <w:p w14:paraId="11997093" w14:textId="77777777" w:rsidR="008D2B5B" w:rsidRPr="008D2B5B" w:rsidRDefault="008D2B5B" w:rsidP="008D2B5B">
            <w:pPr>
              <w:spacing w:before="60" w:after="60"/>
              <w:ind w:firstLine="0"/>
              <w:rPr>
                <w:sz w:val="24"/>
                <w:szCs w:val="24"/>
              </w:rPr>
            </w:pPr>
            <w:r w:rsidRPr="008D2B5B">
              <w:rPr>
                <w:sz w:val="24"/>
                <w:szCs w:val="24"/>
              </w:rPr>
              <w:t>11011 - открытый конкурс;</w:t>
            </w:r>
          </w:p>
          <w:p w14:paraId="46806A21" w14:textId="77777777" w:rsidR="008D2B5B" w:rsidRPr="008D2B5B" w:rsidRDefault="008D2B5B" w:rsidP="008D2B5B">
            <w:pPr>
              <w:spacing w:before="60" w:after="60"/>
              <w:ind w:firstLine="0"/>
              <w:rPr>
                <w:sz w:val="24"/>
                <w:szCs w:val="24"/>
              </w:rPr>
            </w:pPr>
            <w:r w:rsidRPr="008D2B5B">
              <w:rPr>
                <w:sz w:val="24"/>
                <w:szCs w:val="24"/>
              </w:rPr>
              <w:t>11021 - конкурс с ограниченным участием;</w:t>
            </w:r>
          </w:p>
          <w:p w14:paraId="47744CB4" w14:textId="77777777" w:rsidR="008D2B5B" w:rsidRPr="008D2B5B" w:rsidRDefault="008D2B5B" w:rsidP="008D2B5B">
            <w:pPr>
              <w:spacing w:before="60" w:after="60"/>
              <w:ind w:firstLine="0"/>
              <w:rPr>
                <w:sz w:val="24"/>
                <w:szCs w:val="24"/>
              </w:rPr>
            </w:pPr>
            <w:r w:rsidRPr="008D2B5B">
              <w:rPr>
                <w:sz w:val="24"/>
                <w:szCs w:val="24"/>
              </w:rPr>
              <w:t>11031 - двухэтапный конкурс;</w:t>
            </w:r>
          </w:p>
          <w:p w14:paraId="53AF71A0" w14:textId="77777777" w:rsidR="008D2B5B" w:rsidRPr="008D2B5B" w:rsidRDefault="008D2B5B" w:rsidP="008D2B5B">
            <w:pPr>
              <w:spacing w:before="60" w:after="60"/>
              <w:ind w:firstLine="0"/>
              <w:rPr>
                <w:sz w:val="24"/>
                <w:szCs w:val="24"/>
              </w:rPr>
            </w:pPr>
            <w:r w:rsidRPr="008D2B5B">
              <w:rPr>
                <w:sz w:val="24"/>
                <w:szCs w:val="24"/>
              </w:rPr>
              <w:t>12011 - электронный аукцион;</w:t>
            </w:r>
          </w:p>
          <w:p w14:paraId="0CA6F7F8" w14:textId="77777777" w:rsidR="008D2B5B" w:rsidRPr="008D2B5B" w:rsidRDefault="008D2B5B" w:rsidP="008D2B5B">
            <w:pPr>
              <w:spacing w:before="60" w:after="60"/>
              <w:ind w:firstLine="0"/>
              <w:rPr>
                <w:sz w:val="24"/>
                <w:szCs w:val="24"/>
              </w:rPr>
            </w:pPr>
            <w:r w:rsidRPr="008D2B5B">
              <w:rPr>
                <w:sz w:val="24"/>
                <w:szCs w:val="24"/>
              </w:rPr>
              <w:t>13011 - запрос котировок;</w:t>
            </w:r>
          </w:p>
          <w:p w14:paraId="7C83ADB2" w14:textId="77777777" w:rsidR="008D2B5B" w:rsidRPr="008D2B5B" w:rsidRDefault="008D2B5B" w:rsidP="008D2B5B">
            <w:pPr>
              <w:spacing w:before="60" w:after="60"/>
              <w:ind w:firstLine="0"/>
              <w:rPr>
                <w:sz w:val="24"/>
                <w:szCs w:val="24"/>
              </w:rPr>
            </w:pPr>
            <w:r w:rsidRPr="008D2B5B">
              <w:rPr>
                <w:sz w:val="24"/>
                <w:szCs w:val="24"/>
              </w:rPr>
              <w:t xml:space="preserve">14011 - запрос предложений; </w:t>
            </w:r>
          </w:p>
          <w:p w14:paraId="62AB863D" w14:textId="77777777" w:rsidR="008D2B5B" w:rsidRPr="008D2B5B" w:rsidRDefault="008D2B5B" w:rsidP="008D2B5B">
            <w:pPr>
              <w:spacing w:before="60" w:after="60"/>
              <w:ind w:firstLine="0"/>
              <w:rPr>
                <w:sz w:val="24"/>
                <w:szCs w:val="24"/>
              </w:rPr>
            </w:pPr>
            <w:r w:rsidRPr="008D2B5B">
              <w:rPr>
                <w:sz w:val="24"/>
                <w:szCs w:val="24"/>
              </w:rPr>
              <w:t>20000 - закупка у единственного поставщика (подрядчика, исполнителя);</w:t>
            </w:r>
          </w:p>
          <w:p w14:paraId="4A4001E2" w14:textId="77777777" w:rsidR="008D2B5B" w:rsidRDefault="008D2B5B" w:rsidP="00674BDA">
            <w:pPr>
              <w:spacing w:before="60" w:after="60"/>
              <w:ind w:firstLine="0"/>
              <w:rPr>
                <w:sz w:val="24"/>
                <w:szCs w:val="24"/>
              </w:rPr>
            </w:pPr>
            <w:r w:rsidRPr="008D2B5B">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sidR="00674BDA">
              <w:rPr>
                <w:sz w:val="24"/>
                <w:szCs w:val="24"/>
              </w:rPr>
              <w:t>.</w:t>
            </w:r>
          </w:p>
          <w:p w14:paraId="79C04F76" w14:textId="77777777" w:rsidR="00702200" w:rsidRPr="00702200" w:rsidRDefault="00702200" w:rsidP="00702200">
            <w:pPr>
              <w:spacing w:before="60" w:after="60"/>
              <w:ind w:firstLine="0"/>
              <w:rPr>
                <w:sz w:val="24"/>
                <w:szCs w:val="24"/>
              </w:rPr>
            </w:pPr>
            <w:r w:rsidRPr="00702200">
              <w:rPr>
                <w:sz w:val="24"/>
                <w:szCs w:val="24"/>
              </w:rPr>
              <w:t>11044 - закрытый конкурс в электронной форме;</w:t>
            </w:r>
          </w:p>
          <w:p w14:paraId="61B55435" w14:textId="77777777" w:rsidR="00702200" w:rsidRPr="00702200" w:rsidRDefault="00702200" w:rsidP="00702200">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046C564A" w14:textId="77777777" w:rsidR="00702200" w:rsidRPr="00702200" w:rsidRDefault="00702200" w:rsidP="00702200">
            <w:pPr>
              <w:spacing w:before="60" w:after="60"/>
              <w:ind w:firstLine="0"/>
              <w:rPr>
                <w:sz w:val="24"/>
                <w:szCs w:val="24"/>
              </w:rPr>
            </w:pPr>
            <w:r w:rsidRPr="00702200">
              <w:rPr>
                <w:sz w:val="24"/>
                <w:szCs w:val="24"/>
              </w:rPr>
              <w:t>11064 - закрытый двухэтапный конкурс в электронной форме;</w:t>
            </w:r>
          </w:p>
          <w:p w14:paraId="59156E0B" w14:textId="4B3710FA" w:rsidR="00702200" w:rsidRPr="004C483B" w:rsidRDefault="00702200" w:rsidP="00702200">
            <w:pPr>
              <w:spacing w:before="60" w:after="60"/>
              <w:ind w:firstLine="0"/>
              <w:rPr>
                <w:sz w:val="24"/>
                <w:szCs w:val="24"/>
              </w:rPr>
            </w:pPr>
            <w:r w:rsidRPr="00702200">
              <w:rPr>
                <w:sz w:val="24"/>
                <w:szCs w:val="24"/>
              </w:rPr>
              <w:t>12024 - закрытый аукцион в электронной форме.</w:t>
            </w:r>
          </w:p>
        </w:tc>
        <w:tc>
          <w:tcPr>
            <w:tcW w:w="1356" w:type="pct"/>
            <w:shd w:val="clear" w:color="auto" w:fill="auto"/>
            <w:hideMark/>
          </w:tcPr>
          <w:p w14:paraId="262B886B" w14:textId="4C0B4387" w:rsidR="008D2B5B" w:rsidRPr="002947D3" w:rsidRDefault="008D2B5B" w:rsidP="007325AA">
            <w:pPr>
              <w:spacing w:before="60" w:after="60"/>
              <w:ind w:firstLine="0"/>
              <w:rPr>
                <w:sz w:val="24"/>
                <w:szCs w:val="24"/>
              </w:rPr>
            </w:pPr>
            <w:r>
              <w:rPr>
                <w:sz w:val="24"/>
                <w:szCs w:val="24"/>
              </w:rPr>
              <w:t xml:space="preserve">Допустимые значения: </w:t>
            </w:r>
            <w:r>
              <w:rPr>
                <w:sz w:val="24"/>
                <w:szCs w:val="24"/>
              </w:rPr>
              <w:br/>
            </w:r>
            <w:r w:rsidRPr="008D2B5B">
              <w:rPr>
                <w:sz w:val="24"/>
                <w:szCs w:val="24"/>
              </w:rPr>
              <w:t>11011</w:t>
            </w:r>
            <w:r>
              <w:rPr>
                <w:sz w:val="24"/>
                <w:szCs w:val="24"/>
              </w:rPr>
              <w:t xml:space="preserve"> </w:t>
            </w:r>
            <w:r>
              <w:rPr>
                <w:sz w:val="24"/>
                <w:szCs w:val="24"/>
              </w:rPr>
              <w:br/>
            </w:r>
            <w:r w:rsidRPr="008D2B5B">
              <w:rPr>
                <w:sz w:val="24"/>
                <w:szCs w:val="24"/>
              </w:rPr>
              <w:t>11021</w:t>
            </w:r>
            <w:r>
              <w:rPr>
                <w:sz w:val="24"/>
                <w:szCs w:val="24"/>
              </w:rPr>
              <w:t xml:space="preserve"> </w:t>
            </w:r>
            <w:r>
              <w:rPr>
                <w:sz w:val="24"/>
                <w:szCs w:val="24"/>
              </w:rPr>
              <w:br/>
            </w:r>
            <w:r w:rsidRPr="008D2B5B">
              <w:rPr>
                <w:sz w:val="24"/>
                <w:szCs w:val="24"/>
              </w:rPr>
              <w:t>11031</w:t>
            </w:r>
            <w:r>
              <w:rPr>
                <w:sz w:val="24"/>
                <w:szCs w:val="24"/>
              </w:rPr>
              <w:t xml:space="preserve"> </w:t>
            </w:r>
            <w:r>
              <w:rPr>
                <w:sz w:val="24"/>
                <w:szCs w:val="24"/>
              </w:rPr>
              <w:br/>
            </w:r>
            <w:r w:rsidRPr="008D2B5B">
              <w:rPr>
                <w:sz w:val="24"/>
                <w:szCs w:val="24"/>
              </w:rPr>
              <w:t>12011</w:t>
            </w:r>
          </w:p>
          <w:p w14:paraId="3A41725F" w14:textId="77777777" w:rsidR="008D2B5B" w:rsidRDefault="008D2B5B" w:rsidP="007325AA">
            <w:pPr>
              <w:spacing w:before="60" w:after="60"/>
              <w:ind w:firstLine="0"/>
              <w:rPr>
                <w:sz w:val="24"/>
                <w:szCs w:val="24"/>
              </w:rPr>
            </w:pPr>
            <w:r w:rsidRPr="008D2B5B">
              <w:rPr>
                <w:sz w:val="24"/>
                <w:szCs w:val="24"/>
              </w:rPr>
              <w:t>13011</w:t>
            </w:r>
          </w:p>
          <w:p w14:paraId="50D3A4C8" w14:textId="4EA3923C" w:rsidR="008D2B5B" w:rsidRPr="002947D3" w:rsidRDefault="008D2B5B" w:rsidP="007325AA">
            <w:pPr>
              <w:spacing w:before="60" w:after="60"/>
              <w:ind w:firstLine="0"/>
              <w:rPr>
                <w:sz w:val="24"/>
                <w:szCs w:val="24"/>
              </w:rPr>
            </w:pPr>
            <w:r w:rsidRPr="008D2B5B">
              <w:rPr>
                <w:sz w:val="24"/>
                <w:szCs w:val="24"/>
              </w:rPr>
              <w:t>1</w:t>
            </w:r>
            <w:r>
              <w:rPr>
                <w:sz w:val="24"/>
                <w:szCs w:val="24"/>
              </w:rPr>
              <w:t>4</w:t>
            </w:r>
            <w:r w:rsidRPr="008D2B5B">
              <w:rPr>
                <w:sz w:val="24"/>
                <w:szCs w:val="24"/>
              </w:rPr>
              <w:t>011</w:t>
            </w:r>
          </w:p>
          <w:p w14:paraId="78D159CA" w14:textId="77777777" w:rsidR="008D2B5B" w:rsidRDefault="008D2B5B" w:rsidP="007325AA">
            <w:pPr>
              <w:spacing w:before="60" w:after="60"/>
              <w:ind w:firstLine="0"/>
              <w:rPr>
                <w:sz w:val="24"/>
                <w:szCs w:val="24"/>
              </w:rPr>
            </w:pPr>
            <w:r w:rsidRPr="008D2B5B">
              <w:rPr>
                <w:sz w:val="24"/>
                <w:szCs w:val="24"/>
              </w:rPr>
              <w:t>20000</w:t>
            </w:r>
          </w:p>
          <w:p w14:paraId="38723B23" w14:textId="7DC44F9D" w:rsidR="008D2B5B" w:rsidRDefault="008D2B5B" w:rsidP="007325AA">
            <w:pPr>
              <w:spacing w:before="60" w:after="60"/>
              <w:ind w:firstLine="0"/>
              <w:rPr>
                <w:sz w:val="24"/>
                <w:szCs w:val="24"/>
              </w:rPr>
            </w:pPr>
            <w:r>
              <w:rPr>
                <w:sz w:val="24"/>
                <w:szCs w:val="24"/>
              </w:rPr>
              <w:t>3</w:t>
            </w:r>
            <w:r w:rsidRPr="008D2B5B">
              <w:rPr>
                <w:sz w:val="24"/>
                <w:szCs w:val="24"/>
              </w:rPr>
              <w:t>0000</w:t>
            </w:r>
          </w:p>
          <w:p w14:paraId="5DE4E0A5" w14:textId="36D8E6C6" w:rsidR="00702200" w:rsidRPr="00702200" w:rsidRDefault="00702200" w:rsidP="00702200">
            <w:pPr>
              <w:spacing w:before="60" w:after="60"/>
              <w:ind w:firstLine="0"/>
              <w:rPr>
                <w:sz w:val="24"/>
                <w:szCs w:val="24"/>
              </w:rPr>
            </w:pPr>
            <w:r w:rsidRPr="00702200">
              <w:rPr>
                <w:sz w:val="24"/>
                <w:szCs w:val="24"/>
              </w:rPr>
              <w:t>11044</w:t>
            </w:r>
          </w:p>
          <w:p w14:paraId="308B0949" w14:textId="10B52E9C" w:rsidR="00702200" w:rsidRPr="00702200" w:rsidRDefault="00702200" w:rsidP="00702200">
            <w:pPr>
              <w:spacing w:before="60" w:after="60"/>
              <w:ind w:firstLine="0"/>
              <w:rPr>
                <w:sz w:val="24"/>
                <w:szCs w:val="24"/>
              </w:rPr>
            </w:pPr>
            <w:r w:rsidRPr="00702200">
              <w:rPr>
                <w:sz w:val="24"/>
                <w:szCs w:val="24"/>
              </w:rPr>
              <w:t>11054</w:t>
            </w:r>
          </w:p>
          <w:p w14:paraId="60F00C36" w14:textId="04810D36" w:rsidR="00702200" w:rsidRPr="00702200" w:rsidRDefault="00702200" w:rsidP="00702200">
            <w:pPr>
              <w:spacing w:before="60" w:after="60"/>
              <w:ind w:firstLine="0"/>
              <w:rPr>
                <w:sz w:val="24"/>
                <w:szCs w:val="24"/>
              </w:rPr>
            </w:pPr>
            <w:r w:rsidRPr="00702200">
              <w:rPr>
                <w:sz w:val="24"/>
                <w:szCs w:val="24"/>
              </w:rPr>
              <w:t>11064</w:t>
            </w:r>
          </w:p>
          <w:p w14:paraId="6F2F2BA0" w14:textId="7C305A9D" w:rsidR="00702200" w:rsidRDefault="00702200" w:rsidP="00702200">
            <w:pPr>
              <w:spacing w:before="60" w:after="60"/>
              <w:ind w:firstLine="0"/>
              <w:rPr>
                <w:sz w:val="24"/>
                <w:szCs w:val="24"/>
              </w:rPr>
            </w:pPr>
            <w:r w:rsidRPr="00702200">
              <w:rPr>
                <w:sz w:val="24"/>
                <w:szCs w:val="24"/>
              </w:rPr>
              <w:t>12024</w:t>
            </w:r>
          </w:p>
          <w:p w14:paraId="67CC1FCA" w14:textId="0FFC90A9" w:rsidR="008D2B5B" w:rsidRPr="001E21AF" w:rsidRDefault="008D2B5B" w:rsidP="007325A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определения поставщика закупки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1CEC6ED0" w14:textId="77777777" w:rsidR="008D2B5B" w:rsidRPr="002947D3" w:rsidRDefault="008D2B5B" w:rsidP="007325AA">
            <w:pPr>
              <w:spacing w:before="60" w:after="60"/>
              <w:ind w:firstLine="0"/>
              <w:rPr>
                <w:sz w:val="24"/>
                <w:szCs w:val="24"/>
              </w:rPr>
            </w:pPr>
          </w:p>
        </w:tc>
      </w:tr>
      <w:tr w:rsidR="002F61E7" w:rsidRPr="002947D3" w14:paraId="1B5F502E" w14:textId="77777777" w:rsidTr="003436C8">
        <w:tc>
          <w:tcPr>
            <w:tcW w:w="684" w:type="pct"/>
            <w:shd w:val="clear" w:color="auto" w:fill="auto"/>
            <w:hideMark/>
          </w:tcPr>
          <w:p w14:paraId="53AE3E42" w14:textId="133FD2F2"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5E9750C7" w14:textId="77777777" w:rsidR="008D2B5B" w:rsidRPr="002947D3" w:rsidRDefault="008D2B5B" w:rsidP="007325A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6E02C439" w14:textId="77777777" w:rsidR="008D2B5B" w:rsidRPr="002947D3" w:rsidRDefault="008D2B5B" w:rsidP="007325AA">
            <w:pPr>
              <w:spacing w:before="60" w:after="60"/>
              <w:ind w:firstLine="0"/>
              <w:jc w:val="center"/>
              <w:rPr>
                <w:sz w:val="24"/>
                <w:szCs w:val="24"/>
              </w:rPr>
            </w:pPr>
            <w:r>
              <w:rPr>
                <w:sz w:val="24"/>
                <w:szCs w:val="24"/>
              </w:rPr>
              <w:t>Н</w:t>
            </w:r>
          </w:p>
        </w:tc>
        <w:tc>
          <w:tcPr>
            <w:tcW w:w="499" w:type="pct"/>
            <w:shd w:val="clear" w:color="auto" w:fill="auto"/>
            <w:hideMark/>
          </w:tcPr>
          <w:p w14:paraId="7B2EA80E" w14:textId="77777777" w:rsidR="008D2B5B" w:rsidRPr="008F754C" w:rsidRDefault="008D2B5B"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7F209C3" w14:textId="2CBF992F" w:rsidR="008D2B5B" w:rsidRPr="002947D3" w:rsidRDefault="00D65E6D" w:rsidP="009917A2">
            <w:pPr>
              <w:spacing w:before="60" w:after="60"/>
              <w:ind w:firstLine="0"/>
              <w:rPr>
                <w:sz w:val="24"/>
                <w:szCs w:val="24"/>
              </w:rPr>
            </w:pPr>
            <w:r>
              <w:rPr>
                <w:sz w:val="24"/>
                <w:szCs w:val="24"/>
              </w:rPr>
              <w:t>Закупка</w:t>
            </w:r>
            <w:r w:rsidR="008D2B5B" w:rsidRPr="008F754C">
              <w:rPr>
                <w:sz w:val="24"/>
                <w:szCs w:val="24"/>
              </w:rPr>
              <w:t xml:space="preserve"> размещен</w:t>
            </w:r>
            <w:r>
              <w:rPr>
                <w:sz w:val="24"/>
                <w:szCs w:val="24"/>
              </w:rPr>
              <w:t>а</w:t>
            </w:r>
            <w:r w:rsidR="008D2B5B" w:rsidRPr="008F754C">
              <w:rPr>
                <w:sz w:val="24"/>
                <w:szCs w:val="24"/>
              </w:rPr>
              <w:t xml:space="preserve"> у единственного поставщика</w:t>
            </w:r>
            <w:r w:rsidR="008D2B5B">
              <w:rPr>
                <w:sz w:val="24"/>
                <w:szCs w:val="24"/>
              </w:rPr>
              <w:t xml:space="preserve"> </w:t>
            </w:r>
            <w:r w:rsidR="008D2B5B" w:rsidRPr="00341CB3">
              <w:rPr>
                <w:sz w:val="24"/>
                <w:szCs w:val="24"/>
              </w:rPr>
              <w:t xml:space="preserve"> (извещение размещалось на </w:t>
            </w:r>
            <w:r w:rsidR="009917A2">
              <w:rPr>
                <w:sz w:val="24"/>
                <w:szCs w:val="24"/>
              </w:rPr>
              <w:t>ЕИС</w:t>
            </w:r>
            <w:r w:rsidR="008D2B5B" w:rsidRPr="00341CB3">
              <w:rPr>
                <w:sz w:val="24"/>
                <w:szCs w:val="24"/>
              </w:rPr>
              <w:t>)</w:t>
            </w:r>
          </w:p>
        </w:tc>
        <w:tc>
          <w:tcPr>
            <w:tcW w:w="1356" w:type="pct"/>
            <w:shd w:val="clear" w:color="auto" w:fill="auto"/>
            <w:hideMark/>
          </w:tcPr>
          <w:p w14:paraId="2B6D4E3D" w14:textId="63CA4D85" w:rsidR="008D2B5B" w:rsidRPr="008F754C" w:rsidRDefault="008D2B5B" w:rsidP="009917A2">
            <w:pPr>
              <w:spacing w:before="60" w:after="60"/>
              <w:ind w:firstLine="0"/>
              <w:rPr>
                <w:sz w:val="24"/>
                <w:szCs w:val="24"/>
              </w:rPr>
            </w:pPr>
            <w:r>
              <w:rPr>
                <w:sz w:val="24"/>
                <w:szCs w:val="24"/>
              </w:rPr>
              <w:t xml:space="preserve">Элемент указывается в случае если извещение </w:t>
            </w:r>
            <w:r w:rsidR="00D65E6D">
              <w:rPr>
                <w:sz w:val="24"/>
                <w:szCs w:val="24"/>
              </w:rPr>
              <w:t>закупки</w:t>
            </w:r>
            <w:r>
              <w:rPr>
                <w:sz w:val="24"/>
                <w:szCs w:val="24"/>
              </w:rPr>
              <w:t xml:space="preserve"> размещалось на </w:t>
            </w:r>
            <w:r w:rsidR="009917A2">
              <w:rPr>
                <w:sz w:val="24"/>
                <w:szCs w:val="24"/>
              </w:rPr>
              <w:t>ЕИС</w:t>
            </w:r>
            <w:r w:rsidR="00AE3A48">
              <w:rPr>
                <w:sz w:val="24"/>
                <w:szCs w:val="24"/>
              </w:rPr>
              <w:t xml:space="preserve"> </w:t>
            </w:r>
            <w:r>
              <w:rPr>
                <w:sz w:val="24"/>
                <w:szCs w:val="24"/>
              </w:rPr>
              <w:t xml:space="preserve">и </w:t>
            </w:r>
            <w:r w:rsidR="00D65E6D">
              <w:rPr>
                <w:sz w:val="24"/>
                <w:szCs w:val="24"/>
              </w:rPr>
              <w:t>закупка</w:t>
            </w:r>
            <w:r>
              <w:rPr>
                <w:sz w:val="24"/>
                <w:szCs w:val="24"/>
              </w:rPr>
              <w:t xml:space="preserve"> (торги) не состоялись (например вследствие подачи только одной заявки на участие или если способ </w:t>
            </w:r>
            <w:r w:rsidR="00AE3A48">
              <w:rPr>
                <w:sz w:val="24"/>
                <w:szCs w:val="24"/>
              </w:rPr>
              <w:t>определения поставщика</w:t>
            </w:r>
            <w:r>
              <w:rPr>
                <w:sz w:val="24"/>
                <w:szCs w:val="24"/>
              </w:rPr>
              <w:t xml:space="preserve"> - «Единственный поставщик») и </w:t>
            </w:r>
            <w:r w:rsidR="00AE3A48">
              <w:rPr>
                <w:sz w:val="24"/>
                <w:szCs w:val="24"/>
              </w:rPr>
              <w:t>закупка</w:t>
            </w:r>
            <w:r>
              <w:rPr>
                <w:sz w:val="24"/>
                <w:szCs w:val="24"/>
              </w:rPr>
              <w:t xml:space="preserve"> размещен</w:t>
            </w:r>
            <w:r w:rsidR="00AE3A48">
              <w:rPr>
                <w:sz w:val="24"/>
                <w:szCs w:val="24"/>
              </w:rPr>
              <w:t>а</w:t>
            </w:r>
            <w:r>
              <w:rPr>
                <w:sz w:val="24"/>
                <w:szCs w:val="24"/>
              </w:rPr>
              <w:t xml:space="preserve"> у единственного поставщика</w:t>
            </w:r>
          </w:p>
        </w:tc>
      </w:tr>
      <w:tr w:rsidR="003E3000" w:rsidRPr="002947D3" w14:paraId="44FEA481" w14:textId="77777777" w:rsidTr="003436C8">
        <w:tc>
          <w:tcPr>
            <w:tcW w:w="684" w:type="pct"/>
            <w:shd w:val="clear" w:color="auto" w:fill="auto"/>
            <w:hideMark/>
          </w:tcPr>
          <w:p w14:paraId="61E16956" w14:textId="77777777" w:rsidR="003E3000" w:rsidRPr="002947D3" w:rsidRDefault="003E3000" w:rsidP="00475FE5">
            <w:pPr>
              <w:spacing w:before="60" w:after="60"/>
              <w:ind w:firstLine="0"/>
              <w:rPr>
                <w:sz w:val="24"/>
                <w:szCs w:val="24"/>
              </w:rPr>
            </w:pPr>
            <w:r w:rsidRPr="002947D3">
              <w:rPr>
                <w:sz w:val="24"/>
                <w:szCs w:val="24"/>
              </w:rPr>
              <w:t> </w:t>
            </w:r>
          </w:p>
        </w:tc>
        <w:tc>
          <w:tcPr>
            <w:tcW w:w="822" w:type="pct"/>
            <w:shd w:val="clear" w:color="auto" w:fill="auto"/>
            <w:hideMark/>
          </w:tcPr>
          <w:p w14:paraId="1F93047A" w14:textId="685FED1C" w:rsidR="003E3000" w:rsidRPr="002947D3" w:rsidRDefault="003E3000" w:rsidP="00475FE5">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661F75F0" w14:textId="141F29EC" w:rsidR="003E3000" w:rsidRPr="002947D3" w:rsidRDefault="003E3000" w:rsidP="00475FE5">
            <w:pPr>
              <w:spacing w:before="60" w:after="60"/>
              <w:ind w:firstLine="0"/>
              <w:jc w:val="center"/>
              <w:rPr>
                <w:sz w:val="24"/>
                <w:szCs w:val="24"/>
              </w:rPr>
            </w:pPr>
            <w:r w:rsidRPr="00942C0C">
              <w:rPr>
                <w:sz w:val="24"/>
                <w:szCs w:val="24"/>
              </w:rPr>
              <w:t>Н</w:t>
            </w:r>
          </w:p>
        </w:tc>
        <w:tc>
          <w:tcPr>
            <w:tcW w:w="499" w:type="pct"/>
            <w:shd w:val="clear" w:color="auto" w:fill="auto"/>
            <w:hideMark/>
          </w:tcPr>
          <w:p w14:paraId="5FFC6C2D" w14:textId="06178167" w:rsidR="003E3000" w:rsidRPr="008F754C" w:rsidRDefault="003E3000" w:rsidP="00475FE5">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1CEDB14" w14:textId="0D821744" w:rsidR="003E3000" w:rsidRPr="002947D3" w:rsidRDefault="003E3000" w:rsidP="00475FE5">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D796B48" w14:textId="77777777" w:rsidR="003E3000" w:rsidRPr="00942C0C" w:rsidRDefault="003E3000" w:rsidP="00475FE5">
            <w:pPr>
              <w:spacing w:before="60" w:after="60"/>
              <w:ind w:firstLine="0"/>
              <w:rPr>
                <w:sz w:val="24"/>
                <w:szCs w:val="24"/>
              </w:rPr>
            </w:pPr>
            <w:r w:rsidRPr="00942C0C">
              <w:rPr>
                <w:sz w:val="24"/>
                <w:szCs w:val="24"/>
              </w:rPr>
              <w:t xml:space="preserve">Шаблон значения: </w:t>
            </w:r>
          </w:p>
          <w:p w14:paraId="27B77B37" w14:textId="461584CB" w:rsidR="003E3000" w:rsidRPr="008F754C" w:rsidRDefault="003E3000"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981207" w:rsidRPr="002947D3" w14:paraId="29BF8536" w14:textId="77777777" w:rsidTr="003436C8">
        <w:tc>
          <w:tcPr>
            <w:tcW w:w="684" w:type="pct"/>
            <w:shd w:val="clear" w:color="auto" w:fill="auto"/>
          </w:tcPr>
          <w:p w14:paraId="3F7AA2F9" w14:textId="77777777" w:rsidR="00981207" w:rsidRPr="002947D3" w:rsidRDefault="00981207" w:rsidP="00981207">
            <w:pPr>
              <w:spacing w:before="60" w:after="60"/>
              <w:ind w:firstLine="0"/>
              <w:rPr>
                <w:sz w:val="24"/>
                <w:szCs w:val="24"/>
              </w:rPr>
            </w:pPr>
          </w:p>
        </w:tc>
        <w:tc>
          <w:tcPr>
            <w:tcW w:w="822" w:type="pct"/>
            <w:shd w:val="clear" w:color="auto" w:fill="auto"/>
          </w:tcPr>
          <w:p w14:paraId="5ECB01F9" w14:textId="6E7408B5" w:rsidR="00981207" w:rsidRPr="00942C0C" w:rsidRDefault="00981207" w:rsidP="00981207">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2D178D4B" w14:textId="75D28DBC" w:rsidR="00981207" w:rsidRPr="00942C0C"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B9435EF" w14:textId="2192579C" w:rsidR="00981207" w:rsidRDefault="00981207" w:rsidP="00981207">
            <w:pPr>
              <w:spacing w:before="60" w:after="60"/>
              <w:ind w:firstLine="0"/>
              <w:jc w:val="center"/>
              <w:rPr>
                <w:sz w:val="24"/>
                <w:szCs w:val="24"/>
              </w:rPr>
            </w:pPr>
            <w:r>
              <w:rPr>
                <w:sz w:val="24"/>
                <w:szCs w:val="24"/>
              </w:rPr>
              <w:t>Т</w:t>
            </w:r>
          </w:p>
        </w:tc>
        <w:tc>
          <w:tcPr>
            <w:tcW w:w="1297" w:type="pct"/>
            <w:gridSpan w:val="3"/>
            <w:shd w:val="clear" w:color="auto" w:fill="auto"/>
          </w:tcPr>
          <w:p w14:paraId="7FE5FACC" w14:textId="37812D03" w:rsidR="00981207" w:rsidRPr="00942C0C" w:rsidRDefault="00981207" w:rsidP="00981207">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463D000E"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02CF041D" w14:textId="22BC22C5" w:rsidR="00981207" w:rsidRDefault="00981207" w:rsidP="00981207">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21B3549E" w14:textId="77777777" w:rsidR="00F942DE" w:rsidRPr="00F942DE" w:rsidRDefault="00F942DE" w:rsidP="00F942DE">
            <w:pPr>
              <w:spacing w:before="60" w:after="60"/>
              <w:ind w:firstLine="0"/>
              <w:rPr>
                <w:sz w:val="24"/>
                <w:szCs w:val="24"/>
              </w:rPr>
            </w:pPr>
            <w:r w:rsidRPr="00F942DE">
              <w:rPr>
                <w:sz w:val="24"/>
                <w:szCs w:val="24"/>
              </w:rPr>
              <w:t>Контролируется заполнение в случае если к закупке с извещением, номер которого указан в поле notificationNumber, привязано более одного идентификатора заключенного в электронной форме контракта в статусе "Контракт заключен" и значение признака «Право заключения контракта с несколькими участниками» у данной закупки = TRUE.</w:t>
            </w:r>
          </w:p>
          <w:p w14:paraId="34D35062" w14:textId="22B2D515" w:rsidR="00981207" w:rsidRPr="00942C0C" w:rsidRDefault="00F942DE" w:rsidP="00F942DE">
            <w:pPr>
              <w:spacing w:before="60" w:after="60"/>
              <w:ind w:firstLine="0"/>
              <w:rPr>
                <w:sz w:val="24"/>
                <w:szCs w:val="24"/>
              </w:rPr>
            </w:pPr>
            <w:r w:rsidRPr="00F942DE">
              <w:rPr>
                <w:sz w:val="24"/>
                <w:szCs w:val="24"/>
              </w:rPr>
              <w:t>В остальных случаях игнорируется при приеме, заполняется автоматически</w:t>
            </w:r>
          </w:p>
        </w:tc>
      </w:tr>
      <w:tr w:rsidR="00981207" w:rsidRPr="002947D3" w14:paraId="253A9C0A" w14:textId="77777777" w:rsidTr="003436C8">
        <w:tc>
          <w:tcPr>
            <w:tcW w:w="684" w:type="pct"/>
            <w:shd w:val="clear" w:color="auto" w:fill="auto"/>
            <w:hideMark/>
          </w:tcPr>
          <w:p w14:paraId="2A0147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E2E975F" w14:textId="3FF79BB8" w:rsidR="00981207" w:rsidRPr="002947D3" w:rsidRDefault="00981207" w:rsidP="00981207">
            <w:pPr>
              <w:spacing w:before="60" w:after="60"/>
              <w:ind w:firstLine="0"/>
              <w:rPr>
                <w:sz w:val="24"/>
                <w:szCs w:val="24"/>
              </w:rPr>
            </w:pPr>
            <w:r w:rsidRPr="00894AB0">
              <w:rPr>
                <w:sz w:val="24"/>
                <w:szCs w:val="24"/>
                <w:lang w:val="en-US"/>
              </w:rPr>
              <w:t>tenderPlanInfo</w:t>
            </w:r>
          </w:p>
        </w:tc>
        <w:tc>
          <w:tcPr>
            <w:tcW w:w="342" w:type="pct"/>
            <w:gridSpan w:val="5"/>
            <w:shd w:val="clear" w:color="auto" w:fill="auto"/>
            <w:hideMark/>
          </w:tcPr>
          <w:p w14:paraId="2C71BFD3"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22D8D0DB" w14:textId="79D55E80" w:rsidR="00981207" w:rsidRPr="00894AB0"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2D114CF" w14:textId="1762E487" w:rsidR="00981207" w:rsidRPr="002947D3" w:rsidRDefault="00981207" w:rsidP="00981207">
            <w:pPr>
              <w:spacing w:before="60" w:after="60"/>
              <w:ind w:firstLine="0"/>
              <w:rPr>
                <w:sz w:val="24"/>
                <w:szCs w:val="24"/>
              </w:rPr>
            </w:pPr>
            <w:r w:rsidRPr="00894AB0">
              <w:rPr>
                <w:sz w:val="24"/>
                <w:szCs w:val="24"/>
              </w:rPr>
              <w:t>Сведения о</w:t>
            </w:r>
            <w:r>
              <w:rPr>
                <w:sz w:val="24"/>
                <w:szCs w:val="24"/>
              </w:rPr>
              <w:t xml:space="preserve"> связи с позицией плана-графика</w:t>
            </w:r>
          </w:p>
        </w:tc>
        <w:tc>
          <w:tcPr>
            <w:tcW w:w="1356" w:type="pct"/>
            <w:shd w:val="clear" w:color="auto" w:fill="auto"/>
            <w:hideMark/>
          </w:tcPr>
          <w:p w14:paraId="6C697857" w14:textId="58F7097D" w:rsidR="00981207" w:rsidRPr="008F754C" w:rsidRDefault="00981207" w:rsidP="00981207">
            <w:pPr>
              <w:spacing w:before="60" w:after="60"/>
              <w:ind w:firstLine="0"/>
              <w:rPr>
                <w:sz w:val="24"/>
                <w:szCs w:val="24"/>
              </w:rPr>
            </w:pPr>
            <w:r w:rsidRPr="00894AB0">
              <w:rPr>
                <w:sz w:val="24"/>
                <w:szCs w:val="24"/>
              </w:rPr>
              <w:t>Игнорируется при приеме. Заполняется данными из заданного лота извещения об осуществлении закупки</w:t>
            </w:r>
          </w:p>
        </w:tc>
      </w:tr>
      <w:tr w:rsidR="00981207" w:rsidRPr="00894AB0" w14:paraId="6332B103" w14:textId="77777777" w:rsidTr="00894AB0">
        <w:tc>
          <w:tcPr>
            <w:tcW w:w="5000" w:type="pct"/>
            <w:gridSpan w:val="12"/>
            <w:shd w:val="clear" w:color="auto" w:fill="auto"/>
            <w:hideMark/>
          </w:tcPr>
          <w:p w14:paraId="70AE20F1" w14:textId="2024C98B" w:rsidR="00981207" w:rsidRPr="00894AB0" w:rsidRDefault="00981207" w:rsidP="00981207">
            <w:pPr>
              <w:spacing w:before="60" w:after="60"/>
              <w:ind w:firstLine="0"/>
              <w:jc w:val="center"/>
              <w:rPr>
                <w:b/>
                <w:sz w:val="24"/>
                <w:szCs w:val="24"/>
              </w:rPr>
            </w:pPr>
            <w:r w:rsidRPr="00894AB0">
              <w:rPr>
                <w:b/>
                <w:sz w:val="24"/>
                <w:szCs w:val="24"/>
              </w:rPr>
              <w:t>Сведения о связи с позицией плана-графика</w:t>
            </w:r>
          </w:p>
        </w:tc>
      </w:tr>
      <w:tr w:rsidR="00981207" w:rsidRPr="002947D3" w14:paraId="11D43878" w14:textId="77777777" w:rsidTr="003436C8">
        <w:tc>
          <w:tcPr>
            <w:tcW w:w="684" w:type="pct"/>
            <w:shd w:val="clear" w:color="auto" w:fill="auto"/>
            <w:hideMark/>
          </w:tcPr>
          <w:p w14:paraId="2ABDBCD9" w14:textId="78138EA2" w:rsidR="00981207" w:rsidRPr="00707CFF" w:rsidRDefault="00981207" w:rsidP="00981207">
            <w:pPr>
              <w:spacing w:before="60" w:after="60"/>
              <w:ind w:firstLine="0"/>
              <w:rPr>
                <w:b/>
                <w:sz w:val="24"/>
                <w:szCs w:val="24"/>
              </w:rPr>
            </w:pPr>
            <w:r w:rsidRPr="00894AB0">
              <w:rPr>
                <w:b/>
                <w:sz w:val="24"/>
                <w:szCs w:val="24"/>
              </w:rPr>
              <w:t>tenderPlanInfo</w:t>
            </w:r>
          </w:p>
        </w:tc>
        <w:tc>
          <w:tcPr>
            <w:tcW w:w="822" w:type="pct"/>
            <w:shd w:val="clear" w:color="auto" w:fill="auto"/>
            <w:hideMark/>
          </w:tcPr>
          <w:p w14:paraId="4C0294D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A15DFC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4372BB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395C5F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3D808B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E35D328" w14:textId="77777777" w:rsidTr="003436C8">
        <w:tc>
          <w:tcPr>
            <w:tcW w:w="684" w:type="pct"/>
            <w:shd w:val="clear" w:color="auto" w:fill="auto"/>
            <w:hideMark/>
          </w:tcPr>
          <w:p w14:paraId="1DD0A51F" w14:textId="77777777" w:rsidR="00981207" w:rsidRPr="00707CFF" w:rsidRDefault="00981207" w:rsidP="00981207">
            <w:pPr>
              <w:spacing w:before="60" w:after="60"/>
              <w:ind w:firstLine="0"/>
              <w:rPr>
                <w:b/>
                <w:sz w:val="24"/>
                <w:szCs w:val="24"/>
              </w:rPr>
            </w:pPr>
          </w:p>
        </w:tc>
        <w:tc>
          <w:tcPr>
            <w:tcW w:w="822" w:type="pct"/>
            <w:shd w:val="clear" w:color="auto" w:fill="auto"/>
            <w:hideMark/>
          </w:tcPr>
          <w:p w14:paraId="685B5400" w14:textId="41E72E6E" w:rsidR="00981207" w:rsidRPr="002947D3" w:rsidRDefault="00981207" w:rsidP="00981207">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B2779E" w14:textId="0BAB7781"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63A3A64A" w14:textId="05E8AF17"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2</w:t>
            </w:r>
            <w:r>
              <w:rPr>
                <w:sz w:val="24"/>
                <w:szCs w:val="24"/>
              </w:rPr>
              <w:t>2</w:t>
            </w:r>
            <w:r w:rsidRPr="00894AB0">
              <w:rPr>
                <w:sz w:val="24"/>
                <w:szCs w:val="24"/>
              </w:rPr>
              <w:t>)</w:t>
            </w:r>
          </w:p>
        </w:tc>
        <w:tc>
          <w:tcPr>
            <w:tcW w:w="1297" w:type="pct"/>
            <w:gridSpan w:val="3"/>
            <w:shd w:val="clear" w:color="auto" w:fill="auto"/>
            <w:hideMark/>
          </w:tcPr>
          <w:p w14:paraId="182F4013" w14:textId="27796B2D" w:rsidR="00981207" w:rsidRPr="002947D3" w:rsidRDefault="00981207" w:rsidP="00981207">
            <w:pPr>
              <w:spacing w:before="60" w:after="60"/>
              <w:ind w:firstLine="0"/>
              <w:rPr>
                <w:sz w:val="24"/>
                <w:szCs w:val="24"/>
              </w:rPr>
            </w:pPr>
            <w:r w:rsidRPr="00894AB0">
              <w:rPr>
                <w:sz w:val="24"/>
                <w:szCs w:val="24"/>
              </w:rPr>
              <w:t>Реестровый номер плана-графика с 01.01.2017</w:t>
            </w:r>
          </w:p>
        </w:tc>
        <w:tc>
          <w:tcPr>
            <w:tcW w:w="1356" w:type="pct"/>
            <w:shd w:val="clear" w:color="auto" w:fill="auto"/>
            <w:hideMark/>
          </w:tcPr>
          <w:p w14:paraId="67B9CE8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6C9F996" w14:textId="77777777" w:rsidTr="003436C8">
        <w:tc>
          <w:tcPr>
            <w:tcW w:w="684" w:type="pct"/>
            <w:vMerge w:val="restart"/>
            <w:shd w:val="clear" w:color="auto" w:fill="auto"/>
            <w:hideMark/>
          </w:tcPr>
          <w:p w14:paraId="7236F4BE" w14:textId="20533896" w:rsidR="00981207" w:rsidRPr="00707CFF" w:rsidRDefault="00981207" w:rsidP="00981207">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41580998" w14:textId="4FBA6DC2" w:rsidR="00981207" w:rsidRPr="002947D3" w:rsidRDefault="00981207" w:rsidP="00981207">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6974EDB3" w14:textId="412306E0"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45CFD1EE" w14:textId="56A53CF7"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50B57280" w14:textId="2D2A0B4C" w:rsidR="00981207" w:rsidRPr="002947D3" w:rsidRDefault="00981207" w:rsidP="00981207">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shd w:val="clear" w:color="auto" w:fill="auto"/>
            <w:hideMark/>
          </w:tcPr>
          <w:p w14:paraId="5BF6669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0E99F61" w14:textId="77777777" w:rsidTr="003436C8">
        <w:tc>
          <w:tcPr>
            <w:tcW w:w="684" w:type="pct"/>
            <w:vMerge/>
            <w:shd w:val="clear" w:color="auto" w:fill="auto"/>
            <w:hideMark/>
          </w:tcPr>
          <w:p w14:paraId="4864BAE2" w14:textId="3F0A54FC" w:rsidR="00981207" w:rsidRPr="00707CFF" w:rsidRDefault="00981207" w:rsidP="00981207">
            <w:pPr>
              <w:spacing w:before="60" w:after="60"/>
              <w:ind w:firstLine="0"/>
              <w:rPr>
                <w:b/>
                <w:sz w:val="24"/>
                <w:szCs w:val="24"/>
              </w:rPr>
            </w:pPr>
          </w:p>
        </w:tc>
        <w:tc>
          <w:tcPr>
            <w:tcW w:w="822" w:type="pct"/>
            <w:shd w:val="clear" w:color="auto" w:fill="auto"/>
            <w:hideMark/>
          </w:tcPr>
          <w:p w14:paraId="5B624405" w14:textId="3F3EAEEB" w:rsidR="00981207" w:rsidRPr="002947D3" w:rsidRDefault="00981207" w:rsidP="00981207">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63D85E70" w14:textId="5DB5402F"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7EABDABB" w14:textId="0DD2FD01"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21F3354A" w14:textId="39F27E9B" w:rsidR="00981207" w:rsidRPr="002947D3" w:rsidRDefault="00981207" w:rsidP="00981207">
            <w:pPr>
              <w:spacing w:before="60" w:after="60"/>
              <w:ind w:firstLine="0"/>
              <w:rPr>
                <w:sz w:val="24"/>
                <w:szCs w:val="24"/>
              </w:rPr>
            </w:pPr>
            <w:r w:rsidRPr="00894AB0">
              <w:rPr>
                <w:sz w:val="24"/>
                <w:szCs w:val="24"/>
              </w:rPr>
              <w:t>Внешний номер позиции в плане-графике с 01.01.2017</w:t>
            </w:r>
          </w:p>
        </w:tc>
        <w:tc>
          <w:tcPr>
            <w:tcW w:w="1356" w:type="pct"/>
            <w:shd w:val="clear" w:color="auto" w:fill="auto"/>
            <w:hideMark/>
          </w:tcPr>
          <w:p w14:paraId="0A502D6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8AA6873" w14:textId="77777777" w:rsidTr="00894AB0">
        <w:tc>
          <w:tcPr>
            <w:tcW w:w="5000" w:type="pct"/>
            <w:gridSpan w:val="12"/>
            <w:shd w:val="clear" w:color="auto" w:fill="auto"/>
            <w:hideMark/>
          </w:tcPr>
          <w:p w14:paraId="3293BC45" w14:textId="66591375" w:rsidR="00981207" w:rsidRPr="00707CFF" w:rsidRDefault="00981207" w:rsidP="00981207">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 xml:space="preserve"> (извещение размещалось на </w:t>
            </w:r>
            <w:r>
              <w:rPr>
                <w:b/>
                <w:sz w:val="24"/>
                <w:szCs w:val="24"/>
              </w:rPr>
              <w:t>ЕИС</w:t>
            </w:r>
            <w:r w:rsidRPr="00015BBE">
              <w:rPr>
                <w:b/>
                <w:sz w:val="24"/>
                <w:szCs w:val="24"/>
              </w:rPr>
              <w:t>)</w:t>
            </w:r>
          </w:p>
        </w:tc>
      </w:tr>
      <w:tr w:rsidR="00981207" w:rsidRPr="002947D3" w14:paraId="5B3198DD" w14:textId="77777777" w:rsidTr="003436C8">
        <w:tc>
          <w:tcPr>
            <w:tcW w:w="684" w:type="pct"/>
            <w:shd w:val="clear" w:color="auto" w:fill="auto"/>
            <w:hideMark/>
          </w:tcPr>
          <w:p w14:paraId="6C75E542"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01E8FAE2"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1ED64C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B3FF45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F8EB55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0CF490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EAC5E5D" w14:textId="77777777" w:rsidTr="007563F0">
        <w:tc>
          <w:tcPr>
            <w:tcW w:w="5000" w:type="pct"/>
            <w:gridSpan w:val="12"/>
            <w:shd w:val="clear" w:color="auto" w:fill="auto"/>
            <w:hideMark/>
          </w:tcPr>
          <w:p w14:paraId="10873942" w14:textId="77777777" w:rsidR="00981207" w:rsidRPr="00707CFF" w:rsidRDefault="00981207" w:rsidP="00981207">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 xml:space="preserve"> (извещение размещалось на </w:t>
            </w:r>
            <w:r w:rsidRPr="009917A2">
              <w:rPr>
                <w:b/>
                <w:sz w:val="24"/>
                <w:szCs w:val="24"/>
              </w:rPr>
              <w:t>ЕИС</w:t>
            </w:r>
            <w:r w:rsidRPr="00015BBE">
              <w:rPr>
                <w:b/>
                <w:sz w:val="24"/>
                <w:szCs w:val="24"/>
              </w:rPr>
              <w:t>)</w:t>
            </w:r>
          </w:p>
        </w:tc>
      </w:tr>
      <w:tr w:rsidR="00981207" w:rsidRPr="002947D3" w14:paraId="3E98FFBF" w14:textId="77777777" w:rsidTr="003436C8">
        <w:tc>
          <w:tcPr>
            <w:tcW w:w="684" w:type="pct"/>
            <w:shd w:val="clear" w:color="auto" w:fill="auto"/>
            <w:hideMark/>
          </w:tcPr>
          <w:p w14:paraId="25ACD0E8"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71D713D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3203A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66A76A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5742E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7AE8E6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95FA04B" w14:textId="77777777" w:rsidTr="003436C8">
        <w:tc>
          <w:tcPr>
            <w:tcW w:w="684" w:type="pct"/>
            <w:shd w:val="clear" w:color="auto" w:fill="auto"/>
            <w:hideMark/>
          </w:tcPr>
          <w:p w14:paraId="0E981A6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C3AB1D8" w14:textId="77777777" w:rsidR="00981207" w:rsidRPr="00707CFF" w:rsidRDefault="00981207" w:rsidP="00981207">
            <w:pPr>
              <w:spacing w:before="60" w:after="60"/>
              <w:ind w:firstLine="0"/>
              <w:rPr>
                <w:sz w:val="24"/>
                <w:szCs w:val="24"/>
              </w:rPr>
            </w:pPr>
            <w:r>
              <w:rPr>
                <w:sz w:val="24"/>
                <w:szCs w:val="24"/>
                <w:lang w:val="en-US"/>
              </w:rPr>
              <w:t>reason</w:t>
            </w:r>
          </w:p>
        </w:tc>
        <w:tc>
          <w:tcPr>
            <w:tcW w:w="342" w:type="pct"/>
            <w:gridSpan w:val="5"/>
            <w:shd w:val="clear" w:color="auto" w:fill="auto"/>
            <w:hideMark/>
          </w:tcPr>
          <w:p w14:paraId="72C59B09" w14:textId="77777777" w:rsidR="00981207" w:rsidRPr="00707CF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21D993F2" w14:textId="77777777" w:rsidR="00981207" w:rsidRPr="00707CFF"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30D5F24" w14:textId="77777777" w:rsidR="00981207" w:rsidRPr="002947D3" w:rsidRDefault="00981207" w:rsidP="00981207">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2307B2B5" w14:textId="77777777" w:rsidR="00981207" w:rsidRPr="002947D3" w:rsidRDefault="00981207" w:rsidP="00981207">
            <w:pPr>
              <w:spacing w:before="60" w:after="60"/>
              <w:ind w:firstLine="0"/>
              <w:rPr>
                <w:sz w:val="24"/>
                <w:szCs w:val="24"/>
              </w:rPr>
            </w:pPr>
          </w:p>
        </w:tc>
      </w:tr>
      <w:tr w:rsidR="00981207" w:rsidRPr="002947D3" w14:paraId="205F4E13" w14:textId="77777777" w:rsidTr="003436C8">
        <w:tc>
          <w:tcPr>
            <w:tcW w:w="684" w:type="pct"/>
            <w:shd w:val="clear" w:color="auto" w:fill="auto"/>
          </w:tcPr>
          <w:p w14:paraId="64955594" w14:textId="77777777" w:rsidR="00981207" w:rsidRPr="002947D3" w:rsidRDefault="00981207" w:rsidP="00981207">
            <w:pPr>
              <w:spacing w:before="60" w:after="60"/>
              <w:ind w:firstLine="0"/>
              <w:rPr>
                <w:sz w:val="24"/>
                <w:szCs w:val="24"/>
              </w:rPr>
            </w:pPr>
          </w:p>
        </w:tc>
        <w:tc>
          <w:tcPr>
            <w:tcW w:w="822" w:type="pct"/>
            <w:shd w:val="clear" w:color="auto" w:fill="auto"/>
          </w:tcPr>
          <w:p w14:paraId="5001042D" w14:textId="77777777" w:rsidR="00981207" w:rsidRPr="002947D3" w:rsidRDefault="00981207" w:rsidP="00981207">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520A2463"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A22D556"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55F293F" w14:textId="77777777" w:rsidR="00981207" w:rsidRPr="002947D3" w:rsidRDefault="00981207" w:rsidP="00981207">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3EBE2A08" w14:textId="77777777" w:rsidR="00981207" w:rsidRPr="002947D3" w:rsidRDefault="00981207" w:rsidP="00981207">
            <w:pPr>
              <w:spacing w:before="60" w:after="60"/>
              <w:ind w:firstLine="0"/>
              <w:rPr>
                <w:sz w:val="24"/>
                <w:szCs w:val="24"/>
              </w:rPr>
            </w:pPr>
          </w:p>
        </w:tc>
      </w:tr>
      <w:tr w:rsidR="00981207" w:rsidRPr="002947D3" w14:paraId="3285AE04" w14:textId="77777777" w:rsidTr="003436C8">
        <w:tc>
          <w:tcPr>
            <w:tcW w:w="684" w:type="pct"/>
            <w:shd w:val="clear" w:color="auto" w:fill="auto"/>
          </w:tcPr>
          <w:p w14:paraId="0342E83A" w14:textId="77777777" w:rsidR="00981207" w:rsidRPr="002947D3" w:rsidRDefault="00981207" w:rsidP="00981207">
            <w:pPr>
              <w:spacing w:before="60" w:after="60"/>
              <w:ind w:firstLine="0"/>
              <w:rPr>
                <w:sz w:val="24"/>
                <w:szCs w:val="24"/>
              </w:rPr>
            </w:pPr>
          </w:p>
        </w:tc>
        <w:tc>
          <w:tcPr>
            <w:tcW w:w="822" w:type="pct"/>
            <w:shd w:val="clear" w:color="auto" w:fill="auto"/>
          </w:tcPr>
          <w:p w14:paraId="38D3AAD3" w14:textId="77777777" w:rsidR="00981207" w:rsidRPr="002947D3" w:rsidRDefault="00981207" w:rsidP="00981207">
            <w:pPr>
              <w:spacing w:before="60" w:after="60"/>
              <w:ind w:firstLine="0"/>
              <w:rPr>
                <w:sz w:val="24"/>
                <w:szCs w:val="24"/>
              </w:rPr>
            </w:pPr>
            <w:r w:rsidRPr="00707CFF">
              <w:rPr>
                <w:sz w:val="24"/>
                <w:szCs w:val="24"/>
              </w:rPr>
              <w:t>reportBase</w:t>
            </w:r>
          </w:p>
        </w:tc>
        <w:tc>
          <w:tcPr>
            <w:tcW w:w="342" w:type="pct"/>
            <w:gridSpan w:val="5"/>
            <w:shd w:val="clear" w:color="auto" w:fill="auto"/>
          </w:tcPr>
          <w:p w14:paraId="2B4D2B82"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A8AF650" w14:textId="77777777" w:rsidR="00981207" w:rsidRPr="00707CFF" w:rsidRDefault="00981207" w:rsidP="00981207">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183DF8" w14:textId="77777777" w:rsidR="00981207" w:rsidRPr="002947D3" w:rsidRDefault="00981207" w:rsidP="00981207">
            <w:pPr>
              <w:spacing w:before="60" w:after="60"/>
              <w:ind w:firstLine="0"/>
              <w:rPr>
                <w:sz w:val="24"/>
                <w:szCs w:val="24"/>
              </w:rPr>
            </w:pPr>
            <w:r w:rsidRPr="00707CFF">
              <w:rPr>
                <w:sz w:val="24"/>
                <w:szCs w:val="24"/>
              </w:rPr>
              <w:t>Реквизиты отчета</w:t>
            </w:r>
          </w:p>
        </w:tc>
        <w:tc>
          <w:tcPr>
            <w:tcW w:w="1356" w:type="pct"/>
            <w:shd w:val="clear" w:color="auto" w:fill="auto"/>
          </w:tcPr>
          <w:p w14:paraId="4D0E23F1" w14:textId="317A5895" w:rsidR="00981207" w:rsidRPr="002947D3" w:rsidRDefault="005E3194" w:rsidP="00981207">
            <w:pPr>
              <w:spacing w:before="60" w:after="60"/>
              <w:ind w:firstLine="0"/>
              <w:rPr>
                <w:sz w:val="24"/>
                <w:szCs w:val="24"/>
              </w:rPr>
            </w:pPr>
            <w:r w:rsidRPr="005E3194">
              <w:rPr>
                <w:sz w:val="24"/>
                <w:szCs w:val="24"/>
              </w:rPr>
              <w:t>Устарело. Не применяется с 31.07.2019</w:t>
            </w:r>
          </w:p>
        </w:tc>
      </w:tr>
      <w:tr w:rsidR="00981207" w:rsidRPr="002947D3" w14:paraId="7E69F6FD" w14:textId="77777777" w:rsidTr="003436C8">
        <w:tc>
          <w:tcPr>
            <w:tcW w:w="684" w:type="pct"/>
            <w:shd w:val="clear" w:color="auto" w:fill="auto"/>
          </w:tcPr>
          <w:p w14:paraId="4D71A4A5" w14:textId="77777777" w:rsidR="00981207" w:rsidRPr="002947D3" w:rsidRDefault="00981207" w:rsidP="00981207">
            <w:pPr>
              <w:spacing w:before="60" w:after="60"/>
              <w:ind w:firstLine="0"/>
              <w:rPr>
                <w:sz w:val="24"/>
                <w:szCs w:val="24"/>
              </w:rPr>
            </w:pPr>
          </w:p>
        </w:tc>
        <w:tc>
          <w:tcPr>
            <w:tcW w:w="822" w:type="pct"/>
            <w:shd w:val="clear" w:color="auto" w:fill="auto"/>
          </w:tcPr>
          <w:p w14:paraId="1BC63BF0" w14:textId="77777777" w:rsidR="00981207" w:rsidRPr="002947D3" w:rsidRDefault="00981207" w:rsidP="00981207">
            <w:pPr>
              <w:spacing w:before="60" w:after="60"/>
              <w:ind w:firstLine="0"/>
              <w:rPr>
                <w:sz w:val="24"/>
                <w:szCs w:val="24"/>
              </w:rPr>
            </w:pPr>
            <w:r w:rsidRPr="0095490B">
              <w:rPr>
                <w:sz w:val="24"/>
                <w:szCs w:val="24"/>
              </w:rPr>
              <w:t>reportCode</w:t>
            </w:r>
          </w:p>
        </w:tc>
        <w:tc>
          <w:tcPr>
            <w:tcW w:w="342" w:type="pct"/>
            <w:gridSpan w:val="5"/>
            <w:shd w:val="clear" w:color="auto" w:fill="auto"/>
          </w:tcPr>
          <w:p w14:paraId="1EF6328B"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5FDB57E" w14:textId="77777777" w:rsidR="00981207" w:rsidRPr="00707CFF" w:rsidRDefault="00981207" w:rsidP="00981207">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5128890D" w14:textId="77777777" w:rsidR="00981207" w:rsidRPr="002947D3" w:rsidRDefault="00981207" w:rsidP="00981207">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1B1E8F3E" w14:textId="77777777" w:rsidR="00981207" w:rsidRPr="002947D3" w:rsidRDefault="00981207" w:rsidP="00981207">
            <w:pPr>
              <w:spacing w:before="60" w:after="60"/>
              <w:ind w:firstLine="0"/>
              <w:rPr>
                <w:sz w:val="24"/>
                <w:szCs w:val="24"/>
              </w:rPr>
            </w:pPr>
          </w:p>
        </w:tc>
      </w:tr>
      <w:tr w:rsidR="00981207" w:rsidRPr="002947D3" w14:paraId="6FB28210" w14:textId="77777777" w:rsidTr="003436C8">
        <w:tc>
          <w:tcPr>
            <w:tcW w:w="684" w:type="pct"/>
            <w:shd w:val="clear" w:color="auto" w:fill="auto"/>
            <w:hideMark/>
          </w:tcPr>
          <w:p w14:paraId="4235545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2F0DD48" w14:textId="77777777" w:rsidR="00981207" w:rsidRPr="00FB04CD" w:rsidRDefault="00981207" w:rsidP="00981207">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3D65C090"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3993101" w14:textId="77777777" w:rsidR="00981207" w:rsidRPr="00707CFF"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F99AED" w14:textId="77777777" w:rsidR="00981207" w:rsidRPr="002947D3" w:rsidRDefault="00981207" w:rsidP="00981207">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50B94C57" w14:textId="77777777" w:rsidR="00981207" w:rsidRPr="002947D3" w:rsidRDefault="00981207" w:rsidP="00981207">
            <w:pPr>
              <w:spacing w:before="60" w:after="60"/>
              <w:ind w:firstLine="0"/>
              <w:rPr>
                <w:sz w:val="24"/>
                <w:szCs w:val="24"/>
              </w:rPr>
            </w:pPr>
          </w:p>
        </w:tc>
      </w:tr>
      <w:tr w:rsidR="00981207" w:rsidRPr="002947D3" w14:paraId="5B233F8F" w14:textId="77777777" w:rsidTr="00894AB0">
        <w:tc>
          <w:tcPr>
            <w:tcW w:w="5000" w:type="pct"/>
            <w:gridSpan w:val="12"/>
            <w:shd w:val="clear" w:color="auto" w:fill="auto"/>
            <w:hideMark/>
          </w:tcPr>
          <w:p w14:paraId="3131B616" w14:textId="7A6C4CD6" w:rsidR="00981207" w:rsidRPr="00707CFF" w:rsidRDefault="00981207" w:rsidP="00981207">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Pr>
                <w:b/>
                <w:sz w:val="24"/>
                <w:szCs w:val="24"/>
              </w:rPr>
              <w:t>ЕИС</w:t>
            </w:r>
            <w:r w:rsidRPr="00015BBE">
              <w:rPr>
                <w:b/>
                <w:sz w:val="24"/>
                <w:szCs w:val="24"/>
              </w:rPr>
              <w:t>)</w:t>
            </w:r>
          </w:p>
        </w:tc>
      </w:tr>
      <w:tr w:rsidR="00981207" w:rsidRPr="002947D3" w14:paraId="06C5F844" w14:textId="77777777" w:rsidTr="003436C8">
        <w:tc>
          <w:tcPr>
            <w:tcW w:w="684" w:type="pct"/>
            <w:shd w:val="clear" w:color="auto" w:fill="auto"/>
            <w:hideMark/>
          </w:tcPr>
          <w:p w14:paraId="724A3B6B"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24D67C5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6D1B3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BB96E9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3D3478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B6BEF3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6867AEE" w14:textId="77777777" w:rsidTr="00894AB0">
        <w:tc>
          <w:tcPr>
            <w:tcW w:w="684" w:type="pct"/>
            <w:shd w:val="clear" w:color="auto" w:fill="auto"/>
            <w:hideMark/>
          </w:tcPr>
          <w:p w14:paraId="73D1FAE7" w14:textId="77777777" w:rsidR="00981207" w:rsidRPr="002947D3" w:rsidRDefault="00981207" w:rsidP="00981207">
            <w:pPr>
              <w:spacing w:before="60" w:after="60"/>
              <w:ind w:firstLine="0"/>
              <w:rPr>
                <w:sz w:val="24"/>
                <w:szCs w:val="24"/>
              </w:rPr>
            </w:pPr>
            <w:r w:rsidRPr="002947D3">
              <w:rPr>
                <w:sz w:val="24"/>
                <w:szCs w:val="24"/>
              </w:rPr>
              <w:t> </w:t>
            </w:r>
          </w:p>
        </w:tc>
        <w:tc>
          <w:tcPr>
            <w:tcW w:w="4316" w:type="pct"/>
            <w:gridSpan w:val="11"/>
            <w:shd w:val="clear" w:color="auto" w:fill="auto"/>
          </w:tcPr>
          <w:p w14:paraId="59936495" w14:textId="0B84D3EF" w:rsidR="00981207" w:rsidRPr="00015BBE" w:rsidRDefault="00981207" w:rsidP="00981207">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Pr>
                <w:sz w:val="24"/>
                <w:szCs w:val="24"/>
              </w:rPr>
              <w:t>ЕИС</w:t>
            </w:r>
            <w:r w:rsidRPr="00015BBE">
              <w:rPr>
                <w:sz w:val="24"/>
                <w:szCs w:val="24"/>
              </w:rPr>
              <w:t>)</w:t>
            </w:r>
            <w:r>
              <w:rPr>
                <w:sz w:val="24"/>
                <w:szCs w:val="24"/>
              </w:rPr>
              <w:t xml:space="preserve"> (см. выше)»</w:t>
            </w:r>
          </w:p>
        </w:tc>
      </w:tr>
      <w:tr w:rsidR="00981207" w:rsidRPr="002947D3" w14:paraId="2C72CE91" w14:textId="77777777" w:rsidTr="003436C8">
        <w:tc>
          <w:tcPr>
            <w:tcW w:w="684" w:type="pct"/>
            <w:shd w:val="clear" w:color="auto" w:fill="auto"/>
            <w:hideMark/>
          </w:tcPr>
          <w:p w14:paraId="140D6F5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27438E3" w14:textId="77777777" w:rsidR="00981207" w:rsidRPr="002947D3" w:rsidRDefault="00981207" w:rsidP="00981207">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1FB73ABA"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5354B860" w14:textId="77777777" w:rsidR="00981207" w:rsidRPr="008F754C" w:rsidRDefault="00981207" w:rsidP="00981207">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4322DAA" w14:textId="77777777" w:rsidR="00981207" w:rsidRPr="002947D3" w:rsidRDefault="00981207" w:rsidP="00981207">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40EB716"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0392A93A" w14:textId="77777777" w:rsidR="00981207" w:rsidRPr="008F754C"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6A4E54" w:rsidRPr="002947D3" w14:paraId="03DA95C3" w14:textId="77777777" w:rsidTr="003436C8">
        <w:tc>
          <w:tcPr>
            <w:tcW w:w="684" w:type="pct"/>
            <w:shd w:val="clear" w:color="auto" w:fill="auto"/>
          </w:tcPr>
          <w:p w14:paraId="261C0336" w14:textId="77777777" w:rsidR="006A4E54" w:rsidRPr="002947D3" w:rsidRDefault="006A4E54" w:rsidP="006A4E54">
            <w:pPr>
              <w:spacing w:before="60" w:after="60"/>
              <w:ind w:firstLine="0"/>
              <w:rPr>
                <w:sz w:val="24"/>
                <w:szCs w:val="24"/>
              </w:rPr>
            </w:pPr>
          </w:p>
        </w:tc>
        <w:tc>
          <w:tcPr>
            <w:tcW w:w="822" w:type="pct"/>
            <w:shd w:val="clear" w:color="auto" w:fill="auto"/>
          </w:tcPr>
          <w:p w14:paraId="1BB3FC18" w14:textId="6353172E" w:rsidR="006A4E54" w:rsidRPr="00942C0C" w:rsidRDefault="006A4E54" w:rsidP="006A4E54">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62DAF783" w14:textId="05AD2983" w:rsidR="006A4E54" w:rsidRPr="00942C0C" w:rsidRDefault="006A4E54" w:rsidP="006A4E54">
            <w:pPr>
              <w:spacing w:before="60" w:after="60"/>
              <w:ind w:firstLine="0"/>
              <w:jc w:val="center"/>
              <w:rPr>
                <w:sz w:val="24"/>
                <w:szCs w:val="24"/>
              </w:rPr>
            </w:pPr>
            <w:r>
              <w:rPr>
                <w:sz w:val="24"/>
                <w:szCs w:val="24"/>
              </w:rPr>
              <w:t>Н</w:t>
            </w:r>
          </w:p>
        </w:tc>
        <w:tc>
          <w:tcPr>
            <w:tcW w:w="499" w:type="pct"/>
            <w:shd w:val="clear" w:color="auto" w:fill="auto"/>
          </w:tcPr>
          <w:p w14:paraId="055651C8" w14:textId="5F1E4C59" w:rsidR="006A4E54" w:rsidRDefault="006A4E54" w:rsidP="006A4E54">
            <w:pPr>
              <w:spacing w:before="60" w:after="60"/>
              <w:ind w:firstLine="0"/>
              <w:jc w:val="center"/>
              <w:rPr>
                <w:sz w:val="24"/>
                <w:szCs w:val="24"/>
              </w:rPr>
            </w:pPr>
            <w:r>
              <w:rPr>
                <w:sz w:val="24"/>
                <w:szCs w:val="24"/>
              </w:rPr>
              <w:t>Т</w:t>
            </w:r>
          </w:p>
        </w:tc>
        <w:tc>
          <w:tcPr>
            <w:tcW w:w="1297" w:type="pct"/>
            <w:gridSpan w:val="3"/>
            <w:shd w:val="clear" w:color="auto" w:fill="auto"/>
          </w:tcPr>
          <w:p w14:paraId="5B8C1C6D" w14:textId="2863D04B" w:rsidR="006A4E54" w:rsidRPr="00942C0C" w:rsidRDefault="006A4E54" w:rsidP="006A4E54">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183A9E8C" w14:textId="77777777" w:rsidR="006A4E54" w:rsidRPr="00942C0C" w:rsidRDefault="006A4E54" w:rsidP="006A4E54">
            <w:pPr>
              <w:spacing w:before="60" w:after="60"/>
              <w:ind w:firstLine="0"/>
              <w:rPr>
                <w:sz w:val="24"/>
                <w:szCs w:val="24"/>
              </w:rPr>
            </w:pPr>
            <w:r w:rsidRPr="00942C0C">
              <w:rPr>
                <w:sz w:val="24"/>
                <w:szCs w:val="24"/>
              </w:rPr>
              <w:t xml:space="preserve">Шаблон значения: </w:t>
            </w:r>
          </w:p>
          <w:p w14:paraId="1BE11769" w14:textId="6551DCE2" w:rsidR="006A4E54" w:rsidRDefault="006A4E54" w:rsidP="006A4E54">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292B7956" w14:textId="41A5580A" w:rsidR="006A4E54" w:rsidRPr="00942C0C" w:rsidRDefault="00627B72" w:rsidP="00F942DE">
            <w:pPr>
              <w:spacing w:before="60" w:after="60"/>
              <w:ind w:firstLine="0"/>
              <w:rPr>
                <w:sz w:val="24"/>
                <w:szCs w:val="24"/>
              </w:rPr>
            </w:pPr>
            <w:r w:rsidRPr="00627B72">
              <w:rPr>
                <w:sz w:val="24"/>
                <w:szCs w:val="24"/>
              </w:rPr>
              <w:t>Устарело. Игнорируется при приеме-передаче</w:t>
            </w:r>
          </w:p>
        </w:tc>
      </w:tr>
      <w:tr w:rsidR="00981207" w:rsidRPr="002947D3" w14:paraId="343CC5B4" w14:textId="77777777" w:rsidTr="003436C8">
        <w:tc>
          <w:tcPr>
            <w:tcW w:w="684" w:type="pct"/>
            <w:shd w:val="clear" w:color="auto" w:fill="auto"/>
            <w:hideMark/>
          </w:tcPr>
          <w:p w14:paraId="4B6B68D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2A2DE78" w14:textId="77777777" w:rsidR="00981207" w:rsidRPr="002947D3" w:rsidRDefault="00981207" w:rsidP="00981207">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6D3D88EB"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6CBA8BCA" w14:textId="77777777" w:rsidR="00981207" w:rsidRPr="001E44A1"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B91BE4A" w14:textId="77777777" w:rsidR="00981207" w:rsidRPr="002947D3" w:rsidRDefault="00981207" w:rsidP="00981207">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313E0B1B" w14:textId="77777777" w:rsidR="00981207" w:rsidRPr="001E44A1" w:rsidRDefault="00981207" w:rsidP="00981207">
            <w:pPr>
              <w:spacing w:before="60" w:after="60"/>
              <w:ind w:firstLine="0"/>
              <w:rPr>
                <w:sz w:val="24"/>
                <w:szCs w:val="24"/>
              </w:rPr>
            </w:pPr>
            <w:r>
              <w:rPr>
                <w:sz w:val="24"/>
                <w:szCs w:val="24"/>
              </w:rPr>
              <w:t>Обязательность заполнения контролируется бизнес-контролями</w:t>
            </w:r>
          </w:p>
        </w:tc>
      </w:tr>
      <w:tr w:rsidR="00981207" w:rsidRPr="002947D3" w14:paraId="3CB3CC5E" w14:textId="77777777" w:rsidTr="007563F0">
        <w:tc>
          <w:tcPr>
            <w:tcW w:w="5000" w:type="pct"/>
            <w:gridSpan w:val="12"/>
            <w:shd w:val="clear" w:color="auto" w:fill="auto"/>
            <w:hideMark/>
          </w:tcPr>
          <w:p w14:paraId="1A795B64" w14:textId="77777777" w:rsidR="00981207" w:rsidRPr="00707CFF" w:rsidRDefault="00981207" w:rsidP="00981207">
            <w:pPr>
              <w:spacing w:before="60" w:after="60"/>
              <w:ind w:firstLine="0"/>
              <w:jc w:val="center"/>
              <w:rPr>
                <w:b/>
                <w:sz w:val="24"/>
                <w:szCs w:val="24"/>
              </w:rPr>
            </w:pPr>
            <w:r w:rsidRPr="001E44A1">
              <w:rPr>
                <w:b/>
                <w:sz w:val="24"/>
                <w:szCs w:val="24"/>
              </w:rPr>
              <w:t>Сведения о связи с позицией плана-графика</w:t>
            </w:r>
          </w:p>
        </w:tc>
      </w:tr>
      <w:tr w:rsidR="00981207" w:rsidRPr="002947D3" w14:paraId="43A5A963" w14:textId="77777777" w:rsidTr="003436C8">
        <w:tc>
          <w:tcPr>
            <w:tcW w:w="684" w:type="pct"/>
            <w:shd w:val="clear" w:color="auto" w:fill="auto"/>
            <w:hideMark/>
          </w:tcPr>
          <w:p w14:paraId="58B3FF19" w14:textId="77777777" w:rsidR="00981207" w:rsidRPr="00707CFF" w:rsidRDefault="00981207" w:rsidP="00981207">
            <w:pPr>
              <w:spacing w:before="60" w:after="60"/>
              <w:ind w:firstLine="0"/>
              <w:rPr>
                <w:b/>
                <w:sz w:val="24"/>
                <w:szCs w:val="24"/>
              </w:rPr>
            </w:pPr>
            <w:r w:rsidRPr="00894AB0">
              <w:rPr>
                <w:b/>
                <w:sz w:val="24"/>
                <w:szCs w:val="24"/>
              </w:rPr>
              <w:t>tenderPlanInfo</w:t>
            </w:r>
          </w:p>
        </w:tc>
        <w:tc>
          <w:tcPr>
            <w:tcW w:w="822" w:type="pct"/>
            <w:shd w:val="clear" w:color="auto" w:fill="auto"/>
            <w:hideMark/>
          </w:tcPr>
          <w:p w14:paraId="0C4E50D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37F9A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1503CA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E342FC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319E65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894AB0" w14:paraId="5C30E139" w14:textId="77777777" w:rsidTr="003436C8">
        <w:tc>
          <w:tcPr>
            <w:tcW w:w="684" w:type="pct"/>
            <w:shd w:val="clear" w:color="auto" w:fill="auto"/>
          </w:tcPr>
          <w:p w14:paraId="45600D76" w14:textId="77777777" w:rsidR="00981207" w:rsidRPr="00894AB0" w:rsidRDefault="00981207" w:rsidP="00981207">
            <w:pPr>
              <w:spacing w:before="60" w:after="60"/>
              <w:ind w:firstLine="0"/>
              <w:rPr>
                <w:b/>
                <w:sz w:val="24"/>
                <w:szCs w:val="24"/>
              </w:rPr>
            </w:pPr>
          </w:p>
        </w:tc>
        <w:tc>
          <w:tcPr>
            <w:tcW w:w="822" w:type="pct"/>
            <w:shd w:val="clear" w:color="auto" w:fill="auto"/>
            <w:hideMark/>
          </w:tcPr>
          <w:p w14:paraId="10F1412F" w14:textId="77777777" w:rsidR="00981207" w:rsidRPr="00894AB0" w:rsidRDefault="00981207" w:rsidP="00981207">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5E6F56"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4BE1DFC1"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27</w:t>
            </w:r>
            <w:r w:rsidRPr="00894AB0">
              <w:rPr>
                <w:sz w:val="24"/>
                <w:szCs w:val="24"/>
              </w:rPr>
              <w:t>)</w:t>
            </w:r>
          </w:p>
        </w:tc>
        <w:tc>
          <w:tcPr>
            <w:tcW w:w="1297" w:type="pct"/>
            <w:gridSpan w:val="3"/>
            <w:shd w:val="clear" w:color="auto" w:fill="auto"/>
            <w:hideMark/>
          </w:tcPr>
          <w:p w14:paraId="3351BAB8" w14:textId="77777777" w:rsidR="00981207" w:rsidRPr="00894AB0" w:rsidRDefault="00981207" w:rsidP="00981207">
            <w:pPr>
              <w:spacing w:before="60" w:after="60"/>
              <w:ind w:firstLine="0"/>
              <w:rPr>
                <w:sz w:val="24"/>
                <w:szCs w:val="24"/>
              </w:rPr>
            </w:pPr>
            <w:r w:rsidRPr="00894AB0">
              <w:rPr>
                <w:sz w:val="24"/>
                <w:szCs w:val="24"/>
              </w:rPr>
              <w:t>Реестровый номер плана-графика с 01.01.2017</w:t>
            </w:r>
          </w:p>
        </w:tc>
        <w:tc>
          <w:tcPr>
            <w:tcW w:w="1356" w:type="pct"/>
            <w:vMerge w:val="restart"/>
            <w:shd w:val="clear" w:color="auto" w:fill="auto"/>
            <w:hideMark/>
          </w:tcPr>
          <w:p w14:paraId="6174E2E2" w14:textId="77777777" w:rsidR="00981207" w:rsidRPr="00894AB0" w:rsidRDefault="00981207" w:rsidP="00981207">
            <w:pPr>
              <w:spacing w:before="60" w:after="60"/>
              <w:ind w:firstLine="0"/>
              <w:rPr>
                <w:sz w:val="24"/>
                <w:szCs w:val="24"/>
              </w:rPr>
            </w:pPr>
          </w:p>
        </w:tc>
      </w:tr>
      <w:tr w:rsidR="00981207" w:rsidRPr="00894AB0" w14:paraId="5CB8917D" w14:textId="77777777" w:rsidTr="003436C8">
        <w:tc>
          <w:tcPr>
            <w:tcW w:w="684" w:type="pct"/>
            <w:vMerge w:val="restart"/>
            <w:shd w:val="clear" w:color="auto" w:fill="auto"/>
          </w:tcPr>
          <w:p w14:paraId="5A3D41D7" w14:textId="77777777" w:rsidR="00981207" w:rsidRPr="00894AB0" w:rsidRDefault="00981207" w:rsidP="00981207">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7B13B1CA" w14:textId="77777777" w:rsidR="00981207" w:rsidRPr="00894AB0" w:rsidRDefault="00981207" w:rsidP="00981207">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3D9886AC"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1F734ABB"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25069E09" w14:textId="77777777" w:rsidR="00981207" w:rsidRPr="00894AB0" w:rsidRDefault="00981207" w:rsidP="00981207">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vMerge/>
            <w:shd w:val="clear" w:color="auto" w:fill="auto"/>
            <w:hideMark/>
          </w:tcPr>
          <w:p w14:paraId="09E9784B" w14:textId="77777777" w:rsidR="00981207" w:rsidRPr="00894AB0" w:rsidRDefault="00981207" w:rsidP="00981207">
            <w:pPr>
              <w:spacing w:before="60" w:after="60"/>
              <w:rPr>
                <w:sz w:val="24"/>
                <w:szCs w:val="24"/>
              </w:rPr>
            </w:pPr>
          </w:p>
        </w:tc>
      </w:tr>
      <w:tr w:rsidR="00981207" w:rsidRPr="00894AB0" w14:paraId="32EE8396" w14:textId="77777777" w:rsidTr="003436C8">
        <w:tc>
          <w:tcPr>
            <w:tcW w:w="684" w:type="pct"/>
            <w:vMerge/>
            <w:shd w:val="clear" w:color="auto" w:fill="auto"/>
          </w:tcPr>
          <w:p w14:paraId="2FB243C0" w14:textId="77777777" w:rsidR="00981207" w:rsidRPr="00894AB0" w:rsidRDefault="00981207" w:rsidP="00981207">
            <w:pPr>
              <w:spacing w:before="60" w:after="60"/>
              <w:ind w:firstLine="0"/>
              <w:rPr>
                <w:b/>
                <w:sz w:val="24"/>
                <w:szCs w:val="24"/>
              </w:rPr>
            </w:pPr>
          </w:p>
        </w:tc>
        <w:tc>
          <w:tcPr>
            <w:tcW w:w="822" w:type="pct"/>
            <w:shd w:val="clear" w:color="auto" w:fill="auto"/>
            <w:hideMark/>
          </w:tcPr>
          <w:p w14:paraId="64DDE055" w14:textId="77777777" w:rsidR="00981207" w:rsidRPr="00894AB0" w:rsidRDefault="00981207" w:rsidP="00981207">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2EF416F0"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6520CAE7"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3614F854" w14:textId="77777777" w:rsidR="00981207" w:rsidRPr="00894AB0" w:rsidRDefault="00981207" w:rsidP="00981207">
            <w:pPr>
              <w:spacing w:before="60" w:after="60"/>
              <w:ind w:firstLine="0"/>
              <w:rPr>
                <w:sz w:val="24"/>
                <w:szCs w:val="24"/>
              </w:rPr>
            </w:pPr>
            <w:r w:rsidRPr="00894AB0">
              <w:rPr>
                <w:sz w:val="24"/>
                <w:szCs w:val="24"/>
              </w:rPr>
              <w:t>Внешний номер позиции в плане-графике с 01.01.2017</w:t>
            </w:r>
          </w:p>
        </w:tc>
        <w:tc>
          <w:tcPr>
            <w:tcW w:w="1356" w:type="pct"/>
            <w:vMerge/>
            <w:shd w:val="clear" w:color="auto" w:fill="auto"/>
            <w:hideMark/>
          </w:tcPr>
          <w:p w14:paraId="5D878462" w14:textId="77777777" w:rsidR="00981207" w:rsidRPr="00894AB0" w:rsidRDefault="00981207" w:rsidP="00981207">
            <w:pPr>
              <w:spacing w:before="60" w:after="60"/>
              <w:ind w:firstLine="0"/>
              <w:rPr>
                <w:sz w:val="24"/>
                <w:szCs w:val="24"/>
              </w:rPr>
            </w:pPr>
          </w:p>
        </w:tc>
      </w:tr>
      <w:tr w:rsidR="00981207" w:rsidRPr="002947D3" w14:paraId="1591CEE0" w14:textId="77777777" w:rsidTr="00894AB0">
        <w:tc>
          <w:tcPr>
            <w:tcW w:w="5000" w:type="pct"/>
            <w:gridSpan w:val="12"/>
            <w:shd w:val="clear" w:color="auto" w:fill="auto"/>
            <w:hideMark/>
          </w:tcPr>
          <w:p w14:paraId="7026A4EB" w14:textId="3793517C" w:rsidR="00981207" w:rsidRPr="002947D3" w:rsidRDefault="00981207" w:rsidP="00981207">
            <w:pPr>
              <w:spacing w:before="60" w:after="60"/>
              <w:ind w:firstLine="0"/>
              <w:jc w:val="center"/>
              <w:rPr>
                <w:sz w:val="24"/>
                <w:szCs w:val="24"/>
              </w:rPr>
            </w:pPr>
            <w:r w:rsidRPr="00EE49FA">
              <w:rPr>
                <w:b/>
                <w:bCs/>
                <w:sz w:val="24"/>
                <w:szCs w:val="24"/>
              </w:rPr>
              <w:t xml:space="preserve">Заказ не размещался на </w:t>
            </w:r>
            <w:r>
              <w:rPr>
                <w:b/>
                <w:bCs/>
                <w:sz w:val="24"/>
                <w:szCs w:val="24"/>
              </w:rPr>
              <w:t>ЕИС</w:t>
            </w:r>
          </w:p>
        </w:tc>
      </w:tr>
      <w:tr w:rsidR="00981207" w:rsidRPr="002947D3" w14:paraId="52FEB63C" w14:textId="77777777" w:rsidTr="003436C8">
        <w:tc>
          <w:tcPr>
            <w:tcW w:w="684" w:type="pct"/>
            <w:shd w:val="clear" w:color="auto" w:fill="auto"/>
            <w:hideMark/>
          </w:tcPr>
          <w:p w14:paraId="15BA1276" w14:textId="77777777" w:rsidR="00981207" w:rsidRPr="002947D3" w:rsidRDefault="00981207" w:rsidP="00981207">
            <w:pPr>
              <w:spacing w:before="60" w:after="60"/>
              <w:ind w:firstLine="0"/>
              <w:rPr>
                <w:sz w:val="24"/>
                <w:szCs w:val="24"/>
              </w:rPr>
            </w:pPr>
            <w:r w:rsidRPr="00EE49FA">
              <w:rPr>
                <w:b/>
                <w:bCs/>
                <w:sz w:val="24"/>
                <w:szCs w:val="24"/>
                <w:lang w:val="en-US"/>
              </w:rPr>
              <w:t>notOosOrder</w:t>
            </w:r>
          </w:p>
        </w:tc>
        <w:tc>
          <w:tcPr>
            <w:tcW w:w="822" w:type="pct"/>
            <w:shd w:val="clear" w:color="auto" w:fill="auto"/>
            <w:hideMark/>
          </w:tcPr>
          <w:p w14:paraId="1E62FD5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69E404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014FB2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FF3B75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3CDA34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3DA83E8" w14:textId="77777777" w:rsidTr="003436C8">
        <w:tc>
          <w:tcPr>
            <w:tcW w:w="684" w:type="pct"/>
            <w:shd w:val="clear" w:color="auto" w:fill="auto"/>
            <w:hideMark/>
          </w:tcPr>
          <w:p w14:paraId="10A1FFE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1E30E2C" w14:textId="77777777" w:rsidR="00981207" w:rsidRPr="002947D3" w:rsidRDefault="00981207" w:rsidP="00981207">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6EA36BDF" w14:textId="668E74A2"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E6E4B91"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855AF66" w14:textId="77777777" w:rsidR="00981207" w:rsidRPr="00EE49FA" w:rsidRDefault="00981207" w:rsidP="00981207">
            <w:pPr>
              <w:spacing w:before="60" w:after="60"/>
              <w:ind w:firstLine="0"/>
              <w:rPr>
                <w:sz w:val="24"/>
                <w:szCs w:val="24"/>
              </w:rPr>
            </w:pPr>
            <w:r w:rsidRPr="00EE49FA">
              <w:rPr>
                <w:sz w:val="24"/>
                <w:szCs w:val="24"/>
              </w:rPr>
              <w:t>Способ определения поставщиков(подрядчиков, исполнителей)</w:t>
            </w:r>
          </w:p>
          <w:p w14:paraId="4A36BEF6" w14:textId="77777777" w:rsidR="00981207" w:rsidRPr="00EE49FA" w:rsidRDefault="00981207" w:rsidP="00981207">
            <w:pPr>
              <w:spacing w:before="60" w:after="60"/>
              <w:ind w:firstLine="0"/>
              <w:rPr>
                <w:sz w:val="24"/>
                <w:szCs w:val="24"/>
              </w:rPr>
            </w:pPr>
          </w:p>
          <w:p w14:paraId="7D83A1E1" w14:textId="77777777" w:rsidR="00981207" w:rsidRPr="0007572D" w:rsidRDefault="00981207" w:rsidP="00981207">
            <w:pPr>
              <w:spacing w:before="60" w:after="60"/>
              <w:ind w:firstLine="0"/>
              <w:rPr>
                <w:sz w:val="24"/>
                <w:szCs w:val="24"/>
              </w:rPr>
            </w:pPr>
            <w:r w:rsidRPr="0007572D">
              <w:rPr>
                <w:sz w:val="24"/>
                <w:szCs w:val="24"/>
              </w:rPr>
              <w:t>11042 - закрытый конкурс;</w:t>
            </w:r>
          </w:p>
          <w:p w14:paraId="3DE6310B" w14:textId="77777777" w:rsidR="00981207" w:rsidRPr="0007572D" w:rsidRDefault="00981207" w:rsidP="00981207">
            <w:pPr>
              <w:spacing w:before="60" w:after="60"/>
              <w:ind w:firstLine="0"/>
              <w:rPr>
                <w:sz w:val="24"/>
                <w:szCs w:val="24"/>
              </w:rPr>
            </w:pPr>
            <w:r w:rsidRPr="0007572D">
              <w:rPr>
                <w:sz w:val="24"/>
                <w:szCs w:val="24"/>
              </w:rPr>
              <w:t>11052 - закрытый конкурс с ограниченным участием;</w:t>
            </w:r>
          </w:p>
          <w:p w14:paraId="42F45A06" w14:textId="77777777" w:rsidR="00981207" w:rsidRPr="0007572D" w:rsidRDefault="00981207" w:rsidP="00981207">
            <w:pPr>
              <w:spacing w:before="60" w:after="60"/>
              <w:ind w:firstLine="0"/>
              <w:rPr>
                <w:sz w:val="24"/>
                <w:szCs w:val="24"/>
              </w:rPr>
            </w:pPr>
            <w:r w:rsidRPr="0007572D">
              <w:rPr>
                <w:sz w:val="24"/>
                <w:szCs w:val="24"/>
              </w:rPr>
              <w:t>11062 - закрытый двухэтапный конкурс;</w:t>
            </w:r>
          </w:p>
          <w:p w14:paraId="7C8AD310" w14:textId="77777777" w:rsidR="00981207" w:rsidRPr="001A13BD" w:rsidRDefault="00981207" w:rsidP="00981207">
            <w:pPr>
              <w:spacing w:before="60" w:after="60"/>
              <w:ind w:firstLine="0"/>
              <w:rPr>
                <w:sz w:val="24"/>
                <w:szCs w:val="24"/>
              </w:rPr>
            </w:pPr>
            <w:r w:rsidRPr="0007572D">
              <w:rPr>
                <w:sz w:val="24"/>
                <w:szCs w:val="24"/>
              </w:rPr>
              <w:t>12022 - закрытый аукцион</w:t>
            </w:r>
            <w:r>
              <w:rPr>
                <w:sz w:val="24"/>
                <w:szCs w:val="24"/>
              </w:rPr>
              <w:t>;</w:t>
            </w:r>
          </w:p>
          <w:p w14:paraId="36026E66" w14:textId="1654258F" w:rsidR="00981207" w:rsidRPr="00223BCA" w:rsidRDefault="00981207" w:rsidP="00981207">
            <w:pPr>
              <w:spacing w:before="60" w:after="60"/>
              <w:ind w:firstLine="0"/>
              <w:rPr>
                <w:sz w:val="24"/>
                <w:szCs w:val="24"/>
              </w:rPr>
            </w:pPr>
            <w:r w:rsidRPr="00223BCA">
              <w:rPr>
                <w:sz w:val="24"/>
                <w:szCs w:val="24"/>
              </w:rPr>
              <w:t>20000 - закупка у единственного поставщика (подрядчика, исполнителя)</w:t>
            </w:r>
            <w:r>
              <w:rPr>
                <w:sz w:val="24"/>
                <w:szCs w:val="24"/>
              </w:rPr>
              <w:t xml:space="preserve"> Используется ТОЛЬКО для печатных форм. Не следует заполнять в направляемых в ЕИС документах</w:t>
            </w:r>
            <w:r w:rsidRPr="00223BCA">
              <w:rPr>
                <w:sz w:val="24"/>
                <w:szCs w:val="24"/>
              </w:rPr>
              <w:t>;</w:t>
            </w:r>
          </w:p>
          <w:p w14:paraId="6F8C14FE" w14:textId="36FF4790" w:rsidR="00981207" w:rsidRPr="00702200" w:rsidRDefault="00981207" w:rsidP="00981207">
            <w:pPr>
              <w:spacing w:before="60" w:after="60"/>
              <w:ind w:firstLine="0"/>
              <w:rPr>
                <w:sz w:val="24"/>
                <w:szCs w:val="24"/>
              </w:rPr>
            </w:pPr>
            <w:r w:rsidRPr="009A14A0">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sidR="00702200">
              <w:rPr>
                <w:sz w:val="24"/>
                <w:szCs w:val="24"/>
              </w:rPr>
              <w:t>;</w:t>
            </w:r>
          </w:p>
          <w:p w14:paraId="4014109D" w14:textId="77777777" w:rsidR="00702200" w:rsidRPr="00702200" w:rsidRDefault="00702200" w:rsidP="00702200">
            <w:pPr>
              <w:spacing w:before="60" w:after="60"/>
              <w:ind w:firstLine="0"/>
              <w:rPr>
                <w:sz w:val="24"/>
                <w:szCs w:val="24"/>
              </w:rPr>
            </w:pPr>
            <w:r w:rsidRPr="00702200">
              <w:rPr>
                <w:sz w:val="24"/>
                <w:szCs w:val="24"/>
              </w:rPr>
              <w:t>11044 - закрытый конкурс в электронной форме;</w:t>
            </w:r>
          </w:p>
          <w:p w14:paraId="5CCE264F" w14:textId="77777777" w:rsidR="00702200" w:rsidRPr="00702200" w:rsidRDefault="00702200" w:rsidP="00702200">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6BA08548" w14:textId="77777777" w:rsidR="00702200" w:rsidRPr="00702200" w:rsidRDefault="00702200" w:rsidP="00702200">
            <w:pPr>
              <w:spacing w:before="60" w:after="60"/>
              <w:ind w:firstLine="0"/>
              <w:rPr>
                <w:sz w:val="24"/>
                <w:szCs w:val="24"/>
              </w:rPr>
            </w:pPr>
            <w:r w:rsidRPr="00702200">
              <w:rPr>
                <w:sz w:val="24"/>
                <w:szCs w:val="24"/>
              </w:rPr>
              <w:t>11064 - закрытый двухэтапный конкурс в электронной форме;</w:t>
            </w:r>
          </w:p>
          <w:p w14:paraId="5AA12C02" w14:textId="0825FA2B" w:rsidR="00702200" w:rsidRPr="00702200" w:rsidRDefault="00702200" w:rsidP="00702200">
            <w:pPr>
              <w:spacing w:before="60" w:after="60"/>
              <w:ind w:firstLine="0"/>
              <w:rPr>
                <w:sz w:val="24"/>
                <w:szCs w:val="24"/>
              </w:rPr>
            </w:pPr>
            <w:r w:rsidRPr="00702200">
              <w:rPr>
                <w:sz w:val="24"/>
                <w:szCs w:val="24"/>
              </w:rPr>
              <w:t>12024 - закрытый аукцион в электронной форме</w:t>
            </w:r>
          </w:p>
        </w:tc>
        <w:tc>
          <w:tcPr>
            <w:tcW w:w="1356" w:type="pct"/>
            <w:shd w:val="clear" w:color="auto" w:fill="auto"/>
            <w:hideMark/>
          </w:tcPr>
          <w:p w14:paraId="7422396A" w14:textId="77777777" w:rsidR="00981207" w:rsidRPr="002947D3" w:rsidRDefault="00981207" w:rsidP="00981207">
            <w:pPr>
              <w:spacing w:before="60" w:after="60"/>
              <w:ind w:firstLine="0"/>
              <w:rPr>
                <w:sz w:val="24"/>
                <w:szCs w:val="24"/>
              </w:rPr>
            </w:pPr>
            <w:r w:rsidRPr="002947D3">
              <w:rPr>
                <w:sz w:val="24"/>
                <w:szCs w:val="24"/>
              </w:rPr>
              <w:t>Элемент обязателен для заполнения при выгрузке из РК РБГ.</w:t>
            </w:r>
          </w:p>
          <w:p w14:paraId="0AC7A36F" w14:textId="4C5D1C9A" w:rsidR="00981207" w:rsidRPr="0007572D"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sidRPr="0007572D">
              <w:rPr>
                <w:sz w:val="24"/>
                <w:szCs w:val="24"/>
              </w:rPr>
              <w:t>11042</w:t>
            </w:r>
          </w:p>
          <w:p w14:paraId="27D57CD8" w14:textId="2B1F166A" w:rsidR="00981207" w:rsidRPr="0007572D" w:rsidRDefault="00981207" w:rsidP="00981207">
            <w:pPr>
              <w:spacing w:before="60" w:after="60"/>
              <w:ind w:firstLine="0"/>
              <w:rPr>
                <w:sz w:val="24"/>
                <w:szCs w:val="24"/>
              </w:rPr>
            </w:pPr>
            <w:r w:rsidRPr="0007572D">
              <w:rPr>
                <w:sz w:val="24"/>
                <w:szCs w:val="24"/>
              </w:rPr>
              <w:t>11052</w:t>
            </w:r>
          </w:p>
          <w:p w14:paraId="442321B1" w14:textId="62ABAB82" w:rsidR="00981207" w:rsidRPr="0007572D" w:rsidRDefault="00981207" w:rsidP="00981207">
            <w:pPr>
              <w:spacing w:before="60" w:after="60"/>
              <w:ind w:firstLine="0"/>
              <w:rPr>
                <w:sz w:val="24"/>
                <w:szCs w:val="24"/>
              </w:rPr>
            </w:pPr>
            <w:r w:rsidRPr="0007572D">
              <w:rPr>
                <w:sz w:val="24"/>
                <w:szCs w:val="24"/>
              </w:rPr>
              <w:t>11062</w:t>
            </w:r>
          </w:p>
          <w:p w14:paraId="63DC4EA3" w14:textId="6EDF939C" w:rsidR="00981207" w:rsidRDefault="00981207" w:rsidP="00981207">
            <w:pPr>
              <w:spacing w:before="60" w:after="60"/>
              <w:ind w:firstLine="0"/>
              <w:rPr>
                <w:sz w:val="24"/>
                <w:szCs w:val="24"/>
                <w:lang w:val="en-US"/>
              </w:rPr>
            </w:pPr>
            <w:r w:rsidRPr="0007572D">
              <w:rPr>
                <w:sz w:val="24"/>
                <w:szCs w:val="24"/>
              </w:rPr>
              <w:t>12022</w:t>
            </w:r>
          </w:p>
          <w:p w14:paraId="025A522C" w14:textId="3DA8DD91" w:rsidR="00981207" w:rsidRPr="00223BCA" w:rsidRDefault="00981207" w:rsidP="00981207">
            <w:pPr>
              <w:spacing w:before="60" w:after="60"/>
              <w:ind w:firstLine="0"/>
              <w:rPr>
                <w:sz w:val="24"/>
                <w:szCs w:val="24"/>
                <w:lang w:val="en-US"/>
              </w:rPr>
            </w:pPr>
            <w:r>
              <w:rPr>
                <w:sz w:val="24"/>
                <w:szCs w:val="24"/>
                <w:lang w:val="en-US"/>
              </w:rPr>
              <w:t>20000</w:t>
            </w:r>
          </w:p>
          <w:p w14:paraId="4ED2C170" w14:textId="3A129193" w:rsidR="00981207" w:rsidRDefault="00981207" w:rsidP="00981207">
            <w:pPr>
              <w:spacing w:before="60" w:after="60"/>
              <w:ind w:firstLine="0"/>
              <w:rPr>
                <w:sz w:val="24"/>
                <w:szCs w:val="24"/>
              </w:rPr>
            </w:pPr>
            <w:r>
              <w:rPr>
                <w:sz w:val="24"/>
                <w:szCs w:val="24"/>
              </w:rPr>
              <w:t>30000</w:t>
            </w:r>
          </w:p>
          <w:p w14:paraId="28085736" w14:textId="1DFF45EE" w:rsidR="00702200" w:rsidRPr="00702200" w:rsidRDefault="00702200" w:rsidP="00702200">
            <w:pPr>
              <w:spacing w:before="60" w:after="60"/>
              <w:ind w:firstLine="0"/>
              <w:rPr>
                <w:sz w:val="24"/>
                <w:szCs w:val="24"/>
              </w:rPr>
            </w:pPr>
            <w:r>
              <w:rPr>
                <w:sz w:val="24"/>
                <w:szCs w:val="24"/>
              </w:rPr>
              <w:t>11044</w:t>
            </w:r>
          </w:p>
          <w:p w14:paraId="63067214" w14:textId="595B0BB0" w:rsidR="00702200" w:rsidRPr="00702200" w:rsidRDefault="00702200" w:rsidP="00702200">
            <w:pPr>
              <w:spacing w:before="60" w:after="60"/>
              <w:ind w:firstLine="0"/>
              <w:rPr>
                <w:sz w:val="24"/>
                <w:szCs w:val="24"/>
              </w:rPr>
            </w:pPr>
            <w:r w:rsidRPr="00702200">
              <w:rPr>
                <w:sz w:val="24"/>
                <w:szCs w:val="24"/>
              </w:rPr>
              <w:t>11054</w:t>
            </w:r>
          </w:p>
          <w:p w14:paraId="095363B4" w14:textId="2BDACA1C" w:rsidR="00702200" w:rsidRPr="00702200" w:rsidRDefault="00702200" w:rsidP="00702200">
            <w:pPr>
              <w:spacing w:before="60" w:after="60"/>
              <w:ind w:firstLine="0"/>
              <w:rPr>
                <w:sz w:val="24"/>
                <w:szCs w:val="24"/>
              </w:rPr>
            </w:pPr>
            <w:r w:rsidRPr="00702200">
              <w:rPr>
                <w:sz w:val="24"/>
                <w:szCs w:val="24"/>
              </w:rPr>
              <w:t>11064</w:t>
            </w:r>
          </w:p>
          <w:p w14:paraId="75677C08" w14:textId="7F09C5D2" w:rsidR="00702200" w:rsidRPr="002947D3" w:rsidRDefault="00702200" w:rsidP="00702200">
            <w:pPr>
              <w:spacing w:before="60" w:after="60"/>
              <w:ind w:firstLine="0"/>
              <w:rPr>
                <w:sz w:val="24"/>
                <w:szCs w:val="24"/>
              </w:rPr>
            </w:pPr>
            <w:r w:rsidRPr="00702200">
              <w:rPr>
                <w:sz w:val="24"/>
                <w:szCs w:val="24"/>
              </w:rPr>
              <w:t>12024</w:t>
            </w:r>
          </w:p>
          <w:p w14:paraId="15C1B8C8" w14:textId="77777777" w:rsidR="00981207" w:rsidRPr="002947D3" w:rsidRDefault="00981207" w:rsidP="00981207">
            <w:pPr>
              <w:spacing w:before="60" w:after="60"/>
              <w:ind w:firstLine="0"/>
              <w:rPr>
                <w:sz w:val="24"/>
                <w:szCs w:val="24"/>
              </w:rPr>
            </w:pPr>
          </w:p>
        </w:tc>
      </w:tr>
      <w:tr w:rsidR="00981207" w:rsidRPr="002947D3" w14:paraId="2BA46F34" w14:textId="77777777" w:rsidTr="003436C8">
        <w:tc>
          <w:tcPr>
            <w:tcW w:w="684" w:type="pct"/>
            <w:shd w:val="clear" w:color="auto" w:fill="auto"/>
          </w:tcPr>
          <w:p w14:paraId="5CB09B54" w14:textId="77777777" w:rsidR="00981207" w:rsidRPr="002947D3" w:rsidRDefault="00981207" w:rsidP="00981207">
            <w:pPr>
              <w:spacing w:before="60" w:after="60"/>
              <w:ind w:firstLine="0"/>
              <w:rPr>
                <w:sz w:val="24"/>
                <w:szCs w:val="24"/>
              </w:rPr>
            </w:pPr>
          </w:p>
        </w:tc>
        <w:tc>
          <w:tcPr>
            <w:tcW w:w="822" w:type="pct"/>
            <w:shd w:val="clear" w:color="auto" w:fill="auto"/>
          </w:tcPr>
          <w:p w14:paraId="7E43DD06" w14:textId="406887E2" w:rsidR="00981207" w:rsidRPr="0016595D" w:rsidRDefault="00981207" w:rsidP="00981207">
            <w:pPr>
              <w:spacing w:before="60" w:after="60"/>
              <w:ind w:firstLine="0"/>
              <w:rPr>
                <w:sz w:val="24"/>
                <w:szCs w:val="24"/>
                <w:lang w:val="en-US"/>
              </w:rPr>
            </w:pPr>
            <w:r w:rsidRPr="00707CFF">
              <w:rPr>
                <w:sz w:val="24"/>
                <w:szCs w:val="24"/>
                <w:lang w:val="en-US"/>
              </w:rPr>
              <w:t>document</w:t>
            </w:r>
          </w:p>
        </w:tc>
        <w:tc>
          <w:tcPr>
            <w:tcW w:w="342" w:type="pct"/>
            <w:gridSpan w:val="5"/>
            <w:shd w:val="clear" w:color="auto" w:fill="auto"/>
          </w:tcPr>
          <w:p w14:paraId="0C832485"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E1CC707"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10C20AC" w14:textId="0F32C47E" w:rsidR="00981207" w:rsidRPr="002947D3" w:rsidRDefault="00981207" w:rsidP="00981207">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594E4B1D" w14:textId="77777777" w:rsidR="00981207" w:rsidRPr="002947D3" w:rsidRDefault="00981207" w:rsidP="00981207">
            <w:pPr>
              <w:spacing w:before="60" w:after="60"/>
              <w:ind w:firstLine="0"/>
              <w:rPr>
                <w:sz w:val="24"/>
                <w:szCs w:val="24"/>
              </w:rPr>
            </w:pPr>
          </w:p>
        </w:tc>
      </w:tr>
      <w:tr w:rsidR="00981207" w:rsidRPr="002947D3" w14:paraId="39479C95" w14:textId="77777777" w:rsidTr="003436C8">
        <w:tc>
          <w:tcPr>
            <w:tcW w:w="684" w:type="pct"/>
            <w:shd w:val="clear" w:color="auto" w:fill="auto"/>
            <w:hideMark/>
          </w:tcPr>
          <w:p w14:paraId="073ED88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1052915" w14:textId="77777777" w:rsidR="00981207" w:rsidRPr="002947D3" w:rsidRDefault="00981207" w:rsidP="00981207">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0E05B80A"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0C720DF6" w14:textId="77777777" w:rsidR="00981207" w:rsidRPr="008F754C" w:rsidRDefault="00981207" w:rsidP="00981207">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0E8E3DEF" w14:textId="77777777" w:rsidR="00981207" w:rsidRPr="002947D3" w:rsidRDefault="00981207" w:rsidP="00981207">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01EAA9B5"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227D3ADB" w14:textId="77777777" w:rsidR="00981207" w:rsidRPr="008F754C"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6A4E54" w:rsidRPr="002947D3" w14:paraId="67C71DFC" w14:textId="77777777" w:rsidTr="003436C8">
        <w:tc>
          <w:tcPr>
            <w:tcW w:w="684" w:type="pct"/>
            <w:shd w:val="clear" w:color="auto" w:fill="auto"/>
          </w:tcPr>
          <w:p w14:paraId="65488CC6" w14:textId="77777777" w:rsidR="006A4E54" w:rsidRPr="002947D3" w:rsidRDefault="006A4E54" w:rsidP="006A4E54">
            <w:pPr>
              <w:spacing w:before="60" w:after="60"/>
              <w:ind w:firstLine="0"/>
              <w:rPr>
                <w:sz w:val="24"/>
                <w:szCs w:val="24"/>
              </w:rPr>
            </w:pPr>
          </w:p>
        </w:tc>
        <w:tc>
          <w:tcPr>
            <w:tcW w:w="822" w:type="pct"/>
            <w:shd w:val="clear" w:color="auto" w:fill="auto"/>
          </w:tcPr>
          <w:p w14:paraId="2B4D721B" w14:textId="47522CBD" w:rsidR="006A4E54" w:rsidRPr="00942C0C" w:rsidRDefault="006A4E54" w:rsidP="006A4E54">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551F380B" w14:textId="368B2B1F" w:rsidR="006A4E54" w:rsidRPr="00942C0C" w:rsidRDefault="006A4E54" w:rsidP="006A4E54">
            <w:pPr>
              <w:spacing w:before="60" w:after="60"/>
              <w:ind w:firstLine="0"/>
              <w:jc w:val="center"/>
              <w:rPr>
                <w:sz w:val="24"/>
                <w:szCs w:val="24"/>
              </w:rPr>
            </w:pPr>
            <w:r>
              <w:rPr>
                <w:sz w:val="24"/>
                <w:szCs w:val="24"/>
              </w:rPr>
              <w:t>Н</w:t>
            </w:r>
          </w:p>
        </w:tc>
        <w:tc>
          <w:tcPr>
            <w:tcW w:w="499" w:type="pct"/>
            <w:shd w:val="clear" w:color="auto" w:fill="auto"/>
          </w:tcPr>
          <w:p w14:paraId="29B5EDB7" w14:textId="140223A6" w:rsidR="006A4E54" w:rsidRDefault="006A4E54" w:rsidP="006A4E54">
            <w:pPr>
              <w:spacing w:before="60" w:after="60"/>
              <w:ind w:firstLine="0"/>
              <w:jc w:val="center"/>
              <w:rPr>
                <w:sz w:val="24"/>
                <w:szCs w:val="24"/>
              </w:rPr>
            </w:pPr>
            <w:r>
              <w:rPr>
                <w:sz w:val="24"/>
                <w:szCs w:val="24"/>
              </w:rPr>
              <w:t>Т</w:t>
            </w:r>
          </w:p>
        </w:tc>
        <w:tc>
          <w:tcPr>
            <w:tcW w:w="1297" w:type="pct"/>
            <w:gridSpan w:val="3"/>
            <w:shd w:val="clear" w:color="auto" w:fill="auto"/>
          </w:tcPr>
          <w:p w14:paraId="436D58A7" w14:textId="311E538C" w:rsidR="006A4E54" w:rsidRPr="00942C0C" w:rsidRDefault="006A4E54" w:rsidP="006A4E54">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7377FD32" w14:textId="77777777" w:rsidR="006A4E54" w:rsidRPr="00942C0C" w:rsidRDefault="006A4E54" w:rsidP="006A4E54">
            <w:pPr>
              <w:spacing w:before="60" w:after="60"/>
              <w:ind w:firstLine="0"/>
              <w:rPr>
                <w:sz w:val="24"/>
                <w:szCs w:val="24"/>
              </w:rPr>
            </w:pPr>
            <w:r w:rsidRPr="00942C0C">
              <w:rPr>
                <w:sz w:val="24"/>
                <w:szCs w:val="24"/>
              </w:rPr>
              <w:t xml:space="preserve">Шаблон значения: </w:t>
            </w:r>
          </w:p>
          <w:p w14:paraId="5D39511C" w14:textId="33843D1A" w:rsidR="006A4E54" w:rsidRDefault="006A4E54" w:rsidP="006A4E54">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3B375AD0" w14:textId="77777777" w:rsidR="00627B72" w:rsidRDefault="00627B72" w:rsidP="00F942DE">
            <w:pPr>
              <w:spacing w:before="60" w:after="60"/>
              <w:ind w:firstLine="0"/>
              <w:rPr>
                <w:sz w:val="24"/>
                <w:szCs w:val="24"/>
              </w:rPr>
            </w:pPr>
            <w:r w:rsidRPr="00627B72">
              <w:rPr>
                <w:sz w:val="24"/>
                <w:szCs w:val="24"/>
              </w:rPr>
              <w:t>Устарело. Игнорируется при приеме-передаче</w:t>
            </w:r>
          </w:p>
          <w:p w14:paraId="54EEC9F8" w14:textId="7F2F4BD0" w:rsidR="006A4E54" w:rsidRPr="00942C0C" w:rsidRDefault="006A4E54" w:rsidP="00F942DE">
            <w:pPr>
              <w:spacing w:before="60" w:after="60"/>
              <w:ind w:firstLine="0"/>
              <w:rPr>
                <w:sz w:val="24"/>
                <w:szCs w:val="24"/>
              </w:rPr>
            </w:pPr>
          </w:p>
        </w:tc>
      </w:tr>
      <w:tr w:rsidR="00981207" w:rsidRPr="002947D3" w14:paraId="1539251C" w14:textId="77777777" w:rsidTr="003436C8">
        <w:tc>
          <w:tcPr>
            <w:tcW w:w="684" w:type="pct"/>
            <w:shd w:val="clear" w:color="auto" w:fill="auto"/>
            <w:hideMark/>
          </w:tcPr>
          <w:p w14:paraId="7FE9A84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1E8C404" w14:textId="77777777" w:rsidR="00981207" w:rsidRPr="002947D3" w:rsidRDefault="00981207" w:rsidP="00981207">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19B4B7C7"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44FB1D77" w14:textId="77777777" w:rsidR="00981207" w:rsidRPr="001E44A1"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0A645B4" w14:textId="77777777" w:rsidR="00981207" w:rsidRPr="002947D3" w:rsidRDefault="00981207" w:rsidP="00981207">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4B25BE27" w14:textId="77777777" w:rsidR="00981207" w:rsidRDefault="00981207" w:rsidP="00981207">
            <w:pPr>
              <w:spacing w:before="60" w:after="60"/>
              <w:ind w:firstLine="0"/>
              <w:rPr>
                <w:sz w:val="24"/>
                <w:szCs w:val="24"/>
              </w:rPr>
            </w:pPr>
            <w:r>
              <w:rPr>
                <w:sz w:val="24"/>
                <w:szCs w:val="24"/>
              </w:rPr>
              <w:t>Обязательность заполнения контролируется бизнес-контролями</w:t>
            </w:r>
          </w:p>
          <w:p w14:paraId="35CD04AD" w14:textId="388B76BC" w:rsidR="00981207" w:rsidRPr="001E44A1" w:rsidRDefault="00981207" w:rsidP="00981207">
            <w:pPr>
              <w:spacing w:before="60" w:after="60"/>
              <w:ind w:firstLine="0"/>
              <w:rPr>
                <w:sz w:val="24"/>
                <w:szCs w:val="24"/>
              </w:rPr>
            </w:pPr>
            <w:r>
              <w:rPr>
                <w:sz w:val="24"/>
                <w:szCs w:val="24"/>
              </w:rPr>
              <w:t>Состав блока см. выше в блоке «</w:t>
            </w:r>
            <w:r w:rsidRPr="001E44A1">
              <w:rPr>
                <w:sz w:val="24"/>
                <w:szCs w:val="24"/>
              </w:rPr>
              <w:t>Закупка у единственного поставщика (извещение не размещалось на ЕИС)</w:t>
            </w:r>
            <w:r>
              <w:rPr>
                <w:sz w:val="24"/>
                <w:szCs w:val="24"/>
              </w:rPr>
              <w:t>» (</w:t>
            </w:r>
            <w:r w:rsidRPr="001E44A1">
              <w:rPr>
                <w:sz w:val="24"/>
                <w:szCs w:val="24"/>
              </w:rPr>
              <w:t>singleCustomer</w:t>
            </w:r>
            <w:r>
              <w:rPr>
                <w:sz w:val="24"/>
                <w:szCs w:val="24"/>
              </w:rPr>
              <w:t>)</w:t>
            </w:r>
          </w:p>
        </w:tc>
      </w:tr>
      <w:tr w:rsidR="00981207" w:rsidRPr="002947D3" w14:paraId="06DA0697" w14:textId="77777777" w:rsidTr="003436C8">
        <w:tc>
          <w:tcPr>
            <w:tcW w:w="684" w:type="pct"/>
            <w:shd w:val="clear" w:color="auto" w:fill="auto"/>
          </w:tcPr>
          <w:p w14:paraId="3E606D56" w14:textId="77777777" w:rsidR="00981207" w:rsidRPr="002947D3" w:rsidRDefault="00981207" w:rsidP="00981207">
            <w:pPr>
              <w:spacing w:before="60" w:after="60"/>
              <w:ind w:firstLine="0"/>
              <w:rPr>
                <w:sz w:val="24"/>
                <w:szCs w:val="24"/>
              </w:rPr>
            </w:pPr>
          </w:p>
        </w:tc>
        <w:tc>
          <w:tcPr>
            <w:tcW w:w="822" w:type="pct"/>
            <w:shd w:val="clear" w:color="auto" w:fill="auto"/>
          </w:tcPr>
          <w:p w14:paraId="144F5C61" w14:textId="41AC5B24" w:rsidR="00981207" w:rsidRPr="001E44A1" w:rsidRDefault="00981207" w:rsidP="00981207">
            <w:pPr>
              <w:spacing w:before="60" w:after="60"/>
              <w:ind w:firstLine="0"/>
              <w:rPr>
                <w:sz w:val="24"/>
                <w:szCs w:val="24"/>
                <w:lang w:val="en-US"/>
              </w:rPr>
            </w:pPr>
            <w:r w:rsidRPr="008A51FC">
              <w:rPr>
                <w:sz w:val="24"/>
                <w:szCs w:val="24"/>
                <w:lang w:val="en-US"/>
              </w:rPr>
              <w:t>closedMethodOfReason</w:t>
            </w:r>
          </w:p>
        </w:tc>
        <w:tc>
          <w:tcPr>
            <w:tcW w:w="342" w:type="pct"/>
            <w:gridSpan w:val="5"/>
            <w:shd w:val="clear" w:color="auto" w:fill="auto"/>
          </w:tcPr>
          <w:p w14:paraId="4397AA70" w14:textId="4DFD1522" w:rsidR="00981207" w:rsidRPr="00942C0C"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tcPr>
          <w:p w14:paraId="2C72632E" w14:textId="0120A9A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B53A30B" w14:textId="73785E8C" w:rsidR="00981207" w:rsidRPr="001E44A1" w:rsidRDefault="00981207" w:rsidP="00981207">
            <w:pPr>
              <w:spacing w:before="60" w:after="60"/>
              <w:ind w:firstLine="0"/>
              <w:rPr>
                <w:sz w:val="24"/>
                <w:szCs w:val="24"/>
              </w:rPr>
            </w:pPr>
            <w:r w:rsidRPr="008A51FC">
              <w:rPr>
                <w:sz w:val="24"/>
                <w:szCs w:val="24"/>
              </w:rPr>
              <w:t>Основание применения закрытого способа определения постав</w:t>
            </w:r>
            <w:r>
              <w:rPr>
                <w:sz w:val="24"/>
                <w:szCs w:val="24"/>
              </w:rPr>
              <w:t>щика (подрядчика, исполнителя)</w:t>
            </w:r>
          </w:p>
        </w:tc>
        <w:tc>
          <w:tcPr>
            <w:tcW w:w="1356" w:type="pct"/>
            <w:shd w:val="clear" w:color="auto" w:fill="auto"/>
          </w:tcPr>
          <w:p w14:paraId="2BA0F9BD" w14:textId="77777777" w:rsidR="00981207" w:rsidRPr="008A51FC" w:rsidRDefault="00981207" w:rsidP="00981207">
            <w:pPr>
              <w:spacing w:before="60" w:after="60"/>
              <w:ind w:firstLine="0"/>
              <w:rPr>
                <w:sz w:val="24"/>
                <w:szCs w:val="24"/>
              </w:rPr>
            </w:pPr>
            <w:r w:rsidRPr="008A51FC">
              <w:rPr>
                <w:sz w:val="24"/>
                <w:szCs w:val="24"/>
              </w:rPr>
              <w:t>Ссылка на справочник "Основания применения закрытого способа определения поставщика (подрядчика, исполнителя)" (nsiClosedMethodsOfReason)</w:t>
            </w:r>
          </w:p>
          <w:p w14:paraId="12A2B3D7" w14:textId="599990CA" w:rsidR="00981207" w:rsidRDefault="00981207" w:rsidP="00981207">
            <w:pPr>
              <w:spacing w:before="60" w:after="60"/>
              <w:ind w:firstLine="0"/>
              <w:rPr>
                <w:sz w:val="24"/>
                <w:szCs w:val="24"/>
              </w:rPr>
            </w:pPr>
            <w:r w:rsidRPr="008A51FC">
              <w:rPr>
                <w:sz w:val="24"/>
                <w:szCs w:val="24"/>
              </w:rPr>
              <w:t>При приеме контролируется заполнение данного блока в случае указания закрытых способов определения поставщика в блоке placing</w:t>
            </w:r>
          </w:p>
        </w:tc>
      </w:tr>
      <w:tr w:rsidR="00981207" w:rsidRPr="008A51FC" w14:paraId="6FC8130C" w14:textId="77777777" w:rsidTr="00966401">
        <w:tc>
          <w:tcPr>
            <w:tcW w:w="5000" w:type="pct"/>
            <w:gridSpan w:val="12"/>
            <w:shd w:val="clear" w:color="auto" w:fill="auto"/>
            <w:hideMark/>
          </w:tcPr>
          <w:p w14:paraId="38FD7D98" w14:textId="7B8EECC4" w:rsidR="00981207" w:rsidRPr="008A51FC" w:rsidRDefault="00981207" w:rsidP="00981207">
            <w:pPr>
              <w:spacing w:before="60" w:after="60"/>
              <w:ind w:firstLine="0"/>
              <w:jc w:val="center"/>
              <w:rPr>
                <w:b/>
                <w:sz w:val="24"/>
                <w:szCs w:val="24"/>
              </w:rPr>
            </w:pPr>
            <w:r w:rsidRPr="008A51FC">
              <w:rPr>
                <w:b/>
                <w:sz w:val="24"/>
                <w:szCs w:val="24"/>
              </w:rPr>
              <w:t>Основание применения закрытого способа определения поставщика (подрядчика, исполнителя)</w:t>
            </w:r>
          </w:p>
        </w:tc>
      </w:tr>
      <w:tr w:rsidR="00981207" w:rsidRPr="002947D3" w14:paraId="3541F7E8" w14:textId="77777777" w:rsidTr="003436C8">
        <w:tc>
          <w:tcPr>
            <w:tcW w:w="684" w:type="pct"/>
            <w:shd w:val="clear" w:color="auto" w:fill="auto"/>
            <w:hideMark/>
          </w:tcPr>
          <w:p w14:paraId="698FA39A" w14:textId="0A8C37F6" w:rsidR="00981207" w:rsidRPr="008A51FC" w:rsidRDefault="00981207" w:rsidP="00981207">
            <w:pPr>
              <w:spacing w:before="60" w:after="60"/>
              <w:ind w:firstLine="0"/>
              <w:rPr>
                <w:b/>
                <w:sz w:val="24"/>
                <w:szCs w:val="24"/>
                <w:lang w:val="en-US"/>
              </w:rPr>
            </w:pPr>
            <w:r w:rsidRPr="008A51FC">
              <w:rPr>
                <w:b/>
                <w:sz w:val="24"/>
                <w:szCs w:val="24"/>
                <w:lang w:val="en-US"/>
              </w:rPr>
              <w:t>closedMethodOfReason</w:t>
            </w:r>
          </w:p>
        </w:tc>
        <w:tc>
          <w:tcPr>
            <w:tcW w:w="822" w:type="pct"/>
            <w:shd w:val="clear" w:color="auto" w:fill="auto"/>
            <w:hideMark/>
          </w:tcPr>
          <w:p w14:paraId="468428A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7197DF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802560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CAA461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F193638" w14:textId="4E6DD6F4" w:rsidR="00981207" w:rsidRPr="002947D3" w:rsidRDefault="00981207" w:rsidP="00981207">
            <w:pPr>
              <w:spacing w:before="60" w:after="60"/>
              <w:ind w:firstLine="0"/>
              <w:rPr>
                <w:sz w:val="24"/>
                <w:szCs w:val="24"/>
              </w:rPr>
            </w:pPr>
          </w:p>
        </w:tc>
      </w:tr>
      <w:tr w:rsidR="00981207" w:rsidRPr="002947D3" w14:paraId="21866BF7" w14:textId="77777777" w:rsidTr="003436C8">
        <w:tc>
          <w:tcPr>
            <w:tcW w:w="684" w:type="pct"/>
            <w:shd w:val="clear" w:color="auto" w:fill="auto"/>
            <w:hideMark/>
          </w:tcPr>
          <w:p w14:paraId="3ED058F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9F20C31" w14:textId="009B9EE4" w:rsidR="00981207" w:rsidRPr="002947D3" w:rsidRDefault="00981207" w:rsidP="00981207">
            <w:pPr>
              <w:spacing w:before="60" w:after="60"/>
              <w:ind w:firstLine="0"/>
              <w:rPr>
                <w:sz w:val="24"/>
                <w:szCs w:val="24"/>
              </w:rPr>
            </w:pPr>
            <w:r>
              <w:rPr>
                <w:sz w:val="24"/>
                <w:szCs w:val="24"/>
                <w:lang w:val="en-US"/>
              </w:rPr>
              <w:t>reasonCode</w:t>
            </w:r>
            <w:r w:rsidRPr="002947D3">
              <w:rPr>
                <w:sz w:val="24"/>
                <w:szCs w:val="24"/>
              </w:rPr>
              <w:t xml:space="preserve"> </w:t>
            </w:r>
          </w:p>
        </w:tc>
        <w:tc>
          <w:tcPr>
            <w:tcW w:w="342" w:type="pct"/>
            <w:gridSpan w:val="5"/>
            <w:shd w:val="clear" w:color="auto" w:fill="auto"/>
            <w:hideMark/>
          </w:tcPr>
          <w:p w14:paraId="35CA956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7D390CD" w14:textId="64AC0437" w:rsidR="00981207" w:rsidRPr="002947D3" w:rsidRDefault="00981207" w:rsidP="00981207">
            <w:pPr>
              <w:spacing w:before="60" w:after="60"/>
              <w:ind w:firstLine="0"/>
              <w:jc w:val="center"/>
              <w:rPr>
                <w:sz w:val="24"/>
                <w:szCs w:val="24"/>
                <w:lang w:val="en-US"/>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4A66DB45" w14:textId="77777777" w:rsidR="00981207" w:rsidRPr="002947D3" w:rsidRDefault="00981207" w:rsidP="00981207">
            <w:pPr>
              <w:spacing w:before="60" w:after="60"/>
              <w:ind w:firstLine="0"/>
              <w:rPr>
                <w:sz w:val="24"/>
                <w:szCs w:val="24"/>
              </w:rPr>
            </w:pPr>
            <w:r>
              <w:rPr>
                <w:sz w:val="24"/>
                <w:szCs w:val="24"/>
              </w:rPr>
              <w:t>Код</w:t>
            </w:r>
          </w:p>
        </w:tc>
        <w:tc>
          <w:tcPr>
            <w:tcW w:w="1356" w:type="pct"/>
            <w:shd w:val="clear" w:color="auto" w:fill="auto"/>
            <w:hideMark/>
          </w:tcPr>
          <w:p w14:paraId="66F6B4E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375410D" w14:textId="77777777" w:rsidTr="003436C8">
        <w:tc>
          <w:tcPr>
            <w:tcW w:w="684" w:type="pct"/>
            <w:shd w:val="clear" w:color="auto" w:fill="auto"/>
            <w:hideMark/>
          </w:tcPr>
          <w:p w14:paraId="3CE8B41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6522D53" w14:textId="41EF3F66" w:rsidR="00981207" w:rsidRPr="002947D3" w:rsidRDefault="00981207" w:rsidP="00981207">
            <w:pPr>
              <w:spacing w:before="60" w:after="60"/>
              <w:ind w:firstLine="0"/>
              <w:rPr>
                <w:sz w:val="24"/>
                <w:szCs w:val="24"/>
              </w:rPr>
            </w:pPr>
            <w:r>
              <w:rPr>
                <w:sz w:val="24"/>
                <w:szCs w:val="24"/>
                <w:lang w:val="en-US"/>
              </w:rPr>
              <w:t>reasonN</w:t>
            </w:r>
            <w:r w:rsidRPr="002947D3">
              <w:rPr>
                <w:sz w:val="24"/>
                <w:szCs w:val="24"/>
              </w:rPr>
              <w:t xml:space="preserve">ame </w:t>
            </w:r>
          </w:p>
        </w:tc>
        <w:tc>
          <w:tcPr>
            <w:tcW w:w="342" w:type="pct"/>
            <w:gridSpan w:val="5"/>
            <w:shd w:val="clear" w:color="auto" w:fill="auto"/>
            <w:hideMark/>
          </w:tcPr>
          <w:p w14:paraId="59A1A7DC" w14:textId="77777777" w:rsidR="00981207" w:rsidRPr="008E69F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9B1938A" w14:textId="6B780950" w:rsidR="00981207" w:rsidRPr="002947D3" w:rsidRDefault="00981207" w:rsidP="00981207">
            <w:pPr>
              <w:spacing w:before="60" w:after="60"/>
              <w:ind w:firstLine="0"/>
              <w:jc w:val="center"/>
              <w:rPr>
                <w:sz w:val="24"/>
                <w:szCs w:val="24"/>
              </w:rPr>
            </w:pPr>
            <w:r>
              <w:rPr>
                <w:sz w:val="24"/>
                <w:szCs w:val="24"/>
              </w:rPr>
              <w:t>T(1-2000</w:t>
            </w:r>
            <w:r w:rsidRPr="002947D3">
              <w:rPr>
                <w:sz w:val="24"/>
                <w:szCs w:val="24"/>
              </w:rPr>
              <w:t>)</w:t>
            </w:r>
          </w:p>
        </w:tc>
        <w:tc>
          <w:tcPr>
            <w:tcW w:w="1297" w:type="pct"/>
            <w:gridSpan w:val="3"/>
            <w:shd w:val="clear" w:color="auto" w:fill="auto"/>
            <w:hideMark/>
          </w:tcPr>
          <w:p w14:paraId="1C75EF33" w14:textId="0C8A98E2" w:rsidR="00981207" w:rsidRPr="002947D3" w:rsidRDefault="00981207" w:rsidP="00981207">
            <w:pPr>
              <w:spacing w:before="60" w:after="60"/>
              <w:ind w:firstLine="0"/>
              <w:rPr>
                <w:sz w:val="24"/>
                <w:szCs w:val="24"/>
              </w:rPr>
            </w:pPr>
            <w:r>
              <w:rPr>
                <w:sz w:val="24"/>
                <w:szCs w:val="24"/>
              </w:rPr>
              <w:t>Наименование</w:t>
            </w:r>
          </w:p>
        </w:tc>
        <w:tc>
          <w:tcPr>
            <w:tcW w:w="1356" w:type="pct"/>
            <w:shd w:val="clear" w:color="auto" w:fill="auto"/>
            <w:hideMark/>
          </w:tcPr>
          <w:p w14:paraId="736637BD" w14:textId="22DC2B0E" w:rsidR="00981207" w:rsidRPr="002947D3" w:rsidRDefault="00981207" w:rsidP="00981207">
            <w:pPr>
              <w:spacing w:before="60" w:after="60"/>
              <w:ind w:firstLine="0"/>
              <w:rPr>
                <w:sz w:val="24"/>
                <w:szCs w:val="24"/>
              </w:rPr>
            </w:pPr>
            <w:r w:rsidRPr="008A51FC">
              <w:rPr>
                <w:sz w:val="24"/>
                <w:szCs w:val="24"/>
              </w:rPr>
              <w:t>Игнорируется при приеме, при передаче заполняется из справочника "Основания применения закрытого способа определения поставщика (подрядчика, исполнителя)" (nsiClosedMethodsOfReason)</w:t>
            </w:r>
          </w:p>
        </w:tc>
      </w:tr>
      <w:tr w:rsidR="00981207" w:rsidRPr="002947D3" w14:paraId="5A958971" w14:textId="77777777" w:rsidTr="00894AB0">
        <w:tc>
          <w:tcPr>
            <w:tcW w:w="5000" w:type="pct"/>
            <w:gridSpan w:val="12"/>
            <w:shd w:val="clear" w:color="auto" w:fill="auto"/>
            <w:hideMark/>
          </w:tcPr>
          <w:p w14:paraId="46E85870" w14:textId="29A8BEE9" w:rsidR="00981207" w:rsidRPr="002947D3" w:rsidRDefault="00981207" w:rsidP="00981207">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981207" w:rsidRPr="002947D3" w14:paraId="7FB8114A" w14:textId="77777777" w:rsidTr="003436C8">
        <w:tc>
          <w:tcPr>
            <w:tcW w:w="684" w:type="pct"/>
            <w:shd w:val="clear" w:color="auto" w:fill="auto"/>
            <w:hideMark/>
          </w:tcPr>
          <w:p w14:paraId="35C69C34" w14:textId="77777777" w:rsidR="00981207" w:rsidRPr="008E69F5" w:rsidRDefault="00981207" w:rsidP="00981207">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1F633CC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D204A0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C3F7C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B05915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FA4AC36" w14:textId="77777777" w:rsidR="00981207" w:rsidRPr="00C13142" w:rsidRDefault="00981207" w:rsidP="00981207">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7B6F8116" w14:textId="77777777" w:rsidR="00981207" w:rsidRPr="002947D3" w:rsidRDefault="00981207" w:rsidP="00981207">
            <w:pPr>
              <w:spacing w:before="60" w:after="60"/>
              <w:ind w:firstLine="0"/>
              <w:rPr>
                <w:sz w:val="24"/>
                <w:szCs w:val="24"/>
              </w:rPr>
            </w:pPr>
            <w:r w:rsidRPr="002947D3">
              <w:rPr>
                <w:sz w:val="24"/>
                <w:szCs w:val="24"/>
              </w:rPr>
              <w:t>(nsi</w:t>
            </w:r>
            <w:r w:rsidRPr="002947D3">
              <w:rPr>
                <w:sz w:val="24"/>
                <w:szCs w:val="24"/>
                <w:lang w:val="en-US"/>
              </w:rPr>
              <w:t>SingleCustomerReason</w:t>
            </w:r>
            <w:r w:rsidRPr="002947D3">
              <w:rPr>
                <w:sz w:val="24"/>
                <w:szCs w:val="24"/>
              </w:rPr>
              <w:t>)</w:t>
            </w:r>
          </w:p>
        </w:tc>
      </w:tr>
      <w:tr w:rsidR="00981207" w:rsidRPr="002947D3" w14:paraId="039FC4F3" w14:textId="77777777" w:rsidTr="003436C8">
        <w:tc>
          <w:tcPr>
            <w:tcW w:w="684" w:type="pct"/>
            <w:shd w:val="clear" w:color="auto" w:fill="auto"/>
            <w:hideMark/>
          </w:tcPr>
          <w:p w14:paraId="537C3E1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66DC15" w14:textId="77777777" w:rsidR="00981207" w:rsidRPr="002947D3" w:rsidRDefault="00981207" w:rsidP="00981207">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651608C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95B19B4" w14:textId="77777777" w:rsidR="00981207" w:rsidRPr="002947D3" w:rsidRDefault="00981207" w:rsidP="00981207">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3"/>
            <w:shd w:val="clear" w:color="auto" w:fill="auto"/>
            <w:hideMark/>
          </w:tcPr>
          <w:p w14:paraId="56F5C157" w14:textId="77777777" w:rsidR="00981207" w:rsidRPr="002947D3" w:rsidRDefault="00981207" w:rsidP="00981207">
            <w:pPr>
              <w:spacing w:before="60" w:after="60"/>
              <w:ind w:firstLine="0"/>
              <w:rPr>
                <w:sz w:val="24"/>
                <w:szCs w:val="24"/>
              </w:rPr>
            </w:pPr>
            <w:r>
              <w:rPr>
                <w:sz w:val="24"/>
                <w:szCs w:val="24"/>
              </w:rPr>
              <w:t>Код</w:t>
            </w:r>
          </w:p>
        </w:tc>
        <w:tc>
          <w:tcPr>
            <w:tcW w:w="1356" w:type="pct"/>
            <w:shd w:val="clear" w:color="auto" w:fill="auto"/>
            <w:hideMark/>
          </w:tcPr>
          <w:p w14:paraId="2D07143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EFA72EF" w14:textId="77777777" w:rsidTr="003436C8">
        <w:tc>
          <w:tcPr>
            <w:tcW w:w="684" w:type="pct"/>
            <w:shd w:val="clear" w:color="auto" w:fill="auto"/>
            <w:hideMark/>
          </w:tcPr>
          <w:p w14:paraId="2353438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C52035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157A330" w14:textId="77777777" w:rsidR="00981207" w:rsidRPr="008E69F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A1C15D9" w14:textId="77777777" w:rsidR="00981207" w:rsidRPr="002947D3" w:rsidRDefault="00981207" w:rsidP="00981207">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427EDC28" w14:textId="77777777" w:rsidR="00981207" w:rsidRPr="002947D3" w:rsidRDefault="00981207" w:rsidP="00981207">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17D0C3F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8EC3D27" w14:textId="77777777" w:rsidTr="00894AB0">
        <w:tc>
          <w:tcPr>
            <w:tcW w:w="5000" w:type="pct"/>
            <w:gridSpan w:val="12"/>
            <w:shd w:val="clear" w:color="auto" w:fill="auto"/>
            <w:hideMark/>
          </w:tcPr>
          <w:p w14:paraId="04C3DC6F" w14:textId="77777777" w:rsidR="00981207" w:rsidRPr="002947D3" w:rsidRDefault="00981207" w:rsidP="00981207">
            <w:pPr>
              <w:spacing w:before="60" w:after="60"/>
              <w:ind w:firstLine="0"/>
              <w:jc w:val="center"/>
              <w:rPr>
                <w:sz w:val="24"/>
                <w:szCs w:val="24"/>
              </w:rPr>
            </w:pPr>
            <w:r w:rsidRPr="002947D3">
              <w:rPr>
                <w:b/>
                <w:bCs/>
                <w:sz w:val="24"/>
                <w:szCs w:val="24"/>
              </w:rPr>
              <w:t>Заказчик</w:t>
            </w:r>
          </w:p>
        </w:tc>
      </w:tr>
      <w:tr w:rsidR="00981207" w:rsidRPr="002947D3" w14:paraId="6EC66D49" w14:textId="77777777" w:rsidTr="003436C8">
        <w:tc>
          <w:tcPr>
            <w:tcW w:w="684" w:type="pct"/>
            <w:shd w:val="clear" w:color="auto" w:fill="auto"/>
            <w:hideMark/>
          </w:tcPr>
          <w:p w14:paraId="49F2EF2A" w14:textId="77777777" w:rsidR="00981207" w:rsidRPr="002947D3" w:rsidRDefault="00981207" w:rsidP="00981207">
            <w:pPr>
              <w:spacing w:before="60" w:after="60"/>
              <w:ind w:firstLine="0"/>
              <w:rPr>
                <w:sz w:val="24"/>
                <w:szCs w:val="24"/>
              </w:rPr>
            </w:pPr>
            <w:r w:rsidRPr="002947D3">
              <w:rPr>
                <w:b/>
                <w:bCs/>
                <w:sz w:val="24"/>
                <w:szCs w:val="24"/>
              </w:rPr>
              <w:t>customer</w:t>
            </w:r>
          </w:p>
        </w:tc>
        <w:tc>
          <w:tcPr>
            <w:tcW w:w="822" w:type="pct"/>
            <w:shd w:val="clear" w:color="auto" w:fill="auto"/>
            <w:hideMark/>
          </w:tcPr>
          <w:p w14:paraId="07CDEA9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1AE400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4DB593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DF9379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CD692B2" w14:textId="08B3F74E"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981207" w:rsidRPr="002947D3" w14:paraId="518A5D21" w14:textId="77777777" w:rsidTr="003436C8">
        <w:tc>
          <w:tcPr>
            <w:tcW w:w="684" w:type="pct"/>
            <w:shd w:val="clear" w:color="auto" w:fill="auto"/>
            <w:hideMark/>
          </w:tcPr>
          <w:p w14:paraId="4D5B735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863D68C" w14:textId="77777777" w:rsidR="00981207" w:rsidRPr="002947D3" w:rsidRDefault="00981207" w:rsidP="00981207">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392A96D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1E8C796"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A3DA267" w14:textId="77777777" w:rsidR="00981207" w:rsidRPr="002947D3" w:rsidRDefault="00981207" w:rsidP="00981207">
            <w:pPr>
              <w:spacing w:before="60" w:after="60"/>
              <w:ind w:firstLine="0"/>
              <w:rPr>
                <w:sz w:val="24"/>
                <w:szCs w:val="24"/>
              </w:rPr>
            </w:pPr>
            <w:r w:rsidRPr="002947D3">
              <w:rPr>
                <w:sz w:val="24"/>
                <w:szCs w:val="24"/>
              </w:rPr>
              <w:t>Код по СПЗ</w:t>
            </w:r>
          </w:p>
        </w:tc>
        <w:tc>
          <w:tcPr>
            <w:tcW w:w="1356" w:type="pct"/>
            <w:shd w:val="clear" w:color="auto" w:fill="auto"/>
            <w:vAlign w:val="center"/>
            <w:hideMark/>
          </w:tcPr>
          <w:p w14:paraId="398C2C40" w14:textId="0AE41C79" w:rsidR="00981207" w:rsidRPr="002947D3" w:rsidRDefault="00981207" w:rsidP="00981207">
            <w:pPr>
              <w:spacing w:before="60" w:after="60"/>
              <w:ind w:firstLine="0"/>
              <w:rPr>
                <w:sz w:val="24"/>
                <w:szCs w:val="24"/>
              </w:rPr>
            </w:pPr>
            <w:r w:rsidRPr="002947D3">
              <w:rPr>
                <w:sz w:val="24"/>
                <w:szCs w:val="24"/>
              </w:rPr>
              <w:t xml:space="preserve">Шаблон значения: \d{11} </w:t>
            </w:r>
          </w:p>
        </w:tc>
      </w:tr>
      <w:tr w:rsidR="00981207" w:rsidRPr="002947D3" w14:paraId="20FCF8A2" w14:textId="77777777" w:rsidTr="003436C8">
        <w:tc>
          <w:tcPr>
            <w:tcW w:w="684" w:type="pct"/>
            <w:shd w:val="clear" w:color="auto" w:fill="auto"/>
            <w:hideMark/>
          </w:tcPr>
          <w:p w14:paraId="4216919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DC42F7" w14:textId="77777777" w:rsidR="00981207" w:rsidRPr="002947D3" w:rsidRDefault="00981207" w:rsidP="00981207">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7B01FA42" w14:textId="639F7BC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5EAB1D6" w14:textId="77777777" w:rsidR="00981207" w:rsidRPr="00D449A9" w:rsidRDefault="00981207" w:rsidP="00981207">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67B51BF5" w14:textId="77777777" w:rsidR="00981207" w:rsidRPr="00D449A9" w:rsidRDefault="00981207" w:rsidP="009812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9FE6F34" w14:textId="01992753" w:rsidR="00981207" w:rsidRPr="002947D3" w:rsidRDefault="00981207" w:rsidP="009812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81207" w:rsidRPr="002947D3" w14:paraId="086A58AD" w14:textId="77777777" w:rsidTr="003436C8">
        <w:tc>
          <w:tcPr>
            <w:tcW w:w="684" w:type="pct"/>
            <w:shd w:val="clear" w:color="auto" w:fill="auto"/>
            <w:hideMark/>
          </w:tcPr>
          <w:p w14:paraId="4423989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4A11439" w14:textId="77777777" w:rsidR="00981207" w:rsidRPr="002947D3" w:rsidRDefault="00981207" w:rsidP="00981207">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529199DC"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36C86DE1"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422C2C3A" w14:textId="77777777" w:rsidR="00981207" w:rsidRPr="002947D3" w:rsidRDefault="00981207" w:rsidP="00981207">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33A97E98" w14:textId="7CED4843" w:rsidR="00981207" w:rsidRPr="002947D3" w:rsidRDefault="00981207" w:rsidP="0098120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81207" w:rsidRPr="002947D3" w14:paraId="7D16E218" w14:textId="77777777" w:rsidTr="003436C8">
        <w:tc>
          <w:tcPr>
            <w:tcW w:w="684" w:type="pct"/>
            <w:shd w:val="clear" w:color="auto" w:fill="auto"/>
            <w:hideMark/>
          </w:tcPr>
          <w:p w14:paraId="270BE0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DBF9DC4" w14:textId="4C9CAE31" w:rsidR="00981207" w:rsidRPr="002947D3" w:rsidRDefault="00981207" w:rsidP="00981207">
            <w:pPr>
              <w:spacing w:before="60" w:after="60"/>
              <w:ind w:firstLine="0"/>
              <w:rPr>
                <w:sz w:val="24"/>
                <w:szCs w:val="24"/>
              </w:rPr>
            </w:pPr>
            <w:r>
              <w:rPr>
                <w:sz w:val="24"/>
                <w:szCs w:val="24"/>
                <w:lang w:val="en-US"/>
              </w:rPr>
              <w:t>short</w:t>
            </w:r>
            <w:r w:rsidRPr="002947D3">
              <w:rPr>
                <w:sz w:val="24"/>
                <w:szCs w:val="24"/>
              </w:rPr>
              <w:t xml:space="preserve">Name </w:t>
            </w:r>
          </w:p>
        </w:tc>
        <w:tc>
          <w:tcPr>
            <w:tcW w:w="342" w:type="pct"/>
            <w:gridSpan w:val="5"/>
            <w:shd w:val="clear" w:color="auto" w:fill="auto"/>
            <w:hideMark/>
          </w:tcPr>
          <w:p w14:paraId="0B142340"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1E9906D3"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6FA78572" w14:textId="641992B7" w:rsidR="00981207" w:rsidRPr="002947D3" w:rsidRDefault="00981207" w:rsidP="00981207">
            <w:pPr>
              <w:spacing w:before="60" w:after="60"/>
              <w:ind w:firstLine="0"/>
              <w:rPr>
                <w:sz w:val="24"/>
                <w:szCs w:val="24"/>
              </w:rPr>
            </w:pPr>
            <w:r>
              <w:rPr>
                <w:sz w:val="24"/>
                <w:szCs w:val="24"/>
                <w:lang w:val="en-US"/>
              </w:rPr>
              <w:t>Кра</w:t>
            </w:r>
            <w:r>
              <w:rPr>
                <w:sz w:val="24"/>
                <w:szCs w:val="24"/>
              </w:rPr>
              <w:t>тк</w:t>
            </w:r>
            <w:r>
              <w:rPr>
                <w:sz w:val="24"/>
                <w:szCs w:val="24"/>
                <w:lang w:val="en-US"/>
              </w:rPr>
              <w:t>ое</w:t>
            </w:r>
            <w:r w:rsidRPr="002947D3">
              <w:rPr>
                <w:sz w:val="24"/>
                <w:szCs w:val="24"/>
              </w:rPr>
              <w:t xml:space="preserve"> наименование</w:t>
            </w:r>
          </w:p>
        </w:tc>
        <w:tc>
          <w:tcPr>
            <w:tcW w:w="1356" w:type="pct"/>
            <w:shd w:val="clear" w:color="auto" w:fill="auto"/>
            <w:hideMark/>
          </w:tcPr>
          <w:p w14:paraId="08B75A7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7F4C95D" w14:textId="77777777" w:rsidTr="003436C8">
        <w:tc>
          <w:tcPr>
            <w:tcW w:w="684" w:type="pct"/>
            <w:shd w:val="clear" w:color="auto" w:fill="auto"/>
            <w:hideMark/>
          </w:tcPr>
          <w:p w14:paraId="48A1A6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C8BEA83" w14:textId="77777777" w:rsidR="00981207" w:rsidRPr="002947D3" w:rsidRDefault="00981207" w:rsidP="00981207">
            <w:pPr>
              <w:spacing w:before="60" w:after="60"/>
              <w:ind w:firstLine="0"/>
              <w:rPr>
                <w:sz w:val="24"/>
                <w:szCs w:val="24"/>
              </w:rPr>
            </w:pPr>
            <w:r w:rsidRPr="00640AF1">
              <w:rPr>
                <w:sz w:val="24"/>
                <w:szCs w:val="24"/>
              </w:rPr>
              <w:t>registrationDate</w:t>
            </w:r>
          </w:p>
        </w:tc>
        <w:tc>
          <w:tcPr>
            <w:tcW w:w="342" w:type="pct"/>
            <w:gridSpan w:val="5"/>
            <w:shd w:val="clear" w:color="auto" w:fill="auto"/>
            <w:hideMark/>
          </w:tcPr>
          <w:p w14:paraId="1EB0AF8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B4BC01C" w14:textId="599A6C70" w:rsidR="00981207" w:rsidRPr="003B21C8"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2415F719" w14:textId="77777777" w:rsidR="00981207" w:rsidRPr="002947D3" w:rsidRDefault="00981207" w:rsidP="00981207">
            <w:pPr>
              <w:spacing w:before="60" w:after="60"/>
              <w:ind w:firstLine="0"/>
              <w:rPr>
                <w:sz w:val="24"/>
                <w:szCs w:val="24"/>
              </w:rPr>
            </w:pPr>
            <w:r w:rsidRPr="009D25C6">
              <w:rPr>
                <w:sz w:val="24"/>
                <w:szCs w:val="24"/>
              </w:rPr>
              <w:t>Дата постановки на учет в налоговом</w:t>
            </w:r>
            <w:r w:rsidRPr="00640AF1">
              <w:rPr>
                <w:sz w:val="24"/>
                <w:szCs w:val="24"/>
              </w:rPr>
              <w:t xml:space="preserve"> органе</w:t>
            </w:r>
          </w:p>
        </w:tc>
        <w:tc>
          <w:tcPr>
            <w:tcW w:w="1356" w:type="pct"/>
            <w:shd w:val="clear" w:color="auto" w:fill="auto"/>
            <w:hideMark/>
          </w:tcPr>
          <w:p w14:paraId="79B53665" w14:textId="77777777" w:rsidR="00981207" w:rsidRPr="002947D3" w:rsidRDefault="00981207" w:rsidP="00981207">
            <w:pPr>
              <w:spacing w:before="60" w:after="60"/>
              <w:ind w:firstLine="0"/>
              <w:rPr>
                <w:sz w:val="24"/>
                <w:szCs w:val="24"/>
              </w:rPr>
            </w:pPr>
          </w:p>
        </w:tc>
      </w:tr>
      <w:tr w:rsidR="00981207" w:rsidRPr="002947D3" w14:paraId="2E7BFDF4" w14:textId="77777777" w:rsidTr="003436C8">
        <w:tc>
          <w:tcPr>
            <w:tcW w:w="684" w:type="pct"/>
            <w:shd w:val="clear" w:color="auto" w:fill="auto"/>
            <w:hideMark/>
          </w:tcPr>
          <w:p w14:paraId="72D894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9D71FA4" w14:textId="77777777" w:rsidR="00981207" w:rsidRPr="002947D3" w:rsidRDefault="00981207" w:rsidP="00981207">
            <w:pPr>
              <w:spacing w:before="60" w:after="60"/>
              <w:ind w:firstLine="0"/>
              <w:rPr>
                <w:sz w:val="24"/>
                <w:szCs w:val="24"/>
              </w:rPr>
            </w:pPr>
            <w:r w:rsidRPr="002947D3">
              <w:rPr>
                <w:sz w:val="24"/>
                <w:szCs w:val="24"/>
              </w:rPr>
              <w:t xml:space="preserve">inn </w:t>
            </w:r>
          </w:p>
        </w:tc>
        <w:tc>
          <w:tcPr>
            <w:tcW w:w="342" w:type="pct"/>
            <w:gridSpan w:val="5"/>
            <w:shd w:val="clear" w:color="auto" w:fill="auto"/>
            <w:hideMark/>
          </w:tcPr>
          <w:p w14:paraId="4CE5D009"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276AD40B"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8557D9E" w14:textId="52164EFC" w:rsidR="00981207" w:rsidRPr="002947D3" w:rsidRDefault="00981207" w:rsidP="00981207">
            <w:pPr>
              <w:spacing w:before="60" w:after="60"/>
              <w:ind w:firstLine="0"/>
              <w:rPr>
                <w:sz w:val="24"/>
                <w:szCs w:val="24"/>
              </w:rPr>
            </w:pPr>
            <w:r w:rsidRPr="00640AF1">
              <w:rPr>
                <w:sz w:val="24"/>
                <w:szCs w:val="24"/>
              </w:rPr>
              <w:t>ИНН (для печатной формы)</w:t>
            </w:r>
          </w:p>
        </w:tc>
        <w:tc>
          <w:tcPr>
            <w:tcW w:w="1356" w:type="pct"/>
            <w:shd w:val="clear" w:color="auto" w:fill="auto"/>
            <w:hideMark/>
          </w:tcPr>
          <w:p w14:paraId="12C0E527" w14:textId="6144FDCB" w:rsidR="00981207" w:rsidRPr="002947D3" w:rsidRDefault="00981207" w:rsidP="00981207">
            <w:pPr>
              <w:spacing w:before="60" w:after="60"/>
              <w:ind w:firstLine="0"/>
              <w:rPr>
                <w:sz w:val="24"/>
                <w:szCs w:val="24"/>
              </w:rPr>
            </w:pPr>
            <w:r w:rsidRPr="002947D3">
              <w:rPr>
                <w:sz w:val="24"/>
                <w:szCs w:val="24"/>
              </w:rPr>
              <w:t>Шаблон значения: \d{1</w:t>
            </w:r>
            <w:r w:rsidRPr="007034D2">
              <w:rPr>
                <w:sz w:val="24"/>
                <w:szCs w:val="24"/>
              </w:rPr>
              <w:t>0</w:t>
            </w:r>
            <w:r w:rsidRPr="002947D3">
              <w:rPr>
                <w:sz w:val="24"/>
                <w:szCs w:val="24"/>
              </w:rPr>
              <w:t>,12}</w:t>
            </w:r>
          </w:p>
          <w:p w14:paraId="0D23B8FA" w14:textId="77777777"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475B25D1" w14:textId="77777777" w:rsidTr="003436C8">
        <w:tc>
          <w:tcPr>
            <w:tcW w:w="684" w:type="pct"/>
            <w:shd w:val="clear" w:color="auto" w:fill="auto"/>
            <w:hideMark/>
          </w:tcPr>
          <w:p w14:paraId="65CA36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9A478E4" w14:textId="77777777" w:rsidR="00981207" w:rsidRPr="002947D3" w:rsidRDefault="00981207" w:rsidP="00981207">
            <w:pPr>
              <w:spacing w:before="60" w:after="60"/>
              <w:ind w:firstLine="0"/>
              <w:rPr>
                <w:sz w:val="24"/>
                <w:szCs w:val="24"/>
              </w:rPr>
            </w:pPr>
            <w:r w:rsidRPr="002947D3">
              <w:rPr>
                <w:sz w:val="24"/>
                <w:szCs w:val="24"/>
              </w:rPr>
              <w:t xml:space="preserve">kpp </w:t>
            </w:r>
          </w:p>
        </w:tc>
        <w:tc>
          <w:tcPr>
            <w:tcW w:w="342" w:type="pct"/>
            <w:gridSpan w:val="5"/>
            <w:shd w:val="clear" w:color="auto" w:fill="auto"/>
            <w:hideMark/>
          </w:tcPr>
          <w:p w14:paraId="55BE7B53"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078DF759" w14:textId="006B94C3" w:rsidR="00981207" w:rsidRPr="00BE361D" w:rsidRDefault="00981207" w:rsidP="00981207">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297" w:type="pct"/>
            <w:gridSpan w:val="3"/>
            <w:shd w:val="clear" w:color="auto" w:fill="auto"/>
            <w:hideMark/>
          </w:tcPr>
          <w:p w14:paraId="6C56BCCA" w14:textId="39F5FF81" w:rsidR="00981207" w:rsidRPr="002947D3" w:rsidRDefault="00981207" w:rsidP="00981207">
            <w:pPr>
              <w:spacing w:before="60" w:after="60"/>
              <w:ind w:firstLine="0"/>
              <w:rPr>
                <w:sz w:val="24"/>
                <w:szCs w:val="24"/>
              </w:rPr>
            </w:pPr>
            <w:r w:rsidRPr="00640AF1">
              <w:rPr>
                <w:sz w:val="24"/>
                <w:szCs w:val="24"/>
              </w:rPr>
              <w:t>КПП (для печатной формы)</w:t>
            </w:r>
          </w:p>
        </w:tc>
        <w:tc>
          <w:tcPr>
            <w:tcW w:w="1356" w:type="pct"/>
            <w:shd w:val="clear" w:color="auto" w:fill="auto"/>
            <w:hideMark/>
          </w:tcPr>
          <w:p w14:paraId="3F44A42D" w14:textId="77777777"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02D53BDF" w14:textId="77777777" w:rsidTr="003436C8">
        <w:tc>
          <w:tcPr>
            <w:tcW w:w="684" w:type="pct"/>
            <w:shd w:val="clear" w:color="auto" w:fill="auto"/>
            <w:hideMark/>
          </w:tcPr>
          <w:p w14:paraId="2BBCB845" w14:textId="77777777" w:rsidR="00981207" w:rsidRPr="002947D3" w:rsidRDefault="00981207" w:rsidP="00981207">
            <w:pPr>
              <w:spacing w:before="60" w:after="60"/>
              <w:ind w:firstLine="0"/>
              <w:rPr>
                <w:sz w:val="24"/>
                <w:szCs w:val="24"/>
              </w:rPr>
            </w:pPr>
            <w:r w:rsidRPr="002947D3">
              <w:rPr>
                <w:sz w:val="24"/>
                <w:szCs w:val="24"/>
                <w:lang w:val="en-US"/>
              </w:rPr>
              <w:t> </w:t>
            </w:r>
          </w:p>
        </w:tc>
        <w:tc>
          <w:tcPr>
            <w:tcW w:w="822" w:type="pct"/>
            <w:shd w:val="clear" w:color="auto" w:fill="auto"/>
            <w:hideMark/>
          </w:tcPr>
          <w:p w14:paraId="01F604CA" w14:textId="77777777" w:rsidR="00981207" w:rsidRPr="002947D3" w:rsidRDefault="00981207" w:rsidP="00981207">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42" w:type="pct"/>
            <w:gridSpan w:val="5"/>
            <w:shd w:val="clear" w:color="auto" w:fill="auto"/>
            <w:hideMark/>
          </w:tcPr>
          <w:p w14:paraId="56226511"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08C130D" w14:textId="77777777" w:rsidR="00981207" w:rsidRPr="002947D3" w:rsidRDefault="00981207" w:rsidP="00981207">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hideMark/>
          </w:tcPr>
          <w:p w14:paraId="18C383FC" w14:textId="40D7F7A3" w:rsidR="00981207" w:rsidRPr="002947D3" w:rsidRDefault="00981207" w:rsidP="00981207">
            <w:pPr>
              <w:spacing w:before="60" w:after="60"/>
              <w:ind w:firstLine="0"/>
              <w:rPr>
                <w:sz w:val="24"/>
                <w:szCs w:val="24"/>
              </w:rPr>
            </w:pPr>
            <w:r w:rsidRPr="002947D3">
              <w:rPr>
                <w:sz w:val="24"/>
                <w:szCs w:val="24"/>
              </w:rPr>
              <w:t>Организационно-правовая форма организации в ОКОПФ</w:t>
            </w:r>
            <w:r>
              <w:rPr>
                <w:sz w:val="24"/>
                <w:szCs w:val="24"/>
              </w:rPr>
              <w:t xml:space="preserve"> </w:t>
            </w:r>
            <w:r w:rsidRPr="00640AF1">
              <w:rPr>
                <w:sz w:val="24"/>
                <w:szCs w:val="24"/>
              </w:rPr>
              <w:t>(для печатной формы)</w:t>
            </w:r>
          </w:p>
        </w:tc>
        <w:tc>
          <w:tcPr>
            <w:tcW w:w="1356" w:type="pct"/>
            <w:shd w:val="clear" w:color="auto" w:fill="auto"/>
            <w:hideMark/>
          </w:tcPr>
          <w:p w14:paraId="1FAB1F1C" w14:textId="08D929B8" w:rsidR="00981207" w:rsidRPr="002947D3" w:rsidRDefault="00981207" w:rsidP="00981207">
            <w:pPr>
              <w:spacing w:before="60" w:after="60"/>
              <w:ind w:firstLine="0"/>
              <w:rPr>
                <w:sz w:val="24"/>
                <w:szCs w:val="24"/>
              </w:rPr>
            </w:pPr>
            <w:r w:rsidRPr="002947D3">
              <w:rPr>
                <w:sz w:val="24"/>
                <w:szCs w:val="24"/>
              </w:rPr>
              <w:t xml:space="preserve"> Элемент обязателен для заполнения при выгрузке из РК РБГ.</w:t>
            </w:r>
          </w:p>
        </w:tc>
      </w:tr>
      <w:tr w:rsidR="00981207" w:rsidRPr="002947D3" w14:paraId="642FEAFA" w14:textId="77777777" w:rsidTr="003436C8">
        <w:tc>
          <w:tcPr>
            <w:tcW w:w="684" w:type="pct"/>
            <w:shd w:val="clear" w:color="auto" w:fill="auto"/>
            <w:hideMark/>
          </w:tcPr>
          <w:p w14:paraId="24706FE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8828016" w14:textId="598073E5" w:rsidR="00981207" w:rsidRPr="002947D3" w:rsidRDefault="00981207" w:rsidP="00981207">
            <w:pPr>
              <w:spacing w:before="60" w:after="60"/>
              <w:ind w:firstLine="0"/>
              <w:rPr>
                <w:sz w:val="24"/>
                <w:szCs w:val="24"/>
              </w:rPr>
            </w:pPr>
            <w:r>
              <w:rPr>
                <w:sz w:val="24"/>
                <w:szCs w:val="24"/>
                <w:lang w:val="en-US"/>
              </w:rPr>
              <w:t>okpo</w:t>
            </w:r>
            <w:r w:rsidRPr="002947D3">
              <w:rPr>
                <w:sz w:val="24"/>
                <w:szCs w:val="24"/>
              </w:rPr>
              <w:t xml:space="preserve"> </w:t>
            </w:r>
          </w:p>
        </w:tc>
        <w:tc>
          <w:tcPr>
            <w:tcW w:w="342" w:type="pct"/>
            <w:gridSpan w:val="5"/>
            <w:shd w:val="clear" w:color="auto" w:fill="auto"/>
            <w:hideMark/>
          </w:tcPr>
          <w:p w14:paraId="11788D2F"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58CCF899" w14:textId="4A91C857" w:rsidR="00981207" w:rsidRPr="002947D3" w:rsidRDefault="00981207" w:rsidP="00981207">
            <w:pPr>
              <w:spacing w:before="60" w:after="60"/>
              <w:ind w:firstLine="0"/>
              <w:jc w:val="center"/>
              <w:rPr>
                <w:sz w:val="24"/>
                <w:szCs w:val="24"/>
              </w:rPr>
            </w:pPr>
            <w:r w:rsidRPr="002947D3">
              <w:rPr>
                <w:sz w:val="24"/>
                <w:szCs w:val="24"/>
              </w:rPr>
              <w:t>T</w:t>
            </w:r>
            <w:r>
              <w:rPr>
                <w:sz w:val="24"/>
                <w:szCs w:val="24"/>
              </w:rPr>
              <w:t>(1-10)</w:t>
            </w:r>
          </w:p>
        </w:tc>
        <w:tc>
          <w:tcPr>
            <w:tcW w:w="1297" w:type="pct"/>
            <w:gridSpan w:val="3"/>
            <w:shd w:val="clear" w:color="auto" w:fill="auto"/>
            <w:hideMark/>
          </w:tcPr>
          <w:p w14:paraId="4A69EC15" w14:textId="4041F047" w:rsidR="00981207" w:rsidRPr="002947D3" w:rsidRDefault="00981207" w:rsidP="00981207">
            <w:pPr>
              <w:spacing w:before="60" w:after="60"/>
              <w:ind w:firstLine="0"/>
              <w:rPr>
                <w:sz w:val="24"/>
                <w:szCs w:val="24"/>
              </w:rPr>
            </w:pPr>
            <w:r>
              <w:rPr>
                <w:sz w:val="24"/>
                <w:szCs w:val="24"/>
              </w:rPr>
              <w:t xml:space="preserve">ОКПО </w:t>
            </w:r>
            <w:r w:rsidRPr="00640AF1">
              <w:rPr>
                <w:sz w:val="24"/>
                <w:szCs w:val="24"/>
              </w:rPr>
              <w:t>(для печатной формы)</w:t>
            </w:r>
          </w:p>
        </w:tc>
        <w:tc>
          <w:tcPr>
            <w:tcW w:w="1356" w:type="pct"/>
            <w:shd w:val="clear" w:color="auto" w:fill="auto"/>
            <w:hideMark/>
          </w:tcPr>
          <w:p w14:paraId="06F79C32" w14:textId="2E637385"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24C1EEBD" w14:textId="77777777" w:rsidTr="003436C8">
        <w:tc>
          <w:tcPr>
            <w:tcW w:w="684" w:type="pct"/>
            <w:shd w:val="clear" w:color="auto" w:fill="auto"/>
            <w:hideMark/>
          </w:tcPr>
          <w:p w14:paraId="383C6C6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1168981" w14:textId="489B4DD2" w:rsidR="00981207" w:rsidRPr="002947D3" w:rsidRDefault="00981207" w:rsidP="00981207">
            <w:pPr>
              <w:spacing w:before="60" w:after="60"/>
              <w:ind w:firstLine="0"/>
              <w:rPr>
                <w:sz w:val="24"/>
                <w:szCs w:val="24"/>
              </w:rPr>
            </w:pPr>
            <w:r w:rsidRPr="00640AF1">
              <w:rPr>
                <w:sz w:val="24"/>
                <w:szCs w:val="24"/>
                <w:lang w:val="en-US"/>
              </w:rPr>
              <w:t>customerCode</w:t>
            </w:r>
          </w:p>
        </w:tc>
        <w:tc>
          <w:tcPr>
            <w:tcW w:w="342" w:type="pct"/>
            <w:gridSpan w:val="5"/>
            <w:shd w:val="clear" w:color="auto" w:fill="auto"/>
            <w:hideMark/>
          </w:tcPr>
          <w:p w14:paraId="58A5B92F"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68BE1711" w14:textId="1C9A4D80"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87C80E" w14:textId="78E7005B" w:rsidR="00981207" w:rsidRPr="002947D3" w:rsidRDefault="00981207" w:rsidP="00981207">
            <w:pPr>
              <w:spacing w:before="60" w:after="60"/>
              <w:ind w:firstLine="0"/>
              <w:rPr>
                <w:sz w:val="24"/>
                <w:szCs w:val="24"/>
              </w:rPr>
            </w:pPr>
            <w:r w:rsidRPr="00640AF1">
              <w:rPr>
                <w:sz w:val="24"/>
                <w:szCs w:val="24"/>
              </w:rPr>
              <w:t>Идентификационный код заказчика (для печатной формы)</w:t>
            </w:r>
          </w:p>
        </w:tc>
        <w:tc>
          <w:tcPr>
            <w:tcW w:w="1356" w:type="pct"/>
            <w:shd w:val="clear" w:color="auto" w:fill="auto"/>
            <w:hideMark/>
          </w:tcPr>
          <w:p w14:paraId="669BE085" w14:textId="516AEC1B" w:rsidR="00981207" w:rsidRPr="006D0779" w:rsidRDefault="00981207" w:rsidP="00981207">
            <w:pPr>
              <w:spacing w:before="60" w:after="60"/>
              <w:ind w:firstLine="0"/>
              <w:rPr>
                <w:sz w:val="24"/>
                <w:szCs w:val="24"/>
              </w:rPr>
            </w:pPr>
            <w:r w:rsidRPr="002947D3">
              <w:rPr>
                <w:sz w:val="24"/>
                <w:szCs w:val="24"/>
              </w:rPr>
              <w:t>Шаблон значения: \d{</w:t>
            </w:r>
            <w:r w:rsidRPr="004A2730">
              <w:rPr>
                <w:sz w:val="24"/>
                <w:szCs w:val="24"/>
              </w:rPr>
              <w:t>20</w:t>
            </w:r>
            <w:r w:rsidRPr="002947D3">
              <w:rPr>
                <w:sz w:val="24"/>
                <w:szCs w:val="24"/>
              </w:rPr>
              <w:t>}</w:t>
            </w:r>
          </w:p>
          <w:p w14:paraId="7712BBF7" w14:textId="510594E0"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2A7EB753" w14:textId="77777777" w:rsidTr="009B77BE">
        <w:tc>
          <w:tcPr>
            <w:tcW w:w="5000" w:type="pct"/>
            <w:gridSpan w:val="12"/>
            <w:shd w:val="clear" w:color="auto" w:fill="auto"/>
            <w:hideMark/>
          </w:tcPr>
          <w:p w14:paraId="3F7299AF" w14:textId="77777777" w:rsidR="00981207" w:rsidRPr="002947D3" w:rsidRDefault="00981207" w:rsidP="00981207">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81207" w:rsidRPr="002947D3" w14:paraId="5F756143" w14:textId="77777777" w:rsidTr="003436C8">
        <w:tc>
          <w:tcPr>
            <w:tcW w:w="684" w:type="pct"/>
            <w:shd w:val="clear" w:color="auto" w:fill="auto"/>
            <w:hideMark/>
          </w:tcPr>
          <w:p w14:paraId="5A4BC271" w14:textId="77777777" w:rsidR="00981207" w:rsidRPr="002947D3" w:rsidRDefault="00981207" w:rsidP="00981207">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276F5A58"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75E9AE0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0C5DDA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61D5B9AB"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5F40B913" w14:textId="77777777" w:rsidR="00981207" w:rsidRPr="00A8051C" w:rsidRDefault="00981207" w:rsidP="00981207">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5108F394" w14:textId="77777777" w:rsidR="00981207" w:rsidRPr="00A8051C" w:rsidRDefault="00981207" w:rsidP="00981207">
            <w:pPr>
              <w:spacing w:before="60" w:after="60"/>
              <w:ind w:firstLine="0"/>
              <w:rPr>
                <w:sz w:val="24"/>
                <w:szCs w:val="24"/>
              </w:rPr>
            </w:pPr>
            <w:r>
              <w:rPr>
                <w:sz w:val="24"/>
                <w:szCs w:val="24"/>
                <w:lang w:val="en-US"/>
              </w:rPr>
              <w:t>nsiOKOPF</w:t>
            </w:r>
          </w:p>
        </w:tc>
      </w:tr>
      <w:tr w:rsidR="00981207" w:rsidRPr="002947D3" w14:paraId="0490A6FA" w14:textId="77777777" w:rsidTr="003436C8">
        <w:tc>
          <w:tcPr>
            <w:tcW w:w="684" w:type="pct"/>
            <w:shd w:val="clear" w:color="auto" w:fill="auto"/>
            <w:hideMark/>
          </w:tcPr>
          <w:p w14:paraId="352121C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5319B259" w14:textId="77777777" w:rsidR="00981207" w:rsidRPr="002947D3" w:rsidRDefault="00981207" w:rsidP="00981207">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1BDBDF1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D0B531F" w14:textId="77777777" w:rsidR="00981207" w:rsidRPr="002947D3" w:rsidRDefault="00981207" w:rsidP="00981207">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1680A235" w14:textId="77777777" w:rsidR="00981207" w:rsidRPr="002947D3" w:rsidRDefault="00981207" w:rsidP="00981207">
            <w:pPr>
              <w:spacing w:before="60" w:after="60"/>
              <w:ind w:firstLine="0"/>
              <w:rPr>
                <w:sz w:val="24"/>
                <w:szCs w:val="24"/>
              </w:rPr>
            </w:pPr>
            <w:r w:rsidRPr="002947D3">
              <w:rPr>
                <w:sz w:val="24"/>
                <w:szCs w:val="24"/>
              </w:rPr>
              <w:t>Код</w:t>
            </w:r>
          </w:p>
        </w:tc>
        <w:tc>
          <w:tcPr>
            <w:tcW w:w="1366" w:type="pct"/>
            <w:gridSpan w:val="2"/>
            <w:shd w:val="clear" w:color="auto" w:fill="auto"/>
            <w:hideMark/>
          </w:tcPr>
          <w:p w14:paraId="5FDB8BD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3CDC08B" w14:textId="77777777" w:rsidTr="003436C8">
        <w:tc>
          <w:tcPr>
            <w:tcW w:w="684" w:type="pct"/>
            <w:shd w:val="clear" w:color="auto" w:fill="auto"/>
            <w:hideMark/>
          </w:tcPr>
          <w:p w14:paraId="3C627F91"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9C4A0BD" w14:textId="77777777" w:rsidR="00981207" w:rsidRPr="002947D3" w:rsidRDefault="00981207" w:rsidP="00981207">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77573BF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8A358C0" w14:textId="77777777" w:rsidR="00981207" w:rsidRPr="002947D3" w:rsidRDefault="00981207" w:rsidP="00981207">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5D90B39C" w14:textId="77777777" w:rsidR="00981207" w:rsidRPr="002947D3" w:rsidRDefault="00981207" w:rsidP="00981207">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13475D2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0D71B55" w14:textId="77777777" w:rsidTr="00894AB0">
        <w:tc>
          <w:tcPr>
            <w:tcW w:w="5000" w:type="pct"/>
            <w:gridSpan w:val="12"/>
            <w:shd w:val="clear" w:color="auto" w:fill="auto"/>
            <w:hideMark/>
          </w:tcPr>
          <w:p w14:paraId="166FFA04" w14:textId="77777777" w:rsidR="00981207" w:rsidRPr="002947D3" w:rsidRDefault="00981207" w:rsidP="00981207">
            <w:pPr>
              <w:spacing w:before="60" w:after="60"/>
              <w:ind w:firstLine="0"/>
              <w:jc w:val="center"/>
              <w:rPr>
                <w:b/>
                <w:sz w:val="24"/>
                <w:szCs w:val="24"/>
              </w:rPr>
            </w:pPr>
            <w:r w:rsidRPr="00591F3E">
              <w:rPr>
                <w:b/>
                <w:sz w:val="24"/>
                <w:szCs w:val="24"/>
              </w:rPr>
              <w:t>Информация об организации, разместившей контракт</w:t>
            </w:r>
          </w:p>
        </w:tc>
      </w:tr>
      <w:tr w:rsidR="00981207" w:rsidRPr="002947D3" w14:paraId="3030BC9F" w14:textId="77777777" w:rsidTr="003436C8">
        <w:tc>
          <w:tcPr>
            <w:tcW w:w="684" w:type="pct"/>
            <w:shd w:val="clear" w:color="auto" w:fill="auto"/>
            <w:hideMark/>
          </w:tcPr>
          <w:p w14:paraId="37406857" w14:textId="727CE1E7" w:rsidR="00981207" w:rsidRPr="00591F3E" w:rsidRDefault="00981207" w:rsidP="00981207">
            <w:pPr>
              <w:spacing w:before="60" w:after="60"/>
              <w:ind w:firstLine="0"/>
              <w:rPr>
                <w:sz w:val="24"/>
                <w:szCs w:val="24"/>
                <w:lang w:val="en-US"/>
              </w:rPr>
            </w:pPr>
            <w:r>
              <w:rPr>
                <w:b/>
                <w:bCs/>
                <w:sz w:val="24"/>
                <w:szCs w:val="24"/>
                <w:lang w:val="en-US"/>
              </w:rPr>
              <w:t xml:space="preserve">placer </w:t>
            </w:r>
          </w:p>
        </w:tc>
        <w:tc>
          <w:tcPr>
            <w:tcW w:w="825" w:type="pct"/>
            <w:gridSpan w:val="2"/>
            <w:shd w:val="clear" w:color="auto" w:fill="auto"/>
            <w:hideMark/>
          </w:tcPr>
          <w:p w14:paraId="3CEFB0FD"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5265BC8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3FDEF4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5FD1D3D4"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0FB8661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7A21242" w14:textId="77777777" w:rsidTr="003436C8">
        <w:tc>
          <w:tcPr>
            <w:tcW w:w="684" w:type="pct"/>
            <w:shd w:val="clear" w:color="auto" w:fill="auto"/>
            <w:hideMark/>
          </w:tcPr>
          <w:p w14:paraId="58C0F1CF"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7D096810" w14:textId="7E8058D2" w:rsidR="00981207" w:rsidRPr="002947D3" w:rsidRDefault="00981207" w:rsidP="00981207">
            <w:pPr>
              <w:spacing w:before="60" w:after="60"/>
              <w:ind w:firstLine="0"/>
              <w:rPr>
                <w:sz w:val="24"/>
                <w:szCs w:val="24"/>
              </w:rPr>
            </w:pPr>
            <w:r w:rsidRPr="00591F3E">
              <w:rPr>
                <w:sz w:val="24"/>
                <w:szCs w:val="24"/>
                <w:lang w:val="en-US"/>
              </w:rPr>
              <w:t>responsibleOrg</w:t>
            </w:r>
          </w:p>
        </w:tc>
        <w:tc>
          <w:tcPr>
            <w:tcW w:w="339" w:type="pct"/>
            <w:gridSpan w:val="4"/>
            <w:shd w:val="clear" w:color="auto" w:fill="auto"/>
            <w:hideMark/>
          </w:tcPr>
          <w:p w14:paraId="6CEA342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FDFD698" w14:textId="45FB9FD0" w:rsidR="00981207" w:rsidRPr="004E4A9C" w:rsidRDefault="00981207" w:rsidP="00981207">
            <w:pPr>
              <w:spacing w:before="60" w:after="60"/>
              <w:ind w:firstLine="0"/>
              <w:jc w:val="center"/>
              <w:rPr>
                <w:sz w:val="24"/>
                <w:szCs w:val="24"/>
                <w:lang w:val="en-US"/>
              </w:rPr>
            </w:pPr>
            <w:r>
              <w:rPr>
                <w:sz w:val="24"/>
                <w:szCs w:val="24"/>
                <w:lang w:val="en-US"/>
              </w:rPr>
              <w:t>S</w:t>
            </w:r>
          </w:p>
        </w:tc>
        <w:tc>
          <w:tcPr>
            <w:tcW w:w="1287" w:type="pct"/>
            <w:gridSpan w:val="2"/>
            <w:shd w:val="clear" w:color="auto" w:fill="auto"/>
            <w:hideMark/>
          </w:tcPr>
          <w:p w14:paraId="79386CFE" w14:textId="320862B7" w:rsidR="00981207" w:rsidRPr="002947D3" w:rsidRDefault="00981207" w:rsidP="00981207">
            <w:pPr>
              <w:spacing w:before="60" w:after="60"/>
              <w:ind w:firstLine="0"/>
              <w:rPr>
                <w:sz w:val="24"/>
                <w:szCs w:val="24"/>
              </w:rPr>
            </w:pPr>
            <w:r w:rsidRPr="00591F3E">
              <w:rPr>
                <w:sz w:val="24"/>
                <w:szCs w:val="24"/>
              </w:rPr>
              <w:t>Организация, разместившая контракт</w:t>
            </w:r>
          </w:p>
        </w:tc>
        <w:tc>
          <w:tcPr>
            <w:tcW w:w="1366" w:type="pct"/>
            <w:gridSpan w:val="2"/>
            <w:shd w:val="clear" w:color="auto" w:fill="auto"/>
            <w:hideMark/>
          </w:tcPr>
          <w:p w14:paraId="04BA3C2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019CA3A" w14:textId="77777777" w:rsidTr="003436C8">
        <w:tc>
          <w:tcPr>
            <w:tcW w:w="684" w:type="pct"/>
            <w:shd w:val="clear" w:color="auto" w:fill="auto"/>
            <w:hideMark/>
          </w:tcPr>
          <w:p w14:paraId="1FA35E5F"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596827AB" w14:textId="3C5BA10F" w:rsidR="00981207" w:rsidRPr="002947D3" w:rsidRDefault="00981207" w:rsidP="00981207">
            <w:pPr>
              <w:spacing w:before="60" w:after="60"/>
              <w:ind w:firstLine="0"/>
              <w:rPr>
                <w:sz w:val="24"/>
                <w:szCs w:val="24"/>
              </w:rPr>
            </w:pPr>
            <w:r w:rsidRPr="00591F3E">
              <w:rPr>
                <w:sz w:val="24"/>
                <w:szCs w:val="24"/>
                <w:lang w:val="en-US"/>
              </w:rPr>
              <w:t>responsibleRole</w:t>
            </w:r>
          </w:p>
        </w:tc>
        <w:tc>
          <w:tcPr>
            <w:tcW w:w="339" w:type="pct"/>
            <w:gridSpan w:val="4"/>
            <w:shd w:val="clear" w:color="auto" w:fill="auto"/>
            <w:hideMark/>
          </w:tcPr>
          <w:p w14:paraId="0BC6BE11" w14:textId="1B7F89E9"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27637B7" w14:textId="06DA6586" w:rsidR="00981207" w:rsidRPr="002947D3" w:rsidRDefault="00981207" w:rsidP="00981207">
            <w:pPr>
              <w:spacing w:before="60" w:after="60"/>
              <w:ind w:firstLine="0"/>
              <w:jc w:val="center"/>
              <w:rPr>
                <w:sz w:val="24"/>
                <w:szCs w:val="24"/>
              </w:rPr>
            </w:pPr>
            <w:r w:rsidRPr="002947D3">
              <w:rPr>
                <w:sz w:val="24"/>
                <w:szCs w:val="24"/>
              </w:rPr>
              <w:t>T</w:t>
            </w:r>
          </w:p>
        </w:tc>
        <w:tc>
          <w:tcPr>
            <w:tcW w:w="1287" w:type="pct"/>
            <w:gridSpan w:val="2"/>
            <w:shd w:val="clear" w:color="auto" w:fill="auto"/>
            <w:hideMark/>
          </w:tcPr>
          <w:p w14:paraId="5B2C7462" w14:textId="77777777" w:rsidR="00981207" w:rsidRPr="00591F3E" w:rsidRDefault="00981207" w:rsidP="00981207">
            <w:pPr>
              <w:spacing w:before="60" w:after="60"/>
              <w:ind w:firstLine="0"/>
              <w:rPr>
                <w:sz w:val="24"/>
                <w:szCs w:val="24"/>
              </w:rPr>
            </w:pPr>
            <w:r w:rsidRPr="00591F3E">
              <w:rPr>
                <w:sz w:val="24"/>
                <w:szCs w:val="24"/>
              </w:rPr>
              <w:t>Роль организации, организации, разместившей контракт</w:t>
            </w:r>
          </w:p>
          <w:p w14:paraId="5379C724" w14:textId="77777777" w:rsidR="00981207" w:rsidRPr="00591F3E" w:rsidRDefault="00981207" w:rsidP="00981207">
            <w:pPr>
              <w:spacing w:before="60" w:after="60"/>
              <w:ind w:firstLine="0"/>
              <w:rPr>
                <w:sz w:val="24"/>
                <w:szCs w:val="24"/>
              </w:rPr>
            </w:pPr>
          </w:p>
          <w:p w14:paraId="01D98D5E" w14:textId="77777777" w:rsidR="00981207" w:rsidRPr="00591F3E" w:rsidRDefault="00981207" w:rsidP="00981207">
            <w:pPr>
              <w:spacing w:before="60" w:after="60"/>
              <w:ind w:firstLine="0"/>
              <w:rPr>
                <w:sz w:val="24"/>
                <w:szCs w:val="24"/>
              </w:rPr>
            </w:pPr>
            <w:r w:rsidRPr="00591F3E">
              <w:rPr>
                <w:sz w:val="24"/>
                <w:szCs w:val="24"/>
              </w:rPr>
              <w:t>CU - Заказчик;</w:t>
            </w:r>
          </w:p>
          <w:p w14:paraId="12110819" w14:textId="77777777" w:rsidR="00981207" w:rsidRPr="00591F3E" w:rsidRDefault="00981207" w:rsidP="00981207">
            <w:pPr>
              <w:spacing w:before="60" w:after="60"/>
              <w:ind w:firstLine="0"/>
              <w:rPr>
                <w:sz w:val="24"/>
                <w:szCs w:val="24"/>
              </w:rPr>
            </w:pPr>
            <w:r w:rsidRPr="00591F3E">
              <w:rPr>
                <w:sz w:val="24"/>
                <w:szCs w:val="24"/>
              </w:rPr>
              <w:t>RA - Уполномоченный орган;</w:t>
            </w:r>
          </w:p>
          <w:p w14:paraId="32705C5C" w14:textId="77777777" w:rsidR="00981207" w:rsidRPr="00591F3E" w:rsidRDefault="00981207" w:rsidP="00981207">
            <w:pPr>
              <w:spacing w:before="60" w:after="60"/>
              <w:ind w:firstLine="0"/>
              <w:rPr>
                <w:sz w:val="24"/>
                <w:szCs w:val="24"/>
              </w:rPr>
            </w:pPr>
            <w:r w:rsidRPr="00591F3E">
              <w:rPr>
                <w:sz w:val="24"/>
                <w:szCs w:val="24"/>
              </w:rPr>
              <w:t>AI - Уполномоченное учреждение;</w:t>
            </w:r>
          </w:p>
          <w:p w14:paraId="0C90C44F" w14:textId="77777777" w:rsidR="00981207" w:rsidRDefault="00981207" w:rsidP="00981207">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r>
              <w:rPr>
                <w:sz w:val="24"/>
                <w:szCs w:val="24"/>
              </w:rPr>
              <w:t>;</w:t>
            </w:r>
          </w:p>
          <w:p w14:paraId="5B0DA630" w14:textId="77777777" w:rsidR="003D49E3" w:rsidRDefault="00981207" w:rsidP="00981207">
            <w:pPr>
              <w:spacing w:before="60" w:after="60"/>
              <w:ind w:firstLine="0"/>
              <w:rPr>
                <w:sz w:val="24"/>
                <w:szCs w:val="24"/>
              </w:rPr>
            </w:pPr>
            <w:r w:rsidRPr="00AB7F05">
              <w:rPr>
                <w:sz w:val="24"/>
                <w:szCs w:val="24"/>
              </w:rPr>
              <w:t>CS - Заказчик, осуществляющий закупки в соответствии с частью 5 статьи 15 Федерального закона № 44-ФЗ</w:t>
            </w:r>
            <w:r w:rsidR="003D49E3">
              <w:rPr>
                <w:sz w:val="24"/>
                <w:szCs w:val="24"/>
              </w:rPr>
              <w:t>;</w:t>
            </w:r>
          </w:p>
          <w:p w14:paraId="6C444164" w14:textId="41A32F33" w:rsidR="00981207" w:rsidRPr="00AB7F05" w:rsidRDefault="003D49E3" w:rsidP="003D49E3">
            <w:pPr>
              <w:spacing w:before="60" w:after="60"/>
              <w:ind w:firstLine="0"/>
              <w:rPr>
                <w:sz w:val="24"/>
                <w:szCs w:val="24"/>
              </w:rPr>
            </w:pPr>
            <w:r w:rsidRPr="003D49E3">
              <w:rPr>
                <w:sz w:val="24"/>
                <w:szCs w:val="24"/>
              </w:rPr>
              <w:t>CN - Заказчик, осуществляющий закупки в соответствии с частью 4.1 статьи 15 Федерального закона № 44-ФЗ</w:t>
            </w:r>
            <w:r>
              <w:rPr>
                <w:sz w:val="24"/>
                <w:szCs w:val="24"/>
              </w:rPr>
              <w:t>.</w:t>
            </w:r>
          </w:p>
        </w:tc>
        <w:tc>
          <w:tcPr>
            <w:tcW w:w="1366" w:type="pct"/>
            <w:gridSpan w:val="2"/>
            <w:shd w:val="clear" w:color="auto" w:fill="auto"/>
            <w:hideMark/>
          </w:tcPr>
          <w:p w14:paraId="5E2105CA" w14:textId="77777777" w:rsidR="00981207" w:rsidRDefault="00981207" w:rsidP="00981207">
            <w:pPr>
              <w:spacing w:before="60" w:after="60"/>
              <w:ind w:firstLine="0"/>
              <w:rPr>
                <w:sz w:val="24"/>
                <w:szCs w:val="24"/>
              </w:rPr>
            </w:pPr>
            <w:r>
              <w:rPr>
                <w:sz w:val="24"/>
                <w:szCs w:val="24"/>
              </w:rPr>
              <w:t>Допустимые значения:</w:t>
            </w:r>
          </w:p>
          <w:p w14:paraId="33E7F35F" w14:textId="77777777" w:rsidR="00981207" w:rsidRDefault="00981207" w:rsidP="00981207">
            <w:pPr>
              <w:spacing w:before="60" w:after="60"/>
              <w:ind w:firstLine="0"/>
              <w:rPr>
                <w:sz w:val="24"/>
                <w:szCs w:val="24"/>
              </w:rPr>
            </w:pPr>
          </w:p>
          <w:p w14:paraId="647046F2" w14:textId="60042FD8" w:rsidR="00981207" w:rsidRPr="00591F3E" w:rsidRDefault="00981207" w:rsidP="00981207">
            <w:pPr>
              <w:spacing w:before="60" w:after="60"/>
              <w:ind w:firstLine="0"/>
              <w:rPr>
                <w:sz w:val="24"/>
                <w:szCs w:val="24"/>
              </w:rPr>
            </w:pPr>
            <w:r w:rsidRPr="00591F3E">
              <w:rPr>
                <w:sz w:val="24"/>
                <w:szCs w:val="24"/>
              </w:rPr>
              <w:t xml:space="preserve">CU </w:t>
            </w:r>
          </w:p>
          <w:p w14:paraId="425E9E09" w14:textId="1BAC544D" w:rsidR="00981207" w:rsidRPr="00591F3E" w:rsidRDefault="00981207" w:rsidP="00981207">
            <w:pPr>
              <w:spacing w:before="60" w:after="60"/>
              <w:ind w:firstLine="0"/>
              <w:rPr>
                <w:sz w:val="24"/>
                <w:szCs w:val="24"/>
              </w:rPr>
            </w:pPr>
            <w:r w:rsidRPr="00591F3E">
              <w:rPr>
                <w:sz w:val="24"/>
                <w:szCs w:val="24"/>
              </w:rPr>
              <w:t>RA</w:t>
            </w:r>
          </w:p>
          <w:p w14:paraId="42E19D3B" w14:textId="3D2AD7DA" w:rsidR="00981207" w:rsidRPr="00591F3E" w:rsidRDefault="00981207" w:rsidP="00981207">
            <w:pPr>
              <w:spacing w:before="60" w:after="60"/>
              <w:ind w:firstLine="0"/>
              <w:rPr>
                <w:sz w:val="24"/>
                <w:szCs w:val="24"/>
              </w:rPr>
            </w:pPr>
            <w:r w:rsidRPr="00591F3E">
              <w:rPr>
                <w:sz w:val="24"/>
                <w:szCs w:val="24"/>
              </w:rPr>
              <w:t>AI</w:t>
            </w:r>
          </w:p>
          <w:p w14:paraId="4A09BD22" w14:textId="77777777" w:rsidR="00981207" w:rsidRDefault="00981207" w:rsidP="00981207">
            <w:pPr>
              <w:spacing w:before="60" w:after="60"/>
              <w:ind w:firstLine="0"/>
              <w:rPr>
                <w:sz w:val="24"/>
                <w:szCs w:val="24"/>
              </w:rPr>
            </w:pPr>
            <w:r w:rsidRPr="00591F3E">
              <w:rPr>
                <w:sz w:val="24"/>
                <w:szCs w:val="24"/>
              </w:rPr>
              <w:t>OA</w:t>
            </w:r>
          </w:p>
          <w:p w14:paraId="55C4E446" w14:textId="77777777" w:rsidR="00981207" w:rsidRDefault="00981207" w:rsidP="00981207">
            <w:pPr>
              <w:spacing w:before="60" w:after="60"/>
              <w:ind w:firstLine="0"/>
              <w:rPr>
                <w:sz w:val="24"/>
                <w:szCs w:val="24"/>
                <w:lang w:val="en-US"/>
              </w:rPr>
            </w:pPr>
            <w:r>
              <w:rPr>
                <w:sz w:val="24"/>
                <w:szCs w:val="24"/>
                <w:lang w:val="en-US"/>
              </w:rPr>
              <w:t>CS</w:t>
            </w:r>
          </w:p>
          <w:p w14:paraId="118D9856" w14:textId="3B12EB6D" w:rsidR="003D49E3" w:rsidRPr="003D49E3" w:rsidRDefault="003D49E3" w:rsidP="00981207">
            <w:pPr>
              <w:spacing w:before="60" w:after="60"/>
              <w:ind w:firstLine="0"/>
              <w:rPr>
                <w:sz w:val="24"/>
                <w:szCs w:val="24"/>
                <w:lang w:val="en-US"/>
              </w:rPr>
            </w:pPr>
            <w:r>
              <w:rPr>
                <w:sz w:val="24"/>
                <w:szCs w:val="24"/>
                <w:lang w:val="en-US"/>
              </w:rPr>
              <w:t>CN</w:t>
            </w:r>
          </w:p>
        </w:tc>
      </w:tr>
      <w:tr w:rsidR="00981207" w:rsidRPr="002947D3" w14:paraId="0720434A" w14:textId="77777777" w:rsidTr="00894AB0">
        <w:tc>
          <w:tcPr>
            <w:tcW w:w="5000" w:type="pct"/>
            <w:gridSpan w:val="12"/>
            <w:shd w:val="clear" w:color="auto" w:fill="auto"/>
            <w:hideMark/>
          </w:tcPr>
          <w:p w14:paraId="5F02BD2D" w14:textId="28C7C6A5" w:rsidR="00981207" w:rsidRPr="004E4A9C" w:rsidRDefault="00981207" w:rsidP="00981207">
            <w:pPr>
              <w:spacing w:before="60" w:after="60"/>
              <w:ind w:firstLine="0"/>
              <w:jc w:val="center"/>
              <w:rPr>
                <w:b/>
                <w:sz w:val="24"/>
                <w:szCs w:val="24"/>
              </w:rPr>
            </w:pPr>
            <w:r w:rsidRPr="004E4A9C">
              <w:rPr>
                <w:b/>
                <w:sz w:val="24"/>
                <w:szCs w:val="24"/>
              </w:rPr>
              <w:t>Организация, разместившая контракт</w:t>
            </w:r>
          </w:p>
        </w:tc>
      </w:tr>
      <w:tr w:rsidR="00981207" w:rsidRPr="002947D3" w14:paraId="680B178F" w14:textId="77777777" w:rsidTr="003436C8">
        <w:tc>
          <w:tcPr>
            <w:tcW w:w="684" w:type="pct"/>
            <w:shd w:val="clear" w:color="auto" w:fill="auto"/>
            <w:hideMark/>
          </w:tcPr>
          <w:p w14:paraId="7BC21C7C" w14:textId="7E5B1297" w:rsidR="00981207" w:rsidRPr="004E4A9C" w:rsidRDefault="00981207" w:rsidP="00981207">
            <w:pPr>
              <w:spacing w:before="60" w:after="60"/>
              <w:ind w:firstLine="0"/>
              <w:rPr>
                <w:b/>
                <w:sz w:val="24"/>
                <w:szCs w:val="24"/>
              </w:rPr>
            </w:pPr>
            <w:r w:rsidRPr="004E4A9C">
              <w:rPr>
                <w:b/>
                <w:sz w:val="24"/>
                <w:szCs w:val="24"/>
                <w:lang w:val="en-US"/>
              </w:rPr>
              <w:t>responsibleOrg</w:t>
            </w:r>
          </w:p>
        </w:tc>
        <w:tc>
          <w:tcPr>
            <w:tcW w:w="822" w:type="pct"/>
            <w:shd w:val="clear" w:color="auto" w:fill="auto"/>
            <w:hideMark/>
          </w:tcPr>
          <w:p w14:paraId="60CBC08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A4C74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37E451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E2D49B6"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A71BA76" w14:textId="77777777"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981207" w:rsidRPr="002947D3" w14:paraId="454B4460" w14:textId="77777777" w:rsidTr="003436C8">
        <w:tc>
          <w:tcPr>
            <w:tcW w:w="684" w:type="pct"/>
            <w:shd w:val="clear" w:color="auto" w:fill="auto"/>
            <w:hideMark/>
          </w:tcPr>
          <w:p w14:paraId="0C93A8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7C1C695" w14:textId="77777777" w:rsidR="00981207" w:rsidRPr="002947D3" w:rsidRDefault="00981207" w:rsidP="00981207">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7FEC009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BE099F9"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127FA094" w14:textId="77777777" w:rsidR="00981207" w:rsidRPr="002947D3" w:rsidRDefault="00981207" w:rsidP="00981207">
            <w:pPr>
              <w:spacing w:before="60" w:after="60"/>
              <w:ind w:firstLine="0"/>
              <w:rPr>
                <w:sz w:val="24"/>
                <w:szCs w:val="24"/>
              </w:rPr>
            </w:pPr>
            <w:r w:rsidRPr="002947D3">
              <w:rPr>
                <w:sz w:val="24"/>
                <w:szCs w:val="24"/>
              </w:rPr>
              <w:t>Код по СПЗ</w:t>
            </w:r>
          </w:p>
        </w:tc>
        <w:tc>
          <w:tcPr>
            <w:tcW w:w="1356" w:type="pct"/>
            <w:shd w:val="clear" w:color="auto" w:fill="auto"/>
            <w:hideMark/>
          </w:tcPr>
          <w:p w14:paraId="45400D4E"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\d{11} </w:t>
            </w:r>
          </w:p>
        </w:tc>
      </w:tr>
      <w:tr w:rsidR="00981207" w:rsidRPr="002947D3" w14:paraId="02C7BBA8" w14:textId="77777777" w:rsidTr="003436C8">
        <w:tc>
          <w:tcPr>
            <w:tcW w:w="684" w:type="pct"/>
            <w:shd w:val="clear" w:color="auto" w:fill="auto"/>
            <w:hideMark/>
          </w:tcPr>
          <w:p w14:paraId="0AF896F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DC4C511" w14:textId="77777777" w:rsidR="00981207" w:rsidRPr="002947D3" w:rsidRDefault="00981207" w:rsidP="00981207">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00C90BA0" w14:textId="058C2DC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BCFA290" w14:textId="77777777" w:rsidR="00981207" w:rsidRPr="00D449A9" w:rsidRDefault="00981207" w:rsidP="00981207">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279C32F3" w14:textId="77777777" w:rsidR="00981207" w:rsidRPr="00D449A9" w:rsidRDefault="00981207" w:rsidP="009812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E5B61E8" w14:textId="5E6D7259" w:rsidR="00981207" w:rsidRPr="002947D3" w:rsidRDefault="00981207" w:rsidP="009812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81207" w:rsidRPr="002947D3" w14:paraId="45F3393C" w14:textId="77777777" w:rsidTr="003436C8">
        <w:tc>
          <w:tcPr>
            <w:tcW w:w="684" w:type="pct"/>
            <w:shd w:val="clear" w:color="auto" w:fill="auto"/>
            <w:hideMark/>
          </w:tcPr>
          <w:p w14:paraId="738AE4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27E2275" w14:textId="77777777" w:rsidR="00981207" w:rsidRPr="002947D3" w:rsidRDefault="00981207" w:rsidP="00981207">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2BFCB6CD"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18FD9737"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539ECA0F" w14:textId="77777777" w:rsidR="00981207" w:rsidRPr="002947D3" w:rsidRDefault="00981207" w:rsidP="00981207">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0DBA7A51" w14:textId="35FA3B16" w:rsidR="00981207" w:rsidRPr="002947D3" w:rsidRDefault="00981207" w:rsidP="0098120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81207" w:rsidRPr="002947D3" w14:paraId="142CAEB9" w14:textId="77777777" w:rsidTr="00894AB0">
        <w:tc>
          <w:tcPr>
            <w:tcW w:w="5000" w:type="pct"/>
            <w:gridSpan w:val="12"/>
            <w:shd w:val="clear" w:color="auto" w:fill="auto"/>
            <w:hideMark/>
          </w:tcPr>
          <w:p w14:paraId="30D27058" w14:textId="77777777" w:rsidR="00981207" w:rsidRPr="002947D3" w:rsidRDefault="00981207" w:rsidP="00981207">
            <w:pPr>
              <w:spacing w:before="60" w:after="60"/>
              <w:ind w:firstLine="0"/>
              <w:jc w:val="center"/>
              <w:rPr>
                <w:sz w:val="24"/>
                <w:szCs w:val="24"/>
              </w:rPr>
            </w:pPr>
            <w:r w:rsidRPr="002947D3">
              <w:rPr>
                <w:b/>
                <w:bCs/>
                <w:sz w:val="24"/>
                <w:szCs w:val="24"/>
              </w:rPr>
              <w:t>Финансирование</w:t>
            </w:r>
          </w:p>
        </w:tc>
      </w:tr>
      <w:tr w:rsidR="00981207" w:rsidRPr="002947D3" w14:paraId="786253C4" w14:textId="77777777" w:rsidTr="003436C8">
        <w:tc>
          <w:tcPr>
            <w:tcW w:w="684" w:type="pct"/>
            <w:shd w:val="clear" w:color="auto" w:fill="auto"/>
            <w:hideMark/>
          </w:tcPr>
          <w:p w14:paraId="11379F04" w14:textId="77777777" w:rsidR="00981207" w:rsidRPr="002947D3" w:rsidRDefault="00981207" w:rsidP="00981207">
            <w:pPr>
              <w:spacing w:before="60" w:after="60"/>
              <w:ind w:firstLine="0"/>
              <w:rPr>
                <w:sz w:val="24"/>
                <w:szCs w:val="24"/>
              </w:rPr>
            </w:pPr>
            <w:r w:rsidRPr="002947D3">
              <w:rPr>
                <w:b/>
                <w:bCs/>
                <w:sz w:val="24"/>
                <w:szCs w:val="24"/>
              </w:rPr>
              <w:t>finances</w:t>
            </w:r>
          </w:p>
        </w:tc>
        <w:tc>
          <w:tcPr>
            <w:tcW w:w="822" w:type="pct"/>
            <w:shd w:val="clear" w:color="auto" w:fill="auto"/>
            <w:hideMark/>
          </w:tcPr>
          <w:p w14:paraId="1DDC0B9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DB536A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FDC71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1CB4F7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FB5469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94E8F66" w14:textId="77777777" w:rsidTr="003436C8">
        <w:tc>
          <w:tcPr>
            <w:tcW w:w="684" w:type="pct"/>
            <w:shd w:val="clear" w:color="auto" w:fill="auto"/>
            <w:hideMark/>
          </w:tcPr>
          <w:p w14:paraId="6F346D8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95AC077" w14:textId="6BDCD310" w:rsidR="00981207" w:rsidRPr="002947D3" w:rsidRDefault="00981207" w:rsidP="00981207">
            <w:pPr>
              <w:spacing w:before="60" w:after="60"/>
              <w:ind w:firstLine="0"/>
              <w:rPr>
                <w:sz w:val="24"/>
                <w:szCs w:val="24"/>
              </w:rPr>
            </w:pPr>
            <w:r w:rsidRPr="000628E2">
              <w:rPr>
                <w:sz w:val="24"/>
                <w:szCs w:val="24"/>
              </w:rPr>
              <w:t>budgetFunds</w:t>
            </w:r>
          </w:p>
        </w:tc>
        <w:tc>
          <w:tcPr>
            <w:tcW w:w="342" w:type="pct"/>
            <w:gridSpan w:val="5"/>
            <w:shd w:val="clear" w:color="auto" w:fill="auto"/>
            <w:hideMark/>
          </w:tcPr>
          <w:p w14:paraId="399668C7" w14:textId="3D6E011D"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A3E6213" w14:textId="30B0F2BA" w:rsidR="00981207" w:rsidRPr="000628E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454D31" w14:textId="186444D2" w:rsidR="00981207" w:rsidRPr="002947D3" w:rsidRDefault="00981207" w:rsidP="00981207">
            <w:pPr>
              <w:spacing w:before="60" w:after="60"/>
              <w:ind w:firstLine="0"/>
              <w:rPr>
                <w:sz w:val="24"/>
                <w:szCs w:val="24"/>
              </w:rPr>
            </w:pPr>
            <w:r w:rsidRPr="000628E2">
              <w:rPr>
                <w:sz w:val="24"/>
                <w:szCs w:val="24"/>
              </w:rPr>
              <w:t>Бюджетные средства</w:t>
            </w:r>
          </w:p>
        </w:tc>
        <w:tc>
          <w:tcPr>
            <w:tcW w:w="1356" w:type="pct"/>
            <w:shd w:val="clear" w:color="auto" w:fill="auto"/>
            <w:hideMark/>
          </w:tcPr>
          <w:p w14:paraId="4BAF25E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9F73FAD" w14:textId="77777777" w:rsidTr="003436C8">
        <w:tc>
          <w:tcPr>
            <w:tcW w:w="684" w:type="pct"/>
            <w:shd w:val="clear" w:color="auto" w:fill="auto"/>
            <w:hideMark/>
          </w:tcPr>
          <w:p w14:paraId="75E00C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F4D7408" w14:textId="42C4CAC8" w:rsidR="00981207" w:rsidRPr="002947D3" w:rsidRDefault="00981207" w:rsidP="00981207">
            <w:pPr>
              <w:spacing w:before="60" w:after="60"/>
              <w:ind w:firstLine="0"/>
              <w:rPr>
                <w:sz w:val="24"/>
                <w:szCs w:val="24"/>
                <w:lang w:val="en-US"/>
              </w:rPr>
            </w:pPr>
            <w:r w:rsidRPr="000628E2">
              <w:rPr>
                <w:sz w:val="24"/>
                <w:szCs w:val="24"/>
              </w:rPr>
              <w:t>extrabudgetFunds</w:t>
            </w:r>
          </w:p>
        </w:tc>
        <w:tc>
          <w:tcPr>
            <w:tcW w:w="342" w:type="pct"/>
            <w:gridSpan w:val="5"/>
            <w:shd w:val="clear" w:color="auto" w:fill="auto"/>
            <w:hideMark/>
          </w:tcPr>
          <w:p w14:paraId="49691A6B"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027479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DF2926B" w14:textId="2FD9EF18" w:rsidR="00981207" w:rsidRPr="002947D3" w:rsidRDefault="00981207" w:rsidP="00981207">
            <w:pPr>
              <w:spacing w:before="60" w:after="60"/>
              <w:ind w:firstLine="0"/>
              <w:rPr>
                <w:sz w:val="24"/>
                <w:szCs w:val="24"/>
              </w:rPr>
            </w:pPr>
            <w:r w:rsidRPr="000628E2">
              <w:rPr>
                <w:sz w:val="24"/>
                <w:szCs w:val="24"/>
              </w:rPr>
              <w:t>Внебюджетные средства</w:t>
            </w:r>
          </w:p>
        </w:tc>
        <w:tc>
          <w:tcPr>
            <w:tcW w:w="1356" w:type="pct"/>
            <w:shd w:val="clear" w:color="auto" w:fill="auto"/>
            <w:hideMark/>
          </w:tcPr>
          <w:p w14:paraId="3DE80AE8" w14:textId="56B63333" w:rsidR="00981207" w:rsidRPr="002947D3" w:rsidRDefault="00981207" w:rsidP="00981207">
            <w:pPr>
              <w:spacing w:before="60" w:after="60"/>
              <w:ind w:firstLine="0"/>
              <w:rPr>
                <w:sz w:val="24"/>
                <w:szCs w:val="24"/>
              </w:rPr>
            </w:pPr>
          </w:p>
        </w:tc>
      </w:tr>
      <w:tr w:rsidR="00981207" w:rsidRPr="000628E2" w14:paraId="19057255" w14:textId="77777777" w:rsidTr="00894AB0">
        <w:tc>
          <w:tcPr>
            <w:tcW w:w="5000" w:type="pct"/>
            <w:gridSpan w:val="12"/>
            <w:shd w:val="clear" w:color="auto" w:fill="auto"/>
            <w:hideMark/>
          </w:tcPr>
          <w:p w14:paraId="4ED33E2F" w14:textId="40E816A5" w:rsidR="00981207" w:rsidRPr="000628E2" w:rsidRDefault="00981207" w:rsidP="00981207">
            <w:pPr>
              <w:spacing w:before="60" w:after="60"/>
              <w:ind w:firstLine="0"/>
              <w:jc w:val="center"/>
              <w:rPr>
                <w:b/>
                <w:bCs/>
                <w:sz w:val="24"/>
                <w:szCs w:val="24"/>
              </w:rPr>
            </w:pPr>
            <w:r w:rsidRPr="000628E2">
              <w:rPr>
                <w:b/>
                <w:bCs/>
                <w:sz w:val="24"/>
                <w:szCs w:val="24"/>
              </w:rPr>
              <w:t>Бюджетные средства</w:t>
            </w:r>
          </w:p>
        </w:tc>
      </w:tr>
      <w:tr w:rsidR="00981207" w:rsidRPr="002947D3" w14:paraId="705260E6" w14:textId="77777777" w:rsidTr="003436C8">
        <w:tc>
          <w:tcPr>
            <w:tcW w:w="684" w:type="pct"/>
            <w:shd w:val="clear" w:color="auto" w:fill="auto"/>
            <w:hideMark/>
          </w:tcPr>
          <w:p w14:paraId="00FFF7E1" w14:textId="72FFE31A" w:rsidR="00981207" w:rsidRPr="000628E2" w:rsidRDefault="00981207" w:rsidP="00981207">
            <w:pPr>
              <w:spacing w:before="60" w:after="60"/>
              <w:ind w:firstLine="0"/>
              <w:rPr>
                <w:b/>
                <w:sz w:val="24"/>
                <w:szCs w:val="24"/>
              </w:rPr>
            </w:pPr>
            <w:r w:rsidRPr="000628E2">
              <w:rPr>
                <w:b/>
                <w:sz w:val="24"/>
                <w:szCs w:val="24"/>
              </w:rPr>
              <w:t>budgetFunds</w:t>
            </w:r>
          </w:p>
        </w:tc>
        <w:tc>
          <w:tcPr>
            <w:tcW w:w="822" w:type="pct"/>
            <w:shd w:val="clear" w:color="auto" w:fill="auto"/>
            <w:hideMark/>
          </w:tcPr>
          <w:p w14:paraId="76D533C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C30263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E3812BC"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83373A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8E9118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AFDCEC4" w14:textId="77777777" w:rsidTr="003436C8">
        <w:tc>
          <w:tcPr>
            <w:tcW w:w="684" w:type="pct"/>
            <w:shd w:val="clear" w:color="auto" w:fill="auto"/>
            <w:hideMark/>
          </w:tcPr>
          <w:p w14:paraId="26E3A90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6D8D2B5" w14:textId="77777777" w:rsidR="00981207" w:rsidRPr="002947D3" w:rsidRDefault="00981207" w:rsidP="00981207">
            <w:pPr>
              <w:spacing w:before="60" w:after="60"/>
              <w:ind w:firstLine="0"/>
              <w:rPr>
                <w:sz w:val="24"/>
                <w:szCs w:val="24"/>
                <w:lang w:val="en-US"/>
              </w:rPr>
            </w:pPr>
            <w:r w:rsidRPr="002947D3">
              <w:rPr>
                <w:sz w:val="24"/>
                <w:szCs w:val="24"/>
              </w:rPr>
              <w:t>budget</w:t>
            </w:r>
          </w:p>
        </w:tc>
        <w:tc>
          <w:tcPr>
            <w:tcW w:w="342" w:type="pct"/>
            <w:gridSpan w:val="5"/>
            <w:shd w:val="clear" w:color="auto" w:fill="auto"/>
            <w:hideMark/>
          </w:tcPr>
          <w:p w14:paraId="471816B6" w14:textId="4538522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22C1D5C"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16F12B5" w14:textId="02998525" w:rsidR="00981207" w:rsidRPr="002947D3" w:rsidRDefault="00981207" w:rsidP="00981207">
            <w:pPr>
              <w:spacing w:before="60" w:after="60"/>
              <w:ind w:firstLine="0"/>
              <w:rPr>
                <w:sz w:val="24"/>
                <w:szCs w:val="24"/>
              </w:rPr>
            </w:pPr>
            <w:r>
              <w:rPr>
                <w:sz w:val="24"/>
                <w:szCs w:val="24"/>
              </w:rPr>
              <w:t>Бюджет</w:t>
            </w:r>
          </w:p>
        </w:tc>
        <w:tc>
          <w:tcPr>
            <w:tcW w:w="1356" w:type="pct"/>
            <w:shd w:val="clear" w:color="auto" w:fill="auto"/>
            <w:hideMark/>
          </w:tcPr>
          <w:p w14:paraId="4D2DA41D" w14:textId="70F063CD" w:rsidR="00981207" w:rsidRPr="002947D3" w:rsidRDefault="00981207" w:rsidP="00981207">
            <w:pPr>
              <w:spacing w:before="60" w:after="60"/>
              <w:ind w:firstLine="0"/>
              <w:rPr>
                <w:sz w:val="24"/>
                <w:szCs w:val="24"/>
              </w:rPr>
            </w:pPr>
            <w:r w:rsidRPr="00D70134">
              <w:rPr>
                <w:sz w:val="24"/>
                <w:szCs w:val="24"/>
              </w:rPr>
              <w:t>При приеме контролируется, что бюджет с указанным кодом принадлежит организации, указанной в блоке "Заказчик"  (customer)</w:t>
            </w:r>
          </w:p>
        </w:tc>
      </w:tr>
      <w:tr w:rsidR="00981207" w:rsidRPr="002947D3" w14:paraId="65010157" w14:textId="77777777" w:rsidTr="003436C8">
        <w:tc>
          <w:tcPr>
            <w:tcW w:w="684" w:type="pct"/>
            <w:shd w:val="clear" w:color="auto" w:fill="auto"/>
          </w:tcPr>
          <w:p w14:paraId="16444174" w14:textId="77777777" w:rsidR="00981207" w:rsidRPr="002947D3" w:rsidRDefault="00981207" w:rsidP="00981207">
            <w:pPr>
              <w:spacing w:before="60" w:after="60"/>
              <w:ind w:firstLine="0"/>
              <w:rPr>
                <w:sz w:val="24"/>
                <w:szCs w:val="24"/>
              </w:rPr>
            </w:pPr>
          </w:p>
        </w:tc>
        <w:tc>
          <w:tcPr>
            <w:tcW w:w="822" w:type="pct"/>
            <w:shd w:val="clear" w:color="auto" w:fill="auto"/>
          </w:tcPr>
          <w:p w14:paraId="538FC772" w14:textId="77777777" w:rsidR="00981207" w:rsidRPr="002947D3" w:rsidRDefault="00981207" w:rsidP="00981207">
            <w:pPr>
              <w:spacing w:before="60" w:after="60"/>
              <w:ind w:firstLine="0"/>
              <w:rPr>
                <w:sz w:val="24"/>
                <w:szCs w:val="24"/>
              </w:rPr>
            </w:pPr>
            <w:r>
              <w:rPr>
                <w:sz w:val="24"/>
                <w:szCs w:val="24"/>
              </w:rPr>
              <w:t>ОКТМО</w:t>
            </w:r>
          </w:p>
        </w:tc>
        <w:tc>
          <w:tcPr>
            <w:tcW w:w="342" w:type="pct"/>
            <w:gridSpan w:val="5"/>
            <w:shd w:val="clear" w:color="auto" w:fill="auto"/>
          </w:tcPr>
          <w:p w14:paraId="4DE3451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2DF6E8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70A0410D" w14:textId="77777777" w:rsidR="00981207" w:rsidRPr="002947D3" w:rsidRDefault="00981207" w:rsidP="00981207">
            <w:pPr>
              <w:spacing w:before="60" w:after="60"/>
              <w:ind w:firstLine="0"/>
              <w:rPr>
                <w:sz w:val="24"/>
                <w:szCs w:val="24"/>
              </w:rPr>
            </w:pPr>
            <w:r w:rsidRPr="007B30D2">
              <w:rPr>
                <w:sz w:val="24"/>
                <w:szCs w:val="24"/>
              </w:rPr>
              <w:t>Код территории муниципального образования</w:t>
            </w:r>
          </w:p>
        </w:tc>
        <w:tc>
          <w:tcPr>
            <w:tcW w:w="1356" w:type="pct"/>
            <w:shd w:val="clear" w:color="auto" w:fill="auto"/>
          </w:tcPr>
          <w:p w14:paraId="4EEC9445" w14:textId="77777777" w:rsidR="00981207" w:rsidRPr="002947D3" w:rsidRDefault="00981207" w:rsidP="00981207">
            <w:pPr>
              <w:spacing w:before="60" w:after="60"/>
              <w:ind w:firstLine="0"/>
              <w:rPr>
                <w:sz w:val="24"/>
                <w:szCs w:val="24"/>
              </w:rPr>
            </w:pPr>
          </w:p>
        </w:tc>
      </w:tr>
      <w:tr w:rsidR="00981207" w:rsidRPr="002947D3" w14:paraId="7EFA39BE" w14:textId="77777777" w:rsidTr="003436C8">
        <w:tc>
          <w:tcPr>
            <w:tcW w:w="684" w:type="pct"/>
            <w:shd w:val="clear" w:color="auto" w:fill="auto"/>
            <w:hideMark/>
          </w:tcPr>
          <w:p w14:paraId="25F2141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2F88201" w14:textId="77777777" w:rsidR="00981207" w:rsidRPr="002947D3" w:rsidRDefault="00981207" w:rsidP="00981207">
            <w:pPr>
              <w:spacing w:before="60" w:after="60"/>
              <w:ind w:firstLine="0"/>
              <w:rPr>
                <w:sz w:val="24"/>
                <w:szCs w:val="24"/>
                <w:lang w:val="en-US"/>
              </w:rPr>
            </w:pPr>
            <w:r w:rsidRPr="002947D3">
              <w:rPr>
                <w:sz w:val="24"/>
                <w:szCs w:val="24"/>
              </w:rPr>
              <w:t>budget</w:t>
            </w:r>
            <w:r w:rsidRPr="002947D3">
              <w:rPr>
                <w:sz w:val="24"/>
                <w:szCs w:val="24"/>
                <w:lang w:val="en-US"/>
              </w:rPr>
              <w:t>Level</w:t>
            </w:r>
          </w:p>
        </w:tc>
        <w:tc>
          <w:tcPr>
            <w:tcW w:w="342" w:type="pct"/>
            <w:gridSpan w:val="5"/>
            <w:shd w:val="clear" w:color="auto" w:fill="auto"/>
            <w:hideMark/>
          </w:tcPr>
          <w:p w14:paraId="22A0323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6B21C66"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29F86167" w14:textId="77777777" w:rsidR="00981207" w:rsidRPr="002947D3" w:rsidRDefault="00981207" w:rsidP="00981207">
            <w:pPr>
              <w:spacing w:before="60" w:after="60"/>
              <w:ind w:firstLine="0"/>
              <w:rPr>
                <w:sz w:val="24"/>
                <w:szCs w:val="24"/>
              </w:rPr>
            </w:pPr>
            <w:r w:rsidRPr="002947D3">
              <w:rPr>
                <w:sz w:val="24"/>
                <w:szCs w:val="24"/>
              </w:rPr>
              <w:t>Уровень бюджета:</w:t>
            </w:r>
          </w:p>
          <w:p w14:paraId="512AFF97"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10 - федеральный бюджет;</w:t>
            </w:r>
          </w:p>
          <w:p w14:paraId="799C3080"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20 - бюджет субъекта Российской Федерации;</w:t>
            </w:r>
          </w:p>
          <w:p w14:paraId="77FD86DF"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30 - местный бюджет;</w:t>
            </w:r>
          </w:p>
          <w:p w14:paraId="542C1A43"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41 - бюджет Пенсионного фонда Российской Федерации;</w:t>
            </w:r>
          </w:p>
          <w:p w14:paraId="3AF862EB"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42 - бюджет Фонда социального страхования Российской Федерации;</w:t>
            </w:r>
          </w:p>
          <w:p w14:paraId="65F79E65"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43 - бюджет Федерального фонда обязательного медицинского страхования;</w:t>
            </w:r>
          </w:p>
          <w:p w14:paraId="67847E67"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50 - бюджет территориального государственного внебюджетного фонда;</w:t>
            </w:r>
          </w:p>
          <w:p w14:paraId="60F21CF8"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11 - федеральный бюджет (устарело, не применяется);</w:t>
            </w:r>
          </w:p>
          <w:p w14:paraId="434E30FB"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12 - бюджет субъекта Российской Федерации (устарело, не применяется);</w:t>
            </w:r>
          </w:p>
          <w:p w14:paraId="29B9F3B0"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13 - местный бюджет (устарело, не применяется);</w:t>
            </w:r>
          </w:p>
          <w:p w14:paraId="5DC66CFE"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14 - бюджет Пенсионного фонда Российской Федерации (устарело, не применяется);</w:t>
            </w:r>
          </w:p>
          <w:p w14:paraId="2050461C"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15 - бюджет Федерального фонда обязательного медицинского страхования (устарело, не применяется);</w:t>
            </w:r>
          </w:p>
          <w:p w14:paraId="429E60FC"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16 - бюджет Фонда социального страхования Российской Федерации (устарело, не применяется);</w:t>
            </w:r>
          </w:p>
          <w:p w14:paraId="6E4ABC65" w14:textId="108E0F42" w:rsidR="00981207" w:rsidRPr="002947D3" w:rsidRDefault="00981207" w:rsidP="00981207">
            <w:pPr>
              <w:spacing w:before="60" w:after="60"/>
              <w:ind w:firstLine="0"/>
              <w:rPr>
                <w:sz w:val="24"/>
                <w:szCs w:val="24"/>
              </w:rPr>
            </w:pPr>
            <w:r>
              <w:rPr>
                <w:color w:val="000000"/>
                <w:sz w:val="24"/>
                <w:szCs w:val="24"/>
                <w:highlight w:val="white"/>
              </w:rPr>
              <w:t>17 - бюджет территориального государственного внебюджетного фонда (устарело, не применяется)</w:t>
            </w:r>
          </w:p>
        </w:tc>
        <w:tc>
          <w:tcPr>
            <w:tcW w:w="1356" w:type="pct"/>
            <w:shd w:val="clear" w:color="auto" w:fill="auto"/>
            <w:hideMark/>
          </w:tcPr>
          <w:p w14:paraId="5BB568BF" w14:textId="77777777" w:rsidR="00981207"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10</w:t>
            </w:r>
          </w:p>
          <w:p w14:paraId="2AD422E7" w14:textId="77777777" w:rsidR="00981207" w:rsidRDefault="00981207" w:rsidP="00981207">
            <w:pPr>
              <w:spacing w:before="60" w:after="60"/>
              <w:ind w:firstLine="0"/>
              <w:rPr>
                <w:sz w:val="24"/>
                <w:szCs w:val="24"/>
              </w:rPr>
            </w:pPr>
            <w:r>
              <w:rPr>
                <w:sz w:val="24"/>
                <w:szCs w:val="24"/>
              </w:rPr>
              <w:t>20</w:t>
            </w:r>
          </w:p>
          <w:p w14:paraId="22EBAEF4" w14:textId="77777777" w:rsidR="00981207" w:rsidRDefault="00981207" w:rsidP="00981207">
            <w:pPr>
              <w:spacing w:before="60" w:after="60"/>
              <w:ind w:firstLine="0"/>
              <w:rPr>
                <w:sz w:val="24"/>
                <w:szCs w:val="24"/>
              </w:rPr>
            </w:pPr>
            <w:r>
              <w:rPr>
                <w:sz w:val="24"/>
                <w:szCs w:val="24"/>
              </w:rPr>
              <w:t>30</w:t>
            </w:r>
          </w:p>
          <w:p w14:paraId="097F37D7" w14:textId="77777777" w:rsidR="00981207" w:rsidRDefault="00981207" w:rsidP="00981207">
            <w:pPr>
              <w:spacing w:before="60" w:after="60"/>
              <w:ind w:firstLine="0"/>
              <w:rPr>
                <w:sz w:val="24"/>
                <w:szCs w:val="24"/>
              </w:rPr>
            </w:pPr>
            <w:r>
              <w:rPr>
                <w:sz w:val="24"/>
                <w:szCs w:val="24"/>
              </w:rPr>
              <w:t>41</w:t>
            </w:r>
          </w:p>
          <w:p w14:paraId="0F3E0F05" w14:textId="77777777" w:rsidR="00981207" w:rsidRDefault="00981207" w:rsidP="00981207">
            <w:pPr>
              <w:spacing w:before="60" w:after="60"/>
              <w:ind w:firstLine="0"/>
              <w:rPr>
                <w:sz w:val="24"/>
                <w:szCs w:val="24"/>
              </w:rPr>
            </w:pPr>
            <w:r>
              <w:rPr>
                <w:sz w:val="24"/>
                <w:szCs w:val="24"/>
              </w:rPr>
              <w:t>42</w:t>
            </w:r>
          </w:p>
          <w:p w14:paraId="67F09BE2" w14:textId="77777777" w:rsidR="00981207" w:rsidRDefault="00981207" w:rsidP="00981207">
            <w:pPr>
              <w:spacing w:before="60" w:after="60"/>
              <w:ind w:firstLine="0"/>
              <w:rPr>
                <w:sz w:val="24"/>
                <w:szCs w:val="24"/>
              </w:rPr>
            </w:pPr>
            <w:r>
              <w:rPr>
                <w:sz w:val="24"/>
                <w:szCs w:val="24"/>
              </w:rPr>
              <w:t>43</w:t>
            </w:r>
          </w:p>
          <w:p w14:paraId="4E69D4B0" w14:textId="77777777" w:rsidR="00981207" w:rsidRDefault="00981207" w:rsidP="00981207">
            <w:pPr>
              <w:spacing w:before="60" w:after="60"/>
              <w:ind w:firstLine="0"/>
              <w:rPr>
                <w:sz w:val="24"/>
                <w:szCs w:val="24"/>
              </w:rPr>
            </w:pPr>
            <w:r>
              <w:rPr>
                <w:sz w:val="24"/>
                <w:szCs w:val="24"/>
              </w:rPr>
              <w:t>50</w:t>
            </w:r>
          </w:p>
          <w:p w14:paraId="2A859D98" w14:textId="598051EF" w:rsidR="00981207" w:rsidRPr="00832358" w:rsidRDefault="00981207" w:rsidP="00981207">
            <w:pPr>
              <w:spacing w:before="60" w:after="60"/>
              <w:ind w:firstLine="0"/>
              <w:rPr>
                <w:sz w:val="24"/>
                <w:szCs w:val="24"/>
              </w:rPr>
            </w:pPr>
            <w:r w:rsidRPr="00322445">
              <w:rPr>
                <w:sz w:val="24"/>
                <w:szCs w:val="24"/>
              </w:rPr>
              <w:t>1</w:t>
            </w:r>
            <w:r w:rsidRPr="002947D3">
              <w:rPr>
                <w:sz w:val="24"/>
                <w:szCs w:val="24"/>
              </w:rPr>
              <w:t xml:space="preserve">1 </w:t>
            </w:r>
            <w:r w:rsidRPr="002947D3">
              <w:rPr>
                <w:sz w:val="24"/>
                <w:szCs w:val="24"/>
              </w:rPr>
              <w:br/>
            </w:r>
            <w:r w:rsidRPr="00322445">
              <w:rPr>
                <w:sz w:val="24"/>
                <w:szCs w:val="24"/>
              </w:rPr>
              <w:t>1</w:t>
            </w:r>
            <w:r w:rsidRPr="002947D3">
              <w:rPr>
                <w:sz w:val="24"/>
                <w:szCs w:val="24"/>
              </w:rPr>
              <w:t xml:space="preserve">2 </w:t>
            </w:r>
            <w:r w:rsidRPr="002947D3">
              <w:rPr>
                <w:sz w:val="24"/>
                <w:szCs w:val="24"/>
              </w:rPr>
              <w:br/>
            </w:r>
            <w:r w:rsidRPr="00322445">
              <w:rPr>
                <w:sz w:val="24"/>
                <w:szCs w:val="24"/>
              </w:rPr>
              <w:t>1</w:t>
            </w:r>
            <w:r w:rsidRPr="002947D3">
              <w:rPr>
                <w:sz w:val="24"/>
                <w:szCs w:val="24"/>
              </w:rPr>
              <w:t xml:space="preserve">3 </w:t>
            </w:r>
            <w:r w:rsidRPr="002947D3">
              <w:rPr>
                <w:sz w:val="24"/>
                <w:szCs w:val="24"/>
              </w:rPr>
              <w:br/>
            </w:r>
            <w:r w:rsidRPr="00322445">
              <w:rPr>
                <w:sz w:val="24"/>
                <w:szCs w:val="24"/>
              </w:rPr>
              <w:t>1</w:t>
            </w:r>
            <w:r w:rsidRPr="002947D3">
              <w:rPr>
                <w:sz w:val="24"/>
                <w:szCs w:val="24"/>
              </w:rPr>
              <w:t xml:space="preserve">4 </w:t>
            </w:r>
            <w:r w:rsidRPr="002947D3">
              <w:rPr>
                <w:sz w:val="24"/>
                <w:szCs w:val="24"/>
              </w:rPr>
              <w:br/>
            </w:r>
            <w:r w:rsidRPr="003340F3">
              <w:rPr>
                <w:sz w:val="24"/>
                <w:szCs w:val="24"/>
              </w:rPr>
              <w:t>1</w:t>
            </w:r>
            <w:r w:rsidRPr="002947D3">
              <w:rPr>
                <w:sz w:val="24"/>
                <w:szCs w:val="24"/>
              </w:rPr>
              <w:t xml:space="preserve">5 </w:t>
            </w:r>
            <w:r w:rsidRPr="002947D3">
              <w:rPr>
                <w:sz w:val="24"/>
                <w:szCs w:val="24"/>
              </w:rPr>
              <w:br/>
            </w:r>
            <w:r w:rsidRPr="003340F3">
              <w:rPr>
                <w:sz w:val="24"/>
                <w:szCs w:val="24"/>
              </w:rPr>
              <w:t>1</w:t>
            </w:r>
            <w:r w:rsidRPr="002947D3">
              <w:rPr>
                <w:sz w:val="24"/>
                <w:szCs w:val="24"/>
              </w:rPr>
              <w:t>6</w:t>
            </w:r>
          </w:p>
          <w:p w14:paraId="62FBAB7B" w14:textId="30892856" w:rsidR="00981207" w:rsidRPr="00832358" w:rsidRDefault="00981207" w:rsidP="00981207">
            <w:pPr>
              <w:spacing w:before="60" w:after="60"/>
              <w:ind w:firstLine="0"/>
              <w:rPr>
                <w:sz w:val="24"/>
                <w:szCs w:val="24"/>
              </w:rPr>
            </w:pPr>
            <w:r w:rsidRPr="003340F3">
              <w:rPr>
                <w:sz w:val="24"/>
                <w:szCs w:val="24"/>
              </w:rPr>
              <w:t>1</w:t>
            </w:r>
            <w:r w:rsidRPr="00832358">
              <w:rPr>
                <w:sz w:val="24"/>
                <w:szCs w:val="24"/>
              </w:rPr>
              <w:t>7</w:t>
            </w:r>
          </w:p>
          <w:p w14:paraId="6BEE70A9" w14:textId="77777777" w:rsidR="00981207" w:rsidRPr="00832358" w:rsidRDefault="00981207" w:rsidP="00981207">
            <w:pPr>
              <w:spacing w:before="60" w:after="60"/>
              <w:ind w:firstLine="0"/>
              <w:rPr>
                <w:sz w:val="24"/>
                <w:szCs w:val="24"/>
              </w:rPr>
            </w:pPr>
          </w:p>
          <w:p w14:paraId="634B9DF1" w14:textId="77777777" w:rsidR="00981207" w:rsidRDefault="00981207" w:rsidP="00981207">
            <w:pPr>
              <w:spacing w:before="60" w:after="60"/>
              <w:ind w:firstLine="0"/>
              <w:rPr>
                <w:sz w:val="24"/>
                <w:szCs w:val="24"/>
              </w:rPr>
            </w:pPr>
            <w:r>
              <w:rPr>
                <w:sz w:val="24"/>
                <w:szCs w:val="24"/>
              </w:rPr>
              <w:t>При приеме в ПУ РК</w:t>
            </w:r>
            <w:r w:rsidRPr="009917A2">
              <w:rPr>
                <w:sz w:val="24"/>
                <w:szCs w:val="24"/>
              </w:rPr>
              <w:t>/</w:t>
            </w:r>
            <w:r>
              <w:rPr>
                <w:sz w:val="24"/>
                <w:szCs w:val="24"/>
              </w:rPr>
              <w:t>РБГ значения поля игнорируется,поле в БД автоматически вычисляется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r>
              <w:rPr>
                <w:sz w:val="24"/>
                <w:szCs w:val="24"/>
              </w:rPr>
              <w:t>.</w:t>
            </w:r>
          </w:p>
          <w:p w14:paraId="35650193" w14:textId="114BF76A" w:rsidR="00981207" w:rsidRPr="001E21AF" w:rsidRDefault="00981207" w:rsidP="00981207">
            <w:pPr>
              <w:spacing w:before="60" w:after="60"/>
              <w:ind w:firstLine="0"/>
              <w:rPr>
                <w:sz w:val="24"/>
                <w:szCs w:val="24"/>
              </w:rPr>
            </w:pPr>
            <w:r>
              <w:rPr>
                <w:sz w:val="24"/>
                <w:szCs w:val="24"/>
              </w:rPr>
              <w:t>При выгрузке указываются коды, в названии которых НЕ указана фраза</w:t>
            </w:r>
            <w:r>
              <w:rPr>
                <w:color w:val="000000"/>
                <w:sz w:val="24"/>
                <w:szCs w:val="24"/>
                <w:highlight w:val="white"/>
              </w:rPr>
              <w:t xml:space="preserve"> (устарело, не применяется);</w:t>
            </w:r>
          </w:p>
        </w:tc>
      </w:tr>
      <w:tr w:rsidR="00981207" w:rsidRPr="002947D3" w14:paraId="4A281CB7" w14:textId="77777777" w:rsidTr="003436C8">
        <w:tc>
          <w:tcPr>
            <w:tcW w:w="684" w:type="pct"/>
            <w:shd w:val="clear" w:color="auto" w:fill="auto"/>
            <w:hideMark/>
          </w:tcPr>
          <w:p w14:paraId="67695C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0144F5B" w14:textId="680AB7DD" w:rsidR="00981207" w:rsidRPr="002947D3" w:rsidRDefault="00981207" w:rsidP="00981207">
            <w:pPr>
              <w:spacing w:before="60" w:after="60"/>
              <w:ind w:firstLine="0"/>
              <w:rPr>
                <w:sz w:val="24"/>
                <w:szCs w:val="24"/>
                <w:lang w:val="en-US"/>
              </w:rPr>
            </w:pPr>
            <w:r w:rsidRPr="003E3000">
              <w:rPr>
                <w:sz w:val="24"/>
                <w:szCs w:val="24"/>
              </w:rPr>
              <w:t>fundsBudgetLevel</w:t>
            </w:r>
          </w:p>
        </w:tc>
        <w:tc>
          <w:tcPr>
            <w:tcW w:w="342" w:type="pct"/>
            <w:gridSpan w:val="5"/>
            <w:shd w:val="clear" w:color="auto" w:fill="auto"/>
            <w:hideMark/>
          </w:tcPr>
          <w:p w14:paraId="363523FC"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FB250CA"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6DADE215" w14:textId="77777777" w:rsidR="00981207" w:rsidRPr="003E3000" w:rsidRDefault="00981207" w:rsidP="00981207">
            <w:pPr>
              <w:spacing w:before="60" w:after="60"/>
              <w:ind w:firstLine="0"/>
              <w:rPr>
                <w:sz w:val="24"/>
                <w:szCs w:val="24"/>
              </w:rPr>
            </w:pPr>
            <w:r w:rsidRPr="003E3000">
              <w:rPr>
                <w:sz w:val="24"/>
                <w:szCs w:val="24"/>
              </w:rPr>
              <w:t>Уровень бюджета фонда. Требуется явно указывать для бюджетов ПФР, ФСС, ФОМС, ТГВФ:</w:t>
            </w:r>
          </w:p>
          <w:p w14:paraId="42C73A96" w14:textId="77777777" w:rsidR="00981207" w:rsidRPr="003E3000" w:rsidRDefault="00981207" w:rsidP="00981207">
            <w:pPr>
              <w:spacing w:before="60" w:after="60"/>
              <w:ind w:firstLine="0"/>
              <w:rPr>
                <w:sz w:val="24"/>
                <w:szCs w:val="24"/>
              </w:rPr>
            </w:pPr>
          </w:p>
          <w:p w14:paraId="701F692D" w14:textId="77777777" w:rsidR="00981207" w:rsidRPr="003E3000" w:rsidRDefault="00981207" w:rsidP="00981207">
            <w:pPr>
              <w:spacing w:before="60" w:after="60"/>
              <w:ind w:firstLine="0"/>
              <w:rPr>
                <w:sz w:val="24"/>
                <w:szCs w:val="24"/>
              </w:rPr>
            </w:pPr>
            <w:r w:rsidRPr="003E3000">
              <w:rPr>
                <w:sz w:val="24"/>
                <w:szCs w:val="24"/>
              </w:rPr>
              <w:t>41 - бюджет Пенсионного фонда Российской Федерации;</w:t>
            </w:r>
          </w:p>
          <w:p w14:paraId="0012D7A4" w14:textId="77777777" w:rsidR="00981207" w:rsidRPr="003E3000" w:rsidRDefault="00981207" w:rsidP="00981207">
            <w:pPr>
              <w:spacing w:before="60" w:after="60"/>
              <w:ind w:firstLine="0"/>
              <w:rPr>
                <w:sz w:val="24"/>
                <w:szCs w:val="24"/>
              </w:rPr>
            </w:pPr>
            <w:r w:rsidRPr="003E3000">
              <w:rPr>
                <w:sz w:val="24"/>
                <w:szCs w:val="24"/>
              </w:rPr>
              <w:t>42 - бюджет Фонда социального страхования Российской Федерации;</w:t>
            </w:r>
          </w:p>
          <w:p w14:paraId="6DE75E74" w14:textId="77777777" w:rsidR="00981207" w:rsidRPr="003E3000" w:rsidRDefault="00981207" w:rsidP="00981207">
            <w:pPr>
              <w:spacing w:before="60" w:after="60"/>
              <w:ind w:firstLine="0"/>
              <w:rPr>
                <w:sz w:val="24"/>
                <w:szCs w:val="24"/>
              </w:rPr>
            </w:pPr>
            <w:r w:rsidRPr="003E3000">
              <w:rPr>
                <w:sz w:val="24"/>
                <w:szCs w:val="24"/>
              </w:rPr>
              <w:t>43 - бюджет Федерального фонда обязательного медицинского страхования;</w:t>
            </w:r>
          </w:p>
          <w:p w14:paraId="64200242" w14:textId="601F8AF7" w:rsidR="00981207" w:rsidRPr="002947D3" w:rsidRDefault="00981207" w:rsidP="00981207">
            <w:pPr>
              <w:spacing w:before="60" w:after="60"/>
              <w:ind w:firstLine="0"/>
              <w:rPr>
                <w:sz w:val="24"/>
                <w:szCs w:val="24"/>
              </w:rPr>
            </w:pPr>
            <w:r w:rsidRPr="003E3000">
              <w:rPr>
                <w:sz w:val="24"/>
                <w:szCs w:val="24"/>
              </w:rPr>
              <w:t>50 - бюджет территориального государственного внебюджетного фонда.</w:t>
            </w:r>
          </w:p>
        </w:tc>
        <w:tc>
          <w:tcPr>
            <w:tcW w:w="1356" w:type="pct"/>
            <w:shd w:val="clear" w:color="auto" w:fill="auto"/>
            <w:hideMark/>
          </w:tcPr>
          <w:p w14:paraId="7CBAEE25" w14:textId="3F135ACF" w:rsidR="00981207"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41</w:t>
            </w:r>
          </w:p>
          <w:p w14:paraId="2A4EFAC1" w14:textId="77777777" w:rsidR="00981207" w:rsidRDefault="00981207" w:rsidP="00981207">
            <w:pPr>
              <w:spacing w:before="60" w:after="60"/>
              <w:ind w:firstLine="0"/>
              <w:rPr>
                <w:sz w:val="24"/>
                <w:szCs w:val="24"/>
              </w:rPr>
            </w:pPr>
            <w:r>
              <w:rPr>
                <w:sz w:val="24"/>
                <w:szCs w:val="24"/>
              </w:rPr>
              <w:t>42</w:t>
            </w:r>
          </w:p>
          <w:p w14:paraId="32F67496" w14:textId="77777777" w:rsidR="00981207" w:rsidRDefault="00981207" w:rsidP="00981207">
            <w:pPr>
              <w:spacing w:before="60" w:after="60"/>
              <w:ind w:firstLine="0"/>
              <w:rPr>
                <w:sz w:val="24"/>
                <w:szCs w:val="24"/>
              </w:rPr>
            </w:pPr>
            <w:r>
              <w:rPr>
                <w:sz w:val="24"/>
                <w:szCs w:val="24"/>
              </w:rPr>
              <w:t>43</w:t>
            </w:r>
          </w:p>
          <w:p w14:paraId="33E37A5B" w14:textId="77777777" w:rsidR="00981207" w:rsidRDefault="00981207" w:rsidP="00981207">
            <w:pPr>
              <w:spacing w:before="60" w:after="60"/>
              <w:ind w:firstLine="0"/>
              <w:rPr>
                <w:sz w:val="24"/>
                <w:szCs w:val="24"/>
              </w:rPr>
            </w:pPr>
            <w:r>
              <w:rPr>
                <w:sz w:val="24"/>
                <w:szCs w:val="24"/>
              </w:rPr>
              <w:t>50</w:t>
            </w:r>
          </w:p>
          <w:p w14:paraId="12BC72BD" w14:textId="77777777" w:rsidR="00981207" w:rsidRPr="00832358" w:rsidRDefault="00981207" w:rsidP="00981207">
            <w:pPr>
              <w:spacing w:before="60" w:after="60"/>
              <w:ind w:firstLine="0"/>
              <w:rPr>
                <w:sz w:val="24"/>
                <w:szCs w:val="24"/>
              </w:rPr>
            </w:pPr>
          </w:p>
          <w:p w14:paraId="0168E2B9" w14:textId="77777777" w:rsidR="00981207" w:rsidRDefault="00981207" w:rsidP="00981207">
            <w:pPr>
              <w:spacing w:before="60" w:after="60"/>
              <w:ind w:firstLine="0"/>
              <w:rPr>
                <w:sz w:val="24"/>
                <w:szCs w:val="24"/>
              </w:rPr>
            </w:pPr>
            <w:r>
              <w:rPr>
                <w:sz w:val="24"/>
                <w:szCs w:val="24"/>
              </w:rPr>
              <w:t xml:space="preserve">В случае заполнения поля </w:t>
            </w:r>
            <w:r w:rsidRPr="003E3000">
              <w:rPr>
                <w:sz w:val="24"/>
                <w:szCs w:val="24"/>
              </w:rPr>
              <w:t>fundsBudgetLevel</w:t>
            </w:r>
            <w:r>
              <w:rPr>
                <w:sz w:val="24"/>
                <w:szCs w:val="24"/>
              </w:rPr>
              <w:t xml:space="preserve"> в принимаемом документе, уровень бюджета в сведениях о контракте явно устанавливается равным значению поля </w:t>
            </w:r>
            <w:r w:rsidRPr="003E3000">
              <w:rPr>
                <w:sz w:val="24"/>
                <w:szCs w:val="24"/>
              </w:rPr>
              <w:t>fundsBudgetLevel</w:t>
            </w:r>
            <w:r>
              <w:rPr>
                <w:sz w:val="24"/>
                <w:szCs w:val="24"/>
              </w:rPr>
              <w:t>.</w:t>
            </w:r>
          </w:p>
          <w:p w14:paraId="74DFD62B" w14:textId="56806130" w:rsidR="00981207" w:rsidRPr="003E3000" w:rsidRDefault="00981207" w:rsidP="00981207">
            <w:pPr>
              <w:spacing w:before="60" w:after="60"/>
              <w:ind w:firstLine="0"/>
              <w:rPr>
                <w:sz w:val="24"/>
                <w:szCs w:val="24"/>
              </w:rPr>
            </w:pPr>
            <w:r>
              <w:rPr>
                <w:sz w:val="24"/>
                <w:szCs w:val="24"/>
              </w:rPr>
              <w:t>Иначе вычисляется автоматически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p>
        </w:tc>
      </w:tr>
      <w:tr w:rsidR="00981207" w:rsidRPr="002947D3" w14:paraId="7A95B017" w14:textId="77777777" w:rsidTr="003436C8">
        <w:tc>
          <w:tcPr>
            <w:tcW w:w="684" w:type="pct"/>
            <w:shd w:val="clear" w:color="auto" w:fill="auto"/>
          </w:tcPr>
          <w:p w14:paraId="6C663E68" w14:textId="272576CF" w:rsidR="00981207" w:rsidRPr="002947D3" w:rsidRDefault="00981207" w:rsidP="00981207">
            <w:pPr>
              <w:spacing w:before="60" w:after="60"/>
              <w:ind w:firstLine="0"/>
              <w:rPr>
                <w:sz w:val="24"/>
                <w:szCs w:val="24"/>
              </w:rPr>
            </w:pPr>
          </w:p>
        </w:tc>
        <w:tc>
          <w:tcPr>
            <w:tcW w:w="822" w:type="pct"/>
            <w:shd w:val="clear" w:color="auto" w:fill="auto"/>
          </w:tcPr>
          <w:p w14:paraId="29751F5B" w14:textId="6578723F" w:rsidR="00981207" w:rsidRPr="007B30D2"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0D40BE67" w14:textId="43644FE9"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7D52ED1" w14:textId="7A5A698B"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1871C0A6" w14:textId="66E9242B" w:rsidR="00981207" w:rsidRPr="002947D3" w:rsidRDefault="00981207" w:rsidP="00981207">
            <w:pPr>
              <w:spacing w:before="60" w:after="60"/>
              <w:ind w:firstLine="0"/>
              <w:rPr>
                <w:sz w:val="24"/>
                <w:szCs w:val="24"/>
              </w:rPr>
            </w:pPr>
            <w:r>
              <w:rPr>
                <w:sz w:val="24"/>
                <w:szCs w:val="24"/>
              </w:rPr>
              <w:t>Этапы исполнения контракта</w:t>
            </w:r>
          </w:p>
        </w:tc>
        <w:tc>
          <w:tcPr>
            <w:tcW w:w="1356" w:type="pct"/>
            <w:shd w:val="clear" w:color="auto" w:fill="auto"/>
          </w:tcPr>
          <w:p w14:paraId="5EF86709" w14:textId="77777777" w:rsidR="00981207" w:rsidRPr="002947D3" w:rsidRDefault="00981207" w:rsidP="00981207">
            <w:pPr>
              <w:spacing w:before="60" w:after="60"/>
              <w:ind w:firstLine="0"/>
              <w:rPr>
                <w:sz w:val="24"/>
                <w:szCs w:val="24"/>
              </w:rPr>
            </w:pPr>
          </w:p>
        </w:tc>
      </w:tr>
      <w:tr w:rsidR="00981207" w:rsidRPr="00942C0C" w14:paraId="5C46B67B" w14:textId="77777777" w:rsidTr="00894AB0">
        <w:tc>
          <w:tcPr>
            <w:tcW w:w="5000" w:type="pct"/>
            <w:gridSpan w:val="12"/>
            <w:shd w:val="clear" w:color="auto" w:fill="auto"/>
            <w:hideMark/>
          </w:tcPr>
          <w:p w14:paraId="6986325B" w14:textId="2F8045EF" w:rsidR="00981207" w:rsidRPr="009E25F6" w:rsidRDefault="00981207" w:rsidP="00981207">
            <w:pPr>
              <w:spacing w:before="60" w:after="60"/>
              <w:ind w:firstLine="0"/>
              <w:jc w:val="center"/>
              <w:rPr>
                <w:b/>
                <w:sz w:val="24"/>
                <w:szCs w:val="24"/>
              </w:rPr>
            </w:pPr>
            <w:r>
              <w:rPr>
                <w:b/>
                <w:sz w:val="24"/>
                <w:szCs w:val="24"/>
              </w:rPr>
              <w:t>Бюджет</w:t>
            </w:r>
          </w:p>
        </w:tc>
      </w:tr>
      <w:tr w:rsidR="00981207" w:rsidRPr="002947D3" w14:paraId="32540662" w14:textId="77777777" w:rsidTr="003436C8">
        <w:tc>
          <w:tcPr>
            <w:tcW w:w="684" w:type="pct"/>
            <w:shd w:val="clear" w:color="auto" w:fill="auto"/>
          </w:tcPr>
          <w:p w14:paraId="233F6630" w14:textId="4E808924" w:rsidR="00981207" w:rsidRPr="002947D3" w:rsidRDefault="00981207" w:rsidP="00981207">
            <w:pPr>
              <w:spacing w:before="60" w:after="60"/>
              <w:ind w:firstLine="0"/>
              <w:rPr>
                <w:sz w:val="24"/>
                <w:szCs w:val="24"/>
              </w:rPr>
            </w:pPr>
            <w:r>
              <w:rPr>
                <w:b/>
                <w:bCs/>
                <w:sz w:val="24"/>
                <w:szCs w:val="24"/>
                <w:lang w:val="en-US"/>
              </w:rPr>
              <w:t>budget</w:t>
            </w:r>
          </w:p>
        </w:tc>
        <w:tc>
          <w:tcPr>
            <w:tcW w:w="822" w:type="pct"/>
            <w:shd w:val="clear" w:color="auto" w:fill="auto"/>
          </w:tcPr>
          <w:p w14:paraId="523FFE3A" w14:textId="2BDBD6D2"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7C08D926" w14:textId="2BCD1034"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7A7F7E16" w14:textId="74F3738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081518CB" w14:textId="3AA3FDAD"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2C64CE88" w14:textId="02BCB5EA" w:rsidR="00981207" w:rsidRPr="002947D3" w:rsidRDefault="00981207" w:rsidP="00981207">
            <w:pPr>
              <w:spacing w:before="60" w:after="60"/>
              <w:ind w:firstLine="0"/>
              <w:rPr>
                <w:sz w:val="24"/>
                <w:szCs w:val="24"/>
              </w:rPr>
            </w:pPr>
            <w:r>
              <w:rPr>
                <w:sz w:val="24"/>
                <w:szCs w:val="24"/>
              </w:rPr>
              <w:t>Заполняется на сосновании справочника бюджетов</w:t>
            </w:r>
          </w:p>
        </w:tc>
      </w:tr>
      <w:tr w:rsidR="00981207" w:rsidRPr="002947D3" w14:paraId="1EC9F699" w14:textId="77777777" w:rsidTr="003436C8">
        <w:tc>
          <w:tcPr>
            <w:tcW w:w="684" w:type="pct"/>
            <w:shd w:val="clear" w:color="auto" w:fill="auto"/>
          </w:tcPr>
          <w:p w14:paraId="5C85A24F" w14:textId="177C9803"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0DB0A032" w14:textId="21E062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BFE5C6E" w14:textId="382E2BA0"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782CBFA0" w14:textId="64ADA4B2"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8</w:t>
            </w:r>
            <w:r w:rsidRPr="00942C0C">
              <w:rPr>
                <w:sz w:val="24"/>
                <w:szCs w:val="24"/>
              </w:rPr>
              <w:t>)</w:t>
            </w:r>
          </w:p>
        </w:tc>
        <w:tc>
          <w:tcPr>
            <w:tcW w:w="1297" w:type="pct"/>
            <w:gridSpan w:val="3"/>
            <w:shd w:val="clear" w:color="auto" w:fill="auto"/>
          </w:tcPr>
          <w:p w14:paraId="67C04AE5" w14:textId="0DA482B4" w:rsidR="00981207" w:rsidRPr="009E25F6" w:rsidRDefault="00981207" w:rsidP="00981207">
            <w:pPr>
              <w:spacing w:before="60" w:after="60"/>
              <w:ind w:firstLine="0"/>
              <w:rPr>
                <w:sz w:val="24"/>
                <w:szCs w:val="24"/>
              </w:rPr>
            </w:pPr>
            <w:r w:rsidRPr="00942C0C">
              <w:rPr>
                <w:sz w:val="24"/>
                <w:szCs w:val="24"/>
              </w:rPr>
              <w:t>Код</w:t>
            </w:r>
            <w:r>
              <w:rPr>
                <w:sz w:val="24"/>
                <w:szCs w:val="24"/>
              </w:rPr>
              <w:t xml:space="preserve"> </w:t>
            </w:r>
            <w:r>
              <w:rPr>
                <w:sz w:val="24"/>
                <w:szCs w:val="24"/>
                <w:lang w:val="en-US"/>
              </w:rPr>
              <w:t>бюд</w:t>
            </w:r>
            <w:r>
              <w:rPr>
                <w:sz w:val="24"/>
                <w:szCs w:val="24"/>
              </w:rPr>
              <w:t>же</w:t>
            </w:r>
            <w:r>
              <w:rPr>
                <w:sz w:val="24"/>
                <w:szCs w:val="24"/>
                <w:lang w:val="en-US"/>
              </w:rPr>
              <w:t>та</w:t>
            </w:r>
          </w:p>
        </w:tc>
        <w:tc>
          <w:tcPr>
            <w:tcW w:w="1356" w:type="pct"/>
            <w:shd w:val="clear" w:color="auto" w:fill="auto"/>
          </w:tcPr>
          <w:p w14:paraId="57061113" w14:textId="19D99944" w:rsidR="00981207" w:rsidRPr="002947D3" w:rsidRDefault="00981207" w:rsidP="00981207">
            <w:pPr>
              <w:spacing w:before="60" w:after="60"/>
              <w:ind w:firstLine="0"/>
              <w:rPr>
                <w:sz w:val="24"/>
                <w:szCs w:val="24"/>
              </w:rPr>
            </w:pPr>
            <w:r w:rsidRPr="00942C0C">
              <w:rPr>
                <w:sz w:val="24"/>
                <w:szCs w:val="24"/>
              </w:rPr>
              <w:t xml:space="preserve"> </w:t>
            </w:r>
          </w:p>
        </w:tc>
      </w:tr>
      <w:tr w:rsidR="00981207" w:rsidRPr="002947D3" w14:paraId="7CB2E73E" w14:textId="77777777" w:rsidTr="003436C8">
        <w:tc>
          <w:tcPr>
            <w:tcW w:w="684" w:type="pct"/>
            <w:shd w:val="clear" w:color="auto" w:fill="auto"/>
          </w:tcPr>
          <w:p w14:paraId="5B914ACE" w14:textId="4BD99461"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6FEFA29D" w14:textId="751E1C6F"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573E62CF" w14:textId="1F35CE4E"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0F61901F" w14:textId="6E38431A"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297" w:type="pct"/>
            <w:gridSpan w:val="3"/>
            <w:shd w:val="clear" w:color="auto" w:fill="auto"/>
          </w:tcPr>
          <w:p w14:paraId="2CE29E79" w14:textId="7F732232" w:rsidR="00981207" w:rsidRPr="002947D3" w:rsidRDefault="00981207" w:rsidP="00981207">
            <w:pPr>
              <w:spacing w:before="60" w:after="60"/>
              <w:ind w:firstLine="0"/>
              <w:rPr>
                <w:sz w:val="24"/>
                <w:szCs w:val="24"/>
              </w:rPr>
            </w:pPr>
            <w:r w:rsidRPr="00942C0C">
              <w:rPr>
                <w:sz w:val="24"/>
                <w:szCs w:val="24"/>
              </w:rPr>
              <w:t>Наименование</w:t>
            </w:r>
          </w:p>
        </w:tc>
        <w:tc>
          <w:tcPr>
            <w:tcW w:w="1356" w:type="pct"/>
            <w:shd w:val="clear" w:color="auto" w:fill="auto"/>
          </w:tcPr>
          <w:p w14:paraId="0CE65E0E" w14:textId="7EF3CBA0"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942C0C" w14:paraId="71446787" w14:textId="77777777" w:rsidTr="00894AB0">
        <w:tc>
          <w:tcPr>
            <w:tcW w:w="5000" w:type="pct"/>
            <w:gridSpan w:val="12"/>
            <w:shd w:val="clear" w:color="auto" w:fill="auto"/>
            <w:hideMark/>
          </w:tcPr>
          <w:p w14:paraId="509EA59D" w14:textId="77777777" w:rsidR="00981207" w:rsidRPr="00627FF6" w:rsidRDefault="00981207" w:rsidP="00981207">
            <w:pPr>
              <w:spacing w:before="60" w:after="60"/>
              <w:ind w:firstLine="0"/>
              <w:jc w:val="center"/>
              <w:rPr>
                <w:b/>
                <w:sz w:val="24"/>
                <w:szCs w:val="24"/>
              </w:rPr>
            </w:pPr>
            <w:r>
              <w:rPr>
                <w:b/>
                <w:sz w:val="24"/>
                <w:szCs w:val="24"/>
              </w:rPr>
              <w:t>ОКТМО</w:t>
            </w:r>
          </w:p>
        </w:tc>
      </w:tr>
      <w:tr w:rsidR="00981207" w:rsidRPr="002947D3" w14:paraId="0EE77E78" w14:textId="77777777" w:rsidTr="003436C8">
        <w:tc>
          <w:tcPr>
            <w:tcW w:w="684" w:type="pct"/>
            <w:shd w:val="clear" w:color="auto" w:fill="auto"/>
          </w:tcPr>
          <w:p w14:paraId="68448AAB" w14:textId="77777777" w:rsidR="00981207" w:rsidRPr="002947D3" w:rsidRDefault="00981207" w:rsidP="00981207">
            <w:pPr>
              <w:spacing w:before="60" w:after="60"/>
              <w:ind w:firstLine="0"/>
              <w:rPr>
                <w:sz w:val="24"/>
                <w:szCs w:val="24"/>
              </w:rPr>
            </w:pPr>
            <w:r>
              <w:rPr>
                <w:b/>
                <w:bCs/>
                <w:sz w:val="24"/>
                <w:szCs w:val="24"/>
                <w:lang w:val="en-US"/>
              </w:rPr>
              <w:t>OKTMO</w:t>
            </w:r>
          </w:p>
        </w:tc>
        <w:tc>
          <w:tcPr>
            <w:tcW w:w="822" w:type="pct"/>
            <w:shd w:val="clear" w:color="auto" w:fill="auto"/>
          </w:tcPr>
          <w:p w14:paraId="2888C03A" w14:textId="77777777"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21433F73" w14:textId="77777777"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2BE5D21B" w14:textId="7777777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2ABA198C" w14:textId="77777777"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4072CB21" w14:textId="77DFF052" w:rsidR="00981207" w:rsidRPr="002947D3" w:rsidRDefault="00981207" w:rsidP="00981207">
            <w:pPr>
              <w:spacing w:before="60" w:after="60"/>
              <w:ind w:firstLine="0"/>
              <w:rPr>
                <w:sz w:val="24"/>
                <w:szCs w:val="24"/>
              </w:rPr>
            </w:pPr>
            <w:r>
              <w:rPr>
                <w:sz w:val="24"/>
                <w:szCs w:val="24"/>
              </w:rPr>
              <w:t>Заполняется на сосновании справочника ОКТМО</w:t>
            </w:r>
          </w:p>
        </w:tc>
      </w:tr>
      <w:tr w:rsidR="00981207" w:rsidRPr="002947D3" w14:paraId="03AB887D" w14:textId="77777777" w:rsidTr="003436C8">
        <w:tc>
          <w:tcPr>
            <w:tcW w:w="684" w:type="pct"/>
            <w:shd w:val="clear" w:color="auto" w:fill="auto"/>
          </w:tcPr>
          <w:p w14:paraId="61EB6E06"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1FE8D15F" w14:textId="777777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1B4E049" w14:textId="77777777"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530D21E4" w14:textId="77777777"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97" w:type="pct"/>
            <w:gridSpan w:val="3"/>
            <w:shd w:val="clear" w:color="auto" w:fill="auto"/>
          </w:tcPr>
          <w:p w14:paraId="39DA0BB5" w14:textId="77777777" w:rsidR="00981207" w:rsidRPr="002947D3" w:rsidRDefault="00981207" w:rsidP="00981207">
            <w:pPr>
              <w:spacing w:before="60" w:after="60"/>
              <w:ind w:firstLine="0"/>
              <w:rPr>
                <w:sz w:val="24"/>
                <w:szCs w:val="24"/>
              </w:rPr>
            </w:pPr>
            <w:r w:rsidRPr="00942C0C">
              <w:rPr>
                <w:sz w:val="24"/>
                <w:szCs w:val="24"/>
              </w:rPr>
              <w:t>Код</w:t>
            </w:r>
            <w:r>
              <w:rPr>
                <w:sz w:val="24"/>
                <w:szCs w:val="24"/>
              </w:rPr>
              <w:t xml:space="preserve"> по ОКТМО</w:t>
            </w:r>
          </w:p>
        </w:tc>
        <w:tc>
          <w:tcPr>
            <w:tcW w:w="1356" w:type="pct"/>
            <w:shd w:val="clear" w:color="auto" w:fill="auto"/>
          </w:tcPr>
          <w:p w14:paraId="7CFFFD76" w14:textId="77777777" w:rsidR="00981207" w:rsidRPr="002947D3" w:rsidRDefault="00981207" w:rsidP="00981207">
            <w:pPr>
              <w:spacing w:before="60" w:after="60"/>
              <w:ind w:firstLine="0"/>
              <w:rPr>
                <w:sz w:val="24"/>
                <w:szCs w:val="24"/>
              </w:rPr>
            </w:pPr>
            <w:r w:rsidRPr="00942C0C">
              <w:rPr>
                <w:sz w:val="24"/>
                <w:szCs w:val="24"/>
              </w:rPr>
              <w:t xml:space="preserve"> </w:t>
            </w:r>
          </w:p>
        </w:tc>
      </w:tr>
      <w:tr w:rsidR="00981207" w:rsidRPr="002947D3" w14:paraId="04497509" w14:textId="77777777" w:rsidTr="003436C8">
        <w:tc>
          <w:tcPr>
            <w:tcW w:w="684" w:type="pct"/>
            <w:shd w:val="clear" w:color="auto" w:fill="auto"/>
          </w:tcPr>
          <w:p w14:paraId="669FD72F"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1D0F139F" w14:textId="77777777"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667083AA" w14:textId="77777777"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057806D9" w14:textId="4528919C"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10</w:t>
            </w:r>
            <w:r>
              <w:rPr>
                <w:sz w:val="24"/>
                <w:szCs w:val="24"/>
              </w:rPr>
              <w:t>00</w:t>
            </w:r>
            <w:r w:rsidRPr="00942C0C">
              <w:rPr>
                <w:sz w:val="24"/>
                <w:szCs w:val="24"/>
              </w:rPr>
              <w:t>)</w:t>
            </w:r>
          </w:p>
        </w:tc>
        <w:tc>
          <w:tcPr>
            <w:tcW w:w="1297" w:type="pct"/>
            <w:gridSpan w:val="3"/>
            <w:shd w:val="clear" w:color="auto" w:fill="auto"/>
          </w:tcPr>
          <w:p w14:paraId="68AB707F" w14:textId="77777777" w:rsidR="00981207" w:rsidRPr="002947D3" w:rsidRDefault="00981207" w:rsidP="00981207">
            <w:pPr>
              <w:spacing w:before="60" w:after="60"/>
              <w:ind w:firstLine="0"/>
              <w:rPr>
                <w:sz w:val="24"/>
                <w:szCs w:val="24"/>
              </w:rPr>
            </w:pPr>
            <w:r w:rsidRPr="00942C0C">
              <w:rPr>
                <w:sz w:val="24"/>
                <w:szCs w:val="24"/>
              </w:rPr>
              <w:t>Наименование</w:t>
            </w:r>
          </w:p>
        </w:tc>
        <w:tc>
          <w:tcPr>
            <w:tcW w:w="1356" w:type="pct"/>
            <w:shd w:val="clear" w:color="auto" w:fill="auto"/>
          </w:tcPr>
          <w:p w14:paraId="1407A4C9" w14:textId="77777777"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0628E2" w14:paraId="4DB2328F" w14:textId="77777777" w:rsidTr="00894AB0">
        <w:tc>
          <w:tcPr>
            <w:tcW w:w="5000" w:type="pct"/>
            <w:gridSpan w:val="12"/>
            <w:shd w:val="clear" w:color="auto" w:fill="auto"/>
            <w:hideMark/>
          </w:tcPr>
          <w:p w14:paraId="3A14DEC0" w14:textId="6603415B"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3DFBE953" w14:textId="77777777" w:rsidTr="003436C8">
        <w:tc>
          <w:tcPr>
            <w:tcW w:w="684" w:type="pct"/>
            <w:shd w:val="clear" w:color="auto" w:fill="auto"/>
            <w:hideMark/>
          </w:tcPr>
          <w:p w14:paraId="484A6460" w14:textId="7257F000"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68F99B3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C3FC0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BA9304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4ACE39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7A2DCC2" w14:textId="705A0D03"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57C04098" w14:textId="77777777" w:rsidTr="003436C8">
        <w:tc>
          <w:tcPr>
            <w:tcW w:w="684" w:type="pct"/>
            <w:shd w:val="clear" w:color="auto" w:fill="auto"/>
            <w:hideMark/>
          </w:tcPr>
          <w:p w14:paraId="0432EFB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12416A7" w14:textId="4AFB2784"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5085DB3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A377897" w14:textId="4066D8AD" w:rsidR="00981207" w:rsidRPr="00C1648F"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7D1A07C0" w14:textId="3A621611"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AA85B37" w14:textId="77777777" w:rsidR="00981207" w:rsidRPr="002947D3" w:rsidRDefault="00981207" w:rsidP="00981207">
            <w:pPr>
              <w:spacing w:before="60" w:after="60"/>
              <w:ind w:firstLine="0"/>
              <w:rPr>
                <w:sz w:val="24"/>
                <w:szCs w:val="24"/>
              </w:rPr>
            </w:pPr>
          </w:p>
        </w:tc>
      </w:tr>
      <w:tr w:rsidR="00981207" w:rsidRPr="002947D3" w14:paraId="2F07D1F1" w14:textId="77777777" w:rsidTr="003436C8">
        <w:tc>
          <w:tcPr>
            <w:tcW w:w="684" w:type="pct"/>
            <w:shd w:val="clear" w:color="auto" w:fill="auto"/>
          </w:tcPr>
          <w:p w14:paraId="057AEB7A" w14:textId="77777777" w:rsidR="00981207" w:rsidRPr="002947D3" w:rsidRDefault="00981207" w:rsidP="00981207">
            <w:pPr>
              <w:spacing w:before="60" w:after="60"/>
              <w:ind w:firstLine="0"/>
              <w:rPr>
                <w:sz w:val="24"/>
                <w:szCs w:val="24"/>
              </w:rPr>
            </w:pPr>
          </w:p>
        </w:tc>
        <w:tc>
          <w:tcPr>
            <w:tcW w:w="822" w:type="pct"/>
            <w:shd w:val="clear" w:color="auto" w:fill="auto"/>
          </w:tcPr>
          <w:p w14:paraId="57A85C25" w14:textId="7F0E03AF" w:rsidR="00981207" w:rsidRPr="00C1648F" w:rsidRDefault="00981207" w:rsidP="00981207">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70E3D37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F33E513"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34E8054F" w14:textId="7C7A8F7A" w:rsidR="00981207" w:rsidRPr="002947D3" w:rsidRDefault="00981207" w:rsidP="00981207">
            <w:pPr>
              <w:spacing w:before="60" w:after="60"/>
              <w:ind w:firstLine="0"/>
              <w:rPr>
                <w:sz w:val="24"/>
                <w:szCs w:val="24"/>
              </w:rPr>
            </w:pPr>
            <w:r w:rsidRPr="00C1648F">
              <w:rPr>
                <w:sz w:val="24"/>
                <w:szCs w:val="24"/>
              </w:rPr>
              <w:t>Платежи по  этапу</w:t>
            </w:r>
          </w:p>
        </w:tc>
        <w:tc>
          <w:tcPr>
            <w:tcW w:w="1356" w:type="pct"/>
            <w:shd w:val="clear" w:color="auto" w:fill="auto"/>
          </w:tcPr>
          <w:p w14:paraId="442087D5" w14:textId="77777777" w:rsidR="00981207" w:rsidRPr="002947D3" w:rsidRDefault="00981207" w:rsidP="00981207">
            <w:pPr>
              <w:spacing w:before="60" w:after="60"/>
              <w:ind w:firstLine="0"/>
              <w:rPr>
                <w:sz w:val="24"/>
                <w:szCs w:val="24"/>
              </w:rPr>
            </w:pPr>
          </w:p>
        </w:tc>
      </w:tr>
      <w:tr w:rsidR="00981207" w:rsidRPr="000628E2" w14:paraId="146F3C02" w14:textId="77777777" w:rsidTr="00894AB0">
        <w:tc>
          <w:tcPr>
            <w:tcW w:w="5000" w:type="pct"/>
            <w:gridSpan w:val="12"/>
            <w:shd w:val="clear" w:color="auto" w:fill="auto"/>
            <w:hideMark/>
          </w:tcPr>
          <w:p w14:paraId="6255E641" w14:textId="5E18AE3F" w:rsidR="00981207" w:rsidRPr="000628E2" w:rsidRDefault="00981207" w:rsidP="00981207">
            <w:pPr>
              <w:spacing w:before="60" w:after="60"/>
              <w:ind w:firstLine="0"/>
              <w:jc w:val="center"/>
              <w:rPr>
                <w:b/>
                <w:bCs/>
                <w:sz w:val="24"/>
                <w:szCs w:val="24"/>
              </w:rPr>
            </w:pPr>
            <w:r w:rsidRPr="00C1648F">
              <w:rPr>
                <w:b/>
                <w:bCs/>
                <w:sz w:val="24"/>
                <w:szCs w:val="24"/>
              </w:rPr>
              <w:t>Платежи по  этапу</w:t>
            </w:r>
          </w:p>
        </w:tc>
      </w:tr>
      <w:tr w:rsidR="00981207" w:rsidRPr="002947D3" w14:paraId="630B5DC6" w14:textId="77777777" w:rsidTr="003436C8">
        <w:tc>
          <w:tcPr>
            <w:tcW w:w="684" w:type="pct"/>
            <w:shd w:val="clear" w:color="auto" w:fill="auto"/>
            <w:hideMark/>
          </w:tcPr>
          <w:p w14:paraId="0A5DDDE4" w14:textId="76D76EA0" w:rsidR="00981207" w:rsidRPr="00C1648F" w:rsidRDefault="00981207" w:rsidP="00981207">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4E161A0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0F1E3E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C0C87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0D77C3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5C5DF11"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3ED48E51" w14:textId="77777777" w:rsidTr="003436C8">
        <w:tc>
          <w:tcPr>
            <w:tcW w:w="684" w:type="pct"/>
            <w:vMerge w:val="restart"/>
            <w:shd w:val="clear" w:color="auto" w:fill="auto"/>
            <w:hideMark/>
          </w:tcPr>
          <w:p w14:paraId="03517F8C"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p w14:paraId="14BAFC2F" w14:textId="6896C86B"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64694920" w14:textId="77777777" w:rsidR="00981207" w:rsidRPr="002947D3" w:rsidRDefault="00981207" w:rsidP="00981207">
            <w:pPr>
              <w:spacing w:before="60" w:after="60"/>
              <w:ind w:firstLine="0"/>
              <w:rPr>
                <w:sz w:val="24"/>
                <w:szCs w:val="24"/>
              </w:rPr>
            </w:pPr>
            <w:r w:rsidRPr="002947D3">
              <w:rPr>
                <w:sz w:val="24"/>
                <w:szCs w:val="24"/>
              </w:rPr>
              <w:t xml:space="preserve">KBK </w:t>
            </w:r>
          </w:p>
        </w:tc>
        <w:tc>
          <w:tcPr>
            <w:tcW w:w="342" w:type="pct"/>
            <w:gridSpan w:val="5"/>
            <w:shd w:val="clear" w:color="auto" w:fill="auto"/>
            <w:hideMark/>
          </w:tcPr>
          <w:p w14:paraId="3627375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98352A9" w14:textId="77777777" w:rsidR="00981207" w:rsidRPr="002947D3" w:rsidRDefault="00981207" w:rsidP="00981207">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5E06E480" w14:textId="77777777" w:rsidR="00981207" w:rsidRPr="002947D3" w:rsidRDefault="00981207" w:rsidP="00981207">
            <w:pPr>
              <w:spacing w:before="60" w:after="60"/>
              <w:ind w:firstLine="0"/>
              <w:rPr>
                <w:sz w:val="24"/>
                <w:szCs w:val="24"/>
              </w:rPr>
            </w:pPr>
            <w:r w:rsidRPr="002947D3">
              <w:rPr>
                <w:sz w:val="24"/>
                <w:szCs w:val="24"/>
              </w:rPr>
              <w:t>Код бюджетной классификации</w:t>
            </w:r>
          </w:p>
        </w:tc>
        <w:tc>
          <w:tcPr>
            <w:tcW w:w="1356" w:type="pct"/>
            <w:shd w:val="clear" w:color="auto" w:fill="auto"/>
            <w:hideMark/>
          </w:tcPr>
          <w:p w14:paraId="4978EAC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1F77186" w14:textId="77777777" w:rsidTr="003436C8">
        <w:tc>
          <w:tcPr>
            <w:tcW w:w="684" w:type="pct"/>
            <w:vMerge/>
            <w:shd w:val="clear" w:color="auto" w:fill="auto"/>
            <w:hideMark/>
          </w:tcPr>
          <w:p w14:paraId="0D6D38A2" w14:textId="2C4F8FEF" w:rsidR="00981207" w:rsidRPr="002947D3" w:rsidRDefault="00981207" w:rsidP="00981207">
            <w:pPr>
              <w:spacing w:before="60" w:after="60"/>
              <w:rPr>
                <w:sz w:val="24"/>
                <w:szCs w:val="24"/>
              </w:rPr>
            </w:pPr>
          </w:p>
        </w:tc>
        <w:tc>
          <w:tcPr>
            <w:tcW w:w="822" w:type="pct"/>
            <w:shd w:val="clear" w:color="auto" w:fill="auto"/>
            <w:hideMark/>
          </w:tcPr>
          <w:p w14:paraId="32224750" w14:textId="38F3770C" w:rsidR="00981207" w:rsidRPr="008D4D0E" w:rsidRDefault="00981207" w:rsidP="00981207">
            <w:pPr>
              <w:spacing w:before="60" w:after="60"/>
              <w:ind w:firstLine="0"/>
              <w:rPr>
                <w:sz w:val="24"/>
                <w:szCs w:val="24"/>
                <w:lang w:val="en-US"/>
              </w:rPr>
            </w:pPr>
            <w:r>
              <w:rPr>
                <w:sz w:val="24"/>
                <w:szCs w:val="24"/>
              </w:rPr>
              <w:t>KBK</w:t>
            </w:r>
            <w:r>
              <w:rPr>
                <w:sz w:val="24"/>
                <w:szCs w:val="24"/>
                <w:lang w:val="en-US"/>
              </w:rPr>
              <w:t>2016</w:t>
            </w:r>
          </w:p>
        </w:tc>
        <w:tc>
          <w:tcPr>
            <w:tcW w:w="342" w:type="pct"/>
            <w:gridSpan w:val="5"/>
            <w:shd w:val="clear" w:color="auto" w:fill="auto"/>
            <w:hideMark/>
          </w:tcPr>
          <w:p w14:paraId="6816A53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7CC66E6" w14:textId="77777777" w:rsidR="00981207" w:rsidRPr="002947D3" w:rsidRDefault="00981207" w:rsidP="00981207">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07946970" w14:textId="0BE19422" w:rsidR="00981207" w:rsidRPr="002947D3" w:rsidRDefault="00981207" w:rsidP="00981207">
            <w:pPr>
              <w:spacing w:before="60" w:after="60"/>
              <w:ind w:firstLine="0"/>
              <w:rPr>
                <w:sz w:val="24"/>
                <w:szCs w:val="24"/>
              </w:rPr>
            </w:pPr>
            <w:r w:rsidRPr="008D4D0E">
              <w:rPr>
                <w:sz w:val="24"/>
                <w:szCs w:val="24"/>
              </w:rPr>
              <w:t>Код бюджетной классификации (указывается после 01.01.2016)</w:t>
            </w:r>
          </w:p>
        </w:tc>
        <w:tc>
          <w:tcPr>
            <w:tcW w:w="1356" w:type="pct"/>
            <w:shd w:val="clear" w:color="auto" w:fill="auto"/>
            <w:hideMark/>
          </w:tcPr>
          <w:p w14:paraId="639DA608" w14:textId="63F7D5DF" w:rsidR="00981207" w:rsidRPr="002947D3" w:rsidRDefault="00981207" w:rsidP="00981207">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7D7AD1">
              <w:rPr>
                <w:sz w:val="24"/>
                <w:szCs w:val="24"/>
              </w:rPr>
              <w:t xml:space="preserve"> </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981207" w:rsidRPr="002947D3" w14:paraId="49F0D581" w14:textId="77777777" w:rsidTr="003436C8">
        <w:tc>
          <w:tcPr>
            <w:tcW w:w="684" w:type="pct"/>
            <w:vMerge/>
            <w:shd w:val="clear" w:color="auto" w:fill="auto"/>
            <w:hideMark/>
          </w:tcPr>
          <w:p w14:paraId="3658479A" w14:textId="51819092" w:rsidR="00981207" w:rsidRPr="002947D3" w:rsidRDefault="00981207" w:rsidP="00981207">
            <w:pPr>
              <w:spacing w:before="60" w:after="60"/>
              <w:ind w:firstLine="0"/>
              <w:rPr>
                <w:sz w:val="24"/>
                <w:szCs w:val="24"/>
              </w:rPr>
            </w:pPr>
          </w:p>
        </w:tc>
        <w:tc>
          <w:tcPr>
            <w:tcW w:w="822" w:type="pct"/>
            <w:shd w:val="clear" w:color="auto" w:fill="auto"/>
            <w:hideMark/>
          </w:tcPr>
          <w:p w14:paraId="73BFA3CD" w14:textId="413E0BC6" w:rsidR="00981207" w:rsidRPr="002947D3" w:rsidRDefault="00981207" w:rsidP="00981207">
            <w:pPr>
              <w:spacing w:before="60" w:after="60"/>
              <w:ind w:firstLine="0"/>
              <w:rPr>
                <w:sz w:val="24"/>
                <w:szCs w:val="24"/>
              </w:rPr>
            </w:pPr>
            <w:r>
              <w:rPr>
                <w:sz w:val="24"/>
                <w:szCs w:val="24"/>
                <w:lang w:val="en-US"/>
              </w:rPr>
              <w:t>KVR</w:t>
            </w:r>
          </w:p>
        </w:tc>
        <w:tc>
          <w:tcPr>
            <w:tcW w:w="342" w:type="pct"/>
            <w:gridSpan w:val="5"/>
            <w:shd w:val="clear" w:color="auto" w:fill="auto"/>
            <w:hideMark/>
          </w:tcPr>
          <w:p w14:paraId="19FBECE8" w14:textId="042522C8"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0BC3674" w14:textId="55B5B68B" w:rsidR="00981207" w:rsidRPr="002947D3" w:rsidRDefault="00981207" w:rsidP="00981207">
            <w:pPr>
              <w:spacing w:before="60" w:after="60"/>
              <w:ind w:firstLine="0"/>
              <w:jc w:val="center"/>
              <w:rPr>
                <w:sz w:val="24"/>
                <w:szCs w:val="24"/>
              </w:rPr>
            </w:pPr>
            <w:r>
              <w:rPr>
                <w:sz w:val="24"/>
                <w:szCs w:val="24"/>
              </w:rPr>
              <w:t>Т(3)</w:t>
            </w:r>
          </w:p>
        </w:tc>
        <w:tc>
          <w:tcPr>
            <w:tcW w:w="1297" w:type="pct"/>
            <w:gridSpan w:val="3"/>
            <w:shd w:val="clear" w:color="auto" w:fill="auto"/>
            <w:hideMark/>
          </w:tcPr>
          <w:p w14:paraId="3527FA6A" w14:textId="77777777" w:rsidR="00981207" w:rsidRDefault="00981207" w:rsidP="00981207">
            <w:pPr>
              <w:spacing w:before="60" w:after="60"/>
              <w:ind w:firstLine="0"/>
              <w:rPr>
                <w:sz w:val="24"/>
                <w:szCs w:val="24"/>
              </w:rPr>
            </w:pPr>
            <w:r w:rsidRPr="00FE25BA">
              <w:rPr>
                <w:sz w:val="24"/>
                <w:szCs w:val="24"/>
              </w:rPr>
              <w:t>Код вида расходов</w:t>
            </w:r>
            <w:r>
              <w:rPr>
                <w:sz w:val="24"/>
                <w:szCs w:val="24"/>
              </w:rPr>
              <w:t>.</w:t>
            </w:r>
          </w:p>
          <w:p w14:paraId="7F81E67D" w14:textId="59BE735F" w:rsidR="00981207" w:rsidRPr="002947D3" w:rsidRDefault="00981207" w:rsidP="00981207">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35744E69" w14:textId="59EC1D1D" w:rsidR="00981207" w:rsidRPr="002947D3" w:rsidRDefault="00981207" w:rsidP="00981207">
            <w:pPr>
              <w:spacing w:before="60" w:after="60"/>
              <w:ind w:firstLine="0"/>
              <w:rPr>
                <w:sz w:val="24"/>
                <w:szCs w:val="24"/>
              </w:rPr>
            </w:pPr>
            <w:r>
              <w:rPr>
                <w:sz w:val="24"/>
              </w:rPr>
              <w:t xml:space="preserve">При приеме контролируется, что данное поле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981207" w:rsidRPr="002947D3" w14:paraId="4967DA37" w14:textId="77777777" w:rsidTr="003436C8">
        <w:tc>
          <w:tcPr>
            <w:tcW w:w="684" w:type="pct"/>
            <w:shd w:val="clear" w:color="auto" w:fill="auto"/>
            <w:hideMark/>
          </w:tcPr>
          <w:p w14:paraId="0094C93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F75595" w14:textId="77777777" w:rsidR="00981207" w:rsidRPr="002947D3" w:rsidRDefault="00981207" w:rsidP="00981207">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399B2DD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13A67F3"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08B29CC3" w14:textId="77777777" w:rsidR="00981207" w:rsidRPr="002947D3" w:rsidRDefault="00981207" w:rsidP="00981207">
            <w:pPr>
              <w:spacing w:before="60" w:after="60"/>
              <w:ind w:firstLine="0"/>
              <w:rPr>
                <w:sz w:val="24"/>
                <w:szCs w:val="24"/>
              </w:rPr>
            </w:pPr>
            <w:r w:rsidRPr="002947D3">
              <w:rPr>
                <w:sz w:val="24"/>
                <w:szCs w:val="24"/>
              </w:rPr>
              <w:t>Примечание</w:t>
            </w:r>
          </w:p>
        </w:tc>
        <w:tc>
          <w:tcPr>
            <w:tcW w:w="1356" w:type="pct"/>
            <w:shd w:val="clear" w:color="auto" w:fill="auto"/>
            <w:hideMark/>
          </w:tcPr>
          <w:p w14:paraId="4734A34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2945B58" w14:textId="77777777" w:rsidTr="003436C8">
        <w:tc>
          <w:tcPr>
            <w:tcW w:w="684" w:type="pct"/>
            <w:shd w:val="clear" w:color="auto" w:fill="auto"/>
            <w:hideMark/>
          </w:tcPr>
          <w:p w14:paraId="45433432" w14:textId="77777777" w:rsidR="00981207" w:rsidRPr="002947D3" w:rsidRDefault="00981207" w:rsidP="00981207">
            <w:pPr>
              <w:spacing w:before="60" w:after="60"/>
              <w:ind w:firstLine="0"/>
              <w:rPr>
                <w:sz w:val="24"/>
                <w:szCs w:val="24"/>
              </w:rPr>
            </w:pPr>
          </w:p>
        </w:tc>
        <w:tc>
          <w:tcPr>
            <w:tcW w:w="822" w:type="pct"/>
            <w:shd w:val="clear" w:color="auto" w:fill="auto"/>
            <w:hideMark/>
          </w:tcPr>
          <w:p w14:paraId="3E3632DD" w14:textId="3D40D844" w:rsidR="00981207" w:rsidRPr="002947D3" w:rsidRDefault="00981207" w:rsidP="00981207">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404A13D0" w14:textId="34EC079B" w:rsidR="00981207" w:rsidRPr="00E45DB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4E6EFFF"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5A91F6E2" w14:textId="1D310668" w:rsidR="00981207" w:rsidRPr="002947D3" w:rsidRDefault="00981207" w:rsidP="00981207">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2CB90F80" w14:textId="7ED68EE6" w:rsidR="00981207" w:rsidRPr="002947D3" w:rsidRDefault="00981207" w:rsidP="00981207">
            <w:pPr>
              <w:spacing w:before="60" w:after="60"/>
              <w:ind w:firstLine="0"/>
              <w:rPr>
                <w:sz w:val="24"/>
                <w:szCs w:val="24"/>
              </w:rPr>
            </w:pPr>
            <w:r w:rsidRPr="002947D3">
              <w:rPr>
                <w:sz w:val="24"/>
                <w:szCs w:val="24"/>
              </w:rPr>
              <w:t>Допустимые значения: от 1 до 12</w:t>
            </w:r>
          </w:p>
        </w:tc>
      </w:tr>
      <w:tr w:rsidR="00981207" w:rsidRPr="002947D3" w14:paraId="598B963F" w14:textId="77777777" w:rsidTr="003436C8">
        <w:tc>
          <w:tcPr>
            <w:tcW w:w="684" w:type="pct"/>
            <w:shd w:val="clear" w:color="auto" w:fill="auto"/>
            <w:hideMark/>
          </w:tcPr>
          <w:p w14:paraId="20812180" w14:textId="56F90048"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4EEFFDF" w14:textId="5B564AD2" w:rsidR="00981207" w:rsidRPr="002947D3" w:rsidRDefault="00981207" w:rsidP="00981207">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2FDAD5B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945C729"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04F66F80" w14:textId="77777777" w:rsidR="00981207" w:rsidRPr="002947D3" w:rsidRDefault="00981207" w:rsidP="00981207">
            <w:pPr>
              <w:spacing w:before="60" w:after="60"/>
              <w:ind w:firstLine="0"/>
              <w:rPr>
                <w:sz w:val="24"/>
                <w:szCs w:val="24"/>
              </w:rPr>
            </w:pPr>
            <w:r w:rsidRPr="002947D3">
              <w:rPr>
                <w:sz w:val="24"/>
                <w:szCs w:val="24"/>
              </w:rPr>
              <w:t>Год</w:t>
            </w:r>
          </w:p>
        </w:tc>
        <w:tc>
          <w:tcPr>
            <w:tcW w:w="1356" w:type="pct"/>
            <w:shd w:val="clear" w:color="auto" w:fill="auto"/>
            <w:hideMark/>
          </w:tcPr>
          <w:p w14:paraId="7D2041DC"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\d{4} </w:t>
            </w:r>
          </w:p>
        </w:tc>
      </w:tr>
      <w:tr w:rsidR="00981207" w:rsidRPr="002947D3" w14:paraId="2CE7C388" w14:textId="77777777" w:rsidTr="003436C8">
        <w:tc>
          <w:tcPr>
            <w:tcW w:w="684" w:type="pct"/>
            <w:shd w:val="clear" w:color="auto" w:fill="auto"/>
            <w:hideMark/>
          </w:tcPr>
          <w:p w14:paraId="66214F3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6E9AEFA" w14:textId="25E8B6E3" w:rsidR="00981207" w:rsidRPr="002947D3" w:rsidRDefault="00981207" w:rsidP="00981207">
            <w:pPr>
              <w:spacing w:before="60" w:after="60"/>
              <w:ind w:firstLine="0"/>
              <w:rPr>
                <w:sz w:val="24"/>
                <w:szCs w:val="24"/>
              </w:rPr>
            </w:pPr>
            <w:r w:rsidRPr="00FA37CF">
              <w:rPr>
                <w:sz w:val="24"/>
                <w:szCs w:val="24"/>
              </w:rPr>
              <w:t>paymentSum</w:t>
            </w:r>
          </w:p>
        </w:tc>
        <w:tc>
          <w:tcPr>
            <w:tcW w:w="342" w:type="pct"/>
            <w:gridSpan w:val="5"/>
            <w:shd w:val="clear" w:color="auto" w:fill="auto"/>
            <w:hideMark/>
          </w:tcPr>
          <w:p w14:paraId="6DEA8229"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8905AD3"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F93B20" w14:textId="3BE04327" w:rsidR="00981207" w:rsidRPr="002947D3" w:rsidRDefault="00981207" w:rsidP="00981207">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85E18BC" w14:textId="393109D3"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17F356CE" w14:textId="77777777" w:rsidTr="003436C8">
        <w:tc>
          <w:tcPr>
            <w:tcW w:w="684" w:type="pct"/>
            <w:shd w:val="clear" w:color="auto" w:fill="auto"/>
            <w:hideMark/>
          </w:tcPr>
          <w:p w14:paraId="2E3C74C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58CE55" w14:textId="6D55D7BA" w:rsidR="00981207" w:rsidRPr="00FA37CF" w:rsidRDefault="00981207" w:rsidP="00981207">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49F07D20" w14:textId="74F67295" w:rsidR="00981207" w:rsidRPr="003B21C8"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9FD2432"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F625765" w14:textId="0A2C1DCD" w:rsidR="00981207" w:rsidRPr="00FA37CF" w:rsidRDefault="00981207" w:rsidP="00981207">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2ABFB79A" w14:textId="30A758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0628E2" w14:paraId="24FF0050" w14:textId="77777777" w:rsidTr="00894AB0">
        <w:tc>
          <w:tcPr>
            <w:tcW w:w="5000" w:type="pct"/>
            <w:gridSpan w:val="12"/>
            <w:shd w:val="clear" w:color="auto" w:fill="auto"/>
            <w:hideMark/>
          </w:tcPr>
          <w:p w14:paraId="645827E2" w14:textId="2C7239D1" w:rsidR="00981207" w:rsidRPr="000628E2" w:rsidRDefault="00981207" w:rsidP="00981207">
            <w:pPr>
              <w:spacing w:before="60" w:after="60"/>
              <w:ind w:firstLine="0"/>
              <w:jc w:val="center"/>
              <w:rPr>
                <w:b/>
                <w:bCs/>
                <w:sz w:val="24"/>
                <w:szCs w:val="24"/>
              </w:rPr>
            </w:pPr>
            <w:r>
              <w:rPr>
                <w:b/>
                <w:bCs/>
                <w:sz w:val="24"/>
                <w:szCs w:val="24"/>
              </w:rPr>
              <w:t>Внеб</w:t>
            </w:r>
            <w:r w:rsidRPr="000628E2">
              <w:rPr>
                <w:b/>
                <w:bCs/>
                <w:sz w:val="24"/>
                <w:szCs w:val="24"/>
              </w:rPr>
              <w:t>юджетные средства</w:t>
            </w:r>
          </w:p>
        </w:tc>
      </w:tr>
      <w:tr w:rsidR="00981207" w:rsidRPr="002947D3" w14:paraId="0C61F409" w14:textId="77777777" w:rsidTr="003436C8">
        <w:tc>
          <w:tcPr>
            <w:tcW w:w="684" w:type="pct"/>
            <w:shd w:val="clear" w:color="auto" w:fill="auto"/>
            <w:hideMark/>
          </w:tcPr>
          <w:p w14:paraId="65BBD686" w14:textId="282D6F35" w:rsidR="00981207" w:rsidRPr="000628E2" w:rsidRDefault="00981207" w:rsidP="00981207">
            <w:pPr>
              <w:spacing w:before="60" w:after="60"/>
              <w:ind w:firstLine="0"/>
              <w:rPr>
                <w:b/>
                <w:sz w:val="24"/>
                <w:szCs w:val="24"/>
              </w:rPr>
            </w:pPr>
            <w:r w:rsidRPr="007325AA">
              <w:rPr>
                <w:b/>
                <w:sz w:val="24"/>
                <w:szCs w:val="24"/>
              </w:rPr>
              <w:t>extrabudgetFunds</w:t>
            </w:r>
          </w:p>
        </w:tc>
        <w:tc>
          <w:tcPr>
            <w:tcW w:w="822" w:type="pct"/>
            <w:shd w:val="clear" w:color="auto" w:fill="auto"/>
            <w:hideMark/>
          </w:tcPr>
          <w:p w14:paraId="7221CE3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5F1C1C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6A4551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9617D7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C163E5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2998741" w14:textId="77777777" w:rsidTr="003436C8">
        <w:tc>
          <w:tcPr>
            <w:tcW w:w="684" w:type="pct"/>
            <w:shd w:val="clear" w:color="auto" w:fill="auto"/>
            <w:hideMark/>
          </w:tcPr>
          <w:p w14:paraId="24DBB6B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BFE56B7" w14:textId="374BD9AA" w:rsidR="00981207" w:rsidRPr="002947D3" w:rsidRDefault="00981207" w:rsidP="00981207">
            <w:pPr>
              <w:spacing w:before="60" w:after="60"/>
              <w:ind w:firstLine="0"/>
              <w:rPr>
                <w:sz w:val="24"/>
                <w:szCs w:val="24"/>
                <w:lang w:val="en-US"/>
              </w:rPr>
            </w:pPr>
            <w:r w:rsidRPr="007325AA">
              <w:rPr>
                <w:sz w:val="24"/>
                <w:szCs w:val="24"/>
              </w:rPr>
              <w:t>extrabudget</w:t>
            </w:r>
          </w:p>
        </w:tc>
        <w:tc>
          <w:tcPr>
            <w:tcW w:w="342" w:type="pct"/>
            <w:gridSpan w:val="5"/>
            <w:shd w:val="clear" w:color="auto" w:fill="auto"/>
            <w:hideMark/>
          </w:tcPr>
          <w:p w14:paraId="07516D18" w14:textId="2FFCED72" w:rsidR="00981207" w:rsidRPr="006569A6"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9D2F78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D6FC128" w14:textId="15F3CACF" w:rsidR="00981207" w:rsidRPr="002947D3" w:rsidRDefault="00981207" w:rsidP="00981207">
            <w:pPr>
              <w:spacing w:before="60" w:after="60"/>
              <w:ind w:firstLine="0"/>
              <w:rPr>
                <w:sz w:val="24"/>
                <w:szCs w:val="24"/>
              </w:rPr>
            </w:pPr>
            <w:r w:rsidRPr="007325AA">
              <w:rPr>
                <w:sz w:val="24"/>
                <w:szCs w:val="24"/>
              </w:rPr>
              <w:t>Вид внебюджетных средств</w:t>
            </w:r>
          </w:p>
        </w:tc>
        <w:tc>
          <w:tcPr>
            <w:tcW w:w="1356" w:type="pct"/>
            <w:shd w:val="clear" w:color="auto" w:fill="auto"/>
            <w:hideMark/>
          </w:tcPr>
          <w:p w14:paraId="1351C259" w14:textId="77777777" w:rsidR="00981207" w:rsidRPr="002947D3" w:rsidRDefault="00981207" w:rsidP="00981207">
            <w:pPr>
              <w:spacing w:before="60" w:after="60"/>
              <w:ind w:firstLine="0"/>
              <w:rPr>
                <w:sz w:val="24"/>
                <w:szCs w:val="24"/>
              </w:rPr>
            </w:pPr>
          </w:p>
        </w:tc>
      </w:tr>
      <w:tr w:rsidR="00981207" w:rsidRPr="002947D3" w14:paraId="02D6015B" w14:textId="77777777" w:rsidTr="003436C8">
        <w:tc>
          <w:tcPr>
            <w:tcW w:w="684" w:type="pct"/>
            <w:shd w:val="clear" w:color="auto" w:fill="auto"/>
          </w:tcPr>
          <w:p w14:paraId="7E01F33A" w14:textId="77777777" w:rsidR="00981207" w:rsidRPr="002947D3" w:rsidRDefault="00981207" w:rsidP="00981207">
            <w:pPr>
              <w:spacing w:before="60" w:after="60"/>
              <w:ind w:firstLine="0"/>
              <w:rPr>
                <w:sz w:val="24"/>
                <w:szCs w:val="24"/>
              </w:rPr>
            </w:pPr>
          </w:p>
        </w:tc>
        <w:tc>
          <w:tcPr>
            <w:tcW w:w="822" w:type="pct"/>
            <w:shd w:val="clear" w:color="auto" w:fill="auto"/>
          </w:tcPr>
          <w:p w14:paraId="2BDCF966" w14:textId="77777777" w:rsidR="00981207" w:rsidRPr="007B30D2"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57588529"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9F95E31"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E9F7802" w14:textId="77777777" w:rsidR="00981207" w:rsidRPr="002947D3" w:rsidRDefault="00981207" w:rsidP="00981207">
            <w:pPr>
              <w:spacing w:before="60" w:after="60"/>
              <w:ind w:firstLine="0"/>
              <w:rPr>
                <w:sz w:val="24"/>
                <w:szCs w:val="24"/>
              </w:rPr>
            </w:pPr>
            <w:r>
              <w:rPr>
                <w:sz w:val="24"/>
                <w:szCs w:val="24"/>
              </w:rPr>
              <w:t>Этапы исполнения контракта</w:t>
            </w:r>
          </w:p>
        </w:tc>
        <w:tc>
          <w:tcPr>
            <w:tcW w:w="1356" w:type="pct"/>
            <w:shd w:val="clear" w:color="auto" w:fill="auto"/>
          </w:tcPr>
          <w:p w14:paraId="76CBC874" w14:textId="77777777" w:rsidR="00981207" w:rsidRPr="002947D3" w:rsidRDefault="00981207" w:rsidP="00981207">
            <w:pPr>
              <w:spacing w:before="60" w:after="60"/>
              <w:ind w:firstLine="0"/>
              <w:rPr>
                <w:sz w:val="24"/>
                <w:szCs w:val="24"/>
              </w:rPr>
            </w:pPr>
          </w:p>
        </w:tc>
      </w:tr>
      <w:tr w:rsidR="00981207" w:rsidRPr="00942C0C" w14:paraId="542EE0F6" w14:textId="77777777" w:rsidTr="00894AB0">
        <w:tc>
          <w:tcPr>
            <w:tcW w:w="5000" w:type="pct"/>
            <w:gridSpan w:val="12"/>
            <w:shd w:val="clear" w:color="auto" w:fill="auto"/>
            <w:hideMark/>
          </w:tcPr>
          <w:p w14:paraId="66FEB33C" w14:textId="038E21EE" w:rsidR="00981207" w:rsidRPr="001835A6" w:rsidRDefault="00981207" w:rsidP="00981207">
            <w:pPr>
              <w:spacing w:before="60" w:after="60"/>
              <w:ind w:firstLine="0"/>
              <w:jc w:val="center"/>
              <w:rPr>
                <w:b/>
                <w:sz w:val="24"/>
                <w:szCs w:val="24"/>
              </w:rPr>
            </w:pPr>
            <w:r w:rsidRPr="001835A6">
              <w:rPr>
                <w:b/>
                <w:sz w:val="24"/>
                <w:szCs w:val="24"/>
              </w:rPr>
              <w:t>Вид внебюджетных средств</w:t>
            </w:r>
          </w:p>
        </w:tc>
      </w:tr>
      <w:tr w:rsidR="00981207" w:rsidRPr="002947D3" w14:paraId="55C51DCF" w14:textId="77777777" w:rsidTr="003436C8">
        <w:tc>
          <w:tcPr>
            <w:tcW w:w="684" w:type="pct"/>
            <w:shd w:val="clear" w:color="auto" w:fill="auto"/>
          </w:tcPr>
          <w:p w14:paraId="257917E2" w14:textId="0200E15F" w:rsidR="00981207" w:rsidRPr="001835A6" w:rsidRDefault="00981207" w:rsidP="00981207">
            <w:pPr>
              <w:spacing w:before="60" w:after="60"/>
              <w:ind w:firstLine="0"/>
              <w:rPr>
                <w:b/>
                <w:sz w:val="24"/>
                <w:szCs w:val="24"/>
              </w:rPr>
            </w:pPr>
            <w:r w:rsidRPr="001835A6">
              <w:rPr>
                <w:b/>
                <w:sz w:val="24"/>
                <w:szCs w:val="24"/>
              </w:rPr>
              <w:t>extrabudget</w:t>
            </w:r>
          </w:p>
        </w:tc>
        <w:tc>
          <w:tcPr>
            <w:tcW w:w="822" w:type="pct"/>
            <w:shd w:val="clear" w:color="auto" w:fill="auto"/>
          </w:tcPr>
          <w:p w14:paraId="3195FCC3" w14:textId="77777777"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620E9F80" w14:textId="77777777"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6609E975" w14:textId="7777777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254E264A" w14:textId="77777777"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421FB73B" w14:textId="5C596B51" w:rsidR="00981207" w:rsidRPr="002947D3" w:rsidRDefault="00981207" w:rsidP="00981207">
            <w:pPr>
              <w:spacing w:before="60" w:after="60"/>
              <w:ind w:firstLine="0"/>
              <w:rPr>
                <w:sz w:val="24"/>
                <w:szCs w:val="24"/>
              </w:rPr>
            </w:pPr>
            <w:r>
              <w:rPr>
                <w:sz w:val="24"/>
                <w:szCs w:val="24"/>
              </w:rPr>
              <w:t>Заполняется на сосновании справочника видов внебюджетных средств</w:t>
            </w:r>
          </w:p>
        </w:tc>
      </w:tr>
      <w:tr w:rsidR="00981207" w:rsidRPr="002947D3" w14:paraId="3C66076C" w14:textId="77777777" w:rsidTr="003436C8">
        <w:tc>
          <w:tcPr>
            <w:tcW w:w="684" w:type="pct"/>
            <w:shd w:val="clear" w:color="auto" w:fill="auto"/>
          </w:tcPr>
          <w:p w14:paraId="06158411"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027828F1" w14:textId="777777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56C751D5" w14:textId="77777777"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379B3FA2" w14:textId="0CA4C7AE" w:rsidR="00981207" w:rsidRPr="002947D3" w:rsidRDefault="00981207" w:rsidP="00981207">
            <w:pPr>
              <w:spacing w:before="60" w:after="60"/>
              <w:ind w:firstLine="0"/>
              <w:jc w:val="center"/>
              <w:rPr>
                <w:sz w:val="24"/>
                <w:szCs w:val="24"/>
              </w:rPr>
            </w:pPr>
            <w:r w:rsidRPr="00942C0C">
              <w:rPr>
                <w:sz w:val="24"/>
                <w:szCs w:val="24"/>
              </w:rPr>
              <w:t>T(1-</w:t>
            </w:r>
            <w:r>
              <w:rPr>
                <w:sz w:val="24"/>
                <w:szCs w:val="24"/>
              </w:rPr>
              <w:t>2</w:t>
            </w:r>
            <w:r w:rsidRPr="00942C0C">
              <w:rPr>
                <w:sz w:val="24"/>
                <w:szCs w:val="24"/>
              </w:rPr>
              <w:t>)</w:t>
            </w:r>
          </w:p>
        </w:tc>
        <w:tc>
          <w:tcPr>
            <w:tcW w:w="1297" w:type="pct"/>
            <w:gridSpan w:val="3"/>
            <w:shd w:val="clear" w:color="auto" w:fill="auto"/>
          </w:tcPr>
          <w:p w14:paraId="59E4FFDE" w14:textId="240C3AF9" w:rsidR="00981207" w:rsidRPr="009E25F6" w:rsidRDefault="00981207" w:rsidP="00981207">
            <w:pPr>
              <w:spacing w:before="60" w:after="60"/>
              <w:ind w:firstLine="0"/>
              <w:rPr>
                <w:sz w:val="24"/>
                <w:szCs w:val="24"/>
              </w:rPr>
            </w:pPr>
            <w:r w:rsidRPr="001835A6">
              <w:rPr>
                <w:sz w:val="24"/>
                <w:szCs w:val="24"/>
              </w:rPr>
              <w:t>Код вида внебюджетных средств</w:t>
            </w:r>
          </w:p>
        </w:tc>
        <w:tc>
          <w:tcPr>
            <w:tcW w:w="1356" w:type="pct"/>
            <w:shd w:val="clear" w:color="auto" w:fill="auto"/>
          </w:tcPr>
          <w:p w14:paraId="11F05D59" w14:textId="53B8F562" w:rsidR="00981207" w:rsidRDefault="00981207" w:rsidP="00981207">
            <w:pPr>
              <w:spacing w:before="60" w:after="60"/>
              <w:ind w:firstLine="0"/>
              <w:rPr>
                <w:sz w:val="24"/>
                <w:szCs w:val="24"/>
              </w:rPr>
            </w:pPr>
            <w:r>
              <w:rPr>
                <w:sz w:val="24"/>
                <w:szCs w:val="24"/>
              </w:rPr>
              <w:t>При приеме код вида внебюджетных средств контролируется на соответствие ОКОПФ заказчика согласно</w:t>
            </w:r>
          </w:p>
          <w:p w14:paraId="4138D592" w14:textId="2A352C7E" w:rsidR="00981207" w:rsidRPr="002947D3" w:rsidRDefault="00981207" w:rsidP="00981207">
            <w:pPr>
              <w:spacing w:before="60" w:after="60"/>
              <w:ind w:firstLine="0"/>
              <w:rPr>
                <w:sz w:val="24"/>
                <w:szCs w:val="24"/>
              </w:rPr>
            </w:pPr>
            <w:r>
              <w:rPr>
                <w:sz w:val="24"/>
                <w:szCs w:val="24"/>
              </w:rPr>
              <w:t>с</w:t>
            </w:r>
            <w:r w:rsidRPr="00403A6C">
              <w:rPr>
                <w:sz w:val="24"/>
                <w:szCs w:val="24"/>
              </w:rPr>
              <w:t>правочник</w:t>
            </w:r>
            <w:r>
              <w:rPr>
                <w:sz w:val="24"/>
                <w:szCs w:val="24"/>
              </w:rPr>
              <w:t>у</w:t>
            </w:r>
            <w:r w:rsidRPr="00403A6C">
              <w:rPr>
                <w:sz w:val="24"/>
                <w:szCs w:val="24"/>
              </w:rPr>
              <w:t xml:space="preserve"> cоответствия ОКОПФ видам внебюджетных средств</w:t>
            </w:r>
            <w:r>
              <w:rPr>
                <w:sz w:val="24"/>
                <w:szCs w:val="24"/>
              </w:rPr>
              <w:t xml:space="preserve"> (</w:t>
            </w:r>
            <w:r w:rsidRPr="00403A6C">
              <w:rPr>
                <w:sz w:val="24"/>
                <w:szCs w:val="24"/>
              </w:rPr>
              <w:t>nsiContractOKOPFExtraBudget</w:t>
            </w:r>
            <w:r>
              <w:rPr>
                <w:sz w:val="24"/>
                <w:szCs w:val="24"/>
              </w:rPr>
              <w:t>)</w:t>
            </w:r>
          </w:p>
        </w:tc>
      </w:tr>
      <w:tr w:rsidR="00981207" w:rsidRPr="002947D3" w14:paraId="3EB65DBA" w14:textId="77777777" w:rsidTr="003436C8">
        <w:tc>
          <w:tcPr>
            <w:tcW w:w="684" w:type="pct"/>
            <w:shd w:val="clear" w:color="auto" w:fill="auto"/>
          </w:tcPr>
          <w:p w14:paraId="31379BB8"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3D5DA162" w14:textId="77777777"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4C0507A4" w14:textId="77777777"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7802ECA6" w14:textId="7FF8E016" w:rsidR="00981207" w:rsidRPr="002947D3" w:rsidRDefault="00981207" w:rsidP="00981207">
            <w:pPr>
              <w:spacing w:before="60" w:after="60"/>
              <w:ind w:firstLine="0"/>
              <w:jc w:val="center"/>
              <w:rPr>
                <w:sz w:val="24"/>
                <w:szCs w:val="24"/>
              </w:rPr>
            </w:pPr>
            <w:r w:rsidRPr="00942C0C">
              <w:rPr>
                <w:sz w:val="24"/>
                <w:szCs w:val="24"/>
              </w:rPr>
              <w:t>T(1-</w:t>
            </w:r>
            <w:r>
              <w:rPr>
                <w:sz w:val="24"/>
                <w:szCs w:val="24"/>
              </w:rPr>
              <w:t>350</w:t>
            </w:r>
            <w:r w:rsidRPr="00942C0C">
              <w:rPr>
                <w:sz w:val="24"/>
                <w:szCs w:val="24"/>
              </w:rPr>
              <w:t>)</w:t>
            </w:r>
          </w:p>
        </w:tc>
        <w:tc>
          <w:tcPr>
            <w:tcW w:w="1297" w:type="pct"/>
            <w:gridSpan w:val="3"/>
            <w:shd w:val="clear" w:color="auto" w:fill="auto"/>
          </w:tcPr>
          <w:p w14:paraId="233DA6D9" w14:textId="6B221DA5" w:rsidR="00981207" w:rsidRPr="002947D3" w:rsidRDefault="00981207" w:rsidP="00981207">
            <w:pPr>
              <w:spacing w:before="60" w:after="60"/>
              <w:ind w:firstLine="0"/>
              <w:rPr>
                <w:sz w:val="24"/>
                <w:szCs w:val="24"/>
              </w:rPr>
            </w:pPr>
            <w:r w:rsidRPr="00942C0C">
              <w:rPr>
                <w:sz w:val="24"/>
                <w:szCs w:val="24"/>
              </w:rPr>
              <w:t>Наименование</w:t>
            </w:r>
            <w:r>
              <w:t xml:space="preserve"> </w:t>
            </w:r>
            <w:r w:rsidRPr="001835A6">
              <w:rPr>
                <w:sz w:val="24"/>
                <w:szCs w:val="24"/>
              </w:rPr>
              <w:t>Наименование вида внебюджетных средст</w:t>
            </w:r>
          </w:p>
        </w:tc>
        <w:tc>
          <w:tcPr>
            <w:tcW w:w="1356" w:type="pct"/>
            <w:shd w:val="clear" w:color="auto" w:fill="auto"/>
          </w:tcPr>
          <w:p w14:paraId="0F36A721" w14:textId="77777777"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0628E2" w14:paraId="2CD50008" w14:textId="77777777" w:rsidTr="00894AB0">
        <w:tc>
          <w:tcPr>
            <w:tcW w:w="5000" w:type="pct"/>
            <w:gridSpan w:val="12"/>
            <w:shd w:val="clear" w:color="auto" w:fill="auto"/>
            <w:hideMark/>
          </w:tcPr>
          <w:p w14:paraId="556207E0" w14:textId="77777777"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076D0419" w14:textId="77777777" w:rsidTr="003436C8">
        <w:tc>
          <w:tcPr>
            <w:tcW w:w="684" w:type="pct"/>
            <w:shd w:val="clear" w:color="auto" w:fill="auto"/>
            <w:hideMark/>
          </w:tcPr>
          <w:p w14:paraId="026EFCB7" w14:textId="77777777"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76E1A8B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130D3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EFBEF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37CFEF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D4E144A"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5BED347C" w14:textId="77777777" w:rsidTr="003436C8">
        <w:tc>
          <w:tcPr>
            <w:tcW w:w="684" w:type="pct"/>
            <w:shd w:val="clear" w:color="auto" w:fill="auto"/>
            <w:hideMark/>
          </w:tcPr>
          <w:p w14:paraId="7C42E2C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D041417"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1083779F"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E90CA42" w14:textId="2D96BDCF" w:rsidR="00981207" w:rsidRPr="00C1648F"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3AC01FF" w14:textId="77777777"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8D55A11" w14:textId="77777777" w:rsidR="00981207" w:rsidRPr="002947D3" w:rsidRDefault="00981207" w:rsidP="00981207">
            <w:pPr>
              <w:spacing w:before="60" w:after="60"/>
              <w:ind w:firstLine="0"/>
              <w:rPr>
                <w:sz w:val="24"/>
                <w:szCs w:val="24"/>
              </w:rPr>
            </w:pPr>
          </w:p>
        </w:tc>
      </w:tr>
      <w:tr w:rsidR="00981207" w:rsidRPr="002947D3" w14:paraId="20111084" w14:textId="77777777" w:rsidTr="003436C8">
        <w:tc>
          <w:tcPr>
            <w:tcW w:w="684" w:type="pct"/>
            <w:shd w:val="clear" w:color="auto" w:fill="auto"/>
          </w:tcPr>
          <w:p w14:paraId="360371FB" w14:textId="77777777" w:rsidR="00981207" w:rsidRPr="002947D3" w:rsidRDefault="00981207" w:rsidP="00981207">
            <w:pPr>
              <w:spacing w:before="60" w:after="60"/>
              <w:ind w:firstLine="0"/>
              <w:rPr>
                <w:sz w:val="24"/>
                <w:szCs w:val="24"/>
              </w:rPr>
            </w:pPr>
          </w:p>
        </w:tc>
        <w:tc>
          <w:tcPr>
            <w:tcW w:w="822" w:type="pct"/>
            <w:shd w:val="clear" w:color="auto" w:fill="auto"/>
          </w:tcPr>
          <w:p w14:paraId="3D388A78" w14:textId="77777777" w:rsidR="00981207" w:rsidRPr="00C1648F" w:rsidRDefault="00981207" w:rsidP="00981207">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3D24E0BB"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ACE362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4017127" w14:textId="77777777" w:rsidR="00981207" w:rsidRPr="002947D3" w:rsidRDefault="00981207" w:rsidP="00981207">
            <w:pPr>
              <w:spacing w:before="60" w:after="60"/>
              <w:ind w:firstLine="0"/>
              <w:rPr>
                <w:sz w:val="24"/>
                <w:szCs w:val="24"/>
              </w:rPr>
            </w:pPr>
            <w:r w:rsidRPr="00C1648F">
              <w:rPr>
                <w:sz w:val="24"/>
                <w:szCs w:val="24"/>
              </w:rPr>
              <w:t>Платежи по  этапу</w:t>
            </w:r>
          </w:p>
        </w:tc>
        <w:tc>
          <w:tcPr>
            <w:tcW w:w="1356" w:type="pct"/>
            <w:shd w:val="clear" w:color="auto" w:fill="auto"/>
          </w:tcPr>
          <w:p w14:paraId="265EDB55" w14:textId="77777777" w:rsidR="00981207" w:rsidRPr="002947D3" w:rsidRDefault="00981207" w:rsidP="00981207">
            <w:pPr>
              <w:spacing w:before="60" w:after="60"/>
              <w:ind w:firstLine="0"/>
              <w:rPr>
                <w:sz w:val="24"/>
                <w:szCs w:val="24"/>
              </w:rPr>
            </w:pPr>
          </w:p>
        </w:tc>
      </w:tr>
      <w:tr w:rsidR="00981207" w:rsidRPr="000628E2" w14:paraId="1F1E8AEA" w14:textId="77777777" w:rsidTr="00894AB0">
        <w:tc>
          <w:tcPr>
            <w:tcW w:w="5000" w:type="pct"/>
            <w:gridSpan w:val="12"/>
            <w:shd w:val="clear" w:color="auto" w:fill="auto"/>
            <w:hideMark/>
          </w:tcPr>
          <w:p w14:paraId="6EB7E023" w14:textId="77777777" w:rsidR="00981207" w:rsidRPr="000628E2" w:rsidRDefault="00981207" w:rsidP="00981207">
            <w:pPr>
              <w:spacing w:before="60" w:after="60"/>
              <w:ind w:firstLine="0"/>
              <w:jc w:val="center"/>
              <w:rPr>
                <w:b/>
                <w:bCs/>
                <w:sz w:val="24"/>
                <w:szCs w:val="24"/>
              </w:rPr>
            </w:pPr>
            <w:r w:rsidRPr="00C1648F">
              <w:rPr>
                <w:b/>
                <w:bCs/>
                <w:sz w:val="24"/>
                <w:szCs w:val="24"/>
              </w:rPr>
              <w:t>Платежи по  этапу</w:t>
            </w:r>
          </w:p>
        </w:tc>
      </w:tr>
      <w:tr w:rsidR="00981207" w:rsidRPr="002947D3" w14:paraId="29A46137" w14:textId="77777777" w:rsidTr="003436C8">
        <w:tc>
          <w:tcPr>
            <w:tcW w:w="684" w:type="pct"/>
            <w:shd w:val="clear" w:color="auto" w:fill="auto"/>
            <w:hideMark/>
          </w:tcPr>
          <w:p w14:paraId="71C3F192" w14:textId="77777777" w:rsidR="00981207" w:rsidRPr="00C1648F" w:rsidRDefault="00981207" w:rsidP="00981207">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0517619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0748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63FA0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57BE08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C6213F5"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35BA683A" w14:textId="77777777" w:rsidTr="003436C8">
        <w:tc>
          <w:tcPr>
            <w:tcW w:w="684" w:type="pct"/>
            <w:vMerge w:val="restart"/>
            <w:shd w:val="clear" w:color="auto" w:fill="auto"/>
            <w:hideMark/>
          </w:tcPr>
          <w:p w14:paraId="5467702C" w14:textId="77777777" w:rsidR="00981207" w:rsidRPr="002947D3" w:rsidRDefault="00981207" w:rsidP="00981207">
            <w:pPr>
              <w:spacing w:before="60" w:after="60"/>
              <w:ind w:firstLine="0"/>
              <w:rPr>
                <w:sz w:val="24"/>
                <w:szCs w:val="24"/>
              </w:rPr>
            </w:pPr>
            <w:r w:rsidRPr="002947D3">
              <w:rPr>
                <w:sz w:val="24"/>
                <w:szCs w:val="24"/>
              </w:rPr>
              <w:t> Допустимо указание только одного элемента </w:t>
            </w:r>
          </w:p>
          <w:p w14:paraId="78194C52" w14:textId="1F47369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7D91E1A4" w14:textId="4E643A47" w:rsidR="00981207" w:rsidRPr="002947D3" w:rsidRDefault="00981207" w:rsidP="00981207">
            <w:pPr>
              <w:spacing w:before="60" w:after="60"/>
              <w:ind w:firstLine="0"/>
              <w:rPr>
                <w:sz w:val="24"/>
                <w:szCs w:val="24"/>
              </w:rPr>
            </w:pPr>
            <w:r>
              <w:rPr>
                <w:sz w:val="24"/>
                <w:szCs w:val="24"/>
                <w:lang w:val="en-US"/>
              </w:rPr>
              <w:t>KOSGU</w:t>
            </w:r>
            <w:r w:rsidRPr="002947D3">
              <w:rPr>
                <w:sz w:val="24"/>
                <w:szCs w:val="24"/>
              </w:rPr>
              <w:t xml:space="preserve"> </w:t>
            </w:r>
          </w:p>
        </w:tc>
        <w:tc>
          <w:tcPr>
            <w:tcW w:w="342" w:type="pct"/>
            <w:gridSpan w:val="5"/>
            <w:shd w:val="clear" w:color="auto" w:fill="auto"/>
            <w:hideMark/>
          </w:tcPr>
          <w:p w14:paraId="608A5A85"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6BF8997" w14:textId="415764AB" w:rsidR="00981207" w:rsidRPr="002947D3" w:rsidRDefault="00981207" w:rsidP="00981207">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6D0E478F" w14:textId="1FD5FCB7" w:rsidR="00981207" w:rsidRPr="001835A6" w:rsidRDefault="00981207" w:rsidP="00981207">
            <w:pPr>
              <w:spacing w:before="60" w:after="60"/>
              <w:ind w:firstLine="0"/>
              <w:rPr>
                <w:sz w:val="24"/>
                <w:szCs w:val="24"/>
              </w:rPr>
            </w:pPr>
            <w:r w:rsidRPr="002947D3">
              <w:rPr>
                <w:sz w:val="24"/>
                <w:szCs w:val="24"/>
              </w:rPr>
              <w:t xml:space="preserve">Код </w:t>
            </w:r>
            <w:r>
              <w:rPr>
                <w:sz w:val="24"/>
                <w:szCs w:val="24"/>
              </w:rPr>
              <w:t>операций сектора государственного управления</w:t>
            </w:r>
          </w:p>
        </w:tc>
        <w:tc>
          <w:tcPr>
            <w:tcW w:w="1356" w:type="pct"/>
            <w:shd w:val="clear" w:color="auto" w:fill="auto"/>
            <w:hideMark/>
          </w:tcPr>
          <w:p w14:paraId="57DC33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84E1CD2" w14:textId="77777777" w:rsidTr="003436C8">
        <w:tc>
          <w:tcPr>
            <w:tcW w:w="684" w:type="pct"/>
            <w:vMerge/>
            <w:shd w:val="clear" w:color="auto" w:fill="auto"/>
            <w:hideMark/>
          </w:tcPr>
          <w:p w14:paraId="34101A01" w14:textId="4C6B88AF" w:rsidR="00981207" w:rsidRPr="002947D3" w:rsidRDefault="00981207" w:rsidP="00981207">
            <w:pPr>
              <w:spacing w:before="60" w:after="60"/>
              <w:rPr>
                <w:sz w:val="24"/>
                <w:szCs w:val="24"/>
              </w:rPr>
            </w:pPr>
          </w:p>
        </w:tc>
        <w:tc>
          <w:tcPr>
            <w:tcW w:w="822" w:type="pct"/>
            <w:shd w:val="clear" w:color="auto" w:fill="auto"/>
            <w:hideMark/>
          </w:tcPr>
          <w:p w14:paraId="68C261A4" w14:textId="4BA6BAD7" w:rsidR="00981207" w:rsidRPr="00D33BEE" w:rsidRDefault="00981207" w:rsidP="00981207">
            <w:pPr>
              <w:spacing w:before="60" w:after="60"/>
              <w:ind w:firstLine="0"/>
              <w:rPr>
                <w:sz w:val="24"/>
                <w:szCs w:val="24"/>
                <w:lang w:val="en-US"/>
              </w:rPr>
            </w:pPr>
            <w:r>
              <w:rPr>
                <w:sz w:val="24"/>
                <w:szCs w:val="24"/>
                <w:lang w:val="en-US"/>
              </w:rPr>
              <w:t>KVR</w:t>
            </w:r>
          </w:p>
        </w:tc>
        <w:tc>
          <w:tcPr>
            <w:tcW w:w="342" w:type="pct"/>
            <w:gridSpan w:val="5"/>
            <w:shd w:val="clear" w:color="auto" w:fill="auto"/>
            <w:hideMark/>
          </w:tcPr>
          <w:p w14:paraId="0428C326"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2AD331DE" w14:textId="77777777" w:rsidR="00981207" w:rsidRPr="002947D3" w:rsidRDefault="00981207" w:rsidP="00981207">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032CD9CF" w14:textId="3991C24E" w:rsidR="00981207" w:rsidRPr="001835A6" w:rsidRDefault="00981207" w:rsidP="00981207">
            <w:pPr>
              <w:spacing w:before="60" w:after="60"/>
              <w:ind w:firstLine="0"/>
              <w:rPr>
                <w:sz w:val="24"/>
                <w:szCs w:val="24"/>
              </w:rPr>
            </w:pPr>
            <w:r w:rsidRPr="00D33BEE">
              <w:rPr>
                <w:sz w:val="24"/>
                <w:szCs w:val="24"/>
              </w:rPr>
              <w:t>Код вида расходов (указывается с 01.01.2016)</w:t>
            </w:r>
          </w:p>
        </w:tc>
        <w:tc>
          <w:tcPr>
            <w:tcW w:w="1356" w:type="pct"/>
            <w:shd w:val="clear" w:color="auto" w:fill="auto"/>
            <w:hideMark/>
          </w:tcPr>
          <w:p w14:paraId="6AAC8A9A" w14:textId="1B1EC243" w:rsidR="00981207" w:rsidRPr="002947D3" w:rsidRDefault="00981207" w:rsidP="00981207">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981207" w:rsidRPr="002947D3" w14:paraId="3B063131" w14:textId="77777777" w:rsidTr="003436C8">
        <w:tc>
          <w:tcPr>
            <w:tcW w:w="684" w:type="pct"/>
            <w:vMerge/>
            <w:shd w:val="clear" w:color="auto" w:fill="auto"/>
            <w:hideMark/>
          </w:tcPr>
          <w:p w14:paraId="4E695444" w14:textId="5EE1ECBD" w:rsidR="00981207" w:rsidRPr="002947D3" w:rsidRDefault="00981207" w:rsidP="00981207">
            <w:pPr>
              <w:spacing w:before="60" w:after="60"/>
              <w:ind w:firstLine="0"/>
              <w:rPr>
                <w:sz w:val="24"/>
                <w:szCs w:val="24"/>
              </w:rPr>
            </w:pPr>
          </w:p>
        </w:tc>
        <w:tc>
          <w:tcPr>
            <w:tcW w:w="822" w:type="pct"/>
            <w:shd w:val="clear" w:color="auto" w:fill="auto"/>
            <w:hideMark/>
          </w:tcPr>
          <w:p w14:paraId="39D29177" w14:textId="6792A5DF" w:rsidR="00981207" w:rsidRPr="002947D3" w:rsidRDefault="00981207" w:rsidP="00981207">
            <w:pPr>
              <w:spacing w:before="60" w:after="60"/>
              <w:ind w:firstLine="0"/>
              <w:rPr>
                <w:sz w:val="24"/>
                <w:szCs w:val="24"/>
              </w:rPr>
            </w:pPr>
            <w:r w:rsidRPr="00CA1392">
              <w:rPr>
                <w:sz w:val="24"/>
                <w:szCs w:val="24"/>
                <w:lang w:val="en-US"/>
              </w:rPr>
              <w:t>notSpecified</w:t>
            </w:r>
          </w:p>
        </w:tc>
        <w:tc>
          <w:tcPr>
            <w:tcW w:w="342" w:type="pct"/>
            <w:gridSpan w:val="5"/>
            <w:shd w:val="clear" w:color="auto" w:fill="auto"/>
            <w:hideMark/>
          </w:tcPr>
          <w:p w14:paraId="5E23571F" w14:textId="0DC5F2CE"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CD238C0" w14:textId="74EFCC3F"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hideMark/>
          </w:tcPr>
          <w:p w14:paraId="54A6FFB0" w14:textId="77777777" w:rsidR="00981207" w:rsidRDefault="00981207" w:rsidP="00981207">
            <w:pPr>
              <w:spacing w:before="60" w:after="60"/>
              <w:ind w:firstLine="0"/>
              <w:rPr>
                <w:sz w:val="24"/>
                <w:szCs w:val="24"/>
              </w:rPr>
            </w:pPr>
            <w:r w:rsidRPr="00CA1392">
              <w:rPr>
                <w:sz w:val="24"/>
                <w:szCs w:val="24"/>
              </w:rPr>
              <w:t>Не указано</w:t>
            </w:r>
            <w:r>
              <w:rPr>
                <w:sz w:val="24"/>
                <w:szCs w:val="24"/>
              </w:rPr>
              <w:t>.</w:t>
            </w:r>
          </w:p>
          <w:p w14:paraId="77D7D438" w14:textId="25ABE8FE" w:rsidR="00981207" w:rsidRPr="002947D3" w:rsidRDefault="00981207" w:rsidP="00981207">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2DF56A92" w14:textId="1E123C4D" w:rsidR="00981207" w:rsidRPr="002947D3" w:rsidRDefault="00981207" w:rsidP="00981207">
            <w:pPr>
              <w:spacing w:before="60" w:after="60"/>
              <w:ind w:firstLine="0"/>
              <w:rPr>
                <w:sz w:val="24"/>
                <w:szCs w:val="24"/>
              </w:rPr>
            </w:pPr>
            <w:r>
              <w:rPr>
                <w:sz w:val="24"/>
                <w:szCs w:val="24"/>
              </w:rPr>
              <w:t>При приеме контролируется</w:t>
            </w:r>
            <w:r>
              <w:rPr>
                <w:sz w:val="24"/>
              </w:rPr>
              <w:t>, что данное поле</w:t>
            </w:r>
            <w:r>
              <w:rPr>
                <w:sz w:val="24"/>
                <w:szCs w:val="24"/>
              </w:rPr>
              <w:t xml:space="preserve">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981207" w:rsidRPr="002947D3" w14:paraId="76881352" w14:textId="77777777" w:rsidTr="003436C8">
        <w:tc>
          <w:tcPr>
            <w:tcW w:w="684" w:type="pct"/>
            <w:shd w:val="clear" w:color="auto" w:fill="auto"/>
            <w:hideMark/>
          </w:tcPr>
          <w:p w14:paraId="4B3D4F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A15ACA8" w14:textId="77777777" w:rsidR="00981207" w:rsidRPr="002947D3" w:rsidRDefault="00981207" w:rsidP="00981207">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7C8D662B"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7958837"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E9784EB" w14:textId="77777777" w:rsidR="00981207" w:rsidRPr="002947D3" w:rsidRDefault="00981207" w:rsidP="00981207">
            <w:pPr>
              <w:spacing w:before="60" w:after="60"/>
              <w:ind w:firstLine="0"/>
              <w:rPr>
                <w:sz w:val="24"/>
                <w:szCs w:val="24"/>
              </w:rPr>
            </w:pPr>
            <w:r w:rsidRPr="002947D3">
              <w:rPr>
                <w:sz w:val="24"/>
                <w:szCs w:val="24"/>
              </w:rPr>
              <w:t>Примечание</w:t>
            </w:r>
          </w:p>
        </w:tc>
        <w:tc>
          <w:tcPr>
            <w:tcW w:w="1356" w:type="pct"/>
            <w:shd w:val="clear" w:color="auto" w:fill="auto"/>
            <w:hideMark/>
          </w:tcPr>
          <w:p w14:paraId="35D2E42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5E4BE8B" w14:textId="77777777" w:rsidTr="003436C8">
        <w:tc>
          <w:tcPr>
            <w:tcW w:w="684" w:type="pct"/>
            <w:shd w:val="clear" w:color="auto" w:fill="auto"/>
            <w:hideMark/>
          </w:tcPr>
          <w:p w14:paraId="5D5A187D" w14:textId="77777777" w:rsidR="00981207" w:rsidRPr="002947D3" w:rsidRDefault="00981207" w:rsidP="00981207">
            <w:pPr>
              <w:spacing w:before="60" w:after="60"/>
              <w:ind w:firstLine="0"/>
              <w:rPr>
                <w:sz w:val="24"/>
                <w:szCs w:val="24"/>
              </w:rPr>
            </w:pPr>
          </w:p>
        </w:tc>
        <w:tc>
          <w:tcPr>
            <w:tcW w:w="822" w:type="pct"/>
            <w:shd w:val="clear" w:color="auto" w:fill="auto"/>
            <w:hideMark/>
          </w:tcPr>
          <w:p w14:paraId="646A5C3C" w14:textId="77777777" w:rsidR="00981207" w:rsidRPr="002947D3" w:rsidRDefault="00981207" w:rsidP="00981207">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5F61480E" w14:textId="5DEC9ABA"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2162E42"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7F96668" w14:textId="26EB4FEC" w:rsidR="00981207" w:rsidRPr="002947D3" w:rsidRDefault="00981207" w:rsidP="00981207">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55DA61BF" w14:textId="5962B9EE" w:rsidR="00981207" w:rsidRPr="002947D3" w:rsidRDefault="00981207" w:rsidP="00981207">
            <w:pPr>
              <w:spacing w:before="60" w:after="60"/>
              <w:ind w:firstLine="0"/>
              <w:rPr>
                <w:sz w:val="24"/>
                <w:szCs w:val="24"/>
              </w:rPr>
            </w:pPr>
            <w:r w:rsidRPr="002947D3">
              <w:rPr>
                <w:sz w:val="24"/>
                <w:szCs w:val="24"/>
              </w:rPr>
              <w:t>Допустимые значения: от 1 до 12</w:t>
            </w:r>
          </w:p>
        </w:tc>
      </w:tr>
      <w:tr w:rsidR="00981207" w:rsidRPr="002947D3" w14:paraId="4CBB00A1" w14:textId="77777777" w:rsidTr="003436C8">
        <w:tc>
          <w:tcPr>
            <w:tcW w:w="684" w:type="pct"/>
            <w:shd w:val="clear" w:color="auto" w:fill="auto"/>
            <w:hideMark/>
          </w:tcPr>
          <w:p w14:paraId="236EB26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8BE5C46" w14:textId="77777777" w:rsidR="00981207" w:rsidRPr="002947D3" w:rsidRDefault="00981207" w:rsidP="00981207">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69E6E13D"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95BCC02"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1AE4351" w14:textId="77777777" w:rsidR="00981207" w:rsidRPr="002947D3" w:rsidRDefault="00981207" w:rsidP="00981207">
            <w:pPr>
              <w:spacing w:before="60" w:after="60"/>
              <w:ind w:firstLine="0"/>
              <w:rPr>
                <w:sz w:val="24"/>
                <w:szCs w:val="24"/>
              </w:rPr>
            </w:pPr>
            <w:r w:rsidRPr="002947D3">
              <w:rPr>
                <w:sz w:val="24"/>
                <w:szCs w:val="24"/>
              </w:rPr>
              <w:t>Год</w:t>
            </w:r>
          </w:p>
        </w:tc>
        <w:tc>
          <w:tcPr>
            <w:tcW w:w="1356" w:type="pct"/>
            <w:shd w:val="clear" w:color="auto" w:fill="auto"/>
            <w:hideMark/>
          </w:tcPr>
          <w:p w14:paraId="0559450F"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\d{4} </w:t>
            </w:r>
          </w:p>
        </w:tc>
      </w:tr>
      <w:tr w:rsidR="00981207" w:rsidRPr="002947D3" w14:paraId="604BEA3B" w14:textId="77777777" w:rsidTr="003436C8">
        <w:tc>
          <w:tcPr>
            <w:tcW w:w="684" w:type="pct"/>
            <w:shd w:val="clear" w:color="auto" w:fill="auto"/>
            <w:hideMark/>
          </w:tcPr>
          <w:p w14:paraId="3D13F27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14967C4" w14:textId="77777777" w:rsidR="00981207" w:rsidRPr="002947D3" w:rsidRDefault="00981207" w:rsidP="00981207">
            <w:pPr>
              <w:spacing w:before="60" w:after="60"/>
              <w:ind w:firstLine="0"/>
              <w:rPr>
                <w:sz w:val="24"/>
                <w:szCs w:val="24"/>
              </w:rPr>
            </w:pPr>
            <w:r w:rsidRPr="00FA37CF">
              <w:rPr>
                <w:sz w:val="24"/>
                <w:szCs w:val="24"/>
              </w:rPr>
              <w:t>paymentSum</w:t>
            </w:r>
          </w:p>
        </w:tc>
        <w:tc>
          <w:tcPr>
            <w:tcW w:w="342" w:type="pct"/>
            <w:gridSpan w:val="5"/>
            <w:shd w:val="clear" w:color="auto" w:fill="auto"/>
            <w:hideMark/>
          </w:tcPr>
          <w:p w14:paraId="381EAE4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C11D9F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23E32389" w14:textId="77777777" w:rsidR="00981207" w:rsidRPr="002947D3" w:rsidRDefault="00981207" w:rsidP="00981207">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BD6F398" w14:textId="45E4076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1C104E5B" w14:textId="77777777" w:rsidTr="003436C8">
        <w:tc>
          <w:tcPr>
            <w:tcW w:w="684" w:type="pct"/>
            <w:shd w:val="clear" w:color="auto" w:fill="auto"/>
            <w:hideMark/>
          </w:tcPr>
          <w:p w14:paraId="5B65B55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7EBD27A" w14:textId="77777777" w:rsidR="00981207" w:rsidRPr="00FA37CF" w:rsidRDefault="00981207" w:rsidP="00981207">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5CF691C6" w14:textId="1232D961"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A4331A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7ED4632D" w14:textId="77777777" w:rsidR="00981207" w:rsidRPr="00FA37CF" w:rsidRDefault="00981207" w:rsidP="00981207">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34EDA644" w14:textId="2CDFBD1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66097" w:rsidRPr="00066097" w14:paraId="2688092B" w14:textId="77777777" w:rsidTr="00066097">
        <w:tc>
          <w:tcPr>
            <w:tcW w:w="5000" w:type="pct"/>
            <w:gridSpan w:val="12"/>
            <w:shd w:val="clear" w:color="auto" w:fill="auto"/>
          </w:tcPr>
          <w:p w14:paraId="2CBE95DD" w14:textId="61EC1163" w:rsidR="00066097" w:rsidRPr="00066097" w:rsidRDefault="00066097" w:rsidP="00E1573F">
            <w:pPr>
              <w:spacing w:before="60" w:after="60"/>
              <w:ind w:firstLine="0"/>
              <w:jc w:val="center"/>
              <w:rPr>
                <w:sz w:val="24"/>
                <w:szCs w:val="24"/>
              </w:rPr>
            </w:pPr>
            <w:r w:rsidRPr="00066097">
              <w:rPr>
                <w:b/>
                <w:sz w:val="24"/>
                <w:szCs w:val="24"/>
              </w:rPr>
              <w:t>Информации о банковском и (или) казначейском сопровождении контакта</w:t>
            </w:r>
          </w:p>
        </w:tc>
      </w:tr>
      <w:tr w:rsidR="00066097" w:rsidRPr="00066097" w14:paraId="3ED03C69" w14:textId="77777777" w:rsidTr="00066097">
        <w:tc>
          <w:tcPr>
            <w:tcW w:w="684" w:type="pct"/>
            <w:shd w:val="clear" w:color="auto" w:fill="auto"/>
            <w:hideMark/>
          </w:tcPr>
          <w:p w14:paraId="4BD46DD8" w14:textId="257A961D" w:rsidR="00066097" w:rsidRPr="00066097" w:rsidRDefault="00066097" w:rsidP="00E1573F">
            <w:pPr>
              <w:spacing w:before="60" w:after="60"/>
              <w:ind w:firstLine="0"/>
              <w:rPr>
                <w:sz w:val="24"/>
                <w:szCs w:val="24"/>
              </w:rPr>
            </w:pPr>
            <w:r w:rsidRPr="00066097">
              <w:rPr>
                <w:b/>
                <w:sz w:val="24"/>
                <w:szCs w:val="24"/>
              </w:rPr>
              <w:t>bankSupportContractRequiredInfo</w:t>
            </w:r>
          </w:p>
        </w:tc>
        <w:tc>
          <w:tcPr>
            <w:tcW w:w="822" w:type="pct"/>
            <w:shd w:val="clear" w:color="auto" w:fill="auto"/>
          </w:tcPr>
          <w:p w14:paraId="2F86CC4A" w14:textId="5C54DBF8" w:rsidR="00066097" w:rsidRPr="00066097" w:rsidRDefault="00066097" w:rsidP="00E1573F">
            <w:pPr>
              <w:spacing w:before="60" w:after="60"/>
              <w:ind w:firstLine="0"/>
              <w:rPr>
                <w:sz w:val="24"/>
                <w:szCs w:val="24"/>
              </w:rPr>
            </w:pPr>
          </w:p>
        </w:tc>
        <w:tc>
          <w:tcPr>
            <w:tcW w:w="342" w:type="pct"/>
            <w:gridSpan w:val="5"/>
            <w:shd w:val="clear" w:color="auto" w:fill="auto"/>
          </w:tcPr>
          <w:p w14:paraId="6157FE09" w14:textId="28BC56A6" w:rsidR="00066097" w:rsidRPr="00066097" w:rsidRDefault="00066097" w:rsidP="00E1573F">
            <w:pPr>
              <w:spacing w:before="60" w:after="60"/>
              <w:ind w:firstLine="0"/>
              <w:rPr>
                <w:sz w:val="24"/>
                <w:szCs w:val="24"/>
              </w:rPr>
            </w:pPr>
          </w:p>
        </w:tc>
        <w:tc>
          <w:tcPr>
            <w:tcW w:w="499" w:type="pct"/>
            <w:shd w:val="clear" w:color="auto" w:fill="auto"/>
          </w:tcPr>
          <w:p w14:paraId="07B9803B" w14:textId="39E1DBDC" w:rsidR="00066097" w:rsidRPr="00066097" w:rsidRDefault="00066097" w:rsidP="00E1573F">
            <w:pPr>
              <w:spacing w:before="60" w:after="60"/>
              <w:ind w:firstLine="0"/>
              <w:rPr>
                <w:sz w:val="24"/>
                <w:szCs w:val="24"/>
              </w:rPr>
            </w:pPr>
          </w:p>
        </w:tc>
        <w:tc>
          <w:tcPr>
            <w:tcW w:w="1297" w:type="pct"/>
            <w:gridSpan w:val="3"/>
            <w:shd w:val="clear" w:color="auto" w:fill="auto"/>
          </w:tcPr>
          <w:p w14:paraId="72790C8E" w14:textId="37BBC784" w:rsidR="00066097" w:rsidRPr="00066097" w:rsidRDefault="00066097" w:rsidP="00E1573F">
            <w:pPr>
              <w:spacing w:before="60" w:after="60"/>
              <w:ind w:firstLine="0"/>
              <w:rPr>
                <w:sz w:val="24"/>
                <w:szCs w:val="24"/>
              </w:rPr>
            </w:pPr>
          </w:p>
        </w:tc>
        <w:tc>
          <w:tcPr>
            <w:tcW w:w="1356" w:type="pct"/>
            <w:shd w:val="clear" w:color="auto" w:fill="auto"/>
          </w:tcPr>
          <w:p w14:paraId="28E39B79" w14:textId="77777777" w:rsidR="00066097" w:rsidRPr="00066097" w:rsidRDefault="00066097" w:rsidP="00E1573F">
            <w:pPr>
              <w:spacing w:before="60" w:after="60"/>
              <w:ind w:firstLine="0"/>
              <w:rPr>
                <w:sz w:val="24"/>
                <w:szCs w:val="24"/>
              </w:rPr>
            </w:pPr>
          </w:p>
        </w:tc>
      </w:tr>
      <w:tr w:rsidR="00066097" w:rsidRPr="00066097" w14:paraId="445E2016" w14:textId="77777777" w:rsidTr="00E1573F">
        <w:tc>
          <w:tcPr>
            <w:tcW w:w="684" w:type="pct"/>
            <w:shd w:val="clear" w:color="auto" w:fill="auto"/>
          </w:tcPr>
          <w:p w14:paraId="79EB5697" w14:textId="77777777" w:rsidR="00066097" w:rsidRPr="00066097" w:rsidRDefault="00066097" w:rsidP="00066097">
            <w:pPr>
              <w:spacing w:before="60" w:after="60"/>
              <w:ind w:firstLine="0"/>
              <w:rPr>
                <w:sz w:val="24"/>
                <w:szCs w:val="24"/>
              </w:rPr>
            </w:pPr>
          </w:p>
        </w:tc>
        <w:tc>
          <w:tcPr>
            <w:tcW w:w="822" w:type="pct"/>
            <w:shd w:val="clear" w:color="auto" w:fill="auto"/>
          </w:tcPr>
          <w:p w14:paraId="5465D9E3" w14:textId="25336EA5" w:rsidR="00066097" w:rsidRPr="00066097" w:rsidRDefault="00066097" w:rsidP="00066097">
            <w:pPr>
              <w:spacing w:before="60" w:after="60"/>
              <w:ind w:firstLine="0"/>
              <w:rPr>
                <w:sz w:val="24"/>
                <w:szCs w:val="24"/>
              </w:rPr>
            </w:pPr>
            <w:r w:rsidRPr="00066097">
              <w:rPr>
                <w:sz w:val="24"/>
                <w:szCs w:val="24"/>
              </w:rPr>
              <w:t>bankSupportContractRequired</w:t>
            </w:r>
          </w:p>
        </w:tc>
        <w:tc>
          <w:tcPr>
            <w:tcW w:w="342" w:type="pct"/>
            <w:gridSpan w:val="5"/>
            <w:shd w:val="clear" w:color="auto" w:fill="auto"/>
          </w:tcPr>
          <w:p w14:paraId="6264BD31" w14:textId="4128819D" w:rsidR="00066097" w:rsidRPr="00066097" w:rsidRDefault="00066097" w:rsidP="00066097">
            <w:pPr>
              <w:spacing w:before="60" w:after="60"/>
              <w:ind w:firstLine="0"/>
              <w:jc w:val="center"/>
              <w:rPr>
                <w:sz w:val="24"/>
                <w:szCs w:val="24"/>
              </w:rPr>
            </w:pPr>
            <w:r w:rsidRPr="00066097">
              <w:rPr>
                <w:sz w:val="24"/>
                <w:szCs w:val="24"/>
              </w:rPr>
              <w:t>Н</w:t>
            </w:r>
          </w:p>
        </w:tc>
        <w:tc>
          <w:tcPr>
            <w:tcW w:w="499" w:type="pct"/>
            <w:shd w:val="clear" w:color="auto" w:fill="auto"/>
          </w:tcPr>
          <w:p w14:paraId="4DBAF7F0" w14:textId="4A013D6D" w:rsidR="00066097" w:rsidRPr="00066097" w:rsidRDefault="00066097" w:rsidP="00066097">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18C684B0" w14:textId="2C9E4CD3" w:rsidR="00066097" w:rsidRPr="00066097" w:rsidRDefault="00066097" w:rsidP="00066097">
            <w:pPr>
              <w:spacing w:before="60" w:after="60"/>
              <w:ind w:firstLine="0"/>
              <w:rPr>
                <w:sz w:val="24"/>
                <w:szCs w:val="24"/>
              </w:rPr>
            </w:pPr>
            <w:r w:rsidRPr="00066097">
              <w:rPr>
                <w:sz w:val="24"/>
                <w:szCs w:val="24"/>
              </w:rPr>
              <w:t>Требуется банковское сопровождение контракта</w:t>
            </w:r>
          </w:p>
        </w:tc>
        <w:tc>
          <w:tcPr>
            <w:tcW w:w="1356" w:type="pct"/>
            <w:shd w:val="clear" w:color="auto" w:fill="auto"/>
          </w:tcPr>
          <w:p w14:paraId="12DD06E4" w14:textId="4FF60667" w:rsidR="00066097" w:rsidRPr="00066097" w:rsidRDefault="00066097" w:rsidP="00066097">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066097" w:rsidRPr="00066097" w14:paraId="41E2A0E9" w14:textId="77777777" w:rsidTr="00E1573F">
        <w:tc>
          <w:tcPr>
            <w:tcW w:w="684" w:type="pct"/>
            <w:shd w:val="clear" w:color="auto" w:fill="auto"/>
          </w:tcPr>
          <w:p w14:paraId="0FD5EE4D" w14:textId="77777777" w:rsidR="00066097" w:rsidRPr="00066097" w:rsidRDefault="00066097" w:rsidP="00066097">
            <w:pPr>
              <w:spacing w:before="60" w:after="60"/>
              <w:ind w:firstLine="0"/>
              <w:rPr>
                <w:sz w:val="24"/>
                <w:szCs w:val="24"/>
              </w:rPr>
            </w:pPr>
          </w:p>
        </w:tc>
        <w:tc>
          <w:tcPr>
            <w:tcW w:w="822" w:type="pct"/>
            <w:shd w:val="clear" w:color="auto" w:fill="auto"/>
          </w:tcPr>
          <w:p w14:paraId="1D23C37C" w14:textId="2C608FC3" w:rsidR="00066097" w:rsidRPr="00066097" w:rsidRDefault="00066097" w:rsidP="00066097">
            <w:pPr>
              <w:spacing w:before="60" w:after="60"/>
              <w:ind w:firstLine="0"/>
              <w:rPr>
                <w:sz w:val="24"/>
                <w:szCs w:val="24"/>
              </w:rPr>
            </w:pPr>
            <w:r w:rsidRPr="00066097">
              <w:rPr>
                <w:sz w:val="24"/>
                <w:szCs w:val="24"/>
              </w:rPr>
              <w:t>treasurySupportContractRequired</w:t>
            </w:r>
          </w:p>
        </w:tc>
        <w:tc>
          <w:tcPr>
            <w:tcW w:w="342" w:type="pct"/>
            <w:gridSpan w:val="5"/>
            <w:shd w:val="clear" w:color="auto" w:fill="auto"/>
          </w:tcPr>
          <w:p w14:paraId="000F38C7" w14:textId="0F77E65D" w:rsidR="00066097" w:rsidRPr="00066097" w:rsidRDefault="00066097" w:rsidP="00066097">
            <w:pPr>
              <w:spacing w:before="60" w:after="60"/>
              <w:ind w:firstLine="0"/>
              <w:jc w:val="center"/>
              <w:rPr>
                <w:sz w:val="24"/>
                <w:szCs w:val="24"/>
              </w:rPr>
            </w:pPr>
            <w:r w:rsidRPr="00066097">
              <w:rPr>
                <w:sz w:val="24"/>
                <w:szCs w:val="24"/>
              </w:rPr>
              <w:t>Н</w:t>
            </w:r>
          </w:p>
        </w:tc>
        <w:tc>
          <w:tcPr>
            <w:tcW w:w="499" w:type="pct"/>
            <w:shd w:val="clear" w:color="auto" w:fill="auto"/>
          </w:tcPr>
          <w:p w14:paraId="6301DDC4" w14:textId="05CD2BF2" w:rsidR="00066097" w:rsidRPr="00066097" w:rsidRDefault="00066097" w:rsidP="00066097">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59A5A03D" w14:textId="2B1B9232" w:rsidR="00066097" w:rsidRPr="00066097" w:rsidRDefault="00066097" w:rsidP="00066097">
            <w:pPr>
              <w:spacing w:before="60" w:after="60"/>
              <w:ind w:firstLine="0"/>
              <w:rPr>
                <w:sz w:val="24"/>
                <w:szCs w:val="24"/>
              </w:rPr>
            </w:pPr>
            <w:r w:rsidRPr="00066097">
              <w:rPr>
                <w:sz w:val="24"/>
                <w:szCs w:val="24"/>
              </w:rPr>
              <w:t>Требуется казначейское сопровождение контракта</w:t>
            </w:r>
          </w:p>
        </w:tc>
        <w:tc>
          <w:tcPr>
            <w:tcW w:w="1356" w:type="pct"/>
            <w:shd w:val="clear" w:color="auto" w:fill="auto"/>
          </w:tcPr>
          <w:p w14:paraId="42012B30" w14:textId="5BC4533E" w:rsidR="00066097" w:rsidRPr="00066097" w:rsidRDefault="00066097" w:rsidP="00066097">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981207" w:rsidRPr="002947D3" w14:paraId="229257CD" w14:textId="77777777" w:rsidTr="00894AB0">
        <w:tc>
          <w:tcPr>
            <w:tcW w:w="5000" w:type="pct"/>
            <w:gridSpan w:val="12"/>
            <w:shd w:val="clear" w:color="auto" w:fill="auto"/>
            <w:hideMark/>
          </w:tcPr>
          <w:p w14:paraId="16890BB2" w14:textId="5D278896" w:rsidR="00981207" w:rsidRPr="002947D3" w:rsidRDefault="00981207" w:rsidP="00981207">
            <w:pPr>
              <w:spacing w:before="60" w:after="60"/>
              <w:ind w:firstLine="0"/>
              <w:jc w:val="center"/>
              <w:rPr>
                <w:sz w:val="24"/>
                <w:szCs w:val="24"/>
              </w:rPr>
            </w:pPr>
            <w:r w:rsidRPr="007602A5">
              <w:rPr>
                <w:b/>
                <w:bCs/>
                <w:sz w:val="24"/>
                <w:szCs w:val="24"/>
              </w:rPr>
              <w:t>Информация о цене контракта</w:t>
            </w:r>
          </w:p>
        </w:tc>
      </w:tr>
      <w:tr w:rsidR="00981207" w:rsidRPr="002947D3" w14:paraId="754DE4F8" w14:textId="77777777" w:rsidTr="003436C8">
        <w:tc>
          <w:tcPr>
            <w:tcW w:w="684" w:type="pct"/>
            <w:shd w:val="clear" w:color="auto" w:fill="auto"/>
            <w:hideMark/>
          </w:tcPr>
          <w:p w14:paraId="633F066C" w14:textId="50AFCAF1" w:rsidR="00981207" w:rsidRPr="00B1022A" w:rsidRDefault="00981207" w:rsidP="00981207">
            <w:pPr>
              <w:spacing w:before="60" w:after="60"/>
              <w:ind w:firstLine="0"/>
              <w:rPr>
                <w:sz w:val="24"/>
                <w:szCs w:val="24"/>
                <w:lang w:val="en-US"/>
              </w:rPr>
            </w:pPr>
            <w:r>
              <w:rPr>
                <w:b/>
                <w:bCs/>
                <w:sz w:val="24"/>
                <w:szCs w:val="24"/>
                <w:lang w:val="en-US"/>
              </w:rPr>
              <w:t>priceInfo</w:t>
            </w:r>
          </w:p>
        </w:tc>
        <w:tc>
          <w:tcPr>
            <w:tcW w:w="822" w:type="pct"/>
            <w:shd w:val="clear" w:color="auto" w:fill="auto"/>
            <w:hideMark/>
          </w:tcPr>
          <w:p w14:paraId="03E64AD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4D2836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0904E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40EDC8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92E039F" w14:textId="5DEBA5E1" w:rsidR="00981207" w:rsidRPr="002947D3" w:rsidRDefault="00981207" w:rsidP="00981207">
            <w:pPr>
              <w:spacing w:before="60" w:after="60"/>
              <w:ind w:firstLine="0"/>
              <w:rPr>
                <w:sz w:val="24"/>
                <w:szCs w:val="24"/>
              </w:rPr>
            </w:pPr>
          </w:p>
        </w:tc>
      </w:tr>
      <w:tr w:rsidR="00981207" w:rsidRPr="002947D3" w14:paraId="2DB3E419" w14:textId="77777777" w:rsidTr="003436C8">
        <w:tc>
          <w:tcPr>
            <w:tcW w:w="684" w:type="pct"/>
            <w:shd w:val="clear" w:color="auto" w:fill="auto"/>
          </w:tcPr>
          <w:p w14:paraId="3A0DFDD1" w14:textId="44580A6D" w:rsidR="00981207" w:rsidRPr="002947D3" w:rsidRDefault="00981207" w:rsidP="00981207">
            <w:pPr>
              <w:spacing w:before="60" w:after="60"/>
              <w:ind w:firstLine="0"/>
              <w:rPr>
                <w:sz w:val="24"/>
                <w:szCs w:val="24"/>
              </w:rPr>
            </w:pPr>
          </w:p>
        </w:tc>
        <w:tc>
          <w:tcPr>
            <w:tcW w:w="822" w:type="pct"/>
            <w:shd w:val="clear" w:color="auto" w:fill="auto"/>
          </w:tcPr>
          <w:p w14:paraId="45CF19DC" w14:textId="03096156" w:rsidR="00981207" w:rsidRPr="00B1022A" w:rsidRDefault="00981207" w:rsidP="00981207">
            <w:pPr>
              <w:spacing w:before="60" w:after="60"/>
              <w:ind w:firstLine="0"/>
              <w:rPr>
                <w:sz w:val="24"/>
                <w:szCs w:val="24"/>
                <w:lang w:val="en-US"/>
              </w:rPr>
            </w:pPr>
            <w:r>
              <w:rPr>
                <w:sz w:val="24"/>
                <w:szCs w:val="24"/>
                <w:lang w:val="en-US"/>
              </w:rPr>
              <w:t>price</w:t>
            </w:r>
          </w:p>
        </w:tc>
        <w:tc>
          <w:tcPr>
            <w:tcW w:w="342" w:type="pct"/>
            <w:gridSpan w:val="5"/>
            <w:shd w:val="clear" w:color="auto" w:fill="auto"/>
          </w:tcPr>
          <w:p w14:paraId="351FEC15" w14:textId="55EDE0DE"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24B0AF55" w14:textId="21D89A96"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9431138" w14:textId="2E75674D" w:rsidR="00981207" w:rsidRPr="002947D3" w:rsidRDefault="00981207" w:rsidP="00981207">
            <w:pPr>
              <w:spacing w:before="60" w:after="60"/>
              <w:ind w:firstLine="0"/>
              <w:rPr>
                <w:sz w:val="24"/>
                <w:szCs w:val="24"/>
              </w:rPr>
            </w:pPr>
            <w:r w:rsidRPr="00B1022A">
              <w:rPr>
                <w:sz w:val="24"/>
                <w:szCs w:val="24"/>
              </w:rPr>
              <w:t>Значение цены контракта</w:t>
            </w:r>
          </w:p>
        </w:tc>
        <w:tc>
          <w:tcPr>
            <w:tcW w:w="1356" w:type="pct"/>
            <w:shd w:val="clear" w:color="auto" w:fill="auto"/>
          </w:tcPr>
          <w:p w14:paraId="0CF853CF" w14:textId="22C468D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42588949" w14:textId="77777777" w:rsidTr="003436C8">
        <w:tc>
          <w:tcPr>
            <w:tcW w:w="684" w:type="pct"/>
            <w:shd w:val="clear" w:color="auto" w:fill="auto"/>
            <w:hideMark/>
          </w:tcPr>
          <w:p w14:paraId="45539F6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41714A6" w14:textId="443DC58A" w:rsidR="00981207" w:rsidRPr="002C165F" w:rsidRDefault="00981207" w:rsidP="00981207">
            <w:pPr>
              <w:spacing w:before="60" w:after="60"/>
              <w:ind w:firstLine="0"/>
              <w:rPr>
                <w:sz w:val="24"/>
                <w:szCs w:val="24"/>
                <w:lang w:val="en-US"/>
              </w:rPr>
            </w:pPr>
            <w:r>
              <w:rPr>
                <w:sz w:val="24"/>
                <w:szCs w:val="24"/>
                <w:lang w:val="en-US"/>
              </w:rPr>
              <w:t>priceType</w:t>
            </w:r>
          </w:p>
        </w:tc>
        <w:tc>
          <w:tcPr>
            <w:tcW w:w="342" w:type="pct"/>
            <w:gridSpan w:val="5"/>
            <w:shd w:val="clear" w:color="auto" w:fill="auto"/>
            <w:hideMark/>
          </w:tcPr>
          <w:p w14:paraId="74800329" w14:textId="1B54EEE1" w:rsidR="00981207" w:rsidRPr="002C165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6E063A72"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1DDA1601" w14:textId="77777777" w:rsidR="00981207" w:rsidRPr="002C165F" w:rsidRDefault="00981207" w:rsidP="00981207">
            <w:pPr>
              <w:spacing w:before="60" w:after="60"/>
              <w:ind w:firstLine="0"/>
              <w:rPr>
                <w:sz w:val="24"/>
                <w:szCs w:val="24"/>
              </w:rPr>
            </w:pPr>
            <w:r w:rsidRPr="002C165F">
              <w:rPr>
                <w:sz w:val="24"/>
                <w:szCs w:val="24"/>
              </w:rPr>
              <w:t>Способ указания цены контракта:</w:t>
            </w:r>
          </w:p>
          <w:p w14:paraId="528AD524" w14:textId="77777777" w:rsidR="00981207" w:rsidRPr="002C165F" w:rsidRDefault="00981207" w:rsidP="00981207">
            <w:pPr>
              <w:spacing w:before="60" w:after="60"/>
              <w:ind w:firstLine="0"/>
              <w:rPr>
                <w:sz w:val="24"/>
                <w:szCs w:val="24"/>
              </w:rPr>
            </w:pPr>
            <w:r w:rsidRPr="002C165F">
              <w:rPr>
                <w:sz w:val="24"/>
                <w:szCs w:val="24"/>
              </w:rPr>
              <w:t>P - цена контракта;</w:t>
            </w:r>
          </w:p>
          <w:p w14:paraId="331FA96F" w14:textId="7564F0D4" w:rsidR="00981207" w:rsidRPr="002C165F" w:rsidRDefault="00981207" w:rsidP="00981207">
            <w:pPr>
              <w:spacing w:before="60" w:after="60"/>
              <w:ind w:firstLine="0"/>
              <w:rPr>
                <w:sz w:val="24"/>
                <w:szCs w:val="24"/>
              </w:rPr>
            </w:pPr>
            <w:r w:rsidRPr="002C165F">
              <w:rPr>
                <w:sz w:val="24"/>
                <w:szCs w:val="24"/>
              </w:rPr>
              <w:t>OP - ориент</w:t>
            </w:r>
            <w:r>
              <w:rPr>
                <w:sz w:val="24"/>
                <w:szCs w:val="24"/>
              </w:rPr>
              <w:t>и</w:t>
            </w:r>
            <w:r w:rsidRPr="002C165F">
              <w:rPr>
                <w:sz w:val="24"/>
                <w:szCs w:val="24"/>
              </w:rPr>
              <w:t>ровочное значение цены контракта;</w:t>
            </w:r>
          </w:p>
          <w:p w14:paraId="44EB9894" w14:textId="60B3DB9E" w:rsidR="00981207" w:rsidRPr="002947D3" w:rsidRDefault="00981207" w:rsidP="00981207">
            <w:pPr>
              <w:spacing w:before="60" w:after="60"/>
              <w:ind w:firstLine="0"/>
              <w:rPr>
                <w:sz w:val="24"/>
                <w:szCs w:val="24"/>
              </w:rPr>
            </w:pPr>
            <w:r w:rsidRPr="002C165F">
              <w:rPr>
                <w:sz w:val="24"/>
                <w:szCs w:val="24"/>
              </w:rPr>
              <w:t>MP - максимальное значение цены контракта</w:t>
            </w:r>
          </w:p>
        </w:tc>
        <w:tc>
          <w:tcPr>
            <w:tcW w:w="1356" w:type="pct"/>
            <w:shd w:val="clear" w:color="auto" w:fill="auto"/>
            <w:hideMark/>
          </w:tcPr>
          <w:p w14:paraId="1EF46527" w14:textId="6A8AB808" w:rsidR="00981207" w:rsidRPr="001E21AF"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lang w:val="en-US"/>
              </w:rPr>
              <w:t>P</w:t>
            </w:r>
            <w:r w:rsidRPr="002947D3">
              <w:rPr>
                <w:sz w:val="24"/>
                <w:szCs w:val="24"/>
              </w:rPr>
              <w:t xml:space="preserve"> </w:t>
            </w:r>
            <w:r w:rsidRPr="002947D3">
              <w:rPr>
                <w:sz w:val="24"/>
                <w:szCs w:val="24"/>
              </w:rPr>
              <w:br/>
            </w:r>
            <w:r>
              <w:rPr>
                <w:sz w:val="24"/>
                <w:szCs w:val="24"/>
                <w:lang w:val="en-US"/>
              </w:rPr>
              <w:t>OP</w:t>
            </w:r>
            <w:r w:rsidRPr="002947D3">
              <w:rPr>
                <w:sz w:val="24"/>
                <w:szCs w:val="24"/>
              </w:rPr>
              <w:t xml:space="preserve"> </w:t>
            </w:r>
            <w:r w:rsidRPr="002947D3">
              <w:rPr>
                <w:sz w:val="24"/>
                <w:szCs w:val="24"/>
              </w:rPr>
              <w:br/>
            </w:r>
            <w:r>
              <w:rPr>
                <w:sz w:val="24"/>
                <w:szCs w:val="24"/>
                <w:lang w:val="en-US"/>
              </w:rPr>
              <w:t>MP</w:t>
            </w:r>
            <w:r w:rsidRPr="002947D3">
              <w:rPr>
                <w:sz w:val="24"/>
                <w:szCs w:val="24"/>
              </w:rPr>
              <w:t xml:space="preserve"> </w:t>
            </w:r>
            <w:r w:rsidRPr="002947D3">
              <w:rPr>
                <w:sz w:val="24"/>
                <w:szCs w:val="24"/>
              </w:rPr>
              <w:br/>
            </w:r>
          </w:p>
          <w:p w14:paraId="4DB5610A" w14:textId="3EFFA392" w:rsidR="00981207" w:rsidRPr="001E21AF" w:rsidRDefault="00981207" w:rsidP="00981207">
            <w:pPr>
              <w:spacing w:before="60" w:after="60"/>
              <w:ind w:firstLine="0"/>
              <w:rPr>
                <w:sz w:val="24"/>
                <w:szCs w:val="24"/>
              </w:rPr>
            </w:pPr>
          </w:p>
        </w:tc>
      </w:tr>
      <w:tr w:rsidR="00981207" w:rsidRPr="002947D3" w14:paraId="7431B0D2" w14:textId="77777777" w:rsidTr="003436C8">
        <w:tc>
          <w:tcPr>
            <w:tcW w:w="684" w:type="pct"/>
            <w:shd w:val="clear" w:color="auto" w:fill="auto"/>
            <w:hideMark/>
          </w:tcPr>
          <w:p w14:paraId="6192AD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317D561" w14:textId="41FFD16E" w:rsidR="00981207" w:rsidRPr="002947D3" w:rsidRDefault="00981207" w:rsidP="00981207">
            <w:pPr>
              <w:spacing w:before="60" w:after="60"/>
              <w:ind w:firstLine="0"/>
              <w:rPr>
                <w:sz w:val="24"/>
                <w:szCs w:val="24"/>
              </w:rPr>
            </w:pPr>
            <w:r w:rsidRPr="002C165F">
              <w:rPr>
                <w:sz w:val="24"/>
                <w:szCs w:val="24"/>
              </w:rPr>
              <w:t>priceFormula</w:t>
            </w:r>
          </w:p>
        </w:tc>
        <w:tc>
          <w:tcPr>
            <w:tcW w:w="342" w:type="pct"/>
            <w:gridSpan w:val="5"/>
            <w:shd w:val="clear" w:color="auto" w:fill="auto"/>
            <w:hideMark/>
          </w:tcPr>
          <w:p w14:paraId="5461D31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7EAEB12"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A48FEB6" w14:textId="57D50F24" w:rsidR="00981207" w:rsidRPr="002947D3" w:rsidRDefault="00981207" w:rsidP="00981207">
            <w:pPr>
              <w:spacing w:before="60" w:after="60"/>
              <w:ind w:firstLine="0"/>
              <w:rPr>
                <w:sz w:val="24"/>
                <w:szCs w:val="24"/>
              </w:rPr>
            </w:pPr>
            <w:r w:rsidRPr="002C165F">
              <w:rPr>
                <w:sz w:val="24"/>
                <w:szCs w:val="24"/>
              </w:rPr>
              <w:t>Формула указания цены контракта</w:t>
            </w:r>
          </w:p>
        </w:tc>
        <w:tc>
          <w:tcPr>
            <w:tcW w:w="1356" w:type="pct"/>
            <w:shd w:val="clear" w:color="auto" w:fill="auto"/>
            <w:hideMark/>
          </w:tcPr>
          <w:p w14:paraId="7D60588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0DA441C" w14:textId="77777777" w:rsidTr="003436C8">
        <w:tc>
          <w:tcPr>
            <w:tcW w:w="684" w:type="pct"/>
            <w:shd w:val="clear" w:color="auto" w:fill="auto"/>
            <w:hideMark/>
          </w:tcPr>
          <w:p w14:paraId="1EFA8E9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D3D1DF6" w14:textId="7D1ED92B"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tcPr>
          <w:p w14:paraId="7CB31771" w14:textId="237E526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7D974947" w14:textId="402BFA62"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2FE312F8" w14:textId="72314795"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355B766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6F84B97" w14:textId="77777777" w:rsidTr="003436C8">
        <w:tc>
          <w:tcPr>
            <w:tcW w:w="684" w:type="pct"/>
            <w:shd w:val="clear" w:color="auto" w:fill="auto"/>
            <w:hideMark/>
          </w:tcPr>
          <w:p w14:paraId="20738E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C3C599A" w14:textId="679411FE" w:rsidR="00981207" w:rsidRPr="002947D3" w:rsidRDefault="00981207" w:rsidP="00981207">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02462DF5" w14:textId="368328A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95DCEA5" w14:textId="60BB26F1"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ECD6416" w14:textId="06D1E610" w:rsidR="00981207" w:rsidRPr="002947D3" w:rsidRDefault="00981207" w:rsidP="00981207">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2885902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608480E" w14:textId="77777777" w:rsidTr="003436C8">
        <w:tc>
          <w:tcPr>
            <w:tcW w:w="684" w:type="pct"/>
            <w:shd w:val="clear" w:color="auto" w:fill="auto"/>
            <w:hideMark/>
          </w:tcPr>
          <w:p w14:paraId="1E78996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3A1CB14" w14:textId="3D73A69D" w:rsidR="00981207" w:rsidRPr="002947D3" w:rsidRDefault="00981207" w:rsidP="00981207">
            <w:pPr>
              <w:spacing w:before="60" w:after="60"/>
              <w:ind w:firstLine="0"/>
              <w:rPr>
                <w:sz w:val="24"/>
                <w:szCs w:val="24"/>
              </w:rPr>
            </w:pPr>
            <w:r w:rsidRPr="00012A1F">
              <w:rPr>
                <w:sz w:val="24"/>
                <w:szCs w:val="24"/>
              </w:rPr>
              <w:t>priceRUR</w:t>
            </w:r>
          </w:p>
        </w:tc>
        <w:tc>
          <w:tcPr>
            <w:tcW w:w="342" w:type="pct"/>
            <w:gridSpan w:val="5"/>
            <w:shd w:val="clear" w:color="auto" w:fill="auto"/>
          </w:tcPr>
          <w:p w14:paraId="40F87CC2" w14:textId="18CBB4B9"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7D6E4B0" w14:textId="59E0CEF5"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A0FEEFC" w14:textId="20707E39" w:rsidR="00981207" w:rsidRPr="002947D3" w:rsidRDefault="00981207" w:rsidP="00981207">
            <w:pPr>
              <w:spacing w:before="60" w:after="60"/>
              <w:ind w:firstLine="0"/>
              <w:rPr>
                <w:sz w:val="24"/>
                <w:szCs w:val="24"/>
              </w:rPr>
            </w:pPr>
            <w:r w:rsidRPr="00D7113D">
              <w:rPr>
                <w:sz w:val="24"/>
                <w:szCs w:val="24"/>
              </w:rPr>
              <w:t>Цена контракта в рублевом эквиваленте</w:t>
            </w:r>
          </w:p>
        </w:tc>
        <w:tc>
          <w:tcPr>
            <w:tcW w:w="1356" w:type="pct"/>
            <w:shd w:val="clear" w:color="auto" w:fill="auto"/>
            <w:hideMark/>
          </w:tcPr>
          <w:p w14:paraId="404FF21E" w14:textId="252D5B1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92C8613" w14:textId="77777777" w:rsidTr="003436C8">
        <w:tc>
          <w:tcPr>
            <w:tcW w:w="684" w:type="pct"/>
            <w:shd w:val="clear" w:color="auto" w:fill="auto"/>
            <w:hideMark/>
          </w:tcPr>
          <w:p w14:paraId="682FA56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6E9170B" w14:textId="3374E8B8" w:rsidR="00981207" w:rsidRPr="002947D3" w:rsidRDefault="00981207" w:rsidP="00981207">
            <w:pPr>
              <w:spacing w:before="60" w:after="60"/>
              <w:ind w:firstLine="0"/>
              <w:rPr>
                <w:sz w:val="24"/>
                <w:szCs w:val="24"/>
              </w:rPr>
            </w:pPr>
            <w:r w:rsidRPr="00116357">
              <w:rPr>
                <w:sz w:val="24"/>
                <w:szCs w:val="24"/>
              </w:rPr>
              <w:t>priceVAT</w:t>
            </w:r>
          </w:p>
        </w:tc>
        <w:tc>
          <w:tcPr>
            <w:tcW w:w="342" w:type="pct"/>
            <w:gridSpan w:val="5"/>
            <w:shd w:val="clear" w:color="auto" w:fill="auto"/>
          </w:tcPr>
          <w:p w14:paraId="3725C46F"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EED9C15"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3C89AF97" w14:textId="25CA7B6E" w:rsidR="00981207" w:rsidRPr="002947D3" w:rsidRDefault="00981207" w:rsidP="00981207">
            <w:pPr>
              <w:spacing w:before="60" w:after="60"/>
              <w:ind w:firstLine="0"/>
              <w:rPr>
                <w:sz w:val="24"/>
                <w:szCs w:val="24"/>
              </w:rPr>
            </w:pPr>
            <w:r>
              <w:rPr>
                <w:sz w:val="24"/>
                <w:szCs w:val="24"/>
              </w:rPr>
              <w:t>Значение НДС в валюте контракта</w:t>
            </w:r>
          </w:p>
        </w:tc>
        <w:tc>
          <w:tcPr>
            <w:tcW w:w="1356" w:type="pct"/>
            <w:shd w:val="clear" w:color="auto" w:fill="auto"/>
            <w:hideMark/>
          </w:tcPr>
          <w:p w14:paraId="149B2E5D" w14:textId="6546EEE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D480788" w14:textId="77777777" w:rsidR="00981207" w:rsidRDefault="00981207" w:rsidP="00981207">
            <w:pPr>
              <w:spacing w:before="60" w:after="60"/>
              <w:ind w:firstLine="0"/>
              <w:rPr>
                <w:sz w:val="24"/>
                <w:szCs w:val="24"/>
              </w:rPr>
            </w:pPr>
          </w:p>
          <w:p w14:paraId="09220528" w14:textId="5874D1A3" w:rsidR="00981207" w:rsidRPr="002947D3" w:rsidRDefault="00981207" w:rsidP="00981207">
            <w:pPr>
              <w:spacing w:before="60" w:after="60"/>
              <w:ind w:firstLine="0"/>
              <w:rPr>
                <w:sz w:val="24"/>
                <w:szCs w:val="24"/>
              </w:rPr>
            </w:pPr>
            <w:r w:rsidRPr="00116357">
              <w:rPr>
                <w:sz w:val="24"/>
                <w:szCs w:val="24"/>
              </w:rPr>
              <w:t>При приеме контролируется обязательность заполнения</w:t>
            </w:r>
          </w:p>
        </w:tc>
      </w:tr>
      <w:tr w:rsidR="00981207" w:rsidRPr="002947D3" w14:paraId="59275A60" w14:textId="77777777" w:rsidTr="003436C8">
        <w:tc>
          <w:tcPr>
            <w:tcW w:w="684" w:type="pct"/>
            <w:shd w:val="clear" w:color="auto" w:fill="auto"/>
            <w:hideMark/>
          </w:tcPr>
          <w:p w14:paraId="2D9A766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9BD5FE8" w14:textId="2BE8E43E" w:rsidR="00981207" w:rsidRPr="002947D3" w:rsidRDefault="00981207" w:rsidP="00981207">
            <w:pPr>
              <w:spacing w:before="60" w:after="60"/>
              <w:ind w:firstLine="0"/>
              <w:rPr>
                <w:sz w:val="24"/>
                <w:szCs w:val="24"/>
              </w:rPr>
            </w:pPr>
            <w:r w:rsidRPr="00116357">
              <w:rPr>
                <w:sz w:val="24"/>
                <w:szCs w:val="24"/>
              </w:rPr>
              <w:t>priceVATRUR</w:t>
            </w:r>
          </w:p>
        </w:tc>
        <w:tc>
          <w:tcPr>
            <w:tcW w:w="342" w:type="pct"/>
            <w:gridSpan w:val="5"/>
            <w:shd w:val="clear" w:color="auto" w:fill="auto"/>
          </w:tcPr>
          <w:p w14:paraId="1114FEE2"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D82CF08"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E4D692E" w14:textId="1A4723E1" w:rsidR="00981207" w:rsidRPr="002947D3" w:rsidRDefault="00981207" w:rsidP="00981207">
            <w:pPr>
              <w:spacing w:before="60" w:after="60"/>
              <w:ind w:firstLine="0"/>
              <w:rPr>
                <w:sz w:val="24"/>
                <w:szCs w:val="24"/>
              </w:rPr>
            </w:pPr>
            <w:r w:rsidRPr="00116357">
              <w:rPr>
                <w:sz w:val="24"/>
                <w:szCs w:val="24"/>
              </w:rPr>
              <w:t>Значение НДС в рублевом эквиваленте</w:t>
            </w:r>
          </w:p>
        </w:tc>
        <w:tc>
          <w:tcPr>
            <w:tcW w:w="1356" w:type="pct"/>
            <w:shd w:val="clear" w:color="auto" w:fill="auto"/>
            <w:hideMark/>
          </w:tcPr>
          <w:p w14:paraId="6519163F" w14:textId="0AD60285"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F2B5460" w14:textId="77777777" w:rsidR="00981207" w:rsidRDefault="00981207" w:rsidP="00981207">
            <w:pPr>
              <w:spacing w:before="60" w:after="60"/>
              <w:ind w:firstLine="0"/>
              <w:rPr>
                <w:sz w:val="24"/>
                <w:szCs w:val="24"/>
              </w:rPr>
            </w:pPr>
          </w:p>
          <w:p w14:paraId="0AC8EC8C" w14:textId="6F568429" w:rsidR="00981207" w:rsidRPr="002947D3" w:rsidRDefault="00981207" w:rsidP="00981207">
            <w:pPr>
              <w:spacing w:before="60" w:after="60"/>
              <w:ind w:firstLine="0"/>
              <w:rPr>
                <w:sz w:val="24"/>
                <w:szCs w:val="24"/>
              </w:rPr>
            </w:pPr>
            <w:r w:rsidRPr="00116357">
              <w:rPr>
                <w:sz w:val="24"/>
                <w:szCs w:val="24"/>
              </w:rPr>
              <w:t>При приеме игнорируется, заполняется при передаче в случае если валюта контракта отлична от рублей</w:t>
            </w:r>
          </w:p>
        </w:tc>
      </w:tr>
      <w:tr w:rsidR="00664AE9" w:rsidRPr="002947D3" w14:paraId="47FB00C9" w14:textId="77777777" w:rsidTr="003436C8">
        <w:tc>
          <w:tcPr>
            <w:tcW w:w="684" w:type="pct"/>
            <w:shd w:val="clear" w:color="auto" w:fill="auto"/>
          </w:tcPr>
          <w:p w14:paraId="15D91DB4" w14:textId="77777777" w:rsidR="00664AE9" w:rsidRPr="002947D3" w:rsidRDefault="00664AE9" w:rsidP="00981207">
            <w:pPr>
              <w:spacing w:before="60" w:after="60"/>
              <w:ind w:firstLine="0"/>
              <w:rPr>
                <w:sz w:val="24"/>
                <w:szCs w:val="24"/>
              </w:rPr>
            </w:pPr>
          </w:p>
        </w:tc>
        <w:tc>
          <w:tcPr>
            <w:tcW w:w="822" w:type="pct"/>
            <w:shd w:val="clear" w:color="auto" w:fill="auto"/>
          </w:tcPr>
          <w:p w14:paraId="455545AD" w14:textId="38DEA59B" w:rsidR="00664AE9" w:rsidRPr="00116357" w:rsidRDefault="00664AE9" w:rsidP="00981207">
            <w:pPr>
              <w:spacing w:before="60" w:after="60"/>
              <w:ind w:firstLine="0"/>
              <w:rPr>
                <w:sz w:val="24"/>
                <w:szCs w:val="24"/>
              </w:rPr>
            </w:pPr>
            <w:r w:rsidRPr="00664AE9">
              <w:rPr>
                <w:sz w:val="24"/>
                <w:szCs w:val="24"/>
              </w:rPr>
              <w:t>amountsReducedByTaxes</w:t>
            </w:r>
          </w:p>
        </w:tc>
        <w:tc>
          <w:tcPr>
            <w:tcW w:w="342" w:type="pct"/>
            <w:gridSpan w:val="5"/>
            <w:shd w:val="clear" w:color="auto" w:fill="auto"/>
          </w:tcPr>
          <w:p w14:paraId="735EDC08" w14:textId="57C37F92" w:rsidR="00664AE9" w:rsidRDefault="00664AE9" w:rsidP="00981207">
            <w:pPr>
              <w:spacing w:before="60" w:after="60"/>
              <w:ind w:firstLine="0"/>
              <w:jc w:val="center"/>
              <w:rPr>
                <w:sz w:val="24"/>
                <w:szCs w:val="24"/>
              </w:rPr>
            </w:pPr>
            <w:r>
              <w:rPr>
                <w:sz w:val="24"/>
                <w:szCs w:val="24"/>
              </w:rPr>
              <w:t>Н</w:t>
            </w:r>
          </w:p>
        </w:tc>
        <w:tc>
          <w:tcPr>
            <w:tcW w:w="499" w:type="pct"/>
            <w:shd w:val="clear" w:color="auto" w:fill="auto"/>
          </w:tcPr>
          <w:p w14:paraId="192C051C" w14:textId="60A11CF9" w:rsidR="00664AE9" w:rsidRPr="002947D3" w:rsidRDefault="00664AE9"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48CCD3B8" w14:textId="509F243E" w:rsidR="00664AE9" w:rsidRPr="00116357" w:rsidRDefault="00664AE9" w:rsidP="00664AE9">
            <w:pPr>
              <w:spacing w:before="60" w:after="60"/>
              <w:ind w:firstLine="0"/>
              <w:rPr>
                <w:sz w:val="24"/>
                <w:szCs w:val="24"/>
              </w:rPr>
            </w:pPr>
            <w:r w:rsidRPr="00664AE9">
              <w:rPr>
                <w:sz w:val="24"/>
                <w:szCs w:val="24"/>
              </w:rPr>
              <w:t>Суммы, уплачиваемые заказчиком поставщику (подрядчику, исполнителю), будут уменьшены на размер налогов, сборов и иных обязательных платежей</w:t>
            </w:r>
          </w:p>
        </w:tc>
        <w:tc>
          <w:tcPr>
            <w:tcW w:w="1356" w:type="pct"/>
            <w:shd w:val="clear" w:color="auto" w:fill="auto"/>
          </w:tcPr>
          <w:p w14:paraId="33B43003" w14:textId="77777777" w:rsidR="00664AE9" w:rsidRPr="00675AA0" w:rsidRDefault="00664AE9" w:rsidP="00664AE9">
            <w:pPr>
              <w:spacing w:before="60" w:after="60"/>
              <w:ind w:firstLine="0"/>
              <w:rPr>
                <w:sz w:val="24"/>
                <w:szCs w:val="24"/>
              </w:rPr>
            </w:pPr>
            <w:r>
              <w:rPr>
                <w:sz w:val="24"/>
                <w:szCs w:val="24"/>
              </w:rPr>
              <w:t xml:space="preserve">Фиксированное значение: </w:t>
            </w:r>
            <w:r>
              <w:rPr>
                <w:sz w:val="24"/>
                <w:szCs w:val="24"/>
                <w:lang w:val="en-US"/>
              </w:rPr>
              <w:t>true</w:t>
            </w:r>
          </w:p>
          <w:p w14:paraId="74E31DCC" w14:textId="55C499B7" w:rsidR="00664AE9" w:rsidRPr="002947D3" w:rsidRDefault="00664AE9" w:rsidP="00981207">
            <w:pPr>
              <w:spacing w:before="60" w:after="60"/>
              <w:ind w:firstLine="0"/>
              <w:rPr>
                <w:sz w:val="24"/>
                <w:szCs w:val="24"/>
              </w:rPr>
            </w:pPr>
            <w:r w:rsidRPr="00664AE9">
              <w:rPr>
                <w:sz w:val="24"/>
                <w:szCs w:val="24"/>
              </w:rPr>
              <w:t>Признак может быть установлен, если контракт заключается не по цене за право заключения контракта</w:t>
            </w:r>
          </w:p>
        </w:tc>
      </w:tr>
      <w:tr w:rsidR="00981207" w:rsidRPr="002947D3" w14:paraId="45D7B96C" w14:textId="77777777" w:rsidTr="003436C8">
        <w:tc>
          <w:tcPr>
            <w:tcW w:w="684" w:type="pct"/>
            <w:shd w:val="clear" w:color="auto" w:fill="auto"/>
          </w:tcPr>
          <w:p w14:paraId="4A4AD2CA" w14:textId="27C668E2" w:rsidR="00981207" w:rsidRPr="003C2FF6" w:rsidRDefault="00981207" w:rsidP="00981207">
            <w:pPr>
              <w:spacing w:before="60" w:after="60"/>
              <w:ind w:firstLine="0"/>
              <w:rPr>
                <w:sz w:val="24"/>
                <w:szCs w:val="24"/>
                <w:lang w:val="en-US"/>
              </w:rPr>
            </w:pPr>
            <w:r>
              <w:rPr>
                <w:sz w:val="24"/>
                <w:szCs w:val="24"/>
              </w:rPr>
              <w:t>Может</w:t>
            </w:r>
            <w:r w:rsidRPr="003C2FF6">
              <w:rPr>
                <w:sz w:val="24"/>
                <w:szCs w:val="24"/>
                <w:lang w:val="en-US"/>
              </w:rPr>
              <w:t xml:space="preserve"> </w:t>
            </w:r>
            <w:r>
              <w:rPr>
                <w:sz w:val="24"/>
                <w:szCs w:val="24"/>
              </w:rPr>
              <w:t>быть</w:t>
            </w:r>
            <w:r w:rsidRPr="003C2FF6">
              <w:rPr>
                <w:sz w:val="24"/>
                <w:szCs w:val="24"/>
                <w:lang w:val="en-US"/>
              </w:rPr>
              <w:t xml:space="preserve"> </w:t>
            </w:r>
            <w:r>
              <w:rPr>
                <w:sz w:val="24"/>
                <w:szCs w:val="24"/>
              </w:rPr>
              <w:t>заполнена</w:t>
            </w:r>
            <w:r w:rsidRPr="003C2FF6">
              <w:rPr>
                <w:sz w:val="24"/>
                <w:szCs w:val="24"/>
                <w:lang w:val="en-US"/>
              </w:rPr>
              <w:t xml:space="preserve"> </w:t>
            </w:r>
            <w:r>
              <w:rPr>
                <w:sz w:val="24"/>
                <w:szCs w:val="24"/>
              </w:rPr>
              <w:t>либо</w:t>
            </w:r>
            <w:r w:rsidRPr="003C2FF6">
              <w:rPr>
                <w:sz w:val="24"/>
                <w:szCs w:val="24"/>
                <w:lang w:val="en-US"/>
              </w:rPr>
              <w:t xml:space="preserve"> </w:t>
            </w:r>
            <w:r>
              <w:rPr>
                <w:sz w:val="24"/>
                <w:szCs w:val="24"/>
              </w:rPr>
              <w:t>совокупность</w:t>
            </w:r>
            <w:r w:rsidRPr="003C2FF6">
              <w:rPr>
                <w:sz w:val="24"/>
                <w:szCs w:val="24"/>
                <w:lang w:val="en-US"/>
              </w:rPr>
              <w:t xml:space="preserve"> </w:t>
            </w:r>
            <w:r>
              <w:rPr>
                <w:sz w:val="24"/>
                <w:szCs w:val="24"/>
              </w:rPr>
              <w:t>блоков</w:t>
            </w:r>
            <w:r w:rsidRPr="003C2FF6">
              <w:rPr>
                <w:sz w:val="24"/>
                <w:szCs w:val="24"/>
                <w:lang w:val="en-US"/>
              </w:rPr>
              <w:t xml:space="preserve"> price, priceType, priceFormula, currency, currencyRate, priceRUR, </w:t>
            </w:r>
          </w:p>
          <w:p w14:paraId="48152A77" w14:textId="48063A53" w:rsidR="00981207" w:rsidRPr="002947D3" w:rsidRDefault="00981207" w:rsidP="00981207">
            <w:pPr>
              <w:spacing w:before="60" w:after="60"/>
              <w:ind w:firstLine="0"/>
              <w:rPr>
                <w:sz w:val="24"/>
                <w:szCs w:val="24"/>
              </w:rPr>
            </w:pPr>
            <w:r w:rsidRPr="003C2FF6">
              <w:rPr>
                <w:sz w:val="24"/>
                <w:szCs w:val="24"/>
              </w:rPr>
              <w:t>priceVAT</w:t>
            </w:r>
            <w:r>
              <w:rPr>
                <w:sz w:val="24"/>
                <w:szCs w:val="24"/>
              </w:rPr>
              <w:t xml:space="preserve">, </w:t>
            </w:r>
            <w:r w:rsidRPr="003C2FF6">
              <w:rPr>
                <w:sz w:val="24"/>
                <w:szCs w:val="24"/>
              </w:rPr>
              <w:t xml:space="preserve">priceVATRUR </w:t>
            </w:r>
            <w:r>
              <w:rPr>
                <w:sz w:val="24"/>
                <w:szCs w:val="24"/>
              </w:rPr>
              <w:t xml:space="preserve">либо данный блок  </w:t>
            </w:r>
          </w:p>
        </w:tc>
        <w:tc>
          <w:tcPr>
            <w:tcW w:w="822" w:type="pct"/>
            <w:shd w:val="clear" w:color="auto" w:fill="auto"/>
          </w:tcPr>
          <w:p w14:paraId="6F0AF317" w14:textId="30D57466" w:rsidR="00981207" w:rsidRPr="00116357" w:rsidRDefault="00981207" w:rsidP="00981207">
            <w:pPr>
              <w:spacing w:before="60" w:after="60"/>
              <w:ind w:firstLine="0"/>
              <w:rPr>
                <w:sz w:val="24"/>
                <w:szCs w:val="24"/>
              </w:rPr>
            </w:pPr>
            <w:r w:rsidRPr="003C2FF6">
              <w:rPr>
                <w:sz w:val="24"/>
                <w:szCs w:val="24"/>
              </w:rPr>
              <w:t>rightToConcludeContractPriceInfo</w:t>
            </w:r>
          </w:p>
        </w:tc>
        <w:tc>
          <w:tcPr>
            <w:tcW w:w="342" w:type="pct"/>
            <w:gridSpan w:val="5"/>
            <w:shd w:val="clear" w:color="auto" w:fill="auto"/>
          </w:tcPr>
          <w:p w14:paraId="121CADB9" w14:textId="32C84332" w:rsidR="00981207" w:rsidRPr="003C2FF6"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1414920" w14:textId="4FDFB1E1" w:rsidR="00981207" w:rsidRPr="002947D3"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09F564B" w14:textId="05320373" w:rsidR="00981207" w:rsidRPr="00116357" w:rsidRDefault="00981207" w:rsidP="00981207">
            <w:pPr>
              <w:spacing w:before="60" w:after="60"/>
              <w:ind w:firstLine="0"/>
              <w:rPr>
                <w:sz w:val="24"/>
                <w:szCs w:val="24"/>
              </w:rPr>
            </w:pPr>
            <w:r w:rsidRPr="003C2FF6">
              <w:rPr>
                <w:sz w:val="24"/>
                <w:szCs w:val="24"/>
              </w:rPr>
              <w:t>Цена за право заключения контракта</w:t>
            </w:r>
          </w:p>
        </w:tc>
        <w:tc>
          <w:tcPr>
            <w:tcW w:w="1356" w:type="pct"/>
            <w:shd w:val="clear" w:color="auto" w:fill="auto"/>
          </w:tcPr>
          <w:p w14:paraId="35050129" w14:textId="77777777" w:rsidR="009F2367" w:rsidRPr="009F2367" w:rsidRDefault="009F2367" w:rsidP="009F2367">
            <w:pPr>
              <w:spacing w:before="60" w:after="60"/>
              <w:ind w:firstLine="0"/>
              <w:rPr>
                <w:sz w:val="24"/>
                <w:szCs w:val="24"/>
              </w:rPr>
            </w:pPr>
            <w:r w:rsidRPr="009F2367">
              <w:rPr>
                <w:sz w:val="24"/>
                <w:szCs w:val="24"/>
              </w:rPr>
              <w:t>Заполняется в случае если выполняются условия:</w:t>
            </w:r>
          </w:p>
          <w:p w14:paraId="1C0A5657" w14:textId="77777777" w:rsidR="009F2367" w:rsidRPr="009F2367" w:rsidRDefault="009F2367" w:rsidP="009F2367">
            <w:pPr>
              <w:spacing w:before="60" w:after="60"/>
              <w:ind w:firstLine="0"/>
              <w:rPr>
                <w:sz w:val="24"/>
                <w:szCs w:val="24"/>
              </w:rPr>
            </w:pPr>
            <w:r w:rsidRPr="009F2367">
              <w:rPr>
                <w:sz w:val="24"/>
                <w:szCs w:val="24"/>
              </w:rPr>
              <w:t>1) Закупка размещалась в ЕИС(заполнен блок foundation\fcsOrder\order) с номером, указанным в поле "Номер извещения о проведении" (foundation\fcsOrder\order\notificationNumber)</w:t>
            </w:r>
          </w:p>
          <w:p w14:paraId="539F1648" w14:textId="77777777" w:rsidR="009F2367" w:rsidRPr="009F2367" w:rsidRDefault="009F2367" w:rsidP="009F2367">
            <w:pPr>
              <w:spacing w:before="60" w:after="60"/>
              <w:ind w:firstLine="0"/>
              <w:rPr>
                <w:sz w:val="24"/>
                <w:szCs w:val="24"/>
              </w:rPr>
            </w:pPr>
            <w:r w:rsidRPr="009F2367">
              <w:rPr>
                <w:sz w:val="24"/>
                <w:szCs w:val="24"/>
              </w:rPr>
              <w:t xml:space="preserve">   и имеет один из способов определения поставщика:</w:t>
            </w:r>
          </w:p>
          <w:p w14:paraId="1926975C" w14:textId="77777777" w:rsidR="009F2367" w:rsidRPr="009F2367" w:rsidRDefault="009F2367" w:rsidP="009F2367">
            <w:pPr>
              <w:spacing w:before="60" w:after="60"/>
              <w:ind w:firstLine="0"/>
              <w:rPr>
                <w:sz w:val="24"/>
                <w:szCs w:val="24"/>
              </w:rPr>
            </w:pPr>
            <w:r w:rsidRPr="009F2367">
              <w:rPr>
                <w:sz w:val="24"/>
                <w:szCs w:val="24"/>
              </w:rPr>
              <w:t xml:space="preserve">   12011 - электронный аукцион (ЭА);</w:t>
            </w:r>
          </w:p>
          <w:p w14:paraId="788957AB" w14:textId="77777777" w:rsidR="009F2367" w:rsidRPr="009F2367" w:rsidRDefault="009F2367" w:rsidP="009F2367">
            <w:pPr>
              <w:spacing w:before="60" w:after="60"/>
              <w:ind w:firstLine="0"/>
              <w:rPr>
                <w:sz w:val="24"/>
                <w:szCs w:val="24"/>
              </w:rPr>
            </w:pPr>
            <w:r w:rsidRPr="009F2367">
              <w:rPr>
                <w:sz w:val="24"/>
                <w:szCs w:val="24"/>
              </w:rPr>
              <w:t xml:space="preserve">   11011 - открытый конкурс (ОК);</w:t>
            </w:r>
          </w:p>
          <w:p w14:paraId="47F5449D" w14:textId="77777777" w:rsidR="009F2367" w:rsidRPr="009F2367" w:rsidRDefault="009F2367" w:rsidP="009F2367">
            <w:pPr>
              <w:spacing w:before="60" w:after="60"/>
              <w:ind w:firstLine="0"/>
              <w:rPr>
                <w:sz w:val="24"/>
                <w:szCs w:val="24"/>
              </w:rPr>
            </w:pPr>
            <w:r w:rsidRPr="009F2367">
              <w:rPr>
                <w:sz w:val="24"/>
                <w:szCs w:val="24"/>
              </w:rPr>
              <w:t xml:space="preserve">   11013 - открытый конкурс в электронной форме (ЭОК);</w:t>
            </w:r>
          </w:p>
          <w:p w14:paraId="275620DD" w14:textId="77777777" w:rsidR="009F2367" w:rsidRPr="009F2367" w:rsidRDefault="009F2367" w:rsidP="009F2367">
            <w:pPr>
              <w:spacing w:before="60" w:after="60"/>
              <w:ind w:firstLine="0"/>
              <w:rPr>
                <w:sz w:val="24"/>
                <w:szCs w:val="24"/>
              </w:rPr>
            </w:pPr>
            <w:r w:rsidRPr="009F2367">
              <w:rPr>
                <w:sz w:val="24"/>
                <w:szCs w:val="24"/>
              </w:rPr>
              <w:t xml:space="preserve">   11033 - двухэтапный конкурс в электронной форме (ЭОКД);</w:t>
            </w:r>
          </w:p>
          <w:p w14:paraId="2E37925B" w14:textId="77777777" w:rsidR="009F2367" w:rsidRPr="009F2367" w:rsidRDefault="009F2367" w:rsidP="009F2367">
            <w:pPr>
              <w:spacing w:before="60" w:after="60"/>
              <w:ind w:firstLine="0"/>
              <w:rPr>
                <w:sz w:val="24"/>
                <w:szCs w:val="24"/>
              </w:rPr>
            </w:pPr>
            <w:r w:rsidRPr="009F2367">
              <w:rPr>
                <w:sz w:val="24"/>
                <w:szCs w:val="24"/>
              </w:rPr>
              <w:t xml:space="preserve">   11023 - конкурс с ограниченным участием в электронной форме (ЭОК-ОУ);</w:t>
            </w:r>
          </w:p>
          <w:p w14:paraId="24F67F42" w14:textId="77777777" w:rsidR="009F2367" w:rsidRPr="009F2367" w:rsidRDefault="009F2367" w:rsidP="009F2367">
            <w:pPr>
              <w:spacing w:before="60" w:after="60"/>
              <w:ind w:firstLine="0"/>
              <w:rPr>
                <w:sz w:val="24"/>
                <w:szCs w:val="24"/>
              </w:rPr>
            </w:pPr>
            <w:r w:rsidRPr="009F2367">
              <w:rPr>
                <w:sz w:val="24"/>
                <w:szCs w:val="24"/>
              </w:rPr>
              <w:t xml:space="preserve">   14013 - запрос предложений в электронной форме (ЭЗП)</w:t>
            </w:r>
          </w:p>
          <w:p w14:paraId="1F7CC46C" w14:textId="77777777" w:rsidR="009F2367" w:rsidRPr="009F2367" w:rsidRDefault="009F2367" w:rsidP="009F2367">
            <w:pPr>
              <w:spacing w:before="60" w:after="60"/>
              <w:ind w:firstLine="0"/>
              <w:rPr>
                <w:sz w:val="24"/>
                <w:szCs w:val="24"/>
              </w:rPr>
            </w:pPr>
            <w:r w:rsidRPr="009F2367">
              <w:rPr>
                <w:sz w:val="24"/>
                <w:szCs w:val="24"/>
              </w:rPr>
              <w:t xml:space="preserve">   20000 - закупка у единственного поставщика (подрядчика, исполнителя)</w:t>
            </w:r>
          </w:p>
          <w:p w14:paraId="1088149E" w14:textId="77777777" w:rsidR="009F2367" w:rsidRPr="009F2367" w:rsidRDefault="009F2367" w:rsidP="009F2367">
            <w:pPr>
              <w:spacing w:before="60" w:after="60"/>
              <w:ind w:firstLine="0"/>
              <w:rPr>
                <w:sz w:val="24"/>
                <w:szCs w:val="24"/>
              </w:rPr>
            </w:pPr>
            <w:r w:rsidRPr="009F2367">
              <w:rPr>
                <w:sz w:val="24"/>
                <w:szCs w:val="24"/>
              </w:rPr>
              <w:t>2) Закупка не размещалась в ЕИС (заполнен блок foundation\fcsOrder\notOosOrder)</w:t>
            </w:r>
          </w:p>
          <w:p w14:paraId="4F8B9969" w14:textId="77777777" w:rsidR="009F2367" w:rsidRPr="009F2367" w:rsidRDefault="009F2367" w:rsidP="009F2367">
            <w:pPr>
              <w:spacing w:before="60" w:after="60"/>
              <w:ind w:firstLine="0"/>
              <w:rPr>
                <w:sz w:val="24"/>
                <w:szCs w:val="24"/>
              </w:rPr>
            </w:pPr>
            <w:r w:rsidRPr="009F2367">
              <w:rPr>
                <w:sz w:val="24"/>
                <w:szCs w:val="24"/>
              </w:rPr>
              <w:t xml:space="preserve">   и имеет один из способов определения поставщика:</w:t>
            </w:r>
          </w:p>
          <w:p w14:paraId="39892AD6" w14:textId="77777777" w:rsidR="009F2367" w:rsidRPr="009F2367" w:rsidRDefault="009F2367" w:rsidP="009F2367">
            <w:pPr>
              <w:spacing w:before="60" w:after="60"/>
              <w:ind w:firstLine="0"/>
              <w:rPr>
                <w:sz w:val="24"/>
                <w:szCs w:val="24"/>
              </w:rPr>
            </w:pPr>
            <w:r w:rsidRPr="009F2367">
              <w:rPr>
                <w:sz w:val="24"/>
                <w:szCs w:val="24"/>
              </w:rPr>
              <w:t xml:space="preserve">   11042 - закрытый конкурс (ЗК);</w:t>
            </w:r>
          </w:p>
          <w:p w14:paraId="5E3D177A" w14:textId="77777777" w:rsidR="009F2367" w:rsidRPr="009F2367" w:rsidRDefault="009F2367" w:rsidP="009F2367">
            <w:pPr>
              <w:spacing w:before="60" w:after="60"/>
              <w:ind w:firstLine="0"/>
              <w:rPr>
                <w:sz w:val="24"/>
                <w:szCs w:val="24"/>
              </w:rPr>
            </w:pPr>
            <w:r w:rsidRPr="009F2367">
              <w:rPr>
                <w:sz w:val="24"/>
                <w:szCs w:val="24"/>
              </w:rPr>
              <w:t xml:space="preserve">   11052 - закрытый конкурс с ограниченным участием (ЗК-ОУ);</w:t>
            </w:r>
          </w:p>
          <w:p w14:paraId="68BA84F3" w14:textId="77777777" w:rsidR="009F2367" w:rsidRPr="009F2367" w:rsidRDefault="009F2367" w:rsidP="009F2367">
            <w:pPr>
              <w:spacing w:before="60" w:after="60"/>
              <w:ind w:firstLine="0"/>
              <w:rPr>
                <w:sz w:val="24"/>
                <w:szCs w:val="24"/>
              </w:rPr>
            </w:pPr>
            <w:r w:rsidRPr="009F2367">
              <w:rPr>
                <w:sz w:val="24"/>
                <w:szCs w:val="24"/>
              </w:rPr>
              <w:t xml:space="preserve">   11062 - закрытый двухэтапный конкурс (ЗКД)</w:t>
            </w:r>
          </w:p>
          <w:p w14:paraId="568B521E" w14:textId="77777777" w:rsidR="009F2367" w:rsidRPr="009F2367" w:rsidRDefault="009F2367" w:rsidP="009F2367">
            <w:pPr>
              <w:spacing w:before="60" w:after="60"/>
              <w:ind w:firstLine="0"/>
              <w:rPr>
                <w:sz w:val="24"/>
                <w:szCs w:val="24"/>
              </w:rPr>
            </w:pPr>
            <w:r w:rsidRPr="009F2367">
              <w:rPr>
                <w:sz w:val="24"/>
                <w:szCs w:val="24"/>
              </w:rPr>
              <w:t>3) Для закупок со способом ЭА в поле "Признак аукциона на повышение начальной (максимальной) цены контракта" (IncreaseWinnerInitialPrice)</w:t>
            </w:r>
          </w:p>
          <w:p w14:paraId="39DA1BB2" w14:textId="77777777" w:rsidR="009F2367" w:rsidRPr="009F2367" w:rsidRDefault="009F2367" w:rsidP="009F2367">
            <w:pPr>
              <w:spacing w:before="60" w:after="60"/>
              <w:ind w:firstLine="0"/>
              <w:rPr>
                <w:sz w:val="24"/>
                <w:szCs w:val="24"/>
              </w:rPr>
            </w:pPr>
            <w:r w:rsidRPr="009F2367">
              <w:rPr>
                <w:sz w:val="24"/>
                <w:szCs w:val="24"/>
              </w:rPr>
              <w:t xml:space="preserve">   документа "Протокол подведения итогов электронного аукциона" (protocolEF3) закупки, на основании которой заключается контракт, установлено значение true</w:t>
            </w:r>
          </w:p>
          <w:p w14:paraId="7F654A7C" w14:textId="77777777" w:rsidR="009F2367" w:rsidRPr="009F2367" w:rsidRDefault="009F2367" w:rsidP="009F2367">
            <w:pPr>
              <w:spacing w:before="60" w:after="60"/>
              <w:ind w:firstLine="0"/>
              <w:rPr>
                <w:sz w:val="24"/>
                <w:szCs w:val="24"/>
              </w:rPr>
            </w:pPr>
            <w:r w:rsidRPr="009F2367">
              <w:rPr>
                <w:sz w:val="24"/>
                <w:szCs w:val="24"/>
              </w:rPr>
              <w:t>4) Для закупок со способами ОК, ЭОК, ЭОКД, ЭОК-ОУ,ЭЗП, ЗК, ЗК-ОУ, ЗКД в поле "Цена за право заключения контракта" (rightConcludeContractPrice) соответствующего протокола</w:t>
            </w:r>
          </w:p>
          <w:p w14:paraId="6BE77A8B" w14:textId="77777777" w:rsidR="009F2367" w:rsidRPr="009F2367" w:rsidRDefault="009F2367" w:rsidP="009F2367">
            <w:pPr>
              <w:spacing w:before="60" w:after="60"/>
              <w:ind w:firstLine="0"/>
              <w:rPr>
                <w:sz w:val="24"/>
                <w:szCs w:val="24"/>
              </w:rPr>
            </w:pPr>
            <w:r w:rsidRPr="009F2367">
              <w:rPr>
                <w:sz w:val="24"/>
                <w:szCs w:val="24"/>
              </w:rPr>
              <w:t xml:space="preserve">   закупки, на основании которой заключается контракт, установлено значение true </w:t>
            </w:r>
          </w:p>
          <w:p w14:paraId="2A551E4F" w14:textId="77777777" w:rsidR="009F2367" w:rsidRPr="009F2367" w:rsidRDefault="009F2367" w:rsidP="009F2367">
            <w:pPr>
              <w:spacing w:before="60" w:after="60"/>
              <w:ind w:firstLine="0"/>
              <w:rPr>
                <w:sz w:val="24"/>
                <w:szCs w:val="24"/>
              </w:rPr>
            </w:pPr>
            <w:r w:rsidRPr="009F2367">
              <w:rPr>
                <w:sz w:val="24"/>
                <w:szCs w:val="24"/>
              </w:rPr>
              <w:t xml:space="preserve">5) Для закупок со способом "Закупка у единственного поставщика (подрядчика, исполнителя)" в поле </w:t>
            </w:r>
          </w:p>
          <w:p w14:paraId="1E788143" w14:textId="77777777" w:rsidR="009F2367" w:rsidRPr="009F2367" w:rsidRDefault="009F2367" w:rsidP="009F2367">
            <w:pPr>
              <w:spacing w:before="60" w:after="60"/>
              <w:ind w:firstLine="0"/>
              <w:rPr>
                <w:sz w:val="24"/>
                <w:szCs w:val="24"/>
              </w:rPr>
            </w:pPr>
            <w:r w:rsidRPr="009F2367">
              <w:rPr>
                <w:sz w:val="24"/>
                <w:szCs w:val="24"/>
              </w:rPr>
              <w:t xml:space="preserve">   «Основание заключения контракта с единственным поставщиком» (order\singleCustomer\reason\code) установлено одно из значений:</w:t>
            </w:r>
          </w:p>
          <w:p w14:paraId="2BBE7D40" w14:textId="3D913DD8" w:rsidR="00981207" w:rsidRPr="002947D3" w:rsidRDefault="009F2367" w:rsidP="00981207">
            <w:pPr>
              <w:spacing w:before="60" w:after="60"/>
              <w:ind w:firstLine="0"/>
              <w:rPr>
                <w:sz w:val="24"/>
                <w:szCs w:val="24"/>
              </w:rPr>
            </w:pPr>
            <w:r w:rsidRPr="009F2367">
              <w:rPr>
                <w:sz w:val="24"/>
                <w:szCs w:val="24"/>
              </w:rPr>
              <w:t>20230 или 20550 или 20570 или 20560 или 20710</w:t>
            </w:r>
          </w:p>
        </w:tc>
      </w:tr>
      <w:tr w:rsidR="00981207" w:rsidRPr="002947D3" w14:paraId="3D6987AD" w14:textId="77777777" w:rsidTr="00894AB0">
        <w:tc>
          <w:tcPr>
            <w:tcW w:w="5000" w:type="pct"/>
            <w:gridSpan w:val="12"/>
            <w:shd w:val="clear" w:color="auto" w:fill="auto"/>
            <w:hideMark/>
          </w:tcPr>
          <w:p w14:paraId="55E7EC85" w14:textId="77777777" w:rsidR="00981207" w:rsidRPr="002947D3" w:rsidRDefault="00981207" w:rsidP="00981207">
            <w:pPr>
              <w:spacing w:before="60" w:after="60"/>
              <w:ind w:firstLine="0"/>
              <w:jc w:val="center"/>
              <w:rPr>
                <w:sz w:val="24"/>
                <w:szCs w:val="24"/>
              </w:rPr>
            </w:pPr>
            <w:r w:rsidRPr="002947D3">
              <w:rPr>
                <w:b/>
                <w:bCs/>
                <w:sz w:val="24"/>
                <w:szCs w:val="24"/>
              </w:rPr>
              <w:t>Валюта контракта</w:t>
            </w:r>
          </w:p>
        </w:tc>
      </w:tr>
      <w:tr w:rsidR="00981207" w:rsidRPr="002947D3" w14:paraId="37411C13" w14:textId="77777777" w:rsidTr="003436C8">
        <w:tc>
          <w:tcPr>
            <w:tcW w:w="684" w:type="pct"/>
            <w:shd w:val="clear" w:color="auto" w:fill="auto"/>
            <w:hideMark/>
          </w:tcPr>
          <w:p w14:paraId="1486DE21"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2" w:type="pct"/>
            <w:shd w:val="clear" w:color="auto" w:fill="auto"/>
            <w:hideMark/>
          </w:tcPr>
          <w:p w14:paraId="1504492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076C9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82CD5B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B0EF6A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818B76A" w14:textId="08B8A9AB"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23DD9876" w14:textId="77777777" w:rsidTr="003436C8">
        <w:tc>
          <w:tcPr>
            <w:tcW w:w="684" w:type="pct"/>
            <w:shd w:val="clear" w:color="auto" w:fill="auto"/>
            <w:hideMark/>
          </w:tcPr>
          <w:p w14:paraId="57DED21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A2E268E"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789CE8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CC5130A"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2F786C88"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56" w:type="pct"/>
            <w:shd w:val="clear" w:color="auto" w:fill="auto"/>
            <w:hideMark/>
          </w:tcPr>
          <w:p w14:paraId="39E867A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8473519" w14:textId="77777777" w:rsidTr="003436C8">
        <w:tc>
          <w:tcPr>
            <w:tcW w:w="684" w:type="pct"/>
            <w:shd w:val="clear" w:color="auto" w:fill="auto"/>
            <w:hideMark/>
          </w:tcPr>
          <w:p w14:paraId="072EA71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3CC9DA8"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BC90561"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9E041C9" w14:textId="512024DA" w:rsidR="00981207" w:rsidRPr="002947D3" w:rsidRDefault="00981207" w:rsidP="00981207">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5B48BD45"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1091E69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C7B3AE7" w14:textId="77777777" w:rsidTr="00894AB0">
        <w:tc>
          <w:tcPr>
            <w:tcW w:w="5000" w:type="pct"/>
            <w:gridSpan w:val="12"/>
            <w:shd w:val="clear" w:color="auto" w:fill="auto"/>
            <w:hideMark/>
          </w:tcPr>
          <w:p w14:paraId="26FEEA9C" w14:textId="1C77472A" w:rsidR="00981207" w:rsidRPr="002947D3" w:rsidRDefault="00981207" w:rsidP="00981207">
            <w:pPr>
              <w:spacing w:before="60" w:after="60"/>
              <w:ind w:firstLine="0"/>
              <w:jc w:val="center"/>
              <w:rPr>
                <w:sz w:val="24"/>
                <w:szCs w:val="24"/>
              </w:rPr>
            </w:pPr>
            <w:r>
              <w:rPr>
                <w:b/>
                <w:bCs/>
                <w:sz w:val="24"/>
                <w:szCs w:val="24"/>
              </w:rPr>
              <w:t>Курс валюты по отношению к рублю</w:t>
            </w:r>
          </w:p>
        </w:tc>
      </w:tr>
      <w:tr w:rsidR="00981207" w:rsidRPr="002947D3" w14:paraId="69B80274" w14:textId="77777777" w:rsidTr="003436C8">
        <w:tc>
          <w:tcPr>
            <w:tcW w:w="684" w:type="pct"/>
            <w:shd w:val="clear" w:color="auto" w:fill="auto"/>
            <w:hideMark/>
          </w:tcPr>
          <w:p w14:paraId="3E8F720B" w14:textId="0A64E301" w:rsidR="00981207" w:rsidRPr="00AA14C9" w:rsidRDefault="00981207" w:rsidP="00981207">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2" w:type="pct"/>
            <w:shd w:val="clear" w:color="auto" w:fill="auto"/>
            <w:hideMark/>
          </w:tcPr>
          <w:p w14:paraId="2016E21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8EC05D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1A8C42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279C4B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47D65D2" w14:textId="292339BC" w:rsidR="00981207" w:rsidRPr="002947D3" w:rsidRDefault="00981207" w:rsidP="00981207">
            <w:pPr>
              <w:spacing w:before="60" w:after="60"/>
              <w:ind w:firstLine="0"/>
              <w:rPr>
                <w:sz w:val="24"/>
                <w:szCs w:val="24"/>
              </w:rPr>
            </w:pPr>
          </w:p>
        </w:tc>
      </w:tr>
      <w:tr w:rsidR="00981207" w:rsidRPr="002947D3" w14:paraId="04F289CF" w14:textId="77777777" w:rsidTr="003436C8">
        <w:tc>
          <w:tcPr>
            <w:tcW w:w="684" w:type="pct"/>
            <w:shd w:val="clear" w:color="auto" w:fill="auto"/>
            <w:hideMark/>
          </w:tcPr>
          <w:p w14:paraId="5342FB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BC3A5C5" w14:textId="0632F072" w:rsidR="00981207" w:rsidRPr="002947D3" w:rsidRDefault="00981207" w:rsidP="00981207">
            <w:pPr>
              <w:spacing w:before="60" w:after="60"/>
              <w:ind w:firstLine="0"/>
              <w:rPr>
                <w:sz w:val="24"/>
                <w:szCs w:val="24"/>
              </w:rPr>
            </w:pPr>
            <w:r>
              <w:rPr>
                <w:sz w:val="24"/>
                <w:szCs w:val="24"/>
                <w:lang w:val="en-US"/>
              </w:rPr>
              <w:t>rate</w:t>
            </w:r>
            <w:r w:rsidRPr="002947D3">
              <w:rPr>
                <w:sz w:val="24"/>
                <w:szCs w:val="24"/>
              </w:rPr>
              <w:t xml:space="preserve"> </w:t>
            </w:r>
          </w:p>
        </w:tc>
        <w:tc>
          <w:tcPr>
            <w:tcW w:w="342" w:type="pct"/>
            <w:gridSpan w:val="5"/>
            <w:shd w:val="clear" w:color="auto" w:fill="auto"/>
            <w:hideMark/>
          </w:tcPr>
          <w:p w14:paraId="2BBB416C"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9C99151" w14:textId="16D1CCB9" w:rsidR="00981207" w:rsidRPr="00AA14C9" w:rsidRDefault="00981207" w:rsidP="00981207">
            <w:pPr>
              <w:spacing w:before="60" w:after="60"/>
              <w:ind w:firstLine="0"/>
              <w:jc w:val="center"/>
              <w:rPr>
                <w:sz w:val="24"/>
                <w:szCs w:val="24"/>
                <w:lang w:val="en-US"/>
              </w:rPr>
            </w:pPr>
            <w:r>
              <w:rPr>
                <w:sz w:val="24"/>
                <w:szCs w:val="24"/>
                <w:lang w:val="en-US"/>
              </w:rPr>
              <w:t>N</w:t>
            </w:r>
            <w:r>
              <w:rPr>
                <w:sz w:val="24"/>
                <w:szCs w:val="24"/>
              </w:rPr>
              <w:t>(10,4)</w:t>
            </w:r>
          </w:p>
        </w:tc>
        <w:tc>
          <w:tcPr>
            <w:tcW w:w="1297" w:type="pct"/>
            <w:gridSpan w:val="3"/>
            <w:shd w:val="clear" w:color="auto" w:fill="auto"/>
            <w:hideMark/>
          </w:tcPr>
          <w:p w14:paraId="54D8BC66" w14:textId="00BB470A" w:rsidR="00981207" w:rsidRPr="002947D3" w:rsidRDefault="00981207" w:rsidP="00981207">
            <w:pPr>
              <w:spacing w:before="60" w:after="60"/>
              <w:ind w:firstLine="0"/>
              <w:rPr>
                <w:sz w:val="24"/>
                <w:szCs w:val="24"/>
              </w:rPr>
            </w:pPr>
            <w:r w:rsidRPr="00AA14C9">
              <w:rPr>
                <w:sz w:val="24"/>
                <w:szCs w:val="24"/>
              </w:rPr>
              <w:t>Курс валюты по отношению к рублю</w:t>
            </w:r>
          </w:p>
        </w:tc>
        <w:tc>
          <w:tcPr>
            <w:tcW w:w="1356" w:type="pct"/>
            <w:shd w:val="clear" w:color="auto" w:fill="auto"/>
            <w:hideMark/>
          </w:tcPr>
          <w:p w14:paraId="19C0651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CFE6CB1" w14:textId="77777777" w:rsidTr="003436C8">
        <w:tc>
          <w:tcPr>
            <w:tcW w:w="684" w:type="pct"/>
            <w:shd w:val="clear" w:color="auto" w:fill="auto"/>
            <w:hideMark/>
          </w:tcPr>
          <w:p w14:paraId="679D7F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0444383" w14:textId="28104874" w:rsidR="00981207" w:rsidRPr="002947D3" w:rsidRDefault="00981207" w:rsidP="00981207">
            <w:pPr>
              <w:spacing w:before="60" w:after="60"/>
              <w:ind w:firstLine="0"/>
              <w:rPr>
                <w:sz w:val="24"/>
                <w:szCs w:val="24"/>
              </w:rPr>
            </w:pPr>
            <w:r>
              <w:rPr>
                <w:sz w:val="24"/>
                <w:szCs w:val="24"/>
                <w:lang w:val="en-US"/>
              </w:rPr>
              <w:t>raiting</w:t>
            </w:r>
            <w:r w:rsidRPr="002947D3">
              <w:rPr>
                <w:sz w:val="24"/>
                <w:szCs w:val="24"/>
              </w:rPr>
              <w:t xml:space="preserve"> </w:t>
            </w:r>
          </w:p>
        </w:tc>
        <w:tc>
          <w:tcPr>
            <w:tcW w:w="342" w:type="pct"/>
            <w:gridSpan w:val="5"/>
            <w:shd w:val="clear" w:color="auto" w:fill="auto"/>
            <w:hideMark/>
          </w:tcPr>
          <w:p w14:paraId="75DEC55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E448E43" w14:textId="3CB203C3" w:rsidR="00981207" w:rsidRPr="00AA14C9"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27129874" w14:textId="61A2F4D9" w:rsidR="00981207" w:rsidRPr="00AA14C9" w:rsidRDefault="00981207" w:rsidP="00981207">
            <w:pPr>
              <w:spacing w:before="60" w:after="60"/>
              <w:ind w:firstLine="0"/>
              <w:rPr>
                <w:sz w:val="24"/>
                <w:szCs w:val="24"/>
              </w:rPr>
            </w:pPr>
            <w:r>
              <w:rPr>
                <w:sz w:val="24"/>
                <w:szCs w:val="24"/>
              </w:rPr>
              <w:t>Номинал валюты</w:t>
            </w:r>
          </w:p>
        </w:tc>
        <w:tc>
          <w:tcPr>
            <w:tcW w:w="1356" w:type="pct"/>
            <w:shd w:val="clear" w:color="auto" w:fill="auto"/>
            <w:hideMark/>
          </w:tcPr>
          <w:p w14:paraId="0F6F543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0F2AC5D" w14:textId="77777777" w:rsidTr="00FD6D5C">
        <w:tc>
          <w:tcPr>
            <w:tcW w:w="5000" w:type="pct"/>
            <w:gridSpan w:val="12"/>
            <w:shd w:val="clear" w:color="auto" w:fill="auto"/>
            <w:hideMark/>
          </w:tcPr>
          <w:p w14:paraId="73626612" w14:textId="50D40C4C" w:rsidR="00981207" w:rsidRPr="002947D3" w:rsidRDefault="00981207" w:rsidP="00981207">
            <w:pPr>
              <w:spacing w:before="60" w:after="60"/>
              <w:ind w:firstLine="0"/>
              <w:jc w:val="center"/>
              <w:rPr>
                <w:sz w:val="24"/>
                <w:szCs w:val="24"/>
              </w:rPr>
            </w:pPr>
            <w:r w:rsidRPr="003C2FF6">
              <w:rPr>
                <w:b/>
                <w:bCs/>
                <w:sz w:val="24"/>
                <w:szCs w:val="24"/>
              </w:rPr>
              <w:t>Цена за право заключения контракта</w:t>
            </w:r>
          </w:p>
        </w:tc>
      </w:tr>
      <w:tr w:rsidR="00981207" w:rsidRPr="002947D3" w14:paraId="7EC48401" w14:textId="77777777" w:rsidTr="00FD6D5C">
        <w:tc>
          <w:tcPr>
            <w:tcW w:w="684" w:type="pct"/>
            <w:shd w:val="clear" w:color="auto" w:fill="auto"/>
            <w:hideMark/>
          </w:tcPr>
          <w:p w14:paraId="18CB2DF3" w14:textId="3CD9B919" w:rsidR="00981207" w:rsidRPr="00B1022A" w:rsidRDefault="00981207" w:rsidP="00981207">
            <w:pPr>
              <w:spacing w:before="60" w:after="60"/>
              <w:ind w:firstLine="0"/>
              <w:rPr>
                <w:sz w:val="24"/>
                <w:szCs w:val="24"/>
                <w:lang w:val="en-US"/>
              </w:rPr>
            </w:pPr>
            <w:r w:rsidRPr="003C2FF6">
              <w:rPr>
                <w:b/>
                <w:bCs/>
                <w:sz w:val="24"/>
                <w:szCs w:val="24"/>
                <w:lang w:val="en-US"/>
              </w:rPr>
              <w:t>rightToConcludeContractPriceInfo</w:t>
            </w:r>
          </w:p>
        </w:tc>
        <w:tc>
          <w:tcPr>
            <w:tcW w:w="822" w:type="pct"/>
            <w:shd w:val="clear" w:color="auto" w:fill="auto"/>
            <w:hideMark/>
          </w:tcPr>
          <w:p w14:paraId="45AE85AA"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4AA20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13797A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CC1ADB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D3253C5" w14:textId="77777777" w:rsidR="00981207" w:rsidRPr="002947D3" w:rsidRDefault="00981207" w:rsidP="00981207">
            <w:pPr>
              <w:spacing w:before="60" w:after="60"/>
              <w:ind w:firstLine="0"/>
              <w:rPr>
                <w:sz w:val="24"/>
                <w:szCs w:val="24"/>
              </w:rPr>
            </w:pPr>
          </w:p>
        </w:tc>
      </w:tr>
      <w:tr w:rsidR="00981207" w:rsidRPr="002947D3" w14:paraId="76FE945B" w14:textId="77777777" w:rsidTr="00FD6D5C">
        <w:tc>
          <w:tcPr>
            <w:tcW w:w="684" w:type="pct"/>
            <w:shd w:val="clear" w:color="auto" w:fill="auto"/>
          </w:tcPr>
          <w:p w14:paraId="54091997" w14:textId="77777777" w:rsidR="00981207" w:rsidRPr="002947D3" w:rsidRDefault="00981207" w:rsidP="00981207">
            <w:pPr>
              <w:spacing w:before="60" w:after="60"/>
              <w:ind w:firstLine="0"/>
              <w:rPr>
                <w:sz w:val="24"/>
                <w:szCs w:val="24"/>
              </w:rPr>
            </w:pPr>
          </w:p>
        </w:tc>
        <w:tc>
          <w:tcPr>
            <w:tcW w:w="822" w:type="pct"/>
            <w:shd w:val="clear" w:color="auto" w:fill="auto"/>
          </w:tcPr>
          <w:p w14:paraId="7C27A02D" w14:textId="77777777" w:rsidR="00981207" w:rsidRPr="00B1022A" w:rsidRDefault="00981207" w:rsidP="00981207">
            <w:pPr>
              <w:spacing w:before="60" w:after="60"/>
              <w:ind w:firstLine="0"/>
              <w:rPr>
                <w:sz w:val="24"/>
                <w:szCs w:val="24"/>
                <w:lang w:val="en-US"/>
              </w:rPr>
            </w:pPr>
            <w:r>
              <w:rPr>
                <w:sz w:val="24"/>
                <w:szCs w:val="24"/>
                <w:lang w:val="en-US"/>
              </w:rPr>
              <w:t>price</w:t>
            </w:r>
          </w:p>
        </w:tc>
        <w:tc>
          <w:tcPr>
            <w:tcW w:w="342" w:type="pct"/>
            <w:gridSpan w:val="5"/>
            <w:shd w:val="clear" w:color="auto" w:fill="auto"/>
          </w:tcPr>
          <w:p w14:paraId="1738D4E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7A4BC9B9"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886C66D" w14:textId="5B460AB8" w:rsidR="00981207" w:rsidRPr="002947D3" w:rsidRDefault="00981207" w:rsidP="00981207">
            <w:pPr>
              <w:spacing w:before="60" w:after="60"/>
              <w:ind w:firstLine="0"/>
              <w:rPr>
                <w:sz w:val="24"/>
                <w:szCs w:val="24"/>
              </w:rPr>
            </w:pPr>
            <w:r w:rsidRPr="003C2FF6">
              <w:rPr>
                <w:sz w:val="24"/>
                <w:szCs w:val="24"/>
              </w:rPr>
              <w:t>Значение цены за право заключения контракта в валюте контракта</w:t>
            </w:r>
          </w:p>
        </w:tc>
        <w:tc>
          <w:tcPr>
            <w:tcW w:w="1356" w:type="pct"/>
            <w:shd w:val="clear" w:color="auto" w:fill="auto"/>
          </w:tcPr>
          <w:p w14:paraId="75772620" w14:textId="777777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2B8B559F" w14:textId="77777777" w:rsidTr="00FD6D5C">
        <w:tc>
          <w:tcPr>
            <w:tcW w:w="684" w:type="pct"/>
            <w:shd w:val="clear" w:color="auto" w:fill="auto"/>
            <w:hideMark/>
          </w:tcPr>
          <w:p w14:paraId="340CC20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87B7C39" w14:textId="77777777"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tcPr>
          <w:p w14:paraId="64598B1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5A390EC0"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59F7B417" w14:textId="77777777"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0EC4B61E" w14:textId="2533A359" w:rsidR="00981207" w:rsidRPr="003C2FF6" w:rsidRDefault="00981207" w:rsidP="00981207">
            <w:pPr>
              <w:spacing w:before="60" w:after="60"/>
              <w:ind w:firstLine="0"/>
              <w:rPr>
                <w:sz w:val="24"/>
                <w:szCs w:val="24"/>
              </w:rPr>
            </w:pPr>
            <w:r>
              <w:rPr>
                <w:sz w:val="24"/>
                <w:szCs w:val="24"/>
              </w:rPr>
              <w:t>Состав блока см. выше</w:t>
            </w:r>
          </w:p>
        </w:tc>
      </w:tr>
      <w:tr w:rsidR="00981207" w:rsidRPr="002947D3" w14:paraId="0074ADE7" w14:textId="77777777" w:rsidTr="00FD6D5C">
        <w:tc>
          <w:tcPr>
            <w:tcW w:w="684" w:type="pct"/>
            <w:shd w:val="clear" w:color="auto" w:fill="auto"/>
            <w:hideMark/>
          </w:tcPr>
          <w:p w14:paraId="1B607B7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5F6E7C98" w14:textId="77777777" w:rsidR="00981207" w:rsidRPr="002947D3" w:rsidRDefault="00981207" w:rsidP="00981207">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2CAEBBAC"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66270E7"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49922955" w14:textId="77777777" w:rsidR="00981207" w:rsidRPr="002947D3" w:rsidRDefault="00981207" w:rsidP="00981207">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07486C70" w14:textId="28CD8FCF"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7EC575AF" w14:textId="77777777" w:rsidTr="00FD6D5C">
        <w:tc>
          <w:tcPr>
            <w:tcW w:w="684" w:type="pct"/>
            <w:shd w:val="clear" w:color="auto" w:fill="auto"/>
            <w:hideMark/>
          </w:tcPr>
          <w:p w14:paraId="073479B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32E6E6D" w14:textId="77777777" w:rsidR="00981207" w:rsidRPr="002947D3" w:rsidRDefault="00981207" w:rsidP="00981207">
            <w:pPr>
              <w:spacing w:before="60" w:after="60"/>
              <w:ind w:firstLine="0"/>
              <w:rPr>
                <w:sz w:val="24"/>
                <w:szCs w:val="24"/>
              </w:rPr>
            </w:pPr>
            <w:r w:rsidRPr="00012A1F">
              <w:rPr>
                <w:sz w:val="24"/>
                <w:szCs w:val="24"/>
              </w:rPr>
              <w:t>priceRUR</w:t>
            </w:r>
          </w:p>
        </w:tc>
        <w:tc>
          <w:tcPr>
            <w:tcW w:w="342" w:type="pct"/>
            <w:gridSpan w:val="5"/>
            <w:shd w:val="clear" w:color="auto" w:fill="auto"/>
          </w:tcPr>
          <w:p w14:paraId="274EFDC4"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C69FFD8" w14:textId="77777777" w:rsidR="00981207" w:rsidRPr="002947D3" w:rsidRDefault="00981207" w:rsidP="00981207">
            <w:pPr>
              <w:spacing w:before="60" w:after="60"/>
              <w:ind w:firstLine="0"/>
              <w:jc w:val="center"/>
              <w:rPr>
                <w:sz w:val="24"/>
                <w:szCs w:val="24"/>
              </w:rPr>
            </w:pPr>
            <w:r w:rsidRPr="002947D3">
              <w:rPr>
                <w:sz w:val="24"/>
                <w:szCs w:val="24"/>
                <w:lang w:val="en-US"/>
              </w:rPr>
              <w:t>T</w:t>
            </w:r>
            <w:r w:rsidRPr="003C2FF6">
              <w:rPr>
                <w:sz w:val="24"/>
                <w:szCs w:val="24"/>
              </w:rPr>
              <w:t>(1-21)</w:t>
            </w:r>
          </w:p>
        </w:tc>
        <w:tc>
          <w:tcPr>
            <w:tcW w:w="1297" w:type="pct"/>
            <w:gridSpan w:val="3"/>
            <w:shd w:val="clear" w:color="auto" w:fill="auto"/>
          </w:tcPr>
          <w:p w14:paraId="2988B3B6" w14:textId="27D3DAE7" w:rsidR="00981207" w:rsidRPr="002947D3" w:rsidRDefault="00981207" w:rsidP="00981207">
            <w:pPr>
              <w:spacing w:before="60" w:after="60"/>
              <w:ind w:firstLine="0"/>
              <w:rPr>
                <w:sz w:val="24"/>
                <w:szCs w:val="24"/>
              </w:rPr>
            </w:pPr>
            <w:r w:rsidRPr="003C2FF6">
              <w:rPr>
                <w:sz w:val="24"/>
                <w:szCs w:val="24"/>
              </w:rPr>
              <w:t>Цена за право заключения контракта в рублевом эквиваленте</w:t>
            </w:r>
          </w:p>
        </w:tc>
        <w:tc>
          <w:tcPr>
            <w:tcW w:w="1356" w:type="pct"/>
            <w:shd w:val="clear" w:color="auto" w:fill="auto"/>
            <w:hideMark/>
          </w:tcPr>
          <w:p w14:paraId="7C630BB7" w14:textId="777777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483981A2" w14:textId="77777777" w:rsidTr="00894AB0">
        <w:tc>
          <w:tcPr>
            <w:tcW w:w="5000" w:type="pct"/>
            <w:gridSpan w:val="12"/>
            <w:shd w:val="clear" w:color="auto" w:fill="auto"/>
            <w:hideMark/>
          </w:tcPr>
          <w:p w14:paraId="01D44A78" w14:textId="0C3BAD80" w:rsidR="00981207" w:rsidRPr="002947D3" w:rsidRDefault="00981207" w:rsidP="00981207">
            <w:pPr>
              <w:spacing w:before="60" w:after="60"/>
              <w:ind w:firstLine="0"/>
              <w:jc w:val="center"/>
              <w:rPr>
                <w:sz w:val="24"/>
                <w:szCs w:val="24"/>
              </w:rPr>
            </w:pPr>
            <w:r w:rsidRPr="003D3422">
              <w:rPr>
                <w:b/>
                <w:bCs/>
                <w:sz w:val="24"/>
                <w:szCs w:val="24"/>
              </w:rPr>
              <w:t>Предусмотрена выплата аванса</w:t>
            </w:r>
          </w:p>
        </w:tc>
      </w:tr>
      <w:tr w:rsidR="00981207" w:rsidRPr="002947D3" w14:paraId="6172B800" w14:textId="77777777" w:rsidTr="003436C8">
        <w:tc>
          <w:tcPr>
            <w:tcW w:w="684" w:type="pct"/>
            <w:shd w:val="clear" w:color="auto" w:fill="auto"/>
            <w:hideMark/>
          </w:tcPr>
          <w:p w14:paraId="612F0BDA" w14:textId="3489DB57" w:rsidR="00981207" w:rsidRPr="00B1022A" w:rsidRDefault="00981207" w:rsidP="00981207">
            <w:pPr>
              <w:spacing w:before="60" w:after="60"/>
              <w:ind w:firstLine="0"/>
              <w:rPr>
                <w:sz w:val="24"/>
                <w:szCs w:val="24"/>
                <w:lang w:val="en-US"/>
              </w:rPr>
            </w:pPr>
            <w:r w:rsidRPr="003D3422">
              <w:rPr>
                <w:b/>
                <w:bCs/>
                <w:sz w:val="24"/>
                <w:szCs w:val="24"/>
                <w:lang w:val="en-US"/>
              </w:rPr>
              <w:t>advancePaymentSum</w:t>
            </w:r>
          </w:p>
        </w:tc>
        <w:tc>
          <w:tcPr>
            <w:tcW w:w="822" w:type="pct"/>
            <w:shd w:val="clear" w:color="auto" w:fill="auto"/>
            <w:hideMark/>
          </w:tcPr>
          <w:p w14:paraId="64E69F8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E830F7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4F5AAD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FA6D23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DDA7978" w14:textId="77777777" w:rsidR="00981207" w:rsidRPr="002947D3" w:rsidRDefault="00981207" w:rsidP="00981207">
            <w:pPr>
              <w:spacing w:before="60" w:after="60"/>
              <w:ind w:firstLine="0"/>
              <w:rPr>
                <w:sz w:val="24"/>
                <w:szCs w:val="24"/>
              </w:rPr>
            </w:pPr>
          </w:p>
        </w:tc>
      </w:tr>
      <w:tr w:rsidR="00981207" w:rsidRPr="002947D3" w14:paraId="4B4959E1" w14:textId="77777777" w:rsidTr="003436C8">
        <w:tc>
          <w:tcPr>
            <w:tcW w:w="684" w:type="pct"/>
            <w:shd w:val="clear" w:color="auto" w:fill="auto"/>
          </w:tcPr>
          <w:p w14:paraId="29ED2EEC" w14:textId="77777777" w:rsidR="00981207" w:rsidRPr="002947D3" w:rsidRDefault="00981207" w:rsidP="00981207">
            <w:pPr>
              <w:spacing w:before="60" w:after="60"/>
              <w:ind w:firstLine="0"/>
              <w:rPr>
                <w:sz w:val="24"/>
                <w:szCs w:val="24"/>
              </w:rPr>
            </w:pPr>
          </w:p>
        </w:tc>
        <w:tc>
          <w:tcPr>
            <w:tcW w:w="822" w:type="pct"/>
            <w:shd w:val="clear" w:color="auto" w:fill="auto"/>
          </w:tcPr>
          <w:p w14:paraId="0B2DE329" w14:textId="2718A5B7" w:rsidR="00981207" w:rsidRPr="00B1022A" w:rsidRDefault="00981207" w:rsidP="00981207">
            <w:pPr>
              <w:spacing w:before="60" w:after="60"/>
              <w:ind w:firstLine="0"/>
              <w:rPr>
                <w:sz w:val="24"/>
                <w:szCs w:val="24"/>
                <w:lang w:val="en-US"/>
              </w:rPr>
            </w:pPr>
            <w:r w:rsidRPr="003D3422">
              <w:rPr>
                <w:sz w:val="24"/>
                <w:szCs w:val="24"/>
                <w:lang w:val="en-US"/>
              </w:rPr>
              <w:t>sumInPercents</w:t>
            </w:r>
          </w:p>
        </w:tc>
        <w:tc>
          <w:tcPr>
            <w:tcW w:w="342" w:type="pct"/>
            <w:gridSpan w:val="5"/>
            <w:shd w:val="clear" w:color="auto" w:fill="auto"/>
          </w:tcPr>
          <w:p w14:paraId="7A70640C" w14:textId="41E77D09"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4BB1D7D" w14:textId="70137491" w:rsidR="00981207" w:rsidRPr="003D3422"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59672B6F" w14:textId="4C4A4510" w:rsidR="00981207" w:rsidRPr="002947D3" w:rsidRDefault="00981207" w:rsidP="00981207">
            <w:pPr>
              <w:spacing w:before="60" w:after="60"/>
              <w:ind w:firstLine="0"/>
              <w:rPr>
                <w:sz w:val="24"/>
                <w:szCs w:val="24"/>
              </w:rPr>
            </w:pPr>
            <w:r w:rsidRPr="003D3422">
              <w:rPr>
                <w:sz w:val="24"/>
                <w:szCs w:val="24"/>
              </w:rPr>
              <w:t>Размер аванса в процентах</w:t>
            </w:r>
          </w:p>
        </w:tc>
        <w:tc>
          <w:tcPr>
            <w:tcW w:w="1356" w:type="pct"/>
            <w:shd w:val="clear" w:color="auto" w:fill="auto"/>
          </w:tcPr>
          <w:p w14:paraId="508BF944" w14:textId="4B605A9D" w:rsidR="00981207" w:rsidRPr="003D3422" w:rsidRDefault="00981207" w:rsidP="00981207">
            <w:pPr>
              <w:spacing w:before="60" w:after="60"/>
              <w:ind w:firstLine="0"/>
              <w:rPr>
                <w:sz w:val="24"/>
                <w:szCs w:val="24"/>
              </w:rPr>
            </w:pPr>
            <w:r>
              <w:rPr>
                <w:sz w:val="24"/>
                <w:szCs w:val="24"/>
              </w:rPr>
              <w:t>Ограничения: от 0 до 100.</w:t>
            </w:r>
          </w:p>
          <w:p w14:paraId="65FA3829" w14:textId="37DA661B" w:rsidR="00981207" w:rsidRPr="002947D3" w:rsidRDefault="00981207" w:rsidP="00981207">
            <w:pPr>
              <w:spacing w:before="60" w:after="60"/>
              <w:ind w:firstLine="0"/>
              <w:rPr>
                <w:sz w:val="24"/>
                <w:szCs w:val="24"/>
              </w:rPr>
            </w:pPr>
            <w:r w:rsidRPr="003D3422">
              <w:rPr>
                <w:sz w:val="24"/>
                <w:szCs w:val="24"/>
              </w:rPr>
              <w:t>Если заполнено поле priceValue, то значение поля игнорируется при приеме, рассчитывается автоматически sumInPercents = (priceValue*100)/ priceInfo\price. Результат округляется до 2-х знаков после запятой по правилам математического округления</w:t>
            </w:r>
          </w:p>
        </w:tc>
      </w:tr>
      <w:tr w:rsidR="00981207" w:rsidRPr="002947D3" w14:paraId="080E0BE9" w14:textId="77777777" w:rsidTr="003436C8">
        <w:tc>
          <w:tcPr>
            <w:tcW w:w="684" w:type="pct"/>
            <w:shd w:val="clear" w:color="auto" w:fill="auto"/>
          </w:tcPr>
          <w:p w14:paraId="5457BB97" w14:textId="77777777" w:rsidR="00981207" w:rsidRPr="002947D3" w:rsidRDefault="00981207" w:rsidP="00981207">
            <w:pPr>
              <w:spacing w:before="60" w:after="60"/>
              <w:ind w:firstLine="0"/>
              <w:rPr>
                <w:sz w:val="24"/>
                <w:szCs w:val="24"/>
              </w:rPr>
            </w:pPr>
          </w:p>
        </w:tc>
        <w:tc>
          <w:tcPr>
            <w:tcW w:w="822" w:type="pct"/>
            <w:shd w:val="clear" w:color="auto" w:fill="auto"/>
          </w:tcPr>
          <w:p w14:paraId="44C47DA0" w14:textId="18AB5B5E" w:rsidR="00981207" w:rsidRPr="003D3422" w:rsidRDefault="00981207" w:rsidP="00981207">
            <w:pPr>
              <w:spacing w:before="60" w:after="60"/>
              <w:ind w:firstLine="0"/>
              <w:rPr>
                <w:sz w:val="24"/>
                <w:szCs w:val="24"/>
              </w:rPr>
            </w:pPr>
            <w:r w:rsidRPr="00497F73">
              <w:rPr>
                <w:sz w:val="24"/>
                <w:szCs w:val="24"/>
              </w:rPr>
              <w:t>priceValue</w:t>
            </w:r>
          </w:p>
        </w:tc>
        <w:tc>
          <w:tcPr>
            <w:tcW w:w="342" w:type="pct"/>
            <w:gridSpan w:val="5"/>
            <w:shd w:val="clear" w:color="auto" w:fill="auto"/>
          </w:tcPr>
          <w:p w14:paraId="411440EF" w14:textId="040C26F1"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10BFA8C" w14:textId="698039EC"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397B204" w14:textId="7D2789D9" w:rsidR="00981207" w:rsidRPr="002947D3" w:rsidRDefault="00981207" w:rsidP="00981207">
            <w:pPr>
              <w:spacing w:before="60" w:after="60"/>
              <w:ind w:firstLine="0"/>
              <w:rPr>
                <w:sz w:val="24"/>
                <w:szCs w:val="24"/>
              </w:rPr>
            </w:pPr>
            <w:r w:rsidRPr="00497F73">
              <w:rPr>
                <w:sz w:val="24"/>
                <w:szCs w:val="24"/>
              </w:rPr>
              <w:t>Размер аванса в валюте контракта. сторону</w:t>
            </w:r>
          </w:p>
        </w:tc>
        <w:tc>
          <w:tcPr>
            <w:tcW w:w="1356" w:type="pct"/>
            <w:shd w:val="clear" w:color="auto" w:fill="auto"/>
          </w:tcPr>
          <w:p w14:paraId="03713197" w14:textId="51031C1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6D94FF2B" w14:textId="02A4B08A" w:rsidR="00981207" w:rsidRPr="002947D3" w:rsidRDefault="00981207" w:rsidP="00981207">
            <w:pPr>
              <w:spacing w:before="60" w:after="60"/>
              <w:ind w:firstLine="0"/>
              <w:rPr>
                <w:sz w:val="24"/>
                <w:szCs w:val="24"/>
              </w:rPr>
            </w:pPr>
            <w:r w:rsidRPr="00497F73">
              <w:rPr>
                <w:sz w:val="24"/>
                <w:szCs w:val="24"/>
              </w:rPr>
              <w:t>Если заполнено поле sumInPercents, то значение поля игнорируется при приеме, рассчитывается автоматически priceValue =  priceInfo\price*(sumInPercents/100). Результат округляется до 2-х знаков после запятой в меньшую</w:t>
            </w:r>
          </w:p>
        </w:tc>
      </w:tr>
      <w:tr w:rsidR="00981207" w:rsidRPr="002947D3" w14:paraId="6BA2BDB5" w14:textId="77777777" w:rsidTr="003436C8">
        <w:tc>
          <w:tcPr>
            <w:tcW w:w="684" w:type="pct"/>
            <w:shd w:val="clear" w:color="auto" w:fill="auto"/>
          </w:tcPr>
          <w:p w14:paraId="0A46AC52" w14:textId="77777777" w:rsidR="00981207" w:rsidRPr="002947D3" w:rsidRDefault="00981207" w:rsidP="00981207">
            <w:pPr>
              <w:spacing w:before="60" w:after="60"/>
              <w:ind w:firstLine="0"/>
              <w:rPr>
                <w:sz w:val="24"/>
                <w:szCs w:val="24"/>
              </w:rPr>
            </w:pPr>
          </w:p>
        </w:tc>
        <w:tc>
          <w:tcPr>
            <w:tcW w:w="822" w:type="pct"/>
            <w:shd w:val="clear" w:color="auto" w:fill="auto"/>
          </w:tcPr>
          <w:p w14:paraId="544D6E40" w14:textId="310D1DF2" w:rsidR="00981207" w:rsidRPr="003D3422" w:rsidRDefault="00981207" w:rsidP="00981207">
            <w:pPr>
              <w:spacing w:before="60" w:after="60"/>
              <w:ind w:firstLine="0"/>
              <w:rPr>
                <w:sz w:val="24"/>
                <w:szCs w:val="24"/>
              </w:rPr>
            </w:pPr>
            <w:r w:rsidRPr="00497F73">
              <w:rPr>
                <w:sz w:val="24"/>
                <w:szCs w:val="24"/>
              </w:rPr>
              <w:t>priceValueRUR</w:t>
            </w:r>
          </w:p>
        </w:tc>
        <w:tc>
          <w:tcPr>
            <w:tcW w:w="342" w:type="pct"/>
            <w:gridSpan w:val="5"/>
            <w:shd w:val="clear" w:color="auto" w:fill="auto"/>
          </w:tcPr>
          <w:p w14:paraId="398B6A63" w14:textId="3CC0695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47D2957" w14:textId="5FFE6DF8"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0A7AC1F" w14:textId="52280E9E" w:rsidR="00981207" w:rsidRPr="002947D3" w:rsidRDefault="00981207" w:rsidP="00981207">
            <w:pPr>
              <w:spacing w:before="60" w:after="60"/>
              <w:ind w:firstLine="0"/>
              <w:rPr>
                <w:sz w:val="24"/>
                <w:szCs w:val="24"/>
              </w:rPr>
            </w:pPr>
            <w:r w:rsidRPr="00497F73">
              <w:rPr>
                <w:sz w:val="24"/>
                <w:szCs w:val="24"/>
              </w:rPr>
              <w:t>Размер</w:t>
            </w:r>
            <w:r>
              <w:rPr>
                <w:sz w:val="24"/>
                <w:szCs w:val="24"/>
              </w:rPr>
              <w:t xml:space="preserve"> аванса в рублевом эквиваленте</w:t>
            </w:r>
          </w:p>
        </w:tc>
        <w:tc>
          <w:tcPr>
            <w:tcW w:w="1356" w:type="pct"/>
            <w:shd w:val="clear" w:color="auto" w:fill="auto"/>
          </w:tcPr>
          <w:p w14:paraId="6C530A99" w14:textId="3BD2C23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7B82FFF8" w14:textId="2C3C06AF" w:rsidR="00981207" w:rsidRPr="002947D3" w:rsidRDefault="00981207" w:rsidP="00981207">
            <w:pPr>
              <w:spacing w:before="60" w:after="60"/>
              <w:ind w:firstLine="0"/>
              <w:rPr>
                <w:sz w:val="24"/>
                <w:szCs w:val="24"/>
              </w:rPr>
            </w:pPr>
            <w:r w:rsidRPr="00497F73">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2242DE6E" w14:textId="77777777" w:rsidTr="003436C8">
        <w:tc>
          <w:tcPr>
            <w:tcW w:w="684" w:type="pct"/>
            <w:shd w:val="clear" w:color="auto" w:fill="auto"/>
          </w:tcPr>
          <w:p w14:paraId="0909B5D0" w14:textId="77777777" w:rsidR="00981207" w:rsidRPr="002947D3" w:rsidRDefault="00981207" w:rsidP="00981207">
            <w:pPr>
              <w:spacing w:before="60" w:after="60"/>
              <w:ind w:firstLine="0"/>
              <w:rPr>
                <w:sz w:val="24"/>
                <w:szCs w:val="24"/>
              </w:rPr>
            </w:pPr>
          </w:p>
        </w:tc>
        <w:tc>
          <w:tcPr>
            <w:tcW w:w="822" w:type="pct"/>
            <w:shd w:val="clear" w:color="auto" w:fill="auto"/>
          </w:tcPr>
          <w:p w14:paraId="5490AFEC" w14:textId="7D681738" w:rsidR="00981207" w:rsidRPr="003D3422" w:rsidRDefault="00981207" w:rsidP="00981207">
            <w:pPr>
              <w:spacing w:before="60" w:after="60"/>
              <w:ind w:firstLine="0"/>
              <w:rPr>
                <w:sz w:val="24"/>
                <w:szCs w:val="24"/>
              </w:rPr>
            </w:pPr>
          </w:p>
        </w:tc>
        <w:tc>
          <w:tcPr>
            <w:tcW w:w="342" w:type="pct"/>
            <w:gridSpan w:val="5"/>
            <w:shd w:val="clear" w:color="auto" w:fill="auto"/>
          </w:tcPr>
          <w:p w14:paraId="4DB9D5E3" w14:textId="1A6059F7" w:rsidR="00981207" w:rsidRPr="002947D3" w:rsidRDefault="00981207" w:rsidP="00981207">
            <w:pPr>
              <w:spacing w:before="60" w:after="60"/>
              <w:ind w:firstLine="0"/>
              <w:jc w:val="center"/>
              <w:rPr>
                <w:sz w:val="24"/>
                <w:szCs w:val="24"/>
              </w:rPr>
            </w:pPr>
          </w:p>
        </w:tc>
        <w:tc>
          <w:tcPr>
            <w:tcW w:w="499" w:type="pct"/>
            <w:shd w:val="clear" w:color="auto" w:fill="auto"/>
          </w:tcPr>
          <w:p w14:paraId="6D4F478B" w14:textId="42B44FA6" w:rsidR="00981207" w:rsidRPr="002947D3" w:rsidRDefault="00981207" w:rsidP="00981207">
            <w:pPr>
              <w:spacing w:before="60" w:after="60"/>
              <w:ind w:firstLine="0"/>
              <w:jc w:val="center"/>
              <w:rPr>
                <w:sz w:val="24"/>
                <w:szCs w:val="24"/>
              </w:rPr>
            </w:pPr>
          </w:p>
        </w:tc>
        <w:tc>
          <w:tcPr>
            <w:tcW w:w="1297" w:type="pct"/>
            <w:gridSpan w:val="3"/>
            <w:shd w:val="clear" w:color="auto" w:fill="auto"/>
          </w:tcPr>
          <w:p w14:paraId="157896C9" w14:textId="7AD118E0" w:rsidR="00981207" w:rsidRPr="002947D3" w:rsidRDefault="00981207" w:rsidP="00981207">
            <w:pPr>
              <w:spacing w:before="60" w:after="60"/>
              <w:ind w:firstLine="0"/>
              <w:rPr>
                <w:sz w:val="24"/>
                <w:szCs w:val="24"/>
              </w:rPr>
            </w:pPr>
          </w:p>
        </w:tc>
        <w:tc>
          <w:tcPr>
            <w:tcW w:w="1356" w:type="pct"/>
            <w:shd w:val="clear" w:color="auto" w:fill="auto"/>
          </w:tcPr>
          <w:p w14:paraId="4E3D5717" w14:textId="5026C7F0" w:rsidR="00981207" w:rsidRPr="002947D3" w:rsidRDefault="00981207" w:rsidP="00981207">
            <w:pPr>
              <w:spacing w:before="60" w:after="60"/>
              <w:ind w:firstLine="0"/>
              <w:rPr>
                <w:sz w:val="24"/>
                <w:szCs w:val="24"/>
              </w:rPr>
            </w:pPr>
          </w:p>
        </w:tc>
      </w:tr>
      <w:tr w:rsidR="00981207" w:rsidRPr="002947D3" w14:paraId="79CA6629" w14:textId="77777777" w:rsidTr="00894AB0">
        <w:tc>
          <w:tcPr>
            <w:tcW w:w="5000" w:type="pct"/>
            <w:gridSpan w:val="12"/>
            <w:shd w:val="clear" w:color="auto" w:fill="auto"/>
            <w:hideMark/>
          </w:tcPr>
          <w:p w14:paraId="32D03D3F" w14:textId="12BDEB91" w:rsidR="00981207" w:rsidRPr="002947D3" w:rsidRDefault="00981207" w:rsidP="00981207">
            <w:pPr>
              <w:spacing w:before="60" w:after="60"/>
              <w:ind w:firstLine="0"/>
              <w:jc w:val="center"/>
              <w:rPr>
                <w:sz w:val="24"/>
                <w:szCs w:val="24"/>
              </w:rPr>
            </w:pPr>
            <w:r w:rsidRPr="0062063A">
              <w:rPr>
                <w:b/>
                <w:bCs/>
                <w:sz w:val="24"/>
                <w:szCs w:val="24"/>
              </w:rPr>
              <w:t>Объем привлечения к исполнению контракта субподрядчиков</w:t>
            </w:r>
          </w:p>
        </w:tc>
      </w:tr>
      <w:tr w:rsidR="00981207" w:rsidRPr="002947D3" w14:paraId="2E93117E" w14:textId="77777777" w:rsidTr="003436C8">
        <w:tc>
          <w:tcPr>
            <w:tcW w:w="684" w:type="pct"/>
            <w:shd w:val="clear" w:color="auto" w:fill="auto"/>
            <w:hideMark/>
          </w:tcPr>
          <w:p w14:paraId="64BE2FA6" w14:textId="2195D42A" w:rsidR="00981207" w:rsidRPr="002947D3" w:rsidRDefault="00981207" w:rsidP="00981207">
            <w:pPr>
              <w:spacing w:before="60" w:after="60"/>
              <w:ind w:firstLine="0"/>
              <w:rPr>
                <w:sz w:val="24"/>
                <w:szCs w:val="24"/>
              </w:rPr>
            </w:pPr>
            <w:r w:rsidRPr="0062063A">
              <w:rPr>
                <w:b/>
                <w:bCs/>
                <w:sz w:val="24"/>
                <w:szCs w:val="24"/>
              </w:rPr>
              <w:t>subContractorsSum</w:t>
            </w:r>
          </w:p>
        </w:tc>
        <w:tc>
          <w:tcPr>
            <w:tcW w:w="822" w:type="pct"/>
            <w:shd w:val="clear" w:color="auto" w:fill="auto"/>
            <w:hideMark/>
          </w:tcPr>
          <w:p w14:paraId="6F36DDC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6E6F96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5FAC3A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030B25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73670D2" w14:textId="428AF2F2" w:rsidR="00981207" w:rsidRPr="002947D3" w:rsidRDefault="00981207" w:rsidP="00981207">
            <w:pPr>
              <w:spacing w:before="60" w:after="60"/>
              <w:ind w:firstLine="0"/>
              <w:rPr>
                <w:sz w:val="24"/>
                <w:szCs w:val="24"/>
              </w:rPr>
            </w:pPr>
          </w:p>
        </w:tc>
      </w:tr>
      <w:tr w:rsidR="00981207" w:rsidRPr="002947D3" w14:paraId="51917BAC" w14:textId="77777777" w:rsidTr="003436C8">
        <w:tc>
          <w:tcPr>
            <w:tcW w:w="684" w:type="pct"/>
            <w:shd w:val="clear" w:color="auto" w:fill="auto"/>
            <w:hideMark/>
          </w:tcPr>
          <w:p w14:paraId="5B12D18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FD4889" w14:textId="3B3041D6" w:rsidR="00981207" w:rsidRPr="002947D3" w:rsidRDefault="00981207" w:rsidP="00981207">
            <w:pPr>
              <w:spacing w:before="60" w:after="60"/>
              <w:ind w:firstLine="0"/>
              <w:rPr>
                <w:sz w:val="24"/>
                <w:szCs w:val="24"/>
              </w:rPr>
            </w:pPr>
            <w:r w:rsidRPr="0062063A">
              <w:rPr>
                <w:sz w:val="24"/>
                <w:szCs w:val="24"/>
              </w:rPr>
              <w:t>sumInPercents</w:t>
            </w:r>
          </w:p>
        </w:tc>
        <w:tc>
          <w:tcPr>
            <w:tcW w:w="342" w:type="pct"/>
            <w:gridSpan w:val="5"/>
            <w:shd w:val="clear" w:color="auto" w:fill="auto"/>
            <w:hideMark/>
          </w:tcPr>
          <w:p w14:paraId="3ED4B2D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0DCF04B" w14:textId="13A407F4" w:rsidR="00981207" w:rsidRPr="00E05727" w:rsidRDefault="00981207" w:rsidP="00981207">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36FB2418" w14:textId="531E0AA3" w:rsidR="00981207" w:rsidRPr="002947D3" w:rsidRDefault="00981207" w:rsidP="00981207">
            <w:pPr>
              <w:spacing w:before="60" w:after="60"/>
              <w:ind w:firstLine="0"/>
              <w:rPr>
                <w:sz w:val="24"/>
                <w:szCs w:val="24"/>
              </w:rPr>
            </w:pPr>
            <w:r w:rsidRPr="0062063A">
              <w:rPr>
                <w:sz w:val="24"/>
                <w:szCs w:val="24"/>
              </w:rPr>
              <w:t>Объем в процентах</w:t>
            </w:r>
          </w:p>
        </w:tc>
        <w:tc>
          <w:tcPr>
            <w:tcW w:w="1356" w:type="pct"/>
            <w:shd w:val="clear" w:color="auto" w:fill="auto"/>
            <w:hideMark/>
          </w:tcPr>
          <w:p w14:paraId="5BA4850F" w14:textId="3F77766D" w:rsidR="00981207" w:rsidRPr="002947D3" w:rsidRDefault="00981207" w:rsidP="00981207">
            <w:pPr>
              <w:spacing w:before="60" w:after="60"/>
              <w:ind w:firstLine="0"/>
              <w:rPr>
                <w:sz w:val="24"/>
                <w:szCs w:val="24"/>
              </w:rPr>
            </w:pPr>
            <w:r>
              <w:rPr>
                <w:sz w:val="24"/>
                <w:szCs w:val="24"/>
              </w:rPr>
              <w:t>При приеме контролируется на минимальное (0) и максимальное (100) значения</w:t>
            </w:r>
          </w:p>
        </w:tc>
      </w:tr>
      <w:tr w:rsidR="00981207" w:rsidRPr="002947D3" w14:paraId="01728E0C" w14:textId="77777777" w:rsidTr="003436C8">
        <w:tc>
          <w:tcPr>
            <w:tcW w:w="684" w:type="pct"/>
            <w:shd w:val="clear" w:color="auto" w:fill="auto"/>
          </w:tcPr>
          <w:p w14:paraId="5FFDD9F6" w14:textId="77777777" w:rsidR="00981207" w:rsidRPr="002947D3" w:rsidRDefault="00981207" w:rsidP="00981207">
            <w:pPr>
              <w:spacing w:before="60" w:after="60"/>
              <w:ind w:firstLine="0"/>
              <w:rPr>
                <w:sz w:val="24"/>
                <w:szCs w:val="24"/>
              </w:rPr>
            </w:pPr>
          </w:p>
        </w:tc>
        <w:tc>
          <w:tcPr>
            <w:tcW w:w="822" w:type="pct"/>
            <w:shd w:val="clear" w:color="auto" w:fill="auto"/>
          </w:tcPr>
          <w:p w14:paraId="289F8D08" w14:textId="6D09B40C" w:rsidR="00981207" w:rsidRPr="00B1022A" w:rsidRDefault="00981207" w:rsidP="00981207">
            <w:pPr>
              <w:spacing w:before="60" w:after="60"/>
              <w:ind w:firstLine="0"/>
              <w:rPr>
                <w:sz w:val="24"/>
                <w:szCs w:val="24"/>
                <w:lang w:val="en-US"/>
              </w:rPr>
            </w:pPr>
            <w:r>
              <w:rPr>
                <w:sz w:val="24"/>
                <w:szCs w:val="24"/>
                <w:lang w:val="en-US"/>
              </w:rPr>
              <w:t>priceValueRUR</w:t>
            </w:r>
          </w:p>
        </w:tc>
        <w:tc>
          <w:tcPr>
            <w:tcW w:w="342" w:type="pct"/>
            <w:gridSpan w:val="5"/>
            <w:shd w:val="clear" w:color="auto" w:fill="auto"/>
          </w:tcPr>
          <w:p w14:paraId="0BF23D82" w14:textId="41612F73" w:rsidR="00981207" w:rsidRPr="002947D3"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672E5048"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CAD2DD" w14:textId="213E45D5" w:rsidR="00981207" w:rsidRPr="002947D3" w:rsidRDefault="00981207" w:rsidP="00981207">
            <w:pPr>
              <w:spacing w:before="60" w:after="60"/>
              <w:ind w:firstLine="0"/>
              <w:rPr>
                <w:sz w:val="24"/>
                <w:szCs w:val="24"/>
              </w:rPr>
            </w:pPr>
            <w:r w:rsidRPr="0062063A">
              <w:rPr>
                <w:sz w:val="24"/>
                <w:szCs w:val="24"/>
              </w:rPr>
              <w:t>Объем в рублевом эквиваленте</w:t>
            </w:r>
          </w:p>
        </w:tc>
        <w:tc>
          <w:tcPr>
            <w:tcW w:w="1356" w:type="pct"/>
            <w:shd w:val="clear" w:color="auto" w:fill="auto"/>
          </w:tcPr>
          <w:p w14:paraId="5E085A06" w14:textId="48FA680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676C2F79" w14:textId="77777777" w:rsidTr="003436C8">
        <w:tc>
          <w:tcPr>
            <w:tcW w:w="684" w:type="pct"/>
            <w:shd w:val="clear" w:color="auto" w:fill="auto"/>
          </w:tcPr>
          <w:p w14:paraId="1968B4DA" w14:textId="77777777" w:rsidR="00981207" w:rsidRPr="002947D3" w:rsidRDefault="00981207" w:rsidP="00981207">
            <w:pPr>
              <w:spacing w:before="60" w:after="60"/>
              <w:ind w:firstLine="0"/>
              <w:rPr>
                <w:sz w:val="24"/>
                <w:szCs w:val="24"/>
              </w:rPr>
            </w:pPr>
          </w:p>
        </w:tc>
        <w:tc>
          <w:tcPr>
            <w:tcW w:w="822" w:type="pct"/>
            <w:shd w:val="clear" w:color="auto" w:fill="auto"/>
          </w:tcPr>
          <w:p w14:paraId="60EEC8E3" w14:textId="417C380F" w:rsidR="00981207" w:rsidRPr="00936A84" w:rsidRDefault="00981207" w:rsidP="00981207">
            <w:pPr>
              <w:spacing w:before="60" w:after="60"/>
              <w:ind w:firstLine="0"/>
              <w:rPr>
                <w:sz w:val="24"/>
                <w:szCs w:val="24"/>
                <w:lang w:val="en-US"/>
              </w:rPr>
            </w:pPr>
            <w:r w:rsidRPr="00E974F9">
              <w:rPr>
                <w:sz w:val="24"/>
                <w:szCs w:val="24"/>
                <w:lang w:val="en-US"/>
              </w:rPr>
              <w:t>subContractors</w:t>
            </w:r>
          </w:p>
        </w:tc>
        <w:tc>
          <w:tcPr>
            <w:tcW w:w="342" w:type="pct"/>
            <w:gridSpan w:val="5"/>
            <w:shd w:val="clear" w:color="auto" w:fill="auto"/>
          </w:tcPr>
          <w:p w14:paraId="439DA76C" w14:textId="3B7E61D5" w:rsidR="00981207" w:rsidRPr="00E974F9"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22CB6D9" w14:textId="77777777" w:rsidR="00981207" w:rsidRPr="00936A84"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86F69CA" w14:textId="61527531" w:rsidR="00981207" w:rsidRPr="002947D3" w:rsidRDefault="00981207" w:rsidP="00981207">
            <w:pPr>
              <w:spacing w:before="60" w:after="60"/>
              <w:ind w:firstLine="0"/>
              <w:rPr>
                <w:sz w:val="24"/>
                <w:szCs w:val="24"/>
              </w:rPr>
            </w:pPr>
            <w:r w:rsidRPr="00E974F9">
              <w:rPr>
                <w:sz w:val="24"/>
                <w:szCs w:val="24"/>
              </w:rPr>
              <w:t>Информация о субподрядчик</w:t>
            </w:r>
            <w:r>
              <w:rPr>
                <w:sz w:val="24"/>
                <w:szCs w:val="24"/>
              </w:rPr>
              <w:t>ах, соисполнителях (СМП, СОНО)</w:t>
            </w:r>
          </w:p>
        </w:tc>
        <w:tc>
          <w:tcPr>
            <w:tcW w:w="1356" w:type="pct"/>
            <w:shd w:val="clear" w:color="auto" w:fill="auto"/>
          </w:tcPr>
          <w:p w14:paraId="453A44BF" w14:textId="70B79FA7" w:rsidR="00981207" w:rsidRPr="002947D3" w:rsidRDefault="00981207" w:rsidP="00981207">
            <w:pPr>
              <w:spacing w:before="60" w:after="60"/>
              <w:ind w:firstLine="0"/>
              <w:rPr>
                <w:sz w:val="24"/>
                <w:szCs w:val="24"/>
              </w:rPr>
            </w:pPr>
          </w:p>
        </w:tc>
      </w:tr>
      <w:tr w:rsidR="00981207" w:rsidRPr="000628E2" w14:paraId="164E19B9" w14:textId="77777777" w:rsidTr="00F85BEB">
        <w:tc>
          <w:tcPr>
            <w:tcW w:w="5000" w:type="pct"/>
            <w:gridSpan w:val="12"/>
            <w:shd w:val="clear" w:color="auto" w:fill="auto"/>
            <w:hideMark/>
          </w:tcPr>
          <w:p w14:paraId="7D5DE604" w14:textId="467FE176" w:rsidR="00981207" w:rsidRPr="000628E2" w:rsidRDefault="00981207" w:rsidP="00981207">
            <w:pPr>
              <w:spacing w:before="60" w:after="60"/>
              <w:ind w:firstLine="0"/>
              <w:jc w:val="center"/>
              <w:rPr>
                <w:b/>
                <w:bCs/>
                <w:sz w:val="24"/>
                <w:szCs w:val="24"/>
              </w:rPr>
            </w:pPr>
            <w:r w:rsidRPr="00E974F9">
              <w:rPr>
                <w:b/>
                <w:bCs/>
                <w:sz w:val="24"/>
                <w:szCs w:val="24"/>
              </w:rPr>
              <w:t>Информация о субподрядчиках, соисполнителях (СМП, СОНО)</w:t>
            </w:r>
          </w:p>
        </w:tc>
      </w:tr>
      <w:tr w:rsidR="00981207" w:rsidRPr="002947D3" w14:paraId="4A754E4B" w14:textId="77777777" w:rsidTr="003436C8">
        <w:tc>
          <w:tcPr>
            <w:tcW w:w="684" w:type="pct"/>
            <w:shd w:val="clear" w:color="auto" w:fill="auto"/>
            <w:hideMark/>
          </w:tcPr>
          <w:p w14:paraId="007E9B40" w14:textId="327F9DAA" w:rsidR="00981207" w:rsidRPr="00C1648F" w:rsidRDefault="00981207" w:rsidP="00981207">
            <w:pPr>
              <w:spacing w:before="60" w:after="60"/>
              <w:ind w:firstLine="0"/>
              <w:rPr>
                <w:b/>
                <w:sz w:val="24"/>
                <w:szCs w:val="24"/>
                <w:lang w:val="en-US"/>
              </w:rPr>
            </w:pPr>
            <w:r w:rsidRPr="00E974F9">
              <w:rPr>
                <w:b/>
                <w:sz w:val="24"/>
                <w:szCs w:val="24"/>
                <w:lang w:val="en-US"/>
              </w:rPr>
              <w:t>subContractors</w:t>
            </w:r>
          </w:p>
        </w:tc>
        <w:tc>
          <w:tcPr>
            <w:tcW w:w="822" w:type="pct"/>
            <w:shd w:val="clear" w:color="auto" w:fill="auto"/>
            <w:hideMark/>
          </w:tcPr>
          <w:p w14:paraId="14168F6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087AF1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054BBD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DB5D7E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429963D" w14:textId="4094B6D9" w:rsidR="00981207" w:rsidRPr="00C1648F" w:rsidRDefault="00981207" w:rsidP="00981207">
            <w:pPr>
              <w:spacing w:before="60" w:after="60"/>
              <w:ind w:firstLine="0"/>
              <w:rPr>
                <w:sz w:val="24"/>
                <w:szCs w:val="24"/>
              </w:rPr>
            </w:pPr>
          </w:p>
        </w:tc>
      </w:tr>
      <w:tr w:rsidR="00981207" w:rsidRPr="002947D3" w14:paraId="56D43693" w14:textId="77777777" w:rsidTr="003436C8">
        <w:tc>
          <w:tcPr>
            <w:tcW w:w="684" w:type="pct"/>
            <w:shd w:val="clear" w:color="auto" w:fill="auto"/>
            <w:hideMark/>
          </w:tcPr>
          <w:p w14:paraId="4D3D81D5" w14:textId="3A3863BD" w:rsidR="00981207" w:rsidRPr="00C1648F" w:rsidRDefault="00981207" w:rsidP="00981207">
            <w:pPr>
              <w:spacing w:before="60" w:after="60"/>
              <w:ind w:firstLine="0"/>
              <w:rPr>
                <w:b/>
                <w:sz w:val="24"/>
                <w:szCs w:val="24"/>
                <w:lang w:val="en-US"/>
              </w:rPr>
            </w:pPr>
            <w:r w:rsidRPr="00E974F9">
              <w:rPr>
                <w:b/>
                <w:sz w:val="24"/>
                <w:szCs w:val="24"/>
                <w:lang w:val="en-US"/>
              </w:rPr>
              <w:t>subContractor</w:t>
            </w:r>
          </w:p>
        </w:tc>
        <w:tc>
          <w:tcPr>
            <w:tcW w:w="822" w:type="pct"/>
            <w:shd w:val="clear" w:color="auto" w:fill="auto"/>
            <w:hideMark/>
          </w:tcPr>
          <w:p w14:paraId="4BAAA7F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CFB660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871C6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15A467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F4DCD92" w14:textId="2C9C62F4" w:rsidR="00981207" w:rsidRPr="00C1648F" w:rsidRDefault="00981207" w:rsidP="00981207">
            <w:pPr>
              <w:spacing w:before="60" w:after="60"/>
              <w:ind w:firstLine="0"/>
              <w:rPr>
                <w:sz w:val="24"/>
                <w:szCs w:val="24"/>
              </w:rPr>
            </w:pPr>
            <w:r>
              <w:rPr>
                <w:sz w:val="24"/>
                <w:szCs w:val="24"/>
              </w:rPr>
              <w:t>Множественный элемент</w:t>
            </w:r>
          </w:p>
        </w:tc>
      </w:tr>
      <w:tr w:rsidR="00981207" w:rsidRPr="002947D3" w14:paraId="7DF2D8BB" w14:textId="77777777" w:rsidTr="003436C8">
        <w:tc>
          <w:tcPr>
            <w:tcW w:w="684" w:type="pct"/>
            <w:vMerge w:val="restart"/>
            <w:shd w:val="clear" w:color="auto" w:fill="auto"/>
            <w:hideMark/>
          </w:tcPr>
          <w:p w14:paraId="1FD586A6" w14:textId="77777777" w:rsidR="00981207" w:rsidRPr="002947D3" w:rsidRDefault="00981207" w:rsidP="00981207">
            <w:pPr>
              <w:spacing w:before="60" w:after="60"/>
              <w:ind w:firstLine="0"/>
              <w:rPr>
                <w:sz w:val="24"/>
                <w:szCs w:val="24"/>
              </w:rPr>
            </w:pPr>
            <w:r>
              <w:rPr>
                <w:sz w:val="24"/>
                <w:szCs w:val="24"/>
              </w:rPr>
              <w:t>Допустимо указание только одного элемента</w:t>
            </w:r>
          </w:p>
          <w:p w14:paraId="5F4F719F" w14:textId="5D9B52A3"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05C6C817" w14:textId="004E338B" w:rsidR="00981207" w:rsidRPr="00C1648F" w:rsidRDefault="00981207" w:rsidP="00981207">
            <w:pPr>
              <w:spacing w:before="60" w:after="60"/>
              <w:ind w:firstLine="0"/>
              <w:rPr>
                <w:sz w:val="24"/>
                <w:szCs w:val="24"/>
                <w:lang w:val="en-US"/>
              </w:rPr>
            </w:pPr>
            <w:r w:rsidRPr="00E974F9">
              <w:rPr>
                <w:sz w:val="24"/>
                <w:szCs w:val="24"/>
                <w:lang w:val="en-US"/>
              </w:rPr>
              <w:t>legalEntityRF</w:t>
            </w:r>
          </w:p>
        </w:tc>
        <w:tc>
          <w:tcPr>
            <w:tcW w:w="342" w:type="pct"/>
            <w:gridSpan w:val="5"/>
            <w:shd w:val="clear" w:color="auto" w:fill="auto"/>
          </w:tcPr>
          <w:p w14:paraId="35F6E057" w14:textId="5AFE107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B09361B" w14:textId="7A2F2090"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0B6D951C" w14:textId="2C8FDA5E" w:rsidR="00981207" w:rsidRPr="002947D3" w:rsidRDefault="00981207" w:rsidP="00981207">
            <w:pPr>
              <w:spacing w:before="60" w:after="60"/>
              <w:ind w:firstLine="0"/>
              <w:rPr>
                <w:sz w:val="24"/>
                <w:szCs w:val="24"/>
              </w:rPr>
            </w:pPr>
            <w:r w:rsidRPr="00E974F9">
              <w:rPr>
                <w:sz w:val="24"/>
                <w:szCs w:val="24"/>
              </w:rPr>
              <w:t>Юридическое лицо РФ</w:t>
            </w:r>
          </w:p>
        </w:tc>
        <w:tc>
          <w:tcPr>
            <w:tcW w:w="1356" w:type="pct"/>
            <w:shd w:val="clear" w:color="auto" w:fill="auto"/>
            <w:hideMark/>
          </w:tcPr>
          <w:p w14:paraId="05FE0AD9" w14:textId="77777777" w:rsidR="00981207" w:rsidRPr="002947D3" w:rsidRDefault="00981207" w:rsidP="00981207">
            <w:pPr>
              <w:spacing w:before="60" w:after="60"/>
              <w:ind w:firstLine="0"/>
              <w:rPr>
                <w:sz w:val="24"/>
                <w:szCs w:val="24"/>
              </w:rPr>
            </w:pPr>
          </w:p>
        </w:tc>
      </w:tr>
      <w:tr w:rsidR="00981207" w:rsidRPr="002947D3" w14:paraId="08DBFBDF" w14:textId="77777777" w:rsidTr="003436C8">
        <w:tc>
          <w:tcPr>
            <w:tcW w:w="684" w:type="pct"/>
            <w:vMerge/>
            <w:shd w:val="clear" w:color="auto" w:fill="auto"/>
            <w:hideMark/>
          </w:tcPr>
          <w:p w14:paraId="5A3D9E20" w14:textId="5D018EF0" w:rsidR="00981207" w:rsidRPr="002947D3" w:rsidRDefault="00981207" w:rsidP="00981207">
            <w:pPr>
              <w:spacing w:before="60" w:after="60"/>
              <w:ind w:firstLine="0"/>
              <w:rPr>
                <w:sz w:val="24"/>
                <w:szCs w:val="24"/>
              </w:rPr>
            </w:pPr>
          </w:p>
        </w:tc>
        <w:tc>
          <w:tcPr>
            <w:tcW w:w="822" w:type="pct"/>
            <w:shd w:val="clear" w:color="auto" w:fill="auto"/>
          </w:tcPr>
          <w:p w14:paraId="08E80EEA" w14:textId="46391E48" w:rsidR="00981207" w:rsidRPr="00C1648F" w:rsidRDefault="00981207" w:rsidP="00981207">
            <w:pPr>
              <w:spacing w:before="60" w:after="60"/>
              <w:ind w:firstLine="0"/>
              <w:rPr>
                <w:sz w:val="24"/>
                <w:szCs w:val="24"/>
                <w:lang w:val="en-US"/>
              </w:rPr>
            </w:pPr>
            <w:r w:rsidRPr="00E974F9">
              <w:rPr>
                <w:sz w:val="24"/>
                <w:szCs w:val="24"/>
                <w:lang w:val="en-US"/>
              </w:rPr>
              <w:t>individualBusinessmanRF</w:t>
            </w:r>
          </w:p>
        </w:tc>
        <w:tc>
          <w:tcPr>
            <w:tcW w:w="342" w:type="pct"/>
            <w:gridSpan w:val="5"/>
            <w:shd w:val="clear" w:color="auto" w:fill="auto"/>
          </w:tcPr>
          <w:p w14:paraId="4990DFF4" w14:textId="2119BAF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5EC6F47" w14:textId="5A3302D4" w:rsidR="00981207" w:rsidRPr="00E974F9"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75D640" w14:textId="3DEFF7EF" w:rsidR="00981207" w:rsidRPr="002947D3" w:rsidRDefault="00981207" w:rsidP="00981207">
            <w:pPr>
              <w:spacing w:before="60" w:after="60"/>
              <w:ind w:firstLine="0"/>
              <w:rPr>
                <w:sz w:val="24"/>
                <w:szCs w:val="24"/>
              </w:rPr>
            </w:pPr>
            <w:r w:rsidRPr="00E974F9">
              <w:rPr>
                <w:sz w:val="24"/>
                <w:szCs w:val="24"/>
              </w:rPr>
              <w:t>Индивидуальный предприниматель РФ</w:t>
            </w:r>
          </w:p>
        </w:tc>
        <w:tc>
          <w:tcPr>
            <w:tcW w:w="1356" w:type="pct"/>
            <w:shd w:val="clear" w:color="auto" w:fill="auto"/>
            <w:hideMark/>
          </w:tcPr>
          <w:p w14:paraId="45A93ED3" w14:textId="77777777" w:rsidR="00981207" w:rsidRPr="002947D3" w:rsidRDefault="00981207" w:rsidP="00981207">
            <w:pPr>
              <w:spacing w:before="60" w:after="60"/>
              <w:ind w:firstLine="0"/>
              <w:rPr>
                <w:sz w:val="24"/>
                <w:szCs w:val="24"/>
              </w:rPr>
            </w:pPr>
          </w:p>
        </w:tc>
      </w:tr>
      <w:tr w:rsidR="00981207" w:rsidRPr="002947D3" w14:paraId="1428042F" w14:textId="77777777" w:rsidTr="003436C8">
        <w:tc>
          <w:tcPr>
            <w:tcW w:w="684" w:type="pct"/>
            <w:vMerge/>
            <w:shd w:val="clear" w:color="auto" w:fill="auto"/>
          </w:tcPr>
          <w:p w14:paraId="7F73C4F5" w14:textId="77777777" w:rsidR="00981207" w:rsidRPr="002947D3" w:rsidRDefault="00981207" w:rsidP="00981207">
            <w:pPr>
              <w:spacing w:before="60" w:after="60"/>
              <w:ind w:firstLine="0"/>
              <w:rPr>
                <w:sz w:val="24"/>
                <w:szCs w:val="24"/>
              </w:rPr>
            </w:pPr>
          </w:p>
        </w:tc>
        <w:tc>
          <w:tcPr>
            <w:tcW w:w="822" w:type="pct"/>
            <w:shd w:val="clear" w:color="auto" w:fill="auto"/>
          </w:tcPr>
          <w:p w14:paraId="1757E836" w14:textId="61BCDA03" w:rsidR="00981207" w:rsidRPr="00E974F9" w:rsidRDefault="00981207" w:rsidP="00981207">
            <w:pPr>
              <w:spacing w:before="60" w:after="60"/>
              <w:ind w:firstLine="0"/>
              <w:rPr>
                <w:sz w:val="24"/>
                <w:szCs w:val="24"/>
                <w:lang w:val="en-US"/>
              </w:rPr>
            </w:pPr>
            <w:r w:rsidRPr="00DF58A7">
              <w:rPr>
                <w:sz w:val="24"/>
                <w:szCs w:val="24"/>
              </w:rPr>
              <w:t>notPublishedOnEIS</w:t>
            </w:r>
          </w:p>
        </w:tc>
        <w:tc>
          <w:tcPr>
            <w:tcW w:w="342" w:type="pct"/>
            <w:gridSpan w:val="5"/>
            <w:shd w:val="clear" w:color="auto" w:fill="auto"/>
          </w:tcPr>
          <w:p w14:paraId="2274272D" w14:textId="25048CF1" w:rsidR="00981207" w:rsidRDefault="00981207" w:rsidP="00981207">
            <w:pPr>
              <w:spacing w:before="60" w:after="60"/>
              <w:ind w:firstLine="0"/>
              <w:jc w:val="center"/>
              <w:rPr>
                <w:sz w:val="24"/>
                <w:szCs w:val="24"/>
              </w:rPr>
            </w:pPr>
            <w:r w:rsidRPr="00942C0C">
              <w:rPr>
                <w:sz w:val="24"/>
                <w:szCs w:val="24"/>
                <w:lang w:val="en-US"/>
              </w:rPr>
              <w:t>O</w:t>
            </w:r>
          </w:p>
        </w:tc>
        <w:tc>
          <w:tcPr>
            <w:tcW w:w="499" w:type="pct"/>
            <w:shd w:val="clear" w:color="auto" w:fill="auto"/>
          </w:tcPr>
          <w:p w14:paraId="5D0FAEBB" w14:textId="3A9FC9F3" w:rsidR="00981207" w:rsidRDefault="00981207" w:rsidP="00981207">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3DAF1D6A" w14:textId="1F13454C" w:rsidR="00981207" w:rsidRPr="00E974F9" w:rsidRDefault="00981207" w:rsidP="00981207">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208516A" w14:textId="10208625"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981207" w:rsidRPr="000628E2" w14:paraId="130FD058" w14:textId="77777777" w:rsidTr="00F85BEB">
        <w:tc>
          <w:tcPr>
            <w:tcW w:w="5000" w:type="pct"/>
            <w:gridSpan w:val="12"/>
            <w:shd w:val="clear" w:color="auto" w:fill="auto"/>
            <w:hideMark/>
          </w:tcPr>
          <w:p w14:paraId="5FF347A1" w14:textId="42F8E139" w:rsidR="00981207" w:rsidRPr="000628E2" w:rsidRDefault="00981207" w:rsidP="00981207">
            <w:pPr>
              <w:spacing w:before="60" w:after="60"/>
              <w:ind w:firstLine="0"/>
              <w:jc w:val="center"/>
              <w:rPr>
                <w:b/>
                <w:bCs/>
                <w:sz w:val="24"/>
                <w:szCs w:val="24"/>
              </w:rPr>
            </w:pPr>
            <w:r w:rsidRPr="00E974F9">
              <w:rPr>
                <w:b/>
                <w:bCs/>
                <w:sz w:val="24"/>
                <w:szCs w:val="24"/>
              </w:rPr>
              <w:t>Юридическое лицо РФ</w:t>
            </w:r>
          </w:p>
        </w:tc>
      </w:tr>
      <w:tr w:rsidR="00981207" w:rsidRPr="002947D3" w14:paraId="01D9D125" w14:textId="77777777" w:rsidTr="003436C8">
        <w:tc>
          <w:tcPr>
            <w:tcW w:w="684" w:type="pct"/>
            <w:shd w:val="clear" w:color="auto" w:fill="auto"/>
            <w:hideMark/>
          </w:tcPr>
          <w:p w14:paraId="60B8862D" w14:textId="28419771" w:rsidR="00981207" w:rsidRPr="00C1648F" w:rsidRDefault="00981207" w:rsidP="00981207">
            <w:pPr>
              <w:spacing w:before="60" w:after="60"/>
              <w:ind w:firstLine="0"/>
              <w:rPr>
                <w:b/>
                <w:sz w:val="24"/>
                <w:szCs w:val="24"/>
                <w:lang w:val="en-US"/>
              </w:rPr>
            </w:pPr>
            <w:r w:rsidRPr="00E974F9">
              <w:rPr>
                <w:b/>
                <w:sz w:val="24"/>
                <w:szCs w:val="24"/>
                <w:lang w:val="en-US"/>
              </w:rPr>
              <w:t>legalEntityRF</w:t>
            </w:r>
          </w:p>
        </w:tc>
        <w:tc>
          <w:tcPr>
            <w:tcW w:w="822" w:type="pct"/>
            <w:shd w:val="clear" w:color="auto" w:fill="auto"/>
            <w:hideMark/>
          </w:tcPr>
          <w:p w14:paraId="22004DC2"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0B3C4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74DF8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AFBF0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A3FEFA7" w14:textId="77777777" w:rsidR="00981207" w:rsidRPr="00C1648F" w:rsidRDefault="00981207" w:rsidP="00981207">
            <w:pPr>
              <w:spacing w:before="60" w:after="60"/>
              <w:ind w:firstLine="0"/>
              <w:rPr>
                <w:sz w:val="24"/>
                <w:szCs w:val="24"/>
              </w:rPr>
            </w:pPr>
          </w:p>
        </w:tc>
      </w:tr>
      <w:tr w:rsidR="00682580" w:rsidRPr="002947D3" w14:paraId="51B5057D" w14:textId="77777777" w:rsidTr="003436C8">
        <w:tc>
          <w:tcPr>
            <w:tcW w:w="684" w:type="pct"/>
            <w:shd w:val="clear" w:color="auto" w:fill="auto"/>
          </w:tcPr>
          <w:p w14:paraId="04C8EB53" w14:textId="77777777" w:rsidR="00682580" w:rsidRPr="002947D3" w:rsidRDefault="00682580" w:rsidP="00981207">
            <w:pPr>
              <w:spacing w:before="60" w:after="60"/>
              <w:ind w:firstLine="0"/>
              <w:rPr>
                <w:sz w:val="24"/>
                <w:szCs w:val="24"/>
              </w:rPr>
            </w:pPr>
          </w:p>
        </w:tc>
        <w:tc>
          <w:tcPr>
            <w:tcW w:w="822" w:type="pct"/>
            <w:shd w:val="clear" w:color="auto" w:fill="auto"/>
          </w:tcPr>
          <w:p w14:paraId="2AF88D7F" w14:textId="4D3AF2BC" w:rsidR="00682580" w:rsidRDefault="00682580" w:rsidP="00981207">
            <w:pPr>
              <w:spacing w:before="60" w:after="60"/>
              <w:ind w:firstLine="0"/>
              <w:rPr>
                <w:sz w:val="24"/>
                <w:szCs w:val="24"/>
                <w:lang w:val="en-US"/>
              </w:rPr>
            </w:pPr>
            <w:r w:rsidRPr="00682580">
              <w:rPr>
                <w:sz w:val="24"/>
                <w:szCs w:val="24"/>
                <w:lang w:val="en-US"/>
              </w:rPr>
              <w:t>legalForm</w:t>
            </w:r>
          </w:p>
        </w:tc>
        <w:tc>
          <w:tcPr>
            <w:tcW w:w="342" w:type="pct"/>
            <w:gridSpan w:val="5"/>
            <w:shd w:val="clear" w:color="auto" w:fill="auto"/>
          </w:tcPr>
          <w:p w14:paraId="1C58F969" w14:textId="31863AC7" w:rsidR="00682580" w:rsidRPr="00682580"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1C64F46F" w14:textId="30DB7968" w:rsidR="00682580" w:rsidRDefault="00682580"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01FE25" w14:textId="58900C68" w:rsidR="00682580" w:rsidRDefault="00682580" w:rsidP="00981207">
            <w:pPr>
              <w:spacing w:before="60" w:after="60"/>
              <w:ind w:firstLine="0"/>
              <w:rPr>
                <w:sz w:val="24"/>
                <w:szCs w:val="24"/>
              </w:rPr>
            </w:pPr>
            <w:r w:rsidRPr="00682580">
              <w:rPr>
                <w:sz w:val="24"/>
                <w:szCs w:val="24"/>
              </w:rPr>
              <w:t>Организационно-правовая форма организации в ОКОПФ</w:t>
            </w:r>
          </w:p>
        </w:tc>
        <w:tc>
          <w:tcPr>
            <w:tcW w:w="1356" w:type="pct"/>
            <w:shd w:val="clear" w:color="auto" w:fill="auto"/>
          </w:tcPr>
          <w:p w14:paraId="2F7FB7A5" w14:textId="2900688C" w:rsidR="00682580" w:rsidRPr="00682580" w:rsidRDefault="00682580" w:rsidP="00981207">
            <w:pPr>
              <w:spacing w:before="60" w:after="60"/>
              <w:ind w:firstLine="0"/>
              <w:rPr>
                <w:sz w:val="24"/>
                <w:szCs w:val="24"/>
              </w:rPr>
            </w:pPr>
            <w:r>
              <w:rPr>
                <w:sz w:val="24"/>
                <w:szCs w:val="24"/>
              </w:rPr>
              <w:t>Состав блока см. выше</w:t>
            </w:r>
          </w:p>
        </w:tc>
      </w:tr>
      <w:tr w:rsidR="00981207" w:rsidRPr="002947D3" w14:paraId="481B1C4F" w14:textId="77777777" w:rsidTr="003436C8">
        <w:tc>
          <w:tcPr>
            <w:tcW w:w="684" w:type="pct"/>
            <w:shd w:val="clear" w:color="auto" w:fill="auto"/>
            <w:hideMark/>
          </w:tcPr>
          <w:p w14:paraId="680A488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D8D5C46" w14:textId="0BD0CD7C" w:rsidR="00981207" w:rsidRPr="00C1648F" w:rsidRDefault="00981207" w:rsidP="00981207">
            <w:pPr>
              <w:spacing w:before="60" w:after="60"/>
              <w:ind w:firstLine="0"/>
              <w:rPr>
                <w:sz w:val="24"/>
                <w:szCs w:val="24"/>
                <w:lang w:val="en-US"/>
              </w:rPr>
            </w:pPr>
            <w:r>
              <w:rPr>
                <w:sz w:val="24"/>
                <w:szCs w:val="24"/>
                <w:lang w:val="en-US"/>
              </w:rPr>
              <w:t>fullName</w:t>
            </w:r>
          </w:p>
        </w:tc>
        <w:tc>
          <w:tcPr>
            <w:tcW w:w="342" w:type="pct"/>
            <w:gridSpan w:val="5"/>
            <w:shd w:val="clear" w:color="auto" w:fill="auto"/>
          </w:tcPr>
          <w:p w14:paraId="6319E596" w14:textId="6467BC5A"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3898494" w14:textId="7AB1AC46" w:rsidR="00981207" w:rsidRPr="003B21C8" w:rsidRDefault="00981207" w:rsidP="00981207">
            <w:pPr>
              <w:spacing w:before="60" w:after="60"/>
              <w:ind w:firstLine="0"/>
              <w:jc w:val="center"/>
              <w:rPr>
                <w:sz w:val="24"/>
                <w:szCs w:val="24"/>
              </w:rPr>
            </w:pPr>
            <w:r>
              <w:rPr>
                <w:sz w:val="24"/>
                <w:szCs w:val="24"/>
                <w:lang w:val="en-US"/>
              </w:rPr>
              <w:t>T(1-2000)</w:t>
            </w:r>
          </w:p>
        </w:tc>
        <w:tc>
          <w:tcPr>
            <w:tcW w:w="1297" w:type="pct"/>
            <w:gridSpan w:val="3"/>
            <w:shd w:val="clear" w:color="auto" w:fill="auto"/>
          </w:tcPr>
          <w:p w14:paraId="7DB020D7" w14:textId="0D2AE2A2" w:rsidR="00981207" w:rsidRPr="002947D3" w:rsidRDefault="00981207" w:rsidP="00981207">
            <w:pPr>
              <w:spacing w:before="60" w:after="60"/>
              <w:ind w:firstLine="0"/>
              <w:rPr>
                <w:sz w:val="24"/>
                <w:szCs w:val="24"/>
              </w:rPr>
            </w:pPr>
            <w:r>
              <w:rPr>
                <w:sz w:val="24"/>
                <w:szCs w:val="24"/>
              </w:rPr>
              <w:t>Полное наименование</w:t>
            </w:r>
          </w:p>
        </w:tc>
        <w:tc>
          <w:tcPr>
            <w:tcW w:w="1356" w:type="pct"/>
            <w:shd w:val="clear" w:color="auto" w:fill="auto"/>
            <w:hideMark/>
          </w:tcPr>
          <w:p w14:paraId="68E8DAB4" w14:textId="77777777" w:rsidR="00981207" w:rsidRPr="002947D3" w:rsidRDefault="00981207" w:rsidP="00981207">
            <w:pPr>
              <w:spacing w:before="60" w:after="60"/>
              <w:ind w:firstLine="0"/>
              <w:rPr>
                <w:sz w:val="24"/>
                <w:szCs w:val="24"/>
              </w:rPr>
            </w:pPr>
          </w:p>
        </w:tc>
      </w:tr>
      <w:tr w:rsidR="00981207" w:rsidRPr="002947D3" w14:paraId="10BDF80D" w14:textId="77777777" w:rsidTr="003436C8">
        <w:tc>
          <w:tcPr>
            <w:tcW w:w="684" w:type="pct"/>
            <w:shd w:val="clear" w:color="auto" w:fill="auto"/>
            <w:hideMark/>
          </w:tcPr>
          <w:p w14:paraId="53D4E0F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8C6FB42" w14:textId="467BCC56" w:rsidR="00981207" w:rsidRPr="00345D1E" w:rsidRDefault="00981207" w:rsidP="00981207">
            <w:pPr>
              <w:spacing w:before="60" w:after="60"/>
              <w:ind w:firstLine="0"/>
              <w:rPr>
                <w:sz w:val="24"/>
                <w:szCs w:val="24"/>
              </w:rPr>
            </w:pPr>
            <w:r>
              <w:rPr>
                <w:sz w:val="24"/>
                <w:szCs w:val="24"/>
                <w:lang w:val="en-US"/>
              </w:rPr>
              <w:t>firmName</w:t>
            </w:r>
          </w:p>
        </w:tc>
        <w:tc>
          <w:tcPr>
            <w:tcW w:w="342" w:type="pct"/>
            <w:gridSpan w:val="5"/>
            <w:shd w:val="clear" w:color="auto" w:fill="auto"/>
          </w:tcPr>
          <w:p w14:paraId="74A1EE29" w14:textId="0F2099BA"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33A9D46" w14:textId="70B6262C" w:rsidR="00981207" w:rsidRPr="003B21C8" w:rsidRDefault="00981207" w:rsidP="00981207">
            <w:pPr>
              <w:spacing w:before="60" w:after="60"/>
              <w:ind w:firstLine="0"/>
              <w:jc w:val="center"/>
              <w:rPr>
                <w:sz w:val="24"/>
                <w:szCs w:val="24"/>
              </w:rPr>
            </w:pPr>
            <w:r>
              <w:rPr>
                <w:sz w:val="24"/>
                <w:szCs w:val="24"/>
                <w:lang w:val="en-US"/>
              </w:rPr>
              <w:t>T(1-</w:t>
            </w:r>
            <w:r>
              <w:rPr>
                <w:sz w:val="24"/>
                <w:szCs w:val="24"/>
              </w:rPr>
              <w:t>2000</w:t>
            </w:r>
            <w:r>
              <w:rPr>
                <w:sz w:val="24"/>
                <w:szCs w:val="24"/>
                <w:lang w:val="en-US"/>
              </w:rPr>
              <w:t>)</w:t>
            </w:r>
          </w:p>
        </w:tc>
        <w:tc>
          <w:tcPr>
            <w:tcW w:w="1297" w:type="pct"/>
            <w:gridSpan w:val="3"/>
            <w:shd w:val="clear" w:color="auto" w:fill="auto"/>
          </w:tcPr>
          <w:p w14:paraId="7AB03C00" w14:textId="16E34944" w:rsidR="00981207" w:rsidRPr="002947D3" w:rsidRDefault="00981207" w:rsidP="00981207">
            <w:pPr>
              <w:spacing w:before="60" w:after="60"/>
              <w:ind w:firstLine="0"/>
              <w:rPr>
                <w:sz w:val="24"/>
                <w:szCs w:val="24"/>
              </w:rPr>
            </w:pPr>
            <w:r w:rsidRPr="00462C9B">
              <w:rPr>
                <w:sz w:val="24"/>
                <w:szCs w:val="24"/>
              </w:rPr>
              <w:t>Фирменное наименование</w:t>
            </w:r>
          </w:p>
        </w:tc>
        <w:tc>
          <w:tcPr>
            <w:tcW w:w="1356" w:type="pct"/>
            <w:shd w:val="clear" w:color="auto" w:fill="auto"/>
            <w:hideMark/>
          </w:tcPr>
          <w:p w14:paraId="55FAC755" w14:textId="77777777" w:rsidR="00981207" w:rsidRPr="002947D3" w:rsidRDefault="00981207" w:rsidP="00981207">
            <w:pPr>
              <w:spacing w:before="60" w:after="60"/>
              <w:ind w:firstLine="0"/>
              <w:rPr>
                <w:sz w:val="24"/>
                <w:szCs w:val="24"/>
              </w:rPr>
            </w:pPr>
          </w:p>
        </w:tc>
      </w:tr>
      <w:tr w:rsidR="00981207" w:rsidRPr="002947D3" w14:paraId="066AC497" w14:textId="77777777" w:rsidTr="003436C8">
        <w:tc>
          <w:tcPr>
            <w:tcW w:w="684" w:type="pct"/>
            <w:shd w:val="clear" w:color="auto" w:fill="auto"/>
            <w:hideMark/>
          </w:tcPr>
          <w:p w14:paraId="62E1BAF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8CEE1C4" w14:textId="019847ED" w:rsidR="00981207" w:rsidRPr="00E974F9" w:rsidRDefault="00981207" w:rsidP="00981207">
            <w:pPr>
              <w:spacing w:before="60" w:after="60"/>
              <w:ind w:firstLine="0"/>
              <w:rPr>
                <w:sz w:val="24"/>
                <w:szCs w:val="24"/>
                <w:lang w:val="en-US"/>
              </w:rPr>
            </w:pPr>
            <w:r>
              <w:rPr>
                <w:sz w:val="24"/>
                <w:szCs w:val="24"/>
                <w:lang w:val="en-US"/>
              </w:rPr>
              <w:t>INN</w:t>
            </w:r>
          </w:p>
        </w:tc>
        <w:tc>
          <w:tcPr>
            <w:tcW w:w="342" w:type="pct"/>
            <w:gridSpan w:val="5"/>
            <w:shd w:val="clear" w:color="auto" w:fill="auto"/>
          </w:tcPr>
          <w:p w14:paraId="03B7C09F" w14:textId="2F556C73"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B6551E1" w14:textId="52B0F10E" w:rsidR="00981207" w:rsidRPr="003B21C8"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tcPr>
          <w:p w14:paraId="3902EE78" w14:textId="2CF85803" w:rsidR="00981207" w:rsidRPr="002947D3" w:rsidRDefault="00981207" w:rsidP="00981207">
            <w:pPr>
              <w:spacing w:before="60" w:after="60"/>
              <w:ind w:firstLine="0"/>
              <w:rPr>
                <w:sz w:val="24"/>
                <w:szCs w:val="24"/>
              </w:rPr>
            </w:pPr>
            <w:r w:rsidRPr="00640AF1">
              <w:rPr>
                <w:sz w:val="24"/>
                <w:szCs w:val="24"/>
              </w:rPr>
              <w:t xml:space="preserve">ИНН </w:t>
            </w:r>
          </w:p>
        </w:tc>
        <w:tc>
          <w:tcPr>
            <w:tcW w:w="1356" w:type="pct"/>
            <w:shd w:val="clear" w:color="auto" w:fill="auto"/>
            <w:hideMark/>
          </w:tcPr>
          <w:p w14:paraId="0CE5D9F5" w14:textId="77777777" w:rsidR="00981207" w:rsidRDefault="00981207" w:rsidP="00981207">
            <w:pPr>
              <w:spacing w:before="60" w:after="60"/>
              <w:ind w:firstLine="0"/>
              <w:rPr>
                <w:sz w:val="24"/>
                <w:szCs w:val="24"/>
              </w:rPr>
            </w:pPr>
            <w:r>
              <w:rPr>
                <w:sz w:val="24"/>
                <w:szCs w:val="24"/>
              </w:rPr>
              <w:t>Шаблон значения:</w:t>
            </w:r>
          </w:p>
          <w:p w14:paraId="6368895E" w14:textId="3DEB75BE" w:rsidR="00981207" w:rsidRDefault="00981207" w:rsidP="00981207">
            <w:pPr>
              <w:spacing w:before="60" w:after="60"/>
              <w:ind w:firstLine="0"/>
              <w:rPr>
                <w:sz w:val="24"/>
                <w:szCs w:val="24"/>
              </w:rPr>
            </w:pPr>
            <w:r w:rsidRPr="00F85BEB">
              <w:rPr>
                <w:sz w:val="24"/>
                <w:szCs w:val="24"/>
              </w:rPr>
              <w:t>\d{10}|\d{12}</w:t>
            </w:r>
          </w:p>
          <w:p w14:paraId="4083413E" w14:textId="576F49A1" w:rsidR="00981207" w:rsidRPr="002947D3" w:rsidRDefault="00981207" w:rsidP="00981207">
            <w:pPr>
              <w:spacing w:before="60" w:after="60"/>
              <w:ind w:firstLine="0"/>
              <w:rPr>
                <w:sz w:val="24"/>
                <w:szCs w:val="24"/>
              </w:rPr>
            </w:pPr>
          </w:p>
        </w:tc>
      </w:tr>
      <w:tr w:rsidR="00682580" w:rsidRPr="002947D3" w14:paraId="540EFF54" w14:textId="77777777" w:rsidTr="003436C8">
        <w:tc>
          <w:tcPr>
            <w:tcW w:w="684" w:type="pct"/>
            <w:shd w:val="clear" w:color="auto" w:fill="auto"/>
          </w:tcPr>
          <w:p w14:paraId="735D6F73" w14:textId="77777777" w:rsidR="00682580" w:rsidRPr="002947D3" w:rsidRDefault="00682580" w:rsidP="00981207">
            <w:pPr>
              <w:spacing w:before="60" w:after="60"/>
              <w:ind w:firstLine="0"/>
              <w:rPr>
                <w:sz w:val="24"/>
                <w:szCs w:val="24"/>
              </w:rPr>
            </w:pPr>
          </w:p>
        </w:tc>
        <w:tc>
          <w:tcPr>
            <w:tcW w:w="822" w:type="pct"/>
            <w:shd w:val="clear" w:color="auto" w:fill="auto"/>
          </w:tcPr>
          <w:p w14:paraId="62897E7E" w14:textId="11561C6A" w:rsidR="00682580" w:rsidRDefault="00682580" w:rsidP="00981207">
            <w:pPr>
              <w:spacing w:before="60" w:after="60"/>
              <w:ind w:firstLine="0"/>
              <w:rPr>
                <w:sz w:val="24"/>
                <w:szCs w:val="24"/>
                <w:lang w:val="en-US"/>
              </w:rPr>
            </w:pPr>
            <w:r w:rsidRPr="00682580">
              <w:rPr>
                <w:sz w:val="24"/>
                <w:szCs w:val="24"/>
                <w:lang w:val="en-US"/>
              </w:rPr>
              <w:t>KPP</w:t>
            </w:r>
          </w:p>
        </w:tc>
        <w:tc>
          <w:tcPr>
            <w:tcW w:w="342" w:type="pct"/>
            <w:gridSpan w:val="5"/>
            <w:shd w:val="clear" w:color="auto" w:fill="auto"/>
          </w:tcPr>
          <w:p w14:paraId="4FC6A162" w14:textId="25B75684" w:rsidR="00682580"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1229FEE0" w14:textId="24FE3F99" w:rsidR="00682580" w:rsidRPr="002947D3" w:rsidRDefault="00682580" w:rsidP="00981207">
            <w:pPr>
              <w:spacing w:before="60" w:after="60"/>
              <w:ind w:firstLine="0"/>
              <w:jc w:val="center"/>
              <w:rPr>
                <w:sz w:val="24"/>
                <w:szCs w:val="24"/>
              </w:rPr>
            </w:pPr>
            <w:r w:rsidRPr="002947D3">
              <w:rPr>
                <w:sz w:val="24"/>
                <w:szCs w:val="24"/>
              </w:rPr>
              <w:t>T</w:t>
            </w:r>
            <w:r>
              <w:rPr>
                <w:sz w:val="24"/>
                <w:szCs w:val="24"/>
              </w:rPr>
              <w:t>(9)</w:t>
            </w:r>
          </w:p>
        </w:tc>
        <w:tc>
          <w:tcPr>
            <w:tcW w:w="1297" w:type="pct"/>
            <w:gridSpan w:val="3"/>
            <w:shd w:val="clear" w:color="auto" w:fill="auto"/>
          </w:tcPr>
          <w:p w14:paraId="70239BC8" w14:textId="79DB13A3" w:rsidR="00682580" w:rsidRPr="00640AF1" w:rsidRDefault="00682580" w:rsidP="00981207">
            <w:pPr>
              <w:spacing w:before="60" w:after="60"/>
              <w:ind w:firstLine="0"/>
              <w:rPr>
                <w:sz w:val="24"/>
                <w:szCs w:val="24"/>
              </w:rPr>
            </w:pPr>
            <w:r>
              <w:rPr>
                <w:sz w:val="24"/>
                <w:szCs w:val="24"/>
              </w:rPr>
              <w:t>КПП</w:t>
            </w:r>
          </w:p>
        </w:tc>
        <w:tc>
          <w:tcPr>
            <w:tcW w:w="1356" w:type="pct"/>
            <w:shd w:val="clear" w:color="auto" w:fill="auto"/>
          </w:tcPr>
          <w:p w14:paraId="211C41A4" w14:textId="77777777" w:rsidR="00682580" w:rsidRDefault="00682580" w:rsidP="00981207">
            <w:pPr>
              <w:spacing w:before="60" w:after="60"/>
              <w:ind w:firstLine="0"/>
              <w:rPr>
                <w:sz w:val="24"/>
                <w:szCs w:val="24"/>
              </w:rPr>
            </w:pPr>
          </w:p>
        </w:tc>
      </w:tr>
      <w:tr w:rsidR="00682580" w:rsidRPr="002947D3" w14:paraId="5A16B86C" w14:textId="77777777" w:rsidTr="00DC0536">
        <w:tc>
          <w:tcPr>
            <w:tcW w:w="684" w:type="pct"/>
            <w:shd w:val="clear" w:color="auto" w:fill="auto"/>
          </w:tcPr>
          <w:p w14:paraId="5A66766D" w14:textId="77777777" w:rsidR="00682580" w:rsidRPr="002947D3" w:rsidRDefault="00682580" w:rsidP="00682580">
            <w:pPr>
              <w:spacing w:before="60" w:after="60"/>
              <w:ind w:firstLine="0"/>
              <w:rPr>
                <w:sz w:val="24"/>
                <w:szCs w:val="24"/>
              </w:rPr>
            </w:pPr>
          </w:p>
        </w:tc>
        <w:tc>
          <w:tcPr>
            <w:tcW w:w="822" w:type="pct"/>
            <w:shd w:val="clear" w:color="auto" w:fill="auto"/>
          </w:tcPr>
          <w:p w14:paraId="27DA0E7D" w14:textId="69E68953" w:rsidR="00682580" w:rsidRPr="00682580" w:rsidRDefault="00682580" w:rsidP="00682580">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736A918C" w14:textId="48663607" w:rsidR="00682580" w:rsidRPr="0046285C" w:rsidRDefault="0046285C" w:rsidP="00682580">
            <w:pPr>
              <w:spacing w:before="60" w:after="60"/>
              <w:ind w:firstLine="0"/>
              <w:jc w:val="center"/>
              <w:rPr>
                <w:sz w:val="24"/>
                <w:szCs w:val="24"/>
              </w:rPr>
            </w:pPr>
            <w:r>
              <w:rPr>
                <w:sz w:val="24"/>
                <w:szCs w:val="24"/>
              </w:rPr>
              <w:t>Н</w:t>
            </w:r>
          </w:p>
        </w:tc>
        <w:tc>
          <w:tcPr>
            <w:tcW w:w="499" w:type="pct"/>
            <w:shd w:val="clear" w:color="auto" w:fill="auto"/>
          </w:tcPr>
          <w:p w14:paraId="5A5E9448" w14:textId="45DD46BF" w:rsidR="00682580" w:rsidRPr="002947D3" w:rsidRDefault="00682580" w:rsidP="00682580">
            <w:pPr>
              <w:spacing w:before="60" w:after="60"/>
              <w:ind w:firstLine="0"/>
              <w:jc w:val="center"/>
              <w:rPr>
                <w:sz w:val="24"/>
                <w:szCs w:val="24"/>
              </w:rPr>
            </w:pPr>
            <w:r>
              <w:rPr>
                <w:sz w:val="24"/>
                <w:szCs w:val="24"/>
                <w:lang w:val="en-US"/>
              </w:rPr>
              <w:t>D</w:t>
            </w:r>
          </w:p>
        </w:tc>
        <w:tc>
          <w:tcPr>
            <w:tcW w:w="1297" w:type="pct"/>
            <w:gridSpan w:val="3"/>
            <w:shd w:val="clear" w:color="auto" w:fill="auto"/>
          </w:tcPr>
          <w:p w14:paraId="796B61B3" w14:textId="54EFDBC3" w:rsidR="00682580" w:rsidRDefault="00682580" w:rsidP="00682580">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278FFE2C" w14:textId="01BE2C25" w:rsidR="00682580" w:rsidRDefault="0046285C" w:rsidP="00682580">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5D21CB" w:rsidRPr="002947D3" w14:paraId="1E870C2D" w14:textId="77777777" w:rsidTr="00DC0536">
        <w:tc>
          <w:tcPr>
            <w:tcW w:w="684" w:type="pct"/>
            <w:shd w:val="clear" w:color="auto" w:fill="auto"/>
          </w:tcPr>
          <w:p w14:paraId="6231C6B3" w14:textId="77777777" w:rsidR="005D21CB" w:rsidRPr="002947D3" w:rsidRDefault="005D21CB" w:rsidP="005D21CB">
            <w:pPr>
              <w:spacing w:before="60" w:after="60"/>
              <w:ind w:firstLine="0"/>
              <w:rPr>
                <w:sz w:val="24"/>
                <w:szCs w:val="24"/>
              </w:rPr>
            </w:pPr>
          </w:p>
        </w:tc>
        <w:tc>
          <w:tcPr>
            <w:tcW w:w="822" w:type="pct"/>
            <w:shd w:val="clear" w:color="auto" w:fill="auto"/>
          </w:tcPr>
          <w:p w14:paraId="2AA09CAB" w14:textId="56D676A8" w:rsidR="005D21CB" w:rsidRPr="00682580" w:rsidRDefault="005D21CB" w:rsidP="005D21CB">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6EA70537" w14:textId="7C92E40B" w:rsidR="005D21CB" w:rsidRDefault="005D21CB" w:rsidP="005D21CB">
            <w:pPr>
              <w:spacing w:before="60" w:after="60"/>
              <w:ind w:firstLine="0"/>
              <w:jc w:val="center"/>
              <w:rPr>
                <w:sz w:val="24"/>
                <w:szCs w:val="24"/>
              </w:rPr>
            </w:pPr>
            <w:r>
              <w:rPr>
                <w:sz w:val="24"/>
                <w:szCs w:val="24"/>
              </w:rPr>
              <w:t>Н</w:t>
            </w:r>
          </w:p>
        </w:tc>
        <w:tc>
          <w:tcPr>
            <w:tcW w:w="499" w:type="pct"/>
            <w:shd w:val="clear" w:color="auto" w:fill="auto"/>
          </w:tcPr>
          <w:p w14:paraId="187FF88F" w14:textId="2A43721C" w:rsidR="005D21CB" w:rsidRPr="002947D3" w:rsidRDefault="005D21CB" w:rsidP="005D21CB">
            <w:pPr>
              <w:spacing w:before="60" w:after="60"/>
              <w:ind w:firstLine="0"/>
              <w:jc w:val="center"/>
              <w:rPr>
                <w:sz w:val="24"/>
                <w:szCs w:val="24"/>
              </w:rPr>
            </w:pPr>
            <w:r w:rsidRPr="002947D3">
              <w:rPr>
                <w:sz w:val="24"/>
                <w:szCs w:val="24"/>
              </w:rPr>
              <w:t>T</w:t>
            </w:r>
          </w:p>
        </w:tc>
        <w:tc>
          <w:tcPr>
            <w:tcW w:w="1297" w:type="pct"/>
            <w:gridSpan w:val="3"/>
            <w:shd w:val="clear" w:color="auto" w:fill="auto"/>
          </w:tcPr>
          <w:p w14:paraId="787D563D" w14:textId="77777777" w:rsidR="005D21CB" w:rsidRPr="00462C9B" w:rsidRDefault="005D21CB" w:rsidP="005D21CB">
            <w:pPr>
              <w:spacing w:before="60" w:after="60"/>
              <w:ind w:firstLine="0"/>
              <w:rPr>
                <w:sz w:val="24"/>
                <w:szCs w:val="24"/>
              </w:rPr>
            </w:pPr>
            <w:r w:rsidRPr="00462C9B">
              <w:rPr>
                <w:sz w:val="24"/>
                <w:szCs w:val="24"/>
              </w:rPr>
              <w:t>Статусы поставщика (исполнителя, подрядчика):</w:t>
            </w:r>
          </w:p>
          <w:p w14:paraId="7B625998" w14:textId="77777777" w:rsidR="005D21CB" w:rsidRPr="00993894" w:rsidRDefault="005D21CB" w:rsidP="005D21CB">
            <w:pPr>
              <w:spacing w:before="60" w:after="60"/>
              <w:ind w:firstLine="0"/>
              <w:rPr>
                <w:sz w:val="24"/>
                <w:szCs w:val="24"/>
              </w:rPr>
            </w:pPr>
            <w:r w:rsidRPr="00993894">
              <w:rPr>
                <w:sz w:val="24"/>
                <w:szCs w:val="24"/>
              </w:rPr>
              <w:t>10 - учреждение и предприятие уголовно-исполнительной системы;</w:t>
            </w:r>
          </w:p>
          <w:p w14:paraId="07140ABE" w14:textId="77777777" w:rsidR="005D21CB" w:rsidRPr="00993894" w:rsidRDefault="005D21CB" w:rsidP="005D21CB">
            <w:pPr>
              <w:spacing w:before="60" w:after="60"/>
              <w:ind w:firstLine="0"/>
              <w:rPr>
                <w:sz w:val="24"/>
                <w:szCs w:val="24"/>
              </w:rPr>
            </w:pPr>
            <w:r w:rsidRPr="00993894">
              <w:rPr>
                <w:sz w:val="24"/>
                <w:szCs w:val="24"/>
              </w:rPr>
              <w:t>20 - организация инвалидов;</w:t>
            </w:r>
          </w:p>
          <w:p w14:paraId="26ECCB81" w14:textId="77777777" w:rsidR="005D21CB" w:rsidRPr="00993894" w:rsidRDefault="005D21CB" w:rsidP="005D21CB">
            <w:pPr>
              <w:spacing w:before="60" w:after="60"/>
              <w:ind w:firstLine="0"/>
              <w:rPr>
                <w:sz w:val="24"/>
                <w:szCs w:val="24"/>
              </w:rPr>
            </w:pPr>
            <w:r w:rsidRPr="00993894">
              <w:rPr>
                <w:sz w:val="24"/>
                <w:szCs w:val="24"/>
              </w:rPr>
              <w:t>30 - субъект малого предпринимательства;</w:t>
            </w:r>
          </w:p>
          <w:p w14:paraId="6547DB58" w14:textId="77777777" w:rsidR="005D21CB" w:rsidRPr="00993894" w:rsidRDefault="005D21CB" w:rsidP="005D21CB">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0B6A3C0" w14:textId="77777777" w:rsidR="005D21CB" w:rsidRPr="00993894" w:rsidRDefault="005D21CB" w:rsidP="005D21CB">
            <w:pPr>
              <w:spacing w:before="60" w:after="60"/>
              <w:ind w:firstLine="0"/>
              <w:rPr>
                <w:sz w:val="24"/>
                <w:szCs w:val="24"/>
              </w:rPr>
            </w:pPr>
            <w:r w:rsidRPr="00993894">
              <w:rPr>
                <w:sz w:val="24"/>
                <w:szCs w:val="24"/>
              </w:rPr>
              <w:t>40 - социально-ориентированная некоммерческая организация;</w:t>
            </w:r>
          </w:p>
          <w:p w14:paraId="006F36E2" w14:textId="49B4BBFD" w:rsidR="005D21CB" w:rsidRDefault="005D21CB" w:rsidP="005D21CB">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359CBE70" w14:textId="77777777" w:rsidR="005D21CB" w:rsidRDefault="005D21CB" w:rsidP="005D21CB">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5942AD3F" w14:textId="77777777" w:rsidR="005D21CB" w:rsidRPr="00993894" w:rsidRDefault="005D21CB" w:rsidP="005D21CB">
            <w:pPr>
              <w:spacing w:before="60" w:after="60"/>
              <w:ind w:firstLine="0"/>
              <w:rPr>
                <w:sz w:val="24"/>
                <w:szCs w:val="24"/>
                <w:lang w:val="en-US"/>
              </w:rPr>
            </w:pPr>
            <w:r>
              <w:rPr>
                <w:sz w:val="24"/>
                <w:szCs w:val="24"/>
              </w:rPr>
              <w:t>1</w:t>
            </w:r>
            <w:r>
              <w:rPr>
                <w:sz w:val="24"/>
                <w:szCs w:val="24"/>
                <w:lang w:val="en-US"/>
              </w:rPr>
              <w:t>0</w:t>
            </w:r>
          </w:p>
          <w:p w14:paraId="6DFD2C91" w14:textId="77777777" w:rsidR="005D21CB" w:rsidRPr="00993894" w:rsidRDefault="005D21CB" w:rsidP="005D21CB">
            <w:pPr>
              <w:spacing w:before="60" w:after="60"/>
              <w:ind w:firstLine="0"/>
              <w:rPr>
                <w:sz w:val="24"/>
                <w:szCs w:val="24"/>
                <w:lang w:val="en-US"/>
              </w:rPr>
            </w:pPr>
            <w:r>
              <w:rPr>
                <w:sz w:val="24"/>
                <w:szCs w:val="24"/>
              </w:rPr>
              <w:t>2</w:t>
            </w:r>
            <w:r>
              <w:rPr>
                <w:sz w:val="24"/>
                <w:szCs w:val="24"/>
                <w:lang w:val="en-US"/>
              </w:rPr>
              <w:t>0</w:t>
            </w:r>
          </w:p>
          <w:p w14:paraId="24A398FC" w14:textId="77777777" w:rsidR="005D21CB" w:rsidRPr="00993894" w:rsidRDefault="005D21CB" w:rsidP="005D21CB">
            <w:pPr>
              <w:spacing w:before="60" w:after="60"/>
              <w:ind w:firstLine="0"/>
              <w:rPr>
                <w:sz w:val="24"/>
                <w:szCs w:val="24"/>
                <w:lang w:val="en-US"/>
              </w:rPr>
            </w:pPr>
            <w:r>
              <w:rPr>
                <w:sz w:val="24"/>
                <w:szCs w:val="24"/>
              </w:rPr>
              <w:t>3</w:t>
            </w:r>
            <w:r>
              <w:rPr>
                <w:sz w:val="24"/>
                <w:szCs w:val="24"/>
                <w:lang w:val="en-US"/>
              </w:rPr>
              <w:t>0</w:t>
            </w:r>
          </w:p>
          <w:p w14:paraId="3330BB03" w14:textId="77777777" w:rsidR="005D21CB" w:rsidRPr="00993894" w:rsidRDefault="005D21CB" w:rsidP="005D21CB">
            <w:pPr>
              <w:spacing w:before="60" w:after="60"/>
              <w:ind w:firstLine="0"/>
              <w:rPr>
                <w:sz w:val="24"/>
                <w:szCs w:val="24"/>
                <w:lang w:val="en-US"/>
              </w:rPr>
            </w:pPr>
            <w:r>
              <w:rPr>
                <w:sz w:val="24"/>
                <w:szCs w:val="24"/>
              </w:rPr>
              <w:t>3</w:t>
            </w:r>
            <w:r>
              <w:rPr>
                <w:sz w:val="24"/>
                <w:szCs w:val="24"/>
                <w:lang w:val="en-US"/>
              </w:rPr>
              <w:t>1</w:t>
            </w:r>
          </w:p>
          <w:p w14:paraId="6F833628" w14:textId="77777777" w:rsidR="005D21CB" w:rsidRDefault="005D21CB" w:rsidP="005D21CB">
            <w:pPr>
              <w:spacing w:before="60" w:after="60"/>
              <w:ind w:firstLine="0"/>
              <w:rPr>
                <w:sz w:val="24"/>
                <w:szCs w:val="24"/>
                <w:lang w:val="en-US"/>
              </w:rPr>
            </w:pPr>
            <w:r>
              <w:rPr>
                <w:sz w:val="24"/>
                <w:szCs w:val="24"/>
              </w:rPr>
              <w:t>4</w:t>
            </w:r>
            <w:r>
              <w:rPr>
                <w:sz w:val="24"/>
                <w:szCs w:val="24"/>
                <w:lang w:val="en-US"/>
              </w:rPr>
              <w:t>0</w:t>
            </w:r>
          </w:p>
          <w:p w14:paraId="459920AB" w14:textId="17C19518" w:rsidR="005D21CB" w:rsidRDefault="005D21CB" w:rsidP="005D21CB">
            <w:pPr>
              <w:spacing w:before="60" w:after="60"/>
              <w:ind w:firstLine="0"/>
              <w:rPr>
                <w:sz w:val="24"/>
                <w:szCs w:val="24"/>
              </w:rPr>
            </w:pPr>
            <w:r>
              <w:rPr>
                <w:sz w:val="24"/>
                <w:szCs w:val="24"/>
                <w:lang w:val="en-US"/>
              </w:rPr>
              <w:t>41</w:t>
            </w:r>
          </w:p>
        </w:tc>
      </w:tr>
      <w:tr w:rsidR="005D21CB" w:rsidRPr="002947D3" w14:paraId="6CE3E184" w14:textId="77777777" w:rsidTr="003436C8">
        <w:tc>
          <w:tcPr>
            <w:tcW w:w="684" w:type="pct"/>
            <w:shd w:val="clear" w:color="auto" w:fill="auto"/>
          </w:tcPr>
          <w:p w14:paraId="31ABD60E" w14:textId="77777777" w:rsidR="005D21CB" w:rsidRPr="002947D3" w:rsidRDefault="005D21CB" w:rsidP="005D21CB">
            <w:pPr>
              <w:spacing w:before="60" w:after="60"/>
              <w:ind w:firstLine="0"/>
              <w:rPr>
                <w:sz w:val="24"/>
                <w:szCs w:val="24"/>
              </w:rPr>
            </w:pPr>
          </w:p>
        </w:tc>
        <w:tc>
          <w:tcPr>
            <w:tcW w:w="822" w:type="pct"/>
            <w:shd w:val="clear" w:color="auto" w:fill="auto"/>
          </w:tcPr>
          <w:p w14:paraId="283F9C06" w14:textId="7881773B" w:rsidR="005D21CB" w:rsidRPr="00682580" w:rsidRDefault="005D21CB" w:rsidP="005D21CB">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B5149DA" w14:textId="19C81782" w:rsidR="005D21CB" w:rsidRDefault="005D21CB" w:rsidP="005D21CB">
            <w:pPr>
              <w:spacing w:before="60" w:after="60"/>
              <w:ind w:firstLine="0"/>
              <w:jc w:val="center"/>
              <w:rPr>
                <w:sz w:val="24"/>
                <w:szCs w:val="24"/>
              </w:rPr>
            </w:pPr>
            <w:r>
              <w:rPr>
                <w:sz w:val="24"/>
                <w:szCs w:val="24"/>
              </w:rPr>
              <w:t>Н</w:t>
            </w:r>
          </w:p>
        </w:tc>
        <w:tc>
          <w:tcPr>
            <w:tcW w:w="499" w:type="pct"/>
            <w:shd w:val="clear" w:color="auto" w:fill="auto"/>
          </w:tcPr>
          <w:p w14:paraId="688B0875" w14:textId="2C3AA07B" w:rsidR="005D21CB" w:rsidRPr="002947D3" w:rsidRDefault="005D21CB" w:rsidP="005D21CB">
            <w:pPr>
              <w:spacing w:before="60" w:after="60"/>
              <w:ind w:firstLine="0"/>
              <w:jc w:val="center"/>
              <w:rPr>
                <w:sz w:val="24"/>
                <w:szCs w:val="24"/>
              </w:rPr>
            </w:pPr>
            <w:r>
              <w:rPr>
                <w:sz w:val="24"/>
                <w:szCs w:val="24"/>
                <w:lang w:val="en-US"/>
              </w:rPr>
              <w:t>D</w:t>
            </w:r>
          </w:p>
        </w:tc>
        <w:tc>
          <w:tcPr>
            <w:tcW w:w="1297" w:type="pct"/>
            <w:gridSpan w:val="3"/>
            <w:shd w:val="clear" w:color="auto" w:fill="auto"/>
          </w:tcPr>
          <w:p w14:paraId="38D06FA8" w14:textId="602B68BF" w:rsidR="005D21CB" w:rsidRDefault="005D21CB" w:rsidP="005D21CB">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2F58633D" w14:textId="7C5E4DF6" w:rsidR="005D21CB" w:rsidRDefault="005D21CB" w:rsidP="005D21CB">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981207" w:rsidRPr="002947D3" w14:paraId="31EE4A60" w14:textId="77777777" w:rsidTr="003436C8">
        <w:tc>
          <w:tcPr>
            <w:tcW w:w="684" w:type="pct"/>
            <w:shd w:val="clear" w:color="auto" w:fill="auto"/>
            <w:hideMark/>
          </w:tcPr>
          <w:p w14:paraId="7A5A5DF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7D3E9A1" w14:textId="6A6A3EF3" w:rsidR="00981207" w:rsidRPr="00C1648F" w:rsidRDefault="00981207" w:rsidP="00981207">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7B6AD1E" w14:textId="6B556461"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561C1377" w14:textId="14411879" w:rsidR="00981207" w:rsidRPr="003B21C8"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E23A595" w14:textId="08A2A377" w:rsidR="00981207" w:rsidRPr="002947D3" w:rsidRDefault="00981207" w:rsidP="00981207">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8940772" w14:textId="77777777" w:rsidR="00981207" w:rsidRPr="002947D3" w:rsidRDefault="00981207" w:rsidP="00981207">
            <w:pPr>
              <w:spacing w:before="60" w:after="60"/>
              <w:ind w:firstLine="0"/>
              <w:rPr>
                <w:sz w:val="24"/>
                <w:szCs w:val="24"/>
              </w:rPr>
            </w:pPr>
          </w:p>
        </w:tc>
      </w:tr>
      <w:tr w:rsidR="005D21CB" w:rsidRPr="002947D3" w14:paraId="18599436" w14:textId="77777777" w:rsidTr="00DC0536">
        <w:tc>
          <w:tcPr>
            <w:tcW w:w="684" w:type="pct"/>
            <w:shd w:val="clear" w:color="auto" w:fill="auto"/>
          </w:tcPr>
          <w:p w14:paraId="39A32254" w14:textId="77777777" w:rsidR="005D21CB" w:rsidRPr="002947D3" w:rsidRDefault="005D21CB" w:rsidP="00DC0536">
            <w:pPr>
              <w:spacing w:before="60" w:after="60"/>
              <w:ind w:firstLine="0"/>
              <w:rPr>
                <w:sz w:val="24"/>
                <w:szCs w:val="24"/>
              </w:rPr>
            </w:pPr>
          </w:p>
        </w:tc>
        <w:tc>
          <w:tcPr>
            <w:tcW w:w="822" w:type="pct"/>
            <w:shd w:val="clear" w:color="auto" w:fill="auto"/>
          </w:tcPr>
          <w:p w14:paraId="4268B992" w14:textId="717A15D6" w:rsidR="005D21CB" w:rsidRPr="00F85BEB" w:rsidRDefault="005D21CB" w:rsidP="00DC0536">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A3F3B3" w14:textId="378D53E2" w:rsidR="005D21CB" w:rsidRPr="005D21CB" w:rsidRDefault="005D21CB" w:rsidP="00DC0536">
            <w:pPr>
              <w:spacing w:before="60" w:after="60"/>
              <w:ind w:firstLine="0"/>
              <w:jc w:val="center"/>
              <w:rPr>
                <w:sz w:val="24"/>
                <w:szCs w:val="24"/>
              </w:rPr>
            </w:pPr>
            <w:r>
              <w:rPr>
                <w:sz w:val="24"/>
                <w:szCs w:val="24"/>
              </w:rPr>
              <w:t>Н</w:t>
            </w:r>
          </w:p>
        </w:tc>
        <w:tc>
          <w:tcPr>
            <w:tcW w:w="499" w:type="pct"/>
            <w:shd w:val="clear" w:color="auto" w:fill="auto"/>
          </w:tcPr>
          <w:p w14:paraId="1AC8F5D1" w14:textId="1F328993" w:rsidR="005D21CB" w:rsidRDefault="005D21C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2A8B19F6" w14:textId="148DFD35" w:rsidR="005D21CB" w:rsidRPr="00F85BEB" w:rsidRDefault="005D21CB" w:rsidP="00DC0536">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56FAD56" w14:textId="77777777" w:rsidR="005D21CB" w:rsidRPr="002947D3" w:rsidRDefault="005D21CB" w:rsidP="00DC0536">
            <w:pPr>
              <w:spacing w:before="60" w:after="60"/>
              <w:ind w:firstLine="0"/>
              <w:rPr>
                <w:sz w:val="24"/>
                <w:szCs w:val="24"/>
              </w:rPr>
            </w:pPr>
          </w:p>
        </w:tc>
      </w:tr>
      <w:tr w:rsidR="005D21CB" w:rsidRPr="002947D3" w14:paraId="11B067D7" w14:textId="77777777" w:rsidTr="003436C8">
        <w:tc>
          <w:tcPr>
            <w:tcW w:w="684" w:type="pct"/>
            <w:shd w:val="clear" w:color="auto" w:fill="auto"/>
          </w:tcPr>
          <w:p w14:paraId="0B1D8B1F" w14:textId="77777777" w:rsidR="005D21CB" w:rsidRPr="002947D3" w:rsidRDefault="005D21CB" w:rsidP="00981207">
            <w:pPr>
              <w:spacing w:before="60" w:after="60"/>
              <w:ind w:firstLine="0"/>
              <w:rPr>
                <w:sz w:val="24"/>
                <w:szCs w:val="24"/>
              </w:rPr>
            </w:pPr>
          </w:p>
        </w:tc>
        <w:tc>
          <w:tcPr>
            <w:tcW w:w="822" w:type="pct"/>
            <w:shd w:val="clear" w:color="auto" w:fill="auto"/>
          </w:tcPr>
          <w:p w14:paraId="076ED496" w14:textId="43E10EDC" w:rsidR="005D21CB" w:rsidRPr="005D21CB" w:rsidRDefault="005D21CB" w:rsidP="005D21CB">
            <w:pPr>
              <w:spacing w:before="60" w:after="60"/>
              <w:ind w:firstLine="0"/>
              <w:rPr>
                <w:sz w:val="24"/>
                <w:szCs w:val="24"/>
              </w:rPr>
            </w:pPr>
            <w:r w:rsidRPr="005D21CB">
              <w:rPr>
                <w:sz w:val="24"/>
                <w:szCs w:val="24"/>
              </w:rPr>
              <w:t>postalObjectName</w:t>
            </w:r>
          </w:p>
        </w:tc>
        <w:tc>
          <w:tcPr>
            <w:tcW w:w="342" w:type="pct"/>
            <w:gridSpan w:val="5"/>
            <w:shd w:val="clear" w:color="auto" w:fill="auto"/>
          </w:tcPr>
          <w:p w14:paraId="41DE28C8" w14:textId="71D7DE06" w:rsidR="005D21CB" w:rsidRPr="005D21CB" w:rsidRDefault="005D21CB" w:rsidP="00981207">
            <w:pPr>
              <w:spacing w:before="60" w:after="60"/>
              <w:ind w:firstLine="0"/>
              <w:jc w:val="center"/>
              <w:rPr>
                <w:sz w:val="24"/>
                <w:szCs w:val="24"/>
              </w:rPr>
            </w:pPr>
            <w:r>
              <w:rPr>
                <w:sz w:val="24"/>
                <w:szCs w:val="24"/>
              </w:rPr>
              <w:t>Н</w:t>
            </w:r>
          </w:p>
        </w:tc>
        <w:tc>
          <w:tcPr>
            <w:tcW w:w="499" w:type="pct"/>
            <w:shd w:val="clear" w:color="auto" w:fill="auto"/>
          </w:tcPr>
          <w:p w14:paraId="02CF4CA1" w14:textId="11D12651" w:rsidR="005D21CB" w:rsidRPr="005D21CB" w:rsidRDefault="005D21CB"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5BB67B8" w14:textId="2846CEF5" w:rsidR="005D21CB" w:rsidRPr="00F85BEB" w:rsidRDefault="005D21CB" w:rsidP="00981207">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86F6A1" w14:textId="77777777" w:rsidR="005D21CB" w:rsidRPr="002947D3" w:rsidRDefault="005D21CB" w:rsidP="00981207">
            <w:pPr>
              <w:spacing w:before="60" w:after="60"/>
              <w:ind w:firstLine="0"/>
              <w:rPr>
                <w:sz w:val="24"/>
                <w:szCs w:val="24"/>
              </w:rPr>
            </w:pPr>
          </w:p>
        </w:tc>
      </w:tr>
      <w:tr w:rsidR="005D21CB" w:rsidRPr="002947D3" w14:paraId="00A4C9DC" w14:textId="77777777" w:rsidTr="00DC0536">
        <w:tc>
          <w:tcPr>
            <w:tcW w:w="684" w:type="pct"/>
            <w:shd w:val="clear" w:color="auto" w:fill="auto"/>
          </w:tcPr>
          <w:p w14:paraId="4B8566CB" w14:textId="77777777" w:rsidR="005D21CB" w:rsidRPr="002947D3" w:rsidRDefault="005D21CB" w:rsidP="00DC0536">
            <w:pPr>
              <w:spacing w:before="60" w:after="60"/>
              <w:ind w:firstLine="0"/>
              <w:rPr>
                <w:sz w:val="24"/>
                <w:szCs w:val="24"/>
              </w:rPr>
            </w:pPr>
          </w:p>
        </w:tc>
        <w:tc>
          <w:tcPr>
            <w:tcW w:w="822" w:type="pct"/>
            <w:shd w:val="clear" w:color="auto" w:fill="auto"/>
          </w:tcPr>
          <w:p w14:paraId="57C56604" w14:textId="009B3E01" w:rsidR="005D21CB" w:rsidRPr="005D21CB" w:rsidRDefault="005D21CB" w:rsidP="00DC0536">
            <w:pPr>
              <w:spacing w:before="60" w:after="60"/>
              <w:ind w:firstLine="0"/>
              <w:rPr>
                <w:sz w:val="24"/>
                <w:szCs w:val="24"/>
              </w:rPr>
            </w:pPr>
            <w:r w:rsidRPr="005D21CB">
              <w:rPr>
                <w:sz w:val="24"/>
                <w:szCs w:val="24"/>
              </w:rPr>
              <w:t>cellNum</w:t>
            </w:r>
          </w:p>
        </w:tc>
        <w:tc>
          <w:tcPr>
            <w:tcW w:w="342" w:type="pct"/>
            <w:gridSpan w:val="5"/>
            <w:shd w:val="clear" w:color="auto" w:fill="auto"/>
          </w:tcPr>
          <w:p w14:paraId="4AE79359" w14:textId="77777777" w:rsidR="005D21CB" w:rsidRPr="005D21CB" w:rsidRDefault="005D21CB" w:rsidP="00DC0536">
            <w:pPr>
              <w:spacing w:before="60" w:after="60"/>
              <w:ind w:firstLine="0"/>
              <w:jc w:val="center"/>
              <w:rPr>
                <w:sz w:val="24"/>
                <w:szCs w:val="24"/>
              </w:rPr>
            </w:pPr>
            <w:r>
              <w:rPr>
                <w:sz w:val="24"/>
                <w:szCs w:val="24"/>
              </w:rPr>
              <w:t>Н</w:t>
            </w:r>
          </w:p>
        </w:tc>
        <w:tc>
          <w:tcPr>
            <w:tcW w:w="499" w:type="pct"/>
            <w:shd w:val="clear" w:color="auto" w:fill="auto"/>
          </w:tcPr>
          <w:p w14:paraId="310CACC0" w14:textId="77777777" w:rsidR="005D21CB" w:rsidRPr="005D21CB" w:rsidRDefault="005D21CB" w:rsidP="00DC0536">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4E4C1F69" w14:textId="1B4F5401" w:rsidR="005D21CB" w:rsidRPr="00F85BEB" w:rsidRDefault="005D21CB" w:rsidP="00DC0536">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595DDAEE" w14:textId="77777777" w:rsidR="005D21CB" w:rsidRPr="002947D3" w:rsidRDefault="005D21CB" w:rsidP="00DC0536">
            <w:pPr>
              <w:spacing w:before="60" w:after="60"/>
              <w:ind w:firstLine="0"/>
              <w:rPr>
                <w:sz w:val="24"/>
                <w:szCs w:val="24"/>
              </w:rPr>
            </w:pPr>
          </w:p>
        </w:tc>
      </w:tr>
      <w:tr w:rsidR="00981207" w:rsidRPr="002947D3" w14:paraId="63A9BD00" w14:textId="77777777" w:rsidTr="003436C8">
        <w:tc>
          <w:tcPr>
            <w:tcW w:w="684" w:type="pct"/>
            <w:shd w:val="clear" w:color="auto" w:fill="auto"/>
            <w:hideMark/>
          </w:tcPr>
          <w:p w14:paraId="0C07D6D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3C9FCD4" w14:textId="7B6F18FF" w:rsidR="00981207" w:rsidRPr="00C1648F" w:rsidRDefault="00981207" w:rsidP="00981207">
            <w:pPr>
              <w:spacing w:before="60" w:after="60"/>
              <w:ind w:firstLine="0"/>
              <w:rPr>
                <w:sz w:val="24"/>
                <w:szCs w:val="24"/>
                <w:lang w:val="en-US"/>
              </w:rPr>
            </w:pPr>
            <w:r w:rsidRPr="00F85BEB">
              <w:rPr>
                <w:sz w:val="24"/>
                <w:szCs w:val="24"/>
                <w:lang w:val="en-US"/>
              </w:rPr>
              <w:t>subContractInfo</w:t>
            </w:r>
          </w:p>
        </w:tc>
        <w:tc>
          <w:tcPr>
            <w:tcW w:w="342" w:type="pct"/>
            <w:gridSpan w:val="5"/>
            <w:shd w:val="clear" w:color="auto" w:fill="auto"/>
          </w:tcPr>
          <w:p w14:paraId="16F51B1F"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541E4063" w14:textId="34E5F837" w:rsidR="00981207" w:rsidRPr="00F85BE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9904C9" w14:textId="1870B4FB" w:rsidR="00981207" w:rsidRPr="002947D3" w:rsidRDefault="00981207" w:rsidP="00981207">
            <w:pPr>
              <w:spacing w:before="60" w:after="60"/>
              <w:ind w:firstLine="0"/>
              <w:rPr>
                <w:sz w:val="24"/>
                <w:szCs w:val="24"/>
              </w:rPr>
            </w:pPr>
            <w:r w:rsidRPr="00F85BEB">
              <w:rPr>
                <w:sz w:val="24"/>
                <w:szCs w:val="24"/>
              </w:rPr>
              <w:t>Информация о субподрядном логоворе</w:t>
            </w:r>
          </w:p>
        </w:tc>
        <w:tc>
          <w:tcPr>
            <w:tcW w:w="1356" w:type="pct"/>
            <w:shd w:val="clear" w:color="auto" w:fill="auto"/>
            <w:hideMark/>
          </w:tcPr>
          <w:p w14:paraId="34595F4C" w14:textId="77777777" w:rsidR="00981207" w:rsidRPr="002947D3" w:rsidRDefault="00981207" w:rsidP="00981207">
            <w:pPr>
              <w:spacing w:before="60" w:after="60"/>
              <w:ind w:firstLine="0"/>
              <w:rPr>
                <w:sz w:val="24"/>
                <w:szCs w:val="24"/>
              </w:rPr>
            </w:pPr>
          </w:p>
        </w:tc>
      </w:tr>
      <w:tr w:rsidR="00DC0536" w:rsidRPr="002947D3" w14:paraId="779B958F" w14:textId="77777777" w:rsidTr="00DC0536">
        <w:tc>
          <w:tcPr>
            <w:tcW w:w="684" w:type="pct"/>
            <w:shd w:val="clear" w:color="auto" w:fill="auto"/>
          </w:tcPr>
          <w:p w14:paraId="535E35A4" w14:textId="77777777" w:rsidR="00DC0536" w:rsidRPr="002947D3" w:rsidRDefault="00DC0536" w:rsidP="00DC0536">
            <w:pPr>
              <w:spacing w:before="60" w:after="60"/>
              <w:ind w:firstLine="0"/>
              <w:rPr>
                <w:sz w:val="24"/>
                <w:szCs w:val="24"/>
              </w:rPr>
            </w:pPr>
          </w:p>
        </w:tc>
        <w:tc>
          <w:tcPr>
            <w:tcW w:w="822" w:type="pct"/>
            <w:shd w:val="clear" w:color="auto" w:fill="auto"/>
          </w:tcPr>
          <w:p w14:paraId="603CC259" w14:textId="065C24A3" w:rsidR="00DC0536" w:rsidRPr="00F85BEB" w:rsidRDefault="00DC0536" w:rsidP="00DC0536">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15F8AE25" w14:textId="77777777" w:rsidR="00DC0536" w:rsidRPr="005D21CB" w:rsidRDefault="00DC0536" w:rsidP="00DC0536">
            <w:pPr>
              <w:spacing w:before="60" w:after="60"/>
              <w:ind w:firstLine="0"/>
              <w:jc w:val="center"/>
              <w:rPr>
                <w:sz w:val="24"/>
                <w:szCs w:val="24"/>
              </w:rPr>
            </w:pPr>
            <w:r>
              <w:rPr>
                <w:sz w:val="24"/>
                <w:szCs w:val="24"/>
              </w:rPr>
              <w:t>Н</w:t>
            </w:r>
          </w:p>
        </w:tc>
        <w:tc>
          <w:tcPr>
            <w:tcW w:w="499" w:type="pct"/>
            <w:shd w:val="clear" w:color="auto" w:fill="auto"/>
          </w:tcPr>
          <w:p w14:paraId="003D84CE" w14:textId="77777777" w:rsidR="00DC0536" w:rsidRDefault="00DC0536"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1C91A0" w14:textId="4D93AAEE" w:rsidR="00DC0536" w:rsidRPr="00F85BEB" w:rsidRDefault="00DC0536" w:rsidP="00DC0536">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0A0B8936" w14:textId="77777777" w:rsidR="00DC0536" w:rsidRPr="002947D3" w:rsidRDefault="00DC0536" w:rsidP="00DC0536">
            <w:pPr>
              <w:spacing w:before="60" w:after="60"/>
              <w:ind w:firstLine="0"/>
              <w:rPr>
                <w:sz w:val="24"/>
                <w:szCs w:val="24"/>
              </w:rPr>
            </w:pPr>
          </w:p>
        </w:tc>
      </w:tr>
      <w:tr w:rsidR="004C14A9" w:rsidRPr="004C14A9" w14:paraId="7BBDCCB0" w14:textId="77777777" w:rsidTr="00D77864">
        <w:tc>
          <w:tcPr>
            <w:tcW w:w="5000" w:type="pct"/>
            <w:gridSpan w:val="12"/>
            <w:shd w:val="clear" w:color="auto" w:fill="auto"/>
            <w:hideMark/>
          </w:tcPr>
          <w:p w14:paraId="247370DE" w14:textId="322B06D3" w:rsidR="004C14A9" w:rsidRPr="004C14A9" w:rsidRDefault="004C14A9" w:rsidP="00D77864">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5E0F0051" w14:textId="77777777" w:rsidTr="00D77864">
        <w:tc>
          <w:tcPr>
            <w:tcW w:w="684" w:type="pct"/>
            <w:shd w:val="clear" w:color="auto" w:fill="auto"/>
            <w:hideMark/>
          </w:tcPr>
          <w:p w14:paraId="3B626630" w14:textId="6BA71732" w:rsidR="004C14A9" w:rsidRPr="004C14A9" w:rsidRDefault="004C14A9" w:rsidP="00D77864">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48F708CB" w14:textId="77777777" w:rsidR="004C14A9" w:rsidRPr="002947D3" w:rsidRDefault="004C14A9" w:rsidP="00D77864">
            <w:pPr>
              <w:spacing w:before="60" w:after="60"/>
              <w:ind w:firstLine="0"/>
              <w:rPr>
                <w:sz w:val="24"/>
                <w:szCs w:val="24"/>
              </w:rPr>
            </w:pPr>
            <w:r w:rsidRPr="002947D3">
              <w:rPr>
                <w:sz w:val="24"/>
                <w:szCs w:val="24"/>
              </w:rPr>
              <w:t> </w:t>
            </w:r>
          </w:p>
        </w:tc>
        <w:tc>
          <w:tcPr>
            <w:tcW w:w="342" w:type="pct"/>
            <w:gridSpan w:val="5"/>
            <w:shd w:val="clear" w:color="auto" w:fill="auto"/>
            <w:hideMark/>
          </w:tcPr>
          <w:p w14:paraId="481926EB" w14:textId="77777777" w:rsidR="004C14A9" w:rsidRPr="002947D3" w:rsidRDefault="004C14A9" w:rsidP="00D77864">
            <w:pPr>
              <w:spacing w:before="60" w:after="60"/>
              <w:ind w:firstLine="0"/>
              <w:rPr>
                <w:sz w:val="24"/>
                <w:szCs w:val="24"/>
              </w:rPr>
            </w:pPr>
            <w:r w:rsidRPr="002947D3">
              <w:rPr>
                <w:sz w:val="24"/>
                <w:szCs w:val="24"/>
              </w:rPr>
              <w:t> </w:t>
            </w:r>
          </w:p>
        </w:tc>
        <w:tc>
          <w:tcPr>
            <w:tcW w:w="499" w:type="pct"/>
            <w:shd w:val="clear" w:color="auto" w:fill="auto"/>
            <w:hideMark/>
          </w:tcPr>
          <w:p w14:paraId="07F6D0AE" w14:textId="77777777" w:rsidR="004C14A9" w:rsidRPr="002947D3" w:rsidRDefault="004C14A9" w:rsidP="00D77864">
            <w:pPr>
              <w:spacing w:before="60" w:after="60"/>
              <w:ind w:firstLine="0"/>
              <w:rPr>
                <w:sz w:val="24"/>
                <w:szCs w:val="24"/>
              </w:rPr>
            </w:pPr>
            <w:r w:rsidRPr="002947D3">
              <w:rPr>
                <w:sz w:val="24"/>
                <w:szCs w:val="24"/>
              </w:rPr>
              <w:t> </w:t>
            </w:r>
          </w:p>
        </w:tc>
        <w:tc>
          <w:tcPr>
            <w:tcW w:w="1297" w:type="pct"/>
            <w:gridSpan w:val="3"/>
            <w:shd w:val="clear" w:color="auto" w:fill="auto"/>
            <w:hideMark/>
          </w:tcPr>
          <w:p w14:paraId="22B04561" w14:textId="77777777" w:rsidR="004C14A9" w:rsidRPr="002947D3" w:rsidRDefault="004C14A9" w:rsidP="00D77864">
            <w:pPr>
              <w:spacing w:before="60" w:after="60"/>
              <w:ind w:firstLine="0"/>
              <w:rPr>
                <w:sz w:val="24"/>
                <w:szCs w:val="24"/>
              </w:rPr>
            </w:pPr>
            <w:r w:rsidRPr="002947D3">
              <w:rPr>
                <w:sz w:val="24"/>
                <w:szCs w:val="24"/>
              </w:rPr>
              <w:t> </w:t>
            </w:r>
          </w:p>
        </w:tc>
        <w:tc>
          <w:tcPr>
            <w:tcW w:w="1356" w:type="pct"/>
            <w:shd w:val="clear" w:color="auto" w:fill="auto"/>
            <w:hideMark/>
          </w:tcPr>
          <w:p w14:paraId="5F626D7B" w14:textId="77777777" w:rsidR="004C14A9" w:rsidRPr="002947D3" w:rsidRDefault="004C14A9" w:rsidP="00D77864">
            <w:pPr>
              <w:spacing w:before="60" w:after="60"/>
              <w:ind w:firstLine="0"/>
              <w:rPr>
                <w:sz w:val="24"/>
                <w:szCs w:val="24"/>
              </w:rPr>
            </w:pPr>
          </w:p>
        </w:tc>
      </w:tr>
      <w:tr w:rsidR="004C14A9" w:rsidRPr="002947D3" w14:paraId="7CB87B7C" w14:textId="77777777" w:rsidTr="00D77864">
        <w:tc>
          <w:tcPr>
            <w:tcW w:w="684" w:type="pct"/>
            <w:shd w:val="clear" w:color="auto" w:fill="auto"/>
          </w:tcPr>
          <w:p w14:paraId="36661AC1" w14:textId="77777777" w:rsidR="004C14A9" w:rsidRPr="004C14A9" w:rsidRDefault="004C14A9" w:rsidP="004C14A9">
            <w:pPr>
              <w:spacing w:before="60" w:after="60"/>
              <w:ind w:firstLine="0"/>
              <w:rPr>
                <w:b/>
                <w:sz w:val="24"/>
                <w:szCs w:val="24"/>
                <w:lang w:val="en-US"/>
              </w:rPr>
            </w:pPr>
          </w:p>
        </w:tc>
        <w:tc>
          <w:tcPr>
            <w:tcW w:w="822" w:type="pct"/>
            <w:shd w:val="clear" w:color="auto" w:fill="auto"/>
          </w:tcPr>
          <w:p w14:paraId="061D1F74" w14:textId="715C9059" w:rsidR="004C14A9" w:rsidRPr="002947D3" w:rsidRDefault="004C14A9" w:rsidP="004C14A9">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264C679B" w14:textId="263D914B" w:rsidR="004C14A9" w:rsidRPr="002947D3" w:rsidRDefault="004C14A9" w:rsidP="004C14A9">
            <w:pPr>
              <w:spacing w:before="60" w:after="60"/>
              <w:ind w:firstLine="0"/>
              <w:jc w:val="center"/>
              <w:rPr>
                <w:sz w:val="24"/>
                <w:szCs w:val="24"/>
              </w:rPr>
            </w:pPr>
            <w:r>
              <w:rPr>
                <w:sz w:val="24"/>
                <w:szCs w:val="24"/>
              </w:rPr>
              <w:t>О</w:t>
            </w:r>
          </w:p>
        </w:tc>
        <w:tc>
          <w:tcPr>
            <w:tcW w:w="499" w:type="pct"/>
            <w:shd w:val="clear" w:color="auto" w:fill="auto"/>
          </w:tcPr>
          <w:p w14:paraId="5C2F5D34" w14:textId="1C909928" w:rsidR="004C14A9" w:rsidRPr="002947D3" w:rsidRDefault="004C14A9" w:rsidP="004C14A9">
            <w:pPr>
              <w:spacing w:before="60" w:after="60"/>
              <w:ind w:firstLine="0"/>
              <w:jc w:val="center"/>
              <w:rPr>
                <w:sz w:val="24"/>
                <w:szCs w:val="24"/>
              </w:rPr>
            </w:pPr>
            <w:r>
              <w:rPr>
                <w:sz w:val="24"/>
                <w:szCs w:val="24"/>
                <w:lang w:val="en-US"/>
              </w:rPr>
              <w:t>S</w:t>
            </w:r>
          </w:p>
        </w:tc>
        <w:tc>
          <w:tcPr>
            <w:tcW w:w="1297" w:type="pct"/>
            <w:gridSpan w:val="3"/>
            <w:shd w:val="clear" w:color="auto" w:fill="auto"/>
          </w:tcPr>
          <w:p w14:paraId="20178110" w14:textId="4B193CCD" w:rsidR="004C14A9" w:rsidRPr="002947D3" w:rsidRDefault="004C14A9" w:rsidP="004C14A9">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40BF0F3D" w14:textId="70B10C2A" w:rsidR="004C14A9" w:rsidRPr="002947D3" w:rsidRDefault="004C14A9" w:rsidP="004C14A9">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26D6BE12" w14:textId="77777777" w:rsidTr="00F85BEB">
        <w:tc>
          <w:tcPr>
            <w:tcW w:w="5000" w:type="pct"/>
            <w:gridSpan w:val="12"/>
            <w:shd w:val="clear" w:color="auto" w:fill="auto"/>
            <w:hideMark/>
          </w:tcPr>
          <w:p w14:paraId="1CBA0176" w14:textId="4E87CC7F" w:rsidR="00981207" w:rsidRPr="00936A84" w:rsidRDefault="00981207" w:rsidP="00981207">
            <w:pPr>
              <w:spacing w:before="60" w:after="60"/>
              <w:ind w:firstLine="0"/>
              <w:jc w:val="center"/>
              <w:rPr>
                <w:sz w:val="24"/>
                <w:szCs w:val="24"/>
              </w:rPr>
            </w:pPr>
            <w:r w:rsidRPr="00F85BEB">
              <w:rPr>
                <w:b/>
                <w:bCs/>
                <w:sz w:val="24"/>
                <w:szCs w:val="24"/>
              </w:rPr>
              <w:t>Информация о субподрядном логоворе</w:t>
            </w:r>
          </w:p>
        </w:tc>
      </w:tr>
      <w:tr w:rsidR="00981207" w:rsidRPr="002947D3" w14:paraId="731C5FB6" w14:textId="77777777" w:rsidTr="003436C8">
        <w:tc>
          <w:tcPr>
            <w:tcW w:w="684" w:type="pct"/>
            <w:shd w:val="clear" w:color="auto" w:fill="auto"/>
            <w:hideMark/>
          </w:tcPr>
          <w:p w14:paraId="174686D8" w14:textId="705BAFA5" w:rsidR="00981207" w:rsidRPr="002947D3" w:rsidRDefault="00981207" w:rsidP="00981207">
            <w:pPr>
              <w:spacing w:before="60" w:after="60"/>
              <w:ind w:firstLine="0"/>
              <w:rPr>
                <w:sz w:val="24"/>
                <w:szCs w:val="24"/>
              </w:rPr>
            </w:pPr>
            <w:r w:rsidRPr="00F85BEB">
              <w:rPr>
                <w:b/>
                <w:bCs/>
                <w:sz w:val="24"/>
                <w:szCs w:val="24"/>
              </w:rPr>
              <w:t>subContractInfo</w:t>
            </w:r>
          </w:p>
        </w:tc>
        <w:tc>
          <w:tcPr>
            <w:tcW w:w="822" w:type="pct"/>
            <w:shd w:val="clear" w:color="auto" w:fill="auto"/>
            <w:hideMark/>
          </w:tcPr>
          <w:p w14:paraId="07AFB8D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5264D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2F4A04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B5483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EA034F4" w14:textId="77777777" w:rsidR="00981207" w:rsidRPr="002947D3" w:rsidRDefault="00981207" w:rsidP="00981207">
            <w:pPr>
              <w:spacing w:before="60" w:after="60"/>
              <w:ind w:firstLine="0"/>
              <w:rPr>
                <w:sz w:val="24"/>
                <w:szCs w:val="24"/>
              </w:rPr>
            </w:pPr>
          </w:p>
        </w:tc>
      </w:tr>
      <w:tr w:rsidR="00981207" w:rsidRPr="002947D3" w14:paraId="5D514839" w14:textId="77777777" w:rsidTr="003436C8">
        <w:tc>
          <w:tcPr>
            <w:tcW w:w="684" w:type="pct"/>
            <w:shd w:val="clear" w:color="auto" w:fill="auto"/>
            <w:hideMark/>
          </w:tcPr>
          <w:p w14:paraId="2B8F3D1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31288CC1" w14:textId="03BA3313" w:rsidR="00981207" w:rsidRPr="00C1648F" w:rsidRDefault="00981207" w:rsidP="00981207">
            <w:pPr>
              <w:spacing w:before="60" w:after="60"/>
              <w:ind w:firstLine="0"/>
              <w:rPr>
                <w:sz w:val="24"/>
                <w:szCs w:val="24"/>
                <w:lang w:val="en-US"/>
              </w:rPr>
            </w:pPr>
            <w:r w:rsidRPr="00E23BCD">
              <w:rPr>
                <w:sz w:val="24"/>
                <w:szCs w:val="24"/>
                <w:lang w:val="en-US"/>
              </w:rPr>
              <w:t>subContractDate</w:t>
            </w:r>
          </w:p>
        </w:tc>
        <w:tc>
          <w:tcPr>
            <w:tcW w:w="342" w:type="pct"/>
            <w:gridSpan w:val="5"/>
            <w:shd w:val="clear" w:color="auto" w:fill="auto"/>
          </w:tcPr>
          <w:p w14:paraId="7BAC8E51" w14:textId="3AC93366" w:rsidR="00981207" w:rsidRPr="00E23BC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5DCC133" w14:textId="4072F8C3" w:rsidR="00981207" w:rsidRPr="00E23BCD"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20EC7A1A" w14:textId="1D9CCAEA" w:rsidR="00981207" w:rsidRPr="002947D3" w:rsidRDefault="00981207" w:rsidP="00981207">
            <w:pPr>
              <w:spacing w:before="60" w:after="60"/>
              <w:ind w:firstLine="0"/>
              <w:rPr>
                <w:sz w:val="24"/>
                <w:szCs w:val="24"/>
              </w:rPr>
            </w:pPr>
            <w:r w:rsidRPr="00E23BCD">
              <w:rPr>
                <w:sz w:val="24"/>
                <w:szCs w:val="24"/>
              </w:rPr>
              <w:t>Дата заключения договора</w:t>
            </w:r>
          </w:p>
        </w:tc>
        <w:tc>
          <w:tcPr>
            <w:tcW w:w="1356" w:type="pct"/>
            <w:shd w:val="clear" w:color="auto" w:fill="auto"/>
            <w:hideMark/>
          </w:tcPr>
          <w:p w14:paraId="2B14F03E" w14:textId="77777777" w:rsidR="00981207" w:rsidRPr="002947D3" w:rsidRDefault="00981207" w:rsidP="00981207">
            <w:pPr>
              <w:spacing w:before="60" w:after="60"/>
              <w:ind w:firstLine="0"/>
              <w:rPr>
                <w:sz w:val="24"/>
                <w:szCs w:val="24"/>
              </w:rPr>
            </w:pPr>
          </w:p>
        </w:tc>
      </w:tr>
      <w:tr w:rsidR="00981207" w:rsidRPr="002947D3" w14:paraId="14F3657E" w14:textId="77777777" w:rsidTr="003436C8">
        <w:tc>
          <w:tcPr>
            <w:tcW w:w="684" w:type="pct"/>
            <w:shd w:val="clear" w:color="auto" w:fill="auto"/>
            <w:hideMark/>
          </w:tcPr>
          <w:p w14:paraId="5031A8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C100E52" w14:textId="59F7517E" w:rsidR="00981207" w:rsidRPr="00C1648F" w:rsidRDefault="00981207" w:rsidP="00981207">
            <w:pPr>
              <w:spacing w:before="60" w:after="60"/>
              <w:ind w:firstLine="0"/>
              <w:rPr>
                <w:sz w:val="24"/>
                <w:szCs w:val="24"/>
                <w:lang w:val="en-US"/>
              </w:rPr>
            </w:pPr>
            <w:r w:rsidRPr="00E23BCD">
              <w:rPr>
                <w:sz w:val="24"/>
                <w:szCs w:val="24"/>
                <w:lang w:val="en-US"/>
              </w:rPr>
              <w:t>subContractNumber</w:t>
            </w:r>
          </w:p>
        </w:tc>
        <w:tc>
          <w:tcPr>
            <w:tcW w:w="342" w:type="pct"/>
            <w:gridSpan w:val="5"/>
            <w:shd w:val="clear" w:color="auto" w:fill="auto"/>
          </w:tcPr>
          <w:p w14:paraId="2F021151" w14:textId="34BE6A9B" w:rsidR="00981207" w:rsidRPr="00E23BCD"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D5F2CBC" w14:textId="71E55545" w:rsidR="00981207" w:rsidRPr="003B21C8" w:rsidRDefault="00981207" w:rsidP="00981207">
            <w:pPr>
              <w:spacing w:before="60" w:after="60"/>
              <w:ind w:firstLine="0"/>
              <w:jc w:val="center"/>
              <w:rPr>
                <w:sz w:val="24"/>
                <w:szCs w:val="24"/>
              </w:rPr>
            </w:pPr>
            <w:r>
              <w:rPr>
                <w:sz w:val="24"/>
                <w:szCs w:val="24"/>
              </w:rPr>
              <w:t>Т(1-100)</w:t>
            </w:r>
          </w:p>
        </w:tc>
        <w:tc>
          <w:tcPr>
            <w:tcW w:w="1297" w:type="pct"/>
            <w:gridSpan w:val="3"/>
            <w:shd w:val="clear" w:color="auto" w:fill="auto"/>
          </w:tcPr>
          <w:p w14:paraId="4744201B" w14:textId="2DC7F8D7" w:rsidR="00981207" w:rsidRPr="00E23BCD" w:rsidRDefault="00981207" w:rsidP="00981207">
            <w:pPr>
              <w:spacing w:before="60" w:after="60"/>
              <w:ind w:firstLine="0"/>
              <w:rPr>
                <w:sz w:val="24"/>
                <w:szCs w:val="24"/>
                <w:lang w:val="en-US"/>
              </w:rPr>
            </w:pPr>
            <w:r w:rsidRPr="00E23BCD">
              <w:rPr>
                <w:sz w:val="24"/>
                <w:szCs w:val="24"/>
              </w:rPr>
              <w:t>№ договор</w:t>
            </w:r>
            <w:r>
              <w:rPr>
                <w:sz w:val="24"/>
                <w:szCs w:val="24"/>
                <w:lang w:val="en-US"/>
              </w:rPr>
              <w:t>а</w:t>
            </w:r>
          </w:p>
        </w:tc>
        <w:tc>
          <w:tcPr>
            <w:tcW w:w="1356" w:type="pct"/>
            <w:shd w:val="clear" w:color="auto" w:fill="auto"/>
            <w:hideMark/>
          </w:tcPr>
          <w:p w14:paraId="1B9096BC" w14:textId="77777777" w:rsidR="00981207" w:rsidRPr="002947D3" w:rsidRDefault="00981207" w:rsidP="00981207">
            <w:pPr>
              <w:spacing w:before="60" w:after="60"/>
              <w:ind w:firstLine="0"/>
              <w:rPr>
                <w:sz w:val="24"/>
                <w:szCs w:val="24"/>
              </w:rPr>
            </w:pPr>
          </w:p>
        </w:tc>
      </w:tr>
      <w:tr w:rsidR="00981207" w:rsidRPr="002947D3" w14:paraId="018A5CB7" w14:textId="77777777" w:rsidTr="003436C8">
        <w:tc>
          <w:tcPr>
            <w:tcW w:w="684" w:type="pct"/>
            <w:shd w:val="clear" w:color="auto" w:fill="auto"/>
            <w:hideMark/>
          </w:tcPr>
          <w:p w14:paraId="4A37711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BF9C07E" w14:textId="52E5091B" w:rsidR="00981207" w:rsidRPr="00C1648F" w:rsidRDefault="00981207" w:rsidP="00981207">
            <w:pPr>
              <w:spacing w:before="60" w:after="60"/>
              <w:ind w:firstLine="0"/>
              <w:rPr>
                <w:sz w:val="24"/>
                <w:szCs w:val="24"/>
                <w:lang w:val="en-US"/>
              </w:rPr>
            </w:pPr>
            <w:r w:rsidRPr="00E23BCD">
              <w:rPr>
                <w:sz w:val="24"/>
                <w:szCs w:val="24"/>
                <w:lang w:val="en-US"/>
              </w:rPr>
              <w:t>subContractSubject</w:t>
            </w:r>
          </w:p>
        </w:tc>
        <w:tc>
          <w:tcPr>
            <w:tcW w:w="342" w:type="pct"/>
            <w:gridSpan w:val="5"/>
            <w:shd w:val="clear" w:color="auto" w:fill="auto"/>
          </w:tcPr>
          <w:p w14:paraId="475A6C67" w14:textId="6138710F" w:rsidR="00981207" w:rsidRPr="00E23BC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2FD81F5" w14:textId="664C25E3" w:rsidR="00981207" w:rsidRPr="003B21C8"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026F8C58" w14:textId="6E32A4D9" w:rsidR="00981207" w:rsidRPr="002947D3" w:rsidRDefault="00981207" w:rsidP="00981207">
            <w:pPr>
              <w:spacing w:before="60" w:after="60"/>
              <w:ind w:firstLine="0"/>
              <w:rPr>
                <w:sz w:val="24"/>
                <w:szCs w:val="24"/>
              </w:rPr>
            </w:pPr>
            <w:r w:rsidRPr="00E23BCD">
              <w:rPr>
                <w:sz w:val="24"/>
                <w:szCs w:val="24"/>
              </w:rPr>
              <w:t>Предмет договора</w:t>
            </w:r>
          </w:p>
        </w:tc>
        <w:tc>
          <w:tcPr>
            <w:tcW w:w="1356" w:type="pct"/>
            <w:shd w:val="clear" w:color="auto" w:fill="auto"/>
            <w:hideMark/>
          </w:tcPr>
          <w:p w14:paraId="0C67B4A9" w14:textId="77777777" w:rsidR="00981207" w:rsidRPr="002947D3" w:rsidRDefault="00981207" w:rsidP="00981207">
            <w:pPr>
              <w:spacing w:before="60" w:after="60"/>
              <w:ind w:firstLine="0"/>
              <w:rPr>
                <w:sz w:val="24"/>
                <w:szCs w:val="24"/>
              </w:rPr>
            </w:pPr>
          </w:p>
        </w:tc>
      </w:tr>
      <w:tr w:rsidR="009A5157" w:rsidRPr="002947D3" w14:paraId="4AF86710" w14:textId="77777777" w:rsidTr="00DC0536">
        <w:tc>
          <w:tcPr>
            <w:tcW w:w="684" w:type="pct"/>
            <w:shd w:val="clear" w:color="auto" w:fill="auto"/>
          </w:tcPr>
          <w:p w14:paraId="23A52325" w14:textId="77777777" w:rsidR="009A5157" w:rsidRPr="002947D3" w:rsidRDefault="009A5157" w:rsidP="00DC0536">
            <w:pPr>
              <w:spacing w:before="60" w:after="60"/>
              <w:ind w:firstLine="0"/>
              <w:rPr>
                <w:sz w:val="24"/>
                <w:szCs w:val="24"/>
              </w:rPr>
            </w:pPr>
          </w:p>
        </w:tc>
        <w:tc>
          <w:tcPr>
            <w:tcW w:w="822" w:type="pct"/>
            <w:shd w:val="clear" w:color="auto" w:fill="auto"/>
          </w:tcPr>
          <w:p w14:paraId="11420E59" w14:textId="32257B86" w:rsidR="009A5157" w:rsidRPr="00E23BCD" w:rsidRDefault="009A5157" w:rsidP="00DC0536">
            <w:pPr>
              <w:spacing w:before="60" w:after="60"/>
              <w:ind w:firstLine="0"/>
              <w:rPr>
                <w:sz w:val="24"/>
                <w:szCs w:val="24"/>
                <w:lang w:val="en-US"/>
              </w:rPr>
            </w:pPr>
            <w:r w:rsidRPr="009A5157">
              <w:rPr>
                <w:sz w:val="24"/>
                <w:szCs w:val="24"/>
                <w:lang w:val="en-US"/>
              </w:rPr>
              <w:t>contractPriceSpecify</w:t>
            </w:r>
          </w:p>
        </w:tc>
        <w:tc>
          <w:tcPr>
            <w:tcW w:w="342" w:type="pct"/>
            <w:gridSpan w:val="5"/>
            <w:shd w:val="clear" w:color="auto" w:fill="auto"/>
          </w:tcPr>
          <w:p w14:paraId="2E2D1FE2" w14:textId="0DAD6CD9" w:rsidR="009A5157" w:rsidRDefault="009A5157" w:rsidP="00DC0536">
            <w:pPr>
              <w:spacing w:before="60" w:after="60"/>
              <w:ind w:firstLine="0"/>
              <w:jc w:val="center"/>
              <w:rPr>
                <w:sz w:val="24"/>
                <w:szCs w:val="24"/>
              </w:rPr>
            </w:pPr>
            <w:r>
              <w:rPr>
                <w:sz w:val="24"/>
                <w:szCs w:val="24"/>
              </w:rPr>
              <w:t>Н</w:t>
            </w:r>
          </w:p>
        </w:tc>
        <w:tc>
          <w:tcPr>
            <w:tcW w:w="499" w:type="pct"/>
            <w:shd w:val="clear" w:color="auto" w:fill="auto"/>
          </w:tcPr>
          <w:p w14:paraId="142CF9BF" w14:textId="3032D03E" w:rsidR="009A5157" w:rsidRDefault="009A5157" w:rsidP="00DC0536">
            <w:pPr>
              <w:spacing w:before="60" w:after="60"/>
              <w:ind w:firstLine="0"/>
              <w:jc w:val="center"/>
              <w:rPr>
                <w:sz w:val="24"/>
                <w:szCs w:val="24"/>
              </w:rPr>
            </w:pPr>
            <w:r>
              <w:rPr>
                <w:sz w:val="24"/>
                <w:szCs w:val="24"/>
              </w:rPr>
              <w:t>Т</w:t>
            </w:r>
          </w:p>
        </w:tc>
        <w:tc>
          <w:tcPr>
            <w:tcW w:w="1297" w:type="pct"/>
            <w:gridSpan w:val="3"/>
            <w:shd w:val="clear" w:color="auto" w:fill="auto"/>
          </w:tcPr>
          <w:p w14:paraId="36178021" w14:textId="79C71E06" w:rsidR="009A5157" w:rsidRPr="009A5157" w:rsidRDefault="009A5157" w:rsidP="009A5157">
            <w:pPr>
              <w:spacing w:before="60" w:after="60"/>
              <w:ind w:firstLine="0"/>
              <w:rPr>
                <w:sz w:val="24"/>
                <w:szCs w:val="24"/>
              </w:rPr>
            </w:pPr>
            <w:r>
              <w:rPr>
                <w:sz w:val="24"/>
                <w:szCs w:val="24"/>
              </w:rPr>
              <w:t>Способ указания цены договора:</w:t>
            </w:r>
          </w:p>
          <w:p w14:paraId="6690977F" w14:textId="77777777" w:rsidR="009A5157" w:rsidRPr="009A5157" w:rsidRDefault="009A5157" w:rsidP="009A5157">
            <w:pPr>
              <w:spacing w:before="60" w:after="60"/>
              <w:ind w:firstLine="0"/>
              <w:rPr>
                <w:sz w:val="24"/>
                <w:szCs w:val="24"/>
              </w:rPr>
            </w:pPr>
            <w:r w:rsidRPr="009A5157">
              <w:rPr>
                <w:sz w:val="24"/>
                <w:szCs w:val="24"/>
              </w:rPr>
              <w:t>CP - цена договора</w:t>
            </w:r>
          </w:p>
          <w:p w14:paraId="5410CFDB" w14:textId="77777777" w:rsidR="009A5157" w:rsidRPr="009A5157" w:rsidRDefault="009A5157" w:rsidP="009A5157">
            <w:pPr>
              <w:spacing w:before="60" w:after="60"/>
              <w:ind w:firstLine="0"/>
              <w:rPr>
                <w:sz w:val="24"/>
                <w:szCs w:val="24"/>
              </w:rPr>
            </w:pPr>
            <w:r w:rsidRPr="009A5157">
              <w:rPr>
                <w:sz w:val="24"/>
                <w:szCs w:val="24"/>
              </w:rPr>
              <w:t>ACP - ориентировочное значение цены договора или формула цены договора</w:t>
            </w:r>
          </w:p>
          <w:p w14:paraId="1C75C34B" w14:textId="2402F3E7" w:rsidR="009A5157" w:rsidRPr="00E23BCD" w:rsidRDefault="009A5157" w:rsidP="009A5157">
            <w:pPr>
              <w:spacing w:before="60" w:after="60"/>
              <w:ind w:firstLine="0"/>
              <w:rPr>
                <w:sz w:val="24"/>
                <w:szCs w:val="24"/>
              </w:rPr>
            </w:pPr>
            <w:r w:rsidRPr="009A5157">
              <w:rPr>
                <w:sz w:val="24"/>
                <w:szCs w:val="24"/>
              </w:rPr>
              <w:t>MCP - максимальное значение цены договора</w:t>
            </w:r>
          </w:p>
        </w:tc>
        <w:tc>
          <w:tcPr>
            <w:tcW w:w="1356" w:type="pct"/>
            <w:shd w:val="clear" w:color="auto" w:fill="auto"/>
          </w:tcPr>
          <w:p w14:paraId="163EA0D3" w14:textId="77777777" w:rsidR="009A5157" w:rsidRDefault="009A5157" w:rsidP="00DC0536">
            <w:pPr>
              <w:spacing w:before="60" w:after="60"/>
              <w:ind w:firstLine="0"/>
              <w:rPr>
                <w:sz w:val="24"/>
                <w:szCs w:val="24"/>
              </w:rPr>
            </w:pPr>
            <w:r>
              <w:rPr>
                <w:sz w:val="24"/>
                <w:szCs w:val="24"/>
              </w:rPr>
              <w:t>Допустимые значения:</w:t>
            </w:r>
          </w:p>
          <w:p w14:paraId="4D662E5C" w14:textId="659752B0" w:rsidR="009A5157" w:rsidRPr="009A5157" w:rsidRDefault="009A5157" w:rsidP="009A5157">
            <w:pPr>
              <w:spacing w:before="60" w:after="60"/>
              <w:ind w:firstLine="0"/>
              <w:rPr>
                <w:sz w:val="24"/>
                <w:szCs w:val="24"/>
              </w:rPr>
            </w:pPr>
            <w:r>
              <w:rPr>
                <w:sz w:val="24"/>
                <w:szCs w:val="24"/>
              </w:rPr>
              <w:t>CP;</w:t>
            </w:r>
          </w:p>
          <w:p w14:paraId="640D6E8A" w14:textId="3C07FADF" w:rsidR="009A5157" w:rsidRPr="009A5157" w:rsidRDefault="009A5157" w:rsidP="009A5157">
            <w:pPr>
              <w:spacing w:before="60" w:after="60"/>
              <w:ind w:firstLine="0"/>
              <w:rPr>
                <w:sz w:val="24"/>
                <w:szCs w:val="24"/>
              </w:rPr>
            </w:pPr>
            <w:r w:rsidRPr="009A5157">
              <w:rPr>
                <w:sz w:val="24"/>
                <w:szCs w:val="24"/>
              </w:rPr>
              <w:t>ACP</w:t>
            </w:r>
            <w:r>
              <w:rPr>
                <w:sz w:val="24"/>
                <w:szCs w:val="24"/>
              </w:rPr>
              <w:t>;</w:t>
            </w:r>
          </w:p>
          <w:p w14:paraId="6CD1E2D8" w14:textId="3FD6DF17" w:rsidR="009A5157" w:rsidRPr="002947D3" w:rsidRDefault="009A5157" w:rsidP="009A5157">
            <w:pPr>
              <w:spacing w:before="60" w:after="60"/>
              <w:ind w:firstLine="0"/>
              <w:rPr>
                <w:sz w:val="24"/>
                <w:szCs w:val="24"/>
              </w:rPr>
            </w:pPr>
            <w:r w:rsidRPr="009A5157">
              <w:rPr>
                <w:sz w:val="24"/>
                <w:szCs w:val="24"/>
              </w:rPr>
              <w:t>MCP</w:t>
            </w:r>
            <w:r>
              <w:rPr>
                <w:sz w:val="24"/>
                <w:szCs w:val="24"/>
              </w:rPr>
              <w:t>.</w:t>
            </w:r>
          </w:p>
        </w:tc>
      </w:tr>
      <w:tr w:rsidR="009A5157" w:rsidRPr="002947D3" w14:paraId="3E4F3554" w14:textId="77777777" w:rsidTr="003436C8">
        <w:tc>
          <w:tcPr>
            <w:tcW w:w="684" w:type="pct"/>
            <w:shd w:val="clear" w:color="auto" w:fill="auto"/>
          </w:tcPr>
          <w:p w14:paraId="4AA34982" w14:textId="77777777" w:rsidR="009A5157" w:rsidRPr="002947D3" w:rsidRDefault="009A5157" w:rsidP="00981207">
            <w:pPr>
              <w:spacing w:before="60" w:after="60"/>
              <w:ind w:firstLine="0"/>
              <w:rPr>
                <w:sz w:val="24"/>
                <w:szCs w:val="24"/>
              </w:rPr>
            </w:pPr>
          </w:p>
        </w:tc>
        <w:tc>
          <w:tcPr>
            <w:tcW w:w="822" w:type="pct"/>
            <w:shd w:val="clear" w:color="auto" w:fill="auto"/>
          </w:tcPr>
          <w:p w14:paraId="7547E334" w14:textId="528D6B06" w:rsidR="009A5157" w:rsidRPr="009A5157" w:rsidRDefault="009A5157" w:rsidP="00981207">
            <w:pPr>
              <w:spacing w:before="60" w:after="60"/>
              <w:ind w:firstLine="0"/>
              <w:rPr>
                <w:sz w:val="24"/>
                <w:szCs w:val="24"/>
              </w:rPr>
            </w:pPr>
            <w:r w:rsidRPr="009A5157">
              <w:rPr>
                <w:sz w:val="24"/>
                <w:szCs w:val="24"/>
              </w:rPr>
              <w:t>quantityUndefined</w:t>
            </w:r>
          </w:p>
        </w:tc>
        <w:tc>
          <w:tcPr>
            <w:tcW w:w="342" w:type="pct"/>
            <w:gridSpan w:val="5"/>
            <w:shd w:val="clear" w:color="auto" w:fill="auto"/>
          </w:tcPr>
          <w:p w14:paraId="61E44011" w14:textId="74A9F5FF" w:rsidR="009A5157" w:rsidRDefault="009A5157" w:rsidP="00981207">
            <w:pPr>
              <w:spacing w:before="60" w:after="60"/>
              <w:ind w:firstLine="0"/>
              <w:jc w:val="center"/>
              <w:rPr>
                <w:sz w:val="24"/>
                <w:szCs w:val="24"/>
              </w:rPr>
            </w:pPr>
            <w:r>
              <w:rPr>
                <w:sz w:val="24"/>
                <w:szCs w:val="24"/>
              </w:rPr>
              <w:t>Н</w:t>
            </w:r>
          </w:p>
        </w:tc>
        <w:tc>
          <w:tcPr>
            <w:tcW w:w="499" w:type="pct"/>
            <w:shd w:val="clear" w:color="auto" w:fill="auto"/>
          </w:tcPr>
          <w:p w14:paraId="0C7AC7E3" w14:textId="6FB36AF2" w:rsidR="009A5157" w:rsidRPr="009A5157" w:rsidRDefault="009A515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D52FEAB" w14:textId="4ABAD639" w:rsidR="009A5157" w:rsidRPr="00E23BCD" w:rsidRDefault="009A5157" w:rsidP="00981207">
            <w:pPr>
              <w:spacing w:before="60" w:after="60"/>
              <w:ind w:firstLine="0"/>
              <w:rPr>
                <w:sz w:val="24"/>
                <w:szCs w:val="24"/>
              </w:rPr>
            </w:pPr>
            <w:r w:rsidRPr="009A5157">
              <w:rPr>
                <w:sz w:val="24"/>
                <w:szCs w:val="24"/>
              </w:rPr>
              <w:t>Невозможно указать сведения о количестве товара, работы, услуг</w:t>
            </w:r>
          </w:p>
        </w:tc>
        <w:tc>
          <w:tcPr>
            <w:tcW w:w="1356" w:type="pct"/>
            <w:shd w:val="clear" w:color="auto" w:fill="auto"/>
          </w:tcPr>
          <w:p w14:paraId="5400D098" w14:textId="77777777" w:rsidR="009A5157" w:rsidRPr="002947D3" w:rsidRDefault="009A5157" w:rsidP="00981207">
            <w:pPr>
              <w:spacing w:before="60" w:after="60"/>
              <w:ind w:firstLine="0"/>
              <w:rPr>
                <w:sz w:val="24"/>
                <w:szCs w:val="24"/>
              </w:rPr>
            </w:pPr>
          </w:p>
        </w:tc>
      </w:tr>
      <w:tr w:rsidR="00981207" w:rsidRPr="002947D3" w14:paraId="54CF31A0" w14:textId="77777777" w:rsidTr="003436C8">
        <w:tc>
          <w:tcPr>
            <w:tcW w:w="684" w:type="pct"/>
            <w:shd w:val="clear" w:color="auto" w:fill="auto"/>
            <w:hideMark/>
          </w:tcPr>
          <w:p w14:paraId="1A0FEB0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FB74294" w14:textId="2DFE73A5" w:rsidR="00981207" w:rsidRPr="00C1648F" w:rsidRDefault="00981207" w:rsidP="00981207">
            <w:pPr>
              <w:spacing w:before="60" w:after="60"/>
              <w:ind w:firstLine="0"/>
              <w:rPr>
                <w:sz w:val="24"/>
                <w:szCs w:val="24"/>
                <w:lang w:val="en-US"/>
              </w:rPr>
            </w:pPr>
            <w:r w:rsidRPr="00E23BCD">
              <w:rPr>
                <w:sz w:val="24"/>
                <w:szCs w:val="24"/>
                <w:lang w:val="en-US"/>
              </w:rPr>
              <w:t>subContractPriceInfo</w:t>
            </w:r>
          </w:p>
        </w:tc>
        <w:tc>
          <w:tcPr>
            <w:tcW w:w="342" w:type="pct"/>
            <w:gridSpan w:val="5"/>
            <w:shd w:val="clear" w:color="auto" w:fill="auto"/>
          </w:tcPr>
          <w:p w14:paraId="648210F7" w14:textId="32508B7B"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CD1AE77" w14:textId="737CFE3F" w:rsidR="00981207" w:rsidRPr="00E23BCD"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431F0A29" w14:textId="1ED2B5E8" w:rsidR="00981207" w:rsidRPr="002947D3" w:rsidRDefault="00981207" w:rsidP="00981207">
            <w:pPr>
              <w:spacing w:before="60" w:after="60"/>
              <w:ind w:firstLine="0"/>
              <w:rPr>
                <w:sz w:val="24"/>
                <w:szCs w:val="24"/>
              </w:rPr>
            </w:pPr>
            <w:r w:rsidRPr="00E23BCD">
              <w:rPr>
                <w:sz w:val="24"/>
                <w:szCs w:val="24"/>
              </w:rPr>
              <w:t>Информация о цене договора</w:t>
            </w:r>
          </w:p>
        </w:tc>
        <w:tc>
          <w:tcPr>
            <w:tcW w:w="1356" w:type="pct"/>
            <w:shd w:val="clear" w:color="auto" w:fill="auto"/>
            <w:hideMark/>
          </w:tcPr>
          <w:p w14:paraId="18D59559" w14:textId="77777777" w:rsidR="00981207" w:rsidRPr="002947D3" w:rsidRDefault="00981207" w:rsidP="00981207">
            <w:pPr>
              <w:spacing w:before="60" w:after="60"/>
              <w:ind w:firstLine="0"/>
              <w:rPr>
                <w:sz w:val="24"/>
                <w:szCs w:val="24"/>
              </w:rPr>
            </w:pPr>
          </w:p>
        </w:tc>
      </w:tr>
      <w:tr w:rsidR="004C14A9" w:rsidRPr="002947D3" w14:paraId="5A2D43F7" w14:textId="77777777" w:rsidTr="00D77864">
        <w:tc>
          <w:tcPr>
            <w:tcW w:w="684" w:type="pct"/>
            <w:shd w:val="clear" w:color="auto" w:fill="auto"/>
          </w:tcPr>
          <w:p w14:paraId="786A8D6D" w14:textId="77777777" w:rsidR="004C14A9" w:rsidRPr="002947D3" w:rsidRDefault="004C14A9" w:rsidP="00D77864">
            <w:pPr>
              <w:spacing w:before="60" w:after="60"/>
              <w:ind w:firstLine="0"/>
              <w:rPr>
                <w:sz w:val="24"/>
                <w:szCs w:val="24"/>
              </w:rPr>
            </w:pPr>
          </w:p>
        </w:tc>
        <w:tc>
          <w:tcPr>
            <w:tcW w:w="822" w:type="pct"/>
            <w:shd w:val="clear" w:color="auto" w:fill="auto"/>
          </w:tcPr>
          <w:p w14:paraId="2AC08270" w14:textId="77777777" w:rsidR="004C14A9" w:rsidRPr="00F85BEB" w:rsidRDefault="004C14A9" w:rsidP="00D77864">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3658D5A2" w14:textId="77777777" w:rsidR="004C14A9" w:rsidRPr="005D21CB" w:rsidRDefault="004C14A9" w:rsidP="00D77864">
            <w:pPr>
              <w:spacing w:before="60" w:after="60"/>
              <w:ind w:firstLine="0"/>
              <w:jc w:val="center"/>
              <w:rPr>
                <w:sz w:val="24"/>
                <w:szCs w:val="24"/>
              </w:rPr>
            </w:pPr>
            <w:r>
              <w:rPr>
                <w:sz w:val="24"/>
                <w:szCs w:val="24"/>
              </w:rPr>
              <w:t>Н</w:t>
            </w:r>
          </w:p>
        </w:tc>
        <w:tc>
          <w:tcPr>
            <w:tcW w:w="499" w:type="pct"/>
            <w:shd w:val="clear" w:color="auto" w:fill="auto"/>
          </w:tcPr>
          <w:p w14:paraId="0908849E" w14:textId="77777777" w:rsidR="004C14A9" w:rsidRDefault="004C14A9" w:rsidP="00D77864">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6D44FEE" w14:textId="77777777" w:rsidR="004C14A9" w:rsidRPr="00F85BEB" w:rsidRDefault="004C14A9" w:rsidP="00D77864">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3A0B2F95" w14:textId="77777777" w:rsidR="004C14A9" w:rsidRPr="002947D3" w:rsidRDefault="004C14A9" w:rsidP="00D77864">
            <w:pPr>
              <w:spacing w:before="60" w:after="60"/>
              <w:ind w:firstLine="0"/>
              <w:rPr>
                <w:sz w:val="24"/>
                <w:szCs w:val="24"/>
              </w:rPr>
            </w:pPr>
          </w:p>
        </w:tc>
      </w:tr>
      <w:tr w:rsidR="004C14A9" w:rsidRPr="004C14A9" w14:paraId="185C3339" w14:textId="77777777" w:rsidTr="00D77864">
        <w:tc>
          <w:tcPr>
            <w:tcW w:w="5000" w:type="pct"/>
            <w:gridSpan w:val="12"/>
            <w:shd w:val="clear" w:color="auto" w:fill="auto"/>
            <w:hideMark/>
          </w:tcPr>
          <w:p w14:paraId="15953698" w14:textId="77777777" w:rsidR="004C14A9" w:rsidRPr="004C14A9" w:rsidRDefault="004C14A9" w:rsidP="00D77864">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6BCA40C9" w14:textId="77777777" w:rsidTr="00D77864">
        <w:tc>
          <w:tcPr>
            <w:tcW w:w="684" w:type="pct"/>
            <w:shd w:val="clear" w:color="auto" w:fill="auto"/>
            <w:hideMark/>
          </w:tcPr>
          <w:p w14:paraId="2425C88E" w14:textId="77777777" w:rsidR="004C14A9" w:rsidRPr="004C14A9" w:rsidRDefault="004C14A9" w:rsidP="00D77864">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588BC7ED" w14:textId="77777777" w:rsidR="004C14A9" w:rsidRPr="002947D3" w:rsidRDefault="004C14A9" w:rsidP="00D77864">
            <w:pPr>
              <w:spacing w:before="60" w:after="60"/>
              <w:ind w:firstLine="0"/>
              <w:rPr>
                <w:sz w:val="24"/>
                <w:szCs w:val="24"/>
              </w:rPr>
            </w:pPr>
            <w:r w:rsidRPr="002947D3">
              <w:rPr>
                <w:sz w:val="24"/>
                <w:szCs w:val="24"/>
              </w:rPr>
              <w:t> </w:t>
            </w:r>
          </w:p>
        </w:tc>
        <w:tc>
          <w:tcPr>
            <w:tcW w:w="342" w:type="pct"/>
            <w:gridSpan w:val="5"/>
            <w:shd w:val="clear" w:color="auto" w:fill="auto"/>
            <w:hideMark/>
          </w:tcPr>
          <w:p w14:paraId="0581AEDC" w14:textId="77777777" w:rsidR="004C14A9" w:rsidRPr="002947D3" w:rsidRDefault="004C14A9" w:rsidP="00D77864">
            <w:pPr>
              <w:spacing w:before="60" w:after="60"/>
              <w:ind w:firstLine="0"/>
              <w:rPr>
                <w:sz w:val="24"/>
                <w:szCs w:val="24"/>
              </w:rPr>
            </w:pPr>
            <w:r w:rsidRPr="002947D3">
              <w:rPr>
                <w:sz w:val="24"/>
                <w:szCs w:val="24"/>
              </w:rPr>
              <w:t> </w:t>
            </w:r>
          </w:p>
        </w:tc>
        <w:tc>
          <w:tcPr>
            <w:tcW w:w="499" w:type="pct"/>
            <w:shd w:val="clear" w:color="auto" w:fill="auto"/>
            <w:hideMark/>
          </w:tcPr>
          <w:p w14:paraId="5B1DE6A4" w14:textId="77777777" w:rsidR="004C14A9" w:rsidRPr="002947D3" w:rsidRDefault="004C14A9" w:rsidP="00D77864">
            <w:pPr>
              <w:spacing w:before="60" w:after="60"/>
              <w:ind w:firstLine="0"/>
              <w:rPr>
                <w:sz w:val="24"/>
                <w:szCs w:val="24"/>
              </w:rPr>
            </w:pPr>
            <w:r w:rsidRPr="002947D3">
              <w:rPr>
                <w:sz w:val="24"/>
                <w:szCs w:val="24"/>
              </w:rPr>
              <w:t> </w:t>
            </w:r>
          </w:p>
        </w:tc>
        <w:tc>
          <w:tcPr>
            <w:tcW w:w="1297" w:type="pct"/>
            <w:gridSpan w:val="3"/>
            <w:shd w:val="clear" w:color="auto" w:fill="auto"/>
            <w:hideMark/>
          </w:tcPr>
          <w:p w14:paraId="25260EAD" w14:textId="77777777" w:rsidR="004C14A9" w:rsidRPr="002947D3" w:rsidRDefault="004C14A9" w:rsidP="00D77864">
            <w:pPr>
              <w:spacing w:before="60" w:after="60"/>
              <w:ind w:firstLine="0"/>
              <w:rPr>
                <w:sz w:val="24"/>
                <w:szCs w:val="24"/>
              </w:rPr>
            </w:pPr>
            <w:r w:rsidRPr="002947D3">
              <w:rPr>
                <w:sz w:val="24"/>
                <w:szCs w:val="24"/>
              </w:rPr>
              <w:t> </w:t>
            </w:r>
          </w:p>
        </w:tc>
        <w:tc>
          <w:tcPr>
            <w:tcW w:w="1356" w:type="pct"/>
            <w:shd w:val="clear" w:color="auto" w:fill="auto"/>
            <w:hideMark/>
          </w:tcPr>
          <w:p w14:paraId="400DC84E" w14:textId="77777777" w:rsidR="004C14A9" w:rsidRPr="002947D3" w:rsidRDefault="004C14A9" w:rsidP="00D77864">
            <w:pPr>
              <w:spacing w:before="60" w:after="60"/>
              <w:ind w:firstLine="0"/>
              <w:rPr>
                <w:sz w:val="24"/>
                <w:szCs w:val="24"/>
              </w:rPr>
            </w:pPr>
          </w:p>
        </w:tc>
      </w:tr>
      <w:tr w:rsidR="004C14A9" w:rsidRPr="002947D3" w14:paraId="57D92902" w14:textId="77777777" w:rsidTr="00D77864">
        <w:tc>
          <w:tcPr>
            <w:tcW w:w="684" w:type="pct"/>
            <w:shd w:val="clear" w:color="auto" w:fill="auto"/>
          </w:tcPr>
          <w:p w14:paraId="492440CD" w14:textId="77777777" w:rsidR="004C14A9" w:rsidRPr="004C14A9" w:rsidRDefault="004C14A9" w:rsidP="00D77864">
            <w:pPr>
              <w:spacing w:before="60" w:after="60"/>
              <w:ind w:firstLine="0"/>
              <w:rPr>
                <w:b/>
                <w:sz w:val="24"/>
                <w:szCs w:val="24"/>
                <w:lang w:val="en-US"/>
              </w:rPr>
            </w:pPr>
          </w:p>
        </w:tc>
        <w:tc>
          <w:tcPr>
            <w:tcW w:w="822" w:type="pct"/>
            <w:shd w:val="clear" w:color="auto" w:fill="auto"/>
          </w:tcPr>
          <w:p w14:paraId="0ED6D3F7" w14:textId="77777777" w:rsidR="004C14A9" w:rsidRPr="002947D3" w:rsidRDefault="004C14A9" w:rsidP="00D77864">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628E55E3" w14:textId="77777777" w:rsidR="004C14A9" w:rsidRPr="002947D3" w:rsidRDefault="004C14A9" w:rsidP="00D77864">
            <w:pPr>
              <w:spacing w:before="60" w:after="60"/>
              <w:ind w:firstLine="0"/>
              <w:jc w:val="center"/>
              <w:rPr>
                <w:sz w:val="24"/>
                <w:szCs w:val="24"/>
              </w:rPr>
            </w:pPr>
            <w:r>
              <w:rPr>
                <w:sz w:val="24"/>
                <w:szCs w:val="24"/>
              </w:rPr>
              <w:t>О</w:t>
            </w:r>
          </w:p>
        </w:tc>
        <w:tc>
          <w:tcPr>
            <w:tcW w:w="499" w:type="pct"/>
            <w:shd w:val="clear" w:color="auto" w:fill="auto"/>
          </w:tcPr>
          <w:p w14:paraId="0981D749" w14:textId="77777777" w:rsidR="004C14A9" w:rsidRPr="002947D3" w:rsidRDefault="004C14A9" w:rsidP="00D77864">
            <w:pPr>
              <w:spacing w:before="60" w:after="60"/>
              <w:ind w:firstLine="0"/>
              <w:jc w:val="center"/>
              <w:rPr>
                <w:sz w:val="24"/>
                <w:szCs w:val="24"/>
              </w:rPr>
            </w:pPr>
            <w:r>
              <w:rPr>
                <w:sz w:val="24"/>
                <w:szCs w:val="24"/>
                <w:lang w:val="en-US"/>
              </w:rPr>
              <w:t>S</w:t>
            </w:r>
          </w:p>
        </w:tc>
        <w:tc>
          <w:tcPr>
            <w:tcW w:w="1297" w:type="pct"/>
            <w:gridSpan w:val="3"/>
            <w:shd w:val="clear" w:color="auto" w:fill="auto"/>
          </w:tcPr>
          <w:p w14:paraId="552CBB9F" w14:textId="77777777" w:rsidR="004C14A9" w:rsidRPr="002947D3" w:rsidRDefault="004C14A9" w:rsidP="00D77864">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026B421" w14:textId="77777777" w:rsidR="004C14A9" w:rsidRPr="002947D3" w:rsidRDefault="004C14A9" w:rsidP="00D77864">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5C278876" w14:textId="77777777" w:rsidTr="00C47D96">
        <w:tc>
          <w:tcPr>
            <w:tcW w:w="5000" w:type="pct"/>
            <w:gridSpan w:val="12"/>
            <w:shd w:val="clear" w:color="auto" w:fill="auto"/>
            <w:hideMark/>
          </w:tcPr>
          <w:p w14:paraId="72D1228E" w14:textId="7B28956F" w:rsidR="00981207" w:rsidRPr="00936A84" w:rsidRDefault="00981207" w:rsidP="00981207">
            <w:pPr>
              <w:spacing w:before="60" w:after="60"/>
              <w:ind w:firstLine="0"/>
              <w:jc w:val="center"/>
              <w:rPr>
                <w:sz w:val="24"/>
                <w:szCs w:val="24"/>
              </w:rPr>
            </w:pPr>
            <w:r w:rsidRPr="00B415B9">
              <w:rPr>
                <w:b/>
                <w:bCs/>
                <w:sz w:val="24"/>
                <w:szCs w:val="24"/>
              </w:rPr>
              <w:t>Информация о цене договора</w:t>
            </w:r>
          </w:p>
        </w:tc>
      </w:tr>
      <w:tr w:rsidR="00981207" w:rsidRPr="002947D3" w14:paraId="70379F71" w14:textId="77777777" w:rsidTr="003436C8">
        <w:tc>
          <w:tcPr>
            <w:tcW w:w="684" w:type="pct"/>
            <w:shd w:val="clear" w:color="auto" w:fill="auto"/>
            <w:hideMark/>
          </w:tcPr>
          <w:p w14:paraId="73AAFFD7" w14:textId="69826B4A" w:rsidR="00981207" w:rsidRPr="002947D3" w:rsidRDefault="00981207" w:rsidP="00981207">
            <w:pPr>
              <w:spacing w:before="60" w:after="60"/>
              <w:ind w:firstLine="0"/>
              <w:rPr>
                <w:sz w:val="24"/>
                <w:szCs w:val="24"/>
              </w:rPr>
            </w:pPr>
            <w:r w:rsidRPr="00B415B9">
              <w:rPr>
                <w:b/>
                <w:bCs/>
                <w:sz w:val="24"/>
                <w:szCs w:val="24"/>
              </w:rPr>
              <w:t>subContractPriceInfo</w:t>
            </w:r>
          </w:p>
        </w:tc>
        <w:tc>
          <w:tcPr>
            <w:tcW w:w="822" w:type="pct"/>
            <w:shd w:val="clear" w:color="auto" w:fill="auto"/>
            <w:hideMark/>
          </w:tcPr>
          <w:p w14:paraId="0225C74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E5BB9E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FF7A01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9C5AD1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F8DDBD7" w14:textId="77777777" w:rsidR="00981207" w:rsidRPr="002947D3" w:rsidRDefault="00981207" w:rsidP="00981207">
            <w:pPr>
              <w:spacing w:before="60" w:after="60"/>
              <w:ind w:firstLine="0"/>
              <w:rPr>
                <w:sz w:val="24"/>
                <w:szCs w:val="24"/>
              </w:rPr>
            </w:pPr>
          </w:p>
        </w:tc>
      </w:tr>
      <w:tr w:rsidR="00981207" w:rsidRPr="002947D3" w14:paraId="27BE129C" w14:textId="77777777" w:rsidTr="003436C8">
        <w:tc>
          <w:tcPr>
            <w:tcW w:w="684" w:type="pct"/>
            <w:shd w:val="clear" w:color="auto" w:fill="auto"/>
            <w:hideMark/>
          </w:tcPr>
          <w:p w14:paraId="20ECB82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4624F38" w14:textId="6E25C188" w:rsidR="00981207" w:rsidRPr="00C1648F" w:rsidRDefault="00981207" w:rsidP="00981207">
            <w:pPr>
              <w:spacing w:before="60" w:after="60"/>
              <w:ind w:firstLine="0"/>
              <w:rPr>
                <w:sz w:val="24"/>
                <w:szCs w:val="24"/>
                <w:lang w:val="en-US"/>
              </w:rPr>
            </w:pPr>
            <w:r w:rsidRPr="00B415B9">
              <w:rPr>
                <w:sz w:val="24"/>
                <w:szCs w:val="24"/>
                <w:lang w:val="en-US"/>
              </w:rPr>
              <w:t>price</w:t>
            </w:r>
          </w:p>
        </w:tc>
        <w:tc>
          <w:tcPr>
            <w:tcW w:w="342" w:type="pct"/>
            <w:gridSpan w:val="5"/>
            <w:shd w:val="clear" w:color="auto" w:fill="auto"/>
            <w:hideMark/>
          </w:tcPr>
          <w:p w14:paraId="3A85EC03"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EBC12AC" w14:textId="54003C6D" w:rsidR="00981207" w:rsidRPr="003B21C8"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0251352" w14:textId="05FCE3DB" w:rsidR="00981207" w:rsidRPr="002947D3" w:rsidRDefault="00981207" w:rsidP="00981207">
            <w:pPr>
              <w:spacing w:before="60" w:after="60"/>
              <w:ind w:firstLine="0"/>
              <w:rPr>
                <w:sz w:val="24"/>
                <w:szCs w:val="24"/>
              </w:rPr>
            </w:pPr>
            <w:r w:rsidRPr="00B415B9">
              <w:rPr>
                <w:sz w:val="24"/>
                <w:szCs w:val="24"/>
              </w:rPr>
              <w:t>Цена договора</w:t>
            </w:r>
          </w:p>
        </w:tc>
        <w:tc>
          <w:tcPr>
            <w:tcW w:w="1356" w:type="pct"/>
            <w:shd w:val="clear" w:color="auto" w:fill="auto"/>
            <w:hideMark/>
          </w:tcPr>
          <w:p w14:paraId="39630B87" w14:textId="53AC378B"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5059E04" w14:textId="77777777" w:rsidTr="003436C8">
        <w:tc>
          <w:tcPr>
            <w:tcW w:w="684" w:type="pct"/>
            <w:shd w:val="clear" w:color="auto" w:fill="auto"/>
            <w:hideMark/>
          </w:tcPr>
          <w:p w14:paraId="6681CBA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C6DAD1E" w14:textId="5D55048F" w:rsidR="00981207" w:rsidRPr="00C1648F" w:rsidRDefault="00981207" w:rsidP="00981207">
            <w:pPr>
              <w:spacing w:before="60" w:after="60"/>
              <w:ind w:firstLine="0"/>
              <w:rPr>
                <w:sz w:val="24"/>
                <w:szCs w:val="24"/>
                <w:lang w:val="en-US"/>
              </w:rPr>
            </w:pPr>
            <w:r w:rsidRPr="00611A92">
              <w:rPr>
                <w:sz w:val="24"/>
                <w:szCs w:val="24"/>
                <w:lang w:val="en-US"/>
              </w:rPr>
              <w:t>currency</w:t>
            </w:r>
          </w:p>
        </w:tc>
        <w:tc>
          <w:tcPr>
            <w:tcW w:w="342" w:type="pct"/>
            <w:gridSpan w:val="5"/>
            <w:shd w:val="clear" w:color="auto" w:fill="auto"/>
            <w:hideMark/>
          </w:tcPr>
          <w:p w14:paraId="36971245"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CA4A7A6" w14:textId="5EF9603E"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3C06931" w14:textId="51A2D385" w:rsidR="00981207" w:rsidRPr="002947D3" w:rsidRDefault="00981207" w:rsidP="00981207">
            <w:pPr>
              <w:spacing w:before="60" w:after="60"/>
              <w:ind w:firstLine="0"/>
              <w:rPr>
                <w:sz w:val="24"/>
                <w:szCs w:val="24"/>
              </w:rPr>
            </w:pPr>
            <w:r w:rsidRPr="00611A92">
              <w:rPr>
                <w:sz w:val="24"/>
                <w:szCs w:val="24"/>
              </w:rPr>
              <w:t>Валюта договора</w:t>
            </w:r>
          </w:p>
        </w:tc>
        <w:tc>
          <w:tcPr>
            <w:tcW w:w="1356" w:type="pct"/>
            <w:shd w:val="clear" w:color="auto" w:fill="auto"/>
            <w:hideMark/>
          </w:tcPr>
          <w:p w14:paraId="77904720" w14:textId="5C5C5E19"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6FC1A89D" w14:textId="77777777" w:rsidTr="003436C8">
        <w:tc>
          <w:tcPr>
            <w:tcW w:w="684" w:type="pct"/>
            <w:shd w:val="clear" w:color="auto" w:fill="auto"/>
            <w:hideMark/>
          </w:tcPr>
          <w:p w14:paraId="2C0B03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3D97DDBB" w14:textId="4B26677A" w:rsidR="00981207" w:rsidRPr="00C1648F" w:rsidRDefault="00981207" w:rsidP="00981207">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06223464" w14:textId="1B5C7EC7"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940918E" w14:textId="46784866"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D1CDB63" w14:textId="028B0485" w:rsidR="00981207" w:rsidRPr="00611A92" w:rsidRDefault="00981207" w:rsidP="00981207">
            <w:pPr>
              <w:spacing w:before="60" w:after="60"/>
              <w:ind w:firstLine="0"/>
              <w:rPr>
                <w:sz w:val="24"/>
                <w:szCs w:val="24"/>
              </w:rPr>
            </w:pPr>
            <w:r w:rsidRPr="00D7113D">
              <w:rPr>
                <w:sz w:val="24"/>
                <w:szCs w:val="24"/>
              </w:rPr>
              <w:t xml:space="preserve">Курс валюты по отношению к рублю на дату заключения </w:t>
            </w:r>
            <w:r>
              <w:rPr>
                <w:sz w:val="24"/>
                <w:szCs w:val="24"/>
              </w:rPr>
              <w:t>договора</w:t>
            </w:r>
          </w:p>
        </w:tc>
        <w:tc>
          <w:tcPr>
            <w:tcW w:w="1356" w:type="pct"/>
            <w:shd w:val="clear" w:color="auto" w:fill="auto"/>
            <w:hideMark/>
          </w:tcPr>
          <w:p w14:paraId="071946E6" w14:textId="06B326B8" w:rsidR="00981207" w:rsidRPr="002947D3" w:rsidRDefault="00981207" w:rsidP="00981207">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tc>
      </w:tr>
      <w:tr w:rsidR="00981207" w:rsidRPr="002947D3" w14:paraId="0A5C5BD1" w14:textId="77777777" w:rsidTr="003436C8">
        <w:tc>
          <w:tcPr>
            <w:tcW w:w="684" w:type="pct"/>
            <w:shd w:val="clear" w:color="auto" w:fill="auto"/>
            <w:hideMark/>
          </w:tcPr>
          <w:p w14:paraId="2B7772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083784E" w14:textId="4CAD8553" w:rsidR="00981207" w:rsidRPr="00C1648F" w:rsidRDefault="00981207" w:rsidP="00981207">
            <w:pPr>
              <w:spacing w:before="60" w:after="60"/>
              <w:ind w:firstLine="0"/>
              <w:rPr>
                <w:sz w:val="24"/>
                <w:szCs w:val="24"/>
                <w:lang w:val="en-US"/>
              </w:rPr>
            </w:pPr>
            <w:r w:rsidRPr="00012A1F">
              <w:rPr>
                <w:sz w:val="24"/>
                <w:szCs w:val="24"/>
              </w:rPr>
              <w:t>priceRUR</w:t>
            </w:r>
          </w:p>
        </w:tc>
        <w:tc>
          <w:tcPr>
            <w:tcW w:w="342" w:type="pct"/>
            <w:gridSpan w:val="5"/>
            <w:shd w:val="clear" w:color="auto" w:fill="auto"/>
          </w:tcPr>
          <w:p w14:paraId="6EAB0FBD" w14:textId="37E09200"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387C9D6" w14:textId="3D4DE377" w:rsidR="00981207" w:rsidRPr="003B21C8"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B56DA19" w14:textId="168A0261" w:rsidR="00981207" w:rsidRPr="002947D3" w:rsidRDefault="00981207" w:rsidP="00981207">
            <w:pPr>
              <w:spacing w:before="60" w:after="60"/>
              <w:ind w:firstLine="0"/>
              <w:rPr>
                <w:sz w:val="24"/>
                <w:szCs w:val="24"/>
              </w:rPr>
            </w:pPr>
            <w:r w:rsidRPr="00D7113D">
              <w:rPr>
                <w:sz w:val="24"/>
                <w:szCs w:val="24"/>
              </w:rPr>
              <w:t xml:space="preserve">Цена </w:t>
            </w:r>
            <w:r>
              <w:rPr>
                <w:sz w:val="24"/>
                <w:szCs w:val="24"/>
              </w:rPr>
              <w:t>договора</w:t>
            </w:r>
            <w:r w:rsidRPr="00D7113D">
              <w:rPr>
                <w:sz w:val="24"/>
                <w:szCs w:val="24"/>
              </w:rPr>
              <w:t xml:space="preserve"> в рублевом эквиваленте</w:t>
            </w:r>
          </w:p>
        </w:tc>
        <w:tc>
          <w:tcPr>
            <w:tcW w:w="1356" w:type="pct"/>
            <w:shd w:val="clear" w:color="auto" w:fill="auto"/>
            <w:hideMark/>
          </w:tcPr>
          <w:p w14:paraId="6FB32015" w14:textId="3198ACA2" w:rsidR="00981207" w:rsidRDefault="00981207" w:rsidP="00981207">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p w14:paraId="4DF9FC99" w14:textId="7A678054"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A5157" w:rsidRPr="002947D3" w14:paraId="7D6B9F51" w14:textId="77777777" w:rsidTr="00DC0536">
        <w:tc>
          <w:tcPr>
            <w:tcW w:w="684" w:type="pct"/>
            <w:shd w:val="clear" w:color="auto" w:fill="auto"/>
          </w:tcPr>
          <w:p w14:paraId="37897DE2" w14:textId="77777777" w:rsidR="009A5157" w:rsidRPr="002947D3" w:rsidRDefault="009A5157" w:rsidP="009A5157">
            <w:pPr>
              <w:spacing w:before="60" w:after="60"/>
              <w:ind w:firstLine="0"/>
              <w:rPr>
                <w:sz w:val="24"/>
                <w:szCs w:val="24"/>
              </w:rPr>
            </w:pPr>
          </w:p>
        </w:tc>
        <w:tc>
          <w:tcPr>
            <w:tcW w:w="822" w:type="pct"/>
            <w:shd w:val="clear" w:color="auto" w:fill="auto"/>
          </w:tcPr>
          <w:p w14:paraId="30AF0E5C" w14:textId="793A181E" w:rsidR="009A5157" w:rsidRPr="00012A1F" w:rsidRDefault="009A5157" w:rsidP="009A5157">
            <w:pPr>
              <w:spacing w:before="60" w:after="60"/>
              <w:ind w:firstLine="0"/>
              <w:rPr>
                <w:sz w:val="24"/>
                <w:szCs w:val="24"/>
              </w:rPr>
            </w:pPr>
            <w:r w:rsidRPr="0085471E">
              <w:rPr>
                <w:sz w:val="24"/>
                <w:szCs w:val="24"/>
              </w:rPr>
              <w:t>VATSum</w:t>
            </w:r>
          </w:p>
        </w:tc>
        <w:tc>
          <w:tcPr>
            <w:tcW w:w="342" w:type="pct"/>
            <w:gridSpan w:val="5"/>
            <w:shd w:val="clear" w:color="auto" w:fill="auto"/>
          </w:tcPr>
          <w:p w14:paraId="46C6AF4C" w14:textId="44BC3B5F" w:rsidR="009A5157" w:rsidRDefault="009A5157" w:rsidP="009A5157">
            <w:pPr>
              <w:spacing w:before="60" w:after="60"/>
              <w:ind w:firstLine="0"/>
              <w:jc w:val="center"/>
              <w:rPr>
                <w:sz w:val="24"/>
                <w:szCs w:val="24"/>
              </w:rPr>
            </w:pPr>
            <w:r w:rsidRPr="002947D3">
              <w:rPr>
                <w:sz w:val="24"/>
                <w:szCs w:val="24"/>
              </w:rPr>
              <w:t>H</w:t>
            </w:r>
          </w:p>
        </w:tc>
        <w:tc>
          <w:tcPr>
            <w:tcW w:w="499" w:type="pct"/>
            <w:shd w:val="clear" w:color="auto" w:fill="auto"/>
          </w:tcPr>
          <w:p w14:paraId="4F3FC236" w14:textId="043E8AC0" w:rsidR="009A5157" w:rsidRPr="002947D3" w:rsidRDefault="009A5157" w:rsidP="009A515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5C0A7605" w14:textId="6E5D960E" w:rsidR="009A5157" w:rsidRPr="00D7113D" w:rsidRDefault="009A5157" w:rsidP="009A5157">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tcPr>
          <w:p w14:paraId="17527AAB" w14:textId="77777777" w:rsidR="009A5157" w:rsidRDefault="009A5157" w:rsidP="009A5157">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85E86F2" w14:textId="5DBACACB" w:rsidR="009A5157" w:rsidRPr="00611A92" w:rsidRDefault="009A5157" w:rsidP="009A5157">
            <w:pPr>
              <w:spacing w:before="60" w:after="60"/>
              <w:ind w:firstLine="0"/>
              <w:rPr>
                <w:sz w:val="24"/>
                <w:szCs w:val="24"/>
              </w:rPr>
            </w:pPr>
          </w:p>
        </w:tc>
      </w:tr>
      <w:tr w:rsidR="009A5157" w:rsidRPr="002947D3" w14:paraId="08F0555D" w14:textId="77777777" w:rsidTr="003436C8">
        <w:tc>
          <w:tcPr>
            <w:tcW w:w="684" w:type="pct"/>
            <w:shd w:val="clear" w:color="auto" w:fill="auto"/>
          </w:tcPr>
          <w:p w14:paraId="46A46241" w14:textId="77777777" w:rsidR="009A5157" w:rsidRPr="002947D3" w:rsidRDefault="009A5157" w:rsidP="009A5157">
            <w:pPr>
              <w:spacing w:before="60" w:after="60"/>
              <w:ind w:firstLine="0"/>
              <w:rPr>
                <w:sz w:val="24"/>
                <w:szCs w:val="24"/>
              </w:rPr>
            </w:pPr>
          </w:p>
        </w:tc>
        <w:tc>
          <w:tcPr>
            <w:tcW w:w="822" w:type="pct"/>
            <w:shd w:val="clear" w:color="auto" w:fill="auto"/>
          </w:tcPr>
          <w:p w14:paraId="2B5A3FB1" w14:textId="032B895D" w:rsidR="009A5157" w:rsidRPr="00012A1F" w:rsidRDefault="009A5157" w:rsidP="009A5157">
            <w:pPr>
              <w:spacing w:before="60" w:after="60"/>
              <w:ind w:firstLine="0"/>
              <w:rPr>
                <w:sz w:val="24"/>
                <w:szCs w:val="24"/>
              </w:rPr>
            </w:pPr>
            <w:r w:rsidRPr="0085471E">
              <w:rPr>
                <w:sz w:val="24"/>
                <w:szCs w:val="24"/>
              </w:rPr>
              <w:t>VATSumRUR</w:t>
            </w:r>
          </w:p>
        </w:tc>
        <w:tc>
          <w:tcPr>
            <w:tcW w:w="342" w:type="pct"/>
            <w:gridSpan w:val="5"/>
            <w:shd w:val="clear" w:color="auto" w:fill="auto"/>
          </w:tcPr>
          <w:p w14:paraId="404A283E" w14:textId="38415DC6" w:rsidR="009A5157" w:rsidRDefault="009A5157" w:rsidP="009A5157">
            <w:pPr>
              <w:spacing w:before="60" w:after="60"/>
              <w:ind w:firstLine="0"/>
              <w:jc w:val="center"/>
              <w:rPr>
                <w:sz w:val="24"/>
                <w:szCs w:val="24"/>
              </w:rPr>
            </w:pPr>
            <w:r w:rsidRPr="002947D3">
              <w:rPr>
                <w:sz w:val="24"/>
                <w:szCs w:val="24"/>
              </w:rPr>
              <w:t>H</w:t>
            </w:r>
          </w:p>
        </w:tc>
        <w:tc>
          <w:tcPr>
            <w:tcW w:w="499" w:type="pct"/>
            <w:shd w:val="clear" w:color="auto" w:fill="auto"/>
          </w:tcPr>
          <w:p w14:paraId="77F69C2D" w14:textId="3EB7361F" w:rsidR="009A5157" w:rsidRPr="002947D3" w:rsidRDefault="009A5157" w:rsidP="009A515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4AD25964" w14:textId="15A40ECB" w:rsidR="009A5157" w:rsidRPr="00D7113D" w:rsidRDefault="009A5157" w:rsidP="009A5157">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tcPr>
          <w:p w14:paraId="51D838D1" w14:textId="77777777" w:rsidR="009A5157" w:rsidRDefault="009A5157" w:rsidP="009A5157">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02BC32AA" w14:textId="6F08972B" w:rsidR="009A5157" w:rsidRPr="00611A92" w:rsidRDefault="009A5157" w:rsidP="009A5157">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"Размер НДС в валюте контракта" (products/product/VATSum)</w:t>
            </w:r>
          </w:p>
        </w:tc>
      </w:tr>
      <w:tr w:rsidR="00981207" w:rsidRPr="000628E2" w14:paraId="1EF97750" w14:textId="77777777" w:rsidTr="00C47D96">
        <w:tc>
          <w:tcPr>
            <w:tcW w:w="5000" w:type="pct"/>
            <w:gridSpan w:val="12"/>
            <w:shd w:val="clear" w:color="auto" w:fill="auto"/>
            <w:hideMark/>
          </w:tcPr>
          <w:p w14:paraId="7F273A6E" w14:textId="7B924B5A" w:rsidR="00981207" w:rsidRPr="000628E2" w:rsidRDefault="00981207" w:rsidP="00981207">
            <w:pPr>
              <w:spacing w:before="60" w:after="60"/>
              <w:ind w:firstLine="0"/>
              <w:jc w:val="center"/>
              <w:rPr>
                <w:b/>
                <w:bCs/>
                <w:sz w:val="24"/>
                <w:szCs w:val="24"/>
              </w:rPr>
            </w:pPr>
            <w:r w:rsidRPr="003C5C9D">
              <w:rPr>
                <w:b/>
                <w:bCs/>
                <w:sz w:val="24"/>
                <w:szCs w:val="24"/>
              </w:rPr>
              <w:t>Индивидуальный предприниматель РФ</w:t>
            </w:r>
          </w:p>
        </w:tc>
      </w:tr>
      <w:tr w:rsidR="00981207" w:rsidRPr="002947D3" w14:paraId="3EC4479D" w14:textId="77777777" w:rsidTr="003436C8">
        <w:tc>
          <w:tcPr>
            <w:tcW w:w="684" w:type="pct"/>
            <w:shd w:val="clear" w:color="auto" w:fill="auto"/>
            <w:hideMark/>
          </w:tcPr>
          <w:p w14:paraId="6362FA86" w14:textId="6C83D9E8" w:rsidR="00981207" w:rsidRPr="00C1648F" w:rsidRDefault="00981207" w:rsidP="00981207">
            <w:pPr>
              <w:spacing w:before="60" w:after="60"/>
              <w:ind w:firstLine="0"/>
              <w:rPr>
                <w:b/>
                <w:sz w:val="24"/>
                <w:szCs w:val="24"/>
                <w:lang w:val="en-US"/>
              </w:rPr>
            </w:pPr>
            <w:r w:rsidRPr="003C5C9D">
              <w:rPr>
                <w:b/>
                <w:sz w:val="24"/>
                <w:szCs w:val="24"/>
                <w:lang w:val="en-US"/>
              </w:rPr>
              <w:t>individualBusinessmanRF</w:t>
            </w:r>
          </w:p>
        </w:tc>
        <w:tc>
          <w:tcPr>
            <w:tcW w:w="822" w:type="pct"/>
            <w:shd w:val="clear" w:color="auto" w:fill="auto"/>
            <w:hideMark/>
          </w:tcPr>
          <w:p w14:paraId="6731C4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5D185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D7C4DD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4C36229"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699A10D" w14:textId="77777777" w:rsidR="00981207" w:rsidRPr="00C1648F" w:rsidRDefault="00981207" w:rsidP="00981207">
            <w:pPr>
              <w:spacing w:before="60" w:after="60"/>
              <w:ind w:firstLine="0"/>
              <w:rPr>
                <w:sz w:val="24"/>
                <w:szCs w:val="24"/>
              </w:rPr>
            </w:pPr>
          </w:p>
        </w:tc>
      </w:tr>
      <w:tr w:rsidR="00981207" w:rsidRPr="002947D3" w14:paraId="7A47D01B" w14:textId="77777777" w:rsidTr="003436C8">
        <w:tc>
          <w:tcPr>
            <w:tcW w:w="684" w:type="pct"/>
            <w:shd w:val="clear" w:color="auto" w:fill="auto"/>
            <w:hideMark/>
          </w:tcPr>
          <w:p w14:paraId="1E8523E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4BFBE8B" w14:textId="77777777" w:rsidR="00981207" w:rsidRPr="00C1648F" w:rsidRDefault="00981207" w:rsidP="00981207">
            <w:pPr>
              <w:spacing w:before="60" w:after="60"/>
              <w:ind w:firstLine="0"/>
              <w:rPr>
                <w:sz w:val="24"/>
                <w:szCs w:val="24"/>
                <w:lang w:val="en-US"/>
              </w:rPr>
            </w:pPr>
            <w:r w:rsidRPr="003C5C9D">
              <w:rPr>
                <w:sz w:val="24"/>
                <w:szCs w:val="24"/>
                <w:lang w:val="en-US"/>
              </w:rPr>
              <w:t>lastName</w:t>
            </w:r>
          </w:p>
        </w:tc>
        <w:tc>
          <w:tcPr>
            <w:tcW w:w="342" w:type="pct"/>
            <w:gridSpan w:val="5"/>
            <w:shd w:val="clear" w:color="auto" w:fill="auto"/>
          </w:tcPr>
          <w:p w14:paraId="7AFDD8F9"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779B9AC"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13D4E702" w14:textId="77777777" w:rsidR="00981207" w:rsidRPr="002947D3" w:rsidRDefault="00981207" w:rsidP="00981207">
            <w:pPr>
              <w:spacing w:before="60" w:after="60"/>
              <w:ind w:firstLine="0"/>
              <w:rPr>
                <w:sz w:val="24"/>
                <w:szCs w:val="24"/>
              </w:rPr>
            </w:pPr>
            <w:r w:rsidRPr="003C5C9D">
              <w:rPr>
                <w:sz w:val="24"/>
                <w:szCs w:val="24"/>
              </w:rPr>
              <w:t>Фамилия</w:t>
            </w:r>
          </w:p>
        </w:tc>
        <w:tc>
          <w:tcPr>
            <w:tcW w:w="1356" w:type="pct"/>
            <w:shd w:val="clear" w:color="auto" w:fill="auto"/>
            <w:hideMark/>
          </w:tcPr>
          <w:p w14:paraId="69AF0460" w14:textId="77777777" w:rsidR="00981207" w:rsidRPr="002947D3" w:rsidRDefault="00981207" w:rsidP="00981207">
            <w:pPr>
              <w:spacing w:before="60" w:after="60"/>
              <w:ind w:firstLine="0"/>
              <w:rPr>
                <w:sz w:val="24"/>
                <w:szCs w:val="24"/>
              </w:rPr>
            </w:pPr>
          </w:p>
        </w:tc>
      </w:tr>
      <w:tr w:rsidR="00981207" w:rsidRPr="002947D3" w14:paraId="0A9423AC" w14:textId="77777777" w:rsidTr="003436C8">
        <w:tc>
          <w:tcPr>
            <w:tcW w:w="684" w:type="pct"/>
            <w:shd w:val="clear" w:color="auto" w:fill="auto"/>
            <w:hideMark/>
          </w:tcPr>
          <w:p w14:paraId="6D45D1A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894C36" w14:textId="3C5453E4" w:rsidR="00981207" w:rsidRPr="00C1648F" w:rsidRDefault="00981207" w:rsidP="00981207">
            <w:pPr>
              <w:spacing w:before="60" w:after="60"/>
              <w:ind w:firstLine="0"/>
              <w:rPr>
                <w:sz w:val="24"/>
                <w:szCs w:val="24"/>
                <w:lang w:val="en-US"/>
              </w:rPr>
            </w:pPr>
            <w:r w:rsidRPr="003C5C9D">
              <w:rPr>
                <w:sz w:val="24"/>
                <w:szCs w:val="24"/>
                <w:lang w:val="en-US"/>
              </w:rPr>
              <w:t>firstName</w:t>
            </w:r>
          </w:p>
        </w:tc>
        <w:tc>
          <w:tcPr>
            <w:tcW w:w="342" w:type="pct"/>
            <w:gridSpan w:val="5"/>
            <w:shd w:val="clear" w:color="auto" w:fill="auto"/>
          </w:tcPr>
          <w:p w14:paraId="703D8B5B"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41816CD"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2B2F69F3" w14:textId="09045279" w:rsidR="00981207" w:rsidRPr="002947D3" w:rsidRDefault="00981207" w:rsidP="00981207">
            <w:pPr>
              <w:spacing w:before="60" w:after="60"/>
              <w:ind w:firstLine="0"/>
              <w:rPr>
                <w:sz w:val="24"/>
                <w:szCs w:val="24"/>
              </w:rPr>
            </w:pPr>
            <w:r>
              <w:rPr>
                <w:sz w:val="24"/>
                <w:szCs w:val="24"/>
              </w:rPr>
              <w:t>Имя</w:t>
            </w:r>
          </w:p>
        </w:tc>
        <w:tc>
          <w:tcPr>
            <w:tcW w:w="1356" w:type="pct"/>
            <w:shd w:val="clear" w:color="auto" w:fill="auto"/>
            <w:hideMark/>
          </w:tcPr>
          <w:p w14:paraId="550060F3" w14:textId="77777777" w:rsidR="00981207" w:rsidRPr="002947D3" w:rsidRDefault="00981207" w:rsidP="00981207">
            <w:pPr>
              <w:spacing w:before="60" w:after="60"/>
              <w:ind w:firstLine="0"/>
              <w:rPr>
                <w:sz w:val="24"/>
                <w:szCs w:val="24"/>
              </w:rPr>
            </w:pPr>
          </w:p>
        </w:tc>
      </w:tr>
      <w:tr w:rsidR="00981207" w:rsidRPr="002947D3" w14:paraId="04EFE636" w14:textId="77777777" w:rsidTr="003436C8">
        <w:tc>
          <w:tcPr>
            <w:tcW w:w="684" w:type="pct"/>
            <w:shd w:val="clear" w:color="auto" w:fill="auto"/>
            <w:hideMark/>
          </w:tcPr>
          <w:p w14:paraId="497DE0D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D26F543" w14:textId="213FB016" w:rsidR="00981207" w:rsidRPr="00C1648F" w:rsidRDefault="00981207" w:rsidP="00981207">
            <w:pPr>
              <w:spacing w:before="60" w:after="60"/>
              <w:ind w:firstLine="0"/>
              <w:rPr>
                <w:sz w:val="24"/>
                <w:szCs w:val="24"/>
                <w:lang w:val="en-US"/>
              </w:rPr>
            </w:pPr>
            <w:r w:rsidRPr="003C5C9D">
              <w:rPr>
                <w:sz w:val="24"/>
                <w:szCs w:val="24"/>
                <w:lang w:val="en-US"/>
              </w:rPr>
              <w:t>middleName</w:t>
            </w:r>
          </w:p>
        </w:tc>
        <w:tc>
          <w:tcPr>
            <w:tcW w:w="342" w:type="pct"/>
            <w:gridSpan w:val="5"/>
            <w:shd w:val="clear" w:color="auto" w:fill="auto"/>
          </w:tcPr>
          <w:p w14:paraId="5A9BF9C8" w14:textId="3B0F9273" w:rsidR="00981207" w:rsidRPr="000628E2" w:rsidRDefault="00981207" w:rsidP="00981207">
            <w:pPr>
              <w:spacing w:before="60" w:after="60"/>
              <w:ind w:firstLine="0"/>
              <w:jc w:val="center"/>
              <w:rPr>
                <w:sz w:val="24"/>
                <w:szCs w:val="24"/>
              </w:rPr>
            </w:pPr>
            <w:r>
              <w:rPr>
                <w:sz w:val="24"/>
                <w:szCs w:val="24"/>
                <w:lang w:val="en-US"/>
              </w:rPr>
              <w:t>Н</w:t>
            </w:r>
          </w:p>
        </w:tc>
        <w:tc>
          <w:tcPr>
            <w:tcW w:w="499" w:type="pct"/>
            <w:shd w:val="clear" w:color="auto" w:fill="auto"/>
          </w:tcPr>
          <w:p w14:paraId="2CCA63F8"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6B69F3AA" w14:textId="26F08350" w:rsidR="00981207" w:rsidRPr="002947D3" w:rsidRDefault="00981207" w:rsidP="00981207">
            <w:pPr>
              <w:spacing w:before="60" w:after="60"/>
              <w:ind w:firstLine="0"/>
              <w:rPr>
                <w:sz w:val="24"/>
                <w:szCs w:val="24"/>
              </w:rPr>
            </w:pPr>
            <w:r w:rsidRPr="003C5C9D">
              <w:rPr>
                <w:sz w:val="24"/>
                <w:szCs w:val="24"/>
              </w:rPr>
              <w:t>Отчество</w:t>
            </w:r>
          </w:p>
        </w:tc>
        <w:tc>
          <w:tcPr>
            <w:tcW w:w="1356" w:type="pct"/>
            <w:shd w:val="clear" w:color="auto" w:fill="auto"/>
            <w:hideMark/>
          </w:tcPr>
          <w:p w14:paraId="5AB5A10A" w14:textId="77777777" w:rsidR="00981207" w:rsidRPr="002947D3" w:rsidRDefault="00981207" w:rsidP="00981207">
            <w:pPr>
              <w:spacing w:before="60" w:after="60"/>
              <w:ind w:firstLine="0"/>
              <w:rPr>
                <w:sz w:val="24"/>
                <w:szCs w:val="24"/>
              </w:rPr>
            </w:pPr>
          </w:p>
        </w:tc>
      </w:tr>
      <w:tr w:rsidR="00981207" w:rsidRPr="002947D3" w14:paraId="0CAC84BE" w14:textId="77777777" w:rsidTr="003436C8">
        <w:tc>
          <w:tcPr>
            <w:tcW w:w="684" w:type="pct"/>
            <w:shd w:val="clear" w:color="auto" w:fill="auto"/>
            <w:hideMark/>
          </w:tcPr>
          <w:p w14:paraId="7FB22C4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1596938" w14:textId="77777777" w:rsidR="00981207" w:rsidRPr="00E974F9" w:rsidRDefault="00981207" w:rsidP="00981207">
            <w:pPr>
              <w:spacing w:before="60" w:after="60"/>
              <w:ind w:firstLine="0"/>
              <w:rPr>
                <w:sz w:val="24"/>
                <w:szCs w:val="24"/>
                <w:lang w:val="en-US"/>
              </w:rPr>
            </w:pPr>
            <w:r>
              <w:rPr>
                <w:sz w:val="24"/>
                <w:szCs w:val="24"/>
                <w:lang w:val="en-US"/>
              </w:rPr>
              <w:t>INN</w:t>
            </w:r>
          </w:p>
        </w:tc>
        <w:tc>
          <w:tcPr>
            <w:tcW w:w="342" w:type="pct"/>
            <w:gridSpan w:val="5"/>
            <w:shd w:val="clear" w:color="auto" w:fill="auto"/>
          </w:tcPr>
          <w:p w14:paraId="0E2689D9"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7831116" w14:textId="77777777" w:rsidR="00981207" w:rsidRPr="003B21C8"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tcPr>
          <w:p w14:paraId="7A336F3A" w14:textId="77777777" w:rsidR="00981207" w:rsidRPr="002947D3" w:rsidRDefault="00981207" w:rsidP="00981207">
            <w:pPr>
              <w:spacing w:before="60" w:after="60"/>
              <w:ind w:firstLine="0"/>
              <w:rPr>
                <w:sz w:val="24"/>
                <w:szCs w:val="24"/>
              </w:rPr>
            </w:pPr>
            <w:r w:rsidRPr="00640AF1">
              <w:rPr>
                <w:sz w:val="24"/>
                <w:szCs w:val="24"/>
              </w:rPr>
              <w:t xml:space="preserve">ИНН </w:t>
            </w:r>
          </w:p>
        </w:tc>
        <w:tc>
          <w:tcPr>
            <w:tcW w:w="1356" w:type="pct"/>
            <w:shd w:val="clear" w:color="auto" w:fill="auto"/>
            <w:hideMark/>
          </w:tcPr>
          <w:p w14:paraId="223EF630" w14:textId="77777777" w:rsidR="00981207" w:rsidRDefault="00981207" w:rsidP="00981207">
            <w:pPr>
              <w:spacing w:before="60" w:after="60"/>
              <w:ind w:firstLine="0"/>
              <w:rPr>
                <w:sz w:val="24"/>
                <w:szCs w:val="24"/>
              </w:rPr>
            </w:pPr>
            <w:r>
              <w:rPr>
                <w:sz w:val="24"/>
                <w:szCs w:val="24"/>
              </w:rPr>
              <w:t>Шаблон значения:</w:t>
            </w:r>
          </w:p>
          <w:p w14:paraId="64775B7D" w14:textId="77777777" w:rsidR="00981207" w:rsidRDefault="00981207" w:rsidP="00981207">
            <w:pPr>
              <w:spacing w:before="60" w:after="60"/>
              <w:ind w:firstLine="0"/>
              <w:rPr>
                <w:sz w:val="24"/>
                <w:szCs w:val="24"/>
              </w:rPr>
            </w:pPr>
            <w:r w:rsidRPr="00F85BEB">
              <w:rPr>
                <w:sz w:val="24"/>
                <w:szCs w:val="24"/>
              </w:rPr>
              <w:t>\d{10}|\d{12}</w:t>
            </w:r>
          </w:p>
          <w:p w14:paraId="51FDB243" w14:textId="77777777" w:rsidR="00981207" w:rsidRPr="002947D3" w:rsidRDefault="00981207" w:rsidP="00981207">
            <w:pPr>
              <w:spacing w:before="60" w:after="60"/>
              <w:ind w:firstLine="0"/>
              <w:rPr>
                <w:sz w:val="24"/>
                <w:szCs w:val="24"/>
              </w:rPr>
            </w:pPr>
          </w:p>
        </w:tc>
      </w:tr>
      <w:tr w:rsidR="006E6276" w:rsidRPr="002947D3" w14:paraId="46C85A0B" w14:textId="77777777" w:rsidTr="00DC0536">
        <w:tc>
          <w:tcPr>
            <w:tcW w:w="684" w:type="pct"/>
            <w:shd w:val="clear" w:color="auto" w:fill="auto"/>
          </w:tcPr>
          <w:p w14:paraId="63C00ADE" w14:textId="77777777" w:rsidR="006E6276" w:rsidRPr="002947D3" w:rsidRDefault="006E6276" w:rsidP="006E6276">
            <w:pPr>
              <w:spacing w:before="60" w:after="60"/>
              <w:ind w:firstLine="0"/>
              <w:rPr>
                <w:sz w:val="24"/>
                <w:szCs w:val="24"/>
              </w:rPr>
            </w:pPr>
          </w:p>
        </w:tc>
        <w:tc>
          <w:tcPr>
            <w:tcW w:w="822" w:type="pct"/>
            <w:shd w:val="clear" w:color="auto" w:fill="auto"/>
          </w:tcPr>
          <w:p w14:paraId="596DCEA6" w14:textId="6BBB31B7" w:rsidR="006E6276" w:rsidRDefault="006E6276" w:rsidP="006E6276">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649D94A3" w14:textId="5F0ADCA3" w:rsidR="006E6276" w:rsidRDefault="006E6276" w:rsidP="006E6276">
            <w:pPr>
              <w:spacing w:before="60" w:after="60"/>
              <w:ind w:firstLine="0"/>
              <w:jc w:val="center"/>
              <w:rPr>
                <w:sz w:val="24"/>
                <w:szCs w:val="24"/>
              </w:rPr>
            </w:pPr>
            <w:r>
              <w:rPr>
                <w:sz w:val="24"/>
                <w:szCs w:val="24"/>
                <w:lang w:val="en-US"/>
              </w:rPr>
              <w:t>Н</w:t>
            </w:r>
          </w:p>
        </w:tc>
        <w:tc>
          <w:tcPr>
            <w:tcW w:w="499" w:type="pct"/>
            <w:shd w:val="clear" w:color="auto" w:fill="auto"/>
          </w:tcPr>
          <w:p w14:paraId="0C5C255B" w14:textId="4DCEA54F" w:rsidR="006E6276" w:rsidRPr="002947D3" w:rsidRDefault="006E6276" w:rsidP="006E6276">
            <w:pPr>
              <w:spacing w:before="60" w:after="60"/>
              <w:ind w:firstLine="0"/>
              <w:jc w:val="center"/>
              <w:rPr>
                <w:sz w:val="24"/>
                <w:szCs w:val="24"/>
              </w:rPr>
            </w:pPr>
            <w:r>
              <w:rPr>
                <w:sz w:val="24"/>
                <w:szCs w:val="24"/>
                <w:lang w:val="en-US"/>
              </w:rPr>
              <w:t>D</w:t>
            </w:r>
          </w:p>
        </w:tc>
        <w:tc>
          <w:tcPr>
            <w:tcW w:w="1297" w:type="pct"/>
            <w:gridSpan w:val="3"/>
            <w:shd w:val="clear" w:color="auto" w:fill="auto"/>
          </w:tcPr>
          <w:p w14:paraId="4611DC5D" w14:textId="0BA89D6C" w:rsidR="006E6276" w:rsidRPr="00640AF1" w:rsidRDefault="006E6276" w:rsidP="006E6276">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363FC07D" w14:textId="75943BD3" w:rsidR="006E6276" w:rsidRDefault="0046285C" w:rsidP="006E6276">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6E6276" w:rsidRPr="002947D3" w14:paraId="7C4ADDE9" w14:textId="77777777" w:rsidTr="00DC0536">
        <w:tc>
          <w:tcPr>
            <w:tcW w:w="684" w:type="pct"/>
            <w:shd w:val="clear" w:color="auto" w:fill="auto"/>
          </w:tcPr>
          <w:p w14:paraId="34C87E81" w14:textId="77777777" w:rsidR="006E6276" w:rsidRPr="002947D3" w:rsidRDefault="006E6276" w:rsidP="006E6276">
            <w:pPr>
              <w:spacing w:before="60" w:after="60"/>
              <w:ind w:firstLine="0"/>
              <w:rPr>
                <w:sz w:val="24"/>
                <w:szCs w:val="24"/>
              </w:rPr>
            </w:pPr>
          </w:p>
        </w:tc>
        <w:tc>
          <w:tcPr>
            <w:tcW w:w="822" w:type="pct"/>
            <w:shd w:val="clear" w:color="auto" w:fill="auto"/>
          </w:tcPr>
          <w:p w14:paraId="0AA9FC80" w14:textId="0B003414" w:rsidR="006E6276" w:rsidRPr="006E6276" w:rsidRDefault="006E6276" w:rsidP="006E6276">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3648619D" w14:textId="21DA8702" w:rsidR="006E6276" w:rsidRDefault="006E6276" w:rsidP="006E6276">
            <w:pPr>
              <w:spacing w:before="60" w:after="60"/>
              <w:ind w:firstLine="0"/>
              <w:jc w:val="center"/>
              <w:rPr>
                <w:sz w:val="24"/>
                <w:szCs w:val="24"/>
              </w:rPr>
            </w:pPr>
            <w:r>
              <w:rPr>
                <w:sz w:val="24"/>
                <w:szCs w:val="24"/>
              </w:rPr>
              <w:t>Н</w:t>
            </w:r>
          </w:p>
        </w:tc>
        <w:tc>
          <w:tcPr>
            <w:tcW w:w="499" w:type="pct"/>
            <w:shd w:val="clear" w:color="auto" w:fill="auto"/>
          </w:tcPr>
          <w:p w14:paraId="11D596D6" w14:textId="577A23DA" w:rsidR="006E6276" w:rsidRPr="002947D3" w:rsidRDefault="006E6276" w:rsidP="006E6276">
            <w:pPr>
              <w:spacing w:before="60" w:after="60"/>
              <w:ind w:firstLine="0"/>
              <w:jc w:val="center"/>
              <w:rPr>
                <w:sz w:val="24"/>
                <w:szCs w:val="24"/>
              </w:rPr>
            </w:pPr>
            <w:r w:rsidRPr="002947D3">
              <w:rPr>
                <w:sz w:val="24"/>
                <w:szCs w:val="24"/>
              </w:rPr>
              <w:t>T</w:t>
            </w:r>
          </w:p>
        </w:tc>
        <w:tc>
          <w:tcPr>
            <w:tcW w:w="1297" w:type="pct"/>
            <w:gridSpan w:val="3"/>
            <w:shd w:val="clear" w:color="auto" w:fill="auto"/>
          </w:tcPr>
          <w:p w14:paraId="03BE5105" w14:textId="77777777" w:rsidR="006E6276" w:rsidRPr="00462C9B" w:rsidRDefault="006E6276" w:rsidP="006E6276">
            <w:pPr>
              <w:spacing w:before="60" w:after="60"/>
              <w:ind w:firstLine="0"/>
              <w:rPr>
                <w:sz w:val="24"/>
                <w:szCs w:val="24"/>
              </w:rPr>
            </w:pPr>
            <w:r w:rsidRPr="00462C9B">
              <w:rPr>
                <w:sz w:val="24"/>
                <w:szCs w:val="24"/>
              </w:rPr>
              <w:t>Статусы поставщика (исполнителя, подрядчика):</w:t>
            </w:r>
          </w:p>
          <w:p w14:paraId="3736D2BB" w14:textId="77777777" w:rsidR="006E6276" w:rsidRPr="00993894" w:rsidRDefault="006E6276" w:rsidP="006E6276">
            <w:pPr>
              <w:spacing w:before="60" w:after="60"/>
              <w:ind w:firstLine="0"/>
              <w:rPr>
                <w:sz w:val="24"/>
                <w:szCs w:val="24"/>
              </w:rPr>
            </w:pPr>
            <w:r w:rsidRPr="00993894">
              <w:rPr>
                <w:sz w:val="24"/>
                <w:szCs w:val="24"/>
              </w:rPr>
              <w:t>10 - учреждение и предприятие уголовно-исполнительной системы;</w:t>
            </w:r>
          </w:p>
          <w:p w14:paraId="4D3F2653" w14:textId="77777777" w:rsidR="006E6276" w:rsidRPr="00993894" w:rsidRDefault="006E6276" w:rsidP="006E6276">
            <w:pPr>
              <w:spacing w:before="60" w:after="60"/>
              <w:ind w:firstLine="0"/>
              <w:rPr>
                <w:sz w:val="24"/>
                <w:szCs w:val="24"/>
              </w:rPr>
            </w:pPr>
            <w:r w:rsidRPr="00993894">
              <w:rPr>
                <w:sz w:val="24"/>
                <w:szCs w:val="24"/>
              </w:rPr>
              <w:t>20 - организация инвалидов;</w:t>
            </w:r>
          </w:p>
          <w:p w14:paraId="0AAE288E" w14:textId="77777777" w:rsidR="006E6276" w:rsidRPr="00993894" w:rsidRDefault="006E6276" w:rsidP="006E6276">
            <w:pPr>
              <w:spacing w:before="60" w:after="60"/>
              <w:ind w:firstLine="0"/>
              <w:rPr>
                <w:sz w:val="24"/>
                <w:szCs w:val="24"/>
              </w:rPr>
            </w:pPr>
            <w:r w:rsidRPr="00993894">
              <w:rPr>
                <w:sz w:val="24"/>
                <w:szCs w:val="24"/>
              </w:rPr>
              <w:t>30 - субъект малого предпринимательства;</w:t>
            </w:r>
          </w:p>
          <w:p w14:paraId="5656805D" w14:textId="77777777" w:rsidR="006E6276" w:rsidRPr="00993894" w:rsidRDefault="006E6276" w:rsidP="006E6276">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F875324" w14:textId="77777777" w:rsidR="006E6276" w:rsidRPr="00993894" w:rsidRDefault="006E6276" w:rsidP="006E6276">
            <w:pPr>
              <w:spacing w:before="60" w:after="60"/>
              <w:ind w:firstLine="0"/>
              <w:rPr>
                <w:sz w:val="24"/>
                <w:szCs w:val="24"/>
              </w:rPr>
            </w:pPr>
            <w:r w:rsidRPr="00993894">
              <w:rPr>
                <w:sz w:val="24"/>
                <w:szCs w:val="24"/>
              </w:rPr>
              <w:t>40 - социально-ориентированная некоммерческая организация;</w:t>
            </w:r>
          </w:p>
          <w:p w14:paraId="4A083834" w14:textId="158D6060" w:rsidR="006E6276" w:rsidRPr="00640AF1" w:rsidRDefault="006E6276" w:rsidP="006E6276">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6BB7039C" w14:textId="77777777" w:rsidR="006E6276" w:rsidRDefault="006E6276" w:rsidP="006E6276">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67127579" w14:textId="77777777" w:rsidR="006E6276" w:rsidRPr="00993894" w:rsidRDefault="006E6276" w:rsidP="006E6276">
            <w:pPr>
              <w:spacing w:before="60" w:after="60"/>
              <w:ind w:firstLine="0"/>
              <w:rPr>
                <w:sz w:val="24"/>
                <w:szCs w:val="24"/>
                <w:lang w:val="en-US"/>
              </w:rPr>
            </w:pPr>
            <w:r>
              <w:rPr>
                <w:sz w:val="24"/>
                <w:szCs w:val="24"/>
              </w:rPr>
              <w:t>1</w:t>
            </w:r>
            <w:r>
              <w:rPr>
                <w:sz w:val="24"/>
                <w:szCs w:val="24"/>
                <w:lang w:val="en-US"/>
              </w:rPr>
              <w:t>0</w:t>
            </w:r>
          </w:p>
          <w:p w14:paraId="4A31A243" w14:textId="77777777" w:rsidR="006E6276" w:rsidRPr="00993894" w:rsidRDefault="006E6276" w:rsidP="006E6276">
            <w:pPr>
              <w:spacing w:before="60" w:after="60"/>
              <w:ind w:firstLine="0"/>
              <w:rPr>
                <w:sz w:val="24"/>
                <w:szCs w:val="24"/>
                <w:lang w:val="en-US"/>
              </w:rPr>
            </w:pPr>
            <w:r>
              <w:rPr>
                <w:sz w:val="24"/>
                <w:szCs w:val="24"/>
              </w:rPr>
              <w:t>2</w:t>
            </w:r>
            <w:r>
              <w:rPr>
                <w:sz w:val="24"/>
                <w:szCs w:val="24"/>
                <w:lang w:val="en-US"/>
              </w:rPr>
              <w:t>0</w:t>
            </w:r>
          </w:p>
          <w:p w14:paraId="6D2AAF1E" w14:textId="77777777" w:rsidR="006E6276" w:rsidRPr="00993894" w:rsidRDefault="006E6276" w:rsidP="006E6276">
            <w:pPr>
              <w:spacing w:before="60" w:after="60"/>
              <w:ind w:firstLine="0"/>
              <w:rPr>
                <w:sz w:val="24"/>
                <w:szCs w:val="24"/>
                <w:lang w:val="en-US"/>
              </w:rPr>
            </w:pPr>
            <w:r>
              <w:rPr>
                <w:sz w:val="24"/>
                <w:szCs w:val="24"/>
              </w:rPr>
              <w:t>3</w:t>
            </w:r>
            <w:r>
              <w:rPr>
                <w:sz w:val="24"/>
                <w:szCs w:val="24"/>
                <w:lang w:val="en-US"/>
              </w:rPr>
              <w:t>0</w:t>
            </w:r>
          </w:p>
          <w:p w14:paraId="198CF661" w14:textId="77777777" w:rsidR="006E6276" w:rsidRPr="00993894" w:rsidRDefault="006E6276" w:rsidP="006E6276">
            <w:pPr>
              <w:spacing w:before="60" w:after="60"/>
              <w:ind w:firstLine="0"/>
              <w:rPr>
                <w:sz w:val="24"/>
                <w:szCs w:val="24"/>
                <w:lang w:val="en-US"/>
              </w:rPr>
            </w:pPr>
            <w:r>
              <w:rPr>
                <w:sz w:val="24"/>
                <w:szCs w:val="24"/>
              </w:rPr>
              <w:t>3</w:t>
            </w:r>
            <w:r>
              <w:rPr>
                <w:sz w:val="24"/>
                <w:szCs w:val="24"/>
                <w:lang w:val="en-US"/>
              </w:rPr>
              <w:t>1</w:t>
            </w:r>
          </w:p>
          <w:p w14:paraId="4FD4B10B" w14:textId="77777777" w:rsidR="006E6276" w:rsidRDefault="006E6276" w:rsidP="006E6276">
            <w:pPr>
              <w:spacing w:before="60" w:after="60"/>
              <w:ind w:firstLine="0"/>
              <w:rPr>
                <w:sz w:val="24"/>
                <w:szCs w:val="24"/>
                <w:lang w:val="en-US"/>
              </w:rPr>
            </w:pPr>
            <w:r>
              <w:rPr>
                <w:sz w:val="24"/>
                <w:szCs w:val="24"/>
              </w:rPr>
              <w:t>4</w:t>
            </w:r>
            <w:r>
              <w:rPr>
                <w:sz w:val="24"/>
                <w:szCs w:val="24"/>
                <w:lang w:val="en-US"/>
              </w:rPr>
              <w:t>0</w:t>
            </w:r>
          </w:p>
          <w:p w14:paraId="38610007" w14:textId="2D98C99D" w:rsidR="006E6276" w:rsidRDefault="006E6276" w:rsidP="006E6276">
            <w:pPr>
              <w:spacing w:before="60" w:after="60"/>
              <w:ind w:firstLine="0"/>
              <w:rPr>
                <w:sz w:val="24"/>
                <w:szCs w:val="24"/>
              </w:rPr>
            </w:pPr>
            <w:r>
              <w:rPr>
                <w:sz w:val="24"/>
                <w:szCs w:val="24"/>
                <w:lang w:val="en-US"/>
              </w:rPr>
              <w:t>41</w:t>
            </w:r>
          </w:p>
        </w:tc>
      </w:tr>
      <w:tr w:rsidR="006E6276" w:rsidRPr="002947D3" w14:paraId="6EDEE7EB" w14:textId="77777777" w:rsidTr="003436C8">
        <w:tc>
          <w:tcPr>
            <w:tcW w:w="684" w:type="pct"/>
            <w:shd w:val="clear" w:color="auto" w:fill="auto"/>
          </w:tcPr>
          <w:p w14:paraId="0FD725F3" w14:textId="77777777" w:rsidR="006E6276" w:rsidRPr="002947D3" w:rsidRDefault="006E6276" w:rsidP="006E6276">
            <w:pPr>
              <w:spacing w:before="60" w:after="60"/>
              <w:ind w:firstLine="0"/>
              <w:rPr>
                <w:sz w:val="24"/>
                <w:szCs w:val="24"/>
              </w:rPr>
            </w:pPr>
          </w:p>
        </w:tc>
        <w:tc>
          <w:tcPr>
            <w:tcW w:w="822" w:type="pct"/>
            <w:shd w:val="clear" w:color="auto" w:fill="auto"/>
          </w:tcPr>
          <w:p w14:paraId="4BD7975F" w14:textId="597B64F9" w:rsidR="006E6276" w:rsidRPr="006E6276" w:rsidRDefault="006E6276" w:rsidP="006E6276">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8D6E4EA" w14:textId="6DDD9599" w:rsidR="006E6276" w:rsidRDefault="006E6276" w:rsidP="006E6276">
            <w:pPr>
              <w:spacing w:before="60" w:after="60"/>
              <w:ind w:firstLine="0"/>
              <w:jc w:val="center"/>
              <w:rPr>
                <w:sz w:val="24"/>
                <w:szCs w:val="24"/>
              </w:rPr>
            </w:pPr>
            <w:r>
              <w:rPr>
                <w:sz w:val="24"/>
                <w:szCs w:val="24"/>
              </w:rPr>
              <w:t>Н</w:t>
            </w:r>
          </w:p>
        </w:tc>
        <w:tc>
          <w:tcPr>
            <w:tcW w:w="499" w:type="pct"/>
            <w:shd w:val="clear" w:color="auto" w:fill="auto"/>
          </w:tcPr>
          <w:p w14:paraId="5718B0D6" w14:textId="68C0F30F" w:rsidR="006E6276" w:rsidRPr="002947D3" w:rsidRDefault="006E6276" w:rsidP="006E6276">
            <w:pPr>
              <w:spacing w:before="60" w:after="60"/>
              <w:ind w:firstLine="0"/>
              <w:jc w:val="center"/>
              <w:rPr>
                <w:sz w:val="24"/>
                <w:szCs w:val="24"/>
              </w:rPr>
            </w:pPr>
            <w:r>
              <w:rPr>
                <w:sz w:val="24"/>
                <w:szCs w:val="24"/>
                <w:lang w:val="en-US"/>
              </w:rPr>
              <w:t>D</w:t>
            </w:r>
          </w:p>
        </w:tc>
        <w:tc>
          <w:tcPr>
            <w:tcW w:w="1297" w:type="pct"/>
            <w:gridSpan w:val="3"/>
            <w:shd w:val="clear" w:color="auto" w:fill="auto"/>
          </w:tcPr>
          <w:p w14:paraId="6944D4B0" w14:textId="4D39769E" w:rsidR="006E6276" w:rsidRPr="00640AF1" w:rsidRDefault="006E6276" w:rsidP="006E6276">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10A040B4" w14:textId="30886204" w:rsidR="006E6276" w:rsidRDefault="006E6276" w:rsidP="006E6276">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981207" w:rsidRPr="002947D3" w14:paraId="2740ECDF" w14:textId="77777777" w:rsidTr="003436C8">
        <w:tc>
          <w:tcPr>
            <w:tcW w:w="684" w:type="pct"/>
            <w:shd w:val="clear" w:color="auto" w:fill="auto"/>
            <w:hideMark/>
          </w:tcPr>
          <w:p w14:paraId="516D1CA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1F206C4" w14:textId="77777777" w:rsidR="00981207" w:rsidRPr="00C1648F" w:rsidRDefault="00981207" w:rsidP="00981207">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CFA78F4"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4FFEE3C2" w14:textId="77777777" w:rsidR="00981207" w:rsidRPr="003B21C8"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0746F62" w14:textId="77777777" w:rsidR="00981207" w:rsidRPr="002947D3" w:rsidRDefault="00981207" w:rsidP="00981207">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DE1B748" w14:textId="77777777" w:rsidR="00981207" w:rsidRPr="002947D3" w:rsidRDefault="00981207" w:rsidP="00981207">
            <w:pPr>
              <w:spacing w:before="60" w:after="60"/>
              <w:ind w:firstLine="0"/>
              <w:rPr>
                <w:sz w:val="24"/>
                <w:szCs w:val="24"/>
              </w:rPr>
            </w:pPr>
          </w:p>
        </w:tc>
      </w:tr>
      <w:tr w:rsidR="009B2BF7" w:rsidRPr="002947D3" w14:paraId="0F2DA288" w14:textId="77777777" w:rsidTr="00DC0536">
        <w:tc>
          <w:tcPr>
            <w:tcW w:w="684" w:type="pct"/>
            <w:shd w:val="clear" w:color="auto" w:fill="auto"/>
          </w:tcPr>
          <w:p w14:paraId="598CD4B1" w14:textId="77777777" w:rsidR="009B2BF7" w:rsidRPr="002947D3" w:rsidRDefault="009B2BF7" w:rsidP="009B2BF7">
            <w:pPr>
              <w:spacing w:before="60" w:after="60"/>
              <w:ind w:firstLine="0"/>
              <w:rPr>
                <w:sz w:val="24"/>
                <w:szCs w:val="24"/>
              </w:rPr>
            </w:pPr>
          </w:p>
        </w:tc>
        <w:tc>
          <w:tcPr>
            <w:tcW w:w="822" w:type="pct"/>
            <w:shd w:val="clear" w:color="auto" w:fill="auto"/>
          </w:tcPr>
          <w:p w14:paraId="0AC87334" w14:textId="42845D3E" w:rsidR="009B2BF7" w:rsidRPr="00F85BEB" w:rsidRDefault="009B2BF7" w:rsidP="009B2BF7">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F850C1" w14:textId="6AF9EBDD"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3F3EE52A" w14:textId="10DA5D0C"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AEA490F" w14:textId="24304E3B" w:rsidR="009B2BF7" w:rsidRPr="00F85BEB" w:rsidRDefault="009B2BF7" w:rsidP="009B2BF7">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901A542" w14:textId="77777777" w:rsidR="009B2BF7" w:rsidRPr="002947D3" w:rsidRDefault="009B2BF7" w:rsidP="009B2BF7">
            <w:pPr>
              <w:spacing w:before="60" w:after="60"/>
              <w:ind w:firstLine="0"/>
              <w:rPr>
                <w:sz w:val="24"/>
                <w:szCs w:val="24"/>
              </w:rPr>
            </w:pPr>
          </w:p>
        </w:tc>
      </w:tr>
      <w:tr w:rsidR="009B2BF7" w:rsidRPr="002947D3" w14:paraId="21841F9F" w14:textId="77777777" w:rsidTr="00DC0536">
        <w:tc>
          <w:tcPr>
            <w:tcW w:w="684" w:type="pct"/>
            <w:shd w:val="clear" w:color="auto" w:fill="auto"/>
          </w:tcPr>
          <w:p w14:paraId="1F72E79B" w14:textId="77777777" w:rsidR="009B2BF7" w:rsidRPr="002947D3" w:rsidRDefault="009B2BF7" w:rsidP="009B2BF7">
            <w:pPr>
              <w:spacing w:before="60" w:after="60"/>
              <w:ind w:firstLine="0"/>
              <w:rPr>
                <w:sz w:val="24"/>
                <w:szCs w:val="24"/>
              </w:rPr>
            </w:pPr>
          </w:p>
        </w:tc>
        <w:tc>
          <w:tcPr>
            <w:tcW w:w="822" w:type="pct"/>
            <w:shd w:val="clear" w:color="auto" w:fill="auto"/>
          </w:tcPr>
          <w:p w14:paraId="162BE36D" w14:textId="6C36021A" w:rsidR="009B2BF7" w:rsidRPr="00F85BEB" w:rsidRDefault="009B2BF7" w:rsidP="009B2BF7">
            <w:pPr>
              <w:spacing w:before="60" w:after="60"/>
              <w:ind w:firstLine="0"/>
              <w:rPr>
                <w:sz w:val="24"/>
                <w:szCs w:val="24"/>
                <w:lang w:val="en-US"/>
              </w:rPr>
            </w:pPr>
            <w:r w:rsidRPr="005D21CB">
              <w:rPr>
                <w:sz w:val="24"/>
                <w:szCs w:val="24"/>
              </w:rPr>
              <w:t>postalObjectName</w:t>
            </w:r>
          </w:p>
        </w:tc>
        <w:tc>
          <w:tcPr>
            <w:tcW w:w="342" w:type="pct"/>
            <w:gridSpan w:val="5"/>
            <w:shd w:val="clear" w:color="auto" w:fill="auto"/>
          </w:tcPr>
          <w:p w14:paraId="2CC09654" w14:textId="6EFB8306"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7353E429" w14:textId="41DE6674"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7464FC51" w14:textId="0C0D51ED" w:rsidR="009B2BF7" w:rsidRPr="00F85BEB" w:rsidRDefault="009B2BF7" w:rsidP="009B2BF7">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30A057" w14:textId="77777777" w:rsidR="009B2BF7" w:rsidRPr="002947D3" w:rsidRDefault="009B2BF7" w:rsidP="009B2BF7">
            <w:pPr>
              <w:spacing w:before="60" w:after="60"/>
              <w:ind w:firstLine="0"/>
              <w:rPr>
                <w:sz w:val="24"/>
                <w:szCs w:val="24"/>
              </w:rPr>
            </w:pPr>
          </w:p>
        </w:tc>
      </w:tr>
      <w:tr w:rsidR="009B2BF7" w:rsidRPr="002947D3" w14:paraId="3A34C80C" w14:textId="77777777" w:rsidTr="00DC0536">
        <w:tc>
          <w:tcPr>
            <w:tcW w:w="684" w:type="pct"/>
            <w:shd w:val="clear" w:color="auto" w:fill="auto"/>
          </w:tcPr>
          <w:p w14:paraId="3F3F6720" w14:textId="77777777" w:rsidR="009B2BF7" w:rsidRPr="002947D3" w:rsidRDefault="009B2BF7" w:rsidP="009B2BF7">
            <w:pPr>
              <w:spacing w:before="60" w:after="60"/>
              <w:ind w:firstLine="0"/>
              <w:rPr>
                <w:sz w:val="24"/>
                <w:szCs w:val="24"/>
              </w:rPr>
            </w:pPr>
          </w:p>
        </w:tc>
        <w:tc>
          <w:tcPr>
            <w:tcW w:w="822" w:type="pct"/>
            <w:shd w:val="clear" w:color="auto" w:fill="auto"/>
          </w:tcPr>
          <w:p w14:paraId="7E63FD81" w14:textId="760CA625" w:rsidR="009B2BF7" w:rsidRPr="00F85BEB" w:rsidRDefault="009B2BF7" w:rsidP="009B2BF7">
            <w:pPr>
              <w:spacing w:before="60" w:after="60"/>
              <w:ind w:firstLine="0"/>
              <w:rPr>
                <w:sz w:val="24"/>
                <w:szCs w:val="24"/>
                <w:lang w:val="en-US"/>
              </w:rPr>
            </w:pPr>
            <w:r w:rsidRPr="005D21CB">
              <w:rPr>
                <w:sz w:val="24"/>
                <w:szCs w:val="24"/>
              </w:rPr>
              <w:t>cellNum</w:t>
            </w:r>
          </w:p>
        </w:tc>
        <w:tc>
          <w:tcPr>
            <w:tcW w:w="342" w:type="pct"/>
            <w:gridSpan w:val="5"/>
            <w:shd w:val="clear" w:color="auto" w:fill="auto"/>
          </w:tcPr>
          <w:p w14:paraId="5D01379F" w14:textId="5E4ECA5B"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12BFAF0C" w14:textId="0FB5FB13"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5EAB227E" w14:textId="536DBE99" w:rsidR="009B2BF7" w:rsidRPr="00F85BEB" w:rsidRDefault="009B2BF7" w:rsidP="009B2BF7">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66573262" w14:textId="77777777" w:rsidR="009B2BF7" w:rsidRPr="002947D3" w:rsidRDefault="009B2BF7" w:rsidP="009B2BF7">
            <w:pPr>
              <w:spacing w:before="60" w:after="60"/>
              <w:ind w:firstLine="0"/>
              <w:rPr>
                <w:sz w:val="24"/>
                <w:szCs w:val="24"/>
              </w:rPr>
            </w:pPr>
          </w:p>
        </w:tc>
      </w:tr>
      <w:tr w:rsidR="009B2BF7" w:rsidRPr="002947D3" w14:paraId="6C95BEEC" w14:textId="77777777" w:rsidTr="00DC0536">
        <w:tc>
          <w:tcPr>
            <w:tcW w:w="684" w:type="pct"/>
            <w:shd w:val="clear" w:color="auto" w:fill="auto"/>
          </w:tcPr>
          <w:p w14:paraId="26CFA9C2" w14:textId="77777777" w:rsidR="009B2BF7" w:rsidRPr="002947D3" w:rsidRDefault="009B2BF7" w:rsidP="00DC0536">
            <w:pPr>
              <w:spacing w:before="60" w:after="60"/>
              <w:ind w:firstLine="0"/>
              <w:rPr>
                <w:sz w:val="24"/>
                <w:szCs w:val="24"/>
              </w:rPr>
            </w:pPr>
          </w:p>
        </w:tc>
        <w:tc>
          <w:tcPr>
            <w:tcW w:w="822" w:type="pct"/>
            <w:shd w:val="clear" w:color="auto" w:fill="auto"/>
          </w:tcPr>
          <w:p w14:paraId="07B04E2C" w14:textId="77777777" w:rsidR="009B2BF7" w:rsidRPr="00F85BEB" w:rsidRDefault="009B2BF7" w:rsidP="00DC0536">
            <w:pPr>
              <w:spacing w:before="60" w:after="60"/>
              <w:ind w:firstLine="0"/>
              <w:rPr>
                <w:sz w:val="24"/>
                <w:szCs w:val="24"/>
                <w:lang w:val="en-US"/>
              </w:rPr>
            </w:pPr>
            <w:r w:rsidRPr="009B2BF7">
              <w:rPr>
                <w:sz w:val="24"/>
                <w:szCs w:val="24"/>
                <w:lang w:val="en-US"/>
              </w:rPr>
              <w:t>subContractInfo</w:t>
            </w:r>
          </w:p>
        </w:tc>
        <w:tc>
          <w:tcPr>
            <w:tcW w:w="342" w:type="pct"/>
            <w:gridSpan w:val="5"/>
            <w:shd w:val="clear" w:color="auto" w:fill="auto"/>
          </w:tcPr>
          <w:p w14:paraId="11B3A788" w14:textId="77777777" w:rsidR="009B2BF7" w:rsidRPr="009B2BF7" w:rsidRDefault="009B2BF7" w:rsidP="00DC0536">
            <w:pPr>
              <w:spacing w:before="60" w:after="60"/>
              <w:ind w:firstLine="0"/>
              <w:jc w:val="center"/>
              <w:rPr>
                <w:sz w:val="24"/>
                <w:szCs w:val="24"/>
              </w:rPr>
            </w:pPr>
            <w:r>
              <w:rPr>
                <w:sz w:val="24"/>
                <w:szCs w:val="24"/>
              </w:rPr>
              <w:t>О</w:t>
            </w:r>
          </w:p>
        </w:tc>
        <w:tc>
          <w:tcPr>
            <w:tcW w:w="499" w:type="pct"/>
            <w:shd w:val="clear" w:color="auto" w:fill="auto"/>
          </w:tcPr>
          <w:p w14:paraId="342ED311" w14:textId="77777777" w:rsidR="009B2BF7" w:rsidRDefault="009B2BF7"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363F1AC" w14:textId="77777777" w:rsidR="009B2BF7" w:rsidRPr="00F85BEB" w:rsidRDefault="009B2BF7" w:rsidP="00DC0536">
            <w:pPr>
              <w:spacing w:before="60" w:after="60"/>
              <w:ind w:firstLine="0"/>
              <w:rPr>
                <w:sz w:val="24"/>
                <w:szCs w:val="24"/>
              </w:rPr>
            </w:pPr>
            <w:r w:rsidRPr="009B2BF7">
              <w:rPr>
                <w:sz w:val="24"/>
                <w:szCs w:val="24"/>
              </w:rPr>
              <w:t>Информация о субподрядном договоре</w:t>
            </w:r>
          </w:p>
        </w:tc>
        <w:tc>
          <w:tcPr>
            <w:tcW w:w="1356" w:type="pct"/>
            <w:shd w:val="clear" w:color="auto" w:fill="auto"/>
          </w:tcPr>
          <w:p w14:paraId="2C3AF355" w14:textId="1F4696BD" w:rsidR="009B2BF7" w:rsidRPr="009B2BF7" w:rsidRDefault="009B2BF7" w:rsidP="009B2BF7">
            <w:pPr>
              <w:spacing w:before="60" w:after="60"/>
              <w:ind w:firstLine="0"/>
              <w:rPr>
                <w:sz w:val="24"/>
                <w:szCs w:val="24"/>
              </w:rPr>
            </w:pPr>
            <w:r>
              <w:rPr>
                <w:sz w:val="24"/>
                <w:szCs w:val="24"/>
              </w:rPr>
              <w:t>Состав блока см. выше</w:t>
            </w:r>
          </w:p>
        </w:tc>
      </w:tr>
      <w:tr w:rsidR="004C14A9" w:rsidRPr="002947D3" w14:paraId="17003269" w14:textId="77777777" w:rsidTr="00D77864">
        <w:tc>
          <w:tcPr>
            <w:tcW w:w="684" w:type="pct"/>
            <w:shd w:val="clear" w:color="auto" w:fill="auto"/>
          </w:tcPr>
          <w:p w14:paraId="1FE02C2D" w14:textId="77777777" w:rsidR="004C14A9" w:rsidRPr="002947D3" w:rsidRDefault="004C14A9" w:rsidP="00D77864">
            <w:pPr>
              <w:spacing w:before="60" w:after="60"/>
              <w:ind w:firstLine="0"/>
              <w:rPr>
                <w:sz w:val="24"/>
                <w:szCs w:val="24"/>
              </w:rPr>
            </w:pPr>
          </w:p>
        </w:tc>
        <w:tc>
          <w:tcPr>
            <w:tcW w:w="822" w:type="pct"/>
            <w:shd w:val="clear" w:color="auto" w:fill="auto"/>
          </w:tcPr>
          <w:p w14:paraId="760B6E92" w14:textId="77777777" w:rsidR="004C14A9" w:rsidRPr="00F85BEB" w:rsidRDefault="004C14A9" w:rsidP="00D77864">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2F9DC808" w14:textId="77777777" w:rsidR="004C14A9" w:rsidRPr="005D21CB" w:rsidRDefault="004C14A9" w:rsidP="00D77864">
            <w:pPr>
              <w:spacing w:before="60" w:after="60"/>
              <w:ind w:firstLine="0"/>
              <w:jc w:val="center"/>
              <w:rPr>
                <w:sz w:val="24"/>
                <w:szCs w:val="24"/>
              </w:rPr>
            </w:pPr>
            <w:r>
              <w:rPr>
                <w:sz w:val="24"/>
                <w:szCs w:val="24"/>
              </w:rPr>
              <w:t>Н</w:t>
            </w:r>
          </w:p>
        </w:tc>
        <w:tc>
          <w:tcPr>
            <w:tcW w:w="499" w:type="pct"/>
            <w:shd w:val="clear" w:color="auto" w:fill="auto"/>
          </w:tcPr>
          <w:p w14:paraId="530FB173" w14:textId="77777777" w:rsidR="004C14A9" w:rsidRDefault="004C14A9" w:rsidP="00D77864">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C175AC0" w14:textId="77777777" w:rsidR="004C14A9" w:rsidRPr="00F85BEB" w:rsidRDefault="004C14A9" w:rsidP="00D77864">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470146A6" w14:textId="77777777" w:rsidR="004C14A9" w:rsidRPr="002947D3" w:rsidRDefault="004C14A9" w:rsidP="00D77864">
            <w:pPr>
              <w:spacing w:before="60" w:after="60"/>
              <w:ind w:firstLine="0"/>
              <w:rPr>
                <w:sz w:val="24"/>
                <w:szCs w:val="24"/>
              </w:rPr>
            </w:pPr>
          </w:p>
        </w:tc>
      </w:tr>
      <w:tr w:rsidR="004C14A9" w:rsidRPr="004C14A9" w14:paraId="32E10DF2" w14:textId="77777777" w:rsidTr="00D77864">
        <w:tc>
          <w:tcPr>
            <w:tcW w:w="5000" w:type="pct"/>
            <w:gridSpan w:val="12"/>
            <w:shd w:val="clear" w:color="auto" w:fill="auto"/>
            <w:hideMark/>
          </w:tcPr>
          <w:p w14:paraId="7D9AB364" w14:textId="77777777" w:rsidR="004C14A9" w:rsidRPr="004C14A9" w:rsidRDefault="004C14A9" w:rsidP="00D77864">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476A82EC" w14:textId="77777777" w:rsidTr="00D77864">
        <w:tc>
          <w:tcPr>
            <w:tcW w:w="684" w:type="pct"/>
            <w:shd w:val="clear" w:color="auto" w:fill="auto"/>
            <w:hideMark/>
          </w:tcPr>
          <w:p w14:paraId="7EE0D840" w14:textId="77777777" w:rsidR="004C14A9" w:rsidRPr="004C14A9" w:rsidRDefault="004C14A9" w:rsidP="00D77864">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12D4F934" w14:textId="77777777" w:rsidR="004C14A9" w:rsidRPr="002947D3" w:rsidRDefault="004C14A9" w:rsidP="00D77864">
            <w:pPr>
              <w:spacing w:before="60" w:after="60"/>
              <w:ind w:firstLine="0"/>
              <w:rPr>
                <w:sz w:val="24"/>
                <w:szCs w:val="24"/>
              </w:rPr>
            </w:pPr>
            <w:r w:rsidRPr="002947D3">
              <w:rPr>
                <w:sz w:val="24"/>
                <w:szCs w:val="24"/>
              </w:rPr>
              <w:t> </w:t>
            </w:r>
          </w:p>
        </w:tc>
        <w:tc>
          <w:tcPr>
            <w:tcW w:w="342" w:type="pct"/>
            <w:gridSpan w:val="5"/>
            <w:shd w:val="clear" w:color="auto" w:fill="auto"/>
            <w:hideMark/>
          </w:tcPr>
          <w:p w14:paraId="0F68ED60" w14:textId="77777777" w:rsidR="004C14A9" w:rsidRPr="002947D3" w:rsidRDefault="004C14A9" w:rsidP="00D77864">
            <w:pPr>
              <w:spacing w:before="60" w:after="60"/>
              <w:ind w:firstLine="0"/>
              <w:rPr>
                <w:sz w:val="24"/>
                <w:szCs w:val="24"/>
              </w:rPr>
            </w:pPr>
            <w:r w:rsidRPr="002947D3">
              <w:rPr>
                <w:sz w:val="24"/>
                <w:szCs w:val="24"/>
              </w:rPr>
              <w:t> </w:t>
            </w:r>
          </w:p>
        </w:tc>
        <w:tc>
          <w:tcPr>
            <w:tcW w:w="499" w:type="pct"/>
            <w:shd w:val="clear" w:color="auto" w:fill="auto"/>
            <w:hideMark/>
          </w:tcPr>
          <w:p w14:paraId="4767392B" w14:textId="77777777" w:rsidR="004C14A9" w:rsidRPr="002947D3" w:rsidRDefault="004C14A9" w:rsidP="00D77864">
            <w:pPr>
              <w:spacing w:before="60" w:after="60"/>
              <w:ind w:firstLine="0"/>
              <w:rPr>
                <w:sz w:val="24"/>
                <w:szCs w:val="24"/>
              </w:rPr>
            </w:pPr>
            <w:r w:rsidRPr="002947D3">
              <w:rPr>
                <w:sz w:val="24"/>
                <w:szCs w:val="24"/>
              </w:rPr>
              <w:t> </w:t>
            </w:r>
          </w:p>
        </w:tc>
        <w:tc>
          <w:tcPr>
            <w:tcW w:w="1297" w:type="pct"/>
            <w:gridSpan w:val="3"/>
            <w:shd w:val="clear" w:color="auto" w:fill="auto"/>
            <w:hideMark/>
          </w:tcPr>
          <w:p w14:paraId="5E08F06D" w14:textId="77777777" w:rsidR="004C14A9" w:rsidRPr="002947D3" w:rsidRDefault="004C14A9" w:rsidP="00D77864">
            <w:pPr>
              <w:spacing w:before="60" w:after="60"/>
              <w:ind w:firstLine="0"/>
              <w:rPr>
                <w:sz w:val="24"/>
                <w:szCs w:val="24"/>
              </w:rPr>
            </w:pPr>
            <w:r w:rsidRPr="002947D3">
              <w:rPr>
                <w:sz w:val="24"/>
                <w:szCs w:val="24"/>
              </w:rPr>
              <w:t> </w:t>
            </w:r>
          </w:p>
        </w:tc>
        <w:tc>
          <w:tcPr>
            <w:tcW w:w="1356" w:type="pct"/>
            <w:shd w:val="clear" w:color="auto" w:fill="auto"/>
            <w:hideMark/>
          </w:tcPr>
          <w:p w14:paraId="17FC5C38" w14:textId="77777777" w:rsidR="004C14A9" w:rsidRPr="002947D3" w:rsidRDefault="004C14A9" w:rsidP="00D77864">
            <w:pPr>
              <w:spacing w:before="60" w:after="60"/>
              <w:ind w:firstLine="0"/>
              <w:rPr>
                <w:sz w:val="24"/>
                <w:szCs w:val="24"/>
              </w:rPr>
            </w:pPr>
          </w:p>
        </w:tc>
      </w:tr>
      <w:tr w:rsidR="004C14A9" w:rsidRPr="002947D3" w14:paraId="1A9EB08F" w14:textId="77777777" w:rsidTr="00D77864">
        <w:tc>
          <w:tcPr>
            <w:tcW w:w="684" w:type="pct"/>
            <w:shd w:val="clear" w:color="auto" w:fill="auto"/>
          </w:tcPr>
          <w:p w14:paraId="5C2D6283" w14:textId="77777777" w:rsidR="004C14A9" w:rsidRPr="004C14A9" w:rsidRDefault="004C14A9" w:rsidP="00D77864">
            <w:pPr>
              <w:spacing w:before="60" w:after="60"/>
              <w:ind w:firstLine="0"/>
              <w:rPr>
                <w:b/>
                <w:sz w:val="24"/>
                <w:szCs w:val="24"/>
                <w:lang w:val="en-US"/>
              </w:rPr>
            </w:pPr>
          </w:p>
        </w:tc>
        <w:tc>
          <w:tcPr>
            <w:tcW w:w="822" w:type="pct"/>
            <w:shd w:val="clear" w:color="auto" w:fill="auto"/>
          </w:tcPr>
          <w:p w14:paraId="54292011" w14:textId="77777777" w:rsidR="004C14A9" w:rsidRPr="002947D3" w:rsidRDefault="004C14A9" w:rsidP="00D77864">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48C01C45" w14:textId="77777777" w:rsidR="004C14A9" w:rsidRPr="002947D3" w:rsidRDefault="004C14A9" w:rsidP="00D77864">
            <w:pPr>
              <w:spacing w:before="60" w:after="60"/>
              <w:ind w:firstLine="0"/>
              <w:jc w:val="center"/>
              <w:rPr>
                <w:sz w:val="24"/>
                <w:szCs w:val="24"/>
              </w:rPr>
            </w:pPr>
            <w:r>
              <w:rPr>
                <w:sz w:val="24"/>
                <w:szCs w:val="24"/>
              </w:rPr>
              <w:t>О</w:t>
            </w:r>
          </w:p>
        </w:tc>
        <w:tc>
          <w:tcPr>
            <w:tcW w:w="499" w:type="pct"/>
            <w:shd w:val="clear" w:color="auto" w:fill="auto"/>
          </w:tcPr>
          <w:p w14:paraId="0D0952B8" w14:textId="77777777" w:rsidR="004C14A9" w:rsidRPr="002947D3" w:rsidRDefault="004C14A9" w:rsidP="00D77864">
            <w:pPr>
              <w:spacing w:before="60" w:after="60"/>
              <w:ind w:firstLine="0"/>
              <w:jc w:val="center"/>
              <w:rPr>
                <w:sz w:val="24"/>
                <w:szCs w:val="24"/>
              </w:rPr>
            </w:pPr>
            <w:r>
              <w:rPr>
                <w:sz w:val="24"/>
                <w:szCs w:val="24"/>
                <w:lang w:val="en-US"/>
              </w:rPr>
              <w:t>S</w:t>
            </w:r>
          </w:p>
        </w:tc>
        <w:tc>
          <w:tcPr>
            <w:tcW w:w="1297" w:type="pct"/>
            <w:gridSpan w:val="3"/>
            <w:shd w:val="clear" w:color="auto" w:fill="auto"/>
          </w:tcPr>
          <w:p w14:paraId="39B7138B" w14:textId="77777777" w:rsidR="004C14A9" w:rsidRPr="002947D3" w:rsidRDefault="004C14A9" w:rsidP="00D77864">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F7585E6" w14:textId="77777777" w:rsidR="004C14A9" w:rsidRPr="002947D3" w:rsidRDefault="004C14A9" w:rsidP="00D77864">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5CCCC6AD" w14:textId="77777777" w:rsidTr="00894AB0">
        <w:tc>
          <w:tcPr>
            <w:tcW w:w="5000" w:type="pct"/>
            <w:gridSpan w:val="12"/>
            <w:shd w:val="clear" w:color="auto" w:fill="auto"/>
            <w:hideMark/>
          </w:tcPr>
          <w:p w14:paraId="6128297F" w14:textId="3D9092CC" w:rsidR="00981207" w:rsidRPr="00936A84" w:rsidRDefault="00981207" w:rsidP="00981207">
            <w:pPr>
              <w:spacing w:before="60" w:after="60"/>
              <w:ind w:firstLine="0"/>
              <w:jc w:val="center"/>
              <w:rPr>
                <w:sz w:val="24"/>
                <w:szCs w:val="24"/>
              </w:rPr>
            </w:pPr>
            <w:r>
              <w:rPr>
                <w:b/>
                <w:bCs/>
                <w:sz w:val="24"/>
                <w:szCs w:val="24"/>
              </w:rPr>
              <w:t>Срок исполнения контракта</w:t>
            </w:r>
          </w:p>
        </w:tc>
      </w:tr>
      <w:tr w:rsidR="00981207" w:rsidRPr="002947D3" w14:paraId="02E4F23A" w14:textId="77777777" w:rsidTr="003436C8">
        <w:tc>
          <w:tcPr>
            <w:tcW w:w="684" w:type="pct"/>
            <w:shd w:val="clear" w:color="auto" w:fill="auto"/>
            <w:hideMark/>
          </w:tcPr>
          <w:p w14:paraId="36EEB703" w14:textId="7919E379" w:rsidR="00981207" w:rsidRPr="002947D3" w:rsidRDefault="00981207" w:rsidP="00981207">
            <w:pPr>
              <w:spacing w:before="60" w:after="60"/>
              <w:ind w:firstLine="0"/>
              <w:rPr>
                <w:sz w:val="24"/>
                <w:szCs w:val="24"/>
              </w:rPr>
            </w:pPr>
            <w:r w:rsidRPr="00936A84">
              <w:rPr>
                <w:b/>
                <w:bCs/>
                <w:sz w:val="24"/>
                <w:szCs w:val="24"/>
              </w:rPr>
              <w:t>executionPeriod</w:t>
            </w:r>
          </w:p>
        </w:tc>
        <w:tc>
          <w:tcPr>
            <w:tcW w:w="822" w:type="pct"/>
            <w:shd w:val="clear" w:color="auto" w:fill="auto"/>
            <w:hideMark/>
          </w:tcPr>
          <w:p w14:paraId="7EEFB19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C7D2DA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94DF95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F62B6D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90C960B" w14:textId="77777777" w:rsidR="00981207" w:rsidRPr="002947D3" w:rsidRDefault="00981207" w:rsidP="00981207">
            <w:pPr>
              <w:spacing w:before="60" w:after="60"/>
              <w:ind w:firstLine="0"/>
              <w:rPr>
                <w:sz w:val="24"/>
                <w:szCs w:val="24"/>
              </w:rPr>
            </w:pPr>
          </w:p>
        </w:tc>
      </w:tr>
      <w:tr w:rsidR="00981207" w:rsidRPr="002947D3" w14:paraId="5EC8EB5D" w14:textId="77777777" w:rsidTr="003436C8">
        <w:tc>
          <w:tcPr>
            <w:tcW w:w="684" w:type="pct"/>
            <w:shd w:val="clear" w:color="auto" w:fill="auto"/>
            <w:hideMark/>
          </w:tcPr>
          <w:p w14:paraId="0788BD3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3CF3CB9" w14:textId="4B30B798" w:rsidR="00981207" w:rsidRPr="003C5C9D" w:rsidRDefault="00981207" w:rsidP="00981207">
            <w:pPr>
              <w:spacing w:before="60" w:after="60"/>
              <w:ind w:firstLine="0"/>
              <w:rPr>
                <w:sz w:val="24"/>
                <w:szCs w:val="24"/>
              </w:rPr>
            </w:pPr>
            <w:r>
              <w:rPr>
                <w:sz w:val="24"/>
                <w:szCs w:val="24"/>
                <w:lang w:val="en-US"/>
              </w:rPr>
              <w:t>startDate</w:t>
            </w:r>
          </w:p>
        </w:tc>
        <w:tc>
          <w:tcPr>
            <w:tcW w:w="342" w:type="pct"/>
            <w:gridSpan w:val="5"/>
            <w:shd w:val="clear" w:color="auto" w:fill="auto"/>
            <w:hideMark/>
          </w:tcPr>
          <w:p w14:paraId="60594DF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10BE84" w14:textId="59329BA8"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669BA39" w14:textId="7E56BED9" w:rsidR="00981207" w:rsidRPr="002947D3" w:rsidRDefault="00981207" w:rsidP="00981207">
            <w:pPr>
              <w:spacing w:before="60" w:after="60"/>
              <w:ind w:firstLine="0"/>
              <w:rPr>
                <w:sz w:val="24"/>
                <w:szCs w:val="24"/>
              </w:rPr>
            </w:pPr>
            <w:r w:rsidRPr="00936A84">
              <w:rPr>
                <w:sz w:val="24"/>
                <w:szCs w:val="24"/>
              </w:rPr>
              <w:t>Дата начала исполнения контракта</w:t>
            </w:r>
          </w:p>
        </w:tc>
        <w:tc>
          <w:tcPr>
            <w:tcW w:w="1356" w:type="pct"/>
            <w:shd w:val="clear" w:color="auto" w:fill="auto"/>
            <w:hideMark/>
          </w:tcPr>
          <w:p w14:paraId="011A089C" w14:textId="77777777" w:rsidR="00981207" w:rsidRPr="002947D3" w:rsidRDefault="00981207" w:rsidP="00981207">
            <w:pPr>
              <w:spacing w:before="60" w:after="60"/>
              <w:ind w:firstLine="0"/>
              <w:rPr>
                <w:sz w:val="24"/>
                <w:szCs w:val="24"/>
              </w:rPr>
            </w:pPr>
          </w:p>
        </w:tc>
      </w:tr>
      <w:tr w:rsidR="00981207" w:rsidRPr="002947D3" w14:paraId="2E409E1B" w14:textId="77777777" w:rsidTr="003436C8">
        <w:tc>
          <w:tcPr>
            <w:tcW w:w="684" w:type="pct"/>
            <w:shd w:val="clear" w:color="auto" w:fill="auto"/>
          </w:tcPr>
          <w:p w14:paraId="765E4382" w14:textId="77777777" w:rsidR="00981207" w:rsidRPr="002947D3" w:rsidRDefault="00981207" w:rsidP="00981207">
            <w:pPr>
              <w:spacing w:before="60" w:after="60"/>
              <w:ind w:firstLine="0"/>
              <w:rPr>
                <w:sz w:val="24"/>
                <w:szCs w:val="24"/>
              </w:rPr>
            </w:pPr>
          </w:p>
        </w:tc>
        <w:tc>
          <w:tcPr>
            <w:tcW w:w="822" w:type="pct"/>
            <w:shd w:val="clear" w:color="auto" w:fill="auto"/>
          </w:tcPr>
          <w:p w14:paraId="1950DA86" w14:textId="2D6FC307" w:rsidR="00981207" w:rsidRPr="009B2BF7" w:rsidRDefault="00981207" w:rsidP="00981207">
            <w:pPr>
              <w:spacing w:before="60" w:after="60"/>
              <w:ind w:firstLine="0"/>
              <w:rPr>
                <w:sz w:val="24"/>
                <w:szCs w:val="24"/>
              </w:rPr>
            </w:pPr>
            <w:r>
              <w:rPr>
                <w:sz w:val="24"/>
                <w:szCs w:val="24"/>
                <w:lang w:val="en-US"/>
              </w:rPr>
              <w:t>stages</w:t>
            </w:r>
          </w:p>
        </w:tc>
        <w:tc>
          <w:tcPr>
            <w:tcW w:w="342" w:type="pct"/>
            <w:gridSpan w:val="5"/>
            <w:shd w:val="clear" w:color="auto" w:fill="auto"/>
          </w:tcPr>
          <w:p w14:paraId="4DDC09BD" w14:textId="4A852556" w:rsidR="00981207" w:rsidRPr="009B2BF7"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D6E874F" w14:textId="3399BEBB" w:rsidR="00981207" w:rsidRPr="00936A84"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4498789" w14:textId="516D0ADA" w:rsidR="00981207" w:rsidRPr="002947D3" w:rsidRDefault="00981207" w:rsidP="00981207">
            <w:pPr>
              <w:spacing w:before="60" w:after="60"/>
              <w:ind w:firstLine="0"/>
              <w:rPr>
                <w:sz w:val="24"/>
                <w:szCs w:val="24"/>
              </w:rPr>
            </w:pPr>
            <w:r w:rsidRPr="00936A84">
              <w:rPr>
                <w:sz w:val="24"/>
                <w:szCs w:val="24"/>
              </w:rPr>
              <w:t>Этапы исполнения контракта</w:t>
            </w:r>
          </w:p>
        </w:tc>
        <w:tc>
          <w:tcPr>
            <w:tcW w:w="1356" w:type="pct"/>
            <w:shd w:val="clear" w:color="auto" w:fill="auto"/>
          </w:tcPr>
          <w:p w14:paraId="73E1888E" w14:textId="77777777" w:rsidR="00981207" w:rsidRPr="002947D3" w:rsidRDefault="00981207" w:rsidP="00981207">
            <w:pPr>
              <w:spacing w:before="60" w:after="60"/>
              <w:ind w:firstLine="0"/>
              <w:rPr>
                <w:sz w:val="24"/>
                <w:szCs w:val="24"/>
              </w:rPr>
            </w:pPr>
          </w:p>
        </w:tc>
      </w:tr>
      <w:tr w:rsidR="00981207" w:rsidRPr="002947D3" w14:paraId="4E980388" w14:textId="77777777" w:rsidTr="003436C8">
        <w:tc>
          <w:tcPr>
            <w:tcW w:w="684" w:type="pct"/>
            <w:shd w:val="clear" w:color="auto" w:fill="auto"/>
            <w:hideMark/>
          </w:tcPr>
          <w:p w14:paraId="516ACC0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9231872"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26D7B59"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21C612" w14:textId="058A5B6B"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3B877FA" w14:textId="11D13F19" w:rsidR="00981207" w:rsidRPr="00936A84" w:rsidRDefault="00981207" w:rsidP="00981207">
            <w:pPr>
              <w:spacing w:before="60" w:after="60"/>
              <w:ind w:firstLine="0"/>
              <w:rPr>
                <w:sz w:val="24"/>
                <w:szCs w:val="24"/>
              </w:rPr>
            </w:pPr>
            <w:r w:rsidRPr="00C1648F">
              <w:rPr>
                <w:sz w:val="24"/>
                <w:szCs w:val="24"/>
              </w:rPr>
              <w:t xml:space="preserve">Дата окончания исполнения </w:t>
            </w:r>
            <w:r>
              <w:rPr>
                <w:sz w:val="24"/>
                <w:szCs w:val="24"/>
              </w:rPr>
              <w:t>контракта</w:t>
            </w:r>
          </w:p>
        </w:tc>
        <w:tc>
          <w:tcPr>
            <w:tcW w:w="1356" w:type="pct"/>
            <w:shd w:val="clear" w:color="auto" w:fill="auto"/>
            <w:hideMark/>
          </w:tcPr>
          <w:p w14:paraId="06DFB10D" w14:textId="77777777" w:rsidR="00981207" w:rsidRPr="002947D3" w:rsidRDefault="00981207" w:rsidP="00981207">
            <w:pPr>
              <w:spacing w:before="60" w:after="60"/>
              <w:ind w:firstLine="0"/>
              <w:rPr>
                <w:sz w:val="24"/>
                <w:szCs w:val="24"/>
              </w:rPr>
            </w:pPr>
          </w:p>
        </w:tc>
      </w:tr>
      <w:tr w:rsidR="00981207" w:rsidRPr="000628E2" w14:paraId="425A1E5B" w14:textId="77777777" w:rsidTr="00894AB0">
        <w:tc>
          <w:tcPr>
            <w:tcW w:w="5000" w:type="pct"/>
            <w:gridSpan w:val="12"/>
            <w:shd w:val="clear" w:color="auto" w:fill="auto"/>
            <w:hideMark/>
          </w:tcPr>
          <w:p w14:paraId="60694A74" w14:textId="77777777"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4266588F" w14:textId="77777777" w:rsidTr="003436C8">
        <w:tc>
          <w:tcPr>
            <w:tcW w:w="684" w:type="pct"/>
            <w:shd w:val="clear" w:color="auto" w:fill="auto"/>
            <w:hideMark/>
          </w:tcPr>
          <w:p w14:paraId="164B5736" w14:textId="77777777"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635D776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3BA7A8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3FAFA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E6758E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DCAA69A" w14:textId="6CFC880A" w:rsidR="00981207" w:rsidRPr="00C1648F" w:rsidRDefault="00981207" w:rsidP="00981207">
            <w:pPr>
              <w:spacing w:before="60" w:after="60"/>
              <w:ind w:firstLine="0"/>
              <w:rPr>
                <w:sz w:val="24"/>
                <w:szCs w:val="24"/>
              </w:rPr>
            </w:pPr>
            <w:r>
              <w:rPr>
                <w:sz w:val="24"/>
                <w:szCs w:val="24"/>
              </w:rPr>
              <w:t>Множественный элемент</w:t>
            </w:r>
          </w:p>
        </w:tc>
      </w:tr>
      <w:tr w:rsidR="00284869" w:rsidRPr="002947D3" w14:paraId="44043084" w14:textId="77777777" w:rsidTr="00216970">
        <w:tc>
          <w:tcPr>
            <w:tcW w:w="684" w:type="pct"/>
            <w:shd w:val="clear" w:color="auto" w:fill="auto"/>
          </w:tcPr>
          <w:p w14:paraId="3E2B5DA4" w14:textId="77777777" w:rsidR="00284869" w:rsidRPr="002947D3" w:rsidRDefault="00284869" w:rsidP="00284869">
            <w:pPr>
              <w:spacing w:before="60" w:after="60"/>
              <w:ind w:firstLine="0"/>
              <w:rPr>
                <w:sz w:val="24"/>
                <w:szCs w:val="24"/>
              </w:rPr>
            </w:pPr>
          </w:p>
        </w:tc>
        <w:tc>
          <w:tcPr>
            <w:tcW w:w="822" w:type="pct"/>
            <w:shd w:val="clear" w:color="auto" w:fill="auto"/>
          </w:tcPr>
          <w:p w14:paraId="20B42470" w14:textId="0EBDFD1E" w:rsidR="00284869" w:rsidRDefault="00284869" w:rsidP="00284869">
            <w:pPr>
              <w:spacing w:before="60" w:after="60"/>
              <w:ind w:firstLine="0"/>
              <w:rPr>
                <w:sz w:val="24"/>
                <w:szCs w:val="24"/>
                <w:lang w:val="en-US"/>
              </w:rPr>
            </w:pPr>
            <w:r w:rsidRPr="00E0505B">
              <w:rPr>
                <w:sz w:val="24"/>
                <w:szCs w:val="24"/>
              </w:rPr>
              <w:t>sid</w:t>
            </w:r>
          </w:p>
        </w:tc>
        <w:tc>
          <w:tcPr>
            <w:tcW w:w="342" w:type="pct"/>
            <w:gridSpan w:val="5"/>
            <w:shd w:val="clear" w:color="auto" w:fill="auto"/>
          </w:tcPr>
          <w:p w14:paraId="39E69795" w14:textId="29A42651" w:rsidR="00284869" w:rsidRDefault="00284869" w:rsidP="00284869">
            <w:pPr>
              <w:spacing w:before="60" w:after="60"/>
              <w:ind w:firstLine="0"/>
              <w:jc w:val="center"/>
              <w:rPr>
                <w:sz w:val="24"/>
                <w:szCs w:val="24"/>
              </w:rPr>
            </w:pPr>
            <w:r>
              <w:rPr>
                <w:sz w:val="24"/>
                <w:szCs w:val="24"/>
              </w:rPr>
              <w:t>Н</w:t>
            </w:r>
          </w:p>
        </w:tc>
        <w:tc>
          <w:tcPr>
            <w:tcW w:w="499" w:type="pct"/>
            <w:shd w:val="clear" w:color="auto" w:fill="auto"/>
          </w:tcPr>
          <w:p w14:paraId="5E520020" w14:textId="195EB0AB" w:rsidR="00284869" w:rsidRDefault="00284869" w:rsidP="00284869">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0ADBB308" w14:textId="02F3FCD9" w:rsidR="00284869" w:rsidRPr="00284869" w:rsidRDefault="00284869" w:rsidP="00284869">
            <w:pPr>
              <w:spacing w:before="60" w:after="60"/>
              <w:ind w:firstLine="0"/>
              <w:rPr>
                <w:sz w:val="24"/>
                <w:szCs w:val="24"/>
              </w:rPr>
            </w:pPr>
            <w:r w:rsidRPr="00E0505B">
              <w:rPr>
                <w:sz w:val="24"/>
                <w:szCs w:val="24"/>
              </w:rPr>
              <w:t>Уникальный идентиф</w:t>
            </w:r>
            <w:r>
              <w:rPr>
                <w:sz w:val="24"/>
                <w:szCs w:val="24"/>
              </w:rPr>
              <w:t>икатор этапа контракта</w:t>
            </w:r>
          </w:p>
        </w:tc>
        <w:tc>
          <w:tcPr>
            <w:tcW w:w="1356" w:type="pct"/>
            <w:shd w:val="clear" w:color="auto" w:fill="auto"/>
          </w:tcPr>
          <w:p w14:paraId="296FE07F" w14:textId="4D6A8214" w:rsidR="00284869" w:rsidRPr="002947D3" w:rsidRDefault="00284869" w:rsidP="00284869">
            <w:pPr>
              <w:spacing w:before="60" w:after="60"/>
              <w:ind w:firstLine="0"/>
              <w:rPr>
                <w:sz w:val="24"/>
                <w:szCs w:val="24"/>
              </w:rPr>
            </w:pPr>
            <w:r w:rsidRPr="00E0505B">
              <w:rPr>
                <w:sz w:val="24"/>
                <w:szCs w:val="24"/>
              </w:rPr>
              <w:t>Игнорируется при приеме, добавлено на развитие</w:t>
            </w:r>
          </w:p>
        </w:tc>
      </w:tr>
      <w:tr w:rsidR="00284869" w:rsidRPr="002947D3" w14:paraId="76EDE14F" w14:textId="77777777" w:rsidTr="00D602A2">
        <w:tc>
          <w:tcPr>
            <w:tcW w:w="684" w:type="pct"/>
            <w:shd w:val="clear" w:color="auto" w:fill="auto"/>
          </w:tcPr>
          <w:p w14:paraId="1E5AF81A" w14:textId="77777777" w:rsidR="00284869" w:rsidRPr="002947D3" w:rsidRDefault="00284869" w:rsidP="00284869">
            <w:pPr>
              <w:spacing w:before="60" w:after="60"/>
              <w:ind w:firstLine="0"/>
              <w:rPr>
                <w:sz w:val="24"/>
                <w:szCs w:val="24"/>
              </w:rPr>
            </w:pPr>
          </w:p>
        </w:tc>
        <w:tc>
          <w:tcPr>
            <w:tcW w:w="822" w:type="pct"/>
            <w:shd w:val="clear" w:color="auto" w:fill="auto"/>
          </w:tcPr>
          <w:p w14:paraId="22ECC767" w14:textId="0A0D1BF3" w:rsidR="00284869" w:rsidRDefault="00284869" w:rsidP="00284869">
            <w:pPr>
              <w:spacing w:before="60" w:after="60"/>
              <w:ind w:firstLine="0"/>
              <w:rPr>
                <w:sz w:val="24"/>
                <w:szCs w:val="24"/>
                <w:lang w:val="en-US"/>
              </w:rPr>
            </w:pPr>
            <w:r w:rsidRPr="00E0505B">
              <w:rPr>
                <w:sz w:val="24"/>
                <w:szCs w:val="24"/>
              </w:rPr>
              <w:t>guid</w:t>
            </w:r>
          </w:p>
        </w:tc>
        <w:tc>
          <w:tcPr>
            <w:tcW w:w="342" w:type="pct"/>
            <w:gridSpan w:val="5"/>
            <w:shd w:val="clear" w:color="auto" w:fill="auto"/>
          </w:tcPr>
          <w:p w14:paraId="70AA789B" w14:textId="33F5F539" w:rsidR="00284869" w:rsidRDefault="00284869" w:rsidP="00284869">
            <w:pPr>
              <w:spacing w:before="60" w:after="60"/>
              <w:ind w:firstLine="0"/>
              <w:jc w:val="center"/>
              <w:rPr>
                <w:sz w:val="24"/>
                <w:szCs w:val="24"/>
              </w:rPr>
            </w:pPr>
            <w:r>
              <w:rPr>
                <w:sz w:val="24"/>
                <w:szCs w:val="24"/>
              </w:rPr>
              <w:t>Н</w:t>
            </w:r>
          </w:p>
        </w:tc>
        <w:tc>
          <w:tcPr>
            <w:tcW w:w="499" w:type="pct"/>
            <w:shd w:val="clear" w:color="auto" w:fill="auto"/>
          </w:tcPr>
          <w:p w14:paraId="56E1C95E" w14:textId="7DCD4B2B" w:rsidR="00284869" w:rsidRDefault="00284869" w:rsidP="00284869">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2EF70D1E" w14:textId="61FB6475" w:rsidR="00284869" w:rsidRPr="00D602A2" w:rsidRDefault="00284869" w:rsidP="00284869">
            <w:pPr>
              <w:spacing w:before="60" w:after="60"/>
              <w:ind w:firstLine="0"/>
              <w:rPr>
                <w:sz w:val="24"/>
                <w:szCs w:val="24"/>
              </w:rPr>
            </w:pPr>
            <w:r>
              <w:rPr>
                <w:sz w:val="24"/>
                <w:szCs w:val="24"/>
              </w:rPr>
              <w:t>GUID этапа контракта</w:t>
            </w:r>
          </w:p>
        </w:tc>
        <w:tc>
          <w:tcPr>
            <w:tcW w:w="1356" w:type="pct"/>
            <w:shd w:val="clear" w:color="auto" w:fill="auto"/>
          </w:tcPr>
          <w:p w14:paraId="56BEF5F0" w14:textId="1EB40A6F" w:rsidR="00284869" w:rsidRPr="002947D3" w:rsidRDefault="00284869" w:rsidP="00284869">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D602A2" w:rsidRPr="002947D3" w14:paraId="212E5FC5" w14:textId="77777777" w:rsidTr="00D602A2">
        <w:tc>
          <w:tcPr>
            <w:tcW w:w="684" w:type="pct"/>
            <w:shd w:val="clear" w:color="auto" w:fill="auto"/>
            <w:hideMark/>
          </w:tcPr>
          <w:p w14:paraId="6FAEEABC" w14:textId="77777777" w:rsidR="00D602A2" w:rsidRPr="002947D3" w:rsidRDefault="00D602A2" w:rsidP="00D602A2">
            <w:pPr>
              <w:spacing w:before="60" w:after="60"/>
              <w:ind w:firstLine="0"/>
              <w:rPr>
                <w:sz w:val="24"/>
                <w:szCs w:val="24"/>
              </w:rPr>
            </w:pPr>
            <w:r w:rsidRPr="002947D3">
              <w:rPr>
                <w:sz w:val="24"/>
                <w:szCs w:val="24"/>
              </w:rPr>
              <w:t> </w:t>
            </w:r>
          </w:p>
        </w:tc>
        <w:tc>
          <w:tcPr>
            <w:tcW w:w="822" w:type="pct"/>
            <w:shd w:val="clear" w:color="auto" w:fill="auto"/>
            <w:hideMark/>
          </w:tcPr>
          <w:p w14:paraId="24701447" w14:textId="5C7D4364" w:rsidR="00D602A2" w:rsidRPr="00C1648F" w:rsidRDefault="00D602A2" w:rsidP="00D602A2">
            <w:pPr>
              <w:spacing w:before="60" w:after="60"/>
              <w:ind w:firstLine="0"/>
              <w:rPr>
                <w:sz w:val="24"/>
                <w:szCs w:val="24"/>
                <w:lang w:val="en-US"/>
              </w:rPr>
            </w:pPr>
            <w:r>
              <w:rPr>
                <w:sz w:val="24"/>
                <w:szCs w:val="24"/>
                <w:lang w:val="en-US"/>
              </w:rPr>
              <w:t>startDate</w:t>
            </w:r>
          </w:p>
        </w:tc>
        <w:tc>
          <w:tcPr>
            <w:tcW w:w="342" w:type="pct"/>
            <w:gridSpan w:val="5"/>
            <w:shd w:val="clear" w:color="auto" w:fill="auto"/>
            <w:hideMark/>
          </w:tcPr>
          <w:p w14:paraId="7AC6A382" w14:textId="5726FA43" w:rsidR="00D602A2" w:rsidRPr="000628E2" w:rsidRDefault="00D602A2" w:rsidP="00D602A2">
            <w:pPr>
              <w:spacing w:before="60" w:after="60"/>
              <w:ind w:firstLine="0"/>
              <w:jc w:val="center"/>
              <w:rPr>
                <w:sz w:val="24"/>
                <w:szCs w:val="24"/>
              </w:rPr>
            </w:pPr>
            <w:r>
              <w:rPr>
                <w:sz w:val="24"/>
                <w:szCs w:val="24"/>
              </w:rPr>
              <w:t>Н</w:t>
            </w:r>
          </w:p>
        </w:tc>
        <w:tc>
          <w:tcPr>
            <w:tcW w:w="499" w:type="pct"/>
            <w:shd w:val="clear" w:color="auto" w:fill="auto"/>
            <w:hideMark/>
          </w:tcPr>
          <w:p w14:paraId="317BA983" w14:textId="77777777" w:rsidR="00D602A2" w:rsidRPr="003B21C8" w:rsidRDefault="00D602A2" w:rsidP="00D602A2">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022E705" w14:textId="0F5583BF" w:rsidR="00D602A2" w:rsidRPr="002947D3" w:rsidRDefault="00D602A2" w:rsidP="00D602A2">
            <w:pPr>
              <w:spacing w:before="60" w:after="60"/>
              <w:ind w:firstLine="0"/>
              <w:rPr>
                <w:sz w:val="24"/>
                <w:szCs w:val="24"/>
              </w:rPr>
            </w:pPr>
            <w:r w:rsidRPr="00D602A2">
              <w:rPr>
                <w:sz w:val="24"/>
                <w:szCs w:val="24"/>
              </w:rPr>
              <w:t>Дата начала исполнения этапа</w:t>
            </w:r>
          </w:p>
        </w:tc>
        <w:tc>
          <w:tcPr>
            <w:tcW w:w="1356" w:type="pct"/>
            <w:shd w:val="clear" w:color="auto" w:fill="auto"/>
            <w:hideMark/>
          </w:tcPr>
          <w:p w14:paraId="0605A242" w14:textId="77777777" w:rsidR="00D602A2" w:rsidRPr="002947D3" w:rsidRDefault="00D602A2" w:rsidP="00D602A2">
            <w:pPr>
              <w:spacing w:before="60" w:after="60"/>
              <w:ind w:firstLine="0"/>
              <w:rPr>
                <w:sz w:val="24"/>
                <w:szCs w:val="24"/>
              </w:rPr>
            </w:pPr>
          </w:p>
        </w:tc>
      </w:tr>
      <w:tr w:rsidR="00981207" w:rsidRPr="002947D3" w14:paraId="0C6A55BD" w14:textId="77777777" w:rsidTr="003436C8">
        <w:tc>
          <w:tcPr>
            <w:tcW w:w="684" w:type="pct"/>
            <w:shd w:val="clear" w:color="auto" w:fill="auto"/>
            <w:hideMark/>
          </w:tcPr>
          <w:p w14:paraId="6B602E0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3D2B8B4"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604BC77"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EBEEA5D" w14:textId="27E1D41E"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1D31B00E" w14:textId="77777777"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163BBA64" w14:textId="77777777" w:rsidR="00981207" w:rsidRPr="002947D3" w:rsidRDefault="00981207" w:rsidP="00981207">
            <w:pPr>
              <w:spacing w:before="60" w:after="60"/>
              <w:ind w:firstLine="0"/>
              <w:rPr>
                <w:sz w:val="24"/>
                <w:szCs w:val="24"/>
              </w:rPr>
            </w:pPr>
          </w:p>
        </w:tc>
      </w:tr>
      <w:tr w:rsidR="00451FC5" w:rsidRPr="002947D3" w14:paraId="0A7A9DFA" w14:textId="77777777" w:rsidTr="00DC0536">
        <w:tc>
          <w:tcPr>
            <w:tcW w:w="684" w:type="pct"/>
            <w:shd w:val="clear" w:color="auto" w:fill="auto"/>
            <w:hideMark/>
          </w:tcPr>
          <w:p w14:paraId="26FBBFAE" w14:textId="77777777" w:rsidR="00451FC5" w:rsidRPr="002947D3" w:rsidRDefault="00451FC5" w:rsidP="00DC0536">
            <w:pPr>
              <w:spacing w:before="60" w:after="60"/>
              <w:ind w:firstLine="0"/>
              <w:rPr>
                <w:sz w:val="24"/>
                <w:szCs w:val="24"/>
              </w:rPr>
            </w:pPr>
            <w:r w:rsidRPr="002947D3">
              <w:rPr>
                <w:sz w:val="24"/>
                <w:szCs w:val="24"/>
              </w:rPr>
              <w:t> </w:t>
            </w:r>
          </w:p>
        </w:tc>
        <w:tc>
          <w:tcPr>
            <w:tcW w:w="822" w:type="pct"/>
            <w:shd w:val="clear" w:color="auto" w:fill="auto"/>
            <w:hideMark/>
          </w:tcPr>
          <w:p w14:paraId="22F535AD" w14:textId="6B5FBAE8" w:rsidR="00451FC5" w:rsidRPr="002947D3" w:rsidRDefault="00451FC5" w:rsidP="00DC0536">
            <w:pPr>
              <w:spacing w:before="60" w:after="60"/>
              <w:ind w:firstLine="0"/>
              <w:rPr>
                <w:sz w:val="24"/>
                <w:szCs w:val="24"/>
              </w:rPr>
            </w:pPr>
            <w:r w:rsidRPr="00451FC5">
              <w:rPr>
                <w:sz w:val="24"/>
                <w:szCs w:val="24"/>
              </w:rPr>
              <w:t>stagePrice</w:t>
            </w:r>
          </w:p>
        </w:tc>
        <w:tc>
          <w:tcPr>
            <w:tcW w:w="342" w:type="pct"/>
            <w:gridSpan w:val="5"/>
            <w:shd w:val="clear" w:color="auto" w:fill="auto"/>
            <w:hideMark/>
          </w:tcPr>
          <w:p w14:paraId="341901EB" w14:textId="1FEFEDB4" w:rsidR="00451FC5" w:rsidRPr="00451FC5" w:rsidRDefault="00451FC5" w:rsidP="00DC0536">
            <w:pPr>
              <w:spacing w:before="60" w:after="60"/>
              <w:ind w:firstLine="0"/>
              <w:jc w:val="center"/>
              <w:rPr>
                <w:sz w:val="24"/>
                <w:szCs w:val="24"/>
              </w:rPr>
            </w:pPr>
            <w:r>
              <w:rPr>
                <w:sz w:val="24"/>
                <w:szCs w:val="24"/>
              </w:rPr>
              <w:t>Н</w:t>
            </w:r>
          </w:p>
        </w:tc>
        <w:tc>
          <w:tcPr>
            <w:tcW w:w="499" w:type="pct"/>
            <w:shd w:val="clear" w:color="auto" w:fill="auto"/>
            <w:hideMark/>
          </w:tcPr>
          <w:p w14:paraId="3E6B6691" w14:textId="77777777" w:rsidR="00451FC5" w:rsidRPr="002947D3" w:rsidRDefault="00451FC5" w:rsidP="00DC0536">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94AAC7B" w14:textId="2E1D9AAB" w:rsidR="00451FC5" w:rsidRPr="002947D3" w:rsidRDefault="00451FC5" w:rsidP="00DC0536">
            <w:pPr>
              <w:spacing w:before="60" w:after="60"/>
              <w:ind w:firstLine="0"/>
              <w:rPr>
                <w:sz w:val="24"/>
                <w:szCs w:val="24"/>
              </w:rPr>
            </w:pPr>
            <w:r w:rsidRPr="00451FC5">
              <w:rPr>
                <w:sz w:val="24"/>
                <w:szCs w:val="24"/>
              </w:rPr>
              <w:t>Цена этапа контракта в валюте контракта</w:t>
            </w:r>
          </w:p>
        </w:tc>
        <w:tc>
          <w:tcPr>
            <w:tcW w:w="1356" w:type="pct"/>
            <w:shd w:val="clear" w:color="auto" w:fill="auto"/>
            <w:hideMark/>
          </w:tcPr>
          <w:p w14:paraId="00C7C26E" w14:textId="77777777" w:rsidR="00451FC5" w:rsidRPr="002947D3" w:rsidRDefault="00451FC5" w:rsidP="00DC0536">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451FC5" w:rsidRPr="002947D3" w14:paraId="06E2909A" w14:textId="77777777" w:rsidTr="00DC0536">
        <w:tc>
          <w:tcPr>
            <w:tcW w:w="684" w:type="pct"/>
            <w:shd w:val="clear" w:color="auto" w:fill="auto"/>
            <w:hideMark/>
          </w:tcPr>
          <w:p w14:paraId="1D0B3326" w14:textId="77777777" w:rsidR="00451FC5" w:rsidRPr="002947D3" w:rsidRDefault="00451FC5" w:rsidP="00DC0536">
            <w:pPr>
              <w:spacing w:before="60" w:after="60"/>
              <w:ind w:firstLine="0"/>
              <w:rPr>
                <w:sz w:val="24"/>
                <w:szCs w:val="24"/>
              </w:rPr>
            </w:pPr>
            <w:r w:rsidRPr="002947D3">
              <w:rPr>
                <w:sz w:val="24"/>
                <w:szCs w:val="24"/>
              </w:rPr>
              <w:t> </w:t>
            </w:r>
          </w:p>
        </w:tc>
        <w:tc>
          <w:tcPr>
            <w:tcW w:w="822" w:type="pct"/>
            <w:shd w:val="clear" w:color="auto" w:fill="auto"/>
            <w:hideMark/>
          </w:tcPr>
          <w:p w14:paraId="51B6080A" w14:textId="47D47D1E" w:rsidR="00451FC5" w:rsidRPr="00FA37CF" w:rsidRDefault="00451FC5" w:rsidP="00DC0536">
            <w:pPr>
              <w:spacing w:before="60" w:after="60"/>
              <w:ind w:firstLine="0"/>
              <w:rPr>
                <w:sz w:val="24"/>
                <w:szCs w:val="24"/>
                <w:lang w:val="en-US"/>
              </w:rPr>
            </w:pPr>
            <w:r w:rsidRPr="00451FC5">
              <w:rPr>
                <w:sz w:val="24"/>
                <w:szCs w:val="24"/>
              </w:rPr>
              <w:t>stagePriceRUR</w:t>
            </w:r>
          </w:p>
        </w:tc>
        <w:tc>
          <w:tcPr>
            <w:tcW w:w="342" w:type="pct"/>
            <w:gridSpan w:val="5"/>
            <w:shd w:val="clear" w:color="auto" w:fill="auto"/>
            <w:hideMark/>
          </w:tcPr>
          <w:p w14:paraId="4F5F57EA" w14:textId="77777777" w:rsidR="00451FC5" w:rsidRPr="003B21C8" w:rsidRDefault="00451FC5" w:rsidP="00DC0536">
            <w:pPr>
              <w:spacing w:before="60" w:after="60"/>
              <w:ind w:firstLine="0"/>
              <w:jc w:val="center"/>
              <w:rPr>
                <w:sz w:val="24"/>
                <w:szCs w:val="24"/>
              </w:rPr>
            </w:pPr>
            <w:r>
              <w:rPr>
                <w:sz w:val="24"/>
                <w:szCs w:val="24"/>
              </w:rPr>
              <w:t>Н</w:t>
            </w:r>
          </w:p>
        </w:tc>
        <w:tc>
          <w:tcPr>
            <w:tcW w:w="499" w:type="pct"/>
            <w:shd w:val="clear" w:color="auto" w:fill="auto"/>
            <w:hideMark/>
          </w:tcPr>
          <w:p w14:paraId="17BC79F0" w14:textId="77777777" w:rsidR="00451FC5" w:rsidRPr="002947D3" w:rsidRDefault="00451FC5" w:rsidP="00DC0536">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9E9C11" w14:textId="2A178AB1" w:rsidR="00451FC5" w:rsidRPr="00FA37CF" w:rsidRDefault="00451FC5" w:rsidP="00451FC5">
            <w:pPr>
              <w:spacing w:before="60" w:after="60"/>
              <w:ind w:firstLine="0"/>
              <w:rPr>
                <w:sz w:val="24"/>
                <w:szCs w:val="24"/>
              </w:rPr>
            </w:pPr>
            <w:r w:rsidRPr="00451FC5">
              <w:rPr>
                <w:sz w:val="24"/>
                <w:szCs w:val="24"/>
              </w:rPr>
              <w:t>Цена этап</w:t>
            </w:r>
            <w:r>
              <w:rPr>
                <w:sz w:val="24"/>
                <w:szCs w:val="24"/>
              </w:rPr>
              <w:t>а контракта в российских рублях</w:t>
            </w:r>
          </w:p>
        </w:tc>
        <w:tc>
          <w:tcPr>
            <w:tcW w:w="1356" w:type="pct"/>
            <w:shd w:val="clear" w:color="auto" w:fill="auto"/>
            <w:hideMark/>
          </w:tcPr>
          <w:p w14:paraId="1031D7DA" w14:textId="77777777" w:rsidR="00451FC5" w:rsidRDefault="00451FC5" w:rsidP="00DC0536">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3D614A3" w14:textId="4D9AFC73" w:rsidR="00451FC5" w:rsidRPr="002947D3" w:rsidRDefault="00451FC5" w:rsidP="00451FC5">
            <w:pPr>
              <w:spacing w:before="60" w:after="60"/>
              <w:ind w:firstLine="0"/>
              <w:rPr>
                <w:sz w:val="24"/>
                <w:szCs w:val="24"/>
              </w:rPr>
            </w:pPr>
            <w:r w:rsidRPr="00451FC5">
              <w:rPr>
                <w:sz w:val="24"/>
                <w:szCs w:val="24"/>
              </w:rPr>
              <w:t>Игнорируется при приеме. Заполняется при передаче, в случае если валюта контракта отлична от рублей</w:t>
            </w:r>
          </w:p>
        </w:tc>
      </w:tr>
      <w:tr w:rsidR="00451FC5" w:rsidRPr="002947D3" w14:paraId="2F5C7260" w14:textId="77777777" w:rsidTr="00DC0536">
        <w:tc>
          <w:tcPr>
            <w:tcW w:w="684" w:type="pct"/>
            <w:shd w:val="clear" w:color="auto" w:fill="auto"/>
          </w:tcPr>
          <w:p w14:paraId="0B6255C2" w14:textId="77777777" w:rsidR="00451FC5" w:rsidRPr="002947D3" w:rsidRDefault="00451FC5" w:rsidP="00DC0536">
            <w:pPr>
              <w:spacing w:before="60" w:after="60"/>
              <w:ind w:firstLine="0"/>
              <w:rPr>
                <w:sz w:val="24"/>
                <w:szCs w:val="24"/>
              </w:rPr>
            </w:pPr>
          </w:p>
        </w:tc>
        <w:tc>
          <w:tcPr>
            <w:tcW w:w="822" w:type="pct"/>
            <w:shd w:val="clear" w:color="auto" w:fill="auto"/>
          </w:tcPr>
          <w:p w14:paraId="5680A048" w14:textId="13395602" w:rsidR="00451FC5" w:rsidRPr="00451FC5" w:rsidRDefault="004F2739" w:rsidP="00DC0536">
            <w:pPr>
              <w:spacing w:before="60" w:after="60"/>
              <w:ind w:firstLine="0"/>
              <w:rPr>
                <w:sz w:val="24"/>
                <w:szCs w:val="24"/>
              </w:rPr>
            </w:pPr>
            <w:r w:rsidRPr="004F2739">
              <w:rPr>
                <w:sz w:val="24"/>
                <w:szCs w:val="24"/>
              </w:rPr>
              <w:t>stageAdvancePaymentSum</w:t>
            </w:r>
          </w:p>
        </w:tc>
        <w:tc>
          <w:tcPr>
            <w:tcW w:w="342" w:type="pct"/>
            <w:gridSpan w:val="5"/>
            <w:shd w:val="clear" w:color="auto" w:fill="auto"/>
          </w:tcPr>
          <w:p w14:paraId="1F91DBD3" w14:textId="75CF48B3" w:rsidR="00451FC5" w:rsidRPr="004F2739" w:rsidRDefault="004F2739" w:rsidP="00DC0536">
            <w:pPr>
              <w:spacing w:before="60" w:after="60"/>
              <w:ind w:firstLine="0"/>
              <w:jc w:val="center"/>
              <w:rPr>
                <w:sz w:val="24"/>
                <w:szCs w:val="24"/>
              </w:rPr>
            </w:pPr>
            <w:r>
              <w:rPr>
                <w:sz w:val="24"/>
                <w:szCs w:val="24"/>
              </w:rPr>
              <w:t>Н</w:t>
            </w:r>
          </w:p>
        </w:tc>
        <w:tc>
          <w:tcPr>
            <w:tcW w:w="499" w:type="pct"/>
            <w:shd w:val="clear" w:color="auto" w:fill="auto"/>
          </w:tcPr>
          <w:p w14:paraId="39AAF62F" w14:textId="7404089A" w:rsidR="00451FC5" w:rsidRPr="004F2739" w:rsidRDefault="004F2739"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B33C51" w14:textId="5A4D6A15" w:rsidR="00451FC5" w:rsidRPr="00451FC5" w:rsidRDefault="004F2739" w:rsidP="004F2739">
            <w:pPr>
              <w:spacing w:before="60" w:after="60"/>
              <w:ind w:firstLine="0"/>
              <w:rPr>
                <w:sz w:val="24"/>
                <w:szCs w:val="24"/>
              </w:rPr>
            </w:pPr>
            <w:r w:rsidRPr="004F2739">
              <w:rPr>
                <w:sz w:val="24"/>
                <w:szCs w:val="24"/>
              </w:rPr>
              <w:t>Процент и р</w:t>
            </w:r>
            <w:r>
              <w:rPr>
                <w:sz w:val="24"/>
                <w:szCs w:val="24"/>
              </w:rPr>
              <w:t>азмер аванса по этапу контракта</w:t>
            </w:r>
          </w:p>
        </w:tc>
        <w:tc>
          <w:tcPr>
            <w:tcW w:w="1356" w:type="pct"/>
            <w:shd w:val="clear" w:color="auto" w:fill="auto"/>
          </w:tcPr>
          <w:p w14:paraId="6D1DE80F" w14:textId="1F68C0D2" w:rsidR="00451FC5" w:rsidRPr="002947D3" w:rsidRDefault="004F2739" w:rsidP="00DC0536">
            <w:pPr>
              <w:spacing w:before="60" w:after="60"/>
              <w:ind w:firstLine="0"/>
              <w:rPr>
                <w:sz w:val="24"/>
                <w:szCs w:val="24"/>
              </w:rPr>
            </w:pPr>
            <w:r w:rsidRPr="004F2739">
              <w:rPr>
                <w:sz w:val="24"/>
                <w:szCs w:val="24"/>
              </w:rPr>
              <w:t>Указание допустимо при заполненом блоке advancePaymentSum</w:t>
            </w:r>
          </w:p>
        </w:tc>
      </w:tr>
      <w:tr w:rsidR="004F2739" w:rsidRPr="002947D3" w14:paraId="1CFFC129" w14:textId="77777777" w:rsidTr="00DC0536">
        <w:tc>
          <w:tcPr>
            <w:tcW w:w="5000" w:type="pct"/>
            <w:gridSpan w:val="12"/>
            <w:shd w:val="clear" w:color="auto" w:fill="auto"/>
            <w:hideMark/>
          </w:tcPr>
          <w:p w14:paraId="67F0D3F1" w14:textId="79EB805A" w:rsidR="004F2739" w:rsidRPr="002947D3" w:rsidRDefault="004F2739" w:rsidP="00DC0536">
            <w:pPr>
              <w:spacing w:before="60" w:after="60"/>
              <w:ind w:firstLine="0"/>
              <w:jc w:val="center"/>
              <w:rPr>
                <w:sz w:val="24"/>
                <w:szCs w:val="24"/>
              </w:rPr>
            </w:pPr>
            <w:r w:rsidRPr="004F2739">
              <w:rPr>
                <w:b/>
                <w:bCs/>
                <w:sz w:val="24"/>
                <w:szCs w:val="24"/>
              </w:rPr>
              <w:t>Процент и размер аванса по этапу контракта</w:t>
            </w:r>
          </w:p>
        </w:tc>
      </w:tr>
      <w:tr w:rsidR="004F2739" w:rsidRPr="004F2739" w14:paraId="41F29802" w14:textId="77777777" w:rsidTr="00DC0536">
        <w:tc>
          <w:tcPr>
            <w:tcW w:w="684" w:type="pct"/>
            <w:shd w:val="clear" w:color="auto" w:fill="auto"/>
            <w:hideMark/>
          </w:tcPr>
          <w:p w14:paraId="588E1110" w14:textId="77777777" w:rsidR="004F2739" w:rsidRPr="004F2739" w:rsidRDefault="004F2739" w:rsidP="00DC0536">
            <w:pPr>
              <w:spacing w:before="60" w:after="60"/>
              <w:ind w:firstLine="0"/>
              <w:rPr>
                <w:b/>
                <w:sz w:val="24"/>
                <w:szCs w:val="24"/>
                <w:lang w:val="en-US"/>
              </w:rPr>
            </w:pPr>
            <w:r w:rsidRPr="004F2739">
              <w:rPr>
                <w:b/>
                <w:sz w:val="24"/>
                <w:szCs w:val="24"/>
              </w:rPr>
              <w:t>stageAdvancePaymentSum</w:t>
            </w:r>
          </w:p>
        </w:tc>
        <w:tc>
          <w:tcPr>
            <w:tcW w:w="822" w:type="pct"/>
            <w:shd w:val="clear" w:color="auto" w:fill="auto"/>
            <w:hideMark/>
          </w:tcPr>
          <w:p w14:paraId="5D3175F1" w14:textId="77777777" w:rsidR="004F2739" w:rsidRPr="004F2739" w:rsidRDefault="004F2739" w:rsidP="00DC0536">
            <w:pPr>
              <w:spacing w:before="60" w:after="60"/>
              <w:ind w:firstLine="0"/>
              <w:rPr>
                <w:b/>
                <w:sz w:val="24"/>
                <w:szCs w:val="24"/>
                <w:lang w:val="en-US"/>
              </w:rPr>
            </w:pPr>
          </w:p>
        </w:tc>
        <w:tc>
          <w:tcPr>
            <w:tcW w:w="342" w:type="pct"/>
            <w:gridSpan w:val="5"/>
            <w:shd w:val="clear" w:color="auto" w:fill="auto"/>
            <w:hideMark/>
          </w:tcPr>
          <w:p w14:paraId="4D86844E" w14:textId="77777777" w:rsidR="004F2739" w:rsidRPr="004F2739" w:rsidRDefault="004F2739" w:rsidP="00DC0536">
            <w:pPr>
              <w:spacing w:before="60" w:after="60"/>
              <w:ind w:firstLine="0"/>
              <w:rPr>
                <w:b/>
                <w:sz w:val="24"/>
                <w:szCs w:val="24"/>
              </w:rPr>
            </w:pPr>
            <w:r w:rsidRPr="004F2739">
              <w:rPr>
                <w:b/>
                <w:sz w:val="24"/>
                <w:szCs w:val="24"/>
              </w:rPr>
              <w:t> </w:t>
            </w:r>
          </w:p>
        </w:tc>
        <w:tc>
          <w:tcPr>
            <w:tcW w:w="499" w:type="pct"/>
            <w:shd w:val="clear" w:color="auto" w:fill="auto"/>
            <w:hideMark/>
          </w:tcPr>
          <w:p w14:paraId="3C8E7170" w14:textId="77777777" w:rsidR="004F2739" w:rsidRPr="004F2739" w:rsidRDefault="004F2739" w:rsidP="00DC0536">
            <w:pPr>
              <w:spacing w:before="60" w:after="60"/>
              <w:ind w:firstLine="0"/>
              <w:rPr>
                <w:b/>
                <w:sz w:val="24"/>
                <w:szCs w:val="24"/>
              </w:rPr>
            </w:pPr>
            <w:r w:rsidRPr="004F2739">
              <w:rPr>
                <w:b/>
                <w:sz w:val="24"/>
                <w:szCs w:val="24"/>
              </w:rPr>
              <w:t> </w:t>
            </w:r>
          </w:p>
        </w:tc>
        <w:tc>
          <w:tcPr>
            <w:tcW w:w="1297" w:type="pct"/>
            <w:gridSpan w:val="3"/>
            <w:shd w:val="clear" w:color="auto" w:fill="auto"/>
            <w:hideMark/>
          </w:tcPr>
          <w:p w14:paraId="3FA2AC01" w14:textId="77777777" w:rsidR="004F2739" w:rsidRPr="004F2739" w:rsidRDefault="004F2739" w:rsidP="00DC0536">
            <w:pPr>
              <w:spacing w:before="60" w:after="60"/>
              <w:ind w:firstLine="0"/>
              <w:rPr>
                <w:b/>
                <w:sz w:val="24"/>
                <w:szCs w:val="24"/>
              </w:rPr>
            </w:pPr>
            <w:r w:rsidRPr="004F2739">
              <w:rPr>
                <w:b/>
                <w:sz w:val="24"/>
                <w:szCs w:val="24"/>
              </w:rPr>
              <w:t> </w:t>
            </w:r>
          </w:p>
        </w:tc>
        <w:tc>
          <w:tcPr>
            <w:tcW w:w="1356" w:type="pct"/>
            <w:shd w:val="clear" w:color="auto" w:fill="auto"/>
            <w:hideMark/>
          </w:tcPr>
          <w:p w14:paraId="5EAD85CB" w14:textId="77777777" w:rsidR="004F2739" w:rsidRPr="004F2739" w:rsidRDefault="004F2739" w:rsidP="00DC0536">
            <w:pPr>
              <w:spacing w:before="60" w:after="60"/>
              <w:ind w:firstLine="0"/>
              <w:rPr>
                <w:b/>
                <w:sz w:val="24"/>
                <w:szCs w:val="24"/>
              </w:rPr>
            </w:pPr>
            <w:r w:rsidRPr="004F2739">
              <w:rPr>
                <w:b/>
                <w:sz w:val="24"/>
                <w:szCs w:val="24"/>
              </w:rPr>
              <w:t xml:space="preserve"> </w:t>
            </w:r>
          </w:p>
        </w:tc>
      </w:tr>
      <w:tr w:rsidR="004F2739" w:rsidRPr="002947D3" w14:paraId="63F9471F" w14:textId="77777777" w:rsidTr="004F2739">
        <w:tc>
          <w:tcPr>
            <w:tcW w:w="684" w:type="pct"/>
            <w:shd w:val="clear" w:color="auto" w:fill="auto"/>
          </w:tcPr>
          <w:p w14:paraId="348C4021" w14:textId="28968E54" w:rsidR="004F2739" w:rsidRPr="0059339A" w:rsidRDefault="004F2739" w:rsidP="004F2739">
            <w:pPr>
              <w:spacing w:before="60" w:after="60"/>
              <w:ind w:firstLine="0"/>
              <w:rPr>
                <w:sz w:val="24"/>
                <w:szCs w:val="24"/>
                <w:lang w:val="en-US"/>
              </w:rPr>
            </w:pPr>
          </w:p>
        </w:tc>
        <w:tc>
          <w:tcPr>
            <w:tcW w:w="822" w:type="pct"/>
            <w:shd w:val="clear" w:color="auto" w:fill="auto"/>
            <w:hideMark/>
          </w:tcPr>
          <w:p w14:paraId="03850324" w14:textId="7873D257" w:rsidR="004F2739" w:rsidRPr="002947D3" w:rsidRDefault="004F2739" w:rsidP="004F2739">
            <w:pPr>
              <w:spacing w:before="60" w:after="60"/>
              <w:ind w:firstLine="0"/>
              <w:rPr>
                <w:sz w:val="24"/>
                <w:szCs w:val="24"/>
                <w:lang w:val="en-US"/>
              </w:rPr>
            </w:pPr>
            <w:r w:rsidRPr="004F2739">
              <w:rPr>
                <w:sz w:val="24"/>
                <w:szCs w:val="24"/>
                <w:lang w:val="en-US"/>
              </w:rPr>
              <w:t>sumInPercents</w:t>
            </w:r>
          </w:p>
        </w:tc>
        <w:tc>
          <w:tcPr>
            <w:tcW w:w="342" w:type="pct"/>
            <w:gridSpan w:val="5"/>
            <w:shd w:val="clear" w:color="auto" w:fill="auto"/>
            <w:hideMark/>
          </w:tcPr>
          <w:p w14:paraId="20D624B1" w14:textId="5BEA261F"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524A5F02" w14:textId="6A9F16AC" w:rsidR="004F2739" w:rsidRPr="004F2739" w:rsidRDefault="004F2739" w:rsidP="004F2739">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0A2BBF39" w14:textId="7DA958BD" w:rsidR="004F2739" w:rsidRPr="002947D3" w:rsidRDefault="004F2739" w:rsidP="004F2739">
            <w:pPr>
              <w:spacing w:before="60" w:after="60"/>
              <w:ind w:firstLine="0"/>
              <w:rPr>
                <w:sz w:val="24"/>
                <w:szCs w:val="24"/>
              </w:rPr>
            </w:pPr>
            <w:r w:rsidRPr="002947D3">
              <w:rPr>
                <w:sz w:val="24"/>
                <w:szCs w:val="24"/>
              </w:rPr>
              <w:t> </w:t>
            </w:r>
            <w:r w:rsidRPr="004F2739">
              <w:rPr>
                <w:sz w:val="24"/>
                <w:szCs w:val="24"/>
              </w:rPr>
              <w:t>Размер аванса в процентах</w:t>
            </w:r>
          </w:p>
        </w:tc>
        <w:tc>
          <w:tcPr>
            <w:tcW w:w="1356" w:type="pct"/>
            <w:shd w:val="clear" w:color="auto" w:fill="auto"/>
            <w:hideMark/>
          </w:tcPr>
          <w:p w14:paraId="4B53ABF9" w14:textId="14338FED" w:rsidR="004F2739" w:rsidRPr="002947D3" w:rsidRDefault="004F2739" w:rsidP="004F2739">
            <w:pPr>
              <w:spacing w:before="60" w:after="60"/>
              <w:ind w:firstLine="0"/>
              <w:rPr>
                <w:sz w:val="24"/>
                <w:szCs w:val="24"/>
              </w:rPr>
            </w:pPr>
            <w:r w:rsidRPr="004F2739">
              <w:rPr>
                <w:sz w:val="24"/>
                <w:szCs w:val="24"/>
              </w:rPr>
              <w:t xml:space="preserve">Если заполнено поле priceValue, то значение поля игнорируется при приеме, рассчитывается автоматически sumInPercents = (priceValue*100)/ </w:t>
            </w:r>
            <w:r w:rsidR="003532E4" w:rsidRPr="003532E4">
              <w:rPr>
                <w:sz w:val="24"/>
                <w:szCs w:val="24"/>
              </w:rPr>
              <w:t>stagePrice</w:t>
            </w:r>
            <w:r w:rsidRPr="004F2739">
              <w:rPr>
                <w:sz w:val="24"/>
                <w:szCs w:val="24"/>
              </w:rPr>
              <w:t>. Результат округляется до 2-х знаков после запятой по правилам математического округления</w:t>
            </w:r>
          </w:p>
        </w:tc>
      </w:tr>
      <w:tr w:rsidR="004F2739" w:rsidRPr="002947D3" w14:paraId="069E3BBB" w14:textId="77777777" w:rsidTr="00DC0536">
        <w:tc>
          <w:tcPr>
            <w:tcW w:w="684" w:type="pct"/>
            <w:shd w:val="clear" w:color="auto" w:fill="auto"/>
          </w:tcPr>
          <w:p w14:paraId="27FE3E6C" w14:textId="77777777" w:rsidR="004F2739" w:rsidRPr="004F2739" w:rsidRDefault="004F2739" w:rsidP="004F2739">
            <w:pPr>
              <w:spacing w:before="60" w:after="60"/>
              <w:ind w:firstLine="0"/>
              <w:rPr>
                <w:sz w:val="24"/>
                <w:szCs w:val="24"/>
              </w:rPr>
            </w:pPr>
          </w:p>
        </w:tc>
        <w:tc>
          <w:tcPr>
            <w:tcW w:w="822" w:type="pct"/>
            <w:shd w:val="clear" w:color="auto" w:fill="auto"/>
            <w:hideMark/>
          </w:tcPr>
          <w:p w14:paraId="5FAD73CC" w14:textId="74481850" w:rsidR="004F2739" w:rsidRPr="004F2739" w:rsidRDefault="004F2739" w:rsidP="004F2739">
            <w:pPr>
              <w:spacing w:before="60" w:after="60"/>
              <w:ind w:firstLine="0"/>
              <w:rPr>
                <w:sz w:val="24"/>
                <w:szCs w:val="24"/>
              </w:rPr>
            </w:pPr>
            <w:r w:rsidRPr="004F2739">
              <w:rPr>
                <w:sz w:val="24"/>
                <w:szCs w:val="24"/>
              </w:rPr>
              <w:t>priceValue</w:t>
            </w:r>
          </w:p>
        </w:tc>
        <w:tc>
          <w:tcPr>
            <w:tcW w:w="342" w:type="pct"/>
            <w:gridSpan w:val="5"/>
            <w:shd w:val="clear" w:color="auto" w:fill="auto"/>
            <w:hideMark/>
          </w:tcPr>
          <w:p w14:paraId="1C404CA7" w14:textId="1D4048A2"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69C95997" w14:textId="07F549D5" w:rsidR="004F2739" w:rsidRPr="002947D3" w:rsidRDefault="004F2739" w:rsidP="004F2739">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C7ED529" w14:textId="03872949" w:rsidR="004F2739" w:rsidRPr="002947D3" w:rsidRDefault="004F2739" w:rsidP="004F2739">
            <w:pPr>
              <w:spacing w:before="60" w:after="60"/>
              <w:ind w:firstLine="0"/>
              <w:rPr>
                <w:sz w:val="24"/>
                <w:szCs w:val="24"/>
              </w:rPr>
            </w:pPr>
            <w:r w:rsidRPr="002947D3">
              <w:rPr>
                <w:sz w:val="24"/>
                <w:szCs w:val="24"/>
              </w:rPr>
              <w:t> </w:t>
            </w:r>
            <w:r w:rsidRPr="004F2739">
              <w:rPr>
                <w:sz w:val="24"/>
                <w:szCs w:val="24"/>
              </w:rPr>
              <w:t xml:space="preserve">Размер </w:t>
            </w:r>
            <w:r>
              <w:rPr>
                <w:sz w:val="24"/>
                <w:szCs w:val="24"/>
              </w:rPr>
              <w:t>аванса в валюте контракта</w:t>
            </w:r>
          </w:p>
        </w:tc>
        <w:tc>
          <w:tcPr>
            <w:tcW w:w="1356" w:type="pct"/>
            <w:shd w:val="clear" w:color="auto" w:fill="auto"/>
            <w:hideMark/>
          </w:tcPr>
          <w:p w14:paraId="4EA07DF9" w14:textId="0F448517" w:rsidR="009746BE" w:rsidRDefault="009746BE" w:rsidP="004F2739">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58C487E5" w14:textId="1925215C" w:rsidR="004F2739" w:rsidRPr="002947D3" w:rsidRDefault="004F2739" w:rsidP="004F2739">
            <w:pPr>
              <w:spacing w:before="60" w:after="60"/>
              <w:ind w:firstLine="0"/>
              <w:rPr>
                <w:sz w:val="24"/>
                <w:szCs w:val="24"/>
              </w:rPr>
            </w:pPr>
            <w:r w:rsidRPr="004F2739">
              <w:rPr>
                <w:sz w:val="24"/>
                <w:szCs w:val="24"/>
              </w:rPr>
              <w:t xml:space="preserve">Если заполнено поле sumInPercents, то значение поля игнорируется при приеме, рассчитывается автоматически priceValue =  </w:t>
            </w:r>
            <w:r w:rsidR="003532E4" w:rsidRPr="003532E4">
              <w:rPr>
                <w:sz w:val="24"/>
                <w:szCs w:val="24"/>
              </w:rPr>
              <w:t>stagePrice</w:t>
            </w:r>
            <w:r w:rsidR="003532E4" w:rsidRPr="003532E4" w:rsidDel="003532E4">
              <w:rPr>
                <w:sz w:val="24"/>
                <w:szCs w:val="24"/>
              </w:rPr>
              <w:t xml:space="preserve"> </w:t>
            </w:r>
            <w:r w:rsidRPr="004F2739">
              <w:rPr>
                <w:sz w:val="24"/>
                <w:szCs w:val="24"/>
              </w:rPr>
              <w:t>*(sumInPercents/100). Результат округляется до 2-х знаков после запятой в меньшую сторону</w:t>
            </w:r>
          </w:p>
        </w:tc>
      </w:tr>
      <w:tr w:rsidR="004F2739" w:rsidRPr="002947D3" w14:paraId="5F3273ED" w14:textId="77777777" w:rsidTr="004F2739">
        <w:tc>
          <w:tcPr>
            <w:tcW w:w="684" w:type="pct"/>
            <w:shd w:val="clear" w:color="auto" w:fill="auto"/>
          </w:tcPr>
          <w:p w14:paraId="1AA1F7FF" w14:textId="32DEF665" w:rsidR="004F2739" w:rsidRPr="004F2739" w:rsidRDefault="004F2739" w:rsidP="004F2739">
            <w:pPr>
              <w:spacing w:before="60" w:after="60"/>
              <w:ind w:firstLine="0"/>
              <w:rPr>
                <w:sz w:val="24"/>
                <w:szCs w:val="24"/>
              </w:rPr>
            </w:pPr>
          </w:p>
        </w:tc>
        <w:tc>
          <w:tcPr>
            <w:tcW w:w="822" w:type="pct"/>
            <w:shd w:val="clear" w:color="auto" w:fill="auto"/>
            <w:hideMark/>
          </w:tcPr>
          <w:p w14:paraId="52B3AAA8" w14:textId="34703E07" w:rsidR="004F2739" w:rsidRPr="004F2739" w:rsidRDefault="004F2739" w:rsidP="004F2739">
            <w:pPr>
              <w:spacing w:before="60" w:after="60"/>
              <w:ind w:firstLine="0"/>
              <w:rPr>
                <w:sz w:val="24"/>
                <w:szCs w:val="24"/>
              </w:rPr>
            </w:pPr>
            <w:r w:rsidRPr="004F2739">
              <w:rPr>
                <w:sz w:val="24"/>
                <w:szCs w:val="24"/>
              </w:rPr>
              <w:t>priceValueRUR</w:t>
            </w:r>
          </w:p>
        </w:tc>
        <w:tc>
          <w:tcPr>
            <w:tcW w:w="342" w:type="pct"/>
            <w:gridSpan w:val="5"/>
            <w:shd w:val="clear" w:color="auto" w:fill="auto"/>
            <w:hideMark/>
          </w:tcPr>
          <w:p w14:paraId="51A6D1A3" w14:textId="6F4709B1"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07C5358E" w14:textId="08A8B792" w:rsidR="004F2739" w:rsidRPr="002947D3" w:rsidRDefault="004F2739" w:rsidP="004F2739">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3A44C2C" w14:textId="34741F1F" w:rsidR="004F2739" w:rsidRPr="002947D3" w:rsidRDefault="004F2739" w:rsidP="004F2739">
            <w:pPr>
              <w:spacing w:before="60" w:after="60"/>
              <w:ind w:firstLine="0"/>
              <w:rPr>
                <w:sz w:val="24"/>
                <w:szCs w:val="24"/>
              </w:rPr>
            </w:pPr>
            <w:r w:rsidRPr="002947D3">
              <w:rPr>
                <w:sz w:val="24"/>
                <w:szCs w:val="24"/>
              </w:rPr>
              <w:t> </w:t>
            </w:r>
            <w:r w:rsidRPr="004F2739">
              <w:rPr>
                <w:sz w:val="24"/>
                <w:szCs w:val="24"/>
              </w:rPr>
              <w:t>Разме</w:t>
            </w:r>
            <w:r>
              <w:rPr>
                <w:sz w:val="24"/>
                <w:szCs w:val="24"/>
              </w:rPr>
              <w:t>р аванса в рублевом эквиваленте</w:t>
            </w:r>
          </w:p>
        </w:tc>
        <w:tc>
          <w:tcPr>
            <w:tcW w:w="1356" w:type="pct"/>
            <w:shd w:val="clear" w:color="auto" w:fill="auto"/>
            <w:hideMark/>
          </w:tcPr>
          <w:p w14:paraId="7D323E65" w14:textId="602382B8" w:rsidR="009746BE" w:rsidRDefault="009746BE" w:rsidP="004F2739">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10B07AE" w14:textId="45FFB0E6" w:rsidR="004F2739" w:rsidRPr="002947D3" w:rsidRDefault="004F2739" w:rsidP="004F2739">
            <w:pPr>
              <w:spacing w:before="60" w:after="60"/>
              <w:ind w:firstLine="0"/>
              <w:rPr>
                <w:sz w:val="24"/>
                <w:szCs w:val="24"/>
              </w:rPr>
            </w:pPr>
            <w:r w:rsidRPr="004F2739">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21A354DA" w14:textId="77777777" w:rsidTr="00894AB0">
        <w:tc>
          <w:tcPr>
            <w:tcW w:w="5000" w:type="pct"/>
            <w:gridSpan w:val="12"/>
            <w:shd w:val="clear" w:color="auto" w:fill="auto"/>
            <w:hideMark/>
          </w:tcPr>
          <w:p w14:paraId="7CF016B0" w14:textId="2EB0ECBC" w:rsidR="00981207" w:rsidRPr="002947D3" w:rsidRDefault="00981207" w:rsidP="00981207">
            <w:pPr>
              <w:spacing w:before="60" w:after="60"/>
              <w:ind w:firstLine="0"/>
              <w:jc w:val="center"/>
              <w:rPr>
                <w:sz w:val="24"/>
                <w:szCs w:val="24"/>
              </w:rPr>
            </w:pPr>
            <w:r w:rsidRPr="005A77B4">
              <w:rPr>
                <w:b/>
                <w:bCs/>
                <w:sz w:val="24"/>
                <w:szCs w:val="24"/>
              </w:rPr>
              <w:t>Обеспечение исполнения контракта</w:t>
            </w:r>
          </w:p>
        </w:tc>
      </w:tr>
      <w:tr w:rsidR="00981207" w:rsidRPr="002947D3" w14:paraId="7BE1000C" w14:textId="77777777" w:rsidTr="003436C8">
        <w:tc>
          <w:tcPr>
            <w:tcW w:w="684" w:type="pct"/>
            <w:shd w:val="clear" w:color="auto" w:fill="auto"/>
            <w:hideMark/>
          </w:tcPr>
          <w:p w14:paraId="11FAECDD" w14:textId="5D8856E4" w:rsidR="00981207" w:rsidRPr="0059339A" w:rsidRDefault="00981207" w:rsidP="00981207">
            <w:pPr>
              <w:spacing w:before="60" w:after="60"/>
              <w:ind w:firstLine="0"/>
              <w:rPr>
                <w:sz w:val="24"/>
                <w:szCs w:val="24"/>
                <w:lang w:val="en-US"/>
              </w:rPr>
            </w:pPr>
            <w:r w:rsidRPr="005A77B4">
              <w:rPr>
                <w:b/>
                <w:bCs/>
                <w:sz w:val="24"/>
                <w:szCs w:val="24"/>
                <w:lang w:val="en-US"/>
              </w:rPr>
              <w:t>enforcement</w:t>
            </w:r>
          </w:p>
        </w:tc>
        <w:tc>
          <w:tcPr>
            <w:tcW w:w="822" w:type="pct"/>
            <w:shd w:val="clear" w:color="auto" w:fill="auto"/>
            <w:hideMark/>
          </w:tcPr>
          <w:p w14:paraId="625DA091"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3CE5C3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578A48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04CFB4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451A98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603AE79" w14:textId="77777777" w:rsidTr="003436C8">
        <w:tc>
          <w:tcPr>
            <w:tcW w:w="684" w:type="pct"/>
            <w:vMerge w:val="restart"/>
            <w:shd w:val="clear" w:color="auto" w:fill="auto"/>
            <w:vAlign w:val="center"/>
          </w:tcPr>
          <w:p w14:paraId="01CBB723"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  </w:t>
            </w:r>
          </w:p>
          <w:p w14:paraId="7F3D670B" w14:textId="77777777" w:rsidR="00981207" w:rsidRPr="002947D3" w:rsidRDefault="00981207" w:rsidP="00981207">
            <w:pPr>
              <w:spacing w:before="60" w:after="60"/>
              <w:ind w:firstLine="0"/>
              <w:rPr>
                <w:sz w:val="24"/>
                <w:szCs w:val="24"/>
              </w:rPr>
            </w:pPr>
            <w:r w:rsidRPr="002947D3">
              <w:rPr>
                <w:sz w:val="24"/>
                <w:szCs w:val="24"/>
              </w:rPr>
              <w:t> </w:t>
            </w:r>
          </w:p>
          <w:p w14:paraId="71A70D14" w14:textId="7777777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30ADA13E" w14:textId="53977D01" w:rsidR="00981207" w:rsidRPr="005A77B4" w:rsidRDefault="00981207" w:rsidP="00981207">
            <w:pPr>
              <w:spacing w:before="60" w:after="60"/>
              <w:ind w:firstLine="0"/>
              <w:rPr>
                <w:sz w:val="24"/>
                <w:szCs w:val="24"/>
              </w:rPr>
            </w:pPr>
            <w:r w:rsidRPr="005A77B4">
              <w:rPr>
                <w:sz w:val="24"/>
                <w:szCs w:val="24"/>
                <w:lang w:val="en-US"/>
              </w:rPr>
              <w:t>bankGuarantee</w:t>
            </w:r>
          </w:p>
        </w:tc>
        <w:tc>
          <w:tcPr>
            <w:tcW w:w="342" w:type="pct"/>
            <w:gridSpan w:val="5"/>
            <w:shd w:val="clear" w:color="auto" w:fill="auto"/>
          </w:tcPr>
          <w:p w14:paraId="100F8D6F" w14:textId="77777777" w:rsidR="00981207" w:rsidRPr="002947D3" w:rsidRDefault="00981207" w:rsidP="00981207">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3FB1A0DC" w14:textId="77777777" w:rsidR="00981207" w:rsidRPr="002947D3" w:rsidRDefault="00981207" w:rsidP="00981207">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C74E0FB" w14:textId="0EA9F704" w:rsidR="00981207" w:rsidRPr="008D2B5B" w:rsidRDefault="00981207" w:rsidP="00981207">
            <w:pPr>
              <w:tabs>
                <w:tab w:val="left" w:pos="1288"/>
              </w:tabs>
              <w:spacing w:before="60" w:after="60"/>
              <w:ind w:firstLine="0"/>
              <w:rPr>
                <w:sz w:val="24"/>
                <w:szCs w:val="24"/>
              </w:rPr>
            </w:pPr>
            <w:r w:rsidRPr="005A77B4">
              <w:rPr>
                <w:sz w:val="24"/>
                <w:szCs w:val="24"/>
              </w:rPr>
              <w:t>Банковская гарантия, выданная банком в соответс</w:t>
            </w:r>
            <w:r>
              <w:rPr>
                <w:sz w:val="24"/>
                <w:szCs w:val="24"/>
              </w:rPr>
              <w:t>т</w:t>
            </w:r>
            <w:r w:rsidRPr="005A77B4">
              <w:rPr>
                <w:sz w:val="24"/>
                <w:szCs w:val="24"/>
              </w:rPr>
              <w:t>вии со статьей 45</w:t>
            </w:r>
          </w:p>
        </w:tc>
        <w:tc>
          <w:tcPr>
            <w:tcW w:w="1356" w:type="pct"/>
            <w:shd w:val="clear" w:color="auto" w:fill="auto"/>
          </w:tcPr>
          <w:p w14:paraId="4AE7B47B" w14:textId="77777777" w:rsidR="00981207" w:rsidRPr="002947D3" w:rsidRDefault="00981207" w:rsidP="00981207">
            <w:pPr>
              <w:spacing w:before="60" w:after="60"/>
              <w:ind w:firstLine="0"/>
              <w:rPr>
                <w:sz w:val="24"/>
                <w:szCs w:val="24"/>
              </w:rPr>
            </w:pPr>
          </w:p>
        </w:tc>
      </w:tr>
      <w:tr w:rsidR="00981207" w:rsidRPr="002947D3" w14:paraId="43123E66" w14:textId="77777777" w:rsidTr="003436C8">
        <w:tc>
          <w:tcPr>
            <w:tcW w:w="684" w:type="pct"/>
            <w:vMerge/>
            <w:shd w:val="clear" w:color="auto" w:fill="auto"/>
            <w:hideMark/>
          </w:tcPr>
          <w:p w14:paraId="46491EFD" w14:textId="77777777" w:rsidR="00981207" w:rsidRPr="002947D3" w:rsidRDefault="00981207" w:rsidP="00981207">
            <w:pPr>
              <w:spacing w:before="60" w:after="60"/>
              <w:rPr>
                <w:sz w:val="24"/>
                <w:szCs w:val="24"/>
              </w:rPr>
            </w:pPr>
          </w:p>
        </w:tc>
        <w:tc>
          <w:tcPr>
            <w:tcW w:w="822" w:type="pct"/>
            <w:shd w:val="clear" w:color="auto" w:fill="auto"/>
            <w:hideMark/>
          </w:tcPr>
          <w:p w14:paraId="7E36B13D" w14:textId="42358643" w:rsidR="00981207" w:rsidRPr="002947D3" w:rsidRDefault="00981207" w:rsidP="00981207">
            <w:pPr>
              <w:spacing w:before="60" w:after="60"/>
              <w:ind w:firstLine="0"/>
              <w:rPr>
                <w:sz w:val="24"/>
                <w:szCs w:val="24"/>
              </w:rPr>
            </w:pPr>
            <w:r w:rsidRPr="005A77B4">
              <w:rPr>
                <w:sz w:val="24"/>
                <w:szCs w:val="24"/>
                <w:lang w:val="en-US"/>
              </w:rPr>
              <w:t>cashAccount</w:t>
            </w:r>
          </w:p>
        </w:tc>
        <w:tc>
          <w:tcPr>
            <w:tcW w:w="342" w:type="pct"/>
            <w:gridSpan w:val="5"/>
            <w:shd w:val="clear" w:color="auto" w:fill="auto"/>
            <w:hideMark/>
          </w:tcPr>
          <w:p w14:paraId="133A6F7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3D3F1B1" w14:textId="77777777" w:rsidR="00981207" w:rsidRPr="002947D3" w:rsidRDefault="00981207" w:rsidP="00981207">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34EBE0A1" w14:textId="6E960557" w:rsidR="00981207" w:rsidRPr="002947D3" w:rsidRDefault="00981207" w:rsidP="00981207">
            <w:pPr>
              <w:spacing w:before="60" w:after="60"/>
              <w:ind w:firstLine="0"/>
              <w:rPr>
                <w:sz w:val="24"/>
                <w:szCs w:val="24"/>
              </w:rPr>
            </w:pPr>
            <w:r w:rsidRPr="005A77B4">
              <w:rPr>
                <w:sz w:val="24"/>
                <w:szCs w:val="24"/>
              </w:rPr>
              <w:t>Внесение денежных средств на указанный заказчиком счет</w:t>
            </w:r>
          </w:p>
        </w:tc>
        <w:tc>
          <w:tcPr>
            <w:tcW w:w="1356" w:type="pct"/>
            <w:shd w:val="clear" w:color="auto" w:fill="auto"/>
            <w:hideMark/>
          </w:tcPr>
          <w:p w14:paraId="58154559" w14:textId="1A6C884A" w:rsidR="00981207" w:rsidRPr="00341CB3" w:rsidRDefault="00981207" w:rsidP="00981207">
            <w:pPr>
              <w:spacing w:before="60" w:after="60"/>
              <w:ind w:firstLine="0"/>
              <w:rPr>
                <w:sz w:val="24"/>
                <w:szCs w:val="24"/>
              </w:rPr>
            </w:pPr>
          </w:p>
        </w:tc>
      </w:tr>
      <w:tr w:rsidR="00981207" w:rsidRPr="002947D3" w14:paraId="0068C151" w14:textId="77777777" w:rsidTr="00894AB0">
        <w:tc>
          <w:tcPr>
            <w:tcW w:w="5000" w:type="pct"/>
            <w:gridSpan w:val="12"/>
            <w:shd w:val="clear" w:color="auto" w:fill="auto"/>
            <w:hideMark/>
          </w:tcPr>
          <w:p w14:paraId="2C9F901F" w14:textId="19D460CF" w:rsidR="00981207" w:rsidRPr="005A77B4" w:rsidRDefault="00981207" w:rsidP="00981207">
            <w:pPr>
              <w:spacing w:before="60" w:after="60"/>
              <w:ind w:firstLine="0"/>
              <w:jc w:val="center"/>
              <w:rPr>
                <w:b/>
                <w:sz w:val="24"/>
                <w:szCs w:val="24"/>
              </w:rPr>
            </w:pPr>
            <w:r w:rsidRPr="005A77B4">
              <w:rPr>
                <w:b/>
                <w:sz w:val="24"/>
                <w:szCs w:val="24"/>
              </w:rPr>
              <w:t>Банковская гарантия, выданная банком в соответствии со статьей 45</w:t>
            </w:r>
          </w:p>
        </w:tc>
      </w:tr>
      <w:tr w:rsidR="00981207" w:rsidRPr="002947D3" w14:paraId="76CF6D88" w14:textId="77777777" w:rsidTr="003436C8">
        <w:tc>
          <w:tcPr>
            <w:tcW w:w="684" w:type="pct"/>
            <w:shd w:val="clear" w:color="auto" w:fill="auto"/>
            <w:hideMark/>
          </w:tcPr>
          <w:p w14:paraId="4DCD01EA" w14:textId="345C340D" w:rsidR="00981207" w:rsidRPr="0059339A" w:rsidRDefault="00981207" w:rsidP="00981207">
            <w:pPr>
              <w:spacing w:before="60" w:after="60"/>
              <w:ind w:firstLine="0"/>
              <w:rPr>
                <w:sz w:val="24"/>
                <w:szCs w:val="24"/>
                <w:lang w:val="en-US"/>
              </w:rPr>
            </w:pPr>
            <w:r w:rsidRPr="005A77B4">
              <w:rPr>
                <w:b/>
                <w:bCs/>
                <w:sz w:val="24"/>
                <w:szCs w:val="24"/>
                <w:lang w:val="en-US"/>
              </w:rPr>
              <w:t>bankGuarantee</w:t>
            </w:r>
          </w:p>
        </w:tc>
        <w:tc>
          <w:tcPr>
            <w:tcW w:w="822" w:type="pct"/>
            <w:shd w:val="clear" w:color="auto" w:fill="auto"/>
            <w:hideMark/>
          </w:tcPr>
          <w:p w14:paraId="4CCF3E68"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459A002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005F43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F761C4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1286C4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92CDEE9" w14:textId="77777777" w:rsidTr="003436C8">
        <w:tc>
          <w:tcPr>
            <w:tcW w:w="684" w:type="pct"/>
            <w:vMerge w:val="restart"/>
            <w:shd w:val="clear" w:color="auto" w:fill="auto"/>
          </w:tcPr>
          <w:p w14:paraId="54AE955F" w14:textId="1B08895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48A54D4E" w14:textId="45635263" w:rsidR="00981207" w:rsidRPr="002947D3" w:rsidRDefault="00981207" w:rsidP="00981207">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0893837A" w14:textId="1D01A12C"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E27A681" w14:textId="0F612B59"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722B6BC4" w14:textId="67432710" w:rsidR="00981207" w:rsidRPr="005E0A0A" w:rsidRDefault="00981207" w:rsidP="00981207">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06D2344B" w14:textId="77777777" w:rsidR="00981207" w:rsidRPr="002947D3" w:rsidRDefault="00981207" w:rsidP="00981207">
            <w:pPr>
              <w:spacing w:before="60" w:after="60"/>
              <w:ind w:firstLine="0"/>
              <w:rPr>
                <w:sz w:val="24"/>
                <w:szCs w:val="24"/>
              </w:rPr>
            </w:pPr>
          </w:p>
        </w:tc>
      </w:tr>
      <w:tr w:rsidR="00981207" w:rsidRPr="002947D3" w14:paraId="67CAB80E" w14:textId="77777777" w:rsidTr="003436C8">
        <w:tc>
          <w:tcPr>
            <w:tcW w:w="684" w:type="pct"/>
            <w:vMerge/>
            <w:shd w:val="clear" w:color="auto" w:fill="auto"/>
          </w:tcPr>
          <w:p w14:paraId="0F1F2632" w14:textId="77777777" w:rsidR="00981207" w:rsidRPr="002947D3" w:rsidRDefault="00981207" w:rsidP="00981207">
            <w:pPr>
              <w:spacing w:before="60" w:after="60"/>
              <w:ind w:firstLine="0"/>
              <w:rPr>
                <w:sz w:val="24"/>
                <w:szCs w:val="24"/>
              </w:rPr>
            </w:pPr>
          </w:p>
        </w:tc>
        <w:tc>
          <w:tcPr>
            <w:tcW w:w="822" w:type="pct"/>
            <w:shd w:val="clear" w:color="auto" w:fill="auto"/>
          </w:tcPr>
          <w:p w14:paraId="39090DE0" w14:textId="11177124" w:rsidR="00981207" w:rsidRPr="002947D3" w:rsidRDefault="00981207" w:rsidP="00981207">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2B662FA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A3FEFDE" w14:textId="32C39DDA" w:rsidR="00981207" w:rsidRPr="00966401"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1E1E054" w14:textId="13D05FF8" w:rsidR="00981207" w:rsidRPr="005E0A0A" w:rsidRDefault="00981207" w:rsidP="00981207">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6167D7B2" w14:textId="62E3A96D"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331D908E" w14:textId="77777777" w:rsidTr="003436C8">
        <w:tc>
          <w:tcPr>
            <w:tcW w:w="684" w:type="pct"/>
            <w:vMerge w:val="restart"/>
            <w:shd w:val="clear" w:color="auto" w:fill="auto"/>
          </w:tcPr>
          <w:p w14:paraId="75E59F4D" w14:textId="0892AF30"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051D5592" w14:textId="0835E5E6" w:rsidR="00981207" w:rsidRPr="002947D3" w:rsidRDefault="00981207" w:rsidP="00981207">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51687A9C" w14:textId="55BF9A4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03491D5" w14:textId="07FE4B48" w:rsidR="00981207" w:rsidRPr="002947D3" w:rsidRDefault="00981207" w:rsidP="00D77864">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sidR="00D77864">
              <w:rPr>
                <w:sz w:val="24"/>
                <w:szCs w:val="24"/>
                <w:lang w:val="en-US"/>
              </w:rPr>
              <w:t>3</w:t>
            </w:r>
            <w:r w:rsidRPr="00942C0C">
              <w:rPr>
                <w:sz w:val="24"/>
                <w:szCs w:val="24"/>
              </w:rPr>
              <w:t>)</w:t>
            </w:r>
          </w:p>
        </w:tc>
        <w:tc>
          <w:tcPr>
            <w:tcW w:w="1297" w:type="pct"/>
            <w:gridSpan w:val="3"/>
            <w:shd w:val="clear" w:color="auto" w:fill="auto"/>
          </w:tcPr>
          <w:p w14:paraId="6BCB6614" w14:textId="42E0F26D" w:rsidR="00981207" w:rsidRPr="005E0A0A" w:rsidRDefault="00981207" w:rsidP="00981207">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517F4F7" w14:textId="1BCE137A" w:rsidR="00981207" w:rsidRPr="002947D3" w:rsidRDefault="00981207" w:rsidP="0098120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981207" w:rsidRPr="002947D3" w14:paraId="40A28674" w14:textId="77777777" w:rsidTr="003436C8">
        <w:tc>
          <w:tcPr>
            <w:tcW w:w="684" w:type="pct"/>
            <w:vMerge/>
            <w:shd w:val="clear" w:color="auto" w:fill="auto"/>
          </w:tcPr>
          <w:p w14:paraId="191D1F4C" w14:textId="77777777" w:rsidR="00981207" w:rsidRPr="002947D3" w:rsidRDefault="00981207" w:rsidP="00981207">
            <w:pPr>
              <w:spacing w:before="60" w:after="60"/>
              <w:ind w:firstLine="0"/>
              <w:rPr>
                <w:sz w:val="24"/>
                <w:szCs w:val="24"/>
              </w:rPr>
            </w:pPr>
          </w:p>
        </w:tc>
        <w:tc>
          <w:tcPr>
            <w:tcW w:w="822" w:type="pct"/>
            <w:shd w:val="clear" w:color="auto" w:fill="auto"/>
          </w:tcPr>
          <w:p w14:paraId="0D465538" w14:textId="0A7FA72E" w:rsidR="00981207" w:rsidRPr="002947D3" w:rsidRDefault="00981207" w:rsidP="00981207">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5E3FF812" w14:textId="4154245B"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71CA341" w14:textId="39566440"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tcPr>
          <w:p w14:paraId="00AFD0DB" w14:textId="489DAB3E" w:rsidR="00981207" w:rsidRPr="005E0A0A" w:rsidRDefault="00981207" w:rsidP="00981207">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73EC05AC" w14:textId="0CB40DF3"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16C9E865" w14:textId="77777777" w:rsidTr="003436C8">
        <w:tc>
          <w:tcPr>
            <w:tcW w:w="684" w:type="pct"/>
            <w:shd w:val="clear" w:color="auto" w:fill="auto"/>
          </w:tcPr>
          <w:p w14:paraId="52AB15FB" w14:textId="77777777" w:rsidR="00981207" w:rsidRPr="002947D3" w:rsidRDefault="00981207" w:rsidP="00981207">
            <w:pPr>
              <w:spacing w:before="60" w:after="60"/>
              <w:ind w:firstLine="0"/>
              <w:rPr>
                <w:sz w:val="24"/>
                <w:szCs w:val="24"/>
              </w:rPr>
            </w:pPr>
          </w:p>
        </w:tc>
        <w:tc>
          <w:tcPr>
            <w:tcW w:w="822" w:type="pct"/>
            <w:shd w:val="clear" w:color="auto" w:fill="auto"/>
          </w:tcPr>
          <w:p w14:paraId="08772C2F" w14:textId="77777777" w:rsidR="00981207" w:rsidRPr="002947D3" w:rsidRDefault="00981207" w:rsidP="00981207">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5EE6AD10" w14:textId="0D9DEE69" w:rsidR="00981207" w:rsidRPr="00E23EB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28A1C2C" w14:textId="77777777" w:rsidR="00981207" w:rsidRPr="005E0A0A"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767AA44" w14:textId="77777777" w:rsidR="00981207" w:rsidRPr="002947D3" w:rsidRDefault="00981207" w:rsidP="00981207">
            <w:pPr>
              <w:spacing w:before="60" w:after="60"/>
              <w:ind w:firstLine="0"/>
              <w:rPr>
                <w:sz w:val="24"/>
                <w:szCs w:val="24"/>
              </w:rPr>
            </w:pPr>
            <w:r w:rsidRPr="005E0A0A">
              <w:rPr>
                <w:sz w:val="24"/>
                <w:szCs w:val="24"/>
              </w:rPr>
              <w:t>Валюта банковской гарантии</w:t>
            </w:r>
          </w:p>
        </w:tc>
        <w:tc>
          <w:tcPr>
            <w:tcW w:w="1356" w:type="pct"/>
            <w:shd w:val="clear" w:color="auto" w:fill="auto"/>
          </w:tcPr>
          <w:p w14:paraId="7EFBA3DA" w14:textId="77777777" w:rsidR="00981207" w:rsidRPr="002947D3" w:rsidRDefault="00981207" w:rsidP="00981207">
            <w:pPr>
              <w:spacing w:before="60" w:after="60"/>
              <w:ind w:firstLine="0"/>
              <w:rPr>
                <w:sz w:val="24"/>
                <w:szCs w:val="24"/>
              </w:rPr>
            </w:pPr>
          </w:p>
        </w:tc>
      </w:tr>
      <w:tr w:rsidR="00981207" w:rsidRPr="002947D3" w14:paraId="676BB23A" w14:textId="77777777" w:rsidTr="003436C8">
        <w:tc>
          <w:tcPr>
            <w:tcW w:w="684" w:type="pct"/>
            <w:shd w:val="clear" w:color="auto" w:fill="auto"/>
          </w:tcPr>
          <w:p w14:paraId="375436BA" w14:textId="77777777" w:rsidR="00981207" w:rsidRPr="002947D3" w:rsidRDefault="00981207" w:rsidP="00981207">
            <w:pPr>
              <w:spacing w:before="60" w:after="60"/>
              <w:ind w:firstLine="0"/>
              <w:rPr>
                <w:sz w:val="24"/>
                <w:szCs w:val="24"/>
              </w:rPr>
            </w:pPr>
          </w:p>
        </w:tc>
        <w:tc>
          <w:tcPr>
            <w:tcW w:w="822" w:type="pct"/>
            <w:shd w:val="clear" w:color="auto" w:fill="auto"/>
          </w:tcPr>
          <w:p w14:paraId="34C444FA" w14:textId="78828331" w:rsidR="00981207" w:rsidRPr="00B1022A" w:rsidRDefault="00981207" w:rsidP="00981207">
            <w:pPr>
              <w:spacing w:before="60" w:after="60"/>
              <w:ind w:firstLine="0"/>
              <w:rPr>
                <w:sz w:val="24"/>
                <w:szCs w:val="24"/>
                <w:lang w:val="en-US"/>
              </w:rPr>
            </w:pPr>
            <w:r w:rsidRPr="005E0A0A">
              <w:rPr>
                <w:sz w:val="24"/>
                <w:szCs w:val="24"/>
                <w:lang w:val="en-US"/>
              </w:rPr>
              <w:t>guaranteeAmount</w:t>
            </w:r>
          </w:p>
        </w:tc>
        <w:tc>
          <w:tcPr>
            <w:tcW w:w="342" w:type="pct"/>
            <w:gridSpan w:val="5"/>
            <w:shd w:val="clear" w:color="auto" w:fill="auto"/>
          </w:tcPr>
          <w:p w14:paraId="689708A1" w14:textId="3C05D51C" w:rsidR="00981207" w:rsidRPr="00E55BE1"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532F237"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E82E6C6" w14:textId="3271CEC4" w:rsidR="00981207" w:rsidRPr="00B07DCD" w:rsidRDefault="00981207" w:rsidP="00981207">
            <w:pPr>
              <w:spacing w:before="60" w:after="60"/>
              <w:ind w:firstLine="0"/>
              <w:rPr>
                <w:sz w:val="24"/>
                <w:szCs w:val="24"/>
              </w:rPr>
            </w:pPr>
            <w:r w:rsidRPr="005E0A0A">
              <w:rPr>
                <w:sz w:val="24"/>
                <w:szCs w:val="24"/>
              </w:rPr>
              <w:t>Сумма банковской гарантии</w:t>
            </w:r>
            <w:r w:rsidRPr="00DA1056">
              <w:rPr>
                <w:sz w:val="24"/>
                <w:szCs w:val="24"/>
              </w:rPr>
              <w:t xml:space="preserve"> </w:t>
            </w:r>
            <w:r>
              <w:rPr>
                <w:sz w:val="24"/>
                <w:szCs w:val="24"/>
              </w:rPr>
              <w:t>в</w:t>
            </w:r>
            <w:r w:rsidRPr="00DA1056">
              <w:rPr>
                <w:sz w:val="24"/>
                <w:szCs w:val="24"/>
              </w:rPr>
              <w:t xml:space="preserve"> валюте</w:t>
            </w:r>
            <w:r>
              <w:rPr>
                <w:sz w:val="24"/>
                <w:szCs w:val="24"/>
              </w:rPr>
              <w:t xml:space="preserve"> БГ</w:t>
            </w:r>
          </w:p>
        </w:tc>
        <w:tc>
          <w:tcPr>
            <w:tcW w:w="1356" w:type="pct"/>
            <w:shd w:val="clear" w:color="auto" w:fill="auto"/>
          </w:tcPr>
          <w:p w14:paraId="4EDBF5A6" w14:textId="55DA2C55"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37216E39" w14:textId="77777777" w:rsidTr="003436C8">
        <w:tc>
          <w:tcPr>
            <w:tcW w:w="684" w:type="pct"/>
            <w:shd w:val="clear" w:color="auto" w:fill="auto"/>
          </w:tcPr>
          <w:p w14:paraId="7E5803C6" w14:textId="77777777" w:rsidR="00981207" w:rsidRPr="002947D3" w:rsidRDefault="00981207" w:rsidP="00981207">
            <w:pPr>
              <w:spacing w:before="60" w:after="60"/>
              <w:ind w:firstLine="0"/>
              <w:rPr>
                <w:sz w:val="24"/>
                <w:szCs w:val="24"/>
              </w:rPr>
            </w:pPr>
          </w:p>
        </w:tc>
        <w:tc>
          <w:tcPr>
            <w:tcW w:w="822" w:type="pct"/>
            <w:shd w:val="clear" w:color="auto" w:fill="auto"/>
          </w:tcPr>
          <w:p w14:paraId="1195B353" w14:textId="2788064B" w:rsidR="00981207" w:rsidRPr="005E0A0A" w:rsidRDefault="00981207" w:rsidP="00981207">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370D3C50" w14:textId="28662F5C"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CF95A4" w14:textId="31C2D217" w:rsidR="00981207" w:rsidRPr="001C110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AC807B" w14:textId="382A4AE1" w:rsidR="00981207" w:rsidRPr="005E0A0A" w:rsidRDefault="00981207" w:rsidP="00981207">
            <w:pPr>
              <w:spacing w:before="60" w:after="60"/>
              <w:ind w:firstLine="0"/>
              <w:rPr>
                <w:sz w:val="24"/>
                <w:szCs w:val="24"/>
              </w:rPr>
            </w:pPr>
            <w:r w:rsidRPr="00DA1056">
              <w:rPr>
                <w:sz w:val="24"/>
                <w:szCs w:val="24"/>
              </w:rPr>
              <w:t>Курс валюты по отношению к рублю на дату выдачи банковской гарантии.</w:t>
            </w:r>
          </w:p>
        </w:tc>
        <w:tc>
          <w:tcPr>
            <w:tcW w:w="1356" w:type="pct"/>
            <w:shd w:val="clear" w:color="auto" w:fill="auto"/>
          </w:tcPr>
          <w:p w14:paraId="6BC9C898" w14:textId="1EAF8465"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723013B1" w14:textId="77777777" w:rsidTr="003436C8">
        <w:tc>
          <w:tcPr>
            <w:tcW w:w="684" w:type="pct"/>
            <w:shd w:val="clear" w:color="auto" w:fill="auto"/>
          </w:tcPr>
          <w:p w14:paraId="6C223C31" w14:textId="77777777" w:rsidR="00981207" w:rsidRPr="002947D3" w:rsidRDefault="00981207" w:rsidP="00981207">
            <w:pPr>
              <w:spacing w:before="60" w:after="60"/>
              <w:ind w:firstLine="0"/>
              <w:rPr>
                <w:sz w:val="24"/>
                <w:szCs w:val="24"/>
              </w:rPr>
            </w:pPr>
          </w:p>
        </w:tc>
        <w:tc>
          <w:tcPr>
            <w:tcW w:w="822" w:type="pct"/>
            <w:shd w:val="clear" w:color="auto" w:fill="auto"/>
          </w:tcPr>
          <w:p w14:paraId="786C16BD" w14:textId="39705860" w:rsidR="00981207" w:rsidRPr="00B1022A" w:rsidRDefault="00981207" w:rsidP="00981207">
            <w:pPr>
              <w:spacing w:before="60" w:after="60"/>
              <w:ind w:firstLine="0"/>
              <w:rPr>
                <w:sz w:val="24"/>
                <w:szCs w:val="24"/>
                <w:lang w:val="en-US"/>
              </w:rPr>
            </w:pPr>
            <w:r w:rsidRPr="005E0A0A">
              <w:rPr>
                <w:sz w:val="24"/>
                <w:szCs w:val="24"/>
                <w:lang w:val="en-US"/>
              </w:rPr>
              <w:t>guaranteeAmount</w:t>
            </w:r>
            <w:r>
              <w:rPr>
                <w:sz w:val="24"/>
                <w:szCs w:val="24"/>
                <w:lang w:val="en-US"/>
              </w:rPr>
              <w:t>RUR</w:t>
            </w:r>
          </w:p>
        </w:tc>
        <w:tc>
          <w:tcPr>
            <w:tcW w:w="342" w:type="pct"/>
            <w:gridSpan w:val="5"/>
            <w:shd w:val="clear" w:color="auto" w:fill="auto"/>
          </w:tcPr>
          <w:p w14:paraId="65B142ED"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C615816"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D7D239A" w14:textId="647537D4" w:rsidR="00981207" w:rsidRPr="005E0A0A" w:rsidRDefault="00981207" w:rsidP="00981207">
            <w:pPr>
              <w:spacing w:before="60" w:after="60"/>
              <w:ind w:firstLine="0"/>
              <w:rPr>
                <w:sz w:val="24"/>
                <w:szCs w:val="24"/>
              </w:rPr>
            </w:pPr>
            <w:r w:rsidRPr="005E0A0A">
              <w:rPr>
                <w:sz w:val="24"/>
                <w:szCs w:val="24"/>
              </w:rPr>
              <w:t>Сумма банковской гарантии</w:t>
            </w:r>
            <w:r w:rsidRPr="00DA210F">
              <w:rPr>
                <w:sz w:val="24"/>
                <w:szCs w:val="24"/>
              </w:rPr>
              <w:t xml:space="preserve"> </w:t>
            </w:r>
            <w:r>
              <w:rPr>
                <w:sz w:val="24"/>
                <w:szCs w:val="24"/>
              </w:rPr>
              <w:t>в рублевом эквиваленте</w:t>
            </w:r>
          </w:p>
        </w:tc>
        <w:tc>
          <w:tcPr>
            <w:tcW w:w="1356" w:type="pct"/>
            <w:shd w:val="clear" w:color="auto" w:fill="auto"/>
          </w:tcPr>
          <w:p w14:paraId="63F955D6" w14:textId="651A3E72" w:rsidR="00981207"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p w14:paraId="64CB9C17" w14:textId="57DA2EF0"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1C5274C9" w14:textId="77777777" w:rsidTr="00894AB0">
        <w:tc>
          <w:tcPr>
            <w:tcW w:w="5000" w:type="pct"/>
            <w:gridSpan w:val="12"/>
            <w:shd w:val="clear" w:color="auto" w:fill="auto"/>
            <w:hideMark/>
          </w:tcPr>
          <w:p w14:paraId="0896CD66" w14:textId="665D813B" w:rsidR="00981207" w:rsidRPr="003006BF" w:rsidRDefault="00981207" w:rsidP="00981207">
            <w:pPr>
              <w:spacing w:before="60" w:after="60"/>
              <w:ind w:firstLine="0"/>
              <w:jc w:val="center"/>
              <w:rPr>
                <w:sz w:val="24"/>
                <w:szCs w:val="24"/>
                <w:lang w:val="en-US"/>
              </w:rPr>
            </w:pPr>
            <w:r>
              <w:rPr>
                <w:b/>
                <w:bCs/>
                <w:sz w:val="24"/>
                <w:szCs w:val="24"/>
              </w:rPr>
              <w:t>Валюта</w:t>
            </w:r>
          </w:p>
        </w:tc>
      </w:tr>
      <w:tr w:rsidR="00981207" w:rsidRPr="002947D3" w14:paraId="2AA27239" w14:textId="77777777" w:rsidTr="003436C8">
        <w:tc>
          <w:tcPr>
            <w:tcW w:w="684" w:type="pct"/>
            <w:shd w:val="clear" w:color="auto" w:fill="auto"/>
            <w:hideMark/>
          </w:tcPr>
          <w:p w14:paraId="2256F560"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5" w:type="pct"/>
            <w:gridSpan w:val="2"/>
            <w:shd w:val="clear" w:color="auto" w:fill="auto"/>
            <w:hideMark/>
          </w:tcPr>
          <w:p w14:paraId="7D1019BF"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6DB8A53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FA7910A"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3A7406EC"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103A60DB" w14:textId="61278DAB"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086EECD4" w14:textId="77777777" w:rsidTr="003436C8">
        <w:tc>
          <w:tcPr>
            <w:tcW w:w="684" w:type="pct"/>
            <w:shd w:val="clear" w:color="auto" w:fill="auto"/>
            <w:hideMark/>
          </w:tcPr>
          <w:p w14:paraId="3504C52E"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130D52B3"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39" w:type="pct"/>
            <w:gridSpan w:val="4"/>
            <w:shd w:val="clear" w:color="auto" w:fill="auto"/>
            <w:hideMark/>
          </w:tcPr>
          <w:p w14:paraId="012A607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1C37AFD"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87" w:type="pct"/>
            <w:gridSpan w:val="2"/>
            <w:shd w:val="clear" w:color="auto" w:fill="auto"/>
            <w:hideMark/>
          </w:tcPr>
          <w:p w14:paraId="535219DF"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66" w:type="pct"/>
            <w:gridSpan w:val="2"/>
            <w:shd w:val="clear" w:color="auto" w:fill="auto"/>
            <w:hideMark/>
          </w:tcPr>
          <w:p w14:paraId="0FB75CC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D1B38A4" w14:textId="77777777" w:rsidTr="003436C8">
        <w:tc>
          <w:tcPr>
            <w:tcW w:w="684" w:type="pct"/>
            <w:shd w:val="clear" w:color="auto" w:fill="auto"/>
            <w:hideMark/>
          </w:tcPr>
          <w:p w14:paraId="22802CC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A4284C4"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39" w:type="pct"/>
            <w:gridSpan w:val="4"/>
            <w:shd w:val="clear" w:color="auto" w:fill="auto"/>
            <w:hideMark/>
          </w:tcPr>
          <w:p w14:paraId="54EC2F1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3D66D2E" w14:textId="328E8C7B" w:rsidR="00981207" w:rsidRPr="002947D3" w:rsidRDefault="00981207" w:rsidP="00981207">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87" w:type="pct"/>
            <w:gridSpan w:val="2"/>
            <w:shd w:val="clear" w:color="auto" w:fill="auto"/>
            <w:hideMark/>
          </w:tcPr>
          <w:p w14:paraId="5427348F"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66" w:type="pct"/>
            <w:gridSpan w:val="2"/>
            <w:shd w:val="clear" w:color="auto" w:fill="auto"/>
            <w:hideMark/>
          </w:tcPr>
          <w:p w14:paraId="7F182A4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E04A680" w14:textId="77777777" w:rsidTr="00894AB0">
        <w:tc>
          <w:tcPr>
            <w:tcW w:w="5000" w:type="pct"/>
            <w:gridSpan w:val="12"/>
            <w:shd w:val="clear" w:color="auto" w:fill="auto"/>
            <w:hideMark/>
          </w:tcPr>
          <w:p w14:paraId="31596857" w14:textId="745E3793" w:rsidR="00981207" w:rsidRPr="003006BF" w:rsidRDefault="00981207" w:rsidP="00981207">
            <w:pPr>
              <w:spacing w:before="60" w:after="60"/>
              <w:ind w:firstLine="0"/>
              <w:jc w:val="center"/>
              <w:rPr>
                <w:sz w:val="24"/>
                <w:szCs w:val="24"/>
                <w:lang w:val="en-US"/>
              </w:rPr>
            </w:pPr>
            <w:r>
              <w:rPr>
                <w:b/>
                <w:bCs/>
                <w:sz w:val="24"/>
                <w:szCs w:val="24"/>
              </w:rPr>
              <w:t>Курс валюты</w:t>
            </w:r>
          </w:p>
        </w:tc>
      </w:tr>
      <w:tr w:rsidR="00981207" w:rsidRPr="002947D3" w14:paraId="522FD6D5" w14:textId="77777777" w:rsidTr="003436C8">
        <w:tc>
          <w:tcPr>
            <w:tcW w:w="684" w:type="pct"/>
            <w:shd w:val="clear" w:color="auto" w:fill="auto"/>
            <w:hideMark/>
          </w:tcPr>
          <w:p w14:paraId="23744EA0" w14:textId="2620A540" w:rsidR="00981207" w:rsidRPr="003006BF" w:rsidRDefault="00981207" w:rsidP="00981207">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5" w:type="pct"/>
            <w:gridSpan w:val="2"/>
            <w:shd w:val="clear" w:color="auto" w:fill="auto"/>
            <w:hideMark/>
          </w:tcPr>
          <w:p w14:paraId="3FF90699"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4F7EF77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4E79E6A"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54B525B8"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4474DC2F" w14:textId="2A4D77D6" w:rsidR="00981207" w:rsidRPr="002947D3" w:rsidRDefault="00981207" w:rsidP="00981207">
            <w:pPr>
              <w:spacing w:before="60" w:after="60"/>
              <w:ind w:firstLine="0"/>
              <w:rPr>
                <w:sz w:val="24"/>
                <w:szCs w:val="24"/>
              </w:rPr>
            </w:pPr>
          </w:p>
        </w:tc>
      </w:tr>
      <w:tr w:rsidR="00981207" w:rsidRPr="002947D3" w14:paraId="722AE386" w14:textId="77777777" w:rsidTr="003436C8">
        <w:tc>
          <w:tcPr>
            <w:tcW w:w="684" w:type="pct"/>
            <w:shd w:val="clear" w:color="auto" w:fill="auto"/>
            <w:hideMark/>
          </w:tcPr>
          <w:p w14:paraId="1051887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2ED03F7" w14:textId="0B20BB5F" w:rsidR="00981207" w:rsidRPr="002947D3" w:rsidRDefault="00981207" w:rsidP="00981207">
            <w:pPr>
              <w:spacing w:before="60" w:after="60"/>
              <w:ind w:firstLine="0"/>
              <w:rPr>
                <w:sz w:val="24"/>
                <w:szCs w:val="24"/>
              </w:rPr>
            </w:pPr>
            <w:r>
              <w:rPr>
                <w:sz w:val="24"/>
                <w:szCs w:val="24"/>
                <w:lang w:val="en-US"/>
              </w:rPr>
              <w:t>rate</w:t>
            </w:r>
          </w:p>
        </w:tc>
        <w:tc>
          <w:tcPr>
            <w:tcW w:w="339" w:type="pct"/>
            <w:gridSpan w:val="4"/>
            <w:shd w:val="clear" w:color="auto" w:fill="auto"/>
            <w:hideMark/>
          </w:tcPr>
          <w:p w14:paraId="79BDE030"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44E79E4" w14:textId="09A787B6" w:rsidR="00981207" w:rsidRPr="00E05727" w:rsidRDefault="00981207" w:rsidP="00981207">
            <w:pPr>
              <w:spacing w:before="60" w:after="60"/>
              <w:ind w:firstLine="0"/>
              <w:jc w:val="center"/>
              <w:rPr>
                <w:b/>
                <w:sz w:val="24"/>
                <w:szCs w:val="24"/>
                <w:lang w:val="en-US"/>
              </w:rPr>
            </w:pPr>
            <w:r>
              <w:rPr>
                <w:sz w:val="24"/>
                <w:szCs w:val="24"/>
                <w:lang w:val="en-US"/>
              </w:rPr>
              <w:t>N</w:t>
            </w:r>
            <w:r>
              <w:rPr>
                <w:sz w:val="24"/>
                <w:szCs w:val="24"/>
              </w:rPr>
              <w:t>(10,4)</w:t>
            </w:r>
          </w:p>
        </w:tc>
        <w:tc>
          <w:tcPr>
            <w:tcW w:w="1287" w:type="pct"/>
            <w:gridSpan w:val="2"/>
            <w:shd w:val="clear" w:color="auto" w:fill="auto"/>
            <w:hideMark/>
          </w:tcPr>
          <w:p w14:paraId="51A6DB3F" w14:textId="32897D3E" w:rsidR="00981207" w:rsidRPr="003006BF" w:rsidRDefault="00981207" w:rsidP="00981207">
            <w:pPr>
              <w:spacing w:before="60" w:after="60"/>
              <w:ind w:firstLine="0"/>
              <w:rPr>
                <w:sz w:val="24"/>
                <w:szCs w:val="24"/>
              </w:rPr>
            </w:pPr>
            <w:r>
              <w:rPr>
                <w:sz w:val="24"/>
                <w:szCs w:val="24"/>
              </w:rPr>
              <w:t>Курс валюты по отношению к рублю</w:t>
            </w:r>
          </w:p>
        </w:tc>
        <w:tc>
          <w:tcPr>
            <w:tcW w:w="1366" w:type="pct"/>
            <w:gridSpan w:val="2"/>
            <w:shd w:val="clear" w:color="auto" w:fill="auto"/>
            <w:hideMark/>
          </w:tcPr>
          <w:p w14:paraId="0935DB4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6875386" w14:textId="77777777" w:rsidTr="003436C8">
        <w:tc>
          <w:tcPr>
            <w:tcW w:w="684" w:type="pct"/>
            <w:shd w:val="clear" w:color="auto" w:fill="auto"/>
            <w:hideMark/>
          </w:tcPr>
          <w:p w14:paraId="7267819D"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07E4607F" w14:textId="637E9B82" w:rsidR="00981207" w:rsidRPr="002947D3" w:rsidRDefault="00981207" w:rsidP="00981207">
            <w:pPr>
              <w:spacing w:before="60" w:after="60"/>
              <w:ind w:firstLine="0"/>
              <w:rPr>
                <w:sz w:val="24"/>
                <w:szCs w:val="24"/>
              </w:rPr>
            </w:pPr>
            <w:r>
              <w:rPr>
                <w:sz w:val="24"/>
                <w:szCs w:val="24"/>
                <w:lang w:val="en-US"/>
              </w:rPr>
              <w:t>raiting</w:t>
            </w:r>
          </w:p>
        </w:tc>
        <w:tc>
          <w:tcPr>
            <w:tcW w:w="339" w:type="pct"/>
            <w:gridSpan w:val="4"/>
            <w:shd w:val="clear" w:color="auto" w:fill="auto"/>
            <w:hideMark/>
          </w:tcPr>
          <w:p w14:paraId="5F56905F"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6ED7B1C" w14:textId="29FFB2CE" w:rsidR="00981207" w:rsidRPr="003006BF" w:rsidRDefault="00981207" w:rsidP="00981207">
            <w:pPr>
              <w:spacing w:before="60" w:after="60"/>
              <w:ind w:firstLine="0"/>
              <w:jc w:val="center"/>
              <w:rPr>
                <w:sz w:val="24"/>
                <w:szCs w:val="24"/>
                <w:lang w:val="en-US"/>
              </w:rPr>
            </w:pPr>
            <w:r>
              <w:rPr>
                <w:sz w:val="24"/>
                <w:szCs w:val="24"/>
                <w:lang w:val="en-US"/>
              </w:rPr>
              <w:t>N</w:t>
            </w:r>
          </w:p>
        </w:tc>
        <w:tc>
          <w:tcPr>
            <w:tcW w:w="1287" w:type="pct"/>
            <w:gridSpan w:val="2"/>
            <w:shd w:val="clear" w:color="auto" w:fill="auto"/>
            <w:hideMark/>
          </w:tcPr>
          <w:p w14:paraId="2F98988C" w14:textId="7D867543" w:rsidR="00981207" w:rsidRPr="002947D3" w:rsidRDefault="00981207" w:rsidP="00981207">
            <w:pPr>
              <w:spacing w:before="60" w:after="60"/>
              <w:ind w:firstLine="0"/>
              <w:rPr>
                <w:sz w:val="24"/>
                <w:szCs w:val="24"/>
              </w:rPr>
            </w:pPr>
            <w:r>
              <w:rPr>
                <w:sz w:val="24"/>
                <w:szCs w:val="24"/>
              </w:rPr>
              <w:t>Номинал валюты</w:t>
            </w:r>
          </w:p>
        </w:tc>
        <w:tc>
          <w:tcPr>
            <w:tcW w:w="1366" w:type="pct"/>
            <w:gridSpan w:val="2"/>
            <w:shd w:val="clear" w:color="auto" w:fill="auto"/>
            <w:hideMark/>
          </w:tcPr>
          <w:p w14:paraId="0C20EF4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1648698" w14:textId="77777777" w:rsidTr="00894AB0">
        <w:tc>
          <w:tcPr>
            <w:tcW w:w="5000" w:type="pct"/>
            <w:gridSpan w:val="12"/>
            <w:shd w:val="clear" w:color="auto" w:fill="auto"/>
            <w:hideMark/>
          </w:tcPr>
          <w:p w14:paraId="0074F195" w14:textId="1CA6B093" w:rsidR="00981207" w:rsidRPr="005A77B4" w:rsidRDefault="00981207" w:rsidP="00981207">
            <w:pPr>
              <w:spacing w:before="60" w:after="60"/>
              <w:ind w:firstLine="0"/>
              <w:jc w:val="center"/>
              <w:rPr>
                <w:b/>
                <w:sz w:val="24"/>
                <w:szCs w:val="24"/>
              </w:rPr>
            </w:pPr>
            <w:r w:rsidRPr="00DA210F">
              <w:rPr>
                <w:b/>
                <w:sz w:val="24"/>
                <w:szCs w:val="24"/>
              </w:rPr>
              <w:t xml:space="preserve">Внесение </w:t>
            </w:r>
            <w:r w:rsidRPr="009F025F">
              <w:rPr>
                <w:b/>
                <w:sz w:val="24"/>
                <w:szCs w:val="24"/>
              </w:rPr>
              <w:t>денежных средств на указанный заказчиком счет</w:t>
            </w:r>
          </w:p>
        </w:tc>
      </w:tr>
      <w:tr w:rsidR="00981207" w:rsidRPr="002947D3" w14:paraId="0D8D3596" w14:textId="77777777" w:rsidTr="003436C8">
        <w:tc>
          <w:tcPr>
            <w:tcW w:w="684" w:type="pct"/>
            <w:shd w:val="clear" w:color="auto" w:fill="auto"/>
            <w:hideMark/>
          </w:tcPr>
          <w:p w14:paraId="288C482B" w14:textId="4BDF0D1C" w:rsidR="00981207" w:rsidRPr="0059339A" w:rsidRDefault="00981207" w:rsidP="00981207">
            <w:pPr>
              <w:spacing w:before="60" w:after="60"/>
              <w:ind w:firstLine="0"/>
              <w:rPr>
                <w:sz w:val="24"/>
                <w:szCs w:val="24"/>
                <w:lang w:val="en-US"/>
              </w:rPr>
            </w:pPr>
            <w:r w:rsidRPr="00DA210F">
              <w:rPr>
                <w:b/>
                <w:bCs/>
                <w:sz w:val="24"/>
                <w:szCs w:val="24"/>
                <w:lang w:val="en-US"/>
              </w:rPr>
              <w:t>cashAccount</w:t>
            </w:r>
          </w:p>
        </w:tc>
        <w:tc>
          <w:tcPr>
            <w:tcW w:w="822" w:type="pct"/>
            <w:shd w:val="clear" w:color="auto" w:fill="auto"/>
            <w:hideMark/>
          </w:tcPr>
          <w:p w14:paraId="28B95B86"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69F8E0D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D72A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884942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134B19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AFD144D" w14:textId="77777777" w:rsidTr="003436C8">
        <w:tc>
          <w:tcPr>
            <w:tcW w:w="684" w:type="pct"/>
            <w:shd w:val="clear" w:color="auto" w:fill="auto"/>
          </w:tcPr>
          <w:p w14:paraId="4884AB6F" w14:textId="77777777" w:rsidR="00981207" w:rsidRPr="002947D3" w:rsidRDefault="00981207" w:rsidP="00981207">
            <w:pPr>
              <w:spacing w:before="60" w:after="60"/>
              <w:ind w:firstLine="0"/>
              <w:rPr>
                <w:sz w:val="24"/>
                <w:szCs w:val="24"/>
              </w:rPr>
            </w:pPr>
          </w:p>
        </w:tc>
        <w:tc>
          <w:tcPr>
            <w:tcW w:w="822" w:type="pct"/>
            <w:shd w:val="clear" w:color="auto" w:fill="auto"/>
          </w:tcPr>
          <w:p w14:paraId="24B1904D" w14:textId="77777777" w:rsidR="00981207" w:rsidRPr="002947D3" w:rsidRDefault="00981207" w:rsidP="00981207">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4AF9AD11" w14:textId="257453FF"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7714FDF" w14:textId="77777777" w:rsidR="00981207" w:rsidRPr="005E0A0A"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1121108" w14:textId="11F03150" w:rsidR="00981207" w:rsidRPr="002947D3" w:rsidRDefault="00981207" w:rsidP="00981207">
            <w:pPr>
              <w:spacing w:before="60" w:after="60"/>
              <w:ind w:firstLine="0"/>
              <w:rPr>
                <w:sz w:val="24"/>
                <w:szCs w:val="24"/>
              </w:rPr>
            </w:pPr>
            <w:r w:rsidRPr="00F61E8F">
              <w:rPr>
                <w:sz w:val="24"/>
                <w:szCs w:val="24"/>
              </w:rPr>
              <w:t>Валюта обеспечения исполнения контракт</w:t>
            </w:r>
            <w:r>
              <w:rPr>
                <w:sz w:val="24"/>
                <w:szCs w:val="24"/>
              </w:rPr>
              <w:t>а</w:t>
            </w:r>
          </w:p>
        </w:tc>
        <w:tc>
          <w:tcPr>
            <w:tcW w:w="1356" w:type="pct"/>
            <w:shd w:val="clear" w:color="auto" w:fill="auto"/>
          </w:tcPr>
          <w:p w14:paraId="2D240C6A" w14:textId="77777777" w:rsidR="00981207" w:rsidRPr="002947D3" w:rsidRDefault="00981207" w:rsidP="00981207">
            <w:pPr>
              <w:spacing w:before="60" w:after="60"/>
              <w:ind w:firstLine="0"/>
              <w:rPr>
                <w:sz w:val="24"/>
                <w:szCs w:val="24"/>
              </w:rPr>
            </w:pPr>
          </w:p>
        </w:tc>
      </w:tr>
      <w:tr w:rsidR="00981207" w:rsidRPr="002947D3" w14:paraId="68D9EC78" w14:textId="77777777" w:rsidTr="003436C8">
        <w:tc>
          <w:tcPr>
            <w:tcW w:w="684" w:type="pct"/>
            <w:shd w:val="clear" w:color="auto" w:fill="auto"/>
          </w:tcPr>
          <w:p w14:paraId="0BFC3F86" w14:textId="77777777" w:rsidR="00981207" w:rsidRPr="002947D3" w:rsidRDefault="00981207" w:rsidP="00981207">
            <w:pPr>
              <w:spacing w:before="60" w:after="60"/>
              <w:ind w:firstLine="0"/>
              <w:rPr>
                <w:sz w:val="24"/>
                <w:szCs w:val="24"/>
              </w:rPr>
            </w:pPr>
          </w:p>
        </w:tc>
        <w:tc>
          <w:tcPr>
            <w:tcW w:w="822" w:type="pct"/>
            <w:shd w:val="clear" w:color="auto" w:fill="auto"/>
          </w:tcPr>
          <w:p w14:paraId="671DBD23" w14:textId="5F171975" w:rsidR="00981207" w:rsidRPr="00B1022A" w:rsidRDefault="00981207" w:rsidP="00981207">
            <w:pPr>
              <w:spacing w:before="60" w:after="60"/>
              <w:ind w:firstLine="0"/>
              <w:rPr>
                <w:sz w:val="24"/>
                <w:szCs w:val="24"/>
                <w:lang w:val="en-US"/>
              </w:rPr>
            </w:pPr>
            <w:r>
              <w:rPr>
                <w:sz w:val="24"/>
                <w:szCs w:val="24"/>
                <w:lang w:val="en-US"/>
              </w:rPr>
              <w:t>a</w:t>
            </w:r>
            <w:r w:rsidRPr="005E0A0A">
              <w:rPr>
                <w:sz w:val="24"/>
                <w:szCs w:val="24"/>
                <w:lang w:val="en-US"/>
              </w:rPr>
              <w:t>mount</w:t>
            </w:r>
          </w:p>
        </w:tc>
        <w:tc>
          <w:tcPr>
            <w:tcW w:w="342" w:type="pct"/>
            <w:gridSpan w:val="5"/>
            <w:shd w:val="clear" w:color="auto" w:fill="auto"/>
          </w:tcPr>
          <w:p w14:paraId="7AEDD029" w14:textId="653B889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057BD0B"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0FC0420" w14:textId="62679676" w:rsidR="00981207" w:rsidRPr="002947D3" w:rsidRDefault="00981207" w:rsidP="00981207">
            <w:pPr>
              <w:spacing w:before="60" w:after="60"/>
              <w:ind w:firstLine="0"/>
              <w:rPr>
                <w:sz w:val="24"/>
                <w:szCs w:val="24"/>
              </w:rPr>
            </w:pPr>
            <w:r w:rsidRPr="00DA1056">
              <w:rPr>
                <w:sz w:val="24"/>
                <w:szCs w:val="24"/>
              </w:rPr>
              <w:t>Размер обеспечения исполнения контракта в валюте обеспечения</w:t>
            </w:r>
          </w:p>
        </w:tc>
        <w:tc>
          <w:tcPr>
            <w:tcW w:w="1356" w:type="pct"/>
            <w:shd w:val="clear" w:color="auto" w:fill="auto"/>
          </w:tcPr>
          <w:p w14:paraId="2F36EAC9" w14:textId="6C8E140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6243271" w14:textId="77777777" w:rsidTr="003436C8">
        <w:tc>
          <w:tcPr>
            <w:tcW w:w="684" w:type="pct"/>
            <w:shd w:val="clear" w:color="auto" w:fill="auto"/>
          </w:tcPr>
          <w:p w14:paraId="594C6D0D" w14:textId="77777777" w:rsidR="00981207" w:rsidRPr="002947D3" w:rsidRDefault="00981207" w:rsidP="00981207">
            <w:pPr>
              <w:spacing w:before="60" w:after="60"/>
              <w:ind w:firstLine="0"/>
              <w:rPr>
                <w:sz w:val="24"/>
                <w:szCs w:val="24"/>
              </w:rPr>
            </w:pPr>
          </w:p>
        </w:tc>
        <w:tc>
          <w:tcPr>
            <w:tcW w:w="822" w:type="pct"/>
            <w:shd w:val="clear" w:color="auto" w:fill="auto"/>
          </w:tcPr>
          <w:p w14:paraId="64007C1D" w14:textId="77777777" w:rsidR="00981207" w:rsidRPr="005E0A0A" w:rsidRDefault="00981207" w:rsidP="00981207">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01A65010" w14:textId="77777777"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5A1C06" w14:textId="414232E5" w:rsidR="00981207" w:rsidRPr="00DA1056"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FF20472" w14:textId="3ED94919" w:rsidR="00981207" w:rsidRPr="005E0A0A" w:rsidRDefault="00981207" w:rsidP="00981207">
            <w:pPr>
              <w:spacing w:before="60" w:after="60"/>
              <w:ind w:firstLine="0"/>
              <w:rPr>
                <w:sz w:val="24"/>
                <w:szCs w:val="24"/>
              </w:rPr>
            </w:pPr>
            <w:r w:rsidRPr="00DA1056">
              <w:rPr>
                <w:sz w:val="24"/>
                <w:szCs w:val="24"/>
              </w:rPr>
              <w:t xml:space="preserve">Курс валюты по отношению к рублю на дату выдачи </w:t>
            </w:r>
            <w:r>
              <w:rPr>
                <w:sz w:val="24"/>
                <w:szCs w:val="24"/>
              </w:rPr>
              <w:t>обеспечения</w:t>
            </w:r>
            <w:r w:rsidRPr="00DA1056">
              <w:rPr>
                <w:sz w:val="24"/>
                <w:szCs w:val="24"/>
              </w:rPr>
              <w:t>.</w:t>
            </w:r>
          </w:p>
        </w:tc>
        <w:tc>
          <w:tcPr>
            <w:tcW w:w="1356" w:type="pct"/>
            <w:shd w:val="clear" w:color="auto" w:fill="auto"/>
          </w:tcPr>
          <w:p w14:paraId="32A16ECB" w14:textId="351342BD"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03067398" w14:textId="77777777" w:rsidTr="003436C8">
        <w:tc>
          <w:tcPr>
            <w:tcW w:w="684" w:type="pct"/>
            <w:shd w:val="clear" w:color="auto" w:fill="auto"/>
          </w:tcPr>
          <w:p w14:paraId="58573C8F" w14:textId="77777777" w:rsidR="00981207" w:rsidRPr="002947D3" w:rsidRDefault="00981207" w:rsidP="00981207">
            <w:pPr>
              <w:spacing w:before="60" w:after="60"/>
              <w:ind w:firstLine="0"/>
              <w:rPr>
                <w:sz w:val="24"/>
                <w:szCs w:val="24"/>
              </w:rPr>
            </w:pPr>
          </w:p>
        </w:tc>
        <w:tc>
          <w:tcPr>
            <w:tcW w:w="822" w:type="pct"/>
            <w:shd w:val="clear" w:color="auto" w:fill="auto"/>
          </w:tcPr>
          <w:p w14:paraId="25BB0DB9" w14:textId="298D4A76" w:rsidR="00981207" w:rsidRPr="00B1022A" w:rsidRDefault="00981207" w:rsidP="00981207">
            <w:pPr>
              <w:spacing w:before="60" w:after="60"/>
              <w:ind w:firstLine="0"/>
              <w:rPr>
                <w:sz w:val="24"/>
                <w:szCs w:val="24"/>
                <w:lang w:val="en-US"/>
              </w:rPr>
            </w:pPr>
            <w:r>
              <w:rPr>
                <w:sz w:val="24"/>
                <w:szCs w:val="24"/>
                <w:lang w:val="en-US"/>
              </w:rPr>
              <w:t>a</w:t>
            </w:r>
            <w:r w:rsidRPr="005E0A0A">
              <w:rPr>
                <w:sz w:val="24"/>
                <w:szCs w:val="24"/>
                <w:lang w:val="en-US"/>
              </w:rPr>
              <w:t>mount</w:t>
            </w:r>
            <w:r>
              <w:rPr>
                <w:sz w:val="24"/>
                <w:szCs w:val="24"/>
                <w:lang w:val="en-US"/>
              </w:rPr>
              <w:t>RUR</w:t>
            </w:r>
          </w:p>
        </w:tc>
        <w:tc>
          <w:tcPr>
            <w:tcW w:w="342" w:type="pct"/>
            <w:gridSpan w:val="5"/>
            <w:shd w:val="clear" w:color="auto" w:fill="auto"/>
          </w:tcPr>
          <w:p w14:paraId="140A2888"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C1B75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A30E1E" w14:textId="044BB41A" w:rsidR="00981207" w:rsidRPr="002947D3" w:rsidRDefault="00981207" w:rsidP="00981207">
            <w:pPr>
              <w:spacing w:before="60" w:after="60"/>
              <w:ind w:firstLine="0"/>
              <w:rPr>
                <w:sz w:val="24"/>
                <w:szCs w:val="24"/>
              </w:rPr>
            </w:pPr>
            <w:r w:rsidRPr="00DA210F">
              <w:rPr>
                <w:sz w:val="24"/>
                <w:szCs w:val="24"/>
              </w:rPr>
              <w:t>Размер обеспечения исполнения контракта в рублевом эквиваленте</w:t>
            </w:r>
          </w:p>
        </w:tc>
        <w:tc>
          <w:tcPr>
            <w:tcW w:w="1356" w:type="pct"/>
            <w:shd w:val="clear" w:color="auto" w:fill="auto"/>
          </w:tcPr>
          <w:p w14:paraId="560DBE05" w14:textId="18C3C332" w:rsidR="00981207"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86197B9" w14:textId="2ACE574D"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0628E2" w14:paraId="52879594" w14:textId="77777777" w:rsidTr="00894AB0">
        <w:tc>
          <w:tcPr>
            <w:tcW w:w="5000" w:type="pct"/>
            <w:gridSpan w:val="12"/>
            <w:shd w:val="clear" w:color="auto" w:fill="auto"/>
            <w:hideMark/>
          </w:tcPr>
          <w:p w14:paraId="57722F25" w14:textId="3DB10257" w:rsidR="00981207" w:rsidRPr="000628E2" w:rsidRDefault="00981207" w:rsidP="00981207">
            <w:pPr>
              <w:spacing w:before="60" w:after="60"/>
              <w:ind w:firstLine="0"/>
              <w:jc w:val="center"/>
              <w:rPr>
                <w:b/>
                <w:bCs/>
                <w:sz w:val="24"/>
                <w:szCs w:val="24"/>
              </w:rPr>
            </w:pPr>
            <w:r w:rsidRPr="006876F3">
              <w:rPr>
                <w:b/>
                <w:bCs/>
                <w:sz w:val="24"/>
                <w:szCs w:val="24"/>
              </w:rPr>
              <w:t>Информация о гарантии качества товара, работы услуги</w:t>
            </w:r>
          </w:p>
        </w:tc>
      </w:tr>
      <w:tr w:rsidR="00981207" w:rsidRPr="002947D3" w14:paraId="3E1C603F" w14:textId="77777777" w:rsidTr="003436C8">
        <w:tc>
          <w:tcPr>
            <w:tcW w:w="684" w:type="pct"/>
            <w:shd w:val="clear" w:color="auto" w:fill="auto"/>
            <w:hideMark/>
          </w:tcPr>
          <w:p w14:paraId="36822143" w14:textId="6E8F3AC5" w:rsidR="00981207" w:rsidRPr="00AB22C0" w:rsidRDefault="00981207" w:rsidP="00981207">
            <w:pPr>
              <w:spacing w:before="60" w:after="60"/>
              <w:ind w:firstLine="0"/>
              <w:rPr>
                <w:b/>
                <w:sz w:val="24"/>
                <w:szCs w:val="24"/>
                <w:lang w:val="en-US"/>
              </w:rPr>
            </w:pPr>
            <w:r w:rsidRPr="006876F3">
              <w:rPr>
                <w:b/>
                <w:sz w:val="24"/>
                <w:szCs w:val="24"/>
                <w:lang w:val="en-US"/>
              </w:rPr>
              <w:t>qualityGuaranteeInfo</w:t>
            </w:r>
          </w:p>
        </w:tc>
        <w:tc>
          <w:tcPr>
            <w:tcW w:w="822" w:type="pct"/>
            <w:shd w:val="clear" w:color="auto" w:fill="auto"/>
            <w:hideMark/>
          </w:tcPr>
          <w:p w14:paraId="3942E0A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5B1544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EFB6AC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E3B601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6E1C3A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0BC87E6" w14:textId="77777777" w:rsidTr="003436C8">
        <w:tc>
          <w:tcPr>
            <w:tcW w:w="684" w:type="pct"/>
            <w:vMerge w:val="restart"/>
            <w:shd w:val="clear" w:color="auto" w:fill="auto"/>
            <w:hideMark/>
          </w:tcPr>
          <w:p w14:paraId="61A524A8" w14:textId="7BD80CF9"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177C1DB8" w14:textId="4C0542F3" w:rsidR="00981207" w:rsidRPr="00AB22C0" w:rsidRDefault="00981207" w:rsidP="00981207">
            <w:pPr>
              <w:spacing w:before="60" w:after="60"/>
              <w:ind w:firstLine="0"/>
              <w:rPr>
                <w:sz w:val="24"/>
                <w:szCs w:val="24"/>
                <w:lang w:val="en-US"/>
              </w:rPr>
            </w:pPr>
            <w:r w:rsidRPr="006876F3">
              <w:rPr>
                <w:sz w:val="24"/>
                <w:szCs w:val="24"/>
                <w:lang w:val="en-US"/>
              </w:rPr>
              <w:t>providedPeriod</w:t>
            </w:r>
          </w:p>
        </w:tc>
        <w:tc>
          <w:tcPr>
            <w:tcW w:w="342" w:type="pct"/>
            <w:gridSpan w:val="5"/>
            <w:shd w:val="clear" w:color="auto" w:fill="auto"/>
            <w:hideMark/>
          </w:tcPr>
          <w:p w14:paraId="0F8CE9C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2BF100CF"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7B8E1A9" w14:textId="5A121329" w:rsidR="00981207" w:rsidRPr="002947D3" w:rsidRDefault="00981207" w:rsidP="00981207">
            <w:pPr>
              <w:spacing w:before="60" w:after="60"/>
              <w:ind w:firstLine="0"/>
              <w:rPr>
                <w:sz w:val="24"/>
                <w:szCs w:val="24"/>
              </w:rPr>
            </w:pPr>
            <w:r w:rsidRPr="006876F3">
              <w:rPr>
                <w:sz w:val="24"/>
                <w:szCs w:val="24"/>
              </w:rPr>
              <w:t>Срок, на который предоставляется гарантия</w:t>
            </w:r>
          </w:p>
        </w:tc>
        <w:tc>
          <w:tcPr>
            <w:tcW w:w="1356" w:type="pct"/>
            <w:shd w:val="clear" w:color="auto" w:fill="auto"/>
            <w:hideMark/>
          </w:tcPr>
          <w:p w14:paraId="6AB5EFC7" w14:textId="3C16029C" w:rsidR="00981207" w:rsidRPr="00AB22C0" w:rsidRDefault="00981207" w:rsidP="00981207">
            <w:pPr>
              <w:spacing w:before="60" w:after="60"/>
              <w:ind w:firstLine="0"/>
              <w:rPr>
                <w:sz w:val="24"/>
                <w:szCs w:val="24"/>
              </w:rPr>
            </w:pPr>
          </w:p>
        </w:tc>
      </w:tr>
      <w:tr w:rsidR="00981207" w:rsidRPr="002947D3" w14:paraId="676E3848" w14:textId="77777777" w:rsidTr="003436C8">
        <w:tc>
          <w:tcPr>
            <w:tcW w:w="684" w:type="pct"/>
            <w:vMerge/>
            <w:shd w:val="clear" w:color="auto" w:fill="auto"/>
            <w:hideMark/>
          </w:tcPr>
          <w:p w14:paraId="205CCEFD" w14:textId="6B492107" w:rsidR="00981207" w:rsidRPr="002947D3" w:rsidRDefault="00981207" w:rsidP="00981207">
            <w:pPr>
              <w:spacing w:before="60" w:after="60"/>
              <w:ind w:firstLine="0"/>
              <w:rPr>
                <w:sz w:val="24"/>
                <w:szCs w:val="24"/>
              </w:rPr>
            </w:pPr>
          </w:p>
        </w:tc>
        <w:tc>
          <w:tcPr>
            <w:tcW w:w="822" w:type="pct"/>
            <w:shd w:val="clear" w:color="auto" w:fill="auto"/>
            <w:hideMark/>
          </w:tcPr>
          <w:p w14:paraId="237D8080" w14:textId="3E899BCC" w:rsidR="00981207" w:rsidRPr="00AB22C0" w:rsidRDefault="00981207" w:rsidP="00981207">
            <w:pPr>
              <w:spacing w:before="60" w:after="60"/>
              <w:ind w:firstLine="0"/>
              <w:rPr>
                <w:sz w:val="24"/>
                <w:szCs w:val="24"/>
                <w:lang w:val="en-US"/>
              </w:rPr>
            </w:pPr>
            <w:r w:rsidRPr="00966401">
              <w:rPr>
                <w:sz w:val="24"/>
                <w:szCs w:val="24"/>
                <w:lang w:val="en-US"/>
              </w:rPr>
              <w:t>notPublishedOnEIS</w:t>
            </w:r>
          </w:p>
        </w:tc>
        <w:tc>
          <w:tcPr>
            <w:tcW w:w="342" w:type="pct"/>
            <w:gridSpan w:val="5"/>
            <w:shd w:val="clear" w:color="auto" w:fill="auto"/>
            <w:hideMark/>
          </w:tcPr>
          <w:p w14:paraId="20B77802"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9839F7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989A806" w14:textId="58EC1CB2" w:rsidR="00981207" w:rsidRPr="002947D3" w:rsidRDefault="00981207" w:rsidP="00981207">
            <w:pPr>
              <w:spacing w:before="60" w:after="60"/>
              <w:ind w:firstLine="0"/>
              <w:rPr>
                <w:sz w:val="24"/>
                <w:szCs w:val="24"/>
              </w:rPr>
            </w:pPr>
            <w:r w:rsidRPr="00966401">
              <w:rPr>
                <w:sz w:val="24"/>
                <w:szCs w:val="24"/>
              </w:rPr>
              <w:t>Информация о сроке, на который предоставляется гарантия, не будет размещена на официальном сайте ЕИС в соответствии с ч. 8.1 ст.</w:t>
            </w:r>
            <w:r>
              <w:rPr>
                <w:sz w:val="24"/>
                <w:szCs w:val="24"/>
              </w:rPr>
              <w:t xml:space="preserve"> 45 Федерального закона № 44-ФЗ</w:t>
            </w:r>
          </w:p>
        </w:tc>
        <w:tc>
          <w:tcPr>
            <w:tcW w:w="1356" w:type="pct"/>
            <w:shd w:val="clear" w:color="auto" w:fill="auto"/>
            <w:hideMark/>
          </w:tcPr>
          <w:p w14:paraId="00FF911A" w14:textId="5F7FCAA6" w:rsidR="00981207" w:rsidRPr="00AB22C0"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02F8571B" w14:textId="77777777" w:rsidTr="003436C8">
        <w:tc>
          <w:tcPr>
            <w:tcW w:w="684" w:type="pct"/>
            <w:shd w:val="clear" w:color="auto" w:fill="auto"/>
            <w:hideMark/>
          </w:tcPr>
          <w:p w14:paraId="62C3356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5E542A7" w14:textId="21224E70" w:rsidR="00981207" w:rsidRPr="006876F3" w:rsidRDefault="00981207" w:rsidP="00981207">
            <w:pPr>
              <w:spacing w:before="60" w:after="60"/>
              <w:ind w:firstLine="0"/>
              <w:rPr>
                <w:sz w:val="24"/>
                <w:szCs w:val="24"/>
              </w:rPr>
            </w:pPr>
            <w:r w:rsidRPr="006876F3">
              <w:rPr>
                <w:sz w:val="24"/>
                <w:szCs w:val="24"/>
              </w:rPr>
              <w:t>warrantyReqsText</w:t>
            </w:r>
          </w:p>
        </w:tc>
        <w:tc>
          <w:tcPr>
            <w:tcW w:w="342" w:type="pct"/>
            <w:gridSpan w:val="5"/>
            <w:shd w:val="clear" w:color="auto" w:fill="auto"/>
          </w:tcPr>
          <w:p w14:paraId="773AF960" w14:textId="1673805A"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C7DC9B1" w14:textId="0F4E2212"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70AF61D7" w14:textId="12697BA9" w:rsidR="00981207" w:rsidRPr="002947D3" w:rsidRDefault="00981207" w:rsidP="00981207">
            <w:pPr>
              <w:spacing w:before="60" w:after="60"/>
              <w:ind w:firstLine="0"/>
              <w:rPr>
                <w:sz w:val="24"/>
                <w:szCs w:val="24"/>
              </w:rPr>
            </w:pPr>
            <w:r w:rsidRPr="006876F3">
              <w:rPr>
                <w:sz w:val="24"/>
                <w:szCs w:val="24"/>
              </w:rPr>
              <w:t>Информация о требованиях к гарантийному обслуживанию товара</w:t>
            </w:r>
          </w:p>
        </w:tc>
        <w:tc>
          <w:tcPr>
            <w:tcW w:w="1356" w:type="pct"/>
            <w:shd w:val="clear" w:color="auto" w:fill="auto"/>
            <w:hideMark/>
          </w:tcPr>
          <w:p w14:paraId="13496D72" w14:textId="77777777" w:rsidR="00981207" w:rsidRPr="00AB22C0" w:rsidRDefault="00981207" w:rsidP="00981207">
            <w:pPr>
              <w:spacing w:before="60" w:after="60"/>
              <w:ind w:firstLine="0"/>
              <w:rPr>
                <w:sz w:val="24"/>
                <w:szCs w:val="24"/>
              </w:rPr>
            </w:pPr>
          </w:p>
        </w:tc>
      </w:tr>
      <w:tr w:rsidR="00981207" w:rsidRPr="002947D3" w14:paraId="599D2B18" w14:textId="77777777" w:rsidTr="003436C8">
        <w:tc>
          <w:tcPr>
            <w:tcW w:w="684" w:type="pct"/>
            <w:shd w:val="clear" w:color="auto" w:fill="auto"/>
            <w:hideMark/>
          </w:tcPr>
          <w:p w14:paraId="423B3B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572F01B" w14:textId="255A1315" w:rsidR="00981207" w:rsidRPr="006876F3" w:rsidRDefault="00981207" w:rsidP="00981207">
            <w:pPr>
              <w:spacing w:before="60" w:after="60"/>
              <w:ind w:firstLine="0"/>
              <w:rPr>
                <w:sz w:val="24"/>
                <w:szCs w:val="24"/>
              </w:rPr>
            </w:pPr>
            <w:r w:rsidRPr="00E70CED">
              <w:rPr>
                <w:sz w:val="24"/>
                <w:szCs w:val="24"/>
              </w:rPr>
              <w:t>manufacturerWarrantyReqsText</w:t>
            </w:r>
          </w:p>
        </w:tc>
        <w:tc>
          <w:tcPr>
            <w:tcW w:w="342" w:type="pct"/>
            <w:gridSpan w:val="5"/>
            <w:shd w:val="clear" w:color="auto" w:fill="auto"/>
          </w:tcPr>
          <w:p w14:paraId="55722F92" w14:textId="5EB8F6FD"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897E64F" w14:textId="1D8466F1"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166B1841" w14:textId="5BBD9266" w:rsidR="00981207" w:rsidRPr="002947D3" w:rsidRDefault="00981207" w:rsidP="00981207">
            <w:pPr>
              <w:spacing w:before="60" w:after="60"/>
              <w:ind w:firstLine="0"/>
              <w:rPr>
                <w:sz w:val="24"/>
                <w:szCs w:val="24"/>
              </w:rPr>
            </w:pPr>
            <w:r w:rsidRPr="00E70CED">
              <w:rPr>
                <w:sz w:val="24"/>
                <w:szCs w:val="24"/>
              </w:rPr>
              <w:t>Требования к гарантии производителя товара</w:t>
            </w:r>
          </w:p>
        </w:tc>
        <w:tc>
          <w:tcPr>
            <w:tcW w:w="1356" w:type="pct"/>
            <w:shd w:val="clear" w:color="auto" w:fill="auto"/>
            <w:hideMark/>
          </w:tcPr>
          <w:p w14:paraId="258E27E4" w14:textId="77777777" w:rsidR="00981207" w:rsidRPr="00AB22C0" w:rsidRDefault="00981207" w:rsidP="00981207">
            <w:pPr>
              <w:spacing w:before="60" w:after="60"/>
              <w:ind w:firstLine="0"/>
              <w:rPr>
                <w:sz w:val="24"/>
                <w:szCs w:val="24"/>
              </w:rPr>
            </w:pPr>
          </w:p>
        </w:tc>
      </w:tr>
      <w:tr w:rsidR="00981207" w:rsidRPr="002947D3" w14:paraId="2A19A62E" w14:textId="77777777" w:rsidTr="003436C8">
        <w:tc>
          <w:tcPr>
            <w:tcW w:w="684" w:type="pct"/>
            <w:shd w:val="clear" w:color="auto" w:fill="auto"/>
            <w:hideMark/>
          </w:tcPr>
          <w:p w14:paraId="757274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2FB892D" w14:textId="226913E9" w:rsidR="00981207" w:rsidRPr="006876F3" w:rsidRDefault="00981207" w:rsidP="00981207">
            <w:pPr>
              <w:spacing w:before="60" w:after="60"/>
              <w:ind w:firstLine="0"/>
              <w:rPr>
                <w:sz w:val="24"/>
                <w:szCs w:val="24"/>
              </w:rPr>
            </w:pPr>
            <w:r w:rsidRPr="00E70CED">
              <w:rPr>
                <w:sz w:val="24"/>
                <w:szCs w:val="24"/>
              </w:rPr>
              <w:t>execObligationsGuaranteeInfo</w:t>
            </w:r>
          </w:p>
        </w:tc>
        <w:tc>
          <w:tcPr>
            <w:tcW w:w="342" w:type="pct"/>
            <w:gridSpan w:val="5"/>
            <w:shd w:val="clear" w:color="auto" w:fill="auto"/>
          </w:tcPr>
          <w:p w14:paraId="46CA534C" w14:textId="227071E6"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AEA5D2E" w14:textId="54D5F830" w:rsidR="00981207" w:rsidRPr="00E70CED"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058DFE" w14:textId="77CA4CDF" w:rsidR="00981207" w:rsidRPr="002947D3" w:rsidRDefault="00981207" w:rsidP="00981207">
            <w:pPr>
              <w:spacing w:before="60" w:after="60"/>
              <w:ind w:firstLine="0"/>
              <w:rPr>
                <w:sz w:val="24"/>
                <w:szCs w:val="24"/>
              </w:rPr>
            </w:pPr>
            <w:r w:rsidRPr="00E70CED">
              <w:rPr>
                <w:sz w:val="24"/>
                <w:szCs w:val="24"/>
              </w:rPr>
              <w:t>Обеспечение исполнения обязательств по предоставленной гарантии качества товаров, работ, услуг</w:t>
            </w:r>
          </w:p>
        </w:tc>
        <w:tc>
          <w:tcPr>
            <w:tcW w:w="1356" w:type="pct"/>
            <w:shd w:val="clear" w:color="auto" w:fill="auto"/>
            <w:hideMark/>
          </w:tcPr>
          <w:p w14:paraId="2C2532C6" w14:textId="77777777" w:rsidR="00981207" w:rsidRPr="00AB22C0" w:rsidRDefault="00981207" w:rsidP="00981207">
            <w:pPr>
              <w:spacing w:before="60" w:after="60"/>
              <w:ind w:firstLine="0"/>
              <w:rPr>
                <w:sz w:val="24"/>
                <w:szCs w:val="24"/>
              </w:rPr>
            </w:pPr>
          </w:p>
        </w:tc>
      </w:tr>
      <w:tr w:rsidR="00981207" w:rsidRPr="000628E2" w14:paraId="1D0FF4E3" w14:textId="77777777" w:rsidTr="00894AB0">
        <w:tc>
          <w:tcPr>
            <w:tcW w:w="5000" w:type="pct"/>
            <w:gridSpan w:val="12"/>
            <w:shd w:val="clear" w:color="auto" w:fill="auto"/>
            <w:hideMark/>
          </w:tcPr>
          <w:p w14:paraId="6AD589AF" w14:textId="02CB94D9" w:rsidR="00981207" w:rsidRPr="000628E2" w:rsidRDefault="00981207" w:rsidP="00981207">
            <w:pPr>
              <w:spacing w:before="60" w:after="60"/>
              <w:ind w:firstLine="0"/>
              <w:jc w:val="center"/>
              <w:rPr>
                <w:b/>
                <w:bCs/>
                <w:sz w:val="24"/>
                <w:szCs w:val="24"/>
              </w:rPr>
            </w:pPr>
            <w:r w:rsidRPr="00DF1EFA">
              <w:rPr>
                <w:b/>
                <w:bCs/>
                <w:sz w:val="24"/>
                <w:szCs w:val="24"/>
              </w:rPr>
              <w:t>Срок, на который предоставляется гарантия</w:t>
            </w:r>
          </w:p>
        </w:tc>
      </w:tr>
      <w:tr w:rsidR="00981207" w:rsidRPr="002947D3" w14:paraId="355F1309" w14:textId="77777777" w:rsidTr="003436C8">
        <w:tc>
          <w:tcPr>
            <w:tcW w:w="684" w:type="pct"/>
            <w:shd w:val="clear" w:color="auto" w:fill="auto"/>
            <w:hideMark/>
          </w:tcPr>
          <w:p w14:paraId="08327B1D" w14:textId="28E04981" w:rsidR="00981207" w:rsidRPr="00AB22C0" w:rsidRDefault="00981207" w:rsidP="00981207">
            <w:pPr>
              <w:spacing w:before="60" w:after="60"/>
              <w:ind w:firstLine="0"/>
              <w:rPr>
                <w:b/>
                <w:sz w:val="24"/>
                <w:szCs w:val="24"/>
                <w:lang w:val="en-US"/>
              </w:rPr>
            </w:pPr>
            <w:r w:rsidRPr="00DF1EFA">
              <w:rPr>
                <w:b/>
                <w:sz w:val="24"/>
                <w:szCs w:val="24"/>
                <w:lang w:val="en-US"/>
              </w:rPr>
              <w:t>providedPeriod</w:t>
            </w:r>
          </w:p>
        </w:tc>
        <w:tc>
          <w:tcPr>
            <w:tcW w:w="822" w:type="pct"/>
            <w:shd w:val="clear" w:color="auto" w:fill="auto"/>
            <w:hideMark/>
          </w:tcPr>
          <w:p w14:paraId="13A9C86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37ABC9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6A2A3A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86D4EF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47AC83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BACADBF" w14:textId="77777777" w:rsidTr="003436C8">
        <w:tc>
          <w:tcPr>
            <w:tcW w:w="684" w:type="pct"/>
            <w:vMerge w:val="restart"/>
            <w:shd w:val="clear" w:color="auto" w:fill="auto"/>
            <w:hideMark/>
          </w:tcPr>
          <w:p w14:paraId="572D1682" w14:textId="504613CD" w:rsidR="00981207" w:rsidRPr="007539F1" w:rsidRDefault="00981207" w:rsidP="00981207">
            <w:pPr>
              <w:spacing w:before="60" w:after="60"/>
              <w:ind w:firstLine="0"/>
              <w:rPr>
                <w:sz w:val="24"/>
                <w:szCs w:val="24"/>
              </w:rPr>
            </w:pPr>
            <w:r w:rsidRPr="002947D3">
              <w:rPr>
                <w:sz w:val="24"/>
                <w:szCs w:val="24"/>
              </w:rPr>
              <w:t> </w:t>
            </w:r>
            <w:r>
              <w:rPr>
                <w:sz w:val="24"/>
                <w:szCs w:val="24"/>
              </w:rPr>
              <w:t xml:space="preserve">Может быть указан либо </w:t>
            </w:r>
            <w:r>
              <w:rPr>
                <w:sz w:val="24"/>
                <w:szCs w:val="24"/>
                <w:lang w:val="en-US"/>
              </w:rPr>
              <w:t>fromDate</w:t>
            </w:r>
            <w:r w:rsidRPr="007539F1">
              <w:rPr>
                <w:sz w:val="24"/>
                <w:szCs w:val="24"/>
              </w:rPr>
              <w:t xml:space="preserve"> </w:t>
            </w:r>
            <w:r>
              <w:rPr>
                <w:sz w:val="24"/>
                <w:szCs w:val="24"/>
              </w:rPr>
              <w:t xml:space="preserve">и </w:t>
            </w:r>
            <w:r>
              <w:rPr>
                <w:sz w:val="24"/>
                <w:szCs w:val="24"/>
                <w:lang w:val="en-US"/>
              </w:rPr>
              <w:t>toDate</w:t>
            </w:r>
            <w:r w:rsidRPr="007539F1">
              <w:rPr>
                <w:sz w:val="24"/>
                <w:szCs w:val="24"/>
              </w:rPr>
              <w:t xml:space="preserve"> </w:t>
            </w:r>
            <w:r>
              <w:rPr>
                <w:sz w:val="24"/>
                <w:szCs w:val="24"/>
              </w:rPr>
              <w:t xml:space="preserve">либо </w:t>
            </w:r>
            <w:r w:rsidRPr="007539F1">
              <w:rPr>
                <w:sz w:val="24"/>
                <w:szCs w:val="24"/>
                <w:lang w:val="en-US"/>
              </w:rPr>
              <w:t>otherPeriodText</w:t>
            </w:r>
          </w:p>
          <w:p w14:paraId="78B98C9A" w14:textId="77C557B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0153DD32" w14:textId="1A901AD7" w:rsidR="00981207" w:rsidRPr="006876F3" w:rsidRDefault="00981207" w:rsidP="00981207">
            <w:pPr>
              <w:spacing w:before="60" w:after="60"/>
              <w:ind w:firstLine="0"/>
              <w:rPr>
                <w:sz w:val="24"/>
                <w:szCs w:val="24"/>
              </w:rPr>
            </w:pPr>
            <w:r w:rsidRPr="00DF1EFA">
              <w:rPr>
                <w:sz w:val="24"/>
                <w:szCs w:val="24"/>
              </w:rPr>
              <w:t>fromDate</w:t>
            </w:r>
          </w:p>
        </w:tc>
        <w:tc>
          <w:tcPr>
            <w:tcW w:w="342" w:type="pct"/>
            <w:gridSpan w:val="5"/>
            <w:shd w:val="clear" w:color="auto" w:fill="auto"/>
          </w:tcPr>
          <w:p w14:paraId="09597459" w14:textId="5FF500A3" w:rsidR="00981207" w:rsidRPr="00DF1EFA"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7D1421D" w14:textId="7BE0EC85" w:rsidR="00981207" w:rsidRPr="00DF1EFA"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41E23853" w14:textId="791D6403" w:rsidR="00981207" w:rsidRPr="002947D3" w:rsidRDefault="00981207" w:rsidP="00981207">
            <w:pPr>
              <w:spacing w:before="60" w:after="60"/>
              <w:ind w:firstLine="0"/>
              <w:rPr>
                <w:sz w:val="24"/>
                <w:szCs w:val="24"/>
              </w:rPr>
            </w:pPr>
            <w:r w:rsidRPr="00DF1EFA">
              <w:rPr>
                <w:sz w:val="24"/>
                <w:szCs w:val="24"/>
              </w:rPr>
              <w:t>Дата c</w:t>
            </w:r>
          </w:p>
        </w:tc>
        <w:tc>
          <w:tcPr>
            <w:tcW w:w="1356" w:type="pct"/>
            <w:shd w:val="clear" w:color="auto" w:fill="auto"/>
            <w:hideMark/>
          </w:tcPr>
          <w:p w14:paraId="1E97ABF6" w14:textId="77777777" w:rsidR="00981207" w:rsidRPr="00AB22C0" w:rsidRDefault="00981207" w:rsidP="00981207">
            <w:pPr>
              <w:spacing w:before="60" w:after="60"/>
              <w:ind w:firstLine="0"/>
              <w:rPr>
                <w:sz w:val="24"/>
                <w:szCs w:val="24"/>
              </w:rPr>
            </w:pPr>
          </w:p>
        </w:tc>
      </w:tr>
      <w:tr w:rsidR="00981207" w:rsidRPr="002947D3" w14:paraId="77E50F43" w14:textId="77777777" w:rsidTr="003436C8">
        <w:tc>
          <w:tcPr>
            <w:tcW w:w="684" w:type="pct"/>
            <w:vMerge/>
            <w:shd w:val="clear" w:color="auto" w:fill="auto"/>
            <w:hideMark/>
          </w:tcPr>
          <w:p w14:paraId="234D45DB" w14:textId="1F889E49" w:rsidR="00981207" w:rsidRPr="002947D3" w:rsidRDefault="00981207" w:rsidP="00981207">
            <w:pPr>
              <w:spacing w:before="60" w:after="60"/>
              <w:ind w:firstLine="0"/>
              <w:rPr>
                <w:sz w:val="24"/>
                <w:szCs w:val="24"/>
              </w:rPr>
            </w:pPr>
          </w:p>
        </w:tc>
        <w:tc>
          <w:tcPr>
            <w:tcW w:w="822" w:type="pct"/>
            <w:shd w:val="clear" w:color="auto" w:fill="auto"/>
          </w:tcPr>
          <w:p w14:paraId="667DA46B" w14:textId="50D31247" w:rsidR="00981207" w:rsidRPr="006876F3" w:rsidRDefault="00981207" w:rsidP="00981207">
            <w:pPr>
              <w:spacing w:before="60" w:after="60"/>
              <w:ind w:firstLine="0"/>
              <w:rPr>
                <w:sz w:val="24"/>
                <w:szCs w:val="24"/>
              </w:rPr>
            </w:pPr>
            <w:r>
              <w:rPr>
                <w:sz w:val="24"/>
                <w:szCs w:val="24"/>
                <w:lang w:val="en-US"/>
              </w:rPr>
              <w:t>to</w:t>
            </w:r>
            <w:r w:rsidRPr="00DF1EFA">
              <w:rPr>
                <w:sz w:val="24"/>
                <w:szCs w:val="24"/>
              </w:rPr>
              <w:t>Date</w:t>
            </w:r>
          </w:p>
        </w:tc>
        <w:tc>
          <w:tcPr>
            <w:tcW w:w="342" w:type="pct"/>
            <w:gridSpan w:val="5"/>
            <w:shd w:val="clear" w:color="auto" w:fill="auto"/>
          </w:tcPr>
          <w:p w14:paraId="7D19901B" w14:textId="240A2225"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8BA69F2" w14:textId="37D8D7F4" w:rsidR="00981207" w:rsidRPr="00DF1EFA"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027F58C9" w14:textId="1C7E781A" w:rsidR="00981207" w:rsidRPr="002947D3" w:rsidRDefault="00981207" w:rsidP="00981207">
            <w:pPr>
              <w:spacing w:before="60" w:after="60"/>
              <w:ind w:firstLine="0"/>
              <w:rPr>
                <w:sz w:val="24"/>
                <w:szCs w:val="24"/>
              </w:rPr>
            </w:pPr>
            <w:r>
              <w:rPr>
                <w:sz w:val="24"/>
                <w:szCs w:val="24"/>
              </w:rPr>
              <w:t>Дата по</w:t>
            </w:r>
          </w:p>
        </w:tc>
        <w:tc>
          <w:tcPr>
            <w:tcW w:w="1356" w:type="pct"/>
            <w:shd w:val="clear" w:color="auto" w:fill="auto"/>
            <w:hideMark/>
          </w:tcPr>
          <w:p w14:paraId="6A7DD1C3" w14:textId="77777777" w:rsidR="00981207" w:rsidRPr="00AB22C0" w:rsidRDefault="00981207" w:rsidP="00981207">
            <w:pPr>
              <w:spacing w:before="60" w:after="60"/>
              <w:ind w:firstLine="0"/>
              <w:rPr>
                <w:sz w:val="24"/>
                <w:szCs w:val="24"/>
              </w:rPr>
            </w:pPr>
          </w:p>
        </w:tc>
      </w:tr>
      <w:tr w:rsidR="00981207" w:rsidRPr="002947D3" w14:paraId="5FFF4D7C" w14:textId="77777777" w:rsidTr="003436C8">
        <w:tc>
          <w:tcPr>
            <w:tcW w:w="684" w:type="pct"/>
            <w:vMerge/>
            <w:shd w:val="clear" w:color="auto" w:fill="auto"/>
          </w:tcPr>
          <w:p w14:paraId="35FFF26F" w14:textId="77777777" w:rsidR="00981207" w:rsidRPr="002947D3" w:rsidRDefault="00981207" w:rsidP="00981207">
            <w:pPr>
              <w:spacing w:before="60" w:after="60"/>
              <w:ind w:firstLine="0"/>
              <w:rPr>
                <w:sz w:val="24"/>
                <w:szCs w:val="24"/>
              </w:rPr>
            </w:pPr>
          </w:p>
        </w:tc>
        <w:tc>
          <w:tcPr>
            <w:tcW w:w="822" w:type="pct"/>
            <w:shd w:val="clear" w:color="auto" w:fill="auto"/>
          </w:tcPr>
          <w:p w14:paraId="3704674A" w14:textId="4C02EBAC" w:rsidR="00981207" w:rsidRDefault="00981207" w:rsidP="00981207">
            <w:pPr>
              <w:spacing w:before="60" w:after="60"/>
              <w:ind w:firstLine="0"/>
              <w:rPr>
                <w:sz w:val="24"/>
                <w:szCs w:val="24"/>
                <w:lang w:val="en-US"/>
              </w:rPr>
            </w:pPr>
            <w:r w:rsidRPr="007539F1">
              <w:rPr>
                <w:sz w:val="24"/>
                <w:szCs w:val="24"/>
                <w:lang w:val="en-US"/>
              </w:rPr>
              <w:t>otherPeriodText</w:t>
            </w:r>
          </w:p>
        </w:tc>
        <w:tc>
          <w:tcPr>
            <w:tcW w:w="342" w:type="pct"/>
            <w:gridSpan w:val="5"/>
            <w:shd w:val="clear" w:color="auto" w:fill="auto"/>
          </w:tcPr>
          <w:p w14:paraId="3EFB48FD" w14:textId="4001C632"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92BFA36" w14:textId="1F1D4C4D" w:rsidR="00981207" w:rsidRDefault="00981207" w:rsidP="00981207">
            <w:pPr>
              <w:spacing w:before="60" w:after="60"/>
              <w:ind w:firstLine="0"/>
              <w:jc w:val="center"/>
              <w:rPr>
                <w:sz w:val="24"/>
                <w:szCs w:val="24"/>
                <w:lang w:val="en-US"/>
              </w:rPr>
            </w:pPr>
            <w:r>
              <w:rPr>
                <w:sz w:val="24"/>
                <w:szCs w:val="24"/>
              </w:rPr>
              <w:t>Т(1-2000)</w:t>
            </w:r>
          </w:p>
        </w:tc>
        <w:tc>
          <w:tcPr>
            <w:tcW w:w="1297" w:type="pct"/>
            <w:gridSpan w:val="3"/>
            <w:shd w:val="clear" w:color="auto" w:fill="auto"/>
          </w:tcPr>
          <w:p w14:paraId="372ABD76" w14:textId="23D92D3A" w:rsidR="00981207" w:rsidRDefault="00981207" w:rsidP="00981207">
            <w:pPr>
              <w:spacing w:before="60" w:after="60"/>
              <w:ind w:firstLine="0"/>
              <w:rPr>
                <w:sz w:val="24"/>
                <w:szCs w:val="24"/>
              </w:rPr>
            </w:pPr>
            <w:r w:rsidRPr="007539F1">
              <w:rPr>
                <w:sz w:val="24"/>
                <w:szCs w:val="24"/>
              </w:rPr>
              <w:t>Срок в текстовом формате</w:t>
            </w:r>
          </w:p>
        </w:tc>
        <w:tc>
          <w:tcPr>
            <w:tcW w:w="1356" w:type="pct"/>
            <w:shd w:val="clear" w:color="auto" w:fill="auto"/>
          </w:tcPr>
          <w:p w14:paraId="7DB33B85" w14:textId="77777777" w:rsidR="00981207" w:rsidRPr="00AB22C0" w:rsidRDefault="00981207" w:rsidP="00981207">
            <w:pPr>
              <w:spacing w:before="60" w:after="60"/>
              <w:ind w:firstLine="0"/>
              <w:rPr>
                <w:sz w:val="24"/>
                <w:szCs w:val="24"/>
              </w:rPr>
            </w:pPr>
          </w:p>
        </w:tc>
      </w:tr>
      <w:tr w:rsidR="00981207" w:rsidRPr="000628E2" w14:paraId="766BEA58" w14:textId="77777777" w:rsidTr="00894AB0">
        <w:tc>
          <w:tcPr>
            <w:tcW w:w="5000" w:type="pct"/>
            <w:gridSpan w:val="12"/>
            <w:shd w:val="clear" w:color="auto" w:fill="auto"/>
            <w:hideMark/>
          </w:tcPr>
          <w:p w14:paraId="78F55286" w14:textId="0061E8D1" w:rsidR="00981207" w:rsidRPr="000628E2" w:rsidRDefault="00981207" w:rsidP="00981207">
            <w:pPr>
              <w:spacing w:before="60" w:after="60"/>
              <w:ind w:firstLine="0"/>
              <w:jc w:val="center"/>
              <w:rPr>
                <w:b/>
                <w:bCs/>
                <w:sz w:val="24"/>
                <w:szCs w:val="24"/>
              </w:rPr>
            </w:pPr>
            <w:r w:rsidRPr="009F5ADB">
              <w:rPr>
                <w:b/>
                <w:bCs/>
                <w:sz w:val="24"/>
                <w:szCs w:val="24"/>
              </w:rPr>
              <w:t>Обеспечение исполнения обязательств по предоставленной гарантии качества товаров, работ, услуг</w:t>
            </w:r>
          </w:p>
        </w:tc>
      </w:tr>
      <w:tr w:rsidR="00981207" w:rsidRPr="002947D3" w14:paraId="2255D017" w14:textId="77777777" w:rsidTr="003436C8">
        <w:tc>
          <w:tcPr>
            <w:tcW w:w="684" w:type="pct"/>
            <w:shd w:val="clear" w:color="auto" w:fill="auto"/>
            <w:hideMark/>
          </w:tcPr>
          <w:p w14:paraId="250A21FD" w14:textId="56A45636" w:rsidR="00981207" w:rsidRPr="00AB22C0" w:rsidRDefault="00981207" w:rsidP="00981207">
            <w:pPr>
              <w:spacing w:before="60" w:after="60"/>
              <w:ind w:firstLine="0"/>
              <w:rPr>
                <w:b/>
                <w:sz w:val="24"/>
                <w:szCs w:val="24"/>
                <w:lang w:val="en-US"/>
              </w:rPr>
            </w:pPr>
            <w:r w:rsidRPr="009F5ADB">
              <w:rPr>
                <w:b/>
                <w:sz w:val="24"/>
                <w:szCs w:val="24"/>
                <w:lang w:val="en-US"/>
              </w:rPr>
              <w:t>execObligationsGuaranteeInfo</w:t>
            </w:r>
          </w:p>
        </w:tc>
        <w:tc>
          <w:tcPr>
            <w:tcW w:w="822" w:type="pct"/>
            <w:shd w:val="clear" w:color="auto" w:fill="auto"/>
            <w:hideMark/>
          </w:tcPr>
          <w:p w14:paraId="10C6AFA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14DF4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6B9548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EED911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AE51B5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3B7EE49" w14:textId="77777777" w:rsidTr="003436C8">
        <w:tc>
          <w:tcPr>
            <w:tcW w:w="684" w:type="pct"/>
            <w:shd w:val="clear" w:color="auto" w:fill="auto"/>
            <w:hideMark/>
          </w:tcPr>
          <w:p w14:paraId="02EDD3A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8DD1B02" w14:textId="7101737C" w:rsidR="00981207" w:rsidRPr="006876F3" w:rsidRDefault="00981207" w:rsidP="00981207">
            <w:pPr>
              <w:spacing w:before="60" w:after="60"/>
              <w:ind w:firstLine="0"/>
              <w:rPr>
                <w:sz w:val="24"/>
                <w:szCs w:val="24"/>
              </w:rPr>
            </w:pPr>
            <w:r w:rsidRPr="009F5ADB">
              <w:rPr>
                <w:sz w:val="24"/>
                <w:szCs w:val="24"/>
              </w:rPr>
              <w:t>ensuringWay</w:t>
            </w:r>
          </w:p>
        </w:tc>
        <w:tc>
          <w:tcPr>
            <w:tcW w:w="342" w:type="pct"/>
            <w:gridSpan w:val="5"/>
            <w:shd w:val="clear" w:color="auto" w:fill="auto"/>
          </w:tcPr>
          <w:p w14:paraId="5562132A" w14:textId="11B65F32" w:rsidR="00981207" w:rsidRPr="009F5AD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E861158" w14:textId="5C0E54EE" w:rsidR="00981207" w:rsidRPr="009F5AD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5423B3" w14:textId="18BC2D05" w:rsidR="00981207" w:rsidRPr="002947D3" w:rsidRDefault="00981207" w:rsidP="00981207">
            <w:pPr>
              <w:spacing w:before="60" w:after="60"/>
              <w:ind w:firstLine="0"/>
              <w:rPr>
                <w:sz w:val="24"/>
                <w:szCs w:val="24"/>
              </w:rPr>
            </w:pPr>
            <w:r w:rsidRPr="009F5ADB">
              <w:rPr>
                <w:sz w:val="24"/>
                <w:szCs w:val="24"/>
              </w:rPr>
              <w:t>Способ обеспечения исполнения обязательств по предоставленной гарантии</w:t>
            </w:r>
          </w:p>
        </w:tc>
        <w:tc>
          <w:tcPr>
            <w:tcW w:w="1356" w:type="pct"/>
            <w:shd w:val="clear" w:color="auto" w:fill="auto"/>
            <w:hideMark/>
          </w:tcPr>
          <w:p w14:paraId="7EEA75D8" w14:textId="77777777" w:rsidR="00981207" w:rsidRPr="00AB22C0" w:rsidRDefault="00981207" w:rsidP="00981207">
            <w:pPr>
              <w:spacing w:before="60" w:after="60"/>
              <w:ind w:firstLine="0"/>
              <w:rPr>
                <w:sz w:val="24"/>
                <w:szCs w:val="24"/>
              </w:rPr>
            </w:pPr>
          </w:p>
        </w:tc>
      </w:tr>
      <w:tr w:rsidR="00981207" w:rsidRPr="002947D3" w14:paraId="10153984" w14:textId="77777777" w:rsidTr="003436C8">
        <w:tc>
          <w:tcPr>
            <w:tcW w:w="684" w:type="pct"/>
            <w:shd w:val="clear" w:color="auto" w:fill="auto"/>
            <w:hideMark/>
          </w:tcPr>
          <w:p w14:paraId="4EDE5C7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38ECBC0" w14:textId="7DCEAA61" w:rsidR="00981207" w:rsidRPr="006876F3" w:rsidRDefault="00981207" w:rsidP="00981207">
            <w:pPr>
              <w:spacing w:before="60" w:after="60"/>
              <w:ind w:firstLine="0"/>
              <w:rPr>
                <w:sz w:val="24"/>
                <w:szCs w:val="24"/>
              </w:rPr>
            </w:pPr>
            <w:r w:rsidRPr="009F5ADB">
              <w:rPr>
                <w:sz w:val="24"/>
                <w:szCs w:val="24"/>
              </w:rPr>
              <w:t>guaranteeReturns</w:t>
            </w:r>
          </w:p>
        </w:tc>
        <w:tc>
          <w:tcPr>
            <w:tcW w:w="342" w:type="pct"/>
            <w:gridSpan w:val="5"/>
            <w:shd w:val="clear" w:color="auto" w:fill="auto"/>
          </w:tcPr>
          <w:p w14:paraId="582B6DB9" w14:textId="7F25F094" w:rsidR="00981207" w:rsidRPr="009F5AD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51D3E68" w14:textId="1CEE96FF" w:rsidR="00981207" w:rsidRPr="009F5AD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DEFDA59" w14:textId="709AF501" w:rsidR="00981207" w:rsidRPr="002947D3" w:rsidRDefault="00981207" w:rsidP="00981207">
            <w:pPr>
              <w:spacing w:before="60" w:after="60"/>
              <w:ind w:firstLine="0"/>
              <w:rPr>
                <w:sz w:val="24"/>
                <w:szCs w:val="24"/>
              </w:rPr>
            </w:pPr>
            <w:r w:rsidRPr="009F5ADB">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15985583" w14:textId="4122377D" w:rsidR="00981207" w:rsidRPr="00AB22C0" w:rsidRDefault="00981207" w:rsidP="00981207">
            <w:pPr>
              <w:spacing w:before="60" w:after="60"/>
              <w:ind w:firstLine="0"/>
              <w:rPr>
                <w:sz w:val="24"/>
                <w:szCs w:val="24"/>
              </w:rPr>
            </w:pPr>
            <w:r>
              <w:rPr>
                <w:sz w:val="24"/>
                <w:szCs w:val="24"/>
              </w:rPr>
              <w:t>Состав блока см. состав блока «</w:t>
            </w:r>
            <w:r w:rsidRPr="008A38FF">
              <w:rPr>
                <w:bCs/>
                <w:sz w:val="24"/>
                <w:szCs w:val="24"/>
              </w:rPr>
              <w:t>Информация о возвращении банковской гарантии или уведомление об освобождении от обязательств по банковской гарантии</w:t>
            </w:r>
            <w:r w:rsidRPr="008A38FF">
              <w:rPr>
                <w:sz w:val="24"/>
                <w:szCs w:val="24"/>
              </w:rPr>
              <w:t xml:space="preserve">» </w:t>
            </w:r>
            <w:r>
              <w:rPr>
                <w:sz w:val="24"/>
                <w:szCs w:val="24"/>
              </w:rPr>
              <w:t>(</w:t>
            </w:r>
            <w:r w:rsidRPr="008A38FF">
              <w:rPr>
                <w:sz w:val="24"/>
                <w:szCs w:val="24"/>
              </w:rPr>
              <w:t>guaranteeReturns</w:t>
            </w:r>
            <w:r>
              <w:rPr>
                <w:sz w:val="24"/>
                <w:szCs w:val="24"/>
              </w:rPr>
              <w:t>) – см. ниже</w:t>
            </w:r>
          </w:p>
        </w:tc>
      </w:tr>
      <w:tr w:rsidR="00981207" w:rsidRPr="000628E2" w14:paraId="7D207A3E" w14:textId="77777777" w:rsidTr="00894AB0">
        <w:tc>
          <w:tcPr>
            <w:tcW w:w="5000" w:type="pct"/>
            <w:gridSpan w:val="12"/>
            <w:shd w:val="clear" w:color="auto" w:fill="auto"/>
            <w:hideMark/>
          </w:tcPr>
          <w:p w14:paraId="492A76E8" w14:textId="4BE4AFDC" w:rsidR="00981207" w:rsidRPr="000628E2" w:rsidRDefault="00981207" w:rsidP="00981207">
            <w:pPr>
              <w:spacing w:before="60" w:after="60"/>
              <w:ind w:firstLine="0"/>
              <w:jc w:val="center"/>
              <w:rPr>
                <w:b/>
                <w:bCs/>
                <w:sz w:val="24"/>
                <w:szCs w:val="24"/>
              </w:rPr>
            </w:pPr>
            <w:r w:rsidRPr="007F33A2">
              <w:rPr>
                <w:b/>
                <w:bCs/>
                <w:sz w:val="24"/>
                <w:szCs w:val="24"/>
              </w:rPr>
              <w:t>Способ обеспечения исполнения обязательств по предоставленной гарантии</w:t>
            </w:r>
          </w:p>
        </w:tc>
      </w:tr>
      <w:tr w:rsidR="00981207" w:rsidRPr="002947D3" w14:paraId="3D7ECB08" w14:textId="77777777" w:rsidTr="003436C8">
        <w:tc>
          <w:tcPr>
            <w:tcW w:w="684" w:type="pct"/>
            <w:shd w:val="clear" w:color="auto" w:fill="auto"/>
            <w:hideMark/>
          </w:tcPr>
          <w:p w14:paraId="61FEA62A" w14:textId="34A80B36" w:rsidR="00981207" w:rsidRPr="00AB22C0" w:rsidRDefault="00981207" w:rsidP="00981207">
            <w:pPr>
              <w:spacing w:before="60" w:after="60"/>
              <w:ind w:firstLine="0"/>
              <w:rPr>
                <w:b/>
                <w:sz w:val="24"/>
                <w:szCs w:val="24"/>
                <w:lang w:val="en-US"/>
              </w:rPr>
            </w:pPr>
            <w:r w:rsidRPr="007F33A2">
              <w:rPr>
                <w:b/>
                <w:sz w:val="24"/>
                <w:szCs w:val="24"/>
                <w:lang w:val="en-US"/>
              </w:rPr>
              <w:t>ensuringWay</w:t>
            </w:r>
          </w:p>
        </w:tc>
        <w:tc>
          <w:tcPr>
            <w:tcW w:w="822" w:type="pct"/>
            <w:shd w:val="clear" w:color="auto" w:fill="auto"/>
            <w:hideMark/>
          </w:tcPr>
          <w:p w14:paraId="01398D07"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7E3EB0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DBB7EA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CF774B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C46A6E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CD128D3" w14:textId="77777777" w:rsidTr="003436C8">
        <w:tc>
          <w:tcPr>
            <w:tcW w:w="684" w:type="pct"/>
            <w:vMerge w:val="restart"/>
            <w:shd w:val="clear" w:color="auto" w:fill="auto"/>
            <w:hideMark/>
          </w:tcPr>
          <w:p w14:paraId="2E873A43" w14:textId="1E414B36" w:rsidR="00981207" w:rsidRPr="002947D3" w:rsidRDefault="00981207" w:rsidP="00981207">
            <w:pPr>
              <w:spacing w:before="60" w:after="60"/>
              <w:ind w:firstLine="0"/>
              <w:rPr>
                <w:sz w:val="24"/>
                <w:szCs w:val="24"/>
              </w:rPr>
            </w:pPr>
            <w:r w:rsidRPr="002947D3">
              <w:rPr>
                <w:sz w:val="24"/>
                <w:szCs w:val="24"/>
              </w:rPr>
              <w:t> Допустимо указание только одного элемента  </w:t>
            </w:r>
          </w:p>
          <w:p w14:paraId="471BEC1B" w14:textId="2BB3ECB3"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153DB4C2" w14:textId="68E5AA17" w:rsidR="00981207" w:rsidRPr="006876F3" w:rsidRDefault="00981207" w:rsidP="00981207">
            <w:pPr>
              <w:spacing w:before="60" w:after="60"/>
              <w:ind w:firstLine="0"/>
              <w:rPr>
                <w:sz w:val="24"/>
                <w:szCs w:val="24"/>
              </w:rPr>
            </w:pPr>
            <w:r w:rsidRPr="007F33A2">
              <w:rPr>
                <w:sz w:val="24"/>
                <w:szCs w:val="24"/>
              </w:rPr>
              <w:t>bankGuarantee</w:t>
            </w:r>
          </w:p>
        </w:tc>
        <w:tc>
          <w:tcPr>
            <w:tcW w:w="342" w:type="pct"/>
            <w:gridSpan w:val="5"/>
            <w:shd w:val="clear" w:color="auto" w:fill="auto"/>
          </w:tcPr>
          <w:p w14:paraId="7B4C2DFF" w14:textId="7AC2F73D"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48D8054" w14:textId="2493DEEA"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3380F78D" w14:textId="73163191" w:rsidR="00981207" w:rsidRPr="002947D3" w:rsidRDefault="00981207" w:rsidP="00981207">
            <w:pPr>
              <w:spacing w:before="60" w:after="60"/>
              <w:ind w:firstLine="0"/>
              <w:rPr>
                <w:sz w:val="24"/>
                <w:szCs w:val="24"/>
              </w:rPr>
            </w:pPr>
            <w:r w:rsidRPr="007F33A2">
              <w:rPr>
                <w:sz w:val="24"/>
                <w:szCs w:val="24"/>
              </w:rPr>
              <w:t>Банковская гарантия, выданная банком в соответствии со статьей 45</w:t>
            </w:r>
          </w:p>
        </w:tc>
        <w:tc>
          <w:tcPr>
            <w:tcW w:w="1356" w:type="pct"/>
            <w:shd w:val="clear" w:color="auto" w:fill="auto"/>
            <w:hideMark/>
          </w:tcPr>
          <w:p w14:paraId="75A59850" w14:textId="77777777" w:rsidR="00981207" w:rsidRPr="00AB22C0" w:rsidRDefault="00981207" w:rsidP="00981207">
            <w:pPr>
              <w:spacing w:before="60" w:after="60"/>
              <w:ind w:firstLine="0"/>
              <w:rPr>
                <w:sz w:val="24"/>
                <w:szCs w:val="24"/>
              </w:rPr>
            </w:pPr>
          </w:p>
        </w:tc>
      </w:tr>
      <w:tr w:rsidR="00981207" w:rsidRPr="002947D3" w14:paraId="4D18FDB9" w14:textId="77777777" w:rsidTr="003436C8">
        <w:tc>
          <w:tcPr>
            <w:tcW w:w="684" w:type="pct"/>
            <w:vMerge/>
            <w:shd w:val="clear" w:color="auto" w:fill="auto"/>
            <w:hideMark/>
          </w:tcPr>
          <w:p w14:paraId="2533FC99" w14:textId="0011C857" w:rsidR="00981207" w:rsidRPr="002947D3" w:rsidRDefault="00981207" w:rsidP="00981207">
            <w:pPr>
              <w:spacing w:before="60" w:after="60"/>
              <w:ind w:firstLine="0"/>
              <w:rPr>
                <w:sz w:val="24"/>
                <w:szCs w:val="24"/>
              </w:rPr>
            </w:pPr>
          </w:p>
        </w:tc>
        <w:tc>
          <w:tcPr>
            <w:tcW w:w="822" w:type="pct"/>
            <w:shd w:val="clear" w:color="auto" w:fill="auto"/>
          </w:tcPr>
          <w:p w14:paraId="566E4136" w14:textId="6DC2185A" w:rsidR="00981207" w:rsidRPr="006876F3" w:rsidRDefault="00981207" w:rsidP="00981207">
            <w:pPr>
              <w:spacing w:before="60" w:after="60"/>
              <w:ind w:firstLine="0"/>
              <w:rPr>
                <w:sz w:val="24"/>
                <w:szCs w:val="24"/>
              </w:rPr>
            </w:pPr>
            <w:r w:rsidRPr="007F33A2">
              <w:rPr>
                <w:sz w:val="24"/>
                <w:szCs w:val="24"/>
              </w:rPr>
              <w:t>cashAccount</w:t>
            </w:r>
          </w:p>
        </w:tc>
        <w:tc>
          <w:tcPr>
            <w:tcW w:w="342" w:type="pct"/>
            <w:gridSpan w:val="5"/>
            <w:shd w:val="clear" w:color="auto" w:fill="auto"/>
          </w:tcPr>
          <w:p w14:paraId="5EC8A755" w14:textId="75B6C212"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2C8453D" w14:textId="7F402E29"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8151B6F" w14:textId="7F49F98C" w:rsidR="00981207" w:rsidRPr="002947D3" w:rsidRDefault="00981207" w:rsidP="00981207">
            <w:pPr>
              <w:spacing w:before="60" w:after="60"/>
              <w:ind w:firstLine="0"/>
              <w:rPr>
                <w:sz w:val="24"/>
                <w:szCs w:val="24"/>
              </w:rPr>
            </w:pPr>
            <w:r w:rsidRPr="007F33A2">
              <w:rPr>
                <w:sz w:val="24"/>
                <w:szCs w:val="24"/>
              </w:rPr>
              <w:t>Внесение денежных средств на указанный заказчиком счет</w:t>
            </w:r>
          </w:p>
        </w:tc>
        <w:tc>
          <w:tcPr>
            <w:tcW w:w="1356" w:type="pct"/>
            <w:shd w:val="clear" w:color="auto" w:fill="auto"/>
            <w:hideMark/>
          </w:tcPr>
          <w:p w14:paraId="0CCA6F35" w14:textId="77777777" w:rsidR="00981207" w:rsidRPr="00AB22C0" w:rsidRDefault="00981207" w:rsidP="00981207">
            <w:pPr>
              <w:spacing w:before="60" w:after="60"/>
              <w:ind w:firstLine="0"/>
              <w:rPr>
                <w:sz w:val="24"/>
                <w:szCs w:val="24"/>
              </w:rPr>
            </w:pPr>
          </w:p>
        </w:tc>
      </w:tr>
      <w:tr w:rsidR="00981207" w:rsidRPr="000628E2" w14:paraId="495CB3F0" w14:textId="77777777" w:rsidTr="00894AB0">
        <w:tc>
          <w:tcPr>
            <w:tcW w:w="5000" w:type="pct"/>
            <w:gridSpan w:val="12"/>
            <w:shd w:val="clear" w:color="auto" w:fill="auto"/>
            <w:hideMark/>
          </w:tcPr>
          <w:p w14:paraId="0B39F445" w14:textId="14E394D8" w:rsidR="00981207" w:rsidRPr="000628E2" w:rsidRDefault="00981207" w:rsidP="00981207">
            <w:pPr>
              <w:spacing w:before="60" w:after="60"/>
              <w:ind w:firstLine="0"/>
              <w:jc w:val="center"/>
              <w:rPr>
                <w:b/>
                <w:bCs/>
                <w:sz w:val="24"/>
                <w:szCs w:val="24"/>
              </w:rPr>
            </w:pPr>
            <w:r w:rsidRPr="007F33A2">
              <w:rPr>
                <w:b/>
                <w:bCs/>
                <w:sz w:val="24"/>
                <w:szCs w:val="24"/>
              </w:rPr>
              <w:t>Банковская гарантия, выданная банком в соответствии со статьей 45</w:t>
            </w:r>
          </w:p>
        </w:tc>
      </w:tr>
      <w:tr w:rsidR="00981207" w:rsidRPr="002947D3" w14:paraId="0B96702A" w14:textId="77777777" w:rsidTr="003436C8">
        <w:tc>
          <w:tcPr>
            <w:tcW w:w="684" w:type="pct"/>
            <w:shd w:val="clear" w:color="auto" w:fill="auto"/>
            <w:hideMark/>
          </w:tcPr>
          <w:p w14:paraId="046FD2DC" w14:textId="15405D4D" w:rsidR="00981207" w:rsidRPr="00AB22C0" w:rsidRDefault="00981207" w:rsidP="00981207">
            <w:pPr>
              <w:spacing w:before="60" w:after="60"/>
              <w:ind w:firstLine="0"/>
              <w:rPr>
                <w:b/>
                <w:sz w:val="24"/>
                <w:szCs w:val="24"/>
                <w:lang w:val="en-US"/>
              </w:rPr>
            </w:pPr>
            <w:r w:rsidRPr="007F33A2">
              <w:rPr>
                <w:b/>
                <w:sz w:val="24"/>
                <w:szCs w:val="24"/>
                <w:lang w:val="en-US"/>
              </w:rPr>
              <w:t>bankGuarantee</w:t>
            </w:r>
          </w:p>
        </w:tc>
        <w:tc>
          <w:tcPr>
            <w:tcW w:w="822" w:type="pct"/>
            <w:shd w:val="clear" w:color="auto" w:fill="auto"/>
            <w:hideMark/>
          </w:tcPr>
          <w:p w14:paraId="50F8FF23"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60CA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554DB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294710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3C0EED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BDFB1CF" w14:textId="77777777" w:rsidTr="003436C8">
        <w:tc>
          <w:tcPr>
            <w:tcW w:w="684" w:type="pct"/>
            <w:vMerge w:val="restart"/>
            <w:shd w:val="clear" w:color="auto" w:fill="auto"/>
          </w:tcPr>
          <w:p w14:paraId="4AB4D819"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16D3217C" w14:textId="77777777" w:rsidR="00981207" w:rsidRPr="002947D3" w:rsidRDefault="00981207" w:rsidP="00981207">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3CB842D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3E87C03" w14:textId="08421F0F"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08EA2D06" w14:textId="77777777" w:rsidR="00981207" w:rsidRPr="005E0A0A" w:rsidRDefault="00981207" w:rsidP="00981207">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1ACDFFEC" w14:textId="77777777" w:rsidR="00981207" w:rsidRPr="002947D3" w:rsidRDefault="00981207" w:rsidP="00981207">
            <w:pPr>
              <w:spacing w:before="60" w:after="60"/>
              <w:ind w:firstLine="0"/>
              <w:rPr>
                <w:sz w:val="24"/>
                <w:szCs w:val="24"/>
              </w:rPr>
            </w:pPr>
          </w:p>
        </w:tc>
      </w:tr>
      <w:tr w:rsidR="00981207" w:rsidRPr="002947D3" w14:paraId="32613F5A" w14:textId="77777777" w:rsidTr="003436C8">
        <w:tc>
          <w:tcPr>
            <w:tcW w:w="684" w:type="pct"/>
            <w:vMerge/>
            <w:shd w:val="clear" w:color="auto" w:fill="auto"/>
          </w:tcPr>
          <w:p w14:paraId="7FB5516D" w14:textId="77777777" w:rsidR="00981207" w:rsidRPr="002947D3" w:rsidRDefault="00981207" w:rsidP="00981207">
            <w:pPr>
              <w:spacing w:before="60" w:after="60"/>
              <w:ind w:firstLine="0"/>
              <w:rPr>
                <w:sz w:val="24"/>
                <w:szCs w:val="24"/>
              </w:rPr>
            </w:pPr>
          </w:p>
        </w:tc>
        <w:tc>
          <w:tcPr>
            <w:tcW w:w="822" w:type="pct"/>
            <w:shd w:val="clear" w:color="auto" w:fill="auto"/>
          </w:tcPr>
          <w:p w14:paraId="6A01ACEB" w14:textId="77777777" w:rsidR="00981207" w:rsidRPr="002947D3" w:rsidRDefault="00981207" w:rsidP="00981207">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5D53A9FB"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DACF0A0" w14:textId="77777777" w:rsidR="00981207" w:rsidRPr="00966401"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E98204A" w14:textId="77777777" w:rsidR="00981207" w:rsidRPr="005E0A0A" w:rsidRDefault="00981207" w:rsidP="00981207">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4D1B7B97" w14:textId="5C45094C"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0F78BDCA" w14:textId="77777777" w:rsidTr="003436C8">
        <w:tc>
          <w:tcPr>
            <w:tcW w:w="684" w:type="pct"/>
            <w:vMerge w:val="restart"/>
            <w:shd w:val="clear" w:color="auto" w:fill="auto"/>
          </w:tcPr>
          <w:p w14:paraId="57C81DF6"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33323E09" w14:textId="77777777" w:rsidR="00981207" w:rsidRPr="002947D3" w:rsidRDefault="00981207" w:rsidP="00981207">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2982A6A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44118A9" w14:textId="419ACB65" w:rsidR="00981207" w:rsidRPr="002947D3" w:rsidRDefault="00981207" w:rsidP="00D77864">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sidR="00D77864">
              <w:rPr>
                <w:sz w:val="24"/>
                <w:szCs w:val="24"/>
                <w:lang w:val="en-US"/>
              </w:rPr>
              <w:t>3</w:t>
            </w:r>
            <w:r w:rsidRPr="00942C0C">
              <w:rPr>
                <w:sz w:val="24"/>
                <w:szCs w:val="24"/>
              </w:rPr>
              <w:t>)</w:t>
            </w:r>
          </w:p>
        </w:tc>
        <w:tc>
          <w:tcPr>
            <w:tcW w:w="1297" w:type="pct"/>
            <w:gridSpan w:val="3"/>
            <w:shd w:val="clear" w:color="auto" w:fill="auto"/>
          </w:tcPr>
          <w:p w14:paraId="205BCEC2" w14:textId="77777777" w:rsidR="00981207" w:rsidRPr="005E0A0A" w:rsidRDefault="00981207" w:rsidP="00981207">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D17A743" w14:textId="77777777" w:rsidR="00981207" w:rsidRPr="002947D3" w:rsidRDefault="00981207" w:rsidP="0098120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981207" w:rsidRPr="002947D3" w14:paraId="7FBAD848" w14:textId="77777777" w:rsidTr="003436C8">
        <w:tc>
          <w:tcPr>
            <w:tcW w:w="684" w:type="pct"/>
            <w:vMerge/>
            <w:shd w:val="clear" w:color="auto" w:fill="auto"/>
          </w:tcPr>
          <w:p w14:paraId="26159905" w14:textId="77777777" w:rsidR="00981207" w:rsidRPr="002947D3" w:rsidRDefault="00981207" w:rsidP="00981207">
            <w:pPr>
              <w:spacing w:before="60" w:after="60"/>
              <w:ind w:firstLine="0"/>
              <w:rPr>
                <w:sz w:val="24"/>
                <w:szCs w:val="24"/>
              </w:rPr>
            </w:pPr>
          </w:p>
        </w:tc>
        <w:tc>
          <w:tcPr>
            <w:tcW w:w="822" w:type="pct"/>
            <w:shd w:val="clear" w:color="auto" w:fill="auto"/>
          </w:tcPr>
          <w:p w14:paraId="259C15DB" w14:textId="77777777" w:rsidR="00981207" w:rsidRPr="002947D3" w:rsidRDefault="00981207" w:rsidP="00981207">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6FFF3F82"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E344CF9" w14:textId="77777777"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tcPr>
          <w:p w14:paraId="2779B1EB" w14:textId="77777777" w:rsidR="00981207" w:rsidRPr="005E0A0A" w:rsidRDefault="00981207" w:rsidP="00981207">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02AB4676" w14:textId="7D29BFCF"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3B445F0E" w14:textId="77777777" w:rsidTr="003436C8">
        <w:tc>
          <w:tcPr>
            <w:tcW w:w="684" w:type="pct"/>
            <w:shd w:val="clear" w:color="auto" w:fill="auto"/>
            <w:hideMark/>
          </w:tcPr>
          <w:p w14:paraId="4573745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9433034" w14:textId="77777777" w:rsidR="00981207" w:rsidRPr="006876F3" w:rsidRDefault="00981207" w:rsidP="00981207">
            <w:pPr>
              <w:spacing w:before="60" w:after="60"/>
              <w:ind w:firstLine="0"/>
              <w:rPr>
                <w:sz w:val="24"/>
                <w:szCs w:val="24"/>
              </w:rPr>
            </w:pPr>
            <w:r w:rsidRPr="007F33A2">
              <w:rPr>
                <w:sz w:val="24"/>
                <w:szCs w:val="24"/>
              </w:rPr>
              <w:t>currency</w:t>
            </w:r>
          </w:p>
        </w:tc>
        <w:tc>
          <w:tcPr>
            <w:tcW w:w="342" w:type="pct"/>
            <w:gridSpan w:val="5"/>
            <w:shd w:val="clear" w:color="auto" w:fill="auto"/>
          </w:tcPr>
          <w:p w14:paraId="219D2BBC" w14:textId="2C013E9D"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25A3940E" w14:textId="0F89C17C" w:rsidR="00981207" w:rsidRPr="007F33A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F739EE0" w14:textId="76CE0489" w:rsidR="00981207" w:rsidRPr="002947D3" w:rsidRDefault="00981207" w:rsidP="00981207">
            <w:pPr>
              <w:spacing w:before="60" w:after="60"/>
              <w:ind w:firstLine="0"/>
              <w:rPr>
                <w:sz w:val="24"/>
                <w:szCs w:val="24"/>
              </w:rPr>
            </w:pPr>
            <w:r>
              <w:rPr>
                <w:sz w:val="24"/>
                <w:szCs w:val="24"/>
              </w:rPr>
              <w:t>Валюта обеспечения</w:t>
            </w:r>
          </w:p>
        </w:tc>
        <w:tc>
          <w:tcPr>
            <w:tcW w:w="1356" w:type="pct"/>
            <w:shd w:val="clear" w:color="auto" w:fill="auto"/>
            <w:hideMark/>
          </w:tcPr>
          <w:p w14:paraId="648B5B70" w14:textId="77777777" w:rsidR="00981207" w:rsidRDefault="00981207" w:rsidP="00981207">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p w14:paraId="61A2BD48" w14:textId="16C22324" w:rsidR="00981207" w:rsidRPr="00AB22C0" w:rsidRDefault="00981207" w:rsidP="00981207">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981207" w:rsidRPr="002947D3" w14:paraId="4A8EF9CB" w14:textId="77777777" w:rsidTr="003436C8">
        <w:tc>
          <w:tcPr>
            <w:tcW w:w="684" w:type="pct"/>
            <w:shd w:val="clear" w:color="auto" w:fill="auto"/>
            <w:hideMark/>
          </w:tcPr>
          <w:p w14:paraId="48FF652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8D7F3BE" w14:textId="7A91138A" w:rsidR="00981207" w:rsidRPr="006876F3" w:rsidRDefault="00981207" w:rsidP="00981207">
            <w:pPr>
              <w:spacing w:before="60" w:after="60"/>
              <w:ind w:firstLine="0"/>
              <w:rPr>
                <w:sz w:val="24"/>
                <w:szCs w:val="24"/>
              </w:rPr>
            </w:pPr>
            <w:r w:rsidRPr="007F33A2">
              <w:rPr>
                <w:sz w:val="24"/>
                <w:szCs w:val="24"/>
              </w:rPr>
              <w:t>amount</w:t>
            </w:r>
          </w:p>
        </w:tc>
        <w:tc>
          <w:tcPr>
            <w:tcW w:w="342" w:type="pct"/>
            <w:gridSpan w:val="5"/>
            <w:shd w:val="clear" w:color="auto" w:fill="auto"/>
          </w:tcPr>
          <w:p w14:paraId="5FAE7572" w14:textId="46CBC9BB"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42DC83CF" w14:textId="16F3A2D7" w:rsidR="00981207" w:rsidRPr="007F33A2" w:rsidRDefault="00981207" w:rsidP="00981207">
            <w:pPr>
              <w:spacing w:before="60" w:after="60"/>
              <w:ind w:firstLine="0"/>
              <w:jc w:val="center"/>
              <w:rPr>
                <w:sz w:val="24"/>
                <w:szCs w:val="24"/>
                <w:lang w:val="en-US"/>
              </w:rPr>
            </w:pPr>
            <w:r>
              <w:rPr>
                <w:sz w:val="24"/>
                <w:szCs w:val="24"/>
                <w:lang w:val="en-US"/>
              </w:rPr>
              <w:t>T(1-21)</w:t>
            </w:r>
          </w:p>
        </w:tc>
        <w:tc>
          <w:tcPr>
            <w:tcW w:w="1297" w:type="pct"/>
            <w:gridSpan w:val="3"/>
            <w:shd w:val="clear" w:color="auto" w:fill="auto"/>
          </w:tcPr>
          <w:p w14:paraId="20B97D89" w14:textId="43960046" w:rsidR="00981207" w:rsidRPr="002947D3" w:rsidRDefault="00981207" w:rsidP="00981207">
            <w:pPr>
              <w:spacing w:before="60" w:after="60"/>
              <w:ind w:firstLine="0"/>
              <w:rPr>
                <w:sz w:val="24"/>
                <w:szCs w:val="24"/>
              </w:rPr>
            </w:pPr>
            <w:r>
              <w:rPr>
                <w:sz w:val="24"/>
                <w:szCs w:val="24"/>
              </w:rPr>
              <w:t>Сумма обеспечения</w:t>
            </w:r>
          </w:p>
        </w:tc>
        <w:tc>
          <w:tcPr>
            <w:tcW w:w="1356" w:type="pct"/>
            <w:shd w:val="clear" w:color="auto" w:fill="auto"/>
            <w:hideMark/>
          </w:tcPr>
          <w:p w14:paraId="686225AA"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0711A260" w14:textId="30FA8EA8" w:rsidR="00981207" w:rsidRPr="00AB22C0" w:rsidRDefault="00981207" w:rsidP="00981207">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tc>
      </w:tr>
      <w:tr w:rsidR="00981207" w:rsidRPr="002947D3" w14:paraId="51AA57E0" w14:textId="77777777" w:rsidTr="003436C8">
        <w:tc>
          <w:tcPr>
            <w:tcW w:w="684" w:type="pct"/>
            <w:shd w:val="clear" w:color="auto" w:fill="auto"/>
            <w:hideMark/>
          </w:tcPr>
          <w:p w14:paraId="5D19EA3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63A1392" w14:textId="2DBEE61D" w:rsidR="00981207" w:rsidRPr="006876F3" w:rsidRDefault="00981207" w:rsidP="00981207">
            <w:pPr>
              <w:spacing w:before="60" w:after="60"/>
              <w:ind w:firstLine="0"/>
              <w:rPr>
                <w:sz w:val="24"/>
                <w:szCs w:val="24"/>
              </w:rPr>
            </w:pPr>
            <w:r w:rsidRPr="007F33A2">
              <w:rPr>
                <w:sz w:val="24"/>
                <w:szCs w:val="24"/>
              </w:rPr>
              <w:t>currencyRate</w:t>
            </w:r>
          </w:p>
        </w:tc>
        <w:tc>
          <w:tcPr>
            <w:tcW w:w="342" w:type="pct"/>
            <w:gridSpan w:val="5"/>
            <w:shd w:val="clear" w:color="auto" w:fill="auto"/>
          </w:tcPr>
          <w:p w14:paraId="3D0DA39A" w14:textId="1306DA5C"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4F4A236F" w14:textId="637AB59F" w:rsidR="00981207" w:rsidRPr="007F33A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3E4704" w14:textId="5B956360" w:rsidR="00981207" w:rsidRPr="002947D3" w:rsidRDefault="00981207" w:rsidP="00981207">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hideMark/>
          </w:tcPr>
          <w:p w14:paraId="4D36C84A" w14:textId="77777777" w:rsidR="00981207" w:rsidRDefault="00981207" w:rsidP="00981207">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23761A8" w14:textId="6430999D" w:rsidR="00981207" w:rsidRPr="00AB22C0" w:rsidRDefault="00981207" w:rsidP="00981207">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981207" w:rsidRPr="002947D3" w14:paraId="7DDC6A79" w14:textId="77777777" w:rsidTr="003436C8">
        <w:tc>
          <w:tcPr>
            <w:tcW w:w="684" w:type="pct"/>
            <w:shd w:val="clear" w:color="auto" w:fill="auto"/>
            <w:hideMark/>
          </w:tcPr>
          <w:p w14:paraId="0EFA114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76AA84" w14:textId="65190642" w:rsidR="00981207" w:rsidRPr="006876F3" w:rsidRDefault="00981207" w:rsidP="00981207">
            <w:pPr>
              <w:spacing w:before="60" w:after="60"/>
              <w:ind w:firstLine="0"/>
              <w:rPr>
                <w:sz w:val="24"/>
                <w:szCs w:val="24"/>
              </w:rPr>
            </w:pPr>
            <w:r w:rsidRPr="007F33A2">
              <w:rPr>
                <w:sz w:val="24"/>
                <w:szCs w:val="24"/>
              </w:rPr>
              <w:t>amountRUR</w:t>
            </w:r>
          </w:p>
        </w:tc>
        <w:tc>
          <w:tcPr>
            <w:tcW w:w="342" w:type="pct"/>
            <w:gridSpan w:val="5"/>
            <w:shd w:val="clear" w:color="auto" w:fill="auto"/>
          </w:tcPr>
          <w:p w14:paraId="257840E1" w14:textId="6958F37F"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5DB0B0" w14:textId="5E22B1B7"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52500536" w14:textId="737719BF" w:rsidR="00981207" w:rsidRPr="002947D3" w:rsidRDefault="00981207" w:rsidP="00981207">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hideMark/>
          </w:tcPr>
          <w:p w14:paraId="36F6A3FF"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2E4C813" w14:textId="1EBAA9A2" w:rsidR="00981207" w:rsidRPr="00AB22C0" w:rsidRDefault="00981207" w:rsidP="00981207">
            <w:pPr>
              <w:spacing w:before="60" w:after="60"/>
              <w:ind w:firstLine="0"/>
              <w:rPr>
                <w:sz w:val="24"/>
                <w:szCs w:val="24"/>
              </w:rPr>
            </w:pPr>
            <w:r w:rsidRPr="007F33A2">
              <w:rPr>
                <w:sz w:val="24"/>
                <w:szCs w:val="24"/>
              </w:rPr>
              <w:t>При приеме игнорируется, заполняется при передаче из сведений банковской гарантии</w:t>
            </w:r>
          </w:p>
        </w:tc>
      </w:tr>
      <w:tr w:rsidR="00981207" w:rsidRPr="000628E2" w14:paraId="11352DF5" w14:textId="77777777" w:rsidTr="00894AB0">
        <w:tc>
          <w:tcPr>
            <w:tcW w:w="5000" w:type="pct"/>
            <w:gridSpan w:val="12"/>
            <w:shd w:val="clear" w:color="auto" w:fill="auto"/>
            <w:hideMark/>
          </w:tcPr>
          <w:p w14:paraId="62311D12" w14:textId="39CE5E1A" w:rsidR="00981207" w:rsidRPr="000628E2" w:rsidRDefault="00981207" w:rsidP="00981207">
            <w:pPr>
              <w:spacing w:before="60" w:after="60"/>
              <w:ind w:firstLine="0"/>
              <w:jc w:val="center"/>
              <w:rPr>
                <w:b/>
                <w:bCs/>
                <w:sz w:val="24"/>
                <w:szCs w:val="24"/>
              </w:rPr>
            </w:pPr>
            <w:r w:rsidRPr="007F33A2">
              <w:rPr>
                <w:b/>
                <w:bCs/>
                <w:sz w:val="24"/>
                <w:szCs w:val="24"/>
              </w:rPr>
              <w:t>Внесение денежных средств на указанный заказчиком счет</w:t>
            </w:r>
          </w:p>
        </w:tc>
      </w:tr>
      <w:tr w:rsidR="00981207" w:rsidRPr="002947D3" w14:paraId="0A7F2BE3" w14:textId="77777777" w:rsidTr="003436C8">
        <w:tc>
          <w:tcPr>
            <w:tcW w:w="684" w:type="pct"/>
            <w:shd w:val="clear" w:color="auto" w:fill="auto"/>
            <w:hideMark/>
          </w:tcPr>
          <w:p w14:paraId="4030D17E" w14:textId="32A3D95B" w:rsidR="00981207" w:rsidRPr="00AB22C0" w:rsidRDefault="00981207" w:rsidP="00981207">
            <w:pPr>
              <w:spacing w:before="60" w:after="60"/>
              <w:ind w:firstLine="0"/>
              <w:rPr>
                <w:b/>
                <w:sz w:val="24"/>
                <w:szCs w:val="24"/>
                <w:lang w:val="en-US"/>
              </w:rPr>
            </w:pPr>
            <w:r w:rsidRPr="007F33A2">
              <w:rPr>
                <w:b/>
                <w:sz w:val="24"/>
                <w:szCs w:val="24"/>
                <w:lang w:val="en-US"/>
              </w:rPr>
              <w:t>cashAccount</w:t>
            </w:r>
          </w:p>
        </w:tc>
        <w:tc>
          <w:tcPr>
            <w:tcW w:w="822" w:type="pct"/>
            <w:shd w:val="clear" w:color="auto" w:fill="auto"/>
            <w:hideMark/>
          </w:tcPr>
          <w:p w14:paraId="2BE19F2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9A43101"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AF8BAEB"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327B51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55C218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6A11EF2" w14:textId="77777777" w:rsidTr="003436C8">
        <w:tc>
          <w:tcPr>
            <w:tcW w:w="684" w:type="pct"/>
            <w:shd w:val="clear" w:color="auto" w:fill="auto"/>
          </w:tcPr>
          <w:p w14:paraId="3536174E" w14:textId="70D955DE" w:rsidR="00981207" w:rsidRPr="002947D3" w:rsidRDefault="00981207" w:rsidP="00981207">
            <w:pPr>
              <w:spacing w:before="60" w:after="60"/>
              <w:ind w:firstLine="0"/>
              <w:rPr>
                <w:sz w:val="24"/>
                <w:szCs w:val="24"/>
              </w:rPr>
            </w:pPr>
          </w:p>
        </w:tc>
        <w:tc>
          <w:tcPr>
            <w:tcW w:w="822" w:type="pct"/>
            <w:shd w:val="clear" w:color="auto" w:fill="auto"/>
          </w:tcPr>
          <w:p w14:paraId="7728DDFB" w14:textId="253B7521" w:rsidR="00981207" w:rsidRPr="006876F3" w:rsidRDefault="00981207" w:rsidP="00981207">
            <w:pPr>
              <w:spacing w:before="60" w:after="60"/>
              <w:ind w:firstLine="0"/>
              <w:rPr>
                <w:sz w:val="24"/>
                <w:szCs w:val="24"/>
              </w:rPr>
            </w:pPr>
            <w:r w:rsidRPr="007F33A2">
              <w:rPr>
                <w:sz w:val="24"/>
                <w:szCs w:val="24"/>
              </w:rPr>
              <w:t>currency</w:t>
            </w:r>
          </w:p>
        </w:tc>
        <w:tc>
          <w:tcPr>
            <w:tcW w:w="342" w:type="pct"/>
            <w:gridSpan w:val="5"/>
            <w:shd w:val="clear" w:color="auto" w:fill="auto"/>
          </w:tcPr>
          <w:p w14:paraId="75D8CD6F" w14:textId="49EF2A63"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94E00DB" w14:textId="007C16B3"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08389D4" w14:textId="37A77B9D" w:rsidR="00981207" w:rsidRPr="002947D3" w:rsidRDefault="00981207" w:rsidP="00981207">
            <w:pPr>
              <w:spacing w:before="60" w:after="60"/>
              <w:ind w:firstLine="0"/>
              <w:rPr>
                <w:sz w:val="24"/>
                <w:szCs w:val="24"/>
              </w:rPr>
            </w:pPr>
            <w:r w:rsidRPr="00D16B15">
              <w:rPr>
                <w:sz w:val="24"/>
                <w:szCs w:val="24"/>
              </w:rPr>
              <w:t>Валюта обеспечения исполнения обязательств</w:t>
            </w:r>
          </w:p>
        </w:tc>
        <w:tc>
          <w:tcPr>
            <w:tcW w:w="1356" w:type="pct"/>
            <w:shd w:val="clear" w:color="auto" w:fill="auto"/>
          </w:tcPr>
          <w:p w14:paraId="314B73AA" w14:textId="7021B4BA" w:rsidR="00981207" w:rsidRPr="00AB22C0" w:rsidRDefault="00981207" w:rsidP="00981207">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981207" w:rsidRPr="002947D3" w14:paraId="158ADBD4" w14:textId="77777777" w:rsidTr="003436C8">
        <w:tc>
          <w:tcPr>
            <w:tcW w:w="684" w:type="pct"/>
            <w:shd w:val="clear" w:color="auto" w:fill="auto"/>
          </w:tcPr>
          <w:p w14:paraId="7AB3F96D" w14:textId="7300754E" w:rsidR="00981207" w:rsidRPr="002947D3" w:rsidRDefault="00981207" w:rsidP="00981207">
            <w:pPr>
              <w:spacing w:before="60" w:after="60"/>
              <w:ind w:firstLine="0"/>
              <w:rPr>
                <w:sz w:val="24"/>
                <w:szCs w:val="24"/>
              </w:rPr>
            </w:pPr>
          </w:p>
        </w:tc>
        <w:tc>
          <w:tcPr>
            <w:tcW w:w="822" w:type="pct"/>
            <w:shd w:val="clear" w:color="auto" w:fill="auto"/>
          </w:tcPr>
          <w:p w14:paraId="6574B824" w14:textId="581F378F" w:rsidR="00981207" w:rsidRPr="006876F3" w:rsidRDefault="00981207" w:rsidP="00981207">
            <w:pPr>
              <w:spacing w:before="60" w:after="60"/>
              <w:ind w:firstLine="0"/>
              <w:rPr>
                <w:sz w:val="24"/>
                <w:szCs w:val="24"/>
              </w:rPr>
            </w:pPr>
            <w:r w:rsidRPr="007F33A2">
              <w:rPr>
                <w:sz w:val="24"/>
                <w:szCs w:val="24"/>
              </w:rPr>
              <w:t>amount</w:t>
            </w:r>
          </w:p>
        </w:tc>
        <w:tc>
          <w:tcPr>
            <w:tcW w:w="342" w:type="pct"/>
            <w:gridSpan w:val="5"/>
            <w:shd w:val="clear" w:color="auto" w:fill="auto"/>
          </w:tcPr>
          <w:p w14:paraId="49C92C7F" w14:textId="7739F4A6"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5BCE1CC" w14:textId="534E8528"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7A2F2AE5" w14:textId="282D164A" w:rsidR="00981207" w:rsidRPr="002947D3" w:rsidRDefault="00981207" w:rsidP="00981207">
            <w:pPr>
              <w:spacing w:before="60" w:after="60"/>
              <w:ind w:firstLine="0"/>
              <w:rPr>
                <w:sz w:val="24"/>
                <w:szCs w:val="24"/>
              </w:rPr>
            </w:pPr>
            <w:r w:rsidRPr="00D16B15">
              <w:rPr>
                <w:sz w:val="24"/>
                <w:szCs w:val="24"/>
              </w:rPr>
              <w:t>Размер обеспечения исполнения обязательств</w:t>
            </w:r>
          </w:p>
        </w:tc>
        <w:tc>
          <w:tcPr>
            <w:tcW w:w="1356" w:type="pct"/>
            <w:shd w:val="clear" w:color="auto" w:fill="auto"/>
          </w:tcPr>
          <w:p w14:paraId="59762C33"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7E8D8095" w14:textId="72AA3DF6" w:rsidR="00981207" w:rsidRPr="00AB22C0" w:rsidRDefault="00981207" w:rsidP="00981207">
            <w:pPr>
              <w:spacing w:before="60" w:after="60"/>
              <w:ind w:firstLine="0"/>
              <w:rPr>
                <w:sz w:val="24"/>
                <w:szCs w:val="24"/>
              </w:rPr>
            </w:pPr>
          </w:p>
        </w:tc>
      </w:tr>
      <w:tr w:rsidR="00981207" w:rsidRPr="002947D3" w14:paraId="0A8E1FFF" w14:textId="77777777" w:rsidTr="003436C8">
        <w:tc>
          <w:tcPr>
            <w:tcW w:w="684" w:type="pct"/>
            <w:shd w:val="clear" w:color="auto" w:fill="auto"/>
          </w:tcPr>
          <w:p w14:paraId="0B2005B2" w14:textId="085CF956" w:rsidR="00981207" w:rsidRPr="002947D3" w:rsidRDefault="00981207" w:rsidP="00981207">
            <w:pPr>
              <w:spacing w:before="60" w:after="60"/>
              <w:ind w:firstLine="0"/>
              <w:rPr>
                <w:sz w:val="24"/>
                <w:szCs w:val="24"/>
              </w:rPr>
            </w:pPr>
          </w:p>
        </w:tc>
        <w:tc>
          <w:tcPr>
            <w:tcW w:w="822" w:type="pct"/>
            <w:shd w:val="clear" w:color="auto" w:fill="auto"/>
          </w:tcPr>
          <w:p w14:paraId="6687418C" w14:textId="4D992D68" w:rsidR="00981207" w:rsidRPr="006876F3" w:rsidRDefault="00981207" w:rsidP="00981207">
            <w:pPr>
              <w:spacing w:before="60" w:after="60"/>
              <w:ind w:firstLine="0"/>
              <w:rPr>
                <w:sz w:val="24"/>
                <w:szCs w:val="24"/>
              </w:rPr>
            </w:pPr>
            <w:r w:rsidRPr="007F33A2">
              <w:rPr>
                <w:sz w:val="24"/>
                <w:szCs w:val="24"/>
              </w:rPr>
              <w:t>currencyRate</w:t>
            </w:r>
          </w:p>
        </w:tc>
        <w:tc>
          <w:tcPr>
            <w:tcW w:w="342" w:type="pct"/>
            <w:gridSpan w:val="5"/>
            <w:shd w:val="clear" w:color="auto" w:fill="auto"/>
          </w:tcPr>
          <w:p w14:paraId="6DEA876D" w14:textId="086FBC30"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595A4C32" w14:textId="419322E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829EDB5" w14:textId="44AECADD" w:rsidR="00981207" w:rsidRPr="002947D3" w:rsidRDefault="00981207" w:rsidP="00981207">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tcPr>
          <w:p w14:paraId="00A95D0D" w14:textId="77777777" w:rsidR="00981207" w:rsidRDefault="00981207" w:rsidP="00981207">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B9126E5" w14:textId="7C636A40" w:rsidR="00981207" w:rsidRPr="00AB22C0" w:rsidRDefault="00981207" w:rsidP="00981207">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981207" w:rsidRPr="002947D3" w14:paraId="465B133B" w14:textId="77777777" w:rsidTr="003436C8">
        <w:tc>
          <w:tcPr>
            <w:tcW w:w="684" w:type="pct"/>
            <w:shd w:val="clear" w:color="auto" w:fill="auto"/>
          </w:tcPr>
          <w:p w14:paraId="096E3668" w14:textId="39281F10" w:rsidR="00981207" w:rsidRPr="002947D3" w:rsidRDefault="00981207" w:rsidP="00981207">
            <w:pPr>
              <w:spacing w:before="60" w:after="60"/>
              <w:ind w:firstLine="0"/>
              <w:rPr>
                <w:sz w:val="24"/>
                <w:szCs w:val="24"/>
              </w:rPr>
            </w:pPr>
          </w:p>
        </w:tc>
        <w:tc>
          <w:tcPr>
            <w:tcW w:w="822" w:type="pct"/>
            <w:shd w:val="clear" w:color="auto" w:fill="auto"/>
          </w:tcPr>
          <w:p w14:paraId="6429F32B" w14:textId="0CF011BD" w:rsidR="00981207" w:rsidRPr="006876F3" w:rsidRDefault="00981207" w:rsidP="00981207">
            <w:pPr>
              <w:spacing w:before="60" w:after="60"/>
              <w:ind w:firstLine="0"/>
              <w:rPr>
                <w:sz w:val="24"/>
                <w:szCs w:val="24"/>
              </w:rPr>
            </w:pPr>
            <w:r w:rsidRPr="007F33A2">
              <w:rPr>
                <w:sz w:val="24"/>
                <w:szCs w:val="24"/>
              </w:rPr>
              <w:t>amountRUR</w:t>
            </w:r>
          </w:p>
        </w:tc>
        <w:tc>
          <w:tcPr>
            <w:tcW w:w="342" w:type="pct"/>
            <w:gridSpan w:val="5"/>
            <w:shd w:val="clear" w:color="auto" w:fill="auto"/>
          </w:tcPr>
          <w:p w14:paraId="3862AC16" w14:textId="70E541AB"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C709E4F" w14:textId="26153E4D"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47762021" w14:textId="1803C925" w:rsidR="00981207" w:rsidRPr="002947D3" w:rsidRDefault="00981207" w:rsidP="00981207">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tcPr>
          <w:p w14:paraId="64485A9E" w14:textId="1D7DB6E3"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19BB6D41" w14:textId="3D26B10E" w:rsidR="00981207" w:rsidRPr="00AB22C0" w:rsidRDefault="00981207" w:rsidP="00981207">
            <w:pPr>
              <w:spacing w:before="60" w:after="60"/>
              <w:ind w:firstLine="0"/>
              <w:rPr>
                <w:sz w:val="24"/>
                <w:szCs w:val="24"/>
              </w:rPr>
            </w:pPr>
          </w:p>
        </w:tc>
      </w:tr>
      <w:tr w:rsidR="00981207" w:rsidRPr="000628E2" w14:paraId="3CFA177D" w14:textId="77777777" w:rsidTr="00894AB0">
        <w:tc>
          <w:tcPr>
            <w:tcW w:w="5000" w:type="pct"/>
            <w:gridSpan w:val="12"/>
            <w:shd w:val="clear" w:color="auto" w:fill="auto"/>
            <w:hideMark/>
          </w:tcPr>
          <w:p w14:paraId="3BDD89BE" w14:textId="5641DE16" w:rsidR="00981207" w:rsidRPr="000628E2" w:rsidRDefault="00981207" w:rsidP="00981207">
            <w:pPr>
              <w:spacing w:before="60" w:after="60"/>
              <w:ind w:firstLine="0"/>
              <w:jc w:val="center"/>
              <w:rPr>
                <w:b/>
                <w:bCs/>
                <w:sz w:val="24"/>
                <w:szCs w:val="24"/>
              </w:rPr>
            </w:pPr>
            <w:r w:rsidRPr="00097204">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981207" w:rsidRPr="002947D3" w14:paraId="6402F4EB" w14:textId="77777777" w:rsidTr="003436C8">
        <w:tc>
          <w:tcPr>
            <w:tcW w:w="684" w:type="pct"/>
            <w:shd w:val="clear" w:color="auto" w:fill="auto"/>
            <w:hideMark/>
          </w:tcPr>
          <w:p w14:paraId="6163EB9A" w14:textId="1EFA7BE8" w:rsidR="00981207" w:rsidRPr="00AB22C0" w:rsidRDefault="00981207" w:rsidP="00981207">
            <w:pPr>
              <w:spacing w:before="60" w:after="60"/>
              <w:ind w:firstLine="0"/>
              <w:rPr>
                <w:b/>
                <w:sz w:val="24"/>
                <w:szCs w:val="24"/>
                <w:lang w:val="en-US"/>
              </w:rPr>
            </w:pPr>
            <w:r w:rsidRPr="00097204">
              <w:rPr>
                <w:b/>
                <w:sz w:val="24"/>
                <w:szCs w:val="24"/>
                <w:lang w:val="en-US"/>
              </w:rPr>
              <w:t>guaranteeReturns</w:t>
            </w:r>
          </w:p>
        </w:tc>
        <w:tc>
          <w:tcPr>
            <w:tcW w:w="822" w:type="pct"/>
            <w:shd w:val="clear" w:color="auto" w:fill="auto"/>
            <w:hideMark/>
          </w:tcPr>
          <w:p w14:paraId="515260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05DC9E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917804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5A10A1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E0C2C0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C7C8B29" w14:textId="77777777" w:rsidTr="003436C8">
        <w:tc>
          <w:tcPr>
            <w:tcW w:w="684" w:type="pct"/>
            <w:shd w:val="clear" w:color="auto" w:fill="auto"/>
            <w:hideMark/>
          </w:tcPr>
          <w:p w14:paraId="76A7D2A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F48BB3E" w14:textId="0F18E125" w:rsidR="00981207" w:rsidRPr="00AB22C0" w:rsidRDefault="00981207" w:rsidP="00981207">
            <w:pPr>
              <w:spacing w:before="60" w:after="60"/>
              <w:ind w:firstLine="0"/>
              <w:rPr>
                <w:sz w:val="24"/>
                <w:szCs w:val="24"/>
                <w:lang w:val="en-US"/>
              </w:rPr>
            </w:pPr>
            <w:r w:rsidRPr="00097204">
              <w:rPr>
                <w:sz w:val="24"/>
                <w:szCs w:val="24"/>
                <w:lang w:val="en-US"/>
              </w:rPr>
              <w:t>guaranteeReturn</w:t>
            </w:r>
          </w:p>
        </w:tc>
        <w:tc>
          <w:tcPr>
            <w:tcW w:w="342" w:type="pct"/>
            <w:gridSpan w:val="5"/>
            <w:shd w:val="clear" w:color="auto" w:fill="auto"/>
            <w:hideMark/>
          </w:tcPr>
          <w:p w14:paraId="4443EEF3"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D32A74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B496309" w14:textId="1C96F232" w:rsidR="00981207" w:rsidRPr="002947D3" w:rsidRDefault="00981207" w:rsidP="00981207">
            <w:pPr>
              <w:spacing w:before="60" w:after="60"/>
              <w:ind w:firstLine="0"/>
              <w:rPr>
                <w:sz w:val="24"/>
                <w:szCs w:val="24"/>
              </w:rPr>
            </w:pPr>
            <w:r w:rsidRPr="00097204">
              <w:rPr>
                <w:sz w:val="24"/>
                <w:szCs w:val="24"/>
              </w:rPr>
              <w:t>Информация</w:t>
            </w:r>
          </w:p>
        </w:tc>
        <w:tc>
          <w:tcPr>
            <w:tcW w:w="1356" w:type="pct"/>
            <w:shd w:val="clear" w:color="auto" w:fill="auto"/>
            <w:hideMark/>
          </w:tcPr>
          <w:p w14:paraId="696901F2" w14:textId="77777777" w:rsidR="00981207" w:rsidRPr="00AB22C0" w:rsidRDefault="00981207" w:rsidP="00981207">
            <w:pPr>
              <w:spacing w:before="60" w:after="60"/>
              <w:ind w:firstLine="0"/>
              <w:rPr>
                <w:sz w:val="24"/>
                <w:szCs w:val="24"/>
              </w:rPr>
            </w:pPr>
            <w:r>
              <w:rPr>
                <w:sz w:val="24"/>
                <w:szCs w:val="24"/>
              </w:rPr>
              <w:t>Множественный элемент</w:t>
            </w:r>
          </w:p>
        </w:tc>
      </w:tr>
      <w:tr w:rsidR="00981207" w:rsidRPr="002947D3" w14:paraId="74F4A0ED" w14:textId="77777777" w:rsidTr="003436C8">
        <w:tc>
          <w:tcPr>
            <w:tcW w:w="684" w:type="pct"/>
            <w:vMerge w:val="restart"/>
            <w:shd w:val="clear" w:color="auto" w:fill="auto"/>
            <w:hideMark/>
          </w:tcPr>
          <w:p w14:paraId="1E31B5EC" w14:textId="73B862D5" w:rsidR="00981207" w:rsidRPr="002947D3" w:rsidRDefault="00981207" w:rsidP="00981207">
            <w:pPr>
              <w:spacing w:before="60" w:after="60"/>
              <w:ind w:firstLine="0"/>
              <w:rPr>
                <w:sz w:val="24"/>
                <w:szCs w:val="24"/>
              </w:rPr>
            </w:pPr>
            <w:r w:rsidRPr="002947D3">
              <w:rPr>
                <w:sz w:val="24"/>
                <w:szCs w:val="24"/>
              </w:rPr>
              <w:t>Допустимо у</w:t>
            </w:r>
            <w:r>
              <w:rPr>
                <w:sz w:val="24"/>
                <w:szCs w:val="24"/>
              </w:rPr>
              <w:t>казание только одного элемента</w:t>
            </w:r>
          </w:p>
        </w:tc>
        <w:tc>
          <w:tcPr>
            <w:tcW w:w="822" w:type="pct"/>
            <w:shd w:val="clear" w:color="auto" w:fill="auto"/>
            <w:hideMark/>
          </w:tcPr>
          <w:p w14:paraId="741CE8B0" w14:textId="0A919EDD" w:rsidR="00981207" w:rsidRPr="00AB22C0" w:rsidRDefault="00981207" w:rsidP="00981207">
            <w:pPr>
              <w:spacing w:before="60" w:after="60"/>
              <w:ind w:firstLine="0"/>
              <w:rPr>
                <w:sz w:val="24"/>
                <w:szCs w:val="24"/>
                <w:lang w:val="en-US"/>
              </w:rPr>
            </w:pPr>
            <w:r w:rsidRPr="00097204">
              <w:rPr>
                <w:sz w:val="24"/>
                <w:szCs w:val="24"/>
                <w:lang w:val="en-US"/>
              </w:rPr>
              <w:t>bankGuaranteeReturn</w:t>
            </w:r>
          </w:p>
        </w:tc>
        <w:tc>
          <w:tcPr>
            <w:tcW w:w="342" w:type="pct"/>
            <w:gridSpan w:val="5"/>
            <w:shd w:val="clear" w:color="auto" w:fill="auto"/>
            <w:hideMark/>
          </w:tcPr>
          <w:p w14:paraId="14178C7F"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6758E78"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6E7837C" w14:textId="7409EFD7" w:rsidR="00981207" w:rsidRPr="002947D3" w:rsidRDefault="00981207" w:rsidP="00981207">
            <w:pPr>
              <w:spacing w:before="60" w:after="60"/>
              <w:ind w:firstLine="0"/>
              <w:rPr>
                <w:sz w:val="24"/>
                <w:szCs w:val="24"/>
              </w:rPr>
            </w:pPr>
            <w:r w:rsidRPr="00097204">
              <w:rPr>
                <w:sz w:val="24"/>
                <w:szCs w:val="24"/>
              </w:rPr>
              <w:t>Информация о возвращении заказчиком банковской гарантии гаранту</w:t>
            </w:r>
          </w:p>
        </w:tc>
        <w:tc>
          <w:tcPr>
            <w:tcW w:w="1356" w:type="pct"/>
            <w:shd w:val="clear" w:color="auto" w:fill="auto"/>
          </w:tcPr>
          <w:p w14:paraId="3AAC097C" w14:textId="6298FBDD" w:rsidR="00981207" w:rsidRPr="00AB22C0" w:rsidRDefault="00981207" w:rsidP="00981207">
            <w:pPr>
              <w:spacing w:before="60" w:after="60"/>
              <w:ind w:firstLine="0"/>
              <w:rPr>
                <w:sz w:val="24"/>
                <w:szCs w:val="24"/>
              </w:rPr>
            </w:pPr>
          </w:p>
        </w:tc>
      </w:tr>
      <w:tr w:rsidR="00981207" w:rsidRPr="002947D3" w14:paraId="5163B3D9" w14:textId="77777777" w:rsidTr="003436C8">
        <w:tc>
          <w:tcPr>
            <w:tcW w:w="684" w:type="pct"/>
            <w:vMerge/>
            <w:shd w:val="clear" w:color="auto" w:fill="auto"/>
            <w:hideMark/>
          </w:tcPr>
          <w:p w14:paraId="607AC17F" w14:textId="020267A8" w:rsidR="00981207" w:rsidRPr="002947D3" w:rsidRDefault="00981207" w:rsidP="00981207">
            <w:pPr>
              <w:spacing w:before="60" w:after="60"/>
              <w:ind w:firstLine="0"/>
              <w:rPr>
                <w:sz w:val="24"/>
                <w:szCs w:val="24"/>
              </w:rPr>
            </w:pPr>
          </w:p>
        </w:tc>
        <w:tc>
          <w:tcPr>
            <w:tcW w:w="822" w:type="pct"/>
            <w:shd w:val="clear" w:color="auto" w:fill="auto"/>
            <w:hideMark/>
          </w:tcPr>
          <w:p w14:paraId="605E1514" w14:textId="78726803" w:rsidR="00981207" w:rsidRPr="00AB22C0" w:rsidRDefault="00981207" w:rsidP="00981207">
            <w:pPr>
              <w:spacing w:before="60" w:after="60"/>
              <w:ind w:firstLine="0"/>
              <w:rPr>
                <w:sz w:val="24"/>
                <w:szCs w:val="24"/>
                <w:lang w:val="en-US"/>
              </w:rPr>
            </w:pPr>
            <w:r w:rsidRPr="00097204">
              <w:rPr>
                <w:sz w:val="24"/>
                <w:szCs w:val="24"/>
                <w:lang w:val="en-US"/>
              </w:rPr>
              <w:t>waiverNotice</w:t>
            </w:r>
          </w:p>
        </w:tc>
        <w:tc>
          <w:tcPr>
            <w:tcW w:w="342" w:type="pct"/>
            <w:gridSpan w:val="5"/>
            <w:shd w:val="clear" w:color="auto" w:fill="auto"/>
            <w:hideMark/>
          </w:tcPr>
          <w:p w14:paraId="145B8858"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68A56E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434F24C" w14:textId="11FE4490" w:rsidR="00981207" w:rsidRPr="002947D3" w:rsidRDefault="00981207" w:rsidP="00981207">
            <w:pPr>
              <w:spacing w:before="60" w:after="60"/>
              <w:ind w:firstLine="0"/>
              <w:rPr>
                <w:sz w:val="24"/>
                <w:szCs w:val="24"/>
              </w:rPr>
            </w:pPr>
            <w:r w:rsidRPr="00097204">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56" w:type="pct"/>
            <w:shd w:val="clear" w:color="auto" w:fill="auto"/>
          </w:tcPr>
          <w:p w14:paraId="0E403CA8" w14:textId="220325ED" w:rsidR="00981207" w:rsidRPr="00AB22C0" w:rsidRDefault="00981207" w:rsidP="00981207">
            <w:pPr>
              <w:spacing w:before="60" w:after="60"/>
              <w:ind w:firstLine="0"/>
              <w:rPr>
                <w:sz w:val="24"/>
                <w:szCs w:val="24"/>
              </w:rPr>
            </w:pPr>
          </w:p>
        </w:tc>
      </w:tr>
      <w:tr w:rsidR="00981207" w:rsidRPr="002947D3" w14:paraId="0000178E" w14:textId="77777777" w:rsidTr="003436C8">
        <w:tc>
          <w:tcPr>
            <w:tcW w:w="684" w:type="pct"/>
            <w:vMerge/>
            <w:shd w:val="clear" w:color="auto" w:fill="auto"/>
          </w:tcPr>
          <w:p w14:paraId="20461A86" w14:textId="77777777" w:rsidR="00981207" w:rsidRPr="002947D3" w:rsidRDefault="00981207" w:rsidP="00981207">
            <w:pPr>
              <w:spacing w:before="60" w:after="60"/>
              <w:ind w:firstLine="0"/>
              <w:rPr>
                <w:sz w:val="24"/>
                <w:szCs w:val="24"/>
              </w:rPr>
            </w:pPr>
          </w:p>
        </w:tc>
        <w:tc>
          <w:tcPr>
            <w:tcW w:w="822" w:type="pct"/>
            <w:shd w:val="clear" w:color="auto" w:fill="auto"/>
          </w:tcPr>
          <w:p w14:paraId="3C7441E0" w14:textId="7322A7EB" w:rsidR="00981207" w:rsidRPr="00097204" w:rsidRDefault="00981207" w:rsidP="00981207">
            <w:pPr>
              <w:spacing w:before="60" w:after="60"/>
              <w:ind w:firstLine="0"/>
              <w:rPr>
                <w:sz w:val="24"/>
                <w:szCs w:val="24"/>
                <w:lang w:val="en-US"/>
              </w:rPr>
            </w:pPr>
            <w:r w:rsidRPr="00497A6A">
              <w:rPr>
                <w:sz w:val="24"/>
                <w:szCs w:val="24"/>
                <w:lang w:val="en-US"/>
              </w:rPr>
              <w:t>notPublishedOnEIS</w:t>
            </w:r>
          </w:p>
        </w:tc>
        <w:tc>
          <w:tcPr>
            <w:tcW w:w="342" w:type="pct"/>
            <w:gridSpan w:val="5"/>
            <w:shd w:val="clear" w:color="auto" w:fill="auto"/>
          </w:tcPr>
          <w:p w14:paraId="530FF4E2" w14:textId="3318B85D" w:rsidR="00981207" w:rsidRPr="00497A6A"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6325905" w14:textId="062B5AA2" w:rsidR="00981207" w:rsidRPr="00497A6A" w:rsidRDefault="00981207" w:rsidP="00981207">
            <w:pPr>
              <w:spacing w:before="60" w:after="60"/>
              <w:ind w:firstLine="0"/>
              <w:jc w:val="center"/>
              <w:rPr>
                <w:sz w:val="24"/>
                <w:szCs w:val="24"/>
              </w:rPr>
            </w:pPr>
            <w:r>
              <w:rPr>
                <w:sz w:val="24"/>
                <w:szCs w:val="24"/>
              </w:rPr>
              <w:t>И</w:t>
            </w:r>
          </w:p>
        </w:tc>
        <w:tc>
          <w:tcPr>
            <w:tcW w:w="1297" w:type="pct"/>
            <w:gridSpan w:val="3"/>
            <w:shd w:val="clear" w:color="auto" w:fill="auto"/>
          </w:tcPr>
          <w:p w14:paraId="748DE343" w14:textId="17933F59" w:rsidR="00981207" w:rsidRPr="00097204" w:rsidRDefault="00981207" w:rsidP="00981207">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 45 Федерального закона № 44-ФЗ</w:t>
            </w:r>
          </w:p>
        </w:tc>
        <w:tc>
          <w:tcPr>
            <w:tcW w:w="1356" w:type="pct"/>
            <w:shd w:val="clear" w:color="auto" w:fill="auto"/>
          </w:tcPr>
          <w:p w14:paraId="0254885D" w14:textId="566D78E9" w:rsidR="00981207" w:rsidRPr="00AB22C0"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497A6A">
              <w:rPr>
                <w:sz w:val="24"/>
                <w:szCs w:val="24"/>
              </w:rPr>
              <w:t>, заполняется при передаче, в случае если информация не должна быть размещена в открытой части ЕИС</w:t>
            </w:r>
          </w:p>
        </w:tc>
      </w:tr>
      <w:tr w:rsidR="00981207" w:rsidRPr="00097204" w14:paraId="4E741166" w14:textId="77777777" w:rsidTr="00894AB0">
        <w:tc>
          <w:tcPr>
            <w:tcW w:w="5000" w:type="pct"/>
            <w:gridSpan w:val="12"/>
            <w:shd w:val="clear" w:color="auto" w:fill="auto"/>
            <w:hideMark/>
          </w:tcPr>
          <w:p w14:paraId="1ECA3586" w14:textId="67600F1B" w:rsidR="00981207" w:rsidRPr="00097204" w:rsidRDefault="00981207" w:rsidP="00981207">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981207" w:rsidRPr="002947D3" w14:paraId="5504933A" w14:textId="77777777" w:rsidTr="003436C8">
        <w:tc>
          <w:tcPr>
            <w:tcW w:w="684" w:type="pct"/>
            <w:shd w:val="clear" w:color="auto" w:fill="auto"/>
            <w:hideMark/>
          </w:tcPr>
          <w:p w14:paraId="55CC46FA" w14:textId="14AECED8" w:rsidR="00981207" w:rsidRPr="00097204" w:rsidRDefault="00981207" w:rsidP="00981207">
            <w:pPr>
              <w:spacing w:before="60" w:after="60"/>
              <w:ind w:firstLine="0"/>
              <w:rPr>
                <w:b/>
                <w:sz w:val="24"/>
                <w:szCs w:val="24"/>
                <w:lang w:val="en-US"/>
              </w:rPr>
            </w:pPr>
            <w:r w:rsidRPr="00097204">
              <w:rPr>
                <w:b/>
                <w:sz w:val="24"/>
                <w:szCs w:val="24"/>
                <w:lang w:val="en-US"/>
              </w:rPr>
              <w:t>bankGuaranteeReturn</w:t>
            </w:r>
          </w:p>
        </w:tc>
        <w:tc>
          <w:tcPr>
            <w:tcW w:w="822" w:type="pct"/>
            <w:shd w:val="clear" w:color="auto" w:fill="auto"/>
            <w:hideMark/>
          </w:tcPr>
          <w:p w14:paraId="18CBC54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C5B1FA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EDB6AF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2A28EB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14AFE2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A256300" w14:textId="77777777" w:rsidTr="003436C8">
        <w:tc>
          <w:tcPr>
            <w:tcW w:w="684" w:type="pct"/>
            <w:shd w:val="clear" w:color="auto" w:fill="auto"/>
          </w:tcPr>
          <w:p w14:paraId="64D5A833" w14:textId="77777777" w:rsidR="00981207" w:rsidRPr="002947D3" w:rsidRDefault="00981207" w:rsidP="00981207">
            <w:pPr>
              <w:spacing w:before="60" w:after="60"/>
              <w:ind w:firstLine="0"/>
              <w:rPr>
                <w:sz w:val="24"/>
                <w:szCs w:val="24"/>
              </w:rPr>
            </w:pPr>
          </w:p>
        </w:tc>
        <w:tc>
          <w:tcPr>
            <w:tcW w:w="822" w:type="pct"/>
            <w:shd w:val="clear" w:color="auto" w:fill="auto"/>
          </w:tcPr>
          <w:p w14:paraId="73A299C5" w14:textId="42D0E914" w:rsidR="00981207" w:rsidRPr="00097204" w:rsidRDefault="00981207" w:rsidP="00981207">
            <w:pPr>
              <w:spacing w:before="60" w:after="60"/>
              <w:ind w:firstLine="0"/>
              <w:rPr>
                <w:sz w:val="24"/>
                <w:szCs w:val="24"/>
              </w:rPr>
            </w:pPr>
            <w:r w:rsidRPr="00097204">
              <w:rPr>
                <w:sz w:val="24"/>
                <w:szCs w:val="24"/>
              </w:rPr>
              <w:t>regNumber</w:t>
            </w:r>
          </w:p>
        </w:tc>
        <w:tc>
          <w:tcPr>
            <w:tcW w:w="342" w:type="pct"/>
            <w:gridSpan w:val="5"/>
            <w:shd w:val="clear" w:color="auto" w:fill="auto"/>
          </w:tcPr>
          <w:p w14:paraId="3FF21453" w14:textId="638A6F1E"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502946F" w14:textId="4859DDF1" w:rsidR="00981207" w:rsidRPr="002947D3" w:rsidRDefault="00981207" w:rsidP="00981207">
            <w:pPr>
              <w:spacing w:before="60" w:after="60"/>
              <w:ind w:firstLine="0"/>
              <w:jc w:val="center"/>
              <w:rPr>
                <w:sz w:val="24"/>
                <w:szCs w:val="24"/>
              </w:rPr>
            </w:pPr>
            <w:r>
              <w:rPr>
                <w:sz w:val="24"/>
                <w:szCs w:val="24"/>
              </w:rPr>
              <w:t>Т(1-20)</w:t>
            </w:r>
          </w:p>
        </w:tc>
        <w:tc>
          <w:tcPr>
            <w:tcW w:w="1297" w:type="pct"/>
            <w:gridSpan w:val="3"/>
            <w:shd w:val="clear" w:color="auto" w:fill="auto"/>
          </w:tcPr>
          <w:p w14:paraId="0F054FD4" w14:textId="1C2F9B45" w:rsidR="00981207" w:rsidRPr="002947D3" w:rsidRDefault="00981207" w:rsidP="00981207">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59D421E6" w14:textId="77777777" w:rsidR="00981207" w:rsidRPr="00AB22C0" w:rsidRDefault="00981207" w:rsidP="00981207">
            <w:pPr>
              <w:spacing w:before="60" w:after="60"/>
              <w:ind w:firstLine="0"/>
              <w:rPr>
                <w:sz w:val="24"/>
                <w:szCs w:val="24"/>
              </w:rPr>
            </w:pPr>
          </w:p>
        </w:tc>
      </w:tr>
      <w:tr w:rsidR="00981207" w:rsidRPr="002947D3" w14:paraId="7655F9A8" w14:textId="77777777" w:rsidTr="003436C8">
        <w:tc>
          <w:tcPr>
            <w:tcW w:w="684" w:type="pct"/>
            <w:shd w:val="clear" w:color="auto" w:fill="auto"/>
          </w:tcPr>
          <w:p w14:paraId="17925A8F" w14:textId="77777777" w:rsidR="00981207" w:rsidRPr="002947D3" w:rsidRDefault="00981207" w:rsidP="00981207">
            <w:pPr>
              <w:spacing w:before="60" w:after="60"/>
              <w:ind w:firstLine="0"/>
              <w:rPr>
                <w:sz w:val="24"/>
                <w:szCs w:val="24"/>
              </w:rPr>
            </w:pPr>
          </w:p>
        </w:tc>
        <w:tc>
          <w:tcPr>
            <w:tcW w:w="822" w:type="pct"/>
            <w:shd w:val="clear" w:color="auto" w:fill="auto"/>
          </w:tcPr>
          <w:p w14:paraId="64A8DD3D" w14:textId="69DC76AB" w:rsidR="00981207" w:rsidRPr="00097204" w:rsidRDefault="00981207" w:rsidP="00981207">
            <w:pPr>
              <w:spacing w:before="60" w:after="60"/>
              <w:ind w:firstLine="0"/>
              <w:rPr>
                <w:sz w:val="24"/>
                <w:szCs w:val="24"/>
              </w:rPr>
            </w:pPr>
            <w:r w:rsidRPr="000429D8">
              <w:rPr>
                <w:sz w:val="24"/>
                <w:szCs w:val="24"/>
              </w:rPr>
              <w:t>docNumber</w:t>
            </w:r>
          </w:p>
        </w:tc>
        <w:tc>
          <w:tcPr>
            <w:tcW w:w="342" w:type="pct"/>
            <w:gridSpan w:val="5"/>
            <w:shd w:val="clear" w:color="auto" w:fill="auto"/>
          </w:tcPr>
          <w:p w14:paraId="3D3C5D54" w14:textId="659EB8C2"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D53622" w14:textId="6A79AB0B" w:rsidR="00981207" w:rsidRDefault="00981207" w:rsidP="00D77864">
            <w:pPr>
              <w:spacing w:before="60" w:after="60"/>
              <w:ind w:firstLine="0"/>
              <w:jc w:val="center"/>
              <w:rPr>
                <w:sz w:val="24"/>
                <w:szCs w:val="24"/>
              </w:rPr>
            </w:pPr>
            <w:r>
              <w:rPr>
                <w:sz w:val="24"/>
                <w:szCs w:val="24"/>
              </w:rPr>
              <w:t>Т(1-</w:t>
            </w:r>
            <w:r w:rsidR="00D77864">
              <w:rPr>
                <w:sz w:val="24"/>
                <w:szCs w:val="24"/>
              </w:rPr>
              <w:t>2</w:t>
            </w:r>
            <w:r w:rsidR="00D77864">
              <w:rPr>
                <w:sz w:val="24"/>
                <w:szCs w:val="24"/>
                <w:lang w:val="en-US"/>
              </w:rPr>
              <w:t>3</w:t>
            </w:r>
            <w:r>
              <w:rPr>
                <w:sz w:val="24"/>
                <w:szCs w:val="24"/>
              </w:rPr>
              <w:t>)</w:t>
            </w:r>
          </w:p>
        </w:tc>
        <w:tc>
          <w:tcPr>
            <w:tcW w:w="1297" w:type="pct"/>
            <w:gridSpan w:val="3"/>
            <w:shd w:val="clear" w:color="auto" w:fill="auto"/>
          </w:tcPr>
          <w:p w14:paraId="418A8F4B" w14:textId="45C07E91" w:rsidR="00981207" w:rsidRPr="00097204" w:rsidRDefault="00981207" w:rsidP="00981207">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7BA7FB05" w14:textId="7C274D8E"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2947D3" w14:paraId="473929BF" w14:textId="77777777" w:rsidTr="003436C8">
        <w:tc>
          <w:tcPr>
            <w:tcW w:w="684" w:type="pct"/>
            <w:shd w:val="clear" w:color="auto" w:fill="auto"/>
          </w:tcPr>
          <w:p w14:paraId="1B6CD08E" w14:textId="77777777" w:rsidR="00981207" w:rsidRPr="002947D3" w:rsidRDefault="00981207" w:rsidP="00981207">
            <w:pPr>
              <w:spacing w:before="60" w:after="60"/>
              <w:ind w:firstLine="0"/>
              <w:rPr>
                <w:sz w:val="24"/>
                <w:szCs w:val="24"/>
              </w:rPr>
            </w:pPr>
          </w:p>
        </w:tc>
        <w:tc>
          <w:tcPr>
            <w:tcW w:w="822" w:type="pct"/>
            <w:shd w:val="clear" w:color="auto" w:fill="auto"/>
          </w:tcPr>
          <w:p w14:paraId="388994BA" w14:textId="7D77C1FF" w:rsidR="00981207" w:rsidRPr="00097204" w:rsidRDefault="00981207" w:rsidP="00981207">
            <w:pPr>
              <w:spacing w:before="60" w:after="60"/>
              <w:ind w:firstLine="0"/>
              <w:rPr>
                <w:sz w:val="24"/>
                <w:szCs w:val="24"/>
              </w:rPr>
            </w:pPr>
            <w:r w:rsidRPr="00097204">
              <w:rPr>
                <w:sz w:val="24"/>
                <w:szCs w:val="24"/>
              </w:rPr>
              <w:t>returnDate</w:t>
            </w:r>
          </w:p>
        </w:tc>
        <w:tc>
          <w:tcPr>
            <w:tcW w:w="342" w:type="pct"/>
            <w:gridSpan w:val="5"/>
            <w:shd w:val="clear" w:color="auto" w:fill="auto"/>
          </w:tcPr>
          <w:p w14:paraId="111B85CE" w14:textId="765A53D6"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7E8E854" w14:textId="024F30DB" w:rsidR="00981207" w:rsidRPr="00097204"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6D25DD11" w14:textId="5A08A8CC" w:rsidR="00981207" w:rsidRPr="002947D3" w:rsidRDefault="00981207" w:rsidP="00981207">
            <w:pPr>
              <w:spacing w:before="60" w:after="60"/>
              <w:ind w:firstLine="0"/>
              <w:rPr>
                <w:sz w:val="24"/>
                <w:szCs w:val="24"/>
              </w:rPr>
            </w:pPr>
            <w:r w:rsidRPr="00097204">
              <w:rPr>
                <w:sz w:val="24"/>
                <w:szCs w:val="24"/>
              </w:rPr>
              <w:t>Дата возвращения</w:t>
            </w:r>
          </w:p>
        </w:tc>
        <w:tc>
          <w:tcPr>
            <w:tcW w:w="1356" w:type="pct"/>
            <w:shd w:val="clear" w:color="auto" w:fill="auto"/>
          </w:tcPr>
          <w:p w14:paraId="609ECD5C" w14:textId="77777777" w:rsidR="00981207" w:rsidRPr="00AB22C0" w:rsidRDefault="00981207" w:rsidP="00981207">
            <w:pPr>
              <w:spacing w:before="60" w:after="60"/>
              <w:ind w:firstLine="0"/>
              <w:rPr>
                <w:sz w:val="24"/>
                <w:szCs w:val="24"/>
              </w:rPr>
            </w:pPr>
          </w:p>
        </w:tc>
      </w:tr>
      <w:tr w:rsidR="00981207" w:rsidRPr="002947D3" w14:paraId="2A46510C" w14:textId="77777777" w:rsidTr="003436C8">
        <w:tc>
          <w:tcPr>
            <w:tcW w:w="684" w:type="pct"/>
            <w:shd w:val="clear" w:color="auto" w:fill="auto"/>
          </w:tcPr>
          <w:p w14:paraId="4753C6CC" w14:textId="77777777" w:rsidR="00981207" w:rsidRPr="002947D3" w:rsidRDefault="00981207" w:rsidP="00981207">
            <w:pPr>
              <w:spacing w:before="60" w:after="60"/>
              <w:ind w:firstLine="0"/>
              <w:rPr>
                <w:sz w:val="24"/>
                <w:szCs w:val="24"/>
              </w:rPr>
            </w:pPr>
          </w:p>
        </w:tc>
        <w:tc>
          <w:tcPr>
            <w:tcW w:w="822" w:type="pct"/>
            <w:shd w:val="clear" w:color="auto" w:fill="auto"/>
          </w:tcPr>
          <w:p w14:paraId="73FE6B1B" w14:textId="17C11353" w:rsidR="00981207" w:rsidRPr="00097204" w:rsidRDefault="00981207" w:rsidP="00981207">
            <w:pPr>
              <w:spacing w:before="60" w:after="60"/>
              <w:ind w:firstLine="0"/>
              <w:rPr>
                <w:sz w:val="24"/>
                <w:szCs w:val="24"/>
              </w:rPr>
            </w:pPr>
            <w:r w:rsidRPr="00097204">
              <w:rPr>
                <w:sz w:val="24"/>
                <w:szCs w:val="24"/>
              </w:rPr>
              <w:t>returnReason</w:t>
            </w:r>
          </w:p>
        </w:tc>
        <w:tc>
          <w:tcPr>
            <w:tcW w:w="342" w:type="pct"/>
            <w:gridSpan w:val="5"/>
            <w:shd w:val="clear" w:color="auto" w:fill="auto"/>
          </w:tcPr>
          <w:p w14:paraId="025FD356" w14:textId="01B7985B" w:rsidR="00981207" w:rsidRPr="00097204"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13B4CB4" w14:textId="2A8CBBA9"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4AFA73A7" w14:textId="4CB3C815" w:rsidR="00981207" w:rsidRPr="002947D3" w:rsidRDefault="00981207" w:rsidP="00981207">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0533AB7B" w14:textId="77777777" w:rsidR="00981207" w:rsidRPr="00AB22C0" w:rsidRDefault="00981207" w:rsidP="00981207">
            <w:pPr>
              <w:spacing w:before="60" w:after="60"/>
              <w:ind w:firstLine="0"/>
              <w:rPr>
                <w:sz w:val="24"/>
                <w:szCs w:val="24"/>
              </w:rPr>
            </w:pPr>
          </w:p>
        </w:tc>
      </w:tr>
      <w:tr w:rsidR="00981207" w:rsidRPr="002947D3" w14:paraId="3D0FC211" w14:textId="77777777" w:rsidTr="003436C8">
        <w:tc>
          <w:tcPr>
            <w:tcW w:w="684" w:type="pct"/>
            <w:shd w:val="clear" w:color="auto" w:fill="auto"/>
          </w:tcPr>
          <w:p w14:paraId="031B1B91" w14:textId="77777777" w:rsidR="00981207" w:rsidRPr="002947D3" w:rsidRDefault="00981207" w:rsidP="00981207">
            <w:pPr>
              <w:spacing w:before="60" w:after="60"/>
              <w:ind w:firstLine="0"/>
              <w:rPr>
                <w:sz w:val="24"/>
                <w:szCs w:val="24"/>
              </w:rPr>
            </w:pPr>
          </w:p>
        </w:tc>
        <w:tc>
          <w:tcPr>
            <w:tcW w:w="822" w:type="pct"/>
            <w:shd w:val="clear" w:color="auto" w:fill="auto"/>
          </w:tcPr>
          <w:p w14:paraId="41FD2BC5" w14:textId="6E9992F2" w:rsidR="00981207" w:rsidRPr="00097204" w:rsidRDefault="00981207" w:rsidP="00981207">
            <w:pPr>
              <w:spacing w:before="60" w:after="60"/>
              <w:ind w:firstLine="0"/>
              <w:rPr>
                <w:sz w:val="24"/>
                <w:szCs w:val="24"/>
              </w:rPr>
            </w:pPr>
            <w:r w:rsidRPr="009B77BE">
              <w:rPr>
                <w:sz w:val="24"/>
                <w:szCs w:val="24"/>
              </w:rPr>
              <w:t>returnPublishDate</w:t>
            </w:r>
          </w:p>
        </w:tc>
        <w:tc>
          <w:tcPr>
            <w:tcW w:w="342" w:type="pct"/>
            <w:gridSpan w:val="5"/>
            <w:shd w:val="clear" w:color="auto" w:fill="auto"/>
          </w:tcPr>
          <w:p w14:paraId="2884F0D9" w14:textId="6132FD08"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F187BDE" w14:textId="7CB2EDBB" w:rsidR="00981207" w:rsidRPr="009B77BE" w:rsidRDefault="00981207" w:rsidP="00981207">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3954AE9E" w14:textId="1B469937" w:rsidR="00981207" w:rsidRPr="00097204" w:rsidRDefault="00981207" w:rsidP="00981207">
            <w:pPr>
              <w:spacing w:before="60" w:after="60"/>
              <w:ind w:firstLine="0"/>
              <w:rPr>
                <w:sz w:val="24"/>
                <w:szCs w:val="24"/>
              </w:rPr>
            </w:pPr>
            <w:r>
              <w:rPr>
                <w:sz w:val="24"/>
                <w:szCs w:val="24"/>
              </w:rPr>
              <w:t>Дата публикации информации</w:t>
            </w:r>
          </w:p>
        </w:tc>
        <w:tc>
          <w:tcPr>
            <w:tcW w:w="1356" w:type="pct"/>
            <w:shd w:val="clear" w:color="auto" w:fill="auto"/>
          </w:tcPr>
          <w:p w14:paraId="00BBBB5E" w14:textId="2A028BD0"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097204" w14:paraId="7A641089" w14:textId="77777777" w:rsidTr="00894AB0">
        <w:tc>
          <w:tcPr>
            <w:tcW w:w="5000" w:type="pct"/>
            <w:gridSpan w:val="12"/>
            <w:shd w:val="clear" w:color="auto" w:fill="auto"/>
            <w:hideMark/>
          </w:tcPr>
          <w:p w14:paraId="592BA4F4" w14:textId="4CBA05AC" w:rsidR="00981207" w:rsidRPr="00097204" w:rsidRDefault="00981207" w:rsidP="00981207">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981207" w:rsidRPr="002947D3" w14:paraId="28F4E73E" w14:textId="77777777" w:rsidTr="003436C8">
        <w:tc>
          <w:tcPr>
            <w:tcW w:w="684" w:type="pct"/>
            <w:shd w:val="clear" w:color="auto" w:fill="auto"/>
            <w:hideMark/>
          </w:tcPr>
          <w:p w14:paraId="6BDB4730" w14:textId="2E0DA1BE" w:rsidR="00981207" w:rsidRPr="00097204" w:rsidRDefault="00981207" w:rsidP="00981207">
            <w:pPr>
              <w:spacing w:before="60" w:after="60"/>
              <w:ind w:firstLine="0"/>
              <w:rPr>
                <w:b/>
                <w:sz w:val="24"/>
                <w:szCs w:val="24"/>
                <w:lang w:val="en-US"/>
              </w:rPr>
            </w:pPr>
            <w:r w:rsidRPr="00097204">
              <w:rPr>
                <w:b/>
                <w:sz w:val="24"/>
                <w:szCs w:val="24"/>
                <w:lang w:val="en-US"/>
              </w:rPr>
              <w:t>waiverNotice</w:t>
            </w:r>
          </w:p>
        </w:tc>
        <w:tc>
          <w:tcPr>
            <w:tcW w:w="822" w:type="pct"/>
            <w:shd w:val="clear" w:color="auto" w:fill="auto"/>
            <w:hideMark/>
          </w:tcPr>
          <w:p w14:paraId="5646DA2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72CACD0"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7EE97C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742976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0B7DF0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F520973" w14:textId="77777777" w:rsidTr="003436C8">
        <w:tc>
          <w:tcPr>
            <w:tcW w:w="684" w:type="pct"/>
            <w:shd w:val="clear" w:color="auto" w:fill="auto"/>
          </w:tcPr>
          <w:p w14:paraId="4EBBD4E2" w14:textId="77777777" w:rsidR="00981207" w:rsidRPr="002947D3" w:rsidRDefault="00981207" w:rsidP="00981207">
            <w:pPr>
              <w:spacing w:before="60" w:after="60"/>
              <w:ind w:firstLine="0"/>
              <w:rPr>
                <w:sz w:val="24"/>
                <w:szCs w:val="24"/>
              </w:rPr>
            </w:pPr>
          </w:p>
        </w:tc>
        <w:tc>
          <w:tcPr>
            <w:tcW w:w="822" w:type="pct"/>
            <w:shd w:val="clear" w:color="auto" w:fill="auto"/>
          </w:tcPr>
          <w:p w14:paraId="16E2B7AC" w14:textId="12583BD9" w:rsidR="00981207" w:rsidRPr="00097204" w:rsidRDefault="00981207" w:rsidP="00981207">
            <w:pPr>
              <w:spacing w:before="60" w:after="60"/>
              <w:ind w:firstLine="0"/>
              <w:rPr>
                <w:sz w:val="24"/>
                <w:szCs w:val="24"/>
              </w:rPr>
            </w:pPr>
            <w:r w:rsidRPr="00097204">
              <w:rPr>
                <w:sz w:val="24"/>
                <w:szCs w:val="24"/>
              </w:rPr>
              <w:t>regNumber</w:t>
            </w:r>
          </w:p>
        </w:tc>
        <w:tc>
          <w:tcPr>
            <w:tcW w:w="342" w:type="pct"/>
            <w:gridSpan w:val="5"/>
            <w:shd w:val="clear" w:color="auto" w:fill="auto"/>
          </w:tcPr>
          <w:p w14:paraId="12AD0599" w14:textId="5DFCBD2F"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2BC7655" w14:textId="43F2AD9C" w:rsidR="00981207" w:rsidRPr="002947D3" w:rsidRDefault="00981207" w:rsidP="00981207">
            <w:pPr>
              <w:spacing w:before="60" w:after="60"/>
              <w:ind w:firstLine="0"/>
              <w:jc w:val="center"/>
              <w:rPr>
                <w:sz w:val="24"/>
                <w:szCs w:val="24"/>
              </w:rPr>
            </w:pPr>
            <w:r>
              <w:rPr>
                <w:sz w:val="24"/>
                <w:szCs w:val="24"/>
              </w:rPr>
              <w:t>Т(1-20)</w:t>
            </w:r>
          </w:p>
        </w:tc>
        <w:tc>
          <w:tcPr>
            <w:tcW w:w="1297" w:type="pct"/>
            <w:gridSpan w:val="3"/>
            <w:shd w:val="clear" w:color="auto" w:fill="auto"/>
          </w:tcPr>
          <w:p w14:paraId="631453BF" w14:textId="4FFB04F9" w:rsidR="00981207" w:rsidRPr="002947D3" w:rsidRDefault="00981207" w:rsidP="00981207">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1DDDC16C" w14:textId="77777777" w:rsidR="00981207" w:rsidRPr="00AB22C0" w:rsidRDefault="00981207" w:rsidP="00981207">
            <w:pPr>
              <w:spacing w:before="60" w:after="60"/>
              <w:ind w:firstLine="0"/>
              <w:rPr>
                <w:sz w:val="24"/>
                <w:szCs w:val="24"/>
              </w:rPr>
            </w:pPr>
          </w:p>
        </w:tc>
      </w:tr>
      <w:tr w:rsidR="00981207" w:rsidRPr="002947D3" w14:paraId="26BC9116" w14:textId="77777777" w:rsidTr="003436C8">
        <w:tc>
          <w:tcPr>
            <w:tcW w:w="684" w:type="pct"/>
            <w:shd w:val="clear" w:color="auto" w:fill="auto"/>
          </w:tcPr>
          <w:p w14:paraId="7CF8AD2C" w14:textId="77777777" w:rsidR="00981207" w:rsidRPr="002947D3" w:rsidRDefault="00981207" w:rsidP="00981207">
            <w:pPr>
              <w:spacing w:before="60" w:after="60"/>
              <w:ind w:firstLine="0"/>
              <w:rPr>
                <w:sz w:val="24"/>
                <w:szCs w:val="24"/>
              </w:rPr>
            </w:pPr>
          </w:p>
        </w:tc>
        <w:tc>
          <w:tcPr>
            <w:tcW w:w="822" w:type="pct"/>
            <w:shd w:val="clear" w:color="auto" w:fill="auto"/>
          </w:tcPr>
          <w:p w14:paraId="6B187E72" w14:textId="77777777" w:rsidR="00981207" w:rsidRPr="00097204" w:rsidRDefault="00981207" w:rsidP="00981207">
            <w:pPr>
              <w:spacing w:before="60" w:after="60"/>
              <w:ind w:firstLine="0"/>
              <w:rPr>
                <w:sz w:val="24"/>
                <w:szCs w:val="24"/>
              </w:rPr>
            </w:pPr>
            <w:r w:rsidRPr="000429D8">
              <w:rPr>
                <w:sz w:val="24"/>
                <w:szCs w:val="24"/>
              </w:rPr>
              <w:t>docNumber</w:t>
            </w:r>
          </w:p>
        </w:tc>
        <w:tc>
          <w:tcPr>
            <w:tcW w:w="342" w:type="pct"/>
            <w:gridSpan w:val="5"/>
            <w:shd w:val="clear" w:color="auto" w:fill="auto"/>
          </w:tcPr>
          <w:p w14:paraId="25B7D938" w14:textId="77777777"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9151249" w14:textId="58A3BE87" w:rsidR="00981207" w:rsidRDefault="00981207" w:rsidP="00D77864">
            <w:pPr>
              <w:spacing w:before="60" w:after="60"/>
              <w:ind w:firstLine="0"/>
              <w:jc w:val="center"/>
              <w:rPr>
                <w:sz w:val="24"/>
                <w:szCs w:val="24"/>
              </w:rPr>
            </w:pPr>
            <w:r>
              <w:rPr>
                <w:sz w:val="24"/>
                <w:szCs w:val="24"/>
              </w:rPr>
              <w:t>Т(1-</w:t>
            </w:r>
            <w:r w:rsidR="00D77864">
              <w:rPr>
                <w:sz w:val="24"/>
                <w:szCs w:val="24"/>
              </w:rPr>
              <w:t>2</w:t>
            </w:r>
            <w:r w:rsidR="00D77864">
              <w:rPr>
                <w:sz w:val="24"/>
                <w:szCs w:val="24"/>
                <w:lang w:val="en-US"/>
              </w:rPr>
              <w:t>3</w:t>
            </w:r>
            <w:r>
              <w:rPr>
                <w:sz w:val="24"/>
                <w:szCs w:val="24"/>
              </w:rPr>
              <w:t>)</w:t>
            </w:r>
          </w:p>
        </w:tc>
        <w:tc>
          <w:tcPr>
            <w:tcW w:w="1297" w:type="pct"/>
            <w:gridSpan w:val="3"/>
            <w:shd w:val="clear" w:color="auto" w:fill="auto"/>
          </w:tcPr>
          <w:p w14:paraId="586B454C" w14:textId="77777777" w:rsidR="00981207" w:rsidRPr="00097204" w:rsidRDefault="00981207" w:rsidP="00981207">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264E5917" w14:textId="77777777"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2947D3" w14:paraId="18892157" w14:textId="77777777" w:rsidTr="003436C8">
        <w:tc>
          <w:tcPr>
            <w:tcW w:w="684" w:type="pct"/>
            <w:shd w:val="clear" w:color="auto" w:fill="auto"/>
          </w:tcPr>
          <w:p w14:paraId="694169F9" w14:textId="77777777" w:rsidR="00981207" w:rsidRPr="002947D3" w:rsidRDefault="00981207" w:rsidP="00981207">
            <w:pPr>
              <w:spacing w:before="60" w:after="60"/>
              <w:ind w:firstLine="0"/>
              <w:rPr>
                <w:sz w:val="24"/>
                <w:szCs w:val="24"/>
              </w:rPr>
            </w:pPr>
          </w:p>
        </w:tc>
        <w:tc>
          <w:tcPr>
            <w:tcW w:w="822" w:type="pct"/>
            <w:shd w:val="clear" w:color="auto" w:fill="auto"/>
          </w:tcPr>
          <w:p w14:paraId="0D8B7690" w14:textId="338FFB08" w:rsidR="00981207" w:rsidRPr="00097204" w:rsidRDefault="00981207" w:rsidP="00981207">
            <w:pPr>
              <w:spacing w:before="60" w:after="60"/>
              <w:ind w:firstLine="0"/>
              <w:rPr>
                <w:sz w:val="24"/>
                <w:szCs w:val="24"/>
              </w:rPr>
            </w:pPr>
            <w:r>
              <w:rPr>
                <w:sz w:val="24"/>
                <w:szCs w:val="24"/>
                <w:lang w:val="en-US"/>
              </w:rPr>
              <w:t>notice</w:t>
            </w:r>
            <w:r w:rsidRPr="00097204">
              <w:rPr>
                <w:sz w:val="24"/>
                <w:szCs w:val="24"/>
              </w:rPr>
              <w:t>Date</w:t>
            </w:r>
          </w:p>
        </w:tc>
        <w:tc>
          <w:tcPr>
            <w:tcW w:w="342" w:type="pct"/>
            <w:gridSpan w:val="5"/>
            <w:shd w:val="clear" w:color="auto" w:fill="auto"/>
          </w:tcPr>
          <w:p w14:paraId="3A502484" w14:textId="0BBF56F2"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F95AA41" w14:textId="46772DE6" w:rsidR="00981207" w:rsidRPr="002947D3"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tcPr>
          <w:p w14:paraId="1BB15256" w14:textId="45CE0070" w:rsidR="00981207" w:rsidRPr="002947D3" w:rsidRDefault="00981207" w:rsidP="00981207">
            <w:pPr>
              <w:spacing w:before="60" w:after="60"/>
              <w:ind w:firstLine="0"/>
              <w:rPr>
                <w:sz w:val="24"/>
                <w:szCs w:val="24"/>
              </w:rPr>
            </w:pPr>
            <w:r w:rsidRPr="00097204">
              <w:rPr>
                <w:sz w:val="24"/>
                <w:szCs w:val="24"/>
              </w:rPr>
              <w:t>Дата уведомления</w:t>
            </w:r>
          </w:p>
        </w:tc>
        <w:tc>
          <w:tcPr>
            <w:tcW w:w="1356" w:type="pct"/>
            <w:shd w:val="clear" w:color="auto" w:fill="auto"/>
          </w:tcPr>
          <w:p w14:paraId="7CB07518" w14:textId="77777777" w:rsidR="00981207" w:rsidRPr="00AB22C0" w:rsidRDefault="00981207" w:rsidP="00981207">
            <w:pPr>
              <w:spacing w:before="60" w:after="60"/>
              <w:ind w:firstLine="0"/>
              <w:rPr>
                <w:sz w:val="24"/>
                <w:szCs w:val="24"/>
              </w:rPr>
            </w:pPr>
          </w:p>
        </w:tc>
      </w:tr>
      <w:tr w:rsidR="00981207" w:rsidRPr="002947D3" w14:paraId="326CCBDB" w14:textId="77777777" w:rsidTr="003436C8">
        <w:tc>
          <w:tcPr>
            <w:tcW w:w="684" w:type="pct"/>
            <w:shd w:val="clear" w:color="auto" w:fill="auto"/>
          </w:tcPr>
          <w:p w14:paraId="40CDA6AA" w14:textId="77777777" w:rsidR="00981207" w:rsidRPr="002947D3" w:rsidRDefault="00981207" w:rsidP="00981207">
            <w:pPr>
              <w:spacing w:before="60" w:after="60"/>
              <w:ind w:firstLine="0"/>
              <w:rPr>
                <w:sz w:val="24"/>
                <w:szCs w:val="24"/>
              </w:rPr>
            </w:pPr>
          </w:p>
        </w:tc>
        <w:tc>
          <w:tcPr>
            <w:tcW w:w="822" w:type="pct"/>
            <w:shd w:val="clear" w:color="auto" w:fill="auto"/>
          </w:tcPr>
          <w:p w14:paraId="2C7F9BD4" w14:textId="6ABDCF8E" w:rsidR="00981207" w:rsidRPr="00097204" w:rsidRDefault="00981207" w:rsidP="00981207">
            <w:pPr>
              <w:spacing w:before="60" w:after="60"/>
              <w:ind w:firstLine="0"/>
              <w:rPr>
                <w:sz w:val="24"/>
                <w:szCs w:val="24"/>
              </w:rPr>
            </w:pPr>
            <w:r w:rsidRPr="00097204">
              <w:rPr>
                <w:sz w:val="24"/>
                <w:szCs w:val="24"/>
              </w:rPr>
              <w:t>noticeNumber</w:t>
            </w:r>
          </w:p>
        </w:tc>
        <w:tc>
          <w:tcPr>
            <w:tcW w:w="342" w:type="pct"/>
            <w:gridSpan w:val="5"/>
            <w:shd w:val="clear" w:color="auto" w:fill="auto"/>
          </w:tcPr>
          <w:p w14:paraId="3689E636" w14:textId="20E3627C" w:rsidR="00981207" w:rsidRPr="0002226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351896B" w14:textId="7501DFD1" w:rsidR="00981207" w:rsidRPr="002947D3" w:rsidRDefault="00981207" w:rsidP="00981207">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97" w:type="pct"/>
            <w:gridSpan w:val="3"/>
            <w:shd w:val="clear" w:color="auto" w:fill="auto"/>
          </w:tcPr>
          <w:p w14:paraId="4A11CBFA" w14:textId="6597DC32" w:rsidR="00981207" w:rsidRPr="002947D3" w:rsidRDefault="00981207" w:rsidP="00981207">
            <w:pPr>
              <w:spacing w:before="60" w:after="60"/>
              <w:ind w:firstLine="0"/>
              <w:rPr>
                <w:sz w:val="24"/>
                <w:szCs w:val="24"/>
              </w:rPr>
            </w:pPr>
            <w:r w:rsidRPr="00097204">
              <w:rPr>
                <w:sz w:val="24"/>
                <w:szCs w:val="24"/>
              </w:rPr>
              <w:t>Номер уведомления</w:t>
            </w:r>
          </w:p>
        </w:tc>
        <w:tc>
          <w:tcPr>
            <w:tcW w:w="1356" w:type="pct"/>
            <w:shd w:val="clear" w:color="auto" w:fill="auto"/>
          </w:tcPr>
          <w:p w14:paraId="27CB0432" w14:textId="77777777" w:rsidR="00981207" w:rsidRPr="00AB22C0" w:rsidRDefault="00981207" w:rsidP="00981207">
            <w:pPr>
              <w:spacing w:before="60" w:after="60"/>
              <w:ind w:firstLine="0"/>
              <w:rPr>
                <w:sz w:val="24"/>
                <w:szCs w:val="24"/>
              </w:rPr>
            </w:pPr>
          </w:p>
        </w:tc>
      </w:tr>
      <w:tr w:rsidR="00981207" w:rsidRPr="002947D3" w14:paraId="4627CB1D" w14:textId="77777777" w:rsidTr="003436C8">
        <w:tc>
          <w:tcPr>
            <w:tcW w:w="684" w:type="pct"/>
            <w:shd w:val="clear" w:color="auto" w:fill="auto"/>
          </w:tcPr>
          <w:p w14:paraId="653463B1" w14:textId="2FA82B3E" w:rsidR="00981207" w:rsidRPr="002947D3" w:rsidRDefault="00981207" w:rsidP="00981207">
            <w:pPr>
              <w:spacing w:before="60" w:after="60"/>
              <w:ind w:firstLine="0"/>
              <w:rPr>
                <w:sz w:val="24"/>
                <w:szCs w:val="24"/>
              </w:rPr>
            </w:pPr>
          </w:p>
        </w:tc>
        <w:tc>
          <w:tcPr>
            <w:tcW w:w="822" w:type="pct"/>
            <w:shd w:val="clear" w:color="auto" w:fill="auto"/>
          </w:tcPr>
          <w:p w14:paraId="25E16288" w14:textId="39803885" w:rsidR="00981207" w:rsidRPr="00097204" w:rsidRDefault="00981207" w:rsidP="00981207">
            <w:pPr>
              <w:spacing w:before="60" w:after="60"/>
              <w:ind w:firstLine="0"/>
              <w:rPr>
                <w:sz w:val="24"/>
                <w:szCs w:val="24"/>
              </w:rPr>
            </w:pPr>
            <w:r>
              <w:rPr>
                <w:sz w:val="24"/>
                <w:szCs w:val="24"/>
                <w:lang w:val="en-US"/>
              </w:rPr>
              <w:t>notice</w:t>
            </w:r>
            <w:r w:rsidRPr="00097204">
              <w:rPr>
                <w:sz w:val="24"/>
                <w:szCs w:val="24"/>
              </w:rPr>
              <w:t>Reason</w:t>
            </w:r>
          </w:p>
        </w:tc>
        <w:tc>
          <w:tcPr>
            <w:tcW w:w="342" w:type="pct"/>
            <w:gridSpan w:val="5"/>
            <w:shd w:val="clear" w:color="auto" w:fill="auto"/>
          </w:tcPr>
          <w:p w14:paraId="528DBE17" w14:textId="1F3B9E6D"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2C26B86" w14:textId="4D396E53"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17A3AE20" w14:textId="2F4A3EDE" w:rsidR="00981207" w:rsidRPr="002947D3" w:rsidRDefault="00981207" w:rsidP="00981207">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7D5BCF2C" w14:textId="7FA7E23C" w:rsidR="00981207" w:rsidRPr="00AB22C0" w:rsidRDefault="00981207" w:rsidP="00981207">
            <w:pPr>
              <w:spacing w:before="60" w:after="60"/>
              <w:ind w:firstLine="0"/>
              <w:rPr>
                <w:sz w:val="24"/>
                <w:szCs w:val="24"/>
              </w:rPr>
            </w:pPr>
          </w:p>
        </w:tc>
      </w:tr>
      <w:tr w:rsidR="00981207" w:rsidRPr="002947D3" w14:paraId="4018F3C9" w14:textId="77777777" w:rsidTr="003436C8">
        <w:tc>
          <w:tcPr>
            <w:tcW w:w="684" w:type="pct"/>
            <w:shd w:val="clear" w:color="auto" w:fill="auto"/>
          </w:tcPr>
          <w:p w14:paraId="253D1B9F" w14:textId="77777777" w:rsidR="00981207" w:rsidRPr="002947D3" w:rsidRDefault="00981207" w:rsidP="00981207">
            <w:pPr>
              <w:spacing w:before="60" w:after="60"/>
              <w:ind w:firstLine="0"/>
              <w:rPr>
                <w:sz w:val="24"/>
                <w:szCs w:val="24"/>
              </w:rPr>
            </w:pPr>
          </w:p>
        </w:tc>
        <w:tc>
          <w:tcPr>
            <w:tcW w:w="822" w:type="pct"/>
            <w:shd w:val="clear" w:color="auto" w:fill="auto"/>
          </w:tcPr>
          <w:p w14:paraId="34596C6B" w14:textId="3B536C40" w:rsidR="00981207" w:rsidRPr="00097204" w:rsidRDefault="00981207" w:rsidP="00981207">
            <w:pPr>
              <w:spacing w:before="60" w:after="60"/>
              <w:ind w:firstLine="0"/>
              <w:rPr>
                <w:sz w:val="24"/>
                <w:szCs w:val="24"/>
              </w:rPr>
            </w:pPr>
            <w:r>
              <w:rPr>
                <w:sz w:val="24"/>
                <w:szCs w:val="24"/>
                <w:lang w:val="en-US"/>
              </w:rPr>
              <w:t>notice</w:t>
            </w:r>
            <w:r w:rsidRPr="009B77BE">
              <w:rPr>
                <w:sz w:val="24"/>
                <w:szCs w:val="24"/>
              </w:rPr>
              <w:t>PublishDate</w:t>
            </w:r>
          </w:p>
        </w:tc>
        <w:tc>
          <w:tcPr>
            <w:tcW w:w="342" w:type="pct"/>
            <w:gridSpan w:val="5"/>
            <w:shd w:val="clear" w:color="auto" w:fill="auto"/>
          </w:tcPr>
          <w:p w14:paraId="65A10D8D" w14:textId="77777777"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E91BB67" w14:textId="77777777" w:rsidR="00981207" w:rsidRPr="009B77BE" w:rsidRDefault="00981207" w:rsidP="00981207">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67CF4ECF" w14:textId="63238AAB" w:rsidR="00981207" w:rsidRPr="00097204" w:rsidRDefault="00981207" w:rsidP="00981207">
            <w:pPr>
              <w:spacing w:before="60" w:after="60"/>
              <w:ind w:firstLine="0"/>
              <w:rPr>
                <w:sz w:val="24"/>
                <w:szCs w:val="24"/>
              </w:rPr>
            </w:pPr>
            <w:r>
              <w:rPr>
                <w:sz w:val="24"/>
                <w:szCs w:val="24"/>
              </w:rPr>
              <w:t>Дата публикации уведомления</w:t>
            </w:r>
          </w:p>
        </w:tc>
        <w:tc>
          <w:tcPr>
            <w:tcW w:w="1356" w:type="pct"/>
            <w:shd w:val="clear" w:color="auto" w:fill="auto"/>
          </w:tcPr>
          <w:p w14:paraId="170F46B9" w14:textId="77777777"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0628E2" w14:paraId="3CB70367" w14:textId="77777777" w:rsidTr="00894AB0">
        <w:tc>
          <w:tcPr>
            <w:tcW w:w="5000" w:type="pct"/>
            <w:gridSpan w:val="12"/>
            <w:shd w:val="clear" w:color="auto" w:fill="auto"/>
            <w:hideMark/>
          </w:tcPr>
          <w:p w14:paraId="475FAE85" w14:textId="7D1E2828" w:rsidR="00981207" w:rsidRPr="000628E2" w:rsidRDefault="00981207" w:rsidP="00981207">
            <w:pPr>
              <w:spacing w:before="60" w:after="60"/>
              <w:ind w:firstLine="0"/>
              <w:jc w:val="center"/>
              <w:rPr>
                <w:b/>
                <w:bCs/>
                <w:sz w:val="24"/>
                <w:szCs w:val="24"/>
              </w:rPr>
            </w:pPr>
            <w:r w:rsidRPr="00AB22C0">
              <w:rPr>
                <w:b/>
                <w:bCs/>
                <w:sz w:val="24"/>
                <w:szCs w:val="24"/>
              </w:rPr>
              <w:t>Объекты закупки</w:t>
            </w:r>
          </w:p>
        </w:tc>
      </w:tr>
      <w:tr w:rsidR="00981207" w:rsidRPr="002947D3" w14:paraId="4FAAA74E" w14:textId="77777777" w:rsidTr="003436C8">
        <w:tc>
          <w:tcPr>
            <w:tcW w:w="684" w:type="pct"/>
            <w:shd w:val="clear" w:color="auto" w:fill="auto"/>
            <w:hideMark/>
          </w:tcPr>
          <w:p w14:paraId="540A4D26" w14:textId="33E930F8" w:rsidR="00981207" w:rsidRPr="00AB22C0" w:rsidRDefault="00981207" w:rsidP="00981207">
            <w:pPr>
              <w:spacing w:before="60" w:after="60"/>
              <w:ind w:firstLine="0"/>
              <w:rPr>
                <w:b/>
                <w:sz w:val="24"/>
                <w:szCs w:val="24"/>
                <w:lang w:val="en-US"/>
              </w:rPr>
            </w:pPr>
            <w:r>
              <w:rPr>
                <w:b/>
                <w:sz w:val="24"/>
                <w:szCs w:val="24"/>
                <w:lang w:val="en-US"/>
              </w:rPr>
              <w:t>products</w:t>
            </w:r>
          </w:p>
        </w:tc>
        <w:tc>
          <w:tcPr>
            <w:tcW w:w="822" w:type="pct"/>
            <w:shd w:val="clear" w:color="auto" w:fill="auto"/>
            <w:hideMark/>
          </w:tcPr>
          <w:p w14:paraId="2A3E96A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E25609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AF6C92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890EB7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AA6E4F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F5C21DE" w14:textId="77777777" w:rsidTr="003436C8">
        <w:tc>
          <w:tcPr>
            <w:tcW w:w="684" w:type="pct"/>
            <w:shd w:val="clear" w:color="auto" w:fill="auto"/>
            <w:hideMark/>
          </w:tcPr>
          <w:p w14:paraId="60E1316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A32177D" w14:textId="18056A9F" w:rsidR="00981207" w:rsidRPr="00AB22C0" w:rsidRDefault="00981207" w:rsidP="00981207">
            <w:pPr>
              <w:spacing w:before="60" w:after="60"/>
              <w:ind w:firstLine="0"/>
              <w:rPr>
                <w:sz w:val="24"/>
                <w:szCs w:val="24"/>
                <w:lang w:val="en-US"/>
              </w:rPr>
            </w:pPr>
            <w:r>
              <w:rPr>
                <w:sz w:val="24"/>
                <w:szCs w:val="24"/>
                <w:lang w:val="en-US"/>
              </w:rPr>
              <w:t>product</w:t>
            </w:r>
          </w:p>
        </w:tc>
        <w:tc>
          <w:tcPr>
            <w:tcW w:w="342" w:type="pct"/>
            <w:gridSpan w:val="5"/>
            <w:shd w:val="clear" w:color="auto" w:fill="auto"/>
            <w:hideMark/>
          </w:tcPr>
          <w:p w14:paraId="2EBBD7AD"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74DC356"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4BC2FC" w14:textId="1A03FF29" w:rsidR="00981207" w:rsidRPr="002947D3" w:rsidRDefault="00981207" w:rsidP="00981207">
            <w:pPr>
              <w:spacing w:before="60" w:after="60"/>
              <w:ind w:firstLine="0"/>
              <w:rPr>
                <w:sz w:val="24"/>
                <w:szCs w:val="24"/>
              </w:rPr>
            </w:pPr>
            <w:r w:rsidRPr="00AB22C0">
              <w:rPr>
                <w:sz w:val="24"/>
                <w:szCs w:val="24"/>
              </w:rPr>
              <w:t>Объект закупки</w:t>
            </w:r>
          </w:p>
        </w:tc>
        <w:tc>
          <w:tcPr>
            <w:tcW w:w="1356" w:type="pct"/>
            <w:shd w:val="clear" w:color="auto" w:fill="auto"/>
            <w:hideMark/>
          </w:tcPr>
          <w:p w14:paraId="5E842A6B" w14:textId="4BCBFD94" w:rsidR="00981207" w:rsidRPr="00AB22C0" w:rsidRDefault="00981207" w:rsidP="00981207">
            <w:pPr>
              <w:spacing w:before="60" w:after="60"/>
              <w:ind w:firstLine="0"/>
              <w:rPr>
                <w:sz w:val="24"/>
                <w:szCs w:val="24"/>
              </w:rPr>
            </w:pPr>
            <w:r>
              <w:rPr>
                <w:sz w:val="24"/>
                <w:szCs w:val="24"/>
              </w:rPr>
              <w:t>Множественный элемент</w:t>
            </w:r>
          </w:p>
        </w:tc>
      </w:tr>
      <w:tr w:rsidR="00171022" w:rsidRPr="002947D3" w14:paraId="421F9811" w14:textId="77777777" w:rsidTr="003436C8">
        <w:tc>
          <w:tcPr>
            <w:tcW w:w="684" w:type="pct"/>
            <w:shd w:val="clear" w:color="auto" w:fill="auto"/>
          </w:tcPr>
          <w:p w14:paraId="34E55D9E" w14:textId="77777777" w:rsidR="00171022" w:rsidRPr="002947D3" w:rsidRDefault="00171022" w:rsidP="00981207">
            <w:pPr>
              <w:spacing w:before="60" w:after="60"/>
              <w:ind w:firstLine="0"/>
              <w:rPr>
                <w:sz w:val="24"/>
                <w:szCs w:val="24"/>
              </w:rPr>
            </w:pPr>
          </w:p>
        </w:tc>
        <w:tc>
          <w:tcPr>
            <w:tcW w:w="822" w:type="pct"/>
            <w:shd w:val="clear" w:color="auto" w:fill="auto"/>
          </w:tcPr>
          <w:p w14:paraId="5E454EF6" w14:textId="02A7F55B" w:rsidR="00171022" w:rsidRDefault="00171022" w:rsidP="00981207">
            <w:pPr>
              <w:spacing w:before="60" w:after="60"/>
              <w:ind w:firstLine="0"/>
              <w:rPr>
                <w:sz w:val="24"/>
                <w:szCs w:val="24"/>
                <w:lang w:val="en-US"/>
              </w:rPr>
            </w:pPr>
            <w:r w:rsidRPr="00171022">
              <w:rPr>
                <w:sz w:val="24"/>
                <w:szCs w:val="24"/>
                <w:lang w:val="en-US"/>
              </w:rPr>
              <w:t>quantityUndefined</w:t>
            </w:r>
          </w:p>
        </w:tc>
        <w:tc>
          <w:tcPr>
            <w:tcW w:w="342" w:type="pct"/>
            <w:gridSpan w:val="5"/>
            <w:shd w:val="clear" w:color="auto" w:fill="auto"/>
          </w:tcPr>
          <w:p w14:paraId="23F32808" w14:textId="7C128682" w:rsidR="00171022" w:rsidRDefault="00171022" w:rsidP="00981207">
            <w:pPr>
              <w:spacing w:before="60" w:after="60"/>
              <w:ind w:firstLine="0"/>
              <w:jc w:val="center"/>
              <w:rPr>
                <w:sz w:val="24"/>
                <w:szCs w:val="24"/>
              </w:rPr>
            </w:pPr>
            <w:r>
              <w:rPr>
                <w:sz w:val="24"/>
                <w:szCs w:val="24"/>
              </w:rPr>
              <w:t>Н</w:t>
            </w:r>
          </w:p>
        </w:tc>
        <w:tc>
          <w:tcPr>
            <w:tcW w:w="499" w:type="pct"/>
            <w:shd w:val="clear" w:color="auto" w:fill="auto"/>
          </w:tcPr>
          <w:p w14:paraId="42538DA1" w14:textId="1A821209" w:rsidR="00171022" w:rsidRPr="00171022" w:rsidRDefault="00171022"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A6D2159" w14:textId="3487DB69" w:rsidR="00171022" w:rsidRPr="00AB22C0" w:rsidRDefault="00171022" w:rsidP="00171022">
            <w:pPr>
              <w:spacing w:before="60" w:after="60"/>
              <w:ind w:firstLine="0"/>
              <w:rPr>
                <w:sz w:val="24"/>
                <w:szCs w:val="24"/>
              </w:rPr>
            </w:pPr>
            <w:r w:rsidRPr="00171022">
              <w:rPr>
                <w:sz w:val="24"/>
                <w:szCs w:val="24"/>
              </w:rPr>
              <w:t>Невозможно указать сведения о количестве товара, работы, услуги</w:t>
            </w:r>
          </w:p>
        </w:tc>
        <w:tc>
          <w:tcPr>
            <w:tcW w:w="1356" w:type="pct"/>
            <w:shd w:val="clear" w:color="auto" w:fill="auto"/>
          </w:tcPr>
          <w:p w14:paraId="4FE22AC3" w14:textId="77777777" w:rsidR="00171022" w:rsidRPr="00171022" w:rsidRDefault="00171022" w:rsidP="00171022">
            <w:pPr>
              <w:spacing w:before="60" w:after="60"/>
              <w:ind w:firstLine="0"/>
              <w:rPr>
                <w:sz w:val="24"/>
                <w:szCs w:val="24"/>
              </w:rPr>
            </w:pPr>
            <w:r w:rsidRPr="00171022">
              <w:rPr>
                <w:sz w:val="24"/>
                <w:szCs w:val="24"/>
              </w:rPr>
              <w:t>Игнорируется при приеме и заполняется соответствующим значением, в случае если контракт создан на основании извещения об осуществлении закупки (заполнен блок foundation\fcsOrder\order\notificationNumber) из поля «Невозможно определить количество товара, объем подлежащих выполнению работ, оказанию услуг» (quantityUndefined) (Для извещений о проведении ЭОК, ЭОК-ОУ, ЭОКД, ЭКЗ, ЭЗП, ЭЗакК, ЭЗакК-ОУ, ЭЗакКД, ЭЗакА поле notificationInfo/purchaseObjectsInfo/notDrugPurchaseObjectsInfo/quantityUndefined, для извещения о проведении ЭА lot/quantityUndefined).</w:t>
            </w:r>
          </w:p>
          <w:p w14:paraId="67A50E39" w14:textId="328F5787" w:rsidR="00171022" w:rsidRDefault="00171022" w:rsidP="00171022">
            <w:pPr>
              <w:spacing w:before="60" w:after="60"/>
              <w:ind w:firstLine="0"/>
              <w:rPr>
                <w:sz w:val="24"/>
                <w:szCs w:val="24"/>
              </w:rPr>
            </w:pPr>
            <w:r w:rsidRPr="00171022">
              <w:rPr>
                <w:sz w:val="24"/>
                <w:szCs w:val="24"/>
              </w:rPr>
              <w:t>В других случаях значение поля принимается и сохраняется</w:t>
            </w:r>
          </w:p>
        </w:tc>
      </w:tr>
      <w:tr w:rsidR="00981207" w:rsidRPr="002947D3" w14:paraId="56C61926" w14:textId="77777777" w:rsidTr="003436C8">
        <w:tc>
          <w:tcPr>
            <w:tcW w:w="684" w:type="pct"/>
            <w:shd w:val="clear" w:color="auto" w:fill="auto"/>
          </w:tcPr>
          <w:p w14:paraId="5C8BF0B4" w14:textId="77777777" w:rsidR="00981207" w:rsidRPr="002947D3" w:rsidRDefault="00981207" w:rsidP="00981207">
            <w:pPr>
              <w:spacing w:before="60" w:after="60"/>
              <w:ind w:firstLine="0"/>
              <w:rPr>
                <w:sz w:val="24"/>
                <w:szCs w:val="24"/>
              </w:rPr>
            </w:pPr>
          </w:p>
        </w:tc>
        <w:tc>
          <w:tcPr>
            <w:tcW w:w="822" w:type="pct"/>
            <w:shd w:val="clear" w:color="auto" w:fill="auto"/>
          </w:tcPr>
          <w:p w14:paraId="7F9E05EC" w14:textId="7A3C040B" w:rsidR="00981207" w:rsidRPr="007B30D2" w:rsidRDefault="00981207" w:rsidP="00981207">
            <w:pPr>
              <w:spacing w:before="60" w:after="60"/>
              <w:ind w:firstLine="0"/>
              <w:rPr>
                <w:sz w:val="24"/>
                <w:szCs w:val="24"/>
                <w:lang w:val="en-US"/>
              </w:rPr>
            </w:pPr>
            <w:r w:rsidRPr="00AB22C0">
              <w:rPr>
                <w:sz w:val="24"/>
                <w:szCs w:val="24"/>
                <w:lang w:val="en-US"/>
              </w:rPr>
              <w:t>productsChange</w:t>
            </w:r>
          </w:p>
        </w:tc>
        <w:tc>
          <w:tcPr>
            <w:tcW w:w="342" w:type="pct"/>
            <w:gridSpan w:val="5"/>
            <w:shd w:val="clear" w:color="auto" w:fill="auto"/>
          </w:tcPr>
          <w:p w14:paraId="6C563B73" w14:textId="561AF2C4"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3338943"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2B25AB21" w14:textId="33D023D4" w:rsidR="00981207" w:rsidRPr="002947D3" w:rsidRDefault="00981207" w:rsidP="00981207">
            <w:pPr>
              <w:spacing w:before="60" w:after="60"/>
              <w:ind w:firstLine="0"/>
              <w:rPr>
                <w:sz w:val="24"/>
                <w:szCs w:val="24"/>
              </w:rPr>
            </w:pPr>
            <w:r w:rsidRPr="00AB22C0">
              <w:rPr>
                <w:sz w:val="24"/>
                <w:szCs w:val="24"/>
              </w:rPr>
              <w:t>Сведения об изменении объектов закупки</w:t>
            </w:r>
          </w:p>
        </w:tc>
        <w:tc>
          <w:tcPr>
            <w:tcW w:w="1356" w:type="pct"/>
            <w:shd w:val="clear" w:color="auto" w:fill="auto"/>
          </w:tcPr>
          <w:p w14:paraId="5F22D805" w14:textId="77777777" w:rsidR="00981207" w:rsidRPr="002947D3" w:rsidRDefault="00981207" w:rsidP="00981207">
            <w:pPr>
              <w:spacing w:before="60" w:after="60"/>
              <w:ind w:firstLine="0"/>
              <w:rPr>
                <w:sz w:val="24"/>
                <w:szCs w:val="24"/>
              </w:rPr>
            </w:pPr>
          </w:p>
        </w:tc>
      </w:tr>
      <w:tr w:rsidR="00981207" w:rsidRPr="002947D3" w14:paraId="34BD6625" w14:textId="77777777" w:rsidTr="00894AB0">
        <w:tc>
          <w:tcPr>
            <w:tcW w:w="5000" w:type="pct"/>
            <w:gridSpan w:val="12"/>
            <w:shd w:val="clear" w:color="auto" w:fill="auto"/>
            <w:hideMark/>
          </w:tcPr>
          <w:p w14:paraId="1C9FAD05" w14:textId="69F14EBC" w:rsidR="00981207" w:rsidRPr="002C0BB6" w:rsidRDefault="00981207" w:rsidP="00981207">
            <w:pPr>
              <w:spacing w:before="60" w:after="60"/>
              <w:ind w:firstLine="0"/>
              <w:jc w:val="center"/>
              <w:rPr>
                <w:b/>
                <w:sz w:val="24"/>
                <w:szCs w:val="24"/>
              </w:rPr>
            </w:pPr>
            <w:r w:rsidRPr="002C0BB6">
              <w:rPr>
                <w:b/>
                <w:sz w:val="24"/>
                <w:szCs w:val="24"/>
              </w:rPr>
              <w:t>Объект закупки</w:t>
            </w:r>
          </w:p>
        </w:tc>
      </w:tr>
      <w:tr w:rsidR="00981207" w:rsidRPr="002947D3" w14:paraId="62EEAC9D" w14:textId="77777777" w:rsidTr="003436C8">
        <w:tc>
          <w:tcPr>
            <w:tcW w:w="684" w:type="pct"/>
            <w:shd w:val="clear" w:color="auto" w:fill="auto"/>
            <w:hideMark/>
          </w:tcPr>
          <w:p w14:paraId="485C8F36" w14:textId="77777777" w:rsidR="00981207" w:rsidRPr="002947D3" w:rsidRDefault="00981207" w:rsidP="00981207">
            <w:pPr>
              <w:spacing w:before="60" w:after="60"/>
              <w:ind w:firstLine="0"/>
              <w:rPr>
                <w:sz w:val="24"/>
                <w:szCs w:val="24"/>
              </w:rPr>
            </w:pPr>
            <w:r w:rsidRPr="002947D3">
              <w:rPr>
                <w:b/>
                <w:bCs/>
                <w:sz w:val="24"/>
                <w:szCs w:val="24"/>
              </w:rPr>
              <w:t>product</w:t>
            </w:r>
          </w:p>
        </w:tc>
        <w:tc>
          <w:tcPr>
            <w:tcW w:w="822" w:type="pct"/>
            <w:shd w:val="clear" w:color="auto" w:fill="auto"/>
            <w:hideMark/>
          </w:tcPr>
          <w:p w14:paraId="21EEF04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68559B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4D0A87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3DB99E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AACD185" w14:textId="77777777" w:rsidR="00981207" w:rsidRPr="002947D3" w:rsidRDefault="00981207" w:rsidP="00981207">
            <w:pPr>
              <w:spacing w:before="60" w:after="60"/>
              <w:ind w:firstLine="0"/>
              <w:rPr>
                <w:sz w:val="24"/>
                <w:szCs w:val="24"/>
              </w:rPr>
            </w:pPr>
            <w:r w:rsidRPr="002947D3">
              <w:rPr>
                <w:sz w:val="24"/>
                <w:szCs w:val="24"/>
              </w:rPr>
              <w:t>Множественный элемент</w:t>
            </w:r>
          </w:p>
        </w:tc>
      </w:tr>
      <w:tr w:rsidR="00981207" w:rsidRPr="002947D3" w14:paraId="371517B2" w14:textId="77777777" w:rsidTr="003436C8">
        <w:tc>
          <w:tcPr>
            <w:tcW w:w="684" w:type="pct"/>
            <w:shd w:val="clear" w:color="auto" w:fill="auto"/>
            <w:hideMark/>
          </w:tcPr>
          <w:p w14:paraId="7960DFF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47C29BF" w14:textId="77777777" w:rsidR="00981207" w:rsidRPr="002947D3" w:rsidRDefault="00981207" w:rsidP="00981207">
            <w:pPr>
              <w:spacing w:before="60" w:after="60"/>
              <w:ind w:firstLine="0"/>
              <w:rPr>
                <w:sz w:val="24"/>
                <w:szCs w:val="24"/>
              </w:rPr>
            </w:pPr>
            <w:r w:rsidRPr="002947D3">
              <w:rPr>
                <w:sz w:val="24"/>
                <w:szCs w:val="24"/>
              </w:rPr>
              <w:t xml:space="preserve">sid </w:t>
            </w:r>
          </w:p>
        </w:tc>
        <w:tc>
          <w:tcPr>
            <w:tcW w:w="342" w:type="pct"/>
            <w:gridSpan w:val="5"/>
            <w:shd w:val="clear" w:color="auto" w:fill="auto"/>
          </w:tcPr>
          <w:p w14:paraId="7A5A4E5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tcPr>
          <w:p w14:paraId="757C4428"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tcPr>
          <w:p w14:paraId="3B4FA998" w14:textId="77777777" w:rsidR="00981207" w:rsidRPr="002947D3" w:rsidRDefault="00981207" w:rsidP="00981207">
            <w:pPr>
              <w:spacing w:before="60" w:after="60"/>
              <w:ind w:firstLine="0"/>
              <w:rPr>
                <w:sz w:val="24"/>
                <w:szCs w:val="24"/>
              </w:rPr>
            </w:pPr>
            <w:r w:rsidRPr="002947D3">
              <w:rPr>
                <w:sz w:val="24"/>
                <w:szCs w:val="24"/>
              </w:rPr>
              <w:t>Уникальный идентификатор в РК РБГ</w:t>
            </w:r>
          </w:p>
        </w:tc>
        <w:tc>
          <w:tcPr>
            <w:tcW w:w="1356" w:type="pct"/>
            <w:shd w:val="clear" w:color="auto" w:fill="auto"/>
            <w:hideMark/>
          </w:tcPr>
          <w:p w14:paraId="7A29F7D1" w14:textId="77777777" w:rsidR="00981207" w:rsidRPr="002947D3" w:rsidRDefault="00981207" w:rsidP="00981207">
            <w:pPr>
              <w:spacing w:before="60" w:after="60"/>
              <w:ind w:firstLine="0"/>
              <w:rPr>
                <w:sz w:val="24"/>
                <w:szCs w:val="24"/>
              </w:rPr>
            </w:pPr>
          </w:p>
        </w:tc>
      </w:tr>
      <w:tr w:rsidR="00981207" w:rsidRPr="002947D3" w14:paraId="5CCB10C0" w14:textId="77777777" w:rsidTr="003436C8">
        <w:tc>
          <w:tcPr>
            <w:tcW w:w="684" w:type="pct"/>
            <w:shd w:val="clear" w:color="auto" w:fill="auto"/>
          </w:tcPr>
          <w:p w14:paraId="797B6C1D" w14:textId="77777777" w:rsidR="00981207" w:rsidRPr="002947D3" w:rsidRDefault="00981207" w:rsidP="00981207">
            <w:pPr>
              <w:spacing w:before="60" w:after="60"/>
              <w:ind w:firstLine="0"/>
              <w:rPr>
                <w:sz w:val="24"/>
                <w:szCs w:val="24"/>
              </w:rPr>
            </w:pPr>
          </w:p>
        </w:tc>
        <w:tc>
          <w:tcPr>
            <w:tcW w:w="822" w:type="pct"/>
            <w:shd w:val="clear" w:color="auto" w:fill="auto"/>
          </w:tcPr>
          <w:p w14:paraId="0EEFA06E" w14:textId="6FA33A43" w:rsidR="00981207" w:rsidRPr="002947D3" w:rsidRDefault="00981207" w:rsidP="00981207">
            <w:pPr>
              <w:spacing w:before="60" w:after="60"/>
              <w:ind w:firstLine="0"/>
              <w:rPr>
                <w:sz w:val="24"/>
                <w:szCs w:val="24"/>
              </w:rPr>
            </w:pPr>
            <w:r w:rsidRPr="00A91F47">
              <w:rPr>
                <w:sz w:val="24"/>
                <w:szCs w:val="24"/>
              </w:rPr>
              <w:t>externalSid</w:t>
            </w:r>
          </w:p>
        </w:tc>
        <w:tc>
          <w:tcPr>
            <w:tcW w:w="342" w:type="pct"/>
            <w:gridSpan w:val="5"/>
            <w:shd w:val="clear" w:color="auto" w:fill="auto"/>
          </w:tcPr>
          <w:p w14:paraId="19EA543C" w14:textId="2B0FE92F"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DAE4515" w14:textId="0BC4B2E2" w:rsidR="00981207" w:rsidRPr="002947D3" w:rsidRDefault="00981207" w:rsidP="00981207">
            <w:pPr>
              <w:spacing w:before="60" w:after="60"/>
              <w:ind w:firstLine="0"/>
              <w:jc w:val="center"/>
              <w:rPr>
                <w:sz w:val="24"/>
                <w:szCs w:val="24"/>
              </w:rPr>
            </w:pPr>
            <w:r>
              <w:rPr>
                <w:sz w:val="24"/>
                <w:szCs w:val="24"/>
              </w:rPr>
              <w:t>Т(1-40)</w:t>
            </w:r>
          </w:p>
        </w:tc>
        <w:tc>
          <w:tcPr>
            <w:tcW w:w="1297" w:type="pct"/>
            <w:gridSpan w:val="3"/>
            <w:shd w:val="clear" w:color="auto" w:fill="auto"/>
          </w:tcPr>
          <w:p w14:paraId="319D14D1" w14:textId="0B73951E" w:rsidR="00981207" w:rsidRPr="002947D3" w:rsidRDefault="00981207" w:rsidP="00981207">
            <w:pPr>
              <w:spacing w:before="60" w:after="60"/>
              <w:ind w:firstLine="0"/>
              <w:rPr>
                <w:sz w:val="24"/>
                <w:szCs w:val="24"/>
              </w:rPr>
            </w:pPr>
            <w:r w:rsidRPr="00A91F47">
              <w:rPr>
                <w:sz w:val="24"/>
                <w:szCs w:val="24"/>
              </w:rPr>
              <w:t>Внешний идентификатор объекта закупки</w:t>
            </w:r>
          </w:p>
        </w:tc>
        <w:tc>
          <w:tcPr>
            <w:tcW w:w="1356" w:type="pct"/>
            <w:shd w:val="clear" w:color="auto" w:fill="auto"/>
          </w:tcPr>
          <w:p w14:paraId="723455C3" w14:textId="77777777" w:rsidR="00981207" w:rsidRPr="002947D3" w:rsidRDefault="00981207" w:rsidP="00981207">
            <w:pPr>
              <w:spacing w:before="60" w:after="60"/>
              <w:ind w:firstLine="0"/>
              <w:rPr>
                <w:sz w:val="24"/>
                <w:szCs w:val="24"/>
              </w:rPr>
            </w:pPr>
          </w:p>
        </w:tc>
      </w:tr>
      <w:tr w:rsidR="00A27732" w:rsidRPr="002947D3" w14:paraId="11C2794C" w14:textId="77777777" w:rsidTr="003436C8">
        <w:tc>
          <w:tcPr>
            <w:tcW w:w="684" w:type="pct"/>
            <w:shd w:val="clear" w:color="auto" w:fill="auto"/>
          </w:tcPr>
          <w:p w14:paraId="525E6DB6" w14:textId="77777777" w:rsidR="00A27732" w:rsidRPr="002947D3" w:rsidRDefault="00A27732" w:rsidP="00981207">
            <w:pPr>
              <w:spacing w:before="60" w:after="60"/>
              <w:ind w:firstLine="0"/>
              <w:rPr>
                <w:sz w:val="24"/>
                <w:szCs w:val="24"/>
              </w:rPr>
            </w:pPr>
          </w:p>
        </w:tc>
        <w:tc>
          <w:tcPr>
            <w:tcW w:w="822" w:type="pct"/>
            <w:shd w:val="clear" w:color="auto" w:fill="auto"/>
          </w:tcPr>
          <w:p w14:paraId="0BA3AE2C" w14:textId="34C195C4" w:rsidR="00A27732" w:rsidRPr="00A91F47" w:rsidRDefault="00A27732" w:rsidP="00981207">
            <w:pPr>
              <w:spacing w:before="60" w:after="60"/>
              <w:ind w:firstLine="0"/>
              <w:rPr>
                <w:sz w:val="24"/>
                <w:szCs w:val="24"/>
              </w:rPr>
            </w:pPr>
            <w:r w:rsidRPr="00A27732">
              <w:rPr>
                <w:sz w:val="24"/>
                <w:szCs w:val="24"/>
              </w:rPr>
              <w:t>guid</w:t>
            </w:r>
          </w:p>
        </w:tc>
        <w:tc>
          <w:tcPr>
            <w:tcW w:w="342" w:type="pct"/>
            <w:gridSpan w:val="5"/>
            <w:shd w:val="clear" w:color="auto" w:fill="auto"/>
          </w:tcPr>
          <w:p w14:paraId="215D734D" w14:textId="15B2A26A" w:rsidR="00A27732" w:rsidRPr="00A27732" w:rsidRDefault="00A27732" w:rsidP="00981207">
            <w:pPr>
              <w:spacing w:before="60" w:after="60"/>
              <w:ind w:firstLine="0"/>
              <w:jc w:val="center"/>
              <w:rPr>
                <w:sz w:val="24"/>
                <w:szCs w:val="24"/>
              </w:rPr>
            </w:pPr>
            <w:r>
              <w:rPr>
                <w:sz w:val="24"/>
                <w:szCs w:val="24"/>
              </w:rPr>
              <w:t>Н</w:t>
            </w:r>
          </w:p>
        </w:tc>
        <w:tc>
          <w:tcPr>
            <w:tcW w:w="499" w:type="pct"/>
            <w:shd w:val="clear" w:color="auto" w:fill="auto"/>
          </w:tcPr>
          <w:p w14:paraId="191D15FC" w14:textId="2690D237" w:rsidR="00A27732" w:rsidRDefault="00A27732" w:rsidP="00A27732">
            <w:pPr>
              <w:spacing w:before="60" w:after="60"/>
              <w:ind w:firstLine="0"/>
              <w:jc w:val="center"/>
              <w:rPr>
                <w:sz w:val="24"/>
                <w:szCs w:val="24"/>
              </w:rPr>
            </w:pPr>
            <w:r>
              <w:rPr>
                <w:sz w:val="24"/>
                <w:szCs w:val="24"/>
              </w:rPr>
              <w:t>Т(1-36)</w:t>
            </w:r>
          </w:p>
        </w:tc>
        <w:tc>
          <w:tcPr>
            <w:tcW w:w="1297" w:type="pct"/>
            <w:gridSpan w:val="3"/>
            <w:shd w:val="clear" w:color="auto" w:fill="auto"/>
          </w:tcPr>
          <w:p w14:paraId="0BE12331" w14:textId="36FF8F2E" w:rsidR="00A27732" w:rsidRPr="00A91F47" w:rsidRDefault="00A27732" w:rsidP="00A27732">
            <w:pPr>
              <w:spacing w:before="60" w:after="60"/>
              <w:ind w:firstLine="0"/>
              <w:rPr>
                <w:sz w:val="24"/>
                <w:szCs w:val="24"/>
              </w:rPr>
            </w:pPr>
            <w:r>
              <w:rPr>
                <w:sz w:val="24"/>
                <w:szCs w:val="24"/>
              </w:rPr>
              <w:t>GUID объекта закупки</w:t>
            </w:r>
          </w:p>
        </w:tc>
        <w:tc>
          <w:tcPr>
            <w:tcW w:w="1356" w:type="pct"/>
            <w:shd w:val="clear" w:color="auto" w:fill="auto"/>
          </w:tcPr>
          <w:p w14:paraId="570FBC95" w14:textId="27F4C3F0" w:rsidR="00A27732" w:rsidRPr="002947D3" w:rsidRDefault="00A27732" w:rsidP="00981207">
            <w:pPr>
              <w:spacing w:before="60" w:after="60"/>
              <w:ind w:firstLine="0"/>
              <w:rPr>
                <w:sz w:val="24"/>
                <w:szCs w:val="24"/>
              </w:rPr>
            </w:pPr>
            <w:r w:rsidRPr="00A27732">
              <w:rPr>
                <w:sz w:val="24"/>
                <w:szCs w:val="24"/>
              </w:rPr>
              <w:t>Игнорируется при приеме, используется для электронного актирования</w:t>
            </w:r>
          </w:p>
        </w:tc>
      </w:tr>
      <w:tr w:rsidR="00981207" w:rsidRPr="002947D3" w14:paraId="27E3D94D" w14:textId="77777777" w:rsidTr="003436C8">
        <w:tc>
          <w:tcPr>
            <w:tcW w:w="684" w:type="pct"/>
            <w:vMerge w:val="restart"/>
            <w:shd w:val="clear" w:color="auto" w:fill="auto"/>
            <w:hideMark/>
          </w:tcPr>
          <w:p w14:paraId="79FC3154" w14:textId="750C526E" w:rsidR="00981207"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645652A8" w14:textId="77777777" w:rsidR="00664AE9" w:rsidRPr="00664AE9" w:rsidRDefault="00981207" w:rsidP="00664AE9">
            <w:pPr>
              <w:spacing w:before="60" w:after="60"/>
              <w:ind w:firstLine="0"/>
              <w:rPr>
                <w:sz w:val="24"/>
                <w:szCs w:val="24"/>
              </w:rPr>
            </w:pPr>
            <w:r w:rsidRPr="002947D3">
              <w:rPr>
                <w:sz w:val="24"/>
                <w:szCs w:val="24"/>
              </w:rPr>
              <w:t> </w:t>
            </w:r>
            <w:r w:rsidR="00664AE9" w:rsidRPr="00664AE9">
              <w:rPr>
                <w:sz w:val="24"/>
                <w:szCs w:val="24"/>
              </w:rPr>
              <w:t xml:space="preserve">Значение блоков OKPD/OKPD2/KTRU игнорируется и заполняется значением соответствующей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 notOosOrder\ tenderPlanInfo) и в такой позиции заполнен код по КТРУ. </w:t>
            </w:r>
          </w:p>
          <w:p w14:paraId="5AFD57BA" w14:textId="0DDB7947" w:rsidR="00981207" w:rsidRPr="002947D3" w:rsidRDefault="00664AE9" w:rsidP="00981207">
            <w:pPr>
              <w:spacing w:before="60" w:after="60"/>
              <w:rPr>
                <w:sz w:val="24"/>
                <w:szCs w:val="24"/>
              </w:rPr>
            </w:pPr>
            <w:r w:rsidRPr="00664AE9">
              <w:rPr>
                <w:sz w:val="24"/>
                <w:szCs w:val="24"/>
              </w:rPr>
              <w:t>В других случаях сохраняется значение одного из блоков OKPD/OKPD2/KTRU</w:t>
            </w:r>
            <w:r w:rsidR="00981207" w:rsidRPr="002947D3">
              <w:rPr>
                <w:sz w:val="24"/>
                <w:szCs w:val="24"/>
              </w:rPr>
              <w:t> </w:t>
            </w:r>
          </w:p>
        </w:tc>
        <w:tc>
          <w:tcPr>
            <w:tcW w:w="822" w:type="pct"/>
            <w:shd w:val="clear" w:color="auto" w:fill="auto"/>
          </w:tcPr>
          <w:p w14:paraId="441B7048" w14:textId="46614DA6" w:rsidR="00981207" w:rsidRPr="002947D3" w:rsidRDefault="00981207" w:rsidP="00981207">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p>
        </w:tc>
        <w:tc>
          <w:tcPr>
            <w:tcW w:w="342" w:type="pct"/>
            <w:gridSpan w:val="5"/>
            <w:shd w:val="clear" w:color="auto" w:fill="auto"/>
          </w:tcPr>
          <w:p w14:paraId="6BAF61B4" w14:textId="1DECB0AC"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424437A4" w14:textId="1C428862"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4E177528" w14:textId="3F76DF88" w:rsidR="00981207" w:rsidRPr="00636F4C" w:rsidRDefault="00981207" w:rsidP="00981207">
            <w:pPr>
              <w:spacing w:before="60" w:after="60"/>
              <w:ind w:firstLine="0"/>
              <w:rPr>
                <w:sz w:val="24"/>
                <w:szCs w:val="24"/>
              </w:rPr>
            </w:pPr>
            <w:r w:rsidRPr="002947D3">
              <w:rPr>
                <w:sz w:val="24"/>
                <w:szCs w:val="24"/>
              </w:rPr>
              <w:t>Классификация товаров, работ и услуг</w:t>
            </w:r>
            <w:r w:rsidRPr="00636F4C">
              <w:rPr>
                <w:sz w:val="24"/>
                <w:szCs w:val="24"/>
              </w:rPr>
              <w:t xml:space="preserve"> </w:t>
            </w:r>
            <w:r>
              <w:rPr>
                <w:sz w:val="24"/>
                <w:szCs w:val="24"/>
              </w:rPr>
              <w:t>по ОКПД</w:t>
            </w:r>
          </w:p>
        </w:tc>
        <w:tc>
          <w:tcPr>
            <w:tcW w:w="1356" w:type="pct"/>
            <w:shd w:val="clear" w:color="auto" w:fill="auto"/>
            <w:hideMark/>
          </w:tcPr>
          <w:p w14:paraId="74F64C8E" w14:textId="77777777" w:rsidR="00981207" w:rsidRPr="002947D3" w:rsidRDefault="00981207" w:rsidP="00981207">
            <w:pPr>
              <w:spacing w:before="60" w:after="60"/>
              <w:ind w:firstLine="0"/>
              <w:rPr>
                <w:sz w:val="24"/>
                <w:szCs w:val="24"/>
              </w:rPr>
            </w:pPr>
          </w:p>
        </w:tc>
      </w:tr>
      <w:tr w:rsidR="00981207" w:rsidRPr="002947D3" w14:paraId="115740E3" w14:textId="77777777" w:rsidTr="003436C8">
        <w:tc>
          <w:tcPr>
            <w:tcW w:w="684" w:type="pct"/>
            <w:vMerge/>
            <w:shd w:val="clear" w:color="auto" w:fill="auto"/>
            <w:hideMark/>
          </w:tcPr>
          <w:p w14:paraId="17CFBF50" w14:textId="7F377C42" w:rsidR="00981207" w:rsidRPr="002947D3" w:rsidRDefault="00981207" w:rsidP="00981207">
            <w:pPr>
              <w:spacing w:before="60" w:after="60"/>
              <w:rPr>
                <w:sz w:val="24"/>
                <w:szCs w:val="24"/>
              </w:rPr>
            </w:pPr>
          </w:p>
        </w:tc>
        <w:tc>
          <w:tcPr>
            <w:tcW w:w="822" w:type="pct"/>
            <w:shd w:val="clear" w:color="auto" w:fill="auto"/>
          </w:tcPr>
          <w:p w14:paraId="17EB12A4" w14:textId="4E6A4CA2" w:rsidR="00981207" w:rsidRPr="002947D3" w:rsidRDefault="00981207" w:rsidP="00981207">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r>
              <w:rPr>
                <w:sz w:val="24"/>
                <w:szCs w:val="24"/>
                <w:lang w:val="en-US"/>
              </w:rPr>
              <w:t>2</w:t>
            </w:r>
          </w:p>
        </w:tc>
        <w:tc>
          <w:tcPr>
            <w:tcW w:w="342" w:type="pct"/>
            <w:gridSpan w:val="5"/>
            <w:shd w:val="clear" w:color="auto" w:fill="auto"/>
          </w:tcPr>
          <w:p w14:paraId="3036E85C" w14:textId="5F0AAFBA"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457CCF8A" w14:textId="38045A59"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032AADC" w14:textId="1A0AD1C4" w:rsidR="00981207" w:rsidRPr="002947D3" w:rsidRDefault="00981207" w:rsidP="00981207">
            <w:pPr>
              <w:spacing w:before="60" w:after="60"/>
              <w:ind w:firstLine="0"/>
              <w:rPr>
                <w:sz w:val="24"/>
                <w:szCs w:val="24"/>
              </w:rPr>
            </w:pPr>
            <w:r w:rsidRPr="002947D3">
              <w:rPr>
                <w:sz w:val="24"/>
                <w:szCs w:val="24"/>
              </w:rPr>
              <w:t>Классификация товаров, работ и услуг</w:t>
            </w:r>
            <w:r>
              <w:rPr>
                <w:sz w:val="24"/>
                <w:szCs w:val="24"/>
              </w:rPr>
              <w:t xml:space="preserve"> по ОКПД2</w:t>
            </w:r>
          </w:p>
        </w:tc>
        <w:tc>
          <w:tcPr>
            <w:tcW w:w="1356" w:type="pct"/>
            <w:shd w:val="clear" w:color="auto" w:fill="auto"/>
            <w:hideMark/>
          </w:tcPr>
          <w:p w14:paraId="12D1AFF0" w14:textId="364B6311"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840DB09" w14:textId="77777777" w:rsidTr="003436C8">
        <w:tc>
          <w:tcPr>
            <w:tcW w:w="684" w:type="pct"/>
            <w:vMerge/>
            <w:shd w:val="clear" w:color="auto" w:fill="auto"/>
            <w:hideMark/>
          </w:tcPr>
          <w:p w14:paraId="5A0B4CA3" w14:textId="031BBCEC" w:rsidR="00981207" w:rsidRPr="002947D3" w:rsidRDefault="00981207" w:rsidP="00981207">
            <w:pPr>
              <w:spacing w:before="60" w:after="60"/>
              <w:ind w:firstLine="0"/>
              <w:rPr>
                <w:sz w:val="24"/>
                <w:szCs w:val="24"/>
              </w:rPr>
            </w:pPr>
          </w:p>
        </w:tc>
        <w:tc>
          <w:tcPr>
            <w:tcW w:w="822" w:type="pct"/>
            <w:shd w:val="clear" w:color="auto" w:fill="auto"/>
            <w:hideMark/>
          </w:tcPr>
          <w:p w14:paraId="7E87EBF8" w14:textId="4B913C71" w:rsidR="00981207" w:rsidRPr="002947D3" w:rsidRDefault="00981207" w:rsidP="00981207">
            <w:pPr>
              <w:spacing w:before="60" w:after="60"/>
              <w:ind w:firstLine="0"/>
              <w:rPr>
                <w:sz w:val="24"/>
                <w:szCs w:val="24"/>
              </w:rPr>
            </w:pPr>
            <w:r w:rsidRPr="00A51E00">
              <w:rPr>
                <w:sz w:val="24"/>
                <w:szCs w:val="24"/>
              </w:rPr>
              <w:t>KTRU</w:t>
            </w:r>
          </w:p>
        </w:tc>
        <w:tc>
          <w:tcPr>
            <w:tcW w:w="342" w:type="pct"/>
            <w:gridSpan w:val="5"/>
            <w:shd w:val="clear" w:color="auto" w:fill="auto"/>
            <w:hideMark/>
          </w:tcPr>
          <w:p w14:paraId="3F74725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15461E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3DC2DF" w14:textId="4840E22A" w:rsidR="00981207" w:rsidRPr="002947D3" w:rsidRDefault="00981207" w:rsidP="00981207">
            <w:pPr>
              <w:spacing w:before="60" w:after="60"/>
              <w:ind w:firstLine="0"/>
              <w:rPr>
                <w:sz w:val="24"/>
                <w:szCs w:val="24"/>
              </w:rPr>
            </w:pPr>
            <w:r w:rsidRPr="00A51E00">
              <w:rPr>
                <w:sz w:val="24"/>
                <w:szCs w:val="24"/>
              </w:rPr>
              <w:t>Классификация по КТРУ</w:t>
            </w:r>
          </w:p>
        </w:tc>
        <w:tc>
          <w:tcPr>
            <w:tcW w:w="1356" w:type="pct"/>
            <w:shd w:val="clear" w:color="auto" w:fill="auto"/>
            <w:hideMark/>
          </w:tcPr>
          <w:p w14:paraId="6B64D1F7" w14:textId="052455D3" w:rsidR="00981207" w:rsidRPr="00F867A7" w:rsidRDefault="00981207" w:rsidP="00981207">
            <w:pPr>
              <w:spacing w:before="60" w:after="60"/>
              <w:ind w:firstLine="0"/>
              <w:rPr>
                <w:sz w:val="24"/>
                <w:szCs w:val="24"/>
              </w:rPr>
            </w:pPr>
            <w:r w:rsidRPr="00F867A7">
              <w:rPr>
                <w:sz w:val="24"/>
                <w:szCs w:val="24"/>
              </w:rPr>
              <w:t>При приеме контролируется, что позиция с данным кодом НЕ является укрупненной (для нее НЕ заполнено поле position/data/isTemplate в справочнике nsiKTRU)</w:t>
            </w:r>
          </w:p>
          <w:p w14:paraId="5569D5ED" w14:textId="13422EC2" w:rsidR="00981207" w:rsidRPr="002947D3" w:rsidRDefault="00981207" w:rsidP="00981207">
            <w:pPr>
              <w:spacing w:before="60" w:after="60"/>
              <w:ind w:firstLine="0"/>
              <w:rPr>
                <w:sz w:val="24"/>
                <w:szCs w:val="24"/>
              </w:rPr>
            </w:pPr>
          </w:p>
        </w:tc>
      </w:tr>
      <w:tr w:rsidR="00981207" w:rsidRPr="002947D3" w14:paraId="166466FA" w14:textId="77777777" w:rsidTr="003436C8">
        <w:tc>
          <w:tcPr>
            <w:tcW w:w="684" w:type="pct"/>
            <w:shd w:val="clear" w:color="auto" w:fill="auto"/>
            <w:hideMark/>
          </w:tcPr>
          <w:p w14:paraId="4FFF6FA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56BF4D3"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699C063C" w14:textId="6D087BE0"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1A825DB" w14:textId="31E5003A" w:rsidR="00981207" w:rsidRPr="002947D3" w:rsidRDefault="00981207" w:rsidP="00981207">
            <w:pPr>
              <w:spacing w:before="60" w:after="60"/>
              <w:ind w:firstLine="0"/>
              <w:jc w:val="center"/>
              <w:rPr>
                <w:sz w:val="24"/>
                <w:szCs w:val="24"/>
              </w:rPr>
            </w:pPr>
            <w:r>
              <w:rPr>
                <w:sz w:val="24"/>
                <w:szCs w:val="24"/>
              </w:rPr>
              <w:t>T(1-2</w:t>
            </w:r>
            <w:r w:rsidRPr="002947D3">
              <w:rPr>
                <w:sz w:val="24"/>
                <w:szCs w:val="24"/>
              </w:rPr>
              <w:t>000)</w:t>
            </w:r>
          </w:p>
        </w:tc>
        <w:tc>
          <w:tcPr>
            <w:tcW w:w="1297" w:type="pct"/>
            <w:gridSpan w:val="3"/>
            <w:shd w:val="clear" w:color="auto" w:fill="auto"/>
            <w:hideMark/>
          </w:tcPr>
          <w:p w14:paraId="4AC11847" w14:textId="2EF5C64E" w:rsidR="00981207" w:rsidRPr="002947D3" w:rsidRDefault="00981207" w:rsidP="00981207">
            <w:pPr>
              <w:spacing w:before="60" w:after="60"/>
              <w:ind w:firstLine="0"/>
              <w:rPr>
                <w:sz w:val="24"/>
                <w:szCs w:val="24"/>
              </w:rPr>
            </w:pPr>
            <w:r w:rsidRPr="002947D3">
              <w:rPr>
                <w:sz w:val="24"/>
                <w:szCs w:val="24"/>
              </w:rPr>
              <w:t>Наименование товара, работ, услуг</w:t>
            </w:r>
            <w:r>
              <w:rPr>
                <w:sz w:val="24"/>
                <w:szCs w:val="24"/>
              </w:rPr>
              <w:t>и</w:t>
            </w:r>
          </w:p>
        </w:tc>
        <w:tc>
          <w:tcPr>
            <w:tcW w:w="1356" w:type="pct"/>
            <w:shd w:val="clear" w:color="auto" w:fill="auto"/>
            <w:hideMark/>
          </w:tcPr>
          <w:p w14:paraId="523CEF46" w14:textId="77777777" w:rsidR="00981207" w:rsidRPr="00F867A7" w:rsidRDefault="00981207" w:rsidP="00981207">
            <w:pPr>
              <w:spacing w:before="60" w:after="60"/>
              <w:ind w:firstLine="0"/>
              <w:rPr>
                <w:sz w:val="24"/>
                <w:szCs w:val="24"/>
              </w:rPr>
            </w:pPr>
            <w:r w:rsidRPr="002947D3">
              <w:rPr>
                <w:sz w:val="24"/>
                <w:szCs w:val="24"/>
              </w:rPr>
              <w:t xml:space="preserve"> </w:t>
            </w:r>
            <w:r w:rsidRPr="00F867A7">
              <w:rPr>
                <w:sz w:val="24"/>
                <w:szCs w:val="24"/>
              </w:rPr>
              <w:t xml:space="preserve">Игнорируется и заполняется наименованием КТРУ, если указана классификация по КТРУ (KTRU/code) (или наименованием ОКПД2, связанного с данной позицией КТРУ, в случае если у позиции КТРУ нет наименования). </w:t>
            </w:r>
          </w:p>
          <w:p w14:paraId="6CCD2DD6" w14:textId="2F00D71C" w:rsidR="00981207" w:rsidRPr="002947D3" w:rsidRDefault="00981207" w:rsidP="00981207">
            <w:pPr>
              <w:spacing w:before="60" w:after="60"/>
              <w:ind w:firstLine="0"/>
              <w:rPr>
                <w:sz w:val="24"/>
                <w:szCs w:val="24"/>
              </w:rPr>
            </w:pPr>
            <w:r w:rsidRPr="00F867A7">
              <w:rPr>
                <w:sz w:val="24"/>
                <w:szCs w:val="24"/>
              </w:rPr>
              <w:t>Если указана классификация по ОКПД2,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 Классификация по ОКПД при приеме игнорируется, оставлено для обратной  совместимости</w:t>
            </w:r>
          </w:p>
        </w:tc>
      </w:tr>
      <w:tr w:rsidR="00981207" w:rsidRPr="002947D3" w14:paraId="5DF1B447" w14:textId="77777777" w:rsidTr="003436C8">
        <w:tc>
          <w:tcPr>
            <w:tcW w:w="684" w:type="pct"/>
            <w:shd w:val="clear" w:color="auto" w:fill="auto"/>
            <w:hideMark/>
          </w:tcPr>
          <w:p w14:paraId="24CF3E7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D9B42AD" w14:textId="77777777" w:rsidR="00981207" w:rsidRPr="002947D3" w:rsidRDefault="00981207" w:rsidP="00981207">
            <w:pPr>
              <w:spacing w:before="60" w:after="60"/>
              <w:ind w:firstLine="0"/>
              <w:rPr>
                <w:sz w:val="24"/>
                <w:szCs w:val="24"/>
              </w:rPr>
            </w:pPr>
            <w:r w:rsidRPr="002947D3">
              <w:rPr>
                <w:sz w:val="24"/>
                <w:szCs w:val="24"/>
              </w:rPr>
              <w:t>OKEI</w:t>
            </w:r>
          </w:p>
        </w:tc>
        <w:tc>
          <w:tcPr>
            <w:tcW w:w="342" w:type="pct"/>
            <w:gridSpan w:val="5"/>
            <w:shd w:val="clear" w:color="auto" w:fill="auto"/>
            <w:hideMark/>
          </w:tcPr>
          <w:p w14:paraId="0859C795" w14:textId="4E491F4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74A65B5"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C2CD500" w14:textId="77777777" w:rsidR="00981207" w:rsidRPr="002947D3" w:rsidRDefault="00981207" w:rsidP="00981207">
            <w:pPr>
              <w:spacing w:before="60" w:after="60"/>
              <w:ind w:firstLine="0"/>
              <w:rPr>
                <w:sz w:val="24"/>
                <w:szCs w:val="24"/>
              </w:rPr>
            </w:pPr>
            <w:r w:rsidRPr="002947D3">
              <w:rPr>
                <w:sz w:val="24"/>
                <w:szCs w:val="24"/>
              </w:rPr>
              <w:t>Единицы измерения</w:t>
            </w:r>
          </w:p>
        </w:tc>
        <w:tc>
          <w:tcPr>
            <w:tcW w:w="1356" w:type="pct"/>
            <w:shd w:val="clear" w:color="auto" w:fill="auto"/>
            <w:hideMark/>
          </w:tcPr>
          <w:p w14:paraId="0EE9A319" w14:textId="77777777" w:rsidR="00981207" w:rsidRPr="00F867A7" w:rsidRDefault="00981207" w:rsidP="00981207">
            <w:pPr>
              <w:spacing w:before="60" w:after="60"/>
              <w:ind w:firstLine="0"/>
              <w:rPr>
                <w:sz w:val="24"/>
                <w:szCs w:val="24"/>
              </w:rPr>
            </w:pPr>
            <w:r w:rsidRPr="00F867A7">
              <w:rPr>
                <w:sz w:val="24"/>
                <w:szCs w:val="24"/>
              </w:rPr>
              <w:t>Блок по бизнесу обязателен для заполнения.</w:t>
            </w:r>
          </w:p>
          <w:p w14:paraId="18835E60" w14:textId="77777777" w:rsidR="002666AF" w:rsidRPr="002666AF" w:rsidRDefault="002666AF" w:rsidP="002666AF">
            <w:pPr>
              <w:spacing w:before="60" w:after="60"/>
              <w:ind w:firstLine="0"/>
              <w:rPr>
                <w:sz w:val="24"/>
                <w:szCs w:val="24"/>
              </w:rPr>
            </w:pPr>
            <w:r w:rsidRPr="002666AF">
              <w:rPr>
                <w:sz w:val="24"/>
                <w:szCs w:val="24"/>
              </w:rPr>
              <w:t>Блок по бизнесу обязателен для заполнения.</w:t>
            </w:r>
          </w:p>
          <w:p w14:paraId="02C84B91" w14:textId="77777777" w:rsidR="002666AF" w:rsidRPr="002666AF" w:rsidRDefault="002666AF" w:rsidP="002666AF">
            <w:pPr>
              <w:spacing w:before="60" w:after="60"/>
              <w:ind w:firstLine="0"/>
              <w:rPr>
                <w:sz w:val="24"/>
                <w:szCs w:val="24"/>
              </w:rPr>
            </w:pPr>
            <w:r w:rsidRPr="002666AF">
              <w:rPr>
                <w:sz w:val="24"/>
                <w:szCs w:val="24"/>
              </w:rPr>
              <w:t>Если заполнен блок "Классификация по ОКПД2" (OKPD2) (или "Классификация по ОКПД" (OKPD)),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p w14:paraId="5907A01D" w14:textId="77777777" w:rsidR="002666AF" w:rsidRPr="002666AF" w:rsidRDefault="002666AF" w:rsidP="002666AF">
            <w:pPr>
              <w:spacing w:before="60" w:after="60"/>
              <w:ind w:firstLine="0"/>
              <w:rPr>
                <w:sz w:val="24"/>
                <w:szCs w:val="24"/>
              </w:rPr>
            </w:pPr>
            <w:r w:rsidRPr="002666AF">
              <w:rPr>
                <w:sz w:val="24"/>
                <w:szCs w:val="24"/>
              </w:rPr>
              <w:t>Если заполнен блок "Классификация по КТРУ" (KTRU), то:</w:t>
            </w:r>
          </w:p>
          <w:p w14:paraId="14965959" w14:textId="77777777" w:rsidR="002666AF" w:rsidRPr="002666AF" w:rsidRDefault="002666AF" w:rsidP="002666AF">
            <w:pPr>
              <w:spacing w:before="60" w:after="60"/>
              <w:ind w:firstLine="0"/>
              <w:rPr>
                <w:sz w:val="24"/>
                <w:szCs w:val="24"/>
              </w:rPr>
            </w:pPr>
            <w:r w:rsidRPr="002666AF">
              <w:rPr>
                <w:sz w:val="24"/>
                <w:szCs w:val="24"/>
              </w:rPr>
              <w:t>-если в справочнике nsiKTRU для данной позиции одна запись в блоке "Единицы измерения позиции КТРУ" (//element(*,zfcs_nsiKTRUType)/position/data/OKEIs), то если блок OKEI заполнен в принимаемом документе, то сохраняется это "ручное" значение, иначе автоматически подставляется значение OKEI из КТРУ.</w:t>
            </w:r>
          </w:p>
          <w:p w14:paraId="66EE6985" w14:textId="77777777" w:rsidR="002666AF" w:rsidRPr="002666AF" w:rsidRDefault="002666AF" w:rsidP="002666AF">
            <w:pPr>
              <w:spacing w:before="60" w:after="60"/>
              <w:ind w:firstLine="0"/>
              <w:rPr>
                <w:sz w:val="24"/>
                <w:szCs w:val="24"/>
              </w:rPr>
            </w:pPr>
            <w:r w:rsidRPr="002666AF">
              <w:rPr>
                <w:sz w:val="24"/>
                <w:szCs w:val="24"/>
              </w:rPr>
              <w:t>-если в справочнике nsiKTRU для данной позиции несколько записей в блоке "Единицы измерения позиции КТРУ",</w:t>
            </w:r>
          </w:p>
          <w:p w14:paraId="63530A60" w14:textId="77777777" w:rsidR="002666AF" w:rsidRPr="002666AF" w:rsidRDefault="002666AF" w:rsidP="002666AF">
            <w:pPr>
              <w:spacing w:before="60" w:after="60"/>
              <w:ind w:firstLine="0"/>
              <w:rPr>
                <w:sz w:val="24"/>
                <w:szCs w:val="24"/>
              </w:rPr>
            </w:pPr>
            <w:r w:rsidRPr="002666AF">
              <w:rPr>
                <w:sz w:val="24"/>
                <w:szCs w:val="24"/>
              </w:rPr>
              <w:t>то если блок OKEI заполнен в принимаемом документе, то сохраняется это "ручное" значение, иначе автоматически подставляется значение ОКЕИ, для которой полное наименование  единицы измерения при сортировке в возрастающем порядке по алфавиту идет первым.</w:t>
            </w:r>
          </w:p>
          <w:p w14:paraId="5EF451C4" w14:textId="505C59EE" w:rsidR="00981207" w:rsidRPr="002947D3" w:rsidRDefault="002666AF" w:rsidP="00981207">
            <w:pPr>
              <w:spacing w:before="60" w:after="60"/>
              <w:ind w:firstLine="0"/>
              <w:rPr>
                <w:sz w:val="24"/>
                <w:szCs w:val="24"/>
              </w:rPr>
            </w:pPr>
            <w:r w:rsidRPr="002666AF">
              <w:rPr>
                <w:sz w:val="24"/>
                <w:szCs w:val="24"/>
              </w:rPr>
              <w:t>- если в справочнике nsiKTRU для данной позиции нет записей в блоке "Единицы измерения позиции КТРУ",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tc>
      </w:tr>
      <w:tr w:rsidR="00981207" w:rsidRPr="002947D3" w14:paraId="1F2288B3" w14:textId="77777777" w:rsidTr="003436C8">
        <w:tc>
          <w:tcPr>
            <w:tcW w:w="684" w:type="pct"/>
            <w:shd w:val="clear" w:color="auto" w:fill="auto"/>
            <w:hideMark/>
          </w:tcPr>
          <w:p w14:paraId="1C9DED1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19DA1BC" w14:textId="77777777" w:rsidR="00981207" w:rsidRPr="002947D3" w:rsidRDefault="00981207" w:rsidP="00981207">
            <w:pPr>
              <w:spacing w:before="60" w:after="60"/>
              <w:ind w:firstLine="0"/>
              <w:rPr>
                <w:sz w:val="24"/>
                <w:szCs w:val="24"/>
              </w:rPr>
            </w:pPr>
            <w:r w:rsidRPr="002947D3">
              <w:rPr>
                <w:sz w:val="24"/>
                <w:szCs w:val="24"/>
              </w:rPr>
              <w:t xml:space="preserve">price </w:t>
            </w:r>
          </w:p>
        </w:tc>
        <w:tc>
          <w:tcPr>
            <w:tcW w:w="342" w:type="pct"/>
            <w:gridSpan w:val="5"/>
            <w:shd w:val="clear" w:color="auto" w:fill="auto"/>
            <w:hideMark/>
          </w:tcPr>
          <w:p w14:paraId="4752985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6AB22CA" w14:textId="1CD132B6" w:rsidR="00981207" w:rsidRPr="002947D3" w:rsidRDefault="00981207" w:rsidP="00272ADD">
            <w:pPr>
              <w:spacing w:before="60" w:after="60"/>
              <w:ind w:firstLine="0"/>
              <w:jc w:val="center"/>
              <w:rPr>
                <w:sz w:val="24"/>
                <w:szCs w:val="24"/>
                <w:lang w:val="en-US"/>
              </w:rPr>
            </w:pPr>
            <w:r w:rsidRPr="002947D3">
              <w:rPr>
                <w:sz w:val="24"/>
                <w:szCs w:val="24"/>
                <w:lang w:val="en-US"/>
              </w:rPr>
              <w:t>T(1-</w:t>
            </w:r>
            <w:r w:rsidR="00272ADD">
              <w:rPr>
                <w:sz w:val="24"/>
                <w:szCs w:val="24"/>
                <w:lang w:val="en-US"/>
              </w:rPr>
              <w:t>30</w:t>
            </w:r>
            <w:r w:rsidRPr="002947D3">
              <w:rPr>
                <w:sz w:val="24"/>
                <w:szCs w:val="24"/>
                <w:lang w:val="en-US"/>
              </w:rPr>
              <w:t>)</w:t>
            </w:r>
          </w:p>
        </w:tc>
        <w:tc>
          <w:tcPr>
            <w:tcW w:w="1297" w:type="pct"/>
            <w:gridSpan w:val="3"/>
            <w:shd w:val="clear" w:color="auto" w:fill="auto"/>
            <w:hideMark/>
          </w:tcPr>
          <w:p w14:paraId="2E62696A" w14:textId="2159ED41" w:rsidR="00981207" w:rsidRPr="002947D3" w:rsidRDefault="00981207" w:rsidP="00981207">
            <w:pPr>
              <w:spacing w:before="60" w:after="60"/>
              <w:ind w:firstLine="0"/>
              <w:rPr>
                <w:sz w:val="24"/>
                <w:szCs w:val="24"/>
              </w:rPr>
            </w:pPr>
            <w:r w:rsidRPr="002947D3">
              <w:rPr>
                <w:sz w:val="24"/>
                <w:szCs w:val="24"/>
              </w:rPr>
              <w:t>Цена за единицу</w:t>
            </w:r>
            <w:r>
              <w:rPr>
                <w:sz w:val="24"/>
                <w:szCs w:val="24"/>
              </w:rPr>
              <w:t xml:space="preserve"> в валюте контракта</w:t>
            </w:r>
          </w:p>
        </w:tc>
        <w:tc>
          <w:tcPr>
            <w:tcW w:w="1356" w:type="pct"/>
            <w:shd w:val="clear" w:color="auto" w:fill="auto"/>
            <w:hideMark/>
          </w:tcPr>
          <w:p w14:paraId="1072CCAB" w14:textId="1C54F27F" w:rsidR="00981207" w:rsidRPr="002947D3" w:rsidRDefault="00981207" w:rsidP="00272ADD">
            <w:pPr>
              <w:spacing w:before="60" w:after="60"/>
              <w:ind w:firstLine="0"/>
              <w:rPr>
                <w:sz w:val="24"/>
                <w:szCs w:val="24"/>
              </w:rPr>
            </w:pPr>
            <w:r w:rsidRPr="002947D3">
              <w:rPr>
                <w:sz w:val="24"/>
                <w:szCs w:val="24"/>
              </w:rPr>
              <w:t xml:space="preserve">  Шаблон значения: </w:t>
            </w:r>
            <w:r w:rsidR="00760B56" w:rsidRPr="00760B56">
              <w:rPr>
                <w:color w:val="000000"/>
                <w:sz w:val="24"/>
                <w:szCs w:val="24"/>
              </w:rPr>
              <w:t>(-)?\d+(\.\d{1,11})?</w:t>
            </w:r>
          </w:p>
        </w:tc>
      </w:tr>
      <w:tr w:rsidR="00981207" w:rsidRPr="002947D3" w14:paraId="4F5B9124" w14:textId="77777777" w:rsidTr="003436C8">
        <w:tc>
          <w:tcPr>
            <w:tcW w:w="684" w:type="pct"/>
            <w:shd w:val="clear" w:color="auto" w:fill="auto"/>
            <w:hideMark/>
          </w:tcPr>
          <w:p w14:paraId="2F930A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71525DE" w14:textId="667315F7" w:rsidR="00981207" w:rsidRPr="002C0BB6" w:rsidRDefault="00981207" w:rsidP="00981207">
            <w:pPr>
              <w:spacing w:before="60" w:after="60"/>
              <w:ind w:firstLine="0"/>
              <w:rPr>
                <w:sz w:val="24"/>
                <w:szCs w:val="24"/>
                <w:lang w:val="en-US"/>
              </w:rPr>
            </w:pPr>
            <w:r w:rsidRPr="002947D3">
              <w:rPr>
                <w:sz w:val="24"/>
                <w:szCs w:val="24"/>
              </w:rPr>
              <w:t>price</w:t>
            </w:r>
            <w:r>
              <w:rPr>
                <w:sz w:val="24"/>
                <w:szCs w:val="24"/>
                <w:lang w:val="en-US"/>
              </w:rPr>
              <w:t>RUR</w:t>
            </w:r>
          </w:p>
        </w:tc>
        <w:tc>
          <w:tcPr>
            <w:tcW w:w="342" w:type="pct"/>
            <w:gridSpan w:val="5"/>
            <w:shd w:val="clear" w:color="auto" w:fill="auto"/>
            <w:hideMark/>
          </w:tcPr>
          <w:p w14:paraId="415A7E1B" w14:textId="16613458"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7A49E16" w14:textId="01E7B68D" w:rsidR="00981207" w:rsidRPr="002947D3" w:rsidRDefault="00981207" w:rsidP="00272ADD">
            <w:pPr>
              <w:spacing w:before="60" w:after="60"/>
              <w:ind w:firstLine="0"/>
              <w:jc w:val="center"/>
              <w:rPr>
                <w:sz w:val="24"/>
                <w:szCs w:val="24"/>
                <w:lang w:val="en-US"/>
              </w:rPr>
            </w:pPr>
            <w:r w:rsidRPr="002947D3">
              <w:rPr>
                <w:sz w:val="24"/>
                <w:szCs w:val="24"/>
                <w:lang w:val="en-US"/>
              </w:rPr>
              <w:t>T(1-</w:t>
            </w:r>
            <w:r w:rsidR="00272ADD">
              <w:rPr>
                <w:sz w:val="24"/>
                <w:szCs w:val="24"/>
                <w:lang w:val="en-US"/>
              </w:rPr>
              <w:t>30</w:t>
            </w:r>
            <w:r w:rsidRPr="002947D3">
              <w:rPr>
                <w:sz w:val="24"/>
                <w:szCs w:val="24"/>
                <w:lang w:val="en-US"/>
              </w:rPr>
              <w:t>)</w:t>
            </w:r>
          </w:p>
        </w:tc>
        <w:tc>
          <w:tcPr>
            <w:tcW w:w="1297" w:type="pct"/>
            <w:gridSpan w:val="3"/>
            <w:shd w:val="clear" w:color="auto" w:fill="auto"/>
            <w:hideMark/>
          </w:tcPr>
          <w:p w14:paraId="11518863" w14:textId="57E8948B" w:rsidR="00981207" w:rsidRPr="002C0BB6" w:rsidRDefault="00981207" w:rsidP="00981207">
            <w:pPr>
              <w:spacing w:before="60" w:after="60"/>
              <w:ind w:firstLine="0"/>
              <w:rPr>
                <w:sz w:val="24"/>
                <w:szCs w:val="24"/>
              </w:rPr>
            </w:pPr>
            <w:r w:rsidRPr="002947D3">
              <w:rPr>
                <w:sz w:val="24"/>
                <w:szCs w:val="24"/>
              </w:rPr>
              <w:t>Цена за единицу</w:t>
            </w:r>
            <w:r w:rsidRPr="002C0BB6">
              <w:rPr>
                <w:sz w:val="24"/>
                <w:szCs w:val="24"/>
              </w:rPr>
              <w:t xml:space="preserve"> </w:t>
            </w:r>
            <w:r>
              <w:rPr>
                <w:sz w:val="24"/>
                <w:szCs w:val="24"/>
              </w:rPr>
              <w:t>в рублевом эквиваленте</w:t>
            </w:r>
          </w:p>
        </w:tc>
        <w:tc>
          <w:tcPr>
            <w:tcW w:w="1356" w:type="pct"/>
            <w:shd w:val="clear" w:color="auto" w:fill="auto"/>
            <w:hideMark/>
          </w:tcPr>
          <w:p w14:paraId="7FEA01FF" w14:textId="1EDC047F" w:rsidR="00981207" w:rsidRPr="002947D3" w:rsidRDefault="00981207" w:rsidP="00272ADD">
            <w:pPr>
              <w:spacing w:before="60" w:after="60"/>
              <w:ind w:firstLine="0"/>
              <w:rPr>
                <w:sz w:val="24"/>
                <w:szCs w:val="24"/>
              </w:rPr>
            </w:pPr>
            <w:r w:rsidRPr="002947D3">
              <w:rPr>
                <w:sz w:val="24"/>
                <w:szCs w:val="24"/>
              </w:rPr>
              <w:t xml:space="preserve">  Шаблон значения: </w:t>
            </w:r>
            <w:r w:rsidR="00760B56" w:rsidRPr="00760B56">
              <w:rPr>
                <w:color w:val="000000"/>
                <w:sz w:val="24"/>
                <w:szCs w:val="24"/>
              </w:rPr>
              <w:t>(-)?\d+(\.\d{1,11})?</w:t>
            </w:r>
          </w:p>
        </w:tc>
      </w:tr>
      <w:tr w:rsidR="00CE18DA" w:rsidRPr="002947D3" w14:paraId="392FEA3E" w14:textId="77777777" w:rsidTr="00CE18DA">
        <w:tc>
          <w:tcPr>
            <w:tcW w:w="684" w:type="pct"/>
            <w:shd w:val="clear" w:color="auto" w:fill="auto"/>
            <w:hideMark/>
          </w:tcPr>
          <w:p w14:paraId="4693DA54" w14:textId="77777777" w:rsidR="00CE18DA" w:rsidRPr="002947D3" w:rsidRDefault="00CE18DA" w:rsidP="00CE18DA">
            <w:pPr>
              <w:spacing w:before="60" w:after="60"/>
              <w:ind w:firstLine="0"/>
              <w:rPr>
                <w:sz w:val="24"/>
                <w:szCs w:val="24"/>
              </w:rPr>
            </w:pPr>
            <w:r w:rsidRPr="002947D3">
              <w:rPr>
                <w:sz w:val="24"/>
                <w:szCs w:val="24"/>
              </w:rPr>
              <w:t> </w:t>
            </w:r>
          </w:p>
        </w:tc>
        <w:tc>
          <w:tcPr>
            <w:tcW w:w="822" w:type="pct"/>
            <w:shd w:val="clear" w:color="auto" w:fill="auto"/>
            <w:hideMark/>
          </w:tcPr>
          <w:p w14:paraId="312B97DE" w14:textId="2322CF84" w:rsidR="00CE18DA" w:rsidRPr="002C0BB6" w:rsidRDefault="00CE18DA" w:rsidP="00CE18DA">
            <w:pPr>
              <w:spacing w:before="60" w:after="60"/>
              <w:ind w:firstLine="0"/>
              <w:rPr>
                <w:sz w:val="24"/>
                <w:szCs w:val="24"/>
                <w:lang w:val="en-US"/>
              </w:rPr>
            </w:pPr>
            <w:r w:rsidRPr="00CE18DA">
              <w:rPr>
                <w:sz w:val="24"/>
                <w:szCs w:val="24"/>
              </w:rPr>
              <w:t>whitoutVATPrice</w:t>
            </w:r>
          </w:p>
        </w:tc>
        <w:tc>
          <w:tcPr>
            <w:tcW w:w="342" w:type="pct"/>
            <w:gridSpan w:val="5"/>
            <w:shd w:val="clear" w:color="auto" w:fill="auto"/>
            <w:hideMark/>
          </w:tcPr>
          <w:p w14:paraId="706DE0D5" w14:textId="77777777" w:rsidR="00CE18DA" w:rsidRPr="002947D3" w:rsidRDefault="00CE18DA" w:rsidP="00CE18DA">
            <w:pPr>
              <w:spacing w:before="60" w:after="60"/>
              <w:ind w:firstLine="0"/>
              <w:jc w:val="center"/>
              <w:rPr>
                <w:sz w:val="24"/>
                <w:szCs w:val="24"/>
              </w:rPr>
            </w:pPr>
            <w:r>
              <w:rPr>
                <w:sz w:val="24"/>
                <w:szCs w:val="24"/>
              </w:rPr>
              <w:t>Н</w:t>
            </w:r>
          </w:p>
        </w:tc>
        <w:tc>
          <w:tcPr>
            <w:tcW w:w="499" w:type="pct"/>
            <w:shd w:val="clear" w:color="auto" w:fill="auto"/>
            <w:hideMark/>
          </w:tcPr>
          <w:p w14:paraId="42574CA1" w14:textId="79A5488F" w:rsidR="00CE18DA" w:rsidRPr="002947D3" w:rsidRDefault="00CE18DA" w:rsidP="00272ADD">
            <w:pPr>
              <w:spacing w:before="60" w:after="60"/>
              <w:ind w:firstLine="0"/>
              <w:jc w:val="center"/>
              <w:rPr>
                <w:sz w:val="24"/>
                <w:szCs w:val="24"/>
                <w:lang w:val="en-US"/>
              </w:rPr>
            </w:pPr>
            <w:r w:rsidRPr="002947D3">
              <w:rPr>
                <w:sz w:val="24"/>
                <w:szCs w:val="24"/>
                <w:lang w:val="en-US"/>
              </w:rPr>
              <w:t>T(1-</w:t>
            </w:r>
            <w:r w:rsidR="00272ADD">
              <w:rPr>
                <w:sz w:val="24"/>
                <w:szCs w:val="24"/>
                <w:lang w:val="en-US"/>
              </w:rPr>
              <w:t>30</w:t>
            </w:r>
            <w:r w:rsidRPr="002947D3">
              <w:rPr>
                <w:sz w:val="24"/>
                <w:szCs w:val="24"/>
                <w:lang w:val="en-US"/>
              </w:rPr>
              <w:t>)</w:t>
            </w:r>
          </w:p>
        </w:tc>
        <w:tc>
          <w:tcPr>
            <w:tcW w:w="1297" w:type="pct"/>
            <w:gridSpan w:val="3"/>
            <w:shd w:val="clear" w:color="auto" w:fill="auto"/>
            <w:hideMark/>
          </w:tcPr>
          <w:p w14:paraId="2A23A311" w14:textId="488948FF" w:rsidR="00CE18DA" w:rsidRPr="002C0BB6" w:rsidRDefault="00CE18DA" w:rsidP="00CE18DA">
            <w:pPr>
              <w:spacing w:before="60" w:after="60"/>
              <w:ind w:firstLine="0"/>
              <w:rPr>
                <w:sz w:val="24"/>
                <w:szCs w:val="24"/>
              </w:rPr>
            </w:pPr>
            <w:r w:rsidRPr="00CE18DA">
              <w:rPr>
                <w:sz w:val="24"/>
                <w:szCs w:val="24"/>
              </w:rPr>
              <w:t>Цена за еди</w:t>
            </w:r>
            <w:r>
              <w:rPr>
                <w:sz w:val="24"/>
                <w:szCs w:val="24"/>
              </w:rPr>
              <w:t>ницу без НДС в валюте контракта</w:t>
            </w:r>
          </w:p>
        </w:tc>
        <w:tc>
          <w:tcPr>
            <w:tcW w:w="1356" w:type="pct"/>
            <w:shd w:val="clear" w:color="auto" w:fill="auto"/>
            <w:hideMark/>
          </w:tcPr>
          <w:p w14:paraId="32865C45" w14:textId="2848050F" w:rsidR="00CE18DA" w:rsidRDefault="00CE18DA" w:rsidP="00CE18DA">
            <w:pPr>
              <w:spacing w:before="60" w:after="60"/>
              <w:ind w:firstLine="0"/>
              <w:rPr>
                <w:color w:val="000000"/>
                <w:sz w:val="24"/>
                <w:szCs w:val="24"/>
              </w:rPr>
            </w:pPr>
            <w:r w:rsidRPr="002947D3">
              <w:rPr>
                <w:sz w:val="24"/>
                <w:szCs w:val="24"/>
              </w:rPr>
              <w:t xml:space="preserve">  Шаблон значения: </w:t>
            </w:r>
            <w:r w:rsidR="00760B56" w:rsidRPr="00760B56">
              <w:rPr>
                <w:color w:val="000000"/>
                <w:sz w:val="24"/>
                <w:szCs w:val="24"/>
              </w:rPr>
              <w:t>(-)?\d+(\.\d{1,11})?</w:t>
            </w:r>
          </w:p>
          <w:p w14:paraId="34339034" w14:textId="50DCDE5A" w:rsidR="00CE18DA" w:rsidRPr="002947D3" w:rsidRDefault="00CE18DA" w:rsidP="00CE18DA">
            <w:pPr>
              <w:spacing w:before="60" w:after="60"/>
              <w:ind w:firstLine="0"/>
              <w:rPr>
                <w:sz w:val="24"/>
                <w:szCs w:val="24"/>
              </w:rPr>
            </w:pPr>
            <w:r w:rsidRPr="00CE18DA">
              <w:rPr>
                <w:sz w:val="24"/>
                <w:szCs w:val="24"/>
              </w:rPr>
              <w:t>При приеме контролируется обязательность заполнения</w:t>
            </w:r>
          </w:p>
        </w:tc>
      </w:tr>
      <w:tr w:rsidR="0085471E" w:rsidRPr="002947D3" w14:paraId="1F74F143" w14:textId="77777777" w:rsidTr="007F7911">
        <w:tc>
          <w:tcPr>
            <w:tcW w:w="684" w:type="pct"/>
            <w:shd w:val="clear" w:color="auto" w:fill="auto"/>
            <w:hideMark/>
          </w:tcPr>
          <w:p w14:paraId="2BF01E66"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35CAE740" w14:textId="6CA4746D" w:rsidR="0085471E" w:rsidRPr="002C0BB6" w:rsidRDefault="0085471E" w:rsidP="007F7911">
            <w:pPr>
              <w:spacing w:before="60" w:after="60"/>
              <w:ind w:firstLine="0"/>
              <w:rPr>
                <w:sz w:val="24"/>
                <w:szCs w:val="24"/>
                <w:lang w:val="en-US"/>
              </w:rPr>
            </w:pPr>
            <w:r w:rsidRPr="0085471E">
              <w:rPr>
                <w:sz w:val="24"/>
                <w:szCs w:val="24"/>
              </w:rPr>
              <w:t>whitoutVATPriceRUR</w:t>
            </w:r>
          </w:p>
        </w:tc>
        <w:tc>
          <w:tcPr>
            <w:tcW w:w="342" w:type="pct"/>
            <w:gridSpan w:val="5"/>
            <w:shd w:val="clear" w:color="auto" w:fill="auto"/>
            <w:hideMark/>
          </w:tcPr>
          <w:p w14:paraId="441664EE" w14:textId="77777777" w:rsidR="0085471E" w:rsidRPr="002947D3" w:rsidRDefault="0085471E" w:rsidP="007F7911">
            <w:pPr>
              <w:spacing w:before="60" w:after="60"/>
              <w:ind w:firstLine="0"/>
              <w:jc w:val="center"/>
              <w:rPr>
                <w:sz w:val="24"/>
                <w:szCs w:val="24"/>
              </w:rPr>
            </w:pPr>
            <w:r>
              <w:rPr>
                <w:sz w:val="24"/>
                <w:szCs w:val="24"/>
              </w:rPr>
              <w:t>Н</w:t>
            </w:r>
          </w:p>
        </w:tc>
        <w:tc>
          <w:tcPr>
            <w:tcW w:w="499" w:type="pct"/>
            <w:shd w:val="clear" w:color="auto" w:fill="auto"/>
            <w:hideMark/>
          </w:tcPr>
          <w:p w14:paraId="2A2AE0C5" w14:textId="6DF6E8A3" w:rsidR="0085471E" w:rsidRPr="002947D3" w:rsidRDefault="0085471E" w:rsidP="00272ADD">
            <w:pPr>
              <w:spacing w:before="60" w:after="60"/>
              <w:ind w:firstLine="0"/>
              <w:jc w:val="center"/>
              <w:rPr>
                <w:sz w:val="24"/>
                <w:szCs w:val="24"/>
                <w:lang w:val="en-US"/>
              </w:rPr>
            </w:pPr>
            <w:r w:rsidRPr="002947D3">
              <w:rPr>
                <w:sz w:val="24"/>
                <w:szCs w:val="24"/>
                <w:lang w:val="en-US"/>
              </w:rPr>
              <w:t>T(1-</w:t>
            </w:r>
            <w:r w:rsidR="00272ADD">
              <w:rPr>
                <w:sz w:val="24"/>
                <w:szCs w:val="24"/>
                <w:lang w:val="en-US"/>
              </w:rPr>
              <w:t>30</w:t>
            </w:r>
            <w:r w:rsidRPr="002947D3">
              <w:rPr>
                <w:sz w:val="24"/>
                <w:szCs w:val="24"/>
                <w:lang w:val="en-US"/>
              </w:rPr>
              <w:t>)</w:t>
            </w:r>
          </w:p>
        </w:tc>
        <w:tc>
          <w:tcPr>
            <w:tcW w:w="1297" w:type="pct"/>
            <w:gridSpan w:val="3"/>
            <w:shd w:val="clear" w:color="auto" w:fill="auto"/>
            <w:hideMark/>
          </w:tcPr>
          <w:p w14:paraId="49FDA508" w14:textId="0003B032" w:rsidR="0085471E" w:rsidRPr="002C0BB6" w:rsidRDefault="0085471E" w:rsidP="0085471E">
            <w:pPr>
              <w:spacing w:before="60" w:after="60"/>
              <w:ind w:firstLine="0"/>
              <w:rPr>
                <w:sz w:val="24"/>
                <w:szCs w:val="24"/>
              </w:rPr>
            </w:pPr>
            <w:r w:rsidRPr="0085471E">
              <w:rPr>
                <w:sz w:val="24"/>
                <w:szCs w:val="24"/>
              </w:rPr>
              <w:t>Цена за единицу без НДС в рублевом эквиваленте</w:t>
            </w:r>
          </w:p>
        </w:tc>
        <w:tc>
          <w:tcPr>
            <w:tcW w:w="1356" w:type="pct"/>
            <w:shd w:val="clear" w:color="auto" w:fill="auto"/>
            <w:hideMark/>
          </w:tcPr>
          <w:p w14:paraId="22B0F7FA" w14:textId="2D78BA96" w:rsidR="0085471E" w:rsidRDefault="0085471E" w:rsidP="007F7911">
            <w:pPr>
              <w:spacing w:before="60" w:after="60"/>
              <w:ind w:firstLine="0"/>
              <w:rPr>
                <w:color w:val="000000"/>
                <w:sz w:val="24"/>
                <w:szCs w:val="24"/>
              </w:rPr>
            </w:pPr>
            <w:r w:rsidRPr="002947D3">
              <w:rPr>
                <w:sz w:val="24"/>
                <w:szCs w:val="24"/>
              </w:rPr>
              <w:t xml:space="preserve">  Шаблон значения: </w:t>
            </w:r>
            <w:r w:rsidR="00760B56" w:rsidRPr="00760B56">
              <w:rPr>
                <w:color w:val="000000"/>
                <w:sz w:val="24"/>
                <w:szCs w:val="24"/>
              </w:rPr>
              <w:t>(-)?\d+(\.\d{1,11})?</w:t>
            </w:r>
          </w:p>
          <w:p w14:paraId="7A260403" w14:textId="73DBEEB2"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0F36D533" w14:textId="77777777" w:rsidTr="003436C8">
        <w:tc>
          <w:tcPr>
            <w:tcW w:w="684" w:type="pct"/>
            <w:shd w:val="clear" w:color="auto" w:fill="auto"/>
            <w:hideMark/>
          </w:tcPr>
          <w:p w14:paraId="0AE306E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28DB260" w14:textId="77777777" w:rsidR="00981207" w:rsidRPr="002947D3" w:rsidRDefault="00981207" w:rsidP="00981207">
            <w:pPr>
              <w:spacing w:before="60" w:after="60"/>
              <w:ind w:firstLine="0"/>
              <w:rPr>
                <w:sz w:val="24"/>
                <w:szCs w:val="24"/>
              </w:rPr>
            </w:pPr>
            <w:r w:rsidRPr="002947D3">
              <w:rPr>
                <w:sz w:val="24"/>
                <w:szCs w:val="24"/>
              </w:rPr>
              <w:t xml:space="preserve">quantity </w:t>
            </w:r>
          </w:p>
        </w:tc>
        <w:tc>
          <w:tcPr>
            <w:tcW w:w="342" w:type="pct"/>
            <w:gridSpan w:val="5"/>
            <w:shd w:val="clear" w:color="auto" w:fill="auto"/>
            <w:hideMark/>
          </w:tcPr>
          <w:p w14:paraId="5100E58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A71CE39" w14:textId="01F2F22E" w:rsidR="00981207" w:rsidRPr="002947D3" w:rsidRDefault="00981207" w:rsidP="00FD6D5C">
            <w:pPr>
              <w:spacing w:before="60" w:after="60"/>
              <w:ind w:firstLine="0"/>
              <w:jc w:val="center"/>
              <w:rPr>
                <w:sz w:val="24"/>
                <w:szCs w:val="24"/>
              </w:rPr>
            </w:pPr>
            <w:r w:rsidRPr="002947D3">
              <w:rPr>
                <w:sz w:val="24"/>
                <w:szCs w:val="24"/>
              </w:rPr>
              <w:t>N</w:t>
            </w:r>
            <w:r w:rsidRPr="006C1213">
              <w:rPr>
                <w:sz w:val="24"/>
                <w:szCs w:val="24"/>
              </w:rPr>
              <w:t>(</w:t>
            </w:r>
            <w:r w:rsidR="00FD6D5C">
              <w:rPr>
                <w:sz w:val="24"/>
                <w:szCs w:val="24"/>
                <w:lang w:val="en-US"/>
              </w:rPr>
              <w:t>29</w:t>
            </w:r>
            <w:r w:rsidRPr="006C1213">
              <w:rPr>
                <w:sz w:val="24"/>
                <w:szCs w:val="24"/>
              </w:rPr>
              <w:t>)</w:t>
            </w:r>
          </w:p>
        </w:tc>
        <w:tc>
          <w:tcPr>
            <w:tcW w:w="1297" w:type="pct"/>
            <w:gridSpan w:val="3"/>
            <w:shd w:val="clear" w:color="auto" w:fill="auto"/>
            <w:hideMark/>
          </w:tcPr>
          <w:p w14:paraId="6B012F4E" w14:textId="77777777" w:rsidR="00981207" w:rsidRPr="002947D3" w:rsidRDefault="00981207" w:rsidP="00981207">
            <w:pPr>
              <w:spacing w:before="60" w:after="60"/>
              <w:ind w:firstLine="0"/>
              <w:rPr>
                <w:sz w:val="24"/>
                <w:szCs w:val="24"/>
              </w:rPr>
            </w:pPr>
            <w:r w:rsidRPr="002947D3">
              <w:rPr>
                <w:sz w:val="24"/>
                <w:szCs w:val="24"/>
              </w:rPr>
              <w:t>Количество поставляемого товара, объёма выполняемых работ, оказываемых услуг</w:t>
            </w:r>
          </w:p>
        </w:tc>
        <w:tc>
          <w:tcPr>
            <w:tcW w:w="1356" w:type="pct"/>
            <w:shd w:val="clear" w:color="auto" w:fill="auto"/>
            <w:hideMark/>
          </w:tcPr>
          <w:p w14:paraId="18424213" w14:textId="0B9AD8FF" w:rsidR="00981207" w:rsidRDefault="000309D4" w:rsidP="00981207">
            <w:pPr>
              <w:spacing w:before="60" w:after="60"/>
              <w:ind w:firstLine="0"/>
              <w:rPr>
                <w:sz w:val="24"/>
                <w:szCs w:val="24"/>
              </w:rPr>
            </w:pPr>
            <w:r w:rsidRPr="000309D4">
              <w:rPr>
                <w:sz w:val="24"/>
                <w:szCs w:val="24"/>
              </w:rPr>
              <w:t>Игнорируется при приеме, если указан признак "Невозможно указать сведения о количестве товара, работы, услуги" products/quantityUndefined в значение true</w:t>
            </w:r>
            <w:r w:rsidR="00981207">
              <w:rPr>
                <w:sz w:val="24"/>
                <w:szCs w:val="24"/>
              </w:rPr>
              <w:t>.</w:t>
            </w:r>
          </w:p>
          <w:p w14:paraId="2780B1EF" w14:textId="04D3F3DC" w:rsidR="00FD6D5C" w:rsidRPr="002947D3" w:rsidRDefault="00FD6D5C" w:rsidP="00FD6D5C">
            <w:pPr>
              <w:spacing w:before="60" w:after="60"/>
              <w:ind w:firstLine="0"/>
              <w:rPr>
                <w:sz w:val="24"/>
                <w:szCs w:val="24"/>
              </w:rPr>
            </w:pPr>
            <w:r w:rsidRPr="00FD6D5C">
              <w:rPr>
                <w:sz w:val="24"/>
                <w:szCs w:val="24"/>
              </w:rPr>
              <w:t>Шаблон значения: \d{1,18}(\.\d{1,11})?</w:t>
            </w:r>
          </w:p>
        </w:tc>
      </w:tr>
      <w:tr w:rsidR="00981207" w:rsidRPr="002947D3" w14:paraId="3EB53BB9" w14:textId="77777777" w:rsidTr="003436C8">
        <w:tc>
          <w:tcPr>
            <w:tcW w:w="684" w:type="pct"/>
            <w:shd w:val="clear" w:color="auto" w:fill="auto"/>
            <w:hideMark/>
          </w:tcPr>
          <w:p w14:paraId="459DC1E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0253DA5" w14:textId="77777777" w:rsidR="00981207" w:rsidRPr="002947D3" w:rsidRDefault="00981207" w:rsidP="00981207">
            <w:pPr>
              <w:spacing w:before="60" w:after="60"/>
              <w:ind w:firstLine="0"/>
              <w:rPr>
                <w:sz w:val="24"/>
                <w:szCs w:val="24"/>
              </w:rPr>
            </w:pPr>
            <w:r w:rsidRPr="002947D3">
              <w:rPr>
                <w:sz w:val="24"/>
                <w:szCs w:val="24"/>
              </w:rPr>
              <w:t xml:space="preserve">sum </w:t>
            </w:r>
          </w:p>
        </w:tc>
        <w:tc>
          <w:tcPr>
            <w:tcW w:w="342" w:type="pct"/>
            <w:gridSpan w:val="5"/>
            <w:shd w:val="clear" w:color="auto" w:fill="auto"/>
            <w:hideMark/>
          </w:tcPr>
          <w:p w14:paraId="3FBAC4A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B16E8BF"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EBDC6D" w14:textId="2A21BF81" w:rsidR="00981207" w:rsidRPr="002947D3" w:rsidRDefault="00981207" w:rsidP="00981207">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валюте контракта</w:t>
            </w:r>
          </w:p>
        </w:tc>
        <w:tc>
          <w:tcPr>
            <w:tcW w:w="1356" w:type="pct"/>
            <w:shd w:val="clear" w:color="auto" w:fill="auto"/>
            <w:hideMark/>
          </w:tcPr>
          <w:p w14:paraId="52C07A57" w14:textId="77777777" w:rsidR="00981207" w:rsidRDefault="00981207" w:rsidP="00981207">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4B7410CC" w14:textId="61BDDBF1" w:rsidR="00981207" w:rsidRPr="002947D3" w:rsidRDefault="00981207" w:rsidP="00981207">
            <w:pPr>
              <w:spacing w:before="60" w:after="60"/>
              <w:ind w:firstLine="0"/>
              <w:rPr>
                <w:sz w:val="24"/>
                <w:szCs w:val="24"/>
              </w:rPr>
            </w:pPr>
            <w:r>
              <w:rPr>
                <w:sz w:val="24"/>
                <w:szCs w:val="24"/>
              </w:rPr>
              <w:t>При приеме контролируется на обязательность заполнения. В случае невозможности определения количества и стоимости поле в принимаемом пакете не указывается.</w:t>
            </w:r>
          </w:p>
        </w:tc>
      </w:tr>
      <w:tr w:rsidR="00981207" w:rsidRPr="002947D3" w14:paraId="062347C5" w14:textId="77777777" w:rsidTr="003436C8">
        <w:tc>
          <w:tcPr>
            <w:tcW w:w="684" w:type="pct"/>
            <w:shd w:val="clear" w:color="auto" w:fill="auto"/>
            <w:hideMark/>
          </w:tcPr>
          <w:p w14:paraId="44227F7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A807D19" w14:textId="44084E7E" w:rsidR="00981207" w:rsidRPr="002C0BB6" w:rsidRDefault="00981207" w:rsidP="00981207">
            <w:pPr>
              <w:spacing w:before="60" w:after="60"/>
              <w:ind w:firstLine="0"/>
              <w:rPr>
                <w:sz w:val="24"/>
                <w:szCs w:val="24"/>
                <w:lang w:val="en-US"/>
              </w:rPr>
            </w:pPr>
            <w:r>
              <w:rPr>
                <w:sz w:val="24"/>
                <w:szCs w:val="24"/>
              </w:rPr>
              <w:t>sum</w:t>
            </w:r>
            <w:r>
              <w:rPr>
                <w:sz w:val="24"/>
                <w:szCs w:val="24"/>
                <w:lang w:val="en-US"/>
              </w:rPr>
              <w:t>RUR</w:t>
            </w:r>
          </w:p>
        </w:tc>
        <w:tc>
          <w:tcPr>
            <w:tcW w:w="342" w:type="pct"/>
            <w:gridSpan w:val="5"/>
            <w:shd w:val="clear" w:color="auto" w:fill="auto"/>
            <w:hideMark/>
          </w:tcPr>
          <w:p w14:paraId="2E4C20DE"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3995B6FF"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F9A2004" w14:textId="017D2B98" w:rsidR="00981207" w:rsidRPr="002C0BB6" w:rsidRDefault="00981207" w:rsidP="00981207">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рублевом эквиваленте</w:t>
            </w:r>
          </w:p>
        </w:tc>
        <w:tc>
          <w:tcPr>
            <w:tcW w:w="1356" w:type="pct"/>
            <w:shd w:val="clear" w:color="auto" w:fill="auto"/>
            <w:hideMark/>
          </w:tcPr>
          <w:p w14:paraId="16CB08F4" w14:textId="5EE94E41"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85471E" w:rsidRPr="002947D3" w14:paraId="1498506A" w14:textId="77777777" w:rsidTr="007F7911">
        <w:tc>
          <w:tcPr>
            <w:tcW w:w="684" w:type="pct"/>
            <w:shd w:val="clear" w:color="auto" w:fill="auto"/>
            <w:hideMark/>
          </w:tcPr>
          <w:p w14:paraId="1D7EC72C"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23ABA659" w14:textId="5DC4DBE4" w:rsidR="0085471E" w:rsidRPr="002C0BB6" w:rsidRDefault="0085471E" w:rsidP="007F7911">
            <w:pPr>
              <w:spacing w:before="60" w:after="60"/>
              <w:ind w:firstLine="0"/>
              <w:rPr>
                <w:sz w:val="24"/>
                <w:szCs w:val="24"/>
                <w:lang w:val="en-US"/>
              </w:rPr>
            </w:pPr>
            <w:r w:rsidRPr="0085471E">
              <w:rPr>
                <w:sz w:val="24"/>
                <w:szCs w:val="24"/>
              </w:rPr>
              <w:t>withoutVATSum</w:t>
            </w:r>
          </w:p>
        </w:tc>
        <w:tc>
          <w:tcPr>
            <w:tcW w:w="342" w:type="pct"/>
            <w:gridSpan w:val="5"/>
            <w:shd w:val="clear" w:color="auto" w:fill="auto"/>
            <w:hideMark/>
          </w:tcPr>
          <w:p w14:paraId="0B196320"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67FC7E57"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C87C6E4" w14:textId="581ED4D5" w:rsidR="0085471E" w:rsidRPr="002C0BB6" w:rsidRDefault="0085471E" w:rsidP="0085471E">
            <w:pPr>
              <w:spacing w:before="60" w:after="60"/>
              <w:ind w:firstLine="0"/>
              <w:rPr>
                <w:sz w:val="24"/>
                <w:szCs w:val="24"/>
              </w:rPr>
            </w:pPr>
            <w:r w:rsidRPr="0085471E">
              <w:rPr>
                <w:sz w:val="24"/>
                <w:szCs w:val="24"/>
              </w:rPr>
              <w:t>С</w:t>
            </w:r>
            <w:r>
              <w:rPr>
                <w:sz w:val="24"/>
                <w:szCs w:val="24"/>
              </w:rPr>
              <w:t>умма без НДС в валюте контракта</w:t>
            </w:r>
          </w:p>
        </w:tc>
        <w:tc>
          <w:tcPr>
            <w:tcW w:w="1356" w:type="pct"/>
            <w:shd w:val="clear" w:color="auto" w:fill="auto"/>
            <w:hideMark/>
          </w:tcPr>
          <w:p w14:paraId="7DF69293" w14:textId="0C47EF04" w:rsidR="0085471E" w:rsidRDefault="0085471E" w:rsidP="007F7911">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7F117593" w14:textId="77777777" w:rsidR="000309D4" w:rsidRPr="000309D4" w:rsidRDefault="000309D4" w:rsidP="000309D4">
            <w:pPr>
              <w:spacing w:before="60" w:after="60"/>
              <w:ind w:firstLine="0"/>
              <w:rPr>
                <w:sz w:val="24"/>
                <w:szCs w:val="24"/>
              </w:rPr>
            </w:pPr>
            <w:r w:rsidRPr="000309D4">
              <w:rPr>
                <w:sz w:val="24"/>
                <w:szCs w:val="24"/>
              </w:rPr>
              <w:t>При приеме контролируется обязательность заполнение поля, если значение поля «Невозможно указать сведения о количестве товара, работы, услуги» (products/quantityUndefined) = false, которое:</w:t>
            </w:r>
          </w:p>
          <w:p w14:paraId="5BD883F5" w14:textId="77777777" w:rsidR="000309D4" w:rsidRPr="000309D4" w:rsidRDefault="000309D4" w:rsidP="000309D4">
            <w:pPr>
              <w:spacing w:before="60" w:after="60"/>
              <w:ind w:firstLine="0"/>
              <w:rPr>
                <w:sz w:val="24"/>
                <w:szCs w:val="24"/>
              </w:rPr>
            </w:pPr>
            <w:r w:rsidRPr="000309D4">
              <w:rPr>
                <w:sz w:val="24"/>
                <w:szCs w:val="24"/>
              </w:rPr>
              <w:t>1) заполнено на основании извещения об осуществлении закупки</w:t>
            </w:r>
          </w:p>
          <w:p w14:paraId="5FE5F942" w14:textId="7AD3FB0D" w:rsidR="0085471E" w:rsidRPr="002947D3" w:rsidRDefault="000309D4" w:rsidP="0085471E">
            <w:pPr>
              <w:spacing w:before="60" w:after="60"/>
              <w:ind w:firstLine="0"/>
              <w:rPr>
                <w:sz w:val="24"/>
                <w:szCs w:val="24"/>
              </w:rPr>
            </w:pPr>
            <w:r w:rsidRPr="000309D4">
              <w:rPr>
                <w:sz w:val="24"/>
                <w:szCs w:val="24"/>
              </w:rPr>
              <w:t>2) ИЛИ заполнено в принимаемом пакете, если контракт создан НЕ на основании извещения об осуществлении закупки. Игнорируется при приеме, если указан признак "Невозможно указать сведения о количестве товара, работы, услуги" products/quantityUndefined в значение true</w:t>
            </w:r>
          </w:p>
        </w:tc>
      </w:tr>
      <w:tr w:rsidR="0085471E" w:rsidRPr="002947D3" w14:paraId="16A6FB81" w14:textId="77777777" w:rsidTr="007F7911">
        <w:tc>
          <w:tcPr>
            <w:tcW w:w="684" w:type="pct"/>
            <w:shd w:val="clear" w:color="auto" w:fill="auto"/>
            <w:hideMark/>
          </w:tcPr>
          <w:p w14:paraId="4374659F"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636B65DE" w14:textId="6746E522" w:rsidR="0085471E" w:rsidRPr="002C0BB6" w:rsidRDefault="0085471E" w:rsidP="007F7911">
            <w:pPr>
              <w:spacing w:before="60" w:after="60"/>
              <w:ind w:firstLine="0"/>
              <w:rPr>
                <w:sz w:val="24"/>
                <w:szCs w:val="24"/>
                <w:lang w:val="en-US"/>
              </w:rPr>
            </w:pPr>
            <w:r w:rsidRPr="0085471E">
              <w:rPr>
                <w:sz w:val="24"/>
                <w:szCs w:val="24"/>
              </w:rPr>
              <w:t>withoutVATSumRUR</w:t>
            </w:r>
          </w:p>
        </w:tc>
        <w:tc>
          <w:tcPr>
            <w:tcW w:w="342" w:type="pct"/>
            <w:gridSpan w:val="5"/>
            <w:shd w:val="clear" w:color="auto" w:fill="auto"/>
            <w:hideMark/>
          </w:tcPr>
          <w:p w14:paraId="2A2FDF13"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098DA530"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1A06C847" w14:textId="2E4BD553" w:rsidR="0085471E" w:rsidRPr="002C0BB6" w:rsidRDefault="0085471E" w:rsidP="0085471E">
            <w:pPr>
              <w:spacing w:before="60" w:after="60"/>
              <w:ind w:firstLine="0"/>
              <w:rPr>
                <w:sz w:val="24"/>
                <w:szCs w:val="24"/>
              </w:rPr>
            </w:pPr>
            <w:r w:rsidRPr="0085471E">
              <w:rPr>
                <w:sz w:val="24"/>
                <w:szCs w:val="24"/>
              </w:rPr>
              <w:t>Сумма без НДС в рублев</w:t>
            </w:r>
            <w:r>
              <w:rPr>
                <w:sz w:val="24"/>
                <w:szCs w:val="24"/>
              </w:rPr>
              <w:t>ом эквиваленте</w:t>
            </w:r>
          </w:p>
        </w:tc>
        <w:tc>
          <w:tcPr>
            <w:tcW w:w="1356" w:type="pct"/>
            <w:shd w:val="clear" w:color="auto" w:fill="auto"/>
            <w:hideMark/>
          </w:tcPr>
          <w:p w14:paraId="02807D61" w14:textId="5A400B6A" w:rsidR="0085471E" w:rsidRDefault="0085471E" w:rsidP="007F7911">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13E1B38" w14:textId="7CA3D732"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"Сумма без НДС в валюте контракта" (products/product/withoutVATSum)</w:t>
            </w:r>
          </w:p>
        </w:tc>
      </w:tr>
      <w:tr w:rsidR="0085471E" w:rsidRPr="002947D3" w14:paraId="45CF9F2A" w14:textId="77777777" w:rsidTr="007F7911">
        <w:tc>
          <w:tcPr>
            <w:tcW w:w="684" w:type="pct"/>
            <w:shd w:val="clear" w:color="auto" w:fill="auto"/>
          </w:tcPr>
          <w:p w14:paraId="67BD3D87" w14:textId="77777777" w:rsidR="0085471E" w:rsidRPr="002947D3" w:rsidRDefault="0085471E" w:rsidP="007F7911">
            <w:pPr>
              <w:spacing w:before="60" w:after="60"/>
              <w:ind w:firstLine="0"/>
              <w:rPr>
                <w:sz w:val="24"/>
                <w:szCs w:val="24"/>
              </w:rPr>
            </w:pPr>
          </w:p>
        </w:tc>
        <w:tc>
          <w:tcPr>
            <w:tcW w:w="822" w:type="pct"/>
            <w:shd w:val="clear" w:color="auto" w:fill="auto"/>
          </w:tcPr>
          <w:p w14:paraId="61EE545C" w14:textId="49807270" w:rsidR="0085471E" w:rsidRPr="0085471E" w:rsidRDefault="0085471E" w:rsidP="0085471E">
            <w:pPr>
              <w:spacing w:before="60" w:after="60"/>
              <w:ind w:firstLine="0"/>
              <w:rPr>
                <w:sz w:val="24"/>
                <w:szCs w:val="24"/>
              </w:rPr>
            </w:pPr>
            <w:r w:rsidRPr="0085471E">
              <w:rPr>
                <w:sz w:val="24"/>
                <w:szCs w:val="24"/>
              </w:rPr>
              <w:t>VATRate</w:t>
            </w:r>
          </w:p>
        </w:tc>
        <w:tc>
          <w:tcPr>
            <w:tcW w:w="342" w:type="pct"/>
            <w:gridSpan w:val="5"/>
            <w:shd w:val="clear" w:color="auto" w:fill="auto"/>
          </w:tcPr>
          <w:p w14:paraId="0F2731FB" w14:textId="08976AC9" w:rsidR="0085471E" w:rsidRPr="002947D3" w:rsidRDefault="0085471E" w:rsidP="007F7911">
            <w:pPr>
              <w:spacing w:before="60" w:after="60"/>
              <w:ind w:firstLine="0"/>
              <w:jc w:val="center"/>
              <w:rPr>
                <w:sz w:val="24"/>
                <w:szCs w:val="24"/>
              </w:rPr>
            </w:pPr>
            <w:r>
              <w:rPr>
                <w:sz w:val="24"/>
                <w:szCs w:val="24"/>
              </w:rPr>
              <w:t>Н</w:t>
            </w:r>
          </w:p>
        </w:tc>
        <w:tc>
          <w:tcPr>
            <w:tcW w:w="499" w:type="pct"/>
            <w:shd w:val="clear" w:color="auto" w:fill="auto"/>
          </w:tcPr>
          <w:p w14:paraId="6DB51484" w14:textId="6096E069" w:rsidR="0085471E" w:rsidRPr="0085471E" w:rsidRDefault="0085471E" w:rsidP="007F7911">
            <w:pPr>
              <w:spacing w:before="60" w:after="60"/>
              <w:ind w:firstLine="0"/>
              <w:jc w:val="center"/>
              <w:rPr>
                <w:sz w:val="24"/>
                <w:szCs w:val="24"/>
              </w:rPr>
            </w:pPr>
            <w:r>
              <w:rPr>
                <w:sz w:val="24"/>
                <w:szCs w:val="24"/>
              </w:rPr>
              <w:t>Т</w:t>
            </w:r>
          </w:p>
        </w:tc>
        <w:tc>
          <w:tcPr>
            <w:tcW w:w="1297" w:type="pct"/>
            <w:gridSpan w:val="3"/>
            <w:shd w:val="clear" w:color="auto" w:fill="auto"/>
          </w:tcPr>
          <w:p w14:paraId="56E0FDD8" w14:textId="0A6A5224" w:rsidR="0085471E" w:rsidRPr="0085471E" w:rsidRDefault="0085471E" w:rsidP="0085471E">
            <w:pPr>
              <w:spacing w:before="60" w:after="60"/>
              <w:ind w:firstLine="0"/>
              <w:rPr>
                <w:sz w:val="24"/>
                <w:szCs w:val="24"/>
              </w:rPr>
            </w:pPr>
            <w:r>
              <w:rPr>
                <w:sz w:val="24"/>
                <w:szCs w:val="24"/>
              </w:rPr>
              <w:t>Ставка НДС, процентов</w:t>
            </w:r>
          </w:p>
        </w:tc>
        <w:tc>
          <w:tcPr>
            <w:tcW w:w="1356" w:type="pct"/>
            <w:shd w:val="clear" w:color="auto" w:fill="auto"/>
          </w:tcPr>
          <w:p w14:paraId="077835E9" w14:textId="77777777" w:rsidR="0085471E" w:rsidRPr="0085471E" w:rsidRDefault="0085471E" w:rsidP="0085471E">
            <w:pPr>
              <w:spacing w:before="60" w:after="60"/>
              <w:ind w:firstLine="0"/>
              <w:rPr>
                <w:sz w:val="24"/>
                <w:szCs w:val="24"/>
              </w:rPr>
            </w:pPr>
            <w:r w:rsidRPr="0085471E">
              <w:rPr>
                <w:sz w:val="24"/>
                <w:szCs w:val="24"/>
              </w:rPr>
              <w:t>Допустимые значения:</w:t>
            </w:r>
          </w:p>
          <w:p w14:paraId="29B8EF3B" w14:textId="77777777" w:rsidR="0085471E" w:rsidRPr="0085471E" w:rsidRDefault="0085471E" w:rsidP="0085471E">
            <w:pPr>
              <w:spacing w:before="60" w:after="60"/>
              <w:ind w:firstLine="0"/>
              <w:rPr>
                <w:sz w:val="24"/>
                <w:szCs w:val="24"/>
              </w:rPr>
            </w:pPr>
            <w:r w:rsidRPr="0085471E">
              <w:rPr>
                <w:sz w:val="24"/>
                <w:szCs w:val="24"/>
              </w:rPr>
              <w:t>20 - 20%;</w:t>
            </w:r>
          </w:p>
          <w:p w14:paraId="54CF1B2B" w14:textId="1097B3AE" w:rsidR="00345D1E" w:rsidRDefault="00345D1E" w:rsidP="0085471E">
            <w:pPr>
              <w:spacing w:before="60" w:after="60"/>
              <w:ind w:firstLine="0"/>
              <w:rPr>
                <w:sz w:val="24"/>
                <w:szCs w:val="24"/>
              </w:rPr>
            </w:pPr>
            <w:r w:rsidRPr="0085471E">
              <w:rPr>
                <w:sz w:val="24"/>
                <w:szCs w:val="24"/>
              </w:rPr>
              <w:t>1</w:t>
            </w:r>
            <w:r w:rsidRPr="00A27732">
              <w:rPr>
                <w:sz w:val="24"/>
                <w:szCs w:val="24"/>
              </w:rPr>
              <w:t>8</w:t>
            </w:r>
            <w:r w:rsidRPr="0085471E">
              <w:rPr>
                <w:sz w:val="24"/>
                <w:szCs w:val="24"/>
              </w:rPr>
              <w:t xml:space="preserve"> - 1</w:t>
            </w:r>
            <w:r w:rsidRPr="00A27732">
              <w:rPr>
                <w:sz w:val="24"/>
                <w:szCs w:val="24"/>
              </w:rPr>
              <w:t>8</w:t>
            </w:r>
            <w:r w:rsidRPr="0085471E">
              <w:rPr>
                <w:sz w:val="24"/>
                <w:szCs w:val="24"/>
              </w:rPr>
              <w:t>%;</w:t>
            </w:r>
          </w:p>
          <w:p w14:paraId="36BE7E21" w14:textId="5815BBB6" w:rsidR="0085471E" w:rsidRPr="0085471E" w:rsidRDefault="0085471E" w:rsidP="0085471E">
            <w:pPr>
              <w:spacing w:before="60" w:after="60"/>
              <w:ind w:firstLine="0"/>
              <w:rPr>
                <w:sz w:val="24"/>
                <w:szCs w:val="24"/>
              </w:rPr>
            </w:pPr>
            <w:r w:rsidRPr="0085471E">
              <w:rPr>
                <w:sz w:val="24"/>
                <w:szCs w:val="24"/>
              </w:rPr>
              <w:t>10 - 10%;</w:t>
            </w:r>
          </w:p>
          <w:p w14:paraId="44F98DB5" w14:textId="77777777" w:rsidR="0085471E" w:rsidRPr="0085471E" w:rsidRDefault="0085471E" w:rsidP="0085471E">
            <w:pPr>
              <w:spacing w:before="60" w:after="60"/>
              <w:ind w:firstLine="0"/>
              <w:rPr>
                <w:sz w:val="24"/>
                <w:szCs w:val="24"/>
              </w:rPr>
            </w:pPr>
            <w:r w:rsidRPr="0085471E">
              <w:rPr>
                <w:sz w:val="24"/>
                <w:szCs w:val="24"/>
              </w:rPr>
              <w:t>0 - 0%;</w:t>
            </w:r>
          </w:p>
          <w:p w14:paraId="34BE2ACD" w14:textId="77777777" w:rsidR="0085471E" w:rsidRPr="0085471E" w:rsidRDefault="0085471E" w:rsidP="0085471E">
            <w:pPr>
              <w:spacing w:before="60" w:after="60"/>
              <w:ind w:firstLine="0"/>
              <w:rPr>
                <w:sz w:val="24"/>
                <w:szCs w:val="24"/>
              </w:rPr>
            </w:pPr>
            <w:r w:rsidRPr="0085471E">
              <w:rPr>
                <w:sz w:val="24"/>
                <w:szCs w:val="24"/>
              </w:rPr>
              <w:t>n - Без НДС.</w:t>
            </w:r>
          </w:p>
          <w:p w14:paraId="107724E8" w14:textId="7E7CD056" w:rsidR="0085471E" w:rsidRPr="002947D3" w:rsidRDefault="0085471E" w:rsidP="0085471E">
            <w:pPr>
              <w:spacing w:before="60" w:after="60"/>
              <w:ind w:firstLine="0"/>
              <w:rPr>
                <w:sz w:val="24"/>
                <w:szCs w:val="24"/>
              </w:rPr>
            </w:pPr>
            <w:r w:rsidRPr="0085471E">
              <w:rPr>
                <w:sz w:val="24"/>
                <w:szCs w:val="24"/>
              </w:rPr>
              <w:t>При приеме контролируется обязательность заполнение поля</w:t>
            </w:r>
          </w:p>
        </w:tc>
      </w:tr>
      <w:tr w:rsidR="0085471E" w:rsidRPr="002947D3" w14:paraId="72CAE4F4" w14:textId="77777777" w:rsidTr="007F7911">
        <w:tc>
          <w:tcPr>
            <w:tcW w:w="684" w:type="pct"/>
            <w:shd w:val="clear" w:color="auto" w:fill="auto"/>
            <w:hideMark/>
          </w:tcPr>
          <w:p w14:paraId="25588BF9"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50FE9417" w14:textId="190C8F02" w:rsidR="0085471E" w:rsidRPr="002C0BB6" w:rsidRDefault="0085471E" w:rsidP="007F7911">
            <w:pPr>
              <w:spacing w:before="60" w:after="60"/>
              <w:ind w:firstLine="0"/>
              <w:rPr>
                <w:sz w:val="24"/>
                <w:szCs w:val="24"/>
                <w:lang w:val="en-US"/>
              </w:rPr>
            </w:pPr>
            <w:r w:rsidRPr="0085471E">
              <w:rPr>
                <w:sz w:val="24"/>
                <w:szCs w:val="24"/>
              </w:rPr>
              <w:t>VATSum</w:t>
            </w:r>
          </w:p>
        </w:tc>
        <w:tc>
          <w:tcPr>
            <w:tcW w:w="342" w:type="pct"/>
            <w:gridSpan w:val="5"/>
            <w:shd w:val="clear" w:color="auto" w:fill="auto"/>
            <w:hideMark/>
          </w:tcPr>
          <w:p w14:paraId="51841EE1"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54A1867D"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3B140B3" w14:textId="332CDE7A" w:rsidR="0085471E" w:rsidRPr="002C0BB6" w:rsidRDefault="0085471E" w:rsidP="0085471E">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hideMark/>
          </w:tcPr>
          <w:p w14:paraId="520C0451" w14:textId="32C6AC0D" w:rsidR="0085471E" w:rsidRDefault="0085471E" w:rsidP="007F7911">
            <w:pPr>
              <w:spacing w:before="60" w:after="60"/>
              <w:ind w:firstLine="0"/>
              <w:rPr>
                <w:color w:val="000000"/>
                <w:sz w:val="24"/>
                <w:szCs w:val="24"/>
              </w:rPr>
            </w:pPr>
            <w:r w:rsidRPr="002947D3">
              <w:rPr>
                <w:sz w:val="24"/>
                <w:szCs w:val="24"/>
              </w:rPr>
              <w:t xml:space="preserve"> Шаблон значения: </w:t>
            </w:r>
            <w:r w:rsidR="00E35407" w:rsidRPr="0085471E">
              <w:rPr>
                <w:color w:val="000000"/>
                <w:sz w:val="24"/>
                <w:szCs w:val="24"/>
              </w:rPr>
              <w:t>\d{1,18}(\.\d{1,2})?</w:t>
            </w:r>
          </w:p>
          <w:p w14:paraId="3D443557" w14:textId="77777777" w:rsidR="000309D4" w:rsidRPr="000309D4" w:rsidRDefault="000309D4" w:rsidP="000309D4">
            <w:pPr>
              <w:spacing w:before="60" w:after="60"/>
              <w:ind w:firstLine="0"/>
              <w:rPr>
                <w:sz w:val="24"/>
                <w:szCs w:val="24"/>
              </w:rPr>
            </w:pPr>
            <w:r w:rsidRPr="000309D4">
              <w:rPr>
                <w:sz w:val="24"/>
                <w:szCs w:val="24"/>
              </w:rPr>
              <w:t>При приеме контролируется обязательность заполнение поля, если значение поля «Невозможно указать сведения о количестве товара, работы, услуги» (products/quantityUndefined) = false, которое:</w:t>
            </w:r>
          </w:p>
          <w:p w14:paraId="7CBF1E12" w14:textId="77777777" w:rsidR="000309D4" w:rsidRPr="000309D4" w:rsidRDefault="000309D4" w:rsidP="000309D4">
            <w:pPr>
              <w:spacing w:before="60" w:after="60"/>
              <w:ind w:firstLine="0"/>
              <w:rPr>
                <w:sz w:val="24"/>
                <w:szCs w:val="24"/>
              </w:rPr>
            </w:pPr>
            <w:r w:rsidRPr="000309D4">
              <w:rPr>
                <w:sz w:val="24"/>
                <w:szCs w:val="24"/>
              </w:rPr>
              <w:t>1) заполнено на основании извещения об осуществлении закупки</w:t>
            </w:r>
          </w:p>
          <w:p w14:paraId="320E89D8" w14:textId="5678F557" w:rsidR="0085471E" w:rsidRPr="002947D3" w:rsidRDefault="000309D4" w:rsidP="0085471E">
            <w:pPr>
              <w:spacing w:before="60" w:after="60"/>
              <w:ind w:firstLine="0"/>
              <w:rPr>
                <w:sz w:val="24"/>
                <w:szCs w:val="24"/>
              </w:rPr>
            </w:pPr>
            <w:r w:rsidRPr="000309D4">
              <w:rPr>
                <w:sz w:val="24"/>
                <w:szCs w:val="24"/>
              </w:rPr>
              <w:t>2) ИЛИ заполнено в принимаемом пакете, если контракт создан НЕ на основании извещения об осуществлении закупки. Игнорируется при приеме, если указан признак "Невозможно указать сведения о количестве товара, работы, услуги" products/quantityUndefined в значение true</w:t>
            </w:r>
          </w:p>
        </w:tc>
      </w:tr>
      <w:tr w:rsidR="0085471E" w:rsidRPr="002947D3" w14:paraId="0776B6AD" w14:textId="77777777" w:rsidTr="007F7911">
        <w:tc>
          <w:tcPr>
            <w:tcW w:w="684" w:type="pct"/>
            <w:shd w:val="clear" w:color="auto" w:fill="auto"/>
            <w:hideMark/>
          </w:tcPr>
          <w:p w14:paraId="29F547B6"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41CCE45D" w14:textId="64A2EABF" w:rsidR="0085471E" w:rsidRPr="002C0BB6" w:rsidRDefault="0085471E" w:rsidP="007F7911">
            <w:pPr>
              <w:spacing w:before="60" w:after="60"/>
              <w:ind w:firstLine="0"/>
              <w:rPr>
                <w:sz w:val="24"/>
                <w:szCs w:val="24"/>
                <w:lang w:val="en-US"/>
              </w:rPr>
            </w:pPr>
            <w:r w:rsidRPr="0085471E">
              <w:rPr>
                <w:sz w:val="24"/>
                <w:szCs w:val="24"/>
              </w:rPr>
              <w:t>VATSumRUR</w:t>
            </w:r>
          </w:p>
        </w:tc>
        <w:tc>
          <w:tcPr>
            <w:tcW w:w="342" w:type="pct"/>
            <w:gridSpan w:val="5"/>
            <w:shd w:val="clear" w:color="auto" w:fill="auto"/>
            <w:hideMark/>
          </w:tcPr>
          <w:p w14:paraId="6C61960E"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76C681DB"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70A89E" w14:textId="613A6F1F" w:rsidR="0085471E" w:rsidRPr="002C0BB6" w:rsidRDefault="0085471E" w:rsidP="0085471E">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hideMark/>
          </w:tcPr>
          <w:p w14:paraId="55018B31" w14:textId="514B06AB" w:rsidR="0085471E" w:rsidRDefault="0085471E" w:rsidP="007F7911">
            <w:pPr>
              <w:spacing w:before="60" w:after="60"/>
              <w:ind w:firstLine="0"/>
              <w:rPr>
                <w:color w:val="000000"/>
                <w:sz w:val="24"/>
                <w:szCs w:val="24"/>
              </w:rPr>
            </w:pPr>
            <w:r w:rsidRPr="002947D3">
              <w:rPr>
                <w:sz w:val="24"/>
                <w:szCs w:val="24"/>
              </w:rPr>
              <w:t xml:space="preserve"> Шаблон значения: </w:t>
            </w:r>
            <w:r w:rsidR="00E35407" w:rsidRPr="0085471E">
              <w:rPr>
                <w:color w:val="000000"/>
                <w:sz w:val="24"/>
                <w:szCs w:val="24"/>
              </w:rPr>
              <w:t>\d{1,18}(\.\d{1,2})?</w:t>
            </w:r>
          </w:p>
          <w:p w14:paraId="3745AFD1" w14:textId="60CB163E"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"Размер НДС в валюте контракта" (products/product/VATSum)</w:t>
            </w:r>
          </w:p>
        </w:tc>
      </w:tr>
      <w:tr w:rsidR="00981207" w:rsidRPr="002947D3" w14:paraId="340B155B" w14:textId="77777777" w:rsidTr="003436C8">
        <w:tc>
          <w:tcPr>
            <w:tcW w:w="684" w:type="pct"/>
            <w:shd w:val="clear" w:color="auto" w:fill="auto"/>
            <w:hideMark/>
          </w:tcPr>
          <w:p w14:paraId="747427D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72A4C7D" w14:textId="77777777" w:rsidR="00981207" w:rsidRPr="002C0BB6" w:rsidRDefault="00981207" w:rsidP="00981207">
            <w:pPr>
              <w:spacing w:before="60" w:after="60"/>
              <w:ind w:firstLine="0"/>
              <w:rPr>
                <w:sz w:val="24"/>
                <w:szCs w:val="24"/>
                <w:lang w:val="en-US"/>
              </w:rPr>
            </w:pPr>
            <w:r w:rsidRPr="00FD7A92">
              <w:rPr>
                <w:sz w:val="24"/>
                <w:szCs w:val="24"/>
              </w:rPr>
              <w:t>drugPurchaseObjectInfo</w:t>
            </w:r>
          </w:p>
        </w:tc>
        <w:tc>
          <w:tcPr>
            <w:tcW w:w="342" w:type="pct"/>
            <w:gridSpan w:val="5"/>
            <w:shd w:val="clear" w:color="auto" w:fill="auto"/>
            <w:hideMark/>
          </w:tcPr>
          <w:p w14:paraId="1CC50CFD"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E8FF484"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3A4450C" w14:textId="77777777" w:rsidR="00981207" w:rsidRPr="002C0BB6" w:rsidRDefault="00981207" w:rsidP="00981207">
            <w:pPr>
              <w:spacing w:before="60" w:after="60"/>
              <w:ind w:firstLine="0"/>
              <w:rPr>
                <w:sz w:val="24"/>
                <w:szCs w:val="24"/>
              </w:rPr>
            </w:pPr>
            <w:r w:rsidRPr="00FD7A92">
              <w:rPr>
                <w:sz w:val="24"/>
                <w:szCs w:val="24"/>
              </w:rPr>
              <w:t>Сведения об объекте закупки в том случае, когда объектом закупки является лекарственный препарат</w:t>
            </w:r>
          </w:p>
        </w:tc>
        <w:tc>
          <w:tcPr>
            <w:tcW w:w="1356" w:type="pct"/>
            <w:shd w:val="clear" w:color="auto" w:fill="auto"/>
            <w:hideMark/>
          </w:tcPr>
          <w:p w14:paraId="4FF98FB6" w14:textId="77777777" w:rsidR="00981207" w:rsidRPr="002947D3" w:rsidRDefault="00981207" w:rsidP="00981207">
            <w:pPr>
              <w:spacing w:before="60" w:after="60"/>
              <w:ind w:firstLine="0"/>
              <w:rPr>
                <w:sz w:val="24"/>
                <w:szCs w:val="24"/>
              </w:rPr>
            </w:pPr>
          </w:p>
        </w:tc>
      </w:tr>
      <w:tr w:rsidR="00587FC9" w:rsidRPr="002947D3" w14:paraId="39E30961" w14:textId="77777777" w:rsidTr="003436C8">
        <w:tc>
          <w:tcPr>
            <w:tcW w:w="684" w:type="pct"/>
            <w:shd w:val="clear" w:color="auto" w:fill="auto"/>
          </w:tcPr>
          <w:p w14:paraId="021A1F28" w14:textId="77777777" w:rsidR="00587FC9" w:rsidRPr="002947D3" w:rsidRDefault="00587FC9" w:rsidP="00981207">
            <w:pPr>
              <w:spacing w:before="60" w:after="60"/>
              <w:ind w:firstLine="0"/>
              <w:rPr>
                <w:sz w:val="24"/>
                <w:szCs w:val="24"/>
              </w:rPr>
            </w:pPr>
          </w:p>
        </w:tc>
        <w:tc>
          <w:tcPr>
            <w:tcW w:w="822" w:type="pct"/>
            <w:shd w:val="clear" w:color="auto" w:fill="auto"/>
          </w:tcPr>
          <w:p w14:paraId="3F29FC6D" w14:textId="5355B12B" w:rsidR="00587FC9" w:rsidRPr="00FD7A92" w:rsidRDefault="00587FC9" w:rsidP="00981207">
            <w:pPr>
              <w:spacing w:before="60" w:after="60"/>
              <w:ind w:firstLine="0"/>
              <w:rPr>
                <w:sz w:val="24"/>
                <w:szCs w:val="24"/>
              </w:rPr>
            </w:pPr>
            <w:r w:rsidRPr="00587FC9">
              <w:rPr>
                <w:sz w:val="24"/>
                <w:szCs w:val="24"/>
              </w:rPr>
              <w:t>isMedicalProduct</w:t>
            </w:r>
          </w:p>
        </w:tc>
        <w:tc>
          <w:tcPr>
            <w:tcW w:w="342" w:type="pct"/>
            <w:gridSpan w:val="5"/>
            <w:shd w:val="clear" w:color="auto" w:fill="auto"/>
          </w:tcPr>
          <w:p w14:paraId="48C5C998" w14:textId="0F0D942F" w:rsidR="00587FC9" w:rsidRPr="00587FC9" w:rsidRDefault="00587FC9" w:rsidP="00981207">
            <w:pPr>
              <w:spacing w:before="60" w:after="60"/>
              <w:ind w:firstLine="0"/>
              <w:jc w:val="center"/>
              <w:rPr>
                <w:sz w:val="24"/>
                <w:szCs w:val="24"/>
              </w:rPr>
            </w:pPr>
            <w:r>
              <w:rPr>
                <w:sz w:val="24"/>
                <w:szCs w:val="24"/>
              </w:rPr>
              <w:t>Н</w:t>
            </w:r>
          </w:p>
        </w:tc>
        <w:tc>
          <w:tcPr>
            <w:tcW w:w="499" w:type="pct"/>
            <w:shd w:val="clear" w:color="auto" w:fill="auto"/>
          </w:tcPr>
          <w:p w14:paraId="66D3A2E9" w14:textId="6188042A" w:rsidR="00587FC9" w:rsidRPr="00587FC9" w:rsidRDefault="00587FC9"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01DA48D" w14:textId="26BA360E" w:rsidR="00587FC9" w:rsidRPr="00FD7A92" w:rsidRDefault="00587FC9" w:rsidP="00587FC9">
            <w:pPr>
              <w:spacing w:before="60" w:after="60"/>
              <w:ind w:firstLine="0"/>
              <w:rPr>
                <w:sz w:val="24"/>
                <w:szCs w:val="24"/>
              </w:rPr>
            </w:pPr>
            <w:r w:rsidRPr="00587FC9">
              <w:rPr>
                <w:sz w:val="24"/>
                <w:szCs w:val="24"/>
              </w:rPr>
              <w:t>Объектом закупк</w:t>
            </w:r>
            <w:r>
              <w:rPr>
                <w:sz w:val="24"/>
                <w:szCs w:val="24"/>
              </w:rPr>
              <w:t>и является медицинское изделие</w:t>
            </w:r>
          </w:p>
        </w:tc>
        <w:tc>
          <w:tcPr>
            <w:tcW w:w="1356" w:type="pct"/>
            <w:shd w:val="clear" w:color="auto" w:fill="auto"/>
          </w:tcPr>
          <w:p w14:paraId="35CF0E34" w14:textId="51BAA338" w:rsidR="00587FC9" w:rsidRPr="00940047" w:rsidRDefault="00587FC9" w:rsidP="00981207">
            <w:pPr>
              <w:spacing w:before="60" w:after="60"/>
              <w:ind w:firstLine="0"/>
              <w:rPr>
                <w:sz w:val="24"/>
                <w:szCs w:val="24"/>
              </w:rPr>
            </w:pPr>
            <w:r>
              <w:rPr>
                <w:sz w:val="24"/>
                <w:szCs w:val="24"/>
              </w:rPr>
              <w:t xml:space="preserve">Допустимое значение: </w:t>
            </w:r>
            <w:r>
              <w:rPr>
                <w:sz w:val="24"/>
                <w:szCs w:val="24"/>
                <w:lang w:val="en-US"/>
              </w:rPr>
              <w:t>true</w:t>
            </w:r>
          </w:p>
          <w:p w14:paraId="7B1B8BCE" w14:textId="77777777" w:rsidR="0046285C" w:rsidRPr="0046285C" w:rsidRDefault="0046285C" w:rsidP="0046285C">
            <w:pPr>
              <w:spacing w:before="60" w:after="60"/>
              <w:ind w:firstLine="0"/>
              <w:rPr>
                <w:sz w:val="24"/>
                <w:szCs w:val="24"/>
              </w:rPr>
            </w:pPr>
            <w:r w:rsidRPr="0046285C">
              <w:rPr>
                <w:sz w:val="24"/>
                <w:szCs w:val="24"/>
              </w:rPr>
              <w:t xml:space="preserve">При приеме контролируется обязательность заполнения, если </w:t>
            </w:r>
          </w:p>
          <w:p w14:paraId="6ACF61C8" w14:textId="77777777" w:rsidR="0046285C" w:rsidRPr="0046285C" w:rsidRDefault="0046285C" w:rsidP="0046285C">
            <w:pPr>
              <w:spacing w:before="60" w:after="60"/>
              <w:ind w:firstLine="0"/>
              <w:rPr>
                <w:sz w:val="24"/>
                <w:szCs w:val="24"/>
              </w:rPr>
            </w:pPr>
            <w:r w:rsidRPr="0046285C">
              <w:rPr>
                <w:sz w:val="24"/>
                <w:szCs w:val="24"/>
              </w:rPr>
              <w:t>позиция КТРУ, указанная в блоке products/product/KTRU, включает в себя позицию номенклатурной классификации медицинских изделий по видам (НКМИ)</w:t>
            </w:r>
          </w:p>
          <w:p w14:paraId="30E730EA" w14:textId="77777777" w:rsidR="0046285C" w:rsidRPr="0046285C" w:rsidRDefault="0046285C" w:rsidP="0046285C">
            <w:pPr>
              <w:spacing w:before="60" w:after="60"/>
              <w:ind w:firstLine="0"/>
              <w:rPr>
                <w:sz w:val="24"/>
                <w:szCs w:val="24"/>
              </w:rPr>
            </w:pPr>
            <w:r w:rsidRPr="0046285C">
              <w:rPr>
                <w:sz w:val="24"/>
                <w:szCs w:val="24"/>
              </w:rPr>
              <w:t>(т.е в выгрузке справочника nsiKTRU для данной позиции как минимум в одном поле classifiers\classifier\name указано значение</w:t>
            </w:r>
          </w:p>
          <w:p w14:paraId="6C3EA23E" w14:textId="2B49A0BE" w:rsidR="00587FC9" w:rsidRPr="002947D3" w:rsidRDefault="0046285C" w:rsidP="0046285C">
            <w:pPr>
              <w:spacing w:before="60" w:after="60"/>
              <w:ind w:firstLine="0"/>
              <w:rPr>
                <w:sz w:val="24"/>
                <w:szCs w:val="24"/>
              </w:rPr>
            </w:pPr>
            <w:r w:rsidRPr="0046285C">
              <w:rPr>
                <w:sz w:val="24"/>
                <w:szCs w:val="24"/>
              </w:rPr>
              <w:t>"Номенклатурная классификация медицинских изделий по видам" )"</w:t>
            </w:r>
          </w:p>
        </w:tc>
      </w:tr>
      <w:tr w:rsidR="00863E8F" w:rsidRPr="002947D3" w14:paraId="156F23F9" w14:textId="77777777" w:rsidTr="003436C8">
        <w:tc>
          <w:tcPr>
            <w:tcW w:w="684" w:type="pct"/>
            <w:shd w:val="clear" w:color="auto" w:fill="auto"/>
          </w:tcPr>
          <w:p w14:paraId="3D2999B6" w14:textId="77777777" w:rsidR="00863E8F" w:rsidRPr="002947D3" w:rsidRDefault="00863E8F" w:rsidP="00981207">
            <w:pPr>
              <w:spacing w:before="60" w:after="60"/>
              <w:ind w:firstLine="0"/>
              <w:rPr>
                <w:sz w:val="24"/>
                <w:szCs w:val="24"/>
              </w:rPr>
            </w:pPr>
          </w:p>
        </w:tc>
        <w:tc>
          <w:tcPr>
            <w:tcW w:w="822" w:type="pct"/>
            <w:shd w:val="clear" w:color="auto" w:fill="auto"/>
          </w:tcPr>
          <w:p w14:paraId="7FFAAC30" w14:textId="10A01DA8" w:rsidR="00863E8F" w:rsidRPr="00587FC9" w:rsidRDefault="00863E8F" w:rsidP="00981207">
            <w:pPr>
              <w:spacing w:before="60" w:after="60"/>
              <w:ind w:firstLine="0"/>
              <w:rPr>
                <w:sz w:val="24"/>
                <w:szCs w:val="24"/>
              </w:rPr>
            </w:pPr>
            <w:r w:rsidRPr="00863E8F">
              <w:rPr>
                <w:sz w:val="24"/>
                <w:szCs w:val="24"/>
              </w:rPr>
              <w:t>medicalProductInfo</w:t>
            </w:r>
          </w:p>
        </w:tc>
        <w:tc>
          <w:tcPr>
            <w:tcW w:w="342" w:type="pct"/>
            <w:gridSpan w:val="5"/>
            <w:shd w:val="clear" w:color="auto" w:fill="auto"/>
          </w:tcPr>
          <w:p w14:paraId="4EAC9BCE" w14:textId="2193BC21" w:rsidR="00863E8F" w:rsidRDefault="00863E8F" w:rsidP="00981207">
            <w:pPr>
              <w:spacing w:before="60" w:after="60"/>
              <w:ind w:firstLine="0"/>
              <w:jc w:val="center"/>
              <w:rPr>
                <w:sz w:val="24"/>
                <w:szCs w:val="24"/>
              </w:rPr>
            </w:pPr>
            <w:r>
              <w:rPr>
                <w:sz w:val="24"/>
                <w:szCs w:val="24"/>
              </w:rPr>
              <w:t>Н</w:t>
            </w:r>
          </w:p>
        </w:tc>
        <w:tc>
          <w:tcPr>
            <w:tcW w:w="499" w:type="pct"/>
            <w:shd w:val="clear" w:color="auto" w:fill="auto"/>
          </w:tcPr>
          <w:p w14:paraId="4EE21D1B" w14:textId="0F799832" w:rsidR="00863E8F" w:rsidRDefault="00863E8F"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836488" w14:textId="000B6986" w:rsidR="00863E8F" w:rsidRPr="00587FC9" w:rsidRDefault="00863E8F" w:rsidP="00863E8F">
            <w:pPr>
              <w:spacing w:before="60" w:after="60"/>
              <w:ind w:firstLine="0"/>
              <w:rPr>
                <w:sz w:val="24"/>
                <w:szCs w:val="24"/>
              </w:rPr>
            </w:pPr>
            <w:r w:rsidRPr="00863E8F">
              <w:rPr>
                <w:sz w:val="24"/>
                <w:szCs w:val="24"/>
              </w:rPr>
              <w:t>Номенклатурная классификация медицинских изделий по видам (НКМИ) по КТРУ</w:t>
            </w:r>
          </w:p>
        </w:tc>
        <w:tc>
          <w:tcPr>
            <w:tcW w:w="1356" w:type="pct"/>
            <w:shd w:val="clear" w:color="auto" w:fill="auto"/>
          </w:tcPr>
          <w:p w14:paraId="247EDEE5" w14:textId="77777777" w:rsidR="00863E8F" w:rsidRDefault="00863E8F" w:rsidP="00981207">
            <w:pPr>
              <w:spacing w:before="60" w:after="60"/>
              <w:ind w:firstLine="0"/>
              <w:rPr>
                <w:sz w:val="24"/>
                <w:szCs w:val="24"/>
              </w:rPr>
            </w:pPr>
            <w:r w:rsidRPr="00863E8F">
              <w:rPr>
                <w:sz w:val="24"/>
                <w:szCs w:val="24"/>
              </w:rPr>
              <w:t>Указание доступно и обязательно при наличии признака isMedicalProduct</w:t>
            </w:r>
            <w:r w:rsidR="007F7C45">
              <w:rPr>
                <w:sz w:val="24"/>
                <w:szCs w:val="24"/>
              </w:rPr>
              <w:t>.</w:t>
            </w:r>
          </w:p>
          <w:p w14:paraId="72B4996F" w14:textId="5EF5A173" w:rsidR="007F7C45" w:rsidRPr="007F7C45" w:rsidRDefault="007F7C45" w:rsidP="00981207">
            <w:pPr>
              <w:spacing w:before="60" w:after="60"/>
              <w:ind w:firstLine="0"/>
              <w:rPr>
                <w:sz w:val="24"/>
                <w:szCs w:val="24"/>
              </w:rPr>
            </w:pPr>
            <w:r w:rsidRPr="007F7C45">
              <w:rPr>
                <w:sz w:val="24"/>
                <w:szCs w:val="24"/>
              </w:rPr>
              <w:t>Допустимо указание кодов в составе справочника КТРУ (nsiKTRU/positions/position/data/NSI/classifiers/classifier/values/value/code), принадлежащих классификатору с наименованием (поле position/data/NSI/classifiers/classifier/name), равным "Номенклатурная классификация медицинских изделий по видам"</w:t>
            </w:r>
          </w:p>
        </w:tc>
      </w:tr>
      <w:tr w:rsidR="00981207" w:rsidRPr="002947D3" w14:paraId="2EEBAB45" w14:textId="77777777" w:rsidTr="00894AB0">
        <w:tc>
          <w:tcPr>
            <w:tcW w:w="5000" w:type="pct"/>
            <w:gridSpan w:val="12"/>
            <w:shd w:val="clear" w:color="auto" w:fill="auto"/>
            <w:hideMark/>
          </w:tcPr>
          <w:p w14:paraId="7098BF31" w14:textId="4B57CC94" w:rsidR="00981207" w:rsidRPr="002947D3" w:rsidRDefault="00981207" w:rsidP="00981207">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981207" w:rsidRPr="002947D3" w14:paraId="03B4B9CB" w14:textId="77777777" w:rsidTr="003436C8">
        <w:tc>
          <w:tcPr>
            <w:tcW w:w="684" w:type="pct"/>
            <w:shd w:val="clear" w:color="auto" w:fill="auto"/>
            <w:hideMark/>
          </w:tcPr>
          <w:p w14:paraId="22164245" w14:textId="77777777" w:rsidR="00981207" w:rsidRPr="002947D3" w:rsidRDefault="00981207" w:rsidP="00981207">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22" w:type="pct"/>
            <w:shd w:val="clear" w:color="auto" w:fill="auto"/>
            <w:hideMark/>
          </w:tcPr>
          <w:p w14:paraId="4AF9207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26049E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301063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958C5F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DAEBDD1" w14:textId="77777777" w:rsidR="00981207" w:rsidRPr="002947D3" w:rsidRDefault="00981207" w:rsidP="00981207">
            <w:pPr>
              <w:spacing w:before="60" w:after="60"/>
              <w:ind w:firstLine="0"/>
              <w:rPr>
                <w:sz w:val="24"/>
                <w:szCs w:val="24"/>
              </w:rPr>
            </w:pPr>
            <w:r w:rsidRPr="002947D3">
              <w:rPr>
                <w:sz w:val="24"/>
                <w:szCs w:val="24"/>
              </w:rPr>
              <w:t>Заполняется на основании справочника ОКПД</w:t>
            </w:r>
          </w:p>
        </w:tc>
      </w:tr>
      <w:tr w:rsidR="00981207" w:rsidRPr="002947D3" w14:paraId="2D62F12B" w14:textId="77777777" w:rsidTr="003436C8">
        <w:tc>
          <w:tcPr>
            <w:tcW w:w="684" w:type="pct"/>
            <w:shd w:val="clear" w:color="auto" w:fill="auto"/>
            <w:hideMark/>
          </w:tcPr>
          <w:p w14:paraId="4748636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F1B6620"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1929BA6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0E201DF" w14:textId="77777777" w:rsidR="00981207" w:rsidRPr="002947D3" w:rsidRDefault="00981207" w:rsidP="00981207">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296EC824" w14:textId="77777777" w:rsidR="00981207" w:rsidRPr="002947D3" w:rsidRDefault="00981207" w:rsidP="00981207">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1A00D7C9" w14:textId="77777777" w:rsidR="00981207" w:rsidRPr="002947D3" w:rsidRDefault="00981207" w:rsidP="00981207">
            <w:pPr>
              <w:spacing w:before="60" w:after="60"/>
              <w:ind w:firstLine="0"/>
              <w:rPr>
                <w:sz w:val="24"/>
                <w:szCs w:val="24"/>
              </w:rPr>
            </w:pPr>
          </w:p>
        </w:tc>
      </w:tr>
      <w:tr w:rsidR="00981207" w:rsidRPr="002947D3" w14:paraId="0ED7F30F" w14:textId="77777777" w:rsidTr="003436C8">
        <w:tc>
          <w:tcPr>
            <w:tcW w:w="684" w:type="pct"/>
            <w:shd w:val="clear" w:color="auto" w:fill="auto"/>
            <w:hideMark/>
          </w:tcPr>
          <w:p w14:paraId="47CACC7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A130D3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7EF710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7CF8577" w14:textId="77777777" w:rsidR="00981207" w:rsidRPr="002947D3" w:rsidRDefault="00981207" w:rsidP="00981207">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0F3FE5FF" w14:textId="77777777" w:rsidR="00981207" w:rsidRPr="002947D3" w:rsidRDefault="00981207" w:rsidP="00981207">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2167313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3D92315" w14:textId="77777777" w:rsidTr="00894AB0">
        <w:tc>
          <w:tcPr>
            <w:tcW w:w="5000" w:type="pct"/>
            <w:gridSpan w:val="12"/>
            <w:shd w:val="clear" w:color="auto" w:fill="auto"/>
            <w:hideMark/>
          </w:tcPr>
          <w:p w14:paraId="75D41290" w14:textId="6B29BE0A" w:rsidR="00981207" w:rsidRPr="002947D3" w:rsidRDefault="00981207" w:rsidP="00981207">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ОКПД2 (ОК 034-2014)</w:t>
            </w:r>
          </w:p>
        </w:tc>
      </w:tr>
      <w:tr w:rsidR="00981207" w:rsidRPr="002947D3" w14:paraId="53E69E8B" w14:textId="77777777" w:rsidTr="003436C8">
        <w:tc>
          <w:tcPr>
            <w:tcW w:w="684" w:type="pct"/>
            <w:shd w:val="clear" w:color="auto" w:fill="auto"/>
            <w:hideMark/>
          </w:tcPr>
          <w:p w14:paraId="1C23D7BD" w14:textId="02C3541A" w:rsidR="00981207" w:rsidRPr="00636F4C" w:rsidRDefault="00981207" w:rsidP="00981207">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22" w:type="pct"/>
            <w:shd w:val="clear" w:color="auto" w:fill="auto"/>
            <w:hideMark/>
          </w:tcPr>
          <w:p w14:paraId="261831D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93D108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6B0A5F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1DC168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3580C8F" w14:textId="1A7E08FE" w:rsidR="00981207" w:rsidRPr="002947D3" w:rsidRDefault="00981207" w:rsidP="00981207">
            <w:pPr>
              <w:spacing w:before="60" w:after="60"/>
              <w:ind w:firstLine="0"/>
              <w:rPr>
                <w:sz w:val="24"/>
                <w:szCs w:val="24"/>
              </w:rPr>
            </w:pPr>
            <w:r w:rsidRPr="002947D3">
              <w:rPr>
                <w:sz w:val="24"/>
                <w:szCs w:val="24"/>
              </w:rPr>
              <w:t>Заполняется на основании справочника ОКПД</w:t>
            </w:r>
            <w:r>
              <w:rPr>
                <w:sz w:val="24"/>
                <w:szCs w:val="24"/>
              </w:rPr>
              <w:t>2</w:t>
            </w:r>
          </w:p>
        </w:tc>
      </w:tr>
      <w:tr w:rsidR="00981207" w:rsidRPr="002947D3" w14:paraId="211DAA5C" w14:textId="77777777" w:rsidTr="003436C8">
        <w:tc>
          <w:tcPr>
            <w:tcW w:w="684" w:type="pct"/>
            <w:shd w:val="clear" w:color="auto" w:fill="auto"/>
            <w:hideMark/>
          </w:tcPr>
          <w:p w14:paraId="515D171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4C5420"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3A44505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9CB68C8" w14:textId="77777777" w:rsidR="00981207" w:rsidRPr="002947D3" w:rsidRDefault="00981207" w:rsidP="00981207">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3B7FA390" w14:textId="77777777" w:rsidR="00981207" w:rsidRPr="002947D3" w:rsidRDefault="00981207" w:rsidP="00981207">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2AB29C29" w14:textId="77777777" w:rsidR="00981207" w:rsidRPr="002947D3" w:rsidRDefault="00981207" w:rsidP="00981207">
            <w:pPr>
              <w:spacing w:before="60" w:after="60"/>
              <w:ind w:firstLine="0"/>
              <w:rPr>
                <w:sz w:val="24"/>
                <w:szCs w:val="24"/>
              </w:rPr>
            </w:pPr>
          </w:p>
        </w:tc>
      </w:tr>
      <w:tr w:rsidR="00981207" w:rsidRPr="002947D3" w14:paraId="3BC0D236" w14:textId="77777777" w:rsidTr="003436C8">
        <w:tc>
          <w:tcPr>
            <w:tcW w:w="684" w:type="pct"/>
            <w:shd w:val="clear" w:color="auto" w:fill="auto"/>
            <w:hideMark/>
          </w:tcPr>
          <w:p w14:paraId="0A1D609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4105508"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219AE043"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D9A2156" w14:textId="77777777" w:rsidR="00981207" w:rsidRPr="002947D3" w:rsidRDefault="00981207" w:rsidP="00981207">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2CFDC685" w14:textId="77777777" w:rsidR="00981207" w:rsidRPr="002947D3" w:rsidRDefault="00981207" w:rsidP="00981207">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1EB5B3D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704D5A7" w14:textId="77777777" w:rsidTr="00C47D96">
        <w:tc>
          <w:tcPr>
            <w:tcW w:w="5000" w:type="pct"/>
            <w:gridSpan w:val="12"/>
            <w:shd w:val="clear" w:color="auto" w:fill="auto"/>
            <w:hideMark/>
          </w:tcPr>
          <w:p w14:paraId="2D6BAE27" w14:textId="5C4FC1AD" w:rsidR="00981207" w:rsidRPr="002947D3" w:rsidRDefault="00981207" w:rsidP="00981207">
            <w:pPr>
              <w:spacing w:before="60" w:after="60"/>
              <w:ind w:firstLine="0"/>
              <w:jc w:val="center"/>
              <w:rPr>
                <w:sz w:val="24"/>
                <w:szCs w:val="24"/>
              </w:rPr>
            </w:pPr>
            <w:r w:rsidRPr="00A51E00">
              <w:rPr>
                <w:b/>
                <w:bCs/>
                <w:sz w:val="24"/>
                <w:szCs w:val="24"/>
              </w:rPr>
              <w:t>Классификация по КТРУ</w:t>
            </w:r>
          </w:p>
        </w:tc>
      </w:tr>
      <w:tr w:rsidR="00981207" w:rsidRPr="002947D3" w14:paraId="3DEF5569" w14:textId="77777777" w:rsidTr="003436C8">
        <w:tc>
          <w:tcPr>
            <w:tcW w:w="684" w:type="pct"/>
            <w:shd w:val="clear" w:color="auto" w:fill="auto"/>
            <w:hideMark/>
          </w:tcPr>
          <w:p w14:paraId="2F852616" w14:textId="54500CB5" w:rsidR="00981207" w:rsidRPr="00A51E00" w:rsidRDefault="00981207" w:rsidP="00981207">
            <w:pPr>
              <w:spacing w:before="60" w:after="60"/>
              <w:ind w:firstLine="0"/>
              <w:rPr>
                <w:b/>
                <w:sz w:val="24"/>
                <w:szCs w:val="24"/>
              </w:rPr>
            </w:pPr>
            <w:r w:rsidRPr="00A51E00">
              <w:rPr>
                <w:b/>
                <w:sz w:val="24"/>
                <w:szCs w:val="24"/>
              </w:rPr>
              <w:t>KTRU</w:t>
            </w:r>
          </w:p>
        </w:tc>
        <w:tc>
          <w:tcPr>
            <w:tcW w:w="822" w:type="pct"/>
            <w:shd w:val="clear" w:color="auto" w:fill="auto"/>
            <w:hideMark/>
          </w:tcPr>
          <w:p w14:paraId="2212D93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82491F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E0068E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0C62EC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DFD6A99" w14:textId="19036C05" w:rsidR="00981207" w:rsidRPr="002947D3" w:rsidRDefault="00981207" w:rsidP="00981207">
            <w:pPr>
              <w:spacing w:before="60" w:after="60"/>
              <w:ind w:firstLine="0"/>
              <w:rPr>
                <w:sz w:val="24"/>
                <w:szCs w:val="24"/>
              </w:rPr>
            </w:pPr>
          </w:p>
        </w:tc>
      </w:tr>
      <w:tr w:rsidR="00981207" w:rsidRPr="002947D3" w14:paraId="32059AF7" w14:textId="77777777" w:rsidTr="003436C8">
        <w:tc>
          <w:tcPr>
            <w:tcW w:w="684" w:type="pct"/>
            <w:shd w:val="clear" w:color="auto" w:fill="auto"/>
            <w:hideMark/>
          </w:tcPr>
          <w:p w14:paraId="21AC713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F801D2D"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20EC2B2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F404EE9" w14:textId="2A7697D5" w:rsidR="00981207" w:rsidRPr="002947D3" w:rsidRDefault="00981207" w:rsidP="00981207">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01200F06" w14:textId="63B8A705" w:rsidR="00981207" w:rsidRPr="002947D3" w:rsidRDefault="00981207" w:rsidP="00981207">
            <w:pPr>
              <w:spacing w:before="60" w:after="60"/>
              <w:ind w:firstLine="0"/>
              <w:rPr>
                <w:sz w:val="24"/>
                <w:szCs w:val="24"/>
              </w:rPr>
            </w:pPr>
            <w:r w:rsidRPr="00A51E00">
              <w:rPr>
                <w:sz w:val="24"/>
                <w:szCs w:val="24"/>
              </w:rPr>
              <w:t>Код товара, работы или услуги в справочнике Каталог товаров, работ, услуг (КТРУ) (nsiKTRU)</w:t>
            </w:r>
          </w:p>
        </w:tc>
        <w:tc>
          <w:tcPr>
            <w:tcW w:w="1356" w:type="pct"/>
            <w:shd w:val="clear" w:color="auto" w:fill="auto"/>
          </w:tcPr>
          <w:p w14:paraId="45ED0C81" w14:textId="77777777" w:rsidR="00981207" w:rsidRPr="002947D3" w:rsidRDefault="00981207" w:rsidP="00981207">
            <w:pPr>
              <w:spacing w:before="60" w:after="60"/>
              <w:ind w:firstLine="0"/>
              <w:rPr>
                <w:sz w:val="24"/>
                <w:szCs w:val="24"/>
              </w:rPr>
            </w:pPr>
          </w:p>
        </w:tc>
      </w:tr>
      <w:tr w:rsidR="00981207" w:rsidRPr="002947D3" w14:paraId="07E2861F" w14:textId="77777777" w:rsidTr="003436C8">
        <w:tc>
          <w:tcPr>
            <w:tcW w:w="684" w:type="pct"/>
            <w:shd w:val="clear" w:color="auto" w:fill="auto"/>
            <w:hideMark/>
          </w:tcPr>
          <w:p w14:paraId="1C16BC7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F48E6B1"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1AC6D66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91B75BF" w14:textId="68D291F1" w:rsidR="00981207" w:rsidRPr="002947D3" w:rsidRDefault="00981207" w:rsidP="00981207">
            <w:pPr>
              <w:spacing w:before="60" w:after="60"/>
              <w:ind w:firstLine="0"/>
              <w:jc w:val="center"/>
              <w:rPr>
                <w:sz w:val="24"/>
                <w:szCs w:val="24"/>
              </w:rPr>
            </w:pPr>
            <w:r w:rsidRPr="002947D3">
              <w:rPr>
                <w:sz w:val="24"/>
                <w:szCs w:val="24"/>
              </w:rPr>
              <w:t>T(1-</w:t>
            </w:r>
            <w:r>
              <w:rPr>
                <w:sz w:val="24"/>
                <w:szCs w:val="24"/>
              </w:rPr>
              <w:t>20</w:t>
            </w:r>
            <w:r w:rsidRPr="002947D3">
              <w:rPr>
                <w:sz w:val="24"/>
                <w:szCs w:val="24"/>
              </w:rPr>
              <w:t>00)</w:t>
            </w:r>
          </w:p>
        </w:tc>
        <w:tc>
          <w:tcPr>
            <w:tcW w:w="1297" w:type="pct"/>
            <w:gridSpan w:val="3"/>
            <w:shd w:val="clear" w:color="auto" w:fill="auto"/>
            <w:hideMark/>
          </w:tcPr>
          <w:p w14:paraId="0D80FBCD" w14:textId="460FAA41" w:rsidR="00981207" w:rsidRPr="002947D3" w:rsidRDefault="00981207" w:rsidP="00981207">
            <w:pPr>
              <w:spacing w:before="60" w:after="60"/>
              <w:ind w:firstLine="0"/>
              <w:rPr>
                <w:sz w:val="24"/>
                <w:szCs w:val="24"/>
              </w:rPr>
            </w:pPr>
            <w:r w:rsidRPr="00A51E00">
              <w:rPr>
                <w:sz w:val="24"/>
                <w:szCs w:val="24"/>
              </w:rPr>
              <w:t>Наименование товара, работы или услуги в справочнике Каталог товаров</w:t>
            </w:r>
            <w:r>
              <w:rPr>
                <w:sz w:val="24"/>
                <w:szCs w:val="24"/>
              </w:rPr>
              <w:t>, работ, услуг (КТРУ) (nsiKTRU)</w:t>
            </w:r>
          </w:p>
        </w:tc>
        <w:tc>
          <w:tcPr>
            <w:tcW w:w="1356" w:type="pct"/>
            <w:shd w:val="clear" w:color="auto" w:fill="auto"/>
            <w:hideMark/>
          </w:tcPr>
          <w:p w14:paraId="2848B207" w14:textId="2933354B" w:rsidR="00981207" w:rsidRPr="002947D3" w:rsidRDefault="00981207" w:rsidP="00981207">
            <w:pPr>
              <w:spacing w:before="60" w:after="60"/>
              <w:ind w:firstLine="0"/>
              <w:rPr>
                <w:sz w:val="24"/>
                <w:szCs w:val="24"/>
              </w:rPr>
            </w:pPr>
            <w:r w:rsidRPr="00A51E00">
              <w:rPr>
                <w:sz w:val="24"/>
                <w:szCs w:val="24"/>
              </w:rPr>
              <w:t>Игнорируется при приеме. автоматически заполняется значением из справочника и выгружается</w:t>
            </w:r>
          </w:p>
        </w:tc>
      </w:tr>
      <w:tr w:rsidR="00981207" w:rsidRPr="002947D3" w14:paraId="4DC7E774" w14:textId="77777777" w:rsidTr="003436C8">
        <w:tc>
          <w:tcPr>
            <w:tcW w:w="684" w:type="pct"/>
            <w:shd w:val="clear" w:color="auto" w:fill="auto"/>
          </w:tcPr>
          <w:p w14:paraId="31E94D02" w14:textId="77777777" w:rsidR="00981207" w:rsidRPr="002947D3" w:rsidRDefault="00981207" w:rsidP="00981207">
            <w:pPr>
              <w:spacing w:before="60" w:after="60"/>
              <w:ind w:firstLine="0"/>
              <w:rPr>
                <w:sz w:val="24"/>
                <w:szCs w:val="24"/>
              </w:rPr>
            </w:pPr>
          </w:p>
        </w:tc>
        <w:tc>
          <w:tcPr>
            <w:tcW w:w="822" w:type="pct"/>
            <w:shd w:val="clear" w:color="auto" w:fill="auto"/>
          </w:tcPr>
          <w:p w14:paraId="5E3C1C31" w14:textId="55612067" w:rsidR="00981207" w:rsidRPr="002947D3" w:rsidRDefault="00981207" w:rsidP="00981207">
            <w:pPr>
              <w:spacing w:before="60" w:after="60"/>
              <w:ind w:firstLine="0"/>
              <w:rPr>
                <w:sz w:val="24"/>
                <w:szCs w:val="24"/>
              </w:rPr>
            </w:pPr>
            <w:r w:rsidRPr="008E7C29">
              <w:rPr>
                <w:sz w:val="24"/>
                <w:szCs w:val="24"/>
              </w:rPr>
              <w:t>versionId</w:t>
            </w:r>
          </w:p>
        </w:tc>
        <w:tc>
          <w:tcPr>
            <w:tcW w:w="342" w:type="pct"/>
            <w:gridSpan w:val="5"/>
            <w:shd w:val="clear" w:color="auto" w:fill="auto"/>
          </w:tcPr>
          <w:p w14:paraId="4312752B" w14:textId="70948A00"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625C5A4" w14:textId="21EDB73F" w:rsidR="00981207" w:rsidRPr="008E7C29"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621C084E" w14:textId="16F33459" w:rsidR="00981207" w:rsidRPr="00A51E00" w:rsidRDefault="00981207" w:rsidP="00981207">
            <w:pPr>
              <w:spacing w:before="60" w:after="60"/>
              <w:ind w:firstLine="0"/>
              <w:rPr>
                <w:sz w:val="24"/>
                <w:szCs w:val="24"/>
              </w:rPr>
            </w:pPr>
            <w:r>
              <w:rPr>
                <w:sz w:val="24"/>
                <w:szCs w:val="24"/>
              </w:rPr>
              <w:t>Идентификатор версии позиции</w:t>
            </w:r>
          </w:p>
        </w:tc>
        <w:tc>
          <w:tcPr>
            <w:tcW w:w="1356" w:type="pct"/>
            <w:shd w:val="clear" w:color="auto" w:fill="auto"/>
          </w:tcPr>
          <w:p w14:paraId="68778F78" w14:textId="27A0E00F" w:rsidR="00981207" w:rsidRPr="00A51E00" w:rsidRDefault="00981207" w:rsidP="00981207">
            <w:pPr>
              <w:spacing w:before="60" w:after="60"/>
              <w:ind w:firstLine="0"/>
              <w:rPr>
                <w:sz w:val="24"/>
                <w:szCs w:val="24"/>
              </w:rPr>
            </w:pPr>
            <w:r w:rsidRPr="008E7C29">
              <w:rPr>
                <w:sz w:val="24"/>
                <w:szCs w:val="24"/>
              </w:rPr>
              <w:t>Не используется, добавлено на развитие</w:t>
            </w:r>
          </w:p>
        </w:tc>
      </w:tr>
      <w:tr w:rsidR="001631FD" w:rsidRPr="002947D3" w14:paraId="50601D3E" w14:textId="77777777" w:rsidTr="003436C8">
        <w:tc>
          <w:tcPr>
            <w:tcW w:w="684" w:type="pct"/>
            <w:shd w:val="clear" w:color="auto" w:fill="auto"/>
          </w:tcPr>
          <w:p w14:paraId="0505D7BC" w14:textId="77777777" w:rsidR="001631FD" w:rsidRPr="002947D3" w:rsidRDefault="001631FD" w:rsidP="001631FD">
            <w:pPr>
              <w:spacing w:before="60" w:after="60"/>
              <w:ind w:firstLine="0"/>
              <w:rPr>
                <w:sz w:val="24"/>
                <w:szCs w:val="24"/>
              </w:rPr>
            </w:pPr>
          </w:p>
        </w:tc>
        <w:tc>
          <w:tcPr>
            <w:tcW w:w="822" w:type="pct"/>
            <w:shd w:val="clear" w:color="auto" w:fill="auto"/>
          </w:tcPr>
          <w:p w14:paraId="4C31FD05" w14:textId="2A1A7325" w:rsidR="001631FD" w:rsidRPr="008E7C29" w:rsidRDefault="001631FD" w:rsidP="001631FD">
            <w:pPr>
              <w:spacing w:before="60" w:after="60"/>
              <w:ind w:firstLine="0"/>
              <w:rPr>
                <w:sz w:val="24"/>
                <w:szCs w:val="24"/>
              </w:rPr>
            </w:pPr>
            <w:r w:rsidRPr="001631FD">
              <w:rPr>
                <w:sz w:val="24"/>
                <w:szCs w:val="24"/>
              </w:rPr>
              <w:t>versionNumber</w:t>
            </w:r>
          </w:p>
        </w:tc>
        <w:tc>
          <w:tcPr>
            <w:tcW w:w="342" w:type="pct"/>
            <w:gridSpan w:val="5"/>
            <w:shd w:val="clear" w:color="auto" w:fill="auto"/>
          </w:tcPr>
          <w:p w14:paraId="34C48BB9" w14:textId="07D62C47" w:rsidR="001631FD" w:rsidRDefault="001631FD" w:rsidP="001631FD">
            <w:pPr>
              <w:spacing w:before="60" w:after="60"/>
              <w:ind w:firstLine="0"/>
              <w:jc w:val="center"/>
              <w:rPr>
                <w:sz w:val="24"/>
                <w:szCs w:val="24"/>
              </w:rPr>
            </w:pPr>
            <w:r>
              <w:rPr>
                <w:sz w:val="24"/>
                <w:szCs w:val="24"/>
              </w:rPr>
              <w:t>Н</w:t>
            </w:r>
          </w:p>
        </w:tc>
        <w:tc>
          <w:tcPr>
            <w:tcW w:w="499" w:type="pct"/>
            <w:shd w:val="clear" w:color="auto" w:fill="auto"/>
          </w:tcPr>
          <w:p w14:paraId="7331090D" w14:textId="3E6D5598" w:rsidR="001631FD" w:rsidRDefault="001631FD" w:rsidP="001631FD">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3B35378D" w14:textId="3899AF9D" w:rsidR="001631FD" w:rsidRDefault="001631FD" w:rsidP="001631FD">
            <w:pPr>
              <w:spacing w:before="60" w:after="60"/>
              <w:ind w:firstLine="0"/>
              <w:rPr>
                <w:sz w:val="24"/>
                <w:szCs w:val="24"/>
              </w:rPr>
            </w:pPr>
            <w:r w:rsidRPr="001631FD">
              <w:rPr>
                <w:sz w:val="24"/>
                <w:szCs w:val="24"/>
              </w:rPr>
              <w:t>Номер версии позиции</w:t>
            </w:r>
          </w:p>
        </w:tc>
        <w:tc>
          <w:tcPr>
            <w:tcW w:w="1356" w:type="pct"/>
            <w:shd w:val="clear" w:color="auto" w:fill="auto"/>
          </w:tcPr>
          <w:p w14:paraId="03A0F192" w14:textId="5775C4AE" w:rsidR="001631FD" w:rsidRPr="008E7C29" w:rsidRDefault="001631FD" w:rsidP="001631FD">
            <w:pPr>
              <w:spacing w:before="60" w:after="60"/>
              <w:ind w:firstLine="0"/>
              <w:rPr>
                <w:sz w:val="24"/>
                <w:szCs w:val="24"/>
              </w:rPr>
            </w:pPr>
            <w:r w:rsidRPr="001631FD">
              <w:rPr>
                <w:sz w:val="24"/>
                <w:szCs w:val="24"/>
              </w:rPr>
              <w:t>Игнорируется при приеме, заполняется при передаче значением из справочника</w:t>
            </w:r>
          </w:p>
        </w:tc>
      </w:tr>
      <w:tr w:rsidR="00E1573F" w:rsidRPr="002947D3" w14:paraId="2FA19032" w14:textId="77777777" w:rsidTr="003436C8">
        <w:tc>
          <w:tcPr>
            <w:tcW w:w="684" w:type="pct"/>
            <w:shd w:val="clear" w:color="auto" w:fill="auto"/>
          </w:tcPr>
          <w:p w14:paraId="5B3D3F10" w14:textId="77777777" w:rsidR="00E1573F" w:rsidRPr="002947D3" w:rsidRDefault="00E1573F" w:rsidP="00981207">
            <w:pPr>
              <w:spacing w:before="60" w:after="60"/>
              <w:ind w:firstLine="0"/>
              <w:rPr>
                <w:sz w:val="24"/>
                <w:szCs w:val="24"/>
              </w:rPr>
            </w:pPr>
          </w:p>
        </w:tc>
        <w:tc>
          <w:tcPr>
            <w:tcW w:w="822" w:type="pct"/>
            <w:shd w:val="clear" w:color="auto" w:fill="auto"/>
          </w:tcPr>
          <w:p w14:paraId="57A92BCB" w14:textId="04096F3C" w:rsidR="00E1573F" w:rsidRPr="008E7C29" w:rsidRDefault="00E1573F" w:rsidP="00981207">
            <w:pPr>
              <w:spacing w:before="60" w:after="60"/>
              <w:ind w:firstLine="0"/>
              <w:rPr>
                <w:sz w:val="24"/>
                <w:szCs w:val="24"/>
              </w:rPr>
            </w:pPr>
            <w:r w:rsidRPr="00E1573F">
              <w:rPr>
                <w:sz w:val="24"/>
                <w:szCs w:val="24"/>
              </w:rPr>
              <w:t>characteristics</w:t>
            </w:r>
          </w:p>
        </w:tc>
        <w:tc>
          <w:tcPr>
            <w:tcW w:w="342" w:type="pct"/>
            <w:gridSpan w:val="5"/>
            <w:shd w:val="clear" w:color="auto" w:fill="auto"/>
          </w:tcPr>
          <w:p w14:paraId="1001E291" w14:textId="437F4703" w:rsidR="00E1573F" w:rsidRDefault="00E1573F" w:rsidP="00981207">
            <w:pPr>
              <w:spacing w:before="60" w:after="60"/>
              <w:ind w:firstLine="0"/>
              <w:jc w:val="center"/>
              <w:rPr>
                <w:sz w:val="24"/>
                <w:szCs w:val="24"/>
              </w:rPr>
            </w:pPr>
            <w:r>
              <w:rPr>
                <w:sz w:val="24"/>
                <w:szCs w:val="24"/>
              </w:rPr>
              <w:t>Н</w:t>
            </w:r>
          </w:p>
        </w:tc>
        <w:tc>
          <w:tcPr>
            <w:tcW w:w="499" w:type="pct"/>
            <w:shd w:val="clear" w:color="auto" w:fill="auto"/>
          </w:tcPr>
          <w:p w14:paraId="335D83A8" w14:textId="26C5DA89" w:rsidR="00E1573F" w:rsidRDefault="00E1573F"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590999A" w14:textId="724D6894" w:rsidR="00E1573F" w:rsidRDefault="00E1573F" w:rsidP="00E1573F">
            <w:pPr>
              <w:spacing w:before="60" w:after="60"/>
              <w:ind w:firstLine="0"/>
              <w:rPr>
                <w:sz w:val="24"/>
                <w:szCs w:val="24"/>
              </w:rPr>
            </w:pPr>
            <w:r w:rsidRPr="00E1573F">
              <w:rPr>
                <w:sz w:val="24"/>
                <w:szCs w:val="24"/>
              </w:rPr>
              <w:t>Характеристики товара, работы, услуги позиции КТРУ</w:t>
            </w:r>
          </w:p>
        </w:tc>
        <w:tc>
          <w:tcPr>
            <w:tcW w:w="1356" w:type="pct"/>
            <w:shd w:val="clear" w:color="auto" w:fill="auto"/>
          </w:tcPr>
          <w:p w14:paraId="4FDED249" w14:textId="77777777" w:rsidR="00644573" w:rsidRPr="00644573" w:rsidRDefault="00644573" w:rsidP="00644573">
            <w:pPr>
              <w:spacing w:before="60" w:after="60"/>
              <w:ind w:firstLine="0"/>
              <w:rPr>
                <w:sz w:val="24"/>
                <w:szCs w:val="24"/>
              </w:rPr>
            </w:pPr>
            <w:r w:rsidRPr="00644573">
              <w:rPr>
                <w:sz w:val="24"/>
                <w:szCs w:val="24"/>
              </w:rPr>
              <w:t>Значение блока игнорируется и заполняется соответствующим значением характеристики для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foundation\notOosOrder\tenderPlanInfo) и в такой позиции заполнены характеристики для позиции КТРУ.</w:t>
            </w:r>
          </w:p>
          <w:p w14:paraId="323614BC" w14:textId="77777777" w:rsidR="00644573" w:rsidRPr="00644573" w:rsidRDefault="00644573" w:rsidP="00644573">
            <w:pPr>
              <w:spacing w:before="60" w:after="60"/>
              <w:ind w:firstLine="0"/>
              <w:rPr>
                <w:sz w:val="24"/>
                <w:szCs w:val="24"/>
              </w:rPr>
            </w:pPr>
            <w:r w:rsidRPr="00644573">
              <w:rPr>
                <w:sz w:val="24"/>
                <w:szCs w:val="24"/>
              </w:rPr>
              <w:t>В других случаях блок принимается и сохраняется, если заполнен, и при этом контролируется заполнение одного из дочерних блоков characteristicsUsingReferenceInfo и/или characteristicsUsingTextForm</w:t>
            </w:r>
          </w:p>
          <w:p w14:paraId="07D7C907" w14:textId="718121BE" w:rsidR="000C4505" w:rsidRDefault="00644573" w:rsidP="00E1573F">
            <w:pPr>
              <w:spacing w:before="60" w:after="60"/>
              <w:ind w:firstLine="0"/>
              <w:rPr>
                <w:sz w:val="24"/>
                <w:szCs w:val="24"/>
              </w:rPr>
            </w:pPr>
            <w:r w:rsidRPr="00644573">
              <w:rPr>
                <w:sz w:val="24"/>
                <w:szCs w:val="24"/>
              </w:rPr>
              <w:t>Также контролируется принадлежность набора характеристик и их значений версии позиции КТРУ, которая была указана в предыдущей размещенной версии сведений о контракте или к актуальной версии позиции КТРУ</w:t>
            </w:r>
            <w:r w:rsidRPr="00644573" w:rsidDel="00644573">
              <w:rPr>
                <w:sz w:val="24"/>
                <w:szCs w:val="24"/>
              </w:rPr>
              <w:t xml:space="preserve"> </w:t>
            </w:r>
          </w:p>
          <w:p w14:paraId="37616D0E" w14:textId="40D3D242" w:rsidR="000C4505" w:rsidRPr="000C4505" w:rsidRDefault="000C4505" w:rsidP="000C4505">
            <w:pPr>
              <w:spacing w:before="60" w:after="60"/>
              <w:ind w:firstLine="0"/>
              <w:rPr>
                <w:sz w:val="24"/>
                <w:szCs w:val="24"/>
              </w:rPr>
            </w:pPr>
            <w:r w:rsidRPr="000C4505">
              <w:rPr>
                <w:sz w:val="24"/>
                <w:szCs w:val="24"/>
              </w:rPr>
              <w:t xml:space="preserve">Состав блока см. состав соответствующего блока в описании документа «План-график в структурированной форме c 01.01.2017» (tenderPlan2017) в Приложении 2 </w:t>
            </w:r>
            <w:r>
              <w:rPr>
                <w:sz w:val="24"/>
                <w:szCs w:val="24"/>
              </w:rPr>
              <w:t xml:space="preserve">АТФФ ЕИС </w:t>
            </w:r>
          </w:p>
        </w:tc>
      </w:tr>
      <w:tr w:rsidR="00981207" w:rsidRPr="002947D3" w14:paraId="0C36D6FC" w14:textId="77777777" w:rsidTr="00894AB0">
        <w:tc>
          <w:tcPr>
            <w:tcW w:w="5000" w:type="pct"/>
            <w:gridSpan w:val="12"/>
            <w:shd w:val="clear" w:color="auto" w:fill="auto"/>
            <w:hideMark/>
          </w:tcPr>
          <w:p w14:paraId="0D944564" w14:textId="77777777" w:rsidR="00981207" w:rsidRPr="002947D3" w:rsidRDefault="00981207" w:rsidP="00981207">
            <w:pPr>
              <w:spacing w:before="60" w:after="60"/>
              <w:ind w:firstLine="0"/>
              <w:jc w:val="center"/>
              <w:rPr>
                <w:sz w:val="24"/>
                <w:szCs w:val="24"/>
              </w:rPr>
            </w:pPr>
            <w:r w:rsidRPr="002947D3">
              <w:rPr>
                <w:b/>
                <w:bCs/>
                <w:sz w:val="24"/>
                <w:szCs w:val="24"/>
              </w:rPr>
              <w:t>Единицы измерения</w:t>
            </w:r>
          </w:p>
        </w:tc>
      </w:tr>
      <w:tr w:rsidR="00981207" w:rsidRPr="002947D3" w14:paraId="6F0D819E" w14:textId="77777777" w:rsidTr="003436C8">
        <w:tc>
          <w:tcPr>
            <w:tcW w:w="684" w:type="pct"/>
            <w:shd w:val="clear" w:color="auto" w:fill="auto"/>
            <w:hideMark/>
          </w:tcPr>
          <w:p w14:paraId="2EE24A3B" w14:textId="77777777" w:rsidR="00981207" w:rsidRPr="002947D3" w:rsidRDefault="00981207" w:rsidP="00981207">
            <w:pPr>
              <w:spacing w:before="60" w:after="60"/>
              <w:ind w:firstLine="0"/>
              <w:rPr>
                <w:sz w:val="24"/>
                <w:szCs w:val="24"/>
              </w:rPr>
            </w:pPr>
            <w:r w:rsidRPr="002947D3">
              <w:rPr>
                <w:b/>
                <w:bCs/>
                <w:sz w:val="24"/>
                <w:szCs w:val="24"/>
              </w:rPr>
              <w:t>OKEI</w:t>
            </w:r>
          </w:p>
        </w:tc>
        <w:tc>
          <w:tcPr>
            <w:tcW w:w="822" w:type="pct"/>
            <w:shd w:val="clear" w:color="auto" w:fill="auto"/>
            <w:hideMark/>
          </w:tcPr>
          <w:p w14:paraId="3A46744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BE6ABA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B539E1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1E5180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CD76A14" w14:textId="77777777" w:rsidR="00981207" w:rsidRPr="002947D3" w:rsidRDefault="00981207" w:rsidP="00981207">
            <w:pPr>
              <w:spacing w:before="60" w:after="60"/>
              <w:ind w:firstLine="0"/>
              <w:rPr>
                <w:sz w:val="24"/>
                <w:szCs w:val="24"/>
              </w:rPr>
            </w:pPr>
            <w:r w:rsidRPr="002947D3">
              <w:rPr>
                <w:sz w:val="24"/>
                <w:szCs w:val="24"/>
              </w:rPr>
              <w:t>Заполняется на основе справочника единиц измерения (nsiOKEI)</w:t>
            </w:r>
          </w:p>
        </w:tc>
      </w:tr>
      <w:tr w:rsidR="00981207" w:rsidRPr="002947D3" w14:paraId="753B0886" w14:textId="77777777" w:rsidTr="003436C8">
        <w:tc>
          <w:tcPr>
            <w:tcW w:w="684" w:type="pct"/>
            <w:shd w:val="clear" w:color="auto" w:fill="auto"/>
            <w:hideMark/>
          </w:tcPr>
          <w:p w14:paraId="74326A1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D1C7FD2"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59606D2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349925E" w14:textId="77777777" w:rsidR="00981207" w:rsidRPr="002947D3" w:rsidRDefault="00981207" w:rsidP="00981207">
            <w:pPr>
              <w:spacing w:before="60" w:after="60"/>
              <w:ind w:firstLine="0"/>
              <w:jc w:val="center"/>
              <w:rPr>
                <w:sz w:val="24"/>
                <w:szCs w:val="24"/>
              </w:rPr>
            </w:pPr>
            <w:r w:rsidRPr="002947D3">
              <w:rPr>
                <w:sz w:val="24"/>
                <w:szCs w:val="24"/>
              </w:rPr>
              <w:t>T(1-4)</w:t>
            </w:r>
          </w:p>
        </w:tc>
        <w:tc>
          <w:tcPr>
            <w:tcW w:w="1297" w:type="pct"/>
            <w:gridSpan w:val="3"/>
            <w:shd w:val="clear" w:color="auto" w:fill="auto"/>
            <w:hideMark/>
          </w:tcPr>
          <w:p w14:paraId="18810860" w14:textId="77777777" w:rsidR="00981207" w:rsidRPr="002947D3" w:rsidRDefault="00981207" w:rsidP="00981207">
            <w:pPr>
              <w:spacing w:before="60" w:after="60"/>
              <w:ind w:firstLine="0"/>
              <w:rPr>
                <w:sz w:val="24"/>
                <w:szCs w:val="24"/>
              </w:rPr>
            </w:pPr>
            <w:r w:rsidRPr="002947D3">
              <w:rPr>
                <w:sz w:val="24"/>
                <w:szCs w:val="24"/>
              </w:rPr>
              <w:t>Код</w:t>
            </w:r>
          </w:p>
        </w:tc>
        <w:tc>
          <w:tcPr>
            <w:tcW w:w="1356" w:type="pct"/>
            <w:shd w:val="clear" w:color="auto" w:fill="auto"/>
            <w:hideMark/>
          </w:tcPr>
          <w:p w14:paraId="292B17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8EC2010" w14:textId="77777777" w:rsidTr="003436C8">
        <w:tc>
          <w:tcPr>
            <w:tcW w:w="684" w:type="pct"/>
            <w:shd w:val="clear" w:color="auto" w:fill="auto"/>
            <w:hideMark/>
          </w:tcPr>
          <w:p w14:paraId="74C2EC7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4F6B818" w14:textId="77777777" w:rsidR="00981207" w:rsidRPr="002947D3" w:rsidRDefault="00981207" w:rsidP="00981207">
            <w:pPr>
              <w:spacing w:before="60" w:after="60"/>
              <w:ind w:firstLine="0"/>
              <w:rPr>
                <w:sz w:val="24"/>
                <w:szCs w:val="24"/>
              </w:rPr>
            </w:pPr>
            <w:r w:rsidRPr="002947D3">
              <w:rPr>
                <w:sz w:val="24"/>
                <w:szCs w:val="24"/>
              </w:rPr>
              <w:t>nationalCode</w:t>
            </w:r>
          </w:p>
        </w:tc>
        <w:tc>
          <w:tcPr>
            <w:tcW w:w="342" w:type="pct"/>
            <w:gridSpan w:val="5"/>
            <w:shd w:val="clear" w:color="auto" w:fill="auto"/>
            <w:hideMark/>
          </w:tcPr>
          <w:p w14:paraId="38015E5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78CFF8E" w14:textId="382215A9"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3"/>
            <w:shd w:val="clear" w:color="auto" w:fill="auto"/>
            <w:hideMark/>
          </w:tcPr>
          <w:p w14:paraId="6734BD28" w14:textId="0EA5B55C" w:rsidR="00981207" w:rsidRPr="002947D3" w:rsidRDefault="00981207" w:rsidP="00981207">
            <w:pPr>
              <w:spacing w:before="60" w:after="60"/>
              <w:ind w:firstLine="0"/>
              <w:rPr>
                <w:sz w:val="24"/>
                <w:szCs w:val="24"/>
              </w:rPr>
            </w:pPr>
            <w:r w:rsidRPr="00AB7FE6">
              <w:rPr>
                <w:sz w:val="24"/>
                <w:szCs w:val="24"/>
              </w:rPr>
              <w:t>Национальное условное обозначение (поле localSymbol</w:t>
            </w:r>
            <w:r>
              <w:rPr>
                <w:sz w:val="24"/>
                <w:szCs w:val="24"/>
              </w:rPr>
              <w:t xml:space="preserve"> в справочнике ОКЕИ (nsiOKEI))</w:t>
            </w:r>
          </w:p>
        </w:tc>
        <w:tc>
          <w:tcPr>
            <w:tcW w:w="1356" w:type="pct"/>
            <w:shd w:val="clear" w:color="auto" w:fill="auto"/>
            <w:hideMark/>
          </w:tcPr>
          <w:p w14:paraId="6D4987D0" w14:textId="062B5069" w:rsidR="00981207" w:rsidRPr="002947D3" w:rsidRDefault="00981207" w:rsidP="00981207">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981207" w:rsidRPr="002947D3" w14:paraId="77EF9D8F" w14:textId="77777777" w:rsidTr="003436C8">
        <w:tc>
          <w:tcPr>
            <w:tcW w:w="684" w:type="pct"/>
            <w:shd w:val="clear" w:color="auto" w:fill="auto"/>
            <w:hideMark/>
          </w:tcPr>
          <w:p w14:paraId="28A5409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AB21EA" w14:textId="59A21530" w:rsidR="00981207" w:rsidRPr="002947D3" w:rsidRDefault="00981207" w:rsidP="00981207">
            <w:pPr>
              <w:spacing w:before="60" w:after="60"/>
              <w:ind w:firstLine="0"/>
              <w:rPr>
                <w:sz w:val="24"/>
                <w:szCs w:val="24"/>
              </w:rPr>
            </w:pPr>
            <w:r w:rsidRPr="00AB7FE6">
              <w:rPr>
                <w:sz w:val="24"/>
                <w:szCs w:val="24"/>
              </w:rPr>
              <w:t>fullName</w:t>
            </w:r>
          </w:p>
        </w:tc>
        <w:tc>
          <w:tcPr>
            <w:tcW w:w="342" w:type="pct"/>
            <w:gridSpan w:val="5"/>
            <w:shd w:val="clear" w:color="auto" w:fill="auto"/>
            <w:hideMark/>
          </w:tcPr>
          <w:p w14:paraId="4E40F808"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D782592" w14:textId="022650DB"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0)</w:t>
            </w:r>
          </w:p>
        </w:tc>
        <w:tc>
          <w:tcPr>
            <w:tcW w:w="1297" w:type="pct"/>
            <w:gridSpan w:val="3"/>
            <w:shd w:val="clear" w:color="auto" w:fill="auto"/>
            <w:hideMark/>
          </w:tcPr>
          <w:p w14:paraId="754623A2" w14:textId="7DA0CE83" w:rsidR="00981207" w:rsidRPr="002947D3" w:rsidRDefault="00981207" w:rsidP="00981207">
            <w:pPr>
              <w:spacing w:before="60" w:after="60"/>
              <w:ind w:firstLine="0"/>
              <w:rPr>
                <w:sz w:val="24"/>
                <w:szCs w:val="24"/>
              </w:rPr>
            </w:pPr>
            <w:r w:rsidRPr="00AB7FE6">
              <w:rPr>
                <w:sz w:val="24"/>
                <w:szCs w:val="24"/>
              </w:rPr>
              <w:t>Полное наименование единицы измерения (поле fullName  в справочнике ОКЕИ (nsiOKEI))</w:t>
            </w:r>
          </w:p>
        </w:tc>
        <w:tc>
          <w:tcPr>
            <w:tcW w:w="1356" w:type="pct"/>
            <w:shd w:val="clear" w:color="auto" w:fill="auto"/>
            <w:hideMark/>
          </w:tcPr>
          <w:p w14:paraId="1ED1F6A3" w14:textId="77777777" w:rsidR="00981207" w:rsidRPr="002947D3" w:rsidRDefault="00981207" w:rsidP="00981207">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981207" w:rsidRPr="002947D3" w14:paraId="3DF0C5D9" w14:textId="77777777" w:rsidTr="00894AB0">
        <w:tc>
          <w:tcPr>
            <w:tcW w:w="5000" w:type="pct"/>
            <w:gridSpan w:val="12"/>
            <w:shd w:val="clear" w:color="auto" w:fill="auto"/>
            <w:hideMark/>
          </w:tcPr>
          <w:p w14:paraId="7E271F82" w14:textId="2F628B3B" w:rsidR="00981207" w:rsidRPr="002947D3" w:rsidRDefault="00981207" w:rsidP="00981207">
            <w:pPr>
              <w:spacing w:before="60" w:after="60"/>
              <w:ind w:firstLine="0"/>
              <w:jc w:val="center"/>
              <w:rPr>
                <w:sz w:val="24"/>
                <w:szCs w:val="24"/>
              </w:rPr>
            </w:pPr>
            <w:r>
              <w:rPr>
                <w:b/>
                <w:bCs/>
                <w:sz w:val="24"/>
                <w:szCs w:val="24"/>
              </w:rPr>
              <w:t>Документы</w:t>
            </w:r>
          </w:p>
        </w:tc>
      </w:tr>
      <w:tr w:rsidR="00981207" w:rsidRPr="002947D3" w14:paraId="15867DB1" w14:textId="77777777" w:rsidTr="003436C8">
        <w:tc>
          <w:tcPr>
            <w:tcW w:w="684" w:type="pct"/>
            <w:shd w:val="clear" w:color="auto" w:fill="auto"/>
            <w:hideMark/>
          </w:tcPr>
          <w:p w14:paraId="58E2E6D4" w14:textId="6D5D91A2" w:rsidR="00981207" w:rsidRPr="002947D3" w:rsidRDefault="00981207" w:rsidP="00981207">
            <w:pPr>
              <w:spacing w:before="60" w:after="60"/>
              <w:ind w:firstLine="0"/>
              <w:rPr>
                <w:sz w:val="24"/>
                <w:szCs w:val="24"/>
              </w:rPr>
            </w:pPr>
            <w:r w:rsidRPr="00D93ED7">
              <w:rPr>
                <w:b/>
                <w:bCs/>
                <w:sz w:val="24"/>
                <w:szCs w:val="24"/>
              </w:rPr>
              <w:t>documents</w:t>
            </w:r>
          </w:p>
        </w:tc>
        <w:tc>
          <w:tcPr>
            <w:tcW w:w="822" w:type="pct"/>
            <w:shd w:val="clear" w:color="auto" w:fill="auto"/>
            <w:hideMark/>
          </w:tcPr>
          <w:p w14:paraId="13BE3A6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D3E7D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371520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D64E89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33B505C" w14:textId="195CEBDE" w:rsidR="00981207" w:rsidRPr="002947D3" w:rsidRDefault="00981207" w:rsidP="00981207">
            <w:pPr>
              <w:spacing w:before="60" w:after="60"/>
              <w:ind w:firstLine="0"/>
              <w:rPr>
                <w:sz w:val="24"/>
                <w:szCs w:val="24"/>
              </w:rPr>
            </w:pPr>
            <w:r>
              <w:rPr>
                <w:sz w:val="24"/>
                <w:szCs w:val="24"/>
              </w:rPr>
              <w:t>Множественный элемент</w:t>
            </w:r>
          </w:p>
        </w:tc>
      </w:tr>
      <w:tr w:rsidR="00981207" w:rsidRPr="002947D3" w14:paraId="0A43C717" w14:textId="77777777" w:rsidTr="003436C8">
        <w:tc>
          <w:tcPr>
            <w:tcW w:w="684" w:type="pct"/>
            <w:shd w:val="clear" w:color="auto" w:fill="auto"/>
            <w:hideMark/>
          </w:tcPr>
          <w:p w14:paraId="58D6784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6D1EACE" w14:textId="394E3D86" w:rsidR="00981207" w:rsidRPr="002947D3" w:rsidRDefault="00981207" w:rsidP="00981207">
            <w:pPr>
              <w:spacing w:before="60" w:after="60"/>
              <w:ind w:firstLine="0"/>
              <w:rPr>
                <w:sz w:val="24"/>
                <w:szCs w:val="24"/>
              </w:rPr>
            </w:pPr>
            <w:r w:rsidRPr="00D93ED7">
              <w:rPr>
                <w:sz w:val="24"/>
                <w:szCs w:val="24"/>
              </w:rPr>
              <w:t>documentName</w:t>
            </w:r>
          </w:p>
        </w:tc>
        <w:tc>
          <w:tcPr>
            <w:tcW w:w="342" w:type="pct"/>
            <w:gridSpan w:val="5"/>
            <w:shd w:val="clear" w:color="auto" w:fill="auto"/>
            <w:hideMark/>
          </w:tcPr>
          <w:p w14:paraId="2E29C099" w14:textId="78843065"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2CE664E" w14:textId="29E2AFF2"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13378512" w14:textId="0B5CAD6C" w:rsidR="00981207" w:rsidRPr="002947D3" w:rsidRDefault="00981207" w:rsidP="00981207">
            <w:pPr>
              <w:spacing w:before="60" w:after="60"/>
              <w:ind w:firstLine="0"/>
              <w:rPr>
                <w:sz w:val="24"/>
                <w:szCs w:val="24"/>
              </w:rPr>
            </w:pPr>
            <w:r w:rsidRPr="00D93ED7">
              <w:rPr>
                <w:sz w:val="24"/>
                <w:szCs w:val="24"/>
              </w:rPr>
              <w:t>Наименование</w:t>
            </w:r>
          </w:p>
        </w:tc>
        <w:tc>
          <w:tcPr>
            <w:tcW w:w="1356" w:type="pct"/>
            <w:shd w:val="clear" w:color="auto" w:fill="auto"/>
            <w:hideMark/>
          </w:tcPr>
          <w:p w14:paraId="53F8C8F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53FC941" w14:textId="77777777" w:rsidTr="003436C8">
        <w:tc>
          <w:tcPr>
            <w:tcW w:w="684" w:type="pct"/>
            <w:shd w:val="clear" w:color="auto" w:fill="auto"/>
            <w:hideMark/>
          </w:tcPr>
          <w:p w14:paraId="2699245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C14B8AF" w14:textId="6229059C" w:rsidR="00981207" w:rsidRPr="002947D3" w:rsidRDefault="00981207" w:rsidP="00981207">
            <w:pPr>
              <w:spacing w:before="60" w:after="60"/>
              <w:ind w:firstLine="0"/>
              <w:rPr>
                <w:sz w:val="24"/>
                <w:szCs w:val="24"/>
              </w:rPr>
            </w:pPr>
            <w:r w:rsidRPr="00D93ED7">
              <w:rPr>
                <w:sz w:val="24"/>
                <w:szCs w:val="24"/>
              </w:rPr>
              <w:t>documentNum</w:t>
            </w:r>
          </w:p>
        </w:tc>
        <w:tc>
          <w:tcPr>
            <w:tcW w:w="342" w:type="pct"/>
            <w:gridSpan w:val="5"/>
            <w:shd w:val="clear" w:color="auto" w:fill="auto"/>
            <w:hideMark/>
          </w:tcPr>
          <w:p w14:paraId="21FDF48F" w14:textId="2A033D7A"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69BC367" w14:textId="1AC9FC77"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40A41BC3" w14:textId="0B501889" w:rsidR="00981207" w:rsidRPr="002947D3" w:rsidRDefault="00981207" w:rsidP="00981207">
            <w:pPr>
              <w:spacing w:before="60" w:after="60"/>
              <w:ind w:firstLine="0"/>
              <w:rPr>
                <w:sz w:val="24"/>
                <w:szCs w:val="24"/>
              </w:rPr>
            </w:pPr>
            <w:r w:rsidRPr="00D93ED7">
              <w:rPr>
                <w:sz w:val="24"/>
                <w:szCs w:val="24"/>
              </w:rPr>
              <w:t>Номер документа</w:t>
            </w:r>
          </w:p>
        </w:tc>
        <w:tc>
          <w:tcPr>
            <w:tcW w:w="1356" w:type="pct"/>
            <w:shd w:val="clear" w:color="auto" w:fill="auto"/>
            <w:hideMark/>
          </w:tcPr>
          <w:p w14:paraId="72C9DD6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E812923" w14:textId="77777777" w:rsidTr="003436C8">
        <w:tc>
          <w:tcPr>
            <w:tcW w:w="684" w:type="pct"/>
            <w:shd w:val="clear" w:color="auto" w:fill="auto"/>
            <w:hideMark/>
          </w:tcPr>
          <w:p w14:paraId="33FFC3C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06D1CE" w14:textId="7F4D2152" w:rsidR="00981207" w:rsidRPr="00C1648F" w:rsidRDefault="00981207" w:rsidP="00981207">
            <w:pPr>
              <w:spacing w:before="60" w:after="60"/>
              <w:ind w:firstLine="0"/>
              <w:rPr>
                <w:sz w:val="24"/>
                <w:szCs w:val="24"/>
                <w:lang w:val="en-US"/>
              </w:rPr>
            </w:pPr>
            <w:r w:rsidRPr="00D93ED7">
              <w:rPr>
                <w:sz w:val="24"/>
                <w:szCs w:val="24"/>
                <w:lang w:val="en-US"/>
              </w:rPr>
              <w:t>documentDate</w:t>
            </w:r>
          </w:p>
        </w:tc>
        <w:tc>
          <w:tcPr>
            <w:tcW w:w="342" w:type="pct"/>
            <w:gridSpan w:val="5"/>
            <w:shd w:val="clear" w:color="auto" w:fill="auto"/>
            <w:hideMark/>
          </w:tcPr>
          <w:p w14:paraId="7EABB93A"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CEDEDC5" w14:textId="3C0B7C4B" w:rsidR="00981207" w:rsidRPr="003006BF"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EC7503E" w14:textId="2FED3AE3" w:rsidR="00981207" w:rsidRPr="00936A84" w:rsidRDefault="00981207" w:rsidP="00981207">
            <w:pPr>
              <w:spacing w:before="60" w:after="60"/>
              <w:ind w:firstLine="0"/>
              <w:rPr>
                <w:sz w:val="24"/>
                <w:szCs w:val="24"/>
              </w:rPr>
            </w:pPr>
            <w:r w:rsidRPr="00D93ED7">
              <w:rPr>
                <w:sz w:val="24"/>
                <w:szCs w:val="24"/>
              </w:rPr>
              <w:t>Дата документа</w:t>
            </w:r>
          </w:p>
        </w:tc>
        <w:tc>
          <w:tcPr>
            <w:tcW w:w="1356" w:type="pct"/>
            <w:shd w:val="clear" w:color="auto" w:fill="auto"/>
            <w:hideMark/>
          </w:tcPr>
          <w:p w14:paraId="6F5E44C5" w14:textId="77777777" w:rsidR="00981207" w:rsidRPr="002947D3" w:rsidRDefault="00981207" w:rsidP="00981207">
            <w:pPr>
              <w:spacing w:before="60" w:after="60"/>
              <w:ind w:firstLine="0"/>
              <w:rPr>
                <w:sz w:val="24"/>
                <w:szCs w:val="24"/>
              </w:rPr>
            </w:pPr>
          </w:p>
        </w:tc>
      </w:tr>
      <w:tr w:rsidR="00981207" w:rsidRPr="00FD7A92" w14:paraId="3172AF6E" w14:textId="77777777" w:rsidTr="00894AB0">
        <w:tc>
          <w:tcPr>
            <w:tcW w:w="5000" w:type="pct"/>
            <w:gridSpan w:val="12"/>
            <w:shd w:val="clear" w:color="auto" w:fill="auto"/>
            <w:hideMark/>
          </w:tcPr>
          <w:p w14:paraId="3BA12E1C" w14:textId="77777777" w:rsidR="00981207" w:rsidRPr="00FD7A92" w:rsidRDefault="00981207" w:rsidP="00981207">
            <w:pPr>
              <w:spacing w:before="60" w:after="60"/>
              <w:ind w:firstLine="0"/>
              <w:jc w:val="center"/>
              <w:rPr>
                <w:b/>
                <w:sz w:val="24"/>
                <w:szCs w:val="24"/>
              </w:rPr>
            </w:pPr>
            <w:r w:rsidRPr="00FD7A92">
              <w:rPr>
                <w:b/>
                <w:sz w:val="24"/>
                <w:szCs w:val="24"/>
              </w:rPr>
              <w:t>Сведения об объекте закупки в том случае, когда объектом закупки является лекарственный препарат</w:t>
            </w:r>
          </w:p>
        </w:tc>
      </w:tr>
      <w:tr w:rsidR="00981207" w:rsidRPr="002947D3" w14:paraId="17897FBA" w14:textId="77777777" w:rsidTr="003436C8">
        <w:tc>
          <w:tcPr>
            <w:tcW w:w="684" w:type="pct"/>
            <w:shd w:val="clear" w:color="auto" w:fill="auto"/>
            <w:hideMark/>
          </w:tcPr>
          <w:p w14:paraId="17C0DED6" w14:textId="77777777" w:rsidR="00981207" w:rsidRPr="002947D3" w:rsidRDefault="00981207" w:rsidP="00981207">
            <w:pPr>
              <w:spacing w:before="60" w:after="60"/>
              <w:ind w:firstLine="0"/>
              <w:rPr>
                <w:sz w:val="24"/>
                <w:szCs w:val="24"/>
              </w:rPr>
            </w:pPr>
            <w:r w:rsidRPr="00FD7A92">
              <w:rPr>
                <w:b/>
                <w:bCs/>
                <w:sz w:val="24"/>
                <w:szCs w:val="24"/>
              </w:rPr>
              <w:t>drugPurchaseObjectInfo</w:t>
            </w:r>
          </w:p>
        </w:tc>
        <w:tc>
          <w:tcPr>
            <w:tcW w:w="822" w:type="pct"/>
            <w:shd w:val="clear" w:color="auto" w:fill="auto"/>
            <w:hideMark/>
          </w:tcPr>
          <w:p w14:paraId="5D31835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F88AB5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92344A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90CF4F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11F443C" w14:textId="77777777" w:rsidR="00981207" w:rsidRPr="002947D3" w:rsidRDefault="00981207" w:rsidP="00981207">
            <w:pPr>
              <w:spacing w:before="60" w:after="60"/>
              <w:ind w:firstLine="0"/>
              <w:rPr>
                <w:sz w:val="24"/>
                <w:szCs w:val="24"/>
              </w:rPr>
            </w:pPr>
          </w:p>
        </w:tc>
      </w:tr>
      <w:tr w:rsidR="00981207" w:rsidRPr="002947D3" w14:paraId="70556414" w14:textId="77777777" w:rsidTr="003436C8">
        <w:tc>
          <w:tcPr>
            <w:tcW w:w="684" w:type="pct"/>
            <w:vMerge w:val="restart"/>
            <w:shd w:val="clear" w:color="auto" w:fill="auto"/>
            <w:hideMark/>
          </w:tcPr>
          <w:p w14:paraId="10F5B274" w14:textId="77777777"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3CCBC23D" w14:textId="7777777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6FE77D8B" w14:textId="77777777" w:rsidR="00981207" w:rsidRPr="002947D3" w:rsidRDefault="00981207" w:rsidP="00981207">
            <w:pPr>
              <w:spacing w:before="60" w:after="60"/>
              <w:ind w:firstLine="0"/>
              <w:rPr>
                <w:sz w:val="24"/>
                <w:szCs w:val="24"/>
              </w:rPr>
            </w:pPr>
            <w:r w:rsidRPr="004E53B5">
              <w:rPr>
                <w:sz w:val="24"/>
                <w:szCs w:val="24"/>
              </w:rPr>
              <w:t>drugInfoUsingReferenceInfo</w:t>
            </w:r>
          </w:p>
        </w:tc>
        <w:tc>
          <w:tcPr>
            <w:tcW w:w="342" w:type="pct"/>
            <w:gridSpan w:val="5"/>
            <w:shd w:val="clear" w:color="auto" w:fill="auto"/>
            <w:hideMark/>
          </w:tcPr>
          <w:p w14:paraId="1EC8201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E8460C8"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781C29B" w14:textId="7614F46B" w:rsidR="00981207" w:rsidRPr="002947D3" w:rsidRDefault="00981207" w:rsidP="00981207">
            <w:pPr>
              <w:spacing w:before="60" w:after="60"/>
              <w:ind w:firstLine="0"/>
              <w:rPr>
                <w:sz w:val="24"/>
                <w:szCs w:val="24"/>
              </w:rPr>
            </w:pPr>
            <w:r w:rsidRPr="000851B7">
              <w:rPr>
                <w:sz w:val="24"/>
                <w:szCs w:val="24"/>
              </w:rPr>
              <w:t>Информация о лекарственных препаратах формируется с использованием справочной информации или в текстовой форме</w:t>
            </w:r>
          </w:p>
        </w:tc>
        <w:tc>
          <w:tcPr>
            <w:tcW w:w="1356" w:type="pct"/>
            <w:shd w:val="clear" w:color="auto" w:fill="auto"/>
            <w:hideMark/>
          </w:tcPr>
          <w:p w14:paraId="0813880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221E1D0" w14:textId="77777777" w:rsidTr="003436C8">
        <w:tc>
          <w:tcPr>
            <w:tcW w:w="684" w:type="pct"/>
            <w:vMerge/>
            <w:shd w:val="clear" w:color="auto" w:fill="auto"/>
            <w:hideMark/>
          </w:tcPr>
          <w:p w14:paraId="16ED4BAE" w14:textId="77777777" w:rsidR="00981207" w:rsidRPr="002947D3" w:rsidRDefault="00981207" w:rsidP="00981207">
            <w:pPr>
              <w:spacing w:before="60" w:after="60"/>
              <w:ind w:firstLine="0"/>
              <w:rPr>
                <w:sz w:val="24"/>
                <w:szCs w:val="24"/>
              </w:rPr>
            </w:pPr>
          </w:p>
        </w:tc>
        <w:tc>
          <w:tcPr>
            <w:tcW w:w="822" w:type="pct"/>
            <w:shd w:val="clear" w:color="auto" w:fill="auto"/>
            <w:hideMark/>
          </w:tcPr>
          <w:p w14:paraId="287D01CB" w14:textId="77777777" w:rsidR="00981207" w:rsidRPr="002947D3" w:rsidRDefault="00981207" w:rsidP="00981207">
            <w:pPr>
              <w:spacing w:before="60" w:after="60"/>
              <w:ind w:firstLine="0"/>
              <w:rPr>
                <w:sz w:val="24"/>
                <w:szCs w:val="24"/>
              </w:rPr>
            </w:pPr>
            <w:r w:rsidRPr="004E53B5">
              <w:rPr>
                <w:sz w:val="24"/>
                <w:szCs w:val="24"/>
              </w:rPr>
              <w:t>drugInfoUsingTextForm</w:t>
            </w:r>
          </w:p>
        </w:tc>
        <w:tc>
          <w:tcPr>
            <w:tcW w:w="342" w:type="pct"/>
            <w:gridSpan w:val="5"/>
            <w:shd w:val="clear" w:color="auto" w:fill="auto"/>
            <w:hideMark/>
          </w:tcPr>
          <w:p w14:paraId="5EBA8955"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53371BF" w14:textId="77777777" w:rsidR="00981207" w:rsidRPr="004E53B5"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19F8D7F" w14:textId="1CF1B34C" w:rsidR="00981207" w:rsidRPr="002947D3" w:rsidRDefault="00981207" w:rsidP="00981207">
            <w:pPr>
              <w:spacing w:before="60" w:after="60"/>
              <w:ind w:firstLine="0"/>
              <w:rPr>
                <w:sz w:val="24"/>
                <w:szCs w:val="24"/>
              </w:rPr>
            </w:pPr>
            <w:r w:rsidRPr="000851B7">
              <w:rPr>
                <w:sz w:val="24"/>
                <w:szCs w:val="24"/>
              </w:rPr>
              <w:t>Информация о лекарственных препаратах формируется в текстовой форме. Устарело, не применяется</w:t>
            </w:r>
          </w:p>
        </w:tc>
        <w:tc>
          <w:tcPr>
            <w:tcW w:w="1356" w:type="pct"/>
            <w:shd w:val="clear" w:color="auto" w:fill="auto"/>
            <w:hideMark/>
          </w:tcPr>
          <w:p w14:paraId="3104043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6D3D1F" w14:paraId="09C3D4D9" w14:textId="77777777" w:rsidTr="00894AB0">
        <w:tc>
          <w:tcPr>
            <w:tcW w:w="5000" w:type="pct"/>
            <w:gridSpan w:val="12"/>
            <w:shd w:val="clear" w:color="auto" w:fill="auto"/>
            <w:hideMark/>
          </w:tcPr>
          <w:p w14:paraId="68E08E66" w14:textId="77777777" w:rsidR="00981207" w:rsidRPr="006D3D1F" w:rsidRDefault="00981207" w:rsidP="00981207">
            <w:pPr>
              <w:spacing w:before="60" w:after="60"/>
              <w:ind w:firstLine="0"/>
              <w:jc w:val="center"/>
              <w:rPr>
                <w:b/>
                <w:sz w:val="24"/>
                <w:szCs w:val="24"/>
              </w:rPr>
            </w:pPr>
            <w:r w:rsidRPr="006D3D1F">
              <w:rPr>
                <w:b/>
                <w:sz w:val="24"/>
                <w:szCs w:val="24"/>
              </w:rPr>
              <w:t>Информация о лекарственных препаратах формируется с использованием справочной информации (не в текстовой форме)</w:t>
            </w:r>
          </w:p>
        </w:tc>
      </w:tr>
      <w:tr w:rsidR="00981207" w:rsidRPr="006D3D1F" w14:paraId="244666EE" w14:textId="77777777" w:rsidTr="003436C8">
        <w:tc>
          <w:tcPr>
            <w:tcW w:w="684" w:type="pct"/>
            <w:shd w:val="clear" w:color="auto" w:fill="auto"/>
            <w:hideMark/>
          </w:tcPr>
          <w:p w14:paraId="38C941A1" w14:textId="77777777" w:rsidR="00981207" w:rsidRPr="006D3D1F" w:rsidRDefault="00981207" w:rsidP="00981207">
            <w:pPr>
              <w:spacing w:before="60" w:after="60"/>
              <w:ind w:firstLine="0"/>
              <w:rPr>
                <w:b/>
                <w:sz w:val="24"/>
                <w:szCs w:val="24"/>
              </w:rPr>
            </w:pPr>
            <w:r w:rsidRPr="006D3D1F">
              <w:rPr>
                <w:b/>
                <w:sz w:val="24"/>
                <w:szCs w:val="24"/>
              </w:rPr>
              <w:t>drugInfoUsingReferenceInfo</w:t>
            </w:r>
          </w:p>
        </w:tc>
        <w:tc>
          <w:tcPr>
            <w:tcW w:w="822" w:type="pct"/>
            <w:shd w:val="clear" w:color="auto" w:fill="auto"/>
            <w:hideMark/>
          </w:tcPr>
          <w:p w14:paraId="1BE78B31" w14:textId="77777777" w:rsidR="00981207" w:rsidRPr="006D3D1F" w:rsidRDefault="00981207" w:rsidP="00981207">
            <w:pPr>
              <w:spacing w:before="60" w:after="60"/>
              <w:ind w:firstLine="0"/>
              <w:rPr>
                <w:b/>
                <w:sz w:val="24"/>
                <w:szCs w:val="24"/>
              </w:rPr>
            </w:pPr>
            <w:r w:rsidRPr="006D3D1F">
              <w:rPr>
                <w:b/>
                <w:sz w:val="24"/>
                <w:szCs w:val="24"/>
              </w:rPr>
              <w:t> </w:t>
            </w:r>
          </w:p>
        </w:tc>
        <w:tc>
          <w:tcPr>
            <w:tcW w:w="342" w:type="pct"/>
            <w:gridSpan w:val="5"/>
            <w:shd w:val="clear" w:color="auto" w:fill="auto"/>
            <w:hideMark/>
          </w:tcPr>
          <w:p w14:paraId="1CD39824" w14:textId="77777777" w:rsidR="00981207" w:rsidRPr="006D3D1F" w:rsidRDefault="00981207" w:rsidP="00981207">
            <w:pPr>
              <w:spacing w:before="60" w:after="60"/>
              <w:ind w:firstLine="0"/>
              <w:rPr>
                <w:b/>
                <w:sz w:val="24"/>
                <w:szCs w:val="24"/>
              </w:rPr>
            </w:pPr>
            <w:r w:rsidRPr="006D3D1F">
              <w:rPr>
                <w:b/>
                <w:sz w:val="24"/>
                <w:szCs w:val="24"/>
              </w:rPr>
              <w:t> </w:t>
            </w:r>
          </w:p>
        </w:tc>
        <w:tc>
          <w:tcPr>
            <w:tcW w:w="499" w:type="pct"/>
            <w:shd w:val="clear" w:color="auto" w:fill="auto"/>
            <w:hideMark/>
          </w:tcPr>
          <w:p w14:paraId="7C805F89" w14:textId="77777777" w:rsidR="00981207" w:rsidRPr="006D3D1F" w:rsidRDefault="00981207" w:rsidP="00981207">
            <w:pPr>
              <w:spacing w:before="60" w:after="60"/>
              <w:ind w:firstLine="0"/>
              <w:rPr>
                <w:b/>
                <w:sz w:val="24"/>
                <w:szCs w:val="24"/>
              </w:rPr>
            </w:pPr>
            <w:r w:rsidRPr="006D3D1F">
              <w:rPr>
                <w:b/>
                <w:sz w:val="24"/>
                <w:szCs w:val="24"/>
              </w:rPr>
              <w:t> </w:t>
            </w:r>
          </w:p>
        </w:tc>
        <w:tc>
          <w:tcPr>
            <w:tcW w:w="1297" w:type="pct"/>
            <w:gridSpan w:val="3"/>
            <w:shd w:val="clear" w:color="auto" w:fill="auto"/>
            <w:hideMark/>
          </w:tcPr>
          <w:p w14:paraId="63DE0F64" w14:textId="77777777" w:rsidR="00981207" w:rsidRPr="006D3D1F" w:rsidRDefault="00981207" w:rsidP="00981207">
            <w:pPr>
              <w:spacing w:before="60" w:after="60"/>
              <w:ind w:firstLine="0"/>
              <w:rPr>
                <w:b/>
                <w:sz w:val="24"/>
                <w:szCs w:val="24"/>
              </w:rPr>
            </w:pPr>
            <w:r w:rsidRPr="006D3D1F">
              <w:rPr>
                <w:b/>
                <w:sz w:val="24"/>
                <w:szCs w:val="24"/>
              </w:rPr>
              <w:t> </w:t>
            </w:r>
          </w:p>
        </w:tc>
        <w:tc>
          <w:tcPr>
            <w:tcW w:w="1356" w:type="pct"/>
            <w:shd w:val="clear" w:color="auto" w:fill="auto"/>
            <w:hideMark/>
          </w:tcPr>
          <w:p w14:paraId="59015C7F" w14:textId="77777777" w:rsidR="00981207" w:rsidRPr="006D3D1F" w:rsidRDefault="00981207" w:rsidP="00981207">
            <w:pPr>
              <w:spacing w:before="60" w:after="60"/>
              <w:ind w:firstLine="0"/>
              <w:rPr>
                <w:b/>
                <w:sz w:val="24"/>
                <w:szCs w:val="24"/>
              </w:rPr>
            </w:pPr>
          </w:p>
        </w:tc>
      </w:tr>
      <w:tr w:rsidR="00981207" w:rsidRPr="002947D3" w14:paraId="277A6A82" w14:textId="77777777" w:rsidTr="003436C8">
        <w:tc>
          <w:tcPr>
            <w:tcW w:w="684" w:type="pct"/>
            <w:shd w:val="clear" w:color="auto" w:fill="auto"/>
            <w:hideMark/>
          </w:tcPr>
          <w:p w14:paraId="05BB3CF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1D9887" w14:textId="6B97924B" w:rsidR="00981207" w:rsidRPr="002947D3" w:rsidRDefault="00981207" w:rsidP="00981207">
            <w:pPr>
              <w:spacing w:before="60" w:after="60"/>
              <w:ind w:firstLine="0"/>
              <w:rPr>
                <w:sz w:val="24"/>
                <w:szCs w:val="24"/>
              </w:rPr>
            </w:pPr>
            <w:r w:rsidRPr="0017539F">
              <w:rPr>
                <w:sz w:val="24"/>
                <w:szCs w:val="24"/>
              </w:rPr>
              <w:t>MNNsInfo</w:t>
            </w:r>
          </w:p>
        </w:tc>
        <w:tc>
          <w:tcPr>
            <w:tcW w:w="342" w:type="pct"/>
            <w:gridSpan w:val="5"/>
            <w:shd w:val="clear" w:color="auto" w:fill="auto"/>
            <w:hideMark/>
          </w:tcPr>
          <w:p w14:paraId="39716EFA" w14:textId="7F7818FD"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FBB3114"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B56B850" w14:textId="4CD71A36" w:rsidR="00981207" w:rsidRPr="002947D3" w:rsidRDefault="00981207" w:rsidP="00981207">
            <w:pPr>
              <w:spacing w:before="60" w:after="60"/>
              <w:ind w:firstLine="0"/>
              <w:rPr>
                <w:sz w:val="24"/>
                <w:szCs w:val="24"/>
              </w:rPr>
            </w:pPr>
            <w:r w:rsidRPr="0017539F">
              <w:rPr>
                <w:sz w:val="24"/>
                <w:szCs w:val="24"/>
              </w:rPr>
              <w:t xml:space="preserve">Международные, группировочные или химические наименования лекарственных препаратов (МНН). </w:t>
            </w:r>
          </w:p>
        </w:tc>
        <w:tc>
          <w:tcPr>
            <w:tcW w:w="1356" w:type="pct"/>
            <w:shd w:val="clear" w:color="auto" w:fill="auto"/>
            <w:hideMark/>
          </w:tcPr>
          <w:p w14:paraId="28E9AC0E" w14:textId="1546C35E" w:rsidR="00981207" w:rsidRPr="002947D3" w:rsidRDefault="00981207" w:rsidP="00981207">
            <w:pPr>
              <w:spacing w:before="60" w:after="60"/>
              <w:ind w:firstLine="0"/>
              <w:rPr>
                <w:sz w:val="24"/>
                <w:szCs w:val="24"/>
              </w:rPr>
            </w:pPr>
            <w:r w:rsidRPr="0017539F">
              <w:rPr>
                <w:sz w:val="24"/>
                <w:szCs w:val="24"/>
              </w:rPr>
              <w:t>При приеме контролируется обязательность заполнения блока и принадлежность всех МНН в блоке одному типу (т.е. все МНН в блоке должны иметь одинаковое наименование)</w:t>
            </w:r>
          </w:p>
        </w:tc>
      </w:tr>
      <w:tr w:rsidR="00981207" w:rsidRPr="002947D3" w14:paraId="3028A84F" w14:textId="77777777" w:rsidTr="003436C8">
        <w:tc>
          <w:tcPr>
            <w:tcW w:w="684" w:type="pct"/>
            <w:shd w:val="clear" w:color="auto" w:fill="auto"/>
            <w:hideMark/>
          </w:tcPr>
          <w:p w14:paraId="3BE7766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9B715C1" w14:textId="77777777" w:rsidR="00981207" w:rsidRPr="002947D3" w:rsidRDefault="00981207" w:rsidP="00981207">
            <w:pPr>
              <w:spacing w:before="60" w:after="60"/>
              <w:ind w:firstLine="0"/>
              <w:rPr>
                <w:sz w:val="24"/>
                <w:szCs w:val="24"/>
              </w:rPr>
            </w:pPr>
            <w:r w:rsidRPr="006D3D1F">
              <w:rPr>
                <w:sz w:val="24"/>
                <w:szCs w:val="24"/>
              </w:rPr>
              <w:t>MNNInfo</w:t>
            </w:r>
          </w:p>
        </w:tc>
        <w:tc>
          <w:tcPr>
            <w:tcW w:w="342" w:type="pct"/>
            <w:gridSpan w:val="5"/>
            <w:shd w:val="clear" w:color="auto" w:fill="auto"/>
            <w:hideMark/>
          </w:tcPr>
          <w:p w14:paraId="3FCA6501" w14:textId="056B7899"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291B3AD"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AA6C54C" w14:textId="77777777" w:rsidR="00981207" w:rsidRPr="002947D3" w:rsidRDefault="00981207" w:rsidP="00981207">
            <w:pPr>
              <w:spacing w:before="60" w:after="60"/>
              <w:ind w:firstLine="0"/>
              <w:rPr>
                <w:sz w:val="24"/>
                <w:szCs w:val="24"/>
              </w:rPr>
            </w:pPr>
            <w:r w:rsidRPr="006D3D1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2AEBB918" w14:textId="4851EC30" w:rsidR="00981207" w:rsidRPr="002947D3" w:rsidRDefault="00981207" w:rsidP="00981207">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981207" w:rsidRPr="002947D3" w14:paraId="645E3842" w14:textId="77777777" w:rsidTr="003436C8">
        <w:tc>
          <w:tcPr>
            <w:tcW w:w="684" w:type="pct"/>
            <w:shd w:val="clear" w:color="auto" w:fill="auto"/>
            <w:hideMark/>
          </w:tcPr>
          <w:p w14:paraId="22CDA95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6E5D20F" w14:textId="77777777" w:rsidR="00981207" w:rsidRPr="002947D3" w:rsidRDefault="00981207" w:rsidP="00981207">
            <w:pPr>
              <w:spacing w:before="60" w:after="60"/>
              <w:ind w:firstLine="0"/>
              <w:rPr>
                <w:sz w:val="24"/>
                <w:szCs w:val="24"/>
              </w:rPr>
            </w:pPr>
            <w:r w:rsidRPr="006D3D1F">
              <w:rPr>
                <w:sz w:val="24"/>
                <w:szCs w:val="24"/>
              </w:rPr>
              <w:t>expirationDateCustomFormatInfo</w:t>
            </w:r>
          </w:p>
        </w:tc>
        <w:tc>
          <w:tcPr>
            <w:tcW w:w="342" w:type="pct"/>
            <w:gridSpan w:val="5"/>
            <w:shd w:val="clear" w:color="auto" w:fill="auto"/>
            <w:hideMark/>
          </w:tcPr>
          <w:p w14:paraId="79B85B6B" w14:textId="77777777" w:rsidR="00981207" w:rsidRPr="00DF7410" w:rsidRDefault="00981207" w:rsidP="00981207">
            <w:pPr>
              <w:spacing w:before="60" w:after="60"/>
              <w:ind w:firstLine="0"/>
              <w:jc w:val="center"/>
              <w:rPr>
                <w:sz w:val="24"/>
                <w:szCs w:val="24"/>
                <w:lang w:val="en-US"/>
              </w:rPr>
            </w:pPr>
            <w:r>
              <w:rPr>
                <w:sz w:val="24"/>
                <w:szCs w:val="24"/>
              </w:rPr>
              <w:t>Н</w:t>
            </w:r>
          </w:p>
        </w:tc>
        <w:tc>
          <w:tcPr>
            <w:tcW w:w="499" w:type="pct"/>
            <w:shd w:val="clear" w:color="auto" w:fill="auto"/>
            <w:hideMark/>
          </w:tcPr>
          <w:p w14:paraId="30980D23"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43CB588" w14:textId="77777777" w:rsidR="00981207" w:rsidRPr="002947D3" w:rsidRDefault="00981207" w:rsidP="00981207">
            <w:pPr>
              <w:spacing w:before="60" w:after="60"/>
              <w:ind w:firstLine="0"/>
              <w:rPr>
                <w:sz w:val="24"/>
                <w:szCs w:val="24"/>
              </w:rPr>
            </w:pPr>
            <w:r w:rsidRPr="006D3D1F">
              <w:rPr>
                <w:sz w:val="24"/>
                <w:szCs w:val="24"/>
              </w:rPr>
              <w:t>Срок годности (годен до) в пользовательском формате</w:t>
            </w:r>
          </w:p>
        </w:tc>
        <w:tc>
          <w:tcPr>
            <w:tcW w:w="1356" w:type="pct"/>
            <w:shd w:val="clear" w:color="auto" w:fill="auto"/>
            <w:hideMark/>
          </w:tcPr>
          <w:p w14:paraId="380CF6A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2BA3D35" w14:textId="77777777" w:rsidTr="003436C8">
        <w:tc>
          <w:tcPr>
            <w:tcW w:w="684" w:type="pct"/>
            <w:shd w:val="clear" w:color="auto" w:fill="auto"/>
            <w:hideMark/>
          </w:tcPr>
          <w:p w14:paraId="0DA1178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810E19F" w14:textId="77777777" w:rsidR="00981207" w:rsidRPr="002947D3" w:rsidRDefault="00981207" w:rsidP="00981207">
            <w:pPr>
              <w:spacing w:before="60" w:after="60"/>
              <w:ind w:firstLine="0"/>
              <w:rPr>
                <w:sz w:val="24"/>
                <w:szCs w:val="24"/>
              </w:rPr>
            </w:pPr>
            <w:r w:rsidRPr="006D3D1F">
              <w:rPr>
                <w:sz w:val="24"/>
                <w:szCs w:val="24"/>
              </w:rPr>
              <w:t>isZNVL</w:t>
            </w:r>
            <w:r>
              <w:rPr>
                <w:sz w:val="24"/>
                <w:szCs w:val="24"/>
                <w:lang w:val="en-US"/>
              </w:rPr>
              <w:t>P</w:t>
            </w:r>
          </w:p>
        </w:tc>
        <w:tc>
          <w:tcPr>
            <w:tcW w:w="342" w:type="pct"/>
            <w:gridSpan w:val="5"/>
            <w:shd w:val="clear" w:color="auto" w:fill="auto"/>
            <w:hideMark/>
          </w:tcPr>
          <w:p w14:paraId="3AAC7E75" w14:textId="39C2B48A" w:rsidR="00981207" w:rsidRPr="006D3D1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67C255A" w14:textId="77777777" w:rsidR="00981207" w:rsidRPr="006D3D1F"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hideMark/>
          </w:tcPr>
          <w:p w14:paraId="63B18ED0" w14:textId="77777777" w:rsidR="00981207" w:rsidRPr="006D3D1F" w:rsidRDefault="00981207" w:rsidP="00981207">
            <w:pPr>
              <w:spacing w:before="60" w:after="60"/>
              <w:ind w:firstLine="0"/>
              <w:rPr>
                <w:sz w:val="24"/>
                <w:szCs w:val="24"/>
              </w:rPr>
            </w:pPr>
            <w:r w:rsidRPr="006D3D1F">
              <w:rPr>
                <w:sz w:val="24"/>
                <w:szCs w:val="24"/>
              </w:rPr>
              <w:t>Признак включения в реестр жизненно необходимые и важнейших</w:t>
            </w:r>
            <w:r>
              <w:rPr>
                <w:sz w:val="24"/>
                <w:szCs w:val="24"/>
              </w:rPr>
              <w:t xml:space="preserve"> лекарственных препаратов (ЖНВЛП)</w:t>
            </w:r>
          </w:p>
        </w:tc>
        <w:tc>
          <w:tcPr>
            <w:tcW w:w="1356" w:type="pct"/>
            <w:shd w:val="clear" w:color="auto" w:fill="auto"/>
            <w:hideMark/>
          </w:tcPr>
          <w:p w14:paraId="2DC0A658" w14:textId="7F94A6C0" w:rsidR="00981207" w:rsidRPr="002947D3" w:rsidRDefault="00981207" w:rsidP="00981207">
            <w:pPr>
              <w:spacing w:before="60" w:after="60"/>
              <w:ind w:firstLine="0"/>
              <w:rPr>
                <w:sz w:val="24"/>
                <w:szCs w:val="24"/>
              </w:rPr>
            </w:pPr>
            <w:r w:rsidRPr="00CB502E">
              <w:rPr>
                <w:sz w:val="24"/>
                <w:szCs w:val="24"/>
              </w:rPr>
              <w:t>Игнорируется при приеме, автоматически заполняется при передаче из справочника "Лекарственные препараты" (поле MNNInfo\isZNVLP документа nsiFarmDrugDictionary)</w:t>
            </w:r>
          </w:p>
        </w:tc>
      </w:tr>
      <w:tr w:rsidR="00981207" w:rsidRPr="002947D3" w14:paraId="1F61C6E4" w14:textId="77777777" w:rsidTr="003436C8">
        <w:tc>
          <w:tcPr>
            <w:tcW w:w="684" w:type="pct"/>
            <w:shd w:val="clear" w:color="auto" w:fill="auto"/>
            <w:hideMark/>
          </w:tcPr>
          <w:p w14:paraId="4DCAFF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FC37A36" w14:textId="77777777" w:rsidR="00981207" w:rsidRPr="002947D3" w:rsidRDefault="00981207" w:rsidP="00981207">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093472AA" w14:textId="06FE35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C1F9FC7"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4415BBA" w14:textId="77777777" w:rsidR="00981207" w:rsidRPr="002947D3" w:rsidRDefault="00981207" w:rsidP="00981207">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hideMark/>
          </w:tcPr>
          <w:p w14:paraId="7A68BE84" w14:textId="65BAC85B" w:rsidR="00981207" w:rsidRPr="002947D3" w:rsidRDefault="00981207" w:rsidP="00981207">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981207" w:rsidRPr="002947D3" w14:paraId="2D6A4C8C" w14:textId="77777777" w:rsidTr="007563F0">
        <w:tc>
          <w:tcPr>
            <w:tcW w:w="5000" w:type="pct"/>
            <w:gridSpan w:val="12"/>
            <w:shd w:val="clear" w:color="auto" w:fill="auto"/>
            <w:hideMark/>
          </w:tcPr>
          <w:p w14:paraId="27C43677" w14:textId="2A37EAEF" w:rsidR="00981207" w:rsidRPr="002947D3" w:rsidRDefault="00981207" w:rsidP="00981207">
            <w:pPr>
              <w:spacing w:before="60" w:after="60"/>
              <w:ind w:firstLine="0"/>
              <w:jc w:val="center"/>
              <w:rPr>
                <w:sz w:val="24"/>
                <w:szCs w:val="24"/>
              </w:rPr>
            </w:pPr>
            <w:r w:rsidRPr="0017539F">
              <w:rPr>
                <w:b/>
                <w:bCs/>
                <w:sz w:val="24"/>
                <w:szCs w:val="24"/>
              </w:rPr>
              <w:t>Международные, группировочные или химические наименования лекарственных препаратов (МНН)</w:t>
            </w:r>
          </w:p>
        </w:tc>
      </w:tr>
      <w:tr w:rsidR="00981207" w:rsidRPr="002947D3" w14:paraId="3F035392" w14:textId="77777777" w:rsidTr="003436C8">
        <w:tc>
          <w:tcPr>
            <w:tcW w:w="684" w:type="pct"/>
            <w:shd w:val="clear" w:color="auto" w:fill="auto"/>
            <w:hideMark/>
          </w:tcPr>
          <w:p w14:paraId="62075E1D" w14:textId="30E17B32" w:rsidR="00981207" w:rsidRPr="002947D3" w:rsidRDefault="00981207" w:rsidP="00981207">
            <w:pPr>
              <w:spacing w:before="60" w:after="60"/>
              <w:ind w:firstLine="0"/>
              <w:rPr>
                <w:sz w:val="24"/>
                <w:szCs w:val="24"/>
              </w:rPr>
            </w:pPr>
            <w:r w:rsidRPr="00DF7410">
              <w:rPr>
                <w:b/>
                <w:bCs/>
                <w:sz w:val="24"/>
                <w:szCs w:val="24"/>
              </w:rPr>
              <w:t>MNN</w:t>
            </w:r>
            <w:r>
              <w:rPr>
                <w:b/>
                <w:bCs/>
                <w:sz w:val="24"/>
                <w:szCs w:val="24"/>
                <w:lang w:val="en-US"/>
              </w:rPr>
              <w:t>s</w:t>
            </w:r>
            <w:r w:rsidRPr="00DF7410">
              <w:rPr>
                <w:b/>
                <w:bCs/>
                <w:sz w:val="24"/>
                <w:szCs w:val="24"/>
              </w:rPr>
              <w:t>Info</w:t>
            </w:r>
          </w:p>
        </w:tc>
        <w:tc>
          <w:tcPr>
            <w:tcW w:w="822" w:type="pct"/>
            <w:shd w:val="clear" w:color="auto" w:fill="auto"/>
            <w:hideMark/>
          </w:tcPr>
          <w:p w14:paraId="4FB274C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C369B8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5F994D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2CEB25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E9BEDEB" w14:textId="77777777" w:rsidR="00981207" w:rsidRPr="002947D3" w:rsidRDefault="00981207" w:rsidP="00981207">
            <w:pPr>
              <w:spacing w:before="60" w:after="60"/>
              <w:ind w:firstLine="0"/>
              <w:rPr>
                <w:sz w:val="24"/>
                <w:szCs w:val="24"/>
              </w:rPr>
            </w:pPr>
          </w:p>
        </w:tc>
      </w:tr>
      <w:tr w:rsidR="00981207" w:rsidRPr="002947D3" w14:paraId="01138FDF" w14:textId="77777777" w:rsidTr="003436C8">
        <w:tc>
          <w:tcPr>
            <w:tcW w:w="684" w:type="pct"/>
            <w:shd w:val="clear" w:color="auto" w:fill="auto"/>
            <w:hideMark/>
          </w:tcPr>
          <w:p w14:paraId="39AB6FB3" w14:textId="41D30076" w:rsidR="00981207" w:rsidRPr="002947D3" w:rsidRDefault="00981207" w:rsidP="00981207">
            <w:pPr>
              <w:spacing w:before="60" w:after="60"/>
              <w:ind w:firstLine="0"/>
              <w:rPr>
                <w:sz w:val="24"/>
                <w:szCs w:val="24"/>
              </w:rPr>
            </w:pPr>
            <w:r w:rsidRPr="00DF7410">
              <w:rPr>
                <w:b/>
                <w:bCs/>
                <w:sz w:val="24"/>
                <w:szCs w:val="24"/>
              </w:rPr>
              <w:t>MNNInfo</w:t>
            </w:r>
          </w:p>
        </w:tc>
        <w:tc>
          <w:tcPr>
            <w:tcW w:w="822" w:type="pct"/>
            <w:shd w:val="clear" w:color="auto" w:fill="auto"/>
            <w:hideMark/>
          </w:tcPr>
          <w:p w14:paraId="00E8F40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E68DC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ED8FD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5803666" w14:textId="6974691F" w:rsidR="00981207" w:rsidRPr="002947D3" w:rsidRDefault="00981207" w:rsidP="00981207">
            <w:pPr>
              <w:spacing w:before="60" w:after="60"/>
              <w:ind w:firstLine="0"/>
              <w:rPr>
                <w:sz w:val="24"/>
                <w:szCs w:val="24"/>
              </w:rPr>
            </w:pPr>
            <w:r w:rsidRPr="002947D3">
              <w:rPr>
                <w:sz w:val="24"/>
                <w:szCs w:val="24"/>
              </w:rPr>
              <w:t> </w:t>
            </w:r>
            <w:r w:rsidRPr="0017539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42B3A6D2" w14:textId="343D9BF0" w:rsidR="00981207" w:rsidRPr="0017539F" w:rsidRDefault="00981207" w:rsidP="00981207">
            <w:pPr>
              <w:spacing w:before="60" w:after="60"/>
              <w:ind w:firstLine="0"/>
              <w:rPr>
                <w:sz w:val="24"/>
                <w:szCs w:val="24"/>
              </w:rPr>
            </w:pPr>
            <w:r>
              <w:rPr>
                <w:sz w:val="24"/>
                <w:szCs w:val="24"/>
              </w:rPr>
              <w:t>Множественный элемент</w:t>
            </w:r>
          </w:p>
        </w:tc>
      </w:tr>
      <w:tr w:rsidR="00981207" w:rsidRPr="002947D3" w14:paraId="25A8EA90" w14:textId="77777777" w:rsidTr="003436C8">
        <w:tc>
          <w:tcPr>
            <w:tcW w:w="684" w:type="pct"/>
            <w:vMerge w:val="restart"/>
            <w:shd w:val="clear" w:color="auto" w:fill="auto"/>
            <w:hideMark/>
          </w:tcPr>
          <w:p w14:paraId="143E41CA" w14:textId="77777777" w:rsidR="00981207" w:rsidRPr="0061684B" w:rsidRDefault="00981207" w:rsidP="00981207">
            <w:pPr>
              <w:spacing w:before="60" w:after="60"/>
              <w:ind w:firstLine="0"/>
              <w:rPr>
                <w:sz w:val="24"/>
                <w:szCs w:val="24"/>
              </w:rPr>
            </w:pPr>
            <w:r w:rsidRPr="002947D3">
              <w:rPr>
                <w:sz w:val="24"/>
                <w:szCs w:val="24"/>
              </w:rPr>
              <w:t> </w:t>
            </w:r>
            <w:r w:rsidRPr="0061684B">
              <w:rPr>
                <w:sz w:val="24"/>
                <w:szCs w:val="24"/>
              </w:rPr>
              <w:t>Международное непатентованное или</w:t>
            </w:r>
          </w:p>
          <w:p w14:paraId="2CEA8E60" w14:textId="357ACB35" w:rsidR="00981207" w:rsidRDefault="00981207" w:rsidP="00981207">
            <w:pPr>
              <w:spacing w:before="60" w:after="60"/>
              <w:ind w:firstLine="0"/>
              <w:rPr>
                <w:sz w:val="24"/>
                <w:szCs w:val="24"/>
              </w:rPr>
            </w:pPr>
            <w:r w:rsidRPr="0061684B">
              <w:rPr>
                <w:sz w:val="24"/>
                <w:szCs w:val="24"/>
              </w:rPr>
              <w:t>группировочное или химическое наименование формируется с использованием справочной информации</w:t>
            </w:r>
          </w:p>
          <w:p w14:paraId="241FC4E8" w14:textId="77777777" w:rsidR="00981207" w:rsidRPr="0061684B" w:rsidRDefault="00981207" w:rsidP="00981207">
            <w:pPr>
              <w:spacing w:before="60" w:after="60"/>
              <w:ind w:firstLine="0"/>
              <w:rPr>
                <w:sz w:val="24"/>
                <w:szCs w:val="24"/>
              </w:rPr>
            </w:pPr>
            <w:r w:rsidRPr="002947D3">
              <w:rPr>
                <w:sz w:val="24"/>
                <w:szCs w:val="24"/>
              </w:rPr>
              <w:t> </w:t>
            </w:r>
            <w:r>
              <w:rPr>
                <w:sz w:val="24"/>
                <w:szCs w:val="24"/>
              </w:rPr>
              <w:t>Могут быть указаны только три поля одновременно</w:t>
            </w:r>
          </w:p>
          <w:p w14:paraId="42D283B9" w14:textId="77777777" w:rsidR="00981207" w:rsidRPr="002947D3" w:rsidRDefault="00981207" w:rsidP="00981207">
            <w:pPr>
              <w:spacing w:before="60" w:after="60"/>
              <w:ind w:firstLine="0"/>
              <w:rPr>
                <w:sz w:val="24"/>
                <w:szCs w:val="24"/>
              </w:rPr>
            </w:pPr>
          </w:p>
          <w:p w14:paraId="7DA9E3F9" w14:textId="3D64CBE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799BC2C9" w14:textId="77777777" w:rsidR="00981207" w:rsidRPr="002947D3" w:rsidRDefault="00981207" w:rsidP="00981207">
            <w:pPr>
              <w:spacing w:before="60" w:after="60"/>
              <w:ind w:firstLine="0"/>
              <w:rPr>
                <w:sz w:val="24"/>
                <w:szCs w:val="24"/>
              </w:rPr>
            </w:pPr>
            <w:r w:rsidRPr="00CB502E">
              <w:rPr>
                <w:sz w:val="24"/>
                <w:szCs w:val="24"/>
              </w:rPr>
              <w:t>MNNExternalCode</w:t>
            </w:r>
          </w:p>
        </w:tc>
        <w:tc>
          <w:tcPr>
            <w:tcW w:w="342" w:type="pct"/>
            <w:gridSpan w:val="5"/>
            <w:shd w:val="clear" w:color="auto" w:fill="auto"/>
            <w:hideMark/>
          </w:tcPr>
          <w:p w14:paraId="678C989F"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7C7F27E" w14:textId="77777777" w:rsidR="00981207" w:rsidRPr="00DF7410" w:rsidRDefault="00981207" w:rsidP="00981207">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6CAE805F" w14:textId="77777777" w:rsidR="00981207" w:rsidRPr="002947D3" w:rsidRDefault="00981207" w:rsidP="00981207">
            <w:pPr>
              <w:spacing w:before="60" w:after="60"/>
              <w:ind w:firstLine="0"/>
              <w:rPr>
                <w:sz w:val="24"/>
                <w:szCs w:val="24"/>
              </w:rPr>
            </w:pPr>
            <w:r w:rsidRPr="00CB502E">
              <w:rPr>
                <w:sz w:val="24"/>
                <w:szCs w:val="24"/>
              </w:rPr>
              <w:t>Уникальный внешний код МНН по справочнику "Лекарственные препараты" (поле MNNInfo\MNNExternalCode документа nsiFarmDrugDictionary)</w:t>
            </w:r>
            <w:r w:rsidRPr="00DF7410">
              <w:rPr>
                <w:sz w:val="24"/>
                <w:szCs w:val="24"/>
              </w:rPr>
              <w:t>)</w:t>
            </w:r>
          </w:p>
        </w:tc>
        <w:tc>
          <w:tcPr>
            <w:tcW w:w="1356" w:type="pct"/>
            <w:shd w:val="clear" w:color="auto" w:fill="auto"/>
            <w:hideMark/>
          </w:tcPr>
          <w:p w14:paraId="7D7FA9F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2A8BF01" w14:textId="77777777" w:rsidTr="003436C8">
        <w:tc>
          <w:tcPr>
            <w:tcW w:w="684" w:type="pct"/>
            <w:vMerge/>
            <w:shd w:val="clear" w:color="auto" w:fill="auto"/>
            <w:hideMark/>
          </w:tcPr>
          <w:p w14:paraId="5C3B4AD6" w14:textId="32AC130F" w:rsidR="00981207" w:rsidRPr="002947D3" w:rsidRDefault="00981207" w:rsidP="00981207">
            <w:pPr>
              <w:spacing w:before="60" w:after="60"/>
              <w:rPr>
                <w:sz w:val="24"/>
                <w:szCs w:val="24"/>
              </w:rPr>
            </w:pPr>
          </w:p>
        </w:tc>
        <w:tc>
          <w:tcPr>
            <w:tcW w:w="822" w:type="pct"/>
            <w:shd w:val="clear" w:color="auto" w:fill="auto"/>
            <w:hideMark/>
          </w:tcPr>
          <w:p w14:paraId="69B2DA3E" w14:textId="77777777" w:rsidR="00981207" w:rsidRPr="002947D3" w:rsidRDefault="00981207" w:rsidP="00981207">
            <w:pPr>
              <w:spacing w:before="60" w:after="60"/>
              <w:ind w:firstLine="0"/>
              <w:rPr>
                <w:sz w:val="24"/>
                <w:szCs w:val="24"/>
              </w:rPr>
            </w:pPr>
            <w:r w:rsidRPr="00CB502E">
              <w:rPr>
                <w:sz w:val="24"/>
                <w:szCs w:val="24"/>
              </w:rPr>
              <w:t>MNNDrugCode</w:t>
            </w:r>
          </w:p>
        </w:tc>
        <w:tc>
          <w:tcPr>
            <w:tcW w:w="342" w:type="pct"/>
            <w:gridSpan w:val="5"/>
            <w:shd w:val="clear" w:color="auto" w:fill="auto"/>
            <w:hideMark/>
          </w:tcPr>
          <w:p w14:paraId="0D6B68F3" w14:textId="77777777" w:rsidR="00981207" w:rsidRPr="00CB502E"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6CA5DF62" w14:textId="77777777" w:rsidR="00981207" w:rsidRPr="00DF7410" w:rsidRDefault="00981207" w:rsidP="00981207">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327799C7" w14:textId="77777777" w:rsidR="00981207" w:rsidRPr="002947D3" w:rsidRDefault="00981207" w:rsidP="00981207">
            <w:pPr>
              <w:spacing w:before="60" w:after="60"/>
              <w:ind w:firstLine="0"/>
              <w:rPr>
                <w:sz w:val="24"/>
                <w:szCs w:val="24"/>
              </w:rPr>
            </w:pPr>
            <w:r w:rsidRPr="00CB502E">
              <w:rPr>
                <w:sz w:val="24"/>
                <w:szCs w:val="24"/>
              </w:rPr>
              <w:t>Уникальный код МНН</w:t>
            </w:r>
          </w:p>
        </w:tc>
        <w:tc>
          <w:tcPr>
            <w:tcW w:w="1356" w:type="pct"/>
            <w:shd w:val="clear" w:color="auto" w:fill="auto"/>
            <w:hideMark/>
          </w:tcPr>
          <w:p w14:paraId="315345C7" w14:textId="77777777" w:rsidR="00981207" w:rsidRPr="002947D3" w:rsidRDefault="00981207" w:rsidP="00981207">
            <w:pPr>
              <w:spacing w:before="60" w:after="60"/>
              <w:ind w:firstLine="0"/>
              <w:rPr>
                <w:sz w:val="24"/>
                <w:szCs w:val="24"/>
              </w:rPr>
            </w:pPr>
            <w:r w:rsidRPr="002947D3">
              <w:rPr>
                <w:sz w:val="24"/>
                <w:szCs w:val="24"/>
              </w:rPr>
              <w:t xml:space="preserve"> </w:t>
            </w:r>
            <w:r w:rsidRPr="00CB502E">
              <w:rPr>
                <w:sz w:val="24"/>
                <w:szCs w:val="24"/>
              </w:rPr>
              <w:t>Игнорируется при приеме, автоматически заполняется при передаче из справочника "Лекарственные препараты" (поле MNNInfo\MNNDrugCode документа nsiFarmDrugDictionary)</w:t>
            </w:r>
          </w:p>
        </w:tc>
      </w:tr>
      <w:tr w:rsidR="00981207" w:rsidRPr="002947D3" w14:paraId="6C3B1136" w14:textId="77777777" w:rsidTr="003436C8">
        <w:tc>
          <w:tcPr>
            <w:tcW w:w="684" w:type="pct"/>
            <w:vMerge/>
            <w:shd w:val="clear" w:color="auto" w:fill="auto"/>
            <w:hideMark/>
          </w:tcPr>
          <w:p w14:paraId="7EB46FC9" w14:textId="5530416D" w:rsidR="00981207" w:rsidRPr="002947D3" w:rsidRDefault="00981207" w:rsidP="00981207">
            <w:pPr>
              <w:spacing w:before="60" w:after="60"/>
              <w:ind w:firstLine="0"/>
              <w:rPr>
                <w:sz w:val="24"/>
                <w:szCs w:val="24"/>
              </w:rPr>
            </w:pPr>
          </w:p>
        </w:tc>
        <w:tc>
          <w:tcPr>
            <w:tcW w:w="822" w:type="pct"/>
            <w:shd w:val="clear" w:color="auto" w:fill="auto"/>
            <w:hideMark/>
          </w:tcPr>
          <w:p w14:paraId="6B317DD5" w14:textId="77777777" w:rsidR="00981207" w:rsidRPr="002947D3" w:rsidRDefault="00981207" w:rsidP="00981207">
            <w:pPr>
              <w:spacing w:before="60" w:after="60"/>
              <w:ind w:firstLine="0"/>
              <w:rPr>
                <w:sz w:val="24"/>
                <w:szCs w:val="24"/>
              </w:rPr>
            </w:pPr>
            <w:r w:rsidRPr="00DF7410">
              <w:rPr>
                <w:sz w:val="24"/>
                <w:szCs w:val="24"/>
              </w:rPr>
              <w:t>MNNName</w:t>
            </w:r>
          </w:p>
        </w:tc>
        <w:tc>
          <w:tcPr>
            <w:tcW w:w="342" w:type="pct"/>
            <w:gridSpan w:val="5"/>
            <w:shd w:val="clear" w:color="auto" w:fill="auto"/>
            <w:hideMark/>
          </w:tcPr>
          <w:p w14:paraId="64B5527B" w14:textId="77777777" w:rsidR="00981207" w:rsidRPr="00DF7410"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B2A2D80" w14:textId="42A85F88" w:rsidR="00981207" w:rsidRPr="00FD7A92" w:rsidRDefault="00981207" w:rsidP="00921FCC">
            <w:pPr>
              <w:spacing w:before="60" w:after="60"/>
              <w:ind w:firstLine="0"/>
              <w:jc w:val="center"/>
              <w:rPr>
                <w:sz w:val="24"/>
                <w:szCs w:val="24"/>
                <w:lang w:val="en-US"/>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297" w:type="pct"/>
            <w:gridSpan w:val="3"/>
            <w:shd w:val="clear" w:color="auto" w:fill="auto"/>
            <w:hideMark/>
          </w:tcPr>
          <w:p w14:paraId="3C2041CB" w14:textId="77777777" w:rsidR="00981207" w:rsidRPr="002947D3" w:rsidRDefault="00981207" w:rsidP="00981207">
            <w:pPr>
              <w:spacing w:before="60" w:after="60"/>
              <w:ind w:firstLine="0"/>
              <w:rPr>
                <w:sz w:val="24"/>
                <w:szCs w:val="24"/>
              </w:rPr>
            </w:pPr>
            <w:r w:rsidRPr="00DF7410">
              <w:rPr>
                <w:sz w:val="24"/>
                <w:szCs w:val="24"/>
              </w:rPr>
              <w:t xml:space="preserve">Наименование МНН. </w:t>
            </w:r>
          </w:p>
        </w:tc>
        <w:tc>
          <w:tcPr>
            <w:tcW w:w="1356" w:type="pct"/>
            <w:shd w:val="clear" w:color="auto" w:fill="auto"/>
            <w:hideMark/>
          </w:tcPr>
          <w:p w14:paraId="3C88EEB9" w14:textId="77777777" w:rsidR="00981207" w:rsidRPr="002947D3" w:rsidRDefault="00981207" w:rsidP="00981207">
            <w:pPr>
              <w:spacing w:before="60" w:after="60"/>
              <w:ind w:firstLine="0"/>
              <w:rPr>
                <w:sz w:val="24"/>
                <w:szCs w:val="24"/>
              </w:rPr>
            </w:pPr>
            <w:r w:rsidRPr="002947D3">
              <w:rPr>
                <w:sz w:val="24"/>
                <w:szCs w:val="24"/>
              </w:rPr>
              <w:t xml:space="preserve"> </w:t>
            </w:r>
            <w:r w:rsidRPr="008E73F7">
              <w:rPr>
                <w:sz w:val="24"/>
                <w:szCs w:val="24"/>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981207" w:rsidRPr="002947D3" w14:paraId="0F69AEA2" w14:textId="77777777" w:rsidTr="003436C8">
        <w:tc>
          <w:tcPr>
            <w:tcW w:w="684" w:type="pct"/>
            <w:shd w:val="clear" w:color="auto" w:fill="auto"/>
          </w:tcPr>
          <w:p w14:paraId="6BDF43A2" w14:textId="77777777" w:rsidR="00981207" w:rsidRPr="002947D3" w:rsidRDefault="00981207" w:rsidP="00981207">
            <w:pPr>
              <w:spacing w:before="60" w:after="60"/>
              <w:ind w:firstLine="0"/>
              <w:rPr>
                <w:sz w:val="24"/>
                <w:szCs w:val="24"/>
              </w:rPr>
            </w:pPr>
          </w:p>
        </w:tc>
        <w:tc>
          <w:tcPr>
            <w:tcW w:w="822" w:type="pct"/>
            <w:shd w:val="clear" w:color="auto" w:fill="auto"/>
          </w:tcPr>
          <w:p w14:paraId="6F328879" w14:textId="0A734F86" w:rsidR="00981207" w:rsidRPr="006D3D1F" w:rsidRDefault="00981207" w:rsidP="00981207">
            <w:pPr>
              <w:spacing w:before="60" w:after="60"/>
              <w:ind w:firstLine="0"/>
              <w:rPr>
                <w:sz w:val="24"/>
                <w:szCs w:val="24"/>
              </w:rPr>
            </w:pPr>
            <w:r w:rsidRPr="0061684B">
              <w:rPr>
                <w:sz w:val="24"/>
                <w:szCs w:val="24"/>
              </w:rPr>
              <w:t>MNNTextForm</w:t>
            </w:r>
          </w:p>
        </w:tc>
        <w:tc>
          <w:tcPr>
            <w:tcW w:w="342" w:type="pct"/>
            <w:gridSpan w:val="5"/>
            <w:shd w:val="clear" w:color="auto" w:fill="auto"/>
          </w:tcPr>
          <w:p w14:paraId="00AA7615" w14:textId="3B8BB0C1"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680BB4D" w14:textId="7908C024"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93AE336" w14:textId="77777777" w:rsidR="00981207" w:rsidRPr="0061684B" w:rsidRDefault="00981207" w:rsidP="00981207">
            <w:pPr>
              <w:spacing w:before="60" w:after="60"/>
              <w:ind w:firstLine="0"/>
              <w:rPr>
                <w:sz w:val="24"/>
                <w:szCs w:val="24"/>
              </w:rPr>
            </w:pPr>
            <w:r w:rsidRPr="0061684B">
              <w:rPr>
                <w:sz w:val="24"/>
                <w:szCs w:val="24"/>
              </w:rPr>
              <w:t>Международное непатентованное или</w:t>
            </w:r>
          </w:p>
          <w:p w14:paraId="339E513E" w14:textId="332B5773" w:rsidR="00981207" w:rsidRPr="006D3D1F" w:rsidRDefault="00981207" w:rsidP="00981207">
            <w:pPr>
              <w:spacing w:before="60" w:after="60"/>
              <w:ind w:firstLine="0"/>
              <w:rPr>
                <w:sz w:val="24"/>
                <w:szCs w:val="24"/>
              </w:rPr>
            </w:pPr>
            <w:r w:rsidRPr="0061684B">
              <w:rPr>
                <w:sz w:val="24"/>
                <w:szCs w:val="24"/>
              </w:rPr>
              <w:t>группировочное или химическое наименование формируется в текстовой форме</w:t>
            </w:r>
          </w:p>
        </w:tc>
        <w:tc>
          <w:tcPr>
            <w:tcW w:w="1356" w:type="pct"/>
            <w:shd w:val="clear" w:color="auto" w:fill="auto"/>
          </w:tcPr>
          <w:p w14:paraId="4AC3CA8F" w14:textId="77777777" w:rsidR="00981207" w:rsidRDefault="00981207" w:rsidP="00981207">
            <w:pPr>
              <w:spacing w:before="60" w:after="60"/>
              <w:ind w:firstLine="0"/>
              <w:rPr>
                <w:sz w:val="24"/>
                <w:szCs w:val="24"/>
              </w:rPr>
            </w:pPr>
            <w:r>
              <w:rPr>
                <w:sz w:val="24"/>
                <w:szCs w:val="24"/>
              </w:rPr>
              <w:t xml:space="preserve">Должена быть указана либо совокупность полей </w:t>
            </w:r>
            <w:r w:rsidRPr="00CB502E">
              <w:rPr>
                <w:sz w:val="24"/>
                <w:szCs w:val="24"/>
              </w:rPr>
              <w:t>MNNExternalCode</w:t>
            </w:r>
            <w:r>
              <w:rPr>
                <w:sz w:val="24"/>
                <w:szCs w:val="24"/>
              </w:rPr>
              <w:t xml:space="preserve">, </w:t>
            </w:r>
            <w:r w:rsidRPr="00CB502E">
              <w:rPr>
                <w:sz w:val="24"/>
                <w:szCs w:val="24"/>
              </w:rPr>
              <w:t>MNNDrugCode</w:t>
            </w:r>
            <w:r>
              <w:rPr>
                <w:sz w:val="24"/>
                <w:szCs w:val="24"/>
              </w:rPr>
              <w:t xml:space="preserve">, </w:t>
            </w:r>
            <w:r w:rsidRPr="00DF7410">
              <w:rPr>
                <w:sz w:val="24"/>
                <w:szCs w:val="24"/>
              </w:rPr>
              <w:t>MNNName</w:t>
            </w:r>
          </w:p>
          <w:p w14:paraId="5B9F7573" w14:textId="286E8FFE" w:rsidR="00981207" w:rsidRDefault="00981207" w:rsidP="00981207">
            <w:pPr>
              <w:spacing w:before="60" w:after="60"/>
              <w:ind w:firstLine="0"/>
              <w:rPr>
                <w:sz w:val="24"/>
                <w:szCs w:val="24"/>
              </w:rPr>
            </w:pPr>
            <w:r>
              <w:rPr>
                <w:sz w:val="24"/>
                <w:szCs w:val="24"/>
              </w:rPr>
              <w:t xml:space="preserve">либо </w:t>
            </w:r>
            <w:r w:rsidRPr="0061684B">
              <w:rPr>
                <w:sz w:val="24"/>
                <w:szCs w:val="24"/>
              </w:rPr>
              <w:t>MNNTextForm</w:t>
            </w:r>
          </w:p>
        </w:tc>
      </w:tr>
      <w:tr w:rsidR="00981207" w:rsidRPr="002947D3" w14:paraId="3001E935" w14:textId="77777777" w:rsidTr="003436C8">
        <w:tc>
          <w:tcPr>
            <w:tcW w:w="684" w:type="pct"/>
            <w:shd w:val="clear" w:color="auto" w:fill="auto"/>
            <w:hideMark/>
          </w:tcPr>
          <w:p w14:paraId="7AE5251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3CDF5CC" w14:textId="77777777" w:rsidR="00981207" w:rsidRPr="002947D3" w:rsidRDefault="00981207" w:rsidP="00981207">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4F5B5D5D" w14:textId="4CDD73FE"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F1992D8"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3237569" w14:textId="77777777" w:rsidR="00981207" w:rsidRPr="002947D3" w:rsidRDefault="00981207" w:rsidP="00981207">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tcPr>
          <w:p w14:paraId="525C0A3F" w14:textId="24B559D7" w:rsidR="00981207" w:rsidRPr="002947D3" w:rsidRDefault="00981207" w:rsidP="00981207">
            <w:pPr>
              <w:spacing w:before="60" w:after="60"/>
              <w:ind w:firstLine="0"/>
              <w:rPr>
                <w:sz w:val="24"/>
                <w:szCs w:val="24"/>
              </w:rPr>
            </w:pPr>
            <w:r>
              <w:rPr>
                <w:sz w:val="24"/>
                <w:szCs w:val="24"/>
              </w:rPr>
              <w:t>Состав блока см. ниже</w:t>
            </w:r>
          </w:p>
        </w:tc>
      </w:tr>
      <w:tr w:rsidR="00981207" w:rsidRPr="002947D3" w14:paraId="37146B39" w14:textId="77777777" w:rsidTr="00894AB0">
        <w:tc>
          <w:tcPr>
            <w:tcW w:w="5000" w:type="pct"/>
            <w:gridSpan w:val="12"/>
            <w:shd w:val="clear" w:color="auto" w:fill="auto"/>
            <w:hideMark/>
          </w:tcPr>
          <w:p w14:paraId="1A0E7111" w14:textId="77777777" w:rsidR="00981207" w:rsidRPr="002947D3" w:rsidRDefault="00981207" w:rsidP="00981207">
            <w:pPr>
              <w:spacing w:before="60" w:after="60"/>
              <w:ind w:firstLine="0"/>
              <w:jc w:val="center"/>
              <w:rPr>
                <w:sz w:val="24"/>
                <w:szCs w:val="24"/>
              </w:rPr>
            </w:pPr>
            <w:r w:rsidRPr="00DF7410">
              <w:rPr>
                <w:b/>
                <w:bCs/>
                <w:sz w:val="24"/>
                <w:szCs w:val="24"/>
              </w:rPr>
              <w:t>Срок годности (годен до) в пользовательском формате</w:t>
            </w:r>
          </w:p>
        </w:tc>
      </w:tr>
      <w:tr w:rsidR="00981207" w:rsidRPr="002947D3" w14:paraId="55BD98BB" w14:textId="77777777" w:rsidTr="003436C8">
        <w:tc>
          <w:tcPr>
            <w:tcW w:w="684" w:type="pct"/>
            <w:shd w:val="clear" w:color="auto" w:fill="auto"/>
            <w:hideMark/>
          </w:tcPr>
          <w:p w14:paraId="25623F94" w14:textId="77777777" w:rsidR="00981207" w:rsidRPr="002947D3" w:rsidRDefault="00981207" w:rsidP="00981207">
            <w:pPr>
              <w:spacing w:before="60" w:after="60"/>
              <w:ind w:firstLine="0"/>
              <w:rPr>
                <w:sz w:val="24"/>
                <w:szCs w:val="24"/>
              </w:rPr>
            </w:pPr>
            <w:r w:rsidRPr="00DF7410">
              <w:rPr>
                <w:b/>
                <w:bCs/>
                <w:sz w:val="24"/>
                <w:szCs w:val="24"/>
              </w:rPr>
              <w:t>expirationDateCustomFormatInfo</w:t>
            </w:r>
          </w:p>
        </w:tc>
        <w:tc>
          <w:tcPr>
            <w:tcW w:w="822" w:type="pct"/>
            <w:shd w:val="clear" w:color="auto" w:fill="auto"/>
            <w:hideMark/>
          </w:tcPr>
          <w:p w14:paraId="452DCA63"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8BA059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375529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6EE317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AEB7393" w14:textId="77777777" w:rsidR="00981207" w:rsidRPr="002947D3" w:rsidRDefault="00981207" w:rsidP="00981207">
            <w:pPr>
              <w:spacing w:before="60" w:after="60"/>
              <w:ind w:firstLine="0"/>
              <w:rPr>
                <w:sz w:val="24"/>
                <w:szCs w:val="24"/>
              </w:rPr>
            </w:pPr>
          </w:p>
        </w:tc>
      </w:tr>
      <w:tr w:rsidR="00981207" w:rsidRPr="002947D3" w14:paraId="44BD4969" w14:textId="77777777" w:rsidTr="003436C8">
        <w:tc>
          <w:tcPr>
            <w:tcW w:w="684" w:type="pct"/>
            <w:vMerge w:val="restart"/>
            <w:shd w:val="clear" w:color="auto" w:fill="auto"/>
            <w:hideMark/>
          </w:tcPr>
          <w:p w14:paraId="65991EF7" w14:textId="2F1049BC" w:rsidR="00981207" w:rsidRPr="009A4D76"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hideMark/>
          </w:tcPr>
          <w:p w14:paraId="3E45CC30" w14:textId="77777777" w:rsidR="00981207" w:rsidRPr="002947D3" w:rsidRDefault="00981207" w:rsidP="00981207">
            <w:pPr>
              <w:spacing w:before="60" w:after="60"/>
              <w:ind w:firstLine="0"/>
              <w:rPr>
                <w:sz w:val="24"/>
                <w:szCs w:val="24"/>
              </w:rPr>
            </w:pPr>
            <w:r w:rsidRPr="009A4D76">
              <w:rPr>
                <w:sz w:val="24"/>
                <w:szCs w:val="24"/>
              </w:rPr>
              <w:t>expirationDateMonthYear</w:t>
            </w:r>
          </w:p>
        </w:tc>
        <w:tc>
          <w:tcPr>
            <w:tcW w:w="342" w:type="pct"/>
            <w:gridSpan w:val="5"/>
            <w:shd w:val="clear" w:color="auto" w:fill="auto"/>
            <w:hideMark/>
          </w:tcPr>
          <w:p w14:paraId="16B71AD7"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98D75F0" w14:textId="55E578DA"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12F224C6" w14:textId="77777777" w:rsidR="00981207" w:rsidRPr="002947D3" w:rsidRDefault="00981207" w:rsidP="00981207">
            <w:pPr>
              <w:spacing w:before="60" w:after="60"/>
              <w:ind w:firstLine="0"/>
              <w:rPr>
                <w:sz w:val="24"/>
                <w:szCs w:val="24"/>
              </w:rPr>
            </w:pPr>
            <w:r w:rsidRPr="009A4D76">
              <w:rPr>
                <w:sz w:val="24"/>
                <w:szCs w:val="24"/>
              </w:rPr>
              <w:t>Срок годности в формате "месяц-год"</w:t>
            </w:r>
          </w:p>
        </w:tc>
        <w:tc>
          <w:tcPr>
            <w:tcW w:w="1356" w:type="pct"/>
            <w:shd w:val="clear" w:color="auto" w:fill="auto"/>
            <w:hideMark/>
          </w:tcPr>
          <w:p w14:paraId="6E797653" w14:textId="77E8B623" w:rsidR="00981207" w:rsidRPr="00DF7410" w:rsidRDefault="00981207" w:rsidP="00981207">
            <w:pPr>
              <w:spacing w:before="60" w:after="60"/>
              <w:ind w:firstLine="0"/>
              <w:rPr>
                <w:sz w:val="24"/>
                <w:szCs w:val="24"/>
              </w:rPr>
            </w:pPr>
            <w:r w:rsidRPr="009639F9">
              <w:rPr>
                <w:sz w:val="24"/>
                <w:szCs w:val="24"/>
              </w:rPr>
              <w:t>Окончание срока годности трактуется, как последний день месяца, предшествующего месяцу, указанному на упаковке лекарственного препарата</w:t>
            </w:r>
          </w:p>
        </w:tc>
      </w:tr>
      <w:tr w:rsidR="00981207" w:rsidRPr="002947D3" w14:paraId="4BE7A750" w14:textId="77777777" w:rsidTr="003436C8">
        <w:tc>
          <w:tcPr>
            <w:tcW w:w="684" w:type="pct"/>
            <w:vMerge/>
            <w:shd w:val="clear" w:color="auto" w:fill="auto"/>
            <w:hideMark/>
          </w:tcPr>
          <w:p w14:paraId="2CB61358" w14:textId="77777777" w:rsidR="00981207" w:rsidRPr="002947D3" w:rsidRDefault="00981207" w:rsidP="00981207">
            <w:pPr>
              <w:spacing w:before="60" w:after="60"/>
              <w:ind w:firstLine="0"/>
              <w:rPr>
                <w:sz w:val="24"/>
                <w:szCs w:val="24"/>
              </w:rPr>
            </w:pPr>
          </w:p>
        </w:tc>
        <w:tc>
          <w:tcPr>
            <w:tcW w:w="822" w:type="pct"/>
            <w:shd w:val="clear" w:color="auto" w:fill="auto"/>
            <w:hideMark/>
          </w:tcPr>
          <w:p w14:paraId="6010D469" w14:textId="77777777" w:rsidR="00981207" w:rsidRPr="002947D3" w:rsidRDefault="00981207" w:rsidP="00981207">
            <w:pPr>
              <w:spacing w:before="60" w:after="60"/>
              <w:ind w:firstLine="0"/>
              <w:rPr>
                <w:sz w:val="24"/>
                <w:szCs w:val="24"/>
              </w:rPr>
            </w:pPr>
            <w:r w:rsidRPr="009A4D76">
              <w:rPr>
                <w:sz w:val="24"/>
                <w:szCs w:val="24"/>
              </w:rPr>
              <w:t>expirationDate</w:t>
            </w:r>
          </w:p>
        </w:tc>
        <w:tc>
          <w:tcPr>
            <w:tcW w:w="342" w:type="pct"/>
            <w:gridSpan w:val="5"/>
            <w:shd w:val="clear" w:color="auto" w:fill="auto"/>
            <w:hideMark/>
          </w:tcPr>
          <w:p w14:paraId="00B197E4"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81CADD7" w14:textId="77777777" w:rsidR="00981207" w:rsidRPr="009A4D76"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F45EACC" w14:textId="77777777" w:rsidR="00981207" w:rsidRPr="002947D3" w:rsidRDefault="00981207" w:rsidP="00981207">
            <w:pPr>
              <w:spacing w:before="60" w:after="60"/>
              <w:ind w:firstLine="0"/>
              <w:rPr>
                <w:sz w:val="24"/>
                <w:szCs w:val="24"/>
              </w:rPr>
            </w:pPr>
            <w:r w:rsidRPr="009A4D76">
              <w:rPr>
                <w:sz w:val="24"/>
                <w:szCs w:val="24"/>
              </w:rPr>
              <w:t>Срок годности в полном формате даты "dd.mm.yyyy"</w:t>
            </w:r>
          </w:p>
        </w:tc>
        <w:tc>
          <w:tcPr>
            <w:tcW w:w="1356" w:type="pct"/>
            <w:shd w:val="clear" w:color="auto" w:fill="auto"/>
            <w:hideMark/>
          </w:tcPr>
          <w:p w14:paraId="784D634E" w14:textId="77777777" w:rsidR="00981207" w:rsidRPr="00DF7410" w:rsidRDefault="00981207" w:rsidP="00981207">
            <w:pPr>
              <w:spacing w:before="60" w:after="60"/>
              <w:ind w:firstLine="0"/>
              <w:rPr>
                <w:sz w:val="24"/>
                <w:szCs w:val="24"/>
              </w:rPr>
            </w:pPr>
          </w:p>
        </w:tc>
      </w:tr>
      <w:tr w:rsidR="00981207" w:rsidRPr="002947D3" w14:paraId="728FADA1" w14:textId="77777777" w:rsidTr="00894AB0">
        <w:tc>
          <w:tcPr>
            <w:tcW w:w="5000" w:type="pct"/>
            <w:gridSpan w:val="12"/>
            <w:shd w:val="clear" w:color="auto" w:fill="auto"/>
            <w:hideMark/>
          </w:tcPr>
          <w:p w14:paraId="4BFAE0D2" w14:textId="77777777" w:rsidR="00981207" w:rsidRPr="002947D3" w:rsidRDefault="00981207" w:rsidP="00981207">
            <w:pPr>
              <w:spacing w:before="60" w:after="60"/>
              <w:ind w:firstLine="0"/>
              <w:jc w:val="center"/>
              <w:rPr>
                <w:sz w:val="24"/>
                <w:szCs w:val="24"/>
              </w:rPr>
            </w:pPr>
            <w:r>
              <w:rPr>
                <w:b/>
                <w:bCs/>
                <w:sz w:val="24"/>
                <w:szCs w:val="24"/>
              </w:rPr>
              <w:t>Срок годности в формате «</w:t>
            </w:r>
            <w:r w:rsidRPr="009A4D76">
              <w:rPr>
                <w:b/>
                <w:bCs/>
                <w:sz w:val="24"/>
                <w:szCs w:val="24"/>
              </w:rPr>
              <w:t>месяц-год</w:t>
            </w:r>
            <w:r>
              <w:rPr>
                <w:b/>
                <w:bCs/>
                <w:sz w:val="24"/>
                <w:szCs w:val="24"/>
              </w:rPr>
              <w:t>»</w:t>
            </w:r>
          </w:p>
        </w:tc>
      </w:tr>
      <w:tr w:rsidR="00981207" w:rsidRPr="002947D3" w14:paraId="47CBDB9E" w14:textId="77777777" w:rsidTr="003436C8">
        <w:tc>
          <w:tcPr>
            <w:tcW w:w="684" w:type="pct"/>
            <w:shd w:val="clear" w:color="auto" w:fill="auto"/>
            <w:hideMark/>
          </w:tcPr>
          <w:p w14:paraId="0D04F56C" w14:textId="77777777" w:rsidR="00981207" w:rsidRPr="002947D3" w:rsidRDefault="00981207" w:rsidP="00981207">
            <w:pPr>
              <w:spacing w:before="60" w:after="60"/>
              <w:ind w:firstLine="0"/>
              <w:rPr>
                <w:sz w:val="24"/>
                <w:szCs w:val="24"/>
              </w:rPr>
            </w:pPr>
            <w:r w:rsidRPr="009A4D76">
              <w:rPr>
                <w:b/>
                <w:bCs/>
                <w:sz w:val="24"/>
                <w:szCs w:val="24"/>
              </w:rPr>
              <w:t>expirationDateMonthYear</w:t>
            </w:r>
          </w:p>
        </w:tc>
        <w:tc>
          <w:tcPr>
            <w:tcW w:w="822" w:type="pct"/>
            <w:shd w:val="clear" w:color="auto" w:fill="auto"/>
            <w:hideMark/>
          </w:tcPr>
          <w:p w14:paraId="1247F45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75B21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3D888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EAA6B3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AE11413" w14:textId="77777777" w:rsidR="00981207" w:rsidRPr="002947D3" w:rsidRDefault="00981207" w:rsidP="00981207">
            <w:pPr>
              <w:spacing w:before="60" w:after="60"/>
              <w:ind w:firstLine="0"/>
              <w:rPr>
                <w:sz w:val="24"/>
                <w:szCs w:val="24"/>
              </w:rPr>
            </w:pPr>
          </w:p>
        </w:tc>
      </w:tr>
      <w:tr w:rsidR="00981207" w:rsidRPr="002947D3" w14:paraId="5E493E11" w14:textId="77777777" w:rsidTr="003436C8">
        <w:tc>
          <w:tcPr>
            <w:tcW w:w="684" w:type="pct"/>
            <w:shd w:val="clear" w:color="auto" w:fill="auto"/>
            <w:hideMark/>
          </w:tcPr>
          <w:p w14:paraId="72B51782" w14:textId="77777777" w:rsidR="00981207" w:rsidRPr="002947D3" w:rsidRDefault="00981207" w:rsidP="00981207">
            <w:pPr>
              <w:spacing w:before="60" w:after="60"/>
              <w:ind w:firstLine="0"/>
              <w:rPr>
                <w:sz w:val="24"/>
                <w:szCs w:val="24"/>
              </w:rPr>
            </w:pPr>
          </w:p>
        </w:tc>
        <w:tc>
          <w:tcPr>
            <w:tcW w:w="822" w:type="pct"/>
            <w:shd w:val="clear" w:color="auto" w:fill="auto"/>
            <w:hideMark/>
          </w:tcPr>
          <w:p w14:paraId="2853D1A3" w14:textId="77777777" w:rsidR="00981207" w:rsidRPr="002947D3" w:rsidRDefault="00981207" w:rsidP="00981207">
            <w:pPr>
              <w:spacing w:before="60" w:after="60"/>
              <w:ind w:firstLine="0"/>
              <w:rPr>
                <w:sz w:val="24"/>
                <w:szCs w:val="24"/>
              </w:rPr>
            </w:pPr>
            <w:r w:rsidRPr="00DF7410">
              <w:rPr>
                <w:sz w:val="24"/>
                <w:szCs w:val="24"/>
              </w:rPr>
              <w:t>month</w:t>
            </w:r>
          </w:p>
        </w:tc>
        <w:tc>
          <w:tcPr>
            <w:tcW w:w="342" w:type="pct"/>
            <w:gridSpan w:val="5"/>
            <w:shd w:val="clear" w:color="auto" w:fill="auto"/>
            <w:hideMark/>
          </w:tcPr>
          <w:p w14:paraId="329E13FC"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571861B" w14:textId="77777777" w:rsidR="00981207" w:rsidRPr="00DF7410" w:rsidRDefault="00981207" w:rsidP="00981207">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1F32B8AA" w14:textId="77777777" w:rsidR="00981207" w:rsidRPr="002947D3" w:rsidRDefault="00981207" w:rsidP="00981207">
            <w:pPr>
              <w:spacing w:before="60" w:after="60"/>
              <w:ind w:firstLine="0"/>
              <w:rPr>
                <w:sz w:val="24"/>
                <w:szCs w:val="24"/>
              </w:rPr>
            </w:pPr>
            <w:r>
              <w:rPr>
                <w:sz w:val="24"/>
                <w:szCs w:val="24"/>
              </w:rPr>
              <w:t>Месяц</w:t>
            </w:r>
          </w:p>
        </w:tc>
        <w:tc>
          <w:tcPr>
            <w:tcW w:w="1356" w:type="pct"/>
            <w:shd w:val="clear" w:color="auto" w:fill="auto"/>
            <w:hideMark/>
          </w:tcPr>
          <w:p w14:paraId="77E31929" w14:textId="77777777" w:rsidR="00981207" w:rsidRPr="00DF7410" w:rsidRDefault="00981207" w:rsidP="00981207">
            <w:pPr>
              <w:spacing w:before="60" w:after="60"/>
              <w:ind w:firstLine="0"/>
              <w:rPr>
                <w:sz w:val="24"/>
                <w:szCs w:val="24"/>
              </w:rPr>
            </w:pPr>
            <w:r>
              <w:rPr>
                <w:sz w:val="24"/>
                <w:szCs w:val="24"/>
              </w:rPr>
              <w:t>Допустимые</w:t>
            </w:r>
            <w:r w:rsidRPr="002947D3">
              <w:rPr>
                <w:sz w:val="24"/>
                <w:szCs w:val="24"/>
              </w:rPr>
              <w:t xml:space="preserve"> </w:t>
            </w:r>
            <w:r>
              <w:rPr>
                <w:sz w:val="24"/>
                <w:szCs w:val="24"/>
              </w:rPr>
              <w:t>значения от 1 до 12</w:t>
            </w:r>
          </w:p>
        </w:tc>
      </w:tr>
      <w:tr w:rsidR="00981207" w:rsidRPr="002947D3" w14:paraId="469E7562" w14:textId="77777777" w:rsidTr="003436C8">
        <w:tc>
          <w:tcPr>
            <w:tcW w:w="684" w:type="pct"/>
            <w:shd w:val="clear" w:color="auto" w:fill="auto"/>
            <w:hideMark/>
          </w:tcPr>
          <w:p w14:paraId="3ADEFB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7728BB6" w14:textId="77777777" w:rsidR="00981207" w:rsidRPr="00DF7410" w:rsidRDefault="00981207" w:rsidP="00981207">
            <w:pPr>
              <w:spacing w:before="60" w:after="60"/>
              <w:ind w:firstLine="0"/>
              <w:rPr>
                <w:sz w:val="24"/>
                <w:szCs w:val="24"/>
                <w:lang w:val="en-US"/>
              </w:rPr>
            </w:pPr>
            <w:r>
              <w:rPr>
                <w:sz w:val="24"/>
                <w:szCs w:val="24"/>
                <w:lang w:val="en-US"/>
              </w:rPr>
              <w:t>year</w:t>
            </w:r>
          </w:p>
        </w:tc>
        <w:tc>
          <w:tcPr>
            <w:tcW w:w="342" w:type="pct"/>
            <w:gridSpan w:val="5"/>
            <w:shd w:val="clear" w:color="auto" w:fill="auto"/>
            <w:hideMark/>
          </w:tcPr>
          <w:p w14:paraId="206680D6"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76962AB" w14:textId="5F5A2187" w:rsidR="00981207" w:rsidRPr="00FD7A92"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40FAF431" w14:textId="77777777" w:rsidR="00981207" w:rsidRPr="002947D3" w:rsidRDefault="00981207" w:rsidP="00981207">
            <w:pPr>
              <w:spacing w:before="60" w:after="60"/>
              <w:ind w:firstLine="0"/>
              <w:rPr>
                <w:sz w:val="24"/>
                <w:szCs w:val="24"/>
              </w:rPr>
            </w:pPr>
            <w:r>
              <w:rPr>
                <w:sz w:val="24"/>
                <w:szCs w:val="24"/>
              </w:rPr>
              <w:t>Год</w:t>
            </w:r>
          </w:p>
        </w:tc>
        <w:tc>
          <w:tcPr>
            <w:tcW w:w="1356" w:type="pct"/>
            <w:shd w:val="clear" w:color="auto" w:fill="auto"/>
            <w:hideMark/>
          </w:tcPr>
          <w:p w14:paraId="7676CCDF" w14:textId="77777777" w:rsidR="00981207" w:rsidRPr="002947D3" w:rsidRDefault="00981207" w:rsidP="00981207">
            <w:pPr>
              <w:spacing w:before="60" w:after="60"/>
              <w:ind w:firstLine="0"/>
              <w:rPr>
                <w:sz w:val="24"/>
                <w:szCs w:val="24"/>
              </w:rPr>
            </w:pPr>
            <w:r>
              <w:rPr>
                <w:sz w:val="24"/>
                <w:szCs w:val="24"/>
              </w:rPr>
              <w:t>Допустимы значения:</w:t>
            </w:r>
            <w:r w:rsidRPr="002947D3">
              <w:rPr>
                <w:sz w:val="24"/>
                <w:szCs w:val="24"/>
              </w:rPr>
              <w:t xml:space="preserve"> </w:t>
            </w:r>
            <w:r w:rsidRPr="00DF7410">
              <w:rPr>
                <w:sz w:val="24"/>
                <w:szCs w:val="24"/>
              </w:rPr>
              <w:t>\d{4}</w:t>
            </w:r>
          </w:p>
        </w:tc>
      </w:tr>
      <w:tr w:rsidR="00981207" w:rsidRPr="002947D3" w14:paraId="0144C5C1" w14:textId="77777777" w:rsidTr="00AC1C6A">
        <w:tc>
          <w:tcPr>
            <w:tcW w:w="5000" w:type="pct"/>
            <w:gridSpan w:val="12"/>
            <w:shd w:val="clear" w:color="auto" w:fill="auto"/>
            <w:hideMark/>
          </w:tcPr>
          <w:p w14:paraId="2B5544FF" w14:textId="0ED3C660" w:rsidR="00981207" w:rsidRPr="002947D3" w:rsidRDefault="00981207" w:rsidP="00981207">
            <w:pPr>
              <w:spacing w:before="60" w:after="60"/>
              <w:ind w:firstLine="0"/>
              <w:jc w:val="center"/>
              <w:rPr>
                <w:sz w:val="24"/>
                <w:szCs w:val="24"/>
              </w:rPr>
            </w:pPr>
            <w:r w:rsidRPr="0061684B">
              <w:rPr>
                <w:b/>
                <w:bCs/>
                <w:sz w:val="24"/>
                <w:szCs w:val="24"/>
              </w:rPr>
              <w:t>Международное непатентованное или</w:t>
            </w:r>
            <w:r>
              <w:rPr>
                <w:b/>
                <w:bCs/>
                <w:sz w:val="24"/>
                <w:szCs w:val="24"/>
              </w:rPr>
              <w:t xml:space="preserve"> </w:t>
            </w:r>
            <w:r w:rsidRPr="0061684B">
              <w:rPr>
                <w:b/>
                <w:bCs/>
                <w:sz w:val="24"/>
                <w:szCs w:val="24"/>
              </w:rPr>
              <w:t>группировочное или химическое наименование формируется в текстовой форме</w:t>
            </w:r>
          </w:p>
        </w:tc>
      </w:tr>
      <w:tr w:rsidR="00981207" w:rsidRPr="002947D3" w14:paraId="54A7A575" w14:textId="77777777" w:rsidTr="003436C8">
        <w:tc>
          <w:tcPr>
            <w:tcW w:w="684" w:type="pct"/>
            <w:shd w:val="clear" w:color="auto" w:fill="auto"/>
            <w:hideMark/>
          </w:tcPr>
          <w:p w14:paraId="46632BCB" w14:textId="5FAC073B" w:rsidR="00981207" w:rsidRPr="002947D3" w:rsidRDefault="00981207" w:rsidP="00981207">
            <w:pPr>
              <w:spacing w:before="60" w:after="60"/>
              <w:ind w:firstLine="0"/>
              <w:rPr>
                <w:sz w:val="24"/>
                <w:szCs w:val="24"/>
              </w:rPr>
            </w:pPr>
            <w:r w:rsidRPr="0061684B">
              <w:rPr>
                <w:b/>
                <w:bCs/>
                <w:sz w:val="24"/>
                <w:szCs w:val="24"/>
              </w:rPr>
              <w:t>MNNTextForm</w:t>
            </w:r>
          </w:p>
        </w:tc>
        <w:tc>
          <w:tcPr>
            <w:tcW w:w="822" w:type="pct"/>
            <w:shd w:val="clear" w:color="auto" w:fill="auto"/>
            <w:hideMark/>
          </w:tcPr>
          <w:p w14:paraId="6593EAC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6A3C0E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2BE5C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61B2CB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B8EE9AF" w14:textId="77777777" w:rsidR="00981207" w:rsidRPr="002947D3" w:rsidRDefault="00981207" w:rsidP="00981207">
            <w:pPr>
              <w:spacing w:before="60" w:after="60"/>
              <w:ind w:firstLine="0"/>
              <w:rPr>
                <w:sz w:val="24"/>
                <w:szCs w:val="24"/>
              </w:rPr>
            </w:pPr>
          </w:p>
        </w:tc>
      </w:tr>
      <w:tr w:rsidR="00981207" w:rsidRPr="002947D3" w14:paraId="0E1D1E8F" w14:textId="77777777" w:rsidTr="003436C8">
        <w:tc>
          <w:tcPr>
            <w:tcW w:w="684" w:type="pct"/>
            <w:shd w:val="clear" w:color="auto" w:fill="auto"/>
            <w:hideMark/>
          </w:tcPr>
          <w:p w14:paraId="3E834C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E29F3C3" w14:textId="0F1E39B4" w:rsidR="00981207" w:rsidRPr="002947D3" w:rsidRDefault="00981207" w:rsidP="00981207">
            <w:pPr>
              <w:spacing w:before="60" w:after="60"/>
              <w:ind w:firstLine="0"/>
              <w:rPr>
                <w:sz w:val="24"/>
                <w:szCs w:val="24"/>
              </w:rPr>
            </w:pPr>
            <w:r w:rsidRPr="0061684B">
              <w:rPr>
                <w:sz w:val="24"/>
                <w:szCs w:val="24"/>
              </w:rPr>
              <w:t>MNNName</w:t>
            </w:r>
          </w:p>
        </w:tc>
        <w:tc>
          <w:tcPr>
            <w:tcW w:w="342" w:type="pct"/>
            <w:gridSpan w:val="5"/>
            <w:shd w:val="clear" w:color="auto" w:fill="auto"/>
            <w:hideMark/>
          </w:tcPr>
          <w:p w14:paraId="3A79625F" w14:textId="13C28DB5"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BFAAE1" w14:textId="5065BB53" w:rsidR="00981207" w:rsidRPr="00DF7410" w:rsidRDefault="00981207" w:rsidP="00921FCC">
            <w:pPr>
              <w:spacing w:before="60" w:after="60"/>
              <w:ind w:firstLine="0"/>
              <w:jc w:val="center"/>
              <w:rPr>
                <w:sz w:val="24"/>
                <w:szCs w:val="24"/>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297" w:type="pct"/>
            <w:gridSpan w:val="3"/>
            <w:shd w:val="clear" w:color="auto" w:fill="auto"/>
            <w:hideMark/>
          </w:tcPr>
          <w:p w14:paraId="1D0B67CF" w14:textId="10D783D3" w:rsidR="00981207" w:rsidRPr="002947D3" w:rsidRDefault="00981207" w:rsidP="00981207">
            <w:pPr>
              <w:spacing w:before="60" w:after="60"/>
              <w:ind w:firstLine="0"/>
              <w:rPr>
                <w:sz w:val="24"/>
                <w:szCs w:val="24"/>
              </w:rPr>
            </w:pPr>
            <w:r w:rsidRPr="0061684B">
              <w:rPr>
                <w:sz w:val="24"/>
                <w:szCs w:val="24"/>
              </w:rPr>
              <w:t>Наименование МНН</w:t>
            </w:r>
          </w:p>
        </w:tc>
        <w:tc>
          <w:tcPr>
            <w:tcW w:w="1356" w:type="pct"/>
            <w:shd w:val="clear" w:color="auto" w:fill="auto"/>
          </w:tcPr>
          <w:p w14:paraId="599A4385" w14:textId="7E36E549" w:rsidR="00981207" w:rsidRPr="00DF7410" w:rsidRDefault="00981207" w:rsidP="00981207">
            <w:pPr>
              <w:spacing w:before="60" w:after="60"/>
              <w:ind w:firstLine="0"/>
              <w:rPr>
                <w:sz w:val="24"/>
                <w:szCs w:val="24"/>
              </w:rPr>
            </w:pPr>
          </w:p>
        </w:tc>
      </w:tr>
      <w:tr w:rsidR="00981207" w:rsidRPr="002947D3" w14:paraId="09CEF5DB" w14:textId="77777777" w:rsidTr="003436C8">
        <w:tc>
          <w:tcPr>
            <w:tcW w:w="684" w:type="pct"/>
            <w:shd w:val="clear" w:color="auto" w:fill="auto"/>
            <w:hideMark/>
          </w:tcPr>
          <w:p w14:paraId="5F5CBC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3C6EA05" w14:textId="2B8DD2C3" w:rsidR="00981207" w:rsidRPr="002947D3"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hideMark/>
          </w:tcPr>
          <w:p w14:paraId="010C72F9" w14:textId="3CD04A00"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5A373ED" w14:textId="27805C39" w:rsidR="00981207" w:rsidRPr="003436C8"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AA33126" w14:textId="2833FF3B" w:rsidR="00981207" w:rsidRPr="002947D3"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61A1733E" w14:textId="604185B5" w:rsidR="00981207" w:rsidRPr="00DF7410" w:rsidRDefault="00981207" w:rsidP="00981207">
            <w:pPr>
              <w:spacing w:before="60" w:after="60"/>
              <w:ind w:firstLine="0"/>
              <w:rPr>
                <w:sz w:val="24"/>
                <w:szCs w:val="24"/>
              </w:rPr>
            </w:pPr>
          </w:p>
        </w:tc>
      </w:tr>
      <w:tr w:rsidR="00981207" w:rsidRPr="002947D3" w14:paraId="52D08560" w14:textId="77777777" w:rsidTr="003436C8">
        <w:tc>
          <w:tcPr>
            <w:tcW w:w="5000" w:type="pct"/>
            <w:gridSpan w:val="12"/>
            <w:shd w:val="clear" w:color="auto" w:fill="auto"/>
          </w:tcPr>
          <w:p w14:paraId="1F2B14FA" w14:textId="155B010A" w:rsidR="00981207" w:rsidRPr="002947D3" w:rsidRDefault="00981207" w:rsidP="00981207">
            <w:pPr>
              <w:spacing w:before="60" w:after="60"/>
              <w:ind w:firstLine="0"/>
              <w:jc w:val="center"/>
              <w:rPr>
                <w:sz w:val="24"/>
                <w:szCs w:val="24"/>
              </w:rPr>
            </w:pPr>
            <w:r w:rsidRPr="00F447C3">
              <w:rPr>
                <w:b/>
                <w:sz w:val="20"/>
              </w:rPr>
              <w:t>Информация, указываемая при ручном изменении лекарственного препарата</w:t>
            </w:r>
          </w:p>
        </w:tc>
      </w:tr>
      <w:tr w:rsidR="00981207" w:rsidRPr="002947D3" w14:paraId="17EEBA09" w14:textId="77777777" w:rsidTr="003436C8">
        <w:tc>
          <w:tcPr>
            <w:tcW w:w="684" w:type="pct"/>
            <w:shd w:val="clear" w:color="auto" w:fill="auto"/>
            <w:vAlign w:val="center"/>
          </w:tcPr>
          <w:p w14:paraId="24998373" w14:textId="41FD9BDB" w:rsidR="00981207" w:rsidRPr="002947D3" w:rsidRDefault="00981207" w:rsidP="00981207">
            <w:pPr>
              <w:spacing w:before="60" w:after="60"/>
              <w:ind w:firstLine="0"/>
              <w:rPr>
                <w:sz w:val="24"/>
                <w:szCs w:val="24"/>
              </w:rPr>
            </w:pPr>
            <w:r w:rsidRPr="00F447C3">
              <w:rPr>
                <w:b/>
                <w:sz w:val="20"/>
                <w:lang w:val="en-US"/>
              </w:rPr>
              <w:t>drugChangeInfo</w:t>
            </w:r>
          </w:p>
        </w:tc>
        <w:tc>
          <w:tcPr>
            <w:tcW w:w="822" w:type="pct"/>
            <w:shd w:val="clear" w:color="auto" w:fill="auto"/>
          </w:tcPr>
          <w:p w14:paraId="3054A8DF" w14:textId="7D5334E5" w:rsidR="00981207" w:rsidRPr="002947D3" w:rsidRDefault="00981207" w:rsidP="00981207">
            <w:pPr>
              <w:spacing w:before="60" w:after="60"/>
              <w:ind w:firstLine="0"/>
              <w:rPr>
                <w:sz w:val="24"/>
                <w:szCs w:val="24"/>
              </w:rPr>
            </w:pPr>
          </w:p>
        </w:tc>
        <w:tc>
          <w:tcPr>
            <w:tcW w:w="342" w:type="pct"/>
            <w:gridSpan w:val="5"/>
            <w:shd w:val="clear" w:color="auto" w:fill="auto"/>
          </w:tcPr>
          <w:p w14:paraId="3ADF418A" w14:textId="7E0ABF20" w:rsidR="00981207" w:rsidRPr="002947D3" w:rsidRDefault="00981207" w:rsidP="00981207">
            <w:pPr>
              <w:spacing w:before="60" w:after="60"/>
              <w:ind w:firstLine="0"/>
              <w:rPr>
                <w:sz w:val="24"/>
                <w:szCs w:val="24"/>
              </w:rPr>
            </w:pPr>
          </w:p>
        </w:tc>
        <w:tc>
          <w:tcPr>
            <w:tcW w:w="499" w:type="pct"/>
            <w:shd w:val="clear" w:color="auto" w:fill="auto"/>
          </w:tcPr>
          <w:p w14:paraId="21E20C66" w14:textId="09182331" w:rsidR="00981207" w:rsidRPr="002947D3" w:rsidRDefault="00981207" w:rsidP="00981207">
            <w:pPr>
              <w:spacing w:before="60" w:after="60"/>
              <w:ind w:firstLine="0"/>
              <w:rPr>
                <w:sz w:val="24"/>
                <w:szCs w:val="24"/>
              </w:rPr>
            </w:pPr>
          </w:p>
        </w:tc>
        <w:tc>
          <w:tcPr>
            <w:tcW w:w="1297" w:type="pct"/>
            <w:gridSpan w:val="3"/>
            <w:shd w:val="clear" w:color="auto" w:fill="auto"/>
          </w:tcPr>
          <w:p w14:paraId="7802608B" w14:textId="155215B9" w:rsidR="00981207" w:rsidRPr="002947D3" w:rsidRDefault="00981207" w:rsidP="00981207">
            <w:pPr>
              <w:spacing w:before="60" w:after="60"/>
              <w:ind w:firstLine="0"/>
              <w:rPr>
                <w:sz w:val="24"/>
                <w:szCs w:val="24"/>
              </w:rPr>
            </w:pPr>
          </w:p>
        </w:tc>
        <w:tc>
          <w:tcPr>
            <w:tcW w:w="1356" w:type="pct"/>
            <w:shd w:val="clear" w:color="auto" w:fill="auto"/>
          </w:tcPr>
          <w:p w14:paraId="0E3EBD3E" w14:textId="77777777" w:rsidR="00981207" w:rsidRPr="002947D3" w:rsidRDefault="00981207" w:rsidP="00981207">
            <w:pPr>
              <w:spacing w:before="60" w:after="60"/>
              <w:ind w:firstLine="0"/>
              <w:rPr>
                <w:sz w:val="24"/>
                <w:szCs w:val="24"/>
              </w:rPr>
            </w:pPr>
          </w:p>
        </w:tc>
      </w:tr>
      <w:tr w:rsidR="00981207" w:rsidRPr="002947D3" w14:paraId="5C6FF2F5" w14:textId="77777777" w:rsidTr="00FD6D5C">
        <w:tc>
          <w:tcPr>
            <w:tcW w:w="684" w:type="pct"/>
            <w:shd w:val="clear" w:color="auto" w:fill="auto"/>
          </w:tcPr>
          <w:p w14:paraId="438872A8" w14:textId="77777777" w:rsidR="00981207" w:rsidRPr="002947D3" w:rsidRDefault="00981207" w:rsidP="00981207">
            <w:pPr>
              <w:spacing w:before="60" w:after="60"/>
              <w:ind w:firstLine="0"/>
              <w:rPr>
                <w:sz w:val="24"/>
                <w:szCs w:val="24"/>
              </w:rPr>
            </w:pPr>
          </w:p>
        </w:tc>
        <w:tc>
          <w:tcPr>
            <w:tcW w:w="822" w:type="pct"/>
            <w:shd w:val="clear" w:color="auto" w:fill="auto"/>
          </w:tcPr>
          <w:p w14:paraId="64A36C5F" w14:textId="612EB8F4" w:rsidR="00981207" w:rsidRPr="003436C8" w:rsidRDefault="00981207" w:rsidP="00981207">
            <w:pPr>
              <w:spacing w:before="60" w:after="60"/>
              <w:ind w:firstLine="0"/>
              <w:rPr>
                <w:sz w:val="24"/>
                <w:szCs w:val="24"/>
              </w:rPr>
            </w:pPr>
            <w:r w:rsidRPr="003436C8">
              <w:rPr>
                <w:sz w:val="24"/>
                <w:szCs w:val="24"/>
              </w:rPr>
              <w:t>drugChangeReason</w:t>
            </w:r>
          </w:p>
        </w:tc>
        <w:tc>
          <w:tcPr>
            <w:tcW w:w="342" w:type="pct"/>
            <w:gridSpan w:val="5"/>
            <w:shd w:val="clear" w:color="auto" w:fill="auto"/>
          </w:tcPr>
          <w:p w14:paraId="6C817471" w14:textId="587A5C54" w:rsidR="00981207" w:rsidRPr="003436C8" w:rsidRDefault="00981207" w:rsidP="00981207">
            <w:pPr>
              <w:spacing w:before="60" w:after="60"/>
              <w:ind w:firstLine="0"/>
              <w:jc w:val="center"/>
              <w:rPr>
                <w:sz w:val="24"/>
                <w:szCs w:val="24"/>
              </w:rPr>
            </w:pPr>
            <w:r w:rsidRPr="003436C8">
              <w:rPr>
                <w:sz w:val="24"/>
                <w:szCs w:val="24"/>
              </w:rPr>
              <w:t>О</w:t>
            </w:r>
          </w:p>
        </w:tc>
        <w:tc>
          <w:tcPr>
            <w:tcW w:w="499" w:type="pct"/>
            <w:shd w:val="clear" w:color="auto" w:fill="auto"/>
          </w:tcPr>
          <w:p w14:paraId="3D5CFD86" w14:textId="6934EDBC" w:rsidR="00981207" w:rsidRPr="003436C8" w:rsidRDefault="00981207" w:rsidP="00981207">
            <w:pPr>
              <w:spacing w:before="60" w:after="60"/>
              <w:ind w:firstLine="0"/>
              <w:jc w:val="center"/>
              <w:rPr>
                <w:sz w:val="24"/>
                <w:szCs w:val="24"/>
              </w:rPr>
            </w:pPr>
            <w:r w:rsidRPr="003436C8">
              <w:rPr>
                <w:sz w:val="24"/>
                <w:szCs w:val="24"/>
                <w:lang w:val="en-US"/>
              </w:rPr>
              <w:t>S</w:t>
            </w:r>
          </w:p>
        </w:tc>
        <w:tc>
          <w:tcPr>
            <w:tcW w:w="1297" w:type="pct"/>
            <w:gridSpan w:val="3"/>
            <w:shd w:val="clear" w:color="auto" w:fill="auto"/>
          </w:tcPr>
          <w:p w14:paraId="3376DBDE" w14:textId="2E9142BA" w:rsidR="00981207" w:rsidRPr="003436C8" w:rsidRDefault="00981207" w:rsidP="00981207">
            <w:pPr>
              <w:spacing w:before="60" w:after="60"/>
              <w:ind w:firstLine="0"/>
              <w:rPr>
                <w:sz w:val="24"/>
                <w:szCs w:val="24"/>
              </w:rPr>
            </w:pPr>
            <w:r w:rsidRPr="003436C8">
              <w:rPr>
                <w:sz w:val="24"/>
                <w:szCs w:val="24"/>
              </w:rPr>
              <w:t>Причина корректировки сведений о лекарственных препаратах</w:t>
            </w:r>
          </w:p>
        </w:tc>
        <w:tc>
          <w:tcPr>
            <w:tcW w:w="1356" w:type="pct"/>
            <w:shd w:val="clear" w:color="auto" w:fill="auto"/>
          </w:tcPr>
          <w:p w14:paraId="71DD937C" w14:textId="15B9B5F6" w:rsidR="00981207" w:rsidRPr="003436C8" w:rsidRDefault="00981207" w:rsidP="00981207">
            <w:pPr>
              <w:spacing w:before="60" w:after="60"/>
              <w:ind w:firstLine="0"/>
              <w:rPr>
                <w:sz w:val="24"/>
                <w:szCs w:val="24"/>
              </w:rPr>
            </w:pPr>
            <w:r w:rsidRPr="003436C8">
              <w:rPr>
                <w:sz w:val="24"/>
                <w:szCs w:val="24"/>
              </w:rPr>
              <w:t>При приеме код контролируется на  присутствие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w:t>
            </w:r>
          </w:p>
        </w:tc>
      </w:tr>
      <w:tr w:rsidR="00981207" w:rsidRPr="002947D3" w14:paraId="2BC369B0" w14:textId="77777777" w:rsidTr="00FD6D5C">
        <w:tc>
          <w:tcPr>
            <w:tcW w:w="684" w:type="pct"/>
            <w:shd w:val="clear" w:color="auto" w:fill="auto"/>
          </w:tcPr>
          <w:p w14:paraId="69C63528" w14:textId="77777777" w:rsidR="00981207" w:rsidRPr="002947D3" w:rsidRDefault="00981207" w:rsidP="00981207">
            <w:pPr>
              <w:spacing w:before="60" w:after="60"/>
              <w:ind w:firstLine="0"/>
              <w:rPr>
                <w:sz w:val="24"/>
                <w:szCs w:val="24"/>
              </w:rPr>
            </w:pPr>
          </w:p>
        </w:tc>
        <w:tc>
          <w:tcPr>
            <w:tcW w:w="822" w:type="pct"/>
            <w:shd w:val="clear" w:color="auto" w:fill="auto"/>
          </w:tcPr>
          <w:p w14:paraId="73F22B33" w14:textId="1086506C" w:rsidR="00981207" w:rsidRPr="003436C8" w:rsidRDefault="00981207" w:rsidP="00981207">
            <w:pPr>
              <w:spacing w:before="60" w:after="60"/>
              <w:ind w:firstLine="0"/>
              <w:rPr>
                <w:sz w:val="24"/>
                <w:szCs w:val="24"/>
              </w:rPr>
            </w:pPr>
            <w:r w:rsidRPr="003436C8">
              <w:rPr>
                <w:sz w:val="24"/>
                <w:szCs w:val="24"/>
              </w:rPr>
              <w:t>commentOrRequestNumber</w:t>
            </w:r>
          </w:p>
        </w:tc>
        <w:tc>
          <w:tcPr>
            <w:tcW w:w="342" w:type="pct"/>
            <w:gridSpan w:val="5"/>
            <w:shd w:val="clear" w:color="auto" w:fill="auto"/>
          </w:tcPr>
          <w:p w14:paraId="2C704468" w14:textId="0BC7FF9A" w:rsidR="00981207" w:rsidRPr="003436C8" w:rsidRDefault="00981207" w:rsidP="00981207">
            <w:pPr>
              <w:spacing w:before="60" w:after="60"/>
              <w:ind w:firstLine="0"/>
              <w:jc w:val="center"/>
              <w:rPr>
                <w:sz w:val="24"/>
                <w:szCs w:val="24"/>
              </w:rPr>
            </w:pPr>
            <w:r w:rsidRPr="003436C8">
              <w:rPr>
                <w:sz w:val="24"/>
                <w:szCs w:val="24"/>
              </w:rPr>
              <w:t>Н</w:t>
            </w:r>
          </w:p>
        </w:tc>
        <w:tc>
          <w:tcPr>
            <w:tcW w:w="499" w:type="pct"/>
            <w:shd w:val="clear" w:color="auto" w:fill="auto"/>
          </w:tcPr>
          <w:p w14:paraId="69FD0D70" w14:textId="12A56B8C" w:rsidR="00981207" w:rsidRPr="003436C8" w:rsidRDefault="00981207" w:rsidP="00981207">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2BF982B7" w14:textId="6F1BA0F7" w:rsidR="00981207" w:rsidRPr="003436C8" w:rsidRDefault="00981207" w:rsidP="00981207">
            <w:pPr>
              <w:spacing w:before="60" w:after="60"/>
              <w:ind w:firstLine="0"/>
              <w:rPr>
                <w:sz w:val="24"/>
                <w:szCs w:val="24"/>
              </w:rPr>
            </w:pPr>
            <w:r w:rsidRPr="003436C8">
              <w:rPr>
                <w:sz w:val="24"/>
                <w:szCs w:val="24"/>
              </w:rPr>
              <w:t xml:space="preserve">Комментарий / номер обращения в службу технической поддержки </w:t>
            </w:r>
          </w:p>
        </w:tc>
        <w:tc>
          <w:tcPr>
            <w:tcW w:w="1356" w:type="pct"/>
            <w:shd w:val="clear" w:color="auto" w:fill="auto"/>
          </w:tcPr>
          <w:p w14:paraId="1E187814" w14:textId="11FB0C09" w:rsidR="00981207" w:rsidRPr="003436C8" w:rsidRDefault="00981207" w:rsidP="00981207">
            <w:pPr>
              <w:spacing w:before="60" w:after="60"/>
              <w:ind w:firstLine="0"/>
              <w:rPr>
                <w:sz w:val="24"/>
                <w:szCs w:val="24"/>
              </w:rPr>
            </w:pPr>
            <w:r w:rsidRPr="003436C8">
              <w:rPr>
                <w:sz w:val="24"/>
                <w:szCs w:val="24"/>
              </w:rPr>
              <w:t>Требуется обязательное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 соответствующим кодом причины корректировки поле "Признак «Обязательно указание комментарий / номер обращения в службу тех поддержки»" (</w:t>
            </w:r>
            <w:r w:rsidRPr="003436C8">
              <w:rPr>
                <w:sz w:val="24"/>
                <w:szCs w:val="24"/>
                <w:lang w:val="en-US"/>
              </w:rPr>
              <w:t>mustSpecifyCommentOrRequestNumber</w:t>
            </w:r>
            <w:r w:rsidRPr="003436C8">
              <w:rPr>
                <w:sz w:val="24"/>
                <w:szCs w:val="24"/>
              </w:rPr>
              <w:t xml:space="preserve">) имеет значение </w:t>
            </w:r>
            <w:r w:rsidRPr="003436C8">
              <w:rPr>
                <w:sz w:val="24"/>
                <w:szCs w:val="24"/>
                <w:lang w:val="en-US"/>
              </w:rPr>
              <w:t>true</w:t>
            </w:r>
          </w:p>
        </w:tc>
      </w:tr>
      <w:tr w:rsidR="00981207" w:rsidRPr="002947D3" w14:paraId="6F745A0C" w14:textId="77777777" w:rsidTr="00FD6D5C">
        <w:tc>
          <w:tcPr>
            <w:tcW w:w="684" w:type="pct"/>
            <w:shd w:val="clear" w:color="auto" w:fill="auto"/>
          </w:tcPr>
          <w:p w14:paraId="59CD71C9" w14:textId="77777777" w:rsidR="00981207" w:rsidRPr="002947D3" w:rsidRDefault="00981207" w:rsidP="00981207">
            <w:pPr>
              <w:spacing w:before="60" w:after="60"/>
              <w:ind w:firstLine="0"/>
              <w:rPr>
                <w:sz w:val="24"/>
                <w:szCs w:val="24"/>
              </w:rPr>
            </w:pPr>
          </w:p>
        </w:tc>
        <w:tc>
          <w:tcPr>
            <w:tcW w:w="822" w:type="pct"/>
            <w:shd w:val="clear" w:color="auto" w:fill="auto"/>
          </w:tcPr>
          <w:p w14:paraId="39930E53" w14:textId="670962C0" w:rsidR="00981207" w:rsidRPr="003436C8" w:rsidRDefault="00981207" w:rsidP="00981207">
            <w:pPr>
              <w:spacing w:before="60" w:after="60"/>
              <w:ind w:firstLine="0"/>
              <w:rPr>
                <w:sz w:val="24"/>
                <w:szCs w:val="24"/>
              </w:rPr>
            </w:pPr>
            <w:r w:rsidRPr="003436C8">
              <w:rPr>
                <w:sz w:val="24"/>
                <w:szCs w:val="24"/>
              </w:rPr>
              <w:t>drugRef</w:t>
            </w:r>
          </w:p>
        </w:tc>
        <w:tc>
          <w:tcPr>
            <w:tcW w:w="342" w:type="pct"/>
            <w:gridSpan w:val="5"/>
            <w:shd w:val="clear" w:color="auto" w:fill="auto"/>
          </w:tcPr>
          <w:p w14:paraId="59996BFB" w14:textId="6E1E4367" w:rsidR="00981207" w:rsidRPr="003436C8" w:rsidRDefault="00981207" w:rsidP="00981207">
            <w:pPr>
              <w:spacing w:before="60" w:after="60"/>
              <w:ind w:firstLine="0"/>
              <w:jc w:val="center"/>
              <w:rPr>
                <w:sz w:val="24"/>
                <w:szCs w:val="24"/>
              </w:rPr>
            </w:pPr>
            <w:r w:rsidRPr="003436C8">
              <w:rPr>
                <w:sz w:val="24"/>
                <w:szCs w:val="24"/>
              </w:rPr>
              <w:t>Н</w:t>
            </w:r>
          </w:p>
        </w:tc>
        <w:tc>
          <w:tcPr>
            <w:tcW w:w="499" w:type="pct"/>
            <w:shd w:val="clear" w:color="auto" w:fill="auto"/>
          </w:tcPr>
          <w:p w14:paraId="6DD05040" w14:textId="1A0CB697" w:rsidR="00981207" w:rsidRPr="003436C8" w:rsidRDefault="00981207" w:rsidP="00981207">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6BA39FCF" w14:textId="74C56F2E" w:rsidR="00981207" w:rsidRPr="003436C8" w:rsidRDefault="00981207" w:rsidP="00981207">
            <w:pPr>
              <w:spacing w:before="60" w:after="60"/>
              <w:ind w:firstLine="0"/>
              <w:rPr>
                <w:sz w:val="24"/>
                <w:szCs w:val="24"/>
              </w:rPr>
            </w:pPr>
            <w:r w:rsidRPr="003436C8">
              <w:rPr>
                <w:sz w:val="24"/>
                <w:szCs w:val="24"/>
              </w:rPr>
              <w:t>Ссылка на сведения о лекарственном препарате в ГРЛС</w:t>
            </w:r>
          </w:p>
        </w:tc>
        <w:tc>
          <w:tcPr>
            <w:tcW w:w="1356" w:type="pct"/>
            <w:shd w:val="clear" w:color="auto" w:fill="auto"/>
          </w:tcPr>
          <w:p w14:paraId="7F36AC13" w14:textId="55473DFB" w:rsidR="00981207" w:rsidRPr="003436C8" w:rsidRDefault="00981207" w:rsidP="00981207">
            <w:pPr>
              <w:spacing w:before="60" w:after="60"/>
              <w:ind w:firstLine="0"/>
              <w:rPr>
                <w:sz w:val="24"/>
                <w:szCs w:val="24"/>
              </w:rPr>
            </w:pPr>
            <w:r w:rsidRPr="003436C8">
              <w:rPr>
                <w:sz w:val="24"/>
                <w:szCs w:val="24"/>
              </w:rPr>
              <w:t>Требуется обязатеьное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соответствующим кодом причины корректировки поле "Признак «Обязательно указание ссылки на сведения о ЛП в ГРЛС»" (</w:t>
            </w:r>
            <w:r w:rsidRPr="003436C8">
              <w:rPr>
                <w:sz w:val="24"/>
                <w:szCs w:val="24"/>
                <w:lang w:val="en-US"/>
              </w:rPr>
              <w:t>mustSpecifyDrugRef</w:t>
            </w:r>
            <w:r w:rsidRPr="003436C8">
              <w:rPr>
                <w:sz w:val="24"/>
                <w:szCs w:val="24"/>
              </w:rPr>
              <w:t xml:space="preserve">) имеет значение </w:t>
            </w:r>
            <w:r w:rsidRPr="003436C8">
              <w:rPr>
                <w:sz w:val="24"/>
                <w:szCs w:val="24"/>
                <w:lang w:val="en-US"/>
              </w:rPr>
              <w:t>true</w:t>
            </w:r>
          </w:p>
        </w:tc>
      </w:tr>
      <w:tr w:rsidR="00981207" w:rsidRPr="002947D3" w14:paraId="3997B314" w14:textId="77777777" w:rsidTr="00FD6D5C">
        <w:tc>
          <w:tcPr>
            <w:tcW w:w="5000" w:type="pct"/>
            <w:gridSpan w:val="12"/>
            <w:shd w:val="clear" w:color="auto" w:fill="auto"/>
          </w:tcPr>
          <w:p w14:paraId="2ED84339" w14:textId="0A02E2DA" w:rsidR="00981207" w:rsidRPr="002947D3" w:rsidRDefault="00981207" w:rsidP="00981207">
            <w:pPr>
              <w:spacing w:before="60" w:after="60"/>
              <w:ind w:firstLine="0"/>
              <w:jc w:val="center"/>
              <w:rPr>
                <w:sz w:val="24"/>
                <w:szCs w:val="24"/>
              </w:rPr>
            </w:pPr>
            <w:r w:rsidRPr="00F447C3">
              <w:rPr>
                <w:b/>
                <w:sz w:val="20"/>
              </w:rPr>
              <w:t>Причина корректировки сведений о лекарственных препаратах</w:t>
            </w:r>
          </w:p>
        </w:tc>
      </w:tr>
      <w:tr w:rsidR="00981207" w:rsidRPr="002947D3" w14:paraId="76576F94" w14:textId="77777777" w:rsidTr="00FD6D5C">
        <w:tc>
          <w:tcPr>
            <w:tcW w:w="684" w:type="pct"/>
            <w:shd w:val="clear" w:color="auto" w:fill="auto"/>
            <w:vAlign w:val="center"/>
          </w:tcPr>
          <w:p w14:paraId="0BBDEA26" w14:textId="6FE1264C" w:rsidR="00981207" w:rsidRPr="002947D3" w:rsidRDefault="00981207" w:rsidP="00981207">
            <w:pPr>
              <w:spacing w:before="60" w:after="60"/>
              <w:ind w:firstLine="0"/>
              <w:rPr>
                <w:sz w:val="24"/>
                <w:szCs w:val="24"/>
              </w:rPr>
            </w:pPr>
            <w:r w:rsidRPr="00F447C3">
              <w:rPr>
                <w:b/>
                <w:sz w:val="20"/>
                <w:lang w:val="en-US"/>
              </w:rPr>
              <w:t>drugChangeReason</w:t>
            </w:r>
          </w:p>
        </w:tc>
        <w:tc>
          <w:tcPr>
            <w:tcW w:w="822" w:type="pct"/>
            <w:shd w:val="clear" w:color="auto" w:fill="auto"/>
          </w:tcPr>
          <w:p w14:paraId="0FCC6C27" w14:textId="77777777" w:rsidR="00981207" w:rsidRPr="002947D3" w:rsidRDefault="00981207" w:rsidP="00981207">
            <w:pPr>
              <w:spacing w:before="60" w:after="60"/>
              <w:ind w:firstLine="0"/>
              <w:rPr>
                <w:sz w:val="24"/>
                <w:szCs w:val="24"/>
              </w:rPr>
            </w:pPr>
          </w:p>
        </w:tc>
        <w:tc>
          <w:tcPr>
            <w:tcW w:w="342" w:type="pct"/>
            <w:gridSpan w:val="5"/>
            <w:shd w:val="clear" w:color="auto" w:fill="auto"/>
          </w:tcPr>
          <w:p w14:paraId="305DDE6C" w14:textId="77777777" w:rsidR="00981207" w:rsidRPr="002947D3" w:rsidRDefault="00981207" w:rsidP="00981207">
            <w:pPr>
              <w:spacing w:before="60" w:after="60"/>
              <w:ind w:firstLine="0"/>
              <w:rPr>
                <w:sz w:val="24"/>
                <w:szCs w:val="24"/>
              </w:rPr>
            </w:pPr>
          </w:p>
        </w:tc>
        <w:tc>
          <w:tcPr>
            <w:tcW w:w="499" w:type="pct"/>
            <w:shd w:val="clear" w:color="auto" w:fill="auto"/>
          </w:tcPr>
          <w:p w14:paraId="1C2AAF4D" w14:textId="77777777" w:rsidR="00981207" w:rsidRPr="002947D3" w:rsidRDefault="00981207" w:rsidP="00981207">
            <w:pPr>
              <w:spacing w:before="60" w:after="60"/>
              <w:ind w:firstLine="0"/>
              <w:rPr>
                <w:sz w:val="24"/>
                <w:szCs w:val="24"/>
              </w:rPr>
            </w:pPr>
          </w:p>
        </w:tc>
        <w:tc>
          <w:tcPr>
            <w:tcW w:w="1297" w:type="pct"/>
            <w:gridSpan w:val="3"/>
            <w:shd w:val="clear" w:color="auto" w:fill="auto"/>
          </w:tcPr>
          <w:p w14:paraId="2C93DD30" w14:textId="77777777" w:rsidR="00981207" w:rsidRPr="002947D3" w:rsidRDefault="00981207" w:rsidP="00981207">
            <w:pPr>
              <w:spacing w:before="60" w:after="60"/>
              <w:ind w:firstLine="0"/>
              <w:rPr>
                <w:sz w:val="24"/>
                <w:szCs w:val="24"/>
              </w:rPr>
            </w:pPr>
          </w:p>
        </w:tc>
        <w:tc>
          <w:tcPr>
            <w:tcW w:w="1356" w:type="pct"/>
            <w:shd w:val="clear" w:color="auto" w:fill="auto"/>
          </w:tcPr>
          <w:p w14:paraId="3F994777" w14:textId="77777777" w:rsidR="00981207" w:rsidRPr="002947D3" w:rsidRDefault="00981207" w:rsidP="00981207">
            <w:pPr>
              <w:spacing w:before="60" w:after="60"/>
              <w:ind w:firstLine="0"/>
              <w:rPr>
                <w:sz w:val="24"/>
                <w:szCs w:val="24"/>
              </w:rPr>
            </w:pPr>
          </w:p>
        </w:tc>
      </w:tr>
      <w:tr w:rsidR="00981207" w:rsidRPr="002947D3" w14:paraId="6C74CFA5" w14:textId="77777777" w:rsidTr="00FD6D5C">
        <w:tc>
          <w:tcPr>
            <w:tcW w:w="684" w:type="pct"/>
            <w:shd w:val="clear" w:color="auto" w:fill="auto"/>
          </w:tcPr>
          <w:p w14:paraId="6325D163" w14:textId="77777777" w:rsidR="00981207" w:rsidRPr="002947D3" w:rsidRDefault="00981207" w:rsidP="00981207">
            <w:pPr>
              <w:spacing w:before="60" w:after="60"/>
              <w:ind w:firstLine="0"/>
              <w:rPr>
                <w:sz w:val="24"/>
                <w:szCs w:val="24"/>
              </w:rPr>
            </w:pPr>
          </w:p>
        </w:tc>
        <w:tc>
          <w:tcPr>
            <w:tcW w:w="822" w:type="pct"/>
            <w:shd w:val="clear" w:color="auto" w:fill="auto"/>
          </w:tcPr>
          <w:p w14:paraId="3CDEB348" w14:textId="4272D539" w:rsidR="00981207" w:rsidRPr="002947D3" w:rsidRDefault="00981207" w:rsidP="00981207">
            <w:pPr>
              <w:spacing w:before="60" w:after="60"/>
              <w:ind w:firstLine="0"/>
              <w:rPr>
                <w:sz w:val="24"/>
                <w:szCs w:val="24"/>
              </w:rPr>
            </w:pPr>
            <w:r w:rsidRPr="00F447C3">
              <w:rPr>
                <w:sz w:val="20"/>
              </w:rPr>
              <w:t>code</w:t>
            </w:r>
          </w:p>
        </w:tc>
        <w:tc>
          <w:tcPr>
            <w:tcW w:w="342" w:type="pct"/>
            <w:gridSpan w:val="5"/>
            <w:shd w:val="clear" w:color="auto" w:fill="auto"/>
          </w:tcPr>
          <w:p w14:paraId="4690B5B6" w14:textId="4A6AD249" w:rsidR="00981207" w:rsidRPr="004E53B5" w:rsidRDefault="00981207" w:rsidP="00981207">
            <w:pPr>
              <w:spacing w:before="60" w:after="60"/>
              <w:ind w:firstLine="0"/>
              <w:jc w:val="center"/>
              <w:rPr>
                <w:sz w:val="24"/>
                <w:szCs w:val="24"/>
              </w:rPr>
            </w:pPr>
            <w:r>
              <w:rPr>
                <w:sz w:val="20"/>
              </w:rPr>
              <w:t>О</w:t>
            </w:r>
          </w:p>
        </w:tc>
        <w:tc>
          <w:tcPr>
            <w:tcW w:w="499" w:type="pct"/>
            <w:shd w:val="clear" w:color="auto" w:fill="auto"/>
          </w:tcPr>
          <w:p w14:paraId="3897D7D1" w14:textId="7F12078B" w:rsidR="00981207" w:rsidRPr="00DF7410" w:rsidRDefault="00981207" w:rsidP="00981207">
            <w:pPr>
              <w:spacing w:before="60" w:after="60"/>
              <w:ind w:firstLine="0"/>
              <w:jc w:val="center"/>
              <w:rPr>
                <w:sz w:val="24"/>
                <w:szCs w:val="24"/>
              </w:rPr>
            </w:pPr>
            <w:r>
              <w:rPr>
                <w:sz w:val="20"/>
              </w:rPr>
              <w:t>Т(1-10)</w:t>
            </w:r>
          </w:p>
        </w:tc>
        <w:tc>
          <w:tcPr>
            <w:tcW w:w="1297" w:type="pct"/>
            <w:gridSpan w:val="3"/>
            <w:shd w:val="clear" w:color="auto" w:fill="auto"/>
          </w:tcPr>
          <w:p w14:paraId="343F3874" w14:textId="71B85535" w:rsidR="00981207" w:rsidRPr="002947D3" w:rsidRDefault="00981207" w:rsidP="00981207">
            <w:pPr>
              <w:spacing w:before="60" w:after="60"/>
              <w:ind w:firstLine="0"/>
              <w:rPr>
                <w:sz w:val="24"/>
                <w:szCs w:val="24"/>
              </w:rPr>
            </w:pPr>
            <w:r w:rsidRPr="00F447C3">
              <w:rPr>
                <w:sz w:val="20"/>
              </w:rPr>
              <w:t>Код причины корректировки</w:t>
            </w:r>
          </w:p>
        </w:tc>
        <w:tc>
          <w:tcPr>
            <w:tcW w:w="1356" w:type="pct"/>
            <w:shd w:val="clear" w:color="auto" w:fill="auto"/>
          </w:tcPr>
          <w:p w14:paraId="78659793" w14:textId="77777777" w:rsidR="00981207" w:rsidRPr="00DF7410" w:rsidRDefault="00981207" w:rsidP="00981207">
            <w:pPr>
              <w:spacing w:before="60" w:after="60"/>
              <w:ind w:firstLine="0"/>
              <w:rPr>
                <w:sz w:val="24"/>
                <w:szCs w:val="24"/>
              </w:rPr>
            </w:pPr>
          </w:p>
        </w:tc>
      </w:tr>
      <w:tr w:rsidR="00981207" w:rsidRPr="002947D3" w14:paraId="1435F2E9" w14:textId="77777777" w:rsidTr="003436C8">
        <w:tc>
          <w:tcPr>
            <w:tcW w:w="684" w:type="pct"/>
            <w:shd w:val="clear" w:color="auto" w:fill="auto"/>
          </w:tcPr>
          <w:p w14:paraId="2B0A56A3" w14:textId="5B71D070" w:rsidR="00981207" w:rsidRPr="002947D3" w:rsidRDefault="00981207" w:rsidP="00981207">
            <w:pPr>
              <w:spacing w:before="60" w:after="60"/>
              <w:ind w:firstLine="0"/>
              <w:rPr>
                <w:sz w:val="24"/>
                <w:szCs w:val="24"/>
              </w:rPr>
            </w:pPr>
          </w:p>
        </w:tc>
        <w:tc>
          <w:tcPr>
            <w:tcW w:w="822" w:type="pct"/>
            <w:shd w:val="clear" w:color="auto" w:fill="auto"/>
          </w:tcPr>
          <w:p w14:paraId="46AA83D1" w14:textId="47A9B9E1" w:rsidR="00981207" w:rsidRPr="002947D3" w:rsidRDefault="00981207" w:rsidP="00981207">
            <w:pPr>
              <w:spacing w:before="60" w:after="60"/>
              <w:ind w:firstLine="0"/>
              <w:rPr>
                <w:sz w:val="24"/>
                <w:szCs w:val="24"/>
              </w:rPr>
            </w:pPr>
            <w:r>
              <w:rPr>
                <w:sz w:val="20"/>
                <w:lang w:val="en-US"/>
              </w:rPr>
              <w:t>name</w:t>
            </w:r>
          </w:p>
        </w:tc>
        <w:tc>
          <w:tcPr>
            <w:tcW w:w="342" w:type="pct"/>
            <w:gridSpan w:val="5"/>
            <w:shd w:val="clear" w:color="auto" w:fill="auto"/>
          </w:tcPr>
          <w:p w14:paraId="168FCDE5" w14:textId="554CCEAB" w:rsidR="00981207" w:rsidRPr="004E53B5" w:rsidRDefault="00981207" w:rsidP="00981207">
            <w:pPr>
              <w:spacing w:before="60" w:after="60"/>
              <w:ind w:firstLine="0"/>
              <w:jc w:val="center"/>
              <w:rPr>
                <w:sz w:val="24"/>
                <w:szCs w:val="24"/>
              </w:rPr>
            </w:pPr>
            <w:r>
              <w:rPr>
                <w:sz w:val="20"/>
              </w:rPr>
              <w:t>Н</w:t>
            </w:r>
          </w:p>
        </w:tc>
        <w:tc>
          <w:tcPr>
            <w:tcW w:w="499" w:type="pct"/>
            <w:shd w:val="clear" w:color="auto" w:fill="auto"/>
          </w:tcPr>
          <w:p w14:paraId="25DA87A2" w14:textId="7EA15F77" w:rsidR="00981207" w:rsidRPr="00DF7410" w:rsidRDefault="00981207" w:rsidP="00981207">
            <w:pPr>
              <w:spacing w:before="60" w:after="60"/>
              <w:ind w:firstLine="0"/>
              <w:jc w:val="center"/>
              <w:rPr>
                <w:sz w:val="24"/>
                <w:szCs w:val="24"/>
              </w:rPr>
            </w:pPr>
            <w:r>
              <w:rPr>
                <w:sz w:val="20"/>
              </w:rPr>
              <w:t>Т(1-2000)</w:t>
            </w:r>
          </w:p>
        </w:tc>
        <w:tc>
          <w:tcPr>
            <w:tcW w:w="1297" w:type="pct"/>
            <w:gridSpan w:val="3"/>
            <w:shd w:val="clear" w:color="auto" w:fill="auto"/>
          </w:tcPr>
          <w:p w14:paraId="4B922998" w14:textId="0FD86746" w:rsidR="00981207" w:rsidRPr="002947D3" w:rsidRDefault="00981207" w:rsidP="00981207">
            <w:pPr>
              <w:spacing w:before="60" w:after="60"/>
              <w:ind w:firstLine="0"/>
              <w:rPr>
                <w:sz w:val="24"/>
                <w:szCs w:val="24"/>
              </w:rPr>
            </w:pPr>
            <w:r w:rsidRPr="00F447C3">
              <w:rPr>
                <w:sz w:val="20"/>
              </w:rPr>
              <w:t>Наименование причины корректиров</w:t>
            </w:r>
            <w:r>
              <w:rPr>
                <w:sz w:val="20"/>
              </w:rPr>
              <w:t>ки</w:t>
            </w:r>
          </w:p>
        </w:tc>
        <w:tc>
          <w:tcPr>
            <w:tcW w:w="1356" w:type="pct"/>
            <w:shd w:val="clear" w:color="auto" w:fill="auto"/>
          </w:tcPr>
          <w:p w14:paraId="41527A98" w14:textId="7BFE9276" w:rsidR="00981207" w:rsidRPr="00DF7410" w:rsidRDefault="00981207" w:rsidP="00981207">
            <w:pPr>
              <w:spacing w:before="60" w:after="60"/>
              <w:ind w:firstLine="0"/>
              <w:rPr>
                <w:sz w:val="24"/>
                <w:szCs w:val="24"/>
              </w:rPr>
            </w:pPr>
            <w:r w:rsidRPr="00F447C3">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981207" w:rsidRPr="002947D3" w14:paraId="41B5BFF3" w14:textId="77777777" w:rsidTr="00894AB0">
        <w:tc>
          <w:tcPr>
            <w:tcW w:w="5000" w:type="pct"/>
            <w:gridSpan w:val="12"/>
            <w:shd w:val="clear" w:color="auto" w:fill="auto"/>
            <w:hideMark/>
          </w:tcPr>
          <w:p w14:paraId="4809F982" w14:textId="77777777" w:rsidR="00981207" w:rsidRPr="002947D3" w:rsidRDefault="00981207" w:rsidP="00981207">
            <w:pPr>
              <w:spacing w:before="60" w:after="60"/>
              <w:ind w:firstLine="0"/>
              <w:jc w:val="center"/>
              <w:rPr>
                <w:sz w:val="24"/>
                <w:szCs w:val="24"/>
              </w:rPr>
            </w:pPr>
            <w:r w:rsidRPr="00CA4A3B">
              <w:rPr>
                <w:b/>
                <w:bCs/>
                <w:sz w:val="24"/>
                <w:szCs w:val="24"/>
              </w:rPr>
              <w:t>Позиции по торговому наименованию лекарственного средства</w:t>
            </w:r>
          </w:p>
        </w:tc>
      </w:tr>
      <w:tr w:rsidR="00981207" w:rsidRPr="002947D3" w14:paraId="0370CF2F" w14:textId="77777777" w:rsidTr="003436C8">
        <w:tc>
          <w:tcPr>
            <w:tcW w:w="684" w:type="pct"/>
            <w:shd w:val="clear" w:color="auto" w:fill="auto"/>
            <w:hideMark/>
          </w:tcPr>
          <w:p w14:paraId="7491B14E" w14:textId="77777777" w:rsidR="00981207" w:rsidRPr="002947D3" w:rsidRDefault="00981207" w:rsidP="00981207">
            <w:pPr>
              <w:spacing w:before="60" w:after="60"/>
              <w:ind w:firstLine="0"/>
              <w:rPr>
                <w:sz w:val="24"/>
                <w:szCs w:val="24"/>
              </w:rPr>
            </w:pPr>
            <w:r w:rsidRPr="00CA4A3B">
              <w:rPr>
                <w:b/>
                <w:bCs/>
                <w:sz w:val="24"/>
                <w:szCs w:val="24"/>
              </w:rPr>
              <w:t>positionsTradeName</w:t>
            </w:r>
          </w:p>
        </w:tc>
        <w:tc>
          <w:tcPr>
            <w:tcW w:w="822" w:type="pct"/>
            <w:shd w:val="clear" w:color="auto" w:fill="auto"/>
            <w:hideMark/>
          </w:tcPr>
          <w:p w14:paraId="144BE9F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F5C2A8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DD98AC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DAD3A6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9A53F0D" w14:textId="77777777" w:rsidR="00981207" w:rsidRPr="002947D3" w:rsidRDefault="00981207" w:rsidP="00981207">
            <w:pPr>
              <w:spacing w:before="60" w:after="60"/>
              <w:ind w:firstLine="0"/>
              <w:rPr>
                <w:sz w:val="24"/>
                <w:szCs w:val="24"/>
              </w:rPr>
            </w:pPr>
          </w:p>
        </w:tc>
      </w:tr>
      <w:tr w:rsidR="00981207" w:rsidRPr="002947D3" w14:paraId="7C3311C4" w14:textId="77777777" w:rsidTr="003436C8">
        <w:tc>
          <w:tcPr>
            <w:tcW w:w="684" w:type="pct"/>
            <w:shd w:val="clear" w:color="auto" w:fill="auto"/>
            <w:hideMark/>
          </w:tcPr>
          <w:p w14:paraId="19C9026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F6E42CC" w14:textId="77777777" w:rsidR="00981207" w:rsidRPr="002947D3" w:rsidRDefault="00981207" w:rsidP="00981207">
            <w:pPr>
              <w:spacing w:before="60" w:after="60"/>
              <w:ind w:firstLine="0"/>
              <w:rPr>
                <w:sz w:val="24"/>
                <w:szCs w:val="24"/>
              </w:rPr>
            </w:pPr>
            <w:r w:rsidRPr="00CA4A3B">
              <w:rPr>
                <w:sz w:val="24"/>
                <w:szCs w:val="24"/>
              </w:rPr>
              <w:t>positionTradeName</w:t>
            </w:r>
          </w:p>
        </w:tc>
        <w:tc>
          <w:tcPr>
            <w:tcW w:w="342" w:type="pct"/>
            <w:gridSpan w:val="5"/>
            <w:shd w:val="clear" w:color="auto" w:fill="auto"/>
            <w:hideMark/>
          </w:tcPr>
          <w:p w14:paraId="54055EF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D1998F9"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0A0E87D7" w14:textId="77777777" w:rsidR="00981207" w:rsidRPr="002947D3" w:rsidRDefault="00981207" w:rsidP="00981207">
            <w:pPr>
              <w:spacing w:before="60" w:after="60"/>
              <w:ind w:firstLine="0"/>
              <w:rPr>
                <w:sz w:val="24"/>
                <w:szCs w:val="24"/>
              </w:rPr>
            </w:pPr>
            <w:r w:rsidRPr="00CA4A3B">
              <w:rPr>
                <w:sz w:val="24"/>
                <w:szCs w:val="24"/>
              </w:rPr>
              <w:t>Позиция</w:t>
            </w:r>
          </w:p>
        </w:tc>
        <w:tc>
          <w:tcPr>
            <w:tcW w:w="1356" w:type="pct"/>
            <w:shd w:val="clear" w:color="auto" w:fill="auto"/>
            <w:hideMark/>
          </w:tcPr>
          <w:p w14:paraId="6A7DEE7D" w14:textId="77777777" w:rsidR="00981207" w:rsidRPr="00DF7410" w:rsidRDefault="00981207" w:rsidP="00981207">
            <w:pPr>
              <w:spacing w:before="60" w:after="60"/>
              <w:ind w:firstLine="0"/>
              <w:rPr>
                <w:sz w:val="24"/>
                <w:szCs w:val="24"/>
              </w:rPr>
            </w:pPr>
            <w:r>
              <w:rPr>
                <w:sz w:val="24"/>
                <w:szCs w:val="24"/>
              </w:rPr>
              <w:t>Множественное значение</w:t>
            </w:r>
          </w:p>
        </w:tc>
      </w:tr>
      <w:tr w:rsidR="00E0505B" w:rsidRPr="002947D3" w14:paraId="0779F97D" w14:textId="77777777" w:rsidTr="00216970">
        <w:tc>
          <w:tcPr>
            <w:tcW w:w="684" w:type="pct"/>
            <w:shd w:val="clear" w:color="auto" w:fill="auto"/>
          </w:tcPr>
          <w:p w14:paraId="6D9544BD" w14:textId="77777777" w:rsidR="00E0505B" w:rsidRPr="002947D3" w:rsidRDefault="00E0505B" w:rsidP="00216970">
            <w:pPr>
              <w:spacing w:before="60" w:after="60"/>
              <w:ind w:firstLine="0"/>
              <w:rPr>
                <w:sz w:val="24"/>
                <w:szCs w:val="24"/>
              </w:rPr>
            </w:pPr>
          </w:p>
        </w:tc>
        <w:tc>
          <w:tcPr>
            <w:tcW w:w="822" w:type="pct"/>
            <w:shd w:val="clear" w:color="auto" w:fill="auto"/>
          </w:tcPr>
          <w:p w14:paraId="127AF33C" w14:textId="331D2A16" w:rsidR="00E0505B" w:rsidRPr="00F36CB9" w:rsidRDefault="00E0505B" w:rsidP="00216970">
            <w:pPr>
              <w:spacing w:before="60" w:after="60"/>
              <w:ind w:firstLine="0"/>
              <w:rPr>
                <w:sz w:val="24"/>
                <w:szCs w:val="24"/>
              </w:rPr>
            </w:pPr>
            <w:r w:rsidRPr="00E0505B">
              <w:rPr>
                <w:sz w:val="24"/>
                <w:szCs w:val="24"/>
              </w:rPr>
              <w:t>sid</w:t>
            </w:r>
          </w:p>
        </w:tc>
        <w:tc>
          <w:tcPr>
            <w:tcW w:w="342" w:type="pct"/>
            <w:gridSpan w:val="5"/>
            <w:shd w:val="clear" w:color="auto" w:fill="auto"/>
          </w:tcPr>
          <w:p w14:paraId="11D1FFEB" w14:textId="0D568C0A" w:rsidR="00E0505B" w:rsidRPr="00E0505B" w:rsidRDefault="00E0505B" w:rsidP="00216970">
            <w:pPr>
              <w:spacing w:before="60" w:after="60"/>
              <w:ind w:firstLine="0"/>
              <w:jc w:val="center"/>
              <w:rPr>
                <w:sz w:val="24"/>
                <w:szCs w:val="24"/>
              </w:rPr>
            </w:pPr>
            <w:r>
              <w:rPr>
                <w:sz w:val="24"/>
                <w:szCs w:val="24"/>
              </w:rPr>
              <w:t>Н</w:t>
            </w:r>
          </w:p>
        </w:tc>
        <w:tc>
          <w:tcPr>
            <w:tcW w:w="499" w:type="pct"/>
            <w:shd w:val="clear" w:color="auto" w:fill="auto"/>
          </w:tcPr>
          <w:p w14:paraId="405399E9" w14:textId="53E149D1" w:rsidR="00E0505B" w:rsidRDefault="00E0505B" w:rsidP="00216970">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62445AAE" w14:textId="62106F2D" w:rsidR="00E0505B" w:rsidRPr="00F36CB9" w:rsidRDefault="00E0505B" w:rsidP="00E0505B">
            <w:pPr>
              <w:spacing w:before="60" w:after="60"/>
              <w:ind w:firstLine="0"/>
              <w:rPr>
                <w:sz w:val="24"/>
                <w:szCs w:val="24"/>
              </w:rPr>
            </w:pPr>
            <w:r w:rsidRPr="00E0505B">
              <w:rPr>
                <w:sz w:val="24"/>
                <w:szCs w:val="24"/>
              </w:rPr>
              <w:t>Уникальный идентиф</w:t>
            </w:r>
            <w:r>
              <w:rPr>
                <w:sz w:val="24"/>
                <w:szCs w:val="24"/>
              </w:rPr>
              <w:t>икатор лекарственного препарата</w:t>
            </w:r>
          </w:p>
        </w:tc>
        <w:tc>
          <w:tcPr>
            <w:tcW w:w="1356" w:type="pct"/>
            <w:shd w:val="clear" w:color="auto" w:fill="auto"/>
          </w:tcPr>
          <w:p w14:paraId="7357B9A6" w14:textId="76E823FF" w:rsidR="00E0505B" w:rsidRPr="00DF7410" w:rsidRDefault="00E0505B" w:rsidP="00216970">
            <w:pPr>
              <w:spacing w:before="60" w:after="60"/>
              <w:ind w:firstLine="0"/>
              <w:rPr>
                <w:sz w:val="24"/>
                <w:szCs w:val="24"/>
              </w:rPr>
            </w:pPr>
            <w:r w:rsidRPr="00E0505B">
              <w:rPr>
                <w:sz w:val="24"/>
                <w:szCs w:val="24"/>
              </w:rPr>
              <w:t>Игнорируется при приеме, добавлено на развитие</w:t>
            </w:r>
          </w:p>
        </w:tc>
      </w:tr>
      <w:tr w:rsidR="00E0505B" w:rsidRPr="002947D3" w14:paraId="06EA8F6E" w14:textId="77777777" w:rsidTr="003436C8">
        <w:tc>
          <w:tcPr>
            <w:tcW w:w="684" w:type="pct"/>
            <w:shd w:val="clear" w:color="auto" w:fill="auto"/>
          </w:tcPr>
          <w:p w14:paraId="0665CBB1" w14:textId="77777777" w:rsidR="00E0505B" w:rsidRPr="002947D3" w:rsidRDefault="00E0505B" w:rsidP="00981207">
            <w:pPr>
              <w:spacing w:before="60" w:after="60"/>
              <w:ind w:firstLine="0"/>
              <w:rPr>
                <w:sz w:val="24"/>
                <w:szCs w:val="24"/>
              </w:rPr>
            </w:pPr>
          </w:p>
        </w:tc>
        <w:tc>
          <w:tcPr>
            <w:tcW w:w="822" w:type="pct"/>
            <w:shd w:val="clear" w:color="auto" w:fill="auto"/>
          </w:tcPr>
          <w:p w14:paraId="0A43EE37" w14:textId="756411BE" w:rsidR="00E0505B" w:rsidRPr="00F36CB9" w:rsidRDefault="00E0505B" w:rsidP="00981207">
            <w:pPr>
              <w:spacing w:before="60" w:after="60"/>
              <w:ind w:firstLine="0"/>
              <w:rPr>
                <w:sz w:val="24"/>
                <w:szCs w:val="24"/>
              </w:rPr>
            </w:pPr>
            <w:r w:rsidRPr="00E0505B">
              <w:rPr>
                <w:sz w:val="24"/>
                <w:szCs w:val="24"/>
              </w:rPr>
              <w:t>guid</w:t>
            </w:r>
          </w:p>
        </w:tc>
        <w:tc>
          <w:tcPr>
            <w:tcW w:w="342" w:type="pct"/>
            <w:gridSpan w:val="5"/>
            <w:shd w:val="clear" w:color="auto" w:fill="auto"/>
          </w:tcPr>
          <w:p w14:paraId="6B166E33" w14:textId="7EFFC31D" w:rsidR="00E0505B" w:rsidRPr="00E0505B" w:rsidRDefault="00E0505B" w:rsidP="00981207">
            <w:pPr>
              <w:spacing w:before="60" w:after="60"/>
              <w:ind w:firstLine="0"/>
              <w:jc w:val="center"/>
              <w:rPr>
                <w:sz w:val="24"/>
                <w:szCs w:val="24"/>
              </w:rPr>
            </w:pPr>
            <w:r>
              <w:rPr>
                <w:sz w:val="24"/>
                <w:szCs w:val="24"/>
              </w:rPr>
              <w:t>Н</w:t>
            </w:r>
          </w:p>
        </w:tc>
        <w:tc>
          <w:tcPr>
            <w:tcW w:w="499" w:type="pct"/>
            <w:shd w:val="clear" w:color="auto" w:fill="auto"/>
          </w:tcPr>
          <w:p w14:paraId="568E7989" w14:textId="1587FDEE" w:rsidR="00E0505B" w:rsidRPr="00E0505B" w:rsidRDefault="00E0505B" w:rsidP="00981207">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32D962E6" w14:textId="499D22B3" w:rsidR="00E0505B" w:rsidRPr="00F36CB9" w:rsidRDefault="00E0505B" w:rsidP="00E0505B">
            <w:pPr>
              <w:spacing w:before="60" w:after="60"/>
              <w:ind w:firstLine="0"/>
              <w:rPr>
                <w:sz w:val="24"/>
                <w:szCs w:val="24"/>
              </w:rPr>
            </w:pPr>
            <w:r>
              <w:rPr>
                <w:sz w:val="24"/>
                <w:szCs w:val="24"/>
              </w:rPr>
              <w:t>GUID лекарственного препарата</w:t>
            </w:r>
          </w:p>
        </w:tc>
        <w:tc>
          <w:tcPr>
            <w:tcW w:w="1356" w:type="pct"/>
            <w:shd w:val="clear" w:color="auto" w:fill="auto"/>
          </w:tcPr>
          <w:p w14:paraId="58B3DB22" w14:textId="5EBB5FE4" w:rsidR="00E0505B" w:rsidRPr="00DF7410" w:rsidRDefault="00E0505B" w:rsidP="00981207">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981207" w:rsidRPr="002947D3" w14:paraId="6053985C" w14:textId="77777777" w:rsidTr="003436C8">
        <w:tc>
          <w:tcPr>
            <w:tcW w:w="684" w:type="pct"/>
            <w:shd w:val="clear" w:color="auto" w:fill="auto"/>
            <w:hideMark/>
          </w:tcPr>
          <w:p w14:paraId="44EB1DE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AE6A0DA" w14:textId="0D214629" w:rsidR="00981207" w:rsidRPr="002947D3" w:rsidRDefault="00981207" w:rsidP="00981207">
            <w:pPr>
              <w:spacing w:before="60" w:after="60"/>
              <w:ind w:firstLine="0"/>
              <w:rPr>
                <w:sz w:val="24"/>
                <w:szCs w:val="24"/>
              </w:rPr>
            </w:pPr>
            <w:r w:rsidRPr="00F36CB9">
              <w:rPr>
                <w:sz w:val="24"/>
                <w:szCs w:val="24"/>
              </w:rPr>
              <w:t>positionTradeNameExternalCode</w:t>
            </w:r>
          </w:p>
        </w:tc>
        <w:tc>
          <w:tcPr>
            <w:tcW w:w="342" w:type="pct"/>
            <w:gridSpan w:val="5"/>
            <w:shd w:val="clear" w:color="auto" w:fill="auto"/>
          </w:tcPr>
          <w:p w14:paraId="4CB589AF" w14:textId="5DA791BB" w:rsidR="00981207" w:rsidRPr="00504B8E"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B6FEB25" w14:textId="46ACE053" w:rsidR="00981207" w:rsidRPr="00DF7410" w:rsidRDefault="00981207" w:rsidP="00981207">
            <w:pPr>
              <w:spacing w:before="60" w:after="60"/>
              <w:ind w:firstLine="0"/>
              <w:jc w:val="center"/>
              <w:rPr>
                <w:sz w:val="24"/>
                <w:szCs w:val="24"/>
              </w:rPr>
            </w:pPr>
            <w:r>
              <w:rPr>
                <w:sz w:val="24"/>
                <w:szCs w:val="24"/>
                <w:lang w:val="en-US"/>
              </w:rPr>
              <w:t>Т(1-</w:t>
            </w:r>
            <w:r>
              <w:rPr>
                <w:sz w:val="24"/>
                <w:szCs w:val="24"/>
              </w:rPr>
              <w:t>50</w:t>
            </w:r>
            <w:r>
              <w:rPr>
                <w:sz w:val="24"/>
                <w:szCs w:val="24"/>
                <w:lang w:val="en-US"/>
              </w:rPr>
              <w:t>)</w:t>
            </w:r>
          </w:p>
        </w:tc>
        <w:tc>
          <w:tcPr>
            <w:tcW w:w="1297" w:type="pct"/>
            <w:gridSpan w:val="3"/>
            <w:shd w:val="clear" w:color="auto" w:fill="auto"/>
          </w:tcPr>
          <w:p w14:paraId="3F9CCBD9" w14:textId="5FEB9981" w:rsidR="00981207" w:rsidRPr="002947D3" w:rsidRDefault="00981207" w:rsidP="00981207">
            <w:pPr>
              <w:spacing w:before="60" w:after="60"/>
              <w:ind w:firstLine="0"/>
              <w:rPr>
                <w:sz w:val="24"/>
                <w:szCs w:val="24"/>
              </w:rPr>
            </w:pPr>
            <w:r w:rsidRPr="00F36CB9">
              <w:rPr>
                <w:sz w:val="24"/>
                <w:szCs w:val="24"/>
              </w:rPr>
              <w:t>Уникальный внешний код лекарственного препарата по справочнику "Лекарственные препараты" (поле MNNInfo\positionsTradeName\positionTradeName\positionTradeNameExternalCode  документа nsiFarmDrugDictionary)</w:t>
            </w:r>
          </w:p>
        </w:tc>
        <w:tc>
          <w:tcPr>
            <w:tcW w:w="1356" w:type="pct"/>
            <w:shd w:val="clear" w:color="auto" w:fill="auto"/>
          </w:tcPr>
          <w:p w14:paraId="7D4522C3" w14:textId="031B345D" w:rsidR="00981207" w:rsidRPr="00DF7410" w:rsidRDefault="00981207" w:rsidP="00981207">
            <w:pPr>
              <w:spacing w:before="60" w:after="60"/>
              <w:ind w:firstLine="0"/>
              <w:rPr>
                <w:sz w:val="24"/>
                <w:szCs w:val="24"/>
              </w:rPr>
            </w:pPr>
          </w:p>
        </w:tc>
      </w:tr>
      <w:tr w:rsidR="00981207" w:rsidRPr="002947D3" w14:paraId="7552E0DF" w14:textId="77777777" w:rsidTr="003436C8">
        <w:tc>
          <w:tcPr>
            <w:tcW w:w="684" w:type="pct"/>
            <w:shd w:val="clear" w:color="auto" w:fill="auto"/>
            <w:hideMark/>
          </w:tcPr>
          <w:p w14:paraId="4E3D7CA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7E49EB0" w14:textId="77777777" w:rsidR="00981207" w:rsidRPr="002947D3" w:rsidRDefault="00981207" w:rsidP="00981207">
            <w:pPr>
              <w:spacing w:before="60" w:after="60"/>
              <w:ind w:firstLine="0"/>
              <w:rPr>
                <w:sz w:val="24"/>
                <w:szCs w:val="24"/>
              </w:rPr>
            </w:pPr>
            <w:r w:rsidRPr="0041427A">
              <w:rPr>
                <w:sz w:val="24"/>
                <w:szCs w:val="24"/>
              </w:rPr>
              <w:t>drugCode</w:t>
            </w:r>
          </w:p>
        </w:tc>
        <w:tc>
          <w:tcPr>
            <w:tcW w:w="342" w:type="pct"/>
            <w:gridSpan w:val="5"/>
            <w:shd w:val="clear" w:color="auto" w:fill="auto"/>
          </w:tcPr>
          <w:p w14:paraId="08A8955D" w14:textId="1FC52C2F" w:rsidR="00981207" w:rsidRPr="0041427A"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676D8F1" w14:textId="74543C6C" w:rsidR="00981207" w:rsidRPr="00DF7410" w:rsidRDefault="00981207" w:rsidP="00981207">
            <w:pPr>
              <w:spacing w:before="60" w:after="60"/>
              <w:ind w:firstLine="0"/>
              <w:jc w:val="center"/>
              <w:rPr>
                <w:sz w:val="24"/>
                <w:szCs w:val="24"/>
              </w:rPr>
            </w:pPr>
            <w:r>
              <w:rPr>
                <w:sz w:val="24"/>
                <w:szCs w:val="24"/>
              </w:rPr>
              <w:t>Т</w:t>
            </w:r>
            <w:r>
              <w:rPr>
                <w:sz w:val="24"/>
                <w:szCs w:val="24"/>
                <w:lang w:val="en-US"/>
              </w:rPr>
              <w:t>(</w:t>
            </w:r>
            <w:r>
              <w:rPr>
                <w:sz w:val="24"/>
                <w:szCs w:val="24"/>
              </w:rPr>
              <w:t>1-50</w:t>
            </w:r>
            <w:r>
              <w:rPr>
                <w:sz w:val="24"/>
                <w:szCs w:val="24"/>
                <w:lang w:val="en-US"/>
              </w:rPr>
              <w:t>)</w:t>
            </w:r>
          </w:p>
        </w:tc>
        <w:tc>
          <w:tcPr>
            <w:tcW w:w="1297" w:type="pct"/>
            <w:gridSpan w:val="3"/>
            <w:shd w:val="clear" w:color="auto" w:fill="auto"/>
          </w:tcPr>
          <w:p w14:paraId="586D6C51" w14:textId="77777777" w:rsidR="00981207" w:rsidRPr="002947D3" w:rsidRDefault="00981207" w:rsidP="00981207">
            <w:pPr>
              <w:spacing w:before="60" w:after="60"/>
              <w:ind w:firstLine="0"/>
              <w:rPr>
                <w:sz w:val="24"/>
                <w:szCs w:val="24"/>
              </w:rPr>
            </w:pPr>
            <w:r w:rsidRPr="0041427A">
              <w:rPr>
                <w:sz w:val="24"/>
                <w:szCs w:val="24"/>
              </w:rPr>
              <w:t>Код лекарственного препарата по справочнику Лекарственные препараты"</w:t>
            </w:r>
          </w:p>
        </w:tc>
        <w:tc>
          <w:tcPr>
            <w:tcW w:w="1356" w:type="pct"/>
            <w:shd w:val="clear" w:color="auto" w:fill="auto"/>
          </w:tcPr>
          <w:p w14:paraId="78E1464D" w14:textId="79397F2D"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MNNInfo\positionsTradeName\positionTradeName\drugCode документа nsiFarmDrugDictionary)</w:t>
            </w:r>
          </w:p>
        </w:tc>
      </w:tr>
      <w:tr w:rsidR="00981207" w:rsidRPr="002947D3" w14:paraId="43B11BEE" w14:textId="77777777" w:rsidTr="003436C8">
        <w:tc>
          <w:tcPr>
            <w:tcW w:w="684" w:type="pct"/>
            <w:vMerge w:val="restart"/>
            <w:shd w:val="clear" w:color="auto" w:fill="auto"/>
            <w:hideMark/>
          </w:tcPr>
          <w:p w14:paraId="557D65C1" w14:textId="743ECB71"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46B57FCB" w14:textId="77777777" w:rsidR="00981207" w:rsidRPr="002947D3" w:rsidRDefault="00981207" w:rsidP="00981207">
            <w:pPr>
              <w:spacing w:before="60" w:after="60"/>
              <w:ind w:firstLine="0"/>
              <w:rPr>
                <w:sz w:val="24"/>
                <w:szCs w:val="24"/>
              </w:rPr>
            </w:pPr>
            <w:r w:rsidRPr="00CA4A3B">
              <w:rPr>
                <w:sz w:val="24"/>
                <w:szCs w:val="24"/>
              </w:rPr>
              <w:t>tradeInfo</w:t>
            </w:r>
          </w:p>
        </w:tc>
        <w:tc>
          <w:tcPr>
            <w:tcW w:w="342" w:type="pct"/>
            <w:gridSpan w:val="5"/>
            <w:shd w:val="clear" w:color="auto" w:fill="auto"/>
          </w:tcPr>
          <w:p w14:paraId="3BF4710D"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BA1E58D" w14:textId="77777777" w:rsidR="00981207" w:rsidRPr="0041427A"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CF0264A" w14:textId="77777777" w:rsidR="00981207" w:rsidRPr="002947D3" w:rsidRDefault="00981207" w:rsidP="00981207">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23F9DD72" w14:textId="3CE9A9B7"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MNNInfo\positionsTradeName\positionTradeName\tradeInfo документа</w:t>
            </w:r>
          </w:p>
        </w:tc>
      </w:tr>
      <w:tr w:rsidR="00981207" w:rsidRPr="002947D3" w14:paraId="334F6457" w14:textId="77777777" w:rsidTr="003436C8">
        <w:tc>
          <w:tcPr>
            <w:tcW w:w="684" w:type="pct"/>
            <w:vMerge/>
            <w:shd w:val="clear" w:color="auto" w:fill="auto"/>
          </w:tcPr>
          <w:p w14:paraId="4D47C85A" w14:textId="77777777" w:rsidR="00981207" w:rsidRPr="002947D3" w:rsidRDefault="00981207" w:rsidP="00981207">
            <w:pPr>
              <w:spacing w:before="60" w:after="60"/>
              <w:ind w:firstLine="0"/>
              <w:rPr>
                <w:sz w:val="24"/>
                <w:szCs w:val="24"/>
              </w:rPr>
            </w:pPr>
          </w:p>
        </w:tc>
        <w:tc>
          <w:tcPr>
            <w:tcW w:w="822" w:type="pct"/>
            <w:shd w:val="clear" w:color="auto" w:fill="auto"/>
          </w:tcPr>
          <w:p w14:paraId="55DDFFBB" w14:textId="1B6413CF" w:rsidR="00981207" w:rsidRPr="00CA4A3B" w:rsidRDefault="00981207" w:rsidP="00981207">
            <w:pPr>
              <w:spacing w:before="60" w:after="60"/>
              <w:ind w:firstLine="0"/>
              <w:rPr>
                <w:sz w:val="24"/>
                <w:szCs w:val="24"/>
              </w:rPr>
            </w:pPr>
            <w:r w:rsidRPr="00F24A58">
              <w:rPr>
                <w:sz w:val="24"/>
                <w:szCs w:val="24"/>
              </w:rPr>
              <w:t>editedTradeInfo</w:t>
            </w:r>
          </w:p>
        </w:tc>
        <w:tc>
          <w:tcPr>
            <w:tcW w:w="342" w:type="pct"/>
            <w:gridSpan w:val="5"/>
            <w:shd w:val="clear" w:color="auto" w:fill="auto"/>
          </w:tcPr>
          <w:p w14:paraId="40A89D5F" w14:textId="01DA11E6"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FAA29B1" w14:textId="25ED575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E0E3F85" w14:textId="55C08A08" w:rsidR="00981207" w:rsidRPr="00CA4A3B" w:rsidRDefault="00981207" w:rsidP="00981207">
            <w:pPr>
              <w:spacing w:before="60" w:after="60"/>
              <w:ind w:firstLine="0"/>
              <w:rPr>
                <w:sz w:val="24"/>
                <w:szCs w:val="24"/>
              </w:rPr>
            </w:pPr>
            <w:r w:rsidRPr="00F24A58">
              <w:rPr>
                <w:sz w:val="24"/>
                <w:szCs w:val="24"/>
              </w:rPr>
              <w:t>Торговое наименование (ТН) лекарственного препарата. Изменено вручную</w:t>
            </w:r>
          </w:p>
        </w:tc>
        <w:tc>
          <w:tcPr>
            <w:tcW w:w="1356" w:type="pct"/>
            <w:shd w:val="clear" w:color="auto" w:fill="auto"/>
          </w:tcPr>
          <w:p w14:paraId="63A7B173" w14:textId="77777777" w:rsidR="00981207" w:rsidRPr="00F36CB9" w:rsidRDefault="00981207" w:rsidP="00981207">
            <w:pPr>
              <w:spacing w:before="60" w:after="60"/>
              <w:ind w:firstLine="0"/>
              <w:rPr>
                <w:sz w:val="24"/>
                <w:szCs w:val="24"/>
              </w:rPr>
            </w:pPr>
          </w:p>
        </w:tc>
      </w:tr>
      <w:tr w:rsidR="00981207" w:rsidRPr="002947D3" w14:paraId="52D15C2C" w14:textId="77777777" w:rsidTr="003436C8">
        <w:tc>
          <w:tcPr>
            <w:tcW w:w="684" w:type="pct"/>
            <w:vMerge w:val="restart"/>
            <w:shd w:val="clear" w:color="auto" w:fill="auto"/>
            <w:hideMark/>
          </w:tcPr>
          <w:p w14:paraId="191C5BC6" w14:textId="016E3C02"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p w14:paraId="7C89582B" w14:textId="6FF97752"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3C085A3D" w14:textId="77777777" w:rsidR="00981207" w:rsidRPr="002947D3" w:rsidRDefault="00981207" w:rsidP="00981207">
            <w:pPr>
              <w:spacing w:before="60" w:after="60"/>
              <w:ind w:firstLine="0"/>
              <w:rPr>
                <w:sz w:val="24"/>
                <w:szCs w:val="24"/>
              </w:rPr>
            </w:pPr>
            <w:r w:rsidRPr="00CA4A3B">
              <w:rPr>
                <w:sz w:val="24"/>
                <w:szCs w:val="24"/>
              </w:rPr>
              <w:t>certificateNumber</w:t>
            </w:r>
          </w:p>
        </w:tc>
        <w:tc>
          <w:tcPr>
            <w:tcW w:w="342" w:type="pct"/>
            <w:gridSpan w:val="5"/>
            <w:shd w:val="clear" w:color="auto" w:fill="auto"/>
          </w:tcPr>
          <w:p w14:paraId="277AB04D" w14:textId="77777777" w:rsidR="00981207" w:rsidRPr="00CA4A3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8CA4128"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7232646F" w14:textId="77777777" w:rsidR="00981207" w:rsidRPr="002947D3" w:rsidRDefault="00981207" w:rsidP="00981207">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243EC6A" w14:textId="0BB229F3"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MNNInfo\positionsTradeName\positionTradeName\certificateNumber</w:t>
            </w:r>
          </w:p>
        </w:tc>
      </w:tr>
      <w:tr w:rsidR="00981207" w:rsidRPr="002947D3" w14:paraId="2827E40C" w14:textId="77777777" w:rsidTr="003436C8">
        <w:tc>
          <w:tcPr>
            <w:tcW w:w="684" w:type="pct"/>
            <w:vMerge/>
            <w:shd w:val="clear" w:color="auto" w:fill="auto"/>
            <w:hideMark/>
          </w:tcPr>
          <w:p w14:paraId="14083CA4" w14:textId="358A639D" w:rsidR="00981207" w:rsidRPr="002947D3" w:rsidRDefault="00981207" w:rsidP="00981207">
            <w:pPr>
              <w:spacing w:before="60" w:after="60"/>
              <w:ind w:firstLine="0"/>
              <w:rPr>
                <w:sz w:val="24"/>
                <w:szCs w:val="24"/>
              </w:rPr>
            </w:pPr>
          </w:p>
        </w:tc>
        <w:tc>
          <w:tcPr>
            <w:tcW w:w="822" w:type="pct"/>
            <w:shd w:val="clear" w:color="auto" w:fill="auto"/>
          </w:tcPr>
          <w:p w14:paraId="1B0B0E30" w14:textId="15C8CD9C" w:rsidR="00981207" w:rsidRPr="002947D3" w:rsidRDefault="00981207" w:rsidP="00981207">
            <w:pPr>
              <w:spacing w:before="60" w:after="60"/>
              <w:ind w:firstLine="0"/>
              <w:rPr>
                <w:sz w:val="24"/>
                <w:szCs w:val="24"/>
              </w:rPr>
            </w:pPr>
            <w:r w:rsidRPr="00F24A58">
              <w:rPr>
                <w:sz w:val="24"/>
                <w:szCs w:val="24"/>
              </w:rPr>
              <w:t>editedCertificateNumber</w:t>
            </w:r>
          </w:p>
        </w:tc>
        <w:tc>
          <w:tcPr>
            <w:tcW w:w="342" w:type="pct"/>
            <w:gridSpan w:val="5"/>
            <w:shd w:val="clear" w:color="auto" w:fill="auto"/>
          </w:tcPr>
          <w:p w14:paraId="122BFA2B" w14:textId="6EA2E144" w:rsidR="00981207" w:rsidRPr="00CA4A3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C28F5F9"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0A712DB3" w14:textId="10D7E3A7" w:rsidR="00981207" w:rsidRPr="002947D3" w:rsidRDefault="00981207" w:rsidP="00981207">
            <w:pPr>
              <w:spacing w:before="60" w:after="60"/>
              <w:ind w:firstLine="0"/>
              <w:rPr>
                <w:sz w:val="24"/>
                <w:szCs w:val="24"/>
              </w:rPr>
            </w:pPr>
            <w:r w:rsidRPr="00F24A58">
              <w:rPr>
                <w:sz w:val="24"/>
                <w:szCs w:val="24"/>
              </w:rPr>
              <w:t>Номер регистрационного удостоверения лекарственного препарата. Изменено вручную</w:t>
            </w:r>
          </w:p>
        </w:tc>
        <w:tc>
          <w:tcPr>
            <w:tcW w:w="1356" w:type="pct"/>
            <w:shd w:val="clear" w:color="auto" w:fill="auto"/>
          </w:tcPr>
          <w:p w14:paraId="32F2D025" w14:textId="2B843807" w:rsidR="00981207" w:rsidRPr="00DF7410" w:rsidRDefault="00981207" w:rsidP="00981207">
            <w:pPr>
              <w:spacing w:before="60" w:after="60"/>
              <w:ind w:firstLine="0"/>
              <w:rPr>
                <w:sz w:val="24"/>
                <w:szCs w:val="24"/>
              </w:rPr>
            </w:pPr>
          </w:p>
        </w:tc>
      </w:tr>
      <w:tr w:rsidR="00981207" w:rsidRPr="002947D3" w14:paraId="77BC88B1" w14:textId="77777777" w:rsidTr="003436C8">
        <w:tc>
          <w:tcPr>
            <w:tcW w:w="684" w:type="pct"/>
            <w:vMerge w:val="restart"/>
            <w:shd w:val="clear" w:color="auto" w:fill="auto"/>
            <w:hideMark/>
          </w:tcPr>
          <w:p w14:paraId="44C9F0A1" w14:textId="0DEF095E"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122138DE" w14:textId="5E9EE0C3" w:rsidR="00981207" w:rsidRPr="002947D3" w:rsidRDefault="00981207" w:rsidP="00981207">
            <w:pPr>
              <w:spacing w:before="60" w:after="60"/>
              <w:ind w:firstLine="0"/>
              <w:rPr>
                <w:sz w:val="24"/>
                <w:szCs w:val="24"/>
              </w:rPr>
            </w:pPr>
            <w:r w:rsidRPr="00F36CB9">
              <w:rPr>
                <w:sz w:val="24"/>
                <w:szCs w:val="24"/>
              </w:rPr>
              <w:t>medicamentalFormInfo</w:t>
            </w:r>
          </w:p>
        </w:tc>
        <w:tc>
          <w:tcPr>
            <w:tcW w:w="342" w:type="pct"/>
            <w:gridSpan w:val="5"/>
            <w:shd w:val="clear" w:color="auto" w:fill="auto"/>
          </w:tcPr>
          <w:p w14:paraId="1F8F511A"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8270B9D" w14:textId="77777777" w:rsidR="00981207" w:rsidRPr="00CA4A3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F57693" w14:textId="77777777" w:rsidR="00981207" w:rsidRPr="002947D3" w:rsidRDefault="00981207" w:rsidP="00981207">
            <w:pPr>
              <w:spacing w:before="60" w:after="60"/>
              <w:ind w:firstLine="0"/>
              <w:rPr>
                <w:sz w:val="24"/>
                <w:szCs w:val="24"/>
              </w:rPr>
            </w:pPr>
            <w:r>
              <w:rPr>
                <w:sz w:val="24"/>
                <w:szCs w:val="24"/>
              </w:rPr>
              <w:t>Лекарственная форма</w:t>
            </w:r>
          </w:p>
        </w:tc>
        <w:tc>
          <w:tcPr>
            <w:tcW w:w="1356" w:type="pct"/>
            <w:shd w:val="clear" w:color="auto" w:fill="auto"/>
          </w:tcPr>
          <w:p w14:paraId="1FD2DEDD" w14:textId="31978BF3"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MNNInfo\positionsTradeName\positionTradeName\medicamentalFormInfo документа</w:t>
            </w:r>
          </w:p>
        </w:tc>
      </w:tr>
      <w:tr w:rsidR="00981207" w:rsidRPr="002947D3" w14:paraId="24EEEBA1" w14:textId="77777777" w:rsidTr="003436C8">
        <w:tc>
          <w:tcPr>
            <w:tcW w:w="684" w:type="pct"/>
            <w:vMerge/>
            <w:shd w:val="clear" w:color="auto" w:fill="auto"/>
          </w:tcPr>
          <w:p w14:paraId="403948B1" w14:textId="77777777" w:rsidR="00981207" w:rsidRPr="002947D3" w:rsidRDefault="00981207" w:rsidP="00981207">
            <w:pPr>
              <w:spacing w:before="60" w:after="60"/>
              <w:ind w:firstLine="0"/>
              <w:rPr>
                <w:sz w:val="24"/>
                <w:szCs w:val="24"/>
              </w:rPr>
            </w:pPr>
          </w:p>
        </w:tc>
        <w:tc>
          <w:tcPr>
            <w:tcW w:w="822" w:type="pct"/>
            <w:shd w:val="clear" w:color="auto" w:fill="auto"/>
          </w:tcPr>
          <w:p w14:paraId="70A68DD5" w14:textId="00050973" w:rsidR="00981207" w:rsidRPr="00F36CB9" w:rsidRDefault="00981207" w:rsidP="00981207">
            <w:pPr>
              <w:spacing w:before="60" w:after="60"/>
              <w:ind w:firstLine="0"/>
              <w:rPr>
                <w:sz w:val="24"/>
                <w:szCs w:val="24"/>
              </w:rPr>
            </w:pPr>
            <w:r w:rsidRPr="00F24A58">
              <w:rPr>
                <w:sz w:val="24"/>
                <w:szCs w:val="24"/>
              </w:rPr>
              <w:t>editedMedicamentalFormInfo</w:t>
            </w:r>
          </w:p>
        </w:tc>
        <w:tc>
          <w:tcPr>
            <w:tcW w:w="342" w:type="pct"/>
            <w:gridSpan w:val="5"/>
            <w:shd w:val="clear" w:color="auto" w:fill="auto"/>
          </w:tcPr>
          <w:p w14:paraId="409C14EC" w14:textId="2CA3065D"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EDB74FB" w14:textId="0537F707"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239375" w14:textId="54867A83" w:rsidR="00981207" w:rsidRDefault="00981207" w:rsidP="00981207">
            <w:pPr>
              <w:spacing w:before="60" w:after="60"/>
              <w:ind w:firstLine="0"/>
              <w:rPr>
                <w:sz w:val="24"/>
                <w:szCs w:val="24"/>
              </w:rPr>
            </w:pPr>
            <w:r w:rsidRPr="00F24A58">
              <w:rPr>
                <w:sz w:val="24"/>
                <w:szCs w:val="24"/>
              </w:rPr>
              <w:t>Лекарственная форма. Изменено вручную</w:t>
            </w:r>
          </w:p>
        </w:tc>
        <w:tc>
          <w:tcPr>
            <w:tcW w:w="1356" w:type="pct"/>
            <w:shd w:val="clear" w:color="auto" w:fill="auto"/>
          </w:tcPr>
          <w:p w14:paraId="63DCB3E9" w14:textId="77777777" w:rsidR="00981207" w:rsidRPr="00F36CB9" w:rsidRDefault="00981207" w:rsidP="00981207">
            <w:pPr>
              <w:spacing w:before="60" w:after="60"/>
              <w:ind w:firstLine="0"/>
              <w:rPr>
                <w:sz w:val="24"/>
                <w:szCs w:val="24"/>
              </w:rPr>
            </w:pPr>
          </w:p>
        </w:tc>
      </w:tr>
      <w:tr w:rsidR="00981207" w:rsidRPr="002947D3" w14:paraId="54EA5434" w14:textId="77777777" w:rsidTr="003436C8">
        <w:tc>
          <w:tcPr>
            <w:tcW w:w="684" w:type="pct"/>
            <w:vMerge w:val="restart"/>
            <w:shd w:val="clear" w:color="auto" w:fill="auto"/>
            <w:hideMark/>
          </w:tcPr>
          <w:p w14:paraId="16D4E849" w14:textId="04738C74"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00E00746" w14:textId="77777777" w:rsidR="00981207" w:rsidRPr="002947D3" w:rsidRDefault="00981207" w:rsidP="00981207">
            <w:pPr>
              <w:spacing w:before="60" w:after="60"/>
              <w:ind w:firstLine="0"/>
              <w:rPr>
                <w:sz w:val="24"/>
                <w:szCs w:val="24"/>
              </w:rPr>
            </w:pPr>
            <w:r w:rsidRPr="00CA4A3B">
              <w:rPr>
                <w:sz w:val="24"/>
                <w:szCs w:val="24"/>
              </w:rPr>
              <w:t>dosageInfo</w:t>
            </w:r>
          </w:p>
        </w:tc>
        <w:tc>
          <w:tcPr>
            <w:tcW w:w="342" w:type="pct"/>
            <w:gridSpan w:val="5"/>
            <w:shd w:val="clear" w:color="auto" w:fill="auto"/>
          </w:tcPr>
          <w:p w14:paraId="2D83B83C"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13FAB4B"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29B24E3" w14:textId="77777777" w:rsidR="00981207" w:rsidRPr="00CA4A3B" w:rsidRDefault="00981207" w:rsidP="00981207">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4E30958" w14:textId="3F9F5712"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MNNInfo\positionsTradeName\positionTradeName\dosagesInfo документа</w:t>
            </w:r>
          </w:p>
        </w:tc>
      </w:tr>
      <w:tr w:rsidR="00981207" w:rsidRPr="002947D3" w14:paraId="672E8E4B" w14:textId="77777777" w:rsidTr="003436C8">
        <w:tc>
          <w:tcPr>
            <w:tcW w:w="684" w:type="pct"/>
            <w:vMerge/>
            <w:shd w:val="clear" w:color="auto" w:fill="auto"/>
          </w:tcPr>
          <w:p w14:paraId="141BE2B8" w14:textId="77777777" w:rsidR="00981207" w:rsidRPr="002947D3" w:rsidRDefault="00981207" w:rsidP="00981207">
            <w:pPr>
              <w:spacing w:before="60" w:after="60"/>
              <w:ind w:firstLine="0"/>
              <w:rPr>
                <w:sz w:val="24"/>
                <w:szCs w:val="24"/>
              </w:rPr>
            </w:pPr>
          </w:p>
        </w:tc>
        <w:tc>
          <w:tcPr>
            <w:tcW w:w="822" w:type="pct"/>
            <w:shd w:val="clear" w:color="auto" w:fill="auto"/>
          </w:tcPr>
          <w:p w14:paraId="0CD568DD" w14:textId="34DEB3E2" w:rsidR="00981207" w:rsidRPr="00CA4A3B" w:rsidRDefault="00981207" w:rsidP="00981207">
            <w:pPr>
              <w:spacing w:before="60" w:after="60"/>
              <w:ind w:firstLine="0"/>
              <w:rPr>
                <w:sz w:val="24"/>
                <w:szCs w:val="24"/>
              </w:rPr>
            </w:pPr>
            <w:r w:rsidRPr="00F24A58">
              <w:rPr>
                <w:sz w:val="24"/>
                <w:szCs w:val="24"/>
              </w:rPr>
              <w:t>editedDosageInfo</w:t>
            </w:r>
          </w:p>
        </w:tc>
        <w:tc>
          <w:tcPr>
            <w:tcW w:w="342" w:type="pct"/>
            <w:gridSpan w:val="5"/>
            <w:shd w:val="clear" w:color="auto" w:fill="auto"/>
          </w:tcPr>
          <w:p w14:paraId="7224ACB7" w14:textId="70827E97"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402DECC" w14:textId="593F56C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D29E463" w14:textId="3BAEA6BE" w:rsidR="00981207" w:rsidRPr="00CA4A3B" w:rsidRDefault="00981207" w:rsidP="00981207">
            <w:pPr>
              <w:spacing w:before="60" w:after="60"/>
              <w:ind w:firstLine="0"/>
              <w:rPr>
                <w:sz w:val="24"/>
                <w:szCs w:val="24"/>
              </w:rPr>
            </w:pPr>
            <w:r w:rsidRPr="00F24A58">
              <w:rPr>
                <w:sz w:val="24"/>
                <w:szCs w:val="24"/>
              </w:rPr>
              <w:t>Дозировка. Изменено вручную</w:t>
            </w:r>
          </w:p>
        </w:tc>
        <w:tc>
          <w:tcPr>
            <w:tcW w:w="1356" w:type="pct"/>
            <w:shd w:val="clear" w:color="auto" w:fill="auto"/>
          </w:tcPr>
          <w:p w14:paraId="4B2BB794" w14:textId="77777777" w:rsidR="00981207" w:rsidRPr="007450F6" w:rsidRDefault="00981207" w:rsidP="00981207">
            <w:pPr>
              <w:spacing w:before="60" w:after="60"/>
              <w:ind w:firstLine="0"/>
              <w:rPr>
                <w:sz w:val="24"/>
                <w:szCs w:val="24"/>
              </w:rPr>
            </w:pPr>
          </w:p>
        </w:tc>
      </w:tr>
      <w:tr w:rsidR="00981207" w:rsidRPr="002947D3" w14:paraId="4A6327D9" w14:textId="77777777" w:rsidTr="003436C8">
        <w:tc>
          <w:tcPr>
            <w:tcW w:w="684" w:type="pct"/>
            <w:vMerge w:val="restart"/>
            <w:shd w:val="clear" w:color="auto" w:fill="auto"/>
            <w:hideMark/>
          </w:tcPr>
          <w:p w14:paraId="3CAD238F" w14:textId="1EE973FC" w:rsidR="00981207" w:rsidRPr="002947D3" w:rsidRDefault="00981207" w:rsidP="00981207">
            <w:pPr>
              <w:spacing w:before="60" w:after="60"/>
              <w:ind w:firstLine="0"/>
              <w:rPr>
                <w:sz w:val="24"/>
                <w:szCs w:val="24"/>
              </w:rPr>
            </w:pPr>
            <w:r>
              <w:rPr>
                <w:sz w:val="24"/>
                <w:szCs w:val="24"/>
              </w:rPr>
              <w:t>Допустимо указание только одного значения</w:t>
            </w:r>
          </w:p>
        </w:tc>
        <w:tc>
          <w:tcPr>
            <w:tcW w:w="822" w:type="pct"/>
            <w:shd w:val="clear" w:color="auto" w:fill="auto"/>
          </w:tcPr>
          <w:p w14:paraId="593A0887" w14:textId="77777777" w:rsidR="00981207" w:rsidRPr="002947D3" w:rsidRDefault="00981207" w:rsidP="00981207">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22660C3F" w14:textId="77777777" w:rsidR="00981207" w:rsidRPr="00CA4A3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FF08143" w14:textId="77777777" w:rsidR="00981207" w:rsidRPr="00DF7410" w:rsidRDefault="00981207" w:rsidP="00981207">
            <w:pPr>
              <w:spacing w:before="60" w:after="60"/>
              <w:ind w:firstLine="0"/>
              <w:jc w:val="center"/>
              <w:rPr>
                <w:sz w:val="24"/>
                <w:szCs w:val="24"/>
              </w:rPr>
            </w:pPr>
            <w:r>
              <w:rPr>
                <w:sz w:val="24"/>
                <w:szCs w:val="24"/>
              </w:rPr>
              <w:t>Т(1-500)</w:t>
            </w:r>
          </w:p>
        </w:tc>
        <w:tc>
          <w:tcPr>
            <w:tcW w:w="1297" w:type="pct"/>
            <w:gridSpan w:val="3"/>
            <w:shd w:val="clear" w:color="auto" w:fill="auto"/>
          </w:tcPr>
          <w:p w14:paraId="089BBFE9" w14:textId="77777777" w:rsidR="00981207" w:rsidRPr="00CA4A3B" w:rsidRDefault="00981207" w:rsidP="00981207">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5A1DF594" w14:textId="157E6645"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MNNInfo\positionsTradeName\positionTradeName\owner\certificateKeeperName документа nsiFarmDrugDictionary)</w:t>
            </w:r>
          </w:p>
        </w:tc>
      </w:tr>
      <w:tr w:rsidR="00981207" w:rsidRPr="002947D3" w14:paraId="33F60FDD" w14:textId="77777777" w:rsidTr="003436C8">
        <w:tc>
          <w:tcPr>
            <w:tcW w:w="684" w:type="pct"/>
            <w:vMerge/>
            <w:shd w:val="clear" w:color="auto" w:fill="auto"/>
          </w:tcPr>
          <w:p w14:paraId="229DD5DF" w14:textId="77777777" w:rsidR="00981207" w:rsidRPr="002947D3" w:rsidRDefault="00981207" w:rsidP="00981207">
            <w:pPr>
              <w:spacing w:before="60" w:after="60"/>
              <w:ind w:firstLine="0"/>
              <w:rPr>
                <w:sz w:val="24"/>
                <w:szCs w:val="24"/>
              </w:rPr>
            </w:pPr>
          </w:p>
        </w:tc>
        <w:tc>
          <w:tcPr>
            <w:tcW w:w="822" w:type="pct"/>
            <w:shd w:val="clear" w:color="auto" w:fill="auto"/>
          </w:tcPr>
          <w:p w14:paraId="1C229033" w14:textId="77777777" w:rsidR="00981207" w:rsidRPr="00CA4A3B" w:rsidRDefault="00981207" w:rsidP="00981207">
            <w:pPr>
              <w:spacing w:before="60" w:after="60"/>
              <w:ind w:firstLine="0"/>
              <w:jc w:val="center"/>
              <w:rPr>
                <w:sz w:val="24"/>
                <w:szCs w:val="24"/>
              </w:rPr>
            </w:pPr>
            <w:r w:rsidRPr="00F24A58">
              <w:rPr>
                <w:sz w:val="24"/>
                <w:szCs w:val="24"/>
              </w:rPr>
              <w:t>editedCertificateKeeperName</w:t>
            </w:r>
          </w:p>
        </w:tc>
        <w:tc>
          <w:tcPr>
            <w:tcW w:w="342" w:type="pct"/>
            <w:gridSpan w:val="5"/>
            <w:shd w:val="clear" w:color="auto" w:fill="auto"/>
          </w:tcPr>
          <w:p w14:paraId="7502B33D" w14:textId="77777777"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3A32CA4" w14:textId="77777777" w:rsidR="00981207" w:rsidRDefault="00981207" w:rsidP="00981207">
            <w:pPr>
              <w:spacing w:before="60" w:after="60"/>
              <w:ind w:firstLine="0"/>
              <w:jc w:val="center"/>
              <w:rPr>
                <w:sz w:val="24"/>
                <w:szCs w:val="24"/>
                <w:lang w:val="en-US"/>
              </w:rPr>
            </w:pPr>
            <w:r>
              <w:rPr>
                <w:sz w:val="24"/>
                <w:szCs w:val="24"/>
              </w:rPr>
              <w:t>Т(1-500)</w:t>
            </w:r>
          </w:p>
        </w:tc>
        <w:tc>
          <w:tcPr>
            <w:tcW w:w="1297" w:type="pct"/>
            <w:gridSpan w:val="3"/>
            <w:shd w:val="clear" w:color="auto" w:fill="auto"/>
          </w:tcPr>
          <w:p w14:paraId="25F43E43" w14:textId="77777777" w:rsidR="00981207" w:rsidRPr="00CA4A3B" w:rsidRDefault="00981207" w:rsidP="00981207">
            <w:pPr>
              <w:spacing w:before="60" w:after="60"/>
              <w:ind w:firstLine="0"/>
              <w:rPr>
                <w:sz w:val="24"/>
                <w:szCs w:val="24"/>
              </w:rPr>
            </w:pPr>
            <w:r w:rsidRPr="00F24A58">
              <w:rPr>
                <w:sz w:val="24"/>
                <w:szCs w:val="24"/>
              </w:rPr>
              <w:t>Наименование держателя или владельца регистрационного удостоверения. Изменено вручную</w:t>
            </w:r>
          </w:p>
        </w:tc>
        <w:tc>
          <w:tcPr>
            <w:tcW w:w="1356" w:type="pct"/>
            <w:shd w:val="clear" w:color="auto" w:fill="auto"/>
          </w:tcPr>
          <w:p w14:paraId="26054A09" w14:textId="77777777" w:rsidR="00981207" w:rsidRPr="007450F6" w:rsidRDefault="00981207" w:rsidP="00981207">
            <w:pPr>
              <w:spacing w:before="60" w:after="60"/>
              <w:ind w:firstLine="0"/>
              <w:rPr>
                <w:sz w:val="24"/>
                <w:szCs w:val="24"/>
              </w:rPr>
            </w:pPr>
          </w:p>
        </w:tc>
      </w:tr>
      <w:tr w:rsidR="00981207" w:rsidRPr="002947D3" w14:paraId="6C0CB441" w14:textId="77777777" w:rsidTr="003436C8">
        <w:tc>
          <w:tcPr>
            <w:tcW w:w="684" w:type="pct"/>
            <w:vMerge w:val="restart"/>
            <w:shd w:val="clear" w:color="auto" w:fill="auto"/>
            <w:hideMark/>
          </w:tcPr>
          <w:p w14:paraId="58FC9E0D" w14:textId="7F6E985E"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6E4839FA" w14:textId="77777777" w:rsidR="00981207" w:rsidRPr="002947D3" w:rsidRDefault="00981207" w:rsidP="00981207">
            <w:pPr>
              <w:spacing w:before="60" w:after="60"/>
              <w:ind w:firstLine="0"/>
              <w:rPr>
                <w:sz w:val="24"/>
                <w:szCs w:val="24"/>
              </w:rPr>
            </w:pPr>
            <w:r w:rsidRPr="00CA4A3B">
              <w:rPr>
                <w:sz w:val="24"/>
                <w:szCs w:val="24"/>
              </w:rPr>
              <w:t>manufacturerInfo</w:t>
            </w:r>
          </w:p>
        </w:tc>
        <w:tc>
          <w:tcPr>
            <w:tcW w:w="342" w:type="pct"/>
            <w:gridSpan w:val="5"/>
            <w:shd w:val="clear" w:color="auto" w:fill="auto"/>
          </w:tcPr>
          <w:p w14:paraId="63E5232E"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883832F"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184C9C5C" w14:textId="77777777" w:rsidR="00981207" w:rsidRPr="002947D3" w:rsidRDefault="00981207" w:rsidP="00981207">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4E1739AE" w14:textId="466B501D"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w:t>
            </w:r>
          </w:p>
        </w:tc>
      </w:tr>
      <w:tr w:rsidR="00981207" w:rsidRPr="002947D3" w14:paraId="68D905AB" w14:textId="77777777" w:rsidTr="003436C8">
        <w:tc>
          <w:tcPr>
            <w:tcW w:w="684" w:type="pct"/>
            <w:vMerge/>
            <w:shd w:val="clear" w:color="auto" w:fill="auto"/>
          </w:tcPr>
          <w:p w14:paraId="74E70FC8" w14:textId="77777777" w:rsidR="00981207" w:rsidRPr="002947D3" w:rsidRDefault="00981207" w:rsidP="00981207">
            <w:pPr>
              <w:spacing w:before="60" w:after="60"/>
              <w:ind w:firstLine="0"/>
              <w:rPr>
                <w:sz w:val="24"/>
                <w:szCs w:val="24"/>
              </w:rPr>
            </w:pPr>
          </w:p>
        </w:tc>
        <w:tc>
          <w:tcPr>
            <w:tcW w:w="822" w:type="pct"/>
            <w:shd w:val="clear" w:color="auto" w:fill="auto"/>
          </w:tcPr>
          <w:p w14:paraId="5F55681C" w14:textId="0D21F217" w:rsidR="00981207" w:rsidRPr="00CA4A3B" w:rsidRDefault="00981207" w:rsidP="00981207">
            <w:pPr>
              <w:spacing w:before="60" w:after="60"/>
              <w:ind w:firstLine="0"/>
              <w:rPr>
                <w:sz w:val="24"/>
                <w:szCs w:val="24"/>
              </w:rPr>
            </w:pPr>
            <w:r w:rsidRPr="00F24A58">
              <w:rPr>
                <w:sz w:val="24"/>
                <w:szCs w:val="24"/>
              </w:rPr>
              <w:t>editedManufacturerInfo</w:t>
            </w:r>
          </w:p>
        </w:tc>
        <w:tc>
          <w:tcPr>
            <w:tcW w:w="342" w:type="pct"/>
            <w:gridSpan w:val="5"/>
            <w:shd w:val="clear" w:color="auto" w:fill="auto"/>
          </w:tcPr>
          <w:p w14:paraId="6A87EF22" w14:textId="1E10B62B"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BEDD9F1" w14:textId="02295562"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CEF6A6" w14:textId="33AAEACD" w:rsidR="00981207" w:rsidRPr="00CA4A3B" w:rsidRDefault="00981207" w:rsidP="00981207">
            <w:pPr>
              <w:spacing w:before="60" w:after="60"/>
              <w:ind w:firstLine="0"/>
              <w:rPr>
                <w:sz w:val="24"/>
                <w:szCs w:val="24"/>
              </w:rPr>
            </w:pPr>
            <w:r w:rsidRPr="00F24A58">
              <w:rPr>
                <w:sz w:val="24"/>
                <w:szCs w:val="24"/>
              </w:rPr>
              <w:t>Производитель лекарственного препарата. Изменено вручную</w:t>
            </w:r>
          </w:p>
        </w:tc>
        <w:tc>
          <w:tcPr>
            <w:tcW w:w="1356" w:type="pct"/>
            <w:shd w:val="clear" w:color="auto" w:fill="auto"/>
          </w:tcPr>
          <w:p w14:paraId="14D92123" w14:textId="77777777" w:rsidR="00981207" w:rsidRPr="007450F6" w:rsidRDefault="00981207" w:rsidP="00981207">
            <w:pPr>
              <w:spacing w:before="60" w:after="60"/>
              <w:ind w:firstLine="0"/>
              <w:rPr>
                <w:sz w:val="24"/>
                <w:szCs w:val="24"/>
              </w:rPr>
            </w:pPr>
          </w:p>
        </w:tc>
      </w:tr>
      <w:tr w:rsidR="00981207" w:rsidRPr="002947D3" w14:paraId="40C2E2B1" w14:textId="77777777" w:rsidTr="003436C8">
        <w:tc>
          <w:tcPr>
            <w:tcW w:w="684" w:type="pct"/>
            <w:vMerge w:val="restart"/>
            <w:shd w:val="clear" w:color="auto" w:fill="auto"/>
            <w:hideMark/>
          </w:tcPr>
          <w:p w14:paraId="3E6C1EF8" w14:textId="48CDC578"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54ECE596" w14:textId="77777777" w:rsidR="00981207" w:rsidRPr="002947D3" w:rsidRDefault="00981207" w:rsidP="00981207">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1F308F00" w14:textId="6A3CCF61"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4EAAEDF"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A435982" w14:textId="77777777" w:rsidR="00981207" w:rsidRPr="002947D3" w:rsidRDefault="00981207" w:rsidP="00981207">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64CDA86A" w14:textId="77777777" w:rsidR="00981207" w:rsidRPr="00DF7410" w:rsidRDefault="00981207" w:rsidP="00981207">
            <w:pPr>
              <w:spacing w:before="60" w:after="60"/>
              <w:ind w:firstLine="0"/>
              <w:rPr>
                <w:sz w:val="24"/>
                <w:szCs w:val="24"/>
              </w:rPr>
            </w:pPr>
          </w:p>
        </w:tc>
      </w:tr>
      <w:tr w:rsidR="00981207" w:rsidRPr="002947D3" w14:paraId="752D9BAB" w14:textId="77777777" w:rsidTr="003436C8">
        <w:tc>
          <w:tcPr>
            <w:tcW w:w="684" w:type="pct"/>
            <w:vMerge/>
            <w:shd w:val="clear" w:color="auto" w:fill="auto"/>
          </w:tcPr>
          <w:p w14:paraId="41667F9A" w14:textId="77777777" w:rsidR="00981207" w:rsidRPr="002947D3" w:rsidRDefault="00981207" w:rsidP="00981207">
            <w:pPr>
              <w:spacing w:before="60" w:after="60"/>
              <w:ind w:firstLine="0"/>
              <w:rPr>
                <w:sz w:val="24"/>
                <w:szCs w:val="24"/>
              </w:rPr>
            </w:pPr>
          </w:p>
        </w:tc>
        <w:tc>
          <w:tcPr>
            <w:tcW w:w="822" w:type="pct"/>
            <w:shd w:val="clear" w:color="auto" w:fill="auto"/>
          </w:tcPr>
          <w:p w14:paraId="143A004E" w14:textId="76222540" w:rsidR="00981207" w:rsidRPr="00CA4A3B" w:rsidRDefault="00981207" w:rsidP="00981207">
            <w:pPr>
              <w:spacing w:before="60" w:after="60"/>
              <w:ind w:firstLine="0"/>
              <w:rPr>
                <w:sz w:val="24"/>
                <w:szCs w:val="24"/>
              </w:rPr>
            </w:pPr>
            <w:r w:rsidRPr="00F24A58">
              <w:rPr>
                <w:sz w:val="24"/>
                <w:szCs w:val="24"/>
              </w:rPr>
              <w:t>editedPackagingsInfo</w:t>
            </w:r>
          </w:p>
        </w:tc>
        <w:tc>
          <w:tcPr>
            <w:tcW w:w="342" w:type="pct"/>
            <w:gridSpan w:val="5"/>
            <w:shd w:val="clear" w:color="auto" w:fill="auto"/>
          </w:tcPr>
          <w:p w14:paraId="102A5D25" w14:textId="1635AC9E"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4441FBF" w14:textId="242BE485"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82AAEC" w14:textId="202449B5" w:rsidR="00981207" w:rsidRPr="00CA4A3B" w:rsidRDefault="00981207" w:rsidP="00981207">
            <w:pPr>
              <w:spacing w:before="60" w:after="60"/>
              <w:ind w:firstLine="0"/>
              <w:rPr>
                <w:sz w:val="24"/>
                <w:szCs w:val="24"/>
              </w:rPr>
            </w:pPr>
            <w:r w:rsidRPr="00F24A58">
              <w:rPr>
                <w:sz w:val="24"/>
                <w:szCs w:val="24"/>
              </w:rPr>
              <w:t>Сведения об упаковках. Изменено вручную</w:t>
            </w:r>
          </w:p>
        </w:tc>
        <w:tc>
          <w:tcPr>
            <w:tcW w:w="1356" w:type="pct"/>
            <w:shd w:val="clear" w:color="auto" w:fill="auto"/>
          </w:tcPr>
          <w:p w14:paraId="23E3CC9E" w14:textId="77777777" w:rsidR="00981207" w:rsidRPr="00DF7410" w:rsidRDefault="00981207" w:rsidP="00981207">
            <w:pPr>
              <w:spacing w:before="60" w:after="60"/>
              <w:ind w:firstLine="0"/>
              <w:rPr>
                <w:sz w:val="24"/>
                <w:szCs w:val="24"/>
              </w:rPr>
            </w:pPr>
          </w:p>
        </w:tc>
      </w:tr>
      <w:tr w:rsidR="00981207" w:rsidRPr="002947D3" w14:paraId="700F637B" w14:textId="77777777" w:rsidTr="003436C8">
        <w:tc>
          <w:tcPr>
            <w:tcW w:w="684" w:type="pct"/>
            <w:shd w:val="clear" w:color="auto" w:fill="auto"/>
          </w:tcPr>
          <w:p w14:paraId="736E11C4" w14:textId="77777777" w:rsidR="00981207" w:rsidRPr="002947D3" w:rsidRDefault="00981207" w:rsidP="00981207">
            <w:pPr>
              <w:spacing w:before="60" w:after="60"/>
              <w:ind w:firstLine="0"/>
              <w:rPr>
                <w:sz w:val="24"/>
                <w:szCs w:val="24"/>
              </w:rPr>
            </w:pPr>
          </w:p>
        </w:tc>
        <w:tc>
          <w:tcPr>
            <w:tcW w:w="822" w:type="pct"/>
            <w:shd w:val="clear" w:color="auto" w:fill="auto"/>
          </w:tcPr>
          <w:p w14:paraId="60AC7A1F" w14:textId="4128345A" w:rsidR="00981207" w:rsidRPr="00F24A58" w:rsidRDefault="00981207" w:rsidP="00981207">
            <w:pPr>
              <w:spacing w:before="60" w:after="60"/>
              <w:ind w:firstLine="0"/>
              <w:rPr>
                <w:sz w:val="24"/>
                <w:szCs w:val="24"/>
              </w:rPr>
            </w:pPr>
            <w:r w:rsidRPr="00F24A58">
              <w:rPr>
                <w:sz w:val="24"/>
                <w:szCs w:val="24"/>
              </w:rPr>
              <w:t>isEdited</w:t>
            </w:r>
          </w:p>
        </w:tc>
        <w:tc>
          <w:tcPr>
            <w:tcW w:w="342" w:type="pct"/>
            <w:gridSpan w:val="5"/>
            <w:shd w:val="clear" w:color="auto" w:fill="auto"/>
          </w:tcPr>
          <w:p w14:paraId="53D5E315" w14:textId="05ED9C55"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758514" w14:textId="69EF76BE" w:rsidR="00981207" w:rsidRPr="003436C8"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A7F320B" w14:textId="36BEB054" w:rsidR="00981207" w:rsidRPr="00F24A58" w:rsidRDefault="00981207" w:rsidP="00981207">
            <w:pPr>
              <w:spacing w:before="60" w:after="60"/>
              <w:ind w:firstLine="0"/>
              <w:rPr>
                <w:sz w:val="24"/>
                <w:szCs w:val="24"/>
              </w:rPr>
            </w:pPr>
            <w:r w:rsidRPr="00F24A58">
              <w:rPr>
                <w:sz w:val="24"/>
                <w:szCs w:val="24"/>
              </w:rPr>
              <w:t>Признак редакти</w:t>
            </w:r>
            <w:r>
              <w:rPr>
                <w:sz w:val="24"/>
                <w:szCs w:val="24"/>
              </w:rPr>
              <w:t>рования сведений по справочнику</w:t>
            </w:r>
          </w:p>
        </w:tc>
        <w:tc>
          <w:tcPr>
            <w:tcW w:w="1356" w:type="pct"/>
            <w:shd w:val="clear" w:color="auto" w:fill="auto"/>
          </w:tcPr>
          <w:p w14:paraId="2CAFD1C6" w14:textId="7D376707" w:rsidR="00981207" w:rsidRPr="00DF7410" w:rsidRDefault="00981207" w:rsidP="00981207">
            <w:pPr>
              <w:spacing w:before="60" w:after="60"/>
              <w:ind w:firstLine="0"/>
              <w:rPr>
                <w:sz w:val="24"/>
                <w:szCs w:val="24"/>
              </w:rPr>
            </w:pPr>
            <w:r w:rsidRPr="00F24A58">
              <w:rPr>
                <w:sz w:val="24"/>
                <w:szCs w:val="24"/>
              </w:rPr>
              <w:t>Игнорируется при приеме, при передаче устанавливается, если хотя бы один из блоков (полей) был отредактирован вручную</w:t>
            </w:r>
          </w:p>
        </w:tc>
      </w:tr>
      <w:tr w:rsidR="00981207" w:rsidRPr="002947D3" w14:paraId="0E58CA8E" w14:textId="77777777" w:rsidTr="003436C8">
        <w:tc>
          <w:tcPr>
            <w:tcW w:w="684" w:type="pct"/>
            <w:shd w:val="clear" w:color="auto" w:fill="auto"/>
          </w:tcPr>
          <w:p w14:paraId="4CACAA09" w14:textId="77777777" w:rsidR="00981207" w:rsidRPr="002947D3" w:rsidRDefault="00981207" w:rsidP="00981207">
            <w:pPr>
              <w:spacing w:before="60" w:after="60"/>
              <w:ind w:firstLine="0"/>
              <w:rPr>
                <w:sz w:val="24"/>
                <w:szCs w:val="24"/>
              </w:rPr>
            </w:pPr>
          </w:p>
        </w:tc>
        <w:tc>
          <w:tcPr>
            <w:tcW w:w="822" w:type="pct"/>
            <w:shd w:val="clear" w:color="auto" w:fill="auto"/>
          </w:tcPr>
          <w:p w14:paraId="1703E899" w14:textId="69946136" w:rsidR="00981207" w:rsidRPr="00F24A58"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tcPr>
          <w:p w14:paraId="0BFEFA72" w14:textId="7C6236B2"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DA981E" w14:textId="5ED941F3"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00A934A" w14:textId="4FC3E7B6" w:rsidR="00981207" w:rsidRPr="00F24A58"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00C12FF0" w14:textId="1E515AD5" w:rsidR="00981207" w:rsidRPr="00F24A58" w:rsidRDefault="00981207" w:rsidP="00981207">
            <w:pPr>
              <w:spacing w:before="60" w:after="60"/>
              <w:ind w:firstLine="0"/>
              <w:rPr>
                <w:sz w:val="24"/>
                <w:szCs w:val="24"/>
              </w:rPr>
            </w:pPr>
            <w:r>
              <w:rPr>
                <w:sz w:val="24"/>
                <w:szCs w:val="24"/>
              </w:rPr>
              <w:t>Состав блока см. выше</w:t>
            </w:r>
          </w:p>
        </w:tc>
      </w:tr>
      <w:tr w:rsidR="002873F0" w:rsidRPr="002947D3" w14:paraId="38208AED" w14:textId="77777777" w:rsidTr="00B90856">
        <w:tc>
          <w:tcPr>
            <w:tcW w:w="684" w:type="pct"/>
            <w:shd w:val="clear" w:color="auto" w:fill="auto"/>
          </w:tcPr>
          <w:p w14:paraId="6319F069" w14:textId="77777777" w:rsidR="002873F0" w:rsidRPr="002947D3" w:rsidRDefault="002873F0" w:rsidP="00B90856">
            <w:pPr>
              <w:spacing w:before="60" w:after="60"/>
              <w:ind w:firstLine="0"/>
              <w:rPr>
                <w:sz w:val="24"/>
                <w:szCs w:val="24"/>
              </w:rPr>
            </w:pPr>
          </w:p>
        </w:tc>
        <w:tc>
          <w:tcPr>
            <w:tcW w:w="822" w:type="pct"/>
            <w:shd w:val="clear" w:color="auto" w:fill="auto"/>
          </w:tcPr>
          <w:p w14:paraId="7528D139" w14:textId="77777777" w:rsidR="002873F0" w:rsidRPr="003436C8" w:rsidRDefault="002873F0" w:rsidP="00B90856">
            <w:pPr>
              <w:spacing w:before="60" w:after="60"/>
              <w:ind w:firstLine="0"/>
              <w:rPr>
                <w:sz w:val="24"/>
                <w:szCs w:val="24"/>
              </w:rPr>
            </w:pPr>
            <w:r w:rsidRPr="005F5213">
              <w:rPr>
                <w:sz w:val="24"/>
                <w:szCs w:val="24"/>
              </w:rPr>
              <w:t>MNNNormName</w:t>
            </w:r>
          </w:p>
        </w:tc>
        <w:tc>
          <w:tcPr>
            <w:tcW w:w="342" w:type="pct"/>
            <w:gridSpan w:val="5"/>
            <w:shd w:val="clear" w:color="auto" w:fill="auto"/>
          </w:tcPr>
          <w:p w14:paraId="39EF5E49" w14:textId="77777777" w:rsidR="002873F0" w:rsidRDefault="002873F0" w:rsidP="00B90856">
            <w:pPr>
              <w:spacing w:before="60" w:after="60"/>
              <w:ind w:firstLine="0"/>
              <w:jc w:val="center"/>
              <w:rPr>
                <w:sz w:val="24"/>
                <w:szCs w:val="24"/>
              </w:rPr>
            </w:pPr>
            <w:r w:rsidRPr="00BC43FB">
              <w:rPr>
                <w:sz w:val="24"/>
                <w:szCs w:val="24"/>
              </w:rPr>
              <w:t>Н</w:t>
            </w:r>
          </w:p>
        </w:tc>
        <w:tc>
          <w:tcPr>
            <w:tcW w:w="499" w:type="pct"/>
            <w:shd w:val="clear" w:color="auto" w:fill="auto"/>
          </w:tcPr>
          <w:p w14:paraId="2F00E39F" w14:textId="77777777" w:rsidR="002873F0" w:rsidRDefault="002873F0" w:rsidP="00B90856">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292114" w14:textId="77777777" w:rsidR="002873F0" w:rsidRPr="003436C8" w:rsidRDefault="002873F0" w:rsidP="00B90856">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54E6DFB2" w14:textId="77777777" w:rsidR="002873F0" w:rsidRDefault="002873F0" w:rsidP="00B90856">
            <w:pPr>
              <w:spacing w:before="60" w:after="60"/>
              <w:ind w:firstLine="0"/>
              <w:rPr>
                <w:sz w:val="24"/>
                <w:szCs w:val="24"/>
              </w:rPr>
            </w:pPr>
          </w:p>
        </w:tc>
      </w:tr>
      <w:tr w:rsidR="005F5213" w:rsidRPr="002947D3" w14:paraId="756BD121" w14:textId="77777777" w:rsidTr="006E28A8">
        <w:tc>
          <w:tcPr>
            <w:tcW w:w="684" w:type="pct"/>
            <w:shd w:val="clear" w:color="auto" w:fill="auto"/>
          </w:tcPr>
          <w:p w14:paraId="207F79B8" w14:textId="77777777" w:rsidR="005F5213" w:rsidRPr="002947D3" w:rsidRDefault="005F5213" w:rsidP="005F5213">
            <w:pPr>
              <w:spacing w:before="60" w:after="60"/>
              <w:ind w:firstLine="0"/>
              <w:rPr>
                <w:sz w:val="24"/>
                <w:szCs w:val="24"/>
              </w:rPr>
            </w:pPr>
          </w:p>
        </w:tc>
        <w:tc>
          <w:tcPr>
            <w:tcW w:w="822" w:type="pct"/>
            <w:shd w:val="clear" w:color="auto" w:fill="auto"/>
          </w:tcPr>
          <w:p w14:paraId="556D5312" w14:textId="08C9B219" w:rsidR="005F5213" w:rsidRPr="003436C8" w:rsidRDefault="005F5213" w:rsidP="005F5213">
            <w:pPr>
              <w:spacing w:before="60" w:after="60"/>
              <w:ind w:firstLine="0"/>
              <w:rPr>
                <w:sz w:val="24"/>
                <w:szCs w:val="24"/>
              </w:rPr>
            </w:pPr>
            <w:r w:rsidRPr="005F5213">
              <w:rPr>
                <w:sz w:val="24"/>
                <w:szCs w:val="24"/>
              </w:rPr>
              <w:t>dosageNormName</w:t>
            </w:r>
          </w:p>
        </w:tc>
        <w:tc>
          <w:tcPr>
            <w:tcW w:w="342" w:type="pct"/>
            <w:gridSpan w:val="5"/>
            <w:shd w:val="clear" w:color="auto" w:fill="auto"/>
          </w:tcPr>
          <w:p w14:paraId="5E18C177" w14:textId="66D5B7AB" w:rsidR="005F5213" w:rsidRDefault="005F5213" w:rsidP="005F5213">
            <w:pPr>
              <w:spacing w:before="60" w:after="60"/>
              <w:ind w:firstLine="0"/>
              <w:jc w:val="center"/>
              <w:rPr>
                <w:sz w:val="24"/>
                <w:szCs w:val="24"/>
              </w:rPr>
            </w:pPr>
            <w:r w:rsidRPr="00BC43FB">
              <w:rPr>
                <w:sz w:val="24"/>
                <w:szCs w:val="24"/>
              </w:rPr>
              <w:t>Н</w:t>
            </w:r>
          </w:p>
        </w:tc>
        <w:tc>
          <w:tcPr>
            <w:tcW w:w="499" w:type="pct"/>
            <w:shd w:val="clear" w:color="auto" w:fill="auto"/>
          </w:tcPr>
          <w:p w14:paraId="76C2C998" w14:textId="660D6FCE" w:rsidR="005F5213"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29BCC47B" w14:textId="666C8EEC" w:rsidR="005F5213" w:rsidRPr="003436C8" w:rsidRDefault="005F5213" w:rsidP="005F5213">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49CA6AB0" w14:textId="77777777" w:rsidR="005F5213" w:rsidRDefault="005F5213" w:rsidP="005F5213">
            <w:pPr>
              <w:spacing w:before="60" w:after="60"/>
              <w:ind w:firstLine="0"/>
              <w:rPr>
                <w:sz w:val="24"/>
                <w:szCs w:val="24"/>
              </w:rPr>
            </w:pPr>
          </w:p>
        </w:tc>
      </w:tr>
      <w:tr w:rsidR="005F5213" w:rsidRPr="002947D3" w14:paraId="78467E1B" w14:textId="77777777" w:rsidTr="006E28A8">
        <w:tc>
          <w:tcPr>
            <w:tcW w:w="684" w:type="pct"/>
            <w:shd w:val="clear" w:color="auto" w:fill="auto"/>
          </w:tcPr>
          <w:p w14:paraId="176912B7" w14:textId="77777777" w:rsidR="005F5213" w:rsidRPr="002947D3" w:rsidRDefault="005F5213" w:rsidP="005F5213">
            <w:pPr>
              <w:spacing w:before="60" w:after="60"/>
              <w:ind w:firstLine="0"/>
              <w:rPr>
                <w:sz w:val="24"/>
                <w:szCs w:val="24"/>
              </w:rPr>
            </w:pPr>
          </w:p>
        </w:tc>
        <w:tc>
          <w:tcPr>
            <w:tcW w:w="822" w:type="pct"/>
            <w:shd w:val="clear" w:color="auto" w:fill="auto"/>
          </w:tcPr>
          <w:p w14:paraId="34FFB8F1" w14:textId="4C7528B2" w:rsidR="005F5213" w:rsidRPr="003436C8" w:rsidRDefault="005F5213" w:rsidP="005F5213">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5166D3CF" w14:textId="2FF3FEED" w:rsidR="005F5213" w:rsidRDefault="005F5213" w:rsidP="005F5213">
            <w:pPr>
              <w:spacing w:before="60" w:after="60"/>
              <w:ind w:firstLine="0"/>
              <w:jc w:val="center"/>
              <w:rPr>
                <w:sz w:val="24"/>
                <w:szCs w:val="24"/>
              </w:rPr>
            </w:pPr>
            <w:r w:rsidRPr="00BC43FB">
              <w:rPr>
                <w:sz w:val="24"/>
                <w:szCs w:val="24"/>
              </w:rPr>
              <w:t>Н</w:t>
            </w:r>
          </w:p>
        </w:tc>
        <w:tc>
          <w:tcPr>
            <w:tcW w:w="499" w:type="pct"/>
            <w:shd w:val="clear" w:color="auto" w:fill="auto"/>
          </w:tcPr>
          <w:p w14:paraId="70D8995E" w14:textId="4203AF5A" w:rsidR="005F5213"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40809DF0" w14:textId="1505FADA" w:rsidR="005F5213" w:rsidRPr="003436C8" w:rsidRDefault="005F5213" w:rsidP="005F5213">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2137E485" w14:textId="77777777" w:rsidR="005F5213" w:rsidRDefault="005F5213" w:rsidP="005F5213">
            <w:pPr>
              <w:spacing w:before="60" w:after="60"/>
              <w:ind w:firstLine="0"/>
              <w:rPr>
                <w:sz w:val="24"/>
                <w:szCs w:val="24"/>
              </w:rPr>
            </w:pPr>
          </w:p>
        </w:tc>
      </w:tr>
      <w:tr w:rsidR="005F5213" w:rsidRPr="002947D3" w14:paraId="201E9B90" w14:textId="77777777" w:rsidTr="003436C8">
        <w:tc>
          <w:tcPr>
            <w:tcW w:w="684" w:type="pct"/>
            <w:shd w:val="clear" w:color="auto" w:fill="auto"/>
          </w:tcPr>
          <w:p w14:paraId="1917644F" w14:textId="500E0B44" w:rsidR="005F5213" w:rsidRPr="00882F76" w:rsidRDefault="005F5213" w:rsidP="005F5213">
            <w:pPr>
              <w:spacing w:before="60" w:after="60"/>
              <w:ind w:firstLine="0"/>
              <w:rPr>
                <w:sz w:val="24"/>
                <w:szCs w:val="24"/>
              </w:rPr>
            </w:pPr>
          </w:p>
        </w:tc>
        <w:tc>
          <w:tcPr>
            <w:tcW w:w="822" w:type="pct"/>
            <w:shd w:val="clear" w:color="auto" w:fill="auto"/>
          </w:tcPr>
          <w:p w14:paraId="316FF315" w14:textId="596EDCE4" w:rsidR="005F5213" w:rsidRPr="003436C8" w:rsidRDefault="005F5213" w:rsidP="005F5213">
            <w:pPr>
              <w:spacing w:before="60" w:after="60"/>
              <w:ind w:firstLine="0"/>
              <w:rPr>
                <w:sz w:val="24"/>
                <w:szCs w:val="24"/>
              </w:rPr>
            </w:pPr>
            <w:r w:rsidRPr="00795536">
              <w:rPr>
                <w:sz w:val="24"/>
                <w:szCs w:val="24"/>
              </w:rPr>
              <w:t>positionTradeNameUsingTextForm</w:t>
            </w:r>
          </w:p>
        </w:tc>
        <w:tc>
          <w:tcPr>
            <w:tcW w:w="342" w:type="pct"/>
            <w:gridSpan w:val="5"/>
            <w:shd w:val="clear" w:color="auto" w:fill="auto"/>
          </w:tcPr>
          <w:p w14:paraId="2ECD31F0" w14:textId="39D93064" w:rsidR="005F5213" w:rsidRPr="00795536"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1019EB4" w14:textId="72A6564E" w:rsidR="005F5213"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632230E" w14:textId="2FC2A410" w:rsidR="005F5213" w:rsidRPr="003436C8" w:rsidRDefault="005F5213" w:rsidP="005F5213">
            <w:pPr>
              <w:spacing w:before="60" w:after="60"/>
              <w:ind w:firstLine="0"/>
              <w:rPr>
                <w:sz w:val="24"/>
                <w:szCs w:val="24"/>
              </w:rPr>
            </w:pPr>
            <w:r w:rsidRPr="00795536">
              <w:rPr>
                <w:sz w:val="24"/>
                <w:szCs w:val="24"/>
              </w:rPr>
              <w:t>Позиция по торговому наименованию (ТН) лекарственного средства формируется в текстовой форме</w:t>
            </w:r>
          </w:p>
        </w:tc>
        <w:tc>
          <w:tcPr>
            <w:tcW w:w="1356" w:type="pct"/>
            <w:shd w:val="clear" w:color="auto" w:fill="auto"/>
          </w:tcPr>
          <w:p w14:paraId="5B0A302E" w14:textId="70AB5C82" w:rsidR="005F5213" w:rsidRPr="00775CF8" w:rsidRDefault="005F5213" w:rsidP="005F5213">
            <w:pPr>
              <w:spacing w:before="60" w:after="60"/>
              <w:ind w:firstLine="0"/>
              <w:rPr>
                <w:sz w:val="24"/>
                <w:szCs w:val="24"/>
              </w:rPr>
            </w:pPr>
            <w:r>
              <w:rPr>
                <w:sz w:val="24"/>
                <w:szCs w:val="24"/>
              </w:rPr>
              <w:t>Может</w:t>
            </w:r>
            <w:r w:rsidRPr="003F7067">
              <w:rPr>
                <w:sz w:val="24"/>
                <w:szCs w:val="24"/>
              </w:rPr>
              <w:t xml:space="preserve"> </w:t>
            </w:r>
            <w:r>
              <w:rPr>
                <w:sz w:val="24"/>
                <w:szCs w:val="24"/>
              </w:rPr>
              <w:t>быть</w:t>
            </w:r>
            <w:r w:rsidRPr="003F7067">
              <w:rPr>
                <w:sz w:val="24"/>
                <w:szCs w:val="24"/>
              </w:rPr>
              <w:t xml:space="preserve"> </w:t>
            </w:r>
            <w:r>
              <w:rPr>
                <w:sz w:val="24"/>
                <w:szCs w:val="24"/>
              </w:rPr>
              <w:t>заполнен</w:t>
            </w:r>
            <w:r w:rsidRPr="003F7067">
              <w:rPr>
                <w:sz w:val="24"/>
                <w:szCs w:val="24"/>
              </w:rPr>
              <w:t xml:space="preserve"> </w:t>
            </w:r>
            <w:r>
              <w:rPr>
                <w:sz w:val="24"/>
                <w:szCs w:val="24"/>
              </w:rPr>
              <w:t>либо</w:t>
            </w:r>
            <w:r w:rsidRPr="003F7067">
              <w:rPr>
                <w:sz w:val="24"/>
                <w:szCs w:val="24"/>
              </w:rPr>
              <w:t xml:space="preserve"> </w:t>
            </w:r>
            <w:r>
              <w:rPr>
                <w:sz w:val="24"/>
                <w:szCs w:val="24"/>
              </w:rPr>
              <w:t>совокупность</w:t>
            </w:r>
            <w:r w:rsidRPr="003F7067">
              <w:rPr>
                <w:sz w:val="24"/>
                <w:szCs w:val="24"/>
              </w:rPr>
              <w:t xml:space="preserve"> </w:t>
            </w:r>
            <w:r>
              <w:rPr>
                <w:sz w:val="24"/>
                <w:szCs w:val="24"/>
              </w:rPr>
              <w:t>блоков</w:t>
            </w:r>
            <w:r w:rsidRPr="003F7067">
              <w:rPr>
                <w:sz w:val="24"/>
                <w:szCs w:val="24"/>
              </w:rPr>
              <w:t xml:space="preserve"> </w:t>
            </w:r>
            <w:r w:rsidRPr="003F7067">
              <w:rPr>
                <w:sz w:val="24"/>
                <w:szCs w:val="24"/>
                <w:lang w:val="en-US"/>
              </w:rPr>
              <w:t>positionTradeNameExternalCode</w:t>
            </w:r>
            <w:r w:rsidRPr="003F7067">
              <w:rPr>
                <w:sz w:val="24"/>
                <w:szCs w:val="24"/>
              </w:rPr>
              <w:t>\</w:t>
            </w:r>
            <w:r w:rsidRPr="003F7067">
              <w:rPr>
                <w:sz w:val="24"/>
                <w:szCs w:val="24"/>
                <w:lang w:val="en-US"/>
              </w:rPr>
              <w:t>drugCode</w:t>
            </w:r>
            <w:r w:rsidRPr="003F7067">
              <w:rPr>
                <w:sz w:val="24"/>
                <w:szCs w:val="24"/>
              </w:rPr>
              <w:t>\</w:t>
            </w:r>
            <w:r w:rsidRPr="003F7067">
              <w:t xml:space="preserve"> </w:t>
            </w:r>
            <w:r w:rsidRPr="003F7067">
              <w:rPr>
                <w:sz w:val="24"/>
                <w:szCs w:val="24"/>
                <w:lang w:val="en-US"/>
              </w:rPr>
              <w:t>tradeInfo</w:t>
            </w:r>
            <w:r w:rsidRPr="003F7067">
              <w:rPr>
                <w:sz w:val="24"/>
                <w:szCs w:val="24"/>
              </w:rPr>
              <w:t>\</w:t>
            </w:r>
            <w:r w:rsidRPr="003F7067">
              <w:t xml:space="preserve"> </w:t>
            </w:r>
            <w:r w:rsidRPr="003F7067">
              <w:rPr>
                <w:sz w:val="24"/>
                <w:szCs w:val="24"/>
                <w:lang w:val="en-US"/>
              </w:rPr>
              <w:t>certificateNumber</w:t>
            </w:r>
            <w:r w:rsidRPr="003F7067">
              <w:rPr>
                <w:sz w:val="24"/>
                <w:szCs w:val="24"/>
              </w:rPr>
              <w:t>\</w:t>
            </w:r>
            <w:r w:rsidRPr="003F7067">
              <w:t xml:space="preserve"> </w:t>
            </w:r>
            <w:r w:rsidRPr="003F7067">
              <w:rPr>
                <w:sz w:val="24"/>
                <w:szCs w:val="24"/>
                <w:lang w:val="en-US"/>
              </w:rPr>
              <w:t>medicamentalFormInfo</w:t>
            </w:r>
            <w:r w:rsidRPr="003F7067">
              <w:rPr>
                <w:sz w:val="24"/>
                <w:szCs w:val="24"/>
              </w:rPr>
              <w:t>\</w:t>
            </w:r>
            <w:r w:rsidRPr="003F7067">
              <w:t xml:space="preserve"> </w:t>
            </w:r>
            <w:r w:rsidRPr="003F7067">
              <w:rPr>
                <w:sz w:val="24"/>
                <w:szCs w:val="24"/>
                <w:lang w:val="en-US"/>
              </w:rPr>
              <w:t>dosageInfo</w:t>
            </w:r>
            <w:r w:rsidRPr="003F7067">
              <w:rPr>
                <w:sz w:val="24"/>
                <w:szCs w:val="24"/>
              </w:rPr>
              <w:t>\</w:t>
            </w:r>
            <w:r w:rsidRPr="003F7067">
              <w:t xml:space="preserve"> </w:t>
            </w:r>
            <w:r w:rsidRPr="003F7067">
              <w:rPr>
                <w:sz w:val="24"/>
                <w:szCs w:val="24"/>
                <w:lang w:val="en-US"/>
              </w:rPr>
              <w:t>certificateKeeperName</w:t>
            </w:r>
            <w:r w:rsidRPr="003F7067">
              <w:rPr>
                <w:sz w:val="24"/>
                <w:szCs w:val="24"/>
              </w:rPr>
              <w:t>\</w:t>
            </w:r>
            <w:r w:rsidRPr="003F7067">
              <w:t xml:space="preserve"> </w:t>
            </w:r>
            <w:r w:rsidRPr="003F7067">
              <w:rPr>
                <w:sz w:val="24"/>
                <w:szCs w:val="24"/>
                <w:lang w:val="en-US"/>
              </w:rPr>
              <w:t>manufacturerInfo</w:t>
            </w:r>
            <w:r w:rsidRPr="003F7067">
              <w:rPr>
                <w:sz w:val="24"/>
                <w:szCs w:val="24"/>
              </w:rPr>
              <w:t>\</w:t>
            </w:r>
            <w:r w:rsidRPr="003F7067">
              <w:t xml:space="preserve"> </w:t>
            </w:r>
            <w:r w:rsidRPr="003F7067">
              <w:rPr>
                <w:sz w:val="24"/>
                <w:szCs w:val="24"/>
                <w:lang w:val="en-US"/>
              </w:rPr>
              <w:t>packagingsInfo</w:t>
            </w:r>
            <w:r w:rsidRPr="003F7067">
              <w:rPr>
                <w:sz w:val="24"/>
                <w:szCs w:val="24"/>
              </w:rPr>
              <w:t>\</w:t>
            </w:r>
            <w:r w:rsidRPr="003F7067">
              <w:rPr>
                <w:sz w:val="24"/>
                <w:szCs w:val="24"/>
                <w:lang w:val="en-US"/>
              </w:rPr>
              <w:t>isEdited</w:t>
            </w:r>
            <w:r>
              <w:rPr>
                <w:sz w:val="24"/>
                <w:szCs w:val="24"/>
              </w:rPr>
              <w:t>\</w:t>
            </w:r>
            <w:r w:rsidRPr="00E33E3D">
              <w:rPr>
                <w:sz w:val="24"/>
                <w:szCs w:val="24"/>
              </w:rPr>
              <w:t xml:space="preserve"> </w:t>
            </w:r>
            <w:r w:rsidRPr="003F7067">
              <w:rPr>
                <w:sz w:val="24"/>
                <w:szCs w:val="24"/>
                <w:lang w:val="en-US"/>
              </w:rPr>
              <w:t>drugChangeInfo</w:t>
            </w:r>
          </w:p>
          <w:p w14:paraId="4C778463" w14:textId="379AEBDB" w:rsidR="005F5213" w:rsidRPr="003436C8" w:rsidRDefault="005F5213" w:rsidP="005F5213">
            <w:pPr>
              <w:spacing w:before="60" w:after="60"/>
              <w:ind w:firstLine="0"/>
              <w:rPr>
                <w:sz w:val="24"/>
                <w:szCs w:val="24"/>
              </w:rPr>
            </w:pPr>
            <w:r>
              <w:rPr>
                <w:sz w:val="24"/>
                <w:szCs w:val="24"/>
              </w:rPr>
              <w:t xml:space="preserve">либо данный блок  </w:t>
            </w:r>
          </w:p>
        </w:tc>
      </w:tr>
      <w:tr w:rsidR="005F5213" w:rsidRPr="002947D3" w14:paraId="2A82F179" w14:textId="77777777" w:rsidTr="00894AB0">
        <w:tc>
          <w:tcPr>
            <w:tcW w:w="5000" w:type="pct"/>
            <w:gridSpan w:val="12"/>
            <w:shd w:val="clear" w:color="auto" w:fill="auto"/>
            <w:hideMark/>
          </w:tcPr>
          <w:p w14:paraId="0F7F87A1" w14:textId="77777777" w:rsidR="005F5213" w:rsidRPr="002947D3" w:rsidRDefault="005F5213" w:rsidP="005F5213">
            <w:pPr>
              <w:spacing w:before="60" w:after="60"/>
              <w:ind w:firstLine="0"/>
              <w:jc w:val="center"/>
              <w:rPr>
                <w:sz w:val="24"/>
                <w:szCs w:val="24"/>
              </w:rPr>
            </w:pPr>
            <w:r w:rsidRPr="00475FE5">
              <w:rPr>
                <w:b/>
                <w:bCs/>
                <w:sz w:val="24"/>
                <w:szCs w:val="24"/>
              </w:rPr>
              <w:t>Торговое наименование (ТН) лекарственного препарата</w:t>
            </w:r>
          </w:p>
        </w:tc>
      </w:tr>
      <w:tr w:rsidR="005F5213" w:rsidRPr="002947D3" w14:paraId="301A88AD" w14:textId="77777777" w:rsidTr="003436C8">
        <w:tc>
          <w:tcPr>
            <w:tcW w:w="684" w:type="pct"/>
            <w:shd w:val="clear" w:color="auto" w:fill="auto"/>
            <w:hideMark/>
          </w:tcPr>
          <w:p w14:paraId="7C767B75" w14:textId="77777777" w:rsidR="005F5213" w:rsidRPr="002947D3" w:rsidRDefault="005F5213" w:rsidP="005F5213">
            <w:pPr>
              <w:spacing w:before="60" w:after="60"/>
              <w:ind w:firstLine="0"/>
              <w:rPr>
                <w:sz w:val="24"/>
                <w:szCs w:val="24"/>
              </w:rPr>
            </w:pPr>
            <w:r w:rsidRPr="00475FE5">
              <w:rPr>
                <w:b/>
                <w:bCs/>
                <w:sz w:val="24"/>
                <w:szCs w:val="24"/>
              </w:rPr>
              <w:t>tradeInfo</w:t>
            </w:r>
          </w:p>
        </w:tc>
        <w:tc>
          <w:tcPr>
            <w:tcW w:w="822" w:type="pct"/>
            <w:shd w:val="clear" w:color="auto" w:fill="auto"/>
            <w:hideMark/>
          </w:tcPr>
          <w:p w14:paraId="686B22CD"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122F081"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471837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1CE519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31BE485" w14:textId="77777777" w:rsidR="005F5213" w:rsidRPr="002947D3" w:rsidRDefault="005F5213" w:rsidP="005F5213">
            <w:pPr>
              <w:spacing w:before="60" w:after="60"/>
              <w:ind w:firstLine="0"/>
              <w:rPr>
                <w:sz w:val="24"/>
                <w:szCs w:val="24"/>
              </w:rPr>
            </w:pPr>
          </w:p>
        </w:tc>
      </w:tr>
      <w:tr w:rsidR="005F5213" w:rsidRPr="002947D3" w14:paraId="5F3B6CE3" w14:textId="77777777" w:rsidTr="003436C8">
        <w:tc>
          <w:tcPr>
            <w:tcW w:w="684" w:type="pct"/>
            <w:shd w:val="clear" w:color="auto" w:fill="auto"/>
            <w:hideMark/>
          </w:tcPr>
          <w:p w14:paraId="0617562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850A89A" w14:textId="77777777" w:rsidR="005F5213" w:rsidRPr="00475FE5" w:rsidRDefault="005F5213" w:rsidP="005F5213">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5960E9A5"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5F046A4"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1DD2EA68" w14:textId="77777777" w:rsidR="005F5213" w:rsidRPr="002947D3" w:rsidRDefault="005F5213" w:rsidP="005F5213">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3F774FC1"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B96100F" w14:textId="77777777" w:rsidTr="00894AB0">
        <w:tc>
          <w:tcPr>
            <w:tcW w:w="5000" w:type="pct"/>
            <w:gridSpan w:val="12"/>
            <w:shd w:val="clear" w:color="auto" w:fill="auto"/>
            <w:hideMark/>
          </w:tcPr>
          <w:p w14:paraId="05CD2F23" w14:textId="77777777" w:rsidR="005F5213" w:rsidRPr="002947D3" w:rsidRDefault="005F5213" w:rsidP="005F5213">
            <w:pPr>
              <w:spacing w:before="60" w:after="60"/>
              <w:ind w:firstLine="0"/>
              <w:jc w:val="center"/>
              <w:rPr>
                <w:sz w:val="24"/>
                <w:szCs w:val="24"/>
              </w:rPr>
            </w:pPr>
            <w:r w:rsidRPr="00475FE5">
              <w:rPr>
                <w:b/>
                <w:bCs/>
                <w:sz w:val="24"/>
                <w:szCs w:val="24"/>
              </w:rPr>
              <w:t>Лекарственная форм</w:t>
            </w:r>
            <w:r>
              <w:rPr>
                <w:b/>
                <w:bCs/>
                <w:sz w:val="24"/>
                <w:szCs w:val="24"/>
              </w:rPr>
              <w:t>а</w:t>
            </w:r>
          </w:p>
        </w:tc>
      </w:tr>
      <w:tr w:rsidR="005F5213" w:rsidRPr="002947D3" w14:paraId="2E39AB47" w14:textId="77777777" w:rsidTr="003436C8">
        <w:tc>
          <w:tcPr>
            <w:tcW w:w="684" w:type="pct"/>
            <w:shd w:val="clear" w:color="auto" w:fill="auto"/>
            <w:hideMark/>
          </w:tcPr>
          <w:p w14:paraId="36F2C7B9" w14:textId="1021777A" w:rsidR="005F5213" w:rsidRPr="002947D3" w:rsidRDefault="005F5213" w:rsidP="005F5213">
            <w:pPr>
              <w:spacing w:before="60" w:after="60"/>
              <w:ind w:firstLine="0"/>
              <w:rPr>
                <w:sz w:val="24"/>
                <w:szCs w:val="24"/>
              </w:rPr>
            </w:pPr>
            <w:r w:rsidRPr="007450F6">
              <w:rPr>
                <w:b/>
                <w:bCs/>
                <w:sz w:val="24"/>
                <w:szCs w:val="24"/>
              </w:rPr>
              <w:t>medicamentalFormInfo</w:t>
            </w:r>
          </w:p>
        </w:tc>
        <w:tc>
          <w:tcPr>
            <w:tcW w:w="822" w:type="pct"/>
            <w:shd w:val="clear" w:color="auto" w:fill="auto"/>
            <w:hideMark/>
          </w:tcPr>
          <w:p w14:paraId="1AE4C77F"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5C60AF5"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99F3F3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D48A4CD"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6E7306D" w14:textId="77777777" w:rsidR="005F5213" w:rsidRPr="002947D3" w:rsidRDefault="005F5213" w:rsidP="005F5213">
            <w:pPr>
              <w:spacing w:before="60" w:after="60"/>
              <w:ind w:firstLine="0"/>
              <w:rPr>
                <w:sz w:val="24"/>
                <w:szCs w:val="24"/>
              </w:rPr>
            </w:pPr>
          </w:p>
        </w:tc>
      </w:tr>
      <w:tr w:rsidR="005F5213" w:rsidRPr="002947D3" w14:paraId="284AB3D0" w14:textId="77777777" w:rsidTr="003436C8">
        <w:tc>
          <w:tcPr>
            <w:tcW w:w="684" w:type="pct"/>
            <w:shd w:val="clear" w:color="auto" w:fill="auto"/>
            <w:hideMark/>
          </w:tcPr>
          <w:p w14:paraId="6E7AA0D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178A1A1" w14:textId="392E867F" w:rsidR="005F5213" w:rsidRPr="00475FE5" w:rsidRDefault="005F5213" w:rsidP="005F5213">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3BDD9BBE"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3FACA469"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D2C288F" w14:textId="48EA760D" w:rsidR="005F5213" w:rsidRPr="002947D3" w:rsidRDefault="005F5213" w:rsidP="005F5213">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21CDCA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5D7146C" w14:textId="77777777" w:rsidTr="00894AB0">
        <w:tc>
          <w:tcPr>
            <w:tcW w:w="5000" w:type="pct"/>
            <w:gridSpan w:val="12"/>
            <w:shd w:val="clear" w:color="auto" w:fill="auto"/>
            <w:hideMark/>
          </w:tcPr>
          <w:p w14:paraId="54E0F9AC" w14:textId="77777777" w:rsidR="005F5213" w:rsidRPr="002947D3" w:rsidRDefault="005F5213" w:rsidP="005F5213">
            <w:pPr>
              <w:spacing w:before="60" w:after="60"/>
              <w:ind w:firstLine="0"/>
              <w:jc w:val="center"/>
              <w:rPr>
                <w:sz w:val="24"/>
                <w:szCs w:val="24"/>
              </w:rPr>
            </w:pPr>
            <w:r w:rsidRPr="00184D75">
              <w:rPr>
                <w:b/>
                <w:bCs/>
                <w:sz w:val="24"/>
                <w:szCs w:val="24"/>
              </w:rPr>
              <w:t>Дозировка</w:t>
            </w:r>
          </w:p>
        </w:tc>
      </w:tr>
      <w:tr w:rsidR="005F5213" w:rsidRPr="002947D3" w14:paraId="33ED6F37" w14:textId="77777777" w:rsidTr="003436C8">
        <w:tc>
          <w:tcPr>
            <w:tcW w:w="684" w:type="pct"/>
            <w:shd w:val="clear" w:color="auto" w:fill="auto"/>
            <w:hideMark/>
          </w:tcPr>
          <w:p w14:paraId="37376461" w14:textId="77777777" w:rsidR="005F5213" w:rsidRPr="002947D3" w:rsidRDefault="005F5213" w:rsidP="005F5213">
            <w:pPr>
              <w:spacing w:before="60" w:after="60"/>
              <w:ind w:firstLine="0"/>
              <w:rPr>
                <w:sz w:val="24"/>
                <w:szCs w:val="24"/>
              </w:rPr>
            </w:pPr>
            <w:r w:rsidRPr="00475FE5">
              <w:rPr>
                <w:b/>
                <w:bCs/>
                <w:sz w:val="24"/>
                <w:szCs w:val="24"/>
              </w:rPr>
              <w:t>dosageInfo</w:t>
            </w:r>
          </w:p>
        </w:tc>
        <w:tc>
          <w:tcPr>
            <w:tcW w:w="822" w:type="pct"/>
            <w:shd w:val="clear" w:color="auto" w:fill="auto"/>
            <w:hideMark/>
          </w:tcPr>
          <w:p w14:paraId="63129B5A"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BDEBBC9"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AD7040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5C283F7"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24D8B7F" w14:textId="77777777" w:rsidR="005F5213" w:rsidRPr="002947D3" w:rsidRDefault="005F5213" w:rsidP="005F5213">
            <w:pPr>
              <w:spacing w:before="60" w:after="60"/>
              <w:ind w:firstLine="0"/>
              <w:rPr>
                <w:sz w:val="24"/>
                <w:szCs w:val="24"/>
              </w:rPr>
            </w:pPr>
          </w:p>
        </w:tc>
      </w:tr>
      <w:tr w:rsidR="005F5213" w:rsidRPr="002947D3" w14:paraId="6B92ED0C" w14:textId="77777777" w:rsidTr="003436C8">
        <w:tc>
          <w:tcPr>
            <w:tcW w:w="684" w:type="pct"/>
            <w:shd w:val="clear" w:color="auto" w:fill="auto"/>
            <w:hideMark/>
          </w:tcPr>
          <w:p w14:paraId="1B920E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D3638C6" w14:textId="647057D1" w:rsidR="005F5213" w:rsidRPr="00475FE5" w:rsidRDefault="005F5213" w:rsidP="005F5213">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342CE3C4" w14:textId="3A25516F" w:rsidR="005F5213" w:rsidRPr="00475FE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392A95E5"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31C534CE" w14:textId="43F9A83C" w:rsidR="005F5213" w:rsidRPr="002947D3" w:rsidRDefault="005F5213" w:rsidP="005F5213">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758788A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44084E9" w14:textId="77777777" w:rsidTr="003436C8">
        <w:tc>
          <w:tcPr>
            <w:tcW w:w="684" w:type="pct"/>
            <w:shd w:val="clear" w:color="auto" w:fill="auto"/>
          </w:tcPr>
          <w:p w14:paraId="72043F3C" w14:textId="77777777" w:rsidR="005F5213" w:rsidRPr="002947D3" w:rsidRDefault="005F5213" w:rsidP="005F5213">
            <w:pPr>
              <w:spacing w:before="60" w:after="60"/>
              <w:ind w:firstLine="0"/>
              <w:rPr>
                <w:sz w:val="24"/>
                <w:szCs w:val="24"/>
              </w:rPr>
            </w:pPr>
          </w:p>
        </w:tc>
        <w:tc>
          <w:tcPr>
            <w:tcW w:w="822" w:type="pct"/>
            <w:shd w:val="clear" w:color="auto" w:fill="auto"/>
          </w:tcPr>
          <w:p w14:paraId="27FAE113" w14:textId="77777777" w:rsidR="005F5213" w:rsidRPr="002947D3" w:rsidRDefault="005F5213" w:rsidP="005F5213">
            <w:pPr>
              <w:spacing w:before="60" w:after="60"/>
              <w:ind w:firstLine="0"/>
              <w:rPr>
                <w:sz w:val="24"/>
                <w:szCs w:val="24"/>
              </w:rPr>
            </w:pPr>
            <w:r w:rsidRPr="00184D75">
              <w:rPr>
                <w:sz w:val="24"/>
                <w:szCs w:val="24"/>
              </w:rPr>
              <w:t>dosageOKEI</w:t>
            </w:r>
          </w:p>
        </w:tc>
        <w:tc>
          <w:tcPr>
            <w:tcW w:w="342" w:type="pct"/>
            <w:gridSpan w:val="5"/>
            <w:shd w:val="clear" w:color="auto" w:fill="auto"/>
          </w:tcPr>
          <w:p w14:paraId="5E996E8A" w14:textId="2617F2ED" w:rsidR="005F5213" w:rsidRPr="005F521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F329FC4" w14:textId="77777777" w:rsidR="005F5213" w:rsidRPr="00184D75"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427F0CE" w14:textId="0DA0BDCE" w:rsidR="005F5213" w:rsidRPr="006E28A8" w:rsidRDefault="006E28A8" w:rsidP="005F5213">
            <w:pPr>
              <w:spacing w:before="60" w:after="60"/>
              <w:ind w:firstLine="0"/>
              <w:rPr>
                <w:sz w:val="24"/>
                <w:szCs w:val="24"/>
                <w:lang w:val="en-US"/>
              </w:rPr>
            </w:pP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dosageUserOKEI).</w:t>
            </w:r>
          </w:p>
        </w:tc>
        <w:tc>
          <w:tcPr>
            <w:tcW w:w="1356" w:type="pct"/>
            <w:shd w:val="clear" w:color="auto" w:fill="auto"/>
          </w:tcPr>
          <w:p w14:paraId="5B4DD711" w14:textId="6A9E5097" w:rsidR="006E28A8" w:rsidRPr="00DF7410" w:rsidRDefault="005F5213" w:rsidP="0060022F">
            <w:pPr>
              <w:spacing w:before="60" w:after="60"/>
              <w:ind w:firstLine="0"/>
              <w:rPr>
                <w:sz w:val="24"/>
                <w:szCs w:val="24"/>
              </w:rPr>
            </w:pPr>
            <w:r w:rsidRPr="00184D75">
              <w:rPr>
                <w:sz w:val="24"/>
                <w:szCs w:val="24"/>
              </w:rPr>
              <w:t>Ссылка на классификатор ОКЕИ (nsiOKEI)</w:t>
            </w:r>
            <w:r>
              <w:rPr>
                <w:sz w:val="24"/>
                <w:szCs w:val="24"/>
              </w:rPr>
              <w:br/>
            </w:r>
          </w:p>
        </w:tc>
      </w:tr>
      <w:tr w:rsidR="005F5213" w:rsidRPr="002947D3" w14:paraId="103A1EBD" w14:textId="77777777" w:rsidTr="003436C8">
        <w:tc>
          <w:tcPr>
            <w:tcW w:w="684" w:type="pct"/>
            <w:shd w:val="clear" w:color="auto" w:fill="auto"/>
            <w:hideMark/>
          </w:tcPr>
          <w:p w14:paraId="4A37C16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58034F54" w14:textId="77777777" w:rsidR="005F5213" w:rsidRPr="002947D3" w:rsidRDefault="005F5213" w:rsidP="005F5213">
            <w:pPr>
              <w:spacing w:before="60" w:after="60"/>
              <w:ind w:firstLine="0"/>
              <w:rPr>
                <w:sz w:val="24"/>
                <w:szCs w:val="24"/>
              </w:rPr>
            </w:pPr>
            <w:r w:rsidRPr="00184D75">
              <w:rPr>
                <w:sz w:val="24"/>
                <w:szCs w:val="24"/>
              </w:rPr>
              <w:t>dosageValue</w:t>
            </w:r>
          </w:p>
        </w:tc>
        <w:tc>
          <w:tcPr>
            <w:tcW w:w="342" w:type="pct"/>
            <w:gridSpan w:val="5"/>
            <w:shd w:val="clear" w:color="auto" w:fill="auto"/>
          </w:tcPr>
          <w:p w14:paraId="12072B3A" w14:textId="77777777" w:rsidR="005F5213" w:rsidRPr="00184D7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811FE27" w14:textId="77777777" w:rsidR="005F5213" w:rsidRPr="00184D75" w:rsidRDefault="005F5213" w:rsidP="005F5213">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sidRPr="005B4722">
              <w:rPr>
                <w:sz w:val="24"/>
                <w:szCs w:val="24"/>
              </w:rPr>
              <w:t>,</w:t>
            </w:r>
            <w:r w:rsidRPr="00184D75">
              <w:rPr>
                <w:sz w:val="24"/>
                <w:szCs w:val="24"/>
              </w:rPr>
              <w:t>10)</w:t>
            </w:r>
          </w:p>
        </w:tc>
        <w:tc>
          <w:tcPr>
            <w:tcW w:w="1297" w:type="pct"/>
            <w:gridSpan w:val="3"/>
            <w:shd w:val="clear" w:color="auto" w:fill="auto"/>
          </w:tcPr>
          <w:p w14:paraId="254FECD8" w14:textId="7126F553" w:rsidR="005F5213" w:rsidRPr="00184D75" w:rsidRDefault="005F5213" w:rsidP="005F5213">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063DE9AC" w14:textId="77777777" w:rsidR="005F5213" w:rsidRPr="00DF7410" w:rsidRDefault="005F5213" w:rsidP="005F5213">
            <w:pPr>
              <w:spacing w:before="60" w:after="60"/>
              <w:ind w:firstLine="0"/>
              <w:rPr>
                <w:sz w:val="24"/>
                <w:szCs w:val="24"/>
              </w:rPr>
            </w:pPr>
          </w:p>
        </w:tc>
      </w:tr>
      <w:tr w:rsidR="005F5213" w:rsidRPr="002947D3" w14:paraId="1E139AD2" w14:textId="77777777" w:rsidTr="003436C8">
        <w:tc>
          <w:tcPr>
            <w:tcW w:w="684" w:type="pct"/>
            <w:shd w:val="clear" w:color="auto" w:fill="auto"/>
            <w:hideMark/>
          </w:tcPr>
          <w:p w14:paraId="20B9F56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9093C5A" w14:textId="77777777" w:rsidR="005F5213" w:rsidRPr="002947D3" w:rsidRDefault="005F5213" w:rsidP="005F5213">
            <w:pPr>
              <w:spacing w:before="60" w:after="60"/>
              <w:ind w:firstLine="0"/>
              <w:rPr>
                <w:sz w:val="24"/>
                <w:szCs w:val="24"/>
              </w:rPr>
            </w:pPr>
            <w:r w:rsidRPr="00EE5416">
              <w:rPr>
                <w:sz w:val="24"/>
                <w:szCs w:val="24"/>
              </w:rPr>
              <w:t>dosageGRLSValue</w:t>
            </w:r>
          </w:p>
        </w:tc>
        <w:tc>
          <w:tcPr>
            <w:tcW w:w="342" w:type="pct"/>
            <w:gridSpan w:val="5"/>
            <w:shd w:val="clear" w:color="auto" w:fill="auto"/>
          </w:tcPr>
          <w:p w14:paraId="125D15CD"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81A096E"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39E87E07" w14:textId="7E9E5A20" w:rsidR="005F5213" w:rsidRPr="002947D3" w:rsidRDefault="005F5213" w:rsidP="005F5213">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2737ADCF" w14:textId="77777777" w:rsidR="005F5213" w:rsidRPr="00DF7410" w:rsidRDefault="005F5213" w:rsidP="005F5213">
            <w:pPr>
              <w:spacing w:before="60" w:after="60"/>
              <w:ind w:firstLine="0"/>
              <w:rPr>
                <w:sz w:val="24"/>
                <w:szCs w:val="24"/>
              </w:rPr>
            </w:pPr>
          </w:p>
        </w:tc>
      </w:tr>
      <w:tr w:rsidR="00B90856" w:rsidRPr="002947D3" w14:paraId="516E130F" w14:textId="77777777" w:rsidTr="003436C8">
        <w:tc>
          <w:tcPr>
            <w:tcW w:w="684" w:type="pct"/>
            <w:shd w:val="clear" w:color="auto" w:fill="auto"/>
          </w:tcPr>
          <w:p w14:paraId="487C0D80" w14:textId="77777777" w:rsidR="00B90856" w:rsidRPr="002947D3" w:rsidRDefault="00B90856" w:rsidP="005F5213">
            <w:pPr>
              <w:spacing w:before="60" w:after="60"/>
              <w:ind w:firstLine="0"/>
              <w:rPr>
                <w:sz w:val="24"/>
                <w:szCs w:val="24"/>
              </w:rPr>
            </w:pPr>
          </w:p>
        </w:tc>
        <w:tc>
          <w:tcPr>
            <w:tcW w:w="822" w:type="pct"/>
            <w:shd w:val="clear" w:color="auto" w:fill="auto"/>
          </w:tcPr>
          <w:p w14:paraId="5A1ED1BF" w14:textId="5372973B" w:rsidR="00B90856" w:rsidRPr="00EE5416" w:rsidRDefault="00B90856" w:rsidP="005F5213">
            <w:pPr>
              <w:spacing w:before="60" w:after="60"/>
              <w:ind w:firstLine="0"/>
              <w:rPr>
                <w:sz w:val="24"/>
                <w:szCs w:val="24"/>
              </w:rPr>
            </w:pPr>
            <w:r w:rsidRPr="00B90856">
              <w:rPr>
                <w:sz w:val="24"/>
                <w:szCs w:val="24"/>
              </w:rPr>
              <w:t>dosageUserName</w:t>
            </w:r>
          </w:p>
        </w:tc>
        <w:tc>
          <w:tcPr>
            <w:tcW w:w="342" w:type="pct"/>
            <w:gridSpan w:val="5"/>
            <w:shd w:val="clear" w:color="auto" w:fill="auto"/>
          </w:tcPr>
          <w:p w14:paraId="6B617BF4" w14:textId="4F6DEF38" w:rsidR="00B90856" w:rsidRPr="00B90856" w:rsidRDefault="00B90856" w:rsidP="005F5213">
            <w:pPr>
              <w:spacing w:before="60" w:after="60"/>
              <w:ind w:firstLine="0"/>
              <w:jc w:val="center"/>
              <w:rPr>
                <w:sz w:val="24"/>
                <w:szCs w:val="24"/>
              </w:rPr>
            </w:pPr>
            <w:r>
              <w:rPr>
                <w:sz w:val="24"/>
                <w:szCs w:val="24"/>
              </w:rPr>
              <w:t>Н</w:t>
            </w:r>
          </w:p>
        </w:tc>
        <w:tc>
          <w:tcPr>
            <w:tcW w:w="499" w:type="pct"/>
            <w:shd w:val="clear" w:color="auto" w:fill="auto"/>
          </w:tcPr>
          <w:p w14:paraId="15DD2B3E" w14:textId="1BFDCA4A" w:rsidR="00B90856" w:rsidRDefault="00B90856" w:rsidP="005F5213">
            <w:pPr>
              <w:spacing w:before="60" w:after="60"/>
              <w:ind w:firstLine="0"/>
              <w:jc w:val="center"/>
              <w:rPr>
                <w:sz w:val="24"/>
                <w:szCs w:val="24"/>
              </w:rPr>
            </w:pPr>
            <w:r>
              <w:rPr>
                <w:sz w:val="24"/>
                <w:szCs w:val="24"/>
              </w:rPr>
              <w:t>Т(1-500)</w:t>
            </w:r>
          </w:p>
        </w:tc>
        <w:tc>
          <w:tcPr>
            <w:tcW w:w="1297" w:type="pct"/>
            <w:gridSpan w:val="3"/>
            <w:shd w:val="clear" w:color="auto" w:fill="auto"/>
          </w:tcPr>
          <w:p w14:paraId="60D096B4" w14:textId="7900D8EA" w:rsidR="00B90856" w:rsidRPr="00EE5416" w:rsidRDefault="00B90856" w:rsidP="005F5213">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3D326589" w14:textId="77777777" w:rsidR="00B90856" w:rsidRPr="00DF7410" w:rsidRDefault="00B90856" w:rsidP="005F5213">
            <w:pPr>
              <w:spacing w:before="60" w:after="60"/>
              <w:ind w:firstLine="0"/>
              <w:rPr>
                <w:sz w:val="24"/>
                <w:szCs w:val="24"/>
              </w:rPr>
            </w:pPr>
          </w:p>
        </w:tc>
      </w:tr>
      <w:tr w:rsidR="0060022F" w:rsidRPr="0060022F" w14:paraId="5FE8BFB1" w14:textId="77777777" w:rsidTr="00B90856">
        <w:tc>
          <w:tcPr>
            <w:tcW w:w="5000" w:type="pct"/>
            <w:gridSpan w:val="12"/>
            <w:shd w:val="clear" w:color="auto" w:fill="auto"/>
            <w:hideMark/>
          </w:tcPr>
          <w:p w14:paraId="4DA8CDB7" w14:textId="0301629E" w:rsidR="0060022F" w:rsidRPr="0060022F" w:rsidRDefault="0060022F" w:rsidP="00B90856">
            <w:pPr>
              <w:spacing w:before="60" w:after="60"/>
              <w:ind w:firstLine="0"/>
              <w:jc w:val="center"/>
              <w:rPr>
                <w:b/>
                <w:sz w:val="24"/>
                <w:szCs w:val="24"/>
              </w:rPr>
            </w:pPr>
            <w:r w:rsidRPr="0060022F">
              <w:rPr>
                <w:b/>
                <w:sz w:val="24"/>
                <w:szCs w:val="24"/>
              </w:rPr>
              <w:t>Потребительская</w:t>
            </w:r>
            <w:r w:rsidRPr="0060022F">
              <w:rPr>
                <w:b/>
                <w:sz w:val="24"/>
                <w:szCs w:val="24"/>
                <w:lang w:val="en-US"/>
              </w:rPr>
              <w:t xml:space="preserve"> </w:t>
            </w:r>
            <w:r w:rsidRPr="0060022F">
              <w:rPr>
                <w:b/>
                <w:sz w:val="24"/>
                <w:szCs w:val="24"/>
              </w:rPr>
              <w:t>единица</w:t>
            </w:r>
            <w:r w:rsidRPr="0060022F">
              <w:rPr>
                <w:b/>
                <w:sz w:val="24"/>
                <w:szCs w:val="24"/>
                <w:lang w:val="en-US"/>
              </w:rPr>
              <w:t xml:space="preserve">  </w:t>
            </w:r>
            <w:r w:rsidRPr="0060022F">
              <w:rPr>
                <w:b/>
                <w:sz w:val="24"/>
                <w:szCs w:val="24"/>
              </w:rPr>
              <w:t>измерения</w:t>
            </w:r>
            <w:r w:rsidRPr="0060022F">
              <w:rPr>
                <w:b/>
                <w:sz w:val="24"/>
                <w:szCs w:val="24"/>
                <w:lang w:val="en-US"/>
              </w:rPr>
              <w:t xml:space="preserve"> </w:t>
            </w:r>
            <w:r w:rsidRPr="0060022F">
              <w:rPr>
                <w:b/>
                <w:sz w:val="24"/>
                <w:szCs w:val="24"/>
              </w:rPr>
              <w:t>дозировки</w:t>
            </w:r>
          </w:p>
        </w:tc>
      </w:tr>
      <w:tr w:rsidR="0060022F" w:rsidRPr="0060022F" w14:paraId="5DF44C6E" w14:textId="77777777" w:rsidTr="00B90856">
        <w:tc>
          <w:tcPr>
            <w:tcW w:w="684" w:type="pct"/>
            <w:shd w:val="clear" w:color="auto" w:fill="auto"/>
            <w:hideMark/>
          </w:tcPr>
          <w:p w14:paraId="7F0EDDD0" w14:textId="1EC1F77F" w:rsidR="0060022F" w:rsidRPr="0060022F" w:rsidRDefault="0060022F" w:rsidP="00B90856">
            <w:pPr>
              <w:spacing w:before="60" w:after="60"/>
              <w:ind w:firstLine="0"/>
              <w:rPr>
                <w:b/>
                <w:sz w:val="24"/>
                <w:szCs w:val="24"/>
              </w:rPr>
            </w:pPr>
            <w:r w:rsidRPr="0060022F">
              <w:rPr>
                <w:b/>
                <w:sz w:val="24"/>
                <w:szCs w:val="24"/>
              </w:rPr>
              <w:t>dosageOKEI</w:t>
            </w:r>
          </w:p>
        </w:tc>
        <w:tc>
          <w:tcPr>
            <w:tcW w:w="822" w:type="pct"/>
            <w:shd w:val="clear" w:color="auto" w:fill="auto"/>
            <w:hideMark/>
          </w:tcPr>
          <w:p w14:paraId="78605FB5" w14:textId="77777777" w:rsidR="0060022F" w:rsidRPr="0060022F" w:rsidRDefault="0060022F" w:rsidP="00B90856">
            <w:pPr>
              <w:spacing w:before="60" w:after="60"/>
              <w:ind w:firstLine="0"/>
              <w:rPr>
                <w:b/>
                <w:sz w:val="24"/>
                <w:szCs w:val="24"/>
              </w:rPr>
            </w:pPr>
            <w:r w:rsidRPr="0060022F">
              <w:rPr>
                <w:b/>
                <w:sz w:val="24"/>
                <w:szCs w:val="24"/>
              </w:rPr>
              <w:t> </w:t>
            </w:r>
          </w:p>
        </w:tc>
        <w:tc>
          <w:tcPr>
            <w:tcW w:w="342" w:type="pct"/>
            <w:gridSpan w:val="5"/>
            <w:shd w:val="clear" w:color="auto" w:fill="auto"/>
            <w:hideMark/>
          </w:tcPr>
          <w:p w14:paraId="2444995E" w14:textId="77777777" w:rsidR="0060022F" w:rsidRPr="0060022F" w:rsidRDefault="0060022F" w:rsidP="00B90856">
            <w:pPr>
              <w:spacing w:before="60" w:after="60"/>
              <w:ind w:firstLine="0"/>
              <w:rPr>
                <w:b/>
                <w:sz w:val="24"/>
                <w:szCs w:val="24"/>
              </w:rPr>
            </w:pPr>
            <w:r w:rsidRPr="0060022F">
              <w:rPr>
                <w:b/>
                <w:sz w:val="24"/>
                <w:szCs w:val="24"/>
              </w:rPr>
              <w:t> </w:t>
            </w:r>
          </w:p>
        </w:tc>
        <w:tc>
          <w:tcPr>
            <w:tcW w:w="499" w:type="pct"/>
            <w:shd w:val="clear" w:color="auto" w:fill="auto"/>
            <w:hideMark/>
          </w:tcPr>
          <w:p w14:paraId="76BC734D" w14:textId="77777777" w:rsidR="0060022F" w:rsidRPr="0060022F" w:rsidRDefault="0060022F" w:rsidP="00B90856">
            <w:pPr>
              <w:spacing w:before="60" w:after="60"/>
              <w:ind w:firstLine="0"/>
              <w:rPr>
                <w:b/>
                <w:sz w:val="24"/>
                <w:szCs w:val="24"/>
              </w:rPr>
            </w:pPr>
            <w:r w:rsidRPr="0060022F">
              <w:rPr>
                <w:b/>
                <w:sz w:val="24"/>
                <w:szCs w:val="24"/>
              </w:rPr>
              <w:t> </w:t>
            </w:r>
          </w:p>
        </w:tc>
        <w:tc>
          <w:tcPr>
            <w:tcW w:w="1297" w:type="pct"/>
            <w:gridSpan w:val="3"/>
            <w:shd w:val="clear" w:color="auto" w:fill="auto"/>
            <w:hideMark/>
          </w:tcPr>
          <w:p w14:paraId="36A04E1B" w14:textId="77777777" w:rsidR="0060022F" w:rsidRPr="0060022F" w:rsidRDefault="0060022F" w:rsidP="00B90856">
            <w:pPr>
              <w:spacing w:before="60" w:after="60"/>
              <w:ind w:firstLine="0"/>
              <w:rPr>
                <w:b/>
                <w:sz w:val="24"/>
                <w:szCs w:val="24"/>
              </w:rPr>
            </w:pPr>
            <w:r w:rsidRPr="0060022F">
              <w:rPr>
                <w:b/>
                <w:sz w:val="24"/>
                <w:szCs w:val="24"/>
              </w:rPr>
              <w:t> </w:t>
            </w:r>
          </w:p>
        </w:tc>
        <w:tc>
          <w:tcPr>
            <w:tcW w:w="1356" w:type="pct"/>
            <w:shd w:val="clear" w:color="auto" w:fill="auto"/>
            <w:hideMark/>
          </w:tcPr>
          <w:p w14:paraId="3EE12279" w14:textId="77777777" w:rsidR="0060022F" w:rsidRPr="0060022F" w:rsidRDefault="0060022F" w:rsidP="00B90856">
            <w:pPr>
              <w:spacing w:before="60" w:after="60"/>
              <w:ind w:firstLine="0"/>
              <w:rPr>
                <w:b/>
                <w:sz w:val="24"/>
                <w:szCs w:val="24"/>
              </w:rPr>
            </w:pPr>
          </w:p>
        </w:tc>
      </w:tr>
      <w:tr w:rsidR="0060022F" w:rsidRPr="002947D3" w14:paraId="5A09E2AF" w14:textId="77777777" w:rsidTr="0060022F">
        <w:tc>
          <w:tcPr>
            <w:tcW w:w="684" w:type="pct"/>
            <w:shd w:val="clear" w:color="auto" w:fill="auto"/>
            <w:hideMark/>
          </w:tcPr>
          <w:p w14:paraId="0024F4F3" w14:textId="77777777" w:rsidR="0060022F" w:rsidRPr="002947D3" w:rsidRDefault="0060022F" w:rsidP="00B90856">
            <w:pPr>
              <w:spacing w:before="60" w:after="60"/>
              <w:ind w:firstLine="0"/>
              <w:rPr>
                <w:sz w:val="24"/>
                <w:szCs w:val="24"/>
              </w:rPr>
            </w:pPr>
            <w:r w:rsidRPr="002947D3">
              <w:rPr>
                <w:sz w:val="24"/>
                <w:szCs w:val="24"/>
              </w:rPr>
              <w:t> </w:t>
            </w:r>
          </w:p>
        </w:tc>
        <w:tc>
          <w:tcPr>
            <w:tcW w:w="822" w:type="pct"/>
            <w:shd w:val="clear" w:color="auto" w:fill="auto"/>
            <w:hideMark/>
          </w:tcPr>
          <w:p w14:paraId="24D5D1B7" w14:textId="5A9A913F" w:rsidR="0060022F" w:rsidRPr="002947D3" w:rsidRDefault="0060022F" w:rsidP="00B90856">
            <w:pPr>
              <w:spacing w:before="60" w:after="60"/>
              <w:ind w:firstLine="0"/>
              <w:rPr>
                <w:sz w:val="24"/>
                <w:szCs w:val="24"/>
              </w:rPr>
            </w:pPr>
            <w:r w:rsidRPr="0060022F">
              <w:rPr>
                <w:sz w:val="24"/>
                <w:szCs w:val="24"/>
              </w:rPr>
              <w:t>code</w:t>
            </w:r>
          </w:p>
        </w:tc>
        <w:tc>
          <w:tcPr>
            <w:tcW w:w="342" w:type="pct"/>
            <w:gridSpan w:val="5"/>
            <w:shd w:val="clear" w:color="auto" w:fill="auto"/>
            <w:hideMark/>
          </w:tcPr>
          <w:p w14:paraId="39DB1F3E"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hideMark/>
          </w:tcPr>
          <w:p w14:paraId="264A5382" w14:textId="2149D835" w:rsidR="0060022F" w:rsidRPr="00EE5416" w:rsidRDefault="0060022F" w:rsidP="0060022F">
            <w:pPr>
              <w:spacing w:before="60" w:after="60"/>
              <w:ind w:firstLine="0"/>
              <w:jc w:val="center"/>
              <w:rPr>
                <w:sz w:val="24"/>
                <w:szCs w:val="24"/>
                <w:lang w:val="en-US"/>
              </w:rPr>
            </w:pPr>
            <w:r>
              <w:rPr>
                <w:sz w:val="24"/>
                <w:szCs w:val="24"/>
              </w:rPr>
              <w:t>Т(1-4)</w:t>
            </w:r>
          </w:p>
        </w:tc>
        <w:tc>
          <w:tcPr>
            <w:tcW w:w="1297" w:type="pct"/>
            <w:gridSpan w:val="3"/>
            <w:shd w:val="clear" w:color="auto" w:fill="auto"/>
          </w:tcPr>
          <w:p w14:paraId="0C726EBB" w14:textId="3499FEED" w:rsidR="0060022F" w:rsidRPr="0060022F" w:rsidRDefault="0060022F" w:rsidP="00B90856">
            <w:pPr>
              <w:spacing w:before="60" w:after="60"/>
              <w:ind w:firstLine="0"/>
              <w:rPr>
                <w:sz w:val="24"/>
                <w:szCs w:val="24"/>
              </w:rPr>
            </w:pPr>
            <w:r>
              <w:rPr>
                <w:sz w:val="24"/>
                <w:szCs w:val="24"/>
              </w:rPr>
              <w:t>Код</w:t>
            </w:r>
          </w:p>
        </w:tc>
        <w:tc>
          <w:tcPr>
            <w:tcW w:w="1356" w:type="pct"/>
            <w:shd w:val="clear" w:color="auto" w:fill="auto"/>
          </w:tcPr>
          <w:p w14:paraId="1D0EC0DF" w14:textId="171BB134" w:rsidR="0060022F" w:rsidRPr="002947D3" w:rsidRDefault="0060022F" w:rsidP="00B90856">
            <w:pPr>
              <w:spacing w:before="60" w:after="60"/>
              <w:ind w:firstLine="0"/>
              <w:rPr>
                <w:sz w:val="24"/>
                <w:szCs w:val="24"/>
              </w:rPr>
            </w:pPr>
          </w:p>
        </w:tc>
      </w:tr>
      <w:tr w:rsidR="0060022F" w:rsidRPr="002947D3" w14:paraId="7755D45A" w14:textId="77777777" w:rsidTr="00B90856">
        <w:tc>
          <w:tcPr>
            <w:tcW w:w="684" w:type="pct"/>
            <w:shd w:val="clear" w:color="auto" w:fill="auto"/>
          </w:tcPr>
          <w:p w14:paraId="484A2BD7" w14:textId="77777777" w:rsidR="0060022F" w:rsidRPr="002947D3" w:rsidRDefault="0060022F" w:rsidP="00B90856">
            <w:pPr>
              <w:spacing w:before="60" w:after="60"/>
              <w:ind w:firstLine="0"/>
              <w:rPr>
                <w:sz w:val="24"/>
                <w:szCs w:val="24"/>
              </w:rPr>
            </w:pPr>
          </w:p>
        </w:tc>
        <w:tc>
          <w:tcPr>
            <w:tcW w:w="822" w:type="pct"/>
            <w:shd w:val="clear" w:color="auto" w:fill="auto"/>
          </w:tcPr>
          <w:p w14:paraId="6080AFE5" w14:textId="2A7BE577" w:rsidR="0060022F" w:rsidRPr="00EE5416" w:rsidRDefault="0060022F" w:rsidP="00B90856">
            <w:pPr>
              <w:spacing w:before="60" w:after="60"/>
              <w:ind w:firstLine="0"/>
              <w:rPr>
                <w:b/>
                <w:sz w:val="24"/>
                <w:szCs w:val="24"/>
              </w:rPr>
            </w:pPr>
            <w:r w:rsidRPr="0060022F">
              <w:rPr>
                <w:sz w:val="24"/>
                <w:szCs w:val="24"/>
              </w:rPr>
              <w:t>nationalCode</w:t>
            </w:r>
          </w:p>
        </w:tc>
        <w:tc>
          <w:tcPr>
            <w:tcW w:w="342" w:type="pct"/>
            <w:gridSpan w:val="5"/>
            <w:shd w:val="clear" w:color="auto" w:fill="auto"/>
          </w:tcPr>
          <w:p w14:paraId="43E8C766"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tcPr>
          <w:p w14:paraId="54365A69" w14:textId="634C4E2A" w:rsidR="0060022F" w:rsidRPr="00EE5416" w:rsidRDefault="0060022F" w:rsidP="0060022F">
            <w:pPr>
              <w:spacing w:before="60" w:after="60"/>
              <w:ind w:firstLine="0"/>
              <w:jc w:val="center"/>
              <w:rPr>
                <w:sz w:val="24"/>
                <w:szCs w:val="24"/>
              </w:rPr>
            </w:pPr>
            <w:r>
              <w:rPr>
                <w:sz w:val="24"/>
                <w:szCs w:val="24"/>
              </w:rPr>
              <w:t>Т(1-50)</w:t>
            </w:r>
          </w:p>
        </w:tc>
        <w:tc>
          <w:tcPr>
            <w:tcW w:w="1297" w:type="pct"/>
            <w:gridSpan w:val="3"/>
            <w:shd w:val="clear" w:color="auto" w:fill="auto"/>
          </w:tcPr>
          <w:p w14:paraId="44375D7D" w14:textId="1DAB891E" w:rsidR="0060022F" w:rsidRPr="00184D75" w:rsidRDefault="0060022F" w:rsidP="0060022F">
            <w:pPr>
              <w:spacing w:before="60" w:after="60"/>
              <w:ind w:firstLine="0"/>
              <w:rPr>
                <w:sz w:val="24"/>
                <w:szCs w:val="24"/>
              </w:rPr>
            </w:pPr>
            <w:r w:rsidRPr="0060022F">
              <w:rPr>
                <w:sz w:val="24"/>
                <w:szCs w:val="24"/>
              </w:rPr>
              <w:t>Национальное условное обозначение (поле localSymbol в справочнике ОКЕИ (nsiOKEI))</w:t>
            </w:r>
          </w:p>
        </w:tc>
        <w:tc>
          <w:tcPr>
            <w:tcW w:w="1356" w:type="pct"/>
            <w:shd w:val="clear" w:color="auto" w:fill="auto"/>
          </w:tcPr>
          <w:p w14:paraId="1B0A5B1B" w14:textId="2F1D7C46" w:rsidR="0060022F" w:rsidRPr="00DF7410" w:rsidRDefault="0060022F" w:rsidP="00B90856">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60022F" w:rsidRPr="002947D3" w14:paraId="340B70EF" w14:textId="77777777" w:rsidTr="00B90856">
        <w:tc>
          <w:tcPr>
            <w:tcW w:w="684" w:type="pct"/>
            <w:shd w:val="clear" w:color="auto" w:fill="auto"/>
          </w:tcPr>
          <w:p w14:paraId="71A370BA" w14:textId="77777777" w:rsidR="0060022F" w:rsidRPr="002947D3" w:rsidRDefault="0060022F" w:rsidP="00B90856">
            <w:pPr>
              <w:spacing w:before="60" w:after="60"/>
              <w:ind w:firstLine="0"/>
              <w:rPr>
                <w:sz w:val="24"/>
                <w:szCs w:val="24"/>
              </w:rPr>
            </w:pPr>
          </w:p>
        </w:tc>
        <w:tc>
          <w:tcPr>
            <w:tcW w:w="822" w:type="pct"/>
            <w:shd w:val="clear" w:color="auto" w:fill="auto"/>
          </w:tcPr>
          <w:p w14:paraId="2628947F" w14:textId="0C1B22A1" w:rsidR="0060022F" w:rsidRPr="00EE5416" w:rsidRDefault="0060022F" w:rsidP="00B90856">
            <w:pPr>
              <w:spacing w:before="60" w:after="60"/>
              <w:ind w:firstLine="0"/>
              <w:rPr>
                <w:b/>
                <w:sz w:val="24"/>
                <w:szCs w:val="24"/>
              </w:rPr>
            </w:pPr>
            <w:r w:rsidRPr="0060022F">
              <w:rPr>
                <w:sz w:val="24"/>
                <w:szCs w:val="24"/>
              </w:rPr>
              <w:t>name</w:t>
            </w:r>
          </w:p>
        </w:tc>
        <w:tc>
          <w:tcPr>
            <w:tcW w:w="342" w:type="pct"/>
            <w:gridSpan w:val="5"/>
            <w:shd w:val="clear" w:color="auto" w:fill="auto"/>
          </w:tcPr>
          <w:p w14:paraId="7DD5889A"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tcPr>
          <w:p w14:paraId="03E66C31" w14:textId="0B36082C" w:rsidR="0060022F" w:rsidRPr="00EE5416" w:rsidRDefault="0060022F" w:rsidP="00B90856">
            <w:pPr>
              <w:spacing w:before="60" w:after="60"/>
              <w:ind w:firstLine="0"/>
              <w:jc w:val="center"/>
              <w:rPr>
                <w:sz w:val="24"/>
                <w:szCs w:val="24"/>
              </w:rPr>
            </w:pPr>
            <w:r>
              <w:rPr>
                <w:sz w:val="24"/>
                <w:szCs w:val="24"/>
              </w:rPr>
              <w:t>Т(1-1000)</w:t>
            </w:r>
          </w:p>
        </w:tc>
        <w:tc>
          <w:tcPr>
            <w:tcW w:w="1297" w:type="pct"/>
            <w:gridSpan w:val="3"/>
            <w:shd w:val="clear" w:color="auto" w:fill="auto"/>
          </w:tcPr>
          <w:p w14:paraId="39D14B2C" w14:textId="48F35180" w:rsidR="0060022F" w:rsidRPr="00184D75" w:rsidRDefault="0060022F" w:rsidP="0060022F">
            <w:pPr>
              <w:spacing w:before="60" w:after="60"/>
              <w:ind w:firstLine="0"/>
              <w:rPr>
                <w:sz w:val="24"/>
                <w:szCs w:val="24"/>
              </w:rPr>
            </w:pPr>
            <w:r w:rsidRPr="0060022F">
              <w:rPr>
                <w:sz w:val="24"/>
                <w:szCs w:val="24"/>
              </w:rPr>
              <w:t>Полное наименование единицы измерения (поле fullName</w:t>
            </w:r>
            <w:r>
              <w:rPr>
                <w:sz w:val="24"/>
                <w:szCs w:val="24"/>
              </w:rPr>
              <w:t xml:space="preserve">  в справочнике ОКЕИ (nsiOKEI))</w:t>
            </w:r>
          </w:p>
        </w:tc>
        <w:tc>
          <w:tcPr>
            <w:tcW w:w="1356" w:type="pct"/>
            <w:shd w:val="clear" w:color="auto" w:fill="auto"/>
          </w:tcPr>
          <w:p w14:paraId="2D3DB9BE" w14:textId="7BAE16C8" w:rsidR="0060022F" w:rsidRPr="0060022F" w:rsidRDefault="0060022F" w:rsidP="00B90856">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5F5213" w:rsidRPr="002947D3" w14:paraId="2A2AEE81" w14:textId="77777777" w:rsidTr="00894AB0">
        <w:tc>
          <w:tcPr>
            <w:tcW w:w="5000" w:type="pct"/>
            <w:gridSpan w:val="12"/>
            <w:shd w:val="clear" w:color="auto" w:fill="auto"/>
            <w:hideMark/>
          </w:tcPr>
          <w:p w14:paraId="1DD25C48" w14:textId="77777777" w:rsidR="005F5213" w:rsidRPr="002947D3" w:rsidRDefault="005F5213" w:rsidP="005F5213">
            <w:pPr>
              <w:spacing w:before="60" w:after="60"/>
              <w:ind w:firstLine="0"/>
              <w:jc w:val="center"/>
              <w:rPr>
                <w:sz w:val="24"/>
                <w:szCs w:val="24"/>
              </w:rPr>
            </w:pPr>
            <w:r w:rsidRPr="00EE5416">
              <w:rPr>
                <w:b/>
                <w:bCs/>
                <w:sz w:val="24"/>
                <w:szCs w:val="24"/>
              </w:rPr>
              <w:t>Производитель лекарственного препарат</w:t>
            </w:r>
          </w:p>
        </w:tc>
      </w:tr>
      <w:tr w:rsidR="005F5213" w:rsidRPr="002947D3" w14:paraId="5F893DB2" w14:textId="77777777" w:rsidTr="003436C8">
        <w:tc>
          <w:tcPr>
            <w:tcW w:w="684" w:type="pct"/>
            <w:shd w:val="clear" w:color="auto" w:fill="auto"/>
            <w:hideMark/>
          </w:tcPr>
          <w:p w14:paraId="4C0C951E" w14:textId="77777777" w:rsidR="005F5213" w:rsidRPr="002947D3" w:rsidRDefault="005F5213" w:rsidP="005F5213">
            <w:pPr>
              <w:spacing w:before="60" w:after="60"/>
              <w:ind w:firstLine="0"/>
              <w:rPr>
                <w:sz w:val="24"/>
                <w:szCs w:val="24"/>
              </w:rPr>
            </w:pPr>
            <w:r w:rsidRPr="00EE5416">
              <w:rPr>
                <w:b/>
                <w:bCs/>
                <w:sz w:val="24"/>
                <w:szCs w:val="24"/>
              </w:rPr>
              <w:t>manufacturerInfo</w:t>
            </w:r>
          </w:p>
        </w:tc>
        <w:tc>
          <w:tcPr>
            <w:tcW w:w="822" w:type="pct"/>
            <w:shd w:val="clear" w:color="auto" w:fill="auto"/>
            <w:hideMark/>
          </w:tcPr>
          <w:p w14:paraId="19C179F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E70B8F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573E8F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ABC34E7"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146431B" w14:textId="77777777" w:rsidR="005F5213" w:rsidRPr="002947D3" w:rsidRDefault="005F5213" w:rsidP="005F5213">
            <w:pPr>
              <w:spacing w:before="60" w:after="60"/>
              <w:ind w:firstLine="0"/>
              <w:rPr>
                <w:sz w:val="24"/>
                <w:szCs w:val="24"/>
              </w:rPr>
            </w:pPr>
          </w:p>
        </w:tc>
      </w:tr>
      <w:tr w:rsidR="005F5213" w:rsidRPr="002947D3" w14:paraId="0DC4D606" w14:textId="77777777" w:rsidTr="003436C8">
        <w:tc>
          <w:tcPr>
            <w:tcW w:w="684" w:type="pct"/>
            <w:shd w:val="clear" w:color="auto" w:fill="auto"/>
            <w:hideMark/>
          </w:tcPr>
          <w:p w14:paraId="2F10BC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00F83AE" w14:textId="77777777" w:rsidR="005F5213" w:rsidRPr="002947D3" w:rsidRDefault="005F5213" w:rsidP="005F5213">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5E3B7DA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2B516364" w14:textId="77777777" w:rsidR="005F5213" w:rsidRPr="00EE5416"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C5EAB5F" w14:textId="77777777" w:rsidR="005F5213" w:rsidRPr="002947D3" w:rsidRDefault="005F5213" w:rsidP="005F5213">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06E1569F" w14:textId="77777777" w:rsidR="005F5213" w:rsidRPr="002947D3" w:rsidRDefault="005F5213" w:rsidP="005F5213">
            <w:pPr>
              <w:spacing w:before="60" w:after="60"/>
              <w:ind w:firstLine="0"/>
              <w:rPr>
                <w:sz w:val="24"/>
                <w:szCs w:val="24"/>
              </w:rPr>
            </w:pPr>
            <w:r w:rsidRPr="00EE5416">
              <w:rPr>
                <w:sz w:val="24"/>
                <w:szCs w:val="24"/>
              </w:rPr>
              <w:t>Ссылка на классификатор ОКСМ (nsiOKSM)</w:t>
            </w:r>
          </w:p>
        </w:tc>
      </w:tr>
      <w:tr w:rsidR="005F5213" w:rsidRPr="002947D3" w14:paraId="45297D30" w14:textId="77777777" w:rsidTr="003436C8">
        <w:tc>
          <w:tcPr>
            <w:tcW w:w="684" w:type="pct"/>
            <w:shd w:val="clear" w:color="auto" w:fill="auto"/>
          </w:tcPr>
          <w:p w14:paraId="535369DD" w14:textId="77777777" w:rsidR="005F5213" w:rsidRPr="002947D3" w:rsidRDefault="005F5213" w:rsidP="005F5213">
            <w:pPr>
              <w:spacing w:before="60" w:after="60"/>
              <w:ind w:firstLine="0"/>
              <w:rPr>
                <w:sz w:val="24"/>
                <w:szCs w:val="24"/>
              </w:rPr>
            </w:pPr>
          </w:p>
        </w:tc>
        <w:tc>
          <w:tcPr>
            <w:tcW w:w="822" w:type="pct"/>
            <w:shd w:val="clear" w:color="auto" w:fill="auto"/>
          </w:tcPr>
          <w:p w14:paraId="42111A47" w14:textId="77777777" w:rsidR="005F5213" w:rsidRPr="00EE5416" w:rsidRDefault="005F5213" w:rsidP="005F5213">
            <w:pPr>
              <w:spacing w:before="60" w:after="60"/>
              <w:ind w:firstLine="0"/>
              <w:rPr>
                <w:b/>
                <w:sz w:val="24"/>
                <w:szCs w:val="24"/>
              </w:rPr>
            </w:pPr>
            <w:r w:rsidRPr="00EE5416">
              <w:rPr>
                <w:sz w:val="24"/>
                <w:szCs w:val="24"/>
              </w:rPr>
              <w:t>manufacturerName</w:t>
            </w:r>
          </w:p>
        </w:tc>
        <w:tc>
          <w:tcPr>
            <w:tcW w:w="342" w:type="pct"/>
            <w:gridSpan w:val="5"/>
            <w:shd w:val="clear" w:color="auto" w:fill="auto"/>
          </w:tcPr>
          <w:p w14:paraId="2529EB37"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315327" w14:textId="77777777" w:rsidR="005F5213" w:rsidRPr="00EE5416"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034FE586" w14:textId="77777777" w:rsidR="005F5213" w:rsidRPr="00184D75" w:rsidRDefault="005F5213" w:rsidP="005F5213">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2B24FDCD" w14:textId="77777777" w:rsidR="005F5213" w:rsidRPr="00DF7410" w:rsidRDefault="005F5213" w:rsidP="005F5213">
            <w:pPr>
              <w:spacing w:before="60" w:after="60"/>
              <w:ind w:firstLine="0"/>
              <w:rPr>
                <w:sz w:val="24"/>
                <w:szCs w:val="24"/>
              </w:rPr>
            </w:pPr>
          </w:p>
        </w:tc>
      </w:tr>
      <w:tr w:rsidR="005F5213" w:rsidRPr="002947D3" w14:paraId="04601D5F" w14:textId="77777777" w:rsidTr="00894AB0">
        <w:tc>
          <w:tcPr>
            <w:tcW w:w="5000" w:type="pct"/>
            <w:gridSpan w:val="12"/>
            <w:shd w:val="clear" w:color="auto" w:fill="auto"/>
            <w:hideMark/>
          </w:tcPr>
          <w:p w14:paraId="71271BBD" w14:textId="6B47538E" w:rsidR="005F5213" w:rsidRPr="002947D3" w:rsidRDefault="005F5213" w:rsidP="005F5213">
            <w:pPr>
              <w:spacing w:before="60" w:after="60"/>
              <w:ind w:firstLine="0"/>
              <w:jc w:val="center"/>
              <w:rPr>
                <w:sz w:val="24"/>
                <w:szCs w:val="24"/>
              </w:rPr>
            </w:pPr>
            <w:r w:rsidRPr="00116AED">
              <w:rPr>
                <w:b/>
                <w:sz w:val="24"/>
                <w:szCs w:val="24"/>
              </w:rPr>
              <w:t>Страна производителя.</w:t>
            </w:r>
          </w:p>
        </w:tc>
      </w:tr>
      <w:tr w:rsidR="005F5213" w:rsidRPr="002947D3" w14:paraId="08C11A66" w14:textId="77777777" w:rsidTr="003436C8">
        <w:tc>
          <w:tcPr>
            <w:tcW w:w="684" w:type="pct"/>
            <w:shd w:val="clear" w:color="auto" w:fill="auto"/>
            <w:hideMark/>
          </w:tcPr>
          <w:p w14:paraId="765374CA" w14:textId="7AE89296" w:rsidR="005F5213" w:rsidRPr="00AC561F" w:rsidRDefault="005F5213" w:rsidP="005F5213">
            <w:pPr>
              <w:spacing w:before="60" w:after="60"/>
              <w:ind w:firstLine="0"/>
              <w:rPr>
                <w:b/>
                <w:sz w:val="24"/>
                <w:szCs w:val="24"/>
              </w:rPr>
            </w:pPr>
            <w:r w:rsidRPr="00AC561F">
              <w:rPr>
                <w:b/>
                <w:sz w:val="24"/>
                <w:szCs w:val="24"/>
              </w:rPr>
              <w:t>manufacturerOKSM</w:t>
            </w:r>
          </w:p>
        </w:tc>
        <w:tc>
          <w:tcPr>
            <w:tcW w:w="822" w:type="pct"/>
            <w:shd w:val="clear" w:color="auto" w:fill="auto"/>
            <w:hideMark/>
          </w:tcPr>
          <w:p w14:paraId="7AB45AD2" w14:textId="5C71BF15"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40D2AA3" w14:textId="641C9918"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829B543" w14:textId="431CC055"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31BA388" w14:textId="6A3E8BB2"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65D6A3A" w14:textId="7C821D1A" w:rsidR="005F5213" w:rsidRPr="002947D3" w:rsidRDefault="005F5213" w:rsidP="005F5213">
            <w:pPr>
              <w:spacing w:before="60" w:after="60"/>
              <w:ind w:firstLine="0"/>
              <w:rPr>
                <w:sz w:val="24"/>
                <w:szCs w:val="24"/>
              </w:rPr>
            </w:pPr>
            <w:r w:rsidRPr="002947D3">
              <w:rPr>
                <w:sz w:val="24"/>
                <w:szCs w:val="24"/>
              </w:rPr>
              <w:t>Заполняется на основе справочника стран (nsiOksm)</w:t>
            </w:r>
          </w:p>
        </w:tc>
      </w:tr>
      <w:tr w:rsidR="005F5213" w:rsidRPr="002947D3" w14:paraId="3B34E141" w14:textId="77777777" w:rsidTr="003436C8">
        <w:tc>
          <w:tcPr>
            <w:tcW w:w="684" w:type="pct"/>
            <w:shd w:val="clear" w:color="auto" w:fill="auto"/>
            <w:hideMark/>
          </w:tcPr>
          <w:p w14:paraId="731E8109" w14:textId="66DE67CA"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4492922" w14:textId="35811F24" w:rsidR="005F5213" w:rsidRPr="002947D3" w:rsidRDefault="005F5213" w:rsidP="005F5213">
            <w:pPr>
              <w:spacing w:before="60" w:after="60"/>
              <w:ind w:firstLine="0"/>
              <w:rPr>
                <w:sz w:val="24"/>
                <w:szCs w:val="24"/>
              </w:rPr>
            </w:pPr>
            <w:r w:rsidRPr="002947D3">
              <w:rPr>
                <w:sz w:val="24"/>
                <w:szCs w:val="24"/>
              </w:rPr>
              <w:t xml:space="preserve">countryCode </w:t>
            </w:r>
          </w:p>
        </w:tc>
        <w:tc>
          <w:tcPr>
            <w:tcW w:w="342" w:type="pct"/>
            <w:gridSpan w:val="5"/>
            <w:shd w:val="clear" w:color="auto" w:fill="auto"/>
            <w:hideMark/>
          </w:tcPr>
          <w:p w14:paraId="35BBE8BA" w14:textId="7D135758"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04DBE64A" w14:textId="71FDE539" w:rsidR="005F5213" w:rsidRPr="00EE5416" w:rsidRDefault="005F5213" w:rsidP="005F5213">
            <w:pPr>
              <w:spacing w:before="60" w:after="60"/>
              <w:ind w:firstLine="0"/>
              <w:jc w:val="center"/>
              <w:rPr>
                <w:sz w:val="24"/>
                <w:szCs w:val="24"/>
                <w:lang w:val="en-US"/>
              </w:rPr>
            </w:pPr>
            <w:r w:rsidRPr="002947D3">
              <w:rPr>
                <w:sz w:val="24"/>
                <w:szCs w:val="24"/>
              </w:rPr>
              <w:t>T(1-3)</w:t>
            </w:r>
          </w:p>
        </w:tc>
        <w:tc>
          <w:tcPr>
            <w:tcW w:w="1297" w:type="pct"/>
            <w:gridSpan w:val="3"/>
            <w:shd w:val="clear" w:color="auto" w:fill="auto"/>
            <w:hideMark/>
          </w:tcPr>
          <w:p w14:paraId="031E59A3" w14:textId="71BAAD75" w:rsidR="005F5213" w:rsidRPr="002947D3" w:rsidRDefault="005F5213" w:rsidP="005F5213">
            <w:pPr>
              <w:spacing w:before="60" w:after="60"/>
              <w:ind w:firstLine="0"/>
              <w:rPr>
                <w:sz w:val="24"/>
                <w:szCs w:val="24"/>
              </w:rPr>
            </w:pPr>
            <w:r w:rsidRPr="002947D3">
              <w:rPr>
                <w:sz w:val="24"/>
                <w:szCs w:val="24"/>
              </w:rPr>
              <w:t>Цифровой код страны</w:t>
            </w:r>
          </w:p>
        </w:tc>
        <w:tc>
          <w:tcPr>
            <w:tcW w:w="1356" w:type="pct"/>
            <w:shd w:val="clear" w:color="auto" w:fill="auto"/>
            <w:hideMark/>
          </w:tcPr>
          <w:p w14:paraId="3E6170E5" w14:textId="2D1655F3"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92DC0AE" w14:textId="77777777" w:rsidTr="003436C8">
        <w:tc>
          <w:tcPr>
            <w:tcW w:w="684" w:type="pct"/>
            <w:shd w:val="clear" w:color="auto" w:fill="auto"/>
          </w:tcPr>
          <w:p w14:paraId="76B23FD8" w14:textId="4CEC10F6"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F483B61" w14:textId="7A0992D6" w:rsidR="005F5213" w:rsidRPr="00EE5416" w:rsidRDefault="005F5213" w:rsidP="005F5213">
            <w:pPr>
              <w:spacing w:before="60" w:after="60"/>
              <w:ind w:firstLine="0"/>
              <w:rPr>
                <w:b/>
                <w:sz w:val="24"/>
                <w:szCs w:val="24"/>
              </w:rPr>
            </w:pPr>
            <w:r w:rsidRPr="002947D3">
              <w:rPr>
                <w:sz w:val="24"/>
                <w:szCs w:val="24"/>
              </w:rPr>
              <w:t xml:space="preserve">countryFullName </w:t>
            </w:r>
          </w:p>
        </w:tc>
        <w:tc>
          <w:tcPr>
            <w:tcW w:w="342" w:type="pct"/>
            <w:gridSpan w:val="5"/>
            <w:shd w:val="clear" w:color="auto" w:fill="auto"/>
          </w:tcPr>
          <w:p w14:paraId="011AC019" w14:textId="7BCB6000" w:rsidR="005F5213" w:rsidRPr="004E53B5"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7A4839F9" w14:textId="571988AA" w:rsidR="005F5213" w:rsidRPr="00EE5416" w:rsidRDefault="005F5213" w:rsidP="005F5213">
            <w:pPr>
              <w:spacing w:before="60" w:after="60"/>
              <w:ind w:firstLine="0"/>
              <w:jc w:val="center"/>
              <w:rPr>
                <w:sz w:val="24"/>
                <w:szCs w:val="24"/>
              </w:rPr>
            </w:pPr>
            <w:r w:rsidRPr="002947D3">
              <w:rPr>
                <w:sz w:val="24"/>
                <w:szCs w:val="24"/>
              </w:rPr>
              <w:t>T(1-200)</w:t>
            </w:r>
          </w:p>
        </w:tc>
        <w:tc>
          <w:tcPr>
            <w:tcW w:w="1297" w:type="pct"/>
            <w:gridSpan w:val="3"/>
            <w:shd w:val="clear" w:color="auto" w:fill="auto"/>
          </w:tcPr>
          <w:p w14:paraId="3FE4FCD2" w14:textId="60DD9FD3" w:rsidR="005F5213" w:rsidRPr="00184D75" w:rsidRDefault="005F5213" w:rsidP="005F5213">
            <w:pPr>
              <w:spacing w:before="60" w:after="60"/>
              <w:ind w:firstLine="0"/>
              <w:rPr>
                <w:sz w:val="24"/>
                <w:szCs w:val="24"/>
              </w:rPr>
            </w:pPr>
            <w:r w:rsidRPr="002947D3">
              <w:rPr>
                <w:sz w:val="24"/>
                <w:szCs w:val="24"/>
              </w:rPr>
              <w:t>Полное наименование страны</w:t>
            </w:r>
          </w:p>
        </w:tc>
        <w:tc>
          <w:tcPr>
            <w:tcW w:w="1356" w:type="pct"/>
            <w:shd w:val="clear" w:color="auto" w:fill="auto"/>
          </w:tcPr>
          <w:p w14:paraId="4EC3D0CA" w14:textId="31494BC1" w:rsidR="005F5213" w:rsidRPr="00DF7410" w:rsidRDefault="005F5213" w:rsidP="005F5213">
            <w:pPr>
              <w:spacing w:before="60" w:after="60"/>
              <w:ind w:firstLine="0"/>
              <w:rPr>
                <w:sz w:val="24"/>
                <w:szCs w:val="24"/>
              </w:rPr>
            </w:pPr>
            <w:r w:rsidRPr="002947D3">
              <w:rPr>
                <w:sz w:val="24"/>
                <w:szCs w:val="24"/>
              </w:rPr>
              <w:t xml:space="preserve"> </w:t>
            </w:r>
          </w:p>
        </w:tc>
      </w:tr>
      <w:tr w:rsidR="005F5213" w:rsidRPr="002947D3" w14:paraId="3BAD9627" w14:textId="77777777" w:rsidTr="00894AB0">
        <w:tc>
          <w:tcPr>
            <w:tcW w:w="5000" w:type="pct"/>
            <w:gridSpan w:val="12"/>
            <w:shd w:val="clear" w:color="auto" w:fill="auto"/>
            <w:hideMark/>
          </w:tcPr>
          <w:p w14:paraId="7B45B13E" w14:textId="77777777" w:rsidR="005F5213" w:rsidRPr="002947D3" w:rsidRDefault="005F5213" w:rsidP="005F5213">
            <w:pPr>
              <w:spacing w:before="60" w:after="60"/>
              <w:ind w:firstLine="0"/>
              <w:jc w:val="center"/>
              <w:rPr>
                <w:sz w:val="24"/>
                <w:szCs w:val="24"/>
              </w:rPr>
            </w:pPr>
            <w:r w:rsidRPr="00524CD1">
              <w:rPr>
                <w:b/>
                <w:bCs/>
                <w:sz w:val="24"/>
                <w:szCs w:val="24"/>
              </w:rPr>
              <w:t>Сведения об упаковках</w:t>
            </w:r>
          </w:p>
        </w:tc>
      </w:tr>
      <w:tr w:rsidR="005F5213" w:rsidRPr="002947D3" w14:paraId="4FB6D648" w14:textId="77777777" w:rsidTr="003436C8">
        <w:tc>
          <w:tcPr>
            <w:tcW w:w="684" w:type="pct"/>
            <w:shd w:val="clear" w:color="auto" w:fill="auto"/>
            <w:hideMark/>
          </w:tcPr>
          <w:p w14:paraId="0D662EF6" w14:textId="77777777" w:rsidR="005F5213" w:rsidRPr="002947D3" w:rsidRDefault="005F5213" w:rsidP="005F5213">
            <w:pPr>
              <w:spacing w:before="60" w:after="60"/>
              <w:ind w:firstLine="0"/>
              <w:rPr>
                <w:sz w:val="24"/>
                <w:szCs w:val="24"/>
              </w:rPr>
            </w:pPr>
            <w:r w:rsidRPr="00524CD1">
              <w:rPr>
                <w:b/>
                <w:bCs/>
                <w:sz w:val="24"/>
                <w:szCs w:val="24"/>
              </w:rPr>
              <w:t>packagingsInfo</w:t>
            </w:r>
          </w:p>
        </w:tc>
        <w:tc>
          <w:tcPr>
            <w:tcW w:w="822" w:type="pct"/>
            <w:shd w:val="clear" w:color="auto" w:fill="auto"/>
            <w:hideMark/>
          </w:tcPr>
          <w:p w14:paraId="24245036"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025EDF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A2758CC"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286872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DFC362A" w14:textId="77777777" w:rsidR="005F5213" w:rsidRPr="002947D3" w:rsidRDefault="005F5213" w:rsidP="005F5213">
            <w:pPr>
              <w:spacing w:before="60" w:after="60"/>
              <w:ind w:firstLine="0"/>
              <w:rPr>
                <w:sz w:val="24"/>
                <w:szCs w:val="24"/>
              </w:rPr>
            </w:pPr>
          </w:p>
        </w:tc>
      </w:tr>
      <w:tr w:rsidR="005F5213" w:rsidRPr="002947D3" w14:paraId="01324132" w14:textId="77777777" w:rsidTr="003436C8">
        <w:tc>
          <w:tcPr>
            <w:tcW w:w="684" w:type="pct"/>
            <w:shd w:val="clear" w:color="auto" w:fill="auto"/>
            <w:hideMark/>
          </w:tcPr>
          <w:p w14:paraId="34475DA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0E08CD0" w14:textId="77777777" w:rsidR="005F5213" w:rsidRPr="002947D3" w:rsidRDefault="005F5213" w:rsidP="005F5213">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186C36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1A0431D3"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DF81D7B" w14:textId="77777777" w:rsidR="005F5213" w:rsidRPr="002947D3" w:rsidRDefault="005F5213" w:rsidP="005F5213">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228FC982" w14:textId="39ECA0F1" w:rsidR="005F5213" w:rsidRPr="00DF7410" w:rsidRDefault="005F5213" w:rsidP="005F5213">
            <w:pPr>
              <w:spacing w:before="60" w:after="60"/>
              <w:ind w:firstLine="0"/>
              <w:rPr>
                <w:sz w:val="24"/>
                <w:szCs w:val="24"/>
              </w:rPr>
            </w:pPr>
          </w:p>
        </w:tc>
      </w:tr>
      <w:tr w:rsidR="005F5213" w:rsidRPr="007C571A" w14:paraId="4DBBFEE1" w14:textId="77777777" w:rsidTr="003436C8">
        <w:tc>
          <w:tcPr>
            <w:tcW w:w="684" w:type="pct"/>
            <w:shd w:val="clear" w:color="auto" w:fill="auto"/>
            <w:hideMark/>
          </w:tcPr>
          <w:p w14:paraId="7FFBBAC8"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7397D85" w14:textId="77777777" w:rsidR="005F5213" w:rsidRPr="002947D3" w:rsidRDefault="005F5213" w:rsidP="005F5213">
            <w:pPr>
              <w:spacing w:before="60" w:after="60"/>
              <w:ind w:firstLine="0"/>
              <w:rPr>
                <w:sz w:val="24"/>
                <w:szCs w:val="24"/>
              </w:rPr>
            </w:pPr>
            <w:r w:rsidRPr="00524CD1">
              <w:rPr>
                <w:sz w:val="24"/>
                <w:szCs w:val="24"/>
              </w:rPr>
              <w:t>primaryPackagingInfo</w:t>
            </w:r>
          </w:p>
        </w:tc>
        <w:tc>
          <w:tcPr>
            <w:tcW w:w="342" w:type="pct"/>
            <w:gridSpan w:val="5"/>
            <w:shd w:val="clear" w:color="auto" w:fill="auto"/>
          </w:tcPr>
          <w:p w14:paraId="73914E13"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86D2B5C"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253705" w14:textId="3CBDACBF" w:rsidR="005F5213" w:rsidRPr="007C571A" w:rsidRDefault="005F5213" w:rsidP="005F5213">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блок</w:t>
            </w:r>
            <w:r w:rsidRPr="007C571A">
              <w:rPr>
                <w:sz w:val="24"/>
                <w:szCs w:val="24"/>
                <w:lang w:val="en-US"/>
              </w:rPr>
              <w:t xml:space="preserve"> MNNInfo\positionsTradeName\positionTradeName\packagingsInfo\packagingInfo\primaryPackagingInfo  </w:t>
            </w:r>
            <w:r w:rsidRPr="007C571A">
              <w:rPr>
                <w:sz w:val="24"/>
                <w:szCs w:val="24"/>
              </w:rPr>
              <w:t>документа</w:t>
            </w:r>
            <w:r>
              <w:rPr>
                <w:sz w:val="24"/>
                <w:szCs w:val="24"/>
                <w:lang w:val="en-US"/>
              </w:rPr>
              <w:t xml:space="preserve"> nsiFarmDrugDictionary)</w:t>
            </w:r>
          </w:p>
        </w:tc>
        <w:tc>
          <w:tcPr>
            <w:tcW w:w="1356" w:type="pct"/>
            <w:shd w:val="clear" w:color="auto" w:fill="auto"/>
          </w:tcPr>
          <w:p w14:paraId="51BCA969" w14:textId="43777FB2" w:rsidR="005F5213" w:rsidRPr="007C571A" w:rsidRDefault="005F5213" w:rsidP="005F5213">
            <w:pPr>
              <w:spacing w:before="60" w:after="60"/>
              <w:ind w:firstLine="0"/>
              <w:rPr>
                <w:sz w:val="24"/>
                <w:szCs w:val="24"/>
              </w:rPr>
            </w:pPr>
            <w:r w:rsidRPr="007C571A">
              <w:rPr>
                <w:sz w:val="24"/>
                <w:szCs w:val="24"/>
              </w:rPr>
              <w:t>При приеме контролируется принадлежность вида с указанным наименованием к ТН с кодом, указанным в поле</w:t>
            </w:r>
          </w:p>
        </w:tc>
      </w:tr>
      <w:tr w:rsidR="005F5213" w:rsidRPr="002947D3" w14:paraId="55FEA814" w14:textId="77777777" w:rsidTr="003436C8">
        <w:tc>
          <w:tcPr>
            <w:tcW w:w="684" w:type="pct"/>
            <w:shd w:val="clear" w:color="auto" w:fill="auto"/>
            <w:hideMark/>
          </w:tcPr>
          <w:p w14:paraId="402DE07E" w14:textId="77777777" w:rsidR="005F5213" w:rsidRPr="007C571A" w:rsidRDefault="005F5213" w:rsidP="005F5213">
            <w:pPr>
              <w:spacing w:before="60" w:after="60"/>
              <w:ind w:firstLine="0"/>
              <w:rPr>
                <w:sz w:val="24"/>
                <w:szCs w:val="24"/>
              </w:rPr>
            </w:pPr>
            <w:r w:rsidRPr="00730D15">
              <w:rPr>
                <w:sz w:val="24"/>
                <w:szCs w:val="24"/>
                <w:lang w:val="en-US"/>
              </w:rPr>
              <w:t> </w:t>
            </w:r>
          </w:p>
        </w:tc>
        <w:tc>
          <w:tcPr>
            <w:tcW w:w="822" w:type="pct"/>
            <w:shd w:val="clear" w:color="auto" w:fill="auto"/>
          </w:tcPr>
          <w:p w14:paraId="3B0A2B0C" w14:textId="77777777" w:rsidR="005F5213" w:rsidRPr="00524CD1" w:rsidRDefault="005F5213" w:rsidP="005F5213">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10224D12" w14:textId="6155CC5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EF359A0" w14:textId="45E71C2F"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28C1F770" w14:textId="77777777" w:rsidR="005F5213" w:rsidRPr="002947D3" w:rsidRDefault="005F5213" w:rsidP="005F5213">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343E52E3" w14:textId="0868C903" w:rsidR="005F5213" w:rsidRPr="00DF7410" w:rsidRDefault="005F5213" w:rsidP="005F5213">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5F5213" w:rsidRPr="002947D3" w14:paraId="41950709" w14:textId="77777777" w:rsidTr="003436C8">
        <w:tc>
          <w:tcPr>
            <w:tcW w:w="684" w:type="pct"/>
            <w:shd w:val="clear" w:color="auto" w:fill="auto"/>
            <w:hideMark/>
          </w:tcPr>
          <w:p w14:paraId="2582EA6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A670A72" w14:textId="77777777" w:rsidR="005F5213" w:rsidRPr="002947D3" w:rsidRDefault="005F5213" w:rsidP="005F5213">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4E088484" w14:textId="338C91E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7D09245" w14:textId="4E3120B9"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5788447F" w14:textId="77777777" w:rsidR="005F5213" w:rsidRPr="002947D3" w:rsidRDefault="005F5213" w:rsidP="005F5213">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1B89767" w14:textId="3104A6AE" w:rsidR="005F5213" w:rsidRPr="00DF7410" w:rsidRDefault="005F5213" w:rsidP="005F5213">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5F5213" w:rsidRPr="002947D3" w14:paraId="1A7B14D0" w14:textId="77777777" w:rsidTr="003436C8">
        <w:tc>
          <w:tcPr>
            <w:tcW w:w="684" w:type="pct"/>
            <w:shd w:val="clear" w:color="auto" w:fill="auto"/>
            <w:hideMark/>
          </w:tcPr>
          <w:p w14:paraId="0D3BBC1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47AB6D56" w14:textId="77777777" w:rsidR="005F5213" w:rsidRPr="002947D3" w:rsidRDefault="005F5213" w:rsidP="005F5213">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168E51D0" w14:textId="4DC1376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CE55CAB" w14:textId="531D7AF4"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6211098" w14:textId="77777777" w:rsidR="005F5213" w:rsidRPr="00524CD1" w:rsidRDefault="005F5213" w:rsidP="005F5213">
            <w:pPr>
              <w:spacing w:before="60" w:after="60"/>
              <w:ind w:firstLine="0"/>
              <w:rPr>
                <w:sz w:val="24"/>
                <w:szCs w:val="24"/>
              </w:rPr>
            </w:pPr>
            <w:r w:rsidRPr="00524CD1">
              <w:rPr>
                <w:sz w:val="24"/>
                <w:szCs w:val="24"/>
              </w:rPr>
              <w:t>Количество лекарственных форво вторичной (потребительской) упаковке</w:t>
            </w:r>
          </w:p>
        </w:tc>
        <w:tc>
          <w:tcPr>
            <w:tcW w:w="1356" w:type="pct"/>
            <w:shd w:val="clear" w:color="auto" w:fill="auto"/>
          </w:tcPr>
          <w:p w14:paraId="2D867674" w14:textId="77777777" w:rsidR="005F5213" w:rsidRPr="00DF7410" w:rsidRDefault="005F5213" w:rsidP="005F5213">
            <w:pPr>
              <w:spacing w:before="60" w:after="60"/>
              <w:ind w:firstLine="0"/>
              <w:rPr>
                <w:sz w:val="24"/>
                <w:szCs w:val="24"/>
              </w:rPr>
            </w:pPr>
            <w:r w:rsidRPr="00524CD1">
              <w:rPr>
                <w:sz w:val="24"/>
                <w:szCs w:val="24"/>
              </w:rPr>
              <w:t>Игнорируется при приеме, автоматически расчитывается как произведение packaging1Quantity*packaging2Quantity</w:t>
            </w:r>
          </w:p>
        </w:tc>
      </w:tr>
      <w:tr w:rsidR="005F5213" w:rsidRPr="002947D3" w14:paraId="1B2CDA6C" w14:textId="77777777" w:rsidTr="003436C8">
        <w:tc>
          <w:tcPr>
            <w:tcW w:w="684" w:type="pct"/>
            <w:shd w:val="clear" w:color="auto" w:fill="auto"/>
            <w:hideMark/>
          </w:tcPr>
          <w:p w14:paraId="21EBCBD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DF81B1F" w14:textId="45282860" w:rsidR="005F5213" w:rsidRPr="002947D3" w:rsidRDefault="005F5213" w:rsidP="005F5213">
            <w:pPr>
              <w:spacing w:before="60" w:after="60"/>
              <w:ind w:firstLine="0"/>
              <w:rPr>
                <w:sz w:val="24"/>
                <w:szCs w:val="24"/>
              </w:rPr>
            </w:pPr>
            <w:r w:rsidRPr="00AD7489">
              <w:rPr>
                <w:sz w:val="24"/>
                <w:szCs w:val="24"/>
              </w:rPr>
              <w:t>completeness</w:t>
            </w:r>
          </w:p>
        </w:tc>
        <w:tc>
          <w:tcPr>
            <w:tcW w:w="342" w:type="pct"/>
            <w:gridSpan w:val="5"/>
            <w:shd w:val="clear" w:color="auto" w:fill="auto"/>
          </w:tcPr>
          <w:p w14:paraId="6235658D" w14:textId="6A67C189"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585C4A4" w14:textId="2150D39E" w:rsidR="005F5213" w:rsidRPr="00DF7410"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67D58910" w14:textId="7BAE6F51" w:rsidR="005F5213" w:rsidRPr="00524CD1" w:rsidRDefault="005F5213" w:rsidP="005F5213">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05F82194" w14:textId="24C33C69" w:rsidR="005F5213" w:rsidRPr="00DF7410" w:rsidRDefault="005F5213" w:rsidP="005F5213">
            <w:pPr>
              <w:spacing w:before="60" w:after="60"/>
              <w:ind w:firstLine="0"/>
              <w:rPr>
                <w:sz w:val="24"/>
                <w:szCs w:val="24"/>
              </w:rPr>
            </w:pPr>
          </w:p>
        </w:tc>
      </w:tr>
      <w:tr w:rsidR="005F5213" w:rsidRPr="002947D3" w14:paraId="7854284C" w14:textId="77777777" w:rsidTr="003436C8">
        <w:tc>
          <w:tcPr>
            <w:tcW w:w="684" w:type="pct"/>
            <w:shd w:val="clear" w:color="auto" w:fill="auto"/>
            <w:hideMark/>
          </w:tcPr>
          <w:p w14:paraId="7EDA2CC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2F4B77F" w14:textId="77777777" w:rsidR="005F5213" w:rsidRPr="002947D3" w:rsidRDefault="005F5213" w:rsidP="005F5213">
            <w:pPr>
              <w:spacing w:before="60" w:after="60"/>
              <w:ind w:firstLine="0"/>
              <w:rPr>
                <w:sz w:val="24"/>
                <w:szCs w:val="24"/>
              </w:rPr>
            </w:pPr>
            <w:r w:rsidRPr="00524CD1">
              <w:rPr>
                <w:sz w:val="24"/>
                <w:szCs w:val="24"/>
              </w:rPr>
              <w:t>drugQuantity</w:t>
            </w:r>
          </w:p>
        </w:tc>
        <w:tc>
          <w:tcPr>
            <w:tcW w:w="342" w:type="pct"/>
            <w:gridSpan w:val="5"/>
            <w:shd w:val="clear" w:color="auto" w:fill="auto"/>
          </w:tcPr>
          <w:p w14:paraId="51303783" w14:textId="1BF469E6" w:rsidR="005F5213" w:rsidRPr="00524C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1CE7528" w14:textId="62B6CFFE" w:rsidR="005F5213" w:rsidRPr="00524CD1" w:rsidRDefault="005F5213" w:rsidP="005F5213">
            <w:pPr>
              <w:spacing w:before="60" w:after="60"/>
              <w:ind w:firstLine="0"/>
              <w:jc w:val="center"/>
              <w:rPr>
                <w:sz w:val="24"/>
                <w:szCs w:val="24"/>
              </w:rPr>
            </w:pPr>
            <w:r>
              <w:rPr>
                <w:sz w:val="24"/>
                <w:szCs w:val="24"/>
                <w:lang w:val="en-US"/>
              </w:rPr>
              <w:t>T(1-29)</w:t>
            </w:r>
          </w:p>
        </w:tc>
        <w:tc>
          <w:tcPr>
            <w:tcW w:w="1297" w:type="pct"/>
            <w:gridSpan w:val="3"/>
            <w:shd w:val="clear" w:color="auto" w:fill="auto"/>
          </w:tcPr>
          <w:p w14:paraId="28714DD5" w14:textId="77777777" w:rsidR="005F5213" w:rsidRPr="002947D3" w:rsidRDefault="005F5213" w:rsidP="005F5213">
            <w:pPr>
              <w:spacing w:before="60" w:after="60"/>
              <w:ind w:firstLine="0"/>
              <w:rPr>
                <w:sz w:val="24"/>
                <w:szCs w:val="24"/>
              </w:rPr>
            </w:pPr>
            <w:r w:rsidRPr="00524CD1">
              <w:rPr>
                <w:sz w:val="24"/>
                <w:szCs w:val="24"/>
              </w:rPr>
              <w:t>Количество товара</w:t>
            </w:r>
          </w:p>
        </w:tc>
        <w:tc>
          <w:tcPr>
            <w:tcW w:w="1356" w:type="pct"/>
            <w:shd w:val="clear" w:color="auto" w:fill="auto"/>
          </w:tcPr>
          <w:p w14:paraId="1DC3B71A" w14:textId="5C62BAF4" w:rsidR="005F5213" w:rsidRPr="00DF7410" w:rsidRDefault="005F5213" w:rsidP="005F5213">
            <w:pPr>
              <w:spacing w:before="60" w:after="60"/>
              <w:ind w:firstLine="0"/>
              <w:rPr>
                <w:sz w:val="24"/>
                <w:szCs w:val="24"/>
              </w:rPr>
            </w:pPr>
            <w:r w:rsidRPr="00FD6D5C">
              <w:rPr>
                <w:sz w:val="24"/>
                <w:szCs w:val="24"/>
              </w:rPr>
              <w:t>Шаблон значения: \d{1,18}(\.\d{1,11})?</w:t>
            </w:r>
          </w:p>
        </w:tc>
      </w:tr>
      <w:tr w:rsidR="005F5213" w:rsidRPr="002947D3" w14:paraId="0671EF6F" w14:textId="77777777" w:rsidTr="00894AB0">
        <w:tc>
          <w:tcPr>
            <w:tcW w:w="5000" w:type="pct"/>
            <w:gridSpan w:val="12"/>
            <w:shd w:val="clear" w:color="auto" w:fill="auto"/>
            <w:hideMark/>
          </w:tcPr>
          <w:p w14:paraId="4F9AF33B" w14:textId="77777777" w:rsidR="005F5213" w:rsidRPr="002947D3" w:rsidRDefault="005F5213" w:rsidP="005F5213">
            <w:pPr>
              <w:spacing w:before="60" w:after="60"/>
              <w:ind w:firstLine="0"/>
              <w:jc w:val="center"/>
              <w:rPr>
                <w:sz w:val="24"/>
                <w:szCs w:val="24"/>
              </w:rPr>
            </w:pPr>
            <w:r w:rsidRPr="00524CD1">
              <w:rPr>
                <w:b/>
                <w:bCs/>
                <w:sz w:val="24"/>
                <w:szCs w:val="24"/>
              </w:rPr>
              <w:t>Сведения о первичной упаковке</w:t>
            </w:r>
          </w:p>
        </w:tc>
      </w:tr>
      <w:tr w:rsidR="005F5213" w:rsidRPr="002947D3" w14:paraId="4CAD7039" w14:textId="77777777" w:rsidTr="003436C8">
        <w:tc>
          <w:tcPr>
            <w:tcW w:w="684" w:type="pct"/>
            <w:shd w:val="clear" w:color="auto" w:fill="auto"/>
            <w:hideMark/>
          </w:tcPr>
          <w:p w14:paraId="5BFB365C" w14:textId="77777777" w:rsidR="005F5213" w:rsidRPr="002947D3" w:rsidRDefault="005F5213" w:rsidP="005F5213">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4F615ABC"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4E2CD0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BE0E44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DA35ED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F7A94DA" w14:textId="77777777" w:rsidR="005F5213" w:rsidRPr="002947D3" w:rsidRDefault="005F5213" w:rsidP="005F5213">
            <w:pPr>
              <w:spacing w:before="60" w:after="60"/>
              <w:ind w:firstLine="0"/>
              <w:rPr>
                <w:sz w:val="24"/>
                <w:szCs w:val="24"/>
              </w:rPr>
            </w:pPr>
          </w:p>
        </w:tc>
      </w:tr>
      <w:tr w:rsidR="005F5213" w:rsidRPr="007C571A" w14:paraId="5D9F3152" w14:textId="77777777" w:rsidTr="003436C8">
        <w:tc>
          <w:tcPr>
            <w:tcW w:w="684" w:type="pct"/>
            <w:shd w:val="clear" w:color="auto" w:fill="auto"/>
            <w:hideMark/>
          </w:tcPr>
          <w:p w14:paraId="24337AAA" w14:textId="77777777" w:rsidR="005F5213" w:rsidRPr="00730D15" w:rsidRDefault="005F5213" w:rsidP="005F5213">
            <w:pPr>
              <w:spacing w:before="60" w:after="60"/>
              <w:ind w:firstLine="0"/>
              <w:rPr>
                <w:sz w:val="24"/>
                <w:szCs w:val="24"/>
              </w:rPr>
            </w:pPr>
            <w:r w:rsidRPr="00730D15">
              <w:rPr>
                <w:sz w:val="24"/>
                <w:szCs w:val="24"/>
                <w:lang w:val="en-US"/>
              </w:rPr>
              <w:t> </w:t>
            </w:r>
          </w:p>
        </w:tc>
        <w:tc>
          <w:tcPr>
            <w:tcW w:w="822" w:type="pct"/>
            <w:shd w:val="clear" w:color="auto" w:fill="auto"/>
            <w:hideMark/>
          </w:tcPr>
          <w:p w14:paraId="65F59F73" w14:textId="77777777" w:rsidR="005F5213" w:rsidRPr="00475FE5" w:rsidRDefault="005F5213" w:rsidP="005F5213">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1AF2FADC" w14:textId="2D02C699"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68E9BF7"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8024EF6" w14:textId="6F714DCB" w:rsidR="005F5213" w:rsidRPr="006C1213" w:rsidRDefault="005F5213" w:rsidP="005F5213">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поле</w:t>
            </w:r>
            <w:r w:rsidRPr="007C571A">
              <w:rPr>
                <w:sz w:val="24"/>
                <w:szCs w:val="24"/>
                <w:lang w:val="en-US"/>
              </w:rPr>
              <w:t xml:space="preserve"> MNNInfo\positionsTradeName\positionTradeName\packagingsInfo\packagingInfo\primaryPackagingInfo\primaryPackagingName  </w:t>
            </w:r>
            <w:r w:rsidRPr="007C571A">
              <w:rPr>
                <w:sz w:val="24"/>
                <w:szCs w:val="24"/>
              </w:rPr>
              <w:t>документа</w:t>
            </w:r>
            <w:r w:rsidRPr="007C571A">
              <w:rPr>
                <w:sz w:val="24"/>
                <w:szCs w:val="24"/>
                <w:lang w:val="en-US"/>
              </w:rPr>
              <w:t xml:space="preserve"> nsiFarmDrugDictionary). </w:t>
            </w:r>
          </w:p>
        </w:tc>
        <w:tc>
          <w:tcPr>
            <w:tcW w:w="1356" w:type="pct"/>
            <w:shd w:val="clear" w:color="auto" w:fill="auto"/>
            <w:hideMark/>
          </w:tcPr>
          <w:p w14:paraId="6B9C1359" w14:textId="3D307758" w:rsidR="005F5213" w:rsidRPr="007C571A" w:rsidRDefault="005F5213" w:rsidP="005F5213">
            <w:pPr>
              <w:spacing w:before="60" w:after="60"/>
              <w:ind w:firstLine="0"/>
              <w:rPr>
                <w:sz w:val="24"/>
                <w:szCs w:val="24"/>
              </w:rPr>
            </w:pPr>
            <w:r w:rsidRPr="007C571A">
              <w:rPr>
                <w:sz w:val="24"/>
                <w:szCs w:val="24"/>
              </w:rPr>
              <w:t>При приеме контролируется наличие в справочнике "Лекарственные препараты" ЕИС первичной упаковки с таким наименованием и принадлежность первичной упаковки с указанным наименованием к ТН с кодом, указанным в поле positionTradeNameExternalCode</w:t>
            </w:r>
          </w:p>
        </w:tc>
      </w:tr>
      <w:tr w:rsidR="005F5213" w:rsidRPr="002947D3" w14:paraId="74EB7ACD" w14:textId="77777777" w:rsidTr="00AC1C6A">
        <w:tc>
          <w:tcPr>
            <w:tcW w:w="5000" w:type="pct"/>
            <w:gridSpan w:val="12"/>
            <w:shd w:val="clear" w:color="auto" w:fill="auto"/>
            <w:hideMark/>
          </w:tcPr>
          <w:p w14:paraId="6B6AA291" w14:textId="3FD03AB8" w:rsidR="005F5213" w:rsidRPr="002947D3" w:rsidRDefault="005F5213" w:rsidP="005F5213">
            <w:pPr>
              <w:spacing w:before="60" w:after="60"/>
              <w:ind w:firstLine="0"/>
              <w:jc w:val="center"/>
              <w:rPr>
                <w:sz w:val="24"/>
                <w:szCs w:val="24"/>
              </w:rPr>
            </w:pPr>
            <w:r w:rsidRPr="00AC1C6A">
              <w:rPr>
                <w:b/>
                <w:bCs/>
                <w:sz w:val="24"/>
                <w:szCs w:val="24"/>
              </w:rPr>
              <w:t>Торговое наименование (ТН) лекарственного препарата. Изменено вручную</w:t>
            </w:r>
          </w:p>
        </w:tc>
      </w:tr>
      <w:tr w:rsidR="005F5213" w:rsidRPr="002947D3" w14:paraId="57E0C4AF" w14:textId="77777777" w:rsidTr="003436C8">
        <w:tc>
          <w:tcPr>
            <w:tcW w:w="684" w:type="pct"/>
            <w:shd w:val="clear" w:color="auto" w:fill="auto"/>
            <w:hideMark/>
          </w:tcPr>
          <w:p w14:paraId="08D2FA7F" w14:textId="3281B235" w:rsidR="005F5213" w:rsidRPr="002947D3" w:rsidRDefault="005F5213" w:rsidP="005F5213">
            <w:pPr>
              <w:spacing w:before="60" w:after="60"/>
              <w:ind w:firstLine="0"/>
              <w:rPr>
                <w:sz w:val="24"/>
                <w:szCs w:val="24"/>
              </w:rPr>
            </w:pPr>
            <w:r w:rsidRPr="00AC1C6A">
              <w:rPr>
                <w:b/>
                <w:bCs/>
                <w:sz w:val="24"/>
                <w:szCs w:val="24"/>
              </w:rPr>
              <w:t>editedTradeInfo</w:t>
            </w:r>
          </w:p>
        </w:tc>
        <w:tc>
          <w:tcPr>
            <w:tcW w:w="822" w:type="pct"/>
            <w:shd w:val="clear" w:color="auto" w:fill="auto"/>
            <w:hideMark/>
          </w:tcPr>
          <w:p w14:paraId="20E07C8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F162F31"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11D5712"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DA2397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38246BF" w14:textId="77777777" w:rsidR="005F5213" w:rsidRPr="002947D3" w:rsidRDefault="005F5213" w:rsidP="005F5213">
            <w:pPr>
              <w:spacing w:before="60" w:after="60"/>
              <w:ind w:firstLine="0"/>
              <w:rPr>
                <w:sz w:val="24"/>
                <w:szCs w:val="24"/>
              </w:rPr>
            </w:pPr>
          </w:p>
        </w:tc>
      </w:tr>
      <w:tr w:rsidR="005F5213" w:rsidRPr="002947D3" w14:paraId="35CFF5D1" w14:textId="77777777" w:rsidTr="003436C8">
        <w:tc>
          <w:tcPr>
            <w:tcW w:w="684" w:type="pct"/>
            <w:shd w:val="clear" w:color="auto" w:fill="auto"/>
            <w:hideMark/>
          </w:tcPr>
          <w:p w14:paraId="64E6495C"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1993BD1" w14:textId="77777777" w:rsidR="005F5213" w:rsidRPr="00475FE5" w:rsidRDefault="005F5213" w:rsidP="005F5213">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1E98A243"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60959604"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65A901B3" w14:textId="77777777" w:rsidR="005F5213" w:rsidRPr="002947D3" w:rsidRDefault="005F5213" w:rsidP="005F5213">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1FB31F9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ACEB7BE" w14:textId="77777777" w:rsidTr="00AC1C6A">
        <w:tc>
          <w:tcPr>
            <w:tcW w:w="5000" w:type="pct"/>
            <w:gridSpan w:val="12"/>
            <w:shd w:val="clear" w:color="auto" w:fill="auto"/>
            <w:hideMark/>
          </w:tcPr>
          <w:p w14:paraId="0616267A" w14:textId="45D46E53" w:rsidR="005F5213" w:rsidRPr="002947D3" w:rsidRDefault="005F5213" w:rsidP="005F5213">
            <w:pPr>
              <w:spacing w:before="60" w:after="60"/>
              <w:ind w:firstLine="0"/>
              <w:jc w:val="center"/>
              <w:rPr>
                <w:sz w:val="24"/>
                <w:szCs w:val="24"/>
              </w:rPr>
            </w:pPr>
            <w:r w:rsidRPr="00AC1C6A">
              <w:rPr>
                <w:b/>
                <w:bCs/>
                <w:sz w:val="24"/>
                <w:szCs w:val="24"/>
              </w:rPr>
              <w:t>Лекарственная форма. Изменено вручную</w:t>
            </w:r>
          </w:p>
        </w:tc>
      </w:tr>
      <w:tr w:rsidR="005F5213" w:rsidRPr="002947D3" w14:paraId="456AE4AC" w14:textId="77777777" w:rsidTr="003436C8">
        <w:tc>
          <w:tcPr>
            <w:tcW w:w="684" w:type="pct"/>
            <w:shd w:val="clear" w:color="auto" w:fill="auto"/>
            <w:hideMark/>
          </w:tcPr>
          <w:p w14:paraId="076BA7F4" w14:textId="56E94782" w:rsidR="005F5213" w:rsidRPr="002947D3" w:rsidRDefault="005F5213" w:rsidP="005F5213">
            <w:pPr>
              <w:spacing w:before="60" w:after="60"/>
              <w:ind w:firstLine="0"/>
              <w:rPr>
                <w:sz w:val="24"/>
                <w:szCs w:val="24"/>
              </w:rPr>
            </w:pPr>
            <w:r w:rsidRPr="00AC1C6A">
              <w:rPr>
                <w:b/>
                <w:bCs/>
                <w:sz w:val="24"/>
                <w:szCs w:val="24"/>
              </w:rPr>
              <w:t>editedMedicamentalFormInfo</w:t>
            </w:r>
          </w:p>
        </w:tc>
        <w:tc>
          <w:tcPr>
            <w:tcW w:w="822" w:type="pct"/>
            <w:shd w:val="clear" w:color="auto" w:fill="auto"/>
            <w:hideMark/>
          </w:tcPr>
          <w:p w14:paraId="4816EA65"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22B0BB8"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86D625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7619A6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66D97F1" w14:textId="77777777" w:rsidR="005F5213" w:rsidRPr="002947D3" w:rsidRDefault="005F5213" w:rsidP="005F5213">
            <w:pPr>
              <w:spacing w:before="60" w:after="60"/>
              <w:ind w:firstLine="0"/>
              <w:rPr>
                <w:sz w:val="24"/>
                <w:szCs w:val="24"/>
              </w:rPr>
            </w:pPr>
          </w:p>
        </w:tc>
      </w:tr>
      <w:tr w:rsidR="005F5213" w:rsidRPr="002947D3" w14:paraId="4396DCAA" w14:textId="77777777" w:rsidTr="003436C8">
        <w:tc>
          <w:tcPr>
            <w:tcW w:w="684" w:type="pct"/>
            <w:shd w:val="clear" w:color="auto" w:fill="auto"/>
            <w:hideMark/>
          </w:tcPr>
          <w:p w14:paraId="30D37872"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BC07EB6" w14:textId="77777777" w:rsidR="005F5213" w:rsidRPr="00475FE5" w:rsidRDefault="005F5213" w:rsidP="005F5213">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62C9E907"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6FD945F"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7931F0C0" w14:textId="77777777" w:rsidR="005F5213" w:rsidRPr="002947D3" w:rsidRDefault="005F5213" w:rsidP="005F5213">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BEDF9DA"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3BDC5DCD" w14:textId="77777777" w:rsidTr="00AC1C6A">
        <w:tc>
          <w:tcPr>
            <w:tcW w:w="5000" w:type="pct"/>
            <w:gridSpan w:val="12"/>
            <w:shd w:val="clear" w:color="auto" w:fill="auto"/>
            <w:hideMark/>
          </w:tcPr>
          <w:p w14:paraId="0D9C2FA4" w14:textId="567BF448" w:rsidR="005F5213" w:rsidRPr="002947D3" w:rsidRDefault="005F5213" w:rsidP="005F5213">
            <w:pPr>
              <w:spacing w:before="60" w:after="60"/>
              <w:ind w:firstLine="0"/>
              <w:jc w:val="center"/>
              <w:rPr>
                <w:sz w:val="24"/>
                <w:szCs w:val="24"/>
              </w:rPr>
            </w:pPr>
            <w:r w:rsidRPr="00AC1C6A">
              <w:rPr>
                <w:b/>
                <w:bCs/>
                <w:sz w:val="24"/>
                <w:szCs w:val="24"/>
              </w:rPr>
              <w:t>Дозировка. Изменено вручную</w:t>
            </w:r>
          </w:p>
        </w:tc>
      </w:tr>
      <w:tr w:rsidR="005F5213" w:rsidRPr="002947D3" w14:paraId="30DDA8B7" w14:textId="77777777" w:rsidTr="003436C8">
        <w:tc>
          <w:tcPr>
            <w:tcW w:w="684" w:type="pct"/>
            <w:shd w:val="clear" w:color="auto" w:fill="auto"/>
            <w:hideMark/>
          </w:tcPr>
          <w:p w14:paraId="1007564B" w14:textId="24D52595" w:rsidR="005F5213" w:rsidRPr="002947D3" w:rsidRDefault="005F5213" w:rsidP="005F5213">
            <w:pPr>
              <w:spacing w:before="60" w:after="60"/>
              <w:ind w:firstLine="0"/>
              <w:rPr>
                <w:sz w:val="24"/>
                <w:szCs w:val="24"/>
              </w:rPr>
            </w:pPr>
            <w:r w:rsidRPr="00AC1C6A">
              <w:rPr>
                <w:b/>
                <w:bCs/>
                <w:sz w:val="24"/>
                <w:szCs w:val="24"/>
              </w:rPr>
              <w:t>editedDosageInfo</w:t>
            </w:r>
          </w:p>
        </w:tc>
        <w:tc>
          <w:tcPr>
            <w:tcW w:w="822" w:type="pct"/>
            <w:shd w:val="clear" w:color="auto" w:fill="auto"/>
            <w:hideMark/>
          </w:tcPr>
          <w:p w14:paraId="0486466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E47980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B9F869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1FAAD4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8D6BB57" w14:textId="77777777" w:rsidR="005F5213" w:rsidRPr="002947D3" w:rsidRDefault="005F5213" w:rsidP="005F5213">
            <w:pPr>
              <w:spacing w:before="60" w:after="60"/>
              <w:ind w:firstLine="0"/>
              <w:rPr>
                <w:sz w:val="24"/>
                <w:szCs w:val="24"/>
              </w:rPr>
            </w:pPr>
          </w:p>
        </w:tc>
      </w:tr>
      <w:tr w:rsidR="005F5213" w:rsidRPr="002947D3" w14:paraId="6A3494AA" w14:textId="77777777" w:rsidTr="003436C8">
        <w:tc>
          <w:tcPr>
            <w:tcW w:w="684" w:type="pct"/>
            <w:shd w:val="clear" w:color="auto" w:fill="auto"/>
            <w:hideMark/>
          </w:tcPr>
          <w:p w14:paraId="429E301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9A8A99B" w14:textId="77777777" w:rsidR="005F5213" w:rsidRPr="00475FE5" w:rsidRDefault="005F5213" w:rsidP="005F5213">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667F7207" w14:textId="77777777" w:rsidR="005F5213" w:rsidRPr="00475FE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424664C3"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21946E19" w14:textId="77777777" w:rsidR="005F5213" w:rsidRPr="002947D3" w:rsidRDefault="005F5213" w:rsidP="005F5213">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56508614" w14:textId="7AA884C1" w:rsidR="005F5213" w:rsidRPr="002947D3" w:rsidRDefault="005F5213" w:rsidP="005F5213">
            <w:pPr>
              <w:spacing w:before="60" w:after="60"/>
              <w:ind w:firstLine="0"/>
              <w:rPr>
                <w:sz w:val="24"/>
                <w:szCs w:val="24"/>
              </w:rPr>
            </w:pPr>
            <w:r w:rsidRPr="002947D3">
              <w:rPr>
                <w:sz w:val="24"/>
                <w:szCs w:val="24"/>
              </w:rPr>
              <w:t xml:space="preserve"> </w:t>
            </w:r>
            <w:r w:rsidRPr="00AC1C6A">
              <w:rPr>
                <w:sz w:val="24"/>
                <w:szCs w:val="24"/>
              </w:rPr>
              <w:t>Игнорируется при приеме, автоматически заполняется при передаче из справочника "Лекарственные препараты"</w:t>
            </w:r>
          </w:p>
        </w:tc>
      </w:tr>
      <w:tr w:rsidR="005F5213" w:rsidRPr="002947D3" w14:paraId="45C78971" w14:textId="77777777" w:rsidTr="003436C8">
        <w:tc>
          <w:tcPr>
            <w:tcW w:w="684" w:type="pct"/>
            <w:shd w:val="clear" w:color="auto" w:fill="auto"/>
          </w:tcPr>
          <w:p w14:paraId="7E383112" w14:textId="77777777" w:rsidR="005F5213" w:rsidRPr="002947D3" w:rsidRDefault="005F5213" w:rsidP="005F5213">
            <w:pPr>
              <w:spacing w:before="60" w:after="60"/>
              <w:ind w:firstLine="0"/>
              <w:rPr>
                <w:sz w:val="24"/>
                <w:szCs w:val="24"/>
              </w:rPr>
            </w:pPr>
          </w:p>
        </w:tc>
        <w:tc>
          <w:tcPr>
            <w:tcW w:w="822" w:type="pct"/>
            <w:shd w:val="clear" w:color="auto" w:fill="auto"/>
          </w:tcPr>
          <w:p w14:paraId="4CBF6E48" w14:textId="77777777" w:rsidR="005F5213" w:rsidRPr="002947D3" w:rsidRDefault="005F5213" w:rsidP="005F5213">
            <w:pPr>
              <w:spacing w:before="60" w:after="60"/>
              <w:ind w:firstLine="0"/>
              <w:rPr>
                <w:sz w:val="24"/>
                <w:szCs w:val="24"/>
              </w:rPr>
            </w:pPr>
            <w:r w:rsidRPr="00184D75">
              <w:rPr>
                <w:sz w:val="24"/>
                <w:szCs w:val="24"/>
              </w:rPr>
              <w:t>dosageOKEI</w:t>
            </w:r>
          </w:p>
        </w:tc>
        <w:tc>
          <w:tcPr>
            <w:tcW w:w="342" w:type="pct"/>
            <w:gridSpan w:val="5"/>
            <w:shd w:val="clear" w:color="auto" w:fill="auto"/>
          </w:tcPr>
          <w:p w14:paraId="66F6ABFA" w14:textId="56869901"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0307E46" w14:textId="77777777" w:rsidR="005F5213" w:rsidRPr="00184D75"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68FED8" w14:textId="2A9C9122" w:rsidR="005F5213" w:rsidRPr="006E28A8" w:rsidRDefault="006E28A8" w:rsidP="006E28A8">
            <w:pPr>
              <w:spacing w:before="60" w:after="60"/>
              <w:ind w:firstLine="0"/>
              <w:rPr>
                <w:sz w:val="24"/>
                <w:szCs w:val="24"/>
                <w:lang w:val="en-US"/>
              </w:rPr>
            </w:pP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Ссылка</w:t>
            </w:r>
            <w:r w:rsidRPr="006E28A8">
              <w:rPr>
                <w:sz w:val="24"/>
                <w:szCs w:val="24"/>
                <w:lang w:val="en-US"/>
              </w:rPr>
              <w:t xml:space="preserve"> </w:t>
            </w:r>
            <w:r w:rsidRPr="006E28A8">
              <w:rPr>
                <w:sz w:val="24"/>
                <w:szCs w:val="24"/>
              </w:rPr>
              <w:t>на</w:t>
            </w:r>
            <w:r w:rsidRPr="006E28A8">
              <w:rPr>
                <w:sz w:val="24"/>
                <w:szCs w:val="24"/>
                <w:lang w:val="en-US"/>
              </w:rPr>
              <w:t xml:space="preserve"> </w:t>
            </w:r>
            <w:r w:rsidRPr="006E28A8">
              <w:rPr>
                <w:sz w:val="24"/>
                <w:szCs w:val="24"/>
              </w:rPr>
              <w:t>классификатор</w:t>
            </w:r>
            <w:r w:rsidRPr="006E28A8">
              <w:rPr>
                <w:sz w:val="24"/>
                <w:szCs w:val="24"/>
                <w:lang w:val="en-US"/>
              </w:rPr>
              <w:t xml:space="preserve"> </w:t>
            </w:r>
            <w:r w:rsidRPr="006E28A8">
              <w:rPr>
                <w:sz w:val="24"/>
                <w:szCs w:val="24"/>
              </w:rPr>
              <w:t>ОКЕИ</w:t>
            </w:r>
            <w:r w:rsidRPr="006E28A8">
              <w:rPr>
                <w:sz w:val="24"/>
                <w:szCs w:val="24"/>
                <w:lang w:val="en-US"/>
              </w:rPr>
              <w:t xml:space="preserve"> (nsiOKEI)/</w:t>
            </w: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w:t>
            </w:r>
            <w:r>
              <w:rPr>
                <w:sz w:val="24"/>
                <w:szCs w:val="24"/>
                <w:lang w:val="en-US"/>
              </w:rPr>
              <w:t>UserOKEI)</w:t>
            </w:r>
          </w:p>
        </w:tc>
        <w:tc>
          <w:tcPr>
            <w:tcW w:w="1356" w:type="pct"/>
            <w:shd w:val="clear" w:color="auto" w:fill="auto"/>
          </w:tcPr>
          <w:p w14:paraId="7A3CB57E" w14:textId="77777777" w:rsidR="005F5213" w:rsidRDefault="005F5213" w:rsidP="005F5213">
            <w:pPr>
              <w:spacing w:before="60" w:after="60"/>
              <w:ind w:firstLine="0"/>
              <w:rPr>
                <w:sz w:val="24"/>
                <w:szCs w:val="24"/>
              </w:rPr>
            </w:pPr>
            <w:r w:rsidRPr="00184D75">
              <w:rPr>
                <w:sz w:val="24"/>
                <w:szCs w:val="24"/>
              </w:rPr>
              <w:t>Ссылка на классификатор ОКЕИ (nsiOKEI)</w:t>
            </w:r>
          </w:p>
          <w:p w14:paraId="1F6ECBAF" w14:textId="77777777" w:rsidR="005F5213" w:rsidRDefault="005F5213" w:rsidP="005F5213">
            <w:pPr>
              <w:spacing w:before="60" w:after="60"/>
              <w:ind w:firstLine="0"/>
              <w:rPr>
                <w:sz w:val="24"/>
                <w:szCs w:val="24"/>
              </w:rPr>
            </w:pPr>
            <w:r>
              <w:rPr>
                <w:sz w:val="24"/>
                <w:szCs w:val="24"/>
              </w:rPr>
              <w:t>Состав блока см. выше</w:t>
            </w:r>
          </w:p>
          <w:p w14:paraId="7A05A63E" w14:textId="146FAD19" w:rsidR="006E28A8" w:rsidRPr="00DF7410" w:rsidRDefault="006E28A8" w:rsidP="005F5213">
            <w:pPr>
              <w:spacing w:before="60" w:after="60"/>
              <w:ind w:firstLine="0"/>
              <w:rPr>
                <w:sz w:val="24"/>
                <w:szCs w:val="24"/>
              </w:rPr>
            </w:pPr>
            <w:r w:rsidRPr="006E28A8">
              <w:rPr>
                <w:sz w:val="24"/>
                <w:szCs w:val="24"/>
              </w:rPr>
              <w:t>Игнорируется при приеме</w:t>
            </w:r>
          </w:p>
        </w:tc>
      </w:tr>
      <w:tr w:rsidR="005F5213" w:rsidRPr="002947D3" w14:paraId="7D080E80" w14:textId="77777777" w:rsidTr="003436C8">
        <w:tc>
          <w:tcPr>
            <w:tcW w:w="684" w:type="pct"/>
            <w:shd w:val="clear" w:color="auto" w:fill="auto"/>
            <w:hideMark/>
          </w:tcPr>
          <w:p w14:paraId="12F083B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FF94717" w14:textId="77777777" w:rsidR="005F5213" w:rsidRPr="002947D3" w:rsidRDefault="005F5213" w:rsidP="005F5213">
            <w:pPr>
              <w:spacing w:before="60" w:after="60"/>
              <w:ind w:firstLine="0"/>
              <w:rPr>
                <w:sz w:val="24"/>
                <w:szCs w:val="24"/>
              </w:rPr>
            </w:pPr>
            <w:r w:rsidRPr="00184D75">
              <w:rPr>
                <w:sz w:val="24"/>
                <w:szCs w:val="24"/>
              </w:rPr>
              <w:t>dosageValue</w:t>
            </w:r>
          </w:p>
        </w:tc>
        <w:tc>
          <w:tcPr>
            <w:tcW w:w="342" w:type="pct"/>
            <w:gridSpan w:val="5"/>
            <w:shd w:val="clear" w:color="auto" w:fill="auto"/>
          </w:tcPr>
          <w:p w14:paraId="092907C3" w14:textId="77777777" w:rsidR="005F5213" w:rsidRPr="00184D7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61B857B" w14:textId="77777777" w:rsidR="005F5213" w:rsidRPr="00184D75" w:rsidRDefault="005F5213" w:rsidP="005F5213">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Pr>
                <w:sz w:val="24"/>
                <w:szCs w:val="24"/>
                <w:lang w:val="en-US"/>
              </w:rPr>
              <w:t>,</w:t>
            </w:r>
            <w:r w:rsidRPr="00184D75">
              <w:rPr>
                <w:sz w:val="24"/>
                <w:szCs w:val="24"/>
              </w:rPr>
              <w:t>10)</w:t>
            </w:r>
          </w:p>
        </w:tc>
        <w:tc>
          <w:tcPr>
            <w:tcW w:w="1297" w:type="pct"/>
            <w:gridSpan w:val="3"/>
            <w:shd w:val="clear" w:color="auto" w:fill="auto"/>
          </w:tcPr>
          <w:p w14:paraId="68DC77A7" w14:textId="77777777" w:rsidR="005F5213" w:rsidRPr="00184D75" w:rsidRDefault="005F5213" w:rsidP="005F5213">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6CE735CE" w14:textId="77777777" w:rsidR="005F5213" w:rsidRPr="00DF7410" w:rsidRDefault="005F5213" w:rsidP="005F5213">
            <w:pPr>
              <w:spacing w:before="60" w:after="60"/>
              <w:ind w:firstLine="0"/>
              <w:rPr>
                <w:sz w:val="24"/>
                <w:szCs w:val="24"/>
              </w:rPr>
            </w:pPr>
          </w:p>
        </w:tc>
      </w:tr>
      <w:tr w:rsidR="005F5213" w:rsidRPr="002947D3" w14:paraId="51EB412C" w14:textId="77777777" w:rsidTr="003436C8">
        <w:tc>
          <w:tcPr>
            <w:tcW w:w="684" w:type="pct"/>
            <w:shd w:val="clear" w:color="auto" w:fill="auto"/>
            <w:hideMark/>
          </w:tcPr>
          <w:p w14:paraId="39214FA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4DF92C41" w14:textId="77777777" w:rsidR="005F5213" w:rsidRPr="002947D3" w:rsidRDefault="005F5213" w:rsidP="005F5213">
            <w:pPr>
              <w:spacing w:before="60" w:after="60"/>
              <w:ind w:firstLine="0"/>
              <w:rPr>
                <w:sz w:val="24"/>
                <w:szCs w:val="24"/>
              </w:rPr>
            </w:pPr>
            <w:r w:rsidRPr="00EE5416">
              <w:rPr>
                <w:sz w:val="24"/>
                <w:szCs w:val="24"/>
              </w:rPr>
              <w:t>dosageGRLSValue</w:t>
            </w:r>
          </w:p>
        </w:tc>
        <w:tc>
          <w:tcPr>
            <w:tcW w:w="342" w:type="pct"/>
            <w:gridSpan w:val="5"/>
            <w:shd w:val="clear" w:color="auto" w:fill="auto"/>
          </w:tcPr>
          <w:p w14:paraId="6B23A61B" w14:textId="2B0A07C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1A85A9C"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42A8F5CD" w14:textId="77777777" w:rsidR="005F5213" w:rsidRPr="002947D3" w:rsidRDefault="005F5213" w:rsidP="005F5213">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66EA9F39" w14:textId="7095B652" w:rsidR="005F5213" w:rsidRPr="00DF7410" w:rsidRDefault="005F5213" w:rsidP="005F5213">
            <w:pPr>
              <w:spacing w:before="60" w:after="60"/>
              <w:ind w:firstLine="0"/>
              <w:rPr>
                <w:sz w:val="24"/>
                <w:szCs w:val="24"/>
              </w:rPr>
            </w:pPr>
            <w:r w:rsidRPr="00AC1C6A">
              <w:rPr>
                <w:sz w:val="24"/>
                <w:szCs w:val="24"/>
              </w:rPr>
              <w:t>Игнорируется при приеме, автоматически заполняется при передаче из справочника "Лекарственные препараты"</w:t>
            </w:r>
          </w:p>
        </w:tc>
      </w:tr>
      <w:tr w:rsidR="00B90856" w:rsidRPr="002947D3" w14:paraId="36B9EFF0" w14:textId="77777777" w:rsidTr="003436C8">
        <w:tc>
          <w:tcPr>
            <w:tcW w:w="684" w:type="pct"/>
            <w:shd w:val="clear" w:color="auto" w:fill="auto"/>
          </w:tcPr>
          <w:p w14:paraId="7605E905" w14:textId="77777777" w:rsidR="00B90856" w:rsidRPr="002947D3" w:rsidRDefault="00B90856" w:rsidP="00B90856">
            <w:pPr>
              <w:spacing w:before="60" w:after="60"/>
              <w:ind w:firstLine="0"/>
              <w:rPr>
                <w:sz w:val="24"/>
                <w:szCs w:val="24"/>
              </w:rPr>
            </w:pPr>
          </w:p>
        </w:tc>
        <w:tc>
          <w:tcPr>
            <w:tcW w:w="822" w:type="pct"/>
            <w:shd w:val="clear" w:color="auto" w:fill="auto"/>
          </w:tcPr>
          <w:p w14:paraId="5BC95A27" w14:textId="6E2E7923" w:rsidR="00B90856" w:rsidRPr="00EE5416" w:rsidRDefault="00B90856" w:rsidP="00B90856">
            <w:pPr>
              <w:spacing w:before="60" w:after="60"/>
              <w:ind w:firstLine="0"/>
              <w:rPr>
                <w:sz w:val="24"/>
                <w:szCs w:val="24"/>
              </w:rPr>
            </w:pPr>
            <w:r w:rsidRPr="00B90856">
              <w:rPr>
                <w:sz w:val="24"/>
                <w:szCs w:val="24"/>
              </w:rPr>
              <w:t>dosageUserName</w:t>
            </w:r>
          </w:p>
        </w:tc>
        <w:tc>
          <w:tcPr>
            <w:tcW w:w="342" w:type="pct"/>
            <w:gridSpan w:val="5"/>
            <w:shd w:val="clear" w:color="auto" w:fill="auto"/>
          </w:tcPr>
          <w:p w14:paraId="56947564" w14:textId="07EA1AF8" w:rsidR="00B90856" w:rsidRDefault="00B90856" w:rsidP="00B90856">
            <w:pPr>
              <w:spacing w:before="60" w:after="60"/>
              <w:ind w:firstLine="0"/>
              <w:jc w:val="center"/>
              <w:rPr>
                <w:sz w:val="24"/>
                <w:szCs w:val="24"/>
              </w:rPr>
            </w:pPr>
            <w:r>
              <w:rPr>
                <w:sz w:val="24"/>
                <w:szCs w:val="24"/>
              </w:rPr>
              <w:t>Н</w:t>
            </w:r>
          </w:p>
        </w:tc>
        <w:tc>
          <w:tcPr>
            <w:tcW w:w="499" w:type="pct"/>
            <w:shd w:val="clear" w:color="auto" w:fill="auto"/>
          </w:tcPr>
          <w:p w14:paraId="18685466" w14:textId="3B195B42" w:rsidR="00B90856" w:rsidRDefault="00B90856" w:rsidP="00B90856">
            <w:pPr>
              <w:spacing w:before="60" w:after="60"/>
              <w:ind w:firstLine="0"/>
              <w:jc w:val="center"/>
              <w:rPr>
                <w:sz w:val="24"/>
                <w:szCs w:val="24"/>
              </w:rPr>
            </w:pPr>
            <w:r>
              <w:rPr>
                <w:sz w:val="24"/>
                <w:szCs w:val="24"/>
              </w:rPr>
              <w:t>Т(1-500)</w:t>
            </w:r>
          </w:p>
        </w:tc>
        <w:tc>
          <w:tcPr>
            <w:tcW w:w="1297" w:type="pct"/>
            <w:gridSpan w:val="3"/>
            <w:shd w:val="clear" w:color="auto" w:fill="auto"/>
          </w:tcPr>
          <w:p w14:paraId="757A8313" w14:textId="56CED189" w:rsidR="00B90856" w:rsidRPr="00EE5416" w:rsidRDefault="00B90856" w:rsidP="00B90856">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78036EAE" w14:textId="77777777" w:rsidR="00B90856" w:rsidRPr="00AC1C6A" w:rsidRDefault="00B90856" w:rsidP="00B90856">
            <w:pPr>
              <w:spacing w:before="60" w:after="60"/>
              <w:ind w:firstLine="0"/>
              <w:rPr>
                <w:sz w:val="24"/>
                <w:szCs w:val="24"/>
              </w:rPr>
            </w:pPr>
          </w:p>
        </w:tc>
      </w:tr>
      <w:tr w:rsidR="005F5213" w:rsidRPr="002947D3" w14:paraId="532E6C67" w14:textId="77777777" w:rsidTr="00AC1C6A">
        <w:tc>
          <w:tcPr>
            <w:tcW w:w="5000" w:type="pct"/>
            <w:gridSpan w:val="12"/>
            <w:shd w:val="clear" w:color="auto" w:fill="auto"/>
            <w:hideMark/>
          </w:tcPr>
          <w:p w14:paraId="49300B4D" w14:textId="37DE4022" w:rsidR="005F5213" w:rsidRPr="002947D3" w:rsidRDefault="005F5213" w:rsidP="005F5213">
            <w:pPr>
              <w:spacing w:before="60" w:after="60"/>
              <w:ind w:firstLine="0"/>
              <w:jc w:val="center"/>
              <w:rPr>
                <w:sz w:val="24"/>
                <w:szCs w:val="24"/>
              </w:rPr>
            </w:pPr>
            <w:r w:rsidRPr="00AC1C6A">
              <w:rPr>
                <w:b/>
                <w:bCs/>
                <w:sz w:val="24"/>
                <w:szCs w:val="24"/>
              </w:rPr>
              <w:t>Производитель лекарственного препарата. Изменено вручную</w:t>
            </w:r>
          </w:p>
        </w:tc>
      </w:tr>
      <w:tr w:rsidR="005F5213" w:rsidRPr="002947D3" w14:paraId="3D12EEA0" w14:textId="77777777" w:rsidTr="003436C8">
        <w:tc>
          <w:tcPr>
            <w:tcW w:w="684" w:type="pct"/>
            <w:shd w:val="clear" w:color="auto" w:fill="auto"/>
            <w:hideMark/>
          </w:tcPr>
          <w:p w14:paraId="370186AE" w14:textId="29D03B18" w:rsidR="005F5213" w:rsidRPr="002947D3" w:rsidRDefault="005F5213" w:rsidP="005F5213">
            <w:pPr>
              <w:spacing w:before="60" w:after="60"/>
              <w:ind w:firstLine="0"/>
              <w:rPr>
                <w:sz w:val="24"/>
                <w:szCs w:val="24"/>
              </w:rPr>
            </w:pPr>
            <w:r w:rsidRPr="00AC1C6A">
              <w:rPr>
                <w:b/>
                <w:bCs/>
                <w:sz w:val="24"/>
                <w:szCs w:val="24"/>
              </w:rPr>
              <w:t>editedManufacturerInfo</w:t>
            </w:r>
          </w:p>
        </w:tc>
        <w:tc>
          <w:tcPr>
            <w:tcW w:w="822" w:type="pct"/>
            <w:shd w:val="clear" w:color="auto" w:fill="auto"/>
            <w:hideMark/>
          </w:tcPr>
          <w:p w14:paraId="5098A43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0ADFC39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456059BE"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C5FA398"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C13C255" w14:textId="77777777" w:rsidR="005F5213" w:rsidRPr="002947D3" w:rsidRDefault="005F5213" w:rsidP="005F5213">
            <w:pPr>
              <w:spacing w:before="60" w:after="60"/>
              <w:ind w:firstLine="0"/>
              <w:rPr>
                <w:sz w:val="24"/>
                <w:szCs w:val="24"/>
              </w:rPr>
            </w:pPr>
          </w:p>
        </w:tc>
      </w:tr>
      <w:tr w:rsidR="005F5213" w:rsidRPr="002947D3" w14:paraId="1B5FB695" w14:textId="77777777" w:rsidTr="003436C8">
        <w:tc>
          <w:tcPr>
            <w:tcW w:w="684" w:type="pct"/>
            <w:shd w:val="clear" w:color="auto" w:fill="auto"/>
            <w:hideMark/>
          </w:tcPr>
          <w:p w14:paraId="1A594F5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F465117" w14:textId="77777777" w:rsidR="005F5213" w:rsidRPr="002947D3" w:rsidRDefault="005F5213" w:rsidP="005F5213">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77A1C2EF" w14:textId="5118E18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13C0341A" w14:textId="77777777" w:rsidR="005F5213" w:rsidRPr="00EE5416"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F9B84DD" w14:textId="77777777" w:rsidR="005F5213" w:rsidRPr="002947D3" w:rsidRDefault="005F5213" w:rsidP="005F5213">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780CD576" w14:textId="77777777" w:rsidR="005F5213" w:rsidRDefault="005F5213" w:rsidP="005F5213">
            <w:pPr>
              <w:spacing w:before="60" w:after="60"/>
              <w:ind w:firstLine="0"/>
              <w:rPr>
                <w:sz w:val="24"/>
                <w:szCs w:val="24"/>
              </w:rPr>
            </w:pPr>
            <w:r w:rsidRPr="00EE5416">
              <w:rPr>
                <w:sz w:val="24"/>
                <w:szCs w:val="24"/>
              </w:rPr>
              <w:t>Ссылка на классификатор ОКСМ (nsiOKSM)</w:t>
            </w:r>
          </w:p>
          <w:p w14:paraId="1C44EDB3" w14:textId="3869F3D0" w:rsidR="005F5213" w:rsidRPr="002947D3" w:rsidRDefault="005F5213" w:rsidP="005F5213">
            <w:pPr>
              <w:spacing w:before="60" w:after="60"/>
              <w:ind w:firstLine="0"/>
              <w:rPr>
                <w:sz w:val="24"/>
                <w:szCs w:val="24"/>
              </w:rPr>
            </w:pPr>
            <w:r>
              <w:rPr>
                <w:sz w:val="24"/>
                <w:szCs w:val="24"/>
              </w:rPr>
              <w:t>Состав см. выше</w:t>
            </w:r>
          </w:p>
        </w:tc>
      </w:tr>
      <w:tr w:rsidR="005F5213" w:rsidRPr="002947D3" w14:paraId="535D1E4E" w14:textId="77777777" w:rsidTr="003436C8">
        <w:tc>
          <w:tcPr>
            <w:tcW w:w="684" w:type="pct"/>
            <w:shd w:val="clear" w:color="auto" w:fill="auto"/>
          </w:tcPr>
          <w:p w14:paraId="41EC41B4" w14:textId="77777777" w:rsidR="005F5213" w:rsidRPr="002947D3" w:rsidRDefault="005F5213" w:rsidP="005F5213">
            <w:pPr>
              <w:spacing w:before="60" w:after="60"/>
              <w:ind w:firstLine="0"/>
              <w:rPr>
                <w:sz w:val="24"/>
                <w:szCs w:val="24"/>
              </w:rPr>
            </w:pPr>
          </w:p>
        </w:tc>
        <w:tc>
          <w:tcPr>
            <w:tcW w:w="822" w:type="pct"/>
            <w:shd w:val="clear" w:color="auto" w:fill="auto"/>
          </w:tcPr>
          <w:p w14:paraId="1FA16C7C" w14:textId="77777777" w:rsidR="005F5213" w:rsidRPr="00EE5416" w:rsidRDefault="005F5213" w:rsidP="005F5213">
            <w:pPr>
              <w:spacing w:before="60" w:after="60"/>
              <w:ind w:firstLine="0"/>
              <w:rPr>
                <w:b/>
                <w:sz w:val="24"/>
                <w:szCs w:val="24"/>
              </w:rPr>
            </w:pPr>
            <w:r w:rsidRPr="00EE5416">
              <w:rPr>
                <w:sz w:val="24"/>
                <w:szCs w:val="24"/>
              </w:rPr>
              <w:t>manufacturerName</w:t>
            </w:r>
          </w:p>
        </w:tc>
        <w:tc>
          <w:tcPr>
            <w:tcW w:w="342" w:type="pct"/>
            <w:gridSpan w:val="5"/>
            <w:shd w:val="clear" w:color="auto" w:fill="auto"/>
          </w:tcPr>
          <w:p w14:paraId="0ECB9F93"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4B58BAA" w14:textId="77777777" w:rsidR="005F5213" w:rsidRPr="00EE5416"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33BBDA9E" w14:textId="77777777" w:rsidR="005F5213" w:rsidRPr="00184D75" w:rsidRDefault="005F5213" w:rsidP="005F5213">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48BE9B6A" w14:textId="77777777" w:rsidR="005F5213" w:rsidRPr="00DF7410" w:rsidRDefault="005F5213" w:rsidP="005F5213">
            <w:pPr>
              <w:spacing w:before="60" w:after="60"/>
              <w:ind w:firstLine="0"/>
              <w:rPr>
                <w:sz w:val="24"/>
                <w:szCs w:val="24"/>
              </w:rPr>
            </w:pPr>
          </w:p>
        </w:tc>
      </w:tr>
      <w:tr w:rsidR="005F5213" w:rsidRPr="002947D3" w14:paraId="3440F6EF" w14:textId="77777777" w:rsidTr="00AC1C6A">
        <w:tc>
          <w:tcPr>
            <w:tcW w:w="5000" w:type="pct"/>
            <w:gridSpan w:val="12"/>
            <w:shd w:val="clear" w:color="auto" w:fill="auto"/>
            <w:hideMark/>
          </w:tcPr>
          <w:p w14:paraId="24A3A014" w14:textId="64CDB3AE" w:rsidR="005F5213" w:rsidRPr="002947D3" w:rsidRDefault="005F5213" w:rsidP="005F5213">
            <w:pPr>
              <w:spacing w:before="60" w:after="60"/>
              <w:ind w:firstLine="0"/>
              <w:jc w:val="center"/>
              <w:rPr>
                <w:sz w:val="24"/>
                <w:szCs w:val="24"/>
              </w:rPr>
            </w:pPr>
            <w:r w:rsidRPr="00AC1C6A">
              <w:rPr>
                <w:b/>
                <w:bCs/>
                <w:sz w:val="24"/>
                <w:szCs w:val="24"/>
              </w:rPr>
              <w:t>Сведения об упаковках. Изменено вручную</w:t>
            </w:r>
          </w:p>
        </w:tc>
      </w:tr>
      <w:tr w:rsidR="005F5213" w:rsidRPr="002947D3" w14:paraId="0FDD5ADB" w14:textId="77777777" w:rsidTr="003436C8">
        <w:tc>
          <w:tcPr>
            <w:tcW w:w="684" w:type="pct"/>
            <w:shd w:val="clear" w:color="auto" w:fill="auto"/>
            <w:hideMark/>
          </w:tcPr>
          <w:p w14:paraId="3B4DF63B" w14:textId="6BF6CD3B" w:rsidR="005F5213" w:rsidRPr="002947D3" w:rsidRDefault="005F5213" w:rsidP="005F5213">
            <w:pPr>
              <w:spacing w:before="60" w:after="60"/>
              <w:ind w:firstLine="0"/>
              <w:rPr>
                <w:sz w:val="24"/>
                <w:szCs w:val="24"/>
              </w:rPr>
            </w:pPr>
            <w:r w:rsidRPr="00AC1C6A">
              <w:rPr>
                <w:b/>
                <w:bCs/>
                <w:sz w:val="24"/>
                <w:szCs w:val="24"/>
              </w:rPr>
              <w:t>editedPackagingsInfo</w:t>
            </w:r>
          </w:p>
        </w:tc>
        <w:tc>
          <w:tcPr>
            <w:tcW w:w="822" w:type="pct"/>
            <w:shd w:val="clear" w:color="auto" w:fill="auto"/>
            <w:hideMark/>
          </w:tcPr>
          <w:p w14:paraId="38EC133F"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3AB1B3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641250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C36D2B6"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E3E8768" w14:textId="77777777" w:rsidR="005F5213" w:rsidRPr="002947D3" w:rsidRDefault="005F5213" w:rsidP="005F5213">
            <w:pPr>
              <w:spacing w:before="60" w:after="60"/>
              <w:ind w:firstLine="0"/>
              <w:rPr>
                <w:sz w:val="24"/>
                <w:szCs w:val="24"/>
              </w:rPr>
            </w:pPr>
          </w:p>
        </w:tc>
      </w:tr>
      <w:tr w:rsidR="005F5213" w:rsidRPr="002947D3" w14:paraId="747BE60D" w14:textId="77777777" w:rsidTr="003436C8">
        <w:tc>
          <w:tcPr>
            <w:tcW w:w="684" w:type="pct"/>
            <w:shd w:val="clear" w:color="auto" w:fill="auto"/>
            <w:hideMark/>
          </w:tcPr>
          <w:p w14:paraId="39F32E4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142D513" w14:textId="77777777" w:rsidR="005F5213" w:rsidRPr="002947D3" w:rsidRDefault="005F5213" w:rsidP="005F5213">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BF502BC"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4176AF0D"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1266DE1" w14:textId="77777777" w:rsidR="005F5213" w:rsidRPr="002947D3" w:rsidRDefault="005F5213" w:rsidP="005F5213">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3A51F049" w14:textId="77777777" w:rsidR="005F5213" w:rsidRPr="00DF7410" w:rsidRDefault="005F5213" w:rsidP="005F5213">
            <w:pPr>
              <w:spacing w:before="60" w:after="60"/>
              <w:ind w:firstLine="0"/>
              <w:rPr>
                <w:sz w:val="24"/>
                <w:szCs w:val="24"/>
              </w:rPr>
            </w:pPr>
          </w:p>
        </w:tc>
      </w:tr>
      <w:tr w:rsidR="005F5213" w:rsidRPr="007C571A" w14:paraId="2E2CE46D" w14:textId="77777777" w:rsidTr="003436C8">
        <w:tc>
          <w:tcPr>
            <w:tcW w:w="684" w:type="pct"/>
            <w:shd w:val="clear" w:color="auto" w:fill="auto"/>
            <w:hideMark/>
          </w:tcPr>
          <w:p w14:paraId="50357B9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ED3BEF4" w14:textId="77777777" w:rsidR="005F5213" w:rsidRPr="002947D3" w:rsidRDefault="005F5213" w:rsidP="005F5213">
            <w:pPr>
              <w:spacing w:before="60" w:after="60"/>
              <w:ind w:firstLine="0"/>
              <w:rPr>
                <w:sz w:val="24"/>
                <w:szCs w:val="24"/>
              </w:rPr>
            </w:pPr>
            <w:r w:rsidRPr="00524CD1">
              <w:rPr>
                <w:sz w:val="24"/>
                <w:szCs w:val="24"/>
              </w:rPr>
              <w:t>primaryPackagingInfo</w:t>
            </w:r>
          </w:p>
        </w:tc>
        <w:tc>
          <w:tcPr>
            <w:tcW w:w="342" w:type="pct"/>
            <w:gridSpan w:val="5"/>
            <w:shd w:val="clear" w:color="auto" w:fill="auto"/>
          </w:tcPr>
          <w:p w14:paraId="0C5161B9"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91EA9D6"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8662FFD" w14:textId="6C6F666B" w:rsidR="005F5213" w:rsidRPr="007C571A" w:rsidRDefault="005F5213" w:rsidP="005F5213">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p>
        </w:tc>
        <w:tc>
          <w:tcPr>
            <w:tcW w:w="1356" w:type="pct"/>
            <w:shd w:val="clear" w:color="auto" w:fill="auto"/>
          </w:tcPr>
          <w:p w14:paraId="234BCE0F" w14:textId="7FA0633F" w:rsidR="005F5213" w:rsidRPr="007C571A" w:rsidRDefault="005F5213" w:rsidP="005F5213">
            <w:pPr>
              <w:spacing w:before="60" w:after="60"/>
              <w:ind w:firstLine="0"/>
              <w:rPr>
                <w:sz w:val="24"/>
                <w:szCs w:val="24"/>
              </w:rPr>
            </w:pPr>
          </w:p>
        </w:tc>
      </w:tr>
      <w:tr w:rsidR="005F5213" w:rsidRPr="002947D3" w14:paraId="7C96B29F" w14:textId="77777777" w:rsidTr="003436C8">
        <w:tc>
          <w:tcPr>
            <w:tcW w:w="684" w:type="pct"/>
            <w:shd w:val="clear" w:color="auto" w:fill="auto"/>
            <w:hideMark/>
          </w:tcPr>
          <w:p w14:paraId="0B43EE4F" w14:textId="77777777" w:rsidR="005F5213" w:rsidRPr="007C571A" w:rsidRDefault="005F5213" w:rsidP="005F5213">
            <w:pPr>
              <w:spacing w:before="60" w:after="60"/>
              <w:ind w:firstLine="0"/>
              <w:rPr>
                <w:sz w:val="24"/>
                <w:szCs w:val="24"/>
              </w:rPr>
            </w:pPr>
            <w:r w:rsidRPr="00730D15">
              <w:rPr>
                <w:sz w:val="24"/>
                <w:szCs w:val="24"/>
                <w:lang w:val="en-US"/>
              </w:rPr>
              <w:t> </w:t>
            </w:r>
          </w:p>
        </w:tc>
        <w:tc>
          <w:tcPr>
            <w:tcW w:w="822" w:type="pct"/>
            <w:shd w:val="clear" w:color="auto" w:fill="auto"/>
          </w:tcPr>
          <w:p w14:paraId="481A15D4" w14:textId="77777777" w:rsidR="005F5213" w:rsidRPr="00524CD1" w:rsidRDefault="005F5213" w:rsidP="005F5213">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2BC44AA5" w14:textId="2EB2F2AC"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470739C"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090FEF15" w14:textId="77777777" w:rsidR="005F5213" w:rsidRPr="002947D3" w:rsidRDefault="005F5213" w:rsidP="005F5213">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4353B013" w14:textId="36F1BBE0" w:rsidR="005F5213" w:rsidRPr="00DF7410" w:rsidRDefault="005F5213" w:rsidP="005F5213">
            <w:pPr>
              <w:spacing w:before="60" w:after="60"/>
              <w:ind w:firstLine="0"/>
              <w:rPr>
                <w:sz w:val="24"/>
                <w:szCs w:val="24"/>
              </w:rPr>
            </w:pPr>
          </w:p>
        </w:tc>
      </w:tr>
      <w:tr w:rsidR="005F5213" w:rsidRPr="002947D3" w14:paraId="154BE281" w14:textId="77777777" w:rsidTr="003436C8">
        <w:tc>
          <w:tcPr>
            <w:tcW w:w="684" w:type="pct"/>
            <w:shd w:val="clear" w:color="auto" w:fill="auto"/>
            <w:hideMark/>
          </w:tcPr>
          <w:p w14:paraId="3C4F894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52524B06" w14:textId="77777777" w:rsidR="005F5213" w:rsidRPr="002947D3" w:rsidRDefault="005F5213" w:rsidP="005F5213">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3A15040A" w14:textId="452B1850"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348CBD3"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2AC02F7A" w14:textId="77777777" w:rsidR="005F5213" w:rsidRPr="002947D3" w:rsidRDefault="005F5213" w:rsidP="005F5213">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9EA1C49" w14:textId="7918CDE4" w:rsidR="005F5213" w:rsidRPr="00DF7410" w:rsidRDefault="005F5213" w:rsidP="005F5213">
            <w:pPr>
              <w:spacing w:before="60" w:after="60"/>
              <w:ind w:firstLine="0"/>
              <w:rPr>
                <w:sz w:val="24"/>
                <w:szCs w:val="24"/>
              </w:rPr>
            </w:pPr>
          </w:p>
        </w:tc>
      </w:tr>
      <w:tr w:rsidR="005F5213" w:rsidRPr="002947D3" w14:paraId="40F7C655" w14:textId="77777777" w:rsidTr="003436C8">
        <w:tc>
          <w:tcPr>
            <w:tcW w:w="684" w:type="pct"/>
            <w:shd w:val="clear" w:color="auto" w:fill="auto"/>
            <w:hideMark/>
          </w:tcPr>
          <w:p w14:paraId="1B3D3B5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71B4A16" w14:textId="77777777" w:rsidR="005F5213" w:rsidRPr="002947D3" w:rsidRDefault="005F5213" w:rsidP="005F5213">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0CF5E5AB" w14:textId="7777777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0788306"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A4755F8" w14:textId="77777777" w:rsidR="005F5213" w:rsidRPr="00524CD1" w:rsidRDefault="005F5213" w:rsidP="005F5213">
            <w:pPr>
              <w:spacing w:before="60" w:after="60"/>
              <w:ind w:firstLine="0"/>
              <w:rPr>
                <w:sz w:val="24"/>
                <w:szCs w:val="24"/>
              </w:rPr>
            </w:pPr>
            <w:r w:rsidRPr="00524CD1">
              <w:rPr>
                <w:sz w:val="24"/>
                <w:szCs w:val="24"/>
              </w:rPr>
              <w:t>Количество лекарственных форво вторичной (потребительской) упаковке</w:t>
            </w:r>
          </w:p>
        </w:tc>
        <w:tc>
          <w:tcPr>
            <w:tcW w:w="1356" w:type="pct"/>
            <w:shd w:val="clear" w:color="auto" w:fill="auto"/>
          </w:tcPr>
          <w:p w14:paraId="5DB9EE4C" w14:textId="77777777" w:rsidR="005F5213" w:rsidRPr="00DF7410" w:rsidRDefault="005F5213" w:rsidP="005F5213">
            <w:pPr>
              <w:spacing w:before="60" w:after="60"/>
              <w:ind w:firstLine="0"/>
              <w:rPr>
                <w:sz w:val="24"/>
                <w:szCs w:val="24"/>
              </w:rPr>
            </w:pPr>
            <w:r w:rsidRPr="00524CD1">
              <w:rPr>
                <w:sz w:val="24"/>
                <w:szCs w:val="24"/>
              </w:rPr>
              <w:t>Игнорируется при приеме, автоматически расчитывается как произведение packaging1Quantity*packaging2Quantity</w:t>
            </w:r>
          </w:p>
        </w:tc>
      </w:tr>
      <w:tr w:rsidR="005F5213" w:rsidRPr="002947D3" w14:paraId="2D3172D5" w14:textId="77777777" w:rsidTr="003436C8">
        <w:tc>
          <w:tcPr>
            <w:tcW w:w="684" w:type="pct"/>
            <w:shd w:val="clear" w:color="auto" w:fill="auto"/>
            <w:hideMark/>
          </w:tcPr>
          <w:p w14:paraId="7C8073D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6E9959D" w14:textId="77777777" w:rsidR="005F5213" w:rsidRPr="002947D3" w:rsidRDefault="005F5213" w:rsidP="005F5213">
            <w:pPr>
              <w:spacing w:before="60" w:after="60"/>
              <w:ind w:firstLine="0"/>
              <w:rPr>
                <w:sz w:val="24"/>
                <w:szCs w:val="24"/>
              </w:rPr>
            </w:pPr>
            <w:r w:rsidRPr="00AD7489">
              <w:rPr>
                <w:sz w:val="24"/>
                <w:szCs w:val="24"/>
              </w:rPr>
              <w:t>completeness</w:t>
            </w:r>
          </w:p>
        </w:tc>
        <w:tc>
          <w:tcPr>
            <w:tcW w:w="342" w:type="pct"/>
            <w:gridSpan w:val="5"/>
            <w:shd w:val="clear" w:color="auto" w:fill="auto"/>
          </w:tcPr>
          <w:p w14:paraId="2A1D8805" w14:textId="7777777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9F7F571" w14:textId="77777777" w:rsidR="005F5213" w:rsidRPr="00DF7410"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488FD0C8" w14:textId="77777777" w:rsidR="005F5213" w:rsidRPr="00524CD1" w:rsidRDefault="005F5213" w:rsidP="005F5213">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5049759A" w14:textId="77777777" w:rsidR="005F5213" w:rsidRPr="00DF7410" w:rsidRDefault="005F5213" w:rsidP="005F5213">
            <w:pPr>
              <w:spacing w:before="60" w:after="60"/>
              <w:ind w:firstLine="0"/>
              <w:rPr>
                <w:sz w:val="24"/>
                <w:szCs w:val="24"/>
              </w:rPr>
            </w:pPr>
          </w:p>
        </w:tc>
      </w:tr>
      <w:tr w:rsidR="005F5213" w:rsidRPr="002947D3" w14:paraId="3AFCC4BE" w14:textId="77777777" w:rsidTr="003436C8">
        <w:tc>
          <w:tcPr>
            <w:tcW w:w="684" w:type="pct"/>
            <w:shd w:val="clear" w:color="auto" w:fill="auto"/>
            <w:hideMark/>
          </w:tcPr>
          <w:p w14:paraId="5D0F1FB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84043CA" w14:textId="77777777" w:rsidR="005F5213" w:rsidRPr="002947D3" w:rsidRDefault="005F5213" w:rsidP="005F5213">
            <w:pPr>
              <w:spacing w:before="60" w:after="60"/>
              <w:ind w:firstLine="0"/>
              <w:rPr>
                <w:sz w:val="24"/>
                <w:szCs w:val="24"/>
              </w:rPr>
            </w:pPr>
            <w:r w:rsidRPr="00524CD1">
              <w:rPr>
                <w:sz w:val="24"/>
                <w:szCs w:val="24"/>
              </w:rPr>
              <w:t>drugQuantity</w:t>
            </w:r>
          </w:p>
        </w:tc>
        <w:tc>
          <w:tcPr>
            <w:tcW w:w="342" w:type="pct"/>
            <w:gridSpan w:val="5"/>
            <w:shd w:val="clear" w:color="auto" w:fill="auto"/>
          </w:tcPr>
          <w:p w14:paraId="4475587A" w14:textId="77777777" w:rsidR="005F5213" w:rsidRPr="00524C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4D00DB8" w14:textId="53AFD714" w:rsidR="005F5213" w:rsidRPr="00524CD1"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w:t>
            </w:r>
            <w:r>
              <w:rPr>
                <w:sz w:val="24"/>
                <w:szCs w:val="24"/>
                <w:lang w:val="en-US"/>
              </w:rPr>
              <w:t>29</w:t>
            </w:r>
            <w:r w:rsidRPr="00524CD1">
              <w:rPr>
                <w:sz w:val="24"/>
                <w:szCs w:val="24"/>
              </w:rPr>
              <w:t>)</w:t>
            </w:r>
          </w:p>
        </w:tc>
        <w:tc>
          <w:tcPr>
            <w:tcW w:w="1297" w:type="pct"/>
            <w:gridSpan w:val="3"/>
            <w:shd w:val="clear" w:color="auto" w:fill="auto"/>
          </w:tcPr>
          <w:p w14:paraId="1CAB3E09" w14:textId="77777777" w:rsidR="005F5213" w:rsidRPr="002947D3" w:rsidRDefault="005F5213" w:rsidP="005F5213">
            <w:pPr>
              <w:spacing w:before="60" w:after="60"/>
              <w:ind w:firstLine="0"/>
              <w:rPr>
                <w:sz w:val="24"/>
                <w:szCs w:val="24"/>
              </w:rPr>
            </w:pPr>
            <w:r w:rsidRPr="00524CD1">
              <w:rPr>
                <w:sz w:val="24"/>
                <w:szCs w:val="24"/>
              </w:rPr>
              <w:t>Количество товара</w:t>
            </w:r>
          </w:p>
        </w:tc>
        <w:tc>
          <w:tcPr>
            <w:tcW w:w="1356" w:type="pct"/>
            <w:shd w:val="clear" w:color="auto" w:fill="auto"/>
          </w:tcPr>
          <w:p w14:paraId="7077B236" w14:textId="5F9CCAE1" w:rsidR="005F5213" w:rsidRPr="00DF7410" w:rsidRDefault="005F5213" w:rsidP="005F5213">
            <w:pPr>
              <w:spacing w:before="60" w:after="60"/>
              <w:ind w:firstLine="0"/>
              <w:rPr>
                <w:sz w:val="24"/>
                <w:szCs w:val="24"/>
              </w:rPr>
            </w:pPr>
            <w:r w:rsidRPr="00FD6D5C">
              <w:rPr>
                <w:sz w:val="24"/>
                <w:szCs w:val="24"/>
              </w:rPr>
              <w:t>Шаблон значения: \d{1,18}(\.\d{1,11})?</w:t>
            </w:r>
          </w:p>
        </w:tc>
      </w:tr>
      <w:tr w:rsidR="005F5213" w:rsidRPr="002947D3" w14:paraId="43CEA63C" w14:textId="77777777" w:rsidTr="00AC1C6A">
        <w:tc>
          <w:tcPr>
            <w:tcW w:w="5000" w:type="pct"/>
            <w:gridSpan w:val="12"/>
            <w:shd w:val="clear" w:color="auto" w:fill="auto"/>
            <w:hideMark/>
          </w:tcPr>
          <w:p w14:paraId="0E148212" w14:textId="77777777" w:rsidR="005F5213" w:rsidRPr="002947D3" w:rsidRDefault="005F5213" w:rsidP="005F5213">
            <w:pPr>
              <w:spacing w:before="60" w:after="60"/>
              <w:ind w:firstLine="0"/>
              <w:jc w:val="center"/>
              <w:rPr>
                <w:sz w:val="24"/>
                <w:szCs w:val="24"/>
              </w:rPr>
            </w:pPr>
            <w:r w:rsidRPr="00524CD1">
              <w:rPr>
                <w:b/>
                <w:bCs/>
                <w:sz w:val="24"/>
                <w:szCs w:val="24"/>
              </w:rPr>
              <w:t>Сведения о первичной упаковке</w:t>
            </w:r>
          </w:p>
        </w:tc>
      </w:tr>
      <w:tr w:rsidR="005F5213" w:rsidRPr="002947D3" w14:paraId="29599A5A" w14:textId="77777777" w:rsidTr="003436C8">
        <w:tc>
          <w:tcPr>
            <w:tcW w:w="684" w:type="pct"/>
            <w:shd w:val="clear" w:color="auto" w:fill="auto"/>
            <w:hideMark/>
          </w:tcPr>
          <w:p w14:paraId="69CC2064" w14:textId="77777777" w:rsidR="005F5213" w:rsidRPr="002947D3" w:rsidRDefault="005F5213" w:rsidP="005F5213">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570378F0"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B437C8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70C6198"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108B9F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D23574" w14:textId="77777777" w:rsidR="005F5213" w:rsidRPr="002947D3" w:rsidRDefault="005F5213" w:rsidP="005F5213">
            <w:pPr>
              <w:spacing w:before="60" w:after="60"/>
              <w:ind w:firstLine="0"/>
              <w:rPr>
                <w:sz w:val="24"/>
                <w:szCs w:val="24"/>
              </w:rPr>
            </w:pPr>
          </w:p>
        </w:tc>
      </w:tr>
      <w:tr w:rsidR="005F5213" w:rsidRPr="007C571A" w14:paraId="02FA843A" w14:textId="77777777" w:rsidTr="003436C8">
        <w:tc>
          <w:tcPr>
            <w:tcW w:w="684" w:type="pct"/>
            <w:shd w:val="clear" w:color="auto" w:fill="auto"/>
            <w:hideMark/>
          </w:tcPr>
          <w:p w14:paraId="6D834828" w14:textId="77777777" w:rsidR="005F5213" w:rsidRPr="00730D15" w:rsidRDefault="005F5213" w:rsidP="005F5213">
            <w:pPr>
              <w:spacing w:before="60" w:after="60"/>
              <w:ind w:firstLine="0"/>
              <w:rPr>
                <w:sz w:val="24"/>
                <w:szCs w:val="24"/>
              </w:rPr>
            </w:pPr>
            <w:r w:rsidRPr="00730D15">
              <w:rPr>
                <w:sz w:val="24"/>
                <w:szCs w:val="24"/>
                <w:lang w:val="en-US"/>
              </w:rPr>
              <w:t> </w:t>
            </w:r>
          </w:p>
        </w:tc>
        <w:tc>
          <w:tcPr>
            <w:tcW w:w="822" w:type="pct"/>
            <w:shd w:val="clear" w:color="auto" w:fill="auto"/>
            <w:hideMark/>
          </w:tcPr>
          <w:p w14:paraId="60742216" w14:textId="77777777" w:rsidR="005F5213" w:rsidRPr="00475FE5" w:rsidRDefault="005F5213" w:rsidP="005F5213">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624C940F"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2ED8FD22"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573DA97" w14:textId="6F7F182C" w:rsidR="005F5213" w:rsidRPr="006C1213" w:rsidRDefault="005F5213" w:rsidP="005F5213">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p>
        </w:tc>
        <w:tc>
          <w:tcPr>
            <w:tcW w:w="1356" w:type="pct"/>
            <w:shd w:val="clear" w:color="auto" w:fill="auto"/>
            <w:hideMark/>
          </w:tcPr>
          <w:p w14:paraId="5895B982" w14:textId="289F8046" w:rsidR="005F5213" w:rsidRPr="007C571A" w:rsidRDefault="005F5213" w:rsidP="005F5213">
            <w:pPr>
              <w:spacing w:before="60" w:after="60"/>
              <w:ind w:firstLine="0"/>
              <w:rPr>
                <w:sz w:val="24"/>
                <w:szCs w:val="24"/>
              </w:rPr>
            </w:pPr>
          </w:p>
        </w:tc>
      </w:tr>
      <w:tr w:rsidR="005F5213" w:rsidRPr="002947D3" w14:paraId="3449A627" w14:textId="77777777" w:rsidTr="00AC1C6A">
        <w:tc>
          <w:tcPr>
            <w:tcW w:w="5000" w:type="pct"/>
            <w:gridSpan w:val="12"/>
            <w:shd w:val="clear" w:color="auto" w:fill="auto"/>
            <w:hideMark/>
          </w:tcPr>
          <w:p w14:paraId="260F4EAA" w14:textId="24C83D78" w:rsidR="005F5213" w:rsidRPr="002947D3" w:rsidRDefault="005F5213" w:rsidP="005F5213">
            <w:pPr>
              <w:spacing w:before="60" w:after="60"/>
              <w:ind w:firstLine="0"/>
              <w:jc w:val="center"/>
              <w:rPr>
                <w:sz w:val="24"/>
                <w:szCs w:val="24"/>
              </w:rPr>
            </w:pPr>
            <w:r w:rsidRPr="003F7067">
              <w:rPr>
                <w:b/>
                <w:bCs/>
                <w:sz w:val="24"/>
                <w:szCs w:val="24"/>
              </w:rPr>
              <w:t>Позиция по торговому наименованию (ТН) лекарственного средства формируется в текстовой форме</w:t>
            </w:r>
          </w:p>
        </w:tc>
      </w:tr>
      <w:tr w:rsidR="005F5213" w:rsidRPr="002947D3" w14:paraId="3698DBFA" w14:textId="77777777" w:rsidTr="003436C8">
        <w:tc>
          <w:tcPr>
            <w:tcW w:w="684" w:type="pct"/>
            <w:shd w:val="clear" w:color="auto" w:fill="auto"/>
            <w:hideMark/>
          </w:tcPr>
          <w:p w14:paraId="0877EA35" w14:textId="76392BD8" w:rsidR="005F5213" w:rsidRPr="002947D3" w:rsidRDefault="005F5213" w:rsidP="005F5213">
            <w:pPr>
              <w:spacing w:before="60" w:after="60"/>
              <w:ind w:firstLine="0"/>
              <w:rPr>
                <w:sz w:val="24"/>
                <w:szCs w:val="24"/>
              </w:rPr>
            </w:pPr>
            <w:r w:rsidRPr="003F7067">
              <w:rPr>
                <w:b/>
                <w:bCs/>
                <w:sz w:val="24"/>
                <w:szCs w:val="24"/>
              </w:rPr>
              <w:t>positionTradeNameUsingTextForm</w:t>
            </w:r>
          </w:p>
        </w:tc>
        <w:tc>
          <w:tcPr>
            <w:tcW w:w="822" w:type="pct"/>
            <w:shd w:val="clear" w:color="auto" w:fill="auto"/>
            <w:hideMark/>
          </w:tcPr>
          <w:p w14:paraId="7B60A40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4581AA4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A6DA0C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ABE0DB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82034DC" w14:textId="77777777" w:rsidR="005F5213" w:rsidRPr="002947D3" w:rsidRDefault="005F5213" w:rsidP="005F5213">
            <w:pPr>
              <w:spacing w:before="60" w:after="60"/>
              <w:ind w:firstLine="0"/>
              <w:rPr>
                <w:sz w:val="24"/>
                <w:szCs w:val="24"/>
              </w:rPr>
            </w:pPr>
          </w:p>
        </w:tc>
      </w:tr>
      <w:tr w:rsidR="002F6D95" w:rsidRPr="002947D3" w14:paraId="1A2D2F9C" w14:textId="77777777" w:rsidTr="00216970">
        <w:tc>
          <w:tcPr>
            <w:tcW w:w="684" w:type="pct"/>
            <w:shd w:val="clear" w:color="auto" w:fill="auto"/>
          </w:tcPr>
          <w:p w14:paraId="5AEABD2F" w14:textId="77777777" w:rsidR="002F6D95" w:rsidRPr="002947D3" w:rsidRDefault="002F6D95" w:rsidP="002F6D95">
            <w:pPr>
              <w:spacing w:before="60" w:after="60"/>
              <w:ind w:firstLine="0"/>
              <w:rPr>
                <w:sz w:val="24"/>
                <w:szCs w:val="24"/>
              </w:rPr>
            </w:pPr>
          </w:p>
        </w:tc>
        <w:tc>
          <w:tcPr>
            <w:tcW w:w="822" w:type="pct"/>
            <w:shd w:val="clear" w:color="auto" w:fill="auto"/>
          </w:tcPr>
          <w:p w14:paraId="7A68A151" w14:textId="7BBEF816" w:rsidR="002F6D95" w:rsidRPr="00CA4A3B" w:rsidRDefault="002F6D95" w:rsidP="002F6D95">
            <w:pPr>
              <w:spacing w:before="60" w:after="60"/>
              <w:ind w:firstLine="0"/>
              <w:rPr>
                <w:sz w:val="24"/>
                <w:szCs w:val="24"/>
              </w:rPr>
            </w:pPr>
            <w:r w:rsidRPr="00E0505B">
              <w:rPr>
                <w:sz w:val="24"/>
                <w:szCs w:val="24"/>
              </w:rPr>
              <w:t>sid</w:t>
            </w:r>
          </w:p>
        </w:tc>
        <w:tc>
          <w:tcPr>
            <w:tcW w:w="342" w:type="pct"/>
            <w:gridSpan w:val="5"/>
            <w:shd w:val="clear" w:color="auto" w:fill="auto"/>
          </w:tcPr>
          <w:p w14:paraId="1B019A30" w14:textId="684065D7" w:rsidR="002F6D95" w:rsidRDefault="002F6D95" w:rsidP="002F6D95">
            <w:pPr>
              <w:spacing w:before="60" w:after="60"/>
              <w:ind w:firstLine="0"/>
              <w:jc w:val="center"/>
              <w:rPr>
                <w:sz w:val="24"/>
                <w:szCs w:val="24"/>
              </w:rPr>
            </w:pPr>
            <w:r>
              <w:rPr>
                <w:sz w:val="24"/>
                <w:szCs w:val="24"/>
              </w:rPr>
              <w:t>Н</w:t>
            </w:r>
          </w:p>
        </w:tc>
        <w:tc>
          <w:tcPr>
            <w:tcW w:w="499" w:type="pct"/>
            <w:shd w:val="clear" w:color="auto" w:fill="auto"/>
          </w:tcPr>
          <w:p w14:paraId="2784DD5C" w14:textId="098FE112" w:rsidR="002F6D95" w:rsidRDefault="002F6D95" w:rsidP="002F6D95">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2F2CD58F" w14:textId="6FBA1B98" w:rsidR="002F6D95" w:rsidRPr="00CA4A3B" w:rsidRDefault="002F6D95" w:rsidP="002F6D95">
            <w:pPr>
              <w:spacing w:before="60" w:after="60"/>
              <w:ind w:firstLine="0"/>
              <w:rPr>
                <w:sz w:val="24"/>
                <w:szCs w:val="24"/>
              </w:rPr>
            </w:pPr>
            <w:r w:rsidRPr="00E0505B">
              <w:rPr>
                <w:sz w:val="24"/>
                <w:szCs w:val="24"/>
              </w:rPr>
              <w:t>Уникальный идентиф</w:t>
            </w:r>
            <w:r>
              <w:rPr>
                <w:sz w:val="24"/>
                <w:szCs w:val="24"/>
              </w:rPr>
              <w:t>икатор лекарственного препарата</w:t>
            </w:r>
          </w:p>
        </w:tc>
        <w:tc>
          <w:tcPr>
            <w:tcW w:w="1356" w:type="pct"/>
            <w:shd w:val="clear" w:color="auto" w:fill="auto"/>
          </w:tcPr>
          <w:p w14:paraId="66099F32" w14:textId="51C18EED" w:rsidR="002F6D95" w:rsidRDefault="002F6D95" w:rsidP="002F6D95">
            <w:pPr>
              <w:spacing w:before="60" w:after="60"/>
              <w:ind w:firstLine="0"/>
              <w:rPr>
                <w:sz w:val="24"/>
                <w:szCs w:val="24"/>
              </w:rPr>
            </w:pPr>
            <w:r w:rsidRPr="00E0505B">
              <w:rPr>
                <w:sz w:val="24"/>
                <w:szCs w:val="24"/>
              </w:rPr>
              <w:t>Игнорируется при приеме, добавлено на развитие</w:t>
            </w:r>
          </w:p>
        </w:tc>
      </w:tr>
      <w:tr w:rsidR="002F6D95" w:rsidRPr="002947D3" w14:paraId="4F95AB81" w14:textId="77777777" w:rsidTr="003436C8">
        <w:tc>
          <w:tcPr>
            <w:tcW w:w="684" w:type="pct"/>
            <w:shd w:val="clear" w:color="auto" w:fill="auto"/>
          </w:tcPr>
          <w:p w14:paraId="65746731" w14:textId="77777777" w:rsidR="002F6D95" w:rsidRPr="002947D3" w:rsidRDefault="002F6D95" w:rsidP="002F6D95">
            <w:pPr>
              <w:spacing w:before="60" w:after="60"/>
              <w:ind w:firstLine="0"/>
              <w:rPr>
                <w:sz w:val="24"/>
                <w:szCs w:val="24"/>
              </w:rPr>
            </w:pPr>
          </w:p>
        </w:tc>
        <w:tc>
          <w:tcPr>
            <w:tcW w:w="822" w:type="pct"/>
            <w:shd w:val="clear" w:color="auto" w:fill="auto"/>
          </w:tcPr>
          <w:p w14:paraId="3DA7A34F" w14:textId="09950BEB" w:rsidR="002F6D95" w:rsidRPr="00CA4A3B" w:rsidRDefault="002F6D95" w:rsidP="002F6D95">
            <w:pPr>
              <w:spacing w:before="60" w:after="60"/>
              <w:ind w:firstLine="0"/>
              <w:rPr>
                <w:sz w:val="24"/>
                <w:szCs w:val="24"/>
              </w:rPr>
            </w:pPr>
            <w:r w:rsidRPr="00E0505B">
              <w:rPr>
                <w:sz w:val="24"/>
                <w:szCs w:val="24"/>
              </w:rPr>
              <w:t>guid</w:t>
            </w:r>
          </w:p>
        </w:tc>
        <w:tc>
          <w:tcPr>
            <w:tcW w:w="342" w:type="pct"/>
            <w:gridSpan w:val="5"/>
            <w:shd w:val="clear" w:color="auto" w:fill="auto"/>
          </w:tcPr>
          <w:p w14:paraId="6330E5BD" w14:textId="35F6E67A" w:rsidR="002F6D95" w:rsidRDefault="002F6D95" w:rsidP="002F6D95">
            <w:pPr>
              <w:spacing w:before="60" w:after="60"/>
              <w:ind w:firstLine="0"/>
              <w:jc w:val="center"/>
              <w:rPr>
                <w:sz w:val="24"/>
                <w:szCs w:val="24"/>
              </w:rPr>
            </w:pPr>
            <w:r>
              <w:rPr>
                <w:sz w:val="24"/>
                <w:szCs w:val="24"/>
              </w:rPr>
              <w:t>Н</w:t>
            </w:r>
          </w:p>
        </w:tc>
        <w:tc>
          <w:tcPr>
            <w:tcW w:w="499" w:type="pct"/>
            <w:shd w:val="clear" w:color="auto" w:fill="auto"/>
          </w:tcPr>
          <w:p w14:paraId="65EA6DE8" w14:textId="5BF4A152" w:rsidR="002F6D95" w:rsidRDefault="002F6D95" w:rsidP="002F6D95">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6D874CD9" w14:textId="52DDC02C" w:rsidR="002F6D95" w:rsidRPr="00CA4A3B" w:rsidRDefault="002F6D95" w:rsidP="002F6D95">
            <w:pPr>
              <w:spacing w:before="60" w:after="60"/>
              <w:ind w:firstLine="0"/>
              <w:rPr>
                <w:sz w:val="24"/>
                <w:szCs w:val="24"/>
              </w:rPr>
            </w:pPr>
            <w:r>
              <w:rPr>
                <w:sz w:val="24"/>
                <w:szCs w:val="24"/>
              </w:rPr>
              <w:t>GUID лекарственного препарата</w:t>
            </w:r>
          </w:p>
        </w:tc>
        <w:tc>
          <w:tcPr>
            <w:tcW w:w="1356" w:type="pct"/>
            <w:shd w:val="clear" w:color="auto" w:fill="auto"/>
          </w:tcPr>
          <w:p w14:paraId="7A9C0C6D" w14:textId="20223BB7" w:rsidR="002F6D95" w:rsidRDefault="002F6D95" w:rsidP="002F6D95">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5F5213" w:rsidRPr="002947D3" w14:paraId="6C5351FF" w14:textId="77777777" w:rsidTr="003436C8">
        <w:tc>
          <w:tcPr>
            <w:tcW w:w="684" w:type="pct"/>
            <w:shd w:val="clear" w:color="auto" w:fill="auto"/>
            <w:hideMark/>
          </w:tcPr>
          <w:p w14:paraId="744E68F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F1D3759" w14:textId="77777777" w:rsidR="005F5213" w:rsidRPr="002947D3" w:rsidRDefault="005F5213" w:rsidP="005F5213">
            <w:pPr>
              <w:spacing w:before="60" w:after="60"/>
              <w:ind w:firstLine="0"/>
              <w:rPr>
                <w:sz w:val="24"/>
                <w:szCs w:val="24"/>
              </w:rPr>
            </w:pPr>
            <w:r w:rsidRPr="00CA4A3B">
              <w:rPr>
                <w:sz w:val="24"/>
                <w:szCs w:val="24"/>
              </w:rPr>
              <w:t>tradeInfo</w:t>
            </w:r>
          </w:p>
        </w:tc>
        <w:tc>
          <w:tcPr>
            <w:tcW w:w="342" w:type="pct"/>
            <w:gridSpan w:val="5"/>
            <w:shd w:val="clear" w:color="auto" w:fill="auto"/>
          </w:tcPr>
          <w:p w14:paraId="1EE141F4"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42ABE16B" w14:textId="77777777" w:rsidR="005F5213" w:rsidRPr="0041427A"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6F38D0D" w14:textId="77777777" w:rsidR="005F5213" w:rsidRPr="002947D3" w:rsidRDefault="005F5213" w:rsidP="005F5213">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58771AFD" w14:textId="67C04483"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5CD5C112" w14:textId="77777777" w:rsidTr="003436C8">
        <w:tc>
          <w:tcPr>
            <w:tcW w:w="684" w:type="pct"/>
            <w:shd w:val="clear" w:color="auto" w:fill="auto"/>
            <w:hideMark/>
          </w:tcPr>
          <w:p w14:paraId="537D87A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1CA717B" w14:textId="77777777" w:rsidR="005F5213" w:rsidRPr="002947D3" w:rsidRDefault="005F5213" w:rsidP="005F5213">
            <w:pPr>
              <w:spacing w:before="60" w:after="60"/>
              <w:ind w:firstLine="0"/>
              <w:rPr>
                <w:sz w:val="24"/>
                <w:szCs w:val="24"/>
              </w:rPr>
            </w:pPr>
            <w:r w:rsidRPr="00CA4A3B">
              <w:rPr>
                <w:sz w:val="24"/>
                <w:szCs w:val="24"/>
              </w:rPr>
              <w:t>certificateNumber</w:t>
            </w:r>
          </w:p>
        </w:tc>
        <w:tc>
          <w:tcPr>
            <w:tcW w:w="342" w:type="pct"/>
            <w:gridSpan w:val="5"/>
            <w:shd w:val="clear" w:color="auto" w:fill="auto"/>
          </w:tcPr>
          <w:p w14:paraId="1E7044AB" w14:textId="77777777" w:rsidR="005F5213" w:rsidRPr="00CA4A3B"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070473" w14:textId="77777777" w:rsidR="005F5213" w:rsidRPr="00CA4A3B" w:rsidRDefault="005F5213" w:rsidP="005F5213">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2C428FB0" w14:textId="77777777" w:rsidR="005F5213" w:rsidRPr="002947D3" w:rsidRDefault="005F5213" w:rsidP="005F5213">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08F1999" w14:textId="77777777" w:rsidR="005F5213" w:rsidRPr="00DF7410" w:rsidRDefault="005F5213" w:rsidP="005F5213">
            <w:pPr>
              <w:spacing w:before="60" w:after="60"/>
              <w:ind w:firstLine="0"/>
              <w:rPr>
                <w:sz w:val="24"/>
                <w:szCs w:val="24"/>
              </w:rPr>
            </w:pPr>
          </w:p>
        </w:tc>
      </w:tr>
      <w:tr w:rsidR="005F5213" w:rsidRPr="002947D3" w14:paraId="76735988" w14:textId="77777777" w:rsidTr="003436C8">
        <w:tc>
          <w:tcPr>
            <w:tcW w:w="684" w:type="pct"/>
            <w:shd w:val="clear" w:color="auto" w:fill="auto"/>
            <w:hideMark/>
          </w:tcPr>
          <w:p w14:paraId="0F5CBC1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3A95F93" w14:textId="77777777" w:rsidR="005F5213" w:rsidRPr="002947D3" w:rsidRDefault="005F5213" w:rsidP="005F5213">
            <w:pPr>
              <w:spacing w:before="60" w:after="60"/>
              <w:ind w:firstLine="0"/>
              <w:rPr>
                <w:sz w:val="24"/>
                <w:szCs w:val="24"/>
              </w:rPr>
            </w:pPr>
            <w:r w:rsidRPr="00CA4A3B">
              <w:rPr>
                <w:sz w:val="24"/>
                <w:szCs w:val="24"/>
              </w:rPr>
              <w:t>dosageFormInfo</w:t>
            </w:r>
          </w:p>
        </w:tc>
        <w:tc>
          <w:tcPr>
            <w:tcW w:w="342" w:type="pct"/>
            <w:gridSpan w:val="5"/>
            <w:shd w:val="clear" w:color="auto" w:fill="auto"/>
          </w:tcPr>
          <w:p w14:paraId="43C48FB3"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6C9A542" w14:textId="77777777" w:rsidR="005F5213" w:rsidRPr="00CA4A3B"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0D5D002" w14:textId="77777777" w:rsidR="005F5213" w:rsidRPr="002947D3" w:rsidRDefault="005F5213" w:rsidP="005F5213">
            <w:pPr>
              <w:spacing w:before="60" w:after="60"/>
              <w:ind w:firstLine="0"/>
              <w:rPr>
                <w:sz w:val="24"/>
                <w:szCs w:val="24"/>
              </w:rPr>
            </w:pPr>
            <w:r>
              <w:rPr>
                <w:sz w:val="24"/>
                <w:szCs w:val="24"/>
              </w:rPr>
              <w:t>Лекарственная форма</w:t>
            </w:r>
          </w:p>
        </w:tc>
        <w:tc>
          <w:tcPr>
            <w:tcW w:w="1356" w:type="pct"/>
            <w:shd w:val="clear" w:color="auto" w:fill="auto"/>
          </w:tcPr>
          <w:p w14:paraId="0599C04F" w14:textId="6835D286"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5B5582A5" w14:textId="77777777" w:rsidTr="003436C8">
        <w:tc>
          <w:tcPr>
            <w:tcW w:w="684" w:type="pct"/>
            <w:shd w:val="clear" w:color="auto" w:fill="auto"/>
            <w:hideMark/>
          </w:tcPr>
          <w:p w14:paraId="423EB782"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B12CEDD" w14:textId="77777777" w:rsidR="005F5213" w:rsidRPr="002947D3" w:rsidRDefault="005F5213" w:rsidP="005F5213">
            <w:pPr>
              <w:spacing w:before="60" w:after="60"/>
              <w:ind w:firstLine="0"/>
              <w:rPr>
                <w:sz w:val="24"/>
                <w:szCs w:val="24"/>
              </w:rPr>
            </w:pPr>
            <w:r w:rsidRPr="00CA4A3B">
              <w:rPr>
                <w:sz w:val="24"/>
                <w:szCs w:val="24"/>
              </w:rPr>
              <w:t>dosageInfo</w:t>
            </w:r>
          </w:p>
        </w:tc>
        <w:tc>
          <w:tcPr>
            <w:tcW w:w="342" w:type="pct"/>
            <w:gridSpan w:val="5"/>
            <w:shd w:val="clear" w:color="auto" w:fill="auto"/>
          </w:tcPr>
          <w:p w14:paraId="1B96EFEB"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87ED920"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055C506F" w14:textId="77777777" w:rsidR="005F5213" w:rsidRPr="00CA4A3B" w:rsidRDefault="005F5213" w:rsidP="005F5213">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1866174" w14:textId="049A31CE"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48F060D0" w14:textId="77777777" w:rsidTr="003436C8">
        <w:tc>
          <w:tcPr>
            <w:tcW w:w="684" w:type="pct"/>
            <w:shd w:val="clear" w:color="auto" w:fill="auto"/>
            <w:hideMark/>
          </w:tcPr>
          <w:p w14:paraId="7A81D6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20234D8" w14:textId="77777777" w:rsidR="005F5213" w:rsidRPr="002947D3" w:rsidRDefault="005F5213" w:rsidP="005F5213">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09B21AD0" w14:textId="77777777" w:rsidR="005F5213" w:rsidRPr="00CA4A3B"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0BB56F6"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7E03D416" w14:textId="77777777" w:rsidR="005F5213" w:rsidRPr="00CA4A3B" w:rsidRDefault="005F5213" w:rsidP="005F5213">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73EC3D16" w14:textId="77777777" w:rsidR="005F5213" w:rsidRPr="00DF7410" w:rsidRDefault="005F5213" w:rsidP="005F5213">
            <w:pPr>
              <w:spacing w:before="60" w:after="60"/>
              <w:ind w:firstLine="0"/>
              <w:rPr>
                <w:sz w:val="24"/>
                <w:szCs w:val="24"/>
              </w:rPr>
            </w:pPr>
          </w:p>
        </w:tc>
      </w:tr>
      <w:tr w:rsidR="005F5213" w:rsidRPr="002947D3" w14:paraId="5F413DBA" w14:textId="77777777" w:rsidTr="003436C8">
        <w:tc>
          <w:tcPr>
            <w:tcW w:w="684" w:type="pct"/>
            <w:shd w:val="clear" w:color="auto" w:fill="auto"/>
            <w:hideMark/>
          </w:tcPr>
          <w:p w14:paraId="48BEF41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0A6D8BE" w14:textId="77777777" w:rsidR="005F5213" w:rsidRPr="002947D3" w:rsidRDefault="005F5213" w:rsidP="005F5213">
            <w:pPr>
              <w:spacing w:before="60" w:after="60"/>
              <w:ind w:firstLine="0"/>
              <w:rPr>
                <w:sz w:val="24"/>
                <w:szCs w:val="24"/>
              </w:rPr>
            </w:pPr>
            <w:r w:rsidRPr="00CA4A3B">
              <w:rPr>
                <w:sz w:val="24"/>
                <w:szCs w:val="24"/>
              </w:rPr>
              <w:t>manufacturerInfo</w:t>
            </w:r>
          </w:p>
        </w:tc>
        <w:tc>
          <w:tcPr>
            <w:tcW w:w="342" w:type="pct"/>
            <w:gridSpan w:val="5"/>
            <w:shd w:val="clear" w:color="auto" w:fill="auto"/>
          </w:tcPr>
          <w:p w14:paraId="7BD5C850"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372965A"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6DFEED1C" w14:textId="77777777" w:rsidR="005F5213" w:rsidRPr="002947D3" w:rsidRDefault="005F5213" w:rsidP="005F5213">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67DB3305" w14:textId="2081D2EB"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431DC96D" w14:textId="77777777" w:rsidTr="003436C8">
        <w:tc>
          <w:tcPr>
            <w:tcW w:w="684" w:type="pct"/>
            <w:shd w:val="clear" w:color="auto" w:fill="auto"/>
            <w:hideMark/>
          </w:tcPr>
          <w:p w14:paraId="64E9EC8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D23B65B" w14:textId="77777777" w:rsidR="005F5213" w:rsidRPr="002947D3" w:rsidRDefault="005F5213" w:rsidP="005F5213">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5E17AD8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4D69FB06"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75CFF83B" w14:textId="77777777" w:rsidR="005F5213" w:rsidRPr="002947D3" w:rsidRDefault="005F5213" w:rsidP="005F5213">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4672F495" w14:textId="255ECB96"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1C8A9C70" w14:textId="77777777" w:rsidTr="003436C8">
        <w:tc>
          <w:tcPr>
            <w:tcW w:w="684" w:type="pct"/>
            <w:shd w:val="clear" w:color="auto" w:fill="auto"/>
          </w:tcPr>
          <w:p w14:paraId="318FACD1" w14:textId="77777777" w:rsidR="005F5213" w:rsidRPr="002947D3" w:rsidRDefault="005F5213" w:rsidP="005F5213">
            <w:pPr>
              <w:spacing w:before="60" w:after="60"/>
              <w:ind w:firstLine="0"/>
              <w:rPr>
                <w:sz w:val="24"/>
                <w:szCs w:val="24"/>
              </w:rPr>
            </w:pPr>
          </w:p>
        </w:tc>
        <w:tc>
          <w:tcPr>
            <w:tcW w:w="822" w:type="pct"/>
            <w:shd w:val="clear" w:color="auto" w:fill="auto"/>
          </w:tcPr>
          <w:p w14:paraId="6FE5927C" w14:textId="644B62EB" w:rsidR="005F5213" w:rsidRPr="00CA4A3B" w:rsidRDefault="005F5213" w:rsidP="005F5213">
            <w:pPr>
              <w:spacing w:before="60" w:after="60"/>
              <w:ind w:firstLine="0"/>
              <w:rPr>
                <w:sz w:val="24"/>
                <w:szCs w:val="24"/>
              </w:rPr>
            </w:pPr>
            <w:r w:rsidRPr="003436C8">
              <w:rPr>
                <w:sz w:val="24"/>
                <w:szCs w:val="24"/>
              </w:rPr>
              <w:t>drugChangeInfo</w:t>
            </w:r>
          </w:p>
        </w:tc>
        <w:tc>
          <w:tcPr>
            <w:tcW w:w="342" w:type="pct"/>
            <w:gridSpan w:val="5"/>
            <w:shd w:val="clear" w:color="auto" w:fill="auto"/>
          </w:tcPr>
          <w:p w14:paraId="5531809A" w14:textId="262A422E" w:rsidR="005F521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71F80F7" w14:textId="3E39AAD7" w:rsidR="005F5213"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EA36896" w14:textId="455BC290" w:rsidR="005F5213" w:rsidRPr="00CA4A3B" w:rsidRDefault="005F5213" w:rsidP="005F5213">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1DF008B4" w14:textId="3541E63B" w:rsidR="005F5213" w:rsidRDefault="005F5213" w:rsidP="005F5213">
            <w:pPr>
              <w:spacing w:before="60" w:after="60"/>
              <w:ind w:firstLine="0"/>
              <w:rPr>
                <w:sz w:val="24"/>
                <w:szCs w:val="24"/>
              </w:rPr>
            </w:pPr>
          </w:p>
        </w:tc>
      </w:tr>
      <w:tr w:rsidR="002873F0" w:rsidRPr="002947D3" w14:paraId="6AF2FCB6" w14:textId="77777777" w:rsidTr="006E28A8">
        <w:tc>
          <w:tcPr>
            <w:tcW w:w="684" w:type="pct"/>
            <w:shd w:val="clear" w:color="auto" w:fill="auto"/>
          </w:tcPr>
          <w:p w14:paraId="0D1D6D4B" w14:textId="77777777" w:rsidR="002873F0" w:rsidRPr="002947D3" w:rsidRDefault="002873F0" w:rsidP="002873F0">
            <w:pPr>
              <w:spacing w:before="60" w:after="60"/>
              <w:ind w:firstLine="0"/>
              <w:rPr>
                <w:sz w:val="24"/>
                <w:szCs w:val="24"/>
              </w:rPr>
            </w:pPr>
          </w:p>
        </w:tc>
        <w:tc>
          <w:tcPr>
            <w:tcW w:w="822" w:type="pct"/>
            <w:shd w:val="clear" w:color="auto" w:fill="auto"/>
          </w:tcPr>
          <w:p w14:paraId="3CF67BA3" w14:textId="7AE7F8D5" w:rsidR="002873F0" w:rsidRPr="003436C8" w:rsidRDefault="002873F0" w:rsidP="002873F0">
            <w:pPr>
              <w:spacing w:before="60" w:after="60"/>
              <w:ind w:firstLine="0"/>
              <w:rPr>
                <w:sz w:val="24"/>
                <w:szCs w:val="24"/>
              </w:rPr>
            </w:pPr>
            <w:r w:rsidRPr="005F5213">
              <w:rPr>
                <w:sz w:val="24"/>
                <w:szCs w:val="24"/>
              </w:rPr>
              <w:t>MNNNormName</w:t>
            </w:r>
          </w:p>
        </w:tc>
        <w:tc>
          <w:tcPr>
            <w:tcW w:w="342" w:type="pct"/>
            <w:gridSpan w:val="5"/>
            <w:shd w:val="clear" w:color="auto" w:fill="auto"/>
          </w:tcPr>
          <w:p w14:paraId="56F1F691" w14:textId="3041F4BF"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1B8D0BD8" w14:textId="6D57167B"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0D0C17EB" w14:textId="41065762" w:rsidR="002873F0" w:rsidRPr="003436C8" w:rsidRDefault="002873F0" w:rsidP="002873F0">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23FE3990" w14:textId="0A2962FB" w:rsidR="002873F0" w:rsidRDefault="002873F0" w:rsidP="002873F0">
            <w:pPr>
              <w:spacing w:before="60" w:after="60"/>
              <w:ind w:firstLine="0"/>
              <w:rPr>
                <w:sz w:val="24"/>
                <w:szCs w:val="24"/>
              </w:rPr>
            </w:pPr>
          </w:p>
        </w:tc>
      </w:tr>
      <w:tr w:rsidR="002873F0" w:rsidRPr="002947D3" w14:paraId="44336D56" w14:textId="77777777" w:rsidTr="006E28A8">
        <w:tc>
          <w:tcPr>
            <w:tcW w:w="684" w:type="pct"/>
            <w:shd w:val="clear" w:color="auto" w:fill="auto"/>
          </w:tcPr>
          <w:p w14:paraId="22E9F7F0" w14:textId="77777777" w:rsidR="002873F0" w:rsidRPr="002947D3" w:rsidRDefault="002873F0" w:rsidP="002873F0">
            <w:pPr>
              <w:spacing w:before="60" w:after="60"/>
              <w:ind w:firstLine="0"/>
              <w:rPr>
                <w:sz w:val="24"/>
                <w:szCs w:val="24"/>
              </w:rPr>
            </w:pPr>
          </w:p>
        </w:tc>
        <w:tc>
          <w:tcPr>
            <w:tcW w:w="822" w:type="pct"/>
            <w:shd w:val="clear" w:color="auto" w:fill="auto"/>
          </w:tcPr>
          <w:p w14:paraId="04D98510" w14:textId="2B531741" w:rsidR="002873F0" w:rsidRPr="003436C8" w:rsidRDefault="002873F0" w:rsidP="002873F0">
            <w:pPr>
              <w:spacing w:before="60" w:after="60"/>
              <w:ind w:firstLine="0"/>
              <w:rPr>
                <w:sz w:val="24"/>
                <w:szCs w:val="24"/>
              </w:rPr>
            </w:pPr>
            <w:r w:rsidRPr="005F5213">
              <w:rPr>
                <w:sz w:val="24"/>
                <w:szCs w:val="24"/>
              </w:rPr>
              <w:t>dosageNormName</w:t>
            </w:r>
          </w:p>
        </w:tc>
        <w:tc>
          <w:tcPr>
            <w:tcW w:w="342" w:type="pct"/>
            <w:gridSpan w:val="5"/>
            <w:shd w:val="clear" w:color="auto" w:fill="auto"/>
          </w:tcPr>
          <w:p w14:paraId="27D2663E" w14:textId="2DAFEB7C"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4DA9318A" w14:textId="50E9C9D7"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EDE4CE1" w14:textId="33F1161F" w:rsidR="002873F0" w:rsidRPr="003436C8" w:rsidRDefault="002873F0" w:rsidP="002873F0">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61383418" w14:textId="0D90B901" w:rsidR="002873F0" w:rsidRDefault="002873F0" w:rsidP="002873F0">
            <w:pPr>
              <w:spacing w:before="60" w:after="60"/>
              <w:ind w:firstLine="0"/>
              <w:rPr>
                <w:sz w:val="24"/>
                <w:szCs w:val="24"/>
              </w:rPr>
            </w:pPr>
          </w:p>
        </w:tc>
      </w:tr>
      <w:tr w:rsidR="002873F0" w:rsidRPr="002947D3" w14:paraId="5E230A44" w14:textId="77777777" w:rsidTr="006E28A8">
        <w:tc>
          <w:tcPr>
            <w:tcW w:w="684" w:type="pct"/>
            <w:shd w:val="clear" w:color="auto" w:fill="auto"/>
          </w:tcPr>
          <w:p w14:paraId="395BE510" w14:textId="77777777" w:rsidR="002873F0" w:rsidRPr="002947D3" w:rsidRDefault="002873F0" w:rsidP="002873F0">
            <w:pPr>
              <w:spacing w:before="60" w:after="60"/>
              <w:ind w:firstLine="0"/>
              <w:rPr>
                <w:sz w:val="24"/>
                <w:szCs w:val="24"/>
              </w:rPr>
            </w:pPr>
          </w:p>
        </w:tc>
        <w:tc>
          <w:tcPr>
            <w:tcW w:w="822" w:type="pct"/>
            <w:shd w:val="clear" w:color="auto" w:fill="auto"/>
          </w:tcPr>
          <w:p w14:paraId="156F58E7" w14:textId="42EA7502" w:rsidR="002873F0" w:rsidRPr="003436C8" w:rsidRDefault="002873F0" w:rsidP="002873F0">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6BB25155" w14:textId="3797AE16"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32E72BA8" w14:textId="50FE4C18"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9829695" w14:textId="46BA2736" w:rsidR="002873F0" w:rsidRPr="003436C8" w:rsidRDefault="002873F0" w:rsidP="002873F0">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51D7C811" w14:textId="4AEED435" w:rsidR="002873F0" w:rsidRDefault="002873F0" w:rsidP="002873F0">
            <w:pPr>
              <w:spacing w:before="60" w:after="60"/>
              <w:ind w:firstLine="0"/>
              <w:rPr>
                <w:sz w:val="24"/>
                <w:szCs w:val="24"/>
              </w:rPr>
            </w:pPr>
          </w:p>
        </w:tc>
      </w:tr>
      <w:tr w:rsidR="00863E8F" w:rsidRPr="002947D3" w14:paraId="78936062" w14:textId="77777777" w:rsidTr="00D602A2">
        <w:tc>
          <w:tcPr>
            <w:tcW w:w="5000" w:type="pct"/>
            <w:gridSpan w:val="12"/>
            <w:shd w:val="clear" w:color="auto" w:fill="auto"/>
            <w:hideMark/>
          </w:tcPr>
          <w:p w14:paraId="40723621" w14:textId="4F4A0A9A" w:rsidR="00863E8F" w:rsidRPr="002947D3" w:rsidRDefault="00863E8F" w:rsidP="00D602A2">
            <w:pPr>
              <w:spacing w:before="60" w:after="60"/>
              <w:ind w:firstLine="0"/>
              <w:jc w:val="center"/>
              <w:rPr>
                <w:sz w:val="24"/>
                <w:szCs w:val="24"/>
              </w:rPr>
            </w:pPr>
            <w:r w:rsidRPr="00863E8F">
              <w:rPr>
                <w:b/>
                <w:bCs/>
                <w:sz w:val="24"/>
                <w:szCs w:val="24"/>
              </w:rPr>
              <w:t>Номенклатурная классификация медицинских изделий по видам (НКМИ) по КТРУ</w:t>
            </w:r>
          </w:p>
        </w:tc>
      </w:tr>
      <w:tr w:rsidR="00863E8F" w:rsidRPr="002947D3" w14:paraId="27F92B7D" w14:textId="77777777" w:rsidTr="00D602A2">
        <w:tc>
          <w:tcPr>
            <w:tcW w:w="684" w:type="pct"/>
            <w:shd w:val="clear" w:color="auto" w:fill="auto"/>
            <w:hideMark/>
          </w:tcPr>
          <w:p w14:paraId="48E58BFB" w14:textId="3E6A366F" w:rsidR="00863E8F" w:rsidRPr="002947D3" w:rsidRDefault="00863E8F" w:rsidP="00D602A2">
            <w:pPr>
              <w:spacing w:before="60" w:after="60"/>
              <w:ind w:firstLine="0"/>
              <w:rPr>
                <w:sz w:val="24"/>
                <w:szCs w:val="24"/>
              </w:rPr>
            </w:pPr>
            <w:r w:rsidRPr="00863E8F">
              <w:rPr>
                <w:b/>
                <w:bCs/>
                <w:sz w:val="24"/>
                <w:szCs w:val="24"/>
              </w:rPr>
              <w:t>medicalProductInfo</w:t>
            </w:r>
          </w:p>
        </w:tc>
        <w:tc>
          <w:tcPr>
            <w:tcW w:w="822" w:type="pct"/>
            <w:shd w:val="clear" w:color="auto" w:fill="auto"/>
            <w:hideMark/>
          </w:tcPr>
          <w:p w14:paraId="29380A1B" w14:textId="77777777" w:rsidR="00863E8F" w:rsidRPr="002947D3" w:rsidRDefault="00863E8F" w:rsidP="00D602A2">
            <w:pPr>
              <w:spacing w:before="60" w:after="60"/>
              <w:ind w:firstLine="0"/>
              <w:rPr>
                <w:sz w:val="24"/>
                <w:szCs w:val="24"/>
              </w:rPr>
            </w:pPr>
            <w:r w:rsidRPr="002947D3">
              <w:rPr>
                <w:sz w:val="24"/>
                <w:szCs w:val="24"/>
              </w:rPr>
              <w:t> </w:t>
            </w:r>
          </w:p>
        </w:tc>
        <w:tc>
          <w:tcPr>
            <w:tcW w:w="342" w:type="pct"/>
            <w:gridSpan w:val="5"/>
            <w:shd w:val="clear" w:color="auto" w:fill="auto"/>
            <w:hideMark/>
          </w:tcPr>
          <w:p w14:paraId="65E87331" w14:textId="77777777" w:rsidR="00863E8F" w:rsidRPr="002947D3" w:rsidRDefault="00863E8F" w:rsidP="00D602A2">
            <w:pPr>
              <w:spacing w:before="60" w:after="60"/>
              <w:ind w:firstLine="0"/>
              <w:rPr>
                <w:sz w:val="24"/>
                <w:szCs w:val="24"/>
              </w:rPr>
            </w:pPr>
            <w:r w:rsidRPr="002947D3">
              <w:rPr>
                <w:sz w:val="24"/>
                <w:szCs w:val="24"/>
              </w:rPr>
              <w:t> </w:t>
            </w:r>
          </w:p>
        </w:tc>
        <w:tc>
          <w:tcPr>
            <w:tcW w:w="499" w:type="pct"/>
            <w:shd w:val="clear" w:color="auto" w:fill="auto"/>
            <w:hideMark/>
          </w:tcPr>
          <w:p w14:paraId="21980049" w14:textId="77777777" w:rsidR="00863E8F" w:rsidRPr="002947D3" w:rsidRDefault="00863E8F" w:rsidP="00D602A2">
            <w:pPr>
              <w:spacing w:before="60" w:after="60"/>
              <w:ind w:firstLine="0"/>
              <w:rPr>
                <w:sz w:val="24"/>
                <w:szCs w:val="24"/>
              </w:rPr>
            </w:pPr>
            <w:r w:rsidRPr="002947D3">
              <w:rPr>
                <w:sz w:val="24"/>
                <w:szCs w:val="24"/>
              </w:rPr>
              <w:t> </w:t>
            </w:r>
          </w:p>
        </w:tc>
        <w:tc>
          <w:tcPr>
            <w:tcW w:w="1297" w:type="pct"/>
            <w:gridSpan w:val="3"/>
            <w:shd w:val="clear" w:color="auto" w:fill="auto"/>
            <w:hideMark/>
          </w:tcPr>
          <w:p w14:paraId="5F4FB00F" w14:textId="77777777" w:rsidR="00863E8F" w:rsidRPr="002947D3" w:rsidRDefault="00863E8F" w:rsidP="00D602A2">
            <w:pPr>
              <w:spacing w:before="60" w:after="60"/>
              <w:ind w:firstLine="0"/>
              <w:rPr>
                <w:sz w:val="24"/>
                <w:szCs w:val="24"/>
              </w:rPr>
            </w:pPr>
            <w:r w:rsidRPr="002947D3">
              <w:rPr>
                <w:sz w:val="24"/>
                <w:szCs w:val="24"/>
              </w:rPr>
              <w:t> </w:t>
            </w:r>
          </w:p>
        </w:tc>
        <w:tc>
          <w:tcPr>
            <w:tcW w:w="1356" w:type="pct"/>
            <w:shd w:val="clear" w:color="auto" w:fill="auto"/>
            <w:hideMark/>
          </w:tcPr>
          <w:p w14:paraId="0F220A7E" w14:textId="77777777" w:rsidR="00863E8F" w:rsidRPr="002947D3" w:rsidRDefault="00863E8F" w:rsidP="00D602A2">
            <w:pPr>
              <w:spacing w:before="60" w:after="60"/>
              <w:ind w:firstLine="0"/>
              <w:rPr>
                <w:sz w:val="24"/>
                <w:szCs w:val="24"/>
              </w:rPr>
            </w:pPr>
          </w:p>
        </w:tc>
      </w:tr>
      <w:tr w:rsidR="00863E8F" w:rsidRPr="002947D3" w14:paraId="60D44899" w14:textId="77777777" w:rsidTr="00863E8F">
        <w:tc>
          <w:tcPr>
            <w:tcW w:w="684" w:type="pct"/>
            <w:shd w:val="clear" w:color="auto" w:fill="auto"/>
            <w:hideMark/>
          </w:tcPr>
          <w:p w14:paraId="1D06183A" w14:textId="77777777" w:rsidR="00863E8F" w:rsidRPr="002947D3" w:rsidRDefault="00863E8F" w:rsidP="00D602A2">
            <w:pPr>
              <w:spacing w:before="60" w:after="60"/>
              <w:ind w:firstLine="0"/>
              <w:rPr>
                <w:sz w:val="24"/>
                <w:szCs w:val="24"/>
              </w:rPr>
            </w:pPr>
            <w:r w:rsidRPr="002947D3">
              <w:rPr>
                <w:sz w:val="24"/>
                <w:szCs w:val="24"/>
              </w:rPr>
              <w:t> </w:t>
            </w:r>
          </w:p>
        </w:tc>
        <w:tc>
          <w:tcPr>
            <w:tcW w:w="822" w:type="pct"/>
            <w:shd w:val="clear" w:color="auto" w:fill="auto"/>
            <w:hideMark/>
          </w:tcPr>
          <w:p w14:paraId="0DDC3D4B" w14:textId="11931E65" w:rsidR="00863E8F" w:rsidRPr="002947D3" w:rsidRDefault="00863E8F" w:rsidP="00D602A2">
            <w:pPr>
              <w:spacing w:before="60" w:after="60"/>
              <w:ind w:firstLine="0"/>
              <w:rPr>
                <w:sz w:val="24"/>
                <w:szCs w:val="24"/>
              </w:rPr>
            </w:pPr>
            <w:r w:rsidRPr="00863E8F">
              <w:rPr>
                <w:sz w:val="24"/>
                <w:szCs w:val="24"/>
              </w:rPr>
              <w:t>medicalProductCode</w:t>
            </w:r>
          </w:p>
        </w:tc>
        <w:tc>
          <w:tcPr>
            <w:tcW w:w="342" w:type="pct"/>
            <w:gridSpan w:val="5"/>
            <w:shd w:val="clear" w:color="auto" w:fill="auto"/>
            <w:hideMark/>
          </w:tcPr>
          <w:p w14:paraId="55282004" w14:textId="77777777" w:rsidR="00863E8F" w:rsidRPr="002947D3" w:rsidRDefault="00863E8F" w:rsidP="00D602A2">
            <w:pPr>
              <w:spacing w:before="60" w:after="60"/>
              <w:ind w:firstLine="0"/>
              <w:jc w:val="center"/>
              <w:rPr>
                <w:sz w:val="24"/>
                <w:szCs w:val="24"/>
              </w:rPr>
            </w:pPr>
            <w:r w:rsidRPr="002947D3">
              <w:rPr>
                <w:sz w:val="24"/>
                <w:szCs w:val="24"/>
              </w:rPr>
              <w:t>O</w:t>
            </w:r>
          </w:p>
        </w:tc>
        <w:tc>
          <w:tcPr>
            <w:tcW w:w="499" w:type="pct"/>
            <w:shd w:val="clear" w:color="auto" w:fill="auto"/>
            <w:hideMark/>
          </w:tcPr>
          <w:p w14:paraId="7F611503" w14:textId="3D430AE3" w:rsidR="00863E8F" w:rsidRPr="00863E8F" w:rsidRDefault="00863E8F" w:rsidP="00D602A2">
            <w:pPr>
              <w:spacing w:before="60" w:after="60"/>
              <w:ind w:firstLine="0"/>
              <w:jc w:val="center"/>
              <w:rPr>
                <w:sz w:val="24"/>
                <w:szCs w:val="24"/>
              </w:rPr>
            </w:pPr>
            <w:r>
              <w:rPr>
                <w:sz w:val="24"/>
                <w:szCs w:val="24"/>
              </w:rPr>
              <w:t>Т(1-30)</w:t>
            </w:r>
          </w:p>
        </w:tc>
        <w:tc>
          <w:tcPr>
            <w:tcW w:w="1297" w:type="pct"/>
            <w:gridSpan w:val="3"/>
            <w:shd w:val="clear" w:color="auto" w:fill="auto"/>
          </w:tcPr>
          <w:p w14:paraId="4A7012F1" w14:textId="4DABEE20" w:rsidR="00863E8F" w:rsidRPr="002947D3" w:rsidRDefault="00863E8F" w:rsidP="00D602A2">
            <w:pPr>
              <w:spacing w:before="60" w:after="60"/>
              <w:ind w:firstLine="0"/>
              <w:rPr>
                <w:sz w:val="24"/>
                <w:szCs w:val="24"/>
              </w:rPr>
            </w:pPr>
            <w:r w:rsidRPr="00863E8F">
              <w:rPr>
                <w:sz w:val="24"/>
                <w:szCs w:val="24"/>
              </w:rPr>
              <w:t>Код по НКМИ</w:t>
            </w:r>
          </w:p>
        </w:tc>
        <w:tc>
          <w:tcPr>
            <w:tcW w:w="1356" w:type="pct"/>
            <w:shd w:val="clear" w:color="auto" w:fill="auto"/>
          </w:tcPr>
          <w:p w14:paraId="793B8FDE" w14:textId="77777777" w:rsidR="0046285C" w:rsidRPr="0046285C" w:rsidRDefault="0046285C" w:rsidP="0046285C">
            <w:pPr>
              <w:spacing w:before="60" w:after="60"/>
              <w:ind w:firstLine="0"/>
              <w:rPr>
                <w:sz w:val="24"/>
                <w:szCs w:val="24"/>
              </w:rPr>
            </w:pPr>
            <w:r w:rsidRPr="0046285C">
              <w:rPr>
                <w:sz w:val="24"/>
                <w:szCs w:val="24"/>
              </w:rPr>
              <w:t xml:space="preserve">При приеме контролируется на присутствие значения кода в позиции НКМИ позиции КТРУ, указанной в блоке products/product/KTRU </w:t>
            </w:r>
          </w:p>
          <w:p w14:paraId="7D0B25F1" w14:textId="77777777" w:rsidR="0046285C" w:rsidRPr="0046285C" w:rsidRDefault="0046285C" w:rsidP="0046285C">
            <w:pPr>
              <w:spacing w:before="60" w:after="60"/>
              <w:ind w:firstLine="0"/>
              <w:rPr>
                <w:sz w:val="24"/>
                <w:szCs w:val="24"/>
              </w:rPr>
            </w:pPr>
            <w:r w:rsidRPr="0046285C">
              <w:rPr>
                <w:sz w:val="24"/>
                <w:szCs w:val="24"/>
              </w:rPr>
              <w:t>(т.е в выгрузке справочника nsiKTRU для данной позиции КТРУ заполнен блок position\data\NSI\classifiers\classifier, как минимум в одной записи в поле classifiers\classifier\name указано значение</w:t>
            </w:r>
          </w:p>
          <w:p w14:paraId="48939552" w14:textId="2FBB76C7" w:rsidR="00863E8F" w:rsidRPr="00D93ED7" w:rsidRDefault="0046285C" w:rsidP="0046285C">
            <w:pPr>
              <w:spacing w:before="60" w:after="60"/>
              <w:ind w:firstLine="0"/>
              <w:rPr>
                <w:sz w:val="24"/>
                <w:szCs w:val="24"/>
              </w:rPr>
            </w:pPr>
            <w:r w:rsidRPr="0046285C">
              <w:rPr>
                <w:sz w:val="24"/>
                <w:szCs w:val="24"/>
              </w:rPr>
              <w:t>"Номенклатурная классификация медицинских изделий по видам", а в поле classifiers\classifier\values\value\code записи указан данный код)</w:t>
            </w:r>
          </w:p>
        </w:tc>
      </w:tr>
      <w:tr w:rsidR="00863E8F" w:rsidRPr="002947D3" w14:paraId="70492A68" w14:textId="77777777" w:rsidTr="00863E8F">
        <w:tc>
          <w:tcPr>
            <w:tcW w:w="684" w:type="pct"/>
            <w:shd w:val="clear" w:color="auto" w:fill="auto"/>
            <w:hideMark/>
          </w:tcPr>
          <w:p w14:paraId="4AF1FF4E" w14:textId="77777777" w:rsidR="00863E8F" w:rsidRPr="002947D3" w:rsidRDefault="00863E8F" w:rsidP="00863E8F">
            <w:pPr>
              <w:spacing w:before="60" w:after="60"/>
              <w:ind w:firstLine="0"/>
              <w:rPr>
                <w:sz w:val="24"/>
                <w:szCs w:val="24"/>
              </w:rPr>
            </w:pPr>
            <w:r w:rsidRPr="002947D3">
              <w:rPr>
                <w:sz w:val="24"/>
                <w:szCs w:val="24"/>
              </w:rPr>
              <w:t> </w:t>
            </w:r>
          </w:p>
        </w:tc>
        <w:tc>
          <w:tcPr>
            <w:tcW w:w="822" w:type="pct"/>
            <w:shd w:val="clear" w:color="auto" w:fill="auto"/>
            <w:hideMark/>
          </w:tcPr>
          <w:p w14:paraId="40DC387D" w14:textId="3349FCC3" w:rsidR="00863E8F" w:rsidRPr="002947D3" w:rsidRDefault="00863E8F" w:rsidP="00863E8F">
            <w:pPr>
              <w:spacing w:before="60" w:after="60"/>
              <w:ind w:firstLine="0"/>
              <w:rPr>
                <w:sz w:val="24"/>
                <w:szCs w:val="24"/>
              </w:rPr>
            </w:pPr>
            <w:r w:rsidRPr="00863E8F">
              <w:rPr>
                <w:sz w:val="24"/>
                <w:szCs w:val="24"/>
              </w:rPr>
              <w:t>medicalProductName</w:t>
            </w:r>
          </w:p>
        </w:tc>
        <w:tc>
          <w:tcPr>
            <w:tcW w:w="342" w:type="pct"/>
            <w:gridSpan w:val="5"/>
            <w:shd w:val="clear" w:color="auto" w:fill="auto"/>
            <w:hideMark/>
          </w:tcPr>
          <w:p w14:paraId="5B6FF57D" w14:textId="2C73785D" w:rsidR="00863E8F" w:rsidRPr="00863E8F" w:rsidRDefault="00863E8F" w:rsidP="00863E8F">
            <w:pPr>
              <w:spacing w:before="60" w:after="60"/>
              <w:ind w:firstLine="0"/>
              <w:jc w:val="center"/>
              <w:rPr>
                <w:sz w:val="24"/>
                <w:szCs w:val="24"/>
              </w:rPr>
            </w:pPr>
            <w:r>
              <w:rPr>
                <w:sz w:val="24"/>
                <w:szCs w:val="24"/>
              </w:rPr>
              <w:t>Н</w:t>
            </w:r>
          </w:p>
        </w:tc>
        <w:tc>
          <w:tcPr>
            <w:tcW w:w="499" w:type="pct"/>
            <w:shd w:val="clear" w:color="auto" w:fill="auto"/>
          </w:tcPr>
          <w:p w14:paraId="7129B3B1" w14:textId="6E181BC3" w:rsidR="00863E8F" w:rsidRPr="002947D3" w:rsidRDefault="00863E8F" w:rsidP="00863E8F">
            <w:pPr>
              <w:spacing w:before="60" w:after="60"/>
              <w:ind w:firstLine="0"/>
              <w:jc w:val="center"/>
              <w:rPr>
                <w:sz w:val="24"/>
                <w:szCs w:val="24"/>
              </w:rPr>
            </w:pPr>
            <w:r>
              <w:rPr>
                <w:sz w:val="24"/>
                <w:szCs w:val="24"/>
              </w:rPr>
              <w:t>Т(1-500)</w:t>
            </w:r>
          </w:p>
        </w:tc>
        <w:tc>
          <w:tcPr>
            <w:tcW w:w="1297" w:type="pct"/>
            <w:gridSpan w:val="3"/>
            <w:shd w:val="clear" w:color="auto" w:fill="auto"/>
          </w:tcPr>
          <w:p w14:paraId="67DF9418" w14:textId="6AD7D14C" w:rsidR="00863E8F" w:rsidRPr="002947D3" w:rsidRDefault="00863E8F" w:rsidP="00863E8F">
            <w:pPr>
              <w:spacing w:before="60" w:after="60"/>
              <w:ind w:firstLine="0"/>
              <w:rPr>
                <w:sz w:val="24"/>
                <w:szCs w:val="24"/>
              </w:rPr>
            </w:pPr>
            <w:r>
              <w:rPr>
                <w:sz w:val="24"/>
                <w:szCs w:val="24"/>
              </w:rPr>
              <w:t>Наименование по НКМИ</w:t>
            </w:r>
          </w:p>
        </w:tc>
        <w:tc>
          <w:tcPr>
            <w:tcW w:w="1356" w:type="pct"/>
            <w:shd w:val="clear" w:color="auto" w:fill="auto"/>
            <w:hideMark/>
          </w:tcPr>
          <w:p w14:paraId="0741543C" w14:textId="1231A4CC" w:rsidR="00863E8F" w:rsidRPr="002947D3" w:rsidRDefault="00863E8F" w:rsidP="00863E8F">
            <w:pPr>
              <w:spacing w:before="60" w:after="60"/>
              <w:ind w:firstLine="0"/>
              <w:rPr>
                <w:sz w:val="24"/>
                <w:szCs w:val="24"/>
              </w:rPr>
            </w:pPr>
            <w:r w:rsidRPr="00863E8F">
              <w:rPr>
                <w:sz w:val="24"/>
                <w:szCs w:val="24"/>
              </w:rPr>
              <w:t>Игнорируется при приеме, заполянется автоматически</w:t>
            </w:r>
          </w:p>
        </w:tc>
      </w:tr>
      <w:tr w:rsidR="005F5213" w:rsidRPr="002947D3" w14:paraId="5A204D58" w14:textId="77777777" w:rsidTr="00A9260A">
        <w:tc>
          <w:tcPr>
            <w:tcW w:w="5000" w:type="pct"/>
            <w:gridSpan w:val="12"/>
            <w:shd w:val="clear" w:color="auto" w:fill="auto"/>
            <w:hideMark/>
          </w:tcPr>
          <w:p w14:paraId="14674DCC" w14:textId="77777777" w:rsidR="005F5213" w:rsidRPr="002947D3" w:rsidRDefault="005F5213" w:rsidP="005F5213">
            <w:pPr>
              <w:spacing w:before="60" w:after="60"/>
              <w:ind w:firstLine="0"/>
              <w:jc w:val="center"/>
              <w:rPr>
                <w:sz w:val="24"/>
                <w:szCs w:val="24"/>
              </w:rPr>
            </w:pPr>
            <w:r w:rsidRPr="00E076B5">
              <w:rPr>
                <w:b/>
                <w:bCs/>
                <w:sz w:val="24"/>
                <w:szCs w:val="24"/>
              </w:rPr>
              <w:t>Сведения об изменении объектов закупки</w:t>
            </w:r>
          </w:p>
        </w:tc>
      </w:tr>
      <w:tr w:rsidR="005F5213" w:rsidRPr="002947D3" w14:paraId="45F88B6F" w14:textId="77777777" w:rsidTr="003436C8">
        <w:tc>
          <w:tcPr>
            <w:tcW w:w="684" w:type="pct"/>
            <w:shd w:val="clear" w:color="auto" w:fill="auto"/>
            <w:hideMark/>
          </w:tcPr>
          <w:p w14:paraId="244418B0" w14:textId="77777777" w:rsidR="005F5213" w:rsidRPr="002947D3" w:rsidRDefault="005F5213" w:rsidP="005F5213">
            <w:pPr>
              <w:spacing w:before="60" w:after="60"/>
              <w:ind w:firstLine="0"/>
              <w:rPr>
                <w:sz w:val="24"/>
                <w:szCs w:val="24"/>
              </w:rPr>
            </w:pPr>
            <w:r w:rsidRPr="00E076B5">
              <w:rPr>
                <w:b/>
                <w:bCs/>
                <w:sz w:val="24"/>
                <w:szCs w:val="24"/>
              </w:rPr>
              <w:t>productsChange</w:t>
            </w:r>
          </w:p>
        </w:tc>
        <w:tc>
          <w:tcPr>
            <w:tcW w:w="822" w:type="pct"/>
            <w:shd w:val="clear" w:color="auto" w:fill="auto"/>
            <w:hideMark/>
          </w:tcPr>
          <w:p w14:paraId="6373EB1B"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10F5C79"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55B7CD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1D18A7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EB8E365" w14:textId="77777777" w:rsidR="005F5213" w:rsidRPr="002947D3" w:rsidRDefault="005F5213" w:rsidP="005F5213">
            <w:pPr>
              <w:spacing w:before="60" w:after="60"/>
              <w:ind w:firstLine="0"/>
              <w:rPr>
                <w:sz w:val="24"/>
                <w:szCs w:val="24"/>
              </w:rPr>
            </w:pPr>
          </w:p>
        </w:tc>
      </w:tr>
      <w:tr w:rsidR="005F5213" w:rsidRPr="002947D3" w14:paraId="5E3E5906" w14:textId="77777777" w:rsidTr="003436C8">
        <w:tc>
          <w:tcPr>
            <w:tcW w:w="684" w:type="pct"/>
            <w:shd w:val="clear" w:color="auto" w:fill="auto"/>
            <w:hideMark/>
          </w:tcPr>
          <w:p w14:paraId="6B09F0F8"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76E5D84" w14:textId="77777777" w:rsidR="005F5213" w:rsidRPr="002947D3" w:rsidRDefault="005F5213" w:rsidP="005F5213">
            <w:pPr>
              <w:spacing w:before="60" w:after="60"/>
              <w:ind w:firstLine="0"/>
              <w:rPr>
                <w:sz w:val="24"/>
                <w:szCs w:val="24"/>
              </w:rPr>
            </w:pPr>
            <w:r w:rsidRPr="00E076B5">
              <w:rPr>
                <w:sz w:val="24"/>
                <w:szCs w:val="24"/>
              </w:rPr>
              <w:t>documents</w:t>
            </w:r>
          </w:p>
        </w:tc>
        <w:tc>
          <w:tcPr>
            <w:tcW w:w="342" w:type="pct"/>
            <w:gridSpan w:val="5"/>
            <w:shd w:val="clear" w:color="auto" w:fill="auto"/>
            <w:hideMark/>
          </w:tcPr>
          <w:p w14:paraId="600681DE"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74B117A8" w14:textId="77777777" w:rsidR="005F5213" w:rsidRPr="00D93ED7"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8E58B75" w14:textId="77777777" w:rsidR="005F5213" w:rsidRPr="002947D3" w:rsidRDefault="005F5213" w:rsidP="005F5213">
            <w:pPr>
              <w:spacing w:before="60" w:after="60"/>
              <w:ind w:firstLine="0"/>
              <w:rPr>
                <w:sz w:val="24"/>
                <w:szCs w:val="24"/>
              </w:rPr>
            </w:pPr>
            <w:r w:rsidRPr="00E076B5">
              <w:rPr>
                <w:sz w:val="24"/>
                <w:szCs w:val="24"/>
              </w:rPr>
              <w:t>Документы</w:t>
            </w:r>
          </w:p>
        </w:tc>
        <w:tc>
          <w:tcPr>
            <w:tcW w:w="1356" w:type="pct"/>
            <w:shd w:val="clear" w:color="auto" w:fill="auto"/>
            <w:hideMark/>
          </w:tcPr>
          <w:p w14:paraId="2923D20F" w14:textId="77777777" w:rsidR="005F5213" w:rsidRPr="00D93ED7" w:rsidRDefault="005F5213" w:rsidP="005F5213">
            <w:pPr>
              <w:spacing w:before="60" w:after="60"/>
              <w:ind w:firstLine="0"/>
              <w:rPr>
                <w:sz w:val="24"/>
                <w:szCs w:val="24"/>
              </w:rPr>
            </w:pPr>
            <w:r>
              <w:rPr>
                <w:sz w:val="24"/>
                <w:szCs w:val="24"/>
              </w:rPr>
              <w:t>Множественный элемент</w:t>
            </w:r>
          </w:p>
        </w:tc>
      </w:tr>
      <w:tr w:rsidR="005F5213" w:rsidRPr="002947D3" w14:paraId="05DB71F2" w14:textId="77777777" w:rsidTr="003436C8">
        <w:tc>
          <w:tcPr>
            <w:tcW w:w="684" w:type="pct"/>
            <w:shd w:val="clear" w:color="auto" w:fill="auto"/>
            <w:hideMark/>
          </w:tcPr>
          <w:p w14:paraId="18EA114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6A578F4" w14:textId="77777777" w:rsidR="005F5213" w:rsidRPr="002947D3" w:rsidRDefault="005F5213" w:rsidP="005F5213">
            <w:pPr>
              <w:spacing w:before="60" w:after="60"/>
              <w:ind w:firstLine="0"/>
              <w:rPr>
                <w:sz w:val="24"/>
                <w:szCs w:val="24"/>
              </w:rPr>
            </w:pPr>
            <w:r w:rsidRPr="00E076B5">
              <w:rPr>
                <w:sz w:val="24"/>
                <w:szCs w:val="24"/>
              </w:rPr>
              <w:t>changeInfo</w:t>
            </w:r>
          </w:p>
        </w:tc>
        <w:tc>
          <w:tcPr>
            <w:tcW w:w="342" w:type="pct"/>
            <w:gridSpan w:val="5"/>
            <w:shd w:val="clear" w:color="auto" w:fill="auto"/>
            <w:hideMark/>
          </w:tcPr>
          <w:p w14:paraId="751E1043" w14:textId="77777777"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1D62E290"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759A6A7A" w14:textId="77777777" w:rsidR="005F5213" w:rsidRPr="002947D3" w:rsidRDefault="005F5213" w:rsidP="005F5213">
            <w:pPr>
              <w:spacing w:before="60" w:after="60"/>
              <w:ind w:firstLine="0"/>
              <w:rPr>
                <w:sz w:val="24"/>
                <w:szCs w:val="24"/>
              </w:rPr>
            </w:pPr>
            <w:r w:rsidRPr="00E076B5">
              <w:rPr>
                <w:sz w:val="24"/>
                <w:szCs w:val="24"/>
              </w:rPr>
              <w:t>Информация об изменении</w:t>
            </w:r>
          </w:p>
        </w:tc>
        <w:tc>
          <w:tcPr>
            <w:tcW w:w="1356" w:type="pct"/>
            <w:shd w:val="clear" w:color="auto" w:fill="auto"/>
            <w:hideMark/>
          </w:tcPr>
          <w:p w14:paraId="3FF3C50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451E005" w14:textId="77777777" w:rsidTr="00894AB0">
        <w:tc>
          <w:tcPr>
            <w:tcW w:w="5000" w:type="pct"/>
            <w:gridSpan w:val="12"/>
            <w:shd w:val="clear" w:color="auto" w:fill="auto"/>
            <w:hideMark/>
          </w:tcPr>
          <w:p w14:paraId="7696052F" w14:textId="77777777" w:rsidR="005F5213" w:rsidRPr="002947D3" w:rsidRDefault="005F5213" w:rsidP="005F5213">
            <w:pPr>
              <w:spacing w:before="60" w:after="60"/>
              <w:ind w:firstLine="0"/>
              <w:jc w:val="center"/>
              <w:rPr>
                <w:sz w:val="24"/>
                <w:szCs w:val="24"/>
              </w:rPr>
            </w:pPr>
            <w:r w:rsidRPr="002947D3">
              <w:rPr>
                <w:b/>
                <w:bCs/>
                <w:sz w:val="24"/>
                <w:szCs w:val="24"/>
              </w:rPr>
              <w:t>Поставщики</w:t>
            </w:r>
          </w:p>
        </w:tc>
      </w:tr>
      <w:tr w:rsidR="005F5213" w:rsidRPr="002947D3" w14:paraId="16ABF173" w14:textId="77777777" w:rsidTr="003436C8">
        <w:tc>
          <w:tcPr>
            <w:tcW w:w="684" w:type="pct"/>
            <w:shd w:val="clear" w:color="auto" w:fill="auto"/>
            <w:hideMark/>
          </w:tcPr>
          <w:p w14:paraId="040C1B14" w14:textId="77777777" w:rsidR="005F5213" w:rsidRPr="002947D3" w:rsidRDefault="005F5213" w:rsidP="005F5213">
            <w:pPr>
              <w:spacing w:before="60" w:after="60"/>
              <w:ind w:firstLine="0"/>
              <w:rPr>
                <w:sz w:val="24"/>
                <w:szCs w:val="24"/>
              </w:rPr>
            </w:pPr>
            <w:r w:rsidRPr="002947D3">
              <w:rPr>
                <w:b/>
                <w:bCs/>
                <w:sz w:val="24"/>
                <w:szCs w:val="24"/>
              </w:rPr>
              <w:t>suppliers</w:t>
            </w:r>
          </w:p>
        </w:tc>
        <w:tc>
          <w:tcPr>
            <w:tcW w:w="822" w:type="pct"/>
            <w:shd w:val="clear" w:color="auto" w:fill="auto"/>
            <w:hideMark/>
          </w:tcPr>
          <w:p w14:paraId="5F777A19"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0593F4E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826803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8113FA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8C2DD2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C1D5ADC" w14:textId="77777777" w:rsidTr="003436C8">
        <w:tc>
          <w:tcPr>
            <w:tcW w:w="684" w:type="pct"/>
            <w:shd w:val="clear" w:color="auto" w:fill="auto"/>
            <w:hideMark/>
          </w:tcPr>
          <w:p w14:paraId="5D5A840B" w14:textId="77777777" w:rsidR="005F5213" w:rsidRPr="002947D3" w:rsidRDefault="005F5213" w:rsidP="005F5213">
            <w:pPr>
              <w:spacing w:before="60" w:after="60"/>
              <w:ind w:firstLine="0"/>
              <w:rPr>
                <w:sz w:val="24"/>
                <w:szCs w:val="24"/>
              </w:rPr>
            </w:pPr>
            <w:r w:rsidRPr="002947D3">
              <w:rPr>
                <w:b/>
                <w:bCs/>
                <w:sz w:val="24"/>
                <w:szCs w:val="24"/>
              </w:rPr>
              <w:t>supplier</w:t>
            </w:r>
          </w:p>
        </w:tc>
        <w:tc>
          <w:tcPr>
            <w:tcW w:w="822" w:type="pct"/>
            <w:shd w:val="clear" w:color="auto" w:fill="auto"/>
            <w:hideMark/>
          </w:tcPr>
          <w:p w14:paraId="74888DD5"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5B61D8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698060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12C450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A605158" w14:textId="77777777" w:rsidR="005F5213" w:rsidRPr="002947D3" w:rsidRDefault="005F5213" w:rsidP="005F5213">
            <w:pPr>
              <w:spacing w:before="60" w:after="60"/>
              <w:ind w:firstLine="0"/>
              <w:rPr>
                <w:sz w:val="24"/>
                <w:szCs w:val="24"/>
              </w:rPr>
            </w:pPr>
            <w:r w:rsidRPr="002947D3">
              <w:rPr>
                <w:sz w:val="24"/>
                <w:szCs w:val="24"/>
              </w:rPr>
              <w:t>Множественный элемент</w:t>
            </w:r>
          </w:p>
        </w:tc>
      </w:tr>
      <w:tr w:rsidR="005F5213" w:rsidRPr="002947D3" w14:paraId="1F1BEE3F" w14:textId="77777777" w:rsidTr="003436C8">
        <w:tc>
          <w:tcPr>
            <w:tcW w:w="684" w:type="pct"/>
            <w:vMerge w:val="restart"/>
            <w:shd w:val="clear" w:color="auto" w:fill="auto"/>
          </w:tcPr>
          <w:p w14:paraId="11A813B3" w14:textId="77777777" w:rsidR="005F5213" w:rsidRPr="00942C0C" w:rsidRDefault="005F5213" w:rsidP="005F5213">
            <w:pPr>
              <w:spacing w:before="60" w:after="60"/>
              <w:ind w:firstLine="0"/>
              <w:rPr>
                <w:sz w:val="24"/>
                <w:szCs w:val="24"/>
              </w:rPr>
            </w:pPr>
            <w:r w:rsidRPr="00942C0C">
              <w:rPr>
                <w:sz w:val="24"/>
                <w:szCs w:val="24"/>
              </w:rPr>
              <w:t>Допустимо указание только одного элемента</w:t>
            </w:r>
          </w:p>
          <w:p w14:paraId="7819D831" w14:textId="77777777" w:rsidR="005F5213" w:rsidRPr="002947D3" w:rsidRDefault="005F5213" w:rsidP="005F5213">
            <w:pPr>
              <w:spacing w:before="60" w:after="60"/>
              <w:ind w:firstLine="0"/>
              <w:rPr>
                <w:sz w:val="24"/>
                <w:szCs w:val="24"/>
              </w:rPr>
            </w:pPr>
          </w:p>
        </w:tc>
        <w:tc>
          <w:tcPr>
            <w:tcW w:w="822" w:type="pct"/>
            <w:shd w:val="clear" w:color="auto" w:fill="auto"/>
          </w:tcPr>
          <w:p w14:paraId="1287BBED" w14:textId="4D8DB533" w:rsidR="005F5213" w:rsidRPr="002947D3" w:rsidRDefault="005F5213" w:rsidP="005F5213">
            <w:pPr>
              <w:spacing w:before="60" w:after="60"/>
              <w:ind w:firstLine="0"/>
              <w:rPr>
                <w:sz w:val="24"/>
                <w:szCs w:val="24"/>
              </w:rPr>
            </w:pPr>
            <w:r w:rsidRPr="00965E2B">
              <w:rPr>
                <w:sz w:val="24"/>
                <w:szCs w:val="24"/>
                <w:lang w:val="en-US"/>
              </w:rPr>
              <w:t>legalEntityRF</w:t>
            </w:r>
          </w:p>
        </w:tc>
        <w:tc>
          <w:tcPr>
            <w:tcW w:w="342" w:type="pct"/>
            <w:gridSpan w:val="5"/>
            <w:shd w:val="clear" w:color="auto" w:fill="auto"/>
          </w:tcPr>
          <w:p w14:paraId="7C412AC4" w14:textId="506D3ACC"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6B129FD4" w14:textId="097572B6"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448A872B" w14:textId="79BE7858" w:rsidR="005F5213" w:rsidRPr="002947D3" w:rsidRDefault="005F5213" w:rsidP="005F5213">
            <w:pPr>
              <w:spacing w:before="60" w:after="60"/>
              <w:ind w:firstLine="0"/>
              <w:rPr>
                <w:sz w:val="24"/>
                <w:szCs w:val="24"/>
              </w:rPr>
            </w:pPr>
            <w:r w:rsidRPr="00965E2B">
              <w:rPr>
                <w:sz w:val="24"/>
                <w:szCs w:val="24"/>
              </w:rPr>
              <w:t>Юридическое лицо РФ</w:t>
            </w:r>
          </w:p>
        </w:tc>
        <w:tc>
          <w:tcPr>
            <w:tcW w:w="1356" w:type="pct"/>
            <w:shd w:val="clear" w:color="auto" w:fill="auto"/>
          </w:tcPr>
          <w:p w14:paraId="11705FE7" w14:textId="77777777" w:rsidR="005F5213" w:rsidRPr="002947D3" w:rsidRDefault="005F5213" w:rsidP="005F5213">
            <w:pPr>
              <w:spacing w:before="60" w:after="60"/>
              <w:ind w:firstLine="0"/>
              <w:rPr>
                <w:sz w:val="24"/>
                <w:szCs w:val="24"/>
              </w:rPr>
            </w:pPr>
          </w:p>
        </w:tc>
      </w:tr>
      <w:tr w:rsidR="005F5213" w:rsidRPr="002947D3" w14:paraId="3A47BF08" w14:textId="77777777" w:rsidTr="003436C8">
        <w:tc>
          <w:tcPr>
            <w:tcW w:w="684" w:type="pct"/>
            <w:vMerge/>
            <w:shd w:val="clear" w:color="auto" w:fill="auto"/>
          </w:tcPr>
          <w:p w14:paraId="1201EE83" w14:textId="365A3D01" w:rsidR="005F5213" w:rsidRPr="002947D3" w:rsidRDefault="005F5213" w:rsidP="005F5213">
            <w:pPr>
              <w:spacing w:before="60" w:after="60"/>
              <w:ind w:firstLine="0"/>
              <w:rPr>
                <w:sz w:val="24"/>
                <w:szCs w:val="24"/>
              </w:rPr>
            </w:pPr>
          </w:p>
        </w:tc>
        <w:tc>
          <w:tcPr>
            <w:tcW w:w="822" w:type="pct"/>
            <w:shd w:val="clear" w:color="auto" w:fill="auto"/>
          </w:tcPr>
          <w:p w14:paraId="6F27C8D1" w14:textId="1B1BCC12" w:rsidR="005F5213" w:rsidRPr="002947D3" w:rsidRDefault="005F5213" w:rsidP="005F5213">
            <w:pPr>
              <w:spacing w:before="60" w:after="60"/>
              <w:ind w:firstLine="0"/>
              <w:rPr>
                <w:sz w:val="24"/>
                <w:szCs w:val="24"/>
              </w:rPr>
            </w:pPr>
            <w:r w:rsidRPr="00965E2B">
              <w:rPr>
                <w:sz w:val="24"/>
                <w:szCs w:val="24"/>
                <w:lang w:val="en-US"/>
              </w:rPr>
              <w:t>legalEntityForeignState</w:t>
            </w:r>
          </w:p>
        </w:tc>
        <w:tc>
          <w:tcPr>
            <w:tcW w:w="342" w:type="pct"/>
            <w:gridSpan w:val="5"/>
            <w:shd w:val="clear" w:color="auto" w:fill="auto"/>
          </w:tcPr>
          <w:p w14:paraId="644FE0BA" w14:textId="14708B02"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676D2180" w14:textId="3C91959B"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66DE42F" w14:textId="382538E5" w:rsidR="005F5213" w:rsidRPr="002947D3" w:rsidRDefault="005F5213" w:rsidP="005F5213">
            <w:pPr>
              <w:spacing w:before="60" w:after="60"/>
              <w:ind w:firstLine="0"/>
              <w:rPr>
                <w:sz w:val="24"/>
                <w:szCs w:val="24"/>
              </w:rPr>
            </w:pPr>
            <w:r w:rsidRPr="00965E2B">
              <w:rPr>
                <w:sz w:val="24"/>
                <w:szCs w:val="24"/>
              </w:rPr>
              <w:t>Юридическое лицо иностранного государства</w:t>
            </w:r>
          </w:p>
        </w:tc>
        <w:tc>
          <w:tcPr>
            <w:tcW w:w="1356" w:type="pct"/>
            <w:shd w:val="clear" w:color="auto" w:fill="auto"/>
          </w:tcPr>
          <w:p w14:paraId="70E91E99" w14:textId="77777777" w:rsidR="005F5213" w:rsidRPr="002947D3" w:rsidRDefault="005F5213" w:rsidP="005F5213">
            <w:pPr>
              <w:spacing w:before="60" w:after="60"/>
              <w:ind w:firstLine="0"/>
              <w:rPr>
                <w:sz w:val="24"/>
                <w:szCs w:val="24"/>
              </w:rPr>
            </w:pPr>
          </w:p>
        </w:tc>
      </w:tr>
      <w:tr w:rsidR="005F5213" w:rsidRPr="002947D3" w14:paraId="73618F5C" w14:textId="77777777" w:rsidTr="003436C8">
        <w:tc>
          <w:tcPr>
            <w:tcW w:w="684" w:type="pct"/>
            <w:vMerge/>
            <w:shd w:val="clear" w:color="auto" w:fill="auto"/>
          </w:tcPr>
          <w:p w14:paraId="215606D7" w14:textId="160A2AA8" w:rsidR="005F5213" w:rsidRPr="002947D3" w:rsidRDefault="005F5213" w:rsidP="005F5213">
            <w:pPr>
              <w:spacing w:before="60" w:after="60"/>
              <w:ind w:firstLine="0"/>
              <w:rPr>
                <w:sz w:val="24"/>
                <w:szCs w:val="24"/>
                <w:lang w:val="en-US"/>
              </w:rPr>
            </w:pPr>
          </w:p>
        </w:tc>
        <w:tc>
          <w:tcPr>
            <w:tcW w:w="822" w:type="pct"/>
            <w:shd w:val="clear" w:color="auto" w:fill="auto"/>
          </w:tcPr>
          <w:p w14:paraId="7C512A10" w14:textId="07047E04" w:rsidR="005F5213" w:rsidRPr="002947D3" w:rsidRDefault="005F5213" w:rsidP="005F5213">
            <w:pPr>
              <w:spacing w:before="60" w:after="60"/>
              <w:ind w:firstLine="0"/>
              <w:rPr>
                <w:sz w:val="24"/>
                <w:szCs w:val="24"/>
              </w:rPr>
            </w:pPr>
            <w:r w:rsidRPr="00965E2B">
              <w:rPr>
                <w:sz w:val="24"/>
                <w:szCs w:val="24"/>
              </w:rPr>
              <w:t>individualPersonRF</w:t>
            </w:r>
          </w:p>
        </w:tc>
        <w:tc>
          <w:tcPr>
            <w:tcW w:w="342" w:type="pct"/>
            <w:gridSpan w:val="5"/>
            <w:shd w:val="clear" w:color="auto" w:fill="auto"/>
          </w:tcPr>
          <w:p w14:paraId="50C79E59" w14:textId="5263043E" w:rsidR="005F5213" w:rsidRPr="002947D3" w:rsidRDefault="005F5213" w:rsidP="005F5213">
            <w:pPr>
              <w:spacing w:before="60" w:after="60"/>
              <w:ind w:firstLine="0"/>
              <w:rPr>
                <w:sz w:val="24"/>
                <w:szCs w:val="24"/>
              </w:rPr>
            </w:pPr>
            <w:r w:rsidRPr="00942C0C">
              <w:rPr>
                <w:sz w:val="24"/>
                <w:szCs w:val="24"/>
                <w:lang w:val="en-US"/>
              </w:rPr>
              <w:t>O</w:t>
            </w:r>
          </w:p>
        </w:tc>
        <w:tc>
          <w:tcPr>
            <w:tcW w:w="499" w:type="pct"/>
            <w:shd w:val="clear" w:color="auto" w:fill="auto"/>
          </w:tcPr>
          <w:p w14:paraId="1512A3D0" w14:textId="3BA69F7B"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0723101F" w14:textId="02410D2D" w:rsidR="005F5213" w:rsidRPr="002947D3" w:rsidRDefault="005F5213" w:rsidP="005F5213">
            <w:pPr>
              <w:spacing w:before="60" w:after="60"/>
              <w:ind w:firstLine="0"/>
              <w:rPr>
                <w:sz w:val="24"/>
                <w:szCs w:val="24"/>
              </w:rPr>
            </w:pPr>
            <w:r w:rsidRPr="00965E2B">
              <w:rPr>
                <w:sz w:val="24"/>
                <w:szCs w:val="24"/>
              </w:rPr>
              <w:t>Физическое лицо РФ</w:t>
            </w:r>
          </w:p>
        </w:tc>
        <w:tc>
          <w:tcPr>
            <w:tcW w:w="1356" w:type="pct"/>
            <w:shd w:val="clear" w:color="auto" w:fill="auto"/>
          </w:tcPr>
          <w:p w14:paraId="672E3985" w14:textId="66256E27" w:rsidR="005F5213" w:rsidRPr="002947D3" w:rsidRDefault="005F5213" w:rsidP="005F5213">
            <w:pPr>
              <w:spacing w:before="60" w:after="60"/>
              <w:ind w:firstLine="0"/>
              <w:rPr>
                <w:sz w:val="24"/>
                <w:szCs w:val="24"/>
              </w:rPr>
            </w:pPr>
          </w:p>
        </w:tc>
      </w:tr>
      <w:tr w:rsidR="005F5213" w:rsidRPr="002947D3" w14:paraId="63721FEE" w14:textId="77777777" w:rsidTr="003436C8">
        <w:tc>
          <w:tcPr>
            <w:tcW w:w="684" w:type="pct"/>
            <w:vMerge/>
            <w:shd w:val="clear" w:color="auto" w:fill="auto"/>
          </w:tcPr>
          <w:p w14:paraId="00C5B9C8" w14:textId="3F174915" w:rsidR="005F5213" w:rsidRPr="002947D3" w:rsidRDefault="005F5213" w:rsidP="005F5213">
            <w:pPr>
              <w:spacing w:before="60" w:after="60"/>
              <w:ind w:firstLine="0"/>
              <w:rPr>
                <w:sz w:val="24"/>
                <w:szCs w:val="24"/>
              </w:rPr>
            </w:pPr>
          </w:p>
        </w:tc>
        <w:tc>
          <w:tcPr>
            <w:tcW w:w="822" w:type="pct"/>
            <w:shd w:val="clear" w:color="auto" w:fill="auto"/>
          </w:tcPr>
          <w:p w14:paraId="3C74DCC9" w14:textId="14A32282" w:rsidR="005F5213" w:rsidRPr="002947D3" w:rsidRDefault="005F5213" w:rsidP="005F5213">
            <w:pPr>
              <w:spacing w:before="60" w:after="60"/>
              <w:ind w:firstLine="0"/>
              <w:rPr>
                <w:sz w:val="24"/>
                <w:szCs w:val="24"/>
              </w:rPr>
            </w:pPr>
            <w:r w:rsidRPr="00965E2B">
              <w:rPr>
                <w:sz w:val="24"/>
                <w:szCs w:val="24"/>
              </w:rPr>
              <w:t>individualPersonForeignState</w:t>
            </w:r>
          </w:p>
        </w:tc>
        <w:tc>
          <w:tcPr>
            <w:tcW w:w="342" w:type="pct"/>
            <w:gridSpan w:val="5"/>
            <w:shd w:val="clear" w:color="auto" w:fill="auto"/>
          </w:tcPr>
          <w:p w14:paraId="6A46EE86" w14:textId="516FA0AE"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3E397860" w14:textId="427420AE"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DCBD1B8" w14:textId="7C169B82" w:rsidR="005F5213" w:rsidRPr="002947D3" w:rsidRDefault="005F5213" w:rsidP="005F5213">
            <w:pPr>
              <w:spacing w:before="60" w:after="60"/>
              <w:ind w:firstLine="0"/>
              <w:rPr>
                <w:sz w:val="24"/>
                <w:szCs w:val="24"/>
              </w:rPr>
            </w:pPr>
            <w:r w:rsidRPr="00965E2B">
              <w:rPr>
                <w:sz w:val="24"/>
                <w:szCs w:val="24"/>
              </w:rPr>
              <w:t>Физическое лицо иностранного государства</w:t>
            </w:r>
          </w:p>
        </w:tc>
        <w:tc>
          <w:tcPr>
            <w:tcW w:w="1356" w:type="pct"/>
            <w:shd w:val="clear" w:color="auto" w:fill="auto"/>
          </w:tcPr>
          <w:p w14:paraId="4F394753" w14:textId="77777777" w:rsidR="005F5213" w:rsidRPr="002947D3" w:rsidRDefault="005F5213" w:rsidP="005F5213">
            <w:pPr>
              <w:spacing w:before="60" w:after="60"/>
              <w:ind w:firstLine="0"/>
              <w:rPr>
                <w:sz w:val="24"/>
                <w:szCs w:val="24"/>
              </w:rPr>
            </w:pPr>
          </w:p>
        </w:tc>
      </w:tr>
      <w:tr w:rsidR="005F5213" w:rsidRPr="002947D3" w14:paraId="55B9781C" w14:textId="77777777" w:rsidTr="003436C8">
        <w:tc>
          <w:tcPr>
            <w:tcW w:w="684" w:type="pct"/>
            <w:vMerge/>
            <w:shd w:val="clear" w:color="auto" w:fill="auto"/>
          </w:tcPr>
          <w:p w14:paraId="523E73B3" w14:textId="77777777" w:rsidR="005F5213" w:rsidRPr="002947D3" w:rsidRDefault="005F5213" w:rsidP="005F5213">
            <w:pPr>
              <w:spacing w:before="60" w:after="60"/>
              <w:ind w:firstLine="0"/>
              <w:rPr>
                <w:sz w:val="24"/>
                <w:szCs w:val="24"/>
              </w:rPr>
            </w:pPr>
          </w:p>
        </w:tc>
        <w:tc>
          <w:tcPr>
            <w:tcW w:w="822" w:type="pct"/>
            <w:shd w:val="clear" w:color="auto" w:fill="auto"/>
          </w:tcPr>
          <w:p w14:paraId="40E9876C" w14:textId="3A3BE090" w:rsidR="005F5213" w:rsidRPr="00965E2B" w:rsidRDefault="005F5213" w:rsidP="005F5213">
            <w:pPr>
              <w:spacing w:before="60" w:after="60"/>
              <w:ind w:firstLine="0"/>
              <w:rPr>
                <w:sz w:val="24"/>
                <w:szCs w:val="24"/>
              </w:rPr>
            </w:pPr>
            <w:r w:rsidRPr="007A791B">
              <w:rPr>
                <w:sz w:val="24"/>
                <w:szCs w:val="24"/>
              </w:rPr>
              <w:t>individualPersonRFisCulture</w:t>
            </w:r>
          </w:p>
        </w:tc>
        <w:tc>
          <w:tcPr>
            <w:tcW w:w="342" w:type="pct"/>
            <w:gridSpan w:val="5"/>
            <w:shd w:val="clear" w:color="auto" w:fill="auto"/>
          </w:tcPr>
          <w:p w14:paraId="59FD1B91" w14:textId="3D37A207" w:rsidR="005F5213" w:rsidRPr="00942C0C" w:rsidRDefault="005F5213" w:rsidP="005F5213">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5E1761A4" w14:textId="1A4FBE83" w:rsidR="005F5213" w:rsidRPr="00942C0C" w:rsidRDefault="005F5213" w:rsidP="005F5213">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4209B3DC" w14:textId="048C50D0" w:rsidR="005F5213" w:rsidRPr="00965E2B" w:rsidRDefault="005F5213" w:rsidP="005F5213">
            <w:pPr>
              <w:spacing w:before="60" w:after="60"/>
              <w:ind w:firstLine="0"/>
              <w:rPr>
                <w:sz w:val="24"/>
                <w:szCs w:val="24"/>
              </w:rPr>
            </w:pPr>
            <w:r w:rsidRPr="007A791B">
              <w:rPr>
                <w:sz w:val="24"/>
                <w:szCs w:val="24"/>
              </w:rPr>
              <w:t>Физическое лицо РФ. Поставщик культурных ценностей</w:t>
            </w:r>
          </w:p>
        </w:tc>
        <w:tc>
          <w:tcPr>
            <w:tcW w:w="1356" w:type="pct"/>
            <w:shd w:val="clear" w:color="auto" w:fill="auto"/>
          </w:tcPr>
          <w:p w14:paraId="0945CC40" w14:textId="77777777" w:rsidR="005F5213" w:rsidRPr="002947D3" w:rsidRDefault="005F5213" w:rsidP="005F5213">
            <w:pPr>
              <w:spacing w:before="60" w:after="60"/>
              <w:ind w:firstLine="0"/>
              <w:rPr>
                <w:sz w:val="24"/>
                <w:szCs w:val="24"/>
              </w:rPr>
            </w:pPr>
          </w:p>
        </w:tc>
      </w:tr>
      <w:tr w:rsidR="005F5213" w:rsidRPr="002947D3" w14:paraId="5027078B" w14:textId="77777777" w:rsidTr="003436C8">
        <w:tc>
          <w:tcPr>
            <w:tcW w:w="684" w:type="pct"/>
            <w:vMerge/>
            <w:shd w:val="clear" w:color="auto" w:fill="auto"/>
          </w:tcPr>
          <w:p w14:paraId="4BBB8088" w14:textId="77777777" w:rsidR="005F5213" w:rsidRPr="002947D3" w:rsidRDefault="005F5213" w:rsidP="005F5213">
            <w:pPr>
              <w:spacing w:before="60" w:after="60"/>
              <w:ind w:firstLine="0"/>
              <w:rPr>
                <w:sz w:val="24"/>
                <w:szCs w:val="24"/>
              </w:rPr>
            </w:pPr>
          </w:p>
        </w:tc>
        <w:tc>
          <w:tcPr>
            <w:tcW w:w="822" w:type="pct"/>
            <w:shd w:val="clear" w:color="auto" w:fill="auto"/>
          </w:tcPr>
          <w:p w14:paraId="733ECA74" w14:textId="74FB7387" w:rsidR="005F5213" w:rsidRPr="00965E2B" w:rsidRDefault="005F5213" w:rsidP="005F5213">
            <w:pPr>
              <w:spacing w:before="60" w:after="60"/>
              <w:ind w:firstLine="0"/>
              <w:rPr>
                <w:sz w:val="24"/>
                <w:szCs w:val="24"/>
              </w:rPr>
            </w:pPr>
            <w:r w:rsidRPr="007A791B">
              <w:rPr>
                <w:sz w:val="24"/>
                <w:szCs w:val="24"/>
              </w:rPr>
              <w:t>individualPersonForeignStateisCulture</w:t>
            </w:r>
          </w:p>
        </w:tc>
        <w:tc>
          <w:tcPr>
            <w:tcW w:w="342" w:type="pct"/>
            <w:gridSpan w:val="5"/>
            <w:shd w:val="clear" w:color="auto" w:fill="auto"/>
          </w:tcPr>
          <w:p w14:paraId="4AE9B74E" w14:textId="418BDE23" w:rsidR="005F5213" w:rsidRPr="007A791B"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032A0C39" w14:textId="2DD5AF6B" w:rsidR="005F5213" w:rsidRPr="007A791B"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7F2394DC" w14:textId="68D27914" w:rsidR="005F5213" w:rsidRPr="00965E2B" w:rsidRDefault="005F5213" w:rsidP="005F5213">
            <w:pPr>
              <w:spacing w:before="60" w:after="60"/>
              <w:ind w:firstLine="0"/>
              <w:rPr>
                <w:sz w:val="24"/>
                <w:szCs w:val="24"/>
              </w:rPr>
            </w:pPr>
            <w:r w:rsidRPr="007A791B">
              <w:rPr>
                <w:sz w:val="24"/>
                <w:szCs w:val="24"/>
              </w:rPr>
              <w:t>Физическое лицо иностранного государства. Поставщик культурных ценностей</w:t>
            </w:r>
          </w:p>
        </w:tc>
        <w:tc>
          <w:tcPr>
            <w:tcW w:w="1356" w:type="pct"/>
            <w:shd w:val="clear" w:color="auto" w:fill="auto"/>
          </w:tcPr>
          <w:p w14:paraId="1312B7EF" w14:textId="77777777" w:rsidR="005F5213" w:rsidRPr="002947D3" w:rsidRDefault="005F5213" w:rsidP="005F5213">
            <w:pPr>
              <w:spacing w:before="60" w:after="60"/>
              <w:ind w:firstLine="0"/>
              <w:rPr>
                <w:sz w:val="24"/>
                <w:szCs w:val="24"/>
              </w:rPr>
            </w:pPr>
          </w:p>
        </w:tc>
      </w:tr>
      <w:tr w:rsidR="005F5213" w:rsidRPr="002947D3" w14:paraId="7528BD32" w14:textId="77777777" w:rsidTr="003436C8">
        <w:tc>
          <w:tcPr>
            <w:tcW w:w="684" w:type="pct"/>
            <w:vMerge/>
            <w:shd w:val="clear" w:color="auto" w:fill="auto"/>
          </w:tcPr>
          <w:p w14:paraId="7D826BEE" w14:textId="77777777" w:rsidR="005F5213" w:rsidRPr="002947D3" w:rsidRDefault="005F5213" w:rsidP="005F5213">
            <w:pPr>
              <w:spacing w:before="60" w:after="60"/>
              <w:ind w:firstLine="0"/>
              <w:rPr>
                <w:sz w:val="24"/>
                <w:szCs w:val="24"/>
              </w:rPr>
            </w:pPr>
          </w:p>
        </w:tc>
        <w:tc>
          <w:tcPr>
            <w:tcW w:w="822" w:type="pct"/>
            <w:shd w:val="clear" w:color="auto" w:fill="auto"/>
          </w:tcPr>
          <w:p w14:paraId="0F737463" w14:textId="2D4FCE99" w:rsidR="005F5213" w:rsidRPr="007A791B" w:rsidRDefault="005F5213" w:rsidP="005F5213">
            <w:pPr>
              <w:spacing w:before="60" w:after="60"/>
              <w:ind w:firstLine="0"/>
              <w:rPr>
                <w:sz w:val="24"/>
                <w:szCs w:val="24"/>
              </w:rPr>
            </w:pPr>
            <w:r w:rsidRPr="00DF58A7">
              <w:rPr>
                <w:sz w:val="24"/>
                <w:szCs w:val="24"/>
              </w:rPr>
              <w:t>notPublishedOnEIS</w:t>
            </w:r>
          </w:p>
        </w:tc>
        <w:tc>
          <w:tcPr>
            <w:tcW w:w="342" w:type="pct"/>
            <w:gridSpan w:val="5"/>
            <w:shd w:val="clear" w:color="auto" w:fill="auto"/>
          </w:tcPr>
          <w:p w14:paraId="5B44B53B" w14:textId="71AE93EB" w:rsidR="005F5213" w:rsidRPr="00942C0C" w:rsidRDefault="005F5213" w:rsidP="005F5213">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75E98C45" w14:textId="516D8D90" w:rsidR="005F5213" w:rsidRPr="00942C0C" w:rsidRDefault="005F5213" w:rsidP="005F5213">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1BB72C3A" w14:textId="0DCFBD9C" w:rsidR="005F5213" w:rsidRPr="007A791B" w:rsidRDefault="005F5213" w:rsidP="005F5213">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5D287BF8" w14:textId="03F4E521"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5F5213" w:rsidRPr="00965E2B" w14:paraId="540E3F61" w14:textId="77777777" w:rsidTr="00894AB0">
        <w:tc>
          <w:tcPr>
            <w:tcW w:w="5000" w:type="pct"/>
            <w:gridSpan w:val="12"/>
            <w:shd w:val="clear" w:color="auto" w:fill="auto"/>
            <w:hideMark/>
          </w:tcPr>
          <w:p w14:paraId="383B3FE0" w14:textId="77777777" w:rsidR="005F5213" w:rsidRPr="00965E2B" w:rsidRDefault="005F5213" w:rsidP="005F5213">
            <w:pPr>
              <w:spacing w:before="60" w:after="60"/>
              <w:ind w:firstLine="0"/>
              <w:jc w:val="center"/>
              <w:rPr>
                <w:b/>
                <w:sz w:val="24"/>
                <w:szCs w:val="24"/>
              </w:rPr>
            </w:pPr>
            <w:r w:rsidRPr="00965E2B">
              <w:rPr>
                <w:b/>
                <w:sz w:val="24"/>
                <w:szCs w:val="24"/>
              </w:rPr>
              <w:t>Юридическое лицо РФ</w:t>
            </w:r>
          </w:p>
        </w:tc>
      </w:tr>
      <w:tr w:rsidR="005F5213" w:rsidRPr="00942C0C" w14:paraId="059FD226" w14:textId="77777777" w:rsidTr="00367C1D">
        <w:tc>
          <w:tcPr>
            <w:tcW w:w="684" w:type="pct"/>
            <w:shd w:val="clear" w:color="auto" w:fill="auto"/>
            <w:hideMark/>
          </w:tcPr>
          <w:p w14:paraId="41A23F42" w14:textId="77777777" w:rsidR="005F5213" w:rsidRPr="00965E2B" w:rsidRDefault="005F5213" w:rsidP="005F5213">
            <w:pPr>
              <w:spacing w:before="60" w:after="60"/>
              <w:ind w:firstLine="0"/>
              <w:rPr>
                <w:b/>
                <w:sz w:val="24"/>
                <w:szCs w:val="24"/>
              </w:rPr>
            </w:pPr>
            <w:r w:rsidRPr="00965E2B">
              <w:rPr>
                <w:b/>
                <w:sz w:val="24"/>
                <w:szCs w:val="24"/>
                <w:lang w:val="en-US"/>
              </w:rPr>
              <w:t>legalEntityRF</w:t>
            </w:r>
          </w:p>
        </w:tc>
        <w:tc>
          <w:tcPr>
            <w:tcW w:w="849" w:type="pct"/>
            <w:gridSpan w:val="3"/>
            <w:shd w:val="clear" w:color="auto" w:fill="auto"/>
            <w:hideMark/>
          </w:tcPr>
          <w:p w14:paraId="0861AAB6"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25DEB287"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6B73B789"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51550272"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454BBD09" w14:textId="77777777" w:rsidR="005F5213" w:rsidRPr="00942C0C" w:rsidRDefault="005F5213" w:rsidP="005F5213">
            <w:pPr>
              <w:spacing w:before="60" w:after="60"/>
              <w:ind w:firstLine="0"/>
              <w:rPr>
                <w:sz w:val="24"/>
                <w:szCs w:val="24"/>
              </w:rPr>
            </w:pPr>
          </w:p>
        </w:tc>
      </w:tr>
      <w:tr w:rsidR="005F5213" w:rsidRPr="00942C0C" w14:paraId="2FD508EE" w14:textId="77777777" w:rsidTr="00367C1D">
        <w:tc>
          <w:tcPr>
            <w:tcW w:w="684" w:type="pct"/>
            <w:shd w:val="clear" w:color="auto" w:fill="auto"/>
          </w:tcPr>
          <w:p w14:paraId="5F4DA10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280766" w14:textId="77777777" w:rsidR="005F5213" w:rsidRPr="00942C0C" w:rsidRDefault="005F5213" w:rsidP="005F521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5" w:type="pct"/>
            <w:gridSpan w:val="3"/>
            <w:shd w:val="clear" w:color="auto" w:fill="auto"/>
          </w:tcPr>
          <w:p w14:paraId="5AB0BD2E"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4956617B" w14:textId="77777777" w:rsidR="005F5213" w:rsidRPr="00942C0C" w:rsidRDefault="005F5213" w:rsidP="005F5213">
            <w:pPr>
              <w:spacing w:before="60" w:after="60"/>
              <w:ind w:firstLine="0"/>
              <w:jc w:val="center"/>
              <w:rPr>
                <w:sz w:val="24"/>
                <w:szCs w:val="24"/>
              </w:rPr>
            </w:pPr>
            <w:r w:rsidRPr="002947D3">
              <w:rPr>
                <w:sz w:val="24"/>
                <w:szCs w:val="24"/>
                <w:lang w:val="en-US"/>
              </w:rPr>
              <w:t>S</w:t>
            </w:r>
          </w:p>
        </w:tc>
        <w:tc>
          <w:tcPr>
            <w:tcW w:w="1284" w:type="pct"/>
            <w:shd w:val="clear" w:color="auto" w:fill="auto"/>
          </w:tcPr>
          <w:p w14:paraId="11E6885F" w14:textId="77777777" w:rsidR="005F5213" w:rsidRPr="00942C0C" w:rsidRDefault="005F5213" w:rsidP="005F5213">
            <w:pPr>
              <w:spacing w:before="60" w:after="60"/>
              <w:ind w:firstLine="0"/>
              <w:rPr>
                <w:sz w:val="24"/>
                <w:szCs w:val="24"/>
              </w:rPr>
            </w:pPr>
            <w:r w:rsidRPr="002947D3">
              <w:rPr>
                <w:sz w:val="24"/>
                <w:szCs w:val="24"/>
              </w:rPr>
              <w:t>Организационно-правовая форма организации в ОКОПФ</w:t>
            </w:r>
          </w:p>
        </w:tc>
        <w:tc>
          <w:tcPr>
            <w:tcW w:w="1369" w:type="pct"/>
            <w:gridSpan w:val="3"/>
            <w:shd w:val="clear" w:color="auto" w:fill="auto"/>
          </w:tcPr>
          <w:p w14:paraId="540A7270" w14:textId="77777777" w:rsidR="005F5213" w:rsidRPr="00942C0C" w:rsidRDefault="005F5213" w:rsidP="005F5213">
            <w:pPr>
              <w:spacing w:before="60" w:after="60"/>
              <w:ind w:firstLine="0"/>
              <w:rPr>
                <w:sz w:val="24"/>
                <w:szCs w:val="24"/>
              </w:rPr>
            </w:pPr>
          </w:p>
        </w:tc>
      </w:tr>
      <w:tr w:rsidR="005F5213" w:rsidRPr="00942C0C" w14:paraId="54D7712C" w14:textId="77777777" w:rsidTr="00367C1D">
        <w:tc>
          <w:tcPr>
            <w:tcW w:w="684" w:type="pct"/>
            <w:shd w:val="clear" w:color="auto" w:fill="auto"/>
          </w:tcPr>
          <w:p w14:paraId="1AC46EE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CE0331D" w14:textId="77777777" w:rsidR="005F5213" w:rsidRPr="00262B09" w:rsidRDefault="005F5213" w:rsidP="005F5213">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015E881"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23857834"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5261267A" w14:textId="77777777" w:rsidR="005F5213" w:rsidRPr="00262B09" w:rsidRDefault="005F5213" w:rsidP="005F5213">
            <w:pPr>
              <w:spacing w:before="60" w:after="60"/>
              <w:ind w:firstLine="0"/>
              <w:rPr>
                <w:sz w:val="24"/>
                <w:szCs w:val="24"/>
              </w:rPr>
            </w:pPr>
            <w:r>
              <w:rPr>
                <w:sz w:val="24"/>
                <w:szCs w:val="24"/>
              </w:rPr>
              <w:t>Полное наименование</w:t>
            </w:r>
          </w:p>
        </w:tc>
        <w:tc>
          <w:tcPr>
            <w:tcW w:w="1369" w:type="pct"/>
            <w:gridSpan w:val="3"/>
            <w:shd w:val="clear" w:color="auto" w:fill="auto"/>
          </w:tcPr>
          <w:p w14:paraId="740DEA03" w14:textId="77777777" w:rsidR="005F5213" w:rsidRPr="00942C0C" w:rsidRDefault="005F5213" w:rsidP="005F5213">
            <w:pPr>
              <w:spacing w:before="60" w:after="60"/>
              <w:ind w:firstLine="0"/>
              <w:rPr>
                <w:sz w:val="24"/>
                <w:szCs w:val="24"/>
              </w:rPr>
            </w:pPr>
          </w:p>
        </w:tc>
      </w:tr>
      <w:tr w:rsidR="005F5213" w:rsidRPr="00942C0C" w14:paraId="54F3AAA8" w14:textId="77777777" w:rsidTr="00367C1D">
        <w:tc>
          <w:tcPr>
            <w:tcW w:w="684" w:type="pct"/>
            <w:shd w:val="clear" w:color="auto" w:fill="auto"/>
          </w:tcPr>
          <w:p w14:paraId="681D770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D6C43C6" w14:textId="77777777" w:rsidR="005F5213" w:rsidRPr="00262B09" w:rsidRDefault="005F5213" w:rsidP="005F5213">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4D70E2EA"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EBDF8A1" w14:textId="179328A3"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58F83F95" w14:textId="77777777" w:rsidR="005F5213" w:rsidRPr="00262B09" w:rsidRDefault="005F5213" w:rsidP="005F5213">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6AC2426" w14:textId="77777777" w:rsidR="005F5213" w:rsidRPr="00942C0C" w:rsidRDefault="005F5213" w:rsidP="005F5213">
            <w:pPr>
              <w:spacing w:before="60" w:after="60"/>
              <w:ind w:firstLine="0"/>
              <w:rPr>
                <w:sz w:val="24"/>
                <w:szCs w:val="24"/>
              </w:rPr>
            </w:pPr>
          </w:p>
        </w:tc>
      </w:tr>
      <w:tr w:rsidR="005F5213" w:rsidRPr="00942C0C" w14:paraId="6638CB1E" w14:textId="77777777" w:rsidTr="00367C1D">
        <w:tc>
          <w:tcPr>
            <w:tcW w:w="684" w:type="pct"/>
            <w:shd w:val="clear" w:color="auto" w:fill="auto"/>
          </w:tcPr>
          <w:p w14:paraId="602A56F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570863" w14:textId="157B1AFE" w:rsidR="005F5213" w:rsidRPr="00462C9B" w:rsidRDefault="005F5213" w:rsidP="005F5213">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4CE9A2D1"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A18187F" w14:textId="038AB4FC"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4970A18B" w14:textId="422BF4FF" w:rsidR="005F5213" w:rsidRPr="00262B09" w:rsidRDefault="005F5213" w:rsidP="005F5213">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00F2306F" w14:textId="77777777" w:rsidR="005F5213" w:rsidRPr="00942C0C" w:rsidRDefault="005F5213" w:rsidP="005F5213">
            <w:pPr>
              <w:spacing w:before="60" w:after="60"/>
              <w:ind w:firstLine="0"/>
              <w:rPr>
                <w:sz w:val="24"/>
                <w:szCs w:val="24"/>
              </w:rPr>
            </w:pPr>
          </w:p>
        </w:tc>
      </w:tr>
      <w:tr w:rsidR="005F5213" w:rsidRPr="00942C0C" w14:paraId="3DE0DBC0" w14:textId="77777777" w:rsidTr="00367C1D">
        <w:tc>
          <w:tcPr>
            <w:tcW w:w="684" w:type="pct"/>
            <w:shd w:val="clear" w:color="auto" w:fill="auto"/>
          </w:tcPr>
          <w:p w14:paraId="7B68FAC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569994C" w14:textId="34B5040F" w:rsidR="005F5213" w:rsidRPr="00942C0C" w:rsidRDefault="005F5213" w:rsidP="005F5213">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3F2AB12E" w14:textId="0BF358A6" w:rsidR="005F5213" w:rsidRPr="00462C9B"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3DC10DE"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3BC28961" w14:textId="77777777" w:rsidR="005F5213" w:rsidRPr="00462C9B" w:rsidRDefault="005F5213" w:rsidP="005F5213">
            <w:pPr>
              <w:spacing w:before="60" w:after="60"/>
              <w:ind w:firstLine="0"/>
              <w:rPr>
                <w:sz w:val="24"/>
                <w:szCs w:val="24"/>
              </w:rPr>
            </w:pPr>
            <w:r w:rsidRPr="00462C9B">
              <w:rPr>
                <w:sz w:val="24"/>
                <w:szCs w:val="24"/>
              </w:rPr>
              <w:t>Статусы поставщика (исполнителя, подрядчика):</w:t>
            </w:r>
          </w:p>
          <w:p w14:paraId="2B95DCC9" w14:textId="77777777" w:rsidR="005F5213" w:rsidRPr="00993894" w:rsidRDefault="005F5213" w:rsidP="005F5213">
            <w:pPr>
              <w:spacing w:before="60" w:after="60"/>
              <w:ind w:firstLine="0"/>
              <w:rPr>
                <w:sz w:val="24"/>
                <w:szCs w:val="24"/>
              </w:rPr>
            </w:pPr>
            <w:r w:rsidRPr="00993894">
              <w:rPr>
                <w:sz w:val="24"/>
                <w:szCs w:val="24"/>
              </w:rPr>
              <w:t>10 - учреждение и предприятие уголовно-исполнительной системы;</w:t>
            </w:r>
          </w:p>
          <w:p w14:paraId="2F43C6E3" w14:textId="77777777" w:rsidR="005F5213" w:rsidRPr="00993894" w:rsidRDefault="005F5213" w:rsidP="005F5213">
            <w:pPr>
              <w:spacing w:before="60" w:after="60"/>
              <w:ind w:firstLine="0"/>
              <w:rPr>
                <w:sz w:val="24"/>
                <w:szCs w:val="24"/>
              </w:rPr>
            </w:pPr>
            <w:r w:rsidRPr="00993894">
              <w:rPr>
                <w:sz w:val="24"/>
                <w:szCs w:val="24"/>
              </w:rPr>
              <w:t>20 - организация инвалидов;</w:t>
            </w:r>
          </w:p>
          <w:p w14:paraId="5631D153" w14:textId="77777777" w:rsidR="005F5213" w:rsidRPr="00993894" w:rsidRDefault="005F5213" w:rsidP="005F5213">
            <w:pPr>
              <w:spacing w:before="60" w:after="60"/>
              <w:ind w:firstLine="0"/>
              <w:rPr>
                <w:sz w:val="24"/>
                <w:szCs w:val="24"/>
              </w:rPr>
            </w:pPr>
            <w:r w:rsidRPr="00993894">
              <w:rPr>
                <w:sz w:val="24"/>
                <w:szCs w:val="24"/>
              </w:rPr>
              <w:t>30 - субъект малого предпринимательства;</w:t>
            </w:r>
          </w:p>
          <w:p w14:paraId="50383558" w14:textId="77777777" w:rsidR="005F5213" w:rsidRPr="00993894" w:rsidRDefault="005F5213" w:rsidP="005F5213">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76342CB" w14:textId="77777777" w:rsidR="005F5213" w:rsidRPr="00993894" w:rsidRDefault="005F5213" w:rsidP="005F5213">
            <w:pPr>
              <w:spacing w:before="60" w:after="60"/>
              <w:ind w:firstLine="0"/>
              <w:rPr>
                <w:sz w:val="24"/>
                <w:szCs w:val="24"/>
              </w:rPr>
            </w:pPr>
            <w:r w:rsidRPr="00993894">
              <w:rPr>
                <w:sz w:val="24"/>
                <w:szCs w:val="24"/>
              </w:rPr>
              <w:t>40 - социально-ориентированная некоммерческая организация;</w:t>
            </w:r>
          </w:p>
          <w:p w14:paraId="0C8008B7" w14:textId="560626B5" w:rsidR="005F5213" w:rsidRPr="00942C0C" w:rsidRDefault="005F5213" w:rsidP="005F5213">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613F1D" w14:textId="77777777" w:rsidR="005F5213" w:rsidRDefault="005F5213" w:rsidP="005F5213">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03BF1BD2" w14:textId="4507DA1A" w:rsidR="005F5213" w:rsidRPr="00993894" w:rsidRDefault="005F5213" w:rsidP="005F5213">
            <w:pPr>
              <w:spacing w:before="60" w:after="60"/>
              <w:ind w:firstLine="0"/>
              <w:rPr>
                <w:sz w:val="24"/>
                <w:szCs w:val="24"/>
                <w:lang w:val="en-US"/>
              </w:rPr>
            </w:pPr>
            <w:r>
              <w:rPr>
                <w:sz w:val="24"/>
                <w:szCs w:val="24"/>
              </w:rPr>
              <w:t>1</w:t>
            </w:r>
            <w:r>
              <w:rPr>
                <w:sz w:val="24"/>
                <w:szCs w:val="24"/>
                <w:lang w:val="en-US"/>
              </w:rPr>
              <w:t>0</w:t>
            </w:r>
          </w:p>
          <w:p w14:paraId="37EBC7D9" w14:textId="5946E3F2" w:rsidR="005F5213" w:rsidRPr="00993894" w:rsidRDefault="005F5213" w:rsidP="005F5213">
            <w:pPr>
              <w:spacing w:before="60" w:after="60"/>
              <w:ind w:firstLine="0"/>
              <w:rPr>
                <w:sz w:val="24"/>
                <w:szCs w:val="24"/>
                <w:lang w:val="en-US"/>
              </w:rPr>
            </w:pPr>
            <w:r>
              <w:rPr>
                <w:sz w:val="24"/>
                <w:szCs w:val="24"/>
              </w:rPr>
              <w:t>2</w:t>
            </w:r>
            <w:r>
              <w:rPr>
                <w:sz w:val="24"/>
                <w:szCs w:val="24"/>
                <w:lang w:val="en-US"/>
              </w:rPr>
              <w:t>0</w:t>
            </w:r>
          </w:p>
          <w:p w14:paraId="26F6BBCF" w14:textId="0FA3A637" w:rsidR="005F5213" w:rsidRPr="00993894" w:rsidRDefault="005F5213" w:rsidP="005F5213">
            <w:pPr>
              <w:spacing w:before="60" w:after="60"/>
              <w:ind w:firstLine="0"/>
              <w:rPr>
                <w:sz w:val="24"/>
                <w:szCs w:val="24"/>
                <w:lang w:val="en-US"/>
              </w:rPr>
            </w:pPr>
            <w:r>
              <w:rPr>
                <w:sz w:val="24"/>
                <w:szCs w:val="24"/>
              </w:rPr>
              <w:t>3</w:t>
            </w:r>
            <w:r>
              <w:rPr>
                <w:sz w:val="24"/>
                <w:szCs w:val="24"/>
                <w:lang w:val="en-US"/>
              </w:rPr>
              <w:t>0</w:t>
            </w:r>
          </w:p>
          <w:p w14:paraId="4EBE6C3E" w14:textId="378A7F45" w:rsidR="005F5213" w:rsidRPr="00993894" w:rsidRDefault="005F5213" w:rsidP="005F5213">
            <w:pPr>
              <w:spacing w:before="60" w:after="60"/>
              <w:ind w:firstLine="0"/>
              <w:rPr>
                <w:sz w:val="24"/>
                <w:szCs w:val="24"/>
                <w:lang w:val="en-US"/>
              </w:rPr>
            </w:pPr>
            <w:r>
              <w:rPr>
                <w:sz w:val="24"/>
                <w:szCs w:val="24"/>
              </w:rPr>
              <w:t>3</w:t>
            </w:r>
            <w:r>
              <w:rPr>
                <w:sz w:val="24"/>
                <w:szCs w:val="24"/>
                <w:lang w:val="en-US"/>
              </w:rPr>
              <w:t>1</w:t>
            </w:r>
          </w:p>
          <w:p w14:paraId="57414179" w14:textId="77777777" w:rsidR="005F5213" w:rsidRDefault="005F5213" w:rsidP="005F5213">
            <w:pPr>
              <w:spacing w:before="60" w:after="60"/>
              <w:ind w:firstLine="0"/>
              <w:rPr>
                <w:sz w:val="24"/>
                <w:szCs w:val="24"/>
                <w:lang w:val="en-US"/>
              </w:rPr>
            </w:pPr>
            <w:r>
              <w:rPr>
                <w:sz w:val="24"/>
                <w:szCs w:val="24"/>
              </w:rPr>
              <w:t>4</w:t>
            </w:r>
            <w:r>
              <w:rPr>
                <w:sz w:val="24"/>
                <w:szCs w:val="24"/>
                <w:lang w:val="en-US"/>
              </w:rPr>
              <w:t>0</w:t>
            </w:r>
          </w:p>
          <w:p w14:paraId="26DB15D2" w14:textId="7D799CC4" w:rsidR="005F5213" w:rsidRPr="00993894" w:rsidRDefault="005F5213" w:rsidP="005F5213">
            <w:pPr>
              <w:spacing w:before="60" w:after="60"/>
              <w:ind w:firstLine="0"/>
              <w:rPr>
                <w:sz w:val="24"/>
                <w:szCs w:val="24"/>
                <w:lang w:val="en-US"/>
              </w:rPr>
            </w:pPr>
            <w:r>
              <w:rPr>
                <w:sz w:val="24"/>
                <w:szCs w:val="24"/>
                <w:lang w:val="en-US"/>
              </w:rPr>
              <w:t>41</w:t>
            </w:r>
          </w:p>
        </w:tc>
      </w:tr>
      <w:tr w:rsidR="00367C1D" w:rsidRPr="00942C0C" w14:paraId="66E6E0D0" w14:textId="77777777" w:rsidTr="00367C1D">
        <w:tc>
          <w:tcPr>
            <w:tcW w:w="684" w:type="pct"/>
            <w:shd w:val="clear" w:color="auto" w:fill="auto"/>
          </w:tcPr>
          <w:p w14:paraId="4CA3CC84" w14:textId="77777777" w:rsidR="00367C1D" w:rsidRPr="00942C0C" w:rsidRDefault="00367C1D" w:rsidP="005F5213">
            <w:pPr>
              <w:spacing w:before="60" w:after="60"/>
              <w:ind w:firstLine="0"/>
              <w:rPr>
                <w:sz w:val="24"/>
                <w:szCs w:val="24"/>
              </w:rPr>
            </w:pPr>
          </w:p>
        </w:tc>
        <w:tc>
          <w:tcPr>
            <w:tcW w:w="849" w:type="pct"/>
            <w:gridSpan w:val="3"/>
            <w:shd w:val="clear" w:color="auto" w:fill="auto"/>
          </w:tcPr>
          <w:p w14:paraId="42E9BEB1" w14:textId="65131792" w:rsidR="00367C1D" w:rsidRDefault="00367C1D" w:rsidP="005F5213">
            <w:pPr>
              <w:spacing w:before="60" w:after="60"/>
              <w:ind w:firstLine="0"/>
              <w:rPr>
                <w:sz w:val="24"/>
                <w:szCs w:val="24"/>
                <w:lang w:val="en-US"/>
              </w:rPr>
            </w:pPr>
            <w:r w:rsidRPr="00367C1D">
              <w:rPr>
                <w:sz w:val="24"/>
                <w:szCs w:val="24"/>
                <w:lang w:val="en-US"/>
              </w:rPr>
              <w:t>ERSMSPInclusionDate</w:t>
            </w:r>
          </w:p>
        </w:tc>
        <w:tc>
          <w:tcPr>
            <w:tcW w:w="315" w:type="pct"/>
            <w:gridSpan w:val="3"/>
            <w:shd w:val="clear" w:color="auto" w:fill="auto"/>
          </w:tcPr>
          <w:p w14:paraId="1C4564DE" w14:textId="57756DDB" w:rsidR="00367C1D" w:rsidRDefault="00367C1D" w:rsidP="005F5213">
            <w:pPr>
              <w:spacing w:before="60" w:after="60"/>
              <w:ind w:firstLine="0"/>
              <w:jc w:val="center"/>
              <w:rPr>
                <w:sz w:val="24"/>
                <w:szCs w:val="24"/>
              </w:rPr>
            </w:pPr>
            <w:r>
              <w:rPr>
                <w:sz w:val="24"/>
                <w:szCs w:val="24"/>
              </w:rPr>
              <w:t>Н</w:t>
            </w:r>
          </w:p>
        </w:tc>
        <w:tc>
          <w:tcPr>
            <w:tcW w:w="499" w:type="pct"/>
            <w:shd w:val="clear" w:color="auto" w:fill="auto"/>
          </w:tcPr>
          <w:p w14:paraId="2D3B66F3" w14:textId="396E802B" w:rsidR="00367C1D" w:rsidRPr="00367C1D" w:rsidRDefault="00367C1D" w:rsidP="005F5213">
            <w:pPr>
              <w:spacing w:before="60" w:after="60"/>
              <w:ind w:firstLine="0"/>
              <w:jc w:val="center"/>
              <w:rPr>
                <w:sz w:val="24"/>
                <w:szCs w:val="24"/>
                <w:lang w:val="en-US"/>
              </w:rPr>
            </w:pPr>
            <w:r>
              <w:rPr>
                <w:sz w:val="24"/>
                <w:szCs w:val="24"/>
                <w:lang w:val="en-US"/>
              </w:rPr>
              <w:t>D</w:t>
            </w:r>
          </w:p>
        </w:tc>
        <w:tc>
          <w:tcPr>
            <w:tcW w:w="1284" w:type="pct"/>
            <w:shd w:val="clear" w:color="auto" w:fill="auto"/>
          </w:tcPr>
          <w:p w14:paraId="5AE94AFF" w14:textId="2B64FE93" w:rsidR="00367C1D" w:rsidRPr="00462C9B" w:rsidRDefault="00367C1D" w:rsidP="00367C1D">
            <w:pPr>
              <w:spacing w:before="60" w:after="60"/>
              <w:ind w:firstLine="0"/>
              <w:rPr>
                <w:sz w:val="24"/>
                <w:szCs w:val="24"/>
              </w:rPr>
            </w:pPr>
            <w:r w:rsidRPr="00367C1D">
              <w:rPr>
                <w:sz w:val="24"/>
                <w:szCs w:val="24"/>
              </w:rPr>
              <w:t xml:space="preserve">Дата включения в Единый реестр субъектов малого </w:t>
            </w:r>
            <w:r>
              <w:rPr>
                <w:sz w:val="24"/>
                <w:szCs w:val="24"/>
              </w:rPr>
              <w:t>и среднего предпринимательства</w:t>
            </w:r>
          </w:p>
        </w:tc>
        <w:tc>
          <w:tcPr>
            <w:tcW w:w="1369" w:type="pct"/>
            <w:gridSpan w:val="3"/>
            <w:shd w:val="clear" w:color="auto" w:fill="auto"/>
          </w:tcPr>
          <w:p w14:paraId="42EF06DB" w14:textId="3EF2DF4C" w:rsidR="00367C1D" w:rsidRPr="00367C1D" w:rsidRDefault="00367C1D" w:rsidP="005F5213">
            <w:pPr>
              <w:spacing w:before="60" w:after="60"/>
              <w:ind w:firstLine="0"/>
              <w:rPr>
                <w:sz w:val="24"/>
                <w:szCs w:val="24"/>
              </w:rPr>
            </w:pPr>
            <w:r w:rsidRPr="00367C1D">
              <w:rPr>
                <w:sz w:val="24"/>
                <w:szCs w:val="24"/>
              </w:rPr>
              <w:t>Может быть указано только, если значение поля status соответствует значению "30 - субъект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2947D3" w14:paraId="57B68334" w14:textId="77777777" w:rsidTr="003436C8">
        <w:tc>
          <w:tcPr>
            <w:tcW w:w="684" w:type="pct"/>
            <w:shd w:val="clear" w:color="auto" w:fill="auto"/>
            <w:hideMark/>
          </w:tcPr>
          <w:p w14:paraId="158ECAA5" w14:textId="77777777" w:rsidR="005F5213" w:rsidRPr="002947D3" w:rsidRDefault="005F5213" w:rsidP="005F5213">
            <w:pPr>
              <w:spacing w:before="60" w:after="60"/>
              <w:ind w:firstLine="0"/>
              <w:rPr>
                <w:sz w:val="24"/>
                <w:szCs w:val="24"/>
              </w:rPr>
            </w:pPr>
            <w:r w:rsidRPr="002947D3">
              <w:rPr>
                <w:sz w:val="24"/>
                <w:szCs w:val="24"/>
              </w:rPr>
              <w:t> </w:t>
            </w:r>
          </w:p>
        </w:tc>
        <w:tc>
          <w:tcPr>
            <w:tcW w:w="849" w:type="pct"/>
            <w:gridSpan w:val="3"/>
            <w:shd w:val="clear" w:color="auto" w:fill="auto"/>
            <w:hideMark/>
          </w:tcPr>
          <w:p w14:paraId="2200D5B7" w14:textId="0F3DE5BD" w:rsidR="005F5213" w:rsidRPr="002947D3" w:rsidRDefault="005F5213" w:rsidP="005F5213">
            <w:pPr>
              <w:spacing w:before="60" w:after="60"/>
              <w:ind w:firstLine="0"/>
              <w:rPr>
                <w:sz w:val="24"/>
                <w:szCs w:val="24"/>
              </w:rPr>
            </w:pPr>
            <w:r w:rsidRPr="00D00907">
              <w:rPr>
                <w:sz w:val="24"/>
                <w:szCs w:val="24"/>
              </w:rPr>
              <w:t>contractPrice</w:t>
            </w:r>
          </w:p>
        </w:tc>
        <w:tc>
          <w:tcPr>
            <w:tcW w:w="315" w:type="pct"/>
            <w:gridSpan w:val="3"/>
            <w:shd w:val="clear" w:color="auto" w:fill="auto"/>
            <w:hideMark/>
          </w:tcPr>
          <w:p w14:paraId="151382AF"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288925B4" w14:textId="77777777"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07831B9" w14:textId="1CB9BB37" w:rsidR="005F5213" w:rsidRPr="002947D3" w:rsidRDefault="005F5213" w:rsidP="005F5213">
            <w:pPr>
              <w:spacing w:before="60" w:after="60"/>
              <w:ind w:firstLine="0"/>
              <w:rPr>
                <w:sz w:val="24"/>
                <w:szCs w:val="24"/>
              </w:rPr>
            </w:pPr>
            <w:r w:rsidRPr="00D00907">
              <w:rPr>
                <w:sz w:val="24"/>
                <w:szCs w:val="24"/>
              </w:rPr>
              <w:t xml:space="preserve">Размер денежных средств </w:t>
            </w:r>
            <w:r w:rsidRPr="00205822">
              <w:rPr>
                <w:sz w:val="24"/>
                <w:szCs w:val="24"/>
              </w:rPr>
              <w:t>, направляемых субъектам малого предпринимательства, социально ориентированным некоммерческим организациям</w:t>
            </w:r>
          </w:p>
        </w:tc>
        <w:tc>
          <w:tcPr>
            <w:tcW w:w="1356" w:type="pct"/>
            <w:shd w:val="clear" w:color="auto" w:fill="auto"/>
            <w:hideMark/>
          </w:tcPr>
          <w:p w14:paraId="0E185D0D" w14:textId="2C03D2EB" w:rsidR="005F5213" w:rsidRPr="002947D3" w:rsidRDefault="005F5213" w:rsidP="005F5213">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5F5213" w:rsidRPr="00942C0C" w14:paraId="7EE1EA1F" w14:textId="77777777" w:rsidTr="00367C1D">
        <w:tc>
          <w:tcPr>
            <w:tcW w:w="684" w:type="pct"/>
            <w:shd w:val="clear" w:color="auto" w:fill="auto"/>
          </w:tcPr>
          <w:p w14:paraId="1286D18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212133" w14:textId="47D1DD00" w:rsidR="005F5213" w:rsidRPr="00942C0C" w:rsidRDefault="005F5213" w:rsidP="005F5213">
            <w:pPr>
              <w:spacing w:before="60" w:after="60"/>
              <w:ind w:firstLine="0"/>
              <w:rPr>
                <w:sz w:val="24"/>
                <w:szCs w:val="24"/>
              </w:rPr>
            </w:pPr>
            <w:r>
              <w:rPr>
                <w:sz w:val="24"/>
                <w:szCs w:val="24"/>
                <w:lang w:val="en-US"/>
              </w:rPr>
              <w:t>OKPO</w:t>
            </w:r>
            <w:r w:rsidRPr="002947D3">
              <w:rPr>
                <w:sz w:val="24"/>
                <w:szCs w:val="24"/>
              </w:rPr>
              <w:t xml:space="preserve"> </w:t>
            </w:r>
          </w:p>
        </w:tc>
        <w:tc>
          <w:tcPr>
            <w:tcW w:w="315" w:type="pct"/>
            <w:gridSpan w:val="3"/>
            <w:shd w:val="clear" w:color="auto" w:fill="auto"/>
          </w:tcPr>
          <w:p w14:paraId="670396B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FB9C79F" w14:textId="205A6DE9" w:rsidR="005F5213" w:rsidRPr="00942C0C" w:rsidRDefault="005F5213" w:rsidP="005F5213">
            <w:pPr>
              <w:spacing w:before="60" w:after="60"/>
              <w:ind w:firstLine="0"/>
              <w:jc w:val="center"/>
              <w:rPr>
                <w:sz w:val="24"/>
                <w:szCs w:val="24"/>
              </w:rPr>
            </w:pPr>
            <w:r w:rsidRPr="002947D3">
              <w:rPr>
                <w:sz w:val="24"/>
                <w:szCs w:val="24"/>
              </w:rPr>
              <w:t>T</w:t>
            </w:r>
            <w:r>
              <w:rPr>
                <w:sz w:val="24"/>
                <w:szCs w:val="24"/>
              </w:rPr>
              <w:t>(1-10)</w:t>
            </w:r>
          </w:p>
        </w:tc>
        <w:tc>
          <w:tcPr>
            <w:tcW w:w="1284" w:type="pct"/>
            <w:shd w:val="clear" w:color="auto" w:fill="auto"/>
          </w:tcPr>
          <w:p w14:paraId="652BC9C5" w14:textId="47E0048E" w:rsidR="005F5213" w:rsidRPr="00D00907" w:rsidRDefault="005F5213" w:rsidP="005F5213">
            <w:pPr>
              <w:spacing w:before="60" w:after="60"/>
              <w:ind w:firstLine="0"/>
              <w:rPr>
                <w:sz w:val="24"/>
                <w:szCs w:val="24"/>
              </w:rPr>
            </w:pPr>
            <w:r>
              <w:rPr>
                <w:sz w:val="24"/>
                <w:szCs w:val="24"/>
              </w:rPr>
              <w:t>ОКПО</w:t>
            </w:r>
          </w:p>
        </w:tc>
        <w:tc>
          <w:tcPr>
            <w:tcW w:w="1369" w:type="pct"/>
            <w:gridSpan w:val="3"/>
            <w:shd w:val="clear" w:color="auto" w:fill="auto"/>
          </w:tcPr>
          <w:p w14:paraId="5BE86E72" w14:textId="10358A8D" w:rsidR="005F5213" w:rsidRPr="00942C0C" w:rsidRDefault="005F5213" w:rsidP="005F5213">
            <w:pPr>
              <w:spacing w:before="60" w:after="60"/>
              <w:ind w:firstLine="0"/>
              <w:rPr>
                <w:sz w:val="24"/>
                <w:szCs w:val="24"/>
              </w:rPr>
            </w:pPr>
          </w:p>
        </w:tc>
      </w:tr>
      <w:tr w:rsidR="005F5213" w:rsidRPr="00942C0C" w14:paraId="59B07CA3" w14:textId="77777777" w:rsidTr="00367C1D">
        <w:tc>
          <w:tcPr>
            <w:tcW w:w="684" w:type="pct"/>
            <w:shd w:val="clear" w:color="auto" w:fill="auto"/>
          </w:tcPr>
          <w:p w14:paraId="22E6DB9B" w14:textId="628FB8E8" w:rsidR="005F5213" w:rsidRPr="00942C0C" w:rsidRDefault="005F5213" w:rsidP="005F5213">
            <w:pPr>
              <w:spacing w:before="60" w:after="60"/>
              <w:ind w:firstLine="0"/>
              <w:rPr>
                <w:sz w:val="24"/>
                <w:szCs w:val="24"/>
              </w:rPr>
            </w:pPr>
          </w:p>
        </w:tc>
        <w:tc>
          <w:tcPr>
            <w:tcW w:w="849" w:type="pct"/>
            <w:gridSpan w:val="3"/>
            <w:shd w:val="clear" w:color="auto" w:fill="auto"/>
          </w:tcPr>
          <w:p w14:paraId="0D83845B"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09794FA2"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DF0B2A7"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66025801"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02F70611" w14:textId="2EC92F69"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0A3E9E0" w14:textId="77777777" w:rsidTr="00367C1D">
        <w:tc>
          <w:tcPr>
            <w:tcW w:w="684" w:type="pct"/>
            <w:shd w:val="clear" w:color="auto" w:fill="auto"/>
          </w:tcPr>
          <w:p w14:paraId="62AA577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BEAC122" w14:textId="77777777" w:rsidR="005F5213" w:rsidRPr="002808C6" w:rsidRDefault="005F5213" w:rsidP="005F5213">
            <w:pPr>
              <w:spacing w:before="60" w:after="60"/>
              <w:ind w:firstLine="0"/>
              <w:rPr>
                <w:sz w:val="24"/>
                <w:szCs w:val="24"/>
                <w:lang w:val="en-US"/>
              </w:rPr>
            </w:pPr>
            <w:r>
              <w:rPr>
                <w:sz w:val="24"/>
                <w:szCs w:val="24"/>
                <w:lang w:val="en-US"/>
              </w:rPr>
              <w:t>KPP</w:t>
            </w:r>
          </w:p>
        </w:tc>
        <w:tc>
          <w:tcPr>
            <w:tcW w:w="315" w:type="pct"/>
            <w:gridSpan w:val="3"/>
            <w:shd w:val="clear" w:color="auto" w:fill="auto"/>
          </w:tcPr>
          <w:p w14:paraId="37FFF8B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1F54345" w14:textId="5AD3A84C" w:rsidR="005F5213" w:rsidRPr="00BE361D" w:rsidRDefault="005F5213" w:rsidP="005F5213">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69229025" w14:textId="77777777" w:rsidR="005F5213" w:rsidRPr="00942C0C" w:rsidRDefault="005F5213" w:rsidP="005F5213">
            <w:pPr>
              <w:spacing w:before="60" w:after="60"/>
              <w:ind w:firstLine="0"/>
              <w:rPr>
                <w:sz w:val="24"/>
                <w:szCs w:val="24"/>
              </w:rPr>
            </w:pPr>
            <w:r w:rsidRPr="002947D3">
              <w:rPr>
                <w:sz w:val="24"/>
                <w:szCs w:val="24"/>
              </w:rPr>
              <w:t>КПП</w:t>
            </w:r>
          </w:p>
        </w:tc>
        <w:tc>
          <w:tcPr>
            <w:tcW w:w="1369" w:type="pct"/>
            <w:gridSpan w:val="3"/>
            <w:shd w:val="clear" w:color="auto" w:fill="auto"/>
          </w:tcPr>
          <w:p w14:paraId="6E00D2CD" w14:textId="2C567EB6" w:rsidR="005F5213" w:rsidRPr="00942C0C" w:rsidRDefault="005F5213" w:rsidP="005F5213">
            <w:pPr>
              <w:spacing w:before="60" w:after="60"/>
              <w:ind w:firstLine="0"/>
              <w:rPr>
                <w:sz w:val="24"/>
                <w:szCs w:val="24"/>
              </w:rPr>
            </w:pPr>
          </w:p>
        </w:tc>
      </w:tr>
      <w:tr w:rsidR="005F5213" w:rsidRPr="00942C0C" w14:paraId="3473E205" w14:textId="77777777" w:rsidTr="00367C1D">
        <w:tc>
          <w:tcPr>
            <w:tcW w:w="684" w:type="pct"/>
            <w:shd w:val="clear" w:color="auto" w:fill="auto"/>
          </w:tcPr>
          <w:p w14:paraId="487A4C2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C7F9CA" w14:textId="77DEA263" w:rsidR="005F5213" w:rsidRPr="002808C6" w:rsidRDefault="005F5213" w:rsidP="005F5213">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10C685C4" w14:textId="77777777" w:rsidR="005F5213" w:rsidRPr="002808C6"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2B065957" w14:textId="2BC1DE09"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2D9E2DBB"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84D3195" w14:textId="77777777" w:rsidR="005F5213" w:rsidRPr="00942C0C" w:rsidRDefault="005F5213" w:rsidP="005F5213">
            <w:pPr>
              <w:spacing w:before="60" w:after="60"/>
              <w:ind w:firstLine="0"/>
              <w:rPr>
                <w:sz w:val="24"/>
                <w:szCs w:val="24"/>
              </w:rPr>
            </w:pPr>
          </w:p>
        </w:tc>
      </w:tr>
      <w:tr w:rsidR="005F5213" w:rsidRPr="00942C0C" w14:paraId="0B12420A" w14:textId="77777777" w:rsidTr="00367C1D">
        <w:tc>
          <w:tcPr>
            <w:tcW w:w="684" w:type="pct"/>
            <w:shd w:val="clear" w:color="auto" w:fill="auto"/>
          </w:tcPr>
          <w:p w14:paraId="6287A37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89751E5"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302D781D" w14:textId="243FEE84"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B65B3AB"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67AA9DBB"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771FD61" w14:textId="77777777" w:rsidR="005F5213" w:rsidRPr="00942C0C" w:rsidRDefault="005F5213" w:rsidP="005F5213">
            <w:pPr>
              <w:spacing w:before="60" w:after="60"/>
              <w:ind w:firstLine="0"/>
              <w:rPr>
                <w:sz w:val="24"/>
                <w:szCs w:val="24"/>
              </w:rPr>
            </w:pPr>
          </w:p>
        </w:tc>
      </w:tr>
      <w:tr w:rsidR="005F5213" w:rsidRPr="00942C0C" w14:paraId="51512264" w14:textId="77777777" w:rsidTr="00367C1D">
        <w:tc>
          <w:tcPr>
            <w:tcW w:w="684" w:type="pct"/>
            <w:shd w:val="clear" w:color="auto" w:fill="auto"/>
          </w:tcPr>
          <w:p w14:paraId="41ADBAE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E8342B" w14:textId="3D330285"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27261FF4" w14:textId="62993B6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CA48E4E" w14:textId="7003225B"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4FF44F28" w14:textId="41FAEF2E"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6A8D7F14" w14:textId="6EB8FF5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5BB6136D" w14:textId="77777777" w:rsidTr="00367C1D">
        <w:tc>
          <w:tcPr>
            <w:tcW w:w="684" w:type="pct"/>
            <w:shd w:val="clear" w:color="auto" w:fill="auto"/>
          </w:tcPr>
          <w:p w14:paraId="567C3E4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76D9F3A" w14:textId="77777777" w:rsidR="005F5213" w:rsidRPr="00117E6C" w:rsidRDefault="005F5213" w:rsidP="005F5213">
            <w:pPr>
              <w:spacing w:before="60" w:after="60"/>
              <w:ind w:firstLine="0"/>
              <w:rPr>
                <w:sz w:val="24"/>
                <w:szCs w:val="24"/>
                <w:lang w:val="en-US"/>
              </w:rPr>
            </w:pPr>
            <w:r>
              <w:rPr>
                <w:sz w:val="24"/>
                <w:szCs w:val="24"/>
                <w:lang w:val="en-US"/>
              </w:rPr>
              <w:t>address</w:t>
            </w:r>
          </w:p>
        </w:tc>
        <w:tc>
          <w:tcPr>
            <w:tcW w:w="315" w:type="pct"/>
            <w:gridSpan w:val="3"/>
            <w:shd w:val="clear" w:color="auto" w:fill="auto"/>
          </w:tcPr>
          <w:p w14:paraId="43825CD2"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B2FBB94" w14:textId="48373DDD"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713C0E0E" w14:textId="77777777" w:rsidR="005F5213" w:rsidRPr="00117E6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7F42181" w14:textId="77777777" w:rsidR="005F5213" w:rsidRPr="00942C0C" w:rsidRDefault="005F5213" w:rsidP="005F5213">
            <w:pPr>
              <w:spacing w:before="60" w:after="60"/>
              <w:ind w:firstLine="0"/>
              <w:rPr>
                <w:sz w:val="24"/>
                <w:szCs w:val="24"/>
              </w:rPr>
            </w:pPr>
          </w:p>
        </w:tc>
      </w:tr>
      <w:tr w:rsidR="005F5213" w:rsidRPr="00942C0C" w14:paraId="34A1BA1F" w14:textId="77777777" w:rsidTr="00367C1D">
        <w:tc>
          <w:tcPr>
            <w:tcW w:w="684" w:type="pct"/>
            <w:shd w:val="clear" w:color="auto" w:fill="auto"/>
          </w:tcPr>
          <w:p w14:paraId="50BADBD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B90CA88" w14:textId="5A2F84A0" w:rsidR="005F5213" w:rsidRPr="00580F73" w:rsidRDefault="005F5213" w:rsidP="005F5213">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6CB68DCF"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26B2633" w14:textId="4FFDA81E"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53A550DC"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081BFC11" w14:textId="146DACA1" w:rsidR="005F5213" w:rsidRPr="00942C0C" w:rsidRDefault="00211AB2" w:rsidP="005F5213">
            <w:pPr>
              <w:spacing w:before="60" w:after="60"/>
              <w:ind w:firstLine="0"/>
              <w:rPr>
                <w:sz w:val="24"/>
                <w:szCs w:val="24"/>
              </w:rPr>
            </w:pPr>
            <w:r w:rsidRPr="00211AB2">
              <w:rPr>
                <w:sz w:val="24"/>
                <w:szCs w:val="24"/>
              </w:rPr>
              <w:t>При приеме контролируется, что поля mailFacilityName и postBoxNumber заполняются/не заполняются парой</w:t>
            </w:r>
          </w:p>
        </w:tc>
      </w:tr>
      <w:tr w:rsidR="005F5213" w:rsidRPr="00942C0C" w14:paraId="15F3A451" w14:textId="77777777" w:rsidTr="00367C1D">
        <w:tc>
          <w:tcPr>
            <w:tcW w:w="684" w:type="pct"/>
            <w:shd w:val="clear" w:color="auto" w:fill="auto"/>
          </w:tcPr>
          <w:p w14:paraId="7E75175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D0E81D5" w14:textId="35A9E931"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097BEFD" w14:textId="0A4D264C"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886DE6E"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90FF8BB" w14:textId="7913548F"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4C5DE72" w14:textId="00D832F8"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040A276B" w14:textId="77777777" w:rsidTr="00367C1D">
        <w:tc>
          <w:tcPr>
            <w:tcW w:w="684" w:type="pct"/>
            <w:shd w:val="clear" w:color="auto" w:fill="auto"/>
          </w:tcPr>
          <w:p w14:paraId="3297FE1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BFC4F2B" w14:textId="0AE46ABB" w:rsidR="005F5213" w:rsidRPr="00D00907" w:rsidRDefault="005F5213" w:rsidP="005F5213">
            <w:pPr>
              <w:spacing w:before="60" w:after="60"/>
              <w:ind w:firstLine="0"/>
              <w:rPr>
                <w:sz w:val="24"/>
                <w:szCs w:val="24"/>
                <w:lang w:val="en-US"/>
              </w:rPr>
            </w:pPr>
            <w:r>
              <w:rPr>
                <w:sz w:val="24"/>
                <w:szCs w:val="24"/>
              </w:rPr>
              <w:t>с</w:t>
            </w:r>
            <w:r>
              <w:rPr>
                <w:sz w:val="24"/>
                <w:szCs w:val="24"/>
                <w:lang w:val="en-US"/>
              </w:rPr>
              <w:t>ontactInfo</w:t>
            </w:r>
          </w:p>
        </w:tc>
        <w:tc>
          <w:tcPr>
            <w:tcW w:w="315" w:type="pct"/>
            <w:gridSpan w:val="3"/>
            <w:shd w:val="clear" w:color="auto" w:fill="auto"/>
          </w:tcPr>
          <w:p w14:paraId="6975D3AD" w14:textId="02826221" w:rsidR="005F5213" w:rsidRPr="00D0090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8467062" w14:textId="4C41626F" w:rsidR="005F5213" w:rsidRPr="00262B09"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715245F3" w14:textId="7417EF37" w:rsidR="005F5213" w:rsidRPr="00117E6C" w:rsidRDefault="005F5213" w:rsidP="005F5213">
            <w:pPr>
              <w:spacing w:before="60" w:after="60"/>
              <w:ind w:firstLine="0"/>
              <w:rPr>
                <w:sz w:val="24"/>
                <w:szCs w:val="24"/>
              </w:rPr>
            </w:pPr>
            <w:r w:rsidRPr="00D00907">
              <w:rPr>
                <w:sz w:val="24"/>
                <w:szCs w:val="24"/>
              </w:rPr>
              <w:t>Контактная информация</w:t>
            </w:r>
          </w:p>
        </w:tc>
        <w:tc>
          <w:tcPr>
            <w:tcW w:w="1369" w:type="pct"/>
            <w:gridSpan w:val="3"/>
            <w:shd w:val="clear" w:color="auto" w:fill="auto"/>
          </w:tcPr>
          <w:p w14:paraId="7C52801F" w14:textId="77777777" w:rsidR="005F5213" w:rsidRPr="00942C0C" w:rsidRDefault="005F5213" w:rsidP="005F5213">
            <w:pPr>
              <w:spacing w:before="60" w:after="60"/>
              <w:ind w:firstLine="0"/>
              <w:rPr>
                <w:sz w:val="24"/>
                <w:szCs w:val="24"/>
              </w:rPr>
            </w:pPr>
          </w:p>
        </w:tc>
      </w:tr>
      <w:tr w:rsidR="005F5213" w:rsidRPr="00942C0C" w14:paraId="1C550F6A" w14:textId="77777777" w:rsidTr="00367C1D">
        <w:tc>
          <w:tcPr>
            <w:tcW w:w="684" w:type="pct"/>
            <w:shd w:val="clear" w:color="auto" w:fill="auto"/>
          </w:tcPr>
          <w:p w14:paraId="5C04715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17DE337" w14:textId="0F5A97A5" w:rsidR="005F5213" w:rsidRPr="00117E6C" w:rsidRDefault="005F5213" w:rsidP="005F5213">
            <w:pPr>
              <w:spacing w:before="60" w:after="60"/>
              <w:ind w:firstLine="0"/>
              <w:rPr>
                <w:sz w:val="24"/>
                <w:szCs w:val="24"/>
                <w:lang w:val="en-US"/>
              </w:rPr>
            </w:pPr>
            <w:r w:rsidRPr="00D00907">
              <w:rPr>
                <w:sz w:val="24"/>
                <w:szCs w:val="24"/>
                <w:lang w:val="en-US"/>
              </w:rPr>
              <w:t>contactEMail</w:t>
            </w:r>
          </w:p>
        </w:tc>
        <w:tc>
          <w:tcPr>
            <w:tcW w:w="315" w:type="pct"/>
            <w:gridSpan w:val="3"/>
            <w:shd w:val="clear" w:color="auto" w:fill="auto"/>
          </w:tcPr>
          <w:p w14:paraId="45827412"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38ABAE22" w14:textId="6A2A3E02"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256</w:t>
            </w:r>
            <w:r>
              <w:rPr>
                <w:sz w:val="24"/>
                <w:szCs w:val="24"/>
                <w:lang w:val="en-US"/>
              </w:rPr>
              <w:t>)</w:t>
            </w:r>
          </w:p>
        </w:tc>
        <w:tc>
          <w:tcPr>
            <w:tcW w:w="1284" w:type="pct"/>
            <w:shd w:val="clear" w:color="auto" w:fill="auto"/>
          </w:tcPr>
          <w:p w14:paraId="2D440ECB" w14:textId="35DC8D16" w:rsidR="005F5213" w:rsidRPr="00117E6C" w:rsidRDefault="005F5213" w:rsidP="005F5213">
            <w:pPr>
              <w:spacing w:before="60" w:after="60"/>
              <w:ind w:firstLine="0"/>
              <w:rPr>
                <w:sz w:val="24"/>
                <w:szCs w:val="24"/>
              </w:rPr>
            </w:pPr>
            <w:r w:rsidRPr="00D00907">
              <w:rPr>
                <w:sz w:val="24"/>
                <w:szCs w:val="24"/>
              </w:rPr>
              <w:t>E-mail адрес контактного лица</w:t>
            </w:r>
          </w:p>
        </w:tc>
        <w:tc>
          <w:tcPr>
            <w:tcW w:w="1369" w:type="pct"/>
            <w:gridSpan w:val="3"/>
            <w:shd w:val="clear" w:color="auto" w:fill="auto"/>
          </w:tcPr>
          <w:p w14:paraId="26F83D51" w14:textId="77777777" w:rsidR="005F5213" w:rsidRPr="00942C0C" w:rsidRDefault="005F5213" w:rsidP="005F5213">
            <w:pPr>
              <w:spacing w:before="60" w:after="60"/>
              <w:ind w:firstLine="0"/>
              <w:rPr>
                <w:sz w:val="24"/>
                <w:szCs w:val="24"/>
              </w:rPr>
            </w:pPr>
          </w:p>
        </w:tc>
      </w:tr>
      <w:tr w:rsidR="005F5213" w:rsidRPr="00942C0C" w14:paraId="047FBC30" w14:textId="77777777" w:rsidTr="00367C1D">
        <w:tc>
          <w:tcPr>
            <w:tcW w:w="684" w:type="pct"/>
            <w:shd w:val="clear" w:color="auto" w:fill="auto"/>
          </w:tcPr>
          <w:p w14:paraId="65B9823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8C4DD15" w14:textId="19CFE07B" w:rsidR="005F5213" w:rsidRPr="00117E6C" w:rsidRDefault="005F5213" w:rsidP="005F5213">
            <w:pPr>
              <w:spacing w:before="60" w:after="60"/>
              <w:ind w:firstLine="0"/>
              <w:rPr>
                <w:sz w:val="24"/>
                <w:szCs w:val="24"/>
                <w:lang w:val="en-US"/>
              </w:rPr>
            </w:pPr>
            <w:r w:rsidRPr="00D00907">
              <w:rPr>
                <w:sz w:val="24"/>
                <w:szCs w:val="24"/>
                <w:lang w:val="en-US"/>
              </w:rPr>
              <w:t>contactPhone</w:t>
            </w:r>
          </w:p>
        </w:tc>
        <w:tc>
          <w:tcPr>
            <w:tcW w:w="315" w:type="pct"/>
            <w:gridSpan w:val="3"/>
            <w:shd w:val="clear" w:color="auto" w:fill="auto"/>
          </w:tcPr>
          <w:p w14:paraId="53624073"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B4F631A" w14:textId="649BF1E9"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30</w:t>
            </w:r>
            <w:r>
              <w:rPr>
                <w:sz w:val="24"/>
                <w:szCs w:val="24"/>
                <w:lang w:val="en-US"/>
              </w:rPr>
              <w:t>)</w:t>
            </w:r>
          </w:p>
        </w:tc>
        <w:tc>
          <w:tcPr>
            <w:tcW w:w="1284" w:type="pct"/>
            <w:shd w:val="clear" w:color="auto" w:fill="auto"/>
          </w:tcPr>
          <w:p w14:paraId="2F99C8CB" w14:textId="19A94807" w:rsidR="005F5213" w:rsidRPr="00117E6C" w:rsidRDefault="005F5213" w:rsidP="005F5213">
            <w:pPr>
              <w:spacing w:before="60" w:after="60"/>
              <w:ind w:firstLine="0"/>
              <w:rPr>
                <w:sz w:val="24"/>
                <w:szCs w:val="24"/>
              </w:rPr>
            </w:pPr>
            <w:r w:rsidRPr="00D00907">
              <w:rPr>
                <w:sz w:val="24"/>
                <w:szCs w:val="24"/>
              </w:rPr>
              <w:t>Телефон контактного лица</w:t>
            </w:r>
          </w:p>
        </w:tc>
        <w:tc>
          <w:tcPr>
            <w:tcW w:w="1369" w:type="pct"/>
            <w:gridSpan w:val="3"/>
            <w:shd w:val="clear" w:color="auto" w:fill="auto"/>
          </w:tcPr>
          <w:p w14:paraId="39B8E040" w14:textId="77777777" w:rsidR="005F5213" w:rsidRPr="00942C0C" w:rsidRDefault="005F5213" w:rsidP="005F5213">
            <w:pPr>
              <w:spacing w:before="60" w:after="60"/>
              <w:ind w:firstLine="0"/>
              <w:rPr>
                <w:sz w:val="24"/>
                <w:szCs w:val="24"/>
              </w:rPr>
            </w:pPr>
          </w:p>
        </w:tc>
      </w:tr>
      <w:tr w:rsidR="005F5213" w:rsidRPr="002947D3" w14:paraId="68D67B59" w14:textId="77777777" w:rsidTr="007F7911">
        <w:tc>
          <w:tcPr>
            <w:tcW w:w="5000" w:type="pct"/>
            <w:gridSpan w:val="12"/>
            <w:shd w:val="clear" w:color="auto" w:fill="auto"/>
            <w:hideMark/>
          </w:tcPr>
          <w:p w14:paraId="0BD44136" w14:textId="115509CC" w:rsidR="005F5213" w:rsidRPr="00580F73" w:rsidRDefault="005F5213" w:rsidP="005F5213">
            <w:pPr>
              <w:spacing w:before="60" w:after="60"/>
              <w:ind w:firstLine="0"/>
              <w:jc w:val="center"/>
              <w:rPr>
                <w:b/>
                <w:sz w:val="24"/>
                <w:szCs w:val="24"/>
                <w:lang w:val="en-US"/>
              </w:rPr>
            </w:pPr>
            <w:r w:rsidRPr="00580F73">
              <w:rPr>
                <w:b/>
                <w:sz w:val="24"/>
                <w:szCs w:val="24"/>
              </w:rPr>
              <w:t>Почтовый адре</w:t>
            </w:r>
            <w:r>
              <w:rPr>
                <w:b/>
                <w:sz w:val="24"/>
                <w:szCs w:val="24"/>
                <w:lang w:val="en-US"/>
              </w:rPr>
              <w:t>c</w:t>
            </w:r>
          </w:p>
        </w:tc>
      </w:tr>
      <w:tr w:rsidR="005F5213" w:rsidRPr="002947D3" w14:paraId="40979773" w14:textId="77777777" w:rsidTr="007F7911">
        <w:tc>
          <w:tcPr>
            <w:tcW w:w="684" w:type="pct"/>
            <w:shd w:val="clear" w:color="auto" w:fill="auto"/>
            <w:hideMark/>
          </w:tcPr>
          <w:p w14:paraId="0746F128" w14:textId="306E50A2" w:rsidR="005F5213" w:rsidRPr="002947D3" w:rsidRDefault="005F5213" w:rsidP="005F5213">
            <w:pPr>
              <w:spacing w:before="60" w:after="60"/>
              <w:ind w:firstLine="0"/>
              <w:rPr>
                <w:sz w:val="24"/>
                <w:szCs w:val="24"/>
                <w:lang w:val="en-US"/>
              </w:rPr>
            </w:pPr>
            <w:r w:rsidRPr="00580F73">
              <w:rPr>
                <w:b/>
                <w:bCs/>
                <w:sz w:val="24"/>
                <w:szCs w:val="24"/>
                <w:lang w:val="en-US"/>
              </w:rPr>
              <w:t>postAdressInfo</w:t>
            </w:r>
          </w:p>
        </w:tc>
        <w:tc>
          <w:tcPr>
            <w:tcW w:w="825" w:type="pct"/>
            <w:gridSpan w:val="2"/>
            <w:shd w:val="clear" w:color="auto" w:fill="auto"/>
            <w:hideMark/>
          </w:tcPr>
          <w:p w14:paraId="479E4D9E" w14:textId="565F63DE" w:rsidR="005F5213" w:rsidRPr="0023670D" w:rsidRDefault="005F5213" w:rsidP="005F5213">
            <w:pPr>
              <w:spacing w:before="60" w:after="60"/>
              <w:ind w:firstLine="0"/>
              <w:rPr>
                <w:sz w:val="24"/>
                <w:szCs w:val="24"/>
                <w:lang w:val="en-US"/>
              </w:rPr>
            </w:pPr>
            <w:r w:rsidRPr="002947D3">
              <w:rPr>
                <w:sz w:val="24"/>
                <w:szCs w:val="24"/>
              </w:rPr>
              <w:t> </w:t>
            </w:r>
            <w:r w:rsidR="0023670D">
              <w:rPr>
                <w:sz w:val="24"/>
                <w:szCs w:val="24"/>
                <w:lang w:val="en-US"/>
              </w:rPr>
              <w:t xml:space="preserve"> </w:t>
            </w:r>
          </w:p>
        </w:tc>
        <w:tc>
          <w:tcPr>
            <w:tcW w:w="339" w:type="pct"/>
            <w:gridSpan w:val="4"/>
            <w:shd w:val="clear" w:color="auto" w:fill="auto"/>
            <w:hideMark/>
          </w:tcPr>
          <w:p w14:paraId="1F14882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1B9281F" w14:textId="77777777" w:rsidR="005F5213" w:rsidRPr="002947D3" w:rsidRDefault="005F5213" w:rsidP="005F5213">
            <w:pPr>
              <w:spacing w:before="60" w:after="60"/>
              <w:ind w:firstLine="0"/>
              <w:rPr>
                <w:sz w:val="24"/>
                <w:szCs w:val="24"/>
              </w:rPr>
            </w:pPr>
            <w:r w:rsidRPr="002947D3">
              <w:rPr>
                <w:sz w:val="24"/>
                <w:szCs w:val="24"/>
              </w:rPr>
              <w:t> </w:t>
            </w:r>
          </w:p>
        </w:tc>
        <w:tc>
          <w:tcPr>
            <w:tcW w:w="1287" w:type="pct"/>
            <w:gridSpan w:val="2"/>
            <w:shd w:val="clear" w:color="auto" w:fill="auto"/>
            <w:hideMark/>
          </w:tcPr>
          <w:p w14:paraId="67451E2D" w14:textId="77777777" w:rsidR="005F5213" w:rsidRPr="002947D3" w:rsidRDefault="005F5213" w:rsidP="005F5213">
            <w:pPr>
              <w:spacing w:before="60" w:after="60"/>
              <w:ind w:firstLine="0"/>
              <w:rPr>
                <w:sz w:val="24"/>
                <w:szCs w:val="24"/>
              </w:rPr>
            </w:pPr>
            <w:r w:rsidRPr="002947D3">
              <w:rPr>
                <w:sz w:val="24"/>
                <w:szCs w:val="24"/>
              </w:rPr>
              <w:t> </w:t>
            </w:r>
          </w:p>
        </w:tc>
        <w:tc>
          <w:tcPr>
            <w:tcW w:w="1366" w:type="pct"/>
            <w:gridSpan w:val="2"/>
            <w:shd w:val="clear" w:color="auto" w:fill="auto"/>
            <w:hideMark/>
          </w:tcPr>
          <w:p w14:paraId="5C65987B" w14:textId="5E641556" w:rsidR="005F5213" w:rsidRPr="00A8051C" w:rsidRDefault="005F5213" w:rsidP="005F5213">
            <w:pPr>
              <w:spacing w:before="60" w:after="60"/>
              <w:ind w:firstLine="0"/>
              <w:rPr>
                <w:sz w:val="24"/>
                <w:szCs w:val="24"/>
              </w:rPr>
            </w:pPr>
          </w:p>
        </w:tc>
      </w:tr>
      <w:tr w:rsidR="005F5213" w:rsidRPr="002947D3" w14:paraId="58C3C4DE" w14:textId="77777777" w:rsidTr="00580F73">
        <w:tc>
          <w:tcPr>
            <w:tcW w:w="684" w:type="pct"/>
            <w:shd w:val="clear" w:color="auto" w:fill="auto"/>
            <w:hideMark/>
          </w:tcPr>
          <w:p w14:paraId="1299FEC8"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1E0C882E" w14:textId="5970646A" w:rsidR="005F5213" w:rsidRPr="00580F73" w:rsidRDefault="005F5213" w:rsidP="005F5213">
            <w:pPr>
              <w:spacing w:before="60" w:after="60"/>
              <w:ind w:firstLine="0"/>
              <w:rPr>
                <w:sz w:val="24"/>
                <w:szCs w:val="24"/>
              </w:rPr>
            </w:pPr>
            <w:r w:rsidRPr="00580F73">
              <w:rPr>
                <w:sz w:val="24"/>
                <w:szCs w:val="24"/>
              </w:rPr>
              <w:t>mailingAdress</w:t>
            </w:r>
          </w:p>
        </w:tc>
        <w:tc>
          <w:tcPr>
            <w:tcW w:w="339" w:type="pct"/>
            <w:gridSpan w:val="4"/>
            <w:shd w:val="clear" w:color="auto" w:fill="auto"/>
            <w:hideMark/>
          </w:tcPr>
          <w:p w14:paraId="1D354C44" w14:textId="66788C04" w:rsidR="005F5213" w:rsidRPr="00211AB2" w:rsidRDefault="00211AB2" w:rsidP="005F5213">
            <w:pPr>
              <w:spacing w:before="60" w:after="60"/>
              <w:ind w:firstLine="0"/>
              <w:jc w:val="center"/>
              <w:rPr>
                <w:sz w:val="24"/>
                <w:szCs w:val="24"/>
              </w:rPr>
            </w:pPr>
            <w:r>
              <w:rPr>
                <w:sz w:val="24"/>
                <w:szCs w:val="24"/>
              </w:rPr>
              <w:t>Н</w:t>
            </w:r>
          </w:p>
        </w:tc>
        <w:tc>
          <w:tcPr>
            <w:tcW w:w="499" w:type="pct"/>
            <w:shd w:val="clear" w:color="auto" w:fill="auto"/>
            <w:hideMark/>
          </w:tcPr>
          <w:p w14:paraId="20BB9503" w14:textId="7E7DEE7C"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hideMark/>
          </w:tcPr>
          <w:p w14:paraId="5750526E" w14:textId="617F9249" w:rsidR="005F5213" w:rsidRPr="002947D3" w:rsidRDefault="005F5213" w:rsidP="005F5213">
            <w:pPr>
              <w:spacing w:before="60" w:after="60"/>
              <w:ind w:firstLine="0"/>
              <w:rPr>
                <w:sz w:val="24"/>
                <w:szCs w:val="24"/>
              </w:rPr>
            </w:pPr>
            <w:r w:rsidRPr="00580F73">
              <w:rPr>
                <w:sz w:val="24"/>
                <w:szCs w:val="24"/>
              </w:rPr>
              <w:t>Адрес пользователя услугами почтовой связи в информационной системе организации федеральной почтовой связи</w:t>
            </w:r>
          </w:p>
        </w:tc>
        <w:tc>
          <w:tcPr>
            <w:tcW w:w="1366" w:type="pct"/>
            <w:gridSpan w:val="2"/>
            <w:shd w:val="clear" w:color="auto" w:fill="auto"/>
            <w:hideMark/>
          </w:tcPr>
          <w:p w14:paraId="3F77249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463156D" w14:textId="77777777" w:rsidTr="007F7911">
        <w:tc>
          <w:tcPr>
            <w:tcW w:w="684" w:type="pct"/>
            <w:shd w:val="clear" w:color="auto" w:fill="auto"/>
            <w:hideMark/>
          </w:tcPr>
          <w:p w14:paraId="7D1D5C9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6A75C859" w14:textId="389122DD" w:rsidR="005F5213" w:rsidRPr="002947D3" w:rsidRDefault="005F5213" w:rsidP="005F5213">
            <w:pPr>
              <w:spacing w:before="60" w:after="60"/>
              <w:ind w:firstLine="0"/>
              <w:rPr>
                <w:sz w:val="24"/>
                <w:szCs w:val="24"/>
              </w:rPr>
            </w:pPr>
            <w:r w:rsidRPr="00580F73">
              <w:rPr>
                <w:sz w:val="24"/>
                <w:szCs w:val="24"/>
              </w:rPr>
              <w:t>mailFacilityName</w:t>
            </w:r>
          </w:p>
        </w:tc>
        <w:tc>
          <w:tcPr>
            <w:tcW w:w="339" w:type="pct"/>
            <w:gridSpan w:val="4"/>
            <w:shd w:val="clear" w:color="auto" w:fill="auto"/>
          </w:tcPr>
          <w:p w14:paraId="4393E0DD" w14:textId="39A060AD" w:rsidR="005F5213" w:rsidRPr="002947D3" w:rsidRDefault="00211AB2" w:rsidP="005F5213">
            <w:pPr>
              <w:spacing w:before="60" w:after="60"/>
              <w:ind w:firstLine="0"/>
              <w:jc w:val="center"/>
              <w:rPr>
                <w:sz w:val="24"/>
                <w:szCs w:val="24"/>
              </w:rPr>
            </w:pPr>
            <w:r>
              <w:rPr>
                <w:sz w:val="24"/>
                <w:szCs w:val="24"/>
              </w:rPr>
              <w:t>Н</w:t>
            </w:r>
          </w:p>
        </w:tc>
        <w:tc>
          <w:tcPr>
            <w:tcW w:w="499" w:type="pct"/>
            <w:shd w:val="clear" w:color="auto" w:fill="auto"/>
          </w:tcPr>
          <w:p w14:paraId="1B2652A8" w14:textId="60BB61DD"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283DBEBD" w14:textId="272A3500" w:rsidR="005F5213" w:rsidRPr="002947D3" w:rsidRDefault="005F5213" w:rsidP="005F5213">
            <w:pPr>
              <w:spacing w:before="60" w:after="60"/>
              <w:ind w:firstLine="0"/>
              <w:rPr>
                <w:sz w:val="24"/>
                <w:szCs w:val="24"/>
              </w:rPr>
            </w:pPr>
            <w:r w:rsidRPr="00580F73">
              <w:rPr>
                <w:sz w:val="24"/>
                <w:szCs w:val="24"/>
              </w:rPr>
              <w:t>Наименование объекта почтовой связи</w:t>
            </w:r>
          </w:p>
        </w:tc>
        <w:tc>
          <w:tcPr>
            <w:tcW w:w="1366" w:type="pct"/>
            <w:gridSpan w:val="2"/>
            <w:shd w:val="clear" w:color="auto" w:fill="auto"/>
            <w:hideMark/>
          </w:tcPr>
          <w:p w14:paraId="63CB2BF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3492F69" w14:textId="77777777" w:rsidTr="00580F73">
        <w:tc>
          <w:tcPr>
            <w:tcW w:w="684" w:type="pct"/>
            <w:shd w:val="clear" w:color="auto" w:fill="auto"/>
            <w:hideMark/>
          </w:tcPr>
          <w:p w14:paraId="696456D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49640F95" w14:textId="5B2DAF28" w:rsidR="005F5213" w:rsidRPr="002947D3" w:rsidRDefault="005F5213" w:rsidP="005F5213">
            <w:pPr>
              <w:spacing w:before="60" w:after="60"/>
              <w:ind w:firstLine="0"/>
              <w:rPr>
                <w:sz w:val="24"/>
                <w:szCs w:val="24"/>
              </w:rPr>
            </w:pPr>
            <w:r w:rsidRPr="00580F73">
              <w:rPr>
                <w:sz w:val="24"/>
                <w:szCs w:val="24"/>
              </w:rPr>
              <w:t>postBoxNumber</w:t>
            </w:r>
          </w:p>
        </w:tc>
        <w:tc>
          <w:tcPr>
            <w:tcW w:w="339" w:type="pct"/>
            <w:gridSpan w:val="4"/>
            <w:shd w:val="clear" w:color="auto" w:fill="auto"/>
          </w:tcPr>
          <w:p w14:paraId="1EB697AE" w14:textId="58A9A3EA" w:rsidR="005F5213" w:rsidRPr="002947D3" w:rsidRDefault="00211AB2" w:rsidP="005F5213">
            <w:pPr>
              <w:spacing w:before="60" w:after="60"/>
              <w:ind w:firstLine="0"/>
              <w:jc w:val="center"/>
              <w:rPr>
                <w:sz w:val="24"/>
                <w:szCs w:val="24"/>
              </w:rPr>
            </w:pPr>
            <w:r>
              <w:rPr>
                <w:sz w:val="24"/>
                <w:szCs w:val="24"/>
              </w:rPr>
              <w:t>Н</w:t>
            </w:r>
          </w:p>
        </w:tc>
        <w:tc>
          <w:tcPr>
            <w:tcW w:w="499" w:type="pct"/>
            <w:shd w:val="clear" w:color="auto" w:fill="auto"/>
          </w:tcPr>
          <w:p w14:paraId="5DE5ABCD" w14:textId="79A0D824"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4EFCBD26" w14:textId="098A7F8E" w:rsidR="005F5213" w:rsidRPr="002947D3" w:rsidRDefault="005F5213" w:rsidP="005F5213">
            <w:pPr>
              <w:spacing w:before="60" w:after="60"/>
              <w:ind w:firstLine="0"/>
              <w:rPr>
                <w:sz w:val="24"/>
                <w:szCs w:val="24"/>
              </w:rPr>
            </w:pPr>
            <w:r w:rsidRPr="00580F73">
              <w:rPr>
                <w:sz w:val="24"/>
                <w:szCs w:val="24"/>
              </w:rPr>
              <w:t>Номер ячейки абонементного почтового шкафа</w:t>
            </w:r>
          </w:p>
        </w:tc>
        <w:tc>
          <w:tcPr>
            <w:tcW w:w="1366" w:type="pct"/>
            <w:gridSpan w:val="2"/>
            <w:shd w:val="clear" w:color="auto" w:fill="auto"/>
            <w:hideMark/>
          </w:tcPr>
          <w:p w14:paraId="50F1474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2E432ED" w14:textId="77777777" w:rsidTr="00894AB0">
        <w:tc>
          <w:tcPr>
            <w:tcW w:w="5000" w:type="pct"/>
            <w:gridSpan w:val="12"/>
            <w:shd w:val="clear" w:color="auto" w:fill="auto"/>
            <w:hideMark/>
          </w:tcPr>
          <w:p w14:paraId="5A239A52" w14:textId="77777777" w:rsidR="005F5213" w:rsidRPr="002947D3" w:rsidRDefault="005F5213" w:rsidP="005F521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F5213" w:rsidRPr="002947D3" w14:paraId="57C3BF8C" w14:textId="77777777" w:rsidTr="003436C8">
        <w:tc>
          <w:tcPr>
            <w:tcW w:w="684" w:type="pct"/>
            <w:shd w:val="clear" w:color="auto" w:fill="auto"/>
            <w:hideMark/>
          </w:tcPr>
          <w:p w14:paraId="27828098" w14:textId="77777777" w:rsidR="005F5213" w:rsidRPr="002947D3" w:rsidRDefault="005F5213" w:rsidP="005F5213">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548C2088" w14:textId="77777777" w:rsidR="005F5213" w:rsidRPr="002947D3" w:rsidRDefault="005F5213" w:rsidP="005F5213">
            <w:pPr>
              <w:spacing w:before="60" w:after="60"/>
              <w:ind w:firstLine="0"/>
              <w:rPr>
                <w:sz w:val="24"/>
                <w:szCs w:val="24"/>
              </w:rPr>
            </w:pPr>
            <w:r w:rsidRPr="002947D3">
              <w:rPr>
                <w:sz w:val="24"/>
                <w:szCs w:val="24"/>
              </w:rPr>
              <w:t> </w:t>
            </w:r>
          </w:p>
        </w:tc>
        <w:tc>
          <w:tcPr>
            <w:tcW w:w="339" w:type="pct"/>
            <w:gridSpan w:val="4"/>
            <w:shd w:val="clear" w:color="auto" w:fill="auto"/>
            <w:hideMark/>
          </w:tcPr>
          <w:p w14:paraId="1EC8EF0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D86AF6B" w14:textId="77777777" w:rsidR="005F5213" w:rsidRPr="002947D3" w:rsidRDefault="005F5213" w:rsidP="005F5213">
            <w:pPr>
              <w:spacing w:before="60" w:after="60"/>
              <w:ind w:firstLine="0"/>
              <w:rPr>
                <w:sz w:val="24"/>
                <w:szCs w:val="24"/>
              </w:rPr>
            </w:pPr>
            <w:r w:rsidRPr="002947D3">
              <w:rPr>
                <w:sz w:val="24"/>
                <w:szCs w:val="24"/>
              </w:rPr>
              <w:t> </w:t>
            </w:r>
          </w:p>
        </w:tc>
        <w:tc>
          <w:tcPr>
            <w:tcW w:w="1287" w:type="pct"/>
            <w:gridSpan w:val="2"/>
            <w:shd w:val="clear" w:color="auto" w:fill="auto"/>
            <w:hideMark/>
          </w:tcPr>
          <w:p w14:paraId="53046779" w14:textId="77777777" w:rsidR="005F5213" w:rsidRPr="002947D3" w:rsidRDefault="005F5213" w:rsidP="005F5213">
            <w:pPr>
              <w:spacing w:before="60" w:after="60"/>
              <w:ind w:firstLine="0"/>
              <w:rPr>
                <w:sz w:val="24"/>
                <w:szCs w:val="24"/>
              </w:rPr>
            </w:pPr>
            <w:r w:rsidRPr="002947D3">
              <w:rPr>
                <w:sz w:val="24"/>
                <w:szCs w:val="24"/>
              </w:rPr>
              <w:t> </w:t>
            </w:r>
          </w:p>
        </w:tc>
        <w:tc>
          <w:tcPr>
            <w:tcW w:w="1366" w:type="pct"/>
            <w:gridSpan w:val="2"/>
            <w:shd w:val="clear" w:color="auto" w:fill="auto"/>
            <w:hideMark/>
          </w:tcPr>
          <w:p w14:paraId="25150808" w14:textId="77777777" w:rsidR="005F5213" w:rsidRPr="00A8051C" w:rsidRDefault="005F5213" w:rsidP="005F5213">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6B02715C" w14:textId="0A4154A2" w:rsidR="005F5213" w:rsidRPr="00A8051C" w:rsidRDefault="005F5213" w:rsidP="005F5213">
            <w:pPr>
              <w:spacing w:before="60" w:after="60"/>
              <w:ind w:firstLine="0"/>
              <w:rPr>
                <w:sz w:val="24"/>
                <w:szCs w:val="24"/>
              </w:rPr>
            </w:pPr>
            <w:r>
              <w:rPr>
                <w:sz w:val="24"/>
                <w:szCs w:val="24"/>
                <w:lang w:val="en-US"/>
              </w:rPr>
              <w:t>nsiOKOPF</w:t>
            </w:r>
          </w:p>
        </w:tc>
      </w:tr>
      <w:tr w:rsidR="005F5213" w:rsidRPr="002947D3" w14:paraId="1874DC5F" w14:textId="77777777" w:rsidTr="003436C8">
        <w:tc>
          <w:tcPr>
            <w:tcW w:w="684" w:type="pct"/>
            <w:shd w:val="clear" w:color="auto" w:fill="auto"/>
            <w:hideMark/>
          </w:tcPr>
          <w:p w14:paraId="0B9831B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hideMark/>
          </w:tcPr>
          <w:p w14:paraId="68B7AA0B" w14:textId="77777777" w:rsidR="005F5213" w:rsidRPr="002947D3" w:rsidRDefault="005F5213" w:rsidP="005F5213">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69035829"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05A19E0" w14:textId="77777777" w:rsidR="005F5213" w:rsidRPr="002947D3" w:rsidRDefault="005F5213" w:rsidP="005F5213">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5B9F7F50" w14:textId="77777777" w:rsidR="005F5213" w:rsidRPr="002947D3" w:rsidRDefault="005F5213" w:rsidP="005F5213">
            <w:pPr>
              <w:spacing w:before="60" w:after="60"/>
              <w:ind w:firstLine="0"/>
              <w:rPr>
                <w:sz w:val="24"/>
                <w:szCs w:val="24"/>
              </w:rPr>
            </w:pPr>
            <w:r w:rsidRPr="002947D3">
              <w:rPr>
                <w:sz w:val="24"/>
                <w:szCs w:val="24"/>
              </w:rPr>
              <w:t>Код</w:t>
            </w:r>
          </w:p>
        </w:tc>
        <w:tc>
          <w:tcPr>
            <w:tcW w:w="1366" w:type="pct"/>
            <w:gridSpan w:val="2"/>
            <w:shd w:val="clear" w:color="auto" w:fill="auto"/>
            <w:hideMark/>
          </w:tcPr>
          <w:p w14:paraId="10E41135"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B7001E6" w14:textId="77777777" w:rsidTr="003436C8">
        <w:tc>
          <w:tcPr>
            <w:tcW w:w="684" w:type="pct"/>
            <w:shd w:val="clear" w:color="auto" w:fill="auto"/>
            <w:hideMark/>
          </w:tcPr>
          <w:p w14:paraId="5636F23D"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hideMark/>
          </w:tcPr>
          <w:p w14:paraId="14F8042D" w14:textId="77777777" w:rsidR="005F5213" w:rsidRPr="002947D3" w:rsidRDefault="005F5213" w:rsidP="005F5213">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09C4E90D"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22D3BC3" w14:textId="77777777" w:rsidR="005F5213" w:rsidRPr="002947D3" w:rsidRDefault="005F5213" w:rsidP="005F521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7C5A8FD6" w14:textId="77777777" w:rsidR="005F5213" w:rsidRPr="002947D3" w:rsidRDefault="005F5213" w:rsidP="005F5213">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394D0971"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965E2B" w14:paraId="085E4E40" w14:textId="77777777" w:rsidTr="00894AB0">
        <w:tc>
          <w:tcPr>
            <w:tcW w:w="5000" w:type="pct"/>
            <w:gridSpan w:val="12"/>
            <w:shd w:val="clear" w:color="auto" w:fill="auto"/>
            <w:hideMark/>
          </w:tcPr>
          <w:p w14:paraId="450C6A7E" w14:textId="519904E8" w:rsidR="005F5213" w:rsidRPr="00965E2B" w:rsidRDefault="005F5213" w:rsidP="005F5213">
            <w:pPr>
              <w:spacing w:before="60" w:after="60"/>
              <w:ind w:firstLine="0"/>
              <w:jc w:val="center"/>
              <w:rPr>
                <w:b/>
                <w:sz w:val="24"/>
                <w:szCs w:val="24"/>
              </w:rPr>
            </w:pPr>
            <w:r w:rsidRPr="00D00907">
              <w:rPr>
                <w:b/>
                <w:sz w:val="24"/>
                <w:szCs w:val="24"/>
              </w:rPr>
              <w:t>Контактная информация</w:t>
            </w:r>
          </w:p>
        </w:tc>
      </w:tr>
      <w:tr w:rsidR="005F5213" w:rsidRPr="00942C0C" w14:paraId="29C6A337" w14:textId="77777777" w:rsidTr="00367C1D">
        <w:tc>
          <w:tcPr>
            <w:tcW w:w="684" w:type="pct"/>
            <w:shd w:val="clear" w:color="auto" w:fill="auto"/>
            <w:hideMark/>
          </w:tcPr>
          <w:p w14:paraId="24ECA500" w14:textId="071B762C" w:rsidR="005F5213" w:rsidRPr="00262B09" w:rsidRDefault="005F5213" w:rsidP="005F5213">
            <w:pPr>
              <w:spacing w:before="60" w:after="60"/>
              <w:ind w:firstLine="0"/>
              <w:rPr>
                <w:b/>
                <w:sz w:val="24"/>
                <w:szCs w:val="24"/>
              </w:rPr>
            </w:pPr>
            <w:r w:rsidRPr="00D00907">
              <w:rPr>
                <w:b/>
                <w:sz w:val="24"/>
                <w:szCs w:val="24"/>
                <w:lang w:val="en-US"/>
              </w:rPr>
              <w:t>contactInfo</w:t>
            </w:r>
          </w:p>
        </w:tc>
        <w:tc>
          <w:tcPr>
            <w:tcW w:w="849" w:type="pct"/>
            <w:gridSpan w:val="3"/>
            <w:shd w:val="clear" w:color="auto" w:fill="auto"/>
            <w:hideMark/>
          </w:tcPr>
          <w:p w14:paraId="2582A9DF"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20BBA4AF"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59A98ACA"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583E509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69A63EDD" w14:textId="77777777" w:rsidR="005F5213" w:rsidRPr="00942C0C" w:rsidRDefault="005F5213" w:rsidP="005F5213">
            <w:pPr>
              <w:spacing w:before="60" w:after="60"/>
              <w:ind w:firstLine="0"/>
              <w:rPr>
                <w:sz w:val="24"/>
                <w:szCs w:val="24"/>
              </w:rPr>
            </w:pPr>
          </w:p>
        </w:tc>
      </w:tr>
      <w:tr w:rsidR="005F5213" w:rsidRPr="00942C0C" w14:paraId="5B73C2F7" w14:textId="77777777" w:rsidTr="00367C1D">
        <w:tc>
          <w:tcPr>
            <w:tcW w:w="684" w:type="pct"/>
            <w:shd w:val="clear" w:color="auto" w:fill="auto"/>
          </w:tcPr>
          <w:p w14:paraId="4470434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1D1F3E1" w14:textId="6EF81C44" w:rsidR="005F5213" w:rsidRPr="00D00907" w:rsidRDefault="005F5213" w:rsidP="005F5213">
            <w:pPr>
              <w:spacing w:before="60" w:after="60"/>
              <w:ind w:firstLine="0"/>
              <w:rPr>
                <w:sz w:val="24"/>
                <w:szCs w:val="24"/>
                <w:lang w:val="en-US"/>
              </w:rPr>
            </w:pPr>
            <w:r>
              <w:rPr>
                <w:sz w:val="24"/>
                <w:szCs w:val="24"/>
                <w:lang w:val="en-US"/>
              </w:rPr>
              <w:t>lastName</w:t>
            </w:r>
          </w:p>
        </w:tc>
        <w:tc>
          <w:tcPr>
            <w:tcW w:w="315" w:type="pct"/>
            <w:gridSpan w:val="3"/>
            <w:shd w:val="clear" w:color="auto" w:fill="auto"/>
          </w:tcPr>
          <w:p w14:paraId="0E85C699"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3D20967A" w14:textId="423C30EC" w:rsidR="005F5213" w:rsidRPr="00262B09" w:rsidRDefault="005F5213" w:rsidP="005F5213">
            <w:pPr>
              <w:spacing w:before="60" w:after="60"/>
              <w:ind w:firstLine="0"/>
              <w:jc w:val="center"/>
              <w:rPr>
                <w:sz w:val="24"/>
                <w:szCs w:val="24"/>
                <w:lang w:val="en-US"/>
              </w:rPr>
            </w:pPr>
            <w:r>
              <w:rPr>
                <w:sz w:val="24"/>
                <w:szCs w:val="24"/>
                <w:lang w:val="en-US"/>
              </w:rPr>
              <w:t>T(1-50)</w:t>
            </w:r>
          </w:p>
        </w:tc>
        <w:tc>
          <w:tcPr>
            <w:tcW w:w="1284" w:type="pct"/>
            <w:shd w:val="clear" w:color="auto" w:fill="auto"/>
          </w:tcPr>
          <w:p w14:paraId="26399752" w14:textId="32D46A12" w:rsidR="005F5213" w:rsidRPr="00D00907" w:rsidRDefault="005F5213" w:rsidP="005F5213">
            <w:pPr>
              <w:spacing w:before="60" w:after="60"/>
              <w:ind w:firstLine="0"/>
            </w:pPr>
            <w:r>
              <w:rPr>
                <w:sz w:val="24"/>
                <w:szCs w:val="24"/>
                <w:lang w:val="en-US"/>
              </w:rPr>
              <w:t xml:space="preserve"> </w:t>
            </w:r>
            <w:r>
              <w:rPr>
                <w:sz w:val="24"/>
                <w:szCs w:val="24"/>
              </w:rPr>
              <w:t>Фамилия</w:t>
            </w:r>
          </w:p>
        </w:tc>
        <w:tc>
          <w:tcPr>
            <w:tcW w:w="1369" w:type="pct"/>
            <w:gridSpan w:val="3"/>
            <w:shd w:val="clear" w:color="auto" w:fill="auto"/>
          </w:tcPr>
          <w:p w14:paraId="0A6EE5D5" w14:textId="77777777" w:rsidR="005F5213" w:rsidRPr="00942C0C" w:rsidRDefault="005F5213" w:rsidP="005F5213">
            <w:pPr>
              <w:spacing w:before="60" w:after="60"/>
              <w:ind w:firstLine="0"/>
              <w:rPr>
                <w:sz w:val="24"/>
                <w:szCs w:val="24"/>
              </w:rPr>
            </w:pPr>
          </w:p>
        </w:tc>
      </w:tr>
      <w:tr w:rsidR="005F5213" w:rsidRPr="00942C0C" w14:paraId="1E10CED9" w14:textId="77777777" w:rsidTr="00367C1D">
        <w:tc>
          <w:tcPr>
            <w:tcW w:w="684" w:type="pct"/>
            <w:shd w:val="clear" w:color="auto" w:fill="auto"/>
          </w:tcPr>
          <w:p w14:paraId="030B6C7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84D49A0" w14:textId="7BE61A66" w:rsidR="005F5213" w:rsidRPr="00D00907" w:rsidRDefault="005F5213" w:rsidP="005F5213">
            <w:pPr>
              <w:spacing w:before="60" w:after="60"/>
              <w:ind w:firstLine="0"/>
              <w:rPr>
                <w:sz w:val="24"/>
                <w:szCs w:val="24"/>
                <w:lang w:val="en-US"/>
              </w:rPr>
            </w:pPr>
            <w:r>
              <w:rPr>
                <w:sz w:val="24"/>
                <w:szCs w:val="24"/>
                <w:lang w:val="en-US"/>
              </w:rPr>
              <w:t>firstName</w:t>
            </w:r>
          </w:p>
        </w:tc>
        <w:tc>
          <w:tcPr>
            <w:tcW w:w="315" w:type="pct"/>
            <w:gridSpan w:val="3"/>
            <w:shd w:val="clear" w:color="auto" w:fill="auto"/>
          </w:tcPr>
          <w:p w14:paraId="780E8000"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5F518106" w14:textId="02D2AB9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50</w:t>
            </w:r>
            <w:r>
              <w:rPr>
                <w:sz w:val="24"/>
                <w:szCs w:val="24"/>
                <w:lang w:val="en-US"/>
              </w:rPr>
              <w:t>)</w:t>
            </w:r>
          </w:p>
        </w:tc>
        <w:tc>
          <w:tcPr>
            <w:tcW w:w="1284" w:type="pct"/>
            <w:shd w:val="clear" w:color="auto" w:fill="auto"/>
          </w:tcPr>
          <w:p w14:paraId="54CFBB24" w14:textId="040E7661" w:rsidR="005F5213" w:rsidRPr="0005565F" w:rsidRDefault="005F5213" w:rsidP="005F5213">
            <w:pPr>
              <w:spacing w:before="60" w:after="60"/>
              <w:ind w:firstLine="0"/>
              <w:rPr>
                <w:sz w:val="24"/>
                <w:szCs w:val="24"/>
                <w:lang w:val="en-US"/>
              </w:rPr>
            </w:pPr>
            <w:r>
              <w:rPr>
                <w:sz w:val="24"/>
                <w:szCs w:val="24"/>
              </w:rPr>
              <w:t>Имя</w:t>
            </w:r>
          </w:p>
        </w:tc>
        <w:tc>
          <w:tcPr>
            <w:tcW w:w="1369" w:type="pct"/>
            <w:gridSpan w:val="3"/>
            <w:shd w:val="clear" w:color="auto" w:fill="auto"/>
          </w:tcPr>
          <w:p w14:paraId="404B2680" w14:textId="77777777" w:rsidR="005F5213" w:rsidRPr="00942C0C" w:rsidRDefault="005F5213" w:rsidP="005F5213">
            <w:pPr>
              <w:spacing w:before="60" w:after="60"/>
              <w:ind w:firstLine="0"/>
              <w:rPr>
                <w:sz w:val="24"/>
                <w:szCs w:val="24"/>
              </w:rPr>
            </w:pPr>
          </w:p>
        </w:tc>
      </w:tr>
      <w:tr w:rsidR="005F5213" w:rsidRPr="00942C0C" w14:paraId="4BD70F3B" w14:textId="77777777" w:rsidTr="00367C1D">
        <w:tc>
          <w:tcPr>
            <w:tcW w:w="684" w:type="pct"/>
            <w:shd w:val="clear" w:color="auto" w:fill="auto"/>
          </w:tcPr>
          <w:p w14:paraId="05DC263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B2B51D" w14:textId="1B0C1956" w:rsidR="005F5213" w:rsidRPr="00D00907" w:rsidRDefault="005F5213" w:rsidP="005F5213">
            <w:pPr>
              <w:spacing w:before="60" w:after="60"/>
              <w:ind w:firstLine="0"/>
              <w:rPr>
                <w:sz w:val="24"/>
                <w:szCs w:val="24"/>
                <w:lang w:val="en-US"/>
              </w:rPr>
            </w:pPr>
            <w:r>
              <w:rPr>
                <w:sz w:val="24"/>
                <w:szCs w:val="24"/>
                <w:lang w:val="en-US"/>
              </w:rPr>
              <w:t>middleName</w:t>
            </w:r>
          </w:p>
        </w:tc>
        <w:tc>
          <w:tcPr>
            <w:tcW w:w="315" w:type="pct"/>
            <w:gridSpan w:val="3"/>
            <w:shd w:val="clear" w:color="auto" w:fill="auto"/>
          </w:tcPr>
          <w:p w14:paraId="07DB0F07" w14:textId="4A80FB88" w:rsidR="005F5213" w:rsidRPr="00D0090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9DC2BD3" w14:textId="33DA33CD" w:rsidR="005F5213" w:rsidRPr="00942C0C" w:rsidRDefault="005F5213" w:rsidP="005F5213">
            <w:pPr>
              <w:spacing w:before="60" w:after="60"/>
              <w:ind w:firstLine="0"/>
              <w:jc w:val="center"/>
              <w:rPr>
                <w:sz w:val="24"/>
                <w:szCs w:val="24"/>
              </w:rPr>
            </w:pPr>
            <w:r>
              <w:rPr>
                <w:sz w:val="24"/>
                <w:szCs w:val="24"/>
                <w:lang w:val="en-US"/>
              </w:rPr>
              <w:t>T(1-</w:t>
            </w:r>
            <w:r>
              <w:rPr>
                <w:sz w:val="24"/>
                <w:szCs w:val="24"/>
              </w:rPr>
              <w:t>50</w:t>
            </w:r>
            <w:r>
              <w:rPr>
                <w:sz w:val="24"/>
                <w:szCs w:val="24"/>
                <w:lang w:val="en-US"/>
              </w:rPr>
              <w:t>)</w:t>
            </w:r>
          </w:p>
        </w:tc>
        <w:tc>
          <w:tcPr>
            <w:tcW w:w="1284" w:type="pct"/>
            <w:shd w:val="clear" w:color="auto" w:fill="auto"/>
          </w:tcPr>
          <w:p w14:paraId="0E8A24E8" w14:textId="11F0F8C6" w:rsidR="005F5213" w:rsidRPr="00D00907" w:rsidRDefault="005F5213" w:rsidP="005F5213">
            <w:pPr>
              <w:spacing w:before="60" w:after="60"/>
              <w:ind w:firstLine="0"/>
              <w:rPr>
                <w:sz w:val="24"/>
                <w:szCs w:val="24"/>
              </w:rPr>
            </w:pPr>
            <w:r>
              <w:rPr>
                <w:sz w:val="24"/>
                <w:szCs w:val="24"/>
              </w:rPr>
              <w:t>Отчество</w:t>
            </w:r>
          </w:p>
        </w:tc>
        <w:tc>
          <w:tcPr>
            <w:tcW w:w="1369" w:type="pct"/>
            <w:gridSpan w:val="3"/>
            <w:shd w:val="clear" w:color="auto" w:fill="auto"/>
          </w:tcPr>
          <w:p w14:paraId="64B6974B" w14:textId="77777777" w:rsidR="005F5213" w:rsidRPr="00942C0C" w:rsidRDefault="005F5213" w:rsidP="005F5213">
            <w:pPr>
              <w:spacing w:before="60" w:after="60"/>
              <w:ind w:firstLine="0"/>
              <w:rPr>
                <w:sz w:val="24"/>
                <w:szCs w:val="24"/>
              </w:rPr>
            </w:pPr>
          </w:p>
        </w:tc>
      </w:tr>
      <w:tr w:rsidR="005F5213" w:rsidRPr="00965E2B" w14:paraId="644EBCA0" w14:textId="77777777" w:rsidTr="00894AB0">
        <w:tc>
          <w:tcPr>
            <w:tcW w:w="5000" w:type="pct"/>
            <w:gridSpan w:val="12"/>
            <w:shd w:val="clear" w:color="auto" w:fill="auto"/>
            <w:hideMark/>
          </w:tcPr>
          <w:p w14:paraId="731413F6" w14:textId="77777777" w:rsidR="005F5213" w:rsidRPr="00965E2B" w:rsidRDefault="005F5213" w:rsidP="005F5213">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F5213" w:rsidRPr="00942C0C" w14:paraId="74A681AF" w14:textId="77777777" w:rsidTr="00367C1D">
        <w:tc>
          <w:tcPr>
            <w:tcW w:w="684" w:type="pct"/>
            <w:shd w:val="clear" w:color="auto" w:fill="auto"/>
            <w:hideMark/>
          </w:tcPr>
          <w:p w14:paraId="3BA7347F" w14:textId="77777777" w:rsidR="005F5213" w:rsidRPr="00262B09" w:rsidRDefault="005F5213" w:rsidP="005F5213">
            <w:pPr>
              <w:spacing w:before="60" w:after="60"/>
              <w:ind w:firstLine="0"/>
              <w:rPr>
                <w:b/>
                <w:sz w:val="24"/>
                <w:szCs w:val="24"/>
              </w:rPr>
            </w:pPr>
            <w:r w:rsidRPr="00262B09">
              <w:rPr>
                <w:b/>
                <w:sz w:val="24"/>
                <w:szCs w:val="24"/>
                <w:lang w:val="en-US"/>
              </w:rPr>
              <w:t>legalEntityForeignState</w:t>
            </w:r>
          </w:p>
        </w:tc>
        <w:tc>
          <w:tcPr>
            <w:tcW w:w="849" w:type="pct"/>
            <w:gridSpan w:val="3"/>
            <w:shd w:val="clear" w:color="auto" w:fill="auto"/>
            <w:hideMark/>
          </w:tcPr>
          <w:p w14:paraId="1895B4F8"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424C56D9"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5ACAAFC"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4C284B74"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40E38D0A" w14:textId="77777777" w:rsidR="005F5213" w:rsidRPr="00942C0C" w:rsidRDefault="005F5213" w:rsidP="005F5213">
            <w:pPr>
              <w:spacing w:before="60" w:after="60"/>
              <w:ind w:firstLine="0"/>
              <w:rPr>
                <w:sz w:val="24"/>
                <w:szCs w:val="24"/>
              </w:rPr>
            </w:pPr>
          </w:p>
        </w:tc>
      </w:tr>
      <w:tr w:rsidR="005F5213" w:rsidRPr="00942C0C" w14:paraId="4296398E" w14:textId="77777777" w:rsidTr="00367C1D">
        <w:tc>
          <w:tcPr>
            <w:tcW w:w="684" w:type="pct"/>
            <w:shd w:val="clear" w:color="auto" w:fill="auto"/>
          </w:tcPr>
          <w:p w14:paraId="32CA1A9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E6B3B5F" w14:textId="77777777" w:rsidR="005F5213" w:rsidRPr="00262B09" w:rsidRDefault="005F5213" w:rsidP="005F5213">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2D1728B"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8241FD3"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1CE5DFFC" w14:textId="09B540BB" w:rsidR="005F5213" w:rsidRPr="008847B4" w:rsidRDefault="005F5213" w:rsidP="005F5213">
            <w:pPr>
              <w:spacing w:before="60" w:after="60"/>
              <w:ind w:firstLine="0"/>
            </w:pPr>
            <w:r>
              <w:rPr>
                <w:sz w:val="24"/>
                <w:szCs w:val="24"/>
              </w:rPr>
              <w:t>Полное наименование</w:t>
            </w:r>
          </w:p>
        </w:tc>
        <w:tc>
          <w:tcPr>
            <w:tcW w:w="1369" w:type="pct"/>
            <w:gridSpan w:val="3"/>
            <w:shd w:val="clear" w:color="auto" w:fill="auto"/>
          </w:tcPr>
          <w:p w14:paraId="39CE8377" w14:textId="77777777" w:rsidR="005F5213" w:rsidRPr="00942C0C" w:rsidRDefault="005F5213" w:rsidP="005F5213">
            <w:pPr>
              <w:spacing w:before="60" w:after="60"/>
              <w:ind w:firstLine="0"/>
              <w:rPr>
                <w:sz w:val="24"/>
                <w:szCs w:val="24"/>
              </w:rPr>
            </w:pPr>
          </w:p>
        </w:tc>
      </w:tr>
      <w:tr w:rsidR="005F5213" w:rsidRPr="00942C0C" w14:paraId="0445F9E8" w14:textId="77777777" w:rsidTr="00367C1D">
        <w:tc>
          <w:tcPr>
            <w:tcW w:w="684" w:type="pct"/>
            <w:shd w:val="clear" w:color="auto" w:fill="auto"/>
          </w:tcPr>
          <w:p w14:paraId="2BBBA80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2AACD9" w14:textId="77777777" w:rsidR="005F5213" w:rsidRPr="00262B09" w:rsidRDefault="005F5213" w:rsidP="005F5213">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5535EE87"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10C87E3" w14:textId="7B4DCAC3"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28C5D6F3" w14:textId="77777777" w:rsidR="005F5213" w:rsidRPr="00262B09" w:rsidRDefault="005F5213" w:rsidP="005F5213">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8D3E6B1" w14:textId="77777777" w:rsidR="005F5213" w:rsidRPr="00942C0C" w:rsidRDefault="005F5213" w:rsidP="005F5213">
            <w:pPr>
              <w:spacing w:before="60" w:after="60"/>
              <w:ind w:firstLine="0"/>
              <w:rPr>
                <w:sz w:val="24"/>
                <w:szCs w:val="24"/>
              </w:rPr>
            </w:pPr>
          </w:p>
        </w:tc>
      </w:tr>
      <w:tr w:rsidR="005F5213" w:rsidRPr="00942C0C" w14:paraId="26C6DF4A" w14:textId="77777777" w:rsidTr="00367C1D">
        <w:tc>
          <w:tcPr>
            <w:tcW w:w="684" w:type="pct"/>
            <w:shd w:val="clear" w:color="auto" w:fill="auto"/>
          </w:tcPr>
          <w:p w14:paraId="0B90F87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980BF9" w14:textId="77777777" w:rsidR="005F5213" w:rsidRPr="00462C9B" w:rsidRDefault="005F5213" w:rsidP="005F5213">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0B103224"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7604B06" w14:textId="726882EA"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142AE4A6" w14:textId="77777777" w:rsidR="005F5213" w:rsidRPr="00262B09" w:rsidRDefault="005F5213" w:rsidP="005F5213">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4C926203" w14:textId="77777777" w:rsidR="005F5213" w:rsidRPr="00942C0C" w:rsidRDefault="005F5213" w:rsidP="005F5213">
            <w:pPr>
              <w:spacing w:before="60" w:after="60"/>
              <w:ind w:firstLine="0"/>
              <w:rPr>
                <w:sz w:val="24"/>
                <w:szCs w:val="24"/>
              </w:rPr>
            </w:pPr>
          </w:p>
        </w:tc>
      </w:tr>
      <w:tr w:rsidR="005F5213" w:rsidRPr="00942C0C" w14:paraId="23A9ACBA" w14:textId="77777777" w:rsidTr="00367C1D">
        <w:tc>
          <w:tcPr>
            <w:tcW w:w="684" w:type="pct"/>
            <w:shd w:val="clear" w:color="auto" w:fill="auto"/>
          </w:tcPr>
          <w:p w14:paraId="182AE7D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0BC744" w14:textId="77777777" w:rsidR="005F5213" w:rsidRPr="00A917EA" w:rsidRDefault="005F5213" w:rsidP="005F5213">
            <w:pPr>
              <w:spacing w:before="60" w:after="60"/>
              <w:ind w:firstLine="0"/>
              <w:rPr>
                <w:sz w:val="24"/>
                <w:szCs w:val="24"/>
                <w:lang w:val="en-US"/>
              </w:rPr>
            </w:pPr>
            <w:r>
              <w:rPr>
                <w:sz w:val="24"/>
                <w:szCs w:val="24"/>
                <w:lang w:val="en-US"/>
              </w:rPr>
              <w:t>fullNameLat</w:t>
            </w:r>
          </w:p>
        </w:tc>
        <w:tc>
          <w:tcPr>
            <w:tcW w:w="315" w:type="pct"/>
            <w:gridSpan w:val="3"/>
            <w:shd w:val="clear" w:color="auto" w:fill="auto"/>
          </w:tcPr>
          <w:p w14:paraId="7BE85816" w14:textId="5B95681B" w:rsidR="005F5213" w:rsidRPr="0069606D"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B8842C6"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5576664B" w14:textId="77777777" w:rsidR="005F5213" w:rsidRPr="0005565F" w:rsidRDefault="005F5213" w:rsidP="005F5213">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A3F2636" w14:textId="77777777" w:rsidR="005F5213" w:rsidRPr="00942C0C" w:rsidRDefault="005F5213" w:rsidP="005F5213">
            <w:pPr>
              <w:spacing w:before="60" w:after="60"/>
              <w:ind w:firstLine="0"/>
              <w:rPr>
                <w:sz w:val="24"/>
                <w:szCs w:val="24"/>
              </w:rPr>
            </w:pPr>
          </w:p>
        </w:tc>
      </w:tr>
      <w:tr w:rsidR="00367C1D" w:rsidRPr="00942C0C" w14:paraId="535BCF33" w14:textId="77777777" w:rsidTr="00367C1D">
        <w:tc>
          <w:tcPr>
            <w:tcW w:w="684" w:type="pct"/>
            <w:shd w:val="clear" w:color="auto" w:fill="auto"/>
          </w:tcPr>
          <w:p w14:paraId="1684C52A" w14:textId="77777777" w:rsidR="00367C1D" w:rsidRPr="00942C0C" w:rsidRDefault="00367C1D" w:rsidP="00367C1D">
            <w:pPr>
              <w:spacing w:before="60" w:after="60"/>
              <w:ind w:firstLine="0"/>
              <w:rPr>
                <w:sz w:val="24"/>
                <w:szCs w:val="24"/>
              </w:rPr>
            </w:pPr>
          </w:p>
        </w:tc>
        <w:tc>
          <w:tcPr>
            <w:tcW w:w="849" w:type="pct"/>
            <w:gridSpan w:val="3"/>
            <w:shd w:val="clear" w:color="auto" w:fill="auto"/>
          </w:tcPr>
          <w:p w14:paraId="7E8C870A" w14:textId="09FA3540" w:rsidR="00367C1D" w:rsidRDefault="00367C1D" w:rsidP="00367C1D">
            <w:pPr>
              <w:spacing w:before="60" w:after="60"/>
              <w:ind w:firstLine="0"/>
              <w:rPr>
                <w:sz w:val="24"/>
                <w:szCs w:val="24"/>
                <w:lang w:val="en-US"/>
              </w:rPr>
            </w:pPr>
            <w:r w:rsidRPr="00367C1D">
              <w:rPr>
                <w:sz w:val="24"/>
                <w:szCs w:val="24"/>
                <w:lang w:val="en-US"/>
              </w:rPr>
              <w:t>status</w:t>
            </w:r>
          </w:p>
        </w:tc>
        <w:tc>
          <w:tcPr>
            <w:tcW w:w="315" w:type="pct"/>
            <w:gridSpan w:val="3"/>
            <w:shd w:val="clear" w:color="auto" w:fill="auto"/>
          </w:tcPr>
          <w:p w14:paraId="70257FF8" w14:textId="6EE24980" w:rsidR="00367C1D" w:rsidRPr="00367C1D" w:rsidRDefault="00367C1D" w:rsidP="00367C1D">
            <w:pPr>
              <w:spacing w:before="60" w:after="60"/>
              <w:ind w:firstLine="0"/>
              <w:jc w:val="center"/>
              <w:rPr>
                <w:sz w:val="24"/>
                <w:szCs w:val="24"/>
              </w:rPr>
            </w:pPr>
            <w:r>
              <w:rPr>
                <w:sz w:val="24"/>
                <w:szCs w:val="24"/>
              </w:rPr>
              <w:t>Н</w:t>
            </w:r>
          </w:p>
        </w:tc>
        <w:tc>
          <w:tcPr>
            <w:tcW w:w="499" w:type="pct"/>
            <w:shd w:val="clear" w:color="auto" w:fill="auto"/>
          </w:tcPr>
          <w:p w14:paraId="69AB3850" w14:textId="2D6E4BE7" w:rsidR="00367C1D" w:rsidRPr="00367C1D" w:rsidRDefault="00367C1D" w:rsidP="00367C1D">
            <w:pPr>
              <w:spacing w:before="60" w:after="60"/>
              <w:ind w:firstLine="0"/>
              <w:jc w:val="center"/>
              <w:rPr>
                <w:sz w:val="24"/>
                <w:szCs w:val="24"/>
              </w:rPr>
            </w:pPr>
            <w:r>
              <w:rPr>
                <w:sz w:val="24"/>
                <w:szCs w:val="24"/>
              </w:rPr>
              <w:t>Т</w:t>
            </w:r>
          </w:p>
        </w:tc>
        <w:tc>
          <w:tcPr>
            <w:tcW w:w="1284" w:type="pct"/>
            <w:shd w:val="clear" w:color="auto" w:fill="auto"/>
          </w:tcPr>
          <w:p w14:paraId="78F9B8F0" w14:textId="77777777" w:rsidR="00367C1D" w:rsidRPr="00462C9B" w:rsidRDefault="00367C1D" w:rsidP="00367C1D">
            <w:pPr>
              <w:spacing w:before="60" w:after="60"/>
              <w:ind w:firstLine="0"/>
              <w:rPr>
                <w:sz w:val="24"/>
                <w:szCs w:val="24"/>
              </w:rPr>
            </w:pPr>
            <w:r w:rsidRPr="00462C9B">
              <w:rPr>
                <w:sz w:val="24"/>
                <w:szCs w:val="24"/>
              </w:rPr>
              <w:t>Статусы поставщика (исполнителя, подрядчика):</w:t>
            </w:r>
          </w:p>
          <w:p w14:paraId="1F38C521" w14:textId="77777777" w:rsidR="00367C1D" w:rsidRPr="00993894" w:rsidRDefault="00367C1D" w:rsidP="00367C1D">
            <w:pPr>
              <w:spacing w:before="60" w:after="60"/>
              <w:ind w:firstLine="0"/>
              <w:rPr>
                <w:sz w:val="24"/>
                <w:szCs w:val="24"/>
              </w:rPr>
            </w:pPr>
            <w:r w:rsidRPr="00993894">
              <w:rPr>
                <w:sz w:val="24"/>
                <w:szCs w:val="24"/>
              </w:rPr>
              <w:t>10 - учреждение и предприятие уголовно-исполнительной системы;</w:t>
            </w:r>
          </w:p>
          <w:p w14:paraId="5FEF32DE" w14:textId="77777777" w:rsidR="00367C1D" w:rsidRPr="00993894" w:rsidRDefault="00367C1D" w:rsidP="00367C1D">
            <w:pPr>
              <w:spacing w:before="60" w:after="60"/>
              <w:ind w:firstLine="0"/>
              <w:rPr>
                <w:sz w:val="24"/>
                <w:szCs w:val="24"/>
              </w:rPr>
            </w:pPr>
            <w:r w:rsidRPr="00993894">
              <w:rPr>
                <w:sz w:val="24"/>
                <w:szCs w:val="24"/>
              </w:rPr>
              <w:t>20 - организация инвалидов;</w:t>
            </w:r>
          </w:p>
          <w:p w14:paraId="767F4B1B" w14:textId="77777777" w:rsidR="00367C1D" w:rsidRPr="00993894" w:rsidRDefault="00367C1D" w:rsidP="00367C1D">
            <w:pPr>
              <w:spacing w:before="60" w:after="60"/>
              <w:ind w:firstLine="0"/>
              <w:rPr>
                <w:sz w:val="24"/>
                <w:szCs w:val="24"/>
              </w:rPr>
            </w:pPr>
            <w:r w:rsidRPr="00993894">
              <w:rPr>
                <w:sz w:val="24"/>
                <w:szCs w:val="24"/>
              </w:rPr>
              <w:t>30 - субъект малого предпринимательства;</w:t>
            </w:r>
          </w:p>
          <w:p w14:paraId="0C71508F" w14:textId="77777777" w:rsidR="00367C1D" w:rsidRPr="00993894" w:rsidRDefault="00367C1D" w:rsidP="00367C1D">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722C3A44" w14:textId="77777777" w:rsidR="00367C1D" w:rsidRPr="00993894" w:rsidRDefault="00367C1D" w:rsidP="00367C1D">
            <w:pPr>
              <w:spacing w:before="60" w:after="60"/>
              <w:ind w:firstLine="0"/>
              <w:rPr>
                <w:sz w:val="24"/>
                <w:szCs w:val="24"/>
              </w:rPr>
            </w:pPr>
            <w:r w:rsidRPr="00993894">
              <w:rPr>
                <w:sz w:val="24"/>
                <w:szCs w:val="24"/>
              </w:rPr>
              <w:t>40 - социально-ориентированная некоммерческая организация;</w:t>
            </w:r>
          </w:p>
          <w:p w14:paraId="689C5291" w14:textId="25C42503" w:rsidR="00367C1D" w:rsidRDefault="00367C1D" w:rsidP="00367C1D">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88EC961" w14:textId="77777777" w:rsidR="00367C1D" w:rsidRDefault="00367C1D" w:rsidP="00367C1D">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8D059B1" w14:textId="77777777" w:rsidR="00367C1D" w:rsidRPr="00993894" w:rsidRDefault="00367C1D" w:rsidP="00367C1D">
            <w:pPr>
              <w:spacing w:before="60" w:after="60"/>
              <w:ind w:firstLine="0"/>
              <w:rPr>
                <w:sz w:val="24"/>
                <w:szCs w:val="24"/>
                <w:lang w:val="en-US"/>
              </w:rPr>
            </w:pPr>
            <w:r>
              <w:rPr>
                <w:sz w:val="24"/>
                <w:szCs w:val="24"/>
              </w:rPr>
              <w:t>1</w:t>
            </w:r>
            <w:r>
              <w:rPr>
                <w:sz w:val="24"/>
                <w:szCs w:val="24"/>
                <w:lang w:val="en-US"/>
              </w:rPr>
              <w:t>0</w:t>
            </w:r>
          </w:p>
          <w:p w14:paraId="5C0DB1C4" w14:textId="77777777" w:rsidR="00367C1D" w:rsidRPr="00993894" w:rsidRDefault="00367C1D" w:rsidP="00367C1D">
            <w:pPr>
              <w:spacing w:before="60" w:after="60"/>
              <w:ind w:firstLine="0"/>
              <w:rPr>
                <w:sz w:val="24"/>
                <w:szCs w:val="24"/>
                <w:lang w:val="en-US"/>
              </w:rPr>
            </w:pPr>
            <w:r>
              <w:rPr>
                <w:sz w:val="24"/>
                <w:szCs w:val="24"/>
              </w:rPr>
              <w:t>2</w:t>
            </w:r>
            <w:r>
              <w:rPr>
                <w:sz w:val="24"/>
                <w:szCs w:val="24"/>
                <w:lang w:val="en-US"/>
              </w:rPr>
              <w:t>0</w:t>
            </w:r>
          </w:p>
          <w:p w14:paraId="14699D93" w14:textId="77777777" w:rsidR="00367C1D" w:rsidRPr="00993894" w:rsidRDefault="00367C1D" w:rsidP="00367C1D">
            <w:pPr>
              <w:spacing w:before="60" w:after="60"/>
              <w:ind w:firstLine="0"/>
              <w:rPr>
                <w:sz w:val="24"/>
                <w:szCs w:val="24"/>
                <w:lang w:val="en-US"/>
              </w:rPr>
            </w:pPr>
            <w:r>
              <w:rPr>
                <w:sz w:val="24"/>
                <w:szCs w:val="24"/>
              </w:rPr>
              <w:t>3</w:t>
            </w:r>
            <w:r>
              <w:rPr>
                <w:sz w:val="24"/>
                <w:szCs w:val="24"/>
                <w:lang w:val="en-US"/>
              </w:rPr>
              <w:t>0</w:t>
            </w:r>
          </w:p>
          <w:p w14:paraId="32CEBD10" w14:textId="77777777" w:rsidR="00367C1D" w:rsidRPr="00993894" w:rsidRDefault="00367C1D" w:rsidP="00367C1D">
            <w:pPr>
              <w:spacing w:before="60" w:after="60"/>
              <w:ind w:firstLine="0"/>
              <w:rPr>
                <w:sz w:val="24"/>
                <w:szCs w:val="24"/>
                <w:lang w:val="en-US"/>
              </w:rPr>
            </w:pPr>
            <w:r>
              <w:rPr>
                <w:sz w:val="24"/>
                <w:szCs w:val="24"/>
              </w:rPr>
              <w:t>3</w:t>
            </w:r>
            <w:r>
              <w:rPr>
                <w:sz w:val="24"/>
                <w:szCs w:val="24"/>
                <w:lang w:val="en-US"/>
              </w:rPr>
              <w:t>1</w:t>
            </w:r>
          </w:p>
          <w:p w14:paraId="4037CC2E" w14:textId="77777777" w:rsidR="00367C1D" w:rsidRDefault="00367C1D" w:rsidP="00367C1D">
            <w:pPr>
              <w:spacing w:before="60" w:after="60"/>
              <w:ind w:firstLine="0"/>
              <w:rPr>
                <w:sz w:val="24"/>
                <w:szCs w:val="24"/>
                <w:lang w:val="en-US"/>
              </w:rPr>
            </w:pPr>
            <w:r>
              <w:rPr>
                <w:sz w:val="24"/>
                <w:szCs w:val="24"/>
              </w:rPr>
              <w:t>4</w:t>
            </w:r>
            <w:r>
              <w:rPr>
                <w:sz w:val="24"/>
                <w:szCs w:val="24"/>
                <w:lang w:val="en-US"/>
              </w:rPr>
              <w:t>0</w:t>
            </w:r>
          </w:p>
          <w:p w14:paraId="50186808" w14:textId="37A0D17C" w:rsidR="00367C1D" w:rsidRPr="00942C0C" w:rsidRDefault="00367C1D" w:rsidP="00367C1D">
            <w:pPr>
              <w:spacing w:before="60" w:after="60"/>
              <w:ind w:firstLine="0"/>
              <w:rPr>
                <w:sz w:val="24"/>
                <w:szCs w:val="24"/>
              </w:rPr>
            </w:pPr>
            <w:r>
              <w:rPr>
                <w:sz w:val="24"/>
                <w:szCs w:val="24"/>
                <w:lang w:val="en-US"/>
              </w:rPr>
              <w:t>41</w:t>
            </w:r>
          </w:p>
        </w:tc>
      </w:tr>
      <w:tr w:rsidR="005F5213" w:rsidRPr="00942C0C" w14:paraId="53231E3A" w14:textId="77777777" w:rsidTr="00367C1D">
        <w:tc>
          <w:tcPr>
            <w:tcW w:w="684" w:type="pct"/>
            <w:shd w:val="clear" w:color="auto" w:fill="auto"/>
          </w:tcPr>
          <w:p w14:paraId="3F541D8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8FCD813" w14:textId="77777777" w:rsidR="005F5213" w:rsidRPr="00942C0C" w:rsidRDefault="005F5213" w:rsidP="005F5213">
            <w:pPr>
              <w:spacing w:before="60" w:after="60"/>
              <w:ind w:firstLine="0"/>
              <w:rPr>
                <w:sz w:val="24"/>
                <w:szCs w:val="24"/>
              </w:rPr>
            </w:pPr>
            <w:r w:rsidRPr="0005565F">
              <w:rPr>
                <w:sz w:val="24"/>
                <w:szCs w:val="24"/>
              </w:rPr>
              <w:t>taxPayerCode</w:t>
            </w:r>
          </w:p>
        </w:tc>
        <w:tc>
          <w:tcPr>
            <w:tcW w:w="315" w:type="pct"/>
            <w:gridSpan w:val="3"/>
            <w:shd w:val="clear" w:color="auto" w:fill="auto"/>
          </w:tcPr>
          <w:p w14:paraId="36FA0E32" w14:textId="0D47D507" w:rsidR="005F5213" w:rsidRPr="005D0A4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1FF5DF8" w14:textId="77777777" w:rsidR="005F5213" w:rsidRPr="00942C0C" w:rsidRDefault="005F5213" w:rsidP="005F5213">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284" w:type="pct"/>
            <w:shd w:val="clear" w:color="auto" w:fill="auto"/>
          </w:tcPr>
          <w:p w14:paraId="2CC4C9B6" w14:textId="77777777" w:rsidR="005F5213" w:rsidRPr="00942C0C" w:rsidRDefault="005F5213" w:rsidP="005F521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9" w:type="pct"/>
            <w:gridSpan w:val="3"/>
            <w:shd w:val="clear" w:color="auto" w:fill="auto"/>
          </w:tcPr>
          <w:p w14:paraId="147B240F" w14:textId="6DB3EF68" w:rsidR="005F5213" w:rsidRPr="00942C0C" w:rsidRDefault="005F5213" w:rsidP="005F5213">
            <w:pPr>
              <w:spacing w:before="60" w:after="60"/>
              <w:ind w:firstLine="0"/>
              <w:rPr>
                <w:sz w:val="24"/>
                <w:szCs w:val="24"/>
              </w:rPr>
            </w:pPr>
            <w:r w:rsidRPr="005D0A47">
              <w:rPr>
                <w:sz w:val="24"/>
                <w:szCs w:val="24"/>
              </w:rPr>
              <w:t>При приеме контролируется заполнение данного поля или\и блока "Поставщик состоит на учете в налоговых органах на территории РФ" (legalEntityForeignState/registerInRFTaxBodies)</w:t>
            </w:r>
          </w:p>
        </w:tc>
      </w:tr>
      <w:tr w:rsidR="005F5213" w:rsidRPr="00942C0C" w14:paraId="25EEC4FA" w14:textId="77777777" w:rsidTr="00367C1D">
        <w:tc>
          <w:tcPr>
            <w:tcW w:w="684" w:type="pct"/>
            <w:shd w:val="clear" w:color="auto" w:fill="auto"/>
          </w:tcPr>
          <w:p w14:paraId="2F2A312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0AC5367"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6E084CAA"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F720314" w14:textId="74E07B3F"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1595B888" w14:textId="552814F5" w:rsidR="005F5213" w:rsidRDefault="005F5213" w:rsidP="005F5213">
            <w:pPr>
              <w:spacing w:before="60" w:after="60"/>
              <w:ind w:firstLine="0"/>
              <w:rPr>
                <w:sz w:val="24"/>
                <w:szCs w:val="24"/>
              </w:rPr>
            </w:pPr>
            <w:r w:rsidRPr="00E35407">
              <w:rPr>
                <w:sz w:val="24"/>
                <w:szCs w:val="24"/>
              </w:rPr>
              <w:t>Номер лицевого счета</w:t>
            </w:r>
          </w:p>
        </w:tc>
        <w:tc>
          <w:tcPr>
            <w:tcW w:w="1369" w:type="pct"/>
            <w:gridSpan w:val="3"/>
            <w:shd w:val="clear" w:color="auto" w:fill="auto"/>
          </w:tcPr>
          <w:p w14:paraId="2BD5035D" w14:textId="75045A59"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167DF4EF" w14:textId="77777777" w:rsidTr="00367C1D">
        <w:tc>
          <w:tcPr>
            <w:tcW w:w="684" w:type="pct"/>
            <w:shd w:val="clear" w:color="auto" w:fill="auto"/>
          </w:tcPr>
          <w:p w14:paraId="054B7B8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BCF99F4"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2651F54B" w14:textId="77777777" w:rsidR="005F5213" w:rsidRPr="0005565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13BF4F2"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6430B251"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3B35B56D" w14:textId="1E52C780" w:rsidR="005F5213" w:rsidRPr="00942C0C" w:rsidRDefault="005F5213" w:rsidP="005F5213">
            <w:pPr>
              <w:spacing w:before="60" w:after="60"/>
              <w:ind w:firstLine="0"/>
              <w:rPr>
                <w:sz w:val="24"/>
                <w:szCs w:val="24"/>
              </w:rPr>
            </w:pPr>
            <w:r w:rsidRPr="005D0A47">
              <w:rPr>
                <w:sz w:val="24"/>
                <w:szCs w:val="24"/>
              </w:rPr>
              <w:t>При приеме контролируется заполнение данного блока или\и поля "Код налогоплательщика в стране регистрации или его аналог" (/legalEntityForeignState/taxPayerCode)</w:t>
            </w:r>
          </w:p>
        </w:tc>
      </w:tr>
      <w:tr w:rsidR="005F5213" w:rsidRPr="00942C0C" w14:paraId="55C7B54B" w14:textId="77777777" w:rsidTr="00367C1D">
        <w:tc>
          <w:tcPr>
            <w:tcW w:w="684" w:type="pct"/>
            <w:shd w:val="clear" w:color="auto" w:fill="auto"/>
          </w:tcPr>
          <w:p w14:paraId="792A429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549D640" w14:textId="28606070"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5CAD3A07" w14:textId="78E26B69" w:rsidR="005F5213" w:rsidRPr="0005565F"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C980424" w14:textId="213F9CD9"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6EE3E4F7" w14:textId="7DA713BB"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7D3DCBB" w14:textId="77777777" w:rsidR="005F5213" w:rsidRPr="00942C0C" w:rsidRDefault="005F5213" w:rsidP="005F5213">
            <w:pPr>
              <w:spacing w:before="60" w:after="60"/>
              <w:ind w:firstLine="0"/>
              <w:rPr>
                <w:sz w:val="24"/>
                <w:szCs w:val="24"/>
              </w:rPr>
            </w:pPr>
          </w:p>
        </w:tc>
      </w:tr>
      <w:tr w:rsidR="005F5213" w:rsidRPr="00942C0C" w14:paraId="5280CB98" w14:textId="77777777" w:rsidTr="00367C1D">
        <w:tc>
          <w:tcPr>
            <w:tcW w:w="684" w:type="pct"/>
            <w:shd w:val="clear" w:color="auto" w:fill="auto"/>
          </w:tcPr>
          <w:p w14:paraId="3CE600C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EB99D1A"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11CCC61D" w14:textId="4662A6AB" w:rsidR="005F5213" w:rsidRPr="003006B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7D90DF0"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5CF8B45C"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4C2C1725" w14:textId="77777777" w:rsidR="005F5213" w:rsidRPr="00942C0C" w:rsidRDefault="005F5213" w:rsidP="005F5213">
            <w:pPr>
              <w:spacing w:before="60" w:after="60"/>
              <w:ind w:firstLine="0"/>
              <w:rPr>
                <w:sz w:val="24"/>
                <w:szCs w:val="24"/>
              </w:rPr>
            </w:pPr>
          </w:p>
        </w:tc>
      </w:tr>
      <w:tr w:rsidR="00E2117B" w:rsidRPr="00965E2B" w14:paraId="372CD359" w14:textId="77777777" w:rsidTr="00DC0536">
        <w:tc>
          <w:tcPr>
            <w:tcW w:w="5000" w:type="pct"/>
            <w:gridSpan w:val="12"/>
            <w:shd w:val="clear" w:color="auto" w:fill="auto"/>
            <w:hideMark/>
          </w:tcPr>
          <w:p w14:paraId="3DEFE4E4" w14:textId="77777777" w:rsidR="00E2117B" w:rsidRPr="00965E2B" w:rsidRDefault="00E2117B" w:rsidP="00DC0536">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E2117B" w:rsidRPr="00942C0C" w14:paraId="1EA1C30C" w14:textId="77777777" w:rsidTr="00367C1D">
        <w:tc>
          <w:tcPr>
            <w:tcW w:w="684" w:type="pct"/>
            <w:shd w:val="clear" w:color="auto" w:fill="auto"/>
            <w:hideMark/>
          </w:tcPr>
          <w:p w14:paraId="4DB4D2F9" w14:textId="77777777" w:rsidR="00E2117B" w:rsidRPr="00262B09" w:rsidRDefault="00E2117B" w:rsidP="00DC0536">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D0E8BE6"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2219D08C"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5362441B"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7BDB90F4"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3154D5FB" w14:textId="77777777" w:rsidR="00E2117B" w:rsidRPr="00942C0C" w:rsidRDefault="00E2117B" w:rsidP="00DC0536">
            <w:pPr>
              <w:spacing w:before="60" w:after="60"/>
              <w:ind w:firstLine="0"/>
              <w:rPr>
                <w:sz w:val="24"/>
                <w:szCs w:val="24"/>
              </w:rPr>
            </w:pPr>
          </w:p>
        </w:tc>
      </w:tr>
      <w:tr w:rsidR="00E2117B" w:rsidRPr="00942C0C" w14:paraId="2EBB9D6E" w14:textId="77777777" w:rsidTr="00367C1D">
        <w:tc>
          <w:tcPr>
            <w:tcW w:w="684" w:type="pct"/>
            <w:shd w:val="clear" w:color="auto" w:fill="auto"/>
          </w:tcPr>
          <w:p w14:paraId="3EC4541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0CD9C634" w14:textId="77777777" w:rsidR="00E2117B" w:rsidRPr="00942C0C" w:rsidRDefault="00E2117B" w:rsidP="00DC0536">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19956AF2"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14348648" w14:textId="77777777" w:rsidR="00E2117B" w:rsidRPr="00942C0C" w:rsidRDefault="00E2117B" w:rsidP="00DC0536">
            <w:pPr>
              <w:spacing w:before="60" w:after="60"/>
              <w:ind w:firstLine="0"/>
              <w:jc w:val="center"/>
              <w:rPr>
                <w:sz w:val="24"/>
                <w:szCs w:val="24"/>
              </w:rPr>
            </w:pPr>
            <w:r w:rsidRPr="002947D3">
              <w:rPr>
                <w:sz w:val="24"/>
                <w:szCs w:val="24"/>
              </w:rPr>
              <w:t>T</w:t>
            </w:r>
          </w:p>
        </w:tc>
        <w:tc>
          <w:tcPr>
            <w:tcW w:w="1284" w:type="pct"/>
            <w:shd w:val="clear" w:color="auto" w:fill="auto"/>
          </w:tcPr>
          <w:p w14:paraId="3E102CC2" w14:textId="77777777" w:rsidR="00E2117B" w:rsidRPr="00942C0C" w:rsidRDefault="00E2117B" w:rsidP="00DC0536">
            <w:pPr>
              <w:spacing w:before="60" w:after="60"/>
              <w:ind w:firstLine="0"/>
              <w:rPr>
                <w:sz w:val="24"/>
                <w:szCs w:val="24"/>
              </w:rPr>
            </w:pPr>
            <w:r w:rsidRPr="002947D3">
              <w:rPr>
                <w:sz w:val="24"/>
                <w:szCs w:val="24"/>
              </w:rPr>
              <w:t>ИНН</w:t>
            </w:r>
          </w:p>
        </w:tc>
        <w:tc>
          <w:tcPr>
            <w:tcW w:w="1369" w:type="pct"/>
            <w:gridSpan w:val="3"/>
            <w:shd w:val="clear" w:color="auto" w:fill="auto"/>
          </w:tcPr>
          <w:p w14:paraId="0D91D596" w14:textId="77777777" w:rsidR="00E2117B" w:rsidRPr="00942C0C" w:rsidRDefault="00E2117B" w:rsidP="00DC0536">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E2117B" w:rsidRPr="00942C0C" w14:paraId="68847CA5" w14:textId="77777777" w:rsidTr="00367C1D">
        <w:tc>
          <w:tcPr>
            <w:tcW w:w="684" w:type="pct"/>
            <w:shd w:val="clear" w:color="auto" w:fill="auto"/>
          </w:tcPr>
          <w:p w14:paraId="6E9358CE"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5C2BA7E" w14:textId="77777777" w:rsidR="00E2117B" w:rsidRPr="002808C6" w:rsidRDefault="00E2117B" w:rsidP="00DC0536">
            <w:pPr>
              <w:spacing w:before="60" w:after="60"/>
              <w:ind w:firstLine="0"/>
              <w:rPr>
                <w:sz w:val="24"/>
                <w:szCs w:val="24"/>
                <w:lang w:val="en-US"/>
              </w:rPr>
            </w:pPr>
            <w:r>
              <w:rPr>
                <w:sz w:val="24"/>
                <w:szCs w:val="24"/>
                <w:lang w:val="en-US"/>
              </w:rPr>
              <w:t>KPP</w:t>
            </w:r>
          </w:p>
        </w:tc>
        <w:tc>
          <w:tcPr>
            <w:tcW w:w="315" w:type="pct"/>
            <w:gridSpan w:val="3"/>
            <w:shd w:val="clear" w:color="auto" w:fill="auto"/>
          </w:tcPr>
          <w:p w14:paraId="3A793DBA"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5841ED1F" w14:textId="77777777" w:rsidR="00E2117B" w:rsidRPr="00BE361D" w:rsidRDefault="00E2117B" w:rsidP="00DC0536">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7432B552" w14:textId="77777777" w:rsidR="00E2117B" w:rsidRPr="00942C0C" w:rsidRDefault="00E2117B" w:rsidP="00DC0536">
            <w:pPr>
              <w:spacing w:before="60" w:after="60"/>
              <w:ind w:firstLine="0"/>
              <w:rPr>
                <w:sz w:val="24"/>
                <w:szCs w:val="24"/>
              </w:rPr>
            </w:pPr>
            <w:r w:rsidRPr="002947D3">
              <w:rPr>
                <w:sz w:val="24"/>
                <w:szCs w:val="24"/>
              </w:rPr>
              <w:t>КПП</w:t>
            </w:r>
          </w:p>
        </w:tc>
        <w:tc>
          <w:tcPr>
            <w:tcW w:w="1369" w:type="pct"/>
            <w:gridSpan w:val="3"/>
            <w:shd w:val="clear" w:color="auto" w:fill="auto"/>
          </w:tcPr>
          <w:p w14:paraId="5862FCAE" w14:textId="77777777" w:rsidR="00E2117B" w:rsidRPr="00942C0C" w:rsidRDefault="00E2117B" w:rsidP="00DC0536">
            <w:pPr>
              <w:spacing w:before="60" w:after="60"/>
              <w:ind w:firstLine="0"/>
              <w:rPr>
                <w:sz w:val="24"/>
                <w:szCs w:val="24"/>
              </w:rPr>
            </w:pPr>
          </w:p>
        </w:tc>
      </w:tr>
      <w:tr w:rsidR="00E2117B" w:rsidRPr="00942C0C" w14:paraId="7C998AC7" w14:textId="77777777" w:rsidTr="00367C1D">
        <w:tc>
          <w:tcPr>
            <w:tcW w:w="684" w:type="pct"/>
            <w:shd w:val="clear" w:color="auto" w:fill="auto"/>
          </w:tcPr>
          <w:p w14:paraId="3DAEB33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1D0BD4" w14:textId="77777777" w:rsidR="00E2117B" w:rsidRPr="002808C6" w:rsidRDefault="00E2117B" w:rsidP="00DC0536">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5F5BCA96" w14:textId="77777777" w:rsidR="00E2117B" w:rsidRPr="002808C6" w:rsidRDefault="00E2117B" w:rsidP="00DC0536">
            <w:pPr>
              <w:spacing w:before="60" w:after="60"/>
              <w:ind w:firstLine="0"/>
              <w:jc w:val="center"/>
              <w:rPr>
                <w:sz w:val="24"/>
                <w:szCs w:val="24"/>
                <w:lang w:val="en-US"/>
              </w:rPr>
            </w:pPr>
            <w:r>
              <w:rPr>
                <w:sz w:val="24"/>
                <w:szCs w:val="24"/>
                <w:lang w:val="en-US"/>
              </w:rPr>
              <w:t>O</w:t>
            </w:r>
          </w:p>
        </w:tc>
        <w:tc>
          <w:tcPr>
            <w:tcW w:w="499" w:type="pct"/>
            <w:shd w:val="clear" w:color="auto" w:fill="auto"/>
          </w:tcPr>
          <w:p w14:paraId="5F77BF05" w14:textId="77777777" w:rsidR="00E2117B" w:rsidRPr="00942C0C" w:rsidRDefault="00E2117B" w:rsidP="00DC0536">
            <w:pPr>
              <w:spacing w:before="60" w:after="60"/>
              <w:ind w:firstLine="0"/>
              <w:jc w:val="center"/>
              <w:rPr>
                <w:sz w:val="24"/>
                <w:szCs w:val="24"/>
              </w:rPr>
            </w:pPr>
            <w:r>
              <w:rPr>
                <w:sz w:val="24"/>
                <w:szCs w:val="24"/>
                <w:lang w:val="en-US"/>
              </w:rPr>
              <w:t>D</w:t>
            </w:r>
          </w:p>
        </w:tc>
        <w:tc>
          <w:tcPr>
            <w:tcW w:w="1284" w:type="pct"/>
            <w:shd w:val="clear" w:color="auto" w:fill="auto"/>
          </w:tcPr>
          <w:p w14:paraId="0FE81D8D" w14:textId="77777777" w:rsidR="00E2117B" w:rsidRPr="00942C0C" w:rsidRDefault="00E2117B" w:rsidP="00DC0536">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56C271EE" w14:textId="77777777" w:rsidR="00E2117B" w:rsidRPr="00942C0C" w:rsidRDefault="00E2117B" w:rsidP="00DC0536">
            <w:pPr>
              <w:spacing w:before="60" w:after="60"/>
              <w:ind w:firstLine="0"/>
              <w:rPr>
                <w:sz w:val="24"/>
                <w:szCs w:val="24"/>
              </w:rPr>
            </w:pPr>
          </w:p>
        </w:tc>
      </w:tr>
      <w:tr w:rsidR="00E2117B" w:rsidRPr="00965E2B" w14:paraId="7A327EEA" w14:textId="77777777" w:rsidTr="00DC0536">
        <w:tc>
          <w:tcPr>
            <w:tcW w:w="5000" w:type="pct"/>
            <w:gridSpan w:val="12"/>
            <w:shd w:val="clear" w:color="auto" w:fill="auto"/>
            <w:hideMark/>
          </w:tcPr>
          <w:p w14:paraId="296DF3E6" w14:textId="77777777" w:rsidR="00E2117B" w:rsidRPr="00965E2B" w:rsidRDefault="00E2117B" w:rsidP="00DC0536">
            <w:pPr>
              <w:spacing w:before="60" w:after="60"/>
              <w:ind w:firstLine="0"/>
              <w:jc w:val="center"/>
              <w:rPr>
                <w:b/>
                <w:sz w:val="24"/>
                <w:szCs w:val="24"/>
              </w:rPr>
            </w:pPr>
            <w:r w:rsidRPr="00BC7686">
              <w:rPr>
                <w:b/>
                <w:sz w:val="24"/>
                <w:szCs w:val="24"/>
              </w:rPr>
              <w:t>Место нахождения в стране регистрации</w:t>
            </w:r>
          </w:p>
        </w:tc>
      </w:tr>
      <w:tr w:rsidR="00E2117B" w:rsidRPr="00942C0C" w14:paraId="43398C05" w14:textId="77777777" w:rsidTr="00367C1D">
        <w:tc>
          <w:tcPr>
            <w:tcW w:w="684" w:type="pct"/>
            <w:shd w:val="clear" w:color="auto" w:fill="auto"/>
            <w:hideMark/>
          </w:tcPr>
          <w:p w14:paraId="7E3BD855" w14:textId="77777777" w:rsidR="00E2117B" w:rsidRPr="00262B09" w:rsidRDefault="00E2117B" w:rsidP="00DC0536">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58E7227F"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36235873"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0505065A"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2CD1649E"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780DC488" w14:textId="77777777" w:rsidR="00E2117B" w:rsidRPr="00942C0C" w:rsidRDefault="00E2117B" w:rsidP="00DC0536">
            <w:pPr>
              <w:spacing w:before="60" w:after="60"/>
              <w:ind w:firstLine="0"/>
              <w:rPr>
                <w:sz w:val="24"/>
                <w:szCs w:val="24"/>
              </w:rPr>
            </w:pPr>
          </w:p>
        </w:tc>
      </w:tr>
      <w:tr w:rsidR="00E2117B" w:rsidRPr="00942C0C" w14:paraId="6012F832" w14:textId="77777777" w:rsidTr="00367C1D">
        <w:tc>
          <w:tcPr>
            <w:tcW w:w="684" w:type="pct"/>
            <w:shd w:val="clear" w:color="auto" w:fill="auto"/>
          </w:tcPr>
          <w:p w14:paraId="11BD63FA"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9B11E3A" w14:textId="77777777" w:rsidR="00E2117B" w:rsidRPr="00BC7686" w:rsidRDefault="00E2117B" w:rsidP="00DC0536">
            <w:pPr>
              <w:spacing w:before="60" w:after="60"/>
              <w:ind w:firstLine="0"/>
              <w:rPr>
                <w:sz w:val="24"/>
                <w:szCs w:val="24"/>
                <w:lang w:val="en-US"/>
              </w:rPr>
            </w:pPr>
            <w:r>
              <w:rPr>
                <w:sz w:val="24"/>
                <w:szCs w:val="24"/>
                <w:lang w:val="en-US"/>
              </w:rPr>
              <w:t>country</w:t>
            </w:r>
          </w:p>
        </w:tc>
        <w:tc>
          <w:tcPr>
            <w:tcW w:w="315" w:type="pct"/>
            <w:gridSpan w:val="3"/>
            <w:shd w:val="clear" w:color="auto" w:fill="auto"/>
          </w:tcPr>
          <w:p w14:paraId="0AE15796" w14:textId="77777777" w:rsidR="00E2117B" w:rsidRPr="005D0A47"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01E9D808" w14:textId="77777777" w:rsidR="00E2117B" w:rsidRPr="00BC7686" w:rsidRDefault="00E2117B" w:rsidP="00DC0536">
            <w:pPr>
              <w:spacing w:before="60" w:after="60"/>
              <w:ind w:firstLine="0"/>
              <w:jc w:val="center"/>
              <w:rPr>
                <w:sz w:val="24"/>
                <w:szCs w:val="24"/>
                <w:lang w:val="en-US"/>
              </w:rPr>
            </w:pPr>
            <w:r>
              <w:rPr>
                <w:sz w:val="24"/>
                <w:szCs w:val="24"/>
                <w:lang w:val="en-US"/>
              </w:rPr>
              <w:t>S</w:t>
            </w:r>
          </w:p>
        </w:tc>
        <w:tc>
          <w:tcPr>
            <w:tcW w:w="1284" w:type="pct"/>
            <w:shd w:val="clear" w:color="auto" w:fill="auto"/>
          </w:tcPr>
          <w:p w14:paraId="031169C6" w14:textId="77777777" w:rsidR="00E2117B" w:rsidRPr="00BC7686" w:rsidRDefault="00E2117B" w:rsidP="00DC0536">
            <w:pPr>
              <w:spacing w:before="60" w:after="60"/>
              <w:ind w:firstLine="0"/>
              <w:rPr>
                <w:sz w:val="24"/>
                <w:szCs w:val="24"/>
              </w:rPr>
            </w:pPr>
            <w:r>
              <w:rPr>
                <w:sz w:val="24"/>
                <w:szCs w:val="24"/>
              </w:rPr>
              <w:t>Страна регистрации</w:t>
            </w:r>
          </w:p>
        </w:tc>
        <w:tc>
          <w:tcPr>
            <w:tcW w:w="1369" w:type="pct"/>
            <w:gridSpan w:val="3"/>
            <w:shd w:val="clear" w:color="auto" w:fill="auto"/>
          </w:tcPr>
          <w:p w14:paraId="4E13939E" w14:textId="77777777" w:rsidR="00E2117B" w:rsidRPr="00942C0C" w:rsidRDefault="00E2117B" w:rsidP="00DC0536">
            <w:pPr>
              <w:spacing w:before="60" w:after="60"/>
              <w:ind w:firstLine="0"/>
              <w:rPr>
                <w:sz w:val="24"/>
                <w:szCs w:val="24"/>
              </w:rPr>
            </w:pPr>
          </w:p>
        </w:tc>
      </w:tr>
      <w:tr w:rsidR="00E2117B" w:rsidRPr="00942C0C" w14:paraId="33753D71" w14:textId="77777777" w:rsidTr="00367C1D">
        <w:tc>
          <w:tcPr>
            <w:tcW w:w="684" w:type="pct"/>
            <w:shd w:val="clear" w:color="auto" w:fill="auto"/>
          </w:tcPr>
          <w:p w14:paraId="52C88CA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C7B6A1" w14:textId="77777777" w:rsidR="00E2117B" w:rsidRPr="00BC7686" w:rsidRDefault="00E2117B" w:rsidP="00DC0536">
            <w:pPr>
              <w:spacing w:before="60" w:after="60"/>
              <w:ind w:firstLine="0"/>
              <w:rPr>
                <w:sz w:val="24"/>
                <w:szCs w:val="24"/>
                <w:lang w:val="en-US"/>
              </w:rPr>
            </w:pPr>
            <w:r>
              <w:rPr>
                <w:sz w:val="24"/>
                <w:szCs w:val="24"/>
                <w:lang w:val="en-US"/>
              </w:rPr>
              <w:t>address</w:t>
            </w:r>
          </w:p>
        </w:tc>
        <w:tc>
          <w:tcPr>
            <w:tcW w:w="315" w:type="pct"/>
            <w:gridSpan w:val="3"/>
            <w:shd w:val="clear" w:color="auto" w:fill="auto"/>
          </w:tcPr>
          <w:p w14:paraId="72B63CE4" w14:textId="77777777" w:rsidR="00E2117B" w:rsidRPr="009D386A"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44AE127" w14:textId="77777777" w:rsidR="00E2117B" w:rsidRPr="009171F2" w:rsidRDefault="00E2117B" w:rsidP="00DC0536">
            <w:pPr>
              <w:spacing w:before="60" w:after="60"/>
              <w:ind w:firstLine="0"/>
              <w:jc w:val="center"/>
              <w:rPr>
                <w:sz w:val="24"/>
                <w:szCs w:val="24"/>
              </w:rPr>
            </w:pPr>
            <w:r>
              <w:rPr>
                <w:sz w:val="24"/>
                <w:szCs w:val="24"/>
              </w:rPr>
              <w:t>Т(1-1024)</w:t>
            </w:r>
          </w:p>
        </w:tc>
        <w:tc>
          <w:tcPr>
            <w:tcW w:w="1284" w:type="pct"/>
            <w:shd w:val="clear" w:color="auto" w:fill="auto"/>
          </w:tcPr>
          <w:p w14:paraId="57AC656A" w14:textId="77777777" w:rsidR="00E2117B" w:rsidRPr="0005565F" w:rsidRDefault="00E2117B" w:rsidP="00DC0536">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0BBB81F5" w14:textId="77777777" w:rsidR="00E2117B" w:rsidRPr="00942C0C" w:rsidRDefault="00E2117B" w:rsidP="00DC0536">
            <w:pPr>
              <w:spacing w:before="60" w:after="60"/>
              <w:ind w:firstLine="0"/>
              <w:rPr>
                <w:sz w:val="24"/>
                <w:szCs w:val="24"/>
              </w:rPr>
            </w:pPr>
          </w:p>
        </w:tc>
      </w:tr>
      <w:tr w:rsidR="00E2117B" w:rsidRPr="00942C0C" w14:paraId="388D0C1D" w14:textId="77777777" w:rsidTr="00367C1D">
        <w:tc>
          <w:tcPr>
            <w:tcW w:w="684" w:type="pct"/>
            <w:shd w:val="clear" w:color="auto" w:fill="auto"/>
          </w:tcPr>
          <w:p w14:paraId="408B8813"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43F01366" w14:textId="77777777" w:rsidR="00E2117B" w:rsidRPr="00117E6C" w:rsidRDefault="00E2117B" w:rsidP="00DC0536">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C25095E"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63E548C4" w14:textId="77777777" w:rsidR="00E2117B" w:rsidRPr="00262B09" w:rsidRDefault="00E2117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257D83"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F4D0387" w14:textId="55C3F036" w:rsidR="00E2117B" w:rsidRPr="00942C0C" w:rsidRDefault="00E2117B" w:rsidP="00DC0536">
            <w:pPr>
              <w:spacing w:before="60" w:after="60"/>
              <w:ind w:firstLine="0"/>
              <w:rPr>
                <w:sz w:val="24"/>
                <w:szCs w:val="24"/>
              </w:rPr>
            </w:pPr>
          </w:p>
        </w:tc>
      </w:tr>
      <w:tr w:rsidR="00E2117B" w:rsidRPr="00942C0C" w14:paraId="5F191D8C" w14:textId="77777777" w:rsidTr="00367C1D">
        <w:tc>
          <w:tcPr>
            <w:tcW w:w="684" w:type="pct"/>
            <w:shd w:val="clear" w:color="auto" w:fill="auto"/>
          </w:tcPr>
          <w:p w14:paraId="1616859C"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91079AD" w14:textId="77777777" w:rsidR="00E2117B" w:rsidRPr="00803246" w:rsidRDefault="00E2117B" w:rsidP="00DC0536">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818D10C"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3B185BC1" w14:textId="77777777" w:rsidR="00E2117B" w:rsidRPr="00942C0C" w:rsidRDefault="00E2117B" w:rsidP="00DC0536">
            <w:pPr>
              <w:spacing w:before="60" w:after="60"/>
              <w:ind w:firstLine="0"/>
              <w:jc w:val="center"/>
              <w:rPr>
                <w:sz w:val="24"/>
                <w:szCs w:val="24"/>
              </w:rPr>
            </w:pPr>
            <w:r>
              <w:rPr>
                <w:sz w:val="24"/>
                <w:szCs w:val="24"/>
                <w:lang w:val="en-US"/>
              </w:rPr>
              <w:t>T(1-256)</w:t>
            </w:r>
          </w:p>
        </w:tc>
        <w:tc>
          <w:tcPr>
            <w:tcW w:w="1284" w:type="pct"/>
            <w:shd w:val="clear" w:color="auto" w:fill="auto"/>
          </w:tcPr>
          <w:p w14:paraId="3084BCE7" w14:textId="77777777" w:rsidR="00E2117B" w:rsidRPr="00942C0C" w:rsidRDefault="00E2117B" w:rsidP="00DC0536">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F4FAFD3" w14:textId="77777777" w:rsidR="00E2117B" w:rsidRPr="00942C0C" w:rsidRDefault="00E2117B" w:rsidP="00DC0536">
            <w:pPr>
              <w:spacing w:before="60" w:after="60"/>
              <w:ind w:firstLine="0"/>
              <w:rPr>
                <w:sz w:val="24"/>
                <w:szCs w:val="24"/>
              </w:rPr>
            </w:pPr>
          </w:p>
        </w:tc>
      </w:tr>
      <w:tr w:rsidR="00E2117B" w:rsidRPr="00942C0C" w14:paraId="784BCB35" w14:textId="77777777" w:rsidTr="00367C1D">
        <w:tc>
          <w:tcPr>
            <w:tcW w:w="684" w:type="pct"/>
            <w:shd w:val="clear" w:color="auto" w:fill="auto"/>
          </w:tcPr>
          <w:p w14:paraId="618F7347"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57464874" w14:textId="77777777" w:rsidR="00E2117B" w:rsidRPr="00942C0C" w:rsidRDefault="00E2117B" w:rsidP="00DC0536">
            <w:pPr>
              <w:spacing w:before="60" w:after="60"/>
              <w:ind w:firstLine="0"/>
              <w:rPr>
                <w:sz w:val="24"/>
                <w:szCs w:val="24"/>
              </w:rPr>
            </w:pPr>
            <w:r>
              <w:rPr>
                <w:sz w:val="24"/>
                <w:szCs w:val="24"/>
                <w:lang w:val="en-US"/>
              </w:rPr>
              <w:t>contactPhone</w:t>
            </w:r>
          </w:p>
        </w:tc>
        <w:tc>
          <w:tcPr>
            <w:tcW w:w="315" w:type="pct"/>
            <w:gridSpan w:val="3"/>
            <w:shd w:val="clear" w:color="auto" w:fill="auto"/>
          </w:tcPr>
          <w:p w14:paraId="3E5665EE"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1391227F" w14:textId="77777777" w:rsidR="00E2117B" w:rsidRPr="00942C0C" w:rsidRDefault="00E2117B" w:rsidP="00DC0536">
            <w:pPr>
              <w:spacing w:before="60" w:after="60"/>
              <w:ind w:firstLine="0"/>
              <w:jc w:val="center"/>
              <w:rPr>
                <w:sz w:val="24"/>
                <w:szCs w:val="24"/>
              </w:rPr>
            </w:pPr>
            <w:r>
              <w:rPr>
                <w:sz w:val="24"/>
                <w:szCs w:val="24"/>
                <w:lang w:val="en-US"/>
              </w:rPr>
              <w:t>T(1-30)</w:t>
            </w:r>
          </w:p>
        </w:tc>
        <w:tc>
          <w:tcPr>
            <w:tcW w:w="1284" w:type="pct"/>
            <w:shd w:val="clear" w:color="auto" w:fill="auto"/>
          </w:tcPr>
          <w:p w14:paraId="41E51D1B" w14:textId="77777777" w:rsidR="00E2117B" w:rsidRPr="00942C0C" w:rsidRDefault="00E2117B" w:rsidP="00DC0536">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D9A6CC7" w14:textId="77777777" w:rsidR="00E2117B" w:rsidRPr="00942C0C" w:rsidRDefault="00E2117B" w:rsidP="00DC0536">
            <w:pPr>
              <w:spacing w:before="60" w:after="60"/>
              <w:ind w:firstLine="0"/>
              <w:rPr>
                <w:sz w:val="24"/>
                <w:szCs w:val="24"/>
              </w:rPr>
            </w:pPr>
          </w:p>
        </w:tc>
      </w:tr>
      <w:tr w:rsidR="00E2117B" w:rsidRPr="00965E2B" w14:paraId="69013FC5" w14:textId="77777777" w:rsidTr="00DC0536">
        <w:tc>
          <w:tcPr>
            <w:tcW w:w="5000" w:type="pct"/>
            <w:gridSpan w:val="12"/>
            <w:shd w:val="clear" w:color="auto" w:fill="auto"/>
            <w:hideMark/>
          </w:tcPr>
          <w:p w14:paraId="0EBFA3F2" w14:textId="77777777" w:rsidR="00E2117B" w:rsidRPr="00965E2B" w:rsidRDefault="00E2117B" w:rsidP="00DC0536">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E2117B" w:rsidRPr="00942C0C" w14:paraId="172F6524" w14:textId="77777777" w:rsidTr="00367C1D">
        <w:tc>
          <w:tcPr>
            <w:tcW w:w="684" w:type="pct"/>
            <w:shd w:val="clear" w:color="auto" w:fill="auto"/>
          </w:tcPr>
          <w:p w14:paraId="6FF865FE" w14:textId="77777777" w:rsidR="00E2117B" w:rsidRPr="00942C0C" w:rsidRDefault="00E2117B" w:rsidP="00DC0536">
            <w:pPr>
              <w:spacing w:before="60" w:after="60"/>
              <w:ind w:firstLine="0"/>
              <w:rPr>
                <w:sz w:val="24"/>
                <w:szCs w:val="24"/>
              </w:rPr>
            </w:pPr>
            <w:r w:rsidRPr="00D42BDA">
              <w:rPr>
                <w:b/>
                <w:sz w:val="24"/>
                <w:szCs w:val="24"/>
              </w:rPr>
              <w:t>placeOfStayInRF</w:t>
            </w:r>
          </w:p>
        </w:tc>
        <w:tc>
          <w:tcPr>
            <w:tcW w:w="849" w:type="pct"/>
            <w:gridSpan w:val="3"/>
            <w:shd w:val="clear" w:color="auto" w:fill="auto"/>
          </w:tcPr>
          <w:p w14:paraId="276DC406" w14:textId="77777777" w:rsidR="00E2117B" w:rsidRPr="00803246" w:rsidRDefault="00E2117B" w:rsidP="00DC0536">
            <w:pPr>
              <w:spacing w:before="60" w:after="60"/>
              <w:ind w:firstLine="0"/>
              <w:rPr>
                <w:sz w:val="24"/>
                <w:szCs w:val="24"/>
                <w:lang w:val="en-US"/>
              </w:rPr>
            </w:pPr>
          </w:p>
        </w:tc>
        <w:tc>
          <w:tcPr>
            <w:tcW w:w="315" w:type="pct"/>
            <w:gridSpan w:val="3"/>
            <w:shd w:val="clear" w:color="auto" w:fill="auto"/>
          </w:tcPr>
          <w:p w14:paraId="3905F2AC" w14:textId="77777777" w:rsidR="00E2117B" w:rsidRPr="00BC7686" w:rsidRDefault="00E2117B" w:rsidP="00DC0536">
            <w:pPr>
              <w:spacing w:before="60" w:after="60"/>
              <w:ind w:firstLine="0"/>
              <w:jc w:val="center"/>
              <w:rPr>
                <w:sz w:val="24"/>
                <w:szCs w:val="24"/>
              </w:rPr>
            </w:pPr>
          </w:p>
        </w:tc>
        <w:tc>
          <w:tcPr>
            <w:tcW w:w="499" w:type="pct"/>
            <w:shd w:val="clear" w:color="auto" w:fill="auto"/>
          </w:tcPr>
          <w:p w14:paraId="343B77D1" w14:textId="77777777" w:rsidR="00E2117B" w:rsidRPr="00942C0C" w:rsidRDefault="00E2117B" w:rsidP="00DC0536">
            <w:pPr>
              <w:spacing w:before="60" w:after="60"/>
              <w:ind w:firstLine="0"/>
              <w:jc w:val="center"/>
              <w:rPr>
                <w:sz w:val="24"/>
                <w:szCs w:val="24"/>
              </w:rPr>
            </w:pPr>
          </w:p>
        </w:tc>
        <w:tc>
          <w:tcPr>
            <w:tcW w:w="1284" w:type="pct"/>
            <w:shd w:val="clear" w:color="auto" w:fill="auto"/>
          </w:tcPr>
          <w:p w14:paraId="687063C4" w14:textId="77777777" w:rsidR="00E2117B" w:rsidRPr="00942C0C" w:rsidRDefault="00E2117B" w:rsidP="00DC0536">
            <w:pPr>
              <w:spacing w:before="60" w:after="60"/>
              <w:ind w:firstLine="0"/>
              <w:rPr>
                <w:sz w:val="24"/>
                <w:szCs w:val="24"/>
              </w:rPr>
            </w:pPr>
          </w:p>
        </w:tc>
        <w:tc>
          <w:tcPr>
            <w:tcW w:w="1369" w:type="pct"/>
            <w:gridSpan w:val="3"/>
            <w:shd w:val="clear" w:color="auto" w:fill="auto"/>
          </w:tcPr>
          <w:p w14:paraId="3AB0440C" w14:textId="77777777" w:rsidR="00E2117B" w:rsidRPr="00942C0C" w:rsidRDefault="00E2117B" w:rsidP="00DC0536">
            <w:pPr>
              <w:spacing w:before="60" w:after="60"/>
              <w:ind w:firstLine="0"/>
              <w:rPr>
                <w:sz w:val="24"/>
                <w:szCs w:val="24"/>
              </w:rPr>
            </w:pPr>
          </w:p>
        </w:tc>
      </w:tr>
      <w:tr w:rsidR="00E2117B" w:rsidRPr="00942C0C" w14:paraId="7118EF5C" w14:textId="77777777" w:rsidTr="00367C1D">
        <w:tc>
          <w:tcPr>
            <w:tcW w:w="684" w:type="pct"/>
            <w:shd w:val="clear" w:color="auto" w:fill="auto"/>
          </w:tcPr>
          <w:p w14:paraId="1047D552"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ECF69F4" w14:textId="77777777" w:rsidR="00E2117B" w:rsidRPr="00803246" w:rsidRDefault="00E2117B" w:rsidP="00DC0536">
            <w:pPr>
              <w:spacing w:before="60" w:after="60"/>
              <w:ind w:firstLine="0"/>
              <w:rPr>
                <w:sz w:val="24"/>
                <w:szCs w:val="24"/>
                <w:lang w:val="en-US"/>
              </w:rPr>
            </w:pPr>
            <w:r>
              <w:rPr>
                <w:sz w:val="24"/>
                <w:szCs w:val="24"/>
                <w:lang w:val="en-US"/>
              </w:rPr>
              <w:t>OKTMO</w:t>
            </w:r>
          </w:p>
        </w:tc>
        <w:tc>
          <w:tcPr>
            <w:tcW w:w="315" w:type="pct"/>
            <w:gridSpan w:val="3"/>
            <w:shd w:val="clear" w:color="auto" w:fill="auto"/>
          </w:tcPr>
          <w:p w14:paraId="66209433" w14:textId="77777777" w:rsidR="00E2117B" w:rsidRPr="00BC7686" w:rsidRDefault="00E2117B" w:rsidP="00DC0536">
            <w:pPr>
              <w:spacing w:before="60" w:after="60"/>
              <w:ind w:firstLine="0"/>
              <w:jc w:val="center"/>
              <w:rPr>
                <w:sz w:val="24"/>
                <w:szCs w:val="24"/>
              </w:rPr>
            </w:pPr>
            <w:r>
              <w:rPr>
                <w:sz w:val="24"/>
                <w:szCs w:val="24"/>
              </w:rPr>
              <w:t>О</w:t>
            </w:r>
          </w:p>
        </w:tc>
        <w:tc>
          <w:tcPr>
            <w:tcW w:w="499" w:type="pct"/>
            <w:shd w:val="clear" w:color="auto" w:fill="auto"/>
          </w:tcPr>
          <w:p w14:paraId="0AE24B36" w14:textId="77777777" w:rsidR="00E2117B" w:rsidRPr="00942C0C" w:rsidRDefault="00E2117B" w:rsidP="00DC0536">
            <w:pPr>
              <w:spacing w:before="60" w:after="60"/>
              <w:ind w:firstLine="0"/>
              <w:jc w:val="center"/>
              <w:rPr>
                <w:sz w:val="24"/>
                <w:szCs w:val="24"/>
              </w:rPr>
            </w:pPr>
            <w:r>
              <w:rPr>
                <w:sz w:val="24"/>
                <w:szCs w:val="24"/>
                <w:lang w:val="en-US"/>
              </w:rPr>
              <w:t>S</w:t>
            </w:r>
          </w:p>
        </w:tc>
        <w:tc>
          <w:tcPr>
            <w:tcW w:w="1284" w:type="pct"/>
            <w:shd w:val="clear" w:color="auto" w:fill="auto"/>
          </w:tcPr>
          <w:p w14:paraId="266C1290" w14:textId="77777777" w:rsidR="00E2117B" w:rsidRPr="00942C0C" w:rsidRDefault="00E2117B" w:rsidP="00DC0536">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B10DDC8" w14:textId="77777777" w:rsidR="00E2117B" w:rsidRPr="00942C0C" w:rsidRDefault="00E2117B" w:rsidP="00DC0536">
            <w:pPr>
              <w:spacing w:before="60" w:after="60"/>
              <w:ind w:firstLine="0"/>
              <w:rPr>
                <w:sz w:val="24"/>
                <w:szCs w:val="24"/>
              </w:rPr>
            </w:pPr>
          </w:p>
        </w:tc>
      </w:tr>
      <w:tr w:rsidR="00E2117B" w:rsidRPr="00942C0C" w14:paraId="0C510707" w14:textId="77777777" w:rsidTr="00367C1D">
        <w:tc>
          <w:tcPr>
            <w:tcW w:w="684" w:type="pct"/>
            <w:shd w:val="clear" w:color="auto" w:fill="auto"/>
          </w:tcPr>
          <w:p w14:paraId="64A394FB"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97450F" w14:textId="77777777" w:rsidR="00E2117B" w:rsidRPr="00942C0C" w:rsidRDefault="00E2117B" w:rsidP="00DC0536">
            <w:pPr>
              <w:spacing w:before="60" w:after="60"/>
              <w:ind w:firstLine="0"/>
              <w:rPr>
                <w:sz w:val="24"/>
                <w:szCs w:val="24"/>
              </w:rPr>
            </w:pPr>
            <w:r>
              <w:rPr>
                <w:sz w:val="24"/>
                <w:szCs w:val="24"/>
                <w:lang w:val="en-US"/>
              </w:rPr>
              <w:t>address</w:t>
            </w:r>
          </w:p>
        </w:tc>
        <w:tc>
          <w:tcPr>
            <w:tcW w:w="315" w:type="pct"/>
            <w:gridSpan w:val="3"/>
            <w:shd w:val="clear" w:color="auto" w:fill="auto"/>
          </w:tcPr>
          <w:p w14:paraId="30415586" w14:textId="77777777" w:rsidR="00E2117B" w:rsidRPr="00BC7686"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557ABFEF" w14:textId="77777777" w:rsidR="00E2117B" w:rsidRPr="00942C0C" w:rsidRDefault="00E2117B" w:rsidP="00DC0536">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61220DE3" w14:textId="77777777" w:rsidR="00E2117B" w:rsidRPr="00942C0C" w:rsidRDefault="00E2117B" w:rsidP="00DC0536">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727BA40A" w14:textId="77777777" w:rsidR="00E2117B" w:rsidRPr="00942C0C" w:rsidRDefault="00E2117B" w:rsidP="00DC0536">
            <w:pPr>
              <w:spacing w:before="60" w:after="60"/>
              <w:ind w:firstLine="0"/>
              <w:rPr>
                <w:sz w:val="24"/>
                <w:szCs w:val="24"/>
              </w:rPr>
            </w:pPr>
          </w:p>
        </w:tc>
      </w:tr>
      <w:tr w:rsidR="00E2117B" w:rsidRPr="00942C0C" w14:paraId="6F3D561B" w14:textId="77777777" w:rsidTr="00367C1D">
        <w:tc>
          <w:tcPr>
            <w:tcW w:w="684" w:type="pct"/>
            <w:shd w:val="clear" w:color="auto" w:fill="auto"/>
          </w:tcPr>
          <w:p w14:paraId="1B874088"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EC36298" w14:textId="28119315" w:rsidR="00E2117B" w:rsidRPr="00580F73" w:rsidRDefault="00E2117B" w:rsidP="00DC0536">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18AA3C1C"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5D0BE4F" w14:textId="77777777" w:rsidR="00E2117B" w:rsidRPr="00580F73" w:rsidRDefault="00E2117B" w:rsidP="00DC0536">
            <w:pPr>
              <w:spacing w:before="60" w:after="60"/>
              <w:ind w:firstLine="0"/>
              <w:jc w:val="center"/>
              <w:rPr>
                <w:sz w:val="24"/>
                <w:szCs w:val="24"/>
                <w:lang w:val="en-US"/>
              </w:rPr>
            </w:pPr>
            <w:r>
              <w:rPr>
                <w:sz w:val="24"/>
                <w:szCs w:val="24"/>
                <w:lang w:val="en-US"/>
              </w:rPr>
              <w:t>S</w:t>
            </w:r>
          </w:p>
        </w:tc>
        <w:tc>
          <w:tcPr>
            <w:tcW w:w="1284" w:type="pct"/>
            <w:shd w:val="clear" w:color="auto" w:fill="auto"/>
          </w:tcPr>
          <w:p w14:paraId="4421C91F"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F2D7DBB" w14:textId="74A47A0A" w:rsidR="00E2117B" w:rsidRPr="00580F73" w:rsidRDefault="00E2117B" w:rsidP="00E2117B">
            <w:pPr>
              <w:spacing w:before="60" w:after="60"/>
              <w:ind w:firstLine="0"/>
              <w:rPr>
                <w:sz w:val="24"/>
                <w:szCs w:val="24"/>
              </w:rPr>
            </w:pPr>
            <w:r w:rsidRPr="00E2117B">
              <w:rPr>
                <w:sz w:val="24"/>
                <w:szCs w:val="24"/>
              </w:rPr>
              <w:t>При приеме контролируется, что поля mailFacilityName и postBoxNumber заполняются/не заполняются парой</w:t>
            </w:r>
          </w:p>
        </w:tc>
      </w:tr>
      <w:tr w:rsidR="00E2117B" w:rsidRPr="00942C0C" w14:paraId="1B98E5DB" w14:textId="77777777" w:rsidTr="00367C1D">
        <w:tc>
          <w:tcPr>
            <w:tcW w:w="684" w:type="pct"/>
            <w:shd w:val="clear" w:color="auto" w:fill="auto"/>
          </w:tcPr>
          <w:p w14:paraId="1F1D4E95"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425C7EDF" w14:textId="77777777" w:rsidR="00E2117B" w:rsidRPr="00117E6C" w:rsidRDefault="00E2117B" w:rsidP="00DC0536">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717C1B8F"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413A2207" w14:textId="77777777" w:rsidR="00E2117B" w:rsidRPr="00262B09" w:rsidRDefault="00E2117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3841BA"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7F3E7EF1" w14:textId="77777777" w:rsidR="00E2117B" w:rsidRPr="00942C0C" w:rsidRDefault="00E2117B" w:rsidP="00DC0536">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E2117B" w:rsidRPr="00942C0C" w14:paraId="460F1564" w14:textId="77777777" w:rsidTr="00367C1D">
        <w:tc>
          <w:tcPr>
            <w:tcW w:w="684" w:type="pct"/>
            <w:shd w:val="clear" w:color="auto" w:fill="auto"/>
          </w:tcPr>
          <w:p w14:paraId="53B6B13D"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2BA5138" w14:textId="77777777" w:rsidR="00E2117B" w:rsidRPr="00803246" w:rsidRDefault="00E2117B" w:rsidP="00DC0536">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60CAA5F0" w14:textId="77777777" w:rsidR="00E2117B" w:rsidRPr="00BC7686"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94CC4CC" w14:textId="77777777" w:rsidR="00E2117B" w:rsidRPr="00942C0C" w:rsidRDefault="00E2117B" w:rsidP="00DC0536">
            <w:pPr>
              <w:spacing w:before="60" w:after="60"/>
              <w:ind w:firstLine="0"/>
              <w:jc w:val="center"/>
              <w:rPr>
                <w:sz w:val="24"/>
                <w:szCs w:val="24"/>
              </w:rPr>
            </w:pPr>
            <w:r>
              <w:rPr>
                <w:sz w:val="24"/>
                <w:szCs w:val="24"/>
                <w:lang w:val="en-US"/>
              </w:rPr>
              <w:t>T(1-256)</w:t>
            </w:r>
          </w:p>
        </w:tc>
        <w:tc>
          <w:tcPr>
            <w:tcW w:w="1284" w:type="pct"/>
            <w:shd w:val="clear" w:color="auto" w:fill="auto"/>
          </w:tcPr>
          <w:p w14:paraId="7126B36D" w14:textId="77777777" w:rsidR="00E2117B" w:rsidRPr="00942C0C" w:rsidRDefault="00E2117B" w:rsidP="00DC0536">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4BE5D52" w14:textId="77777777" w:rsidR="00E2117B" w:rsidRPr="00942C0C" w:rsidRDefault="00E2117B" w:rsidP="00DC0536">
            <w:pPr>
              <w:spacing w:before="60" w:after="60"/>
              <w:ind w:firstLine="0"/>
              <w:rPr>
                <w:sz w:val="24"/>
                <w:szCs w:val="24"/>
              </w:rPr>
            </w:pPr>
          </w:p>
        </w:tc>
      </w:tr>
      <w:tr w:rsidR="00E2117B" w:rsidRPr="00942C0C" w14:paraId="4A137BEF" w14:textId="77777777" w:rsidTr="00367C1D">
        <w:tc>
          <w:tcPr>
            <w:tcW w:w="684" w:type="pct"/>
            <w:shd w:val="clear" w:color="auto" w:fill="auto"/>
          </w:tcPr>
          <w:p w14:paraId="4BB467E2"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630218AC" w14:textId="77777777" w:rsidR="00E2117B" w:rsidRPr="00942C0C" w:rsidRDefault="00E2117B" w:rsidP="00DC0536">
            <w:pPr>
              <w:spacing w:before="60" w:after="60"/>
              <w:ind w:firstLine="0"/>
              <w:rPr>
                <w:sz w:val="24"/>
                <w:szCs w:val="24"/>
              </w:rPr>
            </w:pPr>
            <w:r>
              <w:rPr>
                <w:sz w:val="24"/>
                <w:szCs w:val="24"/>
                <w:lang w:val="en-US"/>
              </w:rPr>
              <w:t>contactPhone</w:t>
            </w:r>
          </w:p>
        </w:tc>
        <w:tc>
          <w:tcPr>
            <w:tcW w:w="315" w:type="pct"/>
            <w:gridSpan w:val="3"/>
            <w:shd w:val="clear" w:color="auto" w:fill="auto"/>
          </w:tcPr>
          <w:p w14:paraId="62797AF0" w14:textId="77777777" w:rsidR="00E2117B" w:rsidRPr="00BC7686"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696E3E13" w14:textId="77777777" w:rsidR="00E2117B" w:rsidRPr="00942C0C" w:rsidRDefault="00E2117B" w:rsidP="00DC0536">
            <w:pPr>
              <w:spacing w:before="60" w:after="60"/>
              <w:ind w:firstLine="0"/>
              <w:jc w:val="center"/>
              <w:rPr>
                <w:sz w:val="24"/>
                <w:szCs w:val="24"/>
              </w:rPr>
            </w:pPr>
            <w:r>
              <w:rPr>
                <w:sz w:val="24"/>
                <w:szCs w:val="24"/>
                <w:lang w:val="en-US"/>
              </w:rPr>
              <w:t>T(1-30)</w:t>
            </w:r>
          </w:p>
        </w:tc>
        <w:tc>
          <w:tcPr>
            <w:tcW w:w="1284" w:type="pct"/>
            <w:shd w:val="clear" w:color="auto" w:fill="auto"/>
          </w:tcPr>
          <w:p w14:paraId="45504687" w14:textId="77777777" w:rsidR="00E2117B" w:rsidRPr="00942C0C" w:rsidRDefault="00E2117B" w:rsidP="00DC0536">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AE8AE7" w14:textId="77777777" w:rsidR="00E2117B" w:rsidRPr="00942C0C" w:rsidRDefault="00E2117B" w:rsidP="00DC0536">
            <w:pPr>
              <w:spacing w:before="60" w:after="60"/>
              <w:ind w:firstLine="0"/>
              <w:rPr>
                <w:sz w:val="24"/>
                <w:szCs w:val="24"/>
              </w:rPr>
            </w:pPr>
          </w:p>
        </w:tc>
      </w:tr>
      <w:tr w:rsidR="00E2117B" w:rsidRPr="002947D3" w14:paraId="0801DFB7" w14:textId="77777777" w:rsidTr="00DC0536">
        <w:tc>
          <w:tcPr>
            <w:tcW w:w="5000" w:type="pct"/>
            <w:gridSpan w:val="12"/>
            <w:shd w:val="clear" w:color="auto" w:fill="auto"/>
            <w:hideMark/>
          </w:tcPr>
          <w:p w14:paraId="68866C9E" w14:textId="77777777" w:rsidR="00E2117B" w:rsidRPr="00D42BDA" w:rsidRDefault="00E2117B" w:rsidP="00DC0536">
            <w:pPr>
              <w:spacing w:before="60" w:after="60"/>
              <w:ind w:firstLine="0"/>
              <w:jc w:val="center"/>
              <w:rPr>
                <w:sz w:val="24"/>
                <w:szCs w:val="24"/>
              </w:rPr>
            </w:pPr>
            <w:r>
              <w:rPr>
                <w:b/>
                <w:bCs/>
                <w:sz w:val="24"/>
                <w:szCs w:val="24"/>
              </w:rPr>
              <w:t>Страна регистрации</w:t>
            </w:r>
          </w:p>
        </w:tc>
      </w:tr>
      <w:tr w:rsidR="00E2117B" w:rsidRPr="002947D3" w14:paraId="5C1F72EE" w14:textId="77777777" w:rsidTr="00367C1D">
        <w:tc>
          <w:tcPr>
            <w:tcW w:w="684" w:type="pct"/>
            <w:shd w:val="clear" w:color="auto" w:fill="auto"/>
            <w:hideMark/>
          </w:tcPr>
          <w:p w14:paraId="4AF01BB0" w14:textId="77777777" w:rsidR="00E2117B" w:rsidRPr="002947D3" w:rsidRDefault="00E2117B" w:rsidP="00DC0536">
            <w:pPr>
              <w:spacing w:before="60" w:after="60"/>
              <w:ind w:firstLine="0"/>
              <w:rPr>
                <w:sz w:val="24"/>
                <w:szCs w:val="24"/>
              </w:rPr>
            </w:pPr>
            <w:r w:rsidRPr="002947D3">
              <w:rPr>
                <w:b/>
                <w:bCs/>
                <w:sz w:val="24"/>
                <w:szCs w:val="24"/>
              </w:rPr>
              <w:t>country</w:t>
            </w:r>
          </w:p>
        </w:tc>
        <w:tc>
          <w:tcPr>
            <w:tcW w:w="849" w:type="pct"/>
            <w:gridSpan w:val="3"/>
            <w:shd w:val="clear" w:color="auto" w:fill="auto"/>
            <w:hideMark/>
          </w:tcPr>
          <w:p w14:paraId="78630F38" w14:textId="77777777" w:rsidR="00E2117B" w:rsidRPr="002947D3" w:rsidRDefault="00E2117B" w:rsidP="00DC0536">
            <w:pPr>
              <w:spacing w:before="60" w:after="60"/>
              <w:ind w:firstLine="0"/>
              <w:rPr>
                <w:sz w:val="24"/>
                <w:szCs w:val="24"/>
              </w:rPr>
            </w:pPr>
            <w:r w:rsidRPr="002947D3">
              <w:rPr>
                <w:sz w:val="24"/>
                <w:szCs w:val="24"/>
              </w:rPr>
              <w:t> </w:t>
            </w:r>
          </w:p>
        </w:tc>
        <w:tc>
          <w:tcPr>
            <w:tcW w:w="315" w:type="pct"/>
            <w:gridSpan w:val="3"/>
            <w:shd w:val="clear" w:color="auto" w:fill="auto"/>
            <w:hideMark/>
          </w:tcPr>
          <w:p w14:paraId="0B4BC0D9" w14:textId="77777777" w:rsidR="00E2117B" w:rsidRPr="002947D3" w:rsidRDefault="00E2117B" w:rsidP="00DC0536">
            <w:pPr>
              <w:spacing w:before="60" w:after="60"/>
              <w:ind w:firstLine="0"/>
              <w:rPr>
                <w:sz w:val="24"/>
                <w:szCs w:val="24"/>
              </w:rPr>
            </w:pPr>
            <w:r w:rsidRPr="002947D3">
              <w:rPr>
                <w:sz w:val="24"/>
                <w:szCs w:val="24"/>
              </w:rPr>
              <w:t> </w:t>
            </w:r>
          </w:p>
        </w:tc>
        <w:tc>
          <w:tcPr>
            <w:tcW w:w="499" w:type="pct"/>
            <w:shd w:val="clear" w:color="auto" w:fill="auto"/>
            <w:hideMark/>
          </w:tcPr>
          <w:p w14:paraId="7431EEB7" w14:textId="77777777" w:rsidR="00E2117B" w:rsidRPr="002947D3" w:rsidRDefault="00E2117B" w:rsidP="00DC0536">
            <w:pPr>
              <w:spacing w:before="60" w:after="60"/>
              <w:ind w:firstLine="0"/>
              <w:rPr>
                <w:sz w:val="24"/>
                <w:szCs w:val="24"/>
              </w:rPr>
            </w:pPr>
            <w:r w:rsidRPr="002947D3">
              <w:rPr>
                <w:sz w:val="24"/>
                <w:szCs w:val="24"/>
              </w:rPr>
              <w:t> </w:t>
            </w:r>
          </w:p>
        </w:tc>
        <w:tc>
          <w:tcPr>
            <w:tcW w:w="1284" w:type="pct"/>
            <w:shd w:val="clear" w:color="auto" w:fill="auto"/>
            <w:hideMark/>
          </w:tcPr>
          <w:p w14:paraId="3A9FD0ED" w14:textId="77777777" w:rsidR="00E2117B" w:rsidRPr="002947D3" w:rsidRDefault="00E2117B" w:rsidP="00DC0536">
            <w:pPr>
              <w:spacing w:before="60" w:after="60"/>
              <w:ind w:firstLine="0"/>
              <w:rPr>
                <w:sz w:val="24"/>
                <w:szCs w:val="24"/>
              </w:rPr>
            </w:pPr>
            <w:r w:rsidRPr="002947D3">
              <w:rPr>
                <w:sz w:val="24"/>
                <w:szCs w:val="24"/>
              </w:rPr>
              <w:t> </w:t>
            </w:r>
          </w:p>
        </w:tc>
        <w:tc>
          <w:tcPr>
            <w:tcW w:w="1369" w:type="pct"/>
            <w:gridSpan w:val="3"/>
            <w:shd w:val="clear" w:color="auto" w:fill="auto"/>
            <w:hideMark/>
          </w:tcPr>
          <w:p w14:paraId="201EE40C" w14:textId="77777777" w:rsidR="00E2117B" w:rsidRPr="002947D3" w:rsidRDefault="00E2117B" w:rsidP="00DC0536">
            <w:pPr>
              <w:spacing w:before="60" w:after="60"/>
              <w:ind w:firstLine="0"/>
              <w:rPr>
                <w:sz w:val="24"/>
                <w:szCs w:val="24"/>
              </w:rPr>
            </w:pPr>
            <w:r w:rsidRPr="002947D3">
              <w:rPr>
                <w:sz w:val="24"/>
                <w:szCs w:val="24"/>
              </w:rPr>
              <w:t>Заполняется на основе справочника стран (nsiOksm)</w:t>
            </w:r>
          </w:p>
        </w:tc>
      </w:tr>
      <w:tr w:rsidR="00E2117B" w:rsidRPr="002947D3" w14:paraId="72CA6B0C" w14:textId="77777777" w:rsidTr="00367C1D">
        <w:tc>
          <w:tcPr>
            <w:tcW w:w="684" w:type="pct"/>
            <w:shd w:val="clear" w:color="auto" w:fill="auto"/>
            <w:hideMark/>
          </w:tcPr>
          <w:p w14:paraId="3D88F4BF" w14:textId="77777777" w:rsidR="00E2117B" w:rsidRPr="002947D3" w:rsidRDefault="00E2117B" w:rsidP="00DC0536">
            <w:pPr>
              <w:spacing w:before="60" w:after="60"/>
              <w:ind w:firstLine="0"/>
              <w:rPr>
                <w:sz w:val="24"/>
                <w:szCs w:val="24"/>
              </w:rPr>
            </w:pPr>
            <w:r w:rsidRPr="002947D3">
              <w:rPr>
                <w:sz w:val="24"/>
                <w:szCs w:val="24"/>
              </w:rPr>
              <w:t> </w:t>
            </w:r>
          </w:p>
        </w:tc>
        <w:tc>
          <w:tcPr>
            <w:tcW w:w="849" w:type="pct"/>
            <w:gridSpan w:val="3"/>
            <w:shd w:val="clear" w:color="auto" w:fill="auto"/>
            <w:hideMark/>
          </w:tcPr>
          <w:p w14:paraId="4A220686" w14:textId="77777777" w:rsidR="00E2117B" w:rsidRPr="002947D3" w:rsidRDefault="00E2117B" w:rsidP="00DC0536">
            <w:pPr>
              <w:spacing w:before="60" w:after="60"/>
              <w:ind w:firstLine="0"/>
              <w:rPr>
                <w:sz w:val="24"/>
                <w:szCs w:val="24"/>
              </w:rPr>
            </w:pPr>
            <w:r w:rsidRPr="002947D3">
              <w:rPr>
                <w:sz w:val="24"/>
                <w:szCs w:val="24"/>
              </w:rPr>
              <w:t xml:space="preserve">countryCode </w:t>
            </w:r>
          </w:p>
        </w:tc>
        <w:tc>
          <w:tcPr>
            <w:tcW w:w="315" w:type="pct"/>
            <w:gridSpan w:val="3"/>
            <w:shd w:val="clear" w:color="auto" w:fill="auto"/>
            <w:hideMark/>
          </w:tcPr>
          <w:p w14:paraId="166112EE" w14:textId="77777777" w:rsidR="00E2117B" w:rsidRPr="002947D3" w:rsidRDefault="00E2117B" w:rsidP="00DC0536">
            <w:pPr>
              <w:spacing w:before="60" w:after="60"/>
              <w:ind w:firstLine="0"/>
              <w:jc w:val="center"/>
              <w:rPr>
                <w:sz w:val="24"/>
                <w:szCs w:val="24"/>
              </w:rPr>
            </w:pPr>
            <w:r w:rsidRPr="002947D3">
              <w:rPr>
                <w:sz w:val="24"/>
                <w:szCs w:val="24"/>
              </w:rPr>
              <w:t>O</w:t>
            </w:r>
          </w:p>
        </w:tc>
        <w:tc>
          <w:tcPr>
            <w:tcW w:w="499" w:type="pct"/>
            <w:shd w:val="clear" w:color="auto" w:fill="auto"/>
            <w:hideMark/>
          </w:tcPr>
          <w:p w14:paraId="251FFC8B" w14:textId="77777777" w:rsidR="00E2117B" w:rsidRPr="002947D3" w:rsidRDefault="00E2117B" w:rsidP="00DC0536">
            <w:pPr>
              <w:spacing w:before="60" w:after="60"/>
              <w:ind w:firstLine="0"/>
              <w:jc w:val="center"/>
              <w:rPr>
                <w:sz w:val="24"/>
                <w:szCs w:val="24"/>
              </w:rPr>
            </w:pPr>
            <w:r w:rsidRPr="002947D3">
              <w:rPr>
                <w:sz w:val="24"/>
                <w:szCs w:val="24"/>
              </w:rPr>
              <w:t>T(1-3)</w:t>
            </w:r>
          </w:p>
        </w:tc>
        <w:tc>
          <w:tcPr>
            <w:tcW w:w="1284" w:type="pct"/>
            <w:shd w:val="clear" w:color="auto" w:fill="auto"/>
            <w:hideMark/>
          </w:tcPr>
          <w:p w14:paraId="5728304B" w14:textId="77777777" w:rsidR="00E2117B" w:rsidRPr="002947D3" w:rsidRDefault="00E2117B" w:rsidP="00DC0536">
            <w:pPr>
              <w:spacing w:before="60" w:after="60"/>
              <w:ind w:firstLine="0"/>
              <w:rPr>
                <w:sz w:val="24"/>
                <w:szCs w:val="24"/>
              </w:rPr>
            </w:pPr>
            <w:r w:rsidRPr="002947D3">
              <w:rPr>
                <w:sz w:val="24"/>
                <w:szCs w:val="24"/>
              </w:rPr>
              <w:t>Цифровой код страны</w:t>
            </w:r>
          </w:p>
        </w:tc>
        <w:tc>
          <w:tcPr>
            <w:tcW w:w="1369" w:type="pct"/>
            <w:gridSpan w:val="3"/>
            <w:shd w:val="clear" w:color="auto" w:fill="auto"/>
            <w:hideMark/>
          </w:tcPr>
          <w:p w14:paraId="3BD1983F" w14:textId="77777777" w:rsidR="00E2117B" w:rsidRPr="002947D3" w:rsidRDefault="00E2117B" w:rsidP="00DC0536">
            <w:pPr>
              <w:spacing w:before="60" w:after="60"/>
              <w:ind w:firstLine="0"/>
              <w:rPr>
                <w:sz w:val="24"/>
                <w:szCs w:val="24"/>
              </w:rPr>
            </w:pPr>
            <w:r w:rsidRPr="002947D3">
              <w:rPr>
                <w:sz w:val="24"/>
                <w:szCs w:val="24"/>
              </w:rPr>
              <w:t xml:space="preserve"> </w:t>
            </w:r>
          </w:p>
        </w:tc>
      </w:tr>
      <w:tr w:rsidR="00E2117B" w:rsidRPr="002947D3" w14:paraId="53575EC6" w14:textId="77777777" w:rsidTr="00367C1D">
        <w:tc>
          <w:tcPr>
            <w:tcW w:w="684" w:type="pct"/>
            <w:shd w:val="clear" w:color="auto" w:fill="auto"/>
            <w:hideMark/>
          </w:tcPr>
          <w:p w14:paraId="5A79941C" w14:textId="77777777" w:rsidR="00E2117B" w:rsidRPr="002947D3" w:rsidRDefault="00E2117B" w:rsidP="00DC0536">
            <w:pPr>
              <w:spacing w:before="60" w:after="60"/>
              <w:ind w:firstLine="0"/>
              <w:rPr>
                <w:sz w:val="24"/>
                <w:szCs w:val="24"/>
              </w:rPr>
            </w:pPr>
            <w:r w:rsidRPr="002947D3">
              <w:rPr>
                <w:sz w:val="24"/>
                <w:szCs w:val="24"/>
              </w:rPr>
              <w:t> </w:t>
            </w:r>
          </w:p>
        </w:tc>
        <w:tc>
          <w:tcPr>
            <w:tcW w:w="849" w:type="pct"/>
            <w:gridSpan w:val="3"/>
            <w:shd w:val="clear" w:color="auto" w:fill="auto"/>
            <w:hideMark/>
          </w:tcPr>
          <w:p w14:paraId="0533CD9E" w14:textId="77777777" w:rsidR="00E2117B" w:rsidRPr="002947D3" w:rsidRDefault="00E2117B" w:rsidP="00DC0536">
            <w:pPr>
              <w:spacing w:before="60" w:after="60"/>
              <w:ind w:firstLine="0"/>
              <w:rPr>
                <w:sz w:val="24"/>
                <w:szCs w:val="24"/>
              </w:rPr>
            </w:pPr>
            <w:r w:rsidRPr="002947D3">
              <w:rPr>
                <w:sz w:val="24"/>
                <w:szCs w:val="24"/>
              </w:rPr>
              <w:t xml:space="preserve">countryFullName </w:t>
            </w:r>
          </w:p>
        </w:tc>
        <w:tc>
          <w:tcPr>
            <w:tcW w:w="315" w:type="pct"/>
            <w:gridSpan w:val="3"/>
            <w:shd w:val="clear" w:color="auto" w:fill="auto"/>
            <w:hideMark/>
          </w:tcPr>
          <w:p w14:paraId="2F63D8E7" w14:textId="77777777" w:rsidR="00E2117B" w:rsidRPr="002947D3" w:rsidRDefault="00E2117B" w:rsidP="00DC0536">
            <w:pPr>
              <w:spacing w:before="60" w:after="60"/>
              <w:ind w:firstLine="0"/>
              <w:jc w:val="center"/>
              <w:rPr>
                <w:sz w:val="24"/>
                <w:szCs w:val="24"/>
              </w:rPr>
            </w:pPr>
            <w:r w:rsidRPr="002947D3">
              <w:rPr>
                <w:sz w:val="24"/>
                <w:szCs w:val="24"/>
              </w:rPr>
              <w:t>H</w:t>
            </w:r>
          </w:p>
        </w:tc>
        <w:tc>
          <w:tcPr>
            <w:tcW w:w="499" w:type="pct"/>
            <w:shd w:val="clear" w:color="auto" w:fill="auto"/>
            <w:hideMark/>
          </w:tcPr>
          <w:p w14:paraId="2484D9BB" w14:textId="77777777" w:rsidR="00E2117B" w:rsidRPr="002947D3" w:rsidRDefault="00E2117B" w:rsidP="00DC0536">
            <w:pPr>
              <w:spacing w:before="60" w:after="60"/>
              <w:ind w:firstLine="0"/>
              <w:jc w:val="center"/>
              <w:rPr>
                <w:sz w:val="24"/>
                <w:szCs w:val="24"/>
              </w:rPr>
            </w:pPr>
            <w:r w:rsidRPr="002947D3">
              <w:rPr>
                <w:sz w:val="24"/>
                <w:szCs w:val="24"/>
              </w:rPr>
              <w:t>T(1-200)</w:t>
            </w:r>
          </w:p>
        </w:tc>
        <w:tc>
          <w:tcPr>
            <w:tcW w:w="1284" w:type="pct"/>
            <w:shd w:val="clear" w:color="auto" w:fill="auto"/>
            <w:hideMark/>
          </w:tcPr>
          <w:p w14:paraId="17A19D2C" w14:textId="77777777" w:rsidR="00E2117B" w:rsidRPr="002947D3" w:rsidRDefault="00E2117B" w:rsidP="00DC0536">
            <w:pPr>
              <w:spacing w:before="60" w:after="60"/>
              <w:ind w:firstLine="0"/>
              <w:rPr>
                <w:sz w:val="24"/>
                <w:szCs w:val="24"/>
              </w:rPr>
            </w:pPr>
            <w:r w:rsidRPr="002947D3">
              <w:rPr>
                <w:sz w:val="24"/>
                <w:szCs w:val="24"/>
              </w:rPr>
              <w:t>Полное наименование страны</w:t>
            </w:r>
          </w:p>
        </w:tc>
        <w:tc>
          <w:tcPr>
            <w:tcW w:w="1369" w:type="pct"/>
            <w:gridSpan w:val="3"/>
            <w:shd w:val="clear" w:color="auto" w:fill="auto"/>
            <w:hideMark/>
          </w:tcPr>
          <w:p w14:paraId="2E176A57" w14:textId="77777777" w:rsidR="00E2117B" w:rsidRPr="002947D3" w:rsidRDefault="00E2117B" w:rsidP="00DC0536">
            <w:pPr>
              <w:spacing w:before="60" w:after="60"/>
              <w:ind w:firstLine="0"/>
              <w:rPr>
                <w:sz w:val="24"/>
                <w:szCs w:val="24"/>
              </w:rPr>
            </w:pPr>
            <w:r w:rsidRPr="002947D3">
              <w:rPr>
                <w:sz w:val="24"/>
                <w:szCs w:val="24"/>
              </w:rPr>
              <w:t xml:space="preserve"> </w:t>
            </w:r>
          </w:p>
        </w:tc>
      </w:tr>
      <w:tr w:rsidR="00E2117B" w:rsidRPr="00942C0C" w14:paraId="5EEB8D1C" w14:textId="77777777" w:rsidTr="00DC0536">
        <w:tc>
          <w:tcPr>
            <w:tcW w:w="5000" w:type="pct"/>
            <w:gridSpan w:val="12"/>
            <w:shd w:val="clear" w:color="auto" w:fill="auto"/>
            <w:hideMark/>
          </w:tcPr>
          <w:p w14:paraId="59DBC398" w14:textId="77777777" w:rsidR="00E2117B" w:rsidRPr="00627FF6" w:rsidRDefault="00E2117B" w:rsidP="00DC0536">
            <w:pPr>
              <w:spacing w:before="60" w:after="60"/>
              <w:ind w:firstLine="0"/>
              <w:jc w:val="center"/>
              <w:rPr>
                <w:b/>
                <w:sz w:val="24"/>
                <w:szCs w:val="24"/>
              </w:rPr>
            </w:pPr>
            <w:r>
              <w:rPr>
                <w:b/>
                <w:sz w:val="24"/>
                <w:szCs w:val="24"/>
              </w:rPr>
              <w:t>Ссылка справочник ОКТМО</w:t>
            </w:r>
          </w:p>
        </w:tc>
      </w:tr>
      <w:tr w:rsidR="00E2117B" w:rsidRPr="00942C0C" w14:paraId="199D2B0D" w14:textId="77777777" w:rsidTr="00367C1D">
        <w:tc>
          <w:tcPr>
            <w:tcW w:w="684" w:type="pct"/>
            <w:shd w:val="clear" w:color="auto" w:fill="auto"/>
            <w:hideMark/>
          </w:tcPr>
          <w:p w14:paraId="0D9164C9" w14:textId="77777777" w:rsidR="00E2117B" w:rsidRPr="00942C0C" w:rsidRDefault="00E2117B" w:rsidP="00DC0536">
            <w:pPr>
              <w:spacing w:before="60" w:after="60"/>
              <w:ind w:firstLine="0"/>
              <w:rPr>
                <w:sz w:val="24"/>
                <w:szCs w:val="24"/>
                <w:lang w:val="en-US"/>
              </w:rPr>
            </w:pPr>
            <w:r>
              <w:rPr>
                <w:b/>
                <w:bCs/>
                <w:sz w:val="24"/>
                <w:szCs w:val="24"/>
                <w:lang w:val="en-US"/>
              </w:rPr>
              <w:t>OKTMO</w:t>
            </w:r>
          </w:p>
        </w:tc>
        <w:tc>
          <w:tcPr>
            <w:tcW w:w="849" w:type="pct"/>
            <w:gridSpan w:val="3"/>
            <w:shd w:val="clear" w:color="auto" w:fill="auto"/>
            <w:hideMark/>
          </w:tcPr>
          <w:p w14:paraId="1DD41EEE"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6DB354DE"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13CBC2A2"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0AF68F9B"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2FEFDD1D" w14:textId="77777777" w:rsidR="00E2117B" w:rsidRPr="00A8051C" w:rsidRDefault="00E2117B" w:rsidP="00DC0536">
            <w:pPr>
              <w:spacing w:before="60" w:after="60"/>
              <w:ind w:firstLine="0"/>
              <w:rPr>
                <w:sz w:val="24"/>
                <w:szCs w:val="24"/>
              </w:rPr>
            </w:pPr>
            <w:r w:rsidRPr="00942C0C">
              <w:rPr>
                <w:sz w:val="24"/>
                <w:szCs w:val="24"/>
              </w:rPr>
              <w:t xml:space="preserve"> </w:t>
            </w:r>
            <w:r w:rsidRPr="002947D3">
              <w:rPr>
                <w:sz w:val="24"/>
                <w:szCs w:val="24"/>
              </w:rPr>
              <w:t xml:space="preserve">Заполняется на основании </w:t>
            </w:r>
            <w:r w:rsidRPr="00C02A0F">
              <w:rPr>
                <w:sz w:val="24"/>
                <w:szCs w:val="24"/>
              </w:rPr>
              <w:t>справочника</w:t>
            </w:r>
          </w:p>
          <w:p w14:paraId="20027708" w14:textId="77777777" w:rsidR="00E2117B" w:rsidRPr="00A8051C" w:rsidRDefault="00E2117B" w:rsidP="00DC0536">
            <w:pPr>
              <w:spacing w:before="60" w:after="60"/>
              <w:ind w:firstLine="0"/>
              <w:rPr>
                <w:sz w:val="24"/>
                <w:szCs w:val="24"/>
              </w:rPr>
            </w:pPr>
            <w:r>
              <w:rPr>
                <w:sz w:val="24"/>
                <w:szCs w:val="24"/>
                <w:lang w:val="en-US"/>
              </w:rPr>
              <w:t>nsiOKTMO</w:t>
            </w:r>
          </w:p>
        </w:tc>
      </w:tr>
      <w:tr w:rsidR="00E2117B" w:rsidRPr="00942C0C" w14:paraId="27074B87" w14:textId="77777777" w:rsidTr="00367C1D">
        <w:tc>
          <w:tcPr>
            <w:tcW w:w="684" w:type="pct"/>
            <w:shd w:val="clear" w:color="auto" w:fill="auto"/>
            <w:hideMark/>
          </w:tcPr>
          <w:p w14:paraId="3D894D97" w14:textId="77777777" w:rsidR="00E2117B" w:rsidRPr="00942C0C" w:rsidRDefault="00E2117B" w:rsidP="00DC0536">
            <w:pPr>
              <w:spacing w:before="60" w:after="60"/>
              <w:ind w:firstLine="0"/>
              <w:rPr>
                <w:sz w:val="24"/>
                <w:szCs w:val="24"/>
              </w:rPr>
            </w:pPr>
            <w:r w:rsidRPr="00942C0C">
              <w:rPr>
                <w:sz w:val="24"/>
                <w:szCs w:val="24"/>
              </w:rPr>
              <w:t> </w:t>
            </w:r>
          </w:p>
        </w:tc>
        <w:tc>
          <w:tcPr>
            <w:tcW w:w="849" w:type="pct"/>
            <w:gridSpan w:val="3"/>
            <w:shd w:val="clear" w:color="auto" w:fill="auto"/>
            <w:hideMark/>
          </w:tcPr>
          <w:p w14:paraId="577278B7" w14:textId="77777777" w:rsidR="00E2117B" w:rsidRPr="00942C0C" w:rsidRDefault="00E2117B" w:rsidP="00DC0536">
            <w:pPr>
              <w:spacing w:before="60" w:after="60"/>
              <w:ind w:firstLine="0"/>
              <w:rPr>
                <w:sz w:val="24"/>
                <w:szCs w:val="24"/>
              </w:rPr>
            </w:pPr>
            <w:r w:rsidRPr="00942C0C">
              <w:rPr>
                <w:sz w:val="24"/>
                <w:szCs w:val="24"/>
                <w:lang w:val="en-US"/>
              </w:rPr>
              <w:t>c</w:t>
            </w:r>
            <w:r w:rsidRPr="00942C0C">
              <w:rPr>
                <w:sz w:val="24"/>
                <w:szCs w:val="24"/>
              </w:rPr>
              <w:t xml:space="preserve">ode </w:t>
            </w:r>
          </w:p>
        </w:tc>
        <w:tc>
          <w:tcPr>
            <w:tcW w:w="315" w:type="pct"/>
            <w:gridSpan w:val="3"/>
            <w:shd w:val="clear" w:color="auto" w:fill="auto"/>
            <w:hideMark/>
          </w:tcPr>
          <w:p w14:paraId="5D8DDCAB" w14:textId="77777777" w:rsidR="00E2117B" w:rsidRPr="00942C0C" w:rsidRDefault="00E2117B" w:rsidP="00DC0536">
            <w:pPr>
              <w:spacing w:before="60" w:after="60"/>
              <w:ind w:firstLine="0"/>
              <w:jc w:val="center"/>
              <w:rPr>
                <w:sz w:val="24"/>
                <w:szCs w:val="24"/>
              </w:rPr>
            </w:pPr>
            <w:r w:rsidRPr="00942C0C">
              <w:rPr>
                <w:sz w:val="24"/>
                <w:szCs w:val="24"/>
              </w:rPr>
              <w:t>O</w:t>
            </w:r>
          </w:p>
        </w:tc>
        <w:tc>
          <w:tcPr>
            <w:tcW w:w="499" w:type="pct"/>
            <w:shd w:val="clear" w:color="auto" w:fill="auto"/>
            <w:hideMark/>
          </w:tcPr>
          <w:p w14:paraId="2657844F" w14:textId="77777777" w:rsidR="00E2117B" w:rsidRPr="00942C0C" w:rsidRDefault="00E2117B" w:rsidP="00DC053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84" w:type="pct"/>
            <w:shd w:val="clear" w:color="auto" w:fill="auto"/>
            <w:hideMark/>
          </w:tcPr>
          <w:p w14:paraId="067B8BAA" w14:textId="77777777" w:rsidR="00E2117B" w:rsidRPr="00627FF6" w:rsidRDefault="00E2117B" w:rsidP="00DC0536">
            <w:pPr>
              <w:spacing w:before="60" w:after="60"/>
              <w:ind w:firstLine="0"/>
              <w:rPr>
                <w:sz w:val="24"/>
                <w:szCs w:val="24"/>
              </w:rPr>
            </w:pPr>
            <w:r w:rsidRPr="00942C0C">
              <w:rPr>
                <w:sz w:val="24"/>
                <w:szCs w:val="24"/>
              </w:rPr>
              <w:t>Код</w:t>
            </w:r>
            <w:r>
              <w:rPr>
                <w:sz w:val="24"/>
                <w:szCs w:val="24"/>
              </w:rPr>
              <w:t xml:space="preserve"> по ОКТМО</w:t>
            </w:r>
          </w:p>
        </w:tc>
        <w:tc>
          <w:tcPr>
            <w:tcW w:w="1369" w:type="pct"/>
            <w:gridSpan w:val="3"/>
            <w:shd w:val="clear" w:color="auto" w:fill="auto"/>
            <w:hideMark/>
          </w:tcPr>
          <w:p w14:paraId="4CA9BEBE" w14:textId="77777777" w:rsidR="00E2117B" w:rsidRPr="00942C0C" w:rsidRDefault="00E2117B" w:rsidP="00DC0536">
            <w:pPr>
              <w:spacing w:before="60" w:after="60"/>
              <w:ind w:firstLine="0"/>
              <w:rPr>
                <w:sz w:val="24"/>
                <w:szCs w:val="24"/>
              </w:rPr>
            </w:pPr>
            <w:r w:rsidRPr="00942C0C">
              <w:rPr>
                <w:sz w:val="24"/>
                <w:szCs w:val="24"/>
              </w:rPr>
              <w:t xml:space="preserve"> </w:t>
            </w:r>
          </w:p>
        </w:tc>
      </w:tr>
      <w:tr w:rsidR="00E2117B" w:rsidRPr="00942C0C" w14:paraId="74906E38" w14:textId="77777777" w:rsidTr="00367C1D">
        <w:tc>
          <w:tcPr>
            <w:tcW w:w="684" w:type="pct"/>
            <w:shd w:val="clear" w:color="auto" w:fill="auto"/>
            <w:hideMark/>
          </w:tcPr>
          <w:p w14:paraId="5DE93EFA" w14:textId="77777777" w:rsidR="00E2117B" w:rsidRPr="00942C0C" w:rsidRDefault="00E2117B" w:rsidP="00DC0536">
            <w:pPr>
              <w:spacing w:before="60" w:after="60"/>
              <w:ind w:firstLine="0"/>
              <w:rPr>
                <w:sz w:val="24"/>
                <w:szCs w:val="24"/>
              </w:rPr>
            </w:pPr>
            <w:r w:rsidRPr="00942C0C">
              <w:rPr>
                <w:sz w:val="24"/>
                <w:szCs w:val="24"/>
              </w:rPr>
              <w:t> </w:t>
            </w:r>
          </w:p>
        </w:tc>
        <w:tc>
          <w:tcPr>
            <w:tcW w:w="849" w:type="pct"/>
            <w:gridSpan w:val="3"/>
            <w:shd w:val="clear" w:color="auto" w:fill="auto"/>
            <w:hideMark/>
          </w:tcPr>
          <w:p w14:paraId="5821DADB" w14:textId="77777777" w:rsidR="00E2117B" w:rsidRPr="00942C0C" w:rsidRDefault="00E2117B" w:rsidP="00DC0536">
            <w:pPr>
              <w:spacing w:before="60" w:after="60"/>
              <w:ind w:firstLine="0"/>
              <w:rPr>
                <w:sz w:val="24"/>
                <w:szCs w:val="24"/>
              </w:rPr>
            </w:pPr>
            <w:r>
              <w:rPr>
                <w:sz w:val="24"/>
                <w:szCs w:val="24"/>
                <w:lang w:val="en-US"/>
              </w:rPr>
              <w:t>n</w:t>
            </w:r>
            <w:r w:rsidRPr="00942C0C">
              <w:rPr>
                <w:sz w:val="24"/>
                <w:szCs w:val="24"/>
                <w:lang w:val="en-US"/>
              </w:rPr>
              <w:t>ame</w:t>
            </w:r>
          </w:p>
        </w:tc>
        <w:tc>
          <w:tcPr>
            <w:tcW w:w="315" w:type="pct"/>
            <w:gridSpan w:val="3"/>
            <w:shd w:val="clear" w:color="auto" w:fill="auto"/>
            <w:hideMark/>
          </w:tcPr>
          <w:p w14:paraId="25D5DBD3" w14:textId="77777777" w:rsidR="00E2117B" w:rsidRPr="00942C0C" w:rsidRDefault="00E2117B" w:rsidP="00DC0536">
            <w:pPr>
              <w:spacing w:before="60" w:after="60"/>
              <w:ind w:firstLine="0"/>
              <w:jc w:val="center"/>
              <w:rPr>
                <w:sz w:val="24"/>
                <w:szCs w:val="24"/>
              </w:rPr>
            </w:pPr>
            <w:r w:rsidRPr="00942C0C">
              <w:rPr>
                <w:sz w:val="24"/>
                <w:szCs w:val="24"/>
              </w:rPr>
              <w:t>H</w:t>
            </w:r>
          </w:p>
        </w:tc>
        <w:tc>
          <w:tcPr>
            <w:tcW w:w="499" w:type="pct"/>
            <w:shd w:val="clear" w:color="auto" w:fill="auto"/>
            <w:hideMark/>
          </w:tcPr>
          <w:p w14:paraId="185F0672" w14:textId="77777777" w:rsidR="00E2117B" w:rsidRPr="00942C0C" w:rsidRDefault="00E2117B" w:rsidP="00DC0536">
            <w:pPr>
              <w:spacing w:before="60" w:after="60"/>
              <w:ind w:firstLine="0"/>
              <w:jc w:val="center"/>
              <w:rPr>
                <w:sz w:val="24"/>
                <w:szCs w:val="24"/>
              </w:rPr>
            </w:pPr>
            <w:r w:rsidRPr="00942C0C">
              <w:rPr>
                <w:sz w:val="24"/>
                <w:szCs w:val="24"/>
              </w:rPr>
              <w:t>T(1-</w:t>
            </w:r>
            <w:r>
              <w:rPr>
                <w:sz w:val="24"/>
                <w:szCs w:val="24"/>
              </w:rPr>
              <w:t>1</w:t>
            </w:r>
            <w:r>
              <w:rPr>
                <w:sz w:val="24"/>
                <w:szCs w:val="24"/>
                <w:lang w:val="en-US"/>
              </w:rPr>
              <w:t>0</w:t>
            </w:r>
            <w:r>
              <w:rPr>
                <w:sz w:val="24"/>
                <w:szCs w:val="24"/>
              </w:rPr>
              <w:t>00</w:t>
            </w:r>
            <w:r w:rsidRPr="00942C0C">
              <w:rPr>
                <w:sz w:val="24"/>
                <w:szCs w:val="24"/>
              </w:rPr>
              <w:t>)</w:t>
            </w:r>
          </w:p>
        </w:tc>
        <w:tc>
          <w:tcPr>
            <w:tcW w:w="1284" w:type="pct"/>
            <w:shd w:val="clear" w:color="auto" w:fill="auto"/>
            <w:hideMark/>
          </w:tcPr>
          <w:p w14:paraId="10870042" w14:textId="77777777" w:rsidR="00E2117B" w:rsidRPr="00942C0C" w:rsidRDefault="00E2117B" w:rsidP="00DC0536">
            <w:pPr>
              <w:spacing w:before="60" w:after="60"/>
              <w:ind w:firstLine="0"/>
              <w:rPr>
                <w:sz w:val="24"/>
                <w:szCs w:val="24"/>
              </w:rPr>
            </w:pPr>
            <w:r w:rsidRPr="00942C0C">
              <w:rPr>
                <w:sz w:val="24"/>
                <w:szCs w:val="24"/>
              </w:rPr>
              <w:t>Наименование</w:t>
            </w:r>
          </w:p>
        </w:tc>
        <w:tc>
          <w:tcPr>
            <w:tcW w:w="1369" w:type="pct"/>
            <w:gridSpan w:val="3"/>
            <w:shd w:val="clear" w:color="auto" w:fill="auto"/>
            <w:hideMark/>
          </w:tcPr>
          <w:p w14:paraId="2621AA56" w14:textId="77777777" w:rsidR="00E2117B" w:rsidRPr="00942C0C" w:rsidRDefault="00E2117B" w:rsidP="00DC053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F5213" w:rsidRPr="00965E2B" w14:paraId="142122E6" w14:textId="77777777" w:rsidTr="00894AB0">
        <w:tc>
          <w:tcPr>
            <w:tcW w:w="5000" w:type="pct"/>
            <w:gridSpan w:val="12"/>
            <w:shd w:val="clear" w:color="auto" w:fill="auto"/>
            <w:hideMark/>
          </w:tcPr>
          <w:p w14:paraId="320F684D" w14:textId="77777777" w:rsidR="005F5213" w:rsidRPr="00965E2B" w:rsidRDefault="005F5213" w:rsidP="005F5213">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F5213" w:rsidRPr="00942C0C" w14:paraId="10E4939F" w14:textId="77777777" w:rsidTr="00367C1D">
        <w:tc>
          <w:tcPr>
            <w:tcW w:w="684" w:type="pct"/>
            <w:shd w:val="clear" w:color="auto" w:fill="auto"/>
            <w:hideMark/>
          </w:tcPr>
          <w:p w14:paraId="56448BA0" w14:textId="77777777" w:rsidR="005F5213" w:rsidRPr="00262B09" w:rsidRDefault="005F5213" w:rsidP="005F5213">
            <w:pPr>
              <w:spacing w:before="60" w:after="60"/>
              <w:ind w:firstLine="0"/>
              <w:rPr>
                <w:b/>
                <w:sz w:val="24"/>
                <w:szCs w:val="24"/>
              </w:rPr>
            </w:pPr>
            <w:r w:rsidRPr="00262B09">
              <w:rPr>
                <w:b/>
                <w:sz w:val="24"/>
                <w:szCs w:val="24"/>
              </w:rPr>
              <w:t>individualPersonRF</w:t>
            </w:r>
          </w:p>
        </w:tc>
        <w:tc>
          <w:tcPr>
            <w:tcW w:w="849" w:type="pct"/>
            <w:gridSpan w:val="3"/>
            <w:shd w:val="clear" w:color="auto" w:fill="auto"/>
            <w:hideMark/>
          </w:tcPr>
          <w:p w14:paraId="1EAD4A3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79044E88"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3545A69A"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4C152AB3"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6313FD2D" w14:textId="77777777" w:rsidR="005F5213" w:rsidRPr="00942C0C" w:rsidRDefault="005F5213" w:rsidP="005F5213">
            <w:pPr>
              <w:spacing w:before="60" w:after="60"/>
              <w:ind w:firstLine="0"/>
              <w:rPr>
                <w:sz w:val="24"/>
                <w:szCs w:val="24"/>
              </w:rPr>
            </w:pPr>
          </w:p>
        </w:tc>
      </w:tr>
      <w:tr w:rsidR="005F5213" w:rsidRPr="00942C0C" w14:paraId="299CC16E" w14:textId="77777777" w:rsidTr="00367C1D">
        <w:tc>
          <w:tcPr>
            <w:tcW w:w="684" w:type="pct"/>
            <w:shd w:val="clear" w:color="auto" w:fill="auto"/>
          </w:tcPr>
          <w:p w14:paraId="2C00004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7182CAB"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1576536C" w14:textId="77777777" w:rsidR="005F5213" w:rsidRPr="0005565F"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76B0BA8"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AB196D"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1EFB4BEF" w14:textId="77777777" w:rsidR="005F5213" w:rsidRPr="00942C0C" w:rsidRDefault="005F5213" w:rsidP="005F5213">
            <w:pPr>
              <w:spacing w:before="60" w:after="60"/>
              <w:ind w:firstLine="0"/>
              <w:rPr>
                <w:sz w:val="24"/>
                <w:szCs w:val="24"/>
              </w:rPr>
            </w:pPr>
          </w:p>
        </w:tc>
      </w:tr>
      <w:tr w:rsidR="005F5213" w:rsidRPr="00942C0C" w14:paraId="4B0912A5" w14:textId="77777777" w:rsidTr="00367C1D">
        <w:tc>
          <w:tcPr>
            <w:tcW w:w="684" w:type="pct"/>
            <w:shd w:val="clear" w:color="auto" w:fill="auto"/>
          </w:tcPr>
          <w:p w14:paraId="7DB555E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0AC6611"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60D45F09" w14:textId="77777777" w:rsidR="005F5213" w:rsidRPr="0005565F"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4E4EB35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C42C6A1"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68CAE6E7" w14:textId="77777777" w:rsidR="005F5213" w:rsidRPr="00942C0C" w:rsidRDefault="005F5213" w:rsidP="005F5213">
            <w:pPr>
              <w:spacing w:before="60" w:after="60"/>
              <w:ind w:firstLine="0"/>
              <w:rPr>
                <w:sz w:val="24"/>
                <w:szCs w:val="24"/>
              </w:rPr>
            </w:pPr>
          </w:p>
        </w:tc>
      </w:tr>
      <w:tr w:rsidR="005F5213" w:rsidRPr="00942C0C" w14:paraId="2BFCB318" w14:textId="77777777" w:rsidTr="00367C1D">
        <w:tc>
          <w:tcPr>
            <w:tcW w:w="684" w:type="pct"/>
            <w:shd w:val="clear" w:color="auto" w:fill="auto"/>
          </w:tcPr>
          <w:p w14:paraId="361D1EE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377164"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805CB43"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4153C38C"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581B584"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1C1D52C3" w14:textId="77777777" w:rsidR="005F5213" w:rsidRPr="00942C0C" w:rsidRDefault="005F5213" w:rsidP="005F5213">
            <w:pPr>
              <w:spacing w:before="60" w:after="60"/>
              <w:ind w:firstLine="0"/>
              <w:rPr>
                <w:sz w:val="24"/>
                <w:szCs w:val="24"/>
              </w:rPr>
            </w:pPr>
          </w:p>
        </w:tc>
      </w:tr>
      <w:tr w:rsidR="005F5213" w:rsidRPr="00942C0C" w14:paraId="77CC155B" w14:textId="77777777" w:rsidTr="00367C1D">
        <w:tc>
          <w:tcPr>
            <w:tcW w:w="684" w:type="pct"/>
            <w:shd w:val="clear" w:color="auto" w:fill="auto"/>
          </w:tcPr>
          <w:p w14:paraId="186F78A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774B62D"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37D9A7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49B90F6"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7F14FD03"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633B5F83" w14:textId="772CA0BD"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58D8845" w14:textId="77777777" w:rsidTr="00367C1D">
        <w:tc>
          <w:tcPr>
            <w:tcW w:w="684" w:type="pct"/>
            <w:shd w:val="clear" w:color="auto" w:fill="auto"/>
          </w:tcPr>
          <w:p w14:paraId="6B5C2C0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A1319C9" w14:textId="534C26AF" w:rsidR="005F5213" w:rsidRPr="00942C0C" w:rsidRDefault="005F5213" w:rsidP="005F5213">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59D101DE"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42419749" w14:textId="527D4549"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6955AC1A" w14:textId="1DF82AB8" w:rsidR="005F5213" w:rsidRPr="00803246" w:rsidRDefault="005F5213" w:rsidP="005F5213">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16B84075" w14:textId="548B89BE" w:rsidR="005F5213" w:rsidRPr="00942C0C" w:rsidRDefault="005F5213" w:rsidP="005F5213">
            <w:pPr>
              <w:spacing w:before="60" w:after="60"/>
              <w:ind w:firstLine="0"/>
              <w:rPr>
                <w:sz w:val="24"/>
                <w:szCs w:val="24"/>
              </w:rPr>
            </w:pPr>
          </w:p>
        </w:tc>
      </w:tr>
      <w:tr w:rsidR="005F5213" w:rsidRPr="00942C0C" w14:paraId="1C9EFF47" w14:textId="77777777" w:rsidTr="00367C1D">
        <w:tc>
          <w:tcPr>
            <w:tcW w:w="684" w:type="pct"/>
            <w:shd w:val="clear" w:color="auto" w:fill="auto"/>
          </w:tcPr>
          <w:p w14:paraId="11B188A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2D40A04" w14:textId="77777777" w:rsidR="005F5213" w:rsidRPr="00942C0C" w:rsidRDefault="005F5213" w:rsidP="005F5213">
            <w:pPr>
              <w:spacing w:before="60" w:after="60"/>
              <w:ind w:firstLine="0"/>
              <w:rPr>
                <w:sz w:val="24"/>
                <w:szCs w:val="24"/>
              </w:rPr>
            </w:pPr>
            <w:r>
              <w:rPr>
                <w:sz w:val="24"/>
                <w:szCs w:val="24"/>
                <w:lang w:val="en-US"/>
              </w:rPr>
              <w:t>registrationDate</w:t>
            </w:r>
          </w:p>
        </w:tc>
        <w:tc>
          <w:tcPr>
            <w:tcW w:w="315" w:type="pct"/>
            <w:gridSpan w:val="3"/>
            <w:shd w:val="clear" w:color="auto" w:fill="auto"/>
          </w:tcPr>
          <w:p w14:paraId="7B9120C1"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9A27C22" w14:textId="51A0D9F1"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3980ED1C"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2150CF6" w14:textId="77777777" w:rsidR="005F5213" w:rsidRPr="00942C0C" w:rsidRDefault="005F5213" w:rsidP="005F5213">
            <w:pPr>
              <w:spacing w:before="60" w:after="60"/>
              <w:ind w:firstLine="0"/>
              <w:rPr>
                <w:sz w:val="24"/>
                <w:szCs w:val="24"/>
              </w:rPr>
            </w:pPr>
          </w:p>
        </w:tc>
      </w:tr>
      <w:tr w:rsidR="00D83386" w:rsidRPr="00942C0C" w14:paraId="7FE7435A" w14:textId="77777777" w:rsidTr="00367C1D">
        <w:tc>
          <w:tcPr>
            <w:tcW w:w="684" w:type="pct"/>
            <w:shd w:val="clear" w:color="auto" w:fill="auto"/>
          </w:tcPr>
          <w:p w14:paraId="5681BC88" w14:textId="77777777" w:rsidR="00D83386" w:rsidRPr="00942C0C" w:rsidRDefault="00D83386" w:rsidP="00DC0536">
            <w:pPr>
              <w:spacing w:before="60" w:after="60"/>
              <w:ind w:firstLine="0"/>
              <w:rPr>
                <w:sz w:val="24"/>
                <w:szCs w:val="24"/>
              </w:rPr>
            </w:pPr>
          </w:p>
        </w:tc>
        <w:tc>
          <w:tcPr>
            <w:tcW w:w="849" w:type="pct"/>
            <w:gridSpan w:val="3"/>
            <w:shd w:val="clear" w:color="auto" w:fill="auto"/>
          </w:tcPr>
          <w:p w14:paraId="4A2A87B2" w14:textId="77777777" w:rsidR="00D83386" w:rsidRPr="00942C0C" w:rsidRDefault="00D83386" w:rsidP="00DC0536">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5CA48CC8" w14:textId="77777777" w:rsidR="00D83386" w:rsidRPr="00462C9B" w:rsidRDefault="00D83386" w:rsidP="00DC0536">
            <w:pPr>
              <w:spacing w:before="60" w:after="60"/>
              <w:ind w:firstLine="0"/>
              <w:jc w:val="center"/>
              <w:rPr>
                <w:sz w:val="24"/>
                <w:szCs w:val="24"/>
              </w:rPr>
            </w:pPr>
            <w:r>
              <w:rPr>
                <w:sz w:val="24"/>
                <w:szCs w:val="24"/>
              </w:rPr>
              <w:t>Н</w:t>
            </w:r>
          </w:p>
        </w:tc>
        <w:tc>
          <w:tcPr>
            <w:tcW w:w="499" w:type="pct"/>
            <w:shd w:val="clear" w:color="auto" w:fill="auto"/>
          </w:tcPr>
          <w:p w14:paraId="2FB9BBAF" w14:textId="77777777" w:rsidR="00D83386" w:rsidRPr="00942C0C" w:rsidRDefault="00D83386" w:rsidP="00DC0536">
            <w:pPr>
              <w:spacing w:before="60" w:after="60"/>
              <w:ind w:firstLine="0"/>
              <w:jc w:val="center"/>
              <w:rPr>
                <w:sz w:val="24"/>
                <w:szCs w:val="24"/>
              </w:rPr>
            </w:pPr>
            <w:r w:rsidRPr="002947D3">
              <w:rPr>
                <w:sz w:val="24"/>
                <w:szCs w:val="24"/>
              </w:rPr>
              <w:t>T</w:t>
            </w:r>
          </w:p>
        </w:tc>
        <w:tc>
          <w:tcPr>
            <w:tcW w:w="1284" w:type="pct"/>
            <w:shd w:val="clear" w:color="auto" w:fill="auto"/>
          </w:tcPr>
          <w:p w14:paraId="0361F90D" w14:textId="77777777" w:rsidR="00D83386" w:rsidRPr="00462C9B" w:rsidRDefault="00D83386" w:rsidP="00DC0536">
            <w:pPr>
              <w:spacing w:before="60" w:after="60"/>
              <w:ind w:firstLine="0"/>
              <w:rPr>
                <w:sz w:val="24"/>
                <w:szCs w:val="24"/>
              </w:rPr>
            </w:pPr>
            <w:r w:rsidRPr="00462C9B">
              <w:rPr>
                <w:sz w:val="24"/>
                <w:szCs w:val="24"/>
              </w:rPr>
              <w:t>Статусы поставщика (исполнителя, подрядчика):</w:t>
            </w:r>
          </w:p>
          <w:p w14:paraId="609C1E58" w14:textId="77777777" w:rsidR="00D83386" w:rsidRPr="00993894" w:rsidRDefault="00D83386" w:rsidP="00DC0536">
            <w:pPr>
              <w:spacing w:before="60" w:after="60"/>
              <w:ind w:firstLine="0"/>
              <w:rPr>
                <w:sz w:val="24"/>
                <w:szCs w:val="24"/>
              </w:rPr>
            </w:pPr>
            <w:r w:rsidRPr="00993894">
              <w:rPr>
                <w:sz w:val="24"/>
                <w:szCs w:val="24"/>
              </w:rPr>
              <w:t>10 - учреждение и предприятие уголовно-исполнительной системы;</w:t>
            </w:r>
          </w:p>
          <w:p w14:paraId="6044FFC4" w14:textId="77777777" w:rsidR="00D83386" w:rsidRPr="00993894" w:rsidRDefault="00D83386" w:rsidP="00DC0536">
            <w:pPr>
              <w:spacing w:before="60" w:after="60"/>
              <w:ind w:firstLine="0"/>
              <w:rPr>
                <w:sz w:val="24"/>
                <w:szCs w:val="24"/>
              </w:rPr>
            </w:pPr>
            <w:r w:rsidRPr="00993894">
              <w:rPr>
                <w:sz w:val="24"/>
                <w:szCs w:val="24"/>
              </w:rPr>
              <w:t>20 - организация инвалидов;</w:t>
            </w:r>
          </w:p>
          <w:p w14:paraId="5214EE53" w14:textId="77777777" w:rsidR="00D83386" w:rsidRPr="00993894" w:rsidRDefault="00D83386" w:rsidP="00DC0536">
            <w:pPr>
              <w:spacing w:before="60" w:after="60"/>
              <w:ind w:firstLine="0"/>
              <w:rPr>
                <w:sz w:val="24"/>
                <w:szCs w:val="24"/>
              </w:rPr>
            </w:pPr>
            <w:r w:rsidRPr="00993894">
              <w:rPr>
                <w:sz w:val="24"/>
                <w:szCs w:val="24"/>
              </w:rPr>
              <w:t>30 - субъект малого предпринимательства;</w:t>
            </w:r>
          </w:p>
          <w:p w14:paraId="0807C41E" w14:textId="77777777" w:rsidR="00D83386" w:rsidRPr="00993894" w:rsidRDefault="00D83386" w:rsidP="00DC0536">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2CFB5DD5" w14:textId="77777777" w:rsidR="00D83386" w:rsidRPr="00993894" w:rsidRDefault="00D83386" w:rsidP="00DC0536">
            <w:pPr>
              <w:spacing w:before="60" w:after="60"/>
              <w:ind w:firstLine="0"/>
              <w:rPr>
                <w:sz w:val="24"/>
                <w:szCs w:val="24"/>
              </w:rPr>
            </w:pPr>
            <w:r w:rsidRPr="00993894">
              <w:rPr>
                <w:sz w:val="24"/>
                <w:szCs w:val="24"/>
              </w:rPr>
              <w:t>40 - социально-ориентированная некоммерческая организация;</w:t>
            </w:r>
          </w:p>
          <w:p w14:paraId="424B914A" w14:textId="77777777" w:rsidR="00D83386" w:rsidRPr="00942C0C" w:rsidRDefault="00D83386" w:rsidP="00DC0536">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6811A6B6" w14:textId="77777777" w:rsidR="00D83386" w:rsidRDefault="00D83386" w:rsidP="00DC0536">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0835845D" w14:textId="77777777" w:rsidR="00D83386" w:rsidRPr="00993894" w:rsidRDefault="00D83386" w:rsidP="00DC0536">
            <w:pPr>
              <w:spacing w:before="60" w:after="60"/>
              <w:ind w:firstLine="0"/>
              <w:rPr>
                <w:sz w:val="24"/>
                <w:szCs w:val="24"/>
                <w:lang w:val="en-US"/>
              </w:rPr>
            </w:pPr>
            <w:r>
              <w:rPr>
                <w:sz w:val="24"/>
                <w:szCs w:val="24"/>
              </w:rPr>
              <w:t>1</w:t>
            </w:r>
            <w:r>
              <w:rPr>
                <w:sz w:val="24"/>
                <w:szCs w:val="24"/>
                <w:lang w:val="en-US"/>
              </w:rPr>
              <w:t>0</w:t>
            </w:r>
          </w:p>
          <w:p w14:paraId="08239B03" w14:textId="77777777" w:rsidR="00D83386" w:rsidRPr="00993894" w:rsidRDefault="00D83386" w:rsidP="00DC0536">
            <w:pPr>
              <w:spacing w:before="60" w:after="60"/>
              <w:ind w:firstLine="0"/>
              <w:rPr>
                <w:sz w:val="24"/>
                <w:szCs w:val="24"/>
                <w:lang w:val="en-US"/>
              </w:rPr>
            </w:pPr>
            <w:r>
              <w:rPr>
                <w:sz w:val="24"/>
                <w:szCs w:val="24"/>
              </w:rPr>
              <w:t>2</w:t>
            </w:r>
            <w:r>
              <w:rPr>
                <w:sz w:val="24"/>
                <w:szCs w:val="24"/>
                <w:lang w:val="en-US"/>
              </w:rPr>
              <w:t>0</w:t>
            </w:r>
          </w:p>
          <w:p w14:paraId="58FE708B" w14:textId="77777777" w:rsidR="00D83386" w:rsidRPr="00993894" w:rsidRDefault="00D83386" w:rsidP="00DC0536">
            <w:pPr>
              <w:spacing w:before="60" w:after="60"/>
              <w:ind w:firstLine="0"/>
              <w:rPr>
                <w:sz w:val="24"/>
                <w:szCs w:val="24"/>
                <w:lang w:val="en-US"/>
              </w:rPr>
            </w:pPr>
            <w:r>
              <w:rPr>
                <w:sz w:val="24"/>
                <w:szCs w:val="24"/>
              </w:rPr>
              <w:t>3</w:t>
            </w:r>
            <w:r>
              <w:rPr>
                <w:sz w:val="24"/>
                <w:szCs w:val="24"/>
                <w:lang w:val="en-US"/>
              </w:rPr>
              <w:t>0</w:t>
            </w:r>
          </w:p>
          <w:p w14:paraId="34307603" w14:textId="77777777" w:rsidR="00D83386" w:rsidRPr="00993894" w:rsidRDefault="00D83386" w:rsidP="00DC0536">
            <w:pPr>
              <w:spacing w:before="60" w:after="60"/>
              <w:ind w:firstLine="0"/>
              <w:rPr>
                <w:sz w:val="24"/>
                <w:szCs w:val="24"/>
                <w:lang w:val="en-US"/>
              </w:rPr>
            </w:pPr>
            <w:r>
              <w:rPr>
                <w:sz w:val="24"/>
                <w:szCs w:val="24"/>
              </w:rPr>
              <w:t>3</w:t>
            </w:r>
            <w:r>
              <w:rPr>
                <w:sz w:val="24"/>
                <w:szCs w:val="24"/>
                <w:lang w:val="en-US"/>
              </w:rPr>
              <w:t>1</w:t>
            </w:r>
          </w:p>
          <w:p w14:paraId="422C320C" w14:textId="77777777" w:rsidR="00D83386" w:rsidRDefault="00D83386" w:rsidP="00DC0536">
            <w:pPr>
              <w:spacing w:before="60" w:after="60"/>
              <w:ind w:firstLine="0"/>
              <w:rPr>
                <w:sz w:val="24"/>
                <w:szCs w:val="24"/>
                <w:lang w:val="en-US"/>
              </w:rPr>
            </w:pPr>
            <w:r>
              <w:rPr>
                <w:sz w:val="24"/>
                <w:szCs w:val="24"/>
              </w:rPr>
              <w:t>4</w:t>
            </w:r>
            <w:r>
              <w:rPr>
                <w:sz w:val="24"/>
                <w:szCs w:val="24"/>
                <w:lang w:val="en-US"/>
              </w:rPr>
              <w:t>0</w:t>
            </w:r>
          </w:p>
          <w:p w14:paraId="3488D1D9" w14:textId="77777777" w:rsidR="00D83386" w:rsidRPr="00993894" w:rsidRDefault="00D83386" w:rsidP="00DC0536">
            <w:pPr>
              <w:spacing w:before="60" w:after="60"/>
              <w:ind w:firstLine="0"/>
              <w:rPr>
                <w:sz w:val="24"/>
                <w:szCs w:val="24"/>
                <w:lang w:val="en-US"/>
              </w:rPr>
            </w:pPr>
            <w:r>
              <w:rPr>
                <w:sz w:val="24"/>
                <w:szCs w:val="24"/>
                <w:lang w:val="en-US"/>
              </w:rPr>
              <w:t>41</w:t>
            </w:r>
          </w:p>
        </w:tc>
      </w:tr>
      <w:tr w:rsidR="00D83386" w:rsidRPr="00942C0C" w14:paraId="57F568F4" w14:textId="77777777" w:rsidTr="00367C1D">
        <w:tc>
          <w:tcPr>
            <w:tcW w:w="684" w:type="pct"/>
            <w:shd w:val="clear" w:color="auto" w:fill="auto"/>
          </w:tcPr>
          <w:p w14:paraId="360293B6" w14:textId="77777777" w:rsidR="00D83386" w:rsidRPr="00942C0C" w:rsidRDefault="00D83386" w:rsidP="005F5213">
            <w:pPr>
              <w:spacing w:before="60" w:after="60"/>
              <w:ind w:firstLine="0"/>
              <w:rPr>
                <w:sz w:val="24"/>
                <w:szCs w:val="24"/>
              </w:rPr>
            </w:pPr>
          </w:p>
        </w:tc>
        <w:tc>
          <w:tcPr>
            <w:tcW w:w="849" w:type="pct"/>
            <w:gridSpan w:val="3"/>
            <w:shd w:val="clear" w:color="auto" w:fill="auto"/>
          </w:tcPr>
          <w:p w14:paraId="1BE98ADB" w14:textId="4E73982E" w:rsidR="00D83386" w:rsidRDefault="00D83386" w:rsidP="005F5213">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980AFF3" w14:textId="7B5E800D" w:rsidR="00D83386" w:rsidRPr="00D83386" w:rsidRDefault="00D83386" w:rsidP="005F5213">
            <w:pPr>
              <w:spacing w:before="60" w:after="60"/>
              <w:ind w:firstLine="0"/>
              <w:jc w:val="center"/>
              <w:rPr>
                <w:sz w:val="24"/>
                <w:szCs w:val="24"/>
              </w:rPr>
            </w:pPr>
            <w:r>
              <w:rPr>
                <w:sz w:val="24"/>
                <w:szCs w:val="24"/>
              </w:rPr>
              <w:t>Н</w:t>
            </w:r>
          </w:p>
        </w:tc>
        <w:tc>
          <w:tcPr>
            <w:tcW w:w="499" w:type="pct"/>
            <w:shd w:val="clear" w:color="auto" w:fill="auto"/>
          </w:tcPr>
          <w:p w14:paraId="08EAE68E" w14:textId="4975E6D2" w:rsidR="00D83386" w:rsidRDefault="00D83386" w:rsidP="005F5213">
            <w:pPr>
              <w:spacing w:before="60" w:after="60"/>
              <w:ind w:firstLine="0"/>
              <w:jc w:val="center"/>
              <w:rPr>
                <w:sz w:val="24"/>
                <w:szCs w:val="24"/>
                <w:lang w:val="en-US"/>
              </w:rPr>
            </w:pPr>
            <w:r>
              <w:rPr>
                <w:sz w:val="24"/>
                <w:szCs w:val="24"/>
                <w:lang w:val="en-US"/>
              </w:rPr>
              <w:t>D</w:t>
            </w:r>
          </w:p>
        </w:tc>
        <w:tc>
          <w:tcPr>
            <w:tcW w:w="1284" w:type="pct"/>
            <w:shd w:val="clear" w:color="auto" w:fill="auto"/>
          </w:tcPr>
          <w:p w14:paraId="369B90EE" w14:textId="7F92F332" w:rsidR="00D83386" w:rsidRDefault="00D83386" w:rsidP="00D83386">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0913CEE9" w14:textId="613CD1AE" w:rsidR="00D83386" w:rsidRPr="00942C0C" w:rsidRDefault="00D83386" w:rsidP="005F5213">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942C0C" w14:paraId="3CAB4665" w14:textId="77777777" w:rsidTr="00367C1D">
        <w:tc>
          <w:tcPr>
            <w:tcW w:w="684" w:type="pct"/>
            <w:shd w:val="clear" w:color="auto" w:fill="auto"/>
          </w:tcPr>
          <w:p w14:paraId="27B9ED8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2DA99EE"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37500E49" w14:textId="013F70C9"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540E3A9"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756A7567"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026D44D" w14:textId="77777777" w:rsidR="005F5213" w:rsidRPr="00942C0C" w:rsidRDefault="005F5213" w:rsidP="005F5213">
            <w:pPr>
              <w:spacing w:before="60" w:after="60"/>
              <w:ind w:firstLine="0"/>
              <w:rPr>
                <w:sz w:val="24"/>
                <w:szCs w:val="24"/>
              </w:rPr>
            </w:pPr>
          </w:p>
        </w:tc>
      </w:tr>
      <w:tr w:rsidR="005F5213" w:rsidRPr="00942C0C" w14:paraId="580F2047" w14:textId="77777777" w:rsidTr="00367C1D">
        <w:tc>
          <w:tcPr>
            <w:tcW w:w="684" w:type="pct"/>
            <w:shd w:val="clear" w:color="auto" w:fill="auto"/>
          </w:tcPr>
          <w:p w14:paraId="1C6E8C3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8062951"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7F6BF49E"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6B945CB0" w14:textId="541FCFF2"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7225688D" w14:textId="7E55F12E"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028CB62" w14:textId="403D855F"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DE184EF" w14:textId="77777777" w:rsidTr="00367C1D">
        <w:tc>
          <w:tcPr>
            <w:tcW w:w="684" w:type="pct"/>
            <w:shd w:val="clear" w:color="auto" w:fill="auto"/>
          </w:tcPr>
          <w:p w14:paraId="11B861E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9123F3" w14:textId="7777777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001D083C"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4D188EF" w14:textId="4CC2F15F" w:rsidR="005F5213" w:rsidRPr="00942C0C" w:rsidRDefault="005F5213" w:rsidP="005F5213">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257F404C" w14:textId="77777777"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1DD2750F" w14:textId="77777777" w:rsidR="005F5213" w:rsidRPr="00942C0C" w:rsidRDefault="005F5213" w:rsidP="005F5213">
            <w:pPr>
              <w:spacing w:before="60" w:after="60"/>
              <w:ind w:firstLine="0"/>
              <w:rPr>
                <w:sz w:val="24"/>
                <w:szCs w:val="24"/>
              </w:rPr>
            </w:pPr>
          </w:p>
        </w:tc>
      </w:tr>
      <w:tr w:rsidR="005F5213" w:rsidRPr="00942C0C" w14:paraId="4E4C39D6" w14:textId="77777777" w:rsidTr="00367C1D">
        <w:tc>
          <w:tcPr>
            <w:tcW w:w="684" w:type="pct"/>
            <w:shd w:val="clear" w:color="auto" w:fill="auto"/>
          </w:tcPr>
          <w:p w14:paraId="32E1E1C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EA09393" w14:textId="77777777" w:rsidR="005F5213" w:rsidRPr="00580F73" w:rsidRDefault="005F5213" w:rsidP="005F5213">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14A2BEC"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583B514" w14:textId="77777777"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8C6B0E3"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97CA82A" w14:textId="4D98A20F" w:rsidR="005F5213" w:rsidRPr="00F51CC1" w:rsidRDefault="005F5213" w:rsidP="005F5213">
            <w:pPr>
              <w:spacing w:before="60" w:after="60"/>
              <w:ind w:firstLine="0"/>
              <w:rPr>
                <w:sz w:val="24"/>
                <w:szCs w:val="24"/>
              </w:rPr>
            </w:pPr>
            <w:r>
              <w:rPr>
                <w:sz w:val="24"/>
                <w:szCs w:val="24"/>
              </w:rPr>
              <w:t>Состав блока см. выше</w:t>
            </w:r>
            <w:r w:rsidR="00F51CC1" w:rsidRPr="00F51CC1">
              <w:rPr>
                <w:sz w:val="24"/>
                <w:szCs w:val="24"/>
              </w:rPr>
              <w:t xml:space="preserve"> </w:t>
            </w:r>
            <w:r w:rsidR="00F51CC1">
              <w:rPr>
                <w:sz w:val="24"/>
                <w:szCs w:val="24"/>
              </w:rPr>
              <w:t xml:space="preserve">состав блока </w:t>
            </w:r>
            <w:r w:rsidR="00F51CC1" w:rsidRPr="00F51CC1">
              <w:rPr>
                <w:bCs/>
                <w:sz w:val="24"/>
                <w:szCs w:val="24"/>
                <w:lang w:val="en-US"/>
              </w:rPr>
              <w:t>postAdressInfo</w:t>
            </w:r>
          </w:p>
        </w:tc>
      </w:tr>
      <w:tr w:rsidR="005F5213" w:rsidRPr="00942C0C" w14:paraId="21B98E9A" w14:textId="77777777" w:rsidTr="00367C1D">
        <w:tc>
          <w:tcPr>
            <w:tcW w:w="684" w:type="pct"/>
            <w:shd w:val="clear" w:color="auto" w:fill="auto"/>
          </w:tcPr>
          <w:p w14:paraId="098B568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83435F" w14:textId="77777777" w:rsidR="005F5213" w:rsidRPr="00580F73" w:rsidRDefault="005F5213" w:rsidP="005F5213">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63BC748B" w14:textId="6DB2B974"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FCFDAF4" w14:textId="77777777" w:rsidR="005F5213" w:rsidRPr="00580F73" w:rsidRDefault="005F5213" w:rsidP="005F5213">
            <w:pPr>
              <w:spacing w:before="60" w:after="60"/>
              <w:ind w:firstLine="0"/>
              <w:jc w:val="center"/>
              <w:rPr>
                <w:sz w:val="24"/>
                <w:szCs w:val="24"/>
              </w:rPr>
            </w:pPr>
            <w:r>
              <w:rPr>
                <w:sz w:val="24"/>
                <w:szCs w:val="24"/>
                <w:lang w:val="en-US"/>
              </w:rPr>
              <w:t>T</w:t>
            </w:r>
            <w:r w:rsidRPr="00580F73">
              <w:rPr>
                <w:sz w:val="24"/>
                <w:szCs w:val="24"/>
              </w:rPr>
              <w:t>(1-</w:t>
            </w:r>
            <w:r>
              <w:rPr>
                <w:sz w:val="24"/>
                <w:szCs w:val="24"/>
              </w:rPr>
              <w:t>1024</w:t>
            </w:r>
            <w:r w:rsidRPr="00580F73">
              <w:rPr>
                <w:sz w:val="24"/>
                <w:szCs w:val="24"/>
              </w:rPr>
              <w:t>)</w:t>
            </w:r>
          </w:p>
        </w:tc>
        <w:tc>
          <w:tcPr>
            <w:tcW w:w="1284" w:type="pct"/>
            <w:shd w:val="clear" w:color="auto" w:fill="auto"/>
          </w:tcPr>
          <w:p w14:paraId="740F900A"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1415C1D4" w14:textId="3DEFC063"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295972E8" w14:textId="77777777" w:rsidTr="00367C1D">
        <w:tc>
          <w:tcPr>
            <w:tcW w:w="684" w:type="pct"/>
            <w:shd w:val="clear" w:color="auto" w:fill="auto"/>
          </w:tcPr>
          <w:p w14:paraId="61567CC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DFD694F" w14:textId="4D78849D"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DBDCA14"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4FE1497" w14:textId="48F81370"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6268CEF4" w14:textId="6B007845"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9D84845" w14:textId="77777777" w:rsidR="005F5213" w:rsidRPr="00942C0C" w:rsidRDefault="005F5213" w:rsidP="005F5213">
            <w:pPr>
              <w:spacing w:before="60" w:after="60"/>
              <w:ind w:firstLine="0"/>
              <w:rPr>
                <w:sz w:val="24"/>
                <w:szCs w:val="24"/>
              </w:rPr>
            </w:pPr>
          </w:p>
        </w:tc>
      </w:tr>
      <w:tr w:rsidR="005F5213" w:rsidRPr="00942C0C" w14:paraId="2AF374C1" w14:textId="77777777" w:rsidTr="00367C1D">
        <w:tc>
          <w:tcPr>
            <w:tcW w:w="684" w:type="pct"/>
            <w:shd w:val="clear" w:color="auto" w:fill="auto"/>
          </w:tcPr>
          <w:p w14:paraId="679A011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A282B18" w14:textId="29B5B081"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1209EE7F"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20F2926" w14:textId="633749E5"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3AAA5452" w14:textId="18D24DB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71AC80" w14:textId="77777777" w:rsidR="005F5213" w:rsidRPr="00942C0C" w:rsidRDefault="005F5213" w:rsidP="005F5213">
            <w:pPr>
              <w:spacing w:before="60" w:after="60"/>
              <w:ind w:firstLine="0"/>
              <w:rPr>
                <w:sz w:val="24"/>
                <w:szCs w:val="24"/>
              </w:rPr>
            </w:pPr>
          </w:p>
        </w:tc>
      </w:tr>
      <w:tr w:rsidR="005F5213" w:rsidRPr="00942C0C" w14:paraId="6BFA4FD7" w14:textId="77777777" w:rsidTr="00367C1D">
        <w:tc>
          <w:tcPr>
            <w:tcW w:w="684" w:type="pct"/>
            <w:shd w:val="clear" w:color="auto" w:fill="auto"/>
          </w:tcPr>
          <w:p w14:paraId="66EFBBF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0C1ECC" w14:textId="54E98CC0" w:rsidR="005F5213" w:rsidRPr="002F1C8F" w:rsidRDefault="005F5213" w:rsidP="005F5213">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6A0646EF"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0DDC1BF7"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50297DBD" w14:textId="56F03FF0" w:rsidR="005F5213" w:rsidRPr="00803246" w:rsidRDefault="005F5213" w:rsidP="005F5213">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62C99F8A" w14:textId="0CA34063" w:rsidR="005F5213" w:rsidRPr="002F1C8F" w:rsidRDefault="005F5213" w:rsidP="005F5213">
            <w:pPr>
              <w:spacing w:before="60" w:after="60"/>
              <w:ind w:firstLine="0"/>
              <w:rPr>
                <w:sz w:val="24"/>
                <w:szCs w:val="24"/>
              </w:rPr>
            </w:pPr>
            <w:r>
              <w:rPr>
                <w:sz w:val="24"/>
                <w:szCs w:val="24"/>
              </w:rPr>
              <w:t>Устарело не применяется</w:t>
            </w:r>
          </w:p>
        </w:tc>
      </w:tr>
      <w:tr w:rsidR="005F5213" w:rsidRPr="00965E2B" w14:paraId="35B17023" w14:textId="77777777" w:rsidTr="00894AB0">
        <w:tc>
          <w:tcPr>
            <w:tcW w:w="5000" w:type="pct"/>
            <w:gridSpan w:val="12"/>
            <w:shd w:val="clear" w:color="auto" w:fill="auto"/>
            <w:hideMark/>
          </w:tcPr>
          <w:p w14:paraId="3FB59F6A" w14:textId="77777777" w:rsidR="005F5213" w:rsidRPr="00965E2B" w:rsidRDefault="005F5213" w:rsidP="005F5213">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F5213" w:rsidRPr="00942C0C" w14:paraId="6FDDF750" w14:textId="77777777" w:rsidTr="00367C1D">
        <w:tc>
          <w:tcPr>
            <w:tcW w:w="684" w:type="pct"/>
            <w:shd w:val="clear" w:color="auto" w:fill="auto"/>
            <w:hideMark/>
          </w:tcPr>
          <w:p w14:paraId="7327C541" w14:textId="77777777" w:rsidR="005F5213" w:rsidRPr="00262B09" w:rsidRDefault="005F5213" w:rsidP="005F5213">
            <w:pPr>
              <w:spacing w:before="60" w:after="60"/>
              <w:ind w:firstLine="0"/>
              <w:rPr>
                <w:b/>
                <w:sz w:val="24"/>
                <w:szCs w:val="24"/>
              </w:rPr>
            </w:pPr>
            <w:r w:rsidRPr="00262B09">
              <w:rPr>
                <w:b/>
                <w:sz w:val="24"/>
                <w:szCs w:val="24"/>
              </w:rPr>
              <w:t>individualPersonForeignState</w:t>
            </w:r>
          </w:p>
        </w:tc>
        <w:tc>
          <w:tcPr>
            <w:tcW w:w="849" w:type="pct"/>
            <w:gridSpan w:val="3"/>
            <w:shd w:val="clear" w:color="auto" w:fill="auto"/>
            <w:hideMark/>
          </w:tcPr>
          <w:p w14:paraId="57C746F2"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12F9A72E"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E8F4D7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2A9B286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1D696896" w14:textId="77777777" w:rsidR="005F5213" w:rsidRPr="00942C0C" w:rsidRDefault="005F5213" w:rsidP="005F5213">
            <w:pPr>
              <w:spacing w:before="60" w:after="60"/>
              <w:ind w:firstLine="0"/>
              <w:rPr>
                <w:sz w:val="24"/>
                <w:szCs w:val="24"/>
              </w:rPr>
            </w:pPr>
          </w:p>
        </w:tc>
      </w:tr>
      <w:tr w:rsidR="005F5213" w:rsidRPr="00942C0C" w14:paraId="01270B5F" w14:textId="77777777" w:rsidTr="00367C1D">
        <w:tc>
          <w:tcPr>
            <w:tcW w:w="684" w:type="pct"/>
            <w:shd w:val="clear" w:color="auto" w:fill="auto"/>
          </w:tcPr>
          <w:p w14:paraId="3165BA7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6AE36A0"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04726D19"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34D00ACF"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2C3B7FEA"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01A71040" w14:textId="77777777" w:rsidR="005F5213" w:rsidRPr="00942C0C" w:rsidRDefault="005F5213" w:rsidP="005F5213">
            <w:pPr>
              <w:spacing w:before="60" w:after="60"/>
              <w:ind w:firstLine="0"/>
              <w:rPr>
                <w:sz w:val="24"/>
                <w:szCs w:val="24"/>
              </w:rPr>
            </w:pPr>
          </w:p>
        </w:tc>
      </w:tr>
      <w:tr w:rsidR="005F5213" w:rsidRPr="00942C0C" w14:paraId="08968EF9" w14:textId="77777777" w:rsidTr="00367C1D">
        <w:tc>
          <w:tcPr>
            <w:tcW w:w="684" w:type="pct"/>
            <w:shd w:val="clear" w:color="auto" w:fill="auto"/>
          </w:tcPr>
          <w:p w14:paraId="51EBDDC1"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0A71AD3"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5BCFCDA"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3E3CF5C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3AD0704"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5FF301BD" w14:textId="77777777" w:rsidR="005F5213" w:rsidRPr="00942C0C" w:rsidRDefault="005F5213" w:rsidP="005F5213">
            <w:pPr>
              <w:spacing w:before="60" w:after="60"/>
              <w:ind w:firstLine="0"/>
              <w:rPr>
                <w:sz w:val="24"/>
                <w:szCs w:val="24"/>
              </w:rPr>
            </w:pPr>
          </w:p>
        </w:tc>
      </w:tr>
      <w:tr w:rsidR="005F5213" w:rsidRPr="00942C0C" w14:paraId="2A30444B" w14:textId="77777777" w:rsidTr="00367C1D">
        <w:tc>
          <w:tcPr>
            <w:tcW w:w="684" w:type="pct"/>
            <w:shd w:val="clear" w:color="auto" w:fill="auto"/>
          </w:tcPr>
          <w:p w14:paraId="12F79BB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E3464"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1CCC9E6"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086A7A2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7DC54AC"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5AA94105" w14:textId="77777777" w:rsidR="005F5213" w:rsidRPr="00942C0C" w:rsidRDefault="005F5213" w:rsidP="005F5213">
            <w:pPr>
              <w:spacing w:before="60" w:after="60"/>
              <w:ind w:firstLine="0"/>
              <w:rPr>
                <w:sz w:val="24"/>
                <w:szCs w:val="24"/>
              </w:rPr>
            </w:pPr>
          </w:p>
        </w:tc>
      </w:tr>
      <w:tr w:rsidR="005F5213" w:rsidRPr="00942C0C" w14:paraId="49E77131" w14:textId="77777777" w:rsidTr="00367C1D">
        <w:tc>
          <w:tcPr>
            <w:tcW w:w="684" w:type="pct"/>
            <w:shd w:val="clear" w:color="auto" w:fill="auto"/>
          </w:tcPr>
          <w:p w14:paraId="18B8C52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370C6E3" w14:textId="77777777" w:rsidR="005F5213" w:rsidRPr="00942C0C" w:rsidRDefault="005F5213" w:rsidP="005F521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88A91CA" w14:textId="0DC7C64D" w:rsidR="005F5213" w:rsidRPr="00C957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707A304"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B057F83" w14:textId="77777777" w:rsidR="005F5213" w:rsidRPr="00C169C1" w:rsidRDefault="005F5213" w:rsidP="005F521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CF97AC3" w14:textId="77777777" w:rsidR="005F5213" w:rsidRPr="00942C0C" w:rsidRDefault="005F5213" w:rsidP="005F5213">
            <w:pPr>
              <w:spacing w:before="60" w:after="60"/>
              <w:ind w:firstLine="0"/>
              <w:rPr>
                <w:sz w:val="24"/>
                <w:szCs w:val="24"/>
              </w:rPr>
            </w:pPr>
          </w:p>
        </w:tc>
      </w:tr>
      <w:tr w:rsidR="005F5213" w:rsidRPr="00942C0C" w14:paraId="7E36EFD6" w14:textId="77777777" w:rsidTr="00367C1D">
        <w:tc>
          <w:tcPr>
            <w:tcW w:w="684" w:type="pct"/>
            <w:shd w:val="clear" w:color="auto" w:fill="auto"/>
          </w:tcPr>
          <w:p w14:paraId="4EEE434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598233C" w14:textId="77777777" w:rsidR="005F5213" w:rsidRPr="00C169C1" w:rsidRDefault="005F5213" w:rsidP="005F5213">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588C74DC" w14:textId="440F406E" w:rsidR="005F5213" w:rsidRPr="00C957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F6C016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0D7D9778" w14:textId="77777777" w:rsidR="005F5213" w:rsidRPr="00942C0C" w:rsidRDefault="005F5213" w:rsidP="005F521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6289709" w14:textId="77777777" w:rsidR="005F5213" w:rsidRPr="00942C0C" w:rsidRDefault="005F5213" w:rsidP="005F5213">
            <w:pPr>
              <w:spacing w:before="60" w:after="60"/>
              <w:ind w:firstLine="0"/>
              <w:rPr>
                <w:sz w:val="24"/>
                <w:szCs w:val="24"/>
              </w:rPr>
            </w:pPr>
          </w:p>
        </w:tc>
      </w:tr>
      <w:tr w:rsidR="005F5213" w:rsidRPr="00942C0C" w14:paraId="471214C5" w14:textId="77777777" w:rsidTr="00367C1D">
        <w:tc>
          <w:tcPr>
            <w:tcW w:w="684" w:type="pct"/>
            <w:shd w:val="clear" w:color="auto" w:fill="auto"/>
          </w:tcPr>
          <w:p w14:paraId="1C9BCE1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03E3108" w14:textId="77777777" w:rsidR="005F5213" w:rsidRPr="00C169C1" w:rsidRDefault="005F5213" w:rsidP="005F5213">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0CEBD03C"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4DA0367C"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656FEBA" w14:textId="77777777" w:rsidR="005F5213" w:rsidRPr="00942C0C" w:rsidRDefault="005F5213" w:rsidP="005F521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276EA95" w14:textId="77777777" w:rsidR="005F5213" w:rsidRPr="00942C0C" w:rsidRDefault="005F5213" w:rsidP="005F5213">
            <w:pPr>
              <w:spacing w:before="60" w:after="60"/>
              <w:ind w:firstLine="0"/>
              <w:rPr>
                <w:sz w:val="24"/>
                <w:szCs w:val="24"/>
              </w:rPr>
            </w:pPr>
          </w:p>
        </w:tc>
      </w:tr>
      <w:tr w:rsidR="005F5213" w:rsidRPr="00942C0C" w14:paraId="05A2BCB8" w14:textId="77777777" w:rsidTr="00367C1D">
        <w:tc>
          <w:tcPr>
            <w:tcW w:w="684" w:type="pct"/>
            <w:shd w:val="clear" w:color="auto" w:fill="auto"/>
          </w:tcPr>
          <w:p w14:paraId="227256C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7781033" w14:textId="77777777" w:rsidR="005F5213" w:rsidRPr="008722F4" w:rsidRDefault="005F5213" w:rsidP="005F5213">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74122A53" w14:textId="35957118"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7EE9C0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17E48559" w14:textId="77777777" w:rsidR="005F5213" w:rsidRPr="00942C0C" w:rsidRDefault="005F5213" w:rsidP="005F521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34DC61DA" w14:textId="77777777" w:rsidR="005F5213" w:rsidRPr="00942C0C" w:rsidRDefault="005F5213" w:rsidP="005F5213">
            <w:pPr>
              <w:spacing w:before="60" w:after="60"/>
              <w:ind w:firstLine="0"/>
              <w:rPr>
                <w:sz w:val="24"/>
                <w:szCs w:val="24"/>
              </w:rPr>
            </w:pPr>
          </w:p>
        </w:tc>
      </w:tr>
      <w:tr w:rsidR="005F5213" w:rsidRPr="00942C0C" w14:paraId="61B64033" w14:textId="77777777" w:rsidTr="00367C1D">
        <w:tc>
          <w:tcPr>
            <w:tcW w:w="684" w:type="pct"/>
            <w:shd w:val="clear" w:color="auto" w:fill="auto"/>
          </w:tcPr>
          <w:p w14:paraId="0A28D04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ACB4D3F"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445F43BA"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15B6083F" w14:textId="5F448D64"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03670BEB"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0A9A6F8E"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436F0700" w14:textId="77777777" w:rsidTr="00367C1D">
        <w:tc>
          <w:tcPr>
            <w:tcW w:w="684" w:type="pct"/>
            <w:shd w:val="clear" w:color="auto" w:fill="auto"/>
          </w:tcPr>
          <w:p w14:paraId="64E6C8B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4AF7C03"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5B353CE8" w14:textId="77777777" w:rsidR="005F5213" w:rsidRPr="0005565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46E6481"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3A1262A2"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6E5EBC69" w14:textId="77777777" w:rsidR="005F5213" w:rsidRPr="00942C0C" w:rsidRDefault="005F5213" w:rsidP="005F5213">
            <w:pPr>
              <w:spacing w:before="60" w:after="60"/>
              <w:ind w:firstLine="0"/>
              <w:rPr>
                <w:sz w:val="24"/>
                <w:szCs w:val="24"/>
              </w:rPr>
            </w:pPr>
          </w:p>
        </w:tc>
      </w:tr>
      <w:tr w:rsidR="005F5213" w:rsidRPr="00942C0C" w14:paraId="4A663B73" w14:textId="77777777" w:rsidTr="00367C1D">
        <w:tc>
          <w:tcPr>
            <w:tcW w:w="684" w:type="pct"/>
            <w:shd w:val="clear" w:color="auto" w:fill="auto"/>
          </w:tcPr>
          <w:p w14:paraId="156C526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7A23D97" w14:textId="77777777"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2621B395" w14:textId="77777777" w:rsidR="005F5213" w:rsidRPr="0005565F"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5F319FE"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A390E54" w14:textId="324B1BDF"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49E752F4" w14:textId="77777777" w:rsidR="005F5213" w:rsidRPr="00942C0C" w:rsidRDefault="005F5213" w:rsidP="005F5213">
            <w:pPr>
              <w:spacing w:before="60" w:after="60"/>
              <w:ind w:firstLine="0"/>
              <w:rPr>
                <w:sz w:val="24"/>
                <w:szCs w:val="24"/>
              </w:rPr>
            </w:pPr>
          </w:p>
        </w:tc>
      </w:tr>
      <w:tr w:rsidR="005F5213" w:rsidRPr="00942C0C" w14:paraId="33B64259" w14:textId="77777777" w:rsidTr="00367C1D">
        <w:tc>
          <w:tcPr>
            <w:tcW w:w="684" w:type="pct"/>
            <w:shd w:val="clear" w:color="auto" w:fill="auto"/>
          </w:tcPr>
          <w:p w14:paraId="4F03785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2C0847"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5B467CDC" w14:textId="3AB64C3F" w:rsidR="005F5213" w:rsidRPr="0080324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A30E16F"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0452D2E"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78E2E69E" w14:textId="77777777" w:rsidR="005F5213" w:rsidRPr="00942C0C" w:rsidRDefault="005F5213" w:rsidP="005F5213">
            <w:pPr>
              <w:spacing w:before="60" w:after="60"/>
              <w:ind w:firstLine="0"/>
              <w:rPr>
                <w:sz w:val="24"/>
                <w:szCs w:val="24"/>
              </w:rPr>
            </w:pPr>
          </w:p>
        </w:tc>
      </w:tr>
      <w:tr w:rsidR="005F5213" w:rsidRPr="00942C0C" w14:paraId="2D9F48A0" w14:textId="77777777" w:rsidTr="00367C1D">
        <w:tc>
          <w:tcPr>
            <w:tcW w:w="684" w:type="pct"/>
            <w:shd w:val="clear" w:color="auto" w:fill="auto"/>
          </w:tcPr>
          <w:p w14:paraId="229CF6E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BA04B0" w14:textId="77777777" w:rsidR="005F5213" w:rsidRPr="002F1C8F" w:rsidRDefault="005F5213" w:rsidP="005F5213">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4D52DA49"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7E8CF037"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7FE87C0A" w14:textId="77777777" w:rsidR="005F5213" w:rsidRPr="00803246" w:rsidRDefault="005F5213" w:rsidP="005F5213">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14EB9AD3" w14:textId="3BFBD012" w:rsidR="005F5213" w:rsidRPr="002F1C8F" w:rsidRDefault="005F5213" w:rsidP="005F5213">
            <w:pPr>
              <w:spacing w:before="60" w:after="60"/>
              <w:ind w:firstLine="0"/>
              <w:rPr>
                <w:sz w:val="24"/>
                <w:szCs w:val="24"/>
              </w:rPr>
            </w:pPr>
            <w:r w:rsidRPr="00BB0117">
              <w:rPr>
                <w:sz w:val="24"/>
                <w:szCs w:val="24"/>
              </w:rPr>
              <w:t>Устарело. Не применяется</w:t>
            </w:r>
          </w:p>
        </w:tc>
      </w:tr>
      <w:tr w:rsidR="005F5213" w:rsidRPr="00965E2B" w14:paraId="3E719AB4" w14:textId="77777777" w:rsidTr="00894AB0">
        <w:tc>
          <w:tcPr>
            <w:tcW w:w="5000" w:type="pct"/>
            <w:gridSpan w:val="12"/>
            <w:shd w:val="clear" w:color="auto" w:fill="auto"/>
            <w:hideMark/>
          </w:tcPr>
          <w:p w14:paraId="37512127" w14:textId="77777777" w:rsidR="005F5213" w:rsidRPr="00965E2B" w:rsidRDefault="005F5213" w:rsidP="005F5213">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F5213" w:rsidRPr="00942C0C" w14:paraId="6BAD1868" w14:textId="77777777" w:rsidTr="00367C1D">
        <w:tc>
          <w:tcPr>
            <w:tcW w:w="684" w:type="pct"/>
            <w:shd w:val="clear" w:color="auto" w:fill="auto"/>
            <w:hideMark/>
          </w:tcPr>
          <w:p w14:paraId="2748B473" w14:textId="77777777" w:rsidR="005F5213" w:rsidRPr="00262B09" w:rsidRDefault="005F5213" w:rsidP="005F5213">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B3F571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37FC4FB1"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658A005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7A3B9E3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5C315595" w14:textId="77777777" w:rsidR="005F5213" w:rsidRPr="00942C0C" w:rsidRDefault="005F5213" w:rsidP="005F5213">
            <w:pPr>
              <w:spacing w:before="60" w:after="60"/>
              <w:ind w:firstLine="0"/>
              <w:rPr>
                <w:sz w:val="24"/>
                <w:szCs w:val="24"/>
              </w:rPr>
            </w:pPr>
          </w:p>
        </w:tc>
      </w:tr>
      <w:tr w:rsidR="005F5213" w:rsidRPr="00942C0C" w14:paraId="3C780C10" w14:textId="77777777" w:rsidTr="00367C1D">
        <w:tc>
          <w:tcPr>
            <w:tcW w:w="684" w:type="pct"/>
            <w:shd w:val="clear" w:color="auto" w:fill="auto"/>
          </w:tcPr>
          <w:p w14:paraId="6A8E417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E7283D0"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3A37BFFE"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7CD4FAA"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6A75DECF"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46F191ED" w14:textId="061F6B73"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E318FDB" w14:textId="77777777" w:rsidTr="00367C1D">
        <w:tc>
          <w:tcPr>
            <w:tcW w:w="684" w:type="pct"/>
            <w:shd w:val="clear" w:color="auto" w:fill="auto"/>
          </w:tcPr>
          <w:p w14:paraId="09A59C5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16B26FF" w14:textId="77777777" w:rsidR="005F5213" w:rsidRPr="002808C6" w:rsidRDefault="005F5213" w:rsidP="005F5213">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76C3CE5D" w14:textId="77777777" w:rsidR="005F5213" w:rsidRPr="002808C6"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50D0BBCC" w14:textId="412080C2" w:rsidR="005F5213" w:rsidRPr="00942C0C"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72C15E3E"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7F496841" w14:textId="77777777" w:rsidR="005F5213" w:rsidRPr="00942C0C" w:rsidRDefault="005F5213" w:rsidP="005F5213">
            <w:pPr>
              <w:spacing w:before="60" w:after="60"/>
              <w:ind w:firstLine="0"/>
              <w:rPr>
                <w:sz w:val="24"/>
                <w:szCs w:val="24"/>
              </w:rPr>
            </w:pPr>
          </w:p>
        </w:tc>
      </w:tr>
      <w:tr w:rsidR="00F51CC1" w:rsidRPr="00942C0C" w14:paraId="255A0B9B" w14:textId="77777777" w:rsidTr="00367C1D">
        <w:tc>
          <w:tcPr>
            <w:tcW w:w="684" w:type="pct"/>
            <w:shd w:val="clear" w:color="auto" w:fill="auto"/>
          </w:tcPr>
          <w:p w14:paraId="104B2AD0"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2EB62BFB" w14:textId="5DB92100" w:rsidR="00F51CC1" w:rsidRDefault="00F51CC1" w:rsidP="00F51CC1">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1DC1FB6D" w14:textId="2233E4B4" w:rsidR="00F51CC1" w:rsidRDefault="00F51CC1" w:rsidP="00F51CC1">
            <w:pPr>
              <w:spacing w:before="60" w:after="60"/>
              <w:ind w:firstLine="0"/>
              <w:jc w:val="center"/>
              <w:rPr>
                <w:sz w:val="24"/>
                <w:szCs w:val="24"/>
                <w:lang w:val="en-US"/>
              </w:rPr>
            </w:pPr>
            <w:r>
              <w:rPr>
                <w:sz w:val="24"/>
                <w:szCs w:val="24"/>
              </w:rPr>
              <w:t>Н</w:t>
            </w:r>
          </w:p>
        </w:tc>
        <w:tc>
          <w:tcPr>
            <w:tcW w:w="499" w:type="pct"/>
            <w:shd w:val="clear" w:color="auto" w:fill="auto"/>
          </w:tcPr>
          <w:p w14:paraId="35D743C3" w14:textId="3BD98FDA" w:rsidR="00F51CC1" w:rsidRDefault="00F51CC1" w:rsidP="00F51CC1">
            <w:pPr>
              <w:spacing w:before="60" w:after="60"/>
              <w:ind w:firstLine="0"/>
              <w:jc w:val="center"/>
              <w:rPr>
                <w:sz w:val="24"/>
                <w:szCs w:val="24"/>
                <w:lang w:val="en-US"/>
              </w:rPr>
            </w:pPr>
            <w:r w:rsidRPr="002947D3">
              <w:rPr>
                <w:sz w:val="24"/>
                <w:szCs w:val="24"/>
              </w:rPr>
              <w:t>T</w:t>
            </w:r>
          </w:p>
        </w:tc>
        <w:tc>
          <w:tcPr>
            <w:tcW w:w="1284" w:type="pct"/>
            <w:shd w:val="clear" w:color="auto" w:fill="auto"/>
          </w:tcPr>
          <w:p w14:paraId="24707C75" w14:textId="77777777" w:rsidR="00F51CC1" w:rsidRPr="00462C9B" w:rsidRDefault="00F51CC1" w:rsidP="00F51CC1">
            <w:pPr>
              <w:spacing w:before="60" w:after="60"/>
              <w:ind w:firstLine="0"/>
              <w:rPr>
                <w:sz w:val="24"/>
                <w:szCs w:val="24"/>
              </w:rPr>
            </w:pPr>
            <w:r w:rsidRPr="00462C9B">
              <w:rPr>
                <w:sz w:val="24"/>
                <w:szCs w:val="24"/>
              </w:rPr>
              <w:t>Статусы поставщика (исполнителя, подрядчика):</w:t>
            </w:r>
          </w:p>
          <w:p w14:paraId="0A635B51" w14:textId="77777777" w:rsidR="00F51CC1" w:rsidRPr="00993894" w:rsidRDefault="00F51CC1" w:rsidP="00F51CC1">
            <w:pPr>
              <w:spacing w:before="60" w:after="60"/>
              <w:ind w:firstLine="0"/>
              <w:rPr>
                <w:sz w:val="24"/>
                <w:szCs w:val="24"/>
              </w:rPr>
            </w:pPr>
            <w:r w:rsidRPr="00993894">
              <w:rPr>
                <w:sz w:val="24"/>
                <w:szCs w:val="24"/>
              </w:rPr>
              <w:t>10 - учреждение и предприятие уголовно-исполнительной системы;</w:t>
            </w:r>
          </w:p>
          <w:p w14:paraId="20B2D87E" w14:textId="77777777" w:rsidR="00F51CC1" w:rsidRPr="00993894" w:rsidRDefault="00F51CC1" w:rsidP="00F51CC1">
            <w:pPr>
              <w:spacing w:before="60" w:after="60"/>
              <w:ind w:firstLine="0"/>
              <w:rPr>
                <w:sz w:val="24"/>
                <w:szCs w:val="24"/>
              </w:rPr>
            </w:pPr>
            <w:r w:rsidRPr="00993894">
              <w:rPr>
                <w:sz w:val="24"/>
                <w:szCs w:val="24"/>
              </w:rPr>
              <w:t>20 - организация инвалидов;</w:t>
            </w:r>
          </w:p>
          <w:p w14:paraId="082817BE" w14:textId="77777777" w:rsidR="00F51CC1" w:rsidRPr="00993894" w:rsidRDefault="00F51CC1" w:rsidP="00F51CC1">
            <w:pPr>
              <w:spacing w:before="60" w:after="60"/>
              <w:ind w:firstLine="0"/>
              <w:rPr>
                <w:sz w:val="24"/>
                <w:szCs w:val="24"/>
              </w:rPr>
            </w:pPr>
            <w:r w:rsidRPr="00993894">
              <w:rPr>
                <w:sz w:val="24"/>
                <w:szCs w:val="24"/>
              </w:rPr>
              <w:t>30 - субъект малого предпринимательства;</w:t>
            </w:r>
          </w:p>
          <w:p w14:paraId="05238FD2" w14:textId="77777777" w:rsidR="00F51CC1" w:rsidRPr="00993894" w:rsidRDefault="00F51CC1" w:rsidP="00F51CC1">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0511CD1" w14:textId="77777777" w:rsidR="00F51CC1" w:rsidRPr="00993894" w:rsidRDefault="00F51CC1" w:rsidP="00F51CC1">
            <w:pPr>
              <w:spacing w:before="60" w:after="60"/>
              <w:ind w:firstLine="0"/>
              <w:rPr>
                <w:sz w:val="24"/>
                <w:szCs w:val="24"/>
              </w:rPr>
            </w:pPr>
            <w:r w:rsidRPr="00993894">
              <w:rPr>
                <w:sz w:val="24"/>
                <w:szCs w:val="24"/>
              </w:rPr>
              <w:t>40 - социально-ориентированная некоммерческая организация;</w:t>
            </w:r>
          </w:p>
          <w:p w14:paraId="1E4F6E67" w14:textId="02CB5A3E" w:rsidR="00F51CC1" w:rsidRDefault="00F51CC1" w:rsidP="00F51CC1">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51A79B" w14:textId="77777777" w:rsidR="00F51CC1" w:rsidRDefault="00F51CC1" w:rsidP="00F51CC1">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D97D029" w14:textId="77777777" w:rsidR="00F51CC1" w:rsidRPr="00993894" w:rsidRDefault="00F51CC1" w:rsidP="00F51CC1">
            <w:pPr>
              <w:spacing w:before="60" w:after="60"/>
              <w:ind w:firstLine="0"/>
              <w:rPr>
                <w:sz w:val="24"/>
                <w:szCs w:val="24"/>
                <w:lang w:val="en-US"/>
              </w:rPr>
            </w:pPr>
            <w:r>
              <w:rPr>
                <w:sz w:val="24"/>
                <w:szCs w:val="24"/>
              </w:rPr>
              <w:t>1</w:t>
            </w:r>
            <w:r>
              <w:rPr>
                <w:sz w:val="24"/>
                <w:szCs w:val="24"/>
                <w:lang w:val="en-US"/>
              </w:rPr>
              <w:t>0</w:t>
            </w:r>
          </w:p>
          <w:p w14:paraId="34198020" w14:textId="77777777" w:rsidR="00F51CC1" w:rsidRPr="00993894" w:rsidRDefault="00F51CC1" w:rsidP="00F51CC1">
            <w:pPr>
              <w:spacing w:before="60" w:after="60"/>
              <w:ind w:firstLine="0"/>
              <w:rPr>
                <w:sz w:val="24"/>
                <w:szCs w:val="24"/>
                <w:lang w:val="en-US"/>
              </w:rPr>
            </w:pPr>
            <w:r>
              <w:rPr>
                <w:sz w:val="24"/>
                <w:szCs w:val="24"/>
              </w:rPr>
              <w:t>2</w:t>
            </w:r>
            <w:r>
              <w:rPr>
                <w:sz w:val="24"/>
                <w:szCs w:val="24"/>
                <w:lang w:val="en-US"/>
              </w:rPr>
              <w:t>0</w:t>
            </w:r>
          </w:p>
          <w:p w14:paraId="51550D30" w14:textId="77777777" w:rsidR="00F51CC1" w:rsidRPr="00993894" w:rsidRDefault="00F51CC1" w:rsidP="00F51CC1">
            <w:pPr>
              <w:spacing w:before="60" w:after="60"/>
              <w:ind w:firstLine="0"/>
              <w:rPr>
                <w:sz w:val="24"/>
                <w:szCs w:val="24"/>
                <w:lang w:val="en-US"/>
              </w:rPr>
            </w:pPr>
            <w:r>
              <w:rPr>
                <w:sz w:val="24"/>
                <w:szCs w:val="24"/>
              </w:rPr>
              <w:t>3</w:t>
            </w:r>
            <w:r>
              <w:rPr>
                <w:sz w:val="24"/>
                <w:szCs w:val="24"/>
                <w:lang w:val="en-US"/>
              </w:rPr>
              <w:t>0</w:t>
            </w:r>
          </w:p>
          <w:p w14:paraId="46E7C1CE" w14:textId="77777777" w:rsidR="00F51CC1" w:rsidRPr="00993894" w:rsidRDefault="00F51CC1" w:rsidP="00F51CC1">
            <w:pPr>
              <w:spacing w:before="60" w:after="60"/>
              <w:ind w:firstLine="0"/>
              <w:rPr>
                <w:sz w:val="24"/>
                <w:szCs w:val="24"/>
                <w:lang w:val="en-US"/>
              </w:rPr>
            </w:pPr>
            <w:r>
              <w:rPr>
                <w:sz w:val="24"/>
                <w:szCs w:val="24"/>
              </w:rPr>
              <w:t>3</w:t>
            </w:r>
            <w:r>
              <w:rPr>
                <w:sz w:val="24"/>
                <w:szCs w:val="24"/>
                <w:lang w:val="en-US"/>
              </w:rPr>
              <w:t>1</w:t>
            </w:r>
          </w:p>
          <w:p w14:paraId="4402CDBC" w14:textId="77777777" w:rsidR="00F51CC1" w:rsidRDefault="00F51CC1" w:rsidP="00F51CC1">
            <w:pPr>
              <w:spacing w:before="60" w:after="60"/>
              <w:ind w:firstLine="0"/>
              <w:rPr>
                <w:sz w:val="24"/>
                <w:szCs w:val="24"/>
                <w:lang w:val="en-US"/>
              </w:rPr>
            </w:pPr>
            <w:r>
              <w:rPr>
                <w:sz w:val="24"/>
                <w:szCs w:val="24"/>
              </w:rPr>
              <w:t>4</w:t>
            </w:r>
            <w:r>
              <w:rPr>
                <w:sz w:val="24"/>
                <w:szCs w:val="24"/>
                <w:lang w:val="en-US"/>
              </w:rPr>
              <w:t>0</w:t>
            </w:r>
          </w:p>
          <w:p w14:paraId="684B21BC" w14:textId="3A9B6D3B" w:rsidR="00F51CC1" w:rsidRPr="00942C0C" w:rsidRDefault="00F51CC1" w:rsidP="00F51CC1">
            <w:pPr>
              <w:spacing w:before="60" w:after="60"/>
              <w:ind w:firstLine="0"/>
              <w:rPr>
                <w:sz w:val="24"/>
                <w:szCs w:val="24"/>
              </w:rPr>
            </w:pPr>
            <w:r>
              <w:rPr>
                <w:sz w:val="24"/>
                <w:szCs w:val="24"/>
                <w:lang w:val="en-US"/>
              </w:rPr>
              <w:t>41</w:t>
            </w:r>
          </w:p>
        </w:tc>
      </w:tr>
      <w:tr w:rsidR="00F51CC1" w:rsidRPr="00942C0C" w14:paraId="52338FCC" w14:textId="77777777" w:rsidTr="00367C1D">
        <w:tc>
          <w:tcPr>
            <w:tcW w:w="684" w:type="pct"/>
            <w:shd w:val="clear" w:color="auto" w:fill="auto"/>
          </w:tcPr>
          <w:p w14:paraId="6EB38474"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77ED3E83" w14:textId="254629AA" w:rsidR="00F51CC1" w:rsidRDefault="00F51CC1" w:rsidP="00F51CC1">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38428D7" w14:textId="0FB913BC" w:rsidR="00F51CC1" w:rsidRDefault="00F51CC1" w:rsidP="00F51CC1">
            <w:pPr>
              <w:spacing w:before="60" w:after="60"/>
              <w:ind w:firstLine="0"/>
              <w:jc w:val="center"/>
              <w:rPr>
                <w:sz w:val="24"/>
                <w:szCs w:val="24"/>
                <w:lang w:val="en-US"/>
              </w:rPr>
            </w:pPr>
            <w:r>
              <w:rPr>
                <w:sz w:val="24"/>
                <w:szCs w:val="24"/>
              </w:rPr>
              <w:t>Н</w:t>
            </w:r>
          </w:p>
        </w:tc>
        <w:tc>
          <w:tcPr>
            <w:tcW w:w="499" w:type="pct"/>
            <w:shd w:val="clear" w:color="auto" w:fill="auto"/>
          </w:tcPr>
          <w:p w14:paraId="601FA6AE" w14:textId="4A36D6E2" w:rsidR="00F51CC1" w:rsidRDefault="00F51CC1" w:rsidP="00F51CC1">
            <w:pPr>
              <w:spacing w:before="60" w:after="60"/>
              <w:ind w:firstLine="0"/>
              <w:jc w:val="center"/>
              <w:rPr>
                <w:sz w:val="24"/>
                <w:szCs w:val="24"/>
                <w:lang w:val="en-US"/>
              </w:rPr>
            </w:pPr>
            <w:r>
              <w:rPr>
                <w:sz w:val="24"/>
                <w:szCs w:val="24"/>
                <w:lang w:val="en-US"/>
              </w:rPr>
              <w:t>D</w:t>
            </w:r>
          </w:p>
        </w:tc>
        <w:tc>
          <w:tcPr>
            <w:tcW w:w="1284" w:type="pct"/>
            <w:shd w:val="clear" w:color="auto" w:fill="auto"/>
          </w:tcPr>
          <w:p w14:paraId="394A549A" w14:textId="34DE6FCC" w:rsidR="00F51CC1" w:rsidRDefault="00F51CC1" w:rsidP="00F51CC1">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739C674B" w14:textId="5473BAD4" w:rsidR="00F51CC1" w:rsidRPr="00942C0C" w:rsidRDefault="00F51CC1" w:rsidP="00F51CC1">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F51CC1" w:rsidRPr="00942C0C" w14:paraId="6B21C2D5" w14:textId="77777777" w:rsidTr="00367C1D">
        <w:tc>
          <w:tcPr>
            <w:tcW w:w="684" w:type="pct"/>
            <w:shd w:val="clear" w:color="auto" w:fill="auto"/>
          </w:tcPr>
          <w:p w14:paraId="54AC82D5"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79240ECD" w14:textId="065C2863" w:rsidR="00F51CC1" w:rsidRPr="00F51CC1" w:rsidRDefault="00F51CC1" w:rsidP="00F51CC1">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7758BE1D" w14:textId="18861976" w:rsidR="00F51CC1" w:rsidRPr="00F51CC1" w:rsidRDefault="00F51CC1" w:rsidP="00F51CC1">
            <w:pPr>
              <w:spacing w:before="60" w:after="60"/>
              <w:ind w:firstLine="0"/>
              <w:jc w:val="center"/>
              <w:rPr>
                <w:sz w:val="24"/>
                <w:szCs w:val="24"/>
              </w:rPr>
            </w:pPr>
            <w:r w:rsidRPr="00EF01B1">
              <w:rPr>
                <w:sz w:val="24"/>
                <w:szCs w:val="24"/>
              </w:rPr>
              <w:t>H</w:t>
            </w:r>
          </w:p>
        </w:tc>
        <w:tc>
          <w:tcPr>
            <w:tcW w:w="499" w:type="pct"/>
            <w:shd w:val="clear" w:color="auto" w:fill="auto"/>
          </w:tcPr>
          <w:p w14:paraId="22825141" w14:textId="6B8B7FE2" w:rsidR="00F51CC1" w:rsidRPr="00F51CC1" w:rsidRDefault="00F51CC1" w:rsidP="00F51CC1">
            <w:pPr>
              <w:spacing w:before="60" w:after="60"/>
              <w:ind w:firstLine="0"/>
              <w:jc w:val="center"/>
              <w:rPr>
                <w:sz w:val="24"/>
                <w:szCs w:val="24"/>
              </w:rPr>
            </w:pPr>
            <w:r>
              <w:rPr>
                <w:sz w:val="24"/>
                <w:szCs w:val="24"/>
                <w:lang w:val="en-US"/>
              </w:rPr>
              <w:t>B</w:t>
            </w:r>
          </w:p>
        </w:tc>
        <w:tc>
          <w:tcPr>
            <w:tcW w:w="1284" w:type="pct"/>
            <w:shd w:val="clear" w:color="auto" w:fill="auto"/>
          </w:tcPr>
          <w:p w14:paraId="7C73E1AF" w14:textId="61B5EDE5" w:rsidR="00F51CC1" w:rsidRDefault="00F51CC1" w:rsidP="00F51CC1">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04A5E3D3" w14:textId="77777777" w:rsidR="00F51CC1" w:rsidRPr="00942C0C" w:rsidRDefault="00F51CC1" w:rsidP="00F51CC1">
            <w:pPr>
              <w:spacing w:before="60" w:after="60"/>
              <w:ind w:firstLine="0"/>
              <w:rPr>
                <w:sz w:val="24"/>
                <w:szCs w:val="24"/>
              </w:rPr>
            </w:pPr>
          </w:p>
        </w:tc>
      </w:tr>
      <w:tr w:rsidR="005F5213" w:rsidRPr="00965E2B" w14:paraId="70B93A9D" w14:textId="77777777" w:rsidTr="00894AB0">
        <w:tc>
          <w:tcPr>
            <w:tcW w:w="5000" w:type="pct"/>
            <w:gridSpan w:val="12"/>
            <w:shd w:val="clear" w:color="auto" w:fill="auto"/>
            <w:hideMark/>
          </w:tcPr>
          <w:p w14:paraId="5A8D105A" w14:textId="4B79E12B" w:rsidR="005F5213" w:rsidRPr="00965E2B" w:rsidRDefault="005F5213" w:rsidP="005F5213">
            <w:pPr>
              <w:spacing w:before="60" w:after="60"/>
              <w:ind w:firstLine="0"/>
              <w:jc w:val="center"/>
              <w:rPr>
                <w:b/>
                <w:sz w:val="24"/>
                <w:szCs w:val="24"/>
              </w:rPr>
            </w:pPr>
            <w:r w:rsidRPr="00BC7686">
              <w:rPr>
                <w:b/>
                <w:sz w:val="24"/>
                <w:szCs w:val="24"/>
              </w:rPr>
              <w:t>Место нахождения в стране регистрации</w:t>
            </w:r>
          </w:p>
        </w:tc>
      </w:tr>
      <w:tr w:rsidR="005F5213" w:rsidRPr="00942C0C" w14:paraId="05EDA51D" w14:textId="77777777" w:rsidTr="00367C1D">
        <w:tc>
          <w:tcPr>
            <w:tcW w:w="684" w:type="pct"/>
            <w:shd w:val="clear" w:color="auto" w:fill="auto"/>
            <w:hideMark/>
          </w:tcPr>
          <w:p w14:paraId="0D0A84C9" w14:textId="379108E1" w:rsidR="005F5213" w:rsidRPr="00262B09" w:rsidRDefault="005F5213" w:rsidP="005F5213">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6794CE2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52B4FA9E"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3FF5A71"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763D48C3"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281D4505" w14:textId="77777777" w:rsidR="005F5213" w:rsidRPr="00942C0C" w:rsidRDefault="005F5213" w:rsidP="005F5213">
            <w:pPr>
              <w:spacing w:before="60" w:after="60"/>
              <w:ind w:firstLine="0"/>
              <w:rPr>
                <w:sz w:val="24"/>
                <w:szCs w:val="24"/>
              </w:rPr>
            </w:pPr>
          </w:p>
        </w:tc>
      </w:tr>
      <w:tr w:rsidR="005F5213" w:rsidRPr="00942C0C" w14:paraId="21134812" w14:textId="77777777" w:rsidTr="00367C1D">
        <w:tc>
          <w:tcPr>
            <w:tcW w:w="684" w:type="pct"/>
            <w:shd w:val="clear" w:color="auto" w:fill="auto"/>
          </w:tcPr>
          <w:p w14:paraId="6A191F2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0CC5F13" w14:textId="28C3C777" w:rsidR="005F5213" w:rsidRPr="00BC7686" w:rsidRDefault="005F5213" w:rsidP="005F5213">
            <w:pPr>
              <w:spacing w:before="60" w:after="60"/>
              <w:ind w:firstLine="0"/>
              <w:rPr>
                <w:sz w:val="24"/>
                <w:szCs w:val="24"/>
                <w:lang w:val="en-US"/>
              </w:rPr>
            </w:pPr>
            <w:r>
              <w:rPr>
                <w:sz w:val="24"/>
                <w:szCs w:val="24"/>
                <w:lang w:val="en-US"/>
              </w:rPr>
              <w:t>country</w:t>
            </w:r>
          </w:p>
        </w:tc>
        <w:tc>
          <w:tcPr>
            <w:tcW w:w="315" w:type="pct"/>
            <w:gridSpan w:val="3"/>
            <w:shd w:val="clear" w:color="auto" w:fill="auto"/>
          </w:tcPr>
          <w:p w14:paraId="1B68422F" w14:textId="58AF7FF2" w:rsidR="005F5213" w:rsidRPr="005D0A4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9BFB63B" w14:textId="072A9DB7" w:rsidR="005F5213" w:rsidRPr="00BC7686"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1ABEAEE8" w14:textId="6B4839DF" w:rsidR="005F5213" w:rsidRPr="00BC7686" w:rsidRDefault="005F5213" w:rsidP="005F5213">
            <w:pPr>
              <w:spacing w:before="60" w:after="60"/>
              <w:ind w:firstLine="0"/>
              <w:rPr>
                <w:sz w:val="24"/>
                <w:szCs w:val="24"/>
              </w:rPr>
            </w:pPr>
            <w:r>
              <w:rPr>
                <w:sz w:val="24"/>
                <w:szCs w:val="24"/>
              </w:rPr>
              <w:t>Страна регистрации</w:t>
            </w:r>
          </w:p>
        </w:tc>
        <w:tc>
          <w:tcPr>
            <w:tcW w:w="1369" w:type="pct"/>
            <w:gridSpan w:val="3"/>
            <w:shd w:val="clear" w:color="auto" w:fill="auto"/>
          </w:tcPr>
          <w:p w14:paraId="2048B9F9" w14:textId="77777777" w:rsidR="005F5213" w:rsidRPr="00942C0C" w:rsidRDefault="005F5213" w:rsidP="005F5213">
            <w:pPr>
              <w:spacing w:before="60" w:after="60"/>
              <w:ind w:firstLine="0"/>
              <w:rPr>
                <w:sz w:val="24"/>
                <w:szCs w:val="24"/>
              </w:rPr>
            </w:pPr>
          </w:p>
        </w:tc>
      </w:tr>
      <w:tr w:rsidR="005F5213" w:rsidRPr="00942C0C" w14:paraId="7E94E3D8" w14:textId="77777777" w:rsidTr="00367C1D">
        <w:tc>
          <w:tcPr>
            <w:tcW w:w="684" w:type="pct"/>
            <w:shd w:val="clear" w:color="auto" w:fill="auto"/>
          </w:tcPr>
          <w:p w14:paraId="7BC0A05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7D54171" w14:textId="5969945F" w:rsidR="005F5213" w:rsidRPr="00BC7686" w:rsidRDefault="005F5213" w:rsidP="005F5213">
            <w:pPr>
              <w:spacing w:before="60" w:after="60"/>
              <w:ind w:firstLine="0"/>
              <w:rPr>
                <w:sz w:val="24"/>
                <w:szCs w:val="24"/>
                <w:lang w:val="en-US"/>
              </w:rPr>
            </w:pPr>
            <w:r>
              <w:rPr>
                <w:sz w:val="24"/>
                <w:szCs w:val="24"/>
                <w:lang w:val="en-US"/>
              </w:rPr>
              <w:t>address</w:t>
            </w:r>
          </w:p>
        </w:tc>
        <w:tc>
          <w:tcPr>
            <w:tcW w:w="315" w:type="pct"/>
            <w:gridSpan w:val="3"/>
            <w:shd w:val="clear" w:color="auto" w:fill="auto"/>
          </w:tcPr>
          <w:p w14:paraId="3B3C594D" w14:textId="5FCC538F" w:rsidR="005F5213" w:rsidRPr="009D386A"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53AC33B" w14:textId="7C817F36" w:rsidR="005F5213" w:rsidRPr="009171F2" w:rsidRDefault="005F5213" w:rsidP="005F5213">
            <w:pPr>
              <w:spacing w:before="60" w:after="60"/>
              <w:ind w:firstLine="0"/>
              <w:jc w:val="center"/>
              <w:rPr>
                <w:sz w:val="24"/>
                <w:szCs w:val="24"/>
              </w:rPr>
            </w:pPr>
            <w:r>
              <w:rPr>
                <w:sz w:val="24"/>
                <w:szCs w:val="24"/>
              </w:rPr>
              <w:t>Т(1-1024)</w:t>
            </w:r>
          </w:p>
        </w:tc>
        <w:tc>
          <w:tcPr>
            <w:tcW w:w="1284" w:type="pct"/>
            <w:shd w:val="clear" w:color="auto" w:fill="auto"/>
          </w:tcPr>
          <w:p w14:paraId="0A606343" w14:textId="5C6898CB" w:rsidR="005F5213" w:rsidRPr="0005565F" w:rsidRDefault="005F5213" w:rsidP="005F5213">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2ECCB6FD" w14:textId="77777777" w:rsidR="005F5213" w:rsidRPr="00942C0C" w:rsidRDefault="005F5213" w:rsidP="005F5213">
            <w:pPr>
              <w:spacing w:before="60" w:after="60"/>
              <w:ind w:firstLine="0"/>
              <w:rPr>
                <w:sz w:val="24"/>
                <w:szCs w:val="24"/>
              </w:rPr>
            </w:pPr>
          </w:p>
        </w:tc>
      </w:tr>
      <w:tr w:rsidR="005F5213" w:rsidRPr="00942C0C" w14:paraId="3C38F4A2" w14:textId="77777777" w:rsidTr="00367C1D">
        <w:tc>
          <w:tcPr>
            <w:tcW w:w="684" w:type="pct"/>
            <w:shd w:val="clear" w:color="auto" w:fill="auto"/>
          </w:tcPr>
          <w:p w14:paraId="1E2AE89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F289388" w14:textId="77777777"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02B0C398" w14:textId="0EFA465D"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24C4302"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52B384AF"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BF62010" w14:textId="6022EA1F" w:rsidR="005F5213" w:rsidRPr="00942C0C" w:rsidRDefault="005F5213" w:rsidP="005F5213">
            <w:pPr>
              <w:spacing w:before="60" w:after="60"/>
              <w:ind w:firstLine="0"/>
              <w:rPr>
                <w:sz w:val="24"/>
                <w:szCs w:val="24"/>
              </w:rPr>
            </w:pPr>
          </w:p>
        </w:tc>
      </w:tr>
      <w:tr w:rsidR="005F5213" w:rsidRPr="00942C0C" w14:paraId="3FD593B8" w14:textId="77777777" w:rsidTr="00367C1D">
        <w:tc>
          <w:tcPr>
            <w:tcW w:w="684" w:type="pct"/>
            <w:shd w:val="clear" w:color="auto" w:fill="auto"/>
          </w:tcPr>
          <w:p w14:paraId="22131CF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24ACADB"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1A550F76"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C3EE035"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232C2FE4"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136011C" w14:textId="77777777" w:rsidR="005F5213" w:rsidRPr="00942C0C" w:rsidRDefault="005F5213" w:rsidP="005F5213">
            <w:pPr>
              <w:spacing w:before="60" w:after="60"/>
              <w:ind w:firstLine="0"/>
              <w:rPr>
                <w:sz w:val="24"/>
                <w:szCs w:val="24"/>
              </w:rPr>
            </w:pPr>
          </w:p>
        </w:tc>
      </w:tr>
      <w:tr w:rsidR="005F5213" w:rsidRPr="00942C0C" w14:paraId="0DA1CE2E" w14:textId="77777777" w:rsidTr="00367C1D">
        <w:tc>
          <w:tcPr>
            <w:tcW w:w="684" w:type="pct"/>
            <w:shd w:val="clear" w:color="auto" w:fill="auto"/>
          </w:tcPr>
          <w:p w14:paraId="7F90E01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F2DCC6"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470C9E20"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A1B17C1" w14:textId="2E824380"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0C6B10B2"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26C3E61" w14:textId="77777777" w:rsidR="005F5213" w:rsidRPr="00942C0C" w:rsidRDefault="005F5213" w:rsidP="005F5213">
            <w:pPr>
              <w:spacing w:before="60" w:after="60"/>
              <w:ind w:firstLine="0"/>
              <w:rPr>
                <w:sz w:val="24"/>
                <w:szCs w:val="24"/>
              </w:rPr>
            </w:pPr>
          </w:p>
        </w:tc>
      </w:tr>
      <w:tr w:rsidR="005F5213" w:rsidRPr="00965E2B" w14:paraId="68B3A9D5" w14:textId="77777777" w:rsidTr="00894AB0">
        <w:tc>
          <w:tcPr>
            <w:tcW w:w="5000" w:type="pct"/>
            <w:gridSpan w:val="12"/>
            <w:shd w:val="clear" w:color="auto" w:fill="auto"/>
            <w:hideMark/>
          </w:tcPr>
          <w:p w14:paraId="0C6DBB35" w14:textId="77777777" w:rsidR="005F5213" w:rsidRPr="00965E2B" w:rsidRDefault="005F5213" w:rsidP="005F5213">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F5213" w:rsidRPr="00942C0C" w14:paraId="745C5DE9" w14:textId="77777777" w:rsidTr="00367C1D">
        <w:tc>
          <w:tcPr>
            <w:tcW w:w="684" w:type="pct"/>
            <w:shd w:val="clear" w:color="auto" w:fill="auto"/>
          </w:tcPr>
          <w:p w14:paraId="2F3D8E69" w14:textId="14669CB2" w:rsidR="005F5213" w:rsidRPr="00942C0C" w:rsidRDefault="005F5213" w:rsidP="005F5213">
            <w:pPr>
              <w:spacing w:before="60" w:after="60"/>
              <w:ind w:firstLine="0"/>
              <w:rPr>
                <w:sz w:val="24"/>
                <w:szCs w:val="24"/>
              </w:rPr>
            </w:pPr>
            <w:r w:rsidRPr="00D42BDA">
              <w:rPr>
                <w:b/>
                <w:sz w:val="24"/>
                <w:szCs w:val="24"/>
              </w:rPr>
              <w:t>placeOfStayInRF</w:t>
            </w:r>
          </w:p>
        </w:tc>
        <w:tc>
          <w:tcPr>
            <w:tcW w:w="849" w:type="pct"/>
            <w:gridSpan w:val="3"/>
            <w:shd w:val="clear" w:color="auto" w:fill="auto"/>
          </w:tcPr>
          <w:p w14:paraId="678D1AAC" w14:textId="31A8ECE7" w:rsidR="005F5213" w:rsidRPr="00803246" w:rsidRDefault="005F5213" w:rsidP="005F5213">
            <w:pPr>
              <w:spacing w:before="60" w:after="60"/>
              <w:ind w:firstLine="0"/>
              <w:rPr>
                <w:sz w:val="24"/>
                <w:szCs w:val="24"/>
                <w:lang w:val="en-US"/>
              </w:rPr>
            </w:pPr>
          </w:p>
        </w:tc>
        <w:tc>
          <w:tcPr>
            <w:tcW w:w="315" w:type="pct"/>
            <w:gridSpan w:val="3"/>
            <w:shd w:val="clear" w:color="auto" w:fill="auto"/>
          </w:tcPr>
          <w:p w14:paraId="2B453218" w14:textId="7DB8B29B" w:rsidR="005F5213" w:rsidRPr="00BC7686" w:rsidRDefault="005F5213" w:rsidP="005F5213">
            <w:pPr>
              <w:spacing w:before="60" w:after="60"/>
              <w:ind w:firstLine="0"/>
              <w:jc w:val="center"/>
              <w:rPr>
                <w:sz w:val="24"/>
                <w:szCs w:val="24"/>
              </w:rPr>
            </w:pPr>
          </w:p>
        </w:tc>
        <w:tc>
          <w:tcPr>
            <w:tcW w:w="499" w:type="pct"/>
            <w:shd w:val="clear" w:color="auto" w:fill="auto"/>
          </w:tcPr>
          <w:p w14:paraId="189F94FE" w14:textId="07F283D8" w:rsidR="005F5213" w:rsidRPr="00942C0C" w:rsidRDefault="005F5213" w:rsidP="005F5213">
            <w:pPr>
              <w:spacing w:before="60" w:after="60"/>
              <w:ind w:firstLine="0"/>
              <w:jc w:val="center"/>
              <w:rPr>
                <w:sz w:val="24"/>
                <w:szCs w:val="24"/>
              </w:rPr>
            </w:pPr>
          </w:p>
        </w:tc>
        <w:tc>
          <w:tcPr>
            <w:tcW w:w="1284" w:type="pct"/>
            <w:shd w:val="clear" w:color="auto" w:fill="auto"/>
          </w:tcPr>
          <w:p w14:paraId="3D2398AF" w14:textId="168BB02E" w:rsidR="005F5213" w:rsidRPr="00942C0C" w:rsidRDefault="005F5213" w:rsidP="005F5213">
            <w:pPr>
              <w:spacing w:before="60" w:after="60"/>
              <w:ind w:firstLine="0"/>
              <w:rPr>
                <w:sz w:val="24"/>
                <w:szCs w:val="24"/>
              </w:rPr>
            </w:pPr>
          </w:p>
        </w:tc>
        <w:tc>
          <w:tcPr>
            <w:tcW w:w="1369" w:type="pct"/>
            <w:gridSpan w:val="3"/>
            <w:shd w:val="clear" w:color="auto" w:fill="auto"/>
          </w:tcPr>
          <w:p w14:paraId="19A54532" w14:textId="77777777" w:rsidR="005F5213" w:rsidRPr="00942C0C" w:rsidRDefault="005F5213" w:rsidP="005F5213">
            <w:pPr>
              <w:spacing w:before="60" w:after="60"/>
              <w:ind w:firstLine="0"/>
              <w:rPr>
                <w:sz w:val="24"/>
                <w:szCs w:val="24"/>
              </w:rPr>
            </w:pPr>
          </w:p>
        </w:tc>
      </w:tr>
      <w:tr w:rsidR="005F5213" w:rsidRPr="00942C0C" w14:paraId="5ED91503" w14:textId="77777777" w:rsidTr="00367C1D">
        <w:tc>
          <w:tcPr>
            <w:tcW w:w="684" w:type="pct"/>
            <w:shd w:val="clear" w:color="auto" w:fill="auto"/>
          </w:tcPr>
          <w:p w14:paraId="639DEA5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C32E3FE" w14:textId="4502F1F2" w:rsidR="005F5213" w:rsidRPr="00803246" w:rsidRDefault="005F5213" w:rsidP="005F5213">
            <w:pPr>
              <w:spacing w:before="60" w:after="60"/>
              <w:ind w:firstLine="0"/>
              <w:rPr>
                <w:sz w:val="24"/>
                <w:szCs w:val="24"/>
                <w:lang w:val="en-US"/>
              </w:rPr>
            </w:pPr>
            <w:r>
              <w:rPr>
                <w:sz w:val="24"/>
                <w:szCs w:val="24"/>
                <w:lang w:val="en-US"/>
              </w:rPr>
              <w:t>OKTMO</w:t>
            </w:r>
          </w:p>
        </w:tc>
        <w:tc>
          <w:tcPr>
            <w:tcW w:w="315" w:type="pct"/>
            <w:gridSpan w:val="3"/>
            <w:shd w:val="clear" w:color="auto" w:fill="auto"/>
          </w:tcPr>
          <w:p w14:paraId="07615474" w14:textId="1D08A0CA" w:rsidR="005F5213" w:rsidRPr="00BC7686"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BF19D10" w14:textId="6F0D30FC"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3F234E1F" w14:textId="681D17F3"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4878D6E6" w14:textId="663717C5" w:rsidR="005F5213" w:rsidRPr="00942C0C" w:rsidRDefault="00F51CC1" w:rsidP="00F51CC1">
            <w:pPr>
              <w:spacing w:before="60" w:after="60"/>
              <w:ind w:firstLine="0"/>
              <w:rPr>
                <w:sz w:val="24"/>
                <w:szCs w:val="24"/>
              </w:rPr>
            </w:pPr>
            <w:r>
              <w:rPr>
                <w:sz w:val="24"/>
                <w:szCs w:val="24"/>
              </w:rPr>
              <w:t>Состав блока см. выше</w:t>
            </w:r>
          </w:p>
        </w:tc>
      </w:tr>
      <w:tr w:rsidR="005F5213" w:rsidRPr="00942C0C" w14:paraId="7A9924CB" w14:textId="77777777" w:rsidTr="00367C1D">
        <w:tc>
          <w:tcPr>
            <w:tcW w:w="684" w:type="pct"/>
            <w:shd w:val="clear" w:color="auto" w:fill="auto"/>
          </w:tcPr>
          <w:p w14:paraId="4907FDA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29B39F9" w14:textId="3F2CAE6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280BEFC8" w14:textId="302B7930" w:rsidR="005F5213" w:rsidRPr="00BC7686"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6CFA9BD4" w14:textId="326A081F" w:rsidR="005F5213" w:rsidRPr="00942C0C" w:rsidRDefault="005F5213" w:rsidP="005F5213">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538FB7D" w14:textId="1CE5B08E"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5614E4C4" w14:textId="77777777" w:rsidR="005F5213" w:rsidRPr="00942C0C" w:rsidRDefault="005F5213" w:rsidP="005F5213">
            <w:pPr>
              <w:spacing w:before="60" w:after="60"/>
              <w:ind w:firstLine="0"/>
              <w:rPr>
                <w:sz w:val="24"/>
                <w:szCs w:val="24"/>
              </w:rPr>
            </w:pPr>
          </w:p>
        </w:tc>
      </w:tr>
      <w:tr w:rsidR="005F5213" w:rsidRPr="00942C0C" w14:paraId="20CA125F" w14:textId="77777777" w:rsidTr="00367C1D">
        <w:tc>
          <w:tcPr>
            <w:tcW w:w="684" w:type="pct"/>
            <w:shd w:val="clear" w:color="auto" w:fill="auto"/>
          </w:tcPr>
          <w:p w14:paraId="6C86067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CB23C7F" w14:textId="77777777" w:rsidR="005F5213" w:rsidRPr="00F51CC1" w:rsidRDefault="005F5213" w:rsidP="005F5213">
            <w:pPr>
              <w:spacing w:before="60" w:after="60"/>
              <w:ind w:firstLine="0"/>
              <w:rPr>
                <w:sz w:val="24"/>
                <w:szCs w:val="24"/>
              </w:rPr>
            </w:pPr>
            <w:r w:rsidRPr="000279B3">
              <w:rPr>
                <w:sz w:val="24"/>
                <w:szCs w:val="24"/>
                <w:lang w:val="en-US"/>
              </w:rPr>
              <w:t>postAddress</w:t>
            </w:r>
            <w:r>
              <w:rPr>
                <w:sz w:val="24"/>
                <w:szCs w:val="24"/>
                <w:lang w:val="en-US"/>
              </w:rPr>
              <w:t>Info</w:t>
            </w:r>
          </w:p>
        </w:tc>
        <w:tc>
          <w:tcPr>
            <w:tcW w:w="315" w:type="pct"/>
            <w:gridSpan w:val="3"/>
            <w:shd w:val="clear" w:color="auto" w:fill="auto"/>
          </w:tcPr>
          <w:p w14:paraId="0CC7C25C"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677FE63" w14:textId="77777777" w:rsidR="005F5213" w:rsidRPr="00F51CC1"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24671A4C"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2689287" w14:textId="72B0E95C" w:rsidR="005F5213" w:rsidRPr="00F51CC1" w:rsidRDefault="005F5213" w:rsidP="005F5213">
            <w:pPr>
              <w:spacing w:before="60" w:after="60"/>
              <w:ind w:firstLine="0"/>
              <w:rPr>
                <w:sz w:val="24"/>
                <w:szCs w:val="24"/>
              </w:rPr>
            </w:pPr>
            <w:r>
              <w:rPr>
                <w:sz w:val="24"/>
                <w:szCs w:val="24"/>
              </w:rPr>
              <w:t>Состав блока см. выше</w:t>
            </w:r>
            <w:r w:rsidR="00F51CC1" w:rsidRPr="00F51CC1">
              <w:rPr>
                <w:sz w:val="24"/>
                <w:szCs w:val="24"/>
              </w:rPr>
              <w:t xml:space="preserve"> </w:t>
            </w:r>
            <w:r w:rsidR="00F51CC1">
              <w:rPr>
                <w:sz w:val="24"/>
                <w:szCs w:val="24"/>
              </w:rPr>
              <w:t xml:space="preserve">см. состав блока </w:t>
            </w:r>
            <w:r w:rsidR="00F51CC1" w:rsidRPr="000279B3">
              <w:rPr>
                <w:sz w:val="24"/>
                <w:szCs w:val="24"/>
                <w:lang w:val="en-US"/>
              </w:rPr>
              <w:t>postAddress</w:t>
            </w:r>
            <w:r w:rsidR="00F51CC1">
              <w:rPr>
                <w:sz w:val="24"/>
                <w:szCs w:val="24"/>
                <w:lang w:val="en-US"/>
              </w:rPr>
              <w:t>Info</w:t>
            </w:r>
          </w:p>
        </w:tc>
      </w:tr>
      <w:tr w:rsidR="005F5213" w:rsidRPr="00942C0C" w14:paraId="6FCC316B" w14:textId="77777777" w:rsidTr="00367C1D">
        <w:tc>
          <w:tcPr>
            <w:tcW w:w="684" w:type="pct"/>
            <w:shd w:val="clear" w:color="auto" w:fill="auto"/>
          </w:tcPr>
          <w:p w14:paraId="2A2BB03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143CCB" w14:textId="77777777" w:rsidR="005F5213" w:rsidRPr="00F51CC1" w:rsidRDefault="005F5213" w:rsidP="005F5213">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486D1987" w14:textId="28C658CB"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C792B75" w14:textId="77777777" w:rsidR="005F5213" w:rsidRPr="00F51CC1" w:rsidRDefault="005F5213" w:rsidP="005F5213">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F84F20E"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A46F906" w14:textId="1336E714"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17468A3B" w14:textId="77777777" w:rsidTr="00367C1D">
        <w:tc>
          <w:tcPr>
            <w:tcW w:w="684" w:type="pct"/>
            <w:shd w:val="clear" w:color="auto" w:fill="auto"/>
          </w:tcPr>
          <w:p w14:paraId="1AB63E8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C8A44AB"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F793CB9" w14:textId="29EBC98D" w:rsidR="005F5213" w:rsidRPr="00BC768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91B4E90"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17A1BD7C"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32EF095A" w14:textId="77777777" w:rsidR="005F5213" w:rsidRPr="00942C0C" w:rsidRDefault="005F5213" w:rsidP="005F5213">
            <w:pPr>
              <w:spacing w:before="60" w:after="60"/>
              <w:ind w:firstLine="0"/>
              <w:rPr>
                <w:sz w:val="24"/>
                <w:szCs w:val="24"/>
              </w:rPr>
            </w:pPr>
          </w:p>
        </w:tc>
      </w:tr>
      <w:tr w:rsidR="005F5213" w:rsidRPr="00942C0C" w14:paraId="0A617DB0" w14:textId="77777777" w:rsidTr="00367C1D">
        <w:tc>
          <w:tcPr>
            <w:tcW w:w="684" w:type="pct"/>
            <w:shd w:val="clear" w:color="auto" w:fill="auto"/>
          </w:tcPr>
          <w:p w14:paraId="0831A65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C643B2"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181FEE71" w14:textId="76D3B7C3" w:rsidR="005F5213" w:rsidRPr="00BC768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C0B1263" w14:textId="3BF85FC4"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6FCD0F51"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28D18ED6" w14:textId="77777777" w:rsidR="005F5213" w:rsidRPr="00942C0C" w:rsidRDefault="005F5213" w:rsidP="005F5213">
            <w:pPr>
              <w:spacing w:before="60" w:after="60"/>
              <w:ind w:firstLine="0"/>
              <w:rPr>
                <w:sz w:val="24"/>
                <w:szCs w:val="24"/>
              </w:rPr>
            </w:pPr>
          </w:p>
        </w:tc>
      </w:tr>
      <w:tr w:rsidR="005F5213" w:rsidRPr="00965E2B" w14:paraId="7E152C8D" w14:textId="77777777" w:rsidTr="007563F0">
        <w:tc>
          <w:tcPr>
            <w:tcW w:w="5000" w:type="pct"/>
            <w:gridSpan w:val="12"/>
            <w:shd w:val="clear" w:color="auto" w:fill="auto"/>
            <w:hideMark/>
          </w:tcPr>
          <w:p w14:paraId="5588D9B7" w14:textId="227061EE" w:rsidR="005F5213" w:rsidRPr="00965E2B" w:rsidRDefault="005F5213" w:rsidP="005F5213">
            <w:pPr>
              <w:spacing w:before="60" w:after="60"/>
              <w:ind w:firstLine="0"/>
              <w:jc w:val="center"/>
              <w:rPr>
                <w:b/>
                <w:sz w:val="24"/>
                <w:szCs w:val="24"/>
              </w:rPr>
            </w:pPr>
            <w:r>
              <w:rPr>
                <w:b/>
                <w:sz w:val="24"/>
                <w:szCs w:val="24"/>
              </w:rPr>
              <w:t xml:space="preserve">Физическое </w:t>
            </w:r>
            <w:r w:rsidRPr="00965E2B">
              <w:rPr>
                <w:b/>
                <w:sz w:val="24"/>
                <w:szCs w:val="24"/>
              </w:rPr>
              <w:t>лицо РФ</w:t>
            </w:r>
            <w:r>
              <w:rPr>
                <w:b/>
                <w:sz w:val="24"/>
                <w:szCs w:val="24"/>
              </w:rPr>
              <w:t xml:space="preserve">. </w:t>
            </w:r>
            <w:r w:rsidRPr="007A791B">
              <w:rPr>
                <w:b/>
                <w:sz w:val="24"/>
                <w:szCs w:val="24"/>
              </w:rPr>
              <w:t>Поставщик культурных ценностей</w:t>
            </w:r>
          </w:p>
        </w:tc>
      </w:tr>
      <w:tr w:rsidR="005F5213" w:rsidRPr="00942C0C" w14:paraId="76C7B5D9" w14:textId="77777777" w:rsidTr="00367C1D">
        <w:tc>
          <w:tcPr>
            <w:tcW w:w="684" w:type="pct"/>
            <w:shd w:val="clear" w:color="auto" w:fill="auto"/>
            <w:hideMark/>
          </w:tcPr>
          <w:p w14:paraId="0D5B0CB8" w14:textId="32DDD7AB" w:rsidR="005F5213" w:rsidRPr="00262B09" w:rsidRDefault="005F5213" w:rsidP="005F5213">
            <w:pPr>
              <w:spacing w:before="60" w:after="60"/>
              <w:ind w:firstLine="0"/>
              <w:rPr>
                <w:b/>
                <w:sz w:val="24"/>
                <w:szCs w:val="24"/>
              </w:rPr>
            </w:pPr>
            <w:r w:rsidRPr="007A791B">
              <w:rPr>
                <w:b/>
                <w:sz w:val="24"/>
                <w:szCs w:val="24"/>
              </w:rPr>
              <w:t>individualPersonRFisCulture</w:t>
            </w:r>
          </w:p>
        </w:tc>
        <w:tc>
          <w:tcPr>
            <w:tcW w:w="849" w:type="pct"/>
            <w:gridSpan w:val="3"/>
            <w:shd w:val="clear" w:color="auto" w:fill="auto"/>
            <w:hideMark/>
          </w:tcPr>
          <w:p w14:paraId="7903AD1B"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1D14E2D7"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454F19A9"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0698542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1CE0CA90" w14:textId="77777777" w:rsidR="005F5213" w:rsidRPr="00942C0C" w:rsidRDefault="005F5213" w:rsidP="005F5213">
            <w:pPr>
              <w:spacing w:before="60" w:after="60"/>
              <w:ind w:firstLine="0"/>
              <w:rPr>
                <w:sz w:val="24"/>
                <w:szCs w:val="24"/>
              </w:rPr>
            </w:pPr>
          </w:p>
        </w:tc>
      </w:tr>
      <w:tr w:rsidR="005F5213" w:rsidRPr="00942C0C" w14:paraId="789114E8" w14:textId="77777777" w:rsidTr="00367C1D">
        <w:tc>
          <w:tcPr>
            <w:tcW w:w="684" w:type="pct"/>
            <w:shd w:val="clear" w:color="auto" w:fill="auto"/>
          </w:tcPr>
          <w:p w14:paraId="6698473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F196F2"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2138AD10" w14:textId="558DD32C" w:rsidR="005F5213" w:rsidRPr="007A791B"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16540F10"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31D2A0E5"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787340FD" w14:textId="77777777" w:rsidR="005F5213" w:rsidRPr="00942C0C" w:rsidRDefault="005F5213" w:rsidP="005F5213">
            <w:pPr>
              <w:spacing w:before="60" w:after="60"/>
              <w:ind w:firstLine="0"/>
              <w:rPr>
                <w:sz w:val="24"/>
                <w:szCs w:val="24"/>
              </w:rPr>
            </w:pPr>
          </w:p>
        </w:tc>
      </w:tr>
      <w:tr w:rsidR="005F5213" w:rsidRPr="00942C0C" w14:paraId="120A85D3" w14:textId="77777777" w:rsidTr="00367C1D">
        <w:tc>
          <w:tcPr>
            <w:tcW w:w="684" w:type="pct"/>
            <w:shd w:val="clear" w:color="auto" w:fill="auto"/>
          </w:tcPr>
          <w:p w14:paraId="70DBF0C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B1F7A9"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676ECBC" w14:textId="1E102F32" w:rsidR="005F5213" w:rsidRPr="007A791B"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1B648FB6"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7BEA016B"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5B4570F0" w14:textId="77777777" w:rsidR="005F5213" w:rsidRPr="00942C0C" w:rsidRDefault="005F5213" w:rsidP="005F5213">
            <w:pPr>
              <w:spacing w:before="60" w:after="60"/>
              <w:ind w:firstLine="0"/>
              <w:rPr>
                <w:sz w:val="24"/>
                <w:szCs w:val="24"/>
              </w:rPr>
            </w:pPr>
          </w:p>
        </w:tc>
      </w:tr>
      <w:tr w:rsidR="005F5213" w:rsidRPr="00942C0C" w14:paraId="7909270E" w14:textId="77777777" w:rsidTr="00367C1D">
        <w:tc>
          <w:tcPr>
            <w:tcW w:w="684" w:type="pct"/>
            <w:shd w:val="clear" w:color="auto" w:fill="auto"/>
          </w:tcPr>
          <w:p w14:paraId="38BCB2F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A297F5F"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50845B6"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09674E08"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5B29467F"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59825BD0" w14:textId="77777777" w:rsidR="005F5213" w:rsidRPr="00942C0C" w:rsidRDefault="005F5213" w:rsidP="005F5213">
            <w:pPr>
              <w:spacing w:before="60" w:after="60"/>
              <w:ind w:firstLine="0"/>
              <w:rPr>
                <w:sz w:val="24"/>
                <w:szCs w:val="24"/>
              </w:rPr>
            </w:pPr>
          </w:p>
        </w:tc>
      </w:tr>
      <w:tr w:rsidR="005F5213" w:rsidRPr="00942C0C" w14:paraId="18C0EEFC" w14:textId="77777777" w:rsidTr="00367C1D">
        <w:tc>
          <w:tcPr>
            <w:tcW w:w="684" w:type="pct"/>
            <w:shd w:val="clear" w:color="auto" w:fill="auto"/>
          </w:tcPr>
          <w:p w14:paraId="6F2C44E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05B9B99"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56CFC0C" w14:textId="597CDE48" w:rsidR="005F5213" w:rsidRPr="00942C0C"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610E2C6D"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77CB4A27"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4CE8C456" w14:textId="77777777"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1DF28549" w14:textId="77777777" w:rsidTr="00367C1D">
        <w:tc>
          <w:tcPr>
            <w:tcW w:w="684" w:type="pct"/>
            <w:shd w:val="clear" w:color="auto" w:fill="auto"/>
          </w:tcPr>
          <w:p w14:paraId="3C9D07E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F45C26C" w14:textId="77777777" w:rsidR="005F5213" w:rsidRPr="00942C0C" w:rsidRDefault="005F5213" w:rsidP="005F5213">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62409355" w14:textId="73F6044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62610582"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3F1D4011" w14:textId="77777777" w:rsidR="005F5213" w:rsidRPr="00803246" w:rsidRDefault="005F5213" w:rsidP="005F5213">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602F9EF8" w14:textId="77777777" w:rsidR="005F5213" w:rsidRPr="00942C0C" w:rsidRDefault="005F5213" w:rsidP="005F5213">
            <w:pPr>
              <w:spacing w:before="60" w:after="60"/>
              <w:ind w:firstLine="0"/>
              <w:rPr>
                <w:sz w:val="24"/>
                <w:szCs w:val="24"/>
              </w:rPr>
            </w:pPr>
          </w:p>
        </w:tc>
      </w:tr>
      <w:tr w:rsidR="005F5213" w:rsidRPr="00942C0C" w14:paraId="6E9EDAAE" w14:textId="77777777" w:rsidTr="00367C1D">
        <w:tc>
          <w:tcPr>
            <w:tcW w:w="684" w:type="pct"/>
            <w:shd w:val="clear" w:color="auto" w:fill="auto"/>
          </w:tcPr>
          <w:p w14:paraId="7BEFF84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5269E" w14:textId="77777777" w:rsidR="005F5213" w:rsidRPr="00942C0C" w:rsidRDefault="005F5213" w:rsidP="005F5213">
            <w:pPr>
              <w:spacing w:before="60" w:after="60"/>
              <w:ind w:firstLine="0"/>
              <w:rPr>
                <w:sz w:val="24"/>
                <w:szCs w:val="24"/>
              </w:rPr>
            </w:pPr>
            <w:r>
              <w:rPr>
                <w:sz w:val="24"/>
                <w:szCs w:val="24"/>
                <w:lang w:val="en-US"/>
              </w:rPr>
              <w:t>registrationDate</w:t>
            </w:r>
          </w:p>
        </w:tc>
        <w:tc>
          <w:tcPr>
            <w:tcW w:w="315" w:type="pct"/>
            <w:gridSpan w:val="3"/>
            <w:shd w:val="clear" w:color="auto" w:fill="auto"/>
          </w:tcPr>
          <w:p w14:paraId="06775F6E" w14:textId="728D18E8"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2C94C53F" w14:textId="77777777"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625FC3E6"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0EEB295F" w14:textId="093AB90B" w:rsidR="005F5213" w:rsidRPr="00942C0C" w:rsidRDefault="005F5213" w:rsidP="005F5213">
            <w:pPr>
              <w:spacing w:before="60" w:after="60"/>
              <w:ind w:firstLine="0"/>
              <w:rPr>
                <w:sz w:val="24"/>
                <w:szCs w:val="24"/>
              </w:rPr>
            </w:pPr>
          </w:p>
        </w:tc>
      </w:tr>
      <w:tr w:rsidR="00682580" w:rsidRPr="00942C0C" w14:paraId="0E0720FE" w14:textId="77777777" w:rsidTr="00367C1D">
        <w:tc>
          <w:tcPr>
            <w:tcW w:w="684" w:type="pct"/>
            <w:shd w:val="clear" w:color="auto" w:fill="auto"/>
          </w:tcPr>
          <w:p w14:paraId="74407FDE" w14:textId="77777777" w:rsidR="00682580" w:rsidRPr="00942C0C" w:rsidRDefault="00682580" w:rsidP="00682580">
            <w:pPr>
              <w:spacing w:before="60" w:after="60"/>
              <w:ind w:firstLine="0"/>
              <w:rPr>
                <w:sz w:val="24"/>
                <w:szCs w:val="24"/>
              </w:rPr>
            </w:pPr>
          </w:p>
        </w:tc>
        <w:tc>
          <w:tcPr>
            <w:tcW w:w="849" w:type="pct"/>
            <w:gridSpan w:val="3"/>
            <w:shd w:val="clear" w:color="auto" w:fill="auto"/>
          </w:tcPr>
          <w:p w14:paraId="69764B4D" w14:textId="446D2F9C" w:rsidR="00682580" w:rsidRDefault="00682580" w:rsidP="00682580">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7A33B949" w14:textId="2BC83AEE" w:rsidR="00682580" w:rsidRPr="00EF01B1" w:rsidRDefault="00682580" w:rsidP="00682580">
            <w:pPr>
              <w:spacing w:before="60" w:after="60"/>
              <w:ind w:firstLine="0"/>
              <w:jc w:val="center"/>
              <w:rPr>
                <w:sz w:val="24"/>
                <w:szCs w:val="24"/>
              </w:rPr>
            </w:pPr>
            <w:r>
              <w:rPr>
                <w:sz w:val="24"/>
                <w:szCs w:val="24"/>
              </w:rPr>
              <w:t>Н</w:t>
            </w:r>
          </w:p>
        </w:tc>
        <w:tc>
          <w:tcPr>
            <w:tcW w:w="499" w:type="pct"/>
            <w:shd w:val="clear" w:color="auto" w:fill="auto"/>
          </w:tcPr>
          <w:p w14:paraId="2D583070" w14:textId="3B898C56" w:rsidR="00682580" w:rsidRDefault="00682580" w:rsidP="00682580">
            <w:pPr>
              <w:spacing w:before="60" w:after="60"/>
              <w:ind w:firstLine="0"/>
              <w:jc w:val="center"/>
              <w:rPr>
                <w:sz w:val="24"/>
                <w:szCs w:val="24"/>
                <w:lang w:val="en-US"/>
              </w:rPr>
            </w:pPr>
            <w:r w:rsidRPr="002947D3">
              <w:rPr>
                <w:sz w:val="24"/>
                <w:szCs w:val="24"/>
              </w:rPr>
              <w:t>T</w:t>
            </w:r>
          </w:p>
        </w:tc>
        <w:tc>
          <w:tcPr>
            <w:tcW w:w="1284" w:type="pct"/>
            <w:shd w:val="clear" w:color="auto" w:fill="auto"/>
          </w:tcPr>
          <w:p w14:paraId="26D98AD9" w14:textId="77777777" w:rsidR="00682580" w:rsidRPr="00462C9B" w:rsidRDefault="00682580" w:rsidP="00682580">
            <w:pPr>
              <w:spacing w:before="60" w:after="60"/>
              <w:ind w:firstLine="0"/>
              <w:rPr>
                <w:sz w:val="24"/>
                <w:szCs w:val="24"/>
              </w:rPr>
            </w:pPr>
            <w:r w:rsidRPr="00462C9B">
              <w:rPr>
                <w:sz w:val="24"/>
                <w:szCs w:val="24"/>
              </w:rPr>
              <w:t>Статусы поставщика (исполнителя, подрядчика):</w:t>
            </w:r>
          </w:p>
          <w:p w14:paraId="02B064E0" w14:textId="77777777" w:rsidR="00682580" w:rsidRPr="00993894" w:rsidRDefault="00682580" w:rsidP="00682580">
            <w:pPr>
              <w:spacing w:before="60" w:after="60"/>
              <w:ind w:firstLine="0"/>
              <w:rPr>
                <w:sz w:val="24"/>
                <w:szCs w:val="24"/>
              </w:rPr>
            </w:pPr>
            <w:r w:rsidRPr="00993894">
              <w:rPr>
                <w:sz w:val="24"/>
                <w:szCs w:val="24"/>
              </w:rPr>
              <w:t>10 - учреждение и предприятие уголовно-исполнительной системы;</w:t>
            </w:r>
          </w:p>
          <w:p w14:paraId="441AA823" w14:textId="77777777" w:rsidR="00682580" w:rsidRPr="00993894" w:rsidRDefault="00682580" w:rsidP="00682580">
            <w:pPr>
              <w:spacing w:before="60" w:after="60"/>
              <w:ind w:firstLine="0"/>
              <w:rPr>
                <w:sz w:val="24"/>
                <w:szCs w:val="24"/>
              </w:rPr>
            </w:pPr>
            <w:r w:rsidRPr="00993894">
              <w:rPr>
                <w:sz w:val="24"/>
                <w:szCs w:val="24"/>
              </w:rPr>
              <w:t>20 - организация инвалидов;</w:t>
            </w:r>
          </w:p>
          <w:p w14:paraId="4DB11A7D" w14:textId="77777777" w:rsidR="00682580" w:rsidRPr="00993894" w:rsidRDefault="00682580" w:rsidP="00682580">
            <w:pPr>
              <w:spacing w:before="60" w:after="60"/>
              <w:ind w:firstLine="0"/>
              <w:rPr>
                <w:sz w:val="24"/>
                <w:szCs w:val="24"/>
              </w:rPr>
            </w:pPr>
            <w:r w:rsidRPr="00993894">
              <w:rPr>
                <w:sz w:val="24"/>
                <w:szCs w:val="24"/>
              </w:rPr>
              <w:t>30 - субъект малого предпринимательства;</w:t>
            </w:r>
          </w:p>
          <w:p w14:paraId="1E51FABD" w14:textId="77777777" w:rsidR="00682580" w:rsidRPr="00993894" w:rsidRDefault="00682580" w:rsidP="00682580">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A0CE985" w14:textId="77777777" w:rsidR="00682580" w:rsidRPr="00993894" w:rsidRDefault="00682580" w:rsidP="00682580">
            <w:pPr>
              <w:spacing w:before="60" w:after="60"/>
              <w:ind w:firstLine="0"/>
              <w:rPr>
                <w:sz w:val="24"/>
                <w:szCs w:val="24"/>
              </w:rPr>
            </w:pPr>
            <w:r w:rsidRPr="00993894">
              <w:rPr>
                <w:sz w:val="24"/>
                <w:szCs w:val="24"/>
              </w:rPr>
              <w:t>40 - социально-ориентированная некоммерческая организация;</w:t>
            </w:r>
          </w:p>
          <w:p w14:paraId="2B470989" w14:textId="6C676A61" w:rsidR="00682580" w:rsidRDefault="00682580" w:rsidP="00682580">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56690DFD" w14:textId="77777777" w:rsidR="00682580" w:rsidRDefault="00682580" w:rsidP="00682580">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174A7B67" w14:textId="77777777" w:rsidR="00682580" w:rsidRPr="00993894" w:rsidRDefault="00682580" w:rsidP="00682580">
            <w:pPr>
              <w:spacing w:before="60" w:after="60"/>
              <w:ind w:firstLine="0"/>
              <w:rPr>
                <w:sz w:val="24"/>
                <w:szCs w:val="24"/>
                <w:lang w:val="en-US"/>
              </w:rPr>
            </w:pPr>
            <w:r>
              <w:rPr>
                <w:sz w:val="24"/>
                <w:szCs w:val="24"/>
              </w:rPr>
              <w:t>1</w:t>
            </w:r>
            <w:r>
              <w:rPr>
                <w:sz w:val="24"/>
                <w:szCs w:val="24"/>
                <w:lang w:val="en-US"/>
              </w:rPr>
              <w:t>0</w:t>
            </w:r>
          </w:p>
          <w:p w14:paraId="1F6CE5C1" w14:textId="77777777" w:rsidR="00682580" w:rsidRPr="00993894" w:rsidRDefault="00682580" w:rsidP="00682580">
            <w:pPr>
              <w:spacing w:before="60" w:after="60"/>
              <w:ind w:firstLine="0"/>
              <w:rPr>
                <w:sz w:val="24"/>
                <w:szCs w:val="24"/>
                <w:lang w:val="en-US"/>
              </w:rPr>
            </w:pPr>
            <w:r>
              <w:rPr>
                <w:sz w:val="24"/>
                <w:szCs w:val="24"/>
              </w:rPr>
              <w:t>2</w:t>
            </w:r>
            <w:r>
              <w:rPr>
                <w:sz w:val="24"/>
                <w:szCs w:val="24"/>
                <w:lang w:val="en-US"/>
              </w:rPr>
              <w:t>0</w:t>
            </w:r>
          </w:p>
          <w:p w14:paraId="2FB6CD98" w14:textId="77777777" w:rsidR="00682580" w:rsidRPr="00993894" w:rsidRDefault="00682580" w:rsidP="00682580">
            <w:pPr>
              <w:spacing w:before="60" w:after="60"/>
              <w:ind w:firstLine="0"/>
              <w:rPr>
                <w:sz w:val="24"/>
                <w:szCs w:val="24"/>
                <w:lang w:val="en-US"/>
              </w:rPr>
            </w:pPr>
            <w:r>
              <w:rPr>
                <w:sz w:val="24"/>
                <w:szCs w:val="24"/>
              </w:rPr>
              <w:t>3</w:t>
            </w:r>
            <w:r>
              <w:rPr>
                <w:sz w:val="24"/>
                <w:szCs w:val="24"/>
                <w:lang w:val="en-US"/>
              </w:rPr>
              <w:t>0</w:t>
            </w:r>
          </w:p>
          <w:p w14:paraId="12FA07B4" w14:textId="77777777" w:rsidR="00682580" w:rsidRPr="00993894" w:rsidRDefault="00682580" w:rsidP="00682580">
            <w:pPr>
              <w:spacing w:before="60" w:after="60"/>
              <w:ind w:firstLine="0"/>
              <w:rPr>
                <w:sz w:val="24"/>
                <w:szCs w:val="24"/>
                <w:lang w:val="en-US"/>
              </w:rPr>
            </w:pPr>
            <w:r>
              <w:rPr>
                <w:sz w:val="24"/>
                <w:szCs w:val="24"/>
              </w:rPr>
              <w:t>3</w:t>
            </w:r>
            <w:r>
              <w:rPr>
                <w:sz w:val="24"/>
                <w:szCs w:val="24"/>
                <w:lang w:val="en-US"/>
              </w:rPr>
              <w:t>1</w:t>
            </w:r>
          </w:p>
          <w:p w14:paraId="1D0642CF" w14:textId="77777777" w:rsidR="00682580" w:rsidRDefault="00682580" w:rsidP="00682580">
            <w:pPr>
              <w:spacing w:before="60" w:after="60"/>
              <w:ind w:firstLine="0"/>
              <w:rPr>
                <w:sz w:val="24"/>
                <w:szCs w:val="24"/>
                <w:lang w:val="en-US"/>
              </w:rPr>
            </w:pPr>
            <w:r>
              <w:rPr>
                <w:sz w:val="24"/>
                <w:szCs w:val="24"/>
              </w:rPr>
              <w:t>4</w:t>
            </w:r>
            <w:r>
              <w:rPr>
                <w:sz w:val="24"/>
                <w:szCs w:val="24"/>
                <w:lang w:val="en-US"/>
              </w:rPr>
              <w:t>0</w:t>
            </w:r>
          </w:p>
          <w:p w14:paraId="5F45A63B" w14:textId="143DBE71" w:rsidR="00682580" w:rsidRPr="00942C0C" w:rsidRDefault="00682580" w:rsidP="00682580">
            <w:pPr>
              <w:spacing w:before="60" w:after="60"/>
              <w:ind w:firstLine="0"/>
              <w:rPr>
                <w:sz w:val="24"/>
                <w:szCs w:val="24"/>
              </w:rPr>
            </w:pPr>
            <w:r>
              <w:rPr>
                <w:sz w:val="24"/>
                <w:szCs w:val="24"/>
                <w:lang w:val="en-US"/>
              </w:rPr>
              <w:t>41</w:t>
            </w:r>
          </w:p>
        </w:tc>
      </w:tr>
      <w:tr w:rsidR="00682580" w:rsidRPr="00942C0C" w14:paraId="1EF91733" w14:textId="77777777" w:rsidTr="00367C1D">
        <w:tc>
          <w:tcPr>
            <w:tcW w:w="684" w:type="pct"/>
            <w:shd w:val="clear" w:color="auto" w:fill="auto"/>
          </w:tcPr>
          <w:p w14:paraId="2B1AB9AF" w14:textId="77777777" w:rsidR="00682580" w:rsidRPr="00942C0C" w:rsidRDefault="00682580" w:rsidP="00682580">
            <w:pPr>
              <w:spacing w:before="60" w:after="60"/>
              <w:ind w:firstLine="0"/>
              <w:rPr>
                <w:sz w:val="24"/>
                <w:szCs w:val="24"/>
              </w:rPr>
            </w:pPr>
          </w:p>
        </w:tc>
        <w:tc>
          <w:tcPr>
            <w:tcW w:w="849" w:type="pct"/>
            <w:gridSpan w:val="3"/>
            <w:shd w:val="clear" w:color="auto" w:fill="auto"/>
          </w:tcPr>
          <w:p w14:paraId="3B5246C4" w14:textId="1FBFB438" w:rsidR="00682580" w:rsidRDefault="00682580" w:rsidP="00682580">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5E719F06" w14:textId="1871808B" w:rsidR="00682580" w:rsidRPr="00EF01B1" w:rsidRDefault="00682580" w:rsidP="00682580">
            <w:pPr>
              <w:spacing w:before="60" w:after="60"/>
              <w:ind w:firstLine="0"/>
              <w:jc w:val="center"/>
              <w:rPr>
                <w:sz w:val="24"/>
                <w:szCs w:val="24"/>
              </w:rPr>
            </w:pPr>
            <w:r>
              <w:rPr>
                <w:sz w:val="24"/>
                <w:szCs w:val="24"/>
              </w:rPr>
              <w:t>Н</w:t>
            </w:r>
          </w:p>
        </w:tc>
        <w:tc>
          <w:tcPr>
            <w:tcW w:w="499" w:type="pct"/>
            <w:shd w:val="clear" w:color="auto" w:fill="auto"/>
          </w:tcPr>
          <w:p w14:paraId="47EE9081" w14:textId="555D10D0" w:rsidR="00682580" w:rsidRDefault="00682580" w:rsidP="00682580">
            <w:pPr>
              <w:spacing w:before="60" w:after="60"/>
              <w:ind w:firstLine="0"/>
              <w:jc w:val="center"/>
              <w:rPr>
                <w:sz w:val="24"/>
                <w:szCs w:val="24"/>
                <w:lang w:val="en-US"/>
              </w:rPr>
            </w:pPr>
            <w:r>
              <w:rPr>
                <w:sz w:val="24"/>
                <w:szCs w:val="24"/>
                <w:lang w:val="en-US"/>
              </w:rPr>
              <w:t>D</w:t>
            </w:r>
          </w:p>
        </w:tc>
        <w:tc>
          <w:tcPr>
            <w:tcW w:w="1284" w:type="pct"/>
            <w:shd w:val="clear" w:color="auto" w:fill="auto"/>
          </w:tcPr>
          <w:p w14:paraId="262A9136" w14:textId="6E5ADDDE" w:rsidR="00682580" w:rsidRDefault="00682580" w:rsidP="00682580">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4A11911E" w14:textId="2EFE737A" w:rsidR="00682580" w:rsidRPr="00942C0C" w:rsidRDefault="00682580" w:rsidP="00682580">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942C0C" w14:paraId="3BEC1619" w14:textId="77777777" w:rsidTr="00367C1D">
        <w:tc>
          <w:tcPr>
            <w:tcW w:w="684" w:type="pct"/>
            <w:shd w:val="clear" w:color="auto" w:fill="auto"/>
          </w:tcPr>
          <w:p w14:paraId="5F3835C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A73005D"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78E19BB1" w14:textId="14A46325"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21EC014"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70BB6C98"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6141FF4D" w14:textId="77777777" w:rsidR="005F5213" w:rsidRPr="00942C0C" w:rsidRDefault="005F5213" w:rsidP="005F5213">
            <w:pPr>
              <w:spacing w:before="60" w:after="60"/>
              <w:ind w:firstLine="0"/>
              <w:rPr>
                <w:sz w:val="24"/>
                <w:szCs w:val="24"/>
              </w:rPr>
            </w:pPr>
          </w:p>
        </w:tc>
      </w:tr>
      <w:tr w:rsidR="005F5213" w:rsidRPr="00942C0C" w14:paraId="631C344D" w14:textId="77777777" w:rsidTr="00367C1D">
        <w:tc>
          <w:tcPr>
            <w:tcW w:w="684" w:type="pct"/>
            <w:shd w:val="clear" w:color="auto" w:fill="auto"/>
          </w:tcPr>
          <w:p w14:paraId="5252794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038A16"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3FD53A0B" w14:textId="5793645A" w:rsidR="005F5213" w:rsidRPr="00F51CC1" w:rsidRDefault="00F51CC1" w:rsidP="005F5213">
            <w:pPr>
              <w:spacing w:before="60" w:after="60"/>
              <w:ind w:firstLine="0"/>
              <w:jc w:val="center"/>
              <w:rPr>
                <w:sz w:val="24"/>
                <w:szCs w:val="24"/>
              </w:rPr>
            </w:pPr>
            <w:r>
              <w:rPr>
                <w:sz w:val="24"/>
                <w:szCs w:val="24"/>
              </w:rPr>
              <w:t>Н</w:t>
            </w:r>
          </w:p>
        </w:tc>
        <w:tc>
          <w:tcPr>
            <w:tcW w:w="499" w:type="pct"/>
            <w:shd w:val="clear" w:color="auto" w:fill="auto"/>
          </w:tcPr>
          <w:p w14:paraId="72209FD8" w14:textId="757765D0"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68A1183A"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6E2BA92"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9859027" w14:textId="77777777" w:rsidTr="00367C1D">
        <w:tc>
          <w:tcPr>
            <w:tcW w:w="684" w:type="pct"/>
            <w:shd w:val="clear" w:color="auto" w:fill="auto"/>
          </w:tcPr>
          <w:p w14:paraId="6B1890D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879D7E2" w14:textId="7777777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655BC71A" w14:textId="18CDC046"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CF20DA9" w14:textId="5C491AD1" w:rsidR="005F5213" w:rsidRPr="00942C0C" w:rsidRDefault="005F5213" w:rsidP="005F5213">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3D02BE5F" w14:textId="77777777"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D4E2246" w14:textId="77777777" w:rsidR="005F5213" w:rsidRPr="00942C0C" w:rsidRDefault="005F5213" w:rsidP="005F5213">
            <w:pPr>
              <w:spacing w:before="60" w:after="60"/>
              <w:ind w:firstLine="0"/>
              <w:rPr>
                <w:sz w:val="24"/>
                <w:szCs w:val="24"/>
              </w:rPr>
            </w:pPr>
          </w:p>
        </w:tc>
      </w:tr>
      <w:tr w:rsidR="005F5213" w:rsidRPr="00942C0C" w14:paraId="16B7E045" w14:textId="77777777" w:rsidTr="00367C1D">
        <w:tc>
          <w:tcPr>
            <w:tcW w:w="684" w:type="pct"/>
            <w:shd w:val="clear" w:color="auto" w:fill="auto"/>
          </w:tcPr>
          <w:p w14:paraId="43D9146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9F03ECE" w14:textId="77777777" w:rsidR="005F5213" w:rsidRPr="00580F73" w:rsidRDefault="005F5213" w:rsidP="005F5213">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0A6560E"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8401C3E" w14:textId="77777777"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2E886977"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242C622" w14:textId="77777777" w:rsidR="005F5213" w:rsidRPr="00580F73" w:rsidRDefault="005F5213" w:rsidP="005F5213">
            <w:pPr>
              <w:spacing w:before="60" w:after="60"/>
              <w:ind w:firstLine="0"/>
              <w:rPr>
                <w:sz w:val="24"/>
                <w:szCs w:val="24"/>
              </w:rPr>
            </w:pPr>
            <w:r>
              <w:rPr>
                <w:sz w:val="24"/>
                <w:szCs w:val="24"/>
              </w:rPr>
              <w:t>Состав блока см. выше</w:t>
            </w:r>
          </w:p>
        </w:tc>
      </w:tr>
      <w:tr w:rsidR="005F5213" w:rsidRPr="00942C0C" w14:paraId="3E90016D" w14:textId="77777777" w:rsidTr="00367C1D">
        <w:tc>
          <w:tcPr>
            <w:tcW w:w="684" w:type="pct"/>
            <w:shd w:val="clear" w:color="auto" w:fill="auto"/>
          </w:tcPr>
          <w:p w14:paraId="6ED5132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F4C4469" w14:textId="77777777"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2BE9658F" w14:textId="7B96B12B"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3E9EAB4"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FDDC75F"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A364207" w14:textId="314913E8"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1A0B7322" w14:textId="77777777" w:rsidTr="00367C1D">
        <w:tc>
          <w:tcPr>
            <w:tcW w:w="684" w:type="pct"/>
            <w:shd w:val="clear" w:color="auto" w:fill="auto"/>
          </w:tcPr>
          <w:p w14:paraId="03F7EEE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94D960"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E642053" w14:textId="05B41E3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2238F1F0"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7DA6393C"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CEEA3B6" w14:textId="77777777" w:rsidR="005F5213" w:rsidRPr="00942C0C" w:rsidRDefault="005F5213" w:rsidP="005F5213">
            <w:pPr>
              <w:spacing w:before="60" w:after="60"/>
              <w:ind w:firstLine="0"/>
              <w:rPr>
                <w:sz w:val="24"/>
                <w:szCs w:val="24"/>
              </w:rPr>
            </w:pPr>
          </w:p>
        </w:tc>
      </w:tr>
      <w:tr w:rsidR="005F5213" w:rsidRPr="00942C0C" w14:paraId="6E4EA5E4" w14:textId="77777777" w:rsidTr="00367C1D">
        <w:tc>
          <w:tcPr>
            <w:tcW w:w="684" w:type="pct"/>
            <w:shd w:val="clear" w:color="auto" w:fill="auto"/>
          </w:tcPr>
          <w:p w14:paraId="444C962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9281AFF"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22A08C85" w14:textId="3DEB5C9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43B82AB" w14:textId="77777777"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7A107E02"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65BF1327" w14:textId="77777777" w:rsidR="005F5213" w:rsidRPr="00942C0C" w:rsidRDefault="005F5213" w:rsidP="005F5213">
            <w:pPr>
              <w:spacing w:before="60" w:after="60"/>
              <w:ind w:firstLine="0"/>
              <w:rPr>
                <w:sz w:val="24"/>
                <w:szCs w:val="24"/>
              </w:rPr>
            </w:pPr>
          </w:p>
        </w:tc>
      </w:tr>
      <w:tr w:rsidR="005F5213" w:rsidRPr="00965E2B" w14:paraId="29BAF659" w14:textId="77777777" w:rsidTr="007563F0">
        <w:tc>
          <w:tcPr>
            <w:tcW w:w="5000" w:type="pct"/>
            <w:gridSpan w:val="12"/>
            <w:shd w:val="clear" w:color="auto" w:fill="auto"/>
            <w:hideMark/>
          </w:tcPr>
          <w:p w14:paraId="62D89437" w14:textId="496CBC3D" w:rsidR="005F5213" w:rsidRPr="00965E2B" w:rsidRDefault="005F5213" w:rsidP="005F5213">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r>
              <w:t xml:space="preserve"> </w:t>
            </w:r>
            <w:r w:rsidRPr="007A791B">
              <w:rPr>
                <w:b/>
                <w:sz w:val="24"/>
                <w:szCs w:val="24"/>
              </w:rPr>
              <w:t>. Поставщик культурных ценностей</w:t>
            </w:r>
          </w:p>
        </w:tc>
      </w:tr>
      <w:tr w:rsidR="005F5213" w:rsidRPr="00942C0C" w14:paraId="46C72269" w14:textId="77777777" w:rsidTr="00367C1D">
        <w:tc>
          <w:tcPr>
            <w:tcW w:w="684" w:type="pct"/>
            <w:shd w:val="clear" w:color="auto" w:fill="auto"/>
            <w:hideMark/>
          </w:tcPr>
          <w:p w14:paraId="04896B2F" w14:textId="50EE77FA" w:rsidR="005F5213" w:rsidRPr="00262B09" w:rsidRDefault="005F5213" w:rsidP="005F5213">
            <w:pPr>
              <w:spacing w:before="60" w:after="60"/>
              <w:ind w:firstLine="0"/>
              <w:rPr>
                <w:b/>
                <w:sz w:val="24"/>
                <w:szCs w:val="24"/>
              </w:rPr>
            </w:pPr>
            <w:r w:rsidRPr="007A791B">
              <w:rPr>
                <w:b/>
                <w:sz w:val="24"/>
                <w:szCs w:val="24"/>
              </w:rPr>
              <w:t>individualPersonForeignStateisCulture</w:t>
            </w:r>
          </w:p>
        </w:tc>
        <w:tc>
          <w:tcPr>
            <w:tcW w:w="849" w:type="pct"/>
            <w:gridSpan w:val="3"/>
            <w:shd w:val="clear" w:color="auto" w:fill="auto"/>
            <w:hideMark/>
          </w:tcPr>
          <w:p w14:paraId="26E19C0E"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382C7E7B"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1DFD13C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10EC334D"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5078D66E" w14:textId="77777777" w:rsidR="005F5213" w:rsidRPr="00942C0C" w:rsidRDefault="005F5213" w:rsidP="005F5213">
            <w:pPr>
              <w:spacing w:before="60" w:after="60"/>
              <w:ind w:firstLine="0"/>
              <w:rPr>
                <w:sz w:val="24"/>
                <w:szCs w:val="24"/>
              </w:rPr>
            </w:pPr>
          </w:p>
        </w:tc>
      </w:tr>
      <w:tr w:rsidR="005F5213" w:rsidRPr="00942C0C" w14:paraId="7FD1C839" w14:textId="77777777" w:rsidTr="00367C1D">
        <w:tc>
          <w:tcPr>
            <w:tcW w:w="684" w:type="pct"/>
            <w:shd w:val="clear" w:color="auto" w:fill="auto"/>
          </w:tcPr>
          <w:p w14:paraId="607FF7E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8571A83"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30A0DE25" w14:textId="398AC291"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6770104"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E6ECC8C"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3BA9E563" w14:textId="77777777" w:rsidR="005F5213" w:rsidRPr="00942C0C" w:rsidRDefault="005F5213" w:rsidP="005F5213">
            <w:pPr>
              <w:spacing w:before="60" w:after="60"/>
              <w:ind w:firstLine="0"/>
              <w:rPr>
                <w:sz w:val="24"/>
                <w:szCs w:val="24"/>
              </w:rPr>
            </w:pPr>
          </w:p>
        </w:tc>
      </w:tr>
      <w:tr w:rsidR="005F5213" w:rsidRPr="00942C0C" w14:paraId="643E2756" w14:textId="77777777" w:rsidTr="00367C1D">
        <w:tc>
          <w:tcPr>
            <w:tcW w:w="684" w:type="pct"/>
            <w:shd w:val="clear" w:color="auto" w:fill="auto"/>
          </w:tcPr>
          <w:p w14:paraId="2DFB3AE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A1078A2"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4F08CDD" w14:textId="749E3D97"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1B589BA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15742CF"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7BAAD86F" w14:textId="77777777" w:rsidR="005F5213" w:rsidRPr="00942C0C" w:rsidRDefault="005F5213" w:rsidP="005F5213">
            <w:pPr>
              <w:spacing w:before="60" w:after="60"/>
              <w:ind w:firstLine="0"/>
              <w:rPr>
                <w:sz w:val="24"/>
                <w:szCs w:val="24"/>
              </w:rPr>
            </w:pPr>
          </w:p>
        </w:tc>
      </w:tr>
      <w:tr w:rsidR="005F5213" w:rsidRPr="00942C0C" w14:paraId="3CA655EB" w14:textId="77777777" w:rsidTr="00367C1D">
        <w:tc>
          <w:tcPr>
            <w:tcW w:w="684" w:type="pct"/>
            <w:shd w:val="clear" w:color="auto" w:fill="auto"/>
          </w:tcPr>
          <w:p w14:paraId="3F7808C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F486E9"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11E89EB2" w14:textId="24D1CE5B"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41CC47E"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EAAE797"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7D83998B" w14:textId="77777777" w:rsidR="005F5213" w:rsidRPr="00942C0C" w:rsidRDefault="005F5213" w:rsidP="005F5213">
            <w:pPr>
              <w:spacing w:before="60" w:after="60"/>
              <w:ind w:firstLine="0"/>
              <w:rPr>
                <w:sz w:val="24"/>
                <w:szCs w:val="24"/>
              </w:rPr>
            </w:pPr>
          </w:p>
        </w:tc>
      </w:tr>
      <w:tr w:rsidR="005F5213" w:rsidRPr="00942C0C" w14:paraId="48EBD2BF" w14:textId="77777777" w:rsidTr="00367C1D">
        <w:tc>
          <w:tcPr>
            <w:tcW w:w="684" w:type="pct"/>
            <w:shd w:val="clear" w:color="auto" w:fill="auto"/>
          </w:tcPr>
          <w:p w14:paraId="543AEBE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795E26" w14:textId="77777777" w:rsidR="005F5213" w:rsidRPr="00942C0C" w:rsidRDefault="005F5213" w:rsidP="005F521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21DD876" w14:textId="607A6512" w:rsidR="005F5213" w:rsidRPr="00C957D1"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1E05D5B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E3FBA8" w14:textId="77777777" w:rsidR="005F5213" w:rsidRPr="00C169C1" w:rsidRDefault="005F5213" w:rsidP="005F521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253A4EC0" w14:textId="77777777" w:rsidR="005F5213" w:rsidRPr="00942C0C" w:rsidRDefault="005F5213" w:rsidP="005F5213">
            <w:pPr>
              <w:spacing w:before="60" w:after="60"/>
              <w:ind w:firstLine="0"/>
              <w:rPr>
                <w:sz w:val="24"/>
                <w:szCs w:val="24"/>
              </w:rPr>
            </w:pPr>
          </w:p>
        </w:tc>
      </w:tr>
      <w:tr w:rsidR="005F5213" w:rsidRPr="00942C0C" w14:paraId="491BD28D" w14:textId="77777777" w:rsidTr="00367C1D">
        <w:tc>
          <w:tcPr>
            <w:tcW w:w="684" w:type="pct"/>
            <w:shd w:val="clear" w:color="auto" w:fill="auto"/>
          </w:tcPr>
          <w:p w14:paraId="1A00CFA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C2B8447" w14:textId="77777777" w:rsidR="005F5213" w:rsidRPr="00C169C1" w:rsidRDefault="005F5213" w:rsidP="005F5213">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1C7E5144" w14:textId="3ADF4E1C" w:rsidR="005F5213" w:rsidRPr="00C957D1"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35005D65"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A0BAE4D" w14:textId="77777777" w:rsidR="005F5213" w:rsidRPr="00942C0C" w:rsidRDefault="005F5213" w:rsidP="005F521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5D2AAC2B" w14:textId="77777777" w:rsidR="005F5213" w:rsidRPr="00942C0C" w:rsidRDefault="005F5213" w:rsidP="005F5213">
            <w:pPr>
              <w:spacing w:before="60" w:after="60"/>
              <w:ind w:firstLine="0"/>
              <w:rPr>
                <w:sz w:val="24"/>
                <w:szCs w:val="24"/>
              </w:rPr>
            </w:pPr>
          </w:p>
        </w:tc>
      </w:tr>
      <w:tr w:rsidR="005F5213" w:rsidRPr="00942C0C" w14:paraId="71D4ECB4" w14:textId="77777777" w:rsidTr="00367C1D">
        <w:tc>
          <w:tcPr>
            <w:tcW w:w="684" w:type="pct"/>
            <w:shd w:val="clear" w:color="auto" w:fill="auto"/>
          </w:tcPr>
          <w:p w14:paraId="4B69386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EA57E58" w14:textId="77777777" w:rsidR="005F5213" w:rsidRPr="00C169C1" w:rsidRDefault="005F5213" w:rsidP="005F5213">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4DECAEEA" w14:textId="41AB8AD9"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0BFF22A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55E0F366" w14:textId="77777777" w:rsidR="005F5213" w:rsidRPr="00942C0C" w:rsidRDefault="005F5213" w:rsidP="005F521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31E679A1" w14:textId="77777777" w:rsidR="005F5213" w:rsidRPr="00942C0C" w:rsidRDefault="005F5213" w:rsidP="005F5213">
            <w:pPr>
              <w:spacing w:before="60" w:after="60"/>
              <w:ind w:firstLine="0"/>
              <w:rPr>
                <w:sz w:val="24"/>
                <w:szCs w:val="24"/>
              </w:rPr>
            </w:pPr>
          </w:p>
        </w:tc>
      </w:tr>
      <w:tr w:rsidR="005F5213" w:rsidRPr="00942C0C" w14:paraId="098459E6" w14:textId="77777777" w:rsidTr="00367C1D">
        <w:tc>
          <w:tcPr>
            <w:tcW w:w="684" w:type="pct"/>
            <w:shd w:val="clear" w:color="auto" w:fill="auto"/>
          </w:tcPr>
          <w:p w14:paraId="10899FB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AC0FFBB" w14:textId="77777777" w:rsidR="005F5213" w:rsidRPr="008722F4" w:rsidRDefault="005F5213" w:rsidP="005F5213">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291F7104" w14:textId="5DF6BCE2"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363F764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3BA86040" w14:textId="77777777" w:rsidR="005F5213" w:rsidRPr="00942C0C" w:rsidRDefault="005F5213" w:rsidP="005F521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45813969" w14:textId="77777777" w:rsidR="005F5213" w:rsidRPr="00942C0C" w:rsidRDefault="005F5213" w:rsidP="005F5213">
            <w:pPr>
              <w:spacing w:before="60" w:after="60"/>
              <w:ind w:firstLine="0"/>
              <w:rPr>
                <w:sz w:val="24"/>
                <w:szCs w:val="24"/>
              </w:rPr>
            </w:pPr>
          </w:p>
        </w:tc>
      </w:tr>
      <w:tr w:rsidR="005F5213" w:rsidRPr="00942C0C" w14:paraId="0805E22B" w14:textId="77777777" w:rsidTr="00367C1D">
        <w:tc>
          <w:tcPr>
            <w:tcW w:w="684" w:type="pct"/>
            <w:shd w:val="clear" w:color="auto" w:fill="auto"/>
          </w:tcPr>
          <w:p w14:paraId="6BC001E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5ADF2"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1ABEEB37"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9526FB4" w14:textId="511E4247"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5A94143F"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1F61DA71"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81D83C7" w14:textId="77777777" w:rsidTr="00367C1D">
        <w:tc>
          <w:tcPr>
            <w:tcW w:w="684" w:type="pct"/>
            <w:shd w:val="clear" w:color="auto" w:fill="auto"/>
          </w:tcPr>
          <w:p w14:paraId="35797D7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0CFC8FA"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0E5DEAE0" w14:textId="20B8E51E" w:rsidR="005F5213" w:rsidRPr="0005565F"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440854DD"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0EAC72B0"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08B87998" w14:textId="45248B35"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942C0C" w14:paraId="1781B64B" w14:textId="77777777" w:rsidTr="00367C1D">
        <w:tc>
          <w:tcPr>
            <w:tcW w:w="684" w:type="pct"/>
            <w:shd w:val="clear" w:color="auto" w:fill="auto"/>
          </w:tcPr>
          <w:p w14:paraId="0F552EA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1EC8454" w14:textId="77777777"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799D706A" w14:textId="0DD1CB38" w:rsidR="005F5213" w:rsidRPr="0005565F"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7EE93E9"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6AD1FCC" w14:textId="3C035D4E"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AA999E5" w14:textId="665191DD"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942C0C" w14:paraId="7FE1960E" w14:textId="77777777" w:rsidTr="00367C1D">
        <w:tc>
          <w:tcPr>
            <w:tcW w:w="684" w:type="pct"/>
            <w:shd w:val="clear" w:color="auto" w:fill="auto"/>
          </w:tcPr>
          <w:p w14:paraId="663B156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3B0755F"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23938166" w14:textId="459A7F2B" w:rsidR="005F5213" w:rsidRPr="00803246"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6CD7EF42"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3302A293"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0723B4F4" w14:textId="017E3226"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2947D3" w14:paraId="59D0E6FA" w14:textId="77777777" w:rsidTr="00894AB0">
        <w:tc>
          <w:tcPr>
            <w:tcW w:w="5000" w:type="pct"/>
            <w:gridSpan w:val="12"/>
            <w:shd w:val="clear" w:color="auto" w:fill="auto"/>
            <w:hideMark/>
          </w:tcPr>
          <w:p w14:paraId="2B82F3D4" w14:textId="77777777" w:rsidR="005F5213" w:rsidRPr="002947D3" w:rsidRDefault="005F5213" w:rsidP="005F5213">
            <w:pPr>
              <w:spacing w:before="60" w:after="60"/>
              <w:ind w:firstLine="0"/>
              <w:jc w:val="center"/>
              <w:rPr>
                <w:sz w:val="24"/>
                <w:szCs w:val="24"/>
              </w:rPr>
            </w:pPr>
            <w:r w:rsidRPr="002947D3">
              <w:rPr>
                <w:b/>
                <w:bCs/>
                <w:sz w:val="24"/>
                <w:szCs w:val="24"/>
              </w:rPr>
              <w:t>Печатная форма контракта</w:t>
            </w:r>
          </w:p>
        </w:tc>
      </w:tr>
      <w:tr w:rsidR="005F5213" w:rsidRPr="002947D3" w14:paraId="156CBF39" w14:textId="77777777" w:rsidTr="003436C8">
        <w:tc>
          <w:tcPr>
            <w:tcW w:w="684" w:type="pct"/>
            <w:shd w:val="clear" w:color="auto" w:fill="auto"/>
            <w:hideMark/>
          </w:tcPr>
          <w:p w14:paraId="3E39F24A" w14:textId="77777777" w:rsidR="005F5213" w:rsidRPr="002947D3" w:rsidRDefault="005F5213" w:rsidP="005F5213">
            <w:pPr>
              <w:spacing w:before="60" w:after="60"/>
              <w:ind w:firstLine="0"/>
              <w:rPr>
                <w:sz w:val="24"/>
                <w:szCs w:val="24"/>
              </w:rPr>
            </w:pPr>
            <w:r w:rsidRPr="002947D3">
              <w:rPr>
                <w:b/>
                <w:bCs/>
                <w:sz w:val="24"/>
                <w:szCs w:val="24"/>
              </w:rPr>
              <w:t>printForm</w:t>
            </w:r>
          </w:p>
        </w:tc>
        <w:tc>
          <w:tcPr>
            <w:tcW w:w="822" w:type="pct"/>
            <w:shd w:val="clear" w:color="auto" w:fill="auto"/>
            <w:hideMark/>
          </w:tcPr>
          <w:p w14:paraId="5010E92F" w14:textId="77777777" w:rsidR="005F5213" w:rsidRPr="002947D3" w:rsidRDefault="005F5213" w:rsidP="005F5213">
            <w:pPr>
              <w:spacing w:before="60" w:after="60"/>
              <w:ind w:firstLine="0"/>
              <w:rPr>
                <w:sz w:val="24"/>
                <w:szCs w:val="24"/>
                <w:lang w:val="en-US"/>
              </w:rPr>
            </w:pPr>
            <w:r w:rsidRPr="002947D3">
              <w:rPr>
                <w:sz w:val="24"/>
                <w:szCs w:val="24"/>
              </w:rPr>
              <w:t> </w:t>
            </w:r>
          </w:p>
        </w:tc>
        <w:tc>
          <w:tcPr>
            <w:tcW w:w="342" w:type="pct"/>
            <w:gridSpan w:val="5"/>
            <w:shd w:val="clear" w:color="auto" w:fill="auto"/>
            <w:hideMark/>
          </w:tcPr>
          <w:p w14:paraId="33CE83E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4A7B207"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065805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0F9ACF3" w14:textId="77777777" w:rsidR="005F5213" w:rsidRPr="002947D3" w:rsidRDefault="005F5213" w:rsidP="005F5213">
            <w:pPr>
              <w:spacing w:before="60" w:after="60"/>
              <w:ind w:firstLine="0"/>
              <w:rPr>
                <w:sz w:val="24"/>
                <w:szCs w:val="24"/>
              </w:rPr>
            </w:pPr>
          </w:p>
        </w:tc>
      </w:tr>
      <w:tr w:rsidR="005F5213" w:rsidRPr="002947D3" w14:paraId="52F93472" w14:textId="77777777" w:rsidTr="003436C8">
        <w:tc>
          <w:tcPr>
            <w:tcW w:w="684" w:type="pct"/>
            <w:shd w:val="clear" w:color="auto" w:fill="auto"/>
          </w:tcPr>
          <w:p w14:paraId="07F0A083" w14:textId="77777777" w:rsidR="005F5213" w:rsidRPr="002947D3" w:rsidRDefault="005F5213" w:rsidP="005F5213">
            <w:pPr>
              <w:spacing w:before="60" w:after="60"/>
              <w:ind w:firstLine="0"/>
              <w:rPr>
                <w:sz w:val="24"/>
                <w:szCs w:val="24"/>
              </w:rPr>
            </w:pPr>
          </w:p>
        </w:tc>
        <w:tc>
          <w:tcPr>
            <w:tcW w:w="822" w:type="pct"/>
            <w:shd w:val="clear" w:color="auto" w:fill="auto"/>
          </w:tcPr>
          <w:p w14:paraId="354A7AE9" w14:textId="77777777" w:rsidR="005F5213" w:rsidRPr="002947D3" w:rsidRDefault="005F5213" w:rsidP="005F5213">
            <w:pPr>
              <w:spacing w:before="60" w:after="60"/>
              <w:ind w:firstLine="0"/>
              <w:rPr>
                <w:sz w:val="24"/>
                <w:szCs w:val="24"/>
                <w:lang w:val="en-US"/>
              </w:rPr>
            </w:pPr>
            <w:r w:rsidRPr="002947D3">
              <w:rPr>
                <w:sz w:val="24"/>
                <w:szCs w:val="24"/>
                <w:lang w:val="en-US"/>
              </w:rPr>
              <w:t>url</w:t>
            </w:r>
          </w:p>
        </w:tc>
        <w:tc>
          <w:tcPr>
            <w:tcW w:w="342" w:type="pct"/>
            <w:gridSpan w:val="5"/>
            <w:shd w:val="clear" w:color="auto" w:fill="auto"/>
          </w:tcPr>
          <w:p w14:paraId="055A14C4" w14:textId="77777777" w:rsidR="005F5213" w:rsidRPr="002947D3" w:rsidRDefault="005F5213" w:rsidP="005F5213">
            <w:pPr>
              <w:spacing w:before="60" w:after="60"/>
              <w:ind w:firstLine="0"/>
              <w:jc w:val="center"/>
              <w:rPr>
                <w:sz w:val="24"/>
                <w:szCs w:val="24"/>
              </w:rPr>
            </w:pPr>
            <w:r w:rsidRPr="002947D3">
              <w:rPr>
                <w:sz w:val="24"/>
                <w:szCs w:val="24"/>
              </w:rPr>
              <w:t>О</w:t>
            </w:r>
          </w:p>
        </w:tc>
        <w:tc>
          <w:tcPr>
            <w:tcW w:w="499" w:type="pct"/>
            <w:shd w:val="clear" w:color="auto" w:fill="auto"/>
          </w:tcPr>
          <w:p w14:paraId="6BDB47B1" w14:textId="77777777" w:rsidR="005F5213" w:rsidRPr="002947D3" w:rsidRDefault="005F5213" w:rsidP="005F5213">
            <w:pPr>
              <w:spacing w:before="60" w:after="60"/>
              <w:ind w:firstLine="0"/>
              <w:jc w:val="center"/>
              <w:rPr>
                <w:sz w:val="24"/>
                <w:szCs w:val="24"/>
                <w:lang w:val="en-US"/>
              </w:rPr>
            </w:pPr>
            <w:r w:rsidRPr="002947D3">
              <w:rPr>
                <w:sz w:val="24"/>
                <w:szCs w:val="24"/>
              </w:rPr>
              <w:t>T(1-1024)</w:t>
            </w:r>
          </w:p>
        </w:tc>
        <w:tc>
          <w:tcPr>
            <w:tcW w:w="1297" w:type="pct"/>
            <w:gridSpan w:val="3"/>
            <w:shd w:val="clear" w:color="auto" w:fill="auto"/>
          </w:tcPr>
          <w:p w14:paraId="565A3CBF"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tcPr>
          <w:p w14:paraId="5ED9575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61658DA" w14:textId="77777777" w:rsidTr="003436C8">
        <w:tc>
          <w:tcPr>
            <w:tcW w:w="684" w:type="pct"/>
            <w:shd w:val="clear" w:color="auto" w:fill="auto"/>
          </w:tcPr>
          <w:p w14:paraId="3D5DD2F4" w14:textId="77777777" w:rsidR="005F5213" w:rsidRPr="002947D3" w:rsidRDefault="005F5213" w:rsidP="005F5213">
            <w:pPr>
              <w:spacing w:before="60" w:after="60"/>
              <w:ind w:firstLine="0"/>
              <w:rPr>
                <w:sz w:val="24"/>
                <w:szCs w:val="24"/>
              </w:rPr>
            </w:pPr>
          </w:p>
        </w:tc>
        <w:tc>
          <w:tcPr>
            <w:tcW w:w="822" w:type="pct"/>
            <w:shd w:val="clear" w:color="auto" w:fill="auto"/>
          </w:tcPr>
          <w:p w14:paraId="5372B6CD"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2DBC058"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736EE30E"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0009904B"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09F138A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75D1D58A" w14:textId="77777777" w:rsidTr="003436C8">
        <w:tc>
          <w:tcPr>
            <w:tcW w:w="684" w:type="pct"/>
            <w:shd w:val="clear" w:color="auto" w:fill="auto"/>
          </w:tcPr>
          <w:p w14:paraId="225B5498" w14:textId="77777777" w:rsidR="005F5213" w:rsidRPr="002947D3" w:rsidRDefault="005F5213" w:rsidP="005F5213">
            <w:pPr>
              <w:spacing w:before="60" w:after="60"/>
              <w:ind w:firstLine="0"/>
              <w:rPr>
                <w:sz w:val="24"/>
                <w:szCs w:val="24"/>
              </w:rPr>
            </w:pPr>
          </w:p>
        </w:tc>
        <w:tc>
          <w:tcPr>
            <w:tcW w:w="822" w:type="pct"/>
            <w:shd w:val="clear" w:color="auto" w:fill="auto"/>
          </w:tcPr>
          <w:p w14:paraId="24C911BF" w14:textId="77777777" w:rsidR="005F5213" w:rsidRPr="002947D3" w:rsidRDefault="005F5213" w:rsidP="005F5213">
            <w:pPr>
              <w:spacing w:before="60" w:after="60"/>
              <w:ind w:firstLine="0"/>
              <w:rPr>
                <w:sz w:val="24"/>
                <w:szCs w:val="24"/>
              </w:rPr>
            </w:pPr>
            <w:r w:rsidRPr="002947D3">
              <w:rPr>
                <w:sz w:val="24"/>
                <w:szCs w:val="24"/>
                <w:lang w:val="en-US"/>
              </w:rPr>
              <w:t>signature</w:t>
            </w:r>
          </w:p>
        </w:tc>
        <w:tc>
          <w:tcPr>
            <w:tcW w:w="342" w:type="pct"/>
            <w:gridSpan w:val="5"/>
            <w:shd w:val="clear" w:color="auto" w:fill="auto"/>
          </w:tcPr>
          <w:p w14:paraId="50BA9B79" w14:textId="77777777" w:rsidR="005F5213" w:rsidRPr="00F847E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1EB534D"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tcPr>
          <w:p w14:paraId="5BE78724" w14:textId="00AC16CC"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tcPr>
          <w:p w14:paraId="5C384592" w14:textId="77777777" w:rsidR="005F5213" w:rsidRPr="002947D3" w:rsidRDefault="005F5213" w:rsidP="005F5213">
            <w:pPr>
              <w:spacing w:before="60" w:after="60"/>
              <w:ind w:firstLine="0"/>
              <w:rPr>
                <w:sz w:val="24"/>
                <w:szCs w:val="24"/>
              </w:rPr>
            </w:pPr>
          </w:p>
        </w:tc>
      </w:tr>
      <w:tr w:rsidR="005F5213" w:rsidRPr="002947D3" w14:paraId="56DCBBD9" w14:textId="77777777" w:rsidTr="003436C8">
        <w:tc>
          <w:tcPr>
            <w:tcW w:w="684" w:type="pct"/>
            <w:shd w:val="clear" w:color="auto" w:fill="auto"/>
            <w:hideMark/>
          </w:tcPr>
          <w:p w14:paraId="0DFA17BB"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4E6D198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4A784906"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39638E2"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510F77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F16C83"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384305E5" w14:textId="77777777" w:rsidTr="003436C8">
        <w:tc>
          <w:tcPr>
            <w:tcW w:w="684" w:type="pct"/>
            <w:shd w:val="clear" w:color="auto" w:fill="auto"/>
            <w:hideMark/>
          </w:tcPr>
          <w:p w14:paraId="6D1F6100"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7D92FCA"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120B3CB7"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5424F446"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8BBF953" w14:textId="4112A14F"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4E589B1A"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5F5213" w:rsidRPr="007E0898" w14:paraId="68053AB5" w14:textId="77777777" w:rsidTr="00894AB0">
        <w:tc>
          <w:tcPr>
            <w:tcW w:w="5000" w:type="pct"/>
            <w:gridSpan w:val="12"/>
            <w:shd w:val="clear" w:color="auto" w:fill="auto"/>
            <w:hideMark/>
          </w:tcPr>
          <w:p w14:paraId="6D33670C" w14:textId="00EE0301" w:rsidR="005F5213" w:rsidRPr="007E0898" w:rsidRDefault="005F5213" w:rsidP="005F5213">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5F5213" w:rsidRPr="007E0898" w14:paraId="222D2B04" w14:textId="77777777" w:rsidTr="003436C8">
        <w:tc>
          <w:tcPr>
            <w:tcW w:w="684" w:type="pct"/>
            <w:shd w:val="clear" w:color="auto" w:fill="auto"/>
            <w:hideMark/>
          </w:tcPr>
          <w:p w14:paraId="2BAA1BA1" w14:textId="440468B7" w:rsidR="005F5213" w:rsidRPr="007E0898" w:rsidRDefault="005F5213" w:rsidP="005F5213">
            <w:pPr>
              <w:spacing w:before="60" w:after="60"/>
              <w:ind w:firstLine="0"/>
              <w:rPr>
                <w:sz w:val="24"/>
                <w:szCs w:val="24"/>
              </w:rPr>
            </w:pPr>
            <w:r w:rsidRPr="007E0898">
              <w:rPr>
                <w:b/>
                <w:sz w:val="24"/>
                <w:szCs w:val="24"/>
                <w:lang w:val="en-US"/>
              </w:rPr>
              <w:t>extPrintForm</w:t>
            </w:r>
          </w:p>
        </w:tc>
        <w:tc>
          <w:tcPr>
            <w:tcW w:w="822" w:type="pct"/>
            <w:shd w:val="clear" w:color="auto" w:fill="auto"/>
            <w:hideMark/>
          </w:tcPr>
          <w:p w14:paraId="37F2BC37" w14:textId="77777777" w:rsidR="005F5213" w:rsidRPr="007E0898" w:rsidRDefault="005F5213" w:rsidP="005F5213">
            <w:pPr>
              <w:spacing w:before="60" w:after="60"/>
              <w:ind w:firstLine="0"/>
              <w:rPr>
                <w:sz w:val="24"/>
                <w:szCs w:val="24"/>
                <w:lang w:val="en-US"/>
              </w:rPr>
            </w:pPr>
            <w:r w:rsidRPr="007E0898">
              <w:rPr>
                <w:sz w:val="24"/>
                <w:szCs w:val="24"/>
              </w:rPr>
              <w:t> </w:t>
            </w:r>
          </w:p>
        </w:tc>
        <w:tc>
          <w:tcPr>
            <w:tcW w:w="342" w:type="pct"/>
            <w:gridSpan w:val="5"/>
            <w:shd w:val="clear" w:color="auto" w:fill="auto"/>
            <w:hideMark/>
          </w:tcPr>
          <w:p w14:paraId="762B63D1" w14:textId="77777777" w:rsidR="005F5213" w:rsidRPr="007E0898" w:rsidRDefault="005F5213" w:rsidP="005F5213">
            <w:pPr>
              <w:spacing w:before="60" w:after="60"/>
              <w:ind w:firstLine="0"/>
              <w:rPr>
                <w:sz w:val="24"/>
                <w:szCs w:val="24"/>
              </w:rPr>
            </w:pPr>
            <w:r w:rsidRPr="007E0898">
              <w:rPr>
                <w:sz w:val="24"/>
                <w:szCs w:val="24"/>
              </w:rPr>
              <w:t> </w:t>
            </w:r>
          </w:p>
        </w:tc>
        <w:tc>
          <w:tcPr>
            <w:tcW w:w="499" w:type="pct"/>
            <w:shd w:val="clear" w:color="auto" w:fill="auto"/>
            <w:hideMark/>
          </w:tcPr>
          <w:p w14:paraId="79A140F5" w14:textId="77777777" w:rsidR="005F5213" w:rsidRPr="007E0898" w:rsidRDefault="005F5213" w:rsidP="005F5213">
            <w:pPr>
              <w:spacing w:before="60" w:after="60"/>
              <w:ind w:firstLine="0"/>
              <w:rPr>
                <w:sz w:val="24"/>
                <w:szCs w:val="24"/>
              </w:rPr>
            </w:pPr>
            <w:r w:rsidRPr="007E0898">
              <w:rPr>
                <w:sz w:val="24"/>
                <w:szCs w:val="24"/>
              </w:rPr>
              <w:t> </w:t>
            </w:r>
          </w:p>
        </w:tc>
        <w:tc>
          <w:tcPr>
            <w:tcW w:w="1297" w:type="pct"/>
            <w:gridSpan w:val="3"/>
            <w:shd w:val="clear" w:color="auto" w:fill="auto"/>
            <w:hideMark/>
          </w:tcPr>
          <w:p w14:paraId="3A45F6C2" w14:textId="77777777" w:rsidR="005F5213" w:rsidRPr="007E0898" w:rsidRDefault="005F5213" w:rsidP="005F5213">
            <w:pPr>
              <w:spacing w:before="60" w:after="60"/>
              <w:ind w:firstLine="0"/>
              <w:rPr>
                <w:sz w:val="24"/>
                <w:szCs w:val="24"/>
              </w:rPr>
            </w:pPr>
            <w:r w:rsidRPr="007E0898">
              <w:rPr>
                <w:sz w:val="24"/>
                <w:szCs w:val="24"/>
              </w:rPr>
              <w:t> </w:t>
            </w:r>
          </w:p>
        </w:tc>
        <w:tc>
          <w:tcPr>
            <w:tcW w:w="1356" w:type="pct"/>
            <w:shd w:val="clear" w:color="auto" w:fill="auto"/>
            <w:hideMark/>
          </w:tcPr>
          <w:p w14:paraId="29183EC7" w14:textId="77777777" w:rsidR="005F5213" w:rsidRPr="007E0898" w:rsidRDefault="005F5213" w:rsidP="005F5213">
            <w:pPr>
              <w:spacing w:before="60" w:after="60"/>
              <w:ind w:firstLine="0"/>
              <w:rPr>
                <w:sz w:val="24"/>
                <w:szCs w:val="24"/>
              </w:rPr>
            </w:pPr>
          </w:p>
        </w:tc>
      </w:tr>
      <w:tr w:rsidR="005F5213" w:rsidRPr="007E0898" w14:paraId="421921FD" w14:textId="77777777" w:rsidTr="003436C8">
        <w:tc>
          <w:tcPr>
            <w:tcW w:w="684" w:type="pct"/>
            <w:vMerge w:val="restart"/>
            <w:shd w:val="clear" w:color="auto" w:fill="auto"/>
          </w:tcPr>
          <w:p w14:paraId="54777491" w14:textId="3E4F4444" w:rsidR="005F5213" w:rsidRPr="007E0898" w:rsidRDefault="005F5213" w:rsidP="005F5213">
            <w:pPr>
              <w:spacing w:before="60" w:after="60"/>
              <w:ind w:firstLine="0"/>
              <w:rPr>
                <w:sz w:val="24"/>
                <w:szCs w:val="24"/>
              </w:rPr>
            </w:pPr>
            <w:r w:rsidRPr="007E0898">
              <w:rPr>
                <w:sz w:val="24"/>
                <w:szCs w:val="24"/>
              </w:rPr>
              <w:t>Допустимо указание только одного элемента</w:t>
            </w:r>
          </w:p>
        </w:tc>
        <w:tc>
          <w:tcPr>
            <w:tcW w:w="822" w:type="pct"/>
            <w:shd w:val="clear" w:color="auto" w:fill="auto"/>
          </w:tcPr>
          <w:p w14:paraId="05BFD0B8" w14:textId="00340CB5" w:rsidR="005F5213" w:rsidRPr="007E0898" w:rsidRDefault="005F5213" w:rsidP="005F5213">
            <w:pPr>
              <w:spacing w:before="60" w:after="60"/>
              <w:ind w:firstLine="0"/>
              <w:rPr>
                <w:sz w:val="24"/>
                <w:szCs w:val="24"/>
              </w:rPr>
            </w:pPr>
            <w:r w:rsidRPr="007E0898">
              <w:rPr>
                <w:sz w:val="24"/>
                <w:szCs w:val="24"/>
              </w:rPr>
              <w:t>content</w:t>
            </w:r>
          </w:p>
        </w:tc>
        <w:tc>
          <w:tcPr>
            <w:tcW w:w="342" w:type="pct"/>
            <w:gridSpan w:val="5"/>
            <w:shd w:val="clear" w:color="auto" w:fill="auto"/>
          </w:tcPr>
          <w:p w14:paraId="2AB6E7DB" w14:textId="67D82962" w:rsidR="005F5213" w:rsidRPr="007E0898" w:rsidRDefault="005F5213" w:rsidP="005F5213">
            <w:pPr>
              <w:spacing w:before="60" w:after="60"/>
              <w:ind w:firstLine="0"/>
              <w:jc w:val="center"/>
              <w:rPr>
                <w:sz w:val="24"/>
                <w:szCs w:val="24"/>
              </w:rPr>
            </w:pPr>
            <w:r w:rsidRPr="007E0898">
              <w:rPr>
                <w:sz w:val="24"/>
                <w:szCs w:val="24"/>
              </w:rPr>
              <w:t>O</w:t>
            </w:r>
          </w:p>
        </w:tc>
        <w:tc>
          <w:tcPr>
            <w:tcW w:w="499" w:type="pct"/>
            <w:shd w:val="clear" w:color="auto" w:fill="auto"/>
          </w:tcPr>
          <w:p w14:paraId="45E97B33" w14:textId="6AB88631" w:rsidR="005F5213" w:rsidRPr="007E0898" w:rsidRDefault="005F5213" w:rsidP="005F5213">
            <w:pPr>
              <w:spacing w:before="60" w:after="60"/>
              <w:ind w:firstLine="0"/>
              <w:jc w:val="center"/>
              <w:rPr>
                <w:sz w:val="24"/>
                <w:szCs w:val="24"/>
              </w:rPr>
            </w:pPr>
            <w:r w:rsidRPr="007E0898">
              <w:rPr>
                <w:sz w:val="24"/>
                <w:szCs w:val="24"/>
              </w:rPr>
              <w:t>T</w:t>
            </w:r>
          </w:p>
        </w:tc>
        <w:tc>
          <w:tcPr>
            <w:tcW w:w="1297" w:type="pct"/>
            <w:gridSpan w:val="3"/>
            <w:shd w:val="clear" w:color="auto" w:fill="auto"/>
          </w:tcPr>
          <w:p w14:paraId="292827AC" w14:textId="4400FC1D" w:rsidR="005F5213" w:rsidRPr="007E0898" w:rsidRDefault="005F5213" w:rsidP="005F5213">
            <w:pPr>
              <w:spacing w:before="60" w:after="60"/>
              <w:ind w:firstLine="0"/>
              <w:rPr>
                <w:sz w:val="24"/>
                <w:szCs w:val="24"/>
                <w:lang w:val="en-US"/>
              </w:rPr>
            </w:pPr>
            <w:r w:rsidRPr="007E0898">
              <w:rPr>
                <w:sz w:val="24"/>
                <w:szCs w:val="24"/>
              </w:rPr>
              <w:t>Содержимое файла печатной формы</w:t>
            </w:r>
          </w:p>
        </w:tc>
        <w:tc>
          <w:tcPr>
            <w:tcW w:w="1356" w:type="pct"/>
            <w:shd w:val="clear" w:color="auto" w:fill="auto"/>
          </w:tcPr>
          <w:p w14:paraId="74D4B71A" w14:textId="77777777" w:rsidR="005F5213" w:rsidRPr="007E0898" w:rsidRDefault="005F5213" w:rsidP="005F5213">
            <w:pPr>
              <w:jc w:val="both"/>
              <w:rPr>
                <w:sz w:val="24"/>
                <w:szCs w:val="24"/>
              </w:rPr>
            </w:pPr>
            <w:r w:rsidRPr="007E0898">
              <w:rPr>
                <w:sz w:val="24"/>
                <w:szCs w:val="24"/>
              </w:rPr>
              <w:t>base64Binary</w:t>
            </w:r>
          </w:p>
          <w:p w14:paraId="0486CAA7" w14:textId="1F816718" w:rsidR="005F5213" w:rsidRPr="007E0898" w:rsidRDefault="005F5213" w:rsidP="005F5213">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5F5213" w:rsidRPr="007E0898" w14:paraId="63F59771" w14:textId="77777777" w:rsidTr="003436C8">
        <w:tc>
          <w:tcPr>
            <w:tcW w:w="684" w:type="pct"/>
            <w:vMerge/>
            <w:shd w:val="clear" w:color="auto" w:fill="auto"/>
          </w:tcPr>
          <w:p w14:paraId="5939BF06" w14:textId="2E15F0EF" w:rsidR="005F5213" w:rsidRPr="007E0898" w:rsidRDefault="005F5213" w:rsidP="005F5213">
            <w:pPr>
              <w:spacing w:before="60" w:after="60"/>
              <w:ind w:firstLine="0"/>
              <w:rPr>
                <w:sz w:val="24"/>
                <w:szCs w:val="24"/>
              </w:rPr>
            </w:pPr>
          </w:p>
        </w:tc>
        <w:tc>
          <w:tcPr>
            <w:tcW w:w="822" w:type="pct"/>
            <w:shd w:val="clear" w:color="auto" w:fill="auto"/>
          </w:tcPr>
          <w:p w14:paraId="17623A66" w14:textId="425CC6EE" w:rsidR="005F5213" w:rsidRPr="007E0898" w:rsidRDefault="005F5213" w:rsidP="005F5213">
            <w:pPr>
              <w:spacing w:before="60" w:after="60"/>
              <w:ind w:firstLine="0"/>
              <w:rPr>
                <w:sz w:val="24"/>
                <w:szCs w:val="24"/>
              </w:rPr>
            </w:pPr>
            <w:r w:rsidRPr="007E0898">
              <w:rPr>
                <w:sz w:val="24"/>
                <w:szCs w:val="24"/>
              </w:rPr>
              <w:t>url</w:t>
            </w:r>
          </w:p>
        </w:tc>
        <w:tc>
          <w:tcPr>
            <w:tcW w:w="342" w:type="pct"/>
            <w:gridSpan w:val="5"/>
            <w:shd w:val="clear" w:color="auto" w:fill="auto"/>
            <w:vAlign w:val="center"/>
          </w:tcPr>
          <w:p w14:paraId="2E672024" w14:textId="7C486FAD" w:rsidR="005F5213" w:rsidRPr="007E0898" w:rsidRDefault="005F5213" w:rsidP="005F5213">
            <w:pPr>
              <w:spacing w:before="60" w:after="60"/>
              <w:ind w:firstLine="0"/>
              <w:jc w:val="center"/>
              <w:rPr>
                <w:sz w:val="24"/>
                <w:szCs w:val="24"/>
              </w:rPr>
            </w:pPr>
            <w:r w:rsidRPr="007E0898">
              <w:rPr>
                <w:sz w:val="24"/>
                <w:szCs w:val="24"/>
              </w:rPr>
              <w:t>O</w:t>
            </w:r>
          </w:p>
        </w:tc>
        <w:tc>
          <w:tcPr>
            <w:tcW w:w="499" w:type="pct"/>
            <w:shd w:val="clear" w:color="auto" w:fill="auto"/>
            <w:vAlign w:val="center"/>
          </w:tcPr>
          <w:p w14:paraId="4548CAB0" w14:textId="01F12A2D" w:rsidR="005F5213" w:rsidRPr="007E0898" w:rsidRDefault="005F5213" w:rsidP="005F5213">
            <w:pPr>
              <w:spacing w:before="60" w:after="60"/>
              <w:ind w:firstLine="0"/>
              <w:jc w:val="center"/>
              <w:rPr>
                <w:sz w:val="24"/>
                <w:szCs w:val="24"/>
              </w:rPr>
            </w:pPr>
            <w:r w:rsidRPr="007E0898">
              <w:rPr>
                <w:sz w:val="24"/>
                <w:szCs w:val="24"/>
              </w:rPr>
              <w:t>T(1-1024)</w:t>
            </w:r>
          </w:p>
        </w:tc>
        <w:tc>
          <w:tcPr>
            <w:tcW w:w="1297" w:type="pct"/>
            <w:gridSpan w:val="3"/>
            <w:shd w:val="clear" w:color="auto" w:fill="auto"/>
            <w:vAlign w:val="center"/>
          </w:tcPr>
          <w:p w14:paraId="149491F7" w14:textId="1BEBAA3C" w:rsidR="005F5213" w:rsidRPr="007E0898" w:rsidRDefault="005F5213" w:rsidP="005F5213">
            <w:pPr>
              <w:spacing w:before="60" w:after="60"/>
              <w:ind w:firstLine="0"/>
              <w:rPr>
                <w:sz w:val="24"/>
                <w:szCs w:val="24"/>
                <w:lang w:val="en-US"/>
              </w:rPr>
            </w:pPr>
            <w:r w:rsidRPr="007E0898">
              <w:rPr>
                <w:sz w:val="24"/>
                <w:szCs w:val="24"/>
              </w:rPr>
              <w:t>Ссылка для скачивания документа</w:t>
            </w:r>
          </w:p>
        </w:tc>
        <w:tc>
          <w:tcPr>
            <w:tcW w:w="1356" w:type="pct"/>
            <w:shd w:val="clear" w:color="auto" w:fill="auto"/>
            <w:vAlign w:val="center"/>
          </w:tcPr>
          <w:p w14:paraId="22B063E9" w14:textId="3AEE87E2" w:rsidR="005F5213" w:rsidRPr="007E0898" w:rsidRDefault="005F5213" w:rsidP="005F5213">
            <w:pPr>
              <w:spacing w:before="60" w:after="60"/>
              <w:ind w:firstLine="0"/>
              <w:rPr>
                <w:sz w:val="24"/>
                <w:szCs w:val="24"/>
              </w:rPr>
            </w:pPr>
            <w:r w:rsidRPr="007E0898">
              <w:rPr>
                <w:sz w:val="24"/>
                <w:szCs w:val="24"/>
              </w:rPr>
              <w:t>Заполняется при передаче от ЕИС  документа</w:t>
            </w:r>
          </w:p>
        </w:tc>
      </w:tr>
      <w:tr w:rsidR="005F5213" w:rsidRPr="007E0898" w14:paraId="2B8C1EA3" w14:textId="77777777" w:rsidTr="003436C8">
        <w:tc>
          <w:tcPr>
            <w:tcW w:w="684" w:type="pct"/>
            <w:shd w:val="clear" w:color="auto" w:fill="auto"/>
          </w:tcPr>
          <w:p w14:paraId="7B9CF28A" w14:textId="2C47C930" w:rsidR="005F5213" w:rsidRPr="007E0898" w:rsidRDefault="005F5213" w:rsidP="005F5213">
            <w:pPr>
              <w:spacing w:before="60" w:after="60"/>
              <w:ind w:firstLine="0"/>
              <w:rPr>
                <w:sz w:val="24"/>
                <w:szCs w:val="24"/>
              </w:rPr>
            </w:pPr>
          </w:p>
        </w:tc>
        <w:tc>
          <w:tcPr>
            <w:tcW w:w="822" w:type="pct"/>
            <w:shd w:val="clear" w:color="auto" w:fill="auto"/>
          </w:tcPr>
          <w:p w14:paraId="4F119FD4" w14:textId="5233C04A" w:rsidR="005F5213" w:rsidRPr="007E0898" w:rsidRDefault="005F5213" w:rsidP="005F5213">
            <w:pPr>
              <w:spacing w:before="60" w:after="60"/>
              <w:ind w:firstLine="0"/>
              <w:rPr>
                <w:sz w:val="24"/>
                <w:szCs w:val="24"/>
              </w:rPr>
            </w:pPr>
            <w:r w:rsidRPr="007E0898">
              <w:rPr>
                <w:sz w:val="24"/>
                <w:szCs w:val="24"/>
              </w:rPr>
              <w:t>signature</w:t>
            </w:r>
          </w:p>
        </w:tc>
        <w:tc>
          <w:tcPr>
            <w:tcW w:w="342" w:type="pct"/>
            <w:gridSpan w:val="5"/>
            <w:shd w:val="clear" w:color="auto" w:fill="auto"/>
            <w:vAlign w:val="center"/>
          </w:tcPr>
          <w:p w14:paraId="722D600E" w14:textId="2664BA64" w:rsidR="005F5213" w:rsidRPr="007E0898" w:rsidRDefault="005F5213" w:rsidP="005F5213">
            <w:pPr>
              <w:spacing w:before="60" w:after="60"/>
              <w:ind w:firstLine="0"/>
              <w:jc w:val="center"/>
              <w:rPr>
                <w:sz w:val="24"/>
                <w:szCs w:val="24"/>
              </w:rPr>
            </w:pPr>
            <w:r w:rsidRPr="007E0898">
              <w:rPr>
                <w:sz w:val="24"/>
                <w:szCs w:val="24"/>
              </w:rPr>
              <w:t>О</w:t>
            </w:r>
          </w:p>
        </w:tc>
        <w:tc>
          <w:tcPr>
            <w:tcW w:w="499" w:type="pct"/>
            <w:shd w:val="clear" w:color="auto" w:fill="auto"/>
            <w:vAlign w:val="center"/>
          </w:tcPr>
          <w:p w14:paraId="51CAE355" w14:textId="014F4A33" w:rsidR="005F5213" w:rsidRPr="007E0898" w:rsidRDefault="005F5213" w:rsidP="005F5213">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6F802372" w14:textId="49AC950F" w:rsidR="005F5213" w:rsidRPr="007E0898" w:rsidRDefault="005F5213" w:rsidP="005F5213">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56" w:type="pct"/>
            <w:shd w:val="clear" w:color="auto" w:fill="auto"/>
            <w:vAlign w:val="center"/>
          </w:tcPr>
          <w:p w14:paraId="21DCB803" w14:textId="3871C1E9" w:rsidR="005F5213" w:rsidRPr="007E0898" w:rsidRDefault="005F5213" w:rsidP="005F5213">
            <w:pPr>
              <w:spacing w:before="60" w:after="60"/>
              <w:ind w:firstLine="0"/>
              <w:rPr>
                <w:sz w:val="24"/>
                <w:szCs w:val="24"/>
              </w:rPr>
            </w:pPr>
          </w:p>
        </w:tc>
      </w:tr>
      <w:tr w:rsidR="005F5213" w:rsidRPr="00FB2720" w14:paraId="2A0F9A42" w14:textId="77777777" w:rsidTr="003436C8">
        <w:tc>
          <w:tcPr>
            <w:tcW w:w="684" w:type="pct"/>
            <w:shd w:val="clear" w:color="auto" w:fill="auto"/>
          </w:tcPr>
          <w:p w14:paraId="5F8E5ECF" w14:textId="77777777" w:rsidR="005F5213" w:rsidRPr="007E0898" w:rsidRDefault="005F5213" w:rsidP="005F5213">
            <w:pPr>
              <w:spacing w:before="60" w:after="60"/>
              <w:ind w:firstLine="0"/>
              <w:rPr>
                <w:sz w:val="24"/>
                <w:szCs w:val="24"/>
              </w:rPr>
            </w:pPr>
          </w:p>
        </w:tc>
        <w:tc>
          <w:tcPr>
            <w:tcW w:w="822" w:type="pct"/>
            <w:shd w:val="clear" w:color="auto" w:fill="auto"/>
          </w:tcPr>
          <w:p w14:paraId="73D802A3" w14:textId="3E24A15F" w:rsidR="005F5213" w:rsidRPr="007E0898" w:rsidRDefault="005F5213" w:rsidP="005F5213">
            <w:pPr>
              <w:spacing w:before="60" w:after="60"/>
              <w:ind w:firstLine="0"/>
              <w:rPr>
                <w:sz w:val="24"/>
                <w:szCs w:val="24"/>
              </w:rPr>
            </w:pPr>
            <w:r w:rsidRPr="007E0898">
              <w:rPr>
                <w:sz w:val="24"/>
                <w:szCs w:val="24"/>
              </w:rPr>
              <w:t>fileType</w:t>
            </w:r>
          </w:p>
        </w:tc>
        <w:tc>
          <w:tcPr>
            <w:tcW w:w="342" w:type="pct"/>
            <w:gridSpan w:val="5"/>
            <w:shd w:val="clear" w:color="auto" w:fill="auto"/>
            <w:vAlign w:val="center"/>
          </w:tcPr>
          <w:p w14:paraId="40EA2671" w14:textId="1E4F96CD" w:rsidR="005F5213" w:rsidRPr="007E0898" w:rsidRDefault="005F5213" w:rsidP="005F5213">
            <w:pPr>
              <w:spacing w:before="60" w:after="60"/>
              <w:ind w:firstLine="0"/>
              <w:jc w:val="center"/>
              <w:rPr>
                <w:sz w:val="24"/>
                <w:szCs w:val="24"/>
              </w:rPr>
            </w:pPr>
            <w:r w:rsidRPr="007E0898">
              <w:rPr>
                <w:sz w:val="24"/>
                <w:szCs w:val="24"/>
              </w:rPr>
              <w:t>О</w:t>
            </w:r>
          </w:p>
        </w:tc>
        <w:tc>
          <w:tcPr>
            <w:tcW w:w="499" w:type="pct"/>
            <w:shd w:val="clear" w:color="auto" w:fill="auto"/>
            <w:vAlign w:val="center"/>
          </w:tcPr>
          <w:p w14:paraId="71D1A739" w14:textId="6E58EF6A" w:rsidR="005F5213" w:rsidRPr="007E0898" w:rsidRDefault="005F5213" w:rsidP="005F5213">
            <w:pPr>
              <w:spacing w:before="60" w:after="60"/>
              <w:ind w:firstLine="0"/>
              <w:jc w:val="center"/>
              <w:rPr>
                <w:sz w:val="24"/>
                <w:szCs w:val="24"/>
              </w:rPr>
            </w:pPr>
            <w:r w:rsidRPr="007E0898">
              <w:rPr>
                <w:sz w:val="24"/>
                <w:szCs w:val="24"/>
                <w:lang w:val="en-US"/>
              </w:rPr>
              <w:t>T</w:t>
            </w:r>
          </w:p>
        </w:tc>
        <w:tc>
          <w:tcPr>
            <w:tcW w:w="1297" w:type="pct"/>
            <w:gridSpan w:val="3"/>
            <w:shd w:val="clear" w:color="auto" w:fill="auto"/>
          </w:tcPr>
          <w:p w14:paraId="13091E4F" w14:textId="64E5B782" w:rsidR="005F5213" w:rsidRPr="007E0898" w:rsidRDefault="005F5213" w:rsidP="005F5213">
            <w:pPr>
              <w:spacing w:before="60" w:after="60"/>
              <w:ind w:firstLine="0"/>
              <w:rPr>
                <w:sz w:val="24"/>
                <w:szCs w:val="24"/>
                <w:lang w:val="en-US"/>
              </w:rPr>
            </w:pPr>
            <w:r w:rsidRPr="007E0898">
              <w:rPr>
                <w:sz w:val="24"/>
                <w:szCs w:val="24"/>
              </w:rPr>
              <w:t>Тип файла печатной формы</w:t>
            </w:r>
          </w:p>
        </w:tc>
        <w:tc>
          <w:tcPr>
            <w:tcW w:w="1356" w:type="pct"/>
            <w:shd w:val="clear" w:color="auto" w:fill="auto"/>
          </w:tcPr>
          <w:p w14:paraId="5BBDD5C2" w14:textId="77777777" w:rsidR="005F5213" w:rsidRPr="007E0898" w:rsidRDefault="005F5213" w:rsidP="005F5213">
            <w:pPr>
              <w:ind w:firstLine="0"/>
              <w:rPr>
                <w:sz w:val="24"/>
                <w:szCs w:val="24"/>
              </w:rPr>
            </w:pPr>
            <w:r w:rsidRPr="007E0898">
              <w:rPr>
                <w:sz w:val="24"/>
                <w:szCs w:val="24"/>
              </w:rPr>
              <w:t>Допустимые значения:</w:t>
            </w:r>
          </w:p>
          <w:p w14:paraId="1CBE6405" w14:textId="77777777" w:rsidR="005F5213" w:rsidRPr="007E0898" w:rsidRDefault="005F5213" w:rsidP="005F5213">
            <w:pPr>
              <w:ind w:firstLine="0"/>
              <w:rPr>
                <w:sz w:val="24"/>
                <w:szCs w:val="24"/>
              </w:rPr>
            </w:pPr>
            <w:r w:rsidRPr="007E0898">
              <w:rPr>
                <w:sz w:val="24"/>
                <w:szCs w:val="24"/>
              </w:rPr>
              <w:t>pdf</w:t>
            </w:r>
          </w:p>
          <w:p w14:paraId="4F0FE6E9" w14:textId="77777777" w:rsidR="005F5213" w:rsidRPr="007E0898" w:rsidRDefault="005F5213" w:rsidP="005F5213">
            <w:pPr>
              <w:ind w:firstLine="0"/>
              <w:rPr>
                <w:sz w:val="24"/>
                <w:szCs w:val="24"/>
              </w:rPr>
            </w:pPr>
            <w:r w:rsidRPr="007E0898">
              <w:rPr>
                <w:sz w:val="24"/>
                <w:szCs w:val="24"/>
              </w:rPr>
              <w:t>docx</w:t>
            </w:r>
          </w:p>
          <w:p w14:paraId="301A6358" w14:textId="77777777" w:rsidR="005F5213" w:rsidRPr="007E0898" w:rsidRDefault="005F5213" w:rsidP="005F5213">
            <w:pPr>
              <w:ind w:firstLine="0"/>
              <w:rPr>
                <w:sz w:val="24"/>
                <w:szCs w:val="24"/>
              </w:rPr>
            </w:pPr>
            <w:r w:rsidRPr="007E0898">
              <w:rPr>
                <w:sz w:val="24"/>
                <w:szCs w:val="24"/>
              </w:rPr>
              <w:t>doc</w:t>
            </w:r>
          </w:p>
          <w:p w14:paraId="7F61F39E" w14:textId="77777777" w:rsidR="005F5213" w:rsidRPr="007E0898" w:rsidRDefault="005F5213" w:rsidP="005F5213">
            <w:pPr>
              <w:ind w:firstLine="0"/>
              <w:rPr>
                <w:sz w:val="24"/>
                <w:szCs w:val="24"/>
              </w:rPr>
            </w:pPr>
            <w:r w:rsidRPr="007E0898">
              <w:rPr>
                <w:sz w:val="24"/>
                <w:szCs w:val="24"/>
              </w:rPr>
              <w:t>rtf</w:t>
            </w:r>
          </w:p>
          <w:p w14:paraId="6BCBEDA1" w14:textId="77777777" w:rsidR="005F5213" w:rsidRPr="007E0898" w:rsidRDefault="005F5213" w:rsidP="005F5213">
            <w:pPr>
              <w:ind w:firstLine="0"/>
              <w:rPr>
                <w:sz w:val="24"/>
                <w:szCs w:val="24"/>
              </w:rPr>
            </w:pPr>
            <w:r w:rsidRPr="007E0898">
              <w:rPr>
                <w:sz w:val="24"/>
                <w:szCs w:val="24"/>
              </w:rPr>
              <w:t>xls</w:t>
            </w:r>
          </w:p>
          <w:p w14:paraId="096835A6" w14:textId="77777777" w:rsidR="005F5213" w:rsidRPr="007E0898" w:rsidRDefault="005F5213" w:rsidP="005F5213">
            <w:pPr>
              <w:ind w:firstLine="0"/>
              <w:rPr>
                <w:sz w:val="24"/>
                <w:szCs w:val="24"/>
              </w:rPr>
            </w:pPr>
            <w:r w:rsidRPr="007E0898">
              <w:rPr>
                <w:sz w:val="24"/>
                <w:szCs w:val="24"/>
              </w:rPr>
              <w:t>xlsx</w:t>
            </w:r>
          </w:p>
          <w:p w14:paraId="7DDED407" w14:textId="77777777" w:rsidR="005F5213" w:rsidRPr="00680A1E" w:rsidRDefault="005F5213" w:rsidP="005F5213">
            <w:pPr>
              <w:ind w:firstLine="0"/>
              <w:rPr>
                <w:sz w:val="24"/>
                <w:szCs w:val="24"/>
              </w:rPr>
            </w:pPr>
            <w:r w:rsidRPr="00FB2720">
              <w:rPr>
                <w:sz w:val="24"/>
                <w:szCs w:val="24"/>
                <w:lang w:val="en-US"/>
              </w:rPr>
              <w:t>jpeg</w:t>
            </w:r>
          </w:p>
          <w:p w14:paraId="68790F9F" w14:textId="77777777" w:rsidR="005F5213" w:rsidRPr="00680A1E" w:rsidRDefault="005F5213" w:rsidP="005F5213">
            <w:pPr>
              <w:ind w:firstLine="0"/>
              <w:rPr>
                <w:sz w:val="24"/>
                <w:szCs w:val="24"/>
              </w:rPr>
            </w:pPr>
            <w:r w:rsidRPr="00FB2720">
              <w:rPr>
                <w:sz w:val="24"/>
                <w:szCs w:val="24"/>
                <w:lang w:val="en-US"/>
              </w:rPr>
              <w:t>jpg</w:t>
            </w:r>
          </w:p>
          <w:p w14:paraId="07592301" w14:textId="77777777" w:rsidR="005F5213" w:rsidRPr="00680A1E" w:rsidRDefault="005F5213" w:rsidP="005F5213">
            <w:pPr>
              <w:ind w:firstLine="0"/>
              <w:rPr>
                <w:sz w:val="24"/>
                <w:szCs w:val="24"/>
              </w:rPr>
            </w:pPr>
            <w:r w:rsidRPr="00FB2720">
              <w:rPr>
                <w:sz w:val="24"/>
                <w:szCs w:val="24"/>
                <w:lang w:val="en-US"/>
              </w:rPr>
              <w:t>bmp</w:t>
            </w:r>
          </w:p>
          <w:p w14:paraId="01A0817C" w14:textId="77777777" w:rsidR="005F5213" w:rsidRPr="00680A1E" w:rsidRDefault="005F5213" w:rsidP="005F5213">
            <w:pPr>
              <w:ind w:firstLine="0"/>
              <w:rPr>
                <w:sz w:val="24"/>
                <w:szCs w:val="24"/>
              </w:rPr>
            </w:pPr>
            <w:r w:rsidRPr="00FB2720">
              <w:rPr>
                <w:sz w:val="24"/>
                <w:szCs w:val="24"/>
                <w:lang w:val="en-US"/>
              </w:rPr>
              <w:t>tif</w:t>
            </w:r>
          </w:p>
          <w:p w14:paraId="0594144B" w14:textId="77777777" w:rsidR="005F5213" w:rsidRPr="007E0898" w:rsidRDefault="005F5213" w:rsidP="005F5213">
            <w:pPr>
              <w:ind w:firstLine="0"/>
              <w:rPr>
                <w:sz w:val="24"/>
                <w:szCs w:val="24"/>
                <w:lang w:val="en-US"/>
              </w:rPr>
            </w:pPr>
            <w:r w:rsidRPr="007E0898">
              <w:rPr>
                <w:sz w:val="24"/>
                <w:szCs w:val="24"/>
                <w:lang w:val="en-US"/>
              </w:rPr>
              <w:t>tiff</w:t>
            </w:r>
          </w:p>
          <w:p w14:paraId="1CDB351A" w14:textId="77777777" w:rsidR="005F5213" w:rsidRPr="007E0898" w:rsidRDefault="005F5213" w:rsidP="005F5213">
            <w:pPr>
              <w:ind w:firstLine="0"/>
              <w:rPr>
                <w:sz w:val="24"/>
                <w:szCs w:val="24"/>
                <w:lang w:val="en-US"/>
              </w:rPr>
            </w:pPr>
            <w:r w:rsidRPr="007E0898">
              <w:rPr>
                <w:sz w:val="24"/>
                <w:szCs w:val="24"/>
                <w:lang w:val="en-US"/>
              </w:rPr>
              <w:t>txt</w:t>
            </w:r>
          </w:p>
          <w:p w14:paraId="2090D9BC" w14:textId="77777777" w:rsidR="005F5213" w:rsidRPr="007E0898" w:rsidRDefault="005F5213" w:rsidP="005F5213">
            <w:pPr>
              <w:ind w:firstLine="0"/>
              <w:rPr>
                <w:sz w:val="24"/>
                <w:szCs w:val="24"/>
                <w:lang w:val="en-US"/>
              </w:rPr>
            </w:pPr>
            <w:r w:rsidRPr="007E0898">
              <w:rPr>
                <w:sz w:val="24"/>
                <w:szCs w:val="24"/>
                <w:lang w:val="en-US"/>
              </w:rPr>
              <w:t>zip</w:t>
            </w:r>
          </w:p>
          <w:p w14:paraId="6FFDD4BA" w14:textId="77777777" w:rsidR="005F5213" w:rsidRPr="007E0898" w:rsidRDefault="005F5213" w:rsidP="005F5213">
            <w:pPr>
              <w:ind w:firstLine="0"/>
              <w:rPr>
                <w:sz w:val="24"/>
                <w:szCs w:val="24"/>
                <w:lang w:val="en-US"/>
              </w:rPr>
            </w:pPr>
            <w:r w:rsidRPr="007E0898">
              <w:rPr>
                <w:sz w:val="24"/>
                <w:szCs w:val="24"/>
                <w:lang w:val="en-US"/>
              </w:rPr>
              <w:t>rar</w:t>
            </w:r>
          </w:p>
          <w:p w14:paraId="77D6DA71" w14:textId="77777777" w:rsidR="005F5213" w:rsidRPr="007E0898" w:rsidRDefault="005F5213" w:rsidP="005F5213">
            <w:pPr>
              <w:ind w:firstLine="0"/>
              <w:rPr>
                <w:sz w:val="24"/>
                <w:szCs w:val="24"/>
                <w:lang w:val="en-US"/>
              </w:rPr>
            </w:pPr>
            <w:r w:rsidRPr="007E0898">
              <w:rPr>
                <w:sz w:val="24"/>
                <w:szCs w:val="24"/>
                <w:lang w:val="en-US"/>
              </w:rPr>
              <w:t>gif</w:t>
            </w:r>
          </w:p>
          <w:p w14:paraId="088714AB" w14:textId="77777777" w:rsidR="005F5213" w:rsidRPr="007E0898" w:rsidRDefault="005F5213" w:rsidP="005F5213">
            <w:pPr>
              <w:ind w:firstLine="0"/>
              <w:rPr>
                <w:sz w:val="24"/>
                <w:szCs w:val="24"/>
                <w:lang w:val="en-US"/>
              </w:rPr>
            </w:pPr>
            <w:r w:rsidRPr="007E0898">
              <w:rPr>
                <w:sz w:val="24"/>
                <w:szCs w:val="24"/>
                <w:lang w:val="en-US"/>
              </w:rPr>
              <w:t>csv</w:t>
            </w:r>
          </w:p>
          <w:p w14:paraId="4130A216" w14:textId="77777777" w:rsidR="005F5213" w:rsidRPr="007E0898" w:rsidRDefault="005F5213" w:rsidP="005F5213">
            <w:pPr>
              <w:ind w:firstLine="0"/>
              <w:rPr>
                <w:sz w:val="24"/>
                <w:szCs w:val="24"/>
                <w:lang w:val="en-US"/>
              </w:rPr>
            </w:pPr>
            <w:r w:rsidRPr="007E0898">
              <w:rPr>
                <w:sz w:val="24"/>
                <w:szCs w:val="24"/>
                <w:lang w:val="en-US"/>
              </w:rPr>
              <w:t>odp</w:t>
            </w:r>
          </w:p>
          <w:p w14:paraId="01C70827" w14:textId="77777777" w:rsidR="005F5213" w:rsidRPr="007E0898" w:rsidRDefault="005F5213" w:rsidP="005F5213">
            <w:pPr>
              <w:ind w:firstLine="0"/>
              <w:rPr>
                <w:sz w:val="24"/>
                <w:szCs w:val="24"/>
                <w:lang w:val="en-US"/>
              </w:rPr>
            </w:pPr>
            <w:r w:rsidRPr="007E0898">
              <w:rPr>
                <w:sz w:val="24"/>
                <w:szCs w:val="24"/>
                <w:lang w:val="en-US"/>
              </w:rPr>
              <w:t>odf</w:t>
            </w:r>
          </w:p>
          <w:p w14:paraId="4B9071B2" w14:textId="77777777" w:rsidR="005F5213" w:rsidRPr="007E0898" w:rsidRDefault="005F5213" w:rsidP="005F5213">
            <w:pPr>
              <w:ind w:firstLine="0"/>
              <w:rPr>
                <w:sz w:val="24"/>
                <w:szCs w:val="24"/>
                <w:lang w:val="en-US"/>
              </w:rPr>
            </w:pPr>
            <w:r w:rsidRPr="007E0898">
              <w:rPr>
                <w:sz w:val="24"/>
                <w:szCs w:val="24"/>
                <w:lang w:val="en-US"/>
              </w:rPr>
              <w:t>ods</w:t>
            </w:r>
          </w:p>
          <w:p w14:paraId="7F6695F9" w14:textId="77777777" w:rsidR="005F5213" w:rsidRPr="007E0898" w:rsidRDefault="005F5213" w:rsidP="005F5213">
            <w:pPr>
              <w:ind w:firstLine="0"/>
              <w:rPr>
                <w:sz w:val="24"/>
                <w:szCs w:val="24"/>
                <w:lang w:val="en-US"/>
              </w:rPr>
            </w:pPr>
            <w:r w:rsidRPr="007E0898">
              <w:rPr>
                <w:sz w:val="24"/>
                <w:szCs w:val="24"/>
                <w:lang w:val="en-US"/>
              </w:rPr>
              <w:t>odt</w:t>
            </w:r>
          </w:p>
          <w:p w14:paraId="1D948046" w14:textId="77777777" w:rsidR="005F5213" w:rsidRPr="007E0898" w:rsidRDefault="005F5213" w:rsidP="005F5213">
            <w:pPr>
              <w:ind w:firstLine="0"/>
              <w:rPr>
                <w:sz w:val="24"/>
                <w:szCs w:val="24"/>
                <w:lang w:val="en-US"/>
              </w:rPr>
            </w:pPr>
            <w:r w:rsidRPr="007E0898">
              <w:rPr>
                <w:sz w:val="24"/>
                <w:szCs w:val="24"/>
                <w:lang w:val="en-US"/>
              </w:rPr>
              <w:t>sxc</w:t>
            </w:r>
          </w:p>
          <w:p w14:paraId="30E89953" w14:textId="77777777" w:rsidR="005F5213" w:rsidRDefault="005F5213" w:rsidP="005F5213">
            <w:pPr>
              <w:ind w:firstLine="0"/>
              <w:rPr>
                <w:sz w:val="24"/>
                <w:szCs w:val="24"/>
                <w:lang w:val="en-US"/>
              </w:rPr>
            </w:pPr>
            <w:r w:rsidRPr="007E0898">
              <w:rPr>
                <w:sz w:val="24"/>
                <w:szCs w:val="24"/>
                <w:lang w:val="en-US"/>
              </w:rPr>
              <w:t>sxw</w:t>
            </w:r>
          </w:p>
          <w:p w14:paraId="1AB46C53" w14:textId="77777777" w:rsidR="005F5213" w:rsidRDefault="005F5213" w:rsidP="005F5213">
            <w:pPr>
              <w:ind w:firstLine="0"/>
              <w:rPr>
                <w:sz w:val="24"/>
                <w:szCs w:val="24"/>
                <w:lang w:val="en-US"/>
              </w:rPr>
            </w:pPr>
            <w:r>
              <w:rPr>
                <w:sz w:val="24"/>
                <w:szCs w:val="24"/>
                <w:lang w:val="en-US"/>
              </w:rPr>
              <w:t>xml</w:t>
            </w:r>
          </w:p>
          <w:p w14:paraId="3A915784" w14:textId="77777777" w:rsidR="005F5213" w:rsidRDefault="005F5213" w:rsidP="005F5213">
            <w:pPr>
              <w:ind w:firstLine="0"/>
              <w:rPr>
                <w:sz w:val="24"/>
                <w:szCs w:val="24"/>
                <w:lang w:val="en-US"/>
              </w:rPr>
            </w:pPr>
            <w:r>
              <w:rPr>
                <w:sz w:val="24"/>
                <w:szCs w:val="24"/>
                <w:lang w:val="en-US"/>
              </w:rPr>
              <w:t>html</w:t>
            </w:r>
          </w:p>
          <w:p w14:paraId="63BB6C96" w14:textId="77777777" w:rsidR="005F5213" w:rsidRDefault="005F5213" w:rsidP="005F5213">
            <w:pPr>
              <w:ind w:firstLine="0"/>
              <w:rPr>
                <w:sz w:val="24"/>
                <w:szCs w:val="24"/>
                <w:lang w:val="en-US"/>
              </w:rPr>
            </w:pPr>
            <w:r>
              <w:rPr>
                <w:sz w:val="24"/>
                <w:szCs w:val="24"/>
                <w:lang w:val="en-US"/>
              </w:rPr>
              <w:t>htm</w:t>
            </w:r>
          </w:p>
          <w:p w14:paraId="5FDC860D" w14:textId="252609AC" w:rsidR="005F5213" w:rsidRPr="00934B13" w:rsidRDefault="005F5213" w:rsidP="005F5213">
            <w:pPr>
              <w:ind w:firstLine="0"/>
              <w:rPr>
                <w:sz w:val="24"/>
                <w:szCs w:val="24"/>
                <w:lang w:val="en-US"/>
              </w:rPr>
            </w:pPr>
            <w:r>
              <w:rPr>
                <w:sz w:val="24"/>
                <w:szCs w:val="24"/>
                <w:lang w:val="en-US"/>
              </w:rPr>
              <w:t>7z</w:t>
            </w:r>
          </w:p>
        </w:tc>
      </w:tr>
      <w:tr w:rsidR="005F5213" w:rsidRPr="007E0898" w14:paraId="5E20E5D2" w14:textId="77777777" w:rsidTr="003436C8">
        <w:tc>
          <w:tcPr>
            <w:tcW w:w="684" w:type="pct"/>
            <w:shd w:val="clear" w:color="auto" w:fill="auto"/>
          </w:tcPr>
          <w:p w14:paraId="39801AFF" w14:textId="0EEFF3F6" w:rsidR="005F5213" w:rsidRPr="007E0898" w:rsidRDefault="005F5213" w:rsidP="005F5213">
            <w:pPr>
              <w:spacing w:before="60" w:after="60"/>
              <w:ind w:firstLine="0"/>
              <w:rPr>
                <w:sz w:val="24"/>
                <w:szCs w:val="24"/>
                <w:lang w:val="en-US"/>
              </w:rPr>
            </w:pPr>
          </w:p>
        </w:tc>
        <w:tc>
          <w:tcPr>
            <w:tcW w:w="822" w:type="pct"/>
            <w:shd w:val="clear" w:color="auto" w:fill="auto"/>
          </w:tcPr>
          <w:p w14:paraId="029882EE" w14:textId="4105383F" w:rsidR="005F5213" w:rsidRPr="007E0898" w:rsidRDefault="005F5213" w:rsidP="005F5213">
            <w:pPr>
              <w:spacing w:before="60" w:after="60"/>
              <w:ind w:firstLine="0"/>
              <w:rPr>
                <w:sz w:val="24"/>
                <w:szCs w:val="24"/>
              </w:rPr>
            </w:pPr>
            <w:r w:rsidRPr="007E0898">
              <w:rPr>
                <w:sz w:val="24"/>
                <w:szCs w:val="24"/>
              </w:rPr>
              <w:t>controlPersonalSignature</w:t>
            </w:r>
          </w:p>
        </w:tc>
        <w:tc>
          <w:tcPr>
            <w:tcW w:w="342" w:type="pct"/>
            <w:gridSpan w:val="5"/>
            <w:shd w:val="clear" w:color="auto" w:fill="auto"/>
            <w:vAlign w:val="center"/>
          </w:tcPr>
          <w:p w14:paraId="2FE39338" w14:textId="004B9372" w:rsidR="005F5213" w:rsidRPr="007E0898" w:rsidRDefault="005F5213" w:rsidP="005F5213">
            <w:pPr>
              <w:spacing w:before="60" w:after="60"/>
              <w:ind w:firstLine="0"/>
              <w:jc w:val="center"/>
              <w:rPr>
                <w:sz w:val="24"/>
                <w:szCs w:val="24"/>
              </w:rPr>
            </w:pPr>
            <w:r w:rsidRPr="007E0898">
              <w:rPr>
                <w:sz w:val="24"/>
                <w:szCs w:val="24"/>
              </w:rPr>
              <w:t>Н</w:t>
            </w:r>
          </w:p>
        </w:tc>
        <w:tc>
          <w:tcPr>
            <w:tcW w:w="499" w:type="pct"/>
            <w:shd w:val="clear" w:color="auto" w:fill="auto"/>
            <w:vAlign w:val="center"/>
          </w:tcPr>
          <w:p w14:paraId="48938C02" w14:textId="6E64259F" w:rsidR="005F5213" w:rsidRPr="007E0898" w:rsidRDefault="005F5213" w:rsidP="005F5213">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5F6F1033" w14:textId="1E04F571" w:rsidR="005F5213" w:rsidRPr="007E0898" w:rsidRDefault="005F5213" w:rsidP="005F5213">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56" w:type="pct"/>
            <w:shd w:val="clear" w:color="auto" w:fill="auto"/>
            <w:vAlign w:val="center"/>
          </w:tcPr>
          <w:p w14:paraId="42CD6ECF" w14:textId="2546DE2F" w:rsidR="005F5213" w:rsidRPr="007E0898" w:rsidRDefault="005F5213" w:rsidP="005F5213">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F5213" w:rsidRPr="002947D3" w14:paraId="66D86475" w14:textId="77777777" w:rsidTr="00894AB0">
        <w:tc>
          <w:tcPr>
            <w:tcW w:w="5000" w:type="pct"/>
            <w:gridSpan w:val="12"/>
            <w:shd w:val="clear" w:color="auto" w:fill="auto"/>
            <w:hideMark/>
          </w:tcPr>
          <w:p w14:paraId="0CF9D120" w14:textId="77777777" w:rsidR="005F5213" w:rsidRPr="002947D3" w:rsidRDefault="005F5213" w:rsidP="005F5213">
            <w:pPr>
              <w:spacing w:before="60" w:after="60"/>
              <w:ind w:firstLine="0"/>
              <w:jc w:val="center"/>
              <w:rPr>
                <w:sz w:val="24"/>
                <w:szCs w:val="24"/>
              </w:rPr>
            </w:pPr>
            <w:r w:rsidRPr="002947D3">
              <w:rPr>
                <w:b/>
                <w:bCs/>
                <w:sz w:val="24"/>
                <w:szCs w:val="24"/>
              </w:rPr>
              <w:t>Отсканированная копия контракта</w:t>
            </w:r>
          </w:p>
        </w:tc>
      </w:tr>
      <w:tr w:rsidR="005F5213" w:rsidRPr="002947D3" w14:paraId="50149546" w14:textId="77777777" w:rsidTr="003436C8">
        <w:tc>
          <w:tcPr>
            <w:tcW w:w="684" w:type="pct"/>
            <w:shd w:val="clear" w:color="auto" w:fill="auto"/>
            <w:hideMark/>
          </w:tcPr>
          <w:p w14:paraId="1692C050" w14:textId="01DB4D1C" w:rsidR="005F5213" w:rsidRPr="003006BF" w:rsidRDefault="005F5213" w:rsidP="005F5213">
            <w:pPr>
              <w:spacing w:before="60" w:after="60"/>
              <w:ind w:firstLine="0"/>
              <w:rPr>
                <w:sz w:val="24"/>
                <w:szCs w:val="24"/>
                <w:lang w:val="en-US"/>
              </w:rPr>
            </w:pPr>
            <w:r w:rsidRPr="002947D3">
              <w:rPr>
                <w:b/>
                <w:bCs/>
                <w:sz w:val="24"/>
                <w:szCs w:val="24"/>
              </w:rPr>
              <w:t>scan</w:t>
            </w:r>
            <w:r>
              <w:rPr>
                <w:b/>
                <w:bCs/>
                <w:sz w:val="24"/>
                <w:szCs w:val="24"/>
                <w:lang w:val="en-US"/>
              </w:rPr>
              <w:t>Documents</w:t>
            </w:r>
          </w:p>
        </w:tc>
        <w:tc>
          <w:tcPr>
            <w:tcW w:w="822" w:type="pct"/>
            <w:shd w:val="clear" w:color="auto" w:fill="auto"/>
            <w:hideMark/>
          </w:tcPr>
          <w:p w14:paraId="16E86E7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DE1B36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6AD364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E0878B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0B06E6"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3C50093D" w14:textId="77777777" w:rsidTr="003436C8">
        <w:tc>
          <w:tcPr>
            <w:tcW w:w="684" w:type="pct"/>
            <w:shd w:val="clear" w:color="auto" w:fill="auto"/>
            <w:hideMark/>
          </w:tcPr>
          <w:p w14:paraId="40AF719A" w14:textId="77777777" w:rsidR="005F5213" w:rsidRPr="002947D3" w:rsidRDefault="005F5213" w:rsidP="005F5213">
            <w:pPr>
              <w:spacing w:before="60" w:after="60"/>
              <w:ind w:firstLine="0"/>
              <w:rPr>
                <w:sz w:val="24"/>
                <w:szCs w:val="24"/>
                <w:lang w:val="en-US"/>
              </w:rPr>
            </w:pPr>
            <w:r w:rsidRPr="002947D3">
              <w:rPr>
                <w:sz w:val="24"/>
                <w:szCs w:val="24"/>
                <w:lang w:val="en-US"/>
              </w:rPr>
              <w:t> </w:t>
            </w:r>
          </w:p>
        </w:tc>
        <w:tc>
          <w:tcPr>
            <w:tcW w:w="822" w:type="pct"/>
            <w:shd w:val="clear" w:color="auto" w:fill="auto"/>
            <w:hideMark/>
          </w:tcPr>
          <w:p w14:paraId="25A5EC40" w14:textId="77777777" w:rsidR="005F5213" w:rsidRPr="002947D3" w:rsidRDefault="005F5213" w:rsidP="005F5213">
            <w:pPr>
              <w:spacing w:before="60" w:after="60"/>
              <w:ind w:firstLine="0"/>
              <w:rPr>
                <w:sz w:val="24"/>
                <w:szCs w:val="24"/>
                <w:lang w:val="en-US"/>
              </w:rPr>
            </w:pPr>
            <w:r w:rsidRPr="002947D3">
              <w:rPr>
                <w:sz w:val="24"/>
                <w:szCs w:val="24"/>
                <w:lang w:val="en-US"/>
              </w:rPr>
              <w:t>attachment</w:t>
            </w:r>
          </w:p>
        </w:tc>
        <w:tc>
          <w:tcPr>
            <w:tcW w:w="342" w:type="pct"/>
            <w:gridSpan w:val="5"/>
            <w:shd w:val="clear" w:color="auto" w:fill="auto"/>
            <w:hideMark/>
          </w:tcPr>
          <w:p w14:paraId="69651BC7"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6E79AE6"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E2E623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3479B636"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C90BBD0" w14:textId="77777777" w:rsidTr="00894AB0">
        <w:tc>
          <w:tcPr>
            <w:tcW w:w="5000" w:type="pct"/>
            <w:gridSpan w:val="12"/>
            <w:shd w:val="clear" w:color="auto" w:fill="auto"/>
            <w:hideMark/>
          </w:tcPr>
          <w:p w14:paraId="657F37E8" w14:textId="77777777" w:rsidR="005F5213" w:rsidRPr="002947D3" w:rsidRDefault="005F5213" w:rsidP="005F5213">
            <w:pPr>
              <w:spacing w:before="60" w:after="60"/>
              <w:ind w:firstLine="0"/>
              <w:jc w:val="center"/>
              <w:rPr>
                <w:sz w:val="24"/>
                <w:szCs w:val="24"/>
              </w:rPr>
            </w:pPr>
            <w:r w:rsidRPr="002947D3">
              <w:rPr>
                <w:b/>
                <w:bCs/>
                <w:sz w:val="24"/>
                <w:szCs w:val="24"/>
              </w:rPr>
              <w:t>Документы решения врачебной комиссии</w:t>
            </w:r>
          </w:p>
        </w:tc>
      </w:tr>
      <w:tr w:rsidR="005F5213" w:rsidRPr="002947D3" w14:paraId="58E9ED37" w14:textId="77777777" w:rsidTr="003436C8">
        <w:tc>
          <w:tcPr>
            <w:tcW w:w="684" w:type="pct"/>
            <w:shd w:val="clear" w:color="auto" w:fill="auto"/>
            <w:hideMark/>
          </w:tcPr>
          <w:p w14:paraId="3781F00E" w14:textId="77777777" w:rsidR="005F5213" w:rsidRPr="002947D3" w:rsidRDefault="005F5213" w:rsidP="005F5213">
            <w:pPr>
              <w:spacing w:before="60" w:after="60"/>
              <w:ind w:firstLine="0"/>
              <w:rPr>
                <w:sz w:val="24"/>
                <w:szCs w:val="24"/>
              </w:rPr>
            </w:pPr>
            <w:r w:rsidRPr="002947D3">
              <w:rPr>
                <w:b/>
                <w:bCs/>
                <w:sz w:val="24"/>
                <w:szCs w:val="24"/>
              </w:rPr>
              <w:t>medicalDocuments</w:t>
            </w:r>
          </w:p>
        </w:tc>
        <w:tc>
          <w:tcPr>
            <w:tcW w:w="822" w:type="pct"/>
            <w:shd w:val="clear" w:color="auto" w:fill="auto"/>
            <w:hideMark/>
          </w:tcPr>
          <w:p w14:paraId="0EE32C9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C327F16"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8424DD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2B17C6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DFDB3D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A86DAAF" w14:textId="77777777" w:rsidTr="003436C8">
        <w:tc>
          <w:tcPr>
            <w:tcW w:w="684" w:type="pct"/>
            <w:shd w:val="clear" w:color="auto" w:fill="auto"/>
            <w:hideMark/>
          </w:tcPr>
          <w:p w14:paraId="213E3F3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C0BA121"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153156C4"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0DA66B6"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5A30EDC"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B7DF759"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32B3AE7A" w14:textId="77777777" w:rsidTr="00894AB0">
        <w:tc>
          <w:tcPr>
            <w:tcW w:w="5000" w:type="pct"/>
            <w:gridSpan w:val="12"/>
            <w:shd w:val="clear" w:color="auto" w:fill="auto"/>
            <w:hideMark/>
          </w:tcPr>
          <w:p w14:paraId="2280651C"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прикрепленных документах</w:t>
            </w:r>
          </w:p>
        </w:tc>
      </w:tr>
      <w:tr w:rsidR="005F5213" w:rsidRPr="002947D3" w14:paraId="14A19093" w14:textId="77777777" w:rsidTr="003436C8">
        <w:tc>
          <w:tcPr>
            <w:tcW w:w="684" w:type="pct"/>
            <w:shd w:val="clear" w:color="auto" w:fill="auto"/>
            <w:hideMark/>
          </w:tcPr>
          <w:p w14:paraId="323946DA" w14:textId="77777777" w:rsidR="005F5213" w:rsidRPr="002947D3" w:rsidRDefault="005F5213" w:rsidP="005F5213">
            <w:pPr>
              <w:spacing w:before="60" w:after="60"/>
              <w:ind w:firstLine="0"/>
              <w:rPr>
                <w:sz w:val="24"/>
                <w:szCs w:val="24"/>
              </w:rPr>
            </w:pPr>
            <w:r w:rsidRPr="002947D3">
              <w:rPr>
                <w:b/>
                <w:bCs/>
                <w:sz w:val="24"/>
                <w:szCs w:val="24"/>
              </w:rPr>
              <w:t>attachments</w:t>
            </w:r>
          </w:p>
        </w:tc>
        <w:tc>
          <w:tcPr>
            <w:tcW w:w="822" w:type="pct"/>
            <w:shd w:val="clear" w:color="auto" w:fill="auto"/>
            <w:hideMark/>
          </w:tcPr>
          <w:p w14:paraId="5A5FEC70"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CFE7D5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A1A9D90"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A1B70E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9C84F92"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6F05F43" w14:textId="77777777" w:rsidTr="003436C8">
        <w:tc>
          <w:tcPr>
            <w:tcW w:w="684" w:type="pct"/>
            <w:shd w:val="clear" w:color="auto" w:fill="auto"/>
            <w:hideMark/>
          </w:tcPr>
          <w:p w14:paraId="1534068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7EB72EA"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EA436D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CDA0E3C"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460EBFD"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54A1ABB"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2F2063A8" w14:textId="77777777" w:rsidTr="00894AB0">
        <w:tc>
          <w:tcPr>
            <w:tcW w:w="5000" w:type="pct"/>
            <w:gridSpan w:val="12"/>
            <w:shd w:val="clear" w:color="auto" w:fill="auto"/>
            <w:hideMark/>
          </w:tcPr>
          <w:p w14:paraId="1E835353"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прикрепленном документе </w:t>
            </w:r>
          </w:p>
        </w:tc>
      </w:tr>
      <w:tr w:rsidR="005F5213" w:rsidRPr="002947D3" w14:paraId="369197EE" w14:textId="77777777" w:rsidTr="003436C8">
        <w:tc>
          <w:tcPr>
            <w:tcW w:w="684" w:type="pct"/>
            <w:shd w:val="clear" w:color="auto" w:fill="auto"/>
            <w:hideMark/>
          </w:tcPr>
          <w:p w14:paraId="089BE8F8" w14:textId="77777777" w:rsidR="005F5213" w:rsidRPr="002947D3" w:rsidRDefault="005F5213" w:rsidP="005F5213">
            <w:pPr>
              <w:spacing w:before="60" w:after="60"/>
              <w:ind w:firstLine="0"/>
              <w:rPr>
                <w:sz w:val="24"/>
                <w:szCs w:val="24"/>
              </w:rPr>
            </w:pPr>
            <w:r w:rsidRPr="002947D3">
              <w:rPr>
                <w:b/>
                <w:bCs/>
                <w:sz w:val="24"/>
                <w:szCs w:val="24"/>
              </w:rPr>
              <w:t>attachment</w:t>
            </w:r>
          </w:p>
        </w:tc>
        <w:tc>
          <w:tcPr>
            <w:tcW w:w="822" w:type="pct"/>
            <w:shd w:val="clear" w:color="auto" w:fill="auto"/>
            <w:hideMark/>
          </w:tcPr>
          <w:p w14:paraId="604529C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8601C78"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A31006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4E892C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954D58F"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D326048" w14:textId="77777777" w:rsidTr="003436C8">
        <w:tc>
          <w:tcPr>
            <w:tcW w:w="684" w:type="pct"/>
            <w:shd w:val="clear" w:color="auto" w:fill="auto"/>
          </w:tcPr>
          <w:p w14:paraId="0A7E5C28" w14:textId="77777777" w:rsidR="005F5213" w:rsidRPr="002947D3" w:rsidRDefault="005F5213" w:rsidP="005F5213">
            <w:pPr>
              <w:spacing w:before="60" w:after="60"/>
              <w:ind w:firstLine="0"/>
              <w:rPr>
                <w:sz w:val="24"/>
                <w:szCs w:val="24"/>
              </w:rPr>
            </w:pPr>
          </w:p>
        </w:tc>
        <w:tc>
          <w:tcPr>
            <w:tcW w:w="822" w:type="pct"/>
            <w:shd w:val="clear" w:color="auto" w:fill="auto"/>
          </w:tcPr>
          <w:p w14:paraId="2CA22414" w14:textId="77777777" w:rsidR="005F5213" w:rsidRPr="002947D3" w:rsidRDefault="005F5213" w:rsidP="005F5213">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634ED9EC" w14:textId="77777777" w:rsidR="005F5213" w:rsidRPr="002947D3" w:rsidRDefault="005F5213" w:rsidP="005F5213">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630B1796" w14:textId="5F17B861" w:rsidR="005F5213" w:rsidRPr="002947D3" w:rsidRDefault="005F5213" w:rsidP="005F5213">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3B94C210" w14:textId="7E087CC0" w:rsidR="005F5213" w:rsidRPr="002947D3" w:rsidRDefault="005F5213" w:rsidP="005F5213">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54E5C138" w14:textId="77777777" w:rsidR="005F5213" w:rsidRPr="002947D3" w:rsidRDefault="005F5213" w:rsidP="005F5213">
            <w:pPr>
              <w:spacing w:before="60" w:after="60"/>
              <w:ind w:firstLine="0"/>
              <w:rPr>
                <w:sz w:val="24"/>
                <w:szCs w:val="24"/>
              </w:rPr>
            </w:pPr>
          </w:p>
        </w:tc>
      </w:tr>
      <w:tr w:rsidR="005F5213" w:rsidRPr="002947D3" w14:paraId="07DF1809" w14:textId="77777777" w:rsidTr="003436C8">
        <w:tc>
          <w:tcPr>
            <w:tcW w:w="684" w:type="pct"/>
            <w:shd w:val="clear" w:color="auto" w:fill="auto"/>
            <w:hideMark/>
          </w:tcPr>
          <w:p w14:paraId="60A462F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D74F858" w14:textId="77777777" w:rsidR="005F5213" w:rsidRPr="002947D3" w:rsidRDefault="005F5213" w:rsidP="005F5213">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2B68094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5139DE29"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340CA928" w14:textId="77777777" w:rsidR="005F5213" w:rsidRPr="002947D3" w:rsidRDefault="005F5213" w:rsidP="005F5213">
            <w:pPr>
              <w:spacing w:before="60" w:after="60"/>
              <w:ind w:firstLine="0"/>
              <w:rPr>
                <w:sz w:val="24"/>
                <w:szCs w:val="24"/>
              </w:rPr>
            </w:pPr>
            <w:r w:rsidRPr="002947D3">
              <w:rPr>
                <w:sz w:val="24"/>
                <w:szCs w:val="24"/>
              </w:rPr>
              <w:t>Имя файла</w:t>
            </w:r>
          </w:p>
        </w:tc>
        <w:tc>
          <w:tcPr>
            <w:tcW w:w="1356" w:type="pct"/>
            <w:shd w:val="clear" w:color="auto" w:fill="auto"/>
            <w:hideMark/>
          </w:tcPr>
          <w:p w14:paraId="64C22A56"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AD68485" w14:textId="77777777" w:rsidTr="003436C8">
        <w:tc>
          <w:tcPr>
            <w:tcW w:w="684" w:type="pct"/>
            <w:shd w:val="clear" w:color="auto" w:fill="auto"/>
            <w:hideMark/>
          </w:tcPr>
          <w:p w14:paraId="14A9CF3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18012F4" w14:textId="77777777" w:rsidR="005F5213" w:rsidRPr="002947D3" w:rsidRDefault="005F5213" w:rsidP="005F5213">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963F288"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4A5C27B8"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C6C8F4A" w14:textId="77777777" w:rsidR="005F5213" w:rsidRPr="002947D3" w:rsidRDefault="005F5213" w:rsidP="005F5213">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7BC1F4BA"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2E4980A" w14:textId="77777777" w:rsidTr="003436C8">
        <w:tc>
          <w:tcPr>
            <w:tcW w:w="684" w:type="pct"/>
            <w:shd w:val="clear" w:color="auto" w:fill="auto"/>
          </w:tcPr>
          <w:p w14:paraId="72A6D361" w14:textId="77777777" w:rsidR="005F5213" w:rsidRPr="002947D3" w:rsidRDefault="005F5213" w:rsidP="005F5213">
            <w:pPr>
              <w:spacing w:before="60" w:after="60"/>
              <w:ind w:firstLine="0"/>
              <w:rPr>
                <w:sz w:val="24"/>
                <w:szCs w:val="24"/>
              </w:rPr>
            </w:pPr>
          </w:p>
        </w:tc>
        <w:tc>
          <w:tcPr>
            <w:tcW w:w="822" w:type="pct"/>
            <w:shd w:val="clear" w:color="auto" w:fill="auto"/>
          </w:tcPr>
          <w:p w14:paraId="0508341E"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26C40A63"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49CF473D"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2FECCFBE"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2AEA8B09"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2088F306" w14:textId="77777777" w:rsidTr="003436C8">
        <w:tc>
          <w:tcPr>
            <w:tcW w:w="684" w:type="pct"/>
            <w:vMerge w:val="restart"/>
            <w:shd w:val="clear" w:color="auto" w:fill="auto"/>
            <w:vAlign w:val="center"/>
            <w:hideMark/>
          </w:tcPr>
          <w:p w14:paraId="16A95ADA" w14:textId="77777777"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A0F1EE8" w14:textId="77777777" w:rsidR="005F5213" w:rsidRPr="002947D3" w:rsidRDefault="005F5213" w:rsidP="005F5213">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3121A697"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7300AF84"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5A51C9"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30008F5F" w14:textId="15813B0A" w:rsidR="005F5213" w:rsidRPr="002947D3" w:rsidRDefault="005F5213" w:rsidP="005F5213">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5F5213" w:rsidRPr="002947D3" w14:paraId="05D16CB5" w14:textId="77777777" w:rsidTr="003436C8">
        <w:tc>
          <w:tcPr>
            <w:tcW w:w="684" w:type="pct"/>
            <w:vMerge/>
            <w:shd w:val="clear" w:color="auto" w:fill="auto"/>
            <w:hideMark/>
          </w:tcPr>
          <w:p w14:paraId="40DFF9E8" w14:textId="77777777" w:rsidR="005F5213" w:rsidRPr="002947D3" w:rsidRDefault="005F5213" w:rsidP="005F5213">
            <w:pPr>
              <w:spacing w:before="60" w:after="60"/>
              <w:ind w:firstLine="0"/>
              <w:rPr>
                <w:sz w:val="24"/>
                <w:szCs w:val="24"/>
              </w:rPr>
            </w:pPr>
          </w:p>
        </w:tc>
        <w:tc>
          <w:tcPr>
            <w:tcW w:w="822" w:type="pct"/>
            <w:shd w:val="clear" w:color="auto" w:fill="auto"/>
            <w:hideMark/>
          </w:tcPr>
          <w:p w14:paraId="6B83131E" w14:textId="77777777" w:rsidR="005F5213" w:rsidRPr="002947D3" w:rsidRDefault="005F5213" w:rsidP="005F5213">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E815DF0"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3FD7336" w14:textId="77777777" w:rsidR="005F5213" w:rsidRPr="002947D3" w:rsidRDefault="005F5213" w:rsidP="005F5213">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0D39D336" w14:textId="77777777" w:rsidR="005F5213" w:rsidRPr="002947D3" w:rsidRDefault="005F5213" w:rsidP="005F5213">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7E686401" w14:textId="68C2689E" w:rsidR="005F5213" w:rsidRPr="002947D3" w:rsidRDefault="005F5213" w:rsidP="005F5213">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5F5213" w:rsidRPr="002947D3" w14:paraId="3C1E0387" w14:textId="77777777" w:rsidTr="003436C8">
        <w:tc>
          <w:tcPr>
            <w:tcW w:w="684" w:type="pct"/>
            <w:vMerge/>
            <w:shd w:val="clear" w:color="auto" w:fill="auto"/>
          </w:tcPr>
          <w:p w14:paraId="4E441646" w14:textId="77777777" w:rsidR="005F5213" w:rsidRPr="002947D3" w:rsidRDefault="005F5213" w:rsidP="005F5213">
            <w:pPr>
              <w:spacing w:before="60" w:after="60"/>
              <w:ind w:firstLine="0"/>
              <w:rPr>
                <w:sz w:val="24"/>
                <w:szCs w:val="24"/>
              </w:rPr>
            </w:pPr>
          </w:p>
        </w:tc>
        <w:tc>
          <w:tcPr>
            <w:tcW w:w="822" w:type="pct"/>
            <w:shd w:val="clear" w:color="auto" w:fill="auto"/>
          </w:tcPr>
          <w:p w14:paraId="25174FF3" w14:textId="77777777" w:rsidR="005F5213" w:rsidRPr="002947D3" w:rsidRDefault="005F5213" w:rsidP="005F5213">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0A62F2ED" w14:textId="77777777" w:rsidR="005F5213" w:rsidRPr="002947D3" w:rsidRDefault="005F5213" w:rsidP="005F5213">
            <w:pPr>
              <w:spacing w:before="60" w:after="60"/>
              <w:ind w:firstLine="0"/>
              <w:jc w:val="center"/>
              <w:rPr>
                <w:sz w:val="24"/>
                <w:szCs w:val="24"/>
                <w:lang w:val="en-US"/>
              </w:rPr>
            </w:pPr>
            <w:r w:rsidRPr="002947D3">
              <w:rPr>
                <w:sz w:val="24"/>
                <w:szCs w:val="24"/>
              </w:rPr>
              <w:t>O</w:t>
            </w:r>
          </w:p>
        </w:tc>
        <w:tc>
          <w:tcPr>
            <w:tcW w:w="499" w:type="pct"/>
            <w:shd w:val="clear" w:color="auto" w:fill="auto"/>
          </w:tcPr>
          <w:p w14:paraId="110E12D1" w14:textId="77777777" w:rsidR="005F5213" w:rsidRPr="002947D3" w:rsidRDefault="005F5213" w:rsidP="005F5213">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63F48F8D" w14:textId="77777777" w:rsidR="005F5213" w:rsidRPr="002947D3" w:rsidRDefault="005F5213" w:rsidP="005F5213">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22748C76" w14:textId="77777777" w:rsidR="005F5213" w:rsidRDefault="005F5213" w:rsidP="005F5213">
            <w:pPr>
              <w:spacing w:before="60" w:after="60"/>
              <w:ind w:firstLine="0"/>
              <w:rPr>
                <w:sz w:val="24"/>
                <w:szCs w:val="24"/>
              </w:rPr>
            </w:pPr>
            <w:r w:rsidRPr="002947D3">
              <w:rPr>
                <w:sz w:val="24"/>
                <w:szCs w:val="24"/>
              </w:rPr>
              <w:t>base64Binary</w:t>
            </w:r>
          </w:p>
          <w:p w14:paraId="3833F3D5" w14:textId="38BAC2C9" w:rsidR="005F5213" w:rsidRPr="002947D3" w:rsidRDefault="005F5213" w:rsidP="005F5213">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5F5213" w:rsidRPr="002947D3" w14:paraId="1F121AEC" w14:textId="77777777" w:rsidTr="003436C8">
        <w:tc>
          <w:tcPr>
            <w:tcW w:w="684" w:type="pct"/>
            <w:shd w:val="clear" w:color="auto" w:fill="auto"/>
            <w:hideMark/>
          </w:tcPr>
          <w:p w14:paraId="667A210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6518186" w14:textId="77777777" w:rsidR="005F5213" w:rsidRPr="002947D3" w:rsidRDefault="005F5213" w:rsidP="005F5213">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2FE2E12D"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2DE5399D"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E013B3" w14:textId="61A1F91C" w:rsidR="005F5213" w:rsidRPr="002947D3" w:rsidRDefault="005F5213" w:rsidP="005F5213">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2860A7C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676AF284" w14:textId="77777777" w:rsidTr="003436C8">
        <w:tc>
          <w:tcPr>
            <w:tcW w:w="684" w:type="pct"/>
            <w:shd w:val="clear" w:color="auto" w:fill="auto"/>
          </w:tcPr>
          <w:p w14:paraId="60993999" w14:textId="0ED5B08F" w:rsidR="005F5213" w:rsidRPr="00BD7C34" w:rsidRDefault="005F5213" w:rsidP="005F5213">
            <w:pPr>
              <w:spacing w:before="60" w:after="60"/>
              <w:ind w:firstLine="0"/>
              <w:rPr>
                <w:sz w:val="24"/>
                <w:szCs w:val="24"/>
                <w:lang w:val="en-US"/>
              </w:rPr>
            </w:pPr>
            <w:r>
              <w:rPr>
                <w:sz w:val="24"/>
                <w:szCs w:val="24"/>
              </w:rPr>
              <w:t>Может</w:t>
            </w:r>
            <w:r w:rsidRPr="00BD7C34">
              <w:rPr>
                <w:sz w:val="24"/>
                <w:szCs w:val="24"/>
                <w:lang w:val="en-US"/>
              </w:rPr>
              <w:t xml:space="preserve"> </w:t>
            </w:r>
            <w:r>
              <w:rPr>
                <w:sz w:val="24"/>
                <w:szCs w:val="24"/>
              </w:rPr>
              <w:t>быть</w:t>
            </w:r>
            <w:r w:rsidRPr="00BD7C34">
              <w:rPr>
                <w:sz w:val="24"/>
                <w:szCs w:val="24"/>
                <w:lang w:val="en-US"/>
              </w:rPr>
              <w:t xml:space="preserve"> </w:t>
            </w:r>
            <w:r>
              <w:rPr>
                <w:sz w:val="24"/>
                <w:szCs w:val="24"/>
              </w:rPr>
              <w:t>заполнен</w:t>
            </w:r>
            <w:r w:rsidRPr="00BD7C34">
              <w:rPr>
                <w:sz w:val="24"/>
                <w:szCs w:val="24"/>
                <w:lang w:val="en-US"/>
              </w:rPr>
              <w:t xml:space="preserve"> </w:t>
            </w:r>
            <w:r>
              <w:rPr>
                <w:sz w:val="24"/>
                <w:szCs w:val="24"/>
              </w:rPr>
              <w:t>только</w:t>
            </w:r>
            <w:r w:rsidRPr="00BD7C34">
              <w:rPr>
                <w:sz w:val="24"/>
                <w:szCs w:val="24"/>
                <w:lang w:val="en-US"/>
              </w:rPr>
              <w:t xml:space="preserve"> </w:t>
            </w:r>
            <w:r>
              <w:rPr>
                <w:sz w:val="24"/>
                <w:szCs w:val="24"/>
              </w:rPr>
              <w:t>вместо</w:t>
            </w:r>
            <w:r w:rsidRPr="00BD7C34">
              <w:rPr>
                <w:sz w:val="24"/>
                <w:szCs w:val="24"/>
                <w:lang w:val="en-US"/>
              </w:rPr>
              <w:t xml:space="preserve"> </w:t>
            </w:r>
            <w:r>
              <w:rPr>
                <w:sz w:val="24"/>
                <w:szCs w:val="24"/>
              </w:rPr>
              <w:t>элементов</w:t>
            </w:r>
            <w:r w:rsidRPr="00BD7C34">
              <w:rPr>
                <w:sz w:val="24"/>
                <w:szCs w:val="24"/>
                <w:lang w:val="en-US"/>
              </w:rPr>
              <w:t xml:space="preserve"> publishedContentId, fileName, docDescription, docRegNumber, url, contentId, content, cryptoSigns</w:t>
            </w:r>
          </w:p>
        </w:tc>
        <w:tc>
          <w:tcPr>
            <w:tcW w:w="822" w:type="pct"/>
            <w:shd w:val="clear" w:color="auto" w:fill="auto"/>
          </w:tcPr>
          <w:p w14:paraId="71437B85" w14:textId="565C4373" w:rsidR="005F5213" w:rsidRPr="002947D3" w:rsidRDefault="005F5213" w:rsidP="005F5213">
            <w:pPr>
              <w:spacing w:before="60" w:after="60"/>
              <w:ind w:firstLine="0"/>
              <w:rPr>
                <w:sz w:val="24"/>
                <w:szCs w:val="24"/>
              </w:rPr>
            </w:pPr>
            <w:r w:rsidRPr="00B4506D">
              <w:rPr>
                <w:sz w:val="24"/>
                <w:szCs w:val="24"/>
              </w:rPr>
              <w:t>notPublishedOnEIS</w:t>
            </w:r>
          </w:p>
        </w:tc>
        <w:tc>
          <w:tcPr>
            <w:tcW w:w="342" w:type="pct"/>
            <w:gridSpan w:val="5"/>
            <w:shd w:val="clear" w:color="auto" w:fill="auto"/>
          </w:tcPr>
          <w:p w14:paraId="44E68E75" w14:textId="2C094186" w:rsidR="005F5213" w:rsidRPr="00B4506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BF40322" w14:textId="6C7B642B" w:rsidR="005F5213" w:rsidRPr="00B4506D" w:rsidRDefault="005F5213" w:rsidP="005F5213">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3B290705" w14:textId="2FBEB0AC" w:rsidR="005F5213" w:rsidRDefault="005F5213" w:rsidP="005F5213">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2FFF1239" w14:textId="1BBAE82B"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5F5213" w:rsidRPr="002947D3" w14:paraId="48DAE4DF" w14:textId="77777777" w:rsidTr="00894AB0">
        <w:tc>
          <w:tcPr>
            <w:tcW w:w="5000" w:type="pct"/>
            <w:gridSpan w:val="12"/>
            <w:shd w:val="clear" w:color="auto" w:fill="auto"/>
            <w:hideMark/>
          </w:tcPr>
          <w:p w14:paraId="149F9319" w14:textId="7D1095DC" w:rsidR="005F5213" w:rsidRPr="002947D3" w:rsidRDefault="005F5213" w:rsidP="005F5213">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5F5213" w:rsidRPr="002947D3" w14:paraId="51C90665" w14:textId="77777777" w:rsidTr="003436C8">
        <w:tc>
          <w:tcPr>
            <w:tcW w:w="684" w:type="pct"/>
            <w:shd w:val="clear" w:color="auto" w:fill="auto"/>
            <w:hideMark/>
          </w:tcPr>
          <w:p w14:paraId="108B2119" w14:textId="77777777" w:rsidR="005F5213" w:rsidRPr="002947D3" w:rsidRDefault="005F5213" w:rsidP="005F5213">
            <w:pPr>
              <w:spacing w:before="60" w:after="60"/>
              <w:ind w:firstLine="0"/>
              <w:rPr>
                <w:sz w:val="24"/>
                <w:szCs w:val="24"/>
              </w:rPr>
            </w:pPr>
            <w:r w:rsidRPr="002947D3">
              <w:rPr>
                <w:b/>
                <w:bCs/>
                <w:sz w:val="24"/>
                <w:szCs w:val="24"/>
              </w:rPr>
              <w:t>cryptoSigns</w:t>
            </w:r>
          </w:p>
        </w:tc>
        <w:tc>
          <w:tcPr>
            <w:tcW w:w="822" w:type="pct"/>
            <w:shd w:val="clear" w:color="auto" w:fill="auto"/>
            <w:hideMark/>
          </w:tcPr>
          <w:p w14:paraId="448166A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34B820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2C77E2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A3FD94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E7ECE9C"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2C2C488" w14:textId="77777777" w:rsidTr="003436C8">
        <w:tc>
          <w:tcPr>
            <w:tcW w:w="684" w:type="pct"/>
            <w:shd w:val="clear" w:color="auto" w:fill="auto"/>
            <w:hideMark/>
          </w:tcPr>
          <w:p w14:paraId="280734B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77E637E" w14:textId="77777777" w:rsidR="005F5213" w:rsidRPr="002947D3" w:rsidRDefault="005F5213" w:rsidP="005F5213">
            <w:pPr>
              <w:spacing w:before="60" w:after="60"/>
              <w:ind w:firstLine="0"/>
              <w:rPr>
                <w:sz w:val="24"/>
                <w:szCs w:val="24"/>
              </w:rPr>
            </w:pPr>
            <w:r w:rsidRPr="002947D3">
              <w:rPr>
                <w:sz w:val="24"/>
                <w:szCs w:val="24"/>
              </w:rPr>
              <w:t>signature</w:t>
            </w:r>
          </w:p>
        </w:tc>
        <w:tc>
          <w:tcPr>
            <w:tcW w:w="342" w:type="pct"/>
            <w:gridSpan w:val="5"/>
            <w:shd w:val="clear" w:color="auto" w:fill="auto"/>
            <w:hideMark/>
          </w:tcPr>
          <w:p w14:paraId="06BB9ACA"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62DEBD5"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ABD29EB" w14:textId="6935EB63"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hideMark/>
          </w:tcPr>
          <w:p w14:paraId="15FDC031"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9115876" w14:textId="77777777" w:rsidTr="00894AB0">
        <w:tc>
          <w:tcPr>
            <w:tcW w:w="5000" w:type="pct"/>
            <w:gridSpan w:val="12"/>
            <w:shd w:val="clear" w:color="auto" w:fill="auto"/>
            <w:hideMark/>
          </w:tcPr>
          <w:p w14:paraId="44FA801B" w14:textId="51281C73" w:rsidR="005F5213" w:rsidRPr="002947D3" w:rsidRDefault="005F5213" w:rsidP="005F5213">
            <w:pPr>
              <w:spacing w:before="60" w:after="60"/>
              <w:ind w:firstLine="0"/>
              <w:jc w:val="center"/>
              <w:rPr>
                <w:sz w:val="24"/>
                <w:szCs w:val="24"/>
              </w:rPr>
            </w:pPr>
            <w:r>
              <w:rPr>
                <w:b/>
                <w:bCs/>
                <w:sz w:val="24"/>
                <w:szCs w:val="24"/>
              </w:rPr>
              <w:t>Электронная подпись</w:t>
            </w:r>
          </w:p>
        </w:tc>
      </w:tr>
      <w:tr w:rsidR="005F5213" w:rsidRPr="002947D3" w14:paraId="433B4573" w14:textId="77777777" w:rsidTr="003436C8">
        <w:tc>
          <w:tcPr>
            <w:tcW w:w="684" w:type="pct"/>
            <w:shd w:val="clear" w:color="auto" w:fill="auto"/>
            <w:hideMark/>
          </w:tcPr>
          <w:p w14:paraId="097B79BE"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60FA1D7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648C42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09A0447"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FA2F83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A199A24"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0F8BDAFA" w14:textId="77777777" w:rsidTr="003436C8">
        <w:tc>
          <w:tcPr>
            <w:tcW w:w="684" w:type="pct"/>
            <w:shd w:val="clear" w:color="auto" w:fill="auto"/>
            <w:hideMark/>
          </w:tcPr>
          <w:p w14:paraId="53E415AF"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020AA4C"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303209A4"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0AA89EF0"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1E6262C" w14:textId="13DC62A3"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7553164F"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5F5213" w:rsidRPr="002947D3" w14:paraId="33A467E2" w14:textId="77777777" w:rsidTr="00894AB0">
        <w:tc>
          <w:tcPr>
            <w:tcW w:w="5000" w:type="pct"/>
            <w:gridSpan w:val="12"/>
            <w:shd w:val="clear" w:color="auto" w:fill="auto"/>
          </w:tcPr>
          <w:p w14:paraId="78B0D9E7" w14:textId="77777777" w:rsidR="005F5213" w:rsidRPr="002947D3" w:rsidRDefault="005F5213" w:rsidP="005F5213">
            <w:pPr>
              <w:spacing w:before="60" w:after="60"/>
              <w:ind w:firstLine="0"/>
              <w:jc w:val="center"/>
              <w:rPr>
                <w:b/>
                <w:sz w:val="24"/>
                <w:szCs w:val="24"/>
              </w:rPr>
            </w:pPr>
            <w:r w:rsidRPr="002947D3">
              <w:rPr>
                <w:b/>
                <w:sz w:val="24"/>
                <w:szCs w:val="24"/>
              </w:rPr>
              <w:t>Описание внесения изменений</w:t>
            </w:r>
          </w:p>
        </w:tc>
      </w:tr>
      <w:tr w:rsidR="005F5213" w:rsidRPr="002947D3" w14:paraId="5C5C7D82" w14:textId="77777777" w:rsidTr="003436C8">
        <w:tc>
          <w:tcPr>
            <w:tcW w:w="684" w:type="pct"/>
            <w:shd w:val="clear" w:color="auto" w:fill="auto"/>
          </w:tcPr>
          <w:p w14:paraId="45321168" w14:textId="77777777" w:rsidR="005F5213" w:rsidRPr="002947D3" w:rsidRDefault="005F5213" w:rsidP="005F5213">
            <w:pPr>
              <w:spacing w:before="60" w:after="60"/>
              <w:ind w:firstLine="0"/>
              <w:rPr>
                <w:b/>
                <w:sz w:val="24"/>
                <w:szCs w:val="24"/>
              </w:rPr>
            </w:pPr>
            <w:r w:rsidRPr="002947D3">
              <w:rPr>
                <w:b/>
                <w:sz w:val="24"/>
                <w:szCs w:val="24"/>
              </w:rPr>
              <w:t>modification</w:t>
            </w:r>
          </w:p>
        </w:tc>
        <w:tc>
          <w:tcPr>
            <w:tcW w:w="822" w:type="pct"/>
            <w:shd w:val="clear" w:color="auto" w:fill="auto"/>
          </w:tcPr>
          <w:p w14:paraId="2CD2A77D"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28701EAF"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7055E2DB"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29ECF01C" w14:textId="77777777" w:rsidR="005F5213" w:rsidRPr="002947D3" w:rsidRDefault="005F5213" w:rsidP="005F5213">
            <w:pPr>
              <w:spacing w:before="60" w:after="60"/>
              <w:ind w:firstLine="0"/>
              <w:rPr>
                <w:sz w:val="24"/>
                <w:szCs w:val="24"/>
              </w:rPr>
            </w:pPr>
          </w:p>
        </w:tc>
        <w:tc>
          <w:tcPr>
            <w:tcW w:w="1356" w:type="pct"/>
            <w:shd w:val="clear" w:color="auto" w:fill="auto"/>
          </w:tcPr>
          <w:p w14:paraId="01C42217" w14:textId="77777777" w:rsidR="005F5213" w:rsidRPr="002947D3" w:rsidRDefault="005F5213" w:rsidP="005F5213">
            <w:pPr>
              <w:spacing w:before="60" w:after="60"/>
              <w:ind w:firstLine="0"/>
              <w:rPr>
                <w:sz w:val="24"/>
                <w:szCs w:val="24"/>
              </w:rPr>
            </w:pPr>
          </w:p>
        </w:tc>
      </w:tr>
      <w:tr w:rsidR="005F5213" w:rsidRPr="002947D3" w14:paraId="76D8207D" w14:textId="77777777" w:rsidTr="003436C8">
        <w:tc>
          <w:tcPr>
            <w:tcW w:w="684" w:type="pct"/>
            <w:vMerge w:val="restart"/>
            <w:shd w:val="clear" w:color="auto" w:fill="auto"/>
          </w:tcPr>
          <w:p w14:paraId="6347C40F" w14:textId="5BADD7E4"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53397081" w14:textId="2B37B24A" w:rsidR="005F5213" w:rsidRPr="002947D3" w:rsidRDefault="005F5213" w:rsidP="005F5213">
            <w:pPr>
              <w:spacing w:before="60" w:after="60"/>
              <w:ind w:firstLine="0"/>
              <w:rPr>
                <w:sz w:val="24"/>
                <w:szCs w:val="24"/>
              </w:rPr>
            </w:pPr>
            <w:r w:rsidRPr="0058142E">
              <w:rPr>
                <w:sz w:val="24"/>
                <w:szCs w:val="24"/>
              </w:rPr>
              <w:t>contractChange</w:t>
            </w:r>
          </w:p>
        </w:tc>
        <w:tc>
          <w:tcPr>
            <w:tcW w:w="342" w:type="pct"/>
            <w:gridSpan w:val="5"/>
            <w:shd w:val="clear" w:color="auto" w:fill="auto"/>
          </w:tcPr>
          <w:p w14:paraId="5D9DE4C5" w14:textId="36BBF2BE"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D5E4697" w14:textId="635C415B" w:rsidR="005F5213" w:rsidRPr="0058142E"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3C35B09D" w14:textId="35D6378E" w:rsidR="005F5213" w:rsidRPr="002947D3" w:rsidRDefault="005F5213" w:rsidP="005F5213">
            <w:pPr>
              <w:spacing w:before="60" w:after="60"/>
              <w:ind w:firstLine="0"/>
              <w:rPr>
                <w:sz w:val="24"/>
                <w:szCs w:val="24"/>
              </w:rPr>
            </w:pPr>
            <w:r w:rsidRPr="0058142E">
              <w:rPr>
                <w:sz w:val="24"/>
                <w:szCs w:val="24"/>
              </w:rPr>
              <w:t>Изменение контракта</w:t>
            </w:r>
          </w:p>
        </w:tc>
        <w:tc>
          <w:tcPr>
            <w:tcW w:w="1356" w:type="pct"/>
            <w:shd w:val="clear" w:color="auto" w:fill="auto"/>
          </w:tcPr>
          <w:p w14:paraId="30DF0539" w14:textId="0214F19D" w:rsidR="005F5213" w:rsidRPr="002947D3" w:rsidRDefault="005F5213" w:rsidP="005F5213">
            <w:pPr>
              <w:spacing w:before="60" w:after="60"/>
              <w:ind w:firstLine="0"/>
              <w:rPr>
                <w:sz w:val="24"/>
                <w:szCs w:val="24"/>
              </w:rPr>
            </w:pPr>
          </w:p>
        </w:tc>
      </w:tr>
      <w:tr w:rsidR="005F5213" w:rsidRPr="002947D3" w14:paraId="4CB51017" w14:textId="77777777" w:rsidTr="003436C8">
        <w:tc>
          <w:tcPr>
            <w:tcW w:w="684" w:type="pct"/>
            <w:vMerge/>
            <w:shd w:val="clear" w:color="auto" w:fill="auto"/>
          </w:tcPr>
          <w:p w14:paraId="6BEB9A48" w14:textId="77777777" w:rsidR="005F5213" w:rsidRPr="002947D3" w:rsidRDefault="005F5213" w:rsidP="005F5213">
            <w:pPr>
              <w:spacing w:before="60" w:after="60"/>
              <w:ind w:firstLine="0"/>
              <w:rPr>
                <w:sz w:val="24"/>
                <w:szCs w:val="24"/>
              </w:rPr>
            </w:pPr>
          </w:p>
        </w:tc>
        <w:tc>
          <w:tcPr>
            <w:tcW w:w="822" w:type="pct"/>
            <w:shd w:val="clear" w:color="auto" w:fill="auto"/>
          </w:tcPr>
          <w:p w14:paraId="488A9D7D" w14:textId="00D30831" w:rsidR="005F5213" w:rsidRPr="002947D3" w:rsidRDefault="005F5213" w:rsidP="005F5213">
            <w:pPr>
              <w:spacing w:before="60" w:after="60"/>
              <w:ind w:firstLine="0"/>
              <w:rPr>
                <w:sz w:val="24"/>
                <w:szCs w:val="24"/>
              </w:rPr>
            </w:pPr>
            <w:r w:rsidRPr="0058142E">
              <w:rPr>
                <w:sz w:val="24"/>
                <w:szCs w:val="24"/>
              </w:rPr>
              <w:t>errorCorrection</w:t>
            </w:r>
          </w:p>
        </w:tc>
        <w:tc>
          <w:tcPr>
            <w:tcW w:w="342" w:type="pct"/>
            <w:gridSpan w:val="5"/>
            <w:shd w:val="clear" w:color="auto" w:fill="auto"/>
          </w:tcPr>
          <w:p w14:paraId="08C89C74" w14:textId="65443432"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326D207" w14:textId="049350D6" w:rsidR="005F5213" w:rsidRPr="0058142E"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3541FBF" w14:textId="66BC7F42" w:rsidR="005F5213" w:rsidRPr="002947D3" w:rsidRDefault="005F5213" w:rsidP="005F5213">
            <w:pPr>
              <w:spacing w:before="60" w:after="60"/>
              <w:ind w:firstLine="0"/>
              <w:rPr>
                <w:sz w:val="24"/>
                <w:szCs w:val="24"/>
              </w:rPr>
            </w:pPr>
            <w:r w:rsidRPr="0058142E">
              <w:rPr>
                <w:sz w:val="24"/>
                <w:szCs w:val="24"/>
              </w:rPr>
              <w:t>Корректировка ошибок</w:t>
            </w:r>
          </w:p>
        </w:tc>
        <w:tc>
          <w:tcPr>
            <w:tcW w:w="1356" w:type="pct"/>
            <w:shd w:val="clear" w:color="auto" w:fill="auto"/>
          </w:tcPr>
          <w:p w14:paraId="5D52CDFB" w14:textId="77777777" w:rsidR="005F5213" w:rsidRPr="002947D3" w:rsidRDefault="005F5213" w:rsidP="005F5213">
            <w:pPr>
              <w:spacing w:before="60" w:after="60"/>
              <w:ind w:firstLine="0"/>
              <w:rPr>
                <w:sz w:val="24"/>
                <w:szCs w:val="24"/>
              </w:rPr>
            </w:pPr>
          </w:p>
        </w:tc>
      </w:tr>
      <w:tr w:rsidR="005F5213" w:rsidRPr="002947D3" w14:paraId="0760FE27" w14:textId="77777777" w:rsidTr="003436C8">
        <w:tc>
          <w:tcPr>
            <w:tcW w:w="684" w:type="pct"/>
            <w:shd w:val="clear" w:color="auto" w:fill="auto"/>
          </w:tcPr>
          <w:p w14:paraId="7A2CA378" w14:textId="77777777" w:rsidR="005F5213" w:rsidRPr="002947D3" w:rsidRDefault="005F5213" w:rsidP="005F5213">
            <w:pPr>
              <w:spacing w:before="60" w:after="60"/>
              <w:ind w:firstLine="0"/>
              <w:rPr>
                <w:sz w:val="24"/>
                <w:szCs w:val="24"/>
              </w:rPr>
            </w:pPr>
          </w:p>
        </w:tc>
        <w:tc>
          <w:tcPr>
            <w:tcW w:w="822" w:type="pct"/>
            <w:shd w:val="clear" w:color="auto" w:fill="auto"/>
          </w:tcPr>
          <w:p w14:paraId="1D881B59" w14:textId="77777777" w:rsidR="005F5213" w:rsidRPr="003006BF" w:rsidRDefault="005F5213" w:rsidP="005F5213">
            <w:pPr>
              <w:spacing w:before="60" w:after="60"/>
              <w:ind w:firstLine="0"/>
              <w:rPr>
                <w:sz w:val="24"/>
                <w:szCs w:val="24"/>
                <w:lang w:val="en-US"/>
              </w:rPr>
            </w:pPr>
            <w:r>
              <w:rPr>
                <w:sz w:val="24"/>
                <w:szCs w:val="24"/>
                <w:lang w:val="en-US"/>
              </w:rPr>
              <w:t>attachments</w:t>
            </w:r>
          </w:p>
        </w:tc>
        <w:tc>
          <w:tcPr>
            <w:tcW w:w="342" w:type="pct"/>
            <w:gridSpan w:val="5"/>
            <w:shd w:val="clear" w:color="auto" w:fill="auto"/>
          </w:tcPr>
          <w:p w14:paraId="098DD644" w14:textId="77777777"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1619345" w14:textId="77777777" w:rsidR="005F5213" w:rsidRPr="0001412D"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375B8A1F" w14:textId="77777777" w:rsidR="005F5213" w:rsidRPr="002947D3" w:rsidRDefault="005F5213" w:rsidP="005F5213">
            <w:pPr>
              <w:spacing w:before="60" w:after="60"/>
              <w:ind w:firstLine="0"/>
              <w:rPr>
                <w:sz w:val="24"/>
                <w:szCs w:val="24"/>
              </w:rPr>
            </w:pPr>
            <w:r w:rsidRPr="0001412D">
              <w:rPr>
                <w:sz w:val="24"/>
                <w:szCs w:val="24"/>
              </w:rPr>
              <w:t>Документы, являющиеся основанием изменения контракта</w:t>
            </w:r>
          </w:p>
        </w:tc>
        <w:tc>
          <w:tcPr>
            <w:tcW w:w="1356" w:type="pct"/>
            <w:shd w:val="clear" w:color="auto" w:fill="auto"/>
          </w:tcPr>
          <w:p w14:paraId="4DCE88C0" w14:textId="77777777" w:rsidR="005F5213" w:rsidRPr="002947D3" w:rsidRDefault="005F5213" w:rsidP="005F5213">
            <w:pPr>
              <w:spacing w:before="60" w:after="60"/>
              <w:ind w:firstLine="0"/>
              <w:rPr>
                <w:sz w:val="24"/>
                <w:szCs w:val="24"/>
              </w:rPr>
            </w:pPr>
          </w:p>
        </w:tc>
      </w:tr>
      <w:tr w:rsidR="005F5213" w:rsidRPr="002947D3" w14:paraId="59C450B2" w14:textId="77777777" w:rsidTr="00894AB0">
        <w:tc>
          <w:tcPr>
            <w:tcW w:w="5000" w:type="pct"/>
            <w:gridSpan w:val="12"/>
            <w:shd w:val="clear" w:color="auto" w:fill="auto"/>
          </w:tcPr>
          <w:p w14:paraId="685681F4" w14:textId="2CC6E132" w:rsidR="005F5213" w:rsidRPr="0058142E" w:rsidRDefault="005F5213" w:rsidP="005F5213">
            <w:pPr>
              <w:spacing w:before="60" w:after="60"/>
              <w:ind w:firstLine="0"/>
              <w:jc w:val="center"/>
              <w:rPr>
                <w:b/>
                <w:sz w:val="24"/>
                <w:szCs w:val="24"/>
              </w:rPr>
            </w:pPr>
            <w:r w:rsidRPr="0058142E">
              <w:rPr>
                <w:b/>
                <w:sz w:val="24"/>
                <w:szCs w:val="24"/>
              </w:rPr>
              <w:t>Изменение контракта</w:t>
            </w:r>
          </w:p>
        </w:tc>
      </w:tr>
      <w:tr w:rsidR="005F5213" w:rsidRPr="002947D3" w14:paraId="4D6D653D" w14:textId="77777777" w:rsidTr="003436C8">
        <w:tc>
          <w:tcPr>
            <w:tcW w:w="684" w:type="pct"/>
            <w:shd w:val="clear" w:color="auto" w:fill="auto"/>
          </w:tcPr>
          <w:p w14:paraId="5B589B72" w14:textId="114444F0" w:rsidR="005F5213" w:rsidRPr="0058142E" w:rsidRDefault="005F5213" w:rsidP="005F5213">
            <w:pPr>
              <w:spacing w:before="60" w:after="60"/>
              <w:ind w:firstLine="0"/>
              <w:rPr>
                <w:b/>
                <w:sz w:val="24"/>
                <w:szCs w:val="24"/>
              </w:rPr>
            </w:pPr>
            <w:r w:rsidRPr="0058142E">
              <w:rPr>
                <w:b/>
                <w:sz w:val="24"/>
                <w:szCs w:val="24"/>
              </w:rPr>
              <w:t>contractChange</w:t>
            </w:r>
          </w:p>
        </w:tc>
        <w:tc>
          <w:tcPr>
            <w:tcW w:w="822" w:type="pct"/>
            <w:shd w:val="clear" w:color="auto" w:fill="auto"/>
          </w:tcPr>
          <w:p w14:paraId="71505BFF"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32E641F2"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467CA194"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364F7B3D" w14:textId="77777777" w:rsidR="005F5213" w:rsidRPr="002947D3" w:rsidRDefault="005F5213" w:rsidP="005F5213">
            <w:pPr>
              <w:spacing w:before="60" w:after="60"/>
              <w:ind w:firstLine="0"/>
              <w:rPr>
                <w:sz w:val="24"/>
                <w:szCs w:val="24"/>
              </w:rPr>
            </w:pPr>
          </w:p>
        </w:tc>
        <w:tc>
          <w:tcPr>
            <w:tcW w:w="1356" w:type="pct"/>
            <w:shd w:val="clear" w:color="auto" w:fill="auto"/>
          </w:tcPr>
          <w:p w14:paraId="2237B026" w14:textId="77777777" w:rsidR="005F5213" w:rsidRPr="002947D3" w:rsidRDefault="005F5213" w:rsidP="005F5213">
            <w:pPr>
              <w:spacing w:before="60" w:after="60"/>
              <w:ind w:firstLine="0"/>
              <w:rPr>
                <w:sz w:val="24"/>
                <w:szCs w:val="24"/>
              </w:rPr>
            </w:pPr>
          </w:p>
        </w:tc>
      </w:tr>
      <w:tr w:rsidR="005F5213" w:rsidRPr="002947D3" w14:paraId="68643967" w14:textId="77777777" w:rsidTr="003436C8">
        <w:tc>
          <w:tcPr>
            <w:tcW w:w="684" w:type="pct"/>
            <w:shd w:val="clear" w:color="auto" w:fill="auto"/>
          </w:tcPr>
          <w:p w14:paraId="5C6351DF" w14:textId="77777777" w:rsidR="005F5213" w:rsidRPr="002947D3" w:rsidRDefault="005F5213" w:rsidP="005F5213">
            <w:pPr>
              <w:spacing w:before="60" w:after="60"/>
              <w:ind w:firstLine="0"/>
              <w:rPr>
                <w:sz w:val="24"/>
                <w:szCs w:val="24"/>
              </w:rPr>
            </w:pPr>
          </w:p>
        </w:tc>
        <w:tc>
          <w:tcPr>
            <w:tcW w:w="822" w:type="pct"/>
            <w:shd w:val="clear" w:color="auto" w:fill="auto"/>
          </w:tcPr>
          <w:p w14:paraId="6948B898" w14:textId="2ED67B66" w:rsidR="005F5213" w:rsidRPr="002947D3" w:rsidRDefault="005F5213" w:rsidP="005F5213">
            <w:pPr>
              <w:spacing w:before="60" w:after="60"/>
              <w:ind w:firstLine="0"/>
              <w:rPr>
                <w:sz w:val="24"/>
                <w:szCs w:val="24"/>
              </w:rPr>
            </w:pPr>
            <w:r w:rsidRPr="0001412D">
              <w:rPr>
                <w:sz w:val="24"/>
                <w:szCs w:val="24"/>
              </w:rPr>
              <w:t>reason</w:t>
            </w:r>
          </w:p>
        </w:tc>
        <w:tc>
          <w:tcPr>
            <w:tcW w:w="342" w:type="pct"/>
            <w:gridSpan w:val="5"/>
            <w:shd w:val="clear" w:color="auto" w:fill="auto"/>
          </w:tcPr>
          <w:p w14:paraId="25DE7E3B" w14:textId="67304A58" w:rsidR="005F5213" w:rsidRPr="0001412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39D5D32" w14:textId="31D1BA77" w:rsidR="005F5213" w:rsidRPr="0001412D"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0D371C" w14:textId="5A109A31" w:rsidR="005F5213" w:rsidRPr="002947D3" w:rsidRDefault="005F5213" w:rsidP="005F5213">
            <w:pPr>
              <w:spacing w:before="60" w:after="60"/>
              <w:ind w:firstLine="0"/>
              <w:rPr>
                <w:sz w:val="24"/>
                <w:szCs w:val="24"/>
              </w:rPr>
            </w:pPr>
            <w:r w:rsidRPr="0001412D">
              <w:rPr>
                <w:sz w:val="24"/>
                <w:szCs w:val="24"/>
              </w:rPr>
              <w:t>Причина измененений условий контракта</w:t>
            </w:r>
          </w:p>
        </w:tc>
        <w:tc>
          <w:tcPr>
            <w:tcW w:w="1356" w:type="pct"/>
            <w:shd w:val="clear" w:color="auto" w:fill="auto"/>
          </w:tcPr>
          <w:p w14:paraId="4107EEE2" w14:textId="77777777" w:rsidR="005F5213" w:rsidRPr="002947D3" w:rsidRDefault="005F5213" w:rsidP="005F5213">
            <w:pPr>
              <w:spacing w:before="60" w:after="60"/>
              <w:ind w:firstLine="0"/>
              <w:rPr>
                <w:sz w:val="24"/>
                <w:szCs w:val="24"/>
              </w:rPr>
            </w:pPr>
          </w:p>
        </w:tc>
      </w:tr>
      <w:tr w:rsidR="005F5213" w:rsidRPr="002947D3" w14:paraId="42368A48" w14:textId="77777777" w:rsidTr="003436C8">
        <w:tc>
          <w:tcPr>
            <w:tcW w:w="684" w:type="pct"/>
            <w:shd w:val="clear" w:color="auto" w:fill="auto"/>
          </w:tcPr>
          <w:p w14:paraId="67FB146F" w14:textId="77777777" w:rsidR="005F5213" w:rsidRPr="002947D3" w:rsidRDefault="005F5213" w:rsidP="005F5213">
            <w:pPr>
              <w:spacing w:before="60" w:after="60"/>
              <w:ind w:firstLine="0"/>
              <w:rPr>
                <w:sz w:val="24"/>
                <w:szCs w:val="24"/>
              </w:rPr>
            </w:pPr>
          </w:p>
        </w:tc>
        <w:tc>
          <w:tcPr>
            <w:tcW w:w="822" w:type="pct"/>
            <w:shd w:val="clear" w:color="auto" w:fill="auto"/>
          </w:tcPr>
          <w:p w14:paraId="264BD55F" w14:textId="2471420C" w:rsidR="005F5213" w:rsidRPr="002947D3" w:rsidRDefault="005F5213" w:rsidP="005F5213">
            <w:pPr>
              <w:spacing w:before="60" w:after="60"/>
              <w:ind w:firstLine="0"/>
              <w:rPr>
                <w:sz w:val="24"/>
                <w:szCs w:val="24"/>
              </w:rPr>
            </w:pPr>
            <w:r w:rsidRPr="0001412D">
              <w:rPr>
                <w:sz w:val="24"/>
                <w:szCs w:val="24"/>
              </w:rPr>
              <w:t>document</w:t>
            </w:r>
          </w:p>
        </w:tc>
        <w:tc>
          <w:tcPr>
            <w:tcW w:w="342" w:type="pct"/>
            <w:gridSpan w:val="5"/>
            <w:shd w:val="clear" w:color="auto" w:fill="auto"/>
          </w:tcPr>
          <w:p w14:paraId="46455855" w14:textId="42A0F6E6"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D5A7EE8" w14:textId="340D4D78" w:rsidR="005F5213" w:rsidRPr="002947D3"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43C375CE" w14:textId="49F82A62" w:rsidR="005F5213" w:rsidRPr="002947D3" w:rsidRDefault="005F5213" w:rsidP="005F5213">
            <w:pPr>
              <w:spacing w:before="60" w:after="60"/>
              <w:ind w:firstLine="0"/>
              <w:rPr>
                <w:sz w:val="24"/>
                <w:szCs w:val="24"/>
              </w:rPr>
            </w:pPr>
            <w:r w:rsidRPr="0001412D">
              <w:rPr>
                <w:sz w:val="24"/>
                <w:szCs w:val="24"/>
              </w:rPr>
              <w:t>Документ, являющийся основанием изменений контракта</w:t>
            </w:r>
          </w:p>
        </w:tc>
        <w:tc>
          <w:tcPr>
            <w:tcW w:w="1356" w:type="pct"/>
            <w:shd w:val="clear" w:color="auto" w:fill="auto"/>
          </w:tcPr>
          <w:p w14:paraId="3C8B2C7D" w14:textId="77777777" w:rsidR="005F5213" w:rsidRPr="002947D3" w:rsidRDefault="005F5213" w:rsidP="005F5213">
            <w:pPr>
              <w:spacing w:before="60" w:after="60"/>
              <w:ind w:firstLine="0"/>
              <w:rPr>
                <w:sz w:val="24"/>
                <w:szCs w:val="24"/>
              </w:rPr>
            </w:pPr>
          </w:p>
        </w:tc>
      </w:tr>
      <w:tr w:rsidR="005F5213" w:rsidRPr="002947D3" w14:paraId="7F12360F" w14:textId="77777777" w:rsidTr="003436C8">
        <w:tc>
          <w:tcPr>
            <w:tcW w:w="684" w:type="pct"/>
            <w:shd w:val="clear" w:color="auto" w:fill="auto"/>
          </w:tcPr>
          <w:p w14:paraId="4F7A4238" w14:textId="77777777" w:rsidR="005F5213" w:rsidRPr="002947D3" w:rsidRDefault="005F5213" w:rsidP="005F5213">
            <w:pPr>
              <w:spacing w:before="60" w:after="60"/>
              <w:ind w:firstLine="0"/>
              <w:rPr>
                <w:sz w:val="24"/>
                <w:szCs w:val="24"/>
              </w:rPr>
            </w:pPr>
          </w:p>
        </w:tc>
        <w:tc>
          <w:tcPr>
            <w:tcW w:w="822" w:type="pct"/>
            <w:shd w:val="clear" w:color="auto" w:fill="auto"/>
          </w:tcPr>
          <w:p w14:paraId="204B4A2B" w14:textId="33E88B2A" w:rsidR="005F5213" w:rsidRPr="002947D3" w:rsidRDefault="005F5213" w:rsidP="005F5213">
            <w:pPr>
              <w:spacing w:before="60" w:after="60"/>
              <w:ind w:firstLine="0"/>
              <w:rPr>
                <w:sz w:val="24"/>
                <w:szCs w:val="24"/>
              </w:rPr>
            </w:pPr>
            <w:r w:rsidRPr="0001412D">
              <w:rPr>
                <w:sz w:val="24"/>
                <w:szCs w:val="24"/>
              </w:rPr>
              <w:t>damagePayments</w:t>
            </w:r>
          </w:p>
        </w:tc>
        <w:tc>
          <w:tcPr>
            <w:tcW w:w="342" w:type="pct"/>
            <w:gridSpan w:val="5"/>
            <w:shd w:val="clear" w:color="auto" w:fill="auto"/>
          </w:tcPr>
          <w:p w14:paraId="036915B6" w14:textId="342CA2BB"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172A288" w14:textId="7D61CCDB" w:rsidR="005F5213" w:rsidRPr="002947D3"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5D23D2E" w14:textId="398EAED2" w:rsidR="005F5213" w:rsidRPr="002947D3" w:rsidRDefault="005F5213" w:rsidP="005F5213">
            <w:pPr>
              <w:spacing w:before="60" w:after="60"/>
              <w:ind w:firstLine="0"/>
              <w:rPr>
                <w:sz w:val="24"/>
                <w:szCs w:val="24"/>
              </w:rPr>
            </w:pPr>
            <w:r w:rsidRPr="0001412D">
              <w:rPr>
                <w:sz w:val="24"/>
                <w:szCs w:val="24"/>
              </w:rPr>
              <w:t>Информация об оплате суммы возмещения фактически понесенного ущерба</w:t>
            </w:r>
          </w:p>
        </w:tc>
        <w:tc>
          <w:tcPr>
            <w:tcW w:w="1356" w:type="pct"/>
            <w:shd w:val="clear" w:color="auto" w:fill="auto"/>
          </w:tcPr>
          <w:p w14:paraId="7D81FEA0" w14:textId="77777777" w:rsidR="005F5213" w:rsidRPr="002947D3" w:rsidRDefault="005F5213" w:rsidP="005F5213">
            <w:pPr>
              <w:spacing w:before="60" w:after="60"/>
              <w:ind w:firstLine="0"/>
              <w:rPr>
                <w:sz w:val="24"/>
                <w:szCs w:val="24"/>
              </w:rPr>
            </w:pPr>
          </w:p>
        </w:tc>
      </w:tr>
      <w:tr w:rsidR="005F5213" w:rsidRPr="002947D3" w14:paraId="79DE168A" w14:textId="77777777" w:rsidTr="00894AB0">
        <w:tc>
          <w:tcPr>
            <w:tcW w:w="5000" w:type="pct"/>
            <w:gridSpan w:val="12"/>
            <w:shd w:val="clear" w:color="auto" w:fill="auto"/>
          </w:tcPr>
          <w:p w14:paraId="4F9DF573" w14:textId="7A6B2707" w:rsidR="005F5213" w:rsidRPr="0058142E" w:rsidRDefault="005F5213" w:rsidP="005F5213">
            <w:pPr>
              <w:spacing w:before="60" w:after="60"/>
              <w:ind w:firstLine="0"/>
              <w:jc w:val="center"/>
              <w:rPr>
                <w:b/>
                <w:sz w:val="24"/>
                <w:szCs w:val="24"/>
              </w:rPr>
            </w:pPr>
            <w:r w:rsidRPr="0058142E">
              <w:rPr>
                <w:b/>
                <w:sz w:val="24"/>
                <w:szCs w:val="24"/>
              </w:rPr>
              <w:t>Корректировка ошибок</w:t>
            </w:r>
          </w:p>
        </w:tc>
      </w:tr>
      <w:tr w:rsidR="005F5213" w:rsidRPr="002947D3" w14:paraId="7C796059" w14:textId="77777777" w:rsidTr="003436C8">
        <w:tc>
          <w:tcPr>
            <w:tcW w:w="684" w:type="pct"/>
            <w:shd w:val="clear" w:color="auto" w:fill="auto"/>
          </w:tcPr>
          <w:p w14:paraId="58139D33" w14:textId="789926E6" w:rsidR="005F5213" w:rsidRPr="0058142E" w:rsidRDefault="005F5213" w:rsidP="005F5213">
            <w:pPr>
              <w:spacing w:before="60" w:after="60"/>
              <w:ind w:firstLine="0"/>
              <w:rPr>
                <w:b/>
                <w:sz w:val="24"/>
                <w:szCs w:val="24"/>
              </w:rPr>
            </w:pPr>
            <w:r w:rsidRPr="0058142E">
              <w:rPr>
                <w:b/>
                <w:sz w:val="24"/>
                <w:szCs w:val="24"/>
              </w:rPr>
              <w:t>errorCorrection</w:t>
            </w:r>
          </w:p>
        </w:tc>
        <w:tc>
          <w:tcPr>
            <w:tcW w:w="822" w:type="pct"/>
            <w:shd w:val="clear" w:color="auto" w:fill="auto"/>
          </w:tcPr>
          <w:p w14:paraId="03828B1E"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421FAC5B"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5423EA36"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00DCFA94" w14:textId="77777777" w:rsidR="005F5213" w:rsidRPr="002947D3" w:rsidRDefault="005F5213" w:rsidP="005F5213">
            <w:pPr>
              <w:spacing w:before="60" w:after="60"/>
              <w:ind w:firstLine="0"/>
              <w:rPr>
                <w:sz w:val="24"/>
                <w:szCs w:val="24"/>
              </w:rPr>
            </w:pPr>
          </w:p>
        </w:tc>
        <w:tc>
          <w:tcPr>
            <w:tcW w:w="1356" w:type="pct"/>
            <w:shd w:val="clear" w:color="auto" w:fill="auto"/>
          </w:tcPr>
          <w:p w14:paraId="3885B4E4" w14:textId="77777777" w:rsidR="005F5213" w:rsidRPr="002947D3" w:rsidRDefault="005F5213" w:rsidP="005F5213">
            <w:pPr>
              <w:spacing w:before="60" w:after="60"/>
              <w:ind w:firstLine="0"/>
              <w:rPr>
                <w:sz w:val="24"/>
                <w:szCs w:val="24"/>
              </w:rPr>
            </w:pPr>
          </w:p>
        </w:tc>
      </w:tr>
      <w:tr w:rsidR="005F5213" w:rsidRPr="002947D3" w14:paraId="434D659A" w14:textId="77777777" w:rsidTr="003436C8">
        <w:tc>
          <w:tcPr>
            <w:tcW w:w="684" w:type="pct"/>
            <w:shd w:val="clear" w:color="auto" w:fill="auto"/>
          </w:tcPr>
          <w:p w14:paraId="5772339C" w14:textId="77777777" w:rsidR="005F5213" w:rsidRPr="002947D3" w:rsidRDefault="005F5213" w:rsidP="005F5213">
            <w:pPr>
              <w:spacing w:before="60" w:after="60"/>
              <w:ind w:firstLine="0"/>
              <w:rPr>
                <w:sz w:val="24"/>
                <w:szCs w:val="24"/>
              </w:rPr>
            </w:pPr>
          </w:p>
        </w:tc>
        <w:tc>
          <w:tcPr>
            <w:tcW w:w="822" w:type="pct"/>
            <w:shd w:val="clear" w:color="auto" w:fill="auto"/>
          </w:tcPr>
          <w:p w14:paraId="5332DC7C" w14:textId="5C007853" w:rsidR="005F5213" w:rsidRPr="002947D3" w:rsidRDefault="005F5213" w:rsidP="005F5213">
            <w:pPr>
              <w:spacing w:before="60" w:after="60"/>
              <w:ind w:firstLine="0"/>
              <w:rPr>
                <w:sz w:val="24"/>
                <w:szCs w:val="24"/>
              </w:rPr>
            </w:pPr>
            <w:r w:rsidRPr="0058142E">
              <w:rPr>
                <w:sz w:val="24"/>
                <w:szCs w:val="24"/>
              </w:rPr>
              <w:t>description</w:t>
            </w:r>
          </w:p>
        </w:tc>
        <w:tc>
          <w:tcPr>
            <w:tcW w:w="342" w:type="pct"/>
            <w:gridSpan w:val="5"/>
            <w:shd w:val="clear" w:color="auto" w:fill="auto"/>
          </w:tcPr>
          <w:p w14:paraId="614161B4" w14:textId="77777777" w:rsidR="005F5213" w:rsidRPr="0001412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44E1C5F" w14:textId="19DDA754" w:rsidR="005F5213" w:rsidRPr="0001412D"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63A32427" w14:textId="0ABC591A" w:rsidR="005F5213" w:rsidRPr="002947D3" w:rsidRDefault="005F5213" w:rsidP="005F5213">
            <w:pPr>
              <w:spacing w:before="60" w:after="60"/>
              <w:ind w:firstLine="0"/>
              <w:rPr>
                <w:sz w:val="24"/>
                <w:szCs w:val="24"/>
              </w:rPr>
            </w:pPr>
            <w:r w:rsidRPr="0058142E">
              <w:rPr>
                <w:sz w:val="24"/>
                <w:szCs w:val="24"/>
              </w:rPr>
              <w:t>Основание для изменений</w:t>
            </w:r>
          </w:p>
        </w:tc>
        <w:tc>
          <w:tcPr>
            <w:tcW w:w="1356" w:type="pct"/>
            <w:shd w:val="clear" w:color="auto" w:fill="auto"/>
          </w:tcPr>
          <w:p w14:paraId="04AEDC7D" w14:textId="77777777" w:rsidR="005F5213" w:rsidRPr="002947D3" w:rsidRDefault="005F5213" w:rsidP="005F5213">
            <w:pPr>
              <w:spacing w:before="60" w:after="60"/>
              <w:ind w:firstLine="0"/>
              <w:rPr>
                <w:sz w:val="24"/>
                <w:szCs w:val="24"/>
              </w:rPr>
            </w:pPr>
          </w:p>
        </w:tc>
      </w:tr>
      <w:tr w:rsidR="005F5213" w:rsidRPr="002947D3" w14:paraId="6595FF48" w14:textId="77777777" w:rsidTr="00894AB0">
        <w:tc>
          <w:tcPr>
            <w:tcW w:w="5000" w:type="pct"/>
            <w:gridSpan w:val="12"/>
            <w:shd w:val="clear" w:color="auto" w:fill="auto"/>
            <w:hideMark/>
          </w:tcPr>
          <w:p w14:paraId="362932FE" w14:textId="0C38E0C6" w:rsidR="005F5213" w:rsidRPr="002947D3" w:rsidRDefault="005F5213" w:rsidP="005F5213">
            <w:pPr>
              <w:spacing w:before="60" w:after="60"/>
              <w:ind w:firstLine="0"/>
              <w:jc w:val="center"/>
              <w:rPr>
                <w:sz w:val="24"/>
                <w:szCs w:val="24"/>
              </w:rPr>
            </w:pPr>
            <w:r w:rsidRPr="0001412D">
              <w:rPr>
                <w:b/>
                <w:bCs/>
                <w:sz w:val="24"/>
                <w:szCs w:val="24"/>
              </w:rPr>
              <w:t>Причина изменений условий контракта</w:t>
            </w:r>
          </w:p>
        </w:tc>
      </w:tr>
      <w:tr w:rsidR="005F5213" w:rsidRPr="002947D3" w14:paraId="1E35680E" w14:textId="77777777" w:rsidTr="003436C8">
        <w:tc>
          <w:tcPr>
            <w:tcW w:w="684" w:type="pct"/>
            <w:shd w:val="clear" w:color="auto" w:fill="auto"/>
            <w:hideMark/>
          </w:tcPr>
          <w:p w14:paraId="466F5229" w14:textId="5D37A64C" w:rsidR="005F5213" w:rsidRPr="002947D3" w:rsidRDefault="005F5213" w:rsidP="005F5213">
            <w:pPr>
              <w:spacing w:before="60" w:after="60"/>
              <w:ind w:firstLine="0"/>
              <w:rPr>
                <w:sz w:val="24"/>
                <w:szCs w:val="24"/>
              </w:rPr>
            </w:pPr>
            <w:r w:rsidRPr="0001412D">
              <w:rPr>
                <w:b/>
                <w:bCs/>
                <w:sz w:val="24"/>
                <w:szCs w:val="24"/>
              </w:rPr>
              <w:t>reason</w:t>
            </w:r>
          </w:p>
        </w:tc>
        <w:tc>
          <w:tcPr>
            <w:tcW w:w="822" w:type="pct"/>
            <w:shd w:val="clear" w:color="auto" w:fill="auto"/>
            <w:hideMark/>
          </w:tcPr>
          <w:p w14:paraId="37AFC30A" w14:textId="77777777" w:rsidR="005F5213" w:rsidRPr="002947D3" w:rsidRDefault="005F5213" w:rsidP="005F5213">
            <w:pPr>
              <w:spacing w:before="60" w:after="60"/>
              <w:ind w:firstLine="0"/>
              <w:rPr>
                <w:sz w:val="24"/>
                <w:szCs w:val="24"/>
              </w:rPr>
            </w:pPr>
            <w:r w:rsidRPr="002947D3">
              <w:rPr>
                <w:sz w:val="24"/>
                <w:szCs w:val="24"/>
              </w:rPr>
              <w:t> </w:t>
            </w:r>
          </w:p>
        </w:tc>
        <w:tc>
          <w:tcPr>
            <w:tcW w:w="322" w:type="pct"/>
            <w:gridSpan w:val="3"/>
            <w:shd w:val="clear" w:color="auto" w:fill="auto"/>
            <w:hideMark/>
          </w:tcPr>
          <w:p w14:paraId="6CDA2FCC" w14:textId="77777777" w:rsidR="005F5213" w:rsidRPr="002947D3" w:rsidRDefault="005F5213" w:rsidP="005F5213">
            <w:pPr>
              <w:spacing w:before="60" w:after="60"/>
              <w:ind w:firstLine="0"/>
              <w:rPr>
                <w:sz w:val="24"/>
                <w:szCs w:val="24"/>
              </w:rPr>
            </w:pPr>
            <w:r w:rsidRPr="002947D3">
              <w:rPr>
                <w:sz w:val="24"/>
                <w:szCs w:val="24"/>
              </w:rPr>
              <w:t> </w:t>
            </w:r>
          </w:p>
        </w:tc>
        <w:tc>
          <w:tcPr>
            <w:tcW w:w="519" w:type="pct"/>
            <w:gridSpan w:val="3"/>
            <w:shd w:val="clear" w:color="auto" w:fill="auto"/>
            <w:hideMark/>
          </w:tcPr>
          <w:p w14:paraId="096884CC"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9BB37F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E5DC402" w14:textId="3CA449EB" w:rsidR="005F5213" w:rsidRPr="00A8051C" w:rsidRDefault="005F5213" w:rsidP="005F5213">
            <w:pPr>
              <w:spacing w:before="60" w:after="60"/>
              <w:ind w:firstLine="0"/>
              <w:rPr>
                <w:sz w:val="24"/>
                <w:szCs w:val="24"/>
              </w:rPr>
            </w:pPr>
            <w:r w:rsidRPr="002947D3">
              <w:rPr>
                <w:sz w:val="24"/>
                <w:szCs w:val="24"/>
              </w:rPr>
              <w:t xml:space="preserve">Заполняется на основании справочника </w:t>
            </w:r>
            <w:r>
              <w:rPr>
                <w:sz w:val="24"/>
                <w:szCs w:val="24"/>
              </w:rPr>
              <w:t>причин изменений</w:t>
            </w:r>
            <w:r w:rsidRPr="00A8051C">
              <w:rPr>
                <w:sz w:val="24"/>
                <w:szCs w:val="24"/>
              </w:rPr>
              <w:t xml:space="preserve"> условий контракта (</w:t>
            </w:r>
            <w:r w:rsidRPr="00A8051C">
              <w:rPr>
                <w:sz w:val="24"/>
                <w:szCs w:val="24"/>
                <w:lang w:val="en-US"/>
              </w:rPr>
              <w:t>nsiContractModificationReason</w:t>
            </w:r>
            <w:r w:rsidRPr="00A8051C">
              <w:rPr>
                <w:sz w:val="24"/>
                <w:szCs w:val="24"/>
              </w:rPr>
              <w:t>)</w:t>
            </w:r>
          </w:p>
        </w:tc>
      </w:tr>
      <w:tr w:rsidR="005F5213" w:rsidRPr="002947D3" w14:paraId="0361DEDE" w14:textId="77777777" w:rsidTr="003436C8">
        <w:tc>
          <w:tcPr>
            <w:tcW w:w="684" w:type="pct"/>
            <w:shd w:val="clear" w:color="auto" w:fill="auto"/>
            <w:hideMark/>
          </w:tcPr>
          <w:p w14:paraId="01E5A72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24A09E9"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D6B16D3"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20576BB4" w14:textId="459AD9DC" w:rsidR="005F5213" w:rsidRPr="002947D3" w:rsidRDefault="005F5213" w:rsidP="005F5213">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54CBA411" w14:textId="4B7A33A9" w:rsidR="005F5213" w:rsidRPr="002947D3" w:rsidRDefault="005F5213" w:rsidP="005F5213">
            <w:pPr>
              <w:spacing w:before="60" w:after="60"/>
              <w:ind w:firstLine="0"/>
              <w:rPr>
                <w:sz w:val="24"/>
                <w:szCs w:val="24"/>
              </w:rPr>
            </w:pPr>
            <w:r>
              <w:rPr>
                <w:sz w:val="24"/>
                <w:szCs w:val="24"/>
              </w:rPr>
              <w:t>Код</w:t>
            </w:r>
          </w:p>
        </w:tc>
        <w:tc>
          <w:tcPr>
            <w:tcW w:w="1356" w:type="pct"/>
            <w:shd w:val="clear" w:color="auto" w:fill="auto"/>
            <w:hideMark/>
          </w:tcPr>
          <w:p w14:paraId="23620B8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5EA6DA3" w14:textId="77777777" w:rsidTr="003436C8">
        <w:tc>
          <w:tcPr>
            <w:tcW w:w="684" w:type="pct"/>
            <w:shd w:val="clear" w:color="auto" w:fill="auto"/>
            <w:hideMark/>
          </w:tcPr>
          <w:p w14:paraId="5CAF986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7778D20"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206DE450" w14:textId="77777777" w:rsidR="005F5213" w:rsidRPr="002947D3" w:rsidRDefault="005F5213" w:rsidP="005F5213">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32DC82D1" w14:textId="7F117D9D"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09356C7" w14:textId="0AF27EE5" w:rsidR="005F5213" w:rsidRPr="002947D3" w:rsidRDefault="005F5213" w:rsidP="005F5213">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3F74FBBE" w14:textId="65965C9E"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7D634450" w14:textId="77777777" w:rsidTr="00894AB0">
        <w:tc>
          <w:tcPr>
            <w:tcW w:w="5000" w:type="pct"/>
            <w:gridSpan w:val="12"/>
            <w:shd w:val="clear" w:color="auto" w:fill="auto"/>
            <w:hideMark/>
          </w:tcPr>
          <w:p w14:paraId="67DBFC19" w14:textId="48E7DFDD" w:rsidR="005F5213" w:rsidRPr="002947D3" w:rsidRDefault="005F5213" w:rsidP="005F5213">
            <w:pPr>
              <w:spacing w:before="60" w:after="60"/>
              <w:ind w:firstLine="0"/>
              <w:jc w:val="center"/>
              <w:rPr>
                <w:sz w:val="24"/>
                <w:szCs w:val="24"/>
              </w:rPr>
            </w:pPr>
            <w:r w:rsidRPr="002F61E7">
              <w:rPr>
                <w:b/>
                <w:bCs/>
                <w:sz w:val="24"/>
                <w:szCs w:val="24"/>
              </w:rPr>
              <w:t>Документ, являющийся основанием изменений контракта</w:t>
            </w:r>
          </w:p>
        </w:tc>
      </w:tr>
      <w:tr w:rsidR="005F5213" w:rsidRPr="002947D3" w14:paraId="20855274" w14:textId="77777777" w:rsidTr="003436C8">
        <w:tc>
          <w:tcPr>
            <w:tcW w:w="684" w:type="pct"/>
            <w:shd w:val="clear" w:color="auto" w:fill="auto"/>
            <w:hideMark/>
          </w:tcPr>
          <w:p w14:paraId="6440AD37" w14:textId="7FC911D1" w:rsidR="005F5213" w:rsidRPr="002F61E7" w:rsidRDefault="005F5213" w:rsidP="005F5213">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20421670" w14:textId="77777777" w:rsidR="005F5213" w:rsidRPr="002947D3" w:rsidRDefault="005F5213" w:rsidP="005F5213">
            <w:pPr>
              <w:spacing w:before="60" w:after="60"/>
              <w:ind w:firstLine="0"/>
              <w:rPr>
                <w:sz w:val="24"/>
                <w:szCs w:val="24"/>
              </w:rPr>
            </w:pPr>
            <w:r w:rsidRPr="002947D3">
              <w:rPr>
                <w:sz w:val="24"/>
                <w:szCs w:val="24"/>
              </w:rPr>
              <w:t> </w:t>
            </w:r>
          </w:p>
        </w:tc>
        <w:tc>
          <w:tcPr>
            <w:tcW w:w="322" w:type="pct"/>
            <w:gridSpan w:val="3"/>
            <w:shd w:val="clear" w:color="auto" w:fill="auto"/>
            <w:hideMark/>
          </w:tcPr>
          <w:p w14:paraId="2263790B" w14:textId="77777777" w:rsidR="005F5213" w:rsidRPr="002947D3" w:rsidRDefault="005F5213" w:rsidP="005F5213">
            <w:pPr>
              <w:spacing w:before="60" w:after="60"/>
              <w:ind w:firstLine="0"/>
              <w:rPr>
                <w:sz w:val="24"/>
                <w:szCs w:val="24"/>
              </w:rPr>
            </w:pPr>
            <w:r w:rsidRPr="002947D3">
              <w:rPr>
                <w:sz w:val="24"/>
                <w:szCs w:val="24"/>
              </w:rPr>
              <w:t> </w:t>
            </w:r>
          </w:p>
        </w:tc>
        <w:tc>
          <w:tcPr>
            <w:tcW w:w="519" w:type="pct"/>
            <w:gridSpan w:val="3"/>
            <w:shd w:val="clear" w:color="auto" w:fill="auto"/>
            <w:hideMark/>
          </w:tcPr>
          <w:p w14:paraId="5D2750DE"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856457E"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30B4BB61" w14:textId="6653FE92" w:rsidR="005F5213" w:rsidRPr="0001412D" w:rsidRDefault="005F5213" w:rsidP="005F5213">
            <w:pPr>
              <w:spacing w:before="60" w:after="60"/>
              <w:ind w:firstLine="0"/>
              <w:rPr>
                <w:sz w:val="24"/>
                <w:szCs w:val="24"/>
              </w:rPr>
            </w:pPr>
          </w:p>
        </w:tc>
      </w:tr>
      <w:tr w:rsidR="005F5213" w:rsidRPr="002947D3" w14:paraId="5E8275A9" w14:textId="77777777" w:rsidTr="003436C8">
        <w:tc>
          <w:tcPr>
            <w:tcW w:w="684" w:type="pct"/>
            <w:shd w:val="clear" w:color="auto" w:fill="auto"/>
            <w:hideMark/>
          </w:tcPr>
          <w:p w14:paraId="35B8FA4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466D409"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7E1070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1ED691E0" w14:textId="28E8E9A4" w:rsidR="005F5213" w:rsidRPr="002947D3" w:rsidRDefault="005F5213" w:rsidP="005F5213">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28A6F00E" w14:textId="04D7614A" w:rsidR="005F5213" w:rsidRPr="00A8051C" w:rsidRDefault="005F5213" w:rsidP="005F5213">
            <w:pPr>
              <w:spacing w:before="60" w:after="60"/>
              <w:ind w:firstLine="0"/>
              <w:rPr>
                <w:sz w:val="24"/>
                <w:szCs w:val="24"/>
              </w:rPr>
            </w:pPr>
            <w:r>
              <w:rPr>
                <w:sz w:val="24"/>
                <w:szCs w:val="24"/>
              </w:rPr>
              <w:t>Код</w:t>
            </w:r>
            <w:r>
              <w:rPr>
                <w:sz w:val="24"/>
                <w:szCs w:val="24"/>
                <w:lang w:val="en-US"/>
              </w:rPr>
              <w:t xml:space="preserve"> </w:t>
            </w:r>
            <w:r>
              <w:rPr>
                <w:sz w:val="24"/>
                <w:szCs w:val="24"/>
              </w:rPr>
              <w:t>документа</w:t>
            </w:r>
          </w:p>
        </w:tc>
        <w:tc>
          <w:tcPr>
            <w:tcW w:w="1356" w:type="pct"/>
            <w:shd w:val="clear" w:color="auto" w:fill="auto"/>
            <w:hideMark/>
          </w:tcPr>
          <w:p w14:paraId="27540CF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C7EB0B7" w14:textId="77777777" w:rsidTr="003436C8">
        <w:tc>
          <w:tcPr>
            <w:tcW w:w="684" w:type="pct"/>
            <w:shd w:val="clear" w:color="auto" w:fill="auto"/>
            <w:hideMark/>
          </w:tcPr>
          <w:p w14:paraId="4DE8BFF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51A46D1"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0C1BAE13" w14:textId="77777777" w:rsidR="005F5213" w:rsidRPr="002947D3" w:rsidRDefault="005F5213" w:rsidP="005F5213">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1CF1C2D5"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01CC1423" w14:textId="77777777" w:rsidR="005F5213" w:rsidRPr="002947D3" w:rsidRDefault="005F5213" w:rsidP="005F5213">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0D2D436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1ADAB39C" w14:textId="77777777" w:rsidTr="003436C8">
        <w:tc>
          <w:tcPr>
            <w:tcW w:w="684" w:type="pct"/>
            <w:shd w:val="clear" w:color="auto" w:fill="auto"/>
            <w:hideMark/>
          </w:tcPr>
          <w:p w14:paraId="573000D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79D9B23" w14:textId="7129ACCF" w:rsidR="005F5213" w:rsidRPr="002947D3" w:rsidRDefault="005F5213" w:rsidP="005F5213">
            <w:pPr>
              <w:spacing w:before="60" w:after="60"/>
              <w:ind w:firstLine="0"/>
              <w:rPr>
                <w:sz w:val="24"/>
                <w:szCs w:val="24"/>
              </w:rPr>
            </w:pPr>
            <w:r>
              <w:rPr>
                <w:sz w:val="24"/>
                <w:szCs w:val="24"/>
                <w:lang w:val="en-US"/>
              </w:rPr>
              <w:t>base</w:t>
            </w:r>
            <w:r w:rsidRPr="002947D3">
              <w:rPr>
                <w:sz w:val="24"/>
                <w:szCs w:val="24"/>
              </w:rPr>
              <w:t xml:space="preserve"> </w:t>
            </w:r>
          </w:p>
        </w:tc>
        <w:tc>
          <w:tcPr>
            <w:tcW w:w="322" w:type="pct"/>
            <w:gridSpan w:val="3"/>
            <w:shd w:val="clear" w:color="auto" w:fill="auto"/>
            <w:hideMark/>
          </w:tcPr>
          <w:p w14:paraId="245575CB" w14:textId="4B26EF0C" w:rsidR="005F5213" w:rsidRPr="002F61E7" w:rsidRDefault="005F5213" w:rsidP="005F5213">
            <w:pPr>
              <w:spacing w:before="60" w:after="60"/>
              <w:ind w:firstLine="0"/>
              <w:jc w:val="center"/>
              <w:rPr>
                <w:sz w:val="24"/>
                <w:szCs w:val="24"/>
              </w:rPr>
            </w:pPr>
            <w:r>
              <w:rPr>
                <w:sz w:val="24"/>
                <w:szCs w:val="24"/>
              </w:rPr>
              <w:t>О</w:t>
            </w:r>
          </w:p>
        </w:tc>
        <w:tc>
          <w:tcPr>
            <w:tcW w:w="519" w:type="pct"/>
            <w:gridSpan w:val="3"/>
            <w:shd w:val="clear" w:color="auto" w:fill="auto"/>
            <w:hideMark/>
          </w:tcPr>
          <w:p w14:paraId="7D94ABAF" w14:textId="0B175DA9" w:rsidR="005F5213" w:rsidRPr="008D768B"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hideMark/>
          </w:tcPr>
          <w:p w14:paraId="4B8B4897" w14:textId="46516ECD" w:rsidR="005F5213" w:rsidRPr="002947D3" w:rsidRDefault="005F5213" w:rsidP="005F5213">
            <w:pPr>
              <w:spacing w:before="60" w:after="60"/>
              <w:ind w:firstLine="0"/>
              <w:rPr>
                <w:sz w:val="24"/>
                <w:szCs w:val="24"/>
              </w:rPr>
            </w:pPr>
            <w:r w:rsidRPr="008D768B">
              <w:rPr>
                <w:sz w:val="24"/>
                <w:szCs w:val="24"/>
              </w:rPr>
              <w:t>Реквизиты документа, являющегося основанием для изменений</w:t>
            </w:r>
          </w:p>
        </w:tc>
        <w:tc>
          <w:tcPr>
            <w:tcW w:w="1356" w:type="pct"/>
            <w:shd w:val="clear" w:color="auto" w:fill="auto"/>
            <w:hideMark/>
          </w:tcPr>
          <w:p w14:paraId="396CB7FA" w14:textId="46DD1A7D" w:rsidR="005F5213" w:rsidRPr="002947D3" w:rsidRDefault="005F5213" w:rsidP="005F5213">
            <w:pPr>
              <w:spacing w:before="60" w:after="60"/>
              <w:ind w:firstLine="0"/>
              <w:rPr>
                <w:sz w:val="24"/>
                <w:szCs w:val="24"/>
              </w:rPr>
            </w:pPr>
          </w:p>
        </w:tc>
      </w:tr>
      <w:tr w:rsidR="005F5213" w:rsidRPr="002947D3" w14:paraId="68EE1801" w14:textId="77777777" w:rsidTr="003436C8">
        <w:tc>
          <w:tcPr>
            <w:tcW w:w="684" w:type="pct"/>
            <w:shd w:val="clear" w:color="auto" w:fill="auto"/>
            <w:hideMark/>
          </w:tcPr>
          <w:p w14:paraId="49A7615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54DC1D0" w14:textId="1E2A4C40" w:rsidR="005F5213" w:rsidRPr="002947D3" w:rsidRDefault="005F5213" w:rsidP="005F5213">
            <w:pPr>
              <w:spacing w:before="60" w:after="60"/>
              <w:ind w:firstLine="0"/>
              <w:rPr>
                <w:sz w:val="24"/>
                <w:szCs w:val="24"/>
              </w:rPr>
            </w:pPr>
            <w:r w:rsidRPr="008D768B">
              <w:rPr>
                <w:sz w:val="24"/>
                <w:szCs w:val="24"/>
                <w:lang w:val="en-US"/>
              </w:rPr>
              <w:t>documentDate</w:t>
            </w:r>
          </w:p>
        </w:tc>
        <w:tc>
          <w:tcPr>
            <w:tcW w:w="322" w:type="pct"/>
            <w:gridSpan w:val="3"/>
            <w:shd w:val="clear" w:color="auto" w:fill="auto"/>
            <w:hideMark/>
          </w:tcPr>
          <w:p w14:paraId="03110A6E" w14:textId="6A632E73" w:rsidR="005F5213" w:rsidRPr="008D768B" w:rsidRDefault="005F5213" w:rsidP="005F5213">
            <w:pPr>
              <w:spacing w:before="60" w:after="60"/>
              <w:ind w:firstLine="0"/>
              <w:jc w:val="center"/>
              <w:rPr>
                <w:sz w:val="24"/>
                <w:szCs w:val="24"/>
              </w:rPr>
            </w:pPr>
            <w:r>
              <w:rPr>
                <w:sz w:val="24"/>
                <w:szCs w:val="24"/>
              </w:rPr>
              <w:t>Н</w:t>
            </w:r>
          </w:p>
        </w:tc>
        <w:tc>
          <w:tcPr>
            <w:tcW w:w="519" w:type="pct"/>
            <w:gridSpan w:val="3"/>
            <w:shd w:val="clear" w:color="auto" w:fill="auto"/>
            <w:hideMark/>
          </w:tcPr>
          <w:p w14:paraId="3FC9C479" w14:textId="773D4EBA" w:rsidR="005F5213" w:rsidRPr="008D768B" w:rsidRDefault="005F5213" w:rsidP="005F5213">
            <w:pPr>
              <w:spacing w:before="60" w:after="60"/>
              <w:ind w:firstLine="0"/>
              <w:jc w:val="center"/>
              <w:rPr>
                <w:sz w:val="24"/>
                <w:szCs w:val="24"/>
                <w:lang w:val="en-US"/>
              </w:rPr>
            </w:pPr>
            <w:r>
              <w:rPr>
                <w:sz w:val="24"/>
                <w:szCs w:val="24"/>
                <w:lang w:val="en-US"/>
              </w:rPr>
              <w:t>DT</w:t>
            </w:r>
          </w:p>
        </w:tc>
        <w:tc>
          <w:tcPr>
            <w:tcW w:w="1297" w:type="pct"/>
            <w:gridSpan w:val="3"/>
            <w:shd w:val="clear" w:color="auto" w:fill="auto"/>
            <w:hideMark/>
          </w:tcPr>
          <w:p w14:paraId="3A833DBC" w14:textId="77777777" w:rsidR="005F5213" w:rsidRPr="002947D3" w:rsidRDefault="005F5213" w:rsidP="005F5213">
            <w:pPr>
              <w:spacing w:before="60" w:after="60"/>
              <w:ind w:firstLine="0"/>
              <w:rPr>
                <w:sz w:val="24"/>
                <w:szCs w:val="24"/>
              </w:rPr>
            </w:pPr>
            <w:r w:rsidRPr="008D768B">
              <w:rPr>
                <w:sz w:val="24"/>
                <w:szCs w:val="24"/>
              </w:rPr>
              <w:t>Дата документа</w:t>
            </w:r>
          </w:p>
        </w:tc>
        <w:tc>
          <w:tcPr>
            <w:tcW w:w="1356" w:type="pct"/>
            <w:shd w:val="clear" w:color="auto" w:fill="auto"/>
            <w:hideMark/>
          </w:tcPr>
          <w:p w14:paraId="332C4EC9" w14:textId="77777777" w:rsidR="005F5213" w:rsidRDefault="005F5213" w:rsidP="005F5213">
            <w:pPr>
              <w:spacing w:before="60" w:after="60"/>
              <w:ind w:firstLine="0"/>
              <w:rPr>
                <w:sz w:val="24"/>
                <w:szCs w:val="24"/>
              </w:rPr>
            </w:pPr>
            <w:r>
              <w:rPr>
                <w:sz w:val="24"/>
                <w:szCs w:val="24"/>
              </w:rPr>
              <w:t>При приеме в ЕИС контролируется обязательность заполнения поля.</w:t>
            </w:r>
          </w:p>
          <w:p w14:paraId="57E435BA" w14:textId="1C5CDC10" w:rsidR="005F5213" w:rsidRPr="002947D3" w:rsidRDefault="005F5213" w:rsidP="005F5213">
            <w:pPr>
              <w:spacing w:before="60" w:after="60"/>
              <w:ind w:firstLine="0"/>
              <w:rPr>
                <w:sz w:val="24"/>
                <w:szCs w:val="24"/>
              </w:rPr>
            </w:pPr>
            <w:r>
              <w:rPr>
                <w:sz w:val="24"/>
                <w:szCs w:val="24"/>
              </w:rPr>
              <w:t>Необязательность поля введена для совместимости с ранее переданными документами.</w:t>
            </w:r>
          </w:p>
        </w:tc>
      </w:tr>
      <w:tr w:rsidR="005F5213" w:rsidRPr="002947D3" w14:paraId="66B16486" w14:textId="77777777" w:rsidTr="00894AB0">
        <w:tc>
          <w:tcPr>
            <w:tcW w:w="5000" w:type="pct"/>
            <w:gridSpan w:val="12"/>
            <w:shd w:val="clear" w:color="auto" w:fill="auto"/>
            <w:hideMark/>
          </w:tcPr>
          <w:p w14:paraId="48C5C8B3" w14:textId="65A97E2C" w:rsidR="005F5213" w:rsidRPr="002947D3" w:rsidRDefault="005F5213" w:rsidP="005F5213">
            <w:pPr>
              <w:spacing w:before="60" w:after="60"/>
              <w:ind w:firstLine="0"/>
              <w:jc w:val="center"/>
              <w:rPr>
                <w:sz w:val="24"/>
                <w:szCs w:val="24"/>
              </w:rPr>
            </w:pPr>
            <w:r w:rsidRPr="002F61E7">
              <w:rPr>
                <w:b/>
                <w:bCs/>
                <w:sz w:val="24"/>
                <w:szCs w:val="24"/>
              </w:rPr>
              <w:t>Информация об оплате суммы возмещения фактически понесенного ущерба</w:t>
            </w:r>
          </w:p>
        </w:tc>
      </w:tr>
      <w:tr w:rsidR="005F5213" w:rsidRPr="002947D3" w14:paraId="4478D28C" w14:textId="77777777" w:rsidTr="003436C8">
        <w:tc>
          <w:tcPr>
            <w:tcW w:w="684" w:type="pct"/>
            <w:shd w:val="clear" w:color="auto" w:fill="auto"/>
            <w:hideMark/>
          </w:tcPr>
          <w:p w14:paraId="3E6A5F4B" w14:textId="2D8718FE" w:rsidR="005F5213" w:rsidRPr="002F61E7" w:rsidRDefault="005F5213" w:rsidP="005F5213">
            <w:pPr>
              <w:spacing w:before="60" w:after="60"/>
              <w:ind w:firstLine="0"/>
              <w:rPr>
                <w:sz w:val="24"/>
                <w:szCs w:val="24"/>
                <w:lang w:val="en-US"/>
              </w:rPr>
            </w:pPr>
            <w:r w:rsidRPr="002F61E7">
              <w:rPr>
                <w:b/>
                <w:bCs/>
                <w:sz w:val="24"/>
                <w:szCs w:val="24"/>
                <w:lang w:val="en-US"/>
              </w:rPr>
              <w:t>damagePayments</w:t>
            </w:r>
          </w:p>
        </w:tc>
        <w:tc>
          <w:tcPr>
            <w:tcW w:w="822" w:type="pct"/>
            <w:shd w:val="clear" w:color="auto" w:fill="auto"/>
            <w:hideMark/>
          </w:tcPr>
          <w:p w14:paraId="11D68855" w14:textId="77777777" w:rsidR="005F5213" w:rsidRPr="002947D3" w:rsidRDefault="005F5213" w:rsidP="005F5213">
            <w:pPr>
              <w:spacing w:before="60" w:after="60"/>
              <w:ind w:firstLine="0"/>
              <w:rPr>
                <w:sz w:val="24"/>
                <w:szCs w:val="24"/>
              </w:rPr>
            </w:pPr>
            <w:r w:rsidRPr="002947D3">
              <w:rPr>
                <w:sz w:val="24"/>
                <w:szCs w:val="24"/>
              </w:rPr>
              <w:t> </w:t>
            </w:r>
          </w:p>
        </w:tc>
        <w:tc>
          <w:tcPr>
            <w:tcW w:w="327" w:type="pct"/>
            <w:gridSpan w:val="4"/>
            <w:shd w:val="clear" w:color="auto" w:fill="auto"/>
            <w:hideMark/>
          </w:tcPr>
          <w:p w14:paraId="6E38CE50" w14:textId="77777777" w:rsidR="005F5213" w:rsidRPr="002947D3" w:rsidRDefault="005F5213" w:rsidP="005F5213">
            <w:pPr>
              <w:spacing w:before="60" w:after="60"/>
              <w:ind w:firstLine="0"/>
              <w:rPr>
                <w:sz w:val="24"/>
                <w:szCs w:val="24"/>
              </w:rPr>
            </w:pPr>
            <w:r w:rsidRPr="002947D3">
              <w:rPr>
                <w:sz w:val="24"/>
                <w:szCs w:val="24"/>
              </w:rPr>
              <w:t> </w:t>
            </w:r>
          </w:p>
        </w:tc>
        <w:tc>
          <w:tcPr>
            <w:tcW w:w="514" w:type="pct"/>
            <w:gridSpan w:val="2"/>
            <w:shd w:val="clear" w:color="auto" w:fill="auto"/>
            <w:hideMark/>
          </w:tcPr>
          <w:p w14:paraId="144FBE10"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23B2DF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35F9235" w14:textId="32D68365" w:rsidR="005F5213" w:rsidRPr="0001412D" w:rsidRDefault="005F5213" w:rsidP="005F5213">
            <w:pPr>
              <w:spacing w:before="60" w:after="60"/>
              <w:ind w:firstLine="0"/>
              <w:rPr>
                <w:sz w:val="24"/>
                <w:szCs w:val="24"/>
              </w:rPr>
            </w:pPr>
          </w:p>
        </w:tc>
      </w:tr>
      <w:tr w:rsidR="005F5213" w:rsidRPr="002947D3" w14:paraId="6F7D37C7" w14:textId="77777777" w:rsidTr="003436C8">
        <w:tc>
          <w:tcPr>
            <w:tcW w:w="684" w:type="pct"/>
            <w:shd w:val="clear" w:color="auto" w:fill="auto"/>
          </w:tcPr>
          <w:p w14:paraId="11EB9730" w14:textId="77777777" w:rsidR="005F5213" w:rsidRPr="002947D3" w:rsidRDefault="005F5213" w:rsidP="005F5213">
            <w:pPr>
              <w:spacing w:before="60" w:after="60"/>
              <w:ind w:firstLine="0"/>
              <w:rPr>
                <w:sz w:val="24"/>
                <w:szCs w:val="24"/>
              </w:rPr>
            </w:pPr>
          </w:p>
        </w:tc>
        <w:tc>
          <w:tcPr>
            <w:tcW w:w="822" w:type="pct"/>
            <w:shd w:val="clear" w:color="auto" w:fill="auto"/>
          </w:tcPr>
          <w:p w14:paraId="1613D485" w14:textId="34B39B09" w:rsidR="005F5213" w:rsidRPr="0001412D" w:rsidRDefault="005F5213" w:rsidP="005F5213">
            <w:pPr>
              <w:spacing w:before="60" w:after="60"/>
              <w:ind w:firstLine="0"/>
              <w:rPr>
                <w:sz w:val="24"/>
                <w:szCs w:val="24"/>
              </w:rPr>
            </w:pPr>
            <w:r w:rsidRPr="002F61E7">
              <w:rPr>
                <w:sz w:val="24"/>
                <w:szCs w:val="24"/>
              </w:rPr>
              <w:t>document</w:t>
            </w:r>
          </w:p>
        </w:tc>
        <w:tc>
          <w:tcPr>
            <w:tcW w:w="342" w:type="pct"/>
            <w:gridSpan w:val="5"/>
            <w:shd w:val="clear" w:color="auto" w:fill="auto"/>
          </w:tcPr>
          <w:p w14:paraId="11CCC21E" w14:textId="0B3B4072" w:rsidR="005F521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73FBD88" w14:textId="356E84A5" w:rsidR="005F5213" w:rsidRPr="00E94822"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56F2EE" w14:textId="6C40A8E9" w:rsidR="005F5213" w:rsidRPr="00E94822" w:rsidRDefault="005F5213" w:rsidP="005F5213">
            <w:pPr>
              <w:spacing w:before="60" w:after="60"/>
              <w:ind w:firstLine="0"/>
              <w:rPr>
                <w:sz w:val="24"/>
                <w:szCs w:val="24"/>
              </w:rPr>
            </w:pPr>
            <w:r>
              <w:rPr>
                <w:sz w:val="24"/>
                <w:szCs w:val="24"/>
              </w:rPr>
              <w:t>Докмент</w:t>
            </w:r>
          </w:p>
        </w:tc>
        <w:tc>
          <w:tcPr>
            <w:tcW w:w="1356" w:type="pct"/>
            <w:shd w:val="clear" w:color="auto" w:fill="auto"/>
          </w:tcPr>
          <w:p w14:paraId="19B27D4A" w14:textId="77777777" w:rsidR="005F5213" w:rsidRPr="002947D3" w:rsidRDefault="005F5213" w:rsidP="005F5213">
            <w:pPr>
              <w:spacing w:before="60" w:after="60"/>
              <w:ind w:firstLine="0"/>
              <w:rPr>
                <w:sz w:val="24"/>
                <w:szCs w:val="24"/>
              </w:rPr>
            </w:pPr>
          </w:p>
        </w:tc>
      </w:tr>
      <w:tr w:rsidR="005F5213" w:rsidRPr="002947D3" w14:paraId="5BCEE6DF" w14:textId="77777777" w:rsidTr="003436C8">
        <w:tc>
          <w:tcPr>
            <w:tcW w:w="684" w:type="pct"/>
            <w:shd w:val="clear" w:color="auto" w:fill="auto"/>
            <w:hideMark/>
          </w:tcPr>
          <w:p w14:paraId="57F7F9F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F3DF7C9" w14:textId="77777777" w:rsidR="005F5213" w:rsidRPr="002947D3" w:rsidRDefault="005F5213" w:rsidP="005F5213">
            <w:pPr>
              <w:spacing w:before="60" w:after="60"/>
              <w:ind w:firstLine="0"/>
              <w:rPr>
                <w:sz w:val="24"/>
                <w:szCs w:val="24"/>
              </w:rPr>
            </w:pPr>
            <w:r w:rsidRPr="002947D3">
              <w:rPr>
                <w:sz w:val="24"/>
                <w:szCs w:val="24"/>
              </w:rPr>
              <w:t>currency</w:t>
            </w:r>
          </w:p>
        </w:tc>
        <w:tc>
          <w:tcPr>
            <w:tcW w:w="342" w:type="pct"/>
            <w:gridSpan w:val="5"/>
            <w:shd w:val="clear" w:color="auto" w:fill="auto"/>
            <w:hideMark/>
          </w:tcPr>
          <w:p w14:paraId="6757BF8C"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C5C3C6C"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986B78D" w14:textId="77777777" w:rsidR="005F5213" w:rsidRPr="002947D3" w:rsidRDefault="005F5213" w:rsidP="005F5213">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703C7E87"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33D1E85" w14:textId="77777777" w:rsidTr="003436C8">
        <w:tc>
          <w:tcPr>
            <w:tcW w:w="684" w:type="pct"/>
            <w:shd w:val="clear" w:color="auto" w:fill="auto"/>
            <w:hideMark/>
          </w:tcPr>
          <w:p w14:paraId="3ACB3FA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2255AF5A" w14:textId="3A769C59" w:rsidR="005F5213" w:rsidRPr="002947D3" w:rsidRDefault="005F5213" w:rsidP="005F5213">
            <w:pPr>
              <w:spacing w:before="60" w:after="60"/>
              <w:ind w:firstLine="0"/>
              <w:rPr>
                <w:sz w:val="24"/>
                <w:szCs w:val="24"/>
              </w:rPr>
            </w:pPr>
            <w:r>
              <w:rPr>
                <w:sz w:val="24"/>
                <w:szCs w:val="24"/>
                <w:lang w:val="en-US"/>
              </w:rPr>
              <w:t>amount</w:t>
            </w:r>
            <w:r w:rsidRPr="002947D3">
              <w:rPr>
                <w:sz w:val="24"/>
                <w:szCs w:val="24"/>
              </w:rPr>
              <w:t xml:space="preserve"> </w:t>
            </w:r>
          </w:p>
        </w:tc>
        <w:tc>
          <w:tcPr>
            <w:tcW w:w="342" w:type="pct"/>
            <w:gridSpan w:val="5"/>
            <w:shd w:val="clear" w:color="auto" w:fill="auto"/>
            <w:hideMark/>
          </w:tcPr>
          <w:p w14:paraId="4C34E6B0"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482C35C" w14:textId="263818D5"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478D5698" w14:textId="38704426" w:rsidR="005F5213" w:rsidRPr="00D7113D" w:rsidRDefault="005F5213" w:rsidP="005F5213">
            <w:pPr>
              <w:spacing w:before="60" w:after="60"/>
              <w:ind w:firstLine="0"/>
              <w:rPr>
                <w:sz w:val="24"/>
                <w:szCs w:val="24"/>
              </w:rPr>
            </w:pPr>
            <w:r w:rsidRPr="002F61E7">
              <w:rPr>
                <w:sz w:val="24"/>
                <w:szCs w:val="24"/>
              </w:rPr>
              <w:t>Сумма возмещения ущерба в валюте</w:t>
            </w:r>
          </w:p>
        </w:tc>
        <w:tc>
          <w:tcPr>
            <w:tcW w:w="1356" w:type="pct"/>
            <w:shd w:val="clear" w:color="auto" w:fill="auto"/>
            <w:hideMark/>
          </w:tcPr>
          <w:p w14:paraId="143FEB93" w14:textId="248A8CFC" w:rsidR="005F5213" w:rsidRPr="002947D3" w:rsidRDefault="005F5213" w:rsidP="005F5213">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tc>
      </w:tr>
      <w:tr w:rsidR="005F5213" w:rsidRPr="002947D3" w14:paraId="760CB444" w14:textId="77777777" w:rsidTr="003436C8">
        <w:tc>
          <w:tcPr>
            <w:tcW w:w="684" w:type="pct"/>
            <w:shd w:val="clear" w:color="auto" w:fill="auto"/>
          </w:tcPr>
          <w:p w14:paraId="1D52DA99" w14:textId="77777777" w:rsidR="005F5213" w:rsidRPr="002947D3" w:rsidRDefault="005F5213" w:rsidP="005F5213">
            <w:pPr>
              <w:spacing w:before="60" w:after="60"/>
              <w:ind w:firstLine="0"/>
              <w:rPr>
                <w:sz w:val="24"/>
                <w:szCs w:val="24"/>
              </w:rPr>
            </w:pPr>
          </w:p>
        </w:tc>
        <w:tc>
          <w:tcPr>
            <w:tcW w:w="822" w:type="pct"/>
            <w:shd w:val="clear" w:color="auto" w:fill="auto"/>
          </w:tcPr>
          <w:p w14:paraId="0E98EC63" w14:textId="77777777" w:rsidR="005F5213" w:rsidRPr="00D7113D" w:rsidRDefault="005F5213" w:rsidP="005F5213">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1BB14C69" w14:textId="77777777"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BCD25B1" w14:textId="65284911" w:rsidR="005F5213" w:rsidRPr="00D7113D"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82BF76F" w14:textId="1A25AC5F" w:rsidR="005F5213" w:rsidRPr="002947D3" w:rsidRDefault="005F5213" w:rsidP="005F5213">
            <w:pPr>
              <w:spacing w:before="60" w:after="60"/>
              <w:ind w:firstLine="0"/>
              <w:rPr>
                <w:sz w:val="24"/>
                <w:szCs w:val="24"/>
              </w:rPr>
            </w:pPr>
            <w:r w:rsidRPr="002F61E7">
              <w:rPr>
                <w:sz w:val="24"/>
                <w:szCs w:val="24"/>
              </w:rPr>
              <w:t>Курс валюты на дату документа</w:t>
            </w:r>
          </w:p>
        </w:tc>
        <w:tc>
          <w:tcPr>
            <w:tcW w:w="1356" w:type="pct"/>
            <w:shd w:val="clear" w:color="auto" w:fill="auto"/>
          </w:tcPr>
          <w:p w14:paraId="19C001AB" w14:textId="55880D1B" w:rsidR="005F5213" w:rsidRPr="002947D3" w:rsidRDefault="005F5213" w:rsidP="005F5213">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5F5213" w:rsidRPr="002947D3" w14:paraId="67603D18" w14:textId="77777777" w:rsidTr="003436C8">
        <w:tc>
          <w:tcPr>
            <w:tcW w:w="684" w:type="pct"/>
            <w:shd w:val="clear" w:color="auto" w:fill="auto"/>
            <w:hideMark/>
          </w:tcPr>
          <w:p w14:paraId="606C88E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ECD6EB8" w14:textId="167614E3" w:rsidR="005F5213" w:rsidRPr="002947D3" w:rsidRDefault="005F5213" w:rsidP="005F5213">
            <w:pPr>
              <w:spacing w:before="60" w:after="60"/>
              <w:ind w:firstLine="0"/>
              <w:rPr>
                <w:sz w:val="24"/>
                <w:szCs w:val="24"/>
              </w:rPr>
            </w:pPr>
            <w:r>
              <w:rPr>
                <w:sz w:val="24"/>
                <w:szCs w:val="24"/>
                <w:lang w:val="en-US"/>
              </w:rPr>
              <w:t>amountRUR</w:t>
            </w:r>
          </w:p>
        </w:tc>
        <w:tc>
          <w:tcPr>
            <w:tcW w:w="342" w:type="pct"/>
            <w:gridSpan w:val="5"/>
            <w:shd w:val="clear" w:color="auto" w:fill="auto"/>
            <w:hideMark/>
          </w:tcPr>
          <w:p w14:paraId="6A1D7064" w14:textId="34F6A0BA" w:rsidR="005F5213" w:rsidRPr="002F61E7"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066DAD95" w14:textId="77777777"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A8ED45" w14:textId="671F129D" w:rsidR="005F5213" w:rsidRPr="002947D3" w:rsidRDefault="005F5213" w:rsidP="005F5213">
            <w:pPr>
              <w:spacing w:before="60" w:after="60"/>
              <w:ind w:firstLine="0"/>
              <w:rPr>
                <w:sz w:val="24"/>
                <w:szCs w:val="24"/>
              </w:rPr>
            </w:pPr>
            <w:r w:rsidRPr="002F61E7">
              <w:rPr>
                <w:sz w:val="24"/>
                <w:szCs w:val="24"/>
              </w:rPr>
              <w:t>Сумма возмещения ущерба в рублевом эквиваленте</w:t>
            </w:r>
          </w:p>
        </w:tc>
        <w:tc>
          <w:tcPr>
            <w:tcW w:w="1356" w:type="pct"/>
            <w:shd w:val="clear" w:color="auto" w:fill="auto"/>
            <w:hideMark/>
          </w:tcPr>
          <w:p w14:paraId="43A33620" w14:textId="54EBFD37" w:rsidR="005F5213" w:rsidRPr="000E3F97" w:rsidRDefault="005F5213" w:rsidP="005F5213">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5F5213" w:rsidRPr="002947D3" w14:paraId="385499BD" w14:textId="77777777" w:rsidTr="00894AB0">
        <w:tc>
          <w:tcPr>
            <w:tcW w:w="5000" w:type="pct"/>
            <w:gridSpan w:val="12"/>
            <w:shd w:val="clear" w:color="auto" w:fill="auto"/>
            <w:hideMark/>
          </w:tcPr>
          <w:p w14:paraId="5A277F89" w14:textId="205DCE8E" w:rsidR="005F5213" w:rsidRPr="002947D3" w:rsidRDefault="005F5213" w:rsidP="005F5213">
            <w:pPr>
              <w:spacing w:before="60" w:after="60"/>
              <w:ind w:firstLine="0"/>
              <w:jc w:val="center"/>
              <w:rPr>
                <w:sz w:val="24"/>
                <w:szCs w:val="24"/>
              </w:rPr>
            </w:pPr>
            <w:r>
              <w:rPr>
                <w:b/>
                <w:bCs/>
                <w:sz w:val="24"/>
                <w:szCs w:val="24"/>
              </w:rPr>
              <w:t>Документ</w:t>
            </w:r>
          </w:p>
        </w:tc>
      </w:tr>
      <w:tr w:rsidR="005F5213" w:rsidRPr="002947D3" w14:paraId="070FAE86" w14:textId="77777777" w:rsidTr="003436C8">
        <w:tc>
          <w:tcPr>
            <w:tcW w:w="684" w:type="pct"/>
            <w:shd w:val="clear" w:color="auto" w:fill="auto"/>
            <w:hideMark/>
          </w:tcPr>
          <w:p w14:paraId="209AC1E0" w14:textId="248424C8" w:rsidR="005F5213" w:rsidRPr="00E94822" w:rsidRDefault="005F5213" w:rsidP="005F5213">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6C0C7C86" w14:textId="77777777" w:rsidR="005F5213" w:rsidRPr="002947D3" w:rsidRDefault="005F5213" w:rsidP="005F5213">
            <w:pPr>
              <w:spacing w:before="60" w:after="60"/>
              <w:ind w:firstLine="0"/>
              <w:rPr>
                <w:sz w:val="24"/>
                <w:szCs w:val="24"/>
              </w:rPr>
            </w:pPr>
            <w:r w:rsidRPr="002947D3">
              <w:rPr>
                <w:sz w:val="24"/>
                <w:szCs w:val="24"/>
              </w:rPr>
              <w:t> </w:t>
            </w:r>
          </w:p>
        </w:tc>
        <w:tc>
          <w:tcPr>
            <w:tcW w:w="327" w:type="pct"/>
            <w:gridSpan w:val="4"/>
            <w:shd w:val="clear" w:color="auto" w:fill="auto"/>
            <w:hideMark/>
          </w:tcPr>
          <w:p w14:paraId="36120BD4" w14:textId="77777777" w:rsidR="005F5213" w:rsidRPr="002947D3" w:rsidRDefault="005F5213" w:rsidP="005F5213">
            <w:pPr>
              <w:spacing w:before="60" w:after="60"/>
              <w:ind w:firstLine="0"/>
              <w:rPr>
                <w:sz w:val="24"/>
                <w:szCs w:val="24"/>
              </w:rPr>
            </w:pPr>
            <w:r w:rsidRPr="002947D3">
              <w:rPr>
                <w:sz w:val="24"/>
                <w:szCs w:val="24"/>
              </w:rPr>
              <w:t> </w:t>
            </w:r>
          </w:p>
        </w:tc>
        <w:tc>
          <w:tcPr>
            <w:tcW w:w="514" w:type="pct"/>
            <w:gridSpan w:val="2"/>
            <w:shd w:val="clear" w:color="auto" w:fill="auto"/>
            <w:hideMark/>
          </w:tcPr>
          <w:p w14:paraId="6D5C941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3AAFD0C"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1BA670A" w14:textId="77777777" w:rsidR="005F5213" w:rsidRPr="0001412D" w:rsidRDefault="005F5213" w:rsidP="005F5213">
            <w:pPr>
              <w:spacing w:before="60" w:after="60"/>
              <w:ind w:firstLine="0"/>
              <w:rPr>
                <w:sz w:val="24"/>
                <w:szCs w:val="24"/>
              </w:rPr>
            </w:pPr>
          </w:p>
        </w:tc>
      </w:tr>
      <w:tr w:rsidR="005F5213" w:rsidRPr="002947D3" w14:paraId="585F25F3" w14:textId="77777777" w:rsidTr="003436C8">
        <w:tc>
          <w:tcPr>
            <w:tcW w:w="684" w:type="pct"/>
            <w:shd w:val="clear" w:color="auto" w:fill="auto"/>
            <w:hideMark/>
          </w:tcPr>
          <w:p w14:paraId="4718572C"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BD4FA9F" w14:textId="0E1A0BEC" w:rsidR="005F5213" w:rsidRPr="002947D3" w:rsidRDefault="005F5213" w:rsidP="005F5213">
            <w:pPr>
              <w:spacing w:before="60" w:after="60"/>
              <w:ind w:firstLine="0"/>
              <w:rPr>
                <w:sz w:val="24"/>
                <w:szCs w:val="24"/>
              </w:rPr>
            </w:pPr>
            <w:r w:rsidRPr="00351CF2">
              <w:rPr>
                <w:sz w:val="24"/>
                <w:szCs w:val="24"/>
              </w:rPr>
              <w:t>documentName</w:t>
            </w:r>
          </w:p>
        </w:tc>
        <w:tc>
          <w:tcPr>
            <w:tcW w:w="322" w:type="pct"/>
            <w:gridSpan w:val="3"/>
            <w:shd w:val="clear" w:color="auto" w:fill="auto"/>
            <w:hideMark/>
          </w:tcPr>
          <w:p w14:paraId="049F4BC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6E29E21C" w14:textId="6226F012"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7D43273" w14:textId="4B62BC65" w:rsidR="005F5213" w:rsidRPr="00351CF2" w:rsidRDefault="005F5213" w:rsidP="005F5213">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02A03D5F"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70A3D57" w14:textId="77777777" w:rsidTr="003436C8">
        <w:tc>
          <w:tcPr>
            <w:tcW w:w="684" w:type="pct"/>
            <w:shd w:val="clear" w:color="auto" w:fill="auto"/>
          </w:tcPr>
          <w:p w14:paraId="2688C337" w14:textId="77777777" w:rsidR="005F5213" w:rsidRPr="002947D3" w:rsidRDefault="005F5213" w:rsidP="005F5213">
            <w:pPr>
              <w:spacing w:before="60" w:after="60"/>
              <w:ind w:firstLine="0"/>
              <w:rPr>
                <w:sz w:val="24"/>
                <w:szCs w:val="24"/>
              </w:rPr>
            </w:pPr>
          </w:p>
        </w:tc>
        <w:tc>
          <w:tcPr>
            <w:tcW w:w="822" w:type="pct"/>
            <w:shd w:val="clear" w:color="auto" w:fill="auto"/>
          </w:tcPr>
          <w:p w14:paraId="67B5DC76" w14:textId="23FC708C" w:rsidR="005F5213" w:rsidRPr="002F61E7" w:rsidRDefault="005F5213" w:rsidP="005F5213">
            <w:pPr>
              <w:spacing w:before="60" w:after="60"/>
              <w:ind w:firstLine="0"/>
              <w:rPr>
                <w:sz w:val="24"/>
                <w:szCs w:val="24"/>
              </w:rPr>
            </w:pPr>
            <w:r w:rsidRPr="00351CF2">
              <w:rPr>
                <w:sz w:val="24"/>
                <w:szCs w:val="24"/>
              </w:rPr>
              <w:t>documentNum</w:t>
            </w:r>
          </w:p>
        </w:tc>
        <w:tc>
          <w:tcPr>
            <w:tcW w:w="342" w:type="pct"/>
            <w:gridSpan w:val="5"/>
            <w:shd w:val="clear" w:color="auto" w:fill="auto"/>
          </w:tcPr>
          <w:p w14:paraId="46D77FA5" w14:textId="62296245" w:rsidR="005F5213" w:rsidRPr="00351CF2"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48C28B" w14:textId="3CC57F5E"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tcPr>
          <w:p w14:paraId="065C3407" w14:textId="126D85DB" w:rsidR="005F5213" w:rsidRPr="0001412D" w:rsidRDefault="005F5213" w:rsidP="005F5213">
            <w:pPr>
              <w:spacing w:before="60" w:after="60"/>
              <w:ind w:firstLine="0"/>
              <w:rPr>
                <w:sz w:val="24"/>
                <w:szCs w:val="24"/>
              </w:rPr>
            </w:pPr>
            <w:r>
              <w:rPr>
                <w:sz w:val="24"/>
                <w:szCs w:val="24"/>
              </w:rPr>
              <w:t>Номер документа</w:t>
            </w:r>
          </w:p>
        </w:tc>
        <w:tc>
          <w:tcPr>
            <w:tcW w:w="1356" w:type="pct"/>
            <w:shd w:val="clear" w:color="auto" w:fill="auto"/>
          </w:tcPr>
          <w:p w14:paraId="1A44A8BE" w14:textId="77777777" w:rsidR="005F5213" w:rsidRPr="002947D3" w:rsidRDefault="005F5213" w:rsidP="005F5213">
            <w:pPr>
              <w:spacing w:before="60" w:after="60"/>
              <w:ind w:firstLine="0"/>
              <w:rPr>
                <w:sz w:val="24"/>
                <w:szCs w:val="24"/>
              </w:rPr>
            </w:pPr>
          </w:p>
        </w:tc>
      </w:tr>
      <w:tr w:rsidR="005F5213" w:rsidRPr="002947D3" w14:paraId="60F23641" w14:textId="77777777" w:rsidTr="003436C8">
        <w:tc>
          <w:tcPr>
            <w:tcW w:w="684" w:type="pct"/>
            <w:shd w:val="clear" w:color="auto" w:fill="auto"/>
          </w:tcPr>
          <w:p w14:paraId="46C146F1" w14:textId="77777777" w:rsidR="005F5213" w:rsidRPr="002947D3" w:rsidRDefault="005F5213" w:rsidP="005F5213">
            <w:pPr>
              <w:spacing w:before="60" w:after="60"/>
              <w:ind w:firstLine="0"/>
              <w:rPr>
                <w:sz w:val="24"/>
                <w:szCs w:val="24"/>
              </w:rPr>
            </w:pPr>
          </w:p>
        </w:tc>
        <w:tc>
          <w:tcPr>
            <w:tcW w:w="822" w:type="pct"/>
            <w:shd w:val="clear" w:color="auto" w:fill="auto"/>
          </w:tcPr>
          <w:p w14:paraId="7FCB78DE" w14:textId="26767F75" w:rsidR="005F5213" w:rsidRPr="002F61E7" w:rsidRDefault="005F5213" w:rsidP="005F5213">
            <w:pPr>
              <w:spacing w:before="60" w:after="60"/>
              <w:ind w:firstLine="0"/>
              <w:rPr>
                <w:sz w:val="24"/>
                <w:szCs w:val="24"/>
              </w:rPr>
            </w:pPr>
            <w:r w:rsidRPr="00351CF2">
              <w:rPr>
                <w:sz w:val="24"/>
                <w:szCs w:val="24"/>
              </w:rPr>
              <w:t>documentDate</w:t>
            </w:r>
          </w:p>
        </w:tc>
        <w:tc>
          <w:tcPr>
            <w:tcW w:w="342" w:type="pct"/>
            <w:gridSpan w:val="5"/>
            <w:shd w:val="clear" w:color="auto" w:fill="auto"/>
          </w:tcPr>
          <w:p w14:paraId="3BE8DD60" w14:textId="68ABD624" w:rsidR="005F521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F8187F6" w14:textId="65BA7ABE" w:rsidR="005F5213" w:rsidRPr="00351CF2" w:rsidRDefault="005F5213" w:rsidP="005F5213">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5749CB45" w14:textId="4A89A8AF" w:rsidR="005F5213" w:rsidRPr="0001412D" w:rsidRDefault="005F5213" w:rsidP="005F5213">
            <w:pPr>
              <w:spacing w:before="60" w:after="60"/>
              <w:ind w:firstLine="0"/>
              <w:rPr>
                <w:sz w:val="24"/>
                <w:szCs w:val="24"/>
              </w:rPr>
            </w:pPr>
            <w:r>
              <w:rPr>
                <w:sz w:val="24"/>
                <w:szCs w:val="24"/>
              </w:rPr>
              <w:t>Дата документа</w:t>
            </w:r>
          </w:p>
        </w:tc>
        <w:tc>
          <w:tcPr>
            <w:tcW w:w="1356" w:type="pct"/>
            <w:shd w:val="clear" w:color="auto" w:fill="auto"/>
          </w:tcPr>
          <w:p w14:paraId="45080D47" w14:textId="77777777" w:rsidR="005F5213" w:rsidRPr="002947D3" w:rsidRDefault="005F5213" w:rsidP="005F5213">
            <w:pPr>
              <w:spacing w:before="60" w:after="60"/>
              <w:ind w:firstLine="0"/>
              <w:rPr>
                <w:sz w:val="24"/>
                <w:szCs w:val="24"/>
              </w:rPr>
            </w:pPr>
          </w:p>
        </w:tc>
      </w:tr>
      <w:tr w:rsidR="005F5213" w:rsidRPr="002947D3" w14:paraId="5D5DAD76" w14:textId="77777777" w:rsidTr="00894AB0">
        <w:tc>
          <w:tcPr>
            <w:tcW w:w="5000" w:type="pct"/>
            <w:gridSpan w:val="12"/>
            <w:shd w:val="clear" w:color="auto" w:fill="auto"/>
            <w:hideMark/>
          </w:tcPr>
          <w:p w14:paraId="0D38F6B8" w14:textId="33E36EBB" w:rsidR="005F5213" w:rsidRPr="002C0C5E" w:rsidRDefault="005F5213" w:rsidP="005F5213">
            <w:pPr>
              <w:spacing w:before="60" w:after="60"/>
              <w:ind w:firstLine="0"/>
              <w:jc w:val="center"/>
              <w:rPr>
                <w:sz w:val="24"/>
                <w:szCs w:val="24"/>
                <w:lang w:val="en-US"/>
              </w:rPr>
            </w:pPr>
            <w:r w:rsidRPr="002947D3">
              <w:rPr>
                <w:b/>
                <w:bCs/>
                <w:sz w:val="24"/>
                <w:szCs w:val="24"/>
              </w:rPr>
              <w:t>Валюта</w:t>
            </w:r>
          </w:p>
        </w:tc>
      </w:tr>
      <w:tr w:rsidR="005F5213" w:rsidRPr="002947D3" w14:paraId="7F6D361E" w14:textId="77777777" w:rsidTr="003436C8">
        <w:tc>
          <w:tcPr>
            <w:tcW w:w="684" w:type="pct"/>
            <w:shd w:val="clear" w:color="auto" w:fill="auto"/>
            <w:hideMark/>
          </w:tcPr>
          <w:p w14:paraId="6DD45FAE" w14:textId="77777777" w:rsidR="005F5213" w:rsidRPr="002947D3" w:rsidRDefault="005F5213" w:rsidP="005F5213">
            <w:pPr>
              <w:spacing w:before="60" w:after="60"/>
              <w:ind w:firstLine="0"/>
              <w:rPr>
                <w:sz w:val="24"/>
                <w:szCs w:val="24"/>
              </w:rPr>
            </w:pPr>
            <w:r w:rsidRPr="002947D3">
              <w:rPr>
                <w:b/>
                <w:bCs/>
                <w:sz w:val="24"/>
                <w:szCs w:val="24"/>
              </w:rPr>
              <w:t>currency</w:t>
            </w:r>
          </w:p>
        </w:tc>
        <w:tc>
          <w:tcPr>
            <w:tcW w:w="822" w:type="pct"/>
            <w:shd w:val="clear" w:color="auto" w:fill="auto"/>
            <w:hideMark/>
          </w:tcPr>
          <w:p w14:paraId="076791EC"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B55BA0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2CDF68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2779966"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144974D" w14:textId="5C67F79D" w:rsidR="005F5213" w:rsidRPr="002947D3" w:rsidRDefault="005F5213" w:rsidP="005F5213">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5F5213" w:rsidRPr="002947D3" w14:paraId="59E7D825" w14:textId="77777777" w:rsidTr="003436C8">
        <w:tc>
          <w:tcPr>
            <w:tcW w:w="684" w:type="pct"/>
            <w:shd w:val="clear" w:color="auto" w:fill="auto"/>
            <w:hideMark/>
          </w:tcPr>
          <w:p w14:paraId="1BC2293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2B4EB3F"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1B17A7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0B347D9" w14:textId="77777777" w:rsidR="005F5213" w:rsidRPr="002947D3" w:rsidRDefault="005F5213" w:rsidP="005F5213">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38D837E8" w14:textId="77777777" w:rsidR="005F5213" w:rsidRPr="002947D3" w:rsidRDefault="005F5213" w:rsidP="005F5213">
            <w:pPr>
              <w:spacing w:before="60" w:after="60"/>
              <w:ind w:firstLine="0"/>
              <w:rPr>
                <w:sz w:val="24"/>
                <w:szCs w:val="24"/>
              </w:rPr>
            </w:pPr>
            <w:r w:rsidRPr="002947D3">
              <w:rPr>
                <w:sz w:val="24"/>
                <w:szCs w:val="24"/>
              </w:rPr>
              <w:t>Код валюты</w:t>
            </w:r>
          </w:p>
        </w:tc>
        <w:tc>
          <w:tcPr>
            <w:tcW w:w="1356" w:type="pct"/>
            <w:shd w:val="clear" w:color="auto" w:fill="auto"/>
            <w:hideMark/>
          </w:tcPr>
          <w:p w14:paraId="59E5A495"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B34F9E1" w14:textId="77777777" w:rsidTr="003436C8">
        <w:tc>
          <w:tcPr>
            <w:tcW w:w="684" w:type="pct"/>
            <w:shd w:val="clear" w:color="auto" w:fill="auto"/>
            <w:hideMark/>
          </w:tcPr>
          <w:p w14:paraId="2E5BF27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872603B"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6E28176"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A8D7763" w14:textId="786785C0"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50</w:t>
            </w:r>
            <w:r w:rsidRPr="002947D3">
              <w:rPr>
                <w:sz w:val="24"/>
                <w:szCs w:val="24"/>
              </w:rPr>
              <w:t>)</w:t>
            </w:r>
          </w:p>
        </w:tc>
        <w:tc>
          <w:tcPr>
            <w:tcW w:w="1297" w:type="pct"/>
            <w:gridSpan w:val="3"/>
            <w:shd w:val="clear" w:color="auto" w:fill="auto"/>
            <w:hideMark/>
          </w:tcPr>
          <w:p w14:paraId="502A03FB" w14:textId="77777777" w:rsidR="005F5213" w:rsidRPr="002947D3" w:rsidRDefault="005F5213" w:rsidP="005F5213">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76E7870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1D99232" w14:textId="77777777" w:rsidTr="00894AB0">
        <w:tc>
          <w:tcPr>
            <w:tcW w:w="5000" w:type="pct"/>
            <w:gridSpan w:val="12"/>
            <w:shd w:val="clear" w:color="auto" w:fill="auto"/>
            <w:hideMark/>
          </w:tcPr>
          <w:p w14:paraId="1DEC6B35" w14:textId="689703A3" w:rsidR="005F5213" w:rsidRPr="002947D3" w:rsidRDefault="005F5213" w:rsidP="005F5213">
            <w:pPr>
              <w:spacing w:before="60" w:after="60"/>
              <w:ind w:firstLine="0"/>
              <w:jc w:val="center"/>
              <w:rPr>
                <w:sz w:val="24"/>
                <w:szCs w:val="24"/>
              </w:rPr>
            </w:pPr>
            <w:r w:rsidRPr="00B17125">
              <w:rPr>
                <w:b/>
                <w:bCs/>
                <w:sz w:val="24"/>
                <w:szCs w:val="24"/>
              </w:rPr>
              <w:t>Документы, являющиеся основанием изменения контракта</w:t>
            </w:r>
          </w:p>
        </w:tc>
      </w:tr>
      <w:tr w:rsidR="005F5213" w:rsidRPr="002947D3" w14:paraId="27EAA173" w14:textId="77777777" w:rsidTr="003436C8">
        <w:tc>
          <w:tcPr>
            <w:tcW w:w="684" w:type="pct"/>
            <w:shd w:val="clear" w:color="auto" w:fill="auto"/>
            <w:hideMark/>
          </w:tcPr>
          <w:p w14:paraId="62CA35A5" w14:textId="77777777" w:rsidR="005F5213" w:rsidRPr="002947D3" w:rsidRDefault="005F5213" w:rsidP="005F5213">
            <w:pPr>
              <w:spacing w:before="60" w:after="60"/>
              <w:ind w:firstLine="0"/>
              <w:rPr>
                <w:sz w:val="24"/>
                <w:szCs w:val="24"/>
              </w:rPr>
            </w:pPr>
            <w:r w:rsidRPr="002947D3">
              <w:rPr>
                <w:b/>
                <w:bCs/>
                <w:sz w:val="24"/>
                <w:szCs w:val="24"/>
              </w:rPr>
              <w:t>attachments</w:t>
            </w:r>
          </w:p>
        </w:tc>
        <w:tc>
          <w:tcPr>
            <w:tcW w:w="822" w:type="pct"/>
            <w:shd w:val="clear" w:color="auto" w:fill="auto"/>
            <w:hideMark/>
          </w:tcPr>
          <w:p w14:paraId="0278DE9A"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2005D6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30B7596"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9AAC4F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7544BB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A0EAEE8" w14:textId="77777777" w:rsidTr="003436C8">
        <w:tc>
          <w:tcPr>
            <w:tcW w:w="684" w:type="pct"/>
            <w:shd w:val="clear" w:color="auto" w:fill="auto"/>
            <w:hideMark/>
          </w:tcPr>
          <w:p w14:paraId="6F40820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8CA45A7"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22DEE72B"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5C572BBE"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736110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0384729"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6F2CA8A0" w14:textId="77777777" w:rsidTr="00894AB0">
        <w:tc>
          <w:tcPr>
            <w:tcW w:w="5000" w:type="pct"/>
            <w:gridSpan w:val="12"/>
            <w:shd w:val="clear" w:color="auto" w:fill="auto"/>
            <w:hideMark/>
          </w:tcPr>
          <w:p w14:paraId="0058F146"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прикрепленном документе </w:t>
            </w:r>
          </w:p>
        </w:tc>
      </w:tr>
      <w:tr w:rsidR="005F5213" w:rsidRPr="002947D3" w14:paraId="6A84B14F" w14:textId="77777777" w:rsidTr="003436C8">
        <w:tc>
          <w:tcPr>
            <w:tcW w:w="684" w:type="pct"/>
            <w:shd w:val="clear" w:color="auto" w:fill="auto"/>
            <w:hideMark/>
          </w:tcPr>
          <w:p w14:paraId="1F4DE3AF" w14:textId="77777777" w:rsidR="005F5213" w:rsidRPr="002947D3" w:rsidRDefault="005F5213" w:rsidP="005F5213">
            <w:pPr>
              <w:spacing w:before="60" w:after="60"/>
              <w:ind w:firstLine="0"/>
              <w:rPr>
                <w:sz w:val="24"/>
                <w:szCs w:val="24"/>
              </w:rPr>
            </w:pPr>
            <w:r w:rsidRPr="002947D3">
              <w:rPr>
                <w:b/>
                <w:bCs/>
                <w:sz w:val="24"/>
                <w:szCs w:val="24"/>
              </w:rPr>
              <w:t>attachment</w:t>
            </w:r>
          </w:p>
        </w:tc>
        <w:tc>
          <w:tcPr>
            <w:tcW w:w="822" w:type="pct"/>
            <w:shd w:val="clear" w:color="auto" w:fill="auto"/>
            <w:hideMark/>
          </w:tcPr>
          <w:p w14:paraId="0A248579"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6211EB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FA42F5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8B8124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8A26EE2"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BC41696" w14:textId="77777777" w:rsidTr="003436C8">
        <w:tc>
          <w:tcPr>
            <w:tcW w:w="684" w:type="pct"/>
            <w:shd w:val="clear" w:color="auto" w:fill="auto"/>
          </w:tcPr>
          <w:p w14:paraId="7F932266" w14:textId="77777777" w:rsidR="005F5213" w:rsidRPr="002947D3" w:rsidRDefault="005F5213" w:rsidP="005F5213">
            <w:pPr>
              <w:spacing w:before="60" w:after="60"/>
              <w:ind w:firstLine="0"/>
              <w:rPr>
                <w:sz w:val="24"/>
                <w:szCs w:val="24"/>
              </w:rPr>
            </w:pPr>
          </w:p>
        </w:tc>
        <w:tc>
          <w:tcPr>
            <w:tcW w:w="822" w:type="pct"/>
            <w:shd w:val="clear" w:color="auto" w:fill="auto"/>
          </w:tcPr>
          <w:p w14:paraId="4A9BA92D" w14:textId="77777777" w:rsidR="005F5213" w:rsidRPr="002947D3" w:rsidRDefault="005F5213" w:rsidP="005F5213">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50B6026E" w14:textId="77777777" w:rsidR="005F5213" w:rsidRPr="002947D3" w:rsidRDefault="005F5213" w:rsidP="005F5213">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188230E" w14:textId="7A2374D0" w:rsidR="005F5213" w:rsidRPr="002947D3" w:rsidRDefault="005F5213" w:rsidP="005F5213">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0EB5BBE9" w14:textId="67729F2A" w:rsidR="005F5213" w:rsidRPr="002947D3" w:rsidRDefault="005F5213" w:rsidP="005F5213">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6CF69BCE" w14:textId="77777777" w:rsidR="005F5213" w:rsidRPr="002947D3" w:rsidRDefault="005F5213" w:rsidP="005F5213">
            <w:pPr>
              <w:spacing w:before="60" w:after="60"/>
              <w:ind w:firstLine="0"/>
              <w:rPr>
                <w:sz w:val="24"/>
                <w:szCs w:val="24"/>
              </w:rPr>
            </w:pPr>
          </w:p>
        </w:tc>
      </w:tr>
      <w:tr w:rsidR="005F5213" w:rsidRPr="002947D3" w14:paraId="74129D4B" w14:textId="77777777" w:rsidTr="003436C8">
        <w:tc>
          <w:tcPr>
            <w:tcW w:w="684" w:type="pct"/>
            <w:shd w:val="clear" w:color="auto" w:fill="auto"/>
            <w:hideMark/>
          </w:tcPr>
          <w:p w14:paraId="3CA34FC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0389CF2" w14:textId="77777777" w:rsidR="005F5213" w:rsidRPr="002947D3" w:rsidRDefault="005F5213" w:rsidP="005F5213">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6E9E254"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059C985F"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38E1E8B" w14:textId="77777777" w:rsidR="005F5213" w:rsidRPr="002947D3" w:rsidRDefault="005F5213" w:rsidP="005F5213">
            <w:pPr>
              <w:spacing w:before="60" w:after="60"/>
              <w:ind w:firstLine="0"/>
              <w:rPr>
                <w:sz w:val="24"/>
                <w:szCs w:val="24"/>
              </w:rPr>
            </w:pPr>
            <w:r w:rsidRPr="002947D3">
              <w:rPr>
                <w:sz w:val="24"/>
                <w:szCs w:val="24"/>
              </w:rPr>
              <w:t>Имя файла</w:t>
            </w:r>
          </w:p>
        </w:tc>
        <w:tc>
          <w:tcPr>
            <w:tcW w:w="1356" w:type="pct"/>
            <w:shd w:val="clear" w:color="auto" w:fill="auto"/>
            <w:hideMark/>
          </w:tcPr>
          <w:p w14:paraId="5E36B6E0"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6B66F63" w14:textId="77777777" w:rsidTr="003436C8">
        <w:tc>
          <w:tcPr>
            <w:tcW w:w="684" w:type="pct"/>
            <w:shd w:val="clear" w:color="auto" w:fill="auto"/>
            <w:hideMark/>
          </w:tcPr>
          <w:p w14:paraId="092931FF"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C6FBEC2" w14:textId="77777777" w:rsidR="005F5213" w:rsidRPr="002947D3" w:rsidRDefault="005F5213" w:rsidP="005F5213">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5F5D804"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336CEC7E"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4B96BD9" w14:textId="77777777" w:rsidR="005F5213" w:rsidRPr="002947D3" w:rsidRDefault="005F5213" w:rsidP="005F5213">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086B4804"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6E1611FC" w14:textId="77777777" w:rsidTr="003436C8">
        <w:tc>
          <w:tcPr>
            <w:tcW w:w="684" w:type="pct"/>
            <w:shd w:val="clear" w:color="auto" w:fill="auto"/>
          </w:tcPr>
          <w:p w14:paraId="6FDBE9B3" w14:textId="77777777" w:rsidR="005F5213" w:rsidRPr="002947D3" w:rsidRDefault="005F5213" w:rsidP="005F5213">
            <w:pPr>
              <w:spacing w:before="60" w:after="60"/>
              <w:ind w:firstLine="0"/>
              <w:rPr>
                <w:sz w:val="24"/>
                <w:szCs w:val="24"/>
              </w:rPr>
            </w:pPr>
          </w:p>
        </w:tc>
        <w:tc>
          <w:tcPr>
            <w:tcW w:w="822" w:type="pct"/>
            <w:shd w:val="clear" w:color="auto" w:fill="auto"/>
          </w:tcPr>
          <w:p w14:paraId="62A175D5"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67324551"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0E9A2592"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4AA01027"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7998984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0C99D4C7" w14:textId="77777777" w:rsidTr="003436C8">
        <w:tc>
          <w:tcPr>
            <w:tcW w:w="684" w:type="pct"/>
            <w:vMerge w:val="restart"/>
            <w:shd w:val="clear" w:color="auto" w:fill="auto"/>
            <w:vAlign w:val="center"/>
            <w:hideMark/>
          </w:tcPr>
          <w:p w14:paraId="5FBCF40B" w14:textId="77777777"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6EEB41CE" w14:textId="77777777" w:rsidR="005F5213" w:rsidRPr="002947D3" w:rsidRDefault="005F5213" w:rsidP="005F5213">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524866A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3E98222A"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D636FE2"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1AC82E02" w14:textId="428BB904" w:rsidR="005F5213" w:rsidRPr="002947D3" w:rsidRDefault="005F5213" w:rsidP="005F5213">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5F5213" w:rsidRPr="002947D3" w14:paraId="60C1C44C" w14:textId="77777777" w:rsidTr="003436C8">
        <w:tc>
          <w:tcPr>
            <w:tcW w:w="684" w:type="pct"/>
            <w:vMerge/>
            <w:shd w:val="clear" w:color="auto" w:fill="auto"/>
            <w:hideMark/>
          </w:tcPr>
          <w:p w14:paraId="048485CD" w14:textId="77777777" w:rsidR="005F5213" w:rsidRPr="002947D3" w:rsidRDefault="005F5213" w:rsidP="005F5213">
            <w:pPr>
              <w:spacing w:before="60" w:after="60"/>
              <w:ind w:firstLine="0"/>
              <w:rPr>
                <w:sz w:val="24"/>
                <w:szCs w:val="24"/>
              </w:rPr>
            </w:pPr>
          </w:p>
        </w:tc>
        <w:tc>
          <w:tcPr>
            <w:tcW w:w="822" w:type="pct"/>
            <w:shd w:val="clear" w:color="auto" w:fill="auto"/>
            <w:hideMark/>
          </w:tcPr>
          <w:p w14:paraId="6B0DC317" w14:textId="77777777" w:rsidR="005F5213" w:rsidRPr="002947D3" w:rsidRDefault="005F5213" w:rsidP="005F5213">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0A023D59"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12F839B4" w14:textId="77777777" w:rsidR="005F5213" w:rsidRPr="002947D3" w:rsidRDefault="005F5213" w:rsidP="005F5213">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57CA74F9" w14:textId="77777777" w:rsidR="005F5213" w:rsidRPr="002947D3" w:rsidRDefault="005F5213" w:rsidP="005F5213">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0CF65258" w14:textId="0534699E" w:rsidR="005F5213" w:rsidRPr="002947D3" w:rsidRDefault="005F5213" w:rsidP="005F5213">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F5213" w:rsidRPr="002947D3" w14:paraId="77069B4D" w14:textId="77777777" w:rsidTr="003436C8">
        <w:tc>
          <w:tcPr>
            <w:tcW w:w="684" w:type="pct"/>
            <w:vMerge/>
            <w:shd w:val="clear" w:color="auto" w:fill="auto"/>
          </w:tcPr>
          <w:p w14:paraId="049478A5" w14:textId="77777777" w:rsidR="005F5213" w:rsidRPr="002947D3" w:rsidRDefault="005F5213" w:rsidP="005F5213">
            <w:pPr>
              <w:spacing w:before="60" w:after="60"/>
              <w:ind w:firstLine="0"/>
              <w:rPr>
                <w:sz w:val="24"/>
                <w:szCs w:val="24"/>
              </w:rPr>
            </w:pPr>
          </w:p>
        </w:tc>
        <w:tc>
          <w:tcPr>
            <w:tcW w:w="822" w:type="pct"/>
            <w:shd w:val="clear" w:color="auto" w:fill="auto"/>
          </w:tcPr>
          <w:p w14:paraId="4EE50E09" w14:textId="77777777" w:rsidR="005F5213" w:rsidRPr="002947D3" w:rsidRDefault="005F5213" w:rsidP="005F5213">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44583CAC" w14:textId="77777777" w:rsidR="005F5213" w:rsidRPr="002947D3" w:rsidRDefault="005F5213" w:rsidP="005F5213">
            <w:pPr>
              <w:spacing w:before="60" w:after="60"/>
              <w:ind w:firstLine="0"/>
              <w:jc w:val="center"/>
              <w:rPr>
                <w:sz w:val="24"/>
                <w:szCs w:val="24"/>
                <w:lang w:val="en-US"/>
              </w:rPr>
            </w:pPr>
            <w:r w:rsidRPr="002947D3">
              <w:rPr>
                <w:sz w:val="24"/>
                <w:szCs w:val="24"/>
              </w:rPr>
              <w:t>O</w:t>
            </w:r>
          </w:p>
        </w:tc>
        <w:tc>
          <w:tcPr>
            <w:tcW w:w="499" w:type="pct"/>
            <w:shd w:val="clear" w:color="auto" w:fill="auto"/>
          </w:tcPr>
          <w:p w14:paraId="081C5E51" w14:textId="77777777" w:rsidR="005F5213" w:rsidRPr="002947D3" w:rsidRDefault="005F5213" w:rsidP="005F5213">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435AF602" w14:textId="77777777" w:rsidR="005F5213" w:rsidRPr="002947D3" w:rsidRDefault="005F5213" w:rsidP="005F5213">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31D2E715" w14:textId="77777777" w:rsidR="005F5213" w:rsidRDefault="005F5213" w:rsidP="005F5213">
            <w:pPr>
              <w:spacing w:before="60" w:after="60"/>
              <w:ind w:firstLine="0"/>
              <w:rPr>
                <w:sz w:val="24"/>
                <w:szCs w:val="24"/>
              </w:rPr>
            </w:pPr>
            <w:r w:rsidRPr="002947D3">
              <w:rPr>
                <w:sz w:val="24"/>
                <w:szCs w:val="24"/>
              </w:rPr>
              <w:t>base64Binary</w:t>
            </w:r>
          </w:p>
          <w:p w14:paraId="139C877E" w14:textId="1A0D0726" w:rsidR="005F5213" w:rsidRPr="002947D3" w:rsidRDefault="005F5213" w:rsidP="005F5213">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F5213" w:rsidRPr="002947D3" w14:paraId="2EE47DCF" w14:textId="77777777" w:rsidTr="003436C8">
        <w:tc>
          <w:tcPr>
            <w:tcW w:w="684" w:type="pct"/>
            <w:shd w:val="clear" w:color="auto" w:fill="auto"/>
            <w:hideMark/>
          </w:tcPr>
          <w:p w14:paraId="5380D17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FF05258" w14:textId="77777777" w:rsidR="005F5213" w:rsidRPr="002947D3" w:rsidRDefault="005F5213" w:rsidP="005F5213">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1193AF79"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9BF5C98"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D50106D" w14:textId="289316F5" w:rsidR="005F5213" w:rsidRPr="002947D3" w:rsidRDefault="005F5213" w:rsidP="005F5213">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3393244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ED1F058" w14:textId="77777777" w:rsidTr="003436C8">
        <w:tc>
          <w:tcPr>
            <w:tcW w:w="684" w:type="pct"/>
            <w:shd w:val="clear" w:color="auto" w:fill="auto"/>
          </w:tcPr>
          <w:p w14:paraId="35C71FD1" w14:textId="77777777" w:rsidR="005F5213" w:rsidRPr="002947D3" w:rsidRDefault="005F5213" w:rsidP="005F5213">
            <w:pPr>
              <w:spacing w:before="60" w:after="60"/>
              <w:ind w:firstLine="0"/>
              <w:rPr>
                <w:sz w:val="24"/>
                <w:szCs w:val="24"/>
              </w:rPr>
            </w:pPr>
          </w:p>
        </w:tc>
        <w:tc>
          <w:tcPr>
            <w:tcW w:w="822" w:type="pct"/>
            <w:shd w:val="clear" w:color="auto" w:fill="auto"/>
          </w:tcPr>
          <w:p w14:paraId="331C7210" w14:textId="69E1982D" w:rsidR="005F5213" w:rsidRPr="002947D3" w:rsidRDefault="005F5213" w:rsidP="005F5213">
            <w:pPr>
              <w:spacing w:before="60" w:after="60"/>
              <w:ind w:firstLine="0"/>
              <w:rPr>
                <w:sz w:val="24"/>
                <w:szCs w:val="24"/>
              </w:rPr>
            </w:pPr>
            <w:r w:rsidRPr="00B4506D">
              <w:rPr>
                <w:sz w:val="24"/>
                <w:szCs w:val="24"/>
              </w:rPr>
              <w:t>notPublishedOnEIS</w:t>
            </w:r>
          </w:p>
        </w:tc>
        <w:tc>
          <w:tcPr>
            <w:tcW w:w="342" w:type="pct"/>
            <w:gridSpan w:val="5"/>
            <w:shd w:val="clear" w:color="auto" w:fill="auto"/>
          </w:tcPr>
          <w:p w14:paraId="6550A12F" w14:textId="0E97E82B"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1446BF4" w14:textId="74B269B9" w:rsidR="005F5213" w:rsidRPr="002947D3" w:rsidRDefault="005F5213" w:rsidP="005F5213">
            <w:pPr>
              <w:spacing w:before="60" w:after="60"/>
              <w:ind w:firstLine="0"/>
              <w:jc w:val="center"/>
              <w:rPr>
                <w:sz w:val="24"/>
                <w:szCs w:val="24"/>
              </w:rPr>
            </w:pPr>
            <w:r>
              <w:rPr>
                <w:sz w:val="24"/>
                <w:szCs w:val="24"/>
                <w:lang w:val="en-US"/>
              </w:rPr>
              <w:t>B</w:t>
            </w:r>
          </w:p>
        </w:tc>
        <w:tc>
          <w:tcPr>
            <w:tcW w:w="1297" w:type="pct"/>
            <w:gridSpan w:val="3"/>
            <w:shd w:val="clear" w:color="auto" w:fill="auto"/>
          </w:tcPr>
          <w:p w14:paraId="18EE4E5A" w14:textId="7B8ECF92" w:rsidR="005F5213" w:rsidRDefault="005F5213" w:rsidP="005F5213">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9409CF4" w14:textId="593A4AF2"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5F5213" w:rsidRPr="002947D3" w14:paraId="3DDC4671" w14:textId="77777777" w:rsidTr="00894AB0">
        <w:tc>
          <w:tcPr>
            <w:tcW w:w="5000" w:type="pct"/>
            <w:gridSpan w:val="12"/>
            <w:shd w:val="clear" w:color="auto" w:fill="auto"/>
            <w:hideMark/>
          </w:tcPr>
          <w:p w14:paraId="0EBB2DE4" w14:textId="2F71DDE2" w:rsidR="005F5213" w:rsidRPr="002947D3" w:rsidRDefault="005F5213" w:rsidP="005F5213">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5F5213" w:rsidRPr="002947D3" w14:paraId="2FB6A52A" w14:textId="77777777" w:rsidTr="003436C8">
        <w:tc>
          <w:tcPr>
            <w:tcW w:w="684" w:type="pct"/>
            <w:shd w:val="clear" w:color="auto" w:fill="auto"/>
            <w:hideMark/>
          </w:tcPr>
          <w:p w14:paraId="468722E2" w14:textId="77777777" w:rsidR="005F5213" w:rsidRPr="002947D3" w:rsidRDefault="005F5213" w:rsidP="005F5213">
            <w:pPr>
              <w:spacing w:before="60" w:after="60"/>
              <w:ind w:firstLine="0"/>
              <w:rPr>
                <w:sz w:val="24"/>
                <w:szCs w:val="24"/>
              </w:rPr>
            </w:pPr>
            <w:r w:rsidRPr="002947D3">
              <w:rPr>
                <w:b/>
                <w:bCs/>
                <w:sz w:val="24"/>
                <w:szCs w:val="24"/>
              </w:rPr>
              <w:t>cryptoSigns</w:t>
            </w:r>
          </w:p>
        </w:tc>
        <w:tc>
          <w:tcPr>
            <w:tcW w:w="822" w:type="pct"/>
            <w:shd w:val="clear" w:color="auto" w:fill="auto"/>
            <w:hideMark/>
          </w:tcPr>
          <w:p w14:paraId="49521D0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E30891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5707C7E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08D3B64"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52C4DF0"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CA692D1" w14:textId="77777777" w:rsidTr="003436C8">
        <w:tc>
          <w:tcPr>
            <w:tcW w:w="684" w:type="pct"/>
            <w:shd w:val="clear" w:color="auto" w:fill="auto"/>
            <w:hideMark/>
          </w:tcPr>
          <w:p w14:paraId="0CEAFFD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2E65D52A" w14:textId="77777777" w:rsidR="005F5213" w:rsidRPr="002947D3" w:rsidRDefault="005F5213" w:rsidP="005F5213">
            <w:pPr>
              <w:spacing w:before="60" w:after="60"/>
              <w:ind w:firstLine="0"/>
              <w:rPr>
                <w:sz w:val="24"/>
                <w:szCs w:val="24"/>
              </w:rPr>
            </w:pPr>
            <w:r w:rsidRPr="002947D3">
              <w:rPr>
                <w:sz w:val="24"/>
                <w:szCs w:val="24"/>
              </w:rPr>
              <w:t>signature</w:t>
            </w:r>
          </w:p>
        </w:tc>
        <w:tc>
          <w:tcPr>
            <w:tcW w:w="342" w:type="pct"/>
            <w:gridSpan w:val="5"/>
            <w:shd w:val="clear" w:color="auto" w:fill="auto"/>
            <w:hideMark/>
          </w:tcPr>
          <w:p w14:paraId="13AF81FB"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F1A25DE"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92B8B84" w14:textId="19C9BE6E"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hideMark/>
          </w:tcPr>
          <w:p w14:paraId="569426EF"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A732831" w14:textId="77777777" w:rsidTr="00894AB0">
        <w:tc>
          <w:tcPr>
            <w:tcW w:w="5000" w:type="pct"/>
            <w:gridSpan w:val="12"/>
            <w:shd w:val="clear" w:color="auto" w:fill="auto"/>
            <w:hideMark/>
          </w:tcPr>
          <w:p w14:paraId="6D5B164B" w14:textId="3D802E4C" w:rsidR="005F5213" w:rsidRPr="002947D3" w:rsidRDefault="005F5213" w:rsidP="005F5213">
            <w:pPr>
              <w:spacing w:before="60" w:after="60"/>
              <w:ind w:firstLine="0"/>
              <w:jc w:val="center"/>
              <w:rPr>
                <w:sz w:val="24"/>
                <w:szCs w:val="24"/>
              </w:rPr>
            </w:pPr>
            <w:r>
              <w:rPr>
                <w:b/>
                <w:bCs/>
                <w:sz w:val="24"/>
                <w:szCs w:val="24"/>
              </w:rPr>
              <w:t>Электронная подпись</w:t>
            </w:r>
          </w:p>
        </w:tc>
      </w:tr>
      <w:tr w:rsidR="005F5213" w:rsidRPr="002947D3" w14:paraId="1E7FF19B" w14:textId="77777777" w:rsidTr="003436C8">
        <w:tc>
          <w:tcPr>
            <w:tcW w:w="684" w:type="pct"/>
            <w:shd w:val="clear" w:color="auto" w:fill="auto"/>
            <w:hideMark/>
          </w:tcPr>
          <w:p w14:paraId="0ED9BDB0"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524ED34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50BB8B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DBAE6C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6334784"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84B5EC9"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336D9855" w14:textId="77777777" w:rsidTr="003436C8">
        <w:tc>
          <w:tcPr>
            <w:tcW w:w="684" w:type="pct"/>
            <w:shd w:val="clear" w:color="auto" w:fill="auto"/>
            <w:hideMark/>
          </w:tcPr>
          <w:p w14:paraId="2D647DB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3375DA7"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E107B6C"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595BE16F"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4E45231" w14:textId="65A736E3"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3631E6BC"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1E93FAD4" w14:textId="1475FCE3" w:rsidR="00813151" w:rsidRPr="00CC7A40" w:rsidRDefault="00627B72" w:rsidP="00627B72">
      <w:pPr>
        <w:pStyle w:val="1"/>
      </w:pPr>
      <w:bookmarkStart w:id="39" w:name="_Toc441065295"/>
      <w:r w:rsidRPr="00627B72">
        <w:t>Информация об исполнении (исполнении обязательств по предоставленной гарантии качества, расторжении, возврата переплаты по контракту) контракта с 01.01.2015</w:t>
      </w:r>
      <w:bookmarkEnd w:id="39"/>
    </w:p>
    <w:tbl>
      <w:tblPr>
        <w:tblW w:w="501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38"/>
        <w:gridCol w:w="149"/>
        <w:gridCol w:w="1415"/>
        <w:gridCol w:w="30"/>
        <w:gridCol w:w="81"/>
        <w:gridCol w:w="455"/>
        <w:gridCol w:w="13"/>
        <w:gridCol w:w="134"/>
        <w:gridCol w:w="847"/>
        <w:gridCol w:w="32"/>
        <w:gridCol w:w="134"/>
        <w:gridCol w:w="2347"/>
        <w:gridCol w:w="15"/>
        <w:gridCol w:w="24"/>
        <w:gridCol w:w="30"/>
        <w:gridCol w:w="2542"/>
        <w:gridCol w:w="23"/>
      </w:tblGrid>
      <w:tr w:rsidR="00813151" w:rsidRPr="00DA36AF" w14:paraId="0E0B2A0F" w14:textId="77777777" w:rsidTr="00A05660">
        <w:trPr>
          <w:tblHeader/>
        </w:trPr>
        <w:tc>
          <w:tcPr>
            <w:tcW w:w="605" w:type="pct"/>
            <w:shd w:val="clear" w:color="auto" w:fill="E0E0E0"/>
            <w:hideMark/>
          </w:tcPr>
          <w:p w14:paraId="2E0A4A1F" w14:textId="77777777" w:rsidR="00813151" w:rsidRPr="00DA36AF" w:rsidRDefault="00813151" w:rsidP="00A65E28">
            <w:pPr>
              <w:spacing w:before="60" w:after="60"/>
              <w:ind w:firstLine="0"/>
              <w:jc w:val="center"/>
              <w:rPr>
                <w:b/>
                <w:bCs/>
                <w:sz w:val="24"/>
                <w:szCs w:val="24"/>
              </w:rPr>
            </w:pPr>
            <w:r w:rsidRPr="00DA36AF">
              <w:rPr>
                <w:b/>
                <w:bCs/>
                <w:sz w:val="24"/>
                <w:szCs w:val="24"/>
              </w:rPr>
              <w:t>Код элемента</w:t>
            </w:r>
          </w:p>
        </w:tc>
        <w:tc>
          <w:tcPr>
            <w:tcW w:w="847" w:type="pct"/>
            <w:gridSpan w:val="3"/>
            <w:shd w:val="clear" w:color="auto" w:fill="E0E0E0"/>
            <w:hideMark/>
          </w:tcPr>
          <w:p w14:paraId="5BCA4D18" w14:textId="77777777" w:rsidR="00813151" w:rsidRPr="00DA36AF" w:rsidRDefault="00813151" w:rsidP="00A65E28">
            <w:pPr>
              <w:spacing w:before="60" w:after="60"/>
              <w:ind w:firstLine="0"/>
              <w:jc w:val="center"/>
              <w:rPr>
                <w:b/>
                <w:bCs/>
                <w:sz w:val="24"/>
                <w:szCs w:val="24"/>
              </w:rPr>
            </w:pPr>
            <w:r w:rsidRPr="00DA36AF">
              <w:rPr>
                <w:b/>
                <w:bCs/>
                <w:sz w:val="24"/>
                <w:szCs w:val="24"/>
              </w:rPr>
              <w:t>Содерж. элемента</w:t>
            </w:r>
          </w:p>
        </w:tc>
        <w:tc>
          <w:tcPr>
            <w:tcW w:w="292" w:type="pct"/>
            <w:gridSpan w:val="3"/>
            <w:shd w:val="clear" w:color="auto" w:fill="E0E0E0"/>
            <w:hideMark/>
          </w:tcPr>
          <w:p w14:paraId="7AFC76A5" w14:textId="77777777" w:rsidR="00813151" w:rsidRPr="00DA36AF" w:rsidRDefault="00813151" w:rsidP="00A65E28">
            <w:pPr>
              <w:spacing w:before="60" w:after="60"/>
              <w:ind w:firstLine="0"/>
              <w:jc w:val="center"/>
              <w:rPr>
                <w:b/>
                <w:bCs/>
                <w:sz w:val="24"/>
                <w:szCs w:val="24"/>
              </w:rPr>
            </w:pPr>
            <w:r w:rsidRPr="00DA36AF">
              <w:rPr>
                <w:b/>
                <w:bCs/>
                <w:sz w:val="24"/>
                <w:szCs w:val="24"/>
              </w:rPr>
              <w:t>Тип</w:t>
            </w:r>
          </w:p>
        </w:tc>
        <w:tc>
          <w:tcPr>
            <w:tcW w:w="538" w:type="pct"/>
            <w:gridSpan w:val="3"/>
            <w:shd w:val="clear" w:color="auto" w:fill="E0E0E0"/>
            <w:hideMark/>
          </w:tcPr>
          <w:p w14:paraId="42608B7B" w14:textId="77777777" w:rsidR="00813151" w:rsidRPr="00DA36AF" w:rsidRDefault="00813151" w:rsidP="00A65E28">
            <w:pPr>
              <w:spacing w:before="60" w:after="60"/>
              <w:ind w:firstLine="0"/>
              <w:jc w:val="center"/>
              <w:rPr>
                <w:b/>
                <w:bCs/>
                <w:sz w:val="24"/>
                <w:szCs w:val="24"/>
              </w:rPr>
            </w:pPr>
            <w:r w:rsidRPr="00DA36AF">
              <w:rPr>
                <w:b/>
                <w:bCs/>
                <w:sz w:val="24"/>
                <w:szCs w:val="24"/>
              </w:rPr>
              <w:t>Формат</w:t>
            </w:r>
          </w:p>
        </w:tc>
        <w:tc>
          <w:tcPr>
            <w:tcW w:w="1339" w:type="pct"/>
            <w:gridSpan w:val="4"/>
            <w:shd w:val="clear" w:color="auto" w:fill="E0E0E0"/>
            <w:hideMark/>
          </w:tcPr>
          <w:p w14:paraId="0CD3CAF9" w14:textId="77777777" w:rsidR="00813151" w:rsidRPr="00DA36AF" w:rsidRDefault="00813151" w:rsidP="00A65E28">
            <w:pPr>
              <w:spacing w:before="60" w:after="60"/>
              <w:ind w:firstLine="0"/>
              <w:jc w:val="center"/>
              <w:rPr>
                <w:b/>
                <w:bCs/>
                <w:sz w:val="24"/>
                <w:szCs w:val="24"/>
              </w:rPr>
            </w:pPr>
            <w:r w:rsidRPr="00DA36AF">
              <w:rPr>
                <w:b/>
                <w:bCs/>
                <w:sz w:val="24"/>
                <w:szCs w:val="24"/>
              </w:rPr>
              <w:t>Наименование</w:t>
            </w:r>
          </w:p>
        </w:tc>
        <w:tc>
          <w:tcPr>
            <w:tcW w:w="1379" w:type="pct"/>
            <w:gridSpan w:val="3"/>
            <w:shd w:val="clear" w:color="auto" w:fill="E0E0E0"/>
            <w:hideMark/>
          </w:tcPr>
          <w:p w14:paraId="341E6B67" w14:textId="77777777" w:rsidR="00813151" w:rsidRPr="00DA36AF" w:rsidRDefault="00813151" w:rsidP="00A65E28">
            <w:pPr>
              <w:spacing w:before="60" w:after="60"/>
              <w:ind w:firstLine="0"/>
              <w:jc w:val="center"/>
              <w:rPr>
                <w:b/>
                <w:bCs/>
                <w:sz w:val="24"/>
                <w:szCs w:val="24"/>
              </w:rPr>
            </w:pPr>
            <w:r w:rsidRPr="00DA36AF">
              <w:rPr>
                <w:b/>
                <w:bCs/>
                <w:sz w:val="24"/>
                <w:szCs w:val="24"/>
              </w:rPr>
              <w:t>Дополнительная информация</w:t>
            </w:r>
          </w:p>
        </w:tc>
      </w:tr>
      <w:tr w:rsidR="00813151" w:rsidRPr="00DA36AF" w14:paraId="4327D012" w14:textId="77777777" w:rsidTr="00A05660">
        <w:tc>
          <w:tcPr>
            <w:tcW w:w="5000" w:type="pct"/>
            <w:gridSpan w:val="17"/>
            <w:shd w:val="clear" w:color="auto" w:fill="auto"/>
            <w:hideMark/>
          </w:tcPr>
          <w:p w14:paraId="5D593A8B" w14:textId="4A78AE04" w:rsidR="00813151" w:rsidRPr="00DA36AF" w:rsidRDefault="00627B72" w:rsidP="00A65E28">
            <w:pPr>
              <w:spacing w:before="60" w:after="60"/>
              <w:ind w:firstLine="0"/>
              <w:jc w:val="center"/>
              <w:rPr>
                <w:sz w:val="24"/>
                <w:szCs w:val="24"/>
              </w:rPr>
            </w:pPr>
            <w:r w:rsidRPr="00627B72">
              <w:rPr>
                <w:b/>
                <w:bCs/>
                <w:sz w:val="24"/>
                <w:szCs w:val="24"/>
              </w:rPr>
              <w:t>Информация об исполнении (исполнении обязательств по предоставленной гарантии качества, расторжении, возврата переплаты по контракту) контракта с 01.01.2015</w:t>
            </w:r>
          </w:p>
        </w:tc>
      </w:tr>
      <w:tr w:rsidR="00813151" w:rsidRPr="00DA36AF" w14:paraId="12AFC235" w14:textId="77777777" w:rsidTr="00A05660">
        <w:tc>
          <w:tcPr>
            <w:tcW w:w="605" w:type="pct"/>
            <w:shd w:val="clear" w:color="auto" w:fill="auto"/>
            <w:hideMark/>
          </w:tcPr>
          <w:p w14:paraId="696619C1" w14:textId="5A0CD23C" w:rsidR="00813151" w:rsidRPr="003C07E3" w:rsidRDefault="00813151" w:rsidP="0058614A">
            <w:pPr>
              <w:spacing w:before="60" w:after="60"/>
              <w:ind w:firstLine="0"/>
              <w:rPr>
                <w:sz w:val="24"/>
                <w:szCs w:val="24"/>
                <w:lang w:val="en-US"/>
              </w:rPr>
            </w:pPr>
            <w:r w:rsidRPr="00DA36AF">
              <w:rPr>
                <w:b/>
                <w:bCs/>
                <w:sz w:val="24"/>
                <w:szCs w:val="24"/>
              </w:rPr>
              <w:t>contractProcedure</w:t>
            </w:r>
            <w:r w:rsidR="003C07E3">
              <w:rPr>
                <w:b/>
                <w:bCs/>
                <w:sz w:val="24"/>
                <w:szCs w:val="24"/>
                <w:lang w:val="en-US"/>
              </w:rPr>
              <w:t>2015</w:t>
            </w:r>
          </w:p>
        </w:tc>
        <w:tc>
          <w:tcPr>
            <w:tcW w:w="847" w:type="pct"/>
            <w:gridSpan w:val="3"/>
            <w:shd w:val="clear" w:color="auto" w:fill="auto"/>
            <w:hideMark/>
          </w:tcPr>
          <w:p w14:paraId="0CF6EB71" w14:textId="77777777" w:rsidR="00813151" w:rsidRPr="00DA36AF" w:rsidRDefault="0081315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77B2F7DC" w14:textId="77777777" w:rsidR="00813151" w:rsidRPr="00DA36AF" w:rsidRDefault="0081315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DB9A66" w14:textId="77777777" w:rsidR="00813151" w:rsidRPr="00DA36AF" w:rsidRDefault="0081315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EBF0F0D" w14:textId="77777777" w:rsidR="00813151" w:rsidRPr="00DA36AF" w:rsidRDefault="0081315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72B130F3"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5DC85475" w14:textId="77777777" w:rsidTr="00A05660">
        <w:tc>
          <w:tcPr>
            <w:tcW w:w="605" w:type="pct"/>
            <w:shd w:val="clear" w:color="auto" w:fill="auto"/>
            <w:hideMark/>
          </w:tcPr>
          <w:p w14:paraId="7BBA1C54"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DDDC1BF" w14:textId="77777777" w:rsidR="00813151" w:rsidRPr="00DA36AF" w:rsidRDefault="00813151" w:rsidP="00A65E28">
            <w:pPr>
              <w:spacing w:before="60" w:after="60"/>
              <w:ind w:firstLine="0"/>
              <w:rPr>
                <w:sz w:val="24"/>
                <w:szCs w:val="24"/>
                <w:lang w:val="en-US"/>
              </w:rPr>
            </w:pPr>
            <w:r w:rsidRPr="00DA36AF">
              <w:rPr>
                <w:sz w:val="24"/>
                <w:szCs w:val="24"/>
                <w:lang w:val="en-US"/>
              </w:rPr>
              <w:t>schemeVersion</w:t>
            </w:r>
          </w:p>
        </w:tc>
        <w:tc>
          <w:tcPr>
            <w:tcW w:w="292" w:type="pct"/>
            <w:gridSpan w:val="3"/>
            <w:shd w:val="clear" w:color="auto" w:fill="auto"/>
            <w:hideMark/>
          </w:tcPr>
          <w:p w14:paraId="2F5E8033" w14:textId="77777777" w:rsidR="00813151" w:rsidRPr="00DA36AF" w:rsidRDefault="00813151" w:rsidP="00A65E28">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768E6C3" w14:textId="77777777" w:rsidR="00813151" w:rsidRPr="00DA36AF" w:rsidRDefault="00813151" w:rsidP="00A65E28">
            <w:pPr>
              <w:spacing w:before="60" w:after="60"/>
              <w:ind w:firstLine="0"/>
              <w:jc w:val="center"/>
              <w:rPr>
                <w:sz w:val="24"/>
                <w:szCs w:val="24"/>
              </w:rPr>
            </w:pPr>
            <w:r w:rsidRPr="00DA36AF">
              <w:rPr>
                <w:sz w:val="24"/>
                <w:szCs w:val="24"/>
              </w:rPr>
              <w:t>Т</w:t>
            </w:r>
          </w:p>
        </w:tc>
        <w:tc>
          <w:tcPr>
            <w:tcW w:w="1339" w:type="pct"/>
            <w:gridSpan w:val="4"/>
            <w:shd w:val="clear" w:color="auto" w:fill="auto"/>
            <w:hideMark/>
          </w:tcPr>
          <w:p w14:paraId="6E69B68E" w14:textId="77777777" w:rsidR="00813151" w:rsidRPr="00DA36AF" w:rsidRDefault="00813151" w:rsidP="00A65E28">
            <w:pPr>
              <w:spacing w:before="60" w:after="60"/>
              <w:ind w:firstLine="0"/>
              <w:rPr>
                <w:sz w:val="24"/>
                <w:szCs w:val="24"/>
              </w:rPr>
            </w:pPr>
            <w:r w:rsidRPr="00DA36AF">
              <w:rPr>
                <w:sz w:val="24"/>
                <w:szCs w:val="24"/>
              </w:rPr>
              <w:t>Атрибут. Принимаемый номер версии схемы элемента</w:t>
            </w:r>
          </w:p>
        </w:tc>
        <w:tc>
          <w:tcPr>
            <w:tcW w:w="1379" w:type="pct"/>
            <w:gridSpan w:val="3"/>
            <w:shd w:val="clear" w:color="auto" w:fill="auto"/>
          </w:tcPr>
          <w:p w14:paraId="688D5F1E"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367FBED2" w14:textId="6CAC8B65" w:rsidR="00813151" w:rsidRPr="00942FA7" w:rsidRDefault="00285EAD" w:rsidP="0081315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410672" w:rsidRPr="00DA36AF" w14:paraId="002450CF" w14:textId="77777777" w:rsidTr="00A05660">
        <w:tc>
          <w:tcPr>
            <w:tcW w:w="605" w:type="pct"/>
            <w:shd w:val="clear" w:color="auto" w:fill="auto"/>
            <w:hideMark/>
          </w:tcPr>
          <w:p w14:paraId="04AFECE8" w14:textId="77777777" w:rsidR="00410672" w:rsidRPr="00DA36AF" w:rsidRDefault="00410672" w:rsidP="007034D2">
            <w:pPr>
              <w:spacing w:before="60" w:after="60"/>
              <w:ind w:firstLine="0"/>
              <w:rPr>
                <w:sz w:val="24"/>
                <w:szCs w:val="24"/>
              </w:rPr>
            </w:pPr>
            <w:r w:rsidRPr="00DA36AF">
              <w:rPr>
                <w:sz w:val="24"/>
                <w:szCs w:val="24"/>
              </w:rPr>
              <w:t> </w:t>
            </w:r>
          </w:p>
        </w:tc>
        <w:tc>
          <w:tcPr>
            <w:tcW w:w="847" w:type="pct"/>
            <w:gridSpan w:val="3"/>
            <w:shd w:val="clear" w:color="auto" w:fill="auto"/>
            <w:hideMark/>
          </w:tcPr>
          <w:p w14:paraId="6C203554" w14:textId="77777777" w:rsidR="00410672" w:rsidRPr="00DA36AF" w:rsidRDefault="00410672" w:rsidP="007034D2">
            <w:pPr>
              <w:spacing w:before="60" w:after="60"/>
              <w:ind w:firstLine="0"/>
              <w:rPr>
                <w:sz w:val="24"/>
                <w:szCs w:val="24"/>
              </w:rPr>
            </w:pPr>
            <w:r w:rsidRPr="00DA36AF">
              <w:rPr>
                <w:sz w:val="24"/>
                <w:szCs w:val="24"/>
              </w:rPr>
              <w:t xml:space="preserve">id </w:t>
            </w:r>
          </w:p>
        </w:tc>
        <w:tc>
          <w:tcPr>
            <w:tcW w:w="292" w:type="pct"/>
            <w:gridSpan w:val="3"/>
            <w:shd w:val="clear" w:color="auto" w:fill="auto"/>
            <w:hideMark/>
          </w:tcPr>
          <w:p w14:paraId="2AAAC86F" w14:textId="77777777" w:rsidR="00410672" w:rsidRPr="00DA36AF" w:rsidRDefault="00410672" w:rsidP="007034D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4D819F8" w14:textId="77777777" w:rsidR="00410672" w:rsidRPr="00DA36AF" w:rsidRDefault="00410672" w:rsidP="007034D2">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21694285" w14:textId="77777777" w:rsidR="00410672" w:rsidRPr="00DA36AF" w:rsidRDefault="00410672" w:rsidP="007034D2">
            <w:pPr>
              <w:spacing w:before="60" w:after="60"/>
              <w:ind w:firstLine="0"/>
              <w:rPr>
                <w:sz w:val="24"/>
                <w:szCs w:val="24"/>
              </w:rPr>
            </w:pPr>
            <w:r w:rsidRPr="00DA36AF">
              <w:rPr>
                <w:sz w:val="24"/>
                <w:szCs w:val="24"/>
              </w:rPr>
              <w:t>Идентификатор документа в РК РБГ</w:t>
            </w:r>
          </w:p>
        </w:tc>
        <w:tc>
          <w:tcPr>
            <w:tcW w:w="1379" w:type="pct"/>
            <w:gridSpan w:val="3"/>
            <w:shd w:val="clear" w:color="auto" w:fill="auto"/>
          </w:tcPr>
          <w:p w14:paraId="5E29B2B8" w14:textId="77777777" w:rsidR="00410672" w:rsidRPr="00DA36AF" w:rsidRDefault="00410672" w:rsidP="007034D2">
            <w:pPr>
              <w:spacing w:before="60" w:after="60"/>
              <w:ind w:firstLine="0"/>
              <w:rPr>
                <w:sz w:val="24"/>
                <w:szCs w:val="24"/>
              </w:rPr>
            </w:pPr>
            <w:r w:rsidRPr="00DA36AF">
              <w:rPr>
                <w:sz w:val="24"/>
                <w:szCs w:val="24"/>
              </w:rPr>
              <w:t>Элемент обязателен при загрузке в РК РБГ изменения ранее загруженного документа.</w:t>
            </w:r>
          </w:p>
          <w:p w14:paraId="00BA24D9" w14:textId="77777777" w:rsidR="00410672" w:rsidRPr="00DA36AF" w:rsidRDefault="00410672" w:rsidP="007034D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5A117DE1" w14:textId="77777777" w:rsidTr="00A05660">
        <w:tc>
          <w:tcPr>
            <w:tcW w:w="605" w:type="pct"/>
            <w:shd w:val="clear" w:color="auto" w:fill="auto"/>
            <w:hideMark/>
          </w:tcPr>
          <w:p w14:paraId="695CE1FF"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B56D725" w14:textId="77777777" w:rsidR="00813151" w:rsidRPr="00DA36AF" w:rsidRDefault="00813151" w:rsidP="00A65E28">
            <w:pPr>
              <w:spacing w:before="60" w:after="60"/>
              <w:ind w:firstLine="0"/>
              <w:rPr>
                <w:sz w:val="24"/>
                <w:szCs w:val="24"/>
              </w:rPr>
            </w:pPr>
            <w:r w:rsidRPr="00DA36AF">
              <w:rPr>
                <w:sz w:val="24"/>
                <w:szCs w:val="24"/>
                <w:lang w:val="en-US"/>
              </w:rPr>
              <w:t>externalI</w:t>
            </w:r>
            <w:r w:rsidRPr="00DA36AF">
              <w:rPr>
                <w:sz w:val="24"/>
                <w:szCs w:val="24"/>
              </w:rPr>
              <w:t xml:space="preserve">d </w:t>
            </w:r>
          </w:p>
        </w:tc>
        <w:tc>
          <w:tcPr>
            <w:tcW w:w="292" w:type="pct"/>
            <w:gridSpan w:val="3"/>
            <w:shd w:val="clear" w:color="auto" w:fill="auto"/>
            <w:hideMark/>
          </w:tcPr>
          <w:p w14:paraId="3D88624F"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4304F8F" w14:textId="77777777" w:rsidR="00813151" w:rsidRPr="00DA36AF" w:rsidRDefault="00813151" w:rsidP="00A65E28">
            <w:pPr>
              <w:spacing w:before="60" w:after="60"/>
              <w:ind w:firstLine="0"/>
              <w:jc w:val="center"/>
              <w:rPr>
                <w:sz w:val="24"/>
                <w:szCs w:val="24"/>
                <w:lang w:val="en-US"/>
              </w:rPr>
            </w:pPr>
            <w:r w:rsidRPr="00DA36AF">
              <w:rPr>
                <w:sz w:val="24"/>
                <w:szCs w:val="24"/>
                <w:lang w:val="en-US"/>
              </w:rPr>
              <w:t>T(1-40)</w:t>
            </w:r>
          </w:p>
        </w:tc>
        <w:tc>
          <w:tcPr>
            <w:tcW w:w="1339" w:type="pct"/>
            <w:gridSpan w:val="4"/>
            <w:shd w:val="clear" w:color="auto" w:fill="auto"/>
            <w:hideMark/>
          </w:tcPr>
          <w:p w14:paraId="3C68F924" w14:textId="77777777" w:rsidR="00813151" w:rsidRPr="00DA36AF" w:rsidRDefault="00813151" w:rsidP="00A65E28">
            <w:pPr>
              <w:spacing w:before="60" w:after="60"/>
              <w:ind w:firstLine="0"/>
              <w:rPr>
                <w:sz w:val="24"/>
                <w:szCs w:val="24"/>
              </w:rPr>
            </w:pPr>
            <w:r w:rsidRPr="00DA36AF">
              <w:rPr>
                <w:sz w:val="24"/>
                <w:szCs w:val="24"/>
              </w:rPr>
              <w:t>Идентификатор документа в ВСРЗ</w:t>
            </w:r>
          </w:p>
        </w:tc>
        <w:tc>
          <w:tcPr>
            <w:tcW w:w="1379" w:type="pct"/>
            <w:gridSpan w:val="3"/>
            <w:shd w:val="clear" w:color="auto" w:fill="auto"/>
          </w:tcPr>
          <w:p w14:paraId="222AABE7" w14:textId="77777777" w:rsidR="00813151" w:rsidRPr="00DA36AF" w:rsidRDefault="00813151" w:rsidP="00A65E28">
            <w:pPr>
              <w:spacing w:before="60" w:after="60"/>
              <w:ind w:firstLine="0"/>
              <w:rPr>
                <w:sz w:val="24"/>
                <w:szCs w:val="24"/>
              </w:rPr>
            </w:pPr>
            <w:r w:rsidRPr="00DA36AF">
              <w:rPr>
                <w:sz w:val="24"/>
                <w:szCs w:val="24"/>
              </w:rPr>
              <w:t>Атрибут может быть заполнен в ВСРЗ для дополнительной идентификации проекта документа</w:t>
            </w:r>
          </w:p>
        </w:tc>
      </w:tr>
      <w:tr w:rsidR="00813151" w:rsidRPr="00DA36AF" w14:paraId="0E930F87" w14:textId="77777777" w:rsidTr="00A05660">
        <w:tc>
          <w:tcPr>
            <w:tcW w:w="605" w:type="pct"/>
            <w:shd w:val="clear" w:color="auto" w:fill="auto"/>
            <w:hideMark/>
          </w:tcPr>
          <w:p w14:paraId="5215B3B8"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59C854C" w14:textId="77777777" w:rsidR="00813151" w:rsidRPr="00DA36AF" w:rsidRDefault="00813151" w:rsidP="00A65E28">
            <w:pPr>
              <w:spacing w:before="60" w:after="60"/>
              <w:ind w:firstLine="0"/>
              <w:rPr>
                <w:sz w:val="24"/>
                <w:szCs w:val="24"/>
              </w:rPr>
            </w:pPr>
            <w:r w:rsidRPr="00DA36AF">
              <w:rPr>
                <w:sz w:val="24"/>
                <w:szCs w:val="24"/>
              </w:rPr>
              <w:t xml:space="preserve">regNum </w:t>
            </w:r>
          </w:p>
        </w:tc>
        <w:tc>
          <w:tcPr>
            <w:tcW w:w="292" w:type="pct"/>
            <w:gridSpan w:val="3"/>
            <w:shd w:val="clear" w:color="auto" w:fill="auto"/>
            <w:hideMark/>
          </w:tcPr>
          <w:p w14:paraId="00B26ADD" w14:textId="77777777" w:rsidR="00813151" w:rsidRPr="00DA36AF" w:rsidRDefault="0081315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7BA40E1" w14:textId="77777777" w:rsidR="00813151" w:rsidRPr="00DA36AF" w:rsidRDefault="00813151" w:rsidP="00A65E28">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339" w:type="pct"/>
            <w:gridSpan w:val="4"/>
            <w:shd w:val="clear" w:color="auto" w:fill="auto"/>
            <w:hideMark/>
          </w:tcPr>
          <w:p w14:paraId="1F57D21B" w14:textId="77777777" w:rsidR="00813151" w:rsidRPr="00DA36AF" w:rsidRDefault="00813151" w:rsidP="00A65E28">
            <w:pPr>
              <w:spacing w:before="60" w:after="60"/>
              <w:ind w:firstLine="0"/>
              <w:rPr>
                <w:sz w:val="24"/>
                <w:szCs w:val="24"/>
              </w:rPr>
            </w:pPr>
            <w:r w:rsidRPr="00DA36AF">
              <w:rPr>
                <w:sz w:val="24"/>
                <w:szCs w:val="24"/>
              </w:rPr>
              <w:t>Номер реестровой записи контракта</w:t>
            </w:r>
          </w:p>
        </w:tc>
        <w:tc>
          <w:tcPr>
            <w:tcW w:w="1379" w:type="pct"/>
            <w:gridSpan w:val="3"/>
            <w:shd w:val="clear" w:color="auto" w:fill="auto"/>
            <w:hideMark/>
          </w:tcPr>
          <w:p w14:paraId="07241700"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6608C1" w:rsidRPr="00DA36AF" w14:paraId="55208E0E" w14:textId="77777777" w:rsidTr="00A05660">
        <w:tc>
          <w:tcPr>
            <w:tcW w:w="605" w:type="pct"/>
            <w:shd w:val="clear" w:color="auto" w:fill="auto"/>
          </w:tcPr>
          <w:p w14:paraId="1DC3F176" w14:textId="77777777" w:rsidR="006608C1" w:rsidRPr="00DA36AF" w:rsidRDefault="006608C1" w:rsidP="006608C1">
            <w:pPr>
              <w:spacing w:before="60" w:after="60"/>
              <w:ind w:firstLine="0"/>
              <w:rPr>
                <w:sz w:val="24"/>
                <w:szCs w:val="24"/>
              </w:rPr>
            </w:pPr>
          </w:p>
        </w:tc>
        <w:tc>
          <w:tcPr>
            <w:tcW w:w="847" w:type="pct"/>
            <w:gridSpan w:val="3"/>
            <w:shd w:val="clear" w:color="auto" w:fill="auto"/>
          </w:tcPr>
          <w:p w14:paraId="01130770" w14:textId="0B39546F" w:rsidR="006608C1" w:rsidRPr="00DA36AF" w:rsidRDefault="006608C1" w:rsidP="006608C1">
            <w:pPr>
              <w:spacing w:before="60" w:after="60"/>
              <w:ind w:firstLine="0"/>
              <w:rPr>
                <w:sz w:val="24"/>
                <w:szCs w:val="24"/>
              </w:rPr>
            </w:pPr>
            <w:r w:rsidRPr="00655A3A">
              <w:rPr>
                <w:sz w:val="24"/>
                <w:szCs w:val="24"/>
              </w:rPr>
              <w:t>defenseContractNumber</w:t>
            </w:r>
          </w:p>
        </w:tc>
        <w:tc>
          <w:tcPr>
            <w:tcW w:w="292" w:type="pct"/>
            <w:gridSpan w:val="3"/>
            <w:shd w:val="clear" w:color="auto" w:fill="auto"/>
          </w:tcPr>
          <w:p w14:paraId="5210FB10" w14:textId="3168CD37" w:rsidR="006608C1" w:rsidRPr="00DA36AF" w:rsidRDefault="006608C1" w:rsidP="006608C1">
            <w:pPr>
              <w:spacing w:before="60" w:after="60"/>
              <w:ind w:firstLine="0"/>
              <w:jc w:val="center"/>
              <w:rPr>
                <w:sz w:val="24"/>
                <w:szCs w:val="24"/>
              </w:rPr>
            </w:pPr>
            <w:r>
              <w:rPr>
                <w:sz w:val="24"/>
                <w:szCs w:val="24"/>
              </w:rPr>
              <w:t>Н</w:t>
            </w:r>
          </w:p>
        </w:tc>
        <w:tc>
          <w:tcPr>
            <w:tcW w:w="538" w:type="pct"/>
            <w:gridSpan w:val="3"/>
            <w:shd w:val="clear" w:color="auto" w:fill="auto"/>
          </w:tcPr>
          <w:p w14:paraId="707C6CD0" w14:textId="1C9574E0" w:rsidR="006608C1" w:rsidRPr="00DA36AF" w:rsidRDefault="006608C1" w:rsidP="006608C1">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339" w:type="pct"/>
            <w:gridSpan w:val="4"/>
            <w:shd w:val="clear" w:color="auto" w:fill="auto"/>
          </w:tcPr>
          <w:p w14:paraId="70676D02" w14:textId="2CB16A33" w:rsidR="006608C1" w:rsidRPr="00DA36AF" w:rsidRDefault="006608C1" w:rsidP="006608C1">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79" w:type="pct"/>
            <w:gridSpan w:val="3"/>
            <w:shd w:val="clear" w:color="auto" w:fill="auto"/>
          </w:tcPr>
          <w:p w14:paraId="4ACDD2E6" w14:textId="487CE08E" w:rsidR="006608C1" w:rsidRPr="006608C1" w:rsidRDefault="006608C1" w:rsidP="006608C1">
            <w:pPr>
              <w:spacing w:before="60" w:after="60"/>
              <w:ind w:firstLine="0"/>
              <w:rPr>
                <w:sz w:val="24"/>
                <w:szCs w:val="24"/>
              </w:rPr>
            </w:pPr>
            <w:r w:rsidRPr="00A403B4">
              <w:rPr>
                <w:sz w:val="24"/>
                <w:szCs w:val="24"/>
                <w:lang w:eastAsia="en-US"/>
              </w:rPr>
              <w:t>Игнорируется при приеме</w:t>
            </w:r>
            <w:r w:rsidRPr="006608C1">
              <w:rPr>
                <w:sz w:val="24"/>
                <w:szCs w:val="24"/>
                <w:lang w:eastAsia="en-US"/>
              </w:rPr>
              <w:t>/ Используется для печатной формы</w:t>
            </w:r>
          </w:p>
        </w:tc>
      </w:tr>
      <w:tr w:rsidR="00A403B4" w:rsidRPr="00DA36AF" w14:paraId="56C55D40" w14:textId="77777777" w:rsidTr="00A05660">
        <w:tc>
          <w:tcPr>
            <w:tcW w:w="605" w:type="pct"/>
            <w:shd w:val="clear" w:color="auto" w:fill="auto"/>
          </w:tcPr>
          <w:p w14:paraId="38918841" w14:textId="77777777" w:rsidR="00A403B4" w:rsidRPr="00DA36AF" w:rsidRDefault="00A403B4" w:rsidP="008B7498">
            <w:pPr>
              <w:spacing w:before="60" w:after="60"/>
              <w:ind w:firstLine="0"/>
              <w:rPr>
                <w:sz w:val="24"/>
                <w:szCs w:val="24"/>
              </w:rPr>
            </w:pPr>
          </w:p>
        </w:tc>
        <w:tc>
          <w:tcPr>
            <w:tcW w:w="847" w:type="pct"/>
            <w:gridSpan w:val="3"/>
            <w:shd w:val="clear" w:color="auto" w:fill="auto"/>
            <w:vAlign w:val="center"/>
          </w:tcPr>
          <w:p w14:paraId="42250AD7" w14:textId="3AFB8478" w:rsidR="00A403B4" w:rsidRPr="00DA36AF" w:rsidRDefault="00A403B4" w:rsidP="008B7498">
            <w:pPr>
              <w:spacing w:before="60" w:after="60"/>
              <w:ind w:firstLine="0"/>
              <w:rPr>
                <w:sz w:val="24"/>
                <w:szCs w:val="24"/>
              </w:rPr>
            </w:pPr>
            <w:r w:rsidRPr="00A403B4">
              <w:rPr>
                <w:sz w:val="24"/>
                <w:szCs w:val="24"/>
                <w:lang w:eastAsia="en-US"/>
              </w:rPr>
              <w:t>directDate</w:t>
            </w:r>
          </w:p>
        </w:tc>
        <w:tc>
          <w:tcPr>
            <w:tcW w:w="292" w:type="pct"/>
            <w:gridSpan w:val="3"/>
            <w:shd w:val="clear" w:color="auto" w:fill="auto"/>
            <w:vAlign w:val="center"/>
          </w:tcPr>
          <w:p w14:paraId="221DC328" w14:textId="0131834A" w:rsidR="00A403B4" w:rsidRPr="00DA36AF" w:rsidRDefault="00A403B4" w:rsidP="008B7498">
            <w:pPr>
              <w:spacing w:before="60" w:after="60"/>
              <w:ind w:firstLine="0"/>
              <w:jc w:val="center"/>
              <w:rPr>
                <w:sz w:val="24"/>
                <w:szCs w:val="24"/>
              </w:rPr>
            </w:pPr>
            <w:r w:rsidRPr="00A403B4">
              <w:rPr>
                <w:sz w:val="24"/>
                <w:szCs w:val="24"/>
                <w:lang w:eastAsia="en-US"/>
              </w:rPr>
              <w:t>Н</w:t>
            </w:r>
          </w:p>
        </w:tc>
        <w:tc>
          <w:tcPr>
            <w:tcW w:w="538" w:type="pct"/>
            <w:gridSpan w:val="3"/>
            <w:shd w:val="clear" w:color="auto" w:fill="auto"/>
            <w:vAlign w:val="center"/>
          </w:tcPr>
          <w:p w14:paraId="6AD4A255" w14:textId="35FB7077" w:rsidR="00A403B4" w:rsidRPr="00DA36AF" w:rsidRDefault="00A403B4" w:rsidP="008B7498">
            <w:pPr>
              <w:spacing w:before="60" w:after="60"/>
              <w:ind w:firstLine="0"/>
              <w:jc w:val="center"/>
              <w:rPr>
                <w:sz w:val="24"/>
                <w:szCs w:val="24"/>
                <w:lang w:val="en-US"/>
              </w:rPr>
            </w:pPr>
            <w:r w:rsidRPr="00A403B4">
              <w:rPr>
                <w:sz w:val="24"/>
                <w:szCs w:val="24"/>
                <w:lang w:val="en-US" w:eastAsia="en-US"/>
              </w:rPr>
              <w:t>DT</w:t>
            </w:r>
          </w:p>
        </w:tc>
        <w:tc>
          <w:tcPr>
            <w:tcW w:w="1339" w:type="pct"/>
            <w:gridSpan w:val="4"/>
            <w:shd w:val="clear" w:color="auto" w:fill="auto"/>
            <w:vAlign w:val="center"/>
          </w:tcPr>
          <w:p w14:paraId="7A6477AF" w14:textId="16FF4A94" w:rsidR="00A403B4" w:rsidRPr="00DA36AF" w:rsidRDefault="00A403B4" w:rsidP="008B7498">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79" w:type="pct"/>
            <w:gridSpan w:val="3"/>
            <w:shd w:val="clear" w:color="auto" w:fill="auto"/>
            <w:vAlign w:val="center"/>
          </w:tcPr>
          <w:p w14:paraId="7B50687C" w14:textId="4BC24ACD" w:rsidR="00A403B4" w:rsidRPr="00DA36AF"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813151" w:rsidRPr="00DA36AF" w14:paraId="4F537856" w14:textId="77777777" w:rsidTr="00A05660">
        <w:tc>
          <w:tcPr>
            <w:tcW w:w="605" w:type="pct"/>
            <w:shd w:val="clear" w:color="auto" w:fill="auto"/>
          </w:tcPr>
          <w:p w14:paraId="3AC76E2F"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0FDAC723" w14:textId="77777777" w:rsidR="00813151" w:rsidRPr="00DA36AF" w:rsidRDefault="00813151" w:rsidP="00A65E28">
            <w:pPr>
              <w:spacing w:before="60" w:after="60"/>
              <w:ind w:firstLine="0"/>
              <w:rPr>
                <w:sz w:val="24"/>
                <w:szCs w:val="24"/>
              </w:rPr>
            </w:pPr>
            <w:r w:rsidRPr="00DA36AF">
              <w:rPr>
                <w:sz w:val="24"/>
                <w:szCs w:val="24"/>
              </w:rPr>
              <w:t>publishDate</w:t>
            </w:r>
          </w:p>
        </w:tc>
        <w:tc>
          <w:tcPr>
            <w:tcW w:w="292" w:type="pct"/>
            <w:gridSpan w:val="3"/>
            <w:shd w:val="clear" w:color="auto" w:fill="auto"/>
          </w:tcPr>
          <w:p w14:paraId="571636D2"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0A41FD78" w14:textId="77777777" w:rsidR="00813151" w:rsidRPr="00DA36AF" w:rsidRDefault="00813151" w:rsidP="00A65E28">
            <w:pPr>
              <w:spacing w:before="60" w:after="60"/>
              <w:ind w:firstLine="0"/>
              <w:jc w:val="center"/>
              <w:rPr>
                <w:sz w:val="24"/>
                <w:szCs w:val="24"/>
                <w:lang w:val="en-US"/>
              </w:rPr>
            </w:pPr>
            <w:r w:rsidRPr="00DA36AF">
              <w:rPr>
                <w:sz w:val="24"/>
                <w:szCs w:val="24"/>
                <w:lang w:val="en-US"/>
              </w:rPr>
              <w:t>DT</w:t>
            </w:r>
          </w:p>
        </w:tc>
        <w:tc>
          <w:tcPr>
            <w:tcW w:w="1339" w:type="pct"/>
            <w:gridSpan w:val="4"/>
            <w:shd w:val="clear" w:color="auto" w:fill="auto"/>
          </w:tcPr>
          <w:p w14:paraId="20A59CA4" w14:textId="58F8AE1B" w:rsidR="00813151" w:rsidRPr="00DA36AF" w:rsidRDefault="00CB2130" w:rsidP="00A65E28">
            <w:pPr>
              <w:spacing w:before="60" w:after="60"/>
              <w:ind w:firstLine="0"/>
              <w:rPr>
                <w:sz w:val="24"/>
                <w:szCs w:val="24"/>
              </w:rPr>
            </w:pPr>
            <w:r>
              <w:rPr>
                <w:sz w:val="24"/>
                <w:szCs w:val="24"/>
              </w:rPr>
              <w:t>Дата размещения документа</w:t>
            </w:r>
          </w:p>
        </w:tc>
        <w:tc>
          <w:tcPr>
            <w:tcW w:w="1379" w:type="pct"/>
            <w:gridSpan w:val="3"/>
            <w:shd w:val="clear" w:color="auto" w:fill="auto"/>
          </w:tcPr>
          <w:p w14:paraId="0C771453" w14:textId="77777777" w:rsidR="00813151" w:rsidRPr="00DA36AF" w:rsidRDefault="00813151" w:rsidP="00A65E28">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14E9FE78" w14:textId="77777777" w:rsidTr="00A05660">
        <w:tc>
          <w:tcPr>
            <w:tcW w:w="605" w:type="pct"/>
            <w:shd w:val="clear" w:color="auto" w:fill="auto"/>
          </w:tcPr>
          <w:p w14:paraId="503C6052"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74804E7" w14:textId="77777777" w:rsidR="00813151" w:rsidRPr="00DA36AF" w:rsidRDefault="00813151" w:rsidP="00A65E28">
            <w:pPr>
              <w:spacing w:before="60" w:after="60"/>
              <w:ind w:firstLine="0"/>
              <w:rPr>
                <w:sz w:val="24"/>
                <w:szCs w:val="24"/>
                <w:lang w:val="en-US"/>
              </w:rPr>
            </w:pPr>
            <w:r w:rsidRPr="00DA36AF">
              <w:rPr>
                <w:sz w:val="24"/>
                <w:szCs w:val="24"/>
                <w:lang w:val="en-US"/>
              </w:rPr>
              <w:t>versionNumber</w:t>
            </w:r>
          </w:p>
        </w:tc>
        <w:tc>
          <w:tcPr>
            <w:tcW w:w="292" w:type="pct"/>
            <w:gridSpan w:val="3"/>
            <w:shd w:val="clear" w:color="auto" w:fill="auto"/>
          </w:tcPr>
          <w:p w14:paraId="60F0E6F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14D94B6E" w14:textId="77777777" w:rsidR="00813151" w:rsidRPr="00DA36AF" w:rsidRDefault="00813151" w:rsidP="00A65E28">
            <w:pPr>
              <w:spacing w:before="60" w:after="60"/>
              <w:ind w:firstLine="0"/>
              <w:jc w:val="center"/>
              <w:rPr>
                <w:sz w:val="24"/>
                <w:szCs w:val="24"/>
              </w:rPr>
            </w:pPr>
            <w:r w:rsidRPr="00DA36AF">
              <w:rPr>
                <w:sz w:val="24"/>
                <w:szCs w:val="24"/>
              </w:rPr>
              <w:t>N</w:t>
            </w:r>
          </w:p>
        </w:tc>
        <w:tc>
          <w:tcPr>
            <w:tcW w:w="1339" w:type="pct"/>
            <w:gridSpan w:val="4"/>
            <w:shd w:val="clear" w:color="auto" w:fill="auto"/>
          </w:tcPr>
          <w:p w14:paraId="6F2F6930" w14:textId="77777777" w:rsidR="00813151" w:rsidRPr="00DA36AF" w:rsidRDefault="00813151" w:rsidP="00A65E28">
            <w:pPr>
              <w:spacing w:before="60" w:after="60"/>
              <w:ind w:firstLine="0"/>
              <w:rPr>
                <w:sz w:val="24"/>
                <w:szCs w:val="24"/>
              </w:rPr>
            </w:pPr>
            <w:r w:rsidRPr="00DA36AF">
              <w:rPr>
                <w:sz w:val="24"/>
                <w:szCs w:val="24"/>
              </w:rPr>
              <w:t>Номер редакции сведений</w:t>
            </w:r>
          </w:p>
        </w:tc>
        <w:tc>
          <w:tcPr>
            <w:tcW w:w="1379" w:type="pct"/>
            <w:gridSpan w:val="3"/>
            <w:shd w:val="clear" w:color="auto" w:fill="auto"/>
          </w:tcPr>
          <w:p w14:paraId="560EA8C6" w14:textId="77777777" w:rsidR="003C5B1B" w:rsidRPr="003C5B1B" w:rsidRDefault="003C5B1B" w:rsidP="003C5B1B">
            <w:pPr>
              <w:spacing w:before="60" w:after="60"/>
              <w:ind w:firstLine="0"/>
              <w:rPr>
                <w:sz w:val="24"/>
                <w:szCs w:val="24"/>
              </w:rPr>
            </w:pPr>
            <w:r w:rsidRPr="003C5B1B">
              <w:rPr>
                <w:sz w:val="24"/>
                <w:szCs w:val="24"/>
              </w:rPr>
              <w:t>Номера изменений  документов в реестре начинаются с 0.</w:t>
            </w:r>
          </w:p>
          <w:p w14:paraId="77B0D600" w14:textId="0B6D87A1" w:rsidR="003C5B1B"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661D7D71" w14:textId="77777777" w:rsidR="00813151" w:rsidRDefault="00813151" w:rsidP="00A65E28">
            <w:pPr>
              <w:spacing w:before="60" w:after="60"/>
              <w:ind w:firstLine="0"/>
              <w:rPr>
                <w:sz w:val="24"/>
                <w:szCs w:val="24"/>
              </w:rPr>
            </w:pPr>
            <w:r w:rsidRPr="00DA36AF">
              <w:rPr>
                <w:sz w:val="24"/>
                <w:szCs w:val="24"/>
              </w:rPr>
              <w:t xml:space="preserve">Элемент обязателен для заполнения при выгрузке из РК РБГ. </w:t>
            </w:r>
          </w:p>
          <w:p w14:paraId="08E3596A" w14:textId="5A6F6380" w:rsidR="006B5BB9" w:rsidRPr="00DA36AF" w:rsidRDefault="006B5BB9" w:rsidP="00A65E28">
            <w:pPr>
              <w:spacing w:before="60" w:after="60"/>
              <w:ind w:firstLine="0"/>
              <w:rPr>
                <w:sz w:val="24"/>
                <w:szCs w:val="24"/>
              </w:rPr>
            </w:pPr>
            <w:r w:rsidRPr="006B5BB9">
              <w:rPr>
                <w:sz w:val="24"/>
                <w:szCs w:val="24"/>
              </w:rPr>
              <w:t>Допустимы только неотрицательные числа</w:t>
            </w:r>
          </w:p>
        </w:tc>
      </w:tr>
      <w:tr w:rsidR="00813151" w:rsidRPr="00DA36AF" w14:paraId="5D30AF74" w14:textId="77777777" w:rsidTr="00A05660">
        <w:tc>
          <w:tcPr>
            <w:tcW w:w="605" w:type="pct"/>
            <w:shd w:val="clear" w:color="auto" w:fill="auto"/>
            <w:hideMark/>
          </w:tcPr>
          <w:p w14:paraId="6FD3F597"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181A44F" w14:textId="77777777" w:rsidR="00813151" w:rsidRPr="00DA36AF" w:rsidRDefault="00813151" w:rsidP="00A65E28">
            <w:pPr>
              <w:spacing w:before="60" w:after="60"/>
              <w:ind w:firstLine="0"/>
              <w:rPr>
                <w:sz w:val="24"/>
                <w:szCs w:val="24"/>
              </w:rPr>
            </w:pPr>
            <w:r w:rsidRPr="00DA36AF">
              <w:rPr>
                <w:sz w:val="24"/>
                <w:szCs w:val="24"/>
              </w:rPr>
              <w:t>executions</w:t>
            </w:r>
          </w:p>
        </w:tc>
        <w:tc>
          <w:tcPr>
            <w:tcW w:w="292" w:type="pct"/>
            <w:gridSpan w:val="3"/>
            <w:shd w:val="clear" w:color="auto" w:fill="auto"/>
            <w:hideMark/>
          </w:tcPr>
          <w:p w14:paraId="5589275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9B6263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BE5EDDE" w14:textId="29EB5DEC" w:rsidR="00813151" w:rsidRPr="00DA36AF" w:rsidRDefault="00111611" w:rsidP="00A65E28">
            <w:pPr>
              <w:spacing w:before="60" w:after="60"/>
              <w:ind w:firstLine="0"/>
              <w:rPr>
                <w:sz w:val="24"/>
                <w:szCs w:val="24"/>
              </w:rPr>
            </w:pPr>
            <w:r>
              <w:rPr>
                <w:sz w:val="24"/>
                <w:szCs w:val="24"/>
              </w:rPr>
              <w:t>Информация</w:t>
            </w:r>
            <w:r w:rsidR="00813151" w:rsidRPr="00DA36AF">
              <w:rPr>
                <w:sz w:val="24"/>
                <w:szCs w:val="24"/>
              </w:rPr>
              <w:t xml:space="preserve"> об исполнении</w:t>
            </w:r>
          </w:p>
        </w:tc>
        <w:tc>
          <w:tcPr>
            <w:tcW w:w="1379" w:type="pct"/>
            <w:gridSpan w:val="3"/>
            <w:shd w:val="clear" w:color="auto" w:fill="auto"/>
            <w:hideMark/>
          </w:tcPr>
          <w:p w14:paraId="2EE33338"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B414C0" w:rsidRPr="00DA36AF" w14:paraId="6DF763D3" w14:textId="77777777" w:rsidTr="00F85BEB">
        <w:tc>
          <w:tcPr>
            <w:tcW w:w="605" w:type="pct"/>
            <w:shd w:val="clear" w:color="auto" w:fill="auto"/>
            <w:hideMark/>
          </w:tcPr>
          <w:p w14:paraId="4F97A935" w14:textId="77777777" w:rsidR="00B414C0" w:rsidRPr="00DA36AF" w:rsidRDefault="00B414C0"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0843339E" w14:textId="115C301B" w:rsidR="00B414C0" w:rsidRPr="00DA36AF" w:rsidRDefault="00546B6B" w:rsidP="00F85BEB">
            <w:pPr>
              <w:spacing w:before="60" w:after="60"/>
              <w:ind w:firstLine="0"/>
              <w:rPr>
                <w:sz w:val="24"/>
                <w:szCs w:val="24"/>
              </w:rPr>
            </w:pPr>
            <w:r w:rsidRPr="00546B6B">
              <w:rPr>
                <w:sz w:val="24"/>
                <w:szCs w:val="24"/>
              </w:rPr>
              <w:t>executionObligationGuarantee</w:t>
            </w:r>
          </w:p>
        </w:tc>
        <w:tc>
          <w:tcPr>
            <w:tcW w:w="292" w:type="pct"/>
            <w:gridSpan w:val="3"/>
            <w:shd w:val="clear" w:color="auto" w:fill="auto"/>
            <w:hideMark/>
          </w:tcPr>
          <w:p w14:paraId="151FF451" w14:textId="77777777" w:rsidR="00B414C0" w:rsidRPr="00DA36AF" w:rsidRDefault="00B414C0"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5EC7895" w14:textId="77777777" w:rsidR="00B414C0" w:rsidRPr="00DA36AF" w:rsidRDefault="00B414C0" w:rsidP="00F85BEB">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DAA599" w14:textId="67593371" w:rsidR="00B414C0" w:rsidRPr="00DA36AF" w:rsidRDefault="00546B6B" w:rsidP="00546B6B">
            <w:pPr>
              <w:spacing w:before="60" w:after="60"/>
              <w:ind w:firstLine="0"/>
              <w:rPr>
                <w:sz w:val="24"/>
                <w:szCs w:val="24"/>
              </w:rPr>
            </w:pPr>
            <w:r w:rsidRPr="00546B6B">
              <w:rPr>
                <w:sz w:val="24"/>
                <w:szCs w:val="24"/>
              </w:rPr>
              <w:t>Информация об исполнении обязательств по предоставленной гарантии качества товар</w:t>
            </w:r>
            <w:r>
              <w:rPr>
                <w:sz w:val="24"/>
                <w:szCs w:val="24"/>
              </w:rPr>
              <w:t>ов, работ, услуг</w:t>
            </w:r>
          </w:p>
        </w:tc>
        <w:tc>
          <w:tcPr>
            <w:tcW w:w="1379" w:type="pct"/>
            <w:gridSpan w:val="3"/>
            <w:shd w:val="clear" w:color="auto" w:fill="auto"/>
            <w:hideMark/>
          </w:tcPr>
          <w:p w14:paraId="6E0FC4A2" w14:textId="12B8B8A8" w:rsidR="00B414C0" w:rsidRPr="00DA36AF" w:rsidRDefault="00627B72" w:rsidP="00F85BEB">
            <w:pPr>
              <w:spacing w:before="60" w:after="60"/>
              <w:ind w:firstLine="0"/>
              <w:rPr>
                <w:sz w:val="24"/>
                <w:szCs w:val="24"/>
              </w:rPr>
            </w:pPr>
            <w:r w:rsidRPr="00627B72">
              <w:rPr>
                <w:sz w:val="24"/>
                <w:szCs w:val="24"/>
              </w:rPr>
              <w:t>Не может быть заполнен одновременно с блоками executions, termination, refundOverpaymentsInfo</w:t>
            </w:r>
          </w:p>
        </w:tc>
      </w:tr>
      <w:tr w:rsidR="00813151" w:rsidRPr="00DA36AF" w14:paraId="2287F790" w14:textId="77777777" w:rsidTr="00A05660">
        <w:tc>
          <w:tcPr>
            <w:tcW w:w="605" w:type="pct"/>
            <w:shd w:val="clear" w:color="auto" w:fill="auto"/>
            <w:hideMark/>
          </w:tcPr>
          <w:p w14:paraId="2FC7D340"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0001D7C" w14:textId="64C9342A" w:rsidR="00813151" w:rsidRPr="00E25A17" w:rsidRDefault="00813151" w:rsidP="00A65E28">
            <w:pPr>
              <w:spacing w:before="60" w:after="60"/>
              <w:ind w:firstLine="0"/>
              <w:rPr>
                <w:sz w:val="24"/>
                <w:szCs w:val="24"/>
                <w:lang w:val="en-US"/>
              </w:rPr>
            </w:pPr>
            <w:r w:rsidRPr="00DA36AF">
              <w:rPr>
                <w:sz w:val="24"/>
                <w:szCs w:val="24"/>
              </w:rPr>
              <w:t>termination</w:t>
            </w:r>
          </w:p>
        </w:tc>
        <w:tc>
          <w:tcPr>
            <w:tcW w:w="292" w:type="pct"/>
            <w:gridSpan w:val="3"/>
            <w:shd w:val="clear" w:color="auto" w:fill="auto"/>
            <w:hideMark/>
          </w:tcPr>
          <w:p w14:paraId="3F77F2B7"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7A73A0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656B3AA6" w14:textId="15E31A2F" w:rsidR="00813151" w:rsidRPr="00DA36AF" w:rsidRDefault="00E25A17" w:rsidP="00A65E28">
            <w:pPr>
              <w:spacing w:before="60" w:after="60"/>
              <w:ind w:firstLine="0"/>
              <w:rPr>
                <w:sz w:val="24"/>
                <w:szCs w:val="24"/>
              </w:rPr>
            </w:pPr>
            <w:r w:rsidRPr="00E25A17">
              <w:rPr>
                <w:sz w:val="24"/>
                <w:szCs w:val="24"/>
              </w:rPr>
              <w:t>Информация о расторжении контракта</w:t>
            </w:r>
          </w:p>
        </w:tc>
        <w:tc>
          <w:tcPr>
            <w:tcW w:w="1379" w:type="pct"/>
            <w:gridSpan w:val="3"/>
            <w:shd w:val="clear" w:color="auto" w:fill="auto"/>
            <w:hideMark/>
          </w:tcPr>
          <w:p w14:paraId="5DB5CD0B"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7F7911" w:rsidRPr="00DA36AF" w14:paraId="25B6021E" w14:textId="77777777" w:rsidTr="007F7911">
        <w:tc>
          <w:tcPr>
            <w:tcW w:w="605" w:type="pct"/>
            <w:shd w:val="clear" w:color="auto" w:fill="auto"/>
            <w:hideMark/>
          </w:tcPr>
          <w:p w14:paraId="44F5D7AF" w14:textId="77777777" w:rsidR="007F7911" w:rsidRPr="00DA36AF" w:rsidRDefault="007F7911" w:rsidP="007F7911">
            <w:pPr>
              <w:spacing w:before="60" w:after="60"/>
              <w:ind w:firstLine="0"/>
              <w:rPr>
                <w:sz w:val="24"/>
                <w:szCs w:val="24"/>
              </w:rPr>
            </w:pPr>
            <w:r w:rsidRPr="00DA36AF">
              <w:rPr>
                <w:sz w:val="24"/>
                <w:szCs w:val="24"/>
              </w:rPr>
              <w:t> </w:t>
            </w:r>
          </w:p>
        </w:tc>
        <w:tc>
          <w:tcPr>
            <w:tcW w:w="847" w:type="pct"/>
            <w:gridSpan w:val="3"/>
            <w:shd w:val="clear" w:color="auto" w:fill="auto"/>
            <w:hideMark/>
          </w:tcPr>
          <w:p w14:paraId="266031A3" w14:textId="34876748" w:rsidR="007F7911" w:rsidRPr="00E25A17" w:rsidRDefault="007F7911" w:rsidP="007F7911">
            <w:pPr>
              <w:spacing w:before="60" w:after="60"/>
              <w:ind w:firstLine="0"/>
              <w:rPr>
                <w:sz w:val="24"/>
                <w:szCs w:val="24"/>
                <w:lang w:val="en-US"/>
              </w:rPr>
            </w:pPr>
            <w:r w:rsidRPr="007F7911">
              <w:rPr>
                <w:sz w:val="24"/>
                <w:szCs w:val="24"/>
              </w:rPr>
              <w:t>refundOverpaymentsInfo</w:t>
            </w:r>
          </w:p>
        </w:tc>
        <w:tc>
          <w:tcPr>
            <w:tcW w:w="292" w:type="pct"/>
            <w:gridSpan w:val="3"/>
            <w:shd w:val="clear" w:color="auto" w:fill="auto"/>
            <w:hideMark/>
          </w:tcPr>
          <w:p w14:paraId="535D049E" w14:textId="77777777" w:rsidR="007F7911" w:rsidRPr="00DA36AF" w:rsidRDefault="007F7911" w:rsidP="007F7911">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2870966" w14:textId="77777777" w:rsidR="007F7911" w:rsidRPr="00DA36AF" w:rsidRDefault="007F7911" w:rsidP="007F7911">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01806C65" w14:textId="2412E86C" w:rsidR="007F7911" w:rsidRPr="00DA36AF" w:rsidRDefault="007F7911" w:rsidP="007F7911">
            <w:pPr>
              <w:spacing w:before="60" w:after="60"/>
              <w:ind w:firstLine="0"/>
              <w:rPr>
                <w:sz w:val="24"/>
                <w:szCs w:val="24"/>
              </w:rPr>
            </w:pPr>
            <w:r w:rsidRPr="007F7911">
              <w:rPr>
                <w:sz w:val="24"/>
                <w:szCs w:val="24"/>
              </w:rPr>
              <w:t>Информация о возврате поставщиком (подрядчиком, испол</w:t>
            </w:r>
            <w:r>
              <w:rPr>
                <w:sz w:val="24"/>
                <w:szCs w:val="24"/>
              </w:rPr>
              <w:t>нителем) переплаты по контракту</w:t>
            </w:r>
          </w:p>
        </w:tc>
        <w:tc>
          <w:tcPr>
            <w:tcW w:w="1379" w:type="pct"/>
            <w:gridSpan w:val="3"/>
            <w:shd w:val="clear" w:color="auto" w:fill="auto"/>
            <w:hideMark/>
          </w:tcPr>
          <w:p w14:paraId="7F3C2C4E" w14:textId="77777777" w:rsidR="007444F8" w:rsidRPr="007444F8" w:rsidRDefault="007444F8" w:rsidP="007444F8">
            <w:pPr>
              <w:spacing w:before="60" w:after="60"/>
              <w:ind w:firstLine="0"/>
              <w:rPr>
                <w:sz w:val="24"/>
                <w:szCs w:val="24"/>
              </w:rPr>
            </w:pPr>
            <w:r w:rsidRPr="007444F8">
              <w:rPr>
                <w:sz w:val="24"/>
                <w:szCs w:val="24"/>
              </w:rPr>
              <w:t>Не может быть заполнен одновременно с блоками executions, termination, executionObligationGuarantee.</w:t>
            </w:r>
          </w:p>
          <w:p w14:paraId="427CBB4D" w14:textId="77777777" w:rsidR="007444F8" w:rsidRPr="007444F8" w:rsidRDefault="007444F8" w:rsidP="007444F8">
            <w:pPr>
              <w:spacing w:before="60" w:after="60"/>
              <w:ind w:firstLine="0"/>
              <w:rPr>
                <w:sz w:val="24"/>
                <w:szCs w:val="24"/>
              </w:rPr>
            </w:pPr>
            <w:r w:rsidRPr="007444F8">
              <w:rPr>
                <w:sz w:val="24"/>
                <w:szCs w:val="24"/>
              </w:rPr>
              <w:t>При приеме контролируется, что:</w:t>
            </w:r>
          </w:p>
          <w:p w14:paraId="462A4254" w14:textId="77777777" w:rsidR="007444F8" w:rsidRPr="007444F8" w:rsidRDefault="007444F8" w:rsidP="007444F8">
            <w:pPr>
              <w:spacing w:before="60" w:after="60"/>
              <w:ind w:firstLine="0"/>
              <w:rPr>
                <w:sz w:val="24"/>
                <w:szCs w:val="24"/>
              </w:rPr>
            </w:pPr>
            <w:r w:rsidRPr="007444F8">
              <w:rPr>
                <w:sz w:val="24"/>
                <w:szCs w:val="24"/>
              </w:rPr>
              <w:t>1. Контракт находится на этапе "Исполнение" или "Исполнение завершено" или "Исполнение прекращено"</w:t>
            </w:r>
          </w:p>
          <w:p w14:paraId="5E3F63AF" w14:textId="77777777" w:rsidR="007444F8" w:rsidRPr="007444F8" w:rsidRDefault="007444F8" w:rsidP="007444F8">
            <w:pPr>
              <w:spacing w:before="60" w:after="60"/>
              <w:ind w:firstLine="0"/>
              <w:rPr>
                <w:sz w:val="24"/>
                <w:szCs w:val="24"/>
              </w:rPr>
            </w:pPr>
            <w:r w:rsidRPr="007444F8">
              <w:rPr>
                <w:sz w:val="24"/>
                <w:szCs w:val="24"/>
              </w:rPr>
              <w:t>2. Есть размещенные сведения об исполнении/расторжении контракта, содержащие сведения о платежных документах (Хотя бы в одном из таких документов заполнен блок "Платежный документ" (executions/execution/payDoc))</w:t>
            </w:r>
          </w:p>
          <w:p w14:paraId="40E0223E" w14:textId="77777777" w:rsidR="007444F8" w:rsidRPr="007444F8" w:rsidRDefault="007444F8" w:rsidP="007444F8">
            <w:pPr>
              <w:spacing w:before="60" w:after="60"/>
              <w:ind w:firstLine="0"/>
              <w:rPr>
                <w:sz w:val="24"/>
                <w:szCs w:val="24"/>
              </w:rPr>
            </w:pPr>
            <w:r w:rsidRPr="007444F8">
              <w:rPr>
                <w:sz w:val="24"/>
                <w:szCs w:val="24"/>
              </w:rPr>
              <w:t>3. Разность суммы полей refundOverpaymentsInfo/refundOverpaymentInfo/amountOverpaidsInfo/amountOverpaidInfo/amountOverpaidSum и суммы полей refundOverpaymentsInfo/refundOverpaymentInfo/amountRefundsInfo/amountRefundInfo/amountRefundSum больше 0</w:t>
            </w:r>
          </w:p>
          <w:p w14:paraId="36CB061B" w14:textId="331F80E1" w:rsidR="007F7911" w:rsidRPr="00DA36AF" w:rsidRDefault="007444F8" w:rsidP="007444F8">
            <w:pPr>
              <w:spacing w:before="60" w:after="60"/>
              <w:ind w:firstLine="0"/>
              <w:rPr>
                <w:sz w:val="24"/>
                <w:szCs w:val="24"/>
              </w:rPr>
            </w:pPr>
            <w:r w:rsidRPr="007444F8">
              <w:rPr>
                <w:sz w:val="24"/>
                <w:szCs w:val="24"/>
              </w:rPr>
              <w:t>4. Разность суммы полей refundOverpaymentsInfo/refundOverpaymentInfo/amountRefundsInfo/amountRefundInfo/amountRefundSum И суммы полей executions/execution/paid в документах об исполнении/расторжении, в которых заполнен блок executions/execution/payDoc больше 0</w:t>
            </w:r>
          </w:p>
        </w:tc>
      </w:tr>
      <w:tr w:rsidR="00E25A17" w:rsidRPr="00DA36AF" w14:paraId="7C0C619A" w14:textId="77777777" w:rsidTr="00A05660">
        <w:tc>
          <w:tcPr>
            <w:tcW w:w="605" w:type="pct"/>
            <w:shd w:val="clear" w:color="auto" w:fill="auto"/>
            <w:hideMark/>
          </w:tcPr>
          <w:p w14:paraId="7EB244C3" w14:textId="77777777" w:rsidR="00E25A17" w:rsidRPr="00DA36AF" w:rsidRDefault="00E25A17" w:rsidP="00311370">
            <w:pPr>
              <w:spacing w:before="60" w:after="60"/>
              <w:ind w:firstLine="0"/>
              <w:rPr>
                <w:sz w:val="24"/>
                <w:szCs w:val="24"/>
              </w:rPr>
            </w:pPr>
            <w:r w:rsidRPr="00DA36AF">
              <w:rPr>
                <w:sz w:val="24"/>
                <w:szCs w:val="24"/>
              </w:rPr>
              <w:t> </w:t>
            </w:r>
          </w:p>
        </w:tc>
        <w:tc>
          <w:tcPr>
            <w:tcW w:w="847" w:type="pct"/>
            <w:gridSpan w:val="3"/>
            <w:shd w:val="clear" w:color="auto" w:fill="auto"/>
            <w:hideMark/>
          </w:tcPr>
          <w:p w14:paraId="1804F0B7" w14:textId="78019343" w:rsidR="00E25A17" w:rsidRPr="00E25A17" w:rsidRDefault="00E25A17" w:rsidP="00311370">
            <w:pPr>
              <w:spacing w:before="60" w:after="60"/>
              <w:ind w:firstLine="0"/>
              <w:rPr>
                <w:sz w:val="24"/>
                <w:szCs w:val="24"/>
              </w:rPr>
            </w:pPr>
            <w:r w:rsidRPr="00E25A17">
              <w:rPr>
                <w:sz w:val="24"/>
                <w:szCs w:val="24"/>
              </w:rPr>
              <w:t>bankGuaranteeTermination</w:t>
            </w:r>
          </w:p>
        </w:tc>
        <w:tc>
          <w:tcPr>
            <w:tcW w:w="292" w:type="pct"/>
            <w:gridSpan w:val="3"/>
            <w:shd w:val="clear" w:color="auto" w:fill="auto"/>
            <w:hideMark/>
          </w:tcPr>
          <w:p w14:paraId="10936A56" w14:textId="77777777" w:rsidR="00E25A17" w:rsidRPr="00DA36AF" w:rsidRDefault="00E25A17" w:rsidP="00311370">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2630E28" w14:textId="77777777" w:rsidR="00E25A17" w:rsidRPr="00DA36AF" w:rsidRDefault="00E25A17" w:rsidP="00311370">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D22CEC1" w14:textId="4670C0DC" w:rsidR="00E25A17" w:rsidRPr="00DA36AF" w:rsidRDefault="00E25A17" w:rsidP="00311370">
            <w:pPr>
              <w:spacing w:before="60" w:after="60"/>
              <w:ind w:firstLine="0"/>
              <w:rPr>
                <w:sz w:val="24"/>
                <w:szCs w:val="24"/>
              </w:rPr>
            </w:pPr>
            <w:r w:rsidRPr="00E25A17">
              <w:rPr>
                <w:sz w:val="24"/>
                <w:szCs w:val="24"/>
              </w:rPr>
              <w:t>Информация о прекращении обязательств поставщика, обеспеченных банковской гарантией</w:t>
            </w:r>
          </w:p>
        </w:tc>
        <w:tc>
          <w:tcPr>
            <w:tcW w:w="1379" w:type="pct"/>
            <w:gridSpan w:val="3"/>
            <w:shd w:val="clear" w:color="auto" w:fill="auto"/>
            <w:hideMark/>
          </w:tcPr>
          <w:p w14:paraId="2B627AC3" w14:textId="466A0C7E" w:rsidR="00E25A17" w:rsidRPr="00DA36AF" w:rsidRDefault="00546B6B" w:rsidP="00311370">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59D72544" w14:textId="77777777" w:rsidTr="00A05660">
        <w:tc>
          <w:tcPr>
            <w:tcW w:w="605" w:type="pct"/>
            <w:shd w:val="clear" w:color="auto" w:fill="auto"/>
            <w:hideMark/>
          </w:tcPr>
          <w:p w14:paraId="55311D9D"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5849E2C1" w14:textId="77777777" w:rsidR="00813151" w:rsidRPr="00DA36AF" w:rsidRDefault="00813151" w:rsidP="00A65E28">
            <w:pPr>
              <w:spacing w:before="60" w:after="60"/>
              <w:ind w:firstLine="0"/>
              <w:rPr>
                <w:sz w:val="24"/>
                <w:szCs w:val="24"/>
              </w:rPr>
            </w:pPr>
            <w:r w:rsidRPr="00DA36AF">
              <w:rPr>
                <w:sz w:val="24"/>
                <w:szCs w:val="24"/>
                <w:lang w:val="en-US"/>
              </w:rPr>
              <w:t>penalties</w:t>
            </w:r>
          </w:p>
        </w:tc>
        <w:tc>
          <w:tcPr>
            <w:tcW w:w="292" w:type="pct"/>
            <w:gridSpan w:val="3"/>
            <w:shd w:val="clear" w:color="auto" w:fill="auto"/>
          </w:tcPr>
          <w:p w14:paraId="258CF456"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2B864223" w14:textId="77777777" w:rsidR="00813151" w:rsidRPr="00DA36AF" w:rsidRDefault="00813151"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58A409B6" w14:textId="77777777" w:rsidR="00813151" w:rsidRPr="00DA36AF" w:rsidRDefault="00813151" w:rsidP="00A65E28">
            <w:pPr>
              <w:spacing w:before="60" w:after="60"/>
              <w:ind w:firstLine="0"/>
              <w:rPr>
                <w:sz w:val="24"/>
                <w:szCs w:val="24"/>
              </w:rPr>
            </w:pPr>
            <w:r w:rsidRPr="00DA36AF">
              <w:rPr>
                <w:sz w:val="24"/>
                <w:szCs w:val="24"/>
              </w:rPr>
              <w:t>Информация о неустойках (штрафах, пени)</w:t>
            </w:r>
          </w:p>
        </w:tc>
        <w:tc>
          <w:tcPr>
            <w:tcW w:w="1379" w:type="pct"/>
            <w:gridSpan w:val="3"/>
            <w:shd w:val="clear" w:color="auto" w:fill="auto"/>
          </w:tcPr>
          <w:p w14:paraId="28157285" w14:textId="77777777" w:rsidR="00813151" w:rsidRPr="00DA36AF" w:rsidRDefault="00813151" w:rsidP="00A65E28">
            <w:pPr>
              <w:spacing w:before="60" w:after="60"/>
              <w:ind w:firstLine="0"/>
              <w:rPr>
                <w:sz w:val="24"/>
                <w:szCs w:val="24"/>
              </w:rPr>
            </w:pPr>
          </w:p>
        </w:tc>
      </w:tr>
      <w:tr w:rsidR="00A32950" w:rsidRPr="00DA36AF" w14:paraId="2F0B7F30" w14:textId="77777777" w:rsidTr="00A05660">
        <w:tc>
          <w:tcPr>
            <w:tcW w:w="605" w:type="pct"/>
            <w:shd w:val="clear" w:color="auto" w:fill="auto"/>
            <w:hideMark/>
          </w:tcPr>
          <w:p w14:paraId="715CD9EF" w14:textId="77777777" w:rsidR="00A32950" w:rsidRPr="00DA36AF" w:rsidRDefault="00A32950" w:rsidP="00311370">
            <w:pPr>
              <w:spacing w:before="60" w:after="60"/>
              <w:ind w:firstLine="0"/>
              <w:rPr>
                <w:sz w:val="24"/>
                <w:szCs w:val="24"/>
              </w:rPr>
            </w:pPr>
            <w:r w:rsidRPr="00DA36AF">
              <w:rPr>
                <w:sz w:val="24"/>
                <w:szCs w:val="24"/>
              </w:rPr>
              <w:t> </w:t>
            </w:r>
          </w:p>
        </w:tc>
        <w:tc>
          <w:tcPr>
            <w:tcW w:w="847" w:type="pct"/>
            <w:gridSpan w:val="3"/>
            <w:shd w:val="clear" w:color="auto" w:fill="auto"/>
          </w:tcPr>
          <w:p w14:paraId="12219F10" w14:textId="5F400585" w:rsidR="00A32950" w:rsidRPr="00DA36AF" w:rsidRDefault="00A32950" w:rsidP="00311370">
            <w:pPr>
              <w:spacing w:before="60" w:after="60"/>
              <w:ind w:firstLine="0"/>
              <w:rPr>
                <w:sz w:val="24"/>
                <w:szCs w:val="24"/>
              </w:rPr>
            </w:pPr>
            <w:r w:rsidRPr="00A32950">
              <w:rPr>
                <w:sz w:val="24"/>
                <w:szCs w:val="24"/>
                <w:lang w:val="en-US"/>
              </w:rPr>
              <w:t>delayWriteOffPenalties</w:t>
            </w:r>
          </w:p>
        </w:tc>
        <w:tc>
          <w:tcPr>
            <w:tcW w:w="292" w:type="pct"/>
            <w:gridSpan w:val="3"/>
            <w:shd w:val="clear" w:color="auto" w:fill="auto"/>
          </w:tcPr>
          <w:p w14:paraId="2EDFD83E" w14:textId="77777777" w:rsidR="00A32950" w:rsidRPr="00DA36AF" w:rsidRDefault="00A32950" w:rsidP="00311370">
            <w:pPr>
              <w:spacing w:before="60" w:after="60"/>
              <w:ind w:firstLine="0"/>
              <w:jc w:val="center"/>
              <w:rPr>
                <w:sz w:val="24"/>
                <w:szCs w:val="24"/>
              </w:rPr>
            </w:pPr>
            <w:r w:rsidRPr="00DA36AF">
              <w:rPr>
                <w:sz w:val="24"/>
                <w:szCs w:val="24"/>
              </w:rPr>
              <w:t>Н</w:t>
            </w:r>
          </w:p>
        </w:tc>
        <w:tc>
          <w:tcPr>
            <w:tcW w:w="538" w:type="pct"/>
            <w:gridSpan w:val="3"/>
            <w:shd w:val="clear" w:color="auto" w:fill="auto"/>
          </w:tcPr>
          <w:p w14:paraId="5C779B89" w14:textId="77777777" w:rsidR="00A32950" w:rsidRPr="00DA36AF" w:rsidRDefault="00A32950" w:rsidP="00311370">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396CEE0" w14:textId="7136A111" w:rsidR="00A32950" w:rsidRPr="00DA36AF" w:rsidRDefault="00A32950" w:rsidP="00311370">
            <w:pPr>
              <w:spacing w:before="60" w:after="60"/>
              <w:ind w:firstLine="0"/>
              <w:rPr>
                <w:sz w:val="24"/>
                <w:szCs w:val="24"/>
              </w:rPr>
            </w:pPr>
            <w:r w:rsidRPr="00A32950">
              <w:rPr>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c>
          <w:tcPr>
            <w:tcW w:w="1379" w:type="pct"/>
            <w:gridSpan w:val="3"/>
            <w:shd w:val="clear" w:color="auto" w:fill="auto"/>
          </w:tcPr>
          <w:p w14:paraId="7B8B6E18" w14:textId="5115587D" w:rsidR="00A32950" w:rsidRPr="00DA36AF" w:rsidRDefault="00546B6B" w:rsidP="00311370">
            <w:pPr>
              <w:spacing w:before="60" w:after="60"/>
              <w:ind w:firstLine="0"/>
              <w:rPr>
                <w:sz w:val="24"/>
                <w:szCs w:val="24"/>
              </w:rPr>
            </w:pPr>
            <w:r w:rsidRPr="00546B6B">
              <w:rPr>
                <w:sz w:val="24"/>
                <w:szCs w:val="24"/>
              </w:rPr>
              <w:t>Не может быть заполнен одновременно с executionObligationGuarantee</w:t>
            </w:r>
          </w:p>
        </w:tc>
      </w:tr>
      <w:tr w:rsidR="00EA11E7" w:rsidRPr="00DA36AF" w14:paraId="796513A5" w14:textId="77777777" w:rsidTr="00A05660">
        <w:tc>
          <w:tcPr>
            <w:tcW w:w="605" w:type="pct"/>
            <w:shd w:val="clear" w:color="auto" w:fill="auto"/>
            <w:hideMark/>
          </w:tcPr>
          <w:p w14:paraId="4FE8AA82"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tcPr>
          <w:p w14:paraId="2BE22E5F" w14:textId="571F8BED" w:rsidR="00EA11E7" w:rsidRPr="00DA36AF" w:rsidRDefault="00D90236" w:rsidP="00A65E28">
            <w:pPr>
              <w:spacing w:before="60" w:after="60"/>
              <w:ind w:firstLine="0"/>
              <w:rPr>
                <w:sz w:val="24"/>
                <w:szCs w:val="24"/>
              </w:rPr>
            </w:pPr>
            <w:r w:rsidRPr="00D90236">
              <w:rPr>
                <w:sz w:val="24"/>
                <w:szCs w:val="24"/>
                <w:lang w:val="en-US"/>
              </w:rPr>
              <w:t>bankGuaranteePayment</w:t>
            </w:r>
          </w:p>
        </w:tc>
        <w:tc>
          <w:tcPr>
            <w:tcW w:w="292" w:type="pct"/>
            <w:gridSpan w:val="3"/>
            <w:shd w:val="clear" w:color="auto" w:fill="auto"/>
          </w:tcPr>
          <w:p w14:paraId="1F19B0A1" w14:textId="77777777" w:rsidR="00EA11E7" w:rsidRPr="00DA36AF" w:rsidRDefault="00EA11E7"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3799DA38" w14:textId="77777777" w:rsidR="00EA11E7" w:rsidRPr="00DA36AF" w:rsidRDefault="00EA11E7"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245565FF" w14:textId="65BF1300" w:rsidR="00EA11E7" w:rsidRPr="00DA36AF" w:rsidRDefault="00EA11E7" w:rsidP="00A65E28">
            <w:pPr>
              <w:spacing w:before="60" w:after="60"/>
              <w:ind w:firstLine="0"/>
              <w:rPr>
                <w:sz w:val="24"/>
                <w:szCs w:val="24"/>
              </w:rPr>
            </w:pPr>
            <w:r w:rsidRPr="00EA11E7">
              <w:rPr>
                <w:sz w:val="24"/>
                <w:szCs w:val="24"/>
              </w:rPr>
              <w:t>Требование об уплате по банковской гарантии</w:t>
            </w:r>
          </w:p>
        </w:tc>
        <w:tc>
          <w:tcPr>
            <w:tcW w:w="1379" w:type="pct"/>
            <w:gridSpan w:val="3"/>
            <w:shd w:val="clear" w:color="auto" w:fill="auto"/>
          </w:tcPr>
          <w:p w14:paraId="7B369E55" w14:textId="7B847066" w:rsidR="00EA11E7" w:rsidRPr="00DA36AF" w:rsidRDefault="00546B6B" w:rsidP="00A65E28">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A858B1" w:rsidRPr="00DA36AF" w14:paraId="55519BEB" w14:textId="77777777" w:rsidTr="00A05660">
        <w:tc>
          <w:tcPr>
            <w:tcW w:w="605" w:type="pct"/>
            <w:shd w:val="clear" w:color="auto" w:fill="auto"/>
          </w:tcPr>
          <w:p w14:paraId="0789E523" w14:textId="77777777" w:rsidR="00A858B1" w:rsidRPr="00DA36AF" w:rsidRDefault="00A858B1" w:rsidP="00A858B1">
            <w:pPr>
              <w:spacing w:before="60" w:after="60"/>
              <w:ind w:firstLine="0"/>
              <w:rPr>
                <w:sz w:val="24"/>
                <w:szCs w:val="24"/>
              </w:rPr>
            </w:pPr>
          </w:p>
        </w:tc>
        <w:tc>
          <w:tcPr>
            <w:tcW w:w="847" w:type="pct"/>
            <w:gridSpan w:val="3"/>
            <w:shd w:val="clear" w:color="auto" w:fill="auto"/>
          </w:tcPr>
          <w:p w14:paraId="50283792" w14:textId="42B76740" w:rsidR="00A858B1" w:rsidRPr="00DA36AF" w:rsidRDefault="00A858B1" w:rsidP="00A858B1">
            <w:pPr>
              <w:spacing w:before="60" w:after="60"/>
              <w:ind w:firstLine="0"/>
              <w:rPr>
                <w:sz w:val="24"/>
                <w:szCs w:val="24"/>
                <w:lang w:val="en-US"/>
              </w:rPr>
            </w:pPr>
            <w:r w:rsidRPr="00A858B1">
              <w:rPr>
                <w:sz w:val="24"/>
                <w:szCs w:val="24"/>
                <w:lang w:val="en-US"/>
              </w:rPr>
              <w:t>holdCashEnforcement</w:t>
            </w:r>
          </w:p>
        </w:tc>
        <w:tc>
          <w:tcPr>
            <w:tcW w:w="292" w:type="pct"/>
            <w:gridSpan w:val="3"/>
            <w:shd w:val="clear" w:color="auto" w:fill="auto"/>
          </w:tcPr>
          <w:p w14:paraId="31E8BD4C" w14:textId="77777777" w:rsidR="00A858B1" w:rsidRPr="00DA36AF" w:rsidRDefault="00A858B1" w:rsidP="00A858B1">
            <w:pPr>
              <w:spacing w:before="60" w:after="60"/>
              <w:ind w:firstLine="0"/>
              <w:jc w:val="center"/>
              <w:rPr>
                <w:sz w:val="24"/>
                <w:szCs w:val="24"/>
              </w:rPr>
            </w:pPr>
            <w:r w:rsidRPr="00DA36AF">
              <w:rPr>
                <w:sz w:val="24"/>
                <w:szCs w:val="24"/>
              </w:rPr>
              <w:t>H</w:t>
            </w:r>
          </w:p>
        </w:tc>
        <w:tc>
          <w:tcPr>
            <w:tcW w:w="538" w:type="pct"/>
            <w:gridSpan w:val="3"/>
            <w:shd w:val="clear" w:color="auto" w:fill="auto"/>
          </w:tcPr>
          <w:p w14:paraId="48B2DD9B" w14:textId="77777777" w:rsidR="00A858B1" w:rsidRPr="00DA36AF" w:rsidRDefault="00A858B1" w:rsidP="00A858B1">
            <w:pPr>
              <w:spacing w:before="60" w:after="60"/>
              <w:ind w:firstLine="0"/>
              <w:jc w:val="center"/>
              <w:rPr>
                <w:sz w:val="24"/>
                <w:szCs w:val="24"/>
              </w:rPr>
            </w:pPr>
            <w:r w:rsidRPr="00DA36AF">
              <w:rPr>
                <w:sz w:val="24"/>
                <w:szCs w:val="24"/>
              </w:rPr>
              <w:t>S</w:t>
            </w:r>
          </w:p>
        </w:tc>
        <w:tc>
          <w:tcPr>
            <w:tcW w:w="1339" w:type="pct"/>
            <w:gridSpan w:val="4"/>
            <w:shd w:val="clear" w:color="auto" w:fill="auto"/>
          </w:tcPr>
          <w:p w14:paraId="10EC6AB6" w14:textId="4E62ADC8" w:rsidR="00A858B1" w:rsidRPr="00DA36AF" w:rsidRDefault="00A858B1" w:rsidP="00A858B1">
            <w:pPr>
              <w:spacing w:before="60" w:after="60"/>
              <w:ind w:firstLine="0"/>
              <w:rPr>
                <w:sz w:val="24"/>
                <w:szCs w:val="24"/>
              </w:rPr>
            </w:pPr>
            <w:r w:rsidRPr="00A858B1">
              <w:rPr>
                <w:sz w:val="24"/>
                <w:szCs w:val="24"/>
              </w:rPr>
              <w:t>Сведения об удержании денежных средств, перечисленных в качестве обеспечения исполнения контракта</w:t>
            </w:r>
          </w:p>
        </w:tc>
        <w:tc>
          <w:tcPr>
            <w:tcW w:w="1379" w:type="pct"/>
            <w:gridSpan w:val="3"/>
            <w:shd w:val="clear" w:color="auto" w:fill="auto"/>
          </w:tcPr>
          <w:p w14:paraId="58C69511" w14:textId="6560FA54" w:rsidR="00A858B1" w:rsidRPr="00DA36AF" w:rsidRDefault="00546B6B" w:rsidP="00A858B1">
            <w:pPr>
              <w:spacing w:before="60" w:after="60"/>
              <w:ind w:firstLine="0"/>
              <w:rPr>
                <w:sz w:val="24"/>
                <w:szCs w:val="24"/>
              </w:rPr>
            </w:pPr>
            <w:r w:rsidRPr="00546B6B">
              <w:rPr>
                <w:sz w:val="24"/>
                <w:szCs w:val="24"/>
              </w:rPr>
              <w:t>Может быть заполнен только если в сведениях о контракте заполнен блок "Внесение денежных средств на указанный заказчиком счет" (enforcement\cashAccount) в блоке "Обеспечение исполнения контракта" (enforcement). 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2E8973EA" w14:textId="77777777" w:rsidTr="00A05660">
        <w:tc>
          <w:tcPr>
            <w:tcW w:w="605" w:type="pct"/>
            <w:shd w:val="clear" w:color="auto" w:fill="auto"/>
          </w:tcPr>
          <w:p w14:paraId="2DBD9073"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5C5B5116" w14:textId="77777777" w:rsidR="00813151" w:rsidRPr="00DA36AF" w:rsidRDefault="00813151" w:rsidP="00A65E28">
            <w:pPr>
              <w:spacing w:before="60" w:after="60"/>
              <w:ind w:firstLine="0"/>
              <w:rPr>
                <w:sz w:val="24"/>
                <w:szCs w:val="24"/>
                <w:lang w:val="en-US"/>
              </w:rPr>
            </w:pPr>
            <w:r w:rsidRPr="00DA36AF">
              <w:rPr>
                <w:sz w:val="24"/>
                <w:szCs w:val="24"/>
                <w:lang w:val="en-US"/>
              </w:rPr>
              <w:t>printForm</w:t>
            </w:r>
          </w:p>
        </w:tc>
        <w:tc>
          <w:tcPr>
            <w:tcW w:w="292" w:type="pct"/>
            <w:gridSpan w:val="3"/>
            <w:shd w:val="clear" w:color="auto" w:fill="auto"/>
          </w:tcPr>
          <w:p w14:paraId="36429382"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3321A5E3"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2CE5D021" w14:textId="77777777" w:rsidR="00813151" w:rsidRPr="00DA36AF" w:rsidRDefault="00813151" w:rsidP="00A65E28">
            <w:pPr>
              <w:spacing w:before="60" w:after="60"/>
              <w:ind w:firstLine="0"/>
              <w:rPr>
                <w:sz w:val="24"/>
                <w:szCs w:val="24"/>
              </w:rPr>
            </w:pPr>
            <w:r w:rsidRPr="00DA36AF">
              <w:rPr>
                <w:sz w:val="24"/>
                <w:szCs w:val="24"/>
              </w:rPr>
              <w:t>Печатная форма информации об исполнении (расторжении) контракта</w:t>
            </w:r>
          </w:p>
        </w:tc>
        <w:tc>
          <w:tcPr>
            <w:tcW w:w="1379" w:type="pct"/>
            <w:gridSpan w:val="3"/>
            <w:shd w:val="clear" w:color="auto" w:fill="auto"/>
          </w:tcPr>
          <w:p w14:paraId="076E5397" w14:textId="77777777" w:rsidR="00813151" w:rsidRPr="00DA36AF" w:rsidRDefault="00813151" w:rsidP="00A65E28">
            <w:pPr>
              <w:spacing w:before="60" w:after="60"/>
              <w:ind w:firstLine="0"/>
              <w:rPr>
                <w:sz w:val="24"/>
                <w:szCs w:val="24"/>
              </w:rPr>
            </w:pPr>
          </w:p>
        </w:tc>
      </w:tr>
      <w:tr w:rsidR="00EB02EC" w:rsidRPr="00DA36AF" w14:paraId="55E49674" w14:textId="77777777" w:rsidTr="00A05660">
        <w:tc>
          <w:tcPr>
            <w:tcW w:w="605" w:type="pct"/>
            <w:shd w:val="clear" w:color="auto" w:fill="auto"/>
          </w:tcPr>
          <w:p w14:paraId="06F2623D" w14:textId="77777777" w:rsidR="00EB02EC" w:rsidRPr="00EB02EC" w:rsidRDefault="00EB02EC" w:rsidP="00EB02EC">
            <w:pPr>
              <w:spacing w:before="60" w:after="60"/>
              <w:ind w:firstLine="0"/>
              <w:rPr>
                <w:sz w:val="24"/>
                <w:szCs w:val="24"/>
              </w:rPr>
            </w:pPr>
          </w:p>
        </w:tc>
        <w:tc>
          <w:tcPr>
            <w:tcW w:w="847" w:type="pct"/>
            <w:gridSpan w:val="3"/>
            <w:shd w:val="clear" w:color="auto" w:fill="auto"/>
            <w:vAlign w:val="center"/>
          </w:tcPr>
          <w:p w14:paraId="1BAF839F" w14:textId="5D43D647" w:rsidR="00EB02EC" w:rsidRPr="00EB02EC" w:rsidRDefault="00EB02EC" w:rsidP="00EB02EC">
            <w:pPr>
              <w:spacing w:before="60" w:after="60"/>
              <w:ind w:firstLine="0"/>
              <w:rPr>
                <w:sz w:val="24"/>
                <w:szCs w:val="24"/>
                <w:lang w:val="en-US"/>
              </w:rPr>
            </w:pPr>
            <w:r w:rsidRPr="00EB02EC">
              <w:rPr>
                <w:sz w:val="24"/>
                <w:szCs w:val="24"/>
              </w:rPr>
              <w:t>extPrintForm</w:t>
            </w:r>
          </w:p>
        </w:tc>
        <w:tc>
          <w:tcPr>
            <w:tcW w:w="292" w:type="pct"/>
            <w:gridSpan w:val="3"/>
            <w:shd w:val="clear" w:color="auto" w:fill="auto"/>
            <w:vAlign w:val="center"/>
          </w:tcPr>
          <w:p w14:paraId="37592CD9" w14:textId="6B9303F5" w:rsidR="00EB02EC" w:rsidRPr="00EB02EC" w:rsidRDefault="00EB02EC" w:rsidP="00EB02EC">
            <w:pPr>
              <w:spacing w:before="60" w:after="60"/>
              <w:ind w:firstLine="0"/>
              <w:jc w:val="center"/>
              <w:rPr>
                <w:sz w:val="24"/>
                <w:szCs w:val="24"/>
              </w:rPr>
            </w:pPr>
            <w:r w:rsidRPr="00EB02EC">
              <w:rPr>
                <w:sz w:val="24"/>
                <w:szCs w:val="24"/>
              </w:rPr>
              <w:t>Н</w:t>
            </w:r>
          </w:p>
        </w:tc>
        <w:tc>
          <w:tcPr>
            <w:tcW w:w="538" w:type="pct"/>
            <w:gridSpan w:val="3"/>
            <w:shd w:val="clear" w:color="auto" w:fill="auto"/>
            <w:vAlign w:val="center"/>
          </w:tcPr>
          <w:p w14:paraId="731A629C" w14:textId="16C51D87" w:rsidR="00EB02EC" w:rsidRPr="00EB02EC" w:rsidRDefault="00EB02EC" w:rsidP="00EB02EC">
            <w:pPr>
              <w:spacing w:before="60" w:after="60"/>
              <w:ind w:firstLine="0"/>
              <w:jc w:val="center"/>
              <w:rPr>
                <w:sz w:val="24"/>
                <w:szCs w:val="24"/>
              </w:rPr>
            </w:pPr>
            <w:r w:rsidRPr="00EB02EC">
              <w:rPr>
                <w:sz w:val="24"/>
                <w:szCs w:val="24"/>
                <w:lang w:val="en-US"/>
              </w:rPr>
              <w:t>S</w:t>
            </w:r>
          </w:p>
        </w:tc>
        <w:tc>
          <w:tcPr>
            <w:tcW w:w="1339" w:type="pct"/>
            <w:gridSpan w:val="4"/>
            <w:shd w:val="clear" w:color="auto" w:fill="auto"/>
            <w:vAlign w:val="center"/>
          </w:tcPr>
          <w:p w14:paraId="5645FC72" w14:textId="14B35DD7"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9" w:type="pct"/>
            <w:gridSpan w:val="3"/>
            <w:shd w:val="clear" w:color="auto" w:fill="auto"/>
            <w:vAlign w:val="center"/>
          </w:tcPr>
          <w:p w14:paraId="55F29254" w14:textId="4023CDFB"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3A28E0" w:rsidRPr="00DA36AF" w14:paraId="31106184" w14:textId="77777777" w:rsidTr="00A05660">
        <w:tc>
          <w:tcPr>
            <w:tcW w:w="605" w:type="pct"/>
            <w:shd w:val="clear" w:color="auto" w:fill="auto"/>
          </w:tcPr>
          <w:p w14:paraId="443E0BDC" w14:textId="77777777" w:rsidR="003A28E0" w:rsidRPr="00DA36AF" w:rsidRDefault="003A28E0" w:rsidP="00B75B07">
            <w:pPr>
              <w:spacing w:before="60" w:after="60"/>
              <w:ind w:firstLine="0"/>
              <w:rPr>
                <w:sz w:val="24"/>
                <w:szCs w:val="24"/>
              </w:rPr>
            </w:pPr>
          </w:p>
        </w:tc>
        <w:tc>
          <w:tcPr>
            <w:tcW w:w="847" w:type="pct"/>
            <w:gridSpan w:val="3"/>
            <w:shd w:val="clear" w:color="auto" w:fill="auto"/>
          </w:tcPr>
          <w:p w14:paraId="1B59DDA7" w14:textId="7C2D4C7D" w:rsidR="003A28E0" w:rsidRPr="00DA36AF" w:rsidRDefault="003A28E0" w:rsidP="00B75B07">
            <w:pPr>
              <w:spacing w:before="60" w:after="60"/>
              <w:ind w:firstLine="0"/>
              <w:rPr>
                <w:sz w:val="24"/>
                <w:szCs w:val="24"/>
              </w:rPr>
            </w:pPr>
            <w:r w:rsidRPr="003A28E0">
              <w:rPr>
                <w:sz w:val="24"/>
                <w:szCs w:val="24"/>
                <w:lang w:val="en-US"/>
              </w:rPr>
              <w:t>terminationDocuments</w:t>
            </w:r>
          </w:p>
        </w:tc>
        <w:tc>
          <w:tcPr>
            <w:tcW w:w="292" w:type="pct"/>
            <w:gridSpan w:val="3"/>
            <w:shd w:val="clear" w:color="auto" w:fill="auto"/>
          </w:tcPr>
          <w:p w14:paraId="61990444" w14:textId="77777777" w:rsidR="003A28E0" w:rsidRPr="00DA36AF" w:rsidRDefault="003A28E0" w:rsidP="00B75B07">
            <w:pPr>
              <w:spacing w:before="60" w:after="60"/>
              <w:ind w:firstLine="0"/>
              <w:jc w:val="center"/>
              <w:rPr>
                <w:sz w:val="24"/>
                <w:szCs w:val="24"/>
              </w:rPr>
            </w:pPr>
            <w:r w:rsidRPr="00DA36AF">
              <w:rPr>
                <w:sz w:val="24"/>
                <w:szCs w:val="24"/>
              </w:rPr>
              <w:t>H</w:t>
            </w:r>
          </w:p>
        </w:tc>
        <w:tc>
          <w:tcPr>
            <w:tcW w:w="538" w:type="pct"/>
            <w:gridSpan w:val="3"/>
            <w:shd w:val="clear" w:color="auto" w:fill="auto"/>
          </w:tcPr>
          <w:p w14:paraId="4645922C" w14:textId="77777777" w:rsidR="003A28E0" w:rsidRPr="00DA36AF" w:rsidRDefault="003A28E0" w:rsidP="00B75B07">
            <w:pPr>
              <w:spacing w:before="60" w:after="60"/>
              <w:ind w:firstLine="0"/>
              <w:jc w:val="center"/>
              <w:rPr>
                <w:sz w:val="24"/>
                <w:szCs w:val="24"/>
              </w:rPr>
            </w:pPr>
            <w:r w:rsidRPr="00DA36AF">
              <w:rPr>
                <w:sz w:val="24"/>
                <w:szCs w:val="24"/>
              </w:rPr>
              <w:t>S</w:t>
            </w:r>
          </w:p>
        </w:tc>
        <w:tc>
          <w:tcPr>
            <w:tcW w:w="1339" w:type="pct"/>
            <w:gridSpan w:val="4"/>
            <w:shd w:val="clear" w:color="auto" w:fill="auto"/>
          </w:tcPr>
          <w:p w14:paraId="76058A48" w14:textId="7DB03123" w:rsidR="003A28E0" w:rsidRPr="00DA36AF" w:rsidRDefault="003A28E0" w:rsidP="00B75B07">
            <w:pPr>
              <w:spacing w:before="60" w:after="60"/>
              <w:ind w:firstLine="0"/>
              <w:rPr>
                <w:sz w:val="24"/>
                <w:szCs w:val="24"/>
              </w:rPr>
            </w:pPr>
            <w:r w:rsidRPr="003A28E0">
              <w:rPr>
                <w:sz w:val="24"/>
                <w:szCs w:val="24"/>
              </w:rPr>
              <w:t>Документы, подтверждающие основания для расторжения контракта и начисления суммы возмещения фактически понесенного ущерба</w:t>
            </w:r>
          </w:p>
        </w:tc>
        <w:tc>
          <w:tcPr>
            <w:tcW w:w="1379" w:type="pct"/>
            <w:gridSpan w:val="3"/>
            <w:shd w:val="clear" w:color="auto" w:fill="auto"/>
          </w:tcPr>
          <w:p w14:paraId="6B5A1774" w14:textId="11798E5A" w:rsidR="003A28E0" w:rsidRDefault="003A28E0" w:rsidP="00B75B07">
            <w:pPr>
              <w:spacing w:before="60" w:after="60"/>
              <w:ind w:firstLine="0"/>
              <w:rPr>
                <w:sz w:val="24"/>
                <w:szCs w:val="24"/>
              </w:rPr>
            </w:pPr>
            <w:r>
              <w:rPr>
                <w:sz w:val="24"/>
                <w:szCs w:val="24"/>
              </w:rPr>
              <w:t>Блок необязателен для совместимости с ранее принтяыми переданными документами.</w:t>
            </w:r>
          </w:p>
          <w:p w14:paraId="4D96E65D" w14:textId="2DA75902" w:rsidR="003A28E0" w:rsidRPr="00DA36AF" w:rsidRDefault="003A28E0" w:rsidP="003A28E0">
            <w:pPr>
              <w:spacing w:before="60" w:after="60"/>
              <w:ind w:firstLine="0"/>
              <w:rPr>
                <w:sz w:val="24"/>
                <w:szCs w:val="24"/>
              </w:rPr>
            </w:pPr>
            <w:r>
              <w:rPr>
                <w:sz w:val="24"/>
                <w:szCs w:val="24"/>
              </w:rPr>
              <w:t>Заполнение б</w:t>
            </w:r>
            <w:r w:rsidRPr="003A28E0">
              <w:rPr>
                <w:sz w:val="24"/>
                <w:szCs w:val="24"/>
              </w:rPr>
              <w:t>лок</w:t>
            </w:r>
            <w:r>
              <w:rPr>
                <w:sz w:val="24"/>
                <w:szCs w:val="24"/>
              </w:rPr>
              <w:t>а</w:t>
            </w:r>
            <w:r w:rsidRPr="003A28E0">
              <w:rPr>
                <w:sz w:val="24"/>
                <w:szCs w:val="24"/>
              </w:rPr>
              <w:t xml:space="preserve"> </w:t>
            </w:r>
            <w:r>
              <w:rPr>
                <w:sz w:val="24"/>
                <w:szCs w:val="24"/>
              </w:rPr>
              <w:t>ОБЯЗАТЕЛЬНО</w:t>
            </w:r>
            <w:r w:rsidRPr="003A28E0">
              <w:rPr>
                <w:sz w:val="24"/>
                <w:szCs w:val="24"/>
              </w:rPr>
              <w:t xml:space="preserve"> при направлении на ЕИС сведений о расторжении контракта</w:t>
            </w:r>
          </w:p>
        </w:tc>
      </w:tr>
      <w:tr w:rsidR="00813151" w:rsidRPr="00DA36AF" w14:paraId="58B986DC" w14:textId="77777777" w:rsidTr="00A05660">
        <w:tc>
          <w:tcPr>
            <w:tcW w:w="605" w:type="pct"/>
            <w:shd w:val="clear" w:color="auto" w:fill="auto"/>
          </w:tcPr>
          <w:p w14:paraId="6A30AA5A" w14:textId="7A42B433" w:rsidR="00813151" w:rsidRPr="00DA36AF" w:rsidRDefault="00813151" w:rsidP="00A65E28">
            <w:pPr>
              <w:spacing w:before="60" w:after="60"/>
              <w:ind w:firstLine="0"/>
              <w:rPr>
                <w:sz w:val="24"/>
                <w:szCs w:val="24"/>
              </w:rPr>
            </w:pPr>
          </w:p>
        </w:tc>
        <w:tc>
          <w:tcPr>
            <w:tcW w:w="847" w:type="pct"/>
            <w:gridSpan w:val="3"/>
            <w:shd w:val="clear" w:color="auto" w:fill="auto"/>
          </w:tcPr>
          <w:p w14:paraId="6804306F" w14:textId="77777777" w:rsidR="00813151" w:rsidRPr="00DA36AF" w:rsidRDefault="00813151" w:rsidP="00A65E28">
            <w:pPr>
              <w:spacing w:before="60" w:after="60"/>
              <w:ind w:firstLine="0"/>
              <w:rPr>
                <w:sz w:val="24"/>
                <w:szCs w:val="24"/>
              </w:rPr>
            </w:pPr>
            <w:r w:rsidRPr="00DA36AF">
              <w:rPr>
                <w:sz w:val="24"/>
                <w:szCs w:val="24"/>
                <w:lang w:val="en-US"/>
              </w:rPr>
              <w:t>paymentDocuments</w:t>
            </w:r>
          </w:p>
        </w:tc>
        <w:tc>
          <w:tcPr>
            <w:tcW w:w="292" w:type="pct"/>
            <w:gridSpan w:val="3"/>
            <w:shd w:val="clear" w:color="auto" w:fill="auto"/>
          </w:tcPr>
          <w:p w14:paraId="03C3083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6C1DE88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526FAEF5"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исполнение, оплату</w:t>
            </w:r>
          </w:p>
        </w:tc>
        <w:tc>
          <w:tcPr>
            <w:tcW w:w="1379" w:type="pct"/>
            <w:gridSpan w:val="3"/>
            <w:shd w:val="clear" w:color="auto" w:fill="auto"/>
          </w:tcPr>
          <w:p w14:paraId="2197D455" w14:textId="77777777" w:rsidR="00813151" w:rsidRPr="00DA36AF" w:rsidRDefault="00813151" w:rsidP="00A65E28">
            <w:pPr>
              <w:spacing w:before="60" w:after="60"/>
              <w:ind w:firstLine="0"/>
              <w:rPr>
                <w:sz w:val="24"/>
                <w:szCs w:val="24"/>
              </w:rPr>
            </w:pPr>
          </w:p>
        </w:tc>
      </w:tr>
      <w:tr w:rsidR="00813151" w:rsidRPr="00DA36AF" w14:paraId="08AEA5E2" w14:textId="77777777" w:rsidTr="00A05660">
        <w:tc>
          <w:tcPr>
            <w:tcW w:w="605" w:type="pct"/>
            <w:shd w:val="clear" w:color="auto" w:fill="auto"/>
          </w:tcPr>
          <w:p w14:paraId="607798C9"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672D4251" w14:textId="77777777" w:rsidR="00813151" w:rsidRPr="00DA36AF" w:rsidRDefault="00813151" w:rsidP="00A65E28">
            <w:pPr>
              <w:spacing w:before="60" w:after="60"/>
              <w:ind w:firstLine="0"/>
              <w:rPr>
                <w:sz w:val="24"/>
                <w:szCs w:val="24"/>
              </w:rPr>
            </w:pPr>
            <w:r w:rsidRPr="00DA36AF">
              <w:rPr>
                <w:sz w:val="24"/>
                <w:szCs w:val="24"/>
                <w:lang w:val="en-US"/>
              </w:rPr>
              <w:t>receiptDocuments</w:t>
            </w:r>
          </w:p>
        </w:tc>
        <w:tc>
          <w:tcPr>
            <w:tcW w:w="292" w:type="pct"/>
            <w:gridSpan w:val="3"/>
            <w:shd w:val="clear" w:color="auto" w:fill="auto"/>
          </w:tcPr>
          <w:p w14:paraId="4E55FB7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539CB622"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3E040F24"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приемку товара</w:t>
            </w:r>
          </w:p>
        </w:tc>
        <w:tc>
          <w:tcPr>
            <w:tcW w:w="1379" w:type="pct"/>
            <w:gridSpan w:val="3"/>
            <w:shd w:val="clear" w:color="auto" w:fill="auto"/>
          </w:tcPr>
          <w:p w14:paraId="3CC5BB49" w14:textId="77777777" w:rsidR="00813151" w:rsidRPr="00DA36AF" w:rsidRDefault="00813151" w:rsidP="00A65E28">
            <w:pPr>
              <w:spacing w:before="60" w:after="60"/>
              <w:ind w:firstLine="0"/>
              <w:rPr>
                <w:sz w:val="24"/>
                <w:szCs w:val="24"/>
              </w:rPr>
            </w:pPr>
          </w:p>
        </w:tc>
      </w:tr>
      <w:tr w:rsidR="00813151" w:rsidRPr="00DA36AF" w14:paraId="298D25F3" w14:textId="77777777" w:rsidTr="00A05660">
        <w:trPr>
          <w:trHeight w:val="247"/>
        </w:trPr>
        <w:tc>
          <w:tcPr>
            <w:tcW w:w="605" w:type="pct"/>
            <w:shd w:val="clear" w:color="auto" w:fill="auto"/>
          </w:tcPr>
          <w:p w14:paraId="2F1E71B8"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DFD7689" w14:textId="77777777" w:rsidR="00813151" w:rsidRPr="00DA36AF" w:rsidRDefault="00813151" w:rsidP="00A65E28">
            <w:pPr>
              <w:spacing w:before="60" w:after="60"/>
              <w:ind w:firstLine="0"/>
              <w:rPr>
                <w:sz w:val="24"/>
                <w:szCs w:val="24"/>
              </w:rPr>
            </w:pPr>
            <w:r w:rsidRPr="00DA36AF">
              <w:rPr>
                <w:sz w:val="24"/>
                <w:szCs w:val="24"/>
                <w:lang w:val="en-US"/>
              </w:rPr>
              <w:t>productOriginDocuments</w:t>
            </w:r>
          </w:p>
        </w:tc>
        <w:tc>
          <w:tcPr>
            <w:tcW w:w="292" w:type="pct"/>
            <w:gridSpan w:val="3"/>
            <w:shd w:val="clear" w:color="auto" w:fill="auto"/>
          </w:tcPr>
          <w:p w14:paraId="3FB945AE"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41B2EADE"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07E92B81" w14:textId="77777777" w:rsidR="00813151" w:rsidRPr="00DA36AF" w:rsidRDefault="00813151" w:rsidP="00A65E28">
            <w:pPr>
              <w:spacing w:before="60" w:after="60"/>
              <w:ind w:firstLine="0"/>
              <w:rPr>
                <w:sz w:val="24"/>
                <w:szCs w:val="24"/>
              </w:rPr>
            </w:pPr>
            <w:r w:rsidRPr="00DA36AF">
              <w:rPr>
                <w:sz w:val="24"/>
                <w:szCs w:val="24"/>
              </w:rPr>
              <w:t>Информация о стране происхождения товара</w:t>
            </w:r>
          </w:p>
        </w:tc>
        <w:tc>
          <w:tcPr>
            <w:tcW w:w="1379" w:type="pct"/>
            <w:gridSpan w:val="3"/>
            <w:shd w:val="clear" w:color="auto" w:fill="auto"/>
          </w:tcPr>
          <w:p w14:paraId="1736BA13" w14:textId="77777777" w:rsidR="00813151" w:rsidRPr="00DA36AF" w:rsidRDefault="00813151" w:rsidP="00A65E28">
            <w:pPr>
              <w:spacing w:before="60" w:after="60"/>
              <w:ind w:firstLine="0"/>
              <w:rPr>
                <w:sz w:val="24"/>
                <w:szCs w:val="24"/>
              </w:rPr>
            </w:pPr>
          </w:p>
        </w:tc>
      </w:tr>
      <w:tr w:rsidR="005E3194" w:rsidRPr="00DA36AF" w14:paraId="6E631CEC" w14:textId="77777777" w:rsidTr="00D77864">
        <w:tc>
          <w:tcPr>
            <w:tcW w:w="605" w:type="pct"/>
            <w:shd w:val="clear" w:color="auto" w:fill="auto"/>
          </w:tcPr>
          <w:p w14:paraId="14A4BC0F" w14:textId="77777777" w:rsidR="005E3194" w:rsidRPr="00DA36AF" w:rsidRDefault="005E3194" w:rsidP="00D77864">
            <w:pPr>
              <w:spacing w:before="60" w:after="60"/>
              <w:ind w:firstLine="0"/>
              <w:rPr>
                <w:sz w:val="24"/>
                <w:szCs w:val="24"/>
              </w:rPr>
            </w:pPr>
          </w:p>
        </w:tc>
        <w:tc>
          <w:tcPr>
            <w:tcW w:w="847" w:type="pct"/>
            <w:gridSpan w:val="3"/>
            <w:shd w:val="clear" w:color="auto" w:fill="auto"/>
          </w:tcPr>
          <w:p w14:paraId="0ECF35B6" w14:textId="6BCB328A" w:rsidR="005E3194" w:rsidRPr="00DA36AF" w:rsidRDefault="005E3194" w:rsidP="00D77864">
            <w:pPr>
              <w:spacing w:before="60" w:after="60"/>
              <w:ind w:firstLine="0"/>
              <w:rPr>
                <w:sz w:val="24"/>
                <w:szCs w:val="24"/>
              </w:rPr>
            </w:pPr>
            <w:r w:rsidRPr="005E3194">
              <w:rPr>
                <w:sz w:val="24"/>
                <w:szCs w:val="24"/>
                <w:lang w:val="en-US"/>
              </w:rPr>
              <w:t>examinationResultsDocuments</w:t>
            </w:r>
          </w:p>
        </w:tc>
        <w:tc>
          <w:tcPr>
            <w:tcW w:w="292" w:type="pct"/>
            <w:gridSpan w:val="3"/>
            <w:shd w:val="clear" w:color="auto" w:fill="auto"/>
          </w:tcPr>
          <w:p w14:paraId="3E4C4BAD" w14:textId="77777777" w:rsidR="005E3194" w:rsidRPr="00DA36AF" w:rsidRDefault="005E3194" w:rsidP="00D77864">
            <w:pPr>
              <w:spacing w:before="60" w:after="60"/>
              <w:ind w:firstLine="0"/>
              <w:jc w:val="center"/>
              <w:rPr>
                <w:sz w:val="24"/>
                <w:szCs w:val="24"/>
              </w:rPr>
            </w:pPr>
            <w:r w:rsidRPr="00DA36AF">
              <w:rPr>
                <w:sz w:val="24"/>
                <w:szCs w:val="24"/>
              </w:rPr>
              <w:t>H</w:t>
            </w:r>
          </w:p>
        </w:tc>
        <w:tc>
          <w:tcPr>
            <w:tcW w:w="538" w:type="pct"/>
            <w:gridSpan w:val="3"/>
            <w:shd w:val="clear" w:color="auto" w:fill="auto"/>
          </w:tcPr>
          <w:p w14:paraId="10000D68" w14:textId="77777777" w:rsidR="005E3194" w:rsidRPr="00DA36AF" w:rsidRDefault="005E3194" w:rsidP="00D77864">
            <w:pPr>
              <w:spacing w:before="60" w:after="60"/>
              <w:ind w:firstLine="0"/>
              <w:jc w:val="center"/>
              <w:rPr>
                <w:sz w:val="24"/>
                <w:szCs w:val="24"/>
              </w:rPr>
            </w:pPr>
            <w:r w:rsidRPr="00DA36AF">
              <w:rPr>
                <w:sz w:val="24"/>
                <w:szCs w:val="24"/>
              </w:rPr>
              <w:t>S</w:t>
            </w:r>
          </w:p>
        </w:tc>
        <w:tc>
          <w:tcPr>
            <w:tcW w:w="1339" w:type="pct"/>
            <w:gridSpan w:val="4"/>
            <w:shd w:val="clear" w:color="auto" w:fill="auto"/>
          </w:tcPr>
          <w:p w14:paraId="6D0F1549" w14:textId="5902F63A" w:rsidR="005E3194" w:rsidRPr="00DA36AF" w:rsidRDefault="005E3194" w:rsidP="00D77864">
            <w:pPr>
              <w:spacing w:before="60" w:after="60"/>
              <w:ind w:firstLine="0"/>
              <w:rPr>
                <w:sz w:val="24"/>
                <w:szCs w:val="24"/>
              </w:rPr>
            </w:pPr>
            <w:r w:rsidRPr="005E3194">
              <w:rPr>
                <w:sz w:val="24"/>
                <w:szCs w:val="24"/>
              </w:rPr>
              <w:t>Документ о результатах проведенной экспертизы поставленного товара, выполненной работы, оказанной услуги</w:t>
            </w:r>
          </w:p>
        </w:tc>
        <w:tc>
          <w:tcPr>
            <w:tcW w:w="1379" w:type="pct"/>
            <w:gridSpan w:val="3"/>
            <w:shd w:val="clear" w:color="auto" w:fill="auto"/>
          </w:tcPr>
          <w:p w14:paraId="76B08ECC" w14:textId="77777777" w:rsidR="005E3194" w:rsidRPr="00DA36AF" w:rsidRDefault="005E3194" w:rsidP="00D77864">
            <w:pPr>
              <w:spacing w:before="60" w:after="60"/>
              <w:ind w:firstLine="0"/>
              <w:rPr>
                <w:sz w:val="24"/>
                <w:szCs w:val="24"/>
              </w:rPr>
            </w:pPr>
          </w:p>
        </w:tc>
      </w:tr>
      <w:tr w:rsidR="00A05660" w:rsidRPr="00DA36AF" w14:paraId="23E63C3D" w14:textId="77777777" w:rsidTr="00A05660">
        <w:trPr>
          <w:trHeight w:val="247"/>
        </w:trPr>
        <w:tc>
          <w:tcPr>
            <w:tcW w:w="605" w:type="pct"/>
            <w:shd w:val="clear" w:color="auto" w:fill="auto"/>
          </w:tcPr>
          <w:p w14:paraId="16FCD83C" w14:textId="77777777" w:rsidR="00A05660" w:rsidRPr="00DA36AF" w:rsidRDefault="00A05660" w:rsidP="00C76F7D">
            <w:pPr>
              <w:spacing w:before="60" w:after="60"/>
              <w:ind w:firstLine="0"/>
              <w:rPr>
                <w:sz w:val="24"/>
                <w:szCs w:val="24"/>
              </w:rPr>
            </w:pPr>
          </w:p>
        </w:tc>
        <w:tc>
          <w:tcPr>
            <w:tcW w:w="847" w:type="pct"/>
            <w:gridSpan w:val="3"/>
            <w:shd w:val="clear" w:color="auto" w:fill="auto"/>
          </w:tcPr>
          <w:p w14:paraId="7D004451" w14:textId="13C35BC6" w:rsidR="00A05660" w:rsidRPr="00DA36AF" w:rsidRDefault="00A05660" w:rsidP="00C76F7D">
            <w:pPr>
              <w:spacing w:before="60" w:after="60"/>
              <w:ind w:firstLine="0"/>
              <w:rPr>
                <w:sz w:val="24"/>
                <w:szCs w:val="24"/>
              </w:rPr>
            </w:pPr>
            <w:r w:rsidRPr="0076416F">
              <w:rPr>
                <w:sz w:val="24"/>
                <w:szCs w:val="24"/>
                <w:lang w:val="en-US"/>
              </w:rPr>
              <w:t>budgetObligations</w:t>
            </w:r>
          </w:p>
        </w:tc>
        <w:tc>
          <w:tcPr>
            <w:tcW w:w="292" w:type="pct"/>
            <w:gridSpan w:val="3"/>
            <w:shd w:val="clear" w:color="auto" w:fill="auto"/>
          </w:tcPr>
          <w:p w14:paraId="0E49E56B" w14:textId="6A73B7B0" w:rsidR="00A05660" w:rsidRPr="00DA36AF" w:rsidRDefault="00A05660" w:rsidP="00C76F7D">
            <w:pPr>
              <w:spacing w:before="60" w:after="60"/>
              <w:ind w:firstLine="0"/>
              <w:jc w:val="center"/>
              <w:rPr>
                <w:sz w:val="24"/>
                <w:szCs w:val="24"/>
              </w:rPr>
            </w:pPr>
            <w:r w:rsidRPr="002947D3">
              <w:rPr>
                <w:sz w:val="24"/>
                <w:szCs w:val="24"/>
              </w:rPr>
              <w:t>H</w:t>
            </w:r>
          </w:p>
        </w:tc>
        <w:tc>
          <w:tcPr>
            <w:tcW w:w="538" w:type="pct"/>
            <w:gridSpan w:val="3"/>
            <w:shd w:val="clear" w:color="auto" w:fill="auto"/>
          </w:tcPr>
          <w:p w14:paraId="43F2F570" w14:textId="5A681ED7" w:rsidR="00A05660" w:rsidRPr="00DA36AF" w:rsidRDefault="00A05660" w:rsidP="00C76F7D">
            <w:pPr>
              <w:spacing w:before="60" w:after="60"/>
              <w:ind w:firstLine="0"/>
              <w:jc w:val="center"/>
              <w:rPr>
                <w:sz w:val="24"/>
                <w:szCs w:val="24"/>
              </w:rPr>
            </w:pPr>
            <w:r w:rsidRPr="002947D3">
              <w:rPr>
                <w:sz w:val="24"/>
                <w:szCs w:val="24"/>
              </w:rPr>
              <w:t>S</w:t>
            </w:r>
          </w:p>
        </w:tc>
        <w:tc>
          <w:tcPr>
            <w:tcW w:w="1339" w:type="pct"/>
            <w:gridSpan w:val="4"/>
            <w:shd w:val="clear" w:color="auto" w:fill="auto"/>
          </w:tcPr>
          <w:p w14:paraId="5ABEB309" w14:textId="7D497D80" w:rsidR="00A05660" w:rsidRPr="00DA36AF" w:rsidRDefault="00A05660" w:rsidP="00C76F7D">
            <w:pPr>
              <w:spacing w:before="60" w:after="60"/>
              <w:ind w:firstLine="0"/>
              <w:rPr>
                <w:sz w:val="24"/>
                <w:szCs w:val="24"/>
              </w:rPr>
            </w:pPr>
            <w:r w:rsidRPr="0076416F">
              <w:rPr>
                <w:sz w:val="24"/>
                <w:szCs w:val="24"/>
              </w:rPr>
              <w:t>Сведения о бюджетном обязательстве (БО)</w:t>
            </w:r>
          </w:p>
        </w:tc>
        <w:tc>
          <w:tcPr>
            <w:tcW w:w="1379" w:type="pct"/>
            <w:gridSpan w:val="3"/>
            <w:shd w:val="clear" w:color="auto" w:fill="auto"/>
          </w:tcPr>
          <w:p w14:paraId="0760917D" w14:textId="77777777" w:rsidR="00A05660" w:rsidRPr="00A05660" w:rsidRDefault="00A05660" w:rsidP="00C76F7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60E748F1" w14:textId="1EBA10CD" w:rsidR="00A05660" w:rsidRPr="00DA36AF" w:rsidRDefault="00A05660" w:rsidP="00C76F7D">
            <w:pPr>
              <w:spacing w:before="60" w:after="60"/>
              <w:ind w:firstLine="0"/>
              <w:rPr>
                <w:sz w:val="24"/>
                <w:szCs w:val="24"/>
              </w:rPr>
            </w:pPr>
            <w:r>
              <w:rPr>
                <w:bCs/>
                <w:sz w:val="24"/>
                <w:szCs w:val="24"/>
              </w:rPr>
              <w:t>Содержимое блока игнорируется при приеме от внешних систем</w:t>
            </w:r>
          </w:p>
        </w:tc>
      </w:tr>
      <w:tr w:rsidR="00813151" w:rsidRPr="00DA36AF" w14:paraId="2592D399" w14:textId="77777777" w:rsidTr="00A05660">
        <w:tc>
          <w:tcPr>
            <w:tcW w:w="605" w:type="pct"/>
            <w:shd w:val="clear" w:color="auto" w:fill="auto"/>
            <w:hideMark/>
          </w:tcPr>
          <w:p w14:paraId="26F593DA"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635CAFE" w14:textId="3F8C29CB" w:rsidR="00813151" w:rsidRPr="00DA36AF" w:rsidRDefault="001A1B77" w:rsidP="00A65E28">
            <w:pPr>
              <w:spacing w:before="60" w:after="60"/>
              <w:ind w:firstLine="0"/>
              <w:rPr>
                <w:sz w:val="24"/>
                <w:szCs w:val="24"/>
                <w:lang w:val="en-US"/>
              </w:rPr>
            </w:pPr>
            <w:r w:rsidRPr="001A1B77">
              <w:rPr>
                <w:sz w:val="24"/>
                <w:szCs w:val="24"/>
                <w:lang w:val="en-US"/>
              </w:rPr>
              <w:t>modificationReason</w:t>
            </w:r>
          </w:p>
        </w:tc>
        <w:tc>
          <w:tcPr>
            <w:tcW w:w="292" w:type="pct"/>
            <w:gridSpan w:val="3"/>
            <w:shd w:val="clear" w:color="auto" w:fill="auto"/>
            <w:hideMark/>
          </w:tcPr>
          <w:p w14:paraId="48B93FF9"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5D81B29" w14:textId="56F1B6EB" w:rsidR="00813151" w:rsidRPr="00DA36AF" w:rsidRDefault="00813151" w:rsidP="003006BF">
            <w:pPr>
              <w:spacing w:before="60" w:after="60"/>
              <w:ind w:firstLine="0"/>
              <w:jc w:val="center"/>
              <w:rPr>
                <w:sz w:val="24"/>
                <w:szCs w:val="24"/>
              </w:rPr>
            </w:pPr>
            <w:r w:rsidRPr="00DA36AF">
              <w:rPr>
                <w:sz w:val="24"/>
                <w:szCs w:val="24"/>
              </w:rPr>
              <w:t>T(1-</w:t>
            </w:r>
            <w:r w:rsidR="003006BF">
              <w:rPr>
                <w:sz w:val="24"/>
                <w:szCs w:val="24"/>
                <w:lang w:val="en-US"/>
              </w:rPr>
              <w:t>2</w:t>
            </w:r>
            <w:r w:rsidRPr="00DA36AF">
              <w:rPr>
                <w:sz w:val="24"/>
                <w:szCs w:val="24"/>
              </w:rPr>
              <w:t>000)</w:t>
            </w:r>
          </w:p>
        </w:tc>
        <w:tc>
          <w:tcPr>
            <w:tcW w:w="1339" w:type="pct"/>
            <w:gridSpan w:val="4"/>
            <w:shd w:val="clear" w:color="auto" w:fill="auto"/>
            <w:hideMark/>
          </w:tcPr>
          <w:p w14:paraId="4E96B65B" w14:textId="77777777" w:rsidR="00813151" w:rsidRPr="00DA36AF" w:rsidRDefault="00813151" w:rsidP="00A65E28">
            <w:pPr>
              <w:spacing w:before="60" w:after="60"/>
              <w:ind w:firstLine="0"/>
              <w:rPr>
                <w:sz w:val="24"/>
                <w:szCs w:val="24"/>
              </w:rPr>
            </w:pPr>
            <w:r w:rsidRPr="00DA36AF">
              <w:rPr>
                <w:sz w:val="24"/>
                <w:szCs w:val="24"/>
              </w:rPr>
              <w:t>Основание изменения (исправления) опубликованной редакции. Указывается в случае передачи измененных сведений</w:t>
            </w:r>
          </w:p>
        </w:tc>
        <w:tc>
          <w:tcPr>
            <w:tcW w:w="1379" w:type="pct"/>
            <w:gridSpan w:val="3"/>
            <w:shd w:val="clear" w:color="auto" w:fill="auto"/>
            <w:hideMark/>
          </w:tcPr>
          <w:p w14:paraId="06DE9F52"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240710D4" w14:textId="77777777" w:rsidTr="00A05660">
        <w:tc>
          <w:tcPr>
            <w:tcW w:w="605" w:type="pct"/>
            <w:shd w:val="clear" w:color="auto" w:fill="auto"/>
          </w:tcPr>
          <w:p w14:paraId="0CCC6103"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17B26E0F" w14:textId="77777777" w:rsidR="00813151" w:rsidRPr="00DA36AF" w:rsidRDefault="00813151" w:rsidP="00A65E28">
            <w:pPr>
              <w:spacing w:before="60" w:after="60"/>
              <w:ind w:firstLine="0"/>
              <w:rPr>
                <w:sz w:val="24"/>
                <w:szCs w:val="24"/>
              </w:rPr>
            </w:pPr>
            <w:r w:rsidRPr="00DA36AF">
              <w:rPr>
                <w:sz w:val="24"/>
                <w:szCs w:val="24"/>
              </w:rPr>
              <w:t>currentContractStage</w:t>
            </w:r>
          </w:p>
        </w:tc>
        <w:tc>
          <w:tcPr>
            <w:tcW w:w="292" w:type="pct"/>
            <w:gridSpan w:val="3"/>
            <w:shd w:val="clear" w:color="auto" w:fill="auto"/>
          </w:tcPr>
          <w:p w14:paraId="3334F13E"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1117AF6B" w14:textId="77777777" w:rsidR="00813151" w:rsidRPr="00DA36AF" w:rsidRDefault="00813151" w:rsidP="00A65E28">
            <w:pPr>
              <w:spacing w:before="60" w:after="60"/>
              <w:ind w:firstLine="0"/>
              <w:jc w:val="center"/>
              <w:rPr>
                <w:sz w:val="24"/>
                <w:szCs w:val="24"/>
                <w:lang w:val="en-US"/>
              </w:rPr>
            </w:pPr>
            <w:r w:rsidRPr="00DA36AF">
              <w:rPr>
                <w:sz w:val="24"/>
                <w:szCs w:val="24"/>
                <w:lang w:val="en-US"/>
              </w:rPr>
              <w:t>T</w:t>
            </w:r>
          </w:p>
        </w:tc>
        <w:tc>
          <w:tcPr>
            <w:tcW w:w="1339" w:type="pct"/>
            <w:gridSpan w:val="4"/>
            <w:shd w:val="clear" w:color="auto" w:fill="auto"/>
          </w:tcPr>
          <w:p w14:paraId="54B151D2" w14:textId="77777777" w:rsidR="00813151" w:rsidRPr="00DA36AF" w:rsidRDefault="00813151" w:rsidP="00A65E28">
            <w:pPr>
              <w:spacing w:before="60" w:after="60"/>
              <w:ind w:firstLine="0"/>
              <w:rPr>
                <w:sz w:val="24"/>
                <w:szCs w:val="24"/>
              </w:rPr>
            </w:pPr>
            <w:r w:rsidRPr="00DA36AF">
              <w:rPr>
                <w:sz w:val="24"/>
                <w:szCs w:val="24"/>
              </w:rPr>
              <w:t>Текущее состояние контракта</w:t>
            </w:r>
          </w:p>
          <w:p w14:paraId="319CB6BD" w14:textId="77777777" w:rsidR="00813151" w:rsidRPr="00DA36AF" w:rsidRDefault="00813151" w:rsidP="00A65E28">
            <w:pPr>
              <w:spacing w:before="60" w:after="60"/>
              <w:ind w:firstLine="0"/>
              <w:rPr>
                <w:sz w:val="24"/>
                <w:szCs w:val="24"/>
              </w:rPr>
            </w:pPr>
            <w:r w:rsidRPr="00DA36AF">
              <w:rPr>
                <w:sz w:val="24"/>
                <w:szCs w:val="24"/>
              </w:rPr>
              <w:t>E – Исполнение;</w:t>
            </w:r>
          </w:p>
          <w:p w14:paraId="641B3525" w14:textId="77777777" w:rsidR="00813151" w:rsidRPr="00DA36AF" w:rsidRDefault="00813151" w:rsidP="00A65E28">
            <w:pPr>
              <w:spacing w:before="60" w:after="60"/>
              <w:ind w:firstLine="0"/>
              <w:rPr>
                <w:sz w:val="24"/>
                <w:szCs w:val="24"/>
              </w:rPr>
            </w:pPr>
            <w:r w:rsidRPr="00DA36AF">
              <w:rPr>
                <w:sz w:val="24"/>
                <w:szCs w:val="24"/>
              </w:rPr>
              <w:t>ET - Исполнение прекращено;</w:t>
            </w:r>
          </w:p>
          <w:p w14:paraId="02D2A709" w14:textId="77777777" w:rsidR="00813151" w:rsidRPr="00DA36AF" w:rsidRDefault="00813151" w:rsidP="00A65E28">
            <w:pPr>
              <w:spacing w:before="60" w:after="60"/>
              <w:ind w:firstLine="0"/>
              <w:rPr>
                <w:sz w:val="24"/>
                <w:szCs w:val="24"/>
              </w:rPr>
            </w:pPr>
            <w:r w:rsidRPr="00DA36AF">
              <w:rPr>
                <w:sz w:val="24"/>
                <w:szCs w:val="24"/>
              </w:rPr>
              <w:t>EC - Исполнение завершено;</w:t>
            </w:r>
          </w:p>
          <w:p w14:paraId="665EA888" w14:textId="77777777" w:rsidR="00813151" w:rsidRPr="00DA36AF" w:rsidRDefault="00813151" w:rsidP="00A65E28">
            <w:pPr>
              <w:spacing w:before="60" w:after="60"/>
              <w:ind w:firstLine="0"/>
              <w:rPr>
                <w:sz w:val="24"/>
                <w:szCs w:val="24"/>
              </w:rPr>
            </w:pPr>
            <w:r w:rsidRPr="00DA36AF">
              <w:rPr>
                <w:sz w:val="24"/>
                <w:szCs w:val="24"/>
              </w:rPr>
              <w:t>IN – Aннулировано.</w:t>
            </w:r>
          </w:p>
        </w:tc>
        <w:tc>
          <w:tcPr>
            <w:tcW w:w="1379" w:type="pct"/>
            <w:gridSpan w:val="3"/>
            <w:shd w:val="clear" w:color="auto" w:fill="auto"/>
          </w:tcPr>
          <w:p w14:paraId="58746650"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0485F40A" w14:textId="77777777" w:rsidR="00813151" w:rsidRPr="00DA36AF" w:rsidRDefault="00813151" w:rsidP="00A65E28">
            <w:pPr>
              <w:spacing w:before="60" w:after="60"/>
              <w:ind w:firstLine="0"/>
              <w:rPr>
                <w:sz w:val="24"/>
                <w:szCs w:val="24"/>
              </w:rPr>
            </w:pPr>
            <w:r w:rsidRPr="00DA36AF">
              <w:rPr>
                <w:sz w:val="24"/>
                <w:szCs w:val="24"/>
              </w:rPr>
              <w:t>E</w:t>
            </w:r>
          </w:p>
          <w:p w14:paraId="21EFE978" w14:textId="77777777" w:rsidR="00813151" w:rsidRPr="00DA36AF" w:rsidRDefault="00813151" w:rsidP="00A65E28">
            <w:pPr>
              <w:spacing w:before="60" w:after="60"/>
              <w:ind w:firstLine="0"/>
              <w:rPr>
                <w:sz w:val="24"/>
                <w:szCs w:val="24"/>
              </w:rPr>
            </w:pPr>
            <w:r w:rsidRPr="00DA36AF">
              <w:rPr>
                <w:sz w:val="24"/>
                <w:szCs w:val="24"/>
              </w:rPr>
              <w:t>ET</w:t>
            </w:r>
          </w:p>
          <w:p w14:paraId="0BDC5F2A" w14:textId="77777777" w:rsidR="00813151" w:rsidRPr="00DA36AF" w:rsidRDefault="00813151" w:rsidP="00A65E28">
            <w:pPr>
              <w:spacing w:before="60" w:after="60"/>
              <w:ind w:firstLine="0"/>
              <w:rPr>
                <w:sz w:val="24"/>
                <w:szCs w:val="24"/>
              </w:rPr>
            </w:pPr>
            <w:r w:rsidRPr="00DA36AF">
              <w:rPr>
                <w:sz w:val="24"/>
                <w:szCs w:val="24"/>
              </w:rPr>
              <w:t>EC</w:t>
            </w:r>
          </w:p>
          <w:p w14:paraId="203B7513" w14:textId="77777777" w:rsidR="00813151" w:rsidRPr="00DA36AF" w:rsidRDefault="00813151" w:rsidP="00A65E28">
            <w:pPr>
              <w:spacing w:before="60" w:after="60"/>
              <w:ind w:firstLine="0"/>
              <w:rPr>
                <w:sz w:val="24"/>
                <w:szCs w:val="24"/>
              </w:rPr>
            </w:pPr>
            <w:r w:rsidRPr="00DA36AF">
              <w:rPr>
                <w:sz w:val="24"/>
                <w:szCs w:val="24"/>
              </w:rPr>
              <w:t>IN</w:t>
            </w:r>
          </w:p>
        </w:tc>
      </w:tr>
      <w:tr w:rsidR="00561387" w:rsidRPr="00DA36AF" w14:paraId="0F70465C" w14:textId="77777777" w:rsidTr="00A05660">
        <w:tc>
          <w:tcPr>
            <w:tcW w:w="605" w:type="pct"/>
            <w:shd w:val="clear" w:color="auto" w:fill="auto"/>
          </w:tcPr>
          <w:p w14:paraId="4E1E7700" w14:textId="77777777" w:rsidR="00561387" w:rsidRPr="00DA36AF" w:rsidRDefault="00561387" w:rsidP="008D4D0E">
            <w:pPr>
              <w:spacing w:before="60" w:after="60"/>
              <w:ind w:firstLine="0"/>
              <w:rPr>
                <w:sz w:val="24"/>
                <w:szCs w:val="24"/>
              </w:rPr>
            </w:pPr>
            <w:r w:rsidRPr="00DA36AF">
              <w:rPr>
                <w:sz w:val="24"/>
                <w:szCs w:val="24"/>
              </w:rPr>
              <w:t> </w:t>
            </w:r>
          </w:p>
        </w:tc>
        <w:tc>
          <w:tcPr>
            <w:tcW w:w="847" w:type="pct"/>
            <w:gridSpan w:val="3"/>
            <w:shd w:val="clear" w:color="auto" w:fill="auto"/>
          </w:tcPr>
          <w:p w14:paraId="01C8288D" w14:textId="00AD565A" w:rsidR="00561387" w:rsidRPr="00DA36AF" w:rsidRDefault="00561387" w:rsidP="008D4D0E">
            <w:pPr>
              <w:spacing w:before="60" w:after="60"/>
              <w:ind w:firstLine="0"/>
              <w:rPr>
                <w:sz w:val="24"/>
                <w:szCs w:val="24"/>
              </w:rPr>
            </w:pPr>
            <w:r w:rsidRPr="00636F4C">
              <w:rPr>
                <w:sz w:val="24"/>
                <w:szCs w:val="24"/>
              </w:rPr>
              <w:t>okpd2okved2</w:t>
            </w:r>
          </w:p>
        </w:tc>
        <w:tc>
          <w:tcPr>
            <w:tcW w:w="292" w:type="pct"/>
            <w:gridSpan w:val="3"/>
            <w:shd w:val="clear" w:color="auto" w:fill="auto"/>
          </w:tcPr>
          <w:p w14:paraId="76C84BC3" w14:textId="14D65E4A" w:rsidR="00561387" w:rsidRPr="00DA36AF" w:rsidRDefault="00561387" w:rsidP="008D4D0E">
            <w:pPr>
              <w:spacing w:before="60" w:after="60"/>
              <w:ind w:firstLine="0"/>
              <w:jc w:val="center"/>
              <w:rPr>
                <w:sz w:val="24"/>
                <w:szCs w:val="24"/>
              </w:rPr>
            </w:pPr>
            <w:r>
              <w:rPr>
                <w:sz w:val="24"/>
                <w:szCs w:val="24"/>
              </w:rPr>
              <w:t>Н</w:t>
            </w:r>
          </w:p>
        </w:tc>
        <w:tc>
          <w:tcPr>
            <w:tcW w:w="538" w:type="pct"/>
            <w:gridSpan w:val="3"/>
            <w:shd w:val="clear" w:color="auto" w:fill="auto"/>
          </w:tcPr>
          <w:p w14:paraId="7D0F6DED" w14:textId="7EEBFB12" w:rsidR="00561387" w:rsidRPr="00DA36AF" w:rsidRDefault="00561387" w:rsidP="008D4D0E">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0A1F0" w14:textId="3E0BE41A" w:rsidR="00561387" w:rsidRPr="00DA36AF" w:rsidRDefault="00561387" w:rsidP="008D4D0E">
            <w:pPr>
              <w:spacing w:before="60" w:after="60"/>
              <w:ind w:firstLine="0"/>
              <w:rPr>
                <w:sz w:val="24"/>
                <w:szCs w:val="24"/>
              </w:rPr>
            </w:pPr>
            <w:r w:rsidRPr="00636F4C">
              <w:rPr>
                <w:sz w:val="24"/>
                <w:szCs w:val="24"/>
              </w:rPr>
              <w:t>Классификация по ОКПД2/ОКВЭД2</w:t>
            </w:r>
          </w:p>
        </w:tc>
        <w:tc>
          <w:tcPr>
            <w:tcW w:w="1379" w:type="pct"/>
            <w:gridSpan w:val="3"/>
            <w:shd w:val="clear" w:color="auto" w:fill="auto"/>
          </w:tcPr>
          <w:p w14:paraId="437C37AA" w14:textId="693A9395" w:rsidR="00561387" w:rsidRPr="00DA36AF" w:rsidRDefault="00561387" w:rsidP="008D4D0E">
            <w:pPr>
              <w:spacing w:before="60" w:after="60"/>
              <w:ind w:firstLine="0"/>
              <w:rPr>
                <w:sz w:val="24"/>
                <w:szCs w:val="24"/>
              </w:rPr>
            </w:pPr>
            <w:r w:rsidRPr="00636F4C">
              <w:rPr>
                <w:sz w:val="24"/>
                <w:szCs w:val="24"/>
              </w:rPr>
              <w:t>Элемент не используется в импорте</w:t>
            </w:r>
          </w:p>
        </w:tc>
      </w:tr>
      <w:tr w:rsidR="00EA11E7" w:rsidRPr="00DA36AF" w14:paraId="293F6D2A" w14:textId="77777777" w:rsidTr="00A05660">
        <w:tc>
          <w:tcPr>
            <w:tcW w:w="5000" w:type="pct"/>
            <w:gridSpan w:val="17"/>
            <w:shd w:val="clear" w:color="auto" w:fill="auto"/>
            <w:hideMark/>
          </w:tcPr>
          <w:p w14:paraId="490D95FA" w14:textId="108C798D" w:rsidR="00EA11E7" w:rsidRPr="00DA36AF" w:rsidRDefault="00111611" w:rsidP="00A65E28">
            <w:pPr>
              <w:spacing w:before="60" w:after="60"/>
              <w:ind w:firstLine="0"/>
              <w:jc w:val="center"/>
              <w:rPr>
                <w:sz w:val="24"/>
                <w:szCs w:val="24"/>
              </w:rPr>
            </w:pPr>
            <w:r w:rsidRPr="00111611">
              <w:rPr>
                <w:b/>
                <w:sz w:val="24"/>
                <w:szCs w:val="24"/>
              </w:rPr>
              <w:t>Информация об исполнении</w:t>
            </w:r>
            <w:r w:rsidR="00EA11E7" w:rsidRPr="00DA36AF">
              <w:rPr>
                <w:b/>
                <w:bCs/>
                <w:sz w:val="24"/>
                <w:szCs w:val="24"/>
              </w:rPr>
              <w:t xml:space="preserve"> об исполнении</w:t>
            </w:r>
          </w:p>
        </w:tc>
      </w:tr>
      <w:tr w:rsidR="00EA11E7" w:rsidRPr="00DA36AF" w14:paraId="16A70EE9" w14:textId="77777777" w:rsidTr="00A05660">
        <w:tc>
          <w:tcPr>
            <w:tcW w:w="605" w:type="pct"/>
            <w:shd w:val="clear" w:color="auto" w:fill="auto"/>
            <w:hideMark/>
          </w:tcPr>
          <w:p w14:paraId="014BB9D4" w14:textId="77777777" w:rsidR="00EA11E7" w:rsidRPr="00DA36AF" w:rsidRDefault="00EA11E7" w:rsidP="00A65E28">
            <w:pPr>
              <w:spacing w:before="60" w:after="60"/>
              <w:ind w:firstLine="0"/>
              <w:rPr>
                <w:sz w:val="24"/>
                <w:szCs w:val="24"/>
              </w:rPr>
            </w:pPr>
            <w:r w:rsidRPr="00DA36AF">
              <w:rPr>
                <w:b/>
                <w:bCs/>
                <w:sz w:val="24"/>
                <w:szCs w:val="24"/>
              </w:rPr>
              <w:t>executions</w:t>
            </w:r>
          </w:p>
        </w:tc>
        <w:tc>
          <w:tcPr>
            <w:tcW w:w="847" w:type="pct"/>
            <w:gridSpan w:val="3"/>
            <w:shd w:val="clear" w:color="auto" w:fill="auto"/>
            <w:hideMark/>
          </w:tcPr>
          <w:p w14:paraId="5124BE20" w14:textId="77777777" w:rsidR="00EA11E7" w:rsidRPr="00DA36AF" w:rsidRDefault="00EA11E7"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099EAFBD" w14:textId="77777777" w:rsidR="00EA11E7" w:rsidRPr="00DA36AF" w:rsidRDefault="00EA11E7"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C8A9FF" w14:textId="77777777" w:rsidR="00EA11E7" w:rsidRPr="00DA36AF" w:rsidRDefault="00EA11E7"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82E684A" w14:textId="77777777" w:rsidR="00EA11E7" w:rsidRPr="00DA36AF" w:rsidRDefault="00EA11E7"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0763B1C2"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7D2F8D92" w14:textId="77777777" w:rsidTr="00A05660">
        <w:tc>
          <w:tcPr>
            <w:tcW w:w="605" w:type="pct"/>
            <w:shd w:val="clear" w:color="auto" w:fill="auto"/>
            <w:hideMark/>
          </w:tcPr>
          <w:p w14:paraId="21F3B34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1D323C5C" w14:textId="77777777" w:rsidR="00EA11E7" w:rsidRPr="00DA36AF" w:rsidRDefault="00EA11E7" w:rsidP="00A65E28">
            <w:pPr>
              <w:spacing w:before="60" w:after="60"/>
              <w:ind w:firstLine="0"/>
              <w:rPr>
                <w:sz w:val="24"/>
                <w:szCs w:val="24"/>
              </w:rPr>
            </w:pPr>
            <w:r w:rsidRPr="00DA36AF">
              <w:rPr>
                <w:sz w:val="24"/>
                <w:szCs w:val="24"/>
              </w:rPr>
              <w:t>stage</w:t>
            </w:r>
          </w:p>
        </w:tc>
        <w:tc>
          <w:tcPr>
            <w:tcW w:w="292" w:type="pct"/>
            <w:gridSpan w:val="3"/>
            <w:shd w:val="clear" w:color="auto" w:fill="auto"/>
            <w:hideMark/>
          </w:tcPr>
          <w:p w14:paraId="2B424F6B"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9ED85FA"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183993F3" w14:textId="77777777" w:rsidR="00EA11E7" w:rsidRPr="00DA36AF" w:rsidRDefault="00EA11E7" w:rsidP="00A65E28">
            <w:pPr>
              <w:spacing w:before="60" w:after="60"/>
              <w:ind w:firstLine="0"/>
              <w:rPr>
                <w:sz w:val="24"/>
                <w:szCs w:val="24"/>
              </w:rPr>
            </w:pPr>
            <w:r w:rsidRPr="00DA36AF">
              <w:rPr>
                <w:sz w:val="24"/>
                <w:szCs w:val="24"/>
              </w:rPr>
              <w:t>Этап контракта</w:t>
            </w:r>
          </w:p>
        </w:tc>
        <w:tc>
          <w:tcPr>
            <w:tcW w:w="1379" w:type="pct"/>
            <w:gridSpan w:val="3"/>
            <w:shd w:val="clear" w:color="auto" w:fill="auto"/>
            <w:hideMark/>
          </w:tcPr>
          <w:p w14:paraId="73ED99BB"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3288B41A" w14:textId="77777777" w:rsidTr="00A05660">
        <w:tc>
          <w:tcPr>
            <w:tcW w:w="605" w:type="pct"/>
            <w:shd w:val="clear" w:color="auto" w:fill="auto"/>
            <w:hideMark/>
          </w:tcPr>
          <w:p w14:paraId="245716C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C125438" w14:textId="77777777" w:rsidR="00EA11E7" w:rsidRPr="00DA36AF" w:rsidRDefault="00EA11E7" w:rsidP="00A65E28">
            <w:pPr>
              <w:spacing w:before="60" w:after="60"/>
              <w:ind w:firstLine="0"/>
              <w:rPr>
                <w:sz w:val="24"/>
                <w:szCs w:val="24"/>
                <w:lang w:val="en-US"/>
              </w:rPr>
            </w:pPr>
            <w:r w:rsidRPr="00DA36AF">
              <w:rPr>
                <w:sz w:val="24"/>
                <w:szCs w:val="24"/>
                <w:lang w:val="en-US"/>
              </w:rPr>
              <w:t>ordinalNumber</w:t>
            </w:r>
          </w:p>
        </w:tc>
        <w:tc>
          <w:tcPr>
            <w:tcW w:w="292" w:type="pct"/>
            <w:gridSpan w:val="3"/>
            <w:shd w:val="clear" w:color="auto" w:fill="auto"/>
            <w:hideMark/>
          </w:tcPr>
          <w:p w14:paraId="2635C67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80B2F5F" w14:textId="1EF7BF23" w:rsidR="00EA11E7" w:rsidRPr="00DA36AF" w:rsidRDefault="003006BF" w:rsidP="00A65E28">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60254A8B" w14:textId="77777777" w:rsidR="00EA11E7" w:rsidRPr="00DA36AF" w:rsidRDefault="00EA11E7" w:rsidP="00A65E28">
            <w:pPr>
              <w:spacing w:before="60" w:after="60"/>
              <w:ind w:firstLine="0"/>
              <w:rPr>
                <w:sz w:val="24"/>
                <w:szCs w:val="24"/>
              </w:rPr>
            </w:pPr>
            <w:r w:rsidRPr="00DA36AF">
              <w:rPr>
                <w:sz w:val="24"/>
                <w:szCs w:val="24"/>
              </w:rPr>
              <w:t>Номер исполнения в рамках этапа</w:t>
            </w:r>
          </w:p>
        </w:tc>
        <w:tc>
          <w:tcPr>
            <w:tcW w:w="1379" w:type="pct"/>
            <w:gridSpan w:val="3"/>
            <w:shd w:val="clear" w:color="auto" w:fill="auto"/>
            <w:hideMark/>
          </w:tcPr>
          <w:p w14:paraId="11A99A14" w14:textId="781FD443" w:rsidR="00EA11E7" w:rsidRPr="00DA36AF" w:rsidRDefault="00EA11E7" w:rsidP="00111611">
            <w:pPr>
              <w:spacing w:before="60" w:after="60"/>
              <w:ind w:firstLine="0"/>
              <w:rPr>
                <w:sz w:val="24"/>
                <w:szCs w:val="24"/>
              </w:rPr>
            </w:pPr>
            <w:r w:rsidRPr="00DA36AF">
              <w:rPr>
                <w:sz w:val="24"/>
                <w:szCs w:val="24"/>
              </w:rPr>
              <w:t xml:space="preserve">По каждому этапу возможны несколько исполнений, номер исполнения в этапе задается данным номером. </w:t>
            </w:r>
          </w:p>
        </w:tc>
      </w:tr>
      <w:tr w:rsidR="00EA11E7" w:rsidRPr="00DA36AF" w14:paraId="128CAC1A" w14:textId="77777777" w:rsidTr="00A05660">
        <w:tc>
          <w:tcPr>
            <w:tcW w:w="605" w:type="pct"/>
            <w:shd w:val="clear" w:color="auto" w:fill="auto"/>
            <w:hideMark/>
          </w:tcPr>
          <w:p w14:paraId="4172242F"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52E2F7A3" w14:textId="77777777" w:rsidR="00EA11E7" w:rsidRPr="00DA36AF" w:rsidRDefault="00EA11E7" w:rsidP="00A65E28">
            <w:pPr>
              <w:spacing w:before="60" w:after="60"/>
              <w:ind w:firstLine="0"/>
              <w:rPr>
                <w:sz w:val="24"/>
                <w:szCs w:val="24"/>
              </w:rPr>
            </w:pPr>
            <w:r w:rsidRPr="00DA36AF">
              <w:rPr>
                <w:sz w:val="24"/>
                <w:szCs w:val="24"/>
              </w:rPr>
              <w:t>finalStageExecution</w:t>
            </w:r>
          </w:p>
        </w:tc>
        <w:tc>
          <w:tcPr>
            <w:tcW w:w="292" w:type="pct"/>
            <w:gridSpan w:val="3"/>
            <w:shd w:val="clear" w:color="auto" w:fill="auto"/>
            <w:hideMark/>
          </w:tcPr>
          <w:p w14:paraId="68431CE0"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1B7B675" w14:textId="77777777" w:rsidR="00EA11E7" w:rsidRPr="00DA36AF" w:rsidRDefault="00EA11E7" w:rsidP="00A65E28">
            <w:pPr>
              <w:spacing w:before="60" w:after="60"/>
              <w:ind w:firstLine="0"/>
              <w:jc w:val="center"/>
              <w:rPr>
                <w:sz w:val="24"/>
                <w:szCs w:val="24"/>
                <w:lang w:val="en-US"/>
              </w:rPr>
            </w:pPr>
            <w:r w:rsidRPr="00DA36AF">
              <w:rPr>
                <w:sz w:val="24"/>
                <w:szCs w:val="24"/>
                <w:lang w:val="en-US"/>
              </w:rPr>
              <w:t>B</w:t>
            </w:r>
          </w:p>
        </w:tc>
        <w:tc>
          <w:tcPr>
            <w:tcW w:w="1339" w:type="pct"/>
            <w:gridSpan w:val="4"/>
            <w:shd w:val="clear" w:color="auto" w:fill="auto"/>
            <w:hideMark/>
          </w:tcPr>
          <w:p w14:paraId="2FDF94BA" w14:textId="77777777" w:rsidR="00EA11E7" w:rsidRPr="00DA36AF" w:rsidRDefault="00EA11E7" w:rsidP="00A65E28">
            <w:pPr>
              <w:spacing w:before="60" w:after="60"/>
              <w:ind w:firstLine="0"/>
              <w:rPr>
                <w:sz w:val="24"/>
                <w:szCs w:val="24"/>
              </w:rPr>
            </w:pPr>
            <w:r w:rsidRPr="00DA36AF">
              <w:rPr>
                <w:sz w:val="24"/>
                <w:szCs w:val="24"/>
              </w:rPr>
              <w:t>Признак закрытия исполнения по этапу</w:t>
            </w:r>
          </w:p>
        </w:tc>
        <w:tc>
          <w:tcPr>
            <w:tcW w:w="1379" w:type="pct"/>
            <w:gridSpan w:val="3"/>
            <w:shd w:val="clear" w:color="auto" w:fill="auto"/>
            <w:hideMark/>
          </w:tcPr>
          <w:p w14:paraId="2F595E8A" w14:textId="77777777" w:rsidR="00EA11E7" w:rsidRPr="00DA36AF" w:rsidRDefault="00EA11E7" w:rsidP="00A65E28">
            <w:pPr>
              <w:spacing w:before="60" w:after="60"/>
              <w:ind w:firstLine="0"/>
              <w:rPr>
                <w:sz w:val="24"/>
                <w:szCs w:val="24"/>
              </w:rPr>
            </w:pPr>
            <w:r w:rsidRPr="00DA36AF">
              <w:rPr>
                <w:sz w:val="24"/>
                <w:szCs w:val="24"/>
              </w:rPr>
              <w:t xml:space="preserve">По каждому этапу возможны вида 2 исполнений: промежуточное и окончательное. Разница между ними определяется данным флагом. </w:t>
            </w:r>
          </w:p>
        </w:tc>
      </w:tr>
      <w:tr w:rsidR="00EA11E7" w:rsidRPr="00DA36AF" w14:paraId="522266C1" w14:textId="77777777" w:rsidTr="00A05660">
        <w:tc>
          <w:tcPr>
            <w:tcW w:w="605" w:type="pct"/>
            <w:shd w:val="clear" w:color="auto" w:fill="auto"/>
            <w:hideMark/>
          </w:tcPr>
          <w:p w14:paraId="39B31E5D"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A0A31D" w14:textId="77777777" w:rsidR="00EA11E7" w:rsidRPr="00DA36AF" w:rsidRDefault="00EA11E7" w:rsidP="00A65E28">
            <w:pPr>
              <w:spacing w:before="60" w:after="60"/>
              <w:ind w:firstLine="0"/>
              <w:rPr>
                <w:sz w:val="24"/>
                <w:szCs w:val="24"/>
              </w:rPr>
            </w:pPr>
            <w:r w:rsidRPr="00DA36AF">
              <w:rPr>
                <w:sz w:val="24"/>
                <w:szCs w:val="24"/>
              </w:rPr>
              <w:t>execution</w:t>
            </w:r>
          </w:p>
        </w:tc>
        <w:tc>
          <w:tcPr>
            <w:tcW w:w="292" w:type="pct"/>
            <w:gridSpan w:val="3"/>
            <w:shd w:val="clear" w:color="auto" w:fill="auto"/>
            <w:hideMark/>
          </w:tcPr>
          <w:p w14:paraId="589E546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187DC2"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F9D57DD" w14:textId="77777777" w:rsidR="00EA11E7" w:rsidRPr="00DA36AF" w:rsidRDefault="00EA11E7" w:rsidP="00A65E28">
            <w:pPr>
              <w:spacing w:before="60" w:after="60"/>
              <w:ind w:firstLine="0"/>
              <w:rPr>
                <w:sz w:val="24"/>
                <w:szCs w:val="24"/>
              </w:rPr>
            </w:pPr>
            <w:r w:rsidRPr="00DA36AF">
              <w:rPr>
                <w:sz w:val="24"/>
                <w:szCs w:val="24"/>
              </w:rPr>
              <w:t>Детализация сведений об исполнении контракта</w:t>
            </w:r>
          </w:p>
        </w:tc>
        <w:tc>
          <w:tcPr>
            <w:tcW w:w="1379" w:type="pct"/>
            <w:gridSpan w:val="3"/>
            <w:shd w:val="clear" w:color="auto" w:fill="auto"/>
            <w:hideMark/>
          </w:tcPr>
          <w:p w14:paraId="124091B4" w14:textId="77777777" w:rsidR="00EA11E7" w:rsidRPr="00DA36AF" w:rsidRDefault="00EA11E7" w:rsidP="00A65E28">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3C07E3" w:rsidRPr="00DA36AF" w14:paraId="205DDFAA" w14:textId="77777777" w:rsidTr="007B41C5">
        <w:tc>
          <w:tcPr>
            <w:tcW w:w="605" w:type="pct"/>
            <w:shd w:val="clear" w:color="auto" w:fill="auto"/>
            <w:hideMark/>
          </w:tcPr>
          <w:p w14:paraId="33FE1262"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351401AF" w14:textId="77777777" w:rsidR="003C07E3" w:rsidRPr="00DA36AF" w:rsidRDefault="003C07E3" w:rsidP="007B41C5">
            <w:pPr>
              <w:spacing w:before="60" w:after="60"/>
              <w:ind w:firstLine="0"/>
              <w:rPr>
                <w:sz w:val="24"/>
                <w:szCs w:val="24"/>
                <w:lang w:val="en-US"/>
              </w:rPr>
            </w:pPr>
            <w:r w:rsidRPr="009B5FC2">
              <w:rPr>
                <w:sz w:val="24"/>
                <w:szCs w:val="24"/>
                <w:lang w:val="en-US"/>
              </w:rPr>
              <w:t>productsCountries</w:t>
            </w:r>
          </w:p>
        </w:tc>
        <w:tc>
          <w:tcPr>
            <w:tcW w:w="292" w:type="pct"/>
            <w:gridSpan w:val="3"/>
            <w:shd w:val="clear" w:color="auto" w:fill="auto"/>
            <w:hideMark/>
          </w:tcPr>
          <w:p w14:paraId="5B91665F" w14:textId="77777777" w:rsidR="003C07E3" w:rsidRPr="00DA36AF" w:rsidRDefault="003C07E3" w:rsidP="007B41C5">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74113582" w14:textId="77777777" w:rsidR="003C07E3" w:rsidRPr="00DA36AF" w:rsidRDefault="003C07E3" w:rsidP="007B41C5">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33EA4C0" w14:textId="77777777" w:rsidR="003C07E3" w:rsidRPr="00DA36AF" w:rsidRDefault="003C07E3" w:rsidP="007B41C5">
            <w:pPr>
              <w:spacing w:before="60" w:after="60"/>
              <w:ind w:firstLine="0"/>
              <w:rPr>
                <w:sz w:val="24"/>
                <w:szCs w:val="24"/>
              </w:rPr>
            </w:pPr>
            <w:r w:rsidRPr="009B5FC2">
              <w:rPr>
                <w:sz w:val="24"/>
                <w:szCs w:val="24"/>
              </w:rPr>
              <w:t>Страны происхождения товара, страны производителя</w:t>
            </w:r>
          </w:p>
        </w:tc>
        <w:tc>
          <w:tcPr>
            <w:tcW w:w="1379" w:type="pct"/>
            <w:gridSpan w:val="3"/>
            <w:shd w:val="clear" w:color="auto" w:fill="auto"/>
            <w:hideMark/>
          </w:tcPr>
          <w:p w14:paraId="25434294" w14:textId="77777777" w:rsidR="003C07E3" w:rsidRPr="00DA36AF" w:rsidRDefault="003C07E3" w:rsidP="007B41C5">
            <w:pPr>
              <w:spacing w:before="60" w:after="60"/>
              <w:ind w:firstLine="0"/>
              <w:rPr>
                <w:sz w:val="24"/>
                <w:szCs w:val="24"/>
              </w:rPr>
            </w:pPr>
            <w:r w:rsidRPr="00DA36AF">
              <w:rPr>
                <w:sz w:val="24"/>
                <w:szCs w:val="24"/>
              </w:rPr>
              <w:t xml:space="preserve"> </w:t>
            </w:r>
          </w:p>
        </w:tc>
      </w:tr>
      <w:tr w:rsidR="00111611" w:rsidRPr="00DA36AF" w14:paraId="1E3D24CE" w14:textId="77777777" w:rsidTr="00A05660">
        <w:tc>
          <w:tcPr>
            <w:tcW w:w="5000" w:type="pct"/>
            <w:gridSpan w:val="17"/>
            <w:shd w:val="clear" w:color="auto" w:fill="auto"/>
            <w:hideMark/>
          </w:tcPr>
          <w:p w14:paraId="664C754E" w14:textId="77777777" w:rsidR="00111611" w:rsidRPr="00DA36AF" w:rsidRDefault="00111611" w:rsidP="00A65E28">
            <w:pPr>
              <w:spacing w:before="60" w:after="60"/>
              <w:ind w:firstLine="0"/>
              <w:jc w:val="center"/>
              <w:rPr>
                <w:sz w:val="24"/>
                <w:szCs w:val="24"/>
              </w:rPr>
            </w:pPr>
            <w:r w:rsidRPr="00DA36AF">
              <w:rPr>
                <w:b/>
                <w:bCs/>
                <w:sz w:val="24"/>
                <w:szCs w:val="24"/>
              </w:rPr>
              <w:t>Этап контракта</w:t>
            </w:r>
          </w:p>
        </w:tc>
      </w:tr>
      <w:tr w:rsidR="00111611" w:rsidRPr="00DA36AF" w14:paraId="3DD5FEE0" w14:textId="77777777" w:rsidTr="00A05660">
        <w:tc>
          <w:tcPr>
            <w:tcW w:w="605" w:type="pct"/>
            <w:shd w:val="clear" w:color="auto" w:fill="auto"/>
            <w:hideMark/>
          </w:tcPr>
          <w:p w14:paraId="2AB9A2CB" w14:textId="77777777" w:rsidR="00111611" w:rsidRPr="00DA36AF" w:rsidRDefault="00111611" w:rsidP="00A65E28">
            <w:pPr>
              <w:spacing w:before="60" w:after="60"/>
              <w:ind w:firstLine="0"/>
              <w:rPr>
                <w:sz w:val="24"/>
                <w:szCs w:val="24"/>
              </w:rPr>
            </w:pPr>
            <w:r w:rsidRPr="00DA36AF">
              <w:rPr>
                <w:b/>
                <w:bCs/>
                <w:sz w:val="24"/>
                <w:szCs w:val="24"/>
              </w:rPr>
              <w:t>stage</w:t>
            </w:r>
          </w:p>
        </w:tc>
        <w:tc>
          <w:tcPr>
            <w:tcW w:w="847" w:type="pct"/>
            <w:gridSpan w:val="3"/>
            <w:shd w:val="clear" w:color="auto" w:fill="auto"/>
            <w:hideMark/>
          </w:tcPr>
          <w:p w14:paraId="2EA702D0"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5823C0D3"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6EA941A1"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6E47BBA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0F76477"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340F3" w:rsidRPr="00DA36AF" w14:paraId="77032830" w14:textId="77777777" w:rsidTr="00A05660">
        <w:tc>
          <w:tcPr>
            <w:tcW w:w="605" w:type="pct"/>
            <w:vMerge w:val="restart"/>
            <w:shd w:val="clear" w:color="auto" w:fill="auto"/>
            <w:hideMark/>
          </w:tcPr>
          <w:p w14:paraId="2379D2E7" w14:textId="77777777" w:rsidR="003340F3" w:rsidRPr="002947D3" w:rsidRDefault="003340F3" w:rsidP="003340F3">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19B1DD5C" w14:textId="77777777" w:rsidR="003340F3" w:rsidRPr="00DA36AF" w:rsidRDefault="003340F3" w:rsidP="00A65E28">
            <w:pPr>
              <w:spacing w:before="60" w:after="60"/>
              <w:ind w:firstLine="0"/>
              <w:rPr>
                <w:sz w:val="24"/>
                <w:szCs w:val="24"/>
              </w:rPr>
            </w:pPr>
          </w:p>
          <w:p w14:paraId="559FA274" w14:textId="5785E12C" w:rsidR="003340F3" w:rsidRPr="00DA36AF" w:rsidRDefault="003340F3" w:rsidP="003340F3">
            <w:pPr>
              <w:spacing w:before="60" w:after="60"/>
              <w:rPr>
                <w:sz w:val="24"/>
                <w:szCs w:val="24"/>
              </w:rPr>
            </w:pPr>
            <w:r w:rsidRPr="00DA36AF">
              <w:rPr>
                <w:sz w:val="24"/>
                <w:szCs w:val="24"/>
              </w:rPr>
              <w:t> </w:t>
            </w:r>
          </w:p>
        </w:tc>
        <w:tc>
          <w:tcPr>
            <w:tcW w:w="847" w:type="pct"/>
            <w:gridSpan w:val="3"/>
            <w:shd w:val="clear" w:color="auto" w:fill="auto"/>
            <w:hideMark/>
          </w:tcPr>
          <w:p w14:paraId="68281621" w14:textId="100EF4D4" w:rsidR="003340F3" w:rsidRPr="00DA36AF" w:rsidRDefault="003340F3" w:rsidP="00C3195A">
            <w:pPr>
              <w:spacing w:before="60" w:after="60"/>
              <w:ind w:firstLine="0"/>
              <w:rPr>
                <w:sz w:val="24"/>
                <w:szCs w:val="24"/>
              </w:rPr>
            </w:pPr>
            <w:r>
              <w:rPr>
                <w:sz w:val="24"/>
                <w:szCs w:val="24"/>
                <w:lang w:val="en-US"/>
              </w:rPr>
              <w:t>endDate</w:t>
            </w:r>
          </w:p>
        </w:tc>
        <w:tc>
          <w:tcPr>
            <w:tcW w:w="292" w:type="pct"/>
            <w:gridSpan w:val="3"/>
            <w:shd w:val="clear" w:color="auto" w:fill="auto"/>
            <w:hideMark/>
          </w:tcPr>
          <w:p w14:paraId="64E5CF98" w14:textId="77777777" w:rsidR="003340F3" w:rsidRPr="00DA36AF" w:rsidRDefault="003340F3"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F59F1BA" w14:textId="5345435B" w:rsidR="003340F3" w:rsidRPr="00854C68" w:rsidRDefault="003340F3" w:rsidP="003340F3">
            <w:pPr>
              <w:spacing w:before="60" w:after="60"/>
              <w:ind w:firstLine="0"/>
              <w:jc w:val="center"/>
              <w:rPr>
                <w:sz w:val="24"/>
                <w:szCs w:val="24"/>
              </w:rPr>
            </w:pPr>
            <w:r>
              <w:rPr>
                <w:sz w:val="24"/>
                <w:szCs w:val="24"/>
                <w:lang w:val="en-US"/>
              </w:rPr>
              <w:t>D</w:t>
            </w:r>
            <w:r>
              <w:t xml:space="preserve"> </w:t>
            </w:r>
          </w:p>
        </w:tc>
        <w:tc>
          <w:tcPr>
            <w:tcW w:w="1339" w:type="pct"/>
            <w:gridSpan w:val="4"/>
            <w:shd w:val="clear" w:color="auto" w:fill="auto"/>
            <w:hideMark/>
          </w:tcPr>
          <w:p w14:paraId="189B61E9" w14:textId="02AD73EF" w:rsidR="003340F3" w:rsidRPr="00DA36AF" w:rsidRDefault="003340F3" w:rsidP="00A65E28">
            <w:pPr>
              <w:spacing w:before="60" w:after="60"/>
              <w:ind w:firstLine="0"/>
              <w:rPr>
                <w:sz w:val="24"/>
                <w:szCs w:val="24"/>
              </w:rPr>
            </w:pPr>
            <w:r w:rsidRPr="003340F3">
              <w:rPr>
                <w:sz w:val="24"/>
                <w:szCs w:val="24"/>
              </w:rPr>
              <w:t>Дата окончания исполнения этапа</w:t>
            </w:r>
          </w:p>
        </w:tc>
        <w:tc>
          <w:tcPr>
            <w:tcW w:w="1379" w:type="pct"/>
            <w:gridSpan w:val="3"/>
            <w:shd w:val="clear" w:color="auto" w:fill="auto"/>
            <w:hideMark/>
          </w:tcPr>
          <w:p w14:paraId="1C07EC5B" w14:textId="48D78F5B" w:rsidR="003340F3" w:rsidRPr="00375029" w:rsidRDefault="00375029"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«нового» образца (с 01.01.2015)</w:t>
            </w:r>
          </w:p>
        </w:tc>
      </w:tr>
      <w:tr w:rsidR="003340F3" w:rsidRPr="00DA36AF" w14:paraId="5BACBC7B" w14:textId="77777777" w:rsidTr="00A05660">
        <w:tc>
          <w:tcPr>
            <w:tcW w:w="605" w:type="pct"/>
            <w:vMerge/>
            <w:shd w:val="clear" w:color="auto" w:fill="auto"/>
            <w:hideMark/>
          </w:tcPr>
          <w:p w14:paraId="79E2CD4C" w14:textId="03777AE2" w:rsidR="003340F3" w:rsidRPr="00DA36AF" w:rsidRDefault="003340F3" w:rsidP="003340F3">
            <w:pPr>
              <w:spacing w:before="60" w:after="60"/>
              <w:ind w:firstLine="0"/>
              <w:rPr>
                <w:sz w:val="24"/>
                <w:szCs w:val="24"/>
              </w:rPr>
            </w:pPr>
          </w:p>
        </w:tc>
        <w:tc>
          <w:tcPr>
            <w:tcW w:w="847" w:type="pct"/>
            <w:gridSpan w:val="3"/>
            <w:shd w:val="clear" w:color="auto" w:fill="auto"/>
            <w:hideMark/>
          </w:tcPr>
          <w:p w14:paraId="0CEAC80F" w14:textId="77C5D5A7" w:rsidR="003340F3" w:rsidRPr="00DA36AF" w:rsidRDefault="003340F3" w:rsidP="003340F3">
            <w:pPr>
              <w:spacing w:before="60" w:after="60"/>
              <w:ind w:firstLine="0"/>
              <w:rPr>
                <w:sz w:val="24"/>
                <w:szCs w:val="24"/>
              </w:rPr>
            </w:pPr>
            <w:r>
              <w:rPr>
                <w:sz w:val="24"/>
                <w:szCs w:val="24"/>
                <w:lang w:val="en-US"/>
              </w:rPr>
              <w:t>oldStage</w:t>
            </w:r>
          </w:p>
        </w:tc>
        <w:tc>
          <w:tcPr>
            <w:tcW w:w="292" w:type="pct"/>
            <w:gridSpan w:val="3"/>
            <w:shd w:val="clear" w:color="auto" w:fill="auto"/>
            <w:hideMark/>
          </w:tcPr>
          <w:p w14:paraId="2609AD0F" w14:textId="77777777" w:rsidR="003340F3" w:rsidRPr="00DA36AF" w:rsidRDefault="003340F3" w:rsidP="003340F3">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40E879" w14:textId="485860B3" w:rsidR="003340F3" w:rsidRPr="003340F3" w:rsidRDefault="003340F3" w:rsidP="003340F3">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4123437F" w14:textId="5E7D3A72" w:rsidR="003340F3" w:rsidRPr="00DA36AF" w:rsidRDefault="003340F3" w:rsidP="003340F3">
            <w:pPr>
              <w:spacing w:before="60" w:after="60"/>
              <w:ind w:firstLine="0"/>
              <w:rPr>
                <w:sz w:val="24"/>
                <w:szCs w:val="24"/>
              </w:rPr>
            </w:pPr>
            <w:r w:rsidRPr="003340F3">
              <w:rPr>
                <w:sz w:val="24"/>
                <w:szCs w:val="24"/>
              </w:rPr>
              <w:t xml:space="preserve">Этап контракта для </w:t>
            </w:r>
            <w:r>
              <w:rPr>
                <w:sz w:val="24"/>
                <w:szCs w:val="24"/>
              </w:rPr>
              <w:t>и</w:t>
            </w:r>
            <w:r w:rsidRPr="003340F3">
              <w:rPr>
                <w:sz w:val="24"/>
                <w:szCs w:val="24"/>
              </w:rPr>
              <w:t>сполнений контрактов до 01.01.2014</w:t>
            </w:r>
          </w:p>
        </w:tc>
        <w:tc>
          <w:tcPr>
            <w:tcW w:w="1379" w:type="pct"/>
            <w:gridSpan w:val="3"/>
            <w:shd w:val="clear" w:color="auto" w:fill="auto"/>
            <w:hideMark/>
          </w:tcPr>
          <w:p w14:paraId="00E13B4D" w14:textId="1AA66DE3" w:rsidR="003340F3" w:rsidRPr="00DA36AF" w:rsidRDefault="00375029"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«старого» образца (до 01.01.2015)</w:t>
            </w:r>
          </w:p>
        </w:tc>
      </w:tr>
      <w:tr w:rsidR="003340F3" w:rsidRPr="002947D3" w14:paraId="177A0FD1" w14:textId="77777777" w:rsidTr="00A05660">
        <w:tc>
          <w:tcPr>
            <w:tcW w:w="5000" w:type="pct"/>
            <w:gridSpan w:val="17"/>
            <w:shd w:val="clear" w:color="auto" w:fill="auto"/>
            <w:hideMark/>
          </w:tcPr>
          <w:p w14:paraId="1AF08063" w14:textId="084A014C" w:rsidR="003340F3" w:rsidRPr="00375029" w:rsidRDefault="00375029" w:rsidP="003340F3">
            <w:pPr>
              <w:spacing w:before="60" w:after="60"/>
              <w:ind w:firstLine="0"/>
              <w:jc w:val="center"/>
              <w:rPr>
                <w:b/>
                <w:sz w:val="24"/>
                <w:szCs w:val="24"/>
              </w:rPr>
            </w:pPr>
            <w:r w:rsidRPr="00375029">
              <w:rPr>
                <w:b/>
                <w:sz w:val="24"/>
                <w:szCs w:val="24"/>
              </w:rPr>
              <w:t>Этап контракта для исполнений контрактов до 01.01.201</w:t>
            </w:r>
            <w:r>
              <w:rPr>
                <w:b/>
                <w:sz w:val="24"/>
                <w:szCs w:val="24"/>
              </w:rPr>
              <w:t>5</w:t>
            </w:r>
          </w:p>
        </w:tc>
      </w:tr>
      <w:tr w:rsidR="003340F3" w:rsidRPr="002947D3" w14:paraId="4773AC8F" w14:textId="77777777" w:rsidTr="00A05660">
        <w:tc>
          <w:tcPr>
            <w:tcW w:w="684" w:type="pct"/>
            <w:gridSpan w:val="2"/>
            <w:shd w:val="clear" w:color="auto" w:fill="auto"/>
            <w:hideMark/>
          </w:tcPr>
          <w:p w14:paraId="40BD71BC" w14:textId="43FBFBD3" w:rsidR="003340F3" w:rsidRPr="003340F3" w:rsidRDefault="00375029" w:rsidP="00375029">
            <w:pPr>
              <w:spacing w:before="60" w:after="60"/>
              <w:ind w:firstLine="0"/>
              <w:rPr>
                <w:sz w:val="24"/>
                <w:szCs w:val="24"/>
                <w:lang w:val="en-US"/>
              </w:rPr>
            </w:pPr>
            <w:r>
              <w:rPr>
                <w:b/>
                <w:bCs/>
                <w:sz w:val="24"/>
                <w:szCs w:val="24"/>
                <w:lang w:val="en-US"/>
              </w:rPr>
              <w:t>oldS</w:t>
            </w:r>
            <w:r w:rsidR="003340F3">
              <w:rPr>
                <w:b/>
                <w:bCs/>
                <w:sz w:val="24"/>
                <w:szCs w:val="24"/>
                <w:lang w:val="en-US"/>
              </w:rPr>
              <w:t>tage</w:t>
            </w:r>
          </w:p>
        </w:tc>
        <w:tc>
          <w:tcPr>
            <w:tcW w:w="811" w:type="pct"/>
            <w:gridSpan w:val="3"/>
            <w:shd w:val="clear" w:color="auto" w:fill="auto"/>
            <w:hideMark/>
          </w:tcPr>
          <w:p w14:paraId="3EC1049A" w14:textId="77777777" w:rsidR="003340F3" w:rsidRPr="002947D3" w:rsidRDefault="003340F3" w:rsidP="003340F3">
            <w:pPr>
              <w:spacing w:before="60" w:after="60"/>
              <w:ind w:firstLine="0"/>
              <w:rPr>
                <w:sz w:val="24"/>
                <w:szCs w:val="24"/>
              </w:rPr>
            </w:pPr>
            <w:r w:rsidRPr="002947D3">
              <w:rPr>
                <w:sz w:val="24"/>
                <w:szCs w:val="24"/>
              </w:rPr>
              <w:t> </w:t>
            </w:r>
          </w:p>
        </w:tc>
        <w:tc>
          <w:tcPr>
            <w:tcW w:w="320" w:type="pct"/>
            <w:gridSpan w:val="3"/>
            <w:shd w:val="clear" w:color="auto" w:fill="auto"/>
            <w:hideMark/>
          </w:tcPr>
          <w:p w14:paraId="0DDA507B" w14:textId="77777777" w:rsidR="003340F3" w:rsidRPr="002947D3" w:rsidRDefault="003340F3" w:rsidP="003340F3">
            <w:pPr>
              <w:spacing w:before="60" w:after="60"/>
              <w:ind w:firstLine="0"/>
              <w:rPr>
                <w:sz w:val="24"/>
                <w:szCs w:val="24"/>
              </w:rPr>
            </w:pPr>
            <w:r w:rsidRPr="002947D3">
              <w:rPr>
                <w:sz w:val="24"/>
                <w:szCs w:val="24"/>
              </w:rPr>
              <w:t> </w:t>
            </w:r>
          </w:p>
        </w:tc>
        <w:tc>
          <w:tcPr>
            <w:tcW w:w="538" w:type="pct"/>
            <w:gridSpan w:val="3"/>
            <w:shd w:val="clear" w:color="auto" w:fill="auto"/>
            <w:hideMark/>
          </w:tcPr>
          <w:p w14:paraId="0B4E2B92" w14:textId="77777777" w:rsidR="003340F3" w:rsidRPr="002947D3" w:rsidRDefault="003340F3" w:rsidP="003340F3">
            <w:pPr>
              <w:spacing w:before="60" w:after="60"/>
              <w:ind w:firstLine="0"/>
              <w:rPr>
                <w:sz w:val="24"/>
                <w:szCs w:val="24"/>
              </w:rPr>
            </w:pPr>
            <w:r w:rsidRPr="002947D3">
              <w:rPr>
                <w:sz w:val="24"/>
                <w:szCs w:val="24"/>
              </w:rPr>
              <w:t> </w:t>
            </w:r>
          </w:p>
        </w:tc>
        <w:tc>
          <w:tcPr>
            <w:tcW w:w="1247" w:type="pct"/>
            <w:shd w:val="clear" w:color="auto" w:fill="auto"/>
            <w:hideMark/>
          </w:tcPr>
          <w:p w14:paraId="50EA2BF2" w14:textId="77777777" w:rsidR="003340F3" w:rsidRPr="002947D3" w:rsidRDefault="003340F3" w:rsidP="003340F3">
            <w:pPr>
              <w:spacing w:before="60" w:after="60"/>
              <w:ind w:firstLine="0"/>
              <w:rPr>
                <w:sz w:val="24"/>
                <w:szCs w:val="24"/>
              </w:rPr>
            </w:pPr>
            <w:r w:rsidRPr="002947D3">
              <w:rPr>
                <w:sz w:val="24"/>
                <w:szCs w:val="24"/>
              </w:rPr>
              <w:t> </w:t>
            </w:r>
          </w:p>
        </w:tc>
        <w:tc>
          <w:tcPr>
            <w:tcW w:w="1400" w:type="pct"/>
            <w:gridSpan w:val="5"/>
            <w:shd w:val="clear" w:color="auto" w:fill="auto"/>
            <w:hideMark/>
          </w:tcPr>
          <w:p w14:paraId="42A4CDB0" w14:textId="77777777" w:rsidR="003340F3" w:rsidRPr="002947D3" w:rsidRDefault="003340F3" w:rsidP="003340F3">
            <w:pPr>
              <w:spacing w:before="60" w:after="60"/>
              <w:ind w:firstLine="0"/>
              <w:rPr>
                <w:sz w:val="24"/>
                <w:szCs w:val="24"/>
              </w:rPr>
            </w:pPr>
            <w:r w:rsidRPr="002947D3">
              <w:rPr>
                <w:sz w:val="24"/>
                <w:szCs w:val="24"/>
              </w:rPr>
              <w:t xml:space="preserve"> </w:t>
            </w:r>
          </w:p>
        </w:tc>
      </w:tr>
      <w:tr w:rsidR="003340F3" w:rsidRPr="002947D3" w14:paraId="5704301D" w14:textId="77777777" w:rsidTr="00A05660">
        <w:tc>
          <w:tcPr>
            <w:tcW w:w="684" w:type="pct"/>
            <w:gridSpan w:val="2"/>
            <w:shd w:val="clear" w:color="auto" w:fill="auto"/>
            <w:hideMark/>
          </w:tcPr>
          <w:p w14:paraId="3BAFB8B3" w14:textId="77777777" w:rsidR="003340F3" w:rsidRPr="002947D3" w:rsidRDefault="003340F3" w:rsidP="003340F3">
            <w:pPr>
              <w:spacing w:before="60" w:after="60"/>
              <w:ind w:firstLine="0"/>
              <w:rPr>
                <w:sz w:val="24"/>
                <w:szCs w:val="24"/>
              </w:rPr>
            </w:pPr>
          </w:p>
        </w:tc>
        <w:tc>
          <w:tcPr>
            <w:tcW w:w="811" w:type="pct"/>
            <w:gridSpan w:val="3"/>
            <w:shd w:val="clear" w:color="auto" w:fill="auto"/>
            <w:hideMark/>
          </w:tcPr>
          <w:p w14:paraId="5F4D8131" w14:textId="77777777" w:rsidR="003340F3" w:rsidRPr="002947D3" w:rsidRDefault="003340F3" w:rsidP="003340F3">
            <w:pPr>
              <w:spacing w:before="60" w:after="60"/>
              <w:ind w:firstLine="0"/>
              <w:rPr>
                <w:sz w:val="24"/>
                <w:szCs w:val="24"/>
              </w:rPr>
            </w:pPr>
            <w:r w:rsidRPr="002947D3">
              <w:rPr>
                <w:sz w:val="24"/>
                <w:szCs w:val="24"/>
              </w:rPr>
              <w:t>month</w:t>
            </w:r>
          </w:p>
        </w:tc>
        <w:tc>
          <w:tcPr>
            <w:tcW w:w="320" w:type="pct"/>
            <w:gridSpan w:val="3"/>
            <w:shd w:val="clear" w:color="auto" w:fill="auto"/>
            <w:hideMark/>
          </w:tcPr>
          <w:p w14:paraId="3B6230A8"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0F18089"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0BDCEA01" w14:textId="77777777" w:rsidR="003340F3" w:rsidRPr="002947D3" w:rsidRDefault="003340F3" w:rsidP="003340F3">
            <w:pPr>
              <w:spacing w:before="60" w:after="60"/>
              <w:ind w:firstLine="0"/>
              <w:rPr>
                <w:sz w:val="24"/>
                <w:szCs w:val="24"/>
              </w:rPr>
            </w:pPr>
            <w:r w:rsidRPr="002947D3">
              <w:rPr>
                <w:sz w:val="24"/>
                <w:szCs w:val="24"/>
              </w:rPr>
              <w:t>Месяц</w:t>
            </w:r>
          </w:p>
        </w:tc>
        <w:tc>
          <w:tcPr>
            <w:tcW w:w="1400" w:type="pct"/>
            <w:gridSpan w:val="5"/>
            <w:shd w:val="clear" w:color="auto" w:fill="auto"/>
            <w:hideMark/>
          </w:tcPr>
          <w:p w14:paraId="3509E0DC" w14:textId="77777777" w:rsidR="003340F3" w:rsidRPr="002947D3" w:rsidRDefault="003340F3" w:rsidP="003340F3">
            <w:pPr>
              <w:spacing w:before="60" w:after="60"/>
              <w:ind w:firstLine="0"/>
              <w:rPr>
                <w:sz w:val="24"/>
                <w:szCs w:val="24"/>
              </w:rPr>
            </w:pPr>
            <w:r w:rsidRPr="002947D3">
              <w:rPr>
                <w:sz w:val="24"/>
                <w:szCs w:val="24"/>
              </w:rPr>
              <w:t>Допустимые значения: от 1 до 12</w:t>
            </w:r>
          </w:p>
        </w:tc>
      </w:tr>
      <w:tr w:rsidR="003340F3" w:rsidRPr="002947D3" w14:paraId="71CA9317" w14:textId="77777777" w:rsidTr="00A05660">
        <w:tc>
          <w:tcPr>
            <w:tcW w:w="684" w:type="pct"/>
            <w:gridSpan w:val="2"/>
            <w:shd w:val="clear" w:color="auto" w:fill="auto"/>
            <w:hideMark/>
          </w:tcPr>
          <w:p w14:paraId="56B69A5B" w14:textId="77777777" w:rsidR="003340F3" w:rsidRPr="002947D3" w:rsidRDefault="003340F3" w:rsidP="003340F3">
            <w:pPr>
              <w:spacing w:before="60" w:after="60"/>
              <w:ind w:firstLine="0"/>
              <w:rPr>
                <w:sz w:val="24"/>
                <w:szCs w:val="24"/>
              </w:rPr>
            </w:pPr>
            <w:r w:rsidRPr="002947D3">
              <w:rPr>
                <w:sz w:val="24"/>
                <w:szCs w:val="24"/>
              </w:rPr>
              <w:t> </w:t>
            </w:r>
          </w:p>
        </w:tc>
        <w:tc>
          <w:tcPr>
            <w:tcW w:w="811" w:type="pct"/>
            <w:gridSpan w:val="3"/>
            <w:shd w:val="clear" w:color="auto" w:fill="auto"/>
            <w:hideMark/>
          </w:tcPr>
          <w:p w14:paraId="364C7C63" w14:textId="77777777" w:rsidR="003340F3" w:rsidRPr="002947D3" w:rsidRDefault="003340F3" w:rsidP="003340F3">
            <w:pPr>
              <w:spacing w:before="60" w:after="60"/>
              <w:ind w:firstLine="0"/>
              <w:rPr>
                <w:sz w:val="24"/>
                <w:szCs w:val="24"/>
              </w:rPr>
            </w:pPr>
            <w:r w:rsidRPr="002947D3">
              <w:rPr>
                <w:sz w:val="24"/>
                <w:szCs w:val="24"/>
              </w:rPr>
              <w:t xml:space="preserve">year </w:t>
            </w:r>
          </w:p>
        </w:tc>
        <w:tc>
          <w:tcPr>
            <w:tcW w:w="320" w:type="pct"/>
            <w:gridSpan w:val="3"/>
            <w:shd w:val="clear" w:color="auto" w:fill="auto"/>
            <w:hideMark/>
          </w:tcPr>
          <w:p w14:paraId="2F4CA7F3"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2AD3E1C8"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1D897A98" w14:textId="77777777" w:rsidR="003340F3" w:rsidRPr="002947D3" w:rsidRDefault="003340F3" w:rsidP="003340F3">
            <w:pPr>
              <w:spacing w:before="60" w:after="60"/>
              <w:ind w:firstLine="0"/>
              <w:rPr>
                <w:sz w:val="24"/>
                <w:szCs w:val="24"/>
              </w:rPr>
            </w:pPr>
            <w:r w:rsidRPr="002947D3">
              <w:rPr>
                <w:sz w:val="24"/>
                <w:szCs w:val="24"/>
              </w:rPr>
              <w:t>Год</w:t>
            </w:r>
          </w:p>
        </w:tc>
        <w:tc>
          <w:tcPr>
            <w:tcW w:w="1400" w:type="pct"/>
            <w:gridSpan w:val="5"/>
            <w:shd w:val="clear" w:color="auto" w:fill="auto"/>
            <w:hideMark/>
          </w:tcPr>
          <w:p w14:paraId="3E30D0E4" w14:textId="77777777" w:rsidR="003340F3" w:rsidRPr="002947D3" w:rsidRDefault="003340F3" w:rsidP="003340F3">
            <w:pPr>
              <w:spacing w:before="60" w:after="60"/>
              <w:ind w:firstLine="0"/>
              <w:rPr>
                <w:sz w:val="24"/>
                <w:szCs w:val="24"/>
              </w:rPr>
            </w:pPr>
            <w:r w:rsidRPr="002947D3">
              <w:rPr>
                <w:sz w:val="24"/>
                <w:szCs w:val="24"/>
              </w:rPr>
              <w:t xml:space="preserve">Шаблон значения: \d{4} </w:t>
            </w:r>
          </w:p>
        </w:tc>
      </w:tr>
      <w:tr w:rsidR="00111611" w:rsidRPr="00DA36AF" w14:paraId="22EFB0A7" w14:textId="77777777" w:rsidTr="00A05660">
        <w:tc>
          <w:tcPr>
            <w:tcW w:w="5000" w:type="pct"/>
            <w:gridSpan w:val="17"/>
            <w:shd w:val="clear" w:color="auto" w:fill="auto"/>
            <w:hideMark/>
          </w:tcPr>
          <w:p w14:paraId="42ADDC78" w14:textId="77777777" w:rsidR="00111611" w:rsidRPr="00DA36AF" w:rsidRDefault="00111611" w:rsidP="00A65E28">
            <w:pPr>
              <w:spacing w:before="60" w:after="60"/>
              <w:ind w:firstLine="0"/>
              <w:jc w:val="center"/>
              <w:rPr>
                <w:sz w:val="24"/>
                <w:szCs w:val="24"/>
              </w:rPr>
            </w:pPr>
            <w:r w:rsidRPr="00DA36AF">
              <w:rPr>
                <w:b/>
                <w:bCs/>
                <w:sz w:val="24"/>
                <w:szCs w:val="24"/>
              </w:rPr>
              <w:t>Детализация сведений об исполнении контракта</w:t>
            </w:r>
          </w:p>
        </w:tc>
      </w:tr>
      <w:tr w:rsidR="00111611" w:rsidRPr="00DA36AF" w14:paraId="0514FDBD" w14:textId="77777777" w:rsidTr="00A05660">
        <w:tc>
          <w:tcPr>
            <w:tcW w:w="605" w:type="pct"/>
            <w:shd w:val="clear" w:color="auto" w:fill="auto"/>
            <w:hideMark/>
          </w:tcPr>
          <w:p w14:paraId="6058ADF7" w14:textId="4FE358F3" w:rsidR="00111611" w:rsidRPr="003006BF" w:rsidRDefault="00111611" w:rsidP="00A65E28">
            <w:pPr>
              <w:spacing w:before="60" w:after="60"/>
              <w:ind w:firstLine="0"/>
              <w:rPr>
                <w:sz w:val="24"/>
                <w:szCs w:val="24"/>
                <w:lang w:val="en-US"/>
              </w:rPr>
            </w:pPr>
            <w:r w:rsidRPr="00DA36AF">
              <w:rPr>
                <w:b/>
                <w:bCs/>
                <w:sz w:val="24"/>
                <w:szCs w:val="24"/>
              </w:rPr>
              <w:t>execution</w:t>
            </w:r>
          </w:p>
        </w:tc>
        <w:tc>
          <w:tcPr>
            <w:tcW w:w="847" w:type="pct"/>
            <w:gridSpan w:val="3"/>
            <w:shd w:val="clear" w:color="auto" w:fill="auto"/>
            <w:hideMark/>
          </w:tcPr>
          <w:p w14:paraId="4516B885"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3B18D5A"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1D8870AB"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65701B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22E9F97D" w14:textId="4DAE25C7" w:rsidR="00111611" w:rsidRPr="003006BF" w:rsidRDefault="00EE7F6B" w:rsidP="00EE7F6B">
            <w:pPr>
              <w:spacing w:before="60" w:after="60"/>
              <w:ind w:firstLine="0"/>
              <w:rPr>
                <w:sz w:val="24"/>
                <w:szCs w:val="24"/>
              </w:rPr>
            </w:pPr>
            <w:r>
              <w:rPr>
                <w:sz w:val="24"/>
                <w:szCs w:val="24"/>
              </w:rPr>
              <w:t>М</w:t>
            </w:r>
            <w:r w:rsidR="003006BF">
              <w:rPr>
                <w:sz w:val="24"/>
                <w:szCs w:val="24"/>
              </w:rPr>
              <w:t>ножественный элемент</w:t>
            </w:r>
          </w:p>
        </w:tc>
      </w:tr>
      <w:tr w:rsidR="00AC3879" w:rsidRPr="00DA36AF" w14:paraId="2B99F680" w14:textId="77777777" w:rsidTr="00A05660">
        <w:tc>
          <w:tcPr>
            <w:tcW w:w="605" w:type="pct"/>
            <w:vMerge w:val="restart"/>
            <w:shd w:val="clear" w:color="auto" w:fill="auto"/>
            <w:hideMark/>
          </w:tcPr>
          <w:p w14:paraId="02DC7FCC" w14:textId="22D595ED" w:rsidR="00AC3879" w:rsidRPr="00DA36AF" w:rsidRDefault="00AC3879" w:rsidP="00A65E28">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11570086" w14:textId="601F6AAE" w:rsidR="00AC3879" w:rsidRPr="00DA36AF" w:rsidRDefault="00AC3879" w:rsidP="00FA0089">
            <w:pPr>
              <w:spacing w:before="60" w:after="60"/>
              <w:rPr>
                <w:sz w:val="24"/>
                <w:szCs w:val="24"/>
              </w:rPr>
            </w:pPr>
            <w:r w:rsidRPr="00DA36AF">
              <w:rPr>
                <w:sz w:val="24"/>
                <w:szCs w:val="24"/>
              </w:rPr>
              <w:t> </w:t>
            </w:r>
          </w:p>
        </w:tc>
        <w:tc>
          <w:tcPr>
            <w:tcW w:w="847" w:type="pct"/>
            <w:gridSpan w:val="3"/>
            <w:shd w:val="clear" w:color="auto" w:fill="auto"/>
            <w:hideMark/>
          </w:tcPr>
          <w:p w14:paraId="51BBC562" w14:textId="2A51ED0E" w:rsidR="00AC3879" w:rsidRPr="007034D2" w:rsidRDefault="00AC3879" w:rsidP="00A65E28">
            <w:pPr>
              <w:spacing w:before="60" w:after="60"/>
              <w:ind w:firstLine="0"/>
              <w:rPr>
                <w:sz w:val="24"/>
                <w:szCs w:val="24"/>
                <w:lang w:val="en-US"/>
              </w:rPr>
            </w:pPr>
            <w:r>
              <w:rPr>
                <w:sz w:val="24"/>
                <w:szCs w:val="24"/>
                <w:lang w:val="en-US"/>
              </w:rPr>
              <w:t>docExecution</w:t>
            </w:r>
          </w:p>
        </w:tc>
        <w:tc>
          <w:tcPr>
            <w:tcW w:w="292" w:type="pct"/>
            <w:gridSpan w:val="3"/>
            <w:shd w:val="clear" w:color="auto" w:fill="auto"/>
            <w:hideMark/>
          </w:tcPr>
          <w:p w14:paraId="2B901CFD" w14:textId="77777777" w:rsidR="00AC3879" w:rsidRPr="00DA36AF" w:rsidRDefault="00AC3879"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2B4EE53" w14:textId="6825D1C4" w:rsidR="00AC3879" w:rsidRPr="00340C1B" w:rsidRDefault="00AC3879"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227CCE2" w14:textId="02FFF83F" w:rsidR="00AC3879" w:rsidRPr="00DA36AF" w:rsidRDefault="00AC3879" w:rsidP="00A65E28">
            <w:pPr>
              <w:spacing w:before="60" w:after="60"/>
              <w:ind w:firstLine="0"/>
              <w:rPr>
                <w:sz w:val="24"/>
                <w:szCs w:val="24"/>
              </w:rPr>
            </w:pPr>
            <w:r w:rsidRPr="00340C1B">
              <w:rPr>
                <w:sz w:val="24"/>
                <w:szCs w:val="24"/>
              </w:rPr>
              <w:t>Документ об исполнении контракта</w:t>
            </w:r>
          </w:p>
        </w:tc>
        <w:tc>
          <w:tcPr>
            <w:tcW w:w="1379" w:type="pct"/>
            <w:gridSpan w:val="3"/>
            <w:shd w:val="clear" w:color="auto" w:fill="auto"/>
            <w:hideMark/>
          </w:tcPr>
          <w:p w14:paraId="4BEBAEB3" w14:textId="77777777" w:rsidR="00AC3879" w:rsidRPr="00DA36AF" w:rsidRDefault="00AC3879" w:rsidP="00A65E28">
            <w:pPr>
              <w:spacing w:before="60" w:after="60"/>
              <w:ind w:firstLine="0"/>
              <w:rPr>
                <w:sz w:val="24"/>
                <w:szCs w:val="24"/>
              </w:rPr>
            </w:pPr>
            <w:r w:rsidRPr="00DA36AF">
              <w:rPr>
                <w:sz w:val="24"/>
                <w:szCs w:val="24"/>
              </w:rPr>
              <w:t xml:space="preserve"> </w:t>
            </w:r>
          </w:p>
        </w:tc>
      </w:tr>
      <w:tr w:rsidR="00AC3879" w:rsidRPr="00DA36AF" w14:paraId="17C323F2" w14:textId="77777777" w:rsidTr="00A05660">
        <w:tc>
          <w:tcPr>
            <w:tcW w:w="605" w:type="pct"/>
            <w:vMerge/>
            <w:shd w:val="clear" w:color="auto" w:fill="auto"/>
            <w:hideMark/>
          </w:tcPr>
          <w:p w14:paraId="185DF951" w14:textId="64E36668" w:rsidR="00AC3879" w:rsidRPr="00DA36AF" w:rsidRDefault="00AC3879" w:rsidP="00FA0089">
            <w:pPr>
              <w:spacing w:before="60" w:after="60"/>
              <w:ind w:firstLine="0"/>
              <w:rPr>
                <w:sz w:val="24"/>
                <w:szCs w:val="24"/>
              </w:rPr>
            </w:pPr>
          </w:p>
        </w:tc>
        <w:tc>
          <w:tcPr>
            <w:tcW w:w="847" w:type="pct"/>
            <w:gridSpan w:val="3"/>
            <w:shd w:val="clear" w:color="auto" w:fill="auto"/>
            <w:hideMark/>
          </w:tcPr>
          <w:p w14:paraId="68326560" w14:textId="7B3DD613" w:rsidR="00AC3879" w:rsidRPr="007034D2" w:rsidRDefault="00AC3879" w:rsidP="00FA0089">
            <w:pPr>
              <w:spacing w:before="60" w:after="60"/>
              <w:ind w:firstLine="0"/>
              <w:rPr>
                <w:sz w:val="24"/>
                <w:szCs w:val="24"/>
                <w:lang w:val="en-US"/>
              </w:rPr>
            </w:pPr>
            <w:r w:rsidRPr="00AC3879">
              <w:rPr>
                <w:sz w:val="24"/>
                <w:szCs w:val="24"/>
                <w:lang w:val="en-US"/>
              </w:rPr>
              <w:t>payDoc</w:t>
            </w:r>
          </w:p>
        </w:tc>
        <w:tc>
          <w:tcPr>
            <w:tcW w:w="292" w:type="pct"/>
            <w:gridSpan w:val="3"/>
            <w:shd w:val="clear" w:color="auto" w:fill="auto"/>
            <w:hideMark/>
          </w:tcPr>
          <w:p w14:paraId="7068029E" w14:textId="77777777" w:rsidR="00AC3879" w:rsidRPr="00DA36AF" w:rsidRDefault="00AC3879" w:rsidP="00FA0089">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1395312" w14:textId="51240C40" w:rsidR="00AC3879" w:rsidRPr="000E58A7" w:rsidRDefault="000E58A7" w:rsidP="00AC3879">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6F34B420" w14:textId="00A64D0D" w:rsidR="00AC3879" w:rsidRPr="000E58A7" w:rsidRDefault="000E58A7" w:rsidP="00FA0089">
            <w:pPr>
              <w:spacing w:before="60" w:after="60"/>
              <w:ind w:firstLine="0"/>
              <w:rPr>
                <w:sz w:val="24"/>
                <w:szCs w:val="24"/>
              </w:rPr>
            </w:pPr>
            <w:r>
              <w:rPr>
                <w:sz w:val="24"/>
                <w:szCs w:val="24"/>
              </w:rPr>
              <w:t>Платежный документ</w:t>
            </w:r>
          </w:p>
        </w:tc>
        <w:tc>
          <w:tcPr>
            <w:tcW w:w="1379" w:type="pct"/>
            <w:gridSpan w:val="3"/>
            <w:shd w:val="clear" w:color="auto" w:fill="auto"/>
            <w:hideMark/>
          </w:tcPr>
          <w:p w14:paraId="53EF209E" w14:textId="77777777" w:rsidR="00AC3879" w:rsidRPr="00DA36AF" w:rsidRDefault="00AC3879" w:rsidP="00FA0089">
            <w:pPr>
              <w:spacing w:before="60" w:after="60"/>
              <w:ind w:firstLine="0"/>
              <w:rPr>
                <w:sz w:val="24"/>
                <w:szCs w:val="24"/>
              </w:rPr>
            </w:pPr>
            <w:r w:rsidRPr="00DA36AF">
              <w:rPr>
                <w:sz w:val="24"/>
                <w:szCs w:val="24"/>
              </w:rPr>
              <w:t xml:space="preserve"> </w:t>
            </w:r>
          </w:p>
        </w:tc>
      </w:tr>
      <w:tr w:rsidR="00111611" w:rsidRPr="00DA36AF" w14:paraId="538294C2" w14:textId="77777777" w:rsidTr="00A05660">
        <w:tc>
          <w:tcPr>
            <w:tcW w:w="605" w:type="pct"/>
            <w:shd w:val="clear" w:color="auto" w:fill="auto"/>
            <w:hideMark/>
          </w:tcPr>
          <w:p w14:paraId="4C926570" w14:textId="77777777" w:rsidR="00111611" w:rsidRPr="00DA36AF" w:rsidRDefault="0011161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4A6AD5" w14:textId="474AE52E" w:rsidR="00111611" w:rsidRPr="00DA36AF" w:rsidRDefault="00340C1B" w:rsidP="00A65E28">
            <w:pPr>
              <w:spacing w:before="60" w:after="60"/>
              <w:ind w:firstLine="0"/>
              <w:rPr>
                <w:sz w:val="24"/>
                <w:szCs w:val="24"/>
              </w:rPr>
            </w:pPr>
            <w:r>
              <w:rPr>
                <w:sz w:val="24"/>
                <w:szCs w:val="24"/>
                <w:lang w:val="en-US"/>
              </w:rPr>
              <w:t>currency</w:t>
            </w:r>
            <w:r w:rsidR="00111611" w:rsidRPr="00DA36AF">
              <w:rPr>
                <w:sz w:val="24"/>
                <w:szCs w:val="24"/>
              </w:rPr>
              <w:t xml:space="preserve"> </w:t>
            </w:r>
          </w:p>
        </w:tc>
        <w:tc>
          <w:tcPr>
            <w:tcW w:w="292" w:type="pct"/>
            <w:gridSpan w:val="3"/>
            <w:shd w:val="clear" w:color="auto" w:fill="auto"/>
            <w:hideMark/>
          </w:tcPr>
          <w:p w14:paraId="6CF12B7E" w14:textId="77777777" w:rsidR="00111611" w:rsidRPr="00DA36AF" w:rsidRDefault="0011161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B1E70DD" w14:textId="7B3F69B4" w:rsidR="00111611" w:rsidRPr="00340C1B"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9DCC44C" w14:textId="1766CB30" w:rsidR="00111611" w:rsidRPr="00340C1B" w:rsidRDefault="00340C1B" w:rsidP="00A65E28">
            <w:pPr>
              <w:spacing w:before="60" w:after="60"/>
              <w:ind w:firstLine="0"/>
              <w:rPr>
                <w:sz w:val="24"/>
                <w:szCs w:val="24"/>
              </w:rPr>
            </w:pPr>
            <w:r>
              <w:rPr>
                <w:sz w:val="24"/>
                <w:szCs w:val="24"/>
              </w:rPr>
              <w:t>Валюта платежа</w:t>
            </w:r>
          </w:p>
        </w:tc>
        <w:tc>
          <w:tcPr>
            <w:tcW w:w="1379" w:type="pct"/>
            <w:gridSpan w:val="3"/>
            <w:shd w:val="clear" w:color="auto" w:fill="auto"/>
            <w:hideMark/>
          </w:tcPr>
          <w:p w14:paraId="056374C0"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40C1B" w:rsidRPr="002947D3" w14:paraId="706E1398" w14:textId="77777777" w:rsidTr="00A05660">
        <w:tc>
          <w:tcPr>
            <w:tcW w:w="605" w:type="pct"/>
            <w:shd w:val="clear" w:color="auto" w:fill="auto"/>
            <w:hideMark/>
          </w:tcPr>
          <w:p w14:paraId="7DA4448D" w14:textId="77777777" w:rsidR="00340C1B" w:rsidRPr="002947D3" w:rsidRDefault="00340C1B" w:rsidP="00A65E28">
            <w:pPr>
              <w:spacing w:before="60" w:after="60"/>
              <w:ind w:firstLine="0"/>
              <w:rPr>
                <w:sz w:val="24"/>
                <w:szCs w:val="24"/>
              </w:rPr>
            </w:pPr>
            <w:r w:rsidRPr="002947D3">
              <w:rPr>
                <w:sz w:val="24"/>
                <w:szCs w:val="24"/>
              </w:rPr>
              <w:t> </w:t>
            </w:r>
          </w:p>
        </w:tc>
        <w:tc>
          <w:tcPr>
            <w:tcW w:w="831" w:type="pct"/>
            <w:gridSpan w:val="2"/>
            <w:shd w:val="clear" w:color="auto" w:fill="auto"/>
            <w:hideMark/>
          </w:tcPr>
          <w:p w14:paraId="21E6C64B" w14:textId="7BF24FCF" w:rsidR="00340C1B" w:rsidRPr="002947D3" w:rsidRDefault="00340C1B" w:rsidP="00A65E28">
            <w:pPr>
              <w:spacing w:before="60" w:after="60"/>
              <w:ind w:firstLine="0"/>
              <w:rPr>
                <w:sz w:val="24"/>
                <w:szCs w:val="24"/>
              </w:rPr>
            </w:pPr>
            <w:r>
              <w:rPr>
                <w:sz w:val="24"/>
                <w:szCs w:val="24"/>
                <w:lang w:val="en-US"/>
              </w:rPr>
              <w:t>paid</w:t>
            </w:r>
          </w:p>
        </w:tc>
        <w:tc>
          <w:tcPr>
            <w:tcW w:w="308" w:type="pct"/>
            <w:gridSpan w:val="4"/>
            <w:shd w:val="clear" w:color="auto" w:fill="auto"/>
            <w:hideMark/>
          </w:tcPr>
          <w:p w14:paraId="2D51E278" w14:textId="44703845" w:rsidR="00340C1B" w:rsidRPr="00340C1B" w:rsidRDefault="00456D43"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3969EA6A"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F52AFAA" w14:textId="51CCF239" w:rsidR="00340C1B" w:rsidRPr="002947D3" w:rsidRDefault="00340C1B" w:rsidP="00A65E28">
            <w:pPr>
              <w:spacing w:before="60" w:after="60"/>
              <w:ind w:firstLine="0"/>
              <w:rPr>
                <w:sz w:val="24"/>
                <w:szCs w:val="24"/>
              </w:rPr>
            </w:pPr>
            <w:r w:rsidRPr="00340C1B">
              <w:rPr>
                <w:sz w:val="24"/>
                <w:szCs w:val="24"/>
              </w:rPr>
              <w:t>Фактически оплачено в валюте платежа</w:t>
            </w:r>
          </w:p>
        </w:tc>
        <w:tc>
          <w:tcPr>
            <w:tcW w:w="1379" w:type="pct"/>
            <w:gridSpan w:val="3"/>
            <w:shd w:val="clear" w:color="auto" w:fill="auto"/>
            <w:hideMark/>
          </w:tcPr>
          <w:p w14:paraId="1229C75B" w14:textId="6A6A922B"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7D1A32E" w14:textId="0C1EA0CF" w:rsidR="00456D43" w:rsidRPr="00456D43" w:rsidRDefault="00456D43" w:rsidP="00456D43">
            <w:pPr>
              <w:spacing w:before="60" w:after="60"/>
              <w:ind w:firstLine="0"/>
              <w:rPr>
                <w:sz w:val="24"/>
                <w:szCs w:val="24"/>
              </w:rPr>
            </w:pPr>
            <w:r>
              <w:rPr>
                <w:sz w:val="24"/>
                <w:szCs w:val="24"/>
              </w:rPr>
              <w:t>При приеме контролируется, что</w:t>
            </w:r>
            <w:r w:rsidRPr="00456D43">
              <w:rPr>
                <w:sz w:val="24"/>
                <w:szCs w:val="24"/>
              </w:rPr>
              <w:t xml:space="preserve"> требуется заполнение поля в случае указания в исполнении платежного документа</w:t>
            </w:r>
          </w:p>
        </w:tc>
      </w:tr>
      <w:tr w:rsidR="00340C1B" w:rsidRPr="002947D3" w14:paraId="6FCC40CE" w14:textId="77777777" w:rsidTr="00A05660">
        <w:tc>
          <w:tcPr>
            <w:tcW w:w="605" w:type="pct"/>
            <w:shd w:val="clear" w:color="auto" w:fill="auto"/>
          </w:tcPr>
          <w:p w14:paraId="763F242F" w14:textId="3DBFABF1" w:rsidR="00340C1B" w:rsidRPr="002947D3" w:rsidRDefault="00340C1B" w:rsidP="00A65E28">
            <w:pPr>
              <w:spacing w:before="60" w:after="60"/>
              <w:ind w:firstLine="0"/>
              <w:rPr>
                <w:sz w:val="24"/>
                <w:szCs w:val="24"/>
              </w:rPr>
            </w:pPr>
          </w:p>
        </w:tc>
        <w:tc>
          <w:tcPr>
            <w:tcW w:w="831" w:type="pct"/>
            <w:gridSpan w:val="2"/>
            <w:shd w:val="clear" w:color="auto" w:fill="auto"/>
          </w:tcPr>
          <w:p w14:paraId="6F5C1F46" w14:textId="77777777" w:rsidR="00340C1B" w:rsidRPr="00D7113D" w:rsidRDefault="00340C1B" w:rsidP="00A65E28">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C28B88A" w14:textId="77777777" w:rsidR="00340C1B" w:rsidRPr="002947D3" w:rsidRDefault="00340C1B" w:rsidP="00A65E28">
            <w:pPr>
              <w:spacing w:before="60" w:after="60"/>
              <w:ind w:firstLine="0"/>
              <w:jc w:val="center"/>
              <w:rPr>
                <w:sz w:val="24"/>
                <w:szCs w:val="24"/>
              </w:rPr>
            </w:pPr>
            <w:r>
              <w:rPr>
                <w:sz w:val="24"/>
                <w:szCs w:val="24"/>
              </w:rPr>
              <w:t>Н</w:t>
            </w:r>
          </w:p>
        </w:tc>
        <w:tc>
          <w:tcPr>
            <w:tcW w:w="538" w:type="pct"/>
            <w:gridSpan w:val="3"/>
            <w:shd w:val="clear" w:color="auto" w:fill="auto"/>
          </w:tcPr>
          <w:p w14:paraId="013C6692" w14:textId="77777777" w:rsidR="00340C1B" w:rsidRPr="00D7113D"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3799C1" w14:textId="0EEB57CB" w:rsidR="00340C1B" w:rsidRPr="002947D3" w:rsidRDefault="00340C1B" w:rsidP="00A65E28">
            <w:pPr>
              <w:spacing w:before="60" w:after="60"/>
              <w:ind w:firstLine="0"/>
              <w:rPr>
                <w:sz w:val="24"/>
                <w:szCs w:val="24"/>
              </w:rPr>
            </w:pPr>
            <w:r w:rsidRPr="00340C1B">
              <w:rPr>
                <w:sz w:val="24"/>
                <w:szCs w:val="24"/>
              </w:rPr>
              <w:t>Курс валюты по отношению к рублю на дату документа</w:t>
            </w:r>
          </w:p>
        </w:tc>
        <w:tc>
          <w:tcPr>
            <w:tcW w:w="1379" w:type="pct"/>
            <w:gridSpan w:val="3"/>
            <w:shd w:val="clear" w:color="auto" w:fill="auto"/>
          </w:tcPr>
          <w:p w14:paraId="411222C2" w14:textId="77777777" w:rsidR="00340C1B" w:rsidRPr="002947D3" w:rsidRDefault="00340C1B" w:rsidP="00A65E28">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40C1B" w:rsidRPr="002947D3" w14:paraId="3BF3D1CA" w14:textId="77777777" w:rsidTr="00A05660">
        <w:tc>
          <w:tcPr>
            <w:tcW w:w="605" w:type="pct"/>
            <w:shd w:val="clear" w:color="auto" w:fill="auto"/>
            <w:hideMark/>
          </w:tcPr>
          <w:p w14:paraId="09DF1CA5" w14:textId="77777777" w:rsidR="00340C1B" w:rsidRPr="002947D3" w:rsidRDefault="00340C1B" w:rsidP="00A65E28">
            <w:pPr>
              <w:spacing w:before="60" w:after="60"/>
              <w:ind w:firstLine="0"/>
              <w:rPr>
                <w:sz w:val="24"/>
                <w:szCs w:val="24"/>
              </w:rPr>
            </w:pPr>
            <w:r w:rsidRPr="002947D3">
              <w:rPr>
                <w:sz w:val="24"/>
                <w:szCs w:val="24"/>
              </w:rPr>
              <w:t> </w:t>
            </w:r>
          </w:p>
        </w:tc>
        <w:tc>
          <w:tcPr>
            <w:tcW w:w="831" w:type="pct"/>
            <w:gridSpan w:val="2"/>
            <w:shd w:val="clear" w:color="auto" w:fill="auto"/>
            <w:hideMark/>
          </w:tcPr>
          <w:p w14:paraId="4F5A9884" w14:textId="4E0BB7E4" w:rsidR="00340C1B" w:rsidRPr="002947D3" w:rsidRDefault="00340C1B" w:rsidP="00A65E28">
            <w:pPr>
              <w:spacing w:before="60" w:after="60"/>
              <w:ind w:firstLine="0"/>
              <w:rPr>
                <w:sz w:val="24"/>
                <w:szCs w:val="24"/>
              </w:rPr>
            </w:pPr>
            <w:r>
              <w:rPr>
                <w:sz w:val="24"/>
                <w:szCs w:val="24"/>
                <w:lang w:val="en-US"/>
              </w:rPr>
              <w:t>paidRUR</w:t>
            </w:r>
          </w:p>
        </w:tc>
        <w:tc>
          <w:tcPr>
            <w:tcW w:w="308" w:type="pct"/>
            <w:gridSpan w:val="4"/>
            <w:shd w:val="clear" w:color="auto" w:fill="auto"/>
            <w:hideMark/>
          </w:tcPr>
          <w:p w14:paraId="6199F118" w14:textId="77777777" w:rsidR="00340C1B" w:rsidRPr="002F61E7" w:rsidRDefault="00340C1B"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9C30A32"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A6B1041" w14:textId="003DF5AB" w:rsidR="00340C1B" w:rsidRPr="002947D3" w:rsidRDefault="00340C1B" w:rsidP="00A65E28">
            <w:pPr>
              <w:spacing w:before="60" w:after="60"/>
              <w:ind w:firstLine="0"/>
              <w:rPr>
                <w:sz w:val="24"/>
                <w:szCs w:val="24"/>
              </w:rPr>
            </w:pPr>
            <w:r w:rsidRPr="00340C1B">
              <w:rPr>
                <w:sz w:val="24"/>
                <w:szCs w:val="24"/>
              </w:rPr>
              <w:t>Фактически оплачено в рублевом эквиваленте</w:t>
            </w:r>
          </w:p>
        </w:tc>
        <w:tc>
          <w:tcPr>
            <w:tcW w:w="1379" w:type="pct"/>
            <w:gridSpan w:val="3"/>
            <w:shd w:val="clear" w:color="auto" w:fill="auto"/>
            <w:hideMark/>
          </w:tcPr>
          <w:p w14:paraId="785B839F" w14:textId="734FE1A2"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9D56E42" w14:textId="77777777" w:rsidR="00340C1B" w:rsidRPr="00EC4D28" w:rsidRDefault="00340C1B" w:rsidP="00A65E28">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C07E3" w:rsidRPr="002947D3" w14:paraId="2DCEBF78" w14:textId="77777777" w:rsidTr="007B41C5">
        <w:tc>
          <w:tcPr>
            <w:tcW w:w="605" w:type="pct"/>
            <w:shd w:val="clear" w:color="auto" w:fill="auto"/>
            <w:hideMark/>
          </w:tcPr>
          <w:p w14:paraId="31838C5A" w14:textId="77777777" w:rsidR="003C07E3" w:rsidRPr="002947D3" w:rsidRDefault="003C07E3" w:rsidP="007B41C5">
            <w:pPr>
              <w:spacing w:before="60" w:after="60"/>
              <w:ind w:firstLine="0"/>
              <w:rPr>
                <w:sz w:val="24"/>
                <w:szCs w:val="24"/>
              </w:rPr>
            </w:pPr>
            <w:r w:rsidRPr="002947D3">
              <w:rPr>
                <w:sz w:val="24"/>
                <w:szCs w:val="24"/>
              </w:rPr>
              <w:t> </w:t>
            </w:r>
          </w:p>
        </w:tc>
        <w:tc>
          <w:tcPr>
            <w:tcW w:w="831" w:type="pct"/>
            <w:gridSpan w:val="2"/>
            <w:shd w:val="clear" w:color="auto" w:fill="auto"/>
            <w:hideMark/>
          </w:tcPr>
          <w:p w14:paraId="1EAC1A2F" w14:textId="2922B7CD" w:rsidR="003C07E3" w:rsidRPr="002947D3" w:rsidRDefault="003C07E3" w:rsidP="007B41C5">
            <w:pPr>
              <w:spacing w:before="60" w:after="60"/>
              <w:ind w:firstLine="0"/>
              <w:rPr>
                <w:sz w:val="24"/>
                <w:szCs w:val="24"/>
              </w:rPr>
            </w:pPr>
            <w:r w:rsidRPr="003C07E3">
              <w:rPr>
                <w:sz w:val="24"/>
                <w:szCs w:val="24"/>
                <w:lang w:val="en-US"/>
              </w:rPr>
              <w:t>paidVAT</w:t>
            </w:r>
          </w:p>
        </w:tc>
        <w:tc>
          <w:tcPr>
            <w:tcW w:w="308" w:type="pct"/>
            <w:gridSpan w:val="4"/>
            <w:shd w:val="clear" w:color="auto" w:fill="auto"/>
            <w:hideMark/>
          </w:tcPr>
          <w:p w14:paraId="4B754D79"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3"/>
            <w:shd w:val="clear" w:color="auto" w:fill="auto"/>
            <w:hideMark/>
          </w:tcPr>
          <w:p w14:paraId="6E29F0F9"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A0E6E60" w14:textId="28A7C11E"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валюте контракта</w:t>
            </w:r>
          </w:p>
        </w:tc>
        <w:tc>
          <w:tcPr>
            <w:tcW w:w="1379" w:type="pct"/>
            <w:gridSpan w:val="3"/>
            <w:shd w:val="clear" w:color="auto" w:fill="auto"/>
            <w:hideMark/>
          </w:tcPr>
          <w:p w14:paraId="76AD44B2" w14:textId="77777777" w:rsidR="003C07E3" w:rsidRPr="00340C1B" w:rsidRDefault="003C07E3" w:rsidP="007B41C5">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7031491D" w14:textId="3B519A5A" w:rsidR="003C07E3" w:rsidRPr="00EC4D28" w:rsidRDefault="003C07E3" w:rsidP="007B41C5">
            <w:pPr>
              <w:spacing w:before="60" w:after="60"/>
              <w:ind w:firstLine="0"/>
              <w:rPr>
                <w:sz w:val="24"/>
                <w:szCs w:val="24"/>
                <w:lang w:val="en-US"/>
              </w:rPr>
            </w:pPr>
          </w:p>
        </w:tc>
      </w:tr>
      <w:tr w:rsidR="003C07E3" w:rsidRPr="002947D3" w14:paraId="61C35180" w14:textId="77777777" w:rsidTr="007B41C5">
        <w:tc>
          <w:tcPr>
            <w:tcW w:w="605" w:type="pct"/>
            <w:shd w:val="clear" w:color="auto" w:fill="auto"/>
            <w:hideMark/>
          </w:tcPr>
          <w:p w14:paraId="641BBFCB" w14:textId="77777777" w:rsidR="003C07E3" w:rsidRPr="002947D3" w:rsidRDefault="003C07E3" w:rsidP="007B41C5">
            <w:pPr>
              <w:spacing w:before="60" w:after="60"/>
              <w:ind w:firstLine="0"/>
              <w:rPr>
                <w:sz w:val="24"/>
                <w:szCs w:val="24"/>
              </w:rPr>
            </w:pPr>
            <w:r w:rsidRPr="002947D3">
              <w:rPr>
                <w:sz w:val="24"/>
                <w:szCs w:val="24"/>
              </w:rPr>
              <w:t> </w:t>
            </w:r>
          </w:p>
        </w:tc>
        <w:tc>
          <w:tcPr>
            <w:tcW w:w="831" w:type="pct"/>
            <w:gridSpan w:val="2"/>
            <w:shd w:val="clear" w:color="auto" w:fill="auto"/>
            <w:hideMark/>
          </w:tcPr>
          <w:p w14:paraId="1799BC25" w14:textId="65E48826" w:rsidR="003C07E3" w:rsidRPr="002947D3" w:rsidRDefault="003C07E3" w:rsidP="007B41C5">
            <w:pPr>
              <w:spacing w:before="60" w:after="60"/>
              <w:ind w:firstLine="0"/>
              <w:rPr>
                <w:sz w:val="24"/>
                <w:szCs w:val="24"/>
              </w:rPr>
            </w:pPr>
            <w:r w:rsidRPr="003C07E3">
              <w:rPr>
                <w:sz w:val="24"/>
                <w:szCs w:val="24"/>
                <w:lang w:val="en-US"/>
              </w:rPr>
              <w:t>paidVATRUR</w:t>
            </w:r>
          </w:p>
        </w:tc>
        <w:tc>
          <w:tcPr>
            <w:tcW w:w="308" w:type="pct"/>
            <w:gridSpan w:val="4"/>
            <w:shd w:val="clear" w:color="auto" w:fill="auto"/>
            <w:hideMark/>
          </w:tcPr>
          <w:p w14:paraId="7FD39268"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3"/>
            <w:shd w:val="clear" w:color="auto" w:fill="auto"/>
            <w:hideMark/>
          </w:tcPr>
          <w:p w14:paraId="72A49E1C"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0527B9A" w14:textId="2E493D17"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рублевом эквиваленте</w:t>
            </w:r>
          </w:p>
        </w:tc>
        <w:tc>
          <w:tcPr>
            <w:tcW w:w="1379" w:type="pct"/>
            <w:gridSpan w:val="3"/>
            <w:shd w:val="clear" w:color="auto" w:fill="auto"/>
            <w:hideMark/>
          </w:tcPr>
          <w:p w14:paraId="675C9E48" w14:textId="175D646E" w:rsidR="003C07E3" w:rsidRDefault="003C07E3" w:rsidP="007B41C5">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67311A1A" w14:textId="1CEB8741" w:rsidR="003C07E3" w:rsidRPr="003C07E3" w:rsidRDefault="003C07E3" w:rsidP="003C07E3">
            <w:pPr>
              <w:spacing w:before="60" w:after="60"/>
              <w:ind w:firstLine="0"/>
              <w:rPr>
                <w:sz w:val="24"/>
                <w:szCs w:val="24"/>
              </w:rPr>
            </w:pPr>
            <w:r w:rsidRPr="003C07E3">
              <w:rPr>
                <w:sz w:val="24"/>
                <w:szCs w:val="24"/>
              </w:rPr>
              <w:t>При приеме игнорируется, заполняется при передаче в случае если валюта контракта отлична от рублей</w:t>
            </w:r>
          </w:p>
        </w:tc>
      </w:tr>
      <w:tr w:rsidR="003C07E3" w:rsidRPr="00DA36AF" w14:paraId="09952DFD" w14:textId="77777777" w:rsidTr="007B41C5">
        <w:tc>
          <w:tcPr>
            <w:tcW w:w="605" w:type="pct"/>
            <w:shd w:val="clear" w:color="auto" w:fill="auto"/>
            <w:hideMark/>
          </w:tcPr>
          <w:p w14:paraId="3217455C"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41CCB529" w14:textId="0E62B55B" w:rsidR="003C07E3" w:rsidRPr="00DA36AF" w:rsidRDefault="003C07E3" w:rsidP="007B41C5">
            <w:pPr>
              <w:spacing w:before="60" w:after="60"/>
              <w:ind w:firstLine="0"/>
              <w:rPr>
                <w:sz w:val="24"/>
                <w:szCs w:val="24"/>
              </w:rPr>
            </w:pPr>
            <w:r w:rsidRPr="003C07E3">
              <w:rPr>
                <w:sz w:val="24"/>
                <w:szCs w:val="24"/>
              </w:rPr>
              <w:t>improperExecutionText</w:t>
            </w:r>
          </w:p>
        </w:tc>
        <w:tc>
          <w:tcPr>
            <w:tcW w:w="292" w:type="pct"/>
            <w:gridSpan w:val="3"/>
            <w:shd w:val="clear" w:color="auto" w:fill="auto"/>
            <w:hideMark/>
          </w:tcPr>
          <w:p w14:paraId="654EBE75" w14:textId="77777777" w:rsidR="003C07E3" w:rsidRPr="00DA36AF" w:rsidRDefault="003C07E3" w:rsidP="007B41C5">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8ED832C" w14:textId="4E6C17A2" w:rsidR="003C07E3" w:rsidRPr="00DA36AF" w:rsidRDefault="003C07E3" w:rsidP="007B41C5">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6ACDDB57" w14:textId="2A52E573" w:rsidR="003C07E3" w:rsidRPr="00DA36AF" w:rsidRDefault="003C07E3" w:rsidP="007B41C5">
            <w:pPr>
              <w:spacing w:before="60" w:after="60"/>
              <w:ind w:firstLine="0"/>
              <w:rPr>
                <w:sz w:val="24"/>
                <w:szCs w:val="24"/>
              </w:rPr>
            </w:pPr>
            <w:r w:rsidRPr="003C07E3">
              <w:rPr>
                <w:sz w:val="24"/>
                <w:szCs w:val="24"/>
              </w:rPr>
              <w:t>Информация о ненадлежащем исполнении или неисполнении контракта, в том числе в части оплат</w:t>
            </w:r>
          </w:p>
        </w:tc>
        <w:tc>
          <w:tcPr>
            <w:tcW w:w="1379" w:type="pct"/>
            <w:gridSpan w:val="3"/>
            <w:shd w:val="clear" w:color="auto" w:fill="auto"/>
            <w:hideMark/>
          </w:tcPr>
          <w:p w14:paraId="766486D2" w14:textId="11BAAF05" w:rsidR="003C07E3" w:rsidRPr="00311370" w:rsidRDefault="003C07E3" w:rsidP="003C07E3">
            <w:pPr>
              <w:spacing w:before="60" w:after="60"/>
              <w:ind w:firstLine="0"/>
              <w:rPr>
                <w:sz w:val="24"/>
                <w:szCs w:val="24"/>
              </w:rPr>
            </w:pPr>
          </w:p>
        </w:tc>
      </w:tr>
      <w:tr w:rsidR="009B5FC2" w:rsidRPr="00DA36AF" w14:paraId="478D2901" w14:textId="77777777" w:rsidTr="00A05660">
        <w:tc>
          <w:tcPr>
            <w:tcW w:w="605" w:type="pct"/>
            <w:shd w:val="clear" w:color="auto" w:fill="auto"/>
            <w:hideMark/>
          </w:tcPr>
          <w:p w14:paraId="1882937C"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460AB79" w14:textId="77777777" w:rsidR="009B5FC2" w:rsidRPr="00DA36AF" w:rsidRDefault="009B5FC2" w:rsidP="00A65E28">
            <w:pPr>
              <w:spacing w:before="60" w:after="60"/>
              <w:ind w:firstLine="0"/>
              <w:rPr>
                <w:sz w:val="24"/>
                <w:szCs w:val="24"/>
              </w:rPr>
            </w:pPr>
            <w:r w:rsidRPr="00DA36AF">
              <w:rPr>
                <w:sz w:val="24"/>
                <w:szCs w:val="24"/>
              </w:rPr>
              <w:t xml:space="preserve">product </w:t>
            </w:r>
          </w:p>
        </w:tc>
        <w:tc>
          <w:tcPr>
            <w:tcW w:w="292" w:type="pct"/>
            <w:gridSpan w:val="3"/>
            <w:shd w:val="clear" w:color="auto" w:fill="auto"/>
            <w:hideMark/>
          </w:tcPr>
          <w:p w14:paraId="6B9F4055" w14:textId="77777777" w:rsidR="009B5FC2" w:rsidRPr="00DA36AF" w:rsidRDefault="009B5FC2"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773F4FD" w14:textId="1A9170CB" w:rsidR="009B5FC2" w:rsidRPr="00DA36AF" w:rsidRDefault="00FF53A5" w:rsidP="00E67A42">
            <w:pPr>
              <w:spacing w:before="60" w:after="60"/>
              <w:ind w:firstLine="0"/>
              <w:jc w:val="center"/>
              <w:rPr>
                <w:sz w:val="24"/>
                <w:szCs w:val="24"/>
              </w:rPr>
            </w:pPr>
            <w:r>
              <w:rPr>
                <w:sz w:val="24"/>
                <w:szCs w:val="24"/>
              </w:rPr>
              <w:t>T(1-</w:t>
            </w:r>
            <w:r w:rsidR="00E67A42">
              <w:rPr>
                <w:sz w:val="24"/>
                <w:szCs w:val="24"/>
              </w:rPr>
              <w:t>4</w:t>
            </w:r>
            <w:r w:rsidR="00E67A42" w:rsidRPr="00DA36AF">
              <w:rPr>
                <w:sz w:val="24"/>
                <w:szCs w:val="24"/>
              </w:rPr>
              <w:t>000</w:t>
            </w:r>
            <w:r w:rsidR="009B5FC2" w:rsidRPr="00DA36AF">
              <w:rPr>
                <w:sz w:val="24"/>
                <w:szCs w:val="24"/>
              </w:rPr>
              <w:t>)</w:t>
            </w:r>
          </w:p>
        </w:tc>
        <w:tc>
          <w:tcPr>
            <w:tcW w:w="1339" w:type="pct"/>
            <w:gridSpan w:val="4"/>
            <w:shd w:val="clear" w:color="auto" w:fill="auto"/>
            <w:hideMark/>
          </w:tcPr>
          <w:p w14:paraId="168A6E59" w14:textId="0E8A02EF" w:rsidR="009B5FC2" w:rsidRPr="00DA36AF" w:rsidRDefault="009B5FC2" w:rsidP="00A65E28">
            <w:pPr>
              <w:spacing w:before="60" w:after="60"/>
              <w:ind w:firstLine="0"/>
              <w:rPr>
                <w:sz w:val="24"/>
                <w:szCs w:val="24"/>
              </w:rPr>
            </w:pPr>
            <w:r w:rsidRPr="009B5FC2">
              <w:rPr>
                <w:sz w:val="24"/>
                <w:szCs w:val="24"/>
              </w:rPr>
              <w:t>Объем фактически поставляемого товара, объёма выполняемых работ, оказываемых услуг на основании предмета контракта из сведений о государственном или муниципальном контракте</w:t>
            </w:r>
          </w:p>
        </w:tc>
        <w:tc>
          <w:tcPr>
            <w:tcW w:w="1379" w:type="pct"/>
            <w:gridSpan w:val="3"/>
            <w:shd w:val="clear" w:color="auto" w:fill="auto"/>
            <w:hideMark/>
          </w:tcPr>
          <w:p w14:paraId="57B7F70A" w14:textId="5EF47887" w:rsidR="009B5FC2" w:rsidRPr="00311370" w:rsidRDefault="003C07E3" w:rsidP="00311370">
            <w:pPr>
              <w:spacing w:before="60" w:after="60"/>
              <w:ind w:firstLine="0"/>
              <w:rPr>
                <w:sz w:val="24"/>
                <w:szCs w:val="24"/>
              </w:rPr>
            </w:pPr>
            <w:r w:rsidRPr="003C07E3">
              <w:rPr>
                <w:sz w:val="24"/>
                <w:szCs w:val="24"/>
              </w:rPr>
              <w:t>Устарело не применяется, оставлено для обратной совместимости схем</w:t>
            </w:r>
          </w:p>
        </w:tc>
      </w:tr>
      <w:tr w:rsidR="00313699" w:rsidRPr="00DA36AF" w14:paraId="4EB9FCC6" w14:textId="77777777" w:rsidTr="00C47D96">
        <w:tc>
          <w:tcPr>
            <w:tcW w:w="605" w:type="pct"/>
            <w:shd w:val="clear" w:color="auto" w:fill="auto"/>
          </w:tcPr>
          <w:p w14:paraId="6118167D" w14:textId="77777777" w:rsidR="00313699" w:rsidRPr="00DA36AF" w:rsidRDefault="00313699" w:rsidP="00C47D96">
            <w:pPr>
              <w:spacing w:before="60" w:after="60"/>
              <w:rPr>
                <w:sz w:val="24"/>
                <w:szCs w:val="24"/>
              </w:rPr>
            </w:pPr>
          </w:p>
        </w:tc>
        <w:tc>
          <w:tcPr>
            <w:tcW w:w="847" w:type="pct"/>
            <w:gridSpan w:val="3"/>
            <w:shd w:val="clear" w:color="auto" w:fill="auto"/>
          </w:tcPr>
          <w:p w14:paraId="7423A168" w14:textId="1C1CECB7" w:rsidR="00313699" w:rsidRPr="00DA36AF" w:rsidRDefault="00313699" w:rsidP="00C47D96">
            <w:pPr>
              <w:spacing w:before="60" w:after="60"/>
              <w:ind w:firstLine="0"/>
              <w:rPr>
                <w:sz w:val="24"/>
                <w:szCs w:val="24"/>
                <w:lang w:val="en-US"/>
              </w:rPr>
            </w:pPr>
            <w:r w:rsidRPr="00313699">
              <w:rPr>
                <w:sz w:val="24"/>
                <w:szCs w:val="24"/>
                <w:lang w:val="en-US"/>
              </w:rPr>
              <w:t>quantityContractSubjects</w:t>
            </w:r>
          </w:p>
        </w:tc>
        <w:tc>
          <w:tcPr>
            <w:tcW w:w="292" w:type="pct"/>
            <w:gridSpan w:val="3"/>
            <w:shd w:val="clear" w:color="auto" w:fill="auto"/>
          </w:tcPr>
          <w:p w14:paraId="15F4177B" w14:textId="519D345F" w:rsidR="00313699" w:rsidRPr="007B41C5" w:rsidRDefault="00313699" w:rsidP="00C47D96">
            <w:pPr>
              <w:spacing w:before="60" w:after="60"/>
              <w:ind w:firstLine="0"/>
              <w:jc w:val="center"/>
              <w:rPr>
                <w:sz w:val="24"/>
                <w:szCs w:val="24"/>
              </w:rPr>
            </w:pPr>
            <w:r>
              <w:rPr>
                <w:sz w:val="24"/>
                <w:szCs w:val="24"/>
              </w:rPr>
              <w:t>Н</w:t>
            </w:r>
          </w:p>
        </w:tc>
        <w:tc>
          <w:tcPr>
            <w:tcW w:w="538" w:type="pct"/>
            <w:gridSpan w:val="3"/>
            <w:shd w:val="clear" w:color="auto" w:fill="auto"/>
          </w:tcPr>
          <w:p w14:paraId="50359789" w14:textId="10460777" w:rsidR="00313699" w:rsidRPr="00313699" w:rsidRDefault="00313699"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303320B" w14:textId="5C0A50E4" w:rsidR="00313699"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w:t>
            </w:r>
          </w:p>
        </w:tc>
        <w:tc>
          <w:tcPr>
            <w:tcW w:w="1379" w:type="pct"/>
            <w:gridSpan w:val="3"/>
            <w:shd w:val="clear" w:color="auto" w:fill="auto"/>
          </w:tcPr>
          <w:p w14:paraId="1C2476B2" w14:textId="76E5D82F" w:rsidR="00313699" w:rsidRPr="00313699" w:rsidRDefault="00313699" w:rsidP="00313699">
            <w:pPr>
              <w:spacing w:before="60" w:after="60"/>
              <w:ind w:firstLine="0"/>
              <w:rPr>
                <w:sz w:val="24"/>
                <w:szCs w:val="24"/>
              </w:rPr>
            </w:pPr>
            <w:r>
              <w:rPr>
                <w:sz w:val="24"/>
                <w:szCs w:val="24"/>
              </w:rPr>
              <w:t xml:space="preserve">Блоки </w:t>
            </w:r>
            <w:r w:rsidRPr="00313699">
              <w:rPr>
                <w:sz w:val="24"/>
                <w:szCs w:val="24"/>
                <w:lang w:val="en-US"/>
              </w:rPr>
              <w:t>quantityContractSubjects</w:t>
            </w:r>
            <w:r w:rsidRPr="00313699">
              <w:rPr>
                <w:sz w:val="24"/>
                <w:szCs w:val="24"/>
              </w:rPr>
              <w:t xml:space="preserve"> </w:t>
            </w:r>
            <w:r>
              <w:rPr>
                <w:sz w:val="24"/>
                <w:szCs w:val="24"/>
              </w:rPr>
              <w:t>и</w:t>
            </w:r>
            <w:r w:rsidRPr="00313699">
              <w:rPr>
                <w:sz w:val="24"/>
                <w:szCs w:val="24"/>
              </w:rPr>
              <w:t>/</w:t>
            </w:r>
            <w:r>
              <w:rPr>
                <w:sz w:val="24"/>
                <w:szCs w:val="24"/>
              </w:rPr>
              <w:t xml:space="preserve">или </w:t>
            </w:r>
            <w:r w:rsidRPr="00313699">
              <w:rPr>
                <w:sz w:val="24"/>
                <w:szCs w:val="24"/>
                <w:lang w:val="en-US"/>
              </w:rPr>
              <w:t>quantityDrugContractSubjects</w:t>
            </w:r>
            <w:r w:rsidRPr="00313699">
              <w:rPr>
                <w:sz w:val="24"/>
                <w:szCs w:val="24"/>
              </w:rPr>
              <w:t xml:space="preserve"> долж</w:t>
            </w:r>
            <w:r>
              <w:rPr>
                <w:sz w:val="24"/>
                <w:szCs w:val="24"/>
              </w:rPr>
              <w:t>ны</w:t>
            </w:r>
            <w:r w:rsidRPr="00313699">
              <w:rPr>
                <w:sz w:val="24"/>
                <w:szCs w:val="24"/>
              </w:rPr>
              <w:t xml:space="preserve"> быть указан</w:t>
            </w:r>
            <w:r>
              <w:rPr>
                <w:sz w:val="24"/>
                <w:szCs w:val="24"/>
              </w:rPr>
              <w:t>ы</w:t>
            </w:r>
            <w:r w:rsidRPr="00313699">
              <w:rPr>
                <w:sz w:val="24"/>
                <w:szCs w:val="24"/>
              </w:rPr>
              <w:t xml:space="preserve"> в случае если в блоке "Документ об исполнении контракта" (docExecution) НЕ указаны документы с типами:</w:t>
            </w:r>
          </w:p>
          <w:p w14:paraId="3DEA5930" w14:textId="77777777" w:rsidR="00313699" w:rsidRPr="00313699" w:rsidRDefault="00313699" w:rsidP="00313699">
            <w:pPr>
              <w:spacing w:before="60" w:after="60"/>
              <w:ind w:firstLine="0"/>
              <w:rPr>
                <w:sz w:val="24"/>
                <w:szCs w:val="24"/>
              </w:rPr>
            </w:pPr>
            <w:r w:rsidRPr="00313699">
              <w:rPr>
                <w:sz w:val="24"/>
                <w:szCs w:val="24"/>
              </w:rPr>
              <w:t>32 Требование соразмерного уменьшения покупной цены;</w:t>
            </w:r>
          </w:p>
          <w:p w14:paraId="626C6E10" w14:textId="77777777" w:rsidR="00313699" w:rsidRPr="00313699" w:rsidRDefault="00313699" w:rsidP="00313699">
            <w:pPr>
              <w:spacing w:before="60" w:after="60"/>
              <w:ind w:firstLine="0"/>
              <w:rPr>
                <w:sz w:val="24"/>
                <w:szCs w:val="24"/>
              </w:rPr>
            </w:pPr>
            <w:r w:rsidRPr="00313699">
              <w:rPr>
                <w:sz w:val="24"/>
                <w:szCs w:val="24"/>
              </w:rPr>
              <w:t>33 Требование о возмещение убытков;</w:t>
            </w:r>
          </w:p>
          <w:p w14:paraId="74C73DAA" w14:textId="77777777" w:rsidR="00313699" w:rsidRPr="00313699" w:rsidRDefault="00313699" w:rsidP="00313699">
            <w:pPr>
              <w:spacing w:before="60" w:after="60"/>
              <w:ind w:firstLine="0"/>
              <w:rPr>
                <w:sz w:val="24"/>
                <w:szCs w:val="24"/>
              </w:rPr>
            </w:pPr>
            <w:r w:rsidRPr="00313699">
              <w:rPr>
                <w:sz w:val="24"/>
                <w:szCs w:val="24"/>
              </w:rPr>
              <w:t>34 Требования заказчика об уплате неустойки (штрафа, пени);</w:t>
            </w:r>
          </w:p>
          <w:p w14:paraId="1A95AB81" w14:textId="77777777" w:rsidR="00313699" w:rsidRPr="00313699" w:rsidRDefault="00313699" w:rsidP="00313699">
            <w:pPr>
              <w:spacing w:before="60" w:after="60"/>
              <w:ind w:firstLine="0"/>
              <w:rPr>
                <w:sz w:val="24"/>
                <w:szCs w:val="24"/>
              </w:rPr>
            </w:pPr>
            <w:r w:rsidRPr="00313699">
              <w:rPr>
                <w:sz w:val="24"/>
                <w:szCs w:val="24"/>
              </w:rPr>
              <w:t xml:space="preserve">35 Требование поставщика об уплате неустойки (штрафа, пени) ;  </w:t>
            </w:r>
          </w:p>
          <w:p w14:paraId="2A715494" w14:textId="77777777" w:rsidR="00313699" w:rsidRDefault="00313699" w:rsidP="00313699">
            <w:pPr>
              <w:spacing w:before="60" w:after="60"/>
              <w:ind w:firstLine="0"/>
              <w:rPr>
                <w:sz w:val="24"/>
                <w:szCs w:val="24"/>
              </w:rPr>
            </w:pPr>
            <w:r w:rsidRPr="00313699">
              <w:rPr>
                <w:sz w:val="24"/>
                <w:szCs w:val="24"/>
              </w:rPr>
              <w:t>36 Требование заказчика в адрес банка об осуществлении уплаты денежной суммы по банковской гарантии</w:t>
            </w:r>
          </w:p>
          <w:p w14:paraId="1CA3B095" w14:textId="6864087C" w:rsidR="00313699" w:rsidRPr="00DA36AF" w:rsidRDefault="00313699" w:rsidP="00313699">
            <w:pPr>
              <w:spacing w:before="60" w:after="60"/>
              <w:ind w:firstLine="0"/>
              <w:rPr>
                <w:sz w:val="24"/>
                <w:szCs w:val="24"/>
              </w:rPr>
            </w:pPr>
            <w:r w:rsidRPr="00313699">
              <w:rPr>
                <w:sz w:val="24"/>
                <w:szCs w:val="24"/>
              </w:rPr>
              <w:t>При приеме контролируется, что в составе блока заполнен как минимум один блок quantityContractSubjects и/или quantityDrugContractSubjects</w:t>
            </w:r>
          </w:p>
        </w:tc>
      </w:tr>
      <w:tr w:rsidR="00BF42F1" w:rsidRPr="00DA36AF" w14:paraId="613E9A6F" w14:textId="77777777" w:rsidTr="00313699">
        <w:tc>
          <w:tcPr>
            <w:tcW w:w="605" w:type="pct"/>
            <w:shd w:val="clear" w:color="auto" w:fill="auto"/>
          </w:tcPr>
          <w:p w14:paraId="0EA6F1ED" w14:textId="0F9B1C8E" w:rsidR="00BF42F1" w:rsidRPr="00DA36AF" w:rsidRDefault="00BF42F1" w:rsidP="00C47D96">
            <w:pPr>
              <w:spacing w:before="60" w:after="60"/>
              <w:rPr>
                <w:sz w:val="24"/>
                <w:szCs w:val="24"/>
              </w:rPr>
            </w:pPr>
          </w:p>
        </w:tc>
        <w:tc>
          <w:tcPr>
            <w:tcW w:w="847" w:type="pct"/>
            <w:gridSpan w:val="3"/>
            <w:shd w:val="clear" w:color="auto" w:fill="auto"/>
          </w:tcPr>
          <w:p w14:paraId="359BD535" w14:textId="3987CEE4" w:rsidR="00BF42F1" w:rsidRPr="00DA36AF" w:rsidRDefault="00313699" w:rsidP="00C47D96">
            <w:pPr>
              <w:spacing w:before="60" w:after="60"/>
              <w:ind w:firstLine="0"/>
              <w:rPr>
                <w:sz w:val="24"/>
                <w:szCs w:val="24"/>
                <w:lang w:val="en-US"/>
              </w:rPr>
            </w:pPr>
            <w:r w:rsidRPr="00313699">
              <w:rPr>
                <w:sz w:val="24"/>
                <w:szCs w:val="24"/>
                <w:lang w:val="en-US"/>
              </w:rPr>
              <w:t>quantityDrugContractSubjects</w:t>
            </w:r>
          </w:p>
        </w:tc>
        <w:tc>
          <w:tcPr>
            <w:tcW w:w="292" w:type="pct"/>
            <w:gridSpan w:val="3"/>
            <w:shd w:val="clear" w:color="auto" w:fill="auto"/>
          </w:tcPr>
          <w:p w14:paraId="364F305D" w14:textId="3888AFB5" w:rsidR="00BF42F1" w:rsidRPr="007B41C5" w:rsidRDefault="00313699" w:rsidP="00C47D96">
            <w:pPr>
              <w:spacing w:before="60" w:after="60"/>
              <w:ind w:firstLine="0"/>
              <w:jc w:val="center"/>
              <w:rPr>
                <w:sz w:val="24"/>
                <w:szCs w:val="24"/>
              </w:rPr>
            </w:pPr>
            <w:r>
              <w:rPr>
                <w:sz w:val="24"/>
                <w:szCs w:val="24"/>
              </w:rPr>
              <w:t>Н</w:t>
            </w:r>
          </w:p>
        </w:tc>
        <w:tc>
          <w:tcPr>
            <w:tcW w:w="538" w:type="pct"/>
            <w:gridSpan w:val="3"/>
            <w:shd w:val="clear" w:color="auto" w:fill="auto"/>
          </w:tcPr>
          <w:p w14:paraId="16FF3F06" w14:textId="088FA3D8" w:rsidR="00BF42F1" w:rsidRPr="00DA36AF" w:rsidRDefault="00313699" w:rsidP="00C47D96">
            <w:pPr>
              <w:spacing w:before="60" w:after="60"/>
              <w:ind w:firstLine="0"/>
              <w:jc w:val="center"/>
              <w:rPr>
                <w:sz w:val="24"/>
                <w:szCs w:val="24"/>
              </w:rPr>
            </w:pPr>
            <w:r>
              <w:rPr>
                <w:sz w:val="24"/>
                <w:szCs w:val="24"/>
                <w:lang w:val="en-US"/>
              </w:rPr>
              <w:t>S</w:t>
            </w:r>
          </w:p>
        </w:tc>
        <w:tc>
          <w:tcPr>
            <w:tcW w:w="1339" w:type="pct"/>
            <w:gridSpan w:val="4"/>
            <w:shd w:val="clear" w:color="auto" w:fill="auto"/>
          </w:tcPr>
          <w:p w14:paraId="5921777C" w14:textId="016D9654" w:rsidR="00BF42F1"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w:t>
            </w:r>
          </w:p>
        </w:tc>
        <w:tc>
          <w:tcPr>
            <w:tcW w:w="1379" w:type="pct"/>
            <w:gridSpan w:val="3"/>
            <w:shd w:val="clear" w:color="auto" w:fill="auto"/>
          </w:tcPr>
          <w:p w14:paraId="5C7A7746" w14:textId="6EED4156" w:rsidR="00BF42F1" w:rsidRPr="00DA36AF" w:rsidRDefault="00BF42F1" w:rsidP="00313699">
            <w:pPr>
              <w:spacing w:before="60" w:after="60"/>
              <w:ind w:firstLine="0"/>
              <w:rPr>
                <w:sz w:val="24"/>
                <w:szCs w:val="24"/>
              </w:rPr>
            </w:pPr>
          </w:p>
        </w:tc>
      </w:tr>
      <w:tr w:rsidR="00FF53A5" w:rsidRPr="002947D3" w14:paraId="2AEDA021" w14:textId="77777777" w:rsidTr="00A05660">
        <w:tc>
          <w:tcPr>
            <w:tcW w:w="5000" w:type="pct"/>
            <w:gridSpan w:val="17"/>
            <w:shd w:val="clear" w:color="auto" w:fill="auto"/>
            <w:hideMark/>
          </w:tcPr>
          <w:p w14:paraId="1CE8D2D9" w14:textId="0503D37E" w:rsidR="00FF53A5" w:rsidRPr="00FF53A5" w:rsidRDefault="00FF53A5" w:rsidP="00FF53A5">
            <w:pPr>
              <w:spacing w:before="60" w:after="60"/>
              <w:ind w:firstLine="0"/>
              <w:jc w:val="center"/>
              <w:rPr>
                <w:sz w:val="24"/>
                <w:szCs w:val="24"/>
                <w:lang w:val="en-US"/>
              </w:rPr>
            </w:pPr>
            <w:r w:rsidRPr="002947D3">
              <w:rPr>
                <w:b/>
                <w:bCs/>
                <w:sz w:val="24"/>
                <w:szCs w:val="24"/>
              </w:rPr>
              <w:t>Валюта</w:t>
            </w:r>
          </w:p>
        </w:tc>
      </w:tr>
      <w:tr w:rsidR="00FF53A5" w:rsidRPr="002947D3" w14:paraId="3221EDA7" w14:textId="77777777" w:rsidTr="00A05660">
        <w:tc>
          <w:tcPr>
            <w:tcW w:w="605" w:type="pct"/>
            <w:shd w:val="clear" w:color="auto" w:fill="auto"/>
            <w:hideMark/>
          </w:tcPr>
          <w:p w14:paraId="7924EEE5" w14:textId="77777777" w:rsidR="00FF53A5" w:rsidRPr="002947D3" w:rsidRDefault="00FF53A5" w:rsidP="00FF53A5">
            <w:pPr>
              <w:spacing w:before="60" w:after="60"/>
              <w:ind w:firstLine="0"/>
              <w:rPr>
                <w:sz w:val="24"/>
                <w:szCs w:val="24"/>
              </w:rPr>
            </w:pPr>
            <w:r w:rsidRPr="002947D3">
              <w:rPr>
                <w:b/>
                <w:bCs/>
                <w:sz w:val="24"/>
                <w:szCs w:val="24"/>
              </w:rPr>
              <w:t>currency</w:t>
            </w:r>
          </w:p>
        </w:tc>
        <w:tc>
          <w:tcPr>
            <w:tcW w:w="831" w:type="pct"/>
            <w:gridSpan w:val="2"/>
            <w:shd w:val="clear" w:color="auto" w:fill="auto"/>
            <w:hideMark/>
          </w:tcPr>
          <w:p w14:paraId="18EDD063"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76602FE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631B2EEC"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24E40ACC"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3"/>
            <w:shd w:val="clear" w:color="auto" w:fill="auto"/>
            <w:hideMark/>
          </w:tcPr>
          <w:p w14:paraId="5B7EFFA3" w14:textId="7A445CA2" w:rsidR="00FF53A5" w:rsidRPr="002947D3" w:rsidRDefault="007703D0" w:rsidP="00FF53A5">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FF53A5" w:rsidRPr="002947D3" w14:paraId="342988C1" w14:textId="77777777" w:rsidTr="00A05660">
        <w:tc>
          <w:tcPr>
            <w:tcW w:w="605" w:type="pct"/>
            <w:shd w:val="clear" w:color="auto" w:fill="auto"/>
            <w:hideMark/>
          </w:tcPr>
          <w:p w14:paraId="5AA6E68D"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4FE7829E" w14:textId="77777777" w:rsidR="00FF53A5" w:rsidRPr="002947D3" w:rsidRDefault="00FF53A5" w:rsidP="00FF53A5">
            <w:pPr>
              <w:spacing w:before="60" w:after="60"/>
              <w:ind w:firstLine="0"/>
              <w:rPr>
                <w:sz w:val="24"/>
                <w:szCs w:val="24"/>
              </w:rPr>
            </w:pPr>
            <w:r w:rsidRPr="002947D3">
              <w:rPr>
                <w:sz w:val="24"/>
                <w:szCs w:val="24"/>
              </w:rPr>
              <w:t xml:space="preserve">code </w:t>
            </w:r>
          </w:p>
        </w:tc>
        <w:tc>
          <w:tcPr>
            <w:tcW w:w="301" w:type="pct"/>
            <w:gridSpan w:val="3"/>
            <w:shd w:val="clear" w:color="auto" w:fill="auto"/>
            <w:hideMark/>
          </w:tcPr>
          <w:p w14:paraId="7F8AC79A"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0A1867D8" w14:textId="77777777" w:rsidR="00FF53A5" w:rsidRPr="002947D3" w:rsidRDefault="00FF53A5" w:rsidP="00FF53A5">
            <w:pPr>
              <w:spacing w:before="60" w:after="60"/>
              <w:ind w:firstLine="0"/>
              <w:jc w:val="center"/>
              <w:rPr>
                <w:sz w:val="24"/>
                <w:szCs w:val="24"/>
              </w:rPr>
            </w:pPr>
            <w:r w:rsidRPr="002947D3">
              <w:rPr>
                <w:sz w:val="24"/>
                <w:szCs w:val="24"/>
              </w:rPr>
              <w:t>T(1-3)</w:t>
            </w:r>
          </w:p>
        </w:tc>
        <w:tc>
          <w:tcPr>
            <w:tcW w:w="1339" w:type="pct"/>
            <w:gridSpan w:val="4"/>
            <w:shd w:val="clear" w:color="auto" w:fill="auto"/>
            <w:hideMark/>
          </w:tcPr>
          <w:p w14:paraId="6554778C" w14:textId="77777777" w:rsidR="00FF53A5" w:rsidRPr="002947D3" w:rsidRDefault="00FF53A5" w:rsidP="00FF53A5">
            <w:pPr>
              <w:spacing w:before="60" w:after="60"/>
              <w:ind w:firstLine="0"/>
              <w:rPr>
                <w:sz w:val="24"/>
                <w:szCs w:val="24"/>
              </w:rPr>
            </w:pPr>
            <w:r w:rsidRPr="002947D3">
              <w:rPr>
                <w:sz w:val="24"/>
                <w:szCs w:val="24"/>
              </w:rPr>
              <w:t>Код валюты</w:t>
            </w:r>
          </w:p>
        </w:tc>
        <w:tc>
          <w:tcPr>
            <w:tcW w:w="1379" w:type="pct"/>
            <w:gridSpan w:val="3"/>
            <w:shd w:val="clear" w:color="auto" w:fill="auto"/>
            <w:hideMark/>
          </w:tcPr>
          <w:p w14:paraId="747B2AE5"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2DB844C4" w14:textId="77777777" w:rsidTr="00A05660">
        <w:tc>
          <w:tcPr>
            <w:tcW w:w="605" w:type="pct"/>
            <w:shd w:val="clear" w:color="auto" w:fill="auto"/>
            <w:hideMark/>
          </w:tcPr>
          <w:p w14:paraId="38702DCE"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4299FB92" w14:textId="77777777" w:rsidR="00FF53A5" w:rsidRPr="002947D3" w:rsidRDefault="00FF53A5" w:rsidP="00FF53A5">
            <w:pPr>
              <w:spacing w:before="60" w:after="60"/>
              <w:ind w:firstLine="0"/>
              <w:rPr>
                <w:sz w:val="24"/>
                <w:szCs w:val="24"/>
              </w:rPr>
            </w:pPr>
            <w:r w:rsidRPr="002947D3">
              <w:rPr>
                <w:sz w:val="24"/>
                <w:szCs w:val="24"/>
              </w:rPr>
              <w:t xml:space="preserve">name </w:t>
            </w:r>
          </w:p>
        </w:tc>
        <w:tc>
          <w:tcPr>
            <w:tcW w:w="301" w:type="pct"/>
            <w:gridSpan w:val="3"/>
            <w:shd w:val="clear" w:color="auto" w:fill="auto"/>
            <w:hideMark/>
          </w:tcPr>
          <w:p w14:paraId="2854F1AC"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DC820F5" w14:textId="77777777" w:rsidR="00FF53A5" w:rsidRPr="002947D3" w:rsidRDefault="00FF53A5" w:rsidP="00FF53A5">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339" w:type="pct"/>
            <w:gridSpan w:val="4"/>
            <w:shd w:val="clear" w:color="auto" w:fill="auto"/>
            <w:hideMark/>
          </w:tcPr>
          <w:p w14:paraId="61A55029" w14:textId="77777777" w:rsidR="00FF53A5" w:rsidRPr="002947D3" w:rsidRDefault="00FF53A5" w:rsidP="00FF53A5">
            <w:pPr>
              <w:spacing w:before="60" w:after="60"/>
              <w:ind w:firstLine="0"/>
              <w:rPr>
                <w:sz w:val="24"/>
                <w:szCs w:val="24"/>
              </w:rPr>
            </w:pPr>
            <w:r w:rsidRPr="002947D3">
              <w:rPr>
                <w:sz w:val="24"/>
                <w:szCs w:val="24"/>
              </w:rPr>
              <w:t>Наименование валюты</w:t>
            </w:r>
          </w:p>
        </w:tc>
        <w:tc>
          <w:tcPr>
            <w:tcW w:w="1379" w:type="pct"/>
            <w:gridSpan w:val="3"/>
            <w:shd w:val="clear" w:color="auto" w:fill="auto"/>
            <w:hideMark/>
          </w:tcPr>
          <w:p w14:paraId="1E012A16"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6877BF48" w14:textId="77777777" w:rsidTr="00A05660">
        <w:tc>
          <w:tcPr>
            <w:tcW w:w="5000" w:type="pct"/>
            <w:gridSpan w:val="17"/>
            <w:shd w:val="clear" w:color="auto" w:fill="auto"/>
            <w:hideMark/>
          </w:tcPr>
          <w:p w14:paraId="1132E494" w14:textId="77777777" w:rsidR="00FF53A5" w:rsidRPr="002947D3" w:rsidRDefault="00FF53A5" w:rsidP="00FF53A5">
            <w:pPr>
              <w:spacing w:before="60" w:after="60"/>
              <w:ind w:firstLine="0"/>
              <w:jc w:val="center"/>
              <w:rPr>
                <w:sz w:val="24"/>
                <w:szCs w:val="24"/>
              </w:rPr>
            </w:pPr>
            <w:r>
              <w:rPr>
                <w:b/>
                <w:bCs/>
                <w:sz w:val="24"/>
                <w:szCs w:val="24"/>
              </w:rPr>
              <w:t>Курс валюты по отношению к рублю</w:t>
            </w:r>
          </w:p>
        </w:tc>
      </w:tr>
      <w:tr w:rsidR="00FF53A5" w:rsidRPr="002947D3" w14:paraId="33E4B130" w14:textId="77777777" w:rsidTr="00A05660">
        <w:tc>
          <w:tcPr>
            <w:tcW w:w="605" w:type="pct"/>
            <w:shd w:val="clear" w:color="auto" w:fill="auto"/>
            <w:hideMark/>
          </w:tcPr>
          <w:p w14:paraId="54F20BDD" w14:textId="77777777" w:rsidR="00FF53A5" w:rsidRPr="00AA14C9" w:rsidRDefault="00FF53A5" w:rsidP="00FF53A5">
            <w:pPr>
              <w:spacing w:before="60" w:after="60"/>
              <w:ind w:firstLine="0"/>
              <w:rPr>
                <w:sz w:val="24"/>
                <w:szCs w:val="24"/>
                <w:lang w:val="en-US"/>
              </w:rPr>
            </w:pPr>
            <w:r w:rsidRPr="002947D3">
              <w:rPr>
                <w:b/>
                <w:bCs/>
                <w:sz w:val="24"/>
                <w:szCs w:val="24"/>
              </w:rPr>
              <w:t>currency</w:t>
            </w:r>
            <w:r>
              <w:rPr>
                <w:b/>
                <w:bCs/>
                <w:sz w:val="24"/>
                <w:szCs w:val="24"/>
                <w:lang w:val="en-US"/>
              </w:rPr>
              <w:t>Rat</w:t>
            </w:r>
          </w:p>
        </w:tc>
        <w:tc>
          <w:tcPr>
            <w:tcW w:w="831" w:type="pct"/>
            <w:gridSpan w:val="2"/>
            <w:shd w:val="clear" w:color="auto" w:fill="auto"/>
            <w:hideMark/>
          </w:tcPr>
          <w:p w14:paraId="64BE0DE7"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6A2830F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22EBF3C3"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50F34CDE"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3"/>
            <w:shd w:val="clear" w:color="auto" w:fill="auto"/>
            <w:hideMark/>
          </w:tcPr>
          <w:p w14:paraId="20D8B000" w14:textId="77777777" w:rsidR="00FF53A5" w:rsidRPr="002947D3" w:rsidRDefault="00FF53A5" w:rsidP="00FF53A5">
            <w:pPr>
              <w:spacing w:before="60" w:after="60"/>
              <w:ind w:firstLine="0"/>
              <w:rPr>
                <w:sz w:val="24"/>
                <w:szCs w:val="24"/>
              </w:rPr>
            </w:pPr>
          </w:p>
        </w:tc>
      </w:tr>
      <w:tr w:rsidR="00FF53A5" w:rsidRPr="002947D3" w14:paraId="1958D958" w14:textId="77777777" w:rsidTr="00A05660">
        <w:tc>
          <w:tcPr>
            <w:tcW w:w="605" w:type="pct"/>
            <w:shd w:val="clear" w:color="auto" w:fill="auto"/>
            <w:hideMark/>
          </w:tcPr>
          <w:p w14:paraId="676E5953"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0F65ABA8" w14:textId="77777777" w:rsidR="00FF53A5" w:rsidRPr="002947D3" w:rsidRDefault="00FF53A5" w:rsidP="00FF53A5">
            <w:pPr>
              <w:spacing w:before="60" w:after="60"/>
              <w:ind w:firstLine="0"/>
              <w:rPr>
                <w:sz w:val="24"/>
                <w:szCs w:val="24"/>
              </w:rPr>
            </w:pPr>
            <w:r>
              <w:rPr>
                <w:sz w:val="24"/>
                <w:szCs w:val="24"/>
                <w:lang w:val="en-US"/>
              </w:rPr>
              <w:t>rate</w:t>
            </w:r>
            <w:r w:rsidRPr="002947D3">
              <w:rPr>
                <w:sz w:val="24"/>
                <w:szCs w:val="24"/>
              </w:rPr>
              <w:t xml:space="preserve"> </w:t>
            </w:r>
          </w:p>
        </w:tc>
        <w:tc>
          <w:tcPr>
            <w:tcW w:w="301" w:type="pct"/>
            <w:gridSpan w:val="3"/>
            <w:shd w:val="clear" w:color="auto" w:fill="auto"/>
            <w:hideMark/>
          </w:tcPr>
          <w:p w14:paraId="4A771217"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54FDCFD3" w14:textId="7B0E14ED" w:rsidR="00FF53A5" w:rsidRPr="00AA14C9" w:rsidRDefault="00FF53A5" w:rsidP="00FF53A5">
            <w:pPr>
              <w:spacing w:before="60" w:after="60"/>
              <w:ind w:firstLine="0"/>
              <w:jc w:val="center"/>
              <w:rPr>
                <w:sz w:val="24"/>
                <w:szCs w:val="24"/>
                <w:lang w:val="en-US"/>
              </w:rPr>
            </w:pPr>
            <w:r>
              <w:rPr>
                <w:sz w:val="24"/>
                <w:szCs w:val="24"/>
                <w:lang w:val="en-US"/>
              </w:rPr>
              <w:t>N</w:t>
            </w:r>
            <w:r w:rsidR="00E05727">
              <w:rPr>
                <w:sz w:val="24"/>
                <w:szCs w:val="24"/>
              </w:rPr>
              <w:t>(10,4)</w:t>
            </w:r>
          </w:p>
        </w:tc>
        <w:tc>
          <w:tcPr>
            <w:tcW w:w="1339" w:type="pct"/>
            <w:gridSpan w:val="4"/>
            <w:shd w:val="clear" w:color="auto" w:fill="auto"/>
            <w:hideMark/>
          </w:tcPr>
          <w:p w14:paraId="281AB8D5" w14:textId="77777777" w:rsidR="00FF53A5" w:rsidRPr="002947D3" w:rsidRDefault="00FF53A5" w:rsidP="00FF53A5">
            <w:pPr>
              <w:spacing w:before="60" w:after="60"/>
              <w:ind w:firstLine="0"/>
              <w:rPr>
                <w:sz w:val="24"/>
                <w:szCs w:val="24"/>
              </w:rPr>
            </w:pPr>
            <w:r w:rsidRPr="00AA14C9">
              <w:rPr>
                <w:sz w:val="24"/>
                <w:szCs w:val="24"/>
              </w:rPr>
              <w:t>Курс валюты по отношению к рублю</w:t>
            </w:r>
          </w:p>
        </w:tc>
        <w:tc>
          <w:tcPr>
            <w:tcW w:w="1379" w:type="pct"/>
            <w:gridSpan w:val="3"/>
            <w:shd w:val="clear" w:color="auto" w:fill="auto"/>
            <w:hideMark/>
          </w:tcPr>
          <w:p w14:paraId="24317B6D"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15D3F001" w14:textId="77777777" w:rsidTr="00A05660">
        <w:tc>
          <w:tcPr>
            <w:tcW w:w="605" w:type="pct"/>
            <w:shd w:val="clear" w:color="auto" w:fill="auto"/>
            <w:hideMark/>
          </w:tcPr>
          <w:p w14:paraId="0096C928"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33AFC23F" w14:textId="77777777" w:rsidR="00FF53A5" w:rsidRPr="002947D3" w:rsidRDefault="00FF53A5" w:rsidP="00FF53A5">
            <w:pPr>
              <w:spacing w:before="60" w:after="60"/>
              <w:ind w:firstLine="0"/>
              <w:rPr>
                <w:sz w:val="24"/>
                <w:szCs w:val="24"/>
              </w:rPr>
            </w:pPr>
            <w:r>
              <w:rPr>
                <w:sz w:val="24"/>
                <w:szCs w:val="24"/>
                <w:lang w:val="en-US"/>
              </w:rPr>
              <w:t>raiting</w:t>
            </w:r>
            <w:r w:rsidRPr="002947D3">
              <w:rPr>
                <w:sz w:val="24"/>
                <w:szCs w:val="24"/>
              </w:rPr>
              <w:t xml:space="preserve"> </w:t>
            </w:r>
          </w:p>
        </w:tc>
        <w:tc>
          <w:tcPr>
            <w:tcW w:w="301" w:type="pct"/>
            <w:gridSpan w:val="3"/>
            <w:shd w:val="clear" w:color="auto" w:fill="auto"/>
            <w:hideMark/>
          </w:tcPr>
          <w:p w14:paraId="78BBC5FF"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6A7CE8B" w14:textId="77777777" w:rsidR="00FF53A5" w:rsidRPr="00AA14C9" w:rsidRDefault="00FF53A5" w:rsidP="00FF53A5">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7EAB9929" w14:textId="77777777" w:rsidR="00FF53A5" w:rsidRPr="00AA14C9" w:rsidRDefault="00FF53A5" w:rsidP="00FF53A5">
            <w:pPr>
              <w:spacing w:before="60" w:after="60"/>
              <w:ind w:firstLine="0"/>
              <w:rPr>
                <w:sz w:val="24"/>
                <w:szCs w:val="24"/>
              </w:rPr>
            </w:pPr>
            <w:r>
              <w:rPr>
                <w:sz w:val="24"/>
                <w:szCs w:val="24"/>
              </w:rPr>
              <w:t>Номинал валюты</w:t>
            </w:r>
          </w:p>
        </w:tc>
        <w:tc>
          <w:tcPr>
            <w:tcW w:w="1379" w:type="pct"/>
            <w:gridSpan w:val="3"/>
            <w:shd w:val="clear" w:color="auto" w:fill="auto"/>
            <w:hideMark/>
          </w:tcPr>
          <w:p w14:paraId="181FC4F7"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9B5FC2" w:rsidRPr="00DA36AF" w14:paraId="32623F86" w14:textId="77777777" w:rsidTr="00A05660">
        <w:tc>
          <w:tcPr>
            <w:tcW w:w="5000" w:type="pct"/>
            <w:gridSpan w:val="17"/>
            <w:shd w:val="clear" w:color="auto" w:fill="auto"/>
            <w:hideMark/>
          </w:tcPr>
          <w:p w14:paraId="1F5F9EF7" w14:textId="4168A93B" w:rsidR="009B5FC2" w:rsidRPr="004A04EF" w:rsidRDefault="004A04EF" w:rsidP="00A65E28">
            <w:pPr>
              <w:spacing w:before="60" w:after="60"/>
              <w:ind w:firstLine="0"/>
              <w:jc w:val="center"/>
              <w:rPr>
                <w:b/>
                <w:sz w:val="24"/>
                <w:szCs w:val="24"/>
              </w:rPr>
            </w:pPr>
            <w:r w:rsidRPr="004A04EF">
              <w:rPr>
                <w:b/>
                <w:sz w:val="24"/>
                <w:szCs w:val="24"/>
              </w:rPr>
              <w:t>Документ об исполнении контракта</w:t>
            </w:r>
          </w:p>
        </w:tc>
      </w:tr>
      <w:tr w:rsidR="009B5FC2" w:rsidRPr="00DA36AF" w14:paraId="1CBEDE00" w14:textId="77777777" w:rsidTr="00A05660">
        <w:tc>
          <w:tcPr>
            <w:tcW w:w="605" w:type="pct"/>
            <w:shd w:val="clear" w:color="auto" w:fill="auto"/>
            <w:hideMark/>
          </w:tcPr>
          <w:p w14:paraId="7E2BD0B1" w14:textId="13B565F1" w:rsidR="009B5FC2" w:rsidRPr="007034D2" w:rsidRDefault="007034D2" w:rsidP="00A65E28">
            <w:pPr>
              <w:spacing w:before="60" w:after="60"/>
              <w:ind w:firstLine="0"/>
              <w:rPr>
                <w:b/>
                <w:sz w:val="24"/>
                <w:szCs w:val="24"/>
                <w:lang w:val="en-US"/>
              </w:rPr>
            </w:pPr>
            <w:r w:rsidRPr="007034D2">
              <w:rPr>
                <w:b/>
                <w:sz w:val="24"/>
                <w:szCs w:val="24"/>
                <w:lang w:val="en-US"/>
              </w:rPr>
              <w:t>docExecution</w:t>
            </w:r>
          </w:p>
        </w:tc>
        <w:tc>
          <w:tcPr>
            <w:tcW w:w="847" w:type="pct"/>
            <w:gridSpan w:val="3"/>
            <w:shd w:val="clear" w:color="auto" w:fill="auto"/>
            <w:hideMark/>
          </w:tcPr>
          <w:p w14:paraId="71F20E68" w14:textId="77777777" w:rsidR="009B5FC2" w:rsidRPr="00DA36AF" w:rsidRDefault="009B5FC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6E1FB293" w14:textId="77777777" w:rsidR="009B5FC2" w:rsidRPr="00DA36AF" w:rsidRDefault="009B5FC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5112A8EA" w14:textId="77777777" w:rsidR="009B5FC2" w:rsidRPr="00DA36AF" w:rsidRDefault="009B5FC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3E6E80E" w14:textId="77777777" w:rsidR="009B5FC2" w:rsidRPr="00DA36AF" w:rsidRDefault="009B5FC2"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C615320" w14:textId="24B683CB" w:rsidR="009B5FC2" w:rsidRPr="00DA36AF" w:rsidRDefault="009B5FC2" w:rsidP="004A04EF">
            <w:pPr>
              <w:spacing w:before="60" w:after="60"/>
              <w:ind w:firstLine="0"/>
              <w:rPr>
                <w:sz w:val="24"/>
                <w:szCs w:val="24"/>
              </w:rPr>
            </w:pPr>
            <w:r w:rsidRPr="00DA36AF">
              <w:rPr>
                <w:sz w:val="24"/>
                <w:szCs w:val="24"/>
              </w:rPr>
              <w:t xml:space="preserve"> </w:t>
            </w:r>
            <w:r w:rsidR="004A04EF" w:rsidRPr="002947D3">
              <w:rPr>
                <w:sz w:val="24"/>
                <w:szCs w:val="24"/>
              </w:rPr>
              <w:t xml:space="preserve">Заполняется на основании </w:t>
            </w:r>
            <w:r w:rsidR="004A04EF">
              <w:rPr>
                <w:sz w:val="24"/>
                <w:szCs w:val="24"/>
              </w:rPr>
              <w:t>с</w:t>
            </w:r>
            <w:r w:rsidR="004A04EF" w:rsidRPr="004A04EF">
              <w:rPr>
                <w:sz w:val="24"/>
                <w:szCs w:val="24"/>
              </w:rPr>
              <w:t>правочник</w:t>
            </w:r>
            <w:r w:rsidR="004A04EF">
              <w:rPr>
                <w:sz w:val="24"/>
                <w:szCs w:val="24"/>
              </w:rPr>
              <w:t>а</w:t>
            </w:r>
            <w:r w:rsidR="004A04EF" w:rsidRPr="004A04EF">
              <w:rPr>
                <w:sz w:val="24"/>
                <w:szCs w:val="24"/>
              </w:rPr>
              <w:t xml:space="preserve"> типов документов исполнения контракта</w:t>
            </w:r>
            <w:r w:rsidR="004A04EF" w:rsidRPr="002947D3">
              <w:rPr>
                <w:sz w:val="24"/>
                <w:szCs w:val="24"/>
              </w:rPr>
              <w:t xml:space="preserve"> (</w:t>
            </w:r>
            <w:r w:rsidR="004A04EF" w:rsidRPr="004A04EF">
              <w:rPr>
                <w:sz w:val="24"/>
                <w:szCs w:val="24"/>
              </w:rPr>
              <w:t>nsiContractExecutionDoc</w:t>
            </w:r>
            <w:r w:rsidR="004A04EF" w:rsidRPr="002947D3">
              <w:rPr>
                <w:sz w:val="24"/>
                <w:szCs w:val="24"/>
              </w:rPr>
              <w:t>)</w:t>
            </w:r>
          </w:p>
        </w:tc>
      </w:tr>
      <w:tr w:rsidR="009B5FC2" w:rsidRPr="00DA36AF" w14:paraId="73D06C62" w14:textId="77777777" w:rsidTr="00A05660">
        <w:tc>
          <w:tcPr>
            <w:tcW w:w="605" w:type="pct"/>
            <w:shd w:val="clear" w:color="auto" w:fill="auto"/>
            <w:hideMark/>
          </w:tcPr>
          <w:p w14:paraId="76F330BA"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AA13E63" w14:textId="08F20434" w:rsidR="009B5FC2" w:rsidRPr="00DA36AF" w:rsidRDefault="009B5FC2" w:rsidP="00A65E28">
            <w:pPr>
              <w:spacing w:before="60" w:after="60"/>
              <w:ind w:firstLine="0"/>
              <w:rPr>
                <w:sz w:val="24"/>
                <w:szCs w:val="24"/>
              </w:rPr>
            </w:pPr>
            <w:r>
              <w:rPr>
                <w:sz w:val="24"/>
                <w:szCs w:val="24"/>
                <w:lang w:val="en-US"/>
              </w:rPr>
              <w:t>code</w:t>
            </w:r>
            <w:r w:rsidRPr="00DA36AF">
              <w:rPr>
                <w:sz w:val="24"/>
                <w:szCs w:val="24"/>
              </w:rPr>
              <w:t xml:space="preserve"> </w:t>
            </w:r>
          </w:p>
        </w:tc>
        <w:tc>
          <w:tcPr>
            <w:tcW w:w="292" w:type="pct"/>
            <w:gridSpan w:val="3"/>
            <w:shd w:val="clear" w:color="auto" w:fill="auto"/>
            <w:hideMark/>
          </w:tcPr>
          <w:p w14:paraId="46E34EAE" w14:textId="77777777" w:rsidR="009B5FC2" w:rsidRPr="00DA36AF" w:rsidRDefault="009B5FC2"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194E4693" w14:textId="6DADDCB9" w:rsidR="009B5FC2" w:rsidRPr="00DA36AF" w:rsidRDefault="009B5FC2" w:rsidP="009A1B8C">
            <w:pPr>
              <w:spacing w:before="60" w:after="60"/>
              <w:ind w:firstLine="0"/>
              <w:jc w:val="center"/>
              <w:rPr>
                <w:sz w:val="24"/>
                <w:szCs w:val="24"/>
              </w:rPr>
            </w:pPr>
            <w:r w:rsidRPr="00DA36AF">
              <w:rPr>
                <w:sz w:val="24"/>
                <w:szCs w:val="24"/>
              </w:rPr>
              <w:t>T(1-</w:t>
            </w:r>
            <w:r w:rsidR="009A1B8C">
              <w:rPr>
                <w:sz w:val="24"/>
                <w:szCs w:val="24"/>
              </w:rPr>
              <w:t>4</w:t>
            </w:r>
            <w:r w:rsidRPr="00DA36AF">
              <w:rPr>
                <w:sz w:val="24"/>
                <w:szCs w:val="24"/>
              </w:rPr>
              <w:t>)</w:t>
            </w:r>
          </w:p>
        </w:tc>
        <w:tc>
          <w:tcPr>
            <w:tcW w:w="1339" w:type="pct"/>
            <w:gridSpan w:val="4"/>
            <w:shd w:val="clear" w:color="auto" w:fill="auto"/>
            <w:hideMark/>
          </w:tcPr>
          <w:p w14:paraId="6AF63550" w14:textId="70483538" w:rsidR="009B5FC2" w:rsidRPr="00DA36AF" w:rsidRDefault="00C33DA5" w:rsidP="00A65E28">
            <w:pPr>
              <w:spacing w:before="60" w:after="60"/>
              <w:ind w:firstLine="0"/>
              <w:rPr>
                <w:sz w:val="24"/>
                <w:szCs w:val="24"/>
              </w:rPr>
            </w:pPr>
            <w:r>
              <w:rPr>
                <w:sz w:val="24"/>
                <w:szCs w:val="24"/>
              </w:rPr>
              <w:t>Код</w:t>
            </w:r>
          </w:p>
        </w:tc>
        <w:tc>
          <w:tcPr>
            <w:tcW w:w="1379" w:type="pct"/>
            <w:gridSpan w:val="3"/>
            <w:shd w:val="clear" w:color="auto" w:fill="auto"/>
            <w:hideMark/>
          </w:tcPr>
          <w:p w14:paraId="5CAE5F47" w14:textId="77777777" w:rsidR="006B36CD" w:rsidRPr="006B36CD" w:rsidRDefault="009B5FC2" w:rsidP="006B36CD">
            <w:pPr>
              <w:spacing w:before="60" w:after="60"/>
              <w:ind w:firstLine="0"/>
              <w:rPr>
                <w:sz w:val="24"/>
                <w:szCs w:val="24"/>
              </w:rPr>
            </w:pPr>
            <w:r w:rsidRPr="00DA36AF">
              <w:rPr>
                <w:sz w:val="24"/>
                <w:szCs w:val="24"/>
              </w:rPr>
              <w:t xml:space="preserve"> </w:t>
            </w:r>
            <w:r w:rsidR="006B36CD" w:rsidRPr="006B36CD">
              <w:rPr>
                <w:sz w:val="24"/>
                <w:szCs w:val="24"/>
              </w:rPr>
              <w:t>Ссылка на справочник "Типы документов исполнения контракта"</w:t>
            </w:r>
          </w:p>
          <w:p w14:paraId="02683BF2" w14:textId="2889FC96" w:rsidR="009B5FC2" w:rsidRPr="00DA36AF" w:rsidRDefault="006B36CD" w:rsidP="006B36CD">
            <w:pPr>
              <w:spacing w:before="60" w:after="60"/>
              <w:ind w:firstLine="0"/>
              <w:rPr>
                <w:sz w:val="24"/>
                <w:szCs w:val="24"/>
              </w:rPr>
            </w:pPr>
            <w:r w:rsidRPr="006B36CD">
              <w:rPr>
                <w:sz w:val="24"/>
                <w:szCs w:val="24"/>
              </w:rPr>
              <w:t>(nsiContractExecutionDoc)</w:t>
            </w:r>
          </w:p>
        </w:tc>
      </w:tr>
      <w:tr w:rsidR="00057DF0" w:rsidRPr="00DA36AF" w14:paraId="403C54E5" w14:textId="77777777" w:rsidTr="00A05660">
        <w:tc>
          <w:tcPr>
            <w:tcW w:w="605" w:type="pct"/>
            <w:shd w:val="clear" w:color="auto" w:fill="auto"/>
            <w:hideMark/>
          </w:tcPr>
          <w:p w14:paraId="1F48087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9799D5E" w14:textId="130FC349" w:rsidR="00057DF0" w:rsidRPr="00DA36AF" w:rsidRDefault="009B5FC2" w:rsidP="00A65E28">
            <w:pPr>
              <w:spacing w:before="60" w:after="60"/>
              <w:ind w:firstLine="0"/>
              <w:rPr>
                <w:sz w:val="24"/>
                <w:szCs w:val="24"/>
              </w:rPr>
            </w:pPr>
            <w:r>
              <w:rPr>
                <w:sz w:val="24"/>
                <w:szCs w:val="24"/>
                <w:lang w:val="en-US"/>
              </w:rPr>
              <w:t>name</w:t>
            </w:r>
            <w:r w:rsidR="00057DF0" w:rsidRPr="00DA36AF">
              <w:rPr>
                <w:sz w:val="24"/>
                <w:szCs w:val="24"/>
              </w:rPr>
              <w:t xml:space="preserve"> </w:t>
            </w:r>
          </w:p>
        </w:tc>
        <w:tc>
          <w:tcPr>
            <w:tcW w:w="292" w:type="pct"/>
            <w:gridSpan w:val="3"/>
            <w:shd w:val="clear" w:color="auto" w:fill="auto"/>
            <w:hideMark/>
          </w:tcPr>
          <w:p w14:paraId="3996DFDA" w14:textId="54C4B47A" w:rsidR="00057DF0" w:rsidRPr="009B5FC2" w:rsidRDefault="009B5FC2"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C166EF8" w14:textId="581B7089" w:rsidR="00057DF0" w:rsidRPr="00DA36AF" w:rsidRDefault="00485C9F" w:rsidP="00A65E28">
            <w:pPr>
              <w:spacing w:before="60" w:after="60"/>
              <w:ind w:firstLine="0"/>
              <w:jc w:val="center"/>
              <w:rPr>
                <w:sz w:val="24"/>
                <w:szCs w:val="24"/>
              </w:rPr>
            </w:pPr>
            <w:r>
              <w:rPr>
                <w:sz w:val="24"/>
                <w:szCs w:val="24"/>
              </w:rPr>
              <w:t>T(1-10</w:t>
            </w:r>
            <w:r w:rsidR="00057DF0" w:rsidRPr="00DA36AF">
              <w:rPr>
                <w:sz w:val="24"/>
                <w:szCs w:val="24"/>
              </w:rPr>
              <w:t>00)</w:t>
            </w:r>
          </w:p>
        </w:tc>
        <w:tc>
          <w:tcPr>
            <w:tcW w:w="1339" w:type="pct"/>
            <w:gridSpan w:val="4"/>
            <w:shd w:val="clear" w:color="auto" w:fill="auto"/>
            <w:hideMark/>
          </w:tcPr>
          <w:p w14:paraId="33AC0E3D" w14:textId="77777777" w:rsidR="00057DF0" w:rsidRPr="00DA36AF" w:rsidRDefault="00057DF0" w:rsidP="00A65E28">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hideMark/>
          </w:tcPr>
          <w:p w14:paraId="583E5699" w14:textId="77777777" w:rsidR="006B36CD" w:rsidRPr="006B36CD" w:rsidRDefault="00057DF0" w:rsidP="006B36CD">
            <w:pPr>
              <w:spacing w:before="60" w:after="60"/>
              <w:ind w:firstLine="0"/>
              <w:rPr>
                <w:sz w:val="24"/>
                <w:szCs w:val="24"/>
              </w:rPr>
            </w:pPr>
            <w:r w:rsidRPr="00DA36AF">
              <w:rPr>
                <w:sz w:val="24"/>
                <w:szCs w:val="24"/>
              </w:rPr>
              <w:t xml:space="preserve"> </w:t>
            </w:r>
            <w:r w:rsidR="006B36CD" w:rsidRPr="006B36CD">
              <w:rPr>
                <w:sz w:val="24"/>
                <w:szCs w:val="24"/>
              </w:rPr>
              <w:t>Игнорируется при приеме, заполняется автоматически из справочника: "Типы документов исполнения контракта"</w:t>
            </w:r>
          </w:p>
          <w:p w14:paraId="6AAB1472" w14:textId="6A8D1767" w:rsidR="00057DF0" w:rsidRPr="00DA36AF" w:rsidRDefault="006B36CD" w:rsidP="006B36CD">
            <w:pPr>
              <w:spacing w:before="60" w:after="60"/>
              <w:ind w:firstLine="0"/>
              <w:rPr>
                <w:sz w:val="24"/>
                <w:szCs w:val="24"/>
              </w:rPr>
            </w:pPr>
            <w:r w:rsidRPr="006B36CD">
              <w:rPr>
                <w:sz w:val="24"/>
                <w:szCs w:val="24"/>
              </w:rPr>
              <w:t>(nsiContractExecutionDoc)</w:t>
            </w:r>
          </w:p>
        </w:tc>
      </w:tr>
      <w:tr w:rsidR="00057DF0" w:rsidRPr="00DA36AF" w14:paraId="0E009638" w14:textId="77777777" w:rsidTr="00A05660">
        <w:tc>
          <w:tcPr>
            <w:tcW w:w="605" w:type="pct"/>
            <w:shd w:val="clear" w:color="auto" w:fill="auto"/>
            <w:hideMark/>
          </w:tcPr>
          <w:p w14:paraId="0AADE38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4BFE94DF" w14:textId="77777777" w:rsidR="00057DF0" w:rsidRPr="00DA36AF" w:rsidRDefault="00057DF0" w:rsidP="00A65E28">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0A21F42" w14:textId="77777777" w:rsidR="00057DF0" w:rsidRPr="00DA36AF" w:rsidRDefault="00057DF0"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695DE32" w14:textId="77777777" w:rsidR="00057DF0" w:rsidRPr="00DA36AF" w:rsidRDefault="00057DF0" w:rsidP="00A65E28">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1E7A1F5A" w14:textId="77777777" w:rsidR="00057DF0" w:rsidRPr="00DA36AF" w:rsidRDefault="00057DF0" w:rsidP="00A65E28">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4E116FF3" w14:textId="77777777" w:rsidR="00057DF0" w:rsidRPr="00DA36AF" w:rsidRDefault="00057DF0" w:rsidP="00A65E28">
            <w:pPr>
              <w:spacing w:before="60" w:after="60"/>
              <w:ind w:firstLine="0"/>
              <w:rPr>
                <w:sz w:val="24"/>
                <w:szCs w:val="24"/>
              </w:rPr>
            </w:pPr>
            <w:r w:rsidRPr="00DA36AF">
              <w:rPr>
                <w:sz w:val="24"/>
                <w:szCs w:val="24"/>
              </w:rPr>
              <w:t xml:space="preserve"> </w:t>
            </w:r>
          </w:p>
        </w:tc>
      </w:tr>
      <w:tr w:rsidR="00485C9F" w:rsidRPr="00DA36AF" w14:paraId="5F8512D3" w14:textId="77777777" w:rsidTr="00A05660">
        <w:tc>
          <w:tcPr>
            <w:tcW w:w="605" w:type="pct"/>
            <w:shd w:val="clear" w:color="auto" w:fill="auto"/>
            <w:hideMark/>
          </w:tcPr>
          <w:p w14:paraId="20BC2B12" w14:textId="77777777" w:rsidR="00485C9F" w:rsidRPr="00DA36AF" w:rsidRDefault="00485C9F"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DCD1725" w14:textId="77777777" w:rsidR="00485C9F" w:rsidRPr="00DA36AF" w:rsidRDefault="00485C9F" w:rsidP="00A65E28">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6FFDDCD3" w14:textId="202B7594" w:rsidR="00485C9F" w:rsidRPr="00404180" w:rsidRDefault="00404180"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790D8A8D" w14:textId="77777777" w:rsidR="00485C9F" w:rsidRPr="00DA36AF" w:rsidRDefault="00485C9F" w:rsidP="00A65E28">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78945D3" w14:textId="77777777" w:rsidR="00485C9F" w:rsidRPr="00DA36AF" w:rsidRDefault="00485C9F" w:rsidP="00A65E28">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08487A36" w14:textId="77777777" w:rsidR="00485C9F" w:rsidRPr="00DA36AF" w:rsidRDefault="00485C9F" w:rsidP="00A65E28">
            <w:pPr>
              <w:spacing w:before="60" w:after="60"/>
              <w:ind w:firstLine="0"/>
              <w:rPr>
                <w:sz w:val="24"/>
                <w:szCs w:val="24"/>
              </w:rPr>
            </w:pPr>
            <w:r w:rsidRPr="00DA36AF">
              <w:rPr>
                <w:sz w:val="24"/>
                <w:szCs w:val="24"/>
              </w:rPr>
              <w:t xml:space="preserve"> </w:t>
            </w:r>
          </w:p>
        </w:tc>
      </w:tr>
      <w:tr w:rsidR="006B36CD" w:rsidRPr="00DA36AF" w14:paraId="3CCF3FBD" w14:textId="77777777" w:rsidTr="00DC0536">
        <w:tc>
          <w:tcPr>
            <w:tcW w:w="605" w:type="pct"/>
            <w:shd w:val="clear" w:color="auto" w:fill="auto"/>
          </w:tcPr>
          <w:p w14:paraId="2BF995E4"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20F82153" w14:textId="5B4EE8D3" w:rsidR="006B36CD" w:rsidRPr="006B36CD" w:rsidRDefault="006B36CD" w:rsidP="006B36CD">
            <w:pPr>
              <w:spacing w:before="60" w:after="60"/>
              <w:ind w:firstLine="0"/>
              <w:rPr>
                <w:sz w:val="24"/>
                <w:szCs w:val="24"/>
              </w:rPr>
            </w:pPr>
            <w:r w:rsidRPr="006B36CD">
              <w:rPr>
                <w:sz w:val="24"/>
                <w:szCs w:val="24"/>
              </w:rPr>
              <w:t>deliveryAcceptDate</w:t>
            </w:r>
          </w:p>
        </w:tc>
        <w:tc>
          <w:tcPr>
            <w:tcW w:w="292" w:type="pct"/>
            <w:gridSpan w:val="3"/>
            <w:shd w:val="clear" w:color="auto" w:fill="auto"/>
          </w:tcPr>
          <w:p w14:paraId="6A232A4B" w14:textId="1DF70F4D" w:rsidR="006B36CD" w:rsidRP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621A617A" w14:textId="5BEAAD51" w:rsidR="006B36CD" w:rsidRPr="002947D3" w:rsidRDefault="006B36CD" w:rsidP="006B36CD">
            <w:pPr>
              <w:spacing w:before="60" w:after="60"/>
              <w:ind w:firstLine="0"/>
              <w:jc w:val="center"/>
              <w:rPr>
                <w:sz w:val="24"/>
                <w:szCs w:val="24"/>
                <w:lang w:val="en-US"/>
              </w:rPr>
            </w:pPr>
            <w:r w:rsidRPr="00DA36AF">
              <w:rPr>
                <w:sz w:val="24"/>
                <w:szCs w:val="24"/>
              </w:rPr>
              <w:t>D</w:t>
            </w:r>
          </w:p>
        </w:tc>
        <w:tc>
          <w:tcPr>
            <w:tcW w:w="1339" w:type="pct"/>
            <w:gridSpan w:val="4"/>
            <w:shd w:val="clear" w:color="auto" w:fill="auto"/>
          </w:tcPr>
          <w:p w14:paraId="7A020857" w14:textId="77777777" w:rsidR="006B36CD" w:rsidRPr="006B36CD" w:rsidRDefault="006B36CD" w:rsidP="006B36CD">
            <w:pPr>
              <w:spacing w:before="60" w:after="60"/>
              <w:ind w:firstLine="0"/>
              <w:rPr>
                <w:sz w:val="24"/>
                <w:szCs w:val="24"/>
              </w:rPr>
            </w:pPr>
            <w:r w:rsidRPr="006B36CD">
              <w:rPr>
                <w:sz w:val="24"/>
                <w:szCs w:val="24"/>
              </w:rPr>
              <w:t xml:space="preserve">Дата подписания заказчиком документа о приемке товаров, работ, услуг. </w:t>
            </w:r>
          </w:p>
          <w:p w14:paraId="291A642E" w14:textId="445DCB68" w:rsidR="006B36CD" w:rsidRPr="00FA37CF" w:rsidRDefault="006B36CD" w:rsidP="006B36CD">
            <w:pPr>
              <w:spacing w:before="60" w:after="60"/>
              <w:ind w:firstLine="0"/>
              <w:rPr>
                <w:sz w:val="24"/>
                <w:szCs w:val="24"/>
              </w:rPr>
            </w:pPr>
          </w:p>
        </w:tc>
        <w:tc>
          <w:tcPr>
            <w:tcW w:w="1379" w:type="pct"/>
            <w:gridSpan w:val="3"/>
            <w:shd w:val="clear" w:color="auto" w:fill="auto"/>
          </w:tcPr>
          <w:p w14:paraId="1745C08A" w14:textId="77777777" w:rsidR="006B36CD" w:rsidRDefault="006B36CD" w:rsidP="006B36CD">
            <w:pPr>
              <w:spacing w:before="60" w:after="60"/>
              <w:ind w:firstLine="0"/>
              <w:rPr>
                <w:sz w:val="24"/>
                <w:szCs w:val="24"/>
              </w:rPr>
            </w:pPr>
            <w:r>
              <w:rPr>
                <w:sz w:val="24"/>
                <w:szCs w:val="24"/>
              </w:rPr>
              <w:t>Допустимые значения:</w:t>
            </w:r>
          </w:p>
          <w:p w14:paraId="0673C70C" w14:textId="3381A876" w:rsidR="006B36CD" w:rsidRPr="006B36CD" w:rsidRDefault="006B36CD" w:rsidP="006B36CD">
            <w:pPr>
              <w:spacing w:before="60" w:after="60"/>
              <w:ind w:firstLine="0"/>
              <w:rPr>
                <w:sz w:val="24"/>
                <w:szCs w:val="24"/>
              </w:rPr>
            </w:pPr>
            <w:r w:rsidRPr="006B36CD">
              <w:rPr>
                <w:sz w:val="24"/>
                <w:szCs w:val="24"/>
              </w:rPr>
              <w:t>01;</w:t>
            </w:r>
          </w:p>
          <w:p w14:paraId="22A7C871" w14:textId="3B74B31B" w:rsidR="006B36CD" w:rsidRPr="006B36CD" w:rsidRDefault="006B36CD" w:rsidP="006B36CD">
            <w:pPr>
              <w:spacing w:before="60" w:after="60"/>
              <w:ind w:firstLine="0"/>
              <w:rPr>
                <w:sz w:val="24"/>
                <w:szCs w:val="24"/>
              </w:rPr>
            </w:pPr>
            <w:r>
              <w:rPr>
                <w:sz w:val="24"/>
                <w:szCs w:val="24"/>
              </w:rPr>
              <w:t>0</w:t>
            </w:r>
            <w:r w:rsidRPr="006B36CD">
              <w:rPr>
                <w:sz w:val="24"/>
                <w:szCs w:val="24"/>
              </w:rPr>
              <w:t>6;</w:t>
            </w:r>
          </w:p>
          <w:p w14:paraId="19C1498E" w14:textId="75753663" w:rsidR="006B36CD" w:rsidRPr="006B36CD" w:rsidRDefault="006B36CD" w:rsidP="006B36CD">
            <w:pPr>
              <w:spacing w:before="60" w:after="60"/>
              <w:ind w:firstLine="0"/>
              <w:rPr>
                <w:sz w:val="24"/>
                <w:szCs w:val="24"/>
              </w:rPr>
            </w:pPr>
            <w:r w:rsidRPr="006B36CD">
              <w:rPr>
                <w:sz w:val="24"/>
                <w:szCs w:val="24"/>
              </w:rPr>
              <w:t>07;</w:t>
            </w:r>
          </w:p>
          <w:p w14:paraId="66C35B4A" w14:textId="377BBD42" w:rsidR="006B36CD" w:rsidRPr="006B36CD" w:rsidRDefault="006B36CD" w:rsidP="006B36CD">
            <w:pPr>
              <w:spacing w:before="60" w:after="60"/>
              <w:ind w:firstLine="0"/>
              <w:rPr>
                <w:sz w:val="24"/>
                <w:szCs w:val="24"/>
              </w:rPr>
            </w:pPr>
            <w:r w:rsidRPr="006B36CD">
              <w:rPr>
                <w:sz w:val="24"/>
                <w:szCs w:val="24"/>
              </w:rPr>
              <w:t>09;</w:t>
            </w:r>
          </w:p>
          <w:p w14:paraId="6F921599" w14:textId="57495242" w:rsidR="006B36CD" w:rsidRPr="006B36CD" w:rsidRDefault="006B36CD" w:rsidP="006B36CD">
            <w:pPr>
              <w:spacing w:before="60" w:after="60"/>
              <w:ind w:firstLine="0"/>
              <w:rPr>
                <w:sz w:val="24"/>
                <w:szCs w:val="24"/>
              </w:rPr>
            </w:pPr>
            <w:r w:rsidRPr="006B36CD">
              <w:rPr>
                <w:sz w:val="24"/>
                <w:szCs w:val="24"/>
              </w:rPr>
              <w:t>10;</w:t>
            </w:r>
          </w:p>
          <w:p w14:paraId="5253881D" w14:textId="613ADD90" w:rsidR="006B36CD" w:rsidRPr="006B36CD" w:rsidRDefault="006B36CD" w:rsidP="006B36CD">
            <w:pPr>
              <w:spacing w:before="60" w:after="60"/>
              <w:ind w:firstLine="0"/>
              <w:rPr>
                <w:sz w:val="24"/>
                <w:szCs w:val="24"/>
              </w:rPr>
            </w:pPr>
            <w:r w:rsidRPr="006B36CD">
              <w:rPr>
                <w:sz w:val="24"/>
                <w:szCs w:val="24"/>
              </w:rPr>
              <w:t>11;</w:t>
            </w:r>
          </w:p>
          <w:p w14:paraId="6999B259" w14:textId="0C9DB63F" w:rsidR="006B36CD" w:rsidRPr="006B36CD" w:rsidRDefault="006B36CD" w:rsidP="006B36CD">
            <w:pPr>
              <w:spacing w:before="60" w:after="60"/>
              <w:ind w:firstLine="0"/>
              <w:rPr>
                <w:sz w:val="24"/>
                <w:szCs w:val="24"/>
              </w:rPr>
            </w:pPr>
            <w:r w:rsidRPr="006B36CD">
              <w:rPr>
                <w:sz w:val="24"/>
                <w:szCs w:val="24"/>
              </w:rPr>
              <w:t>12;</w:t>
            </w:r>
          </w:p>
          <w:p w14:paraId="485BFD2A" w14:textId="1B800E4E" w:rsidR="006B36CD" w:rsidRPr="006B36CD" w:rsidRDefault="006B36CD" w:rsidP="006B36CD">
            <w:pPr>
              <w:spacing w:before="60" w:after="60"/>
              <w:ind w:firstLine="0"/>
              <w:rPr>
                <w:sz w:val="24"/>
                <w:szCs w:val="24"/>
              </w:rPr>
            </w:pPr>
            <w:r w:rsidRPr="006B36CD">
              <w:rPr>
                <w:sz w:val="24"/>
                <w:szCs w:val="24"/>
              </w:rPr>
              <w:t>13;</w:t>
            </w:r>
          </w:p>
          <w:p w14:paraId="0C0BFF44" w14:textId="42DCA3AD" w:rsidR="006B36CD" w:rsidRPr="006B36CD" w:rsidRDefault="006B36CD" w:rsidP="006B36CD">
            <w:pPr>
              <w:spacing w:before="60" w:after="60"/>
              <w:ind w:firstLine="0"/>
              <w:rPr>
                <w:sz w:val="24"/>
                <w:szCs w:val="24"/>
              </w:rPr>
            </w:pPr>
            <w:r w:rsidRPr="006B36CD">
              <w:rPr>
                <w:sz w:val="24"/>
                <w:szCs w:val="24"/>
              </w:rPr>
              <w:t>20;</w:t>
            </w:r>
          </w:p>
          <w:p w14:paraId="434C805C" w14:textId="23EAF62E" w:rsidR="006B36CD" w:rsidRPr="006B36CD" w:rsidRDefault="006B36CD" w:rsidP="006B36CD">
            <w:pPr>
              <w:spacing w:before="60" w:after="60"/>
              <w:ind w:firstLine="0"/>
              <w:rPr>
                <w:sz w:val="24"/>
                <w:szCs w:val="24"/>
              </w:rPr>
            </w:pPr>
            <w:r w:rsidRPr="006B36CD">
              <w:rPr>
                <w:sz w:val="24"/>
                <w:szCs w:val="24"/>
              </w:rPr>
              <w:t>37;</w:t>
            </w:r>
          </w:p>
          <w:p w14:paraId="22EFAF83" w14:textId="77777777" w:rsidR="006B36CD" w:rsidRDefault="006B36CD" w:rsidP="006B36CD">
            <w:pPr>
              <w:spacing w:before="60" w:after="60"/>
              <w:ind w:firstLine="0"/>
              <w:rPr>
                <w:sz w:val="24"/>
                <w:szCs w:val="24"/>
              </w:rPr>
            </w:pPr>
            <w:r w:rsidRPr="006B36CD">
              <w:rPr>
                <w:sz w:val="24"/>
                <w:szCs w:val="24"/>
              </w:rPr>
              <w:t>99</w:t>
            </w:r>
          </w:p>
          <w:p w14:paraId="4F92A854" w14:textId="77777777" w:rsidR="000B2574" w:rsidRDefault="000B2574" w:rsidP="000B2574">
            <w:pPr>
              <w:spacing w:before="60" w:after="60"/>
              <w:ind w:firstLine="0"/>
              <w:rPr>
                <w:sz w:val="24"/>
                <w:szCs w:val="24"/>
              </w:rPr>
            </w:pPr>
            <w:r w:rsidRPr="006B36CD">
              <w:rPr>
                <w:sz w:val="24"/>
                <w:szCs w:val="24"/>
              </w:rPr>
              <w:t xml:space="preserve">Может быть заполнено и обязательно к заполнению, если </w:t>
            </w:r>
          </w:p>
          <w:p w14:paraId="48508FCF" w14:textId="77777777" w:rsidR="000B2574" w:rsidRDefault="000B2574" w:rsidP="000B2574">
            <w:pPr>
              <w:spacing w:before="60" w:after="60"/>
              <w:ind w:firstLine="0"/>
              <w:rPr>
                <w:sz w:val="24"/>
                <w:szCs w:val="24"/>
              </w:rPr>
            </w:pPr>
            <w:r w:rsidRPr="000B2574">
              <w:rPr>
                <w:sz w:val="24"/>
                <w:szCs w:val="24"/>
              </w:rPr>
              <w:t>1) Первая версия сведений о контракте, для которых принимается документ об исполнении, размещена ПОСЛЕ 01.07.2019;</w:t>
            </w:r>
          </w:p>
          <w:p w14:paraId="55A9C440" w14:textId="77777777" w:rsidR="000B2574" w:rsidRPr="006B36CD" w:rsidRDefault="000B2574" w:rsidP="000B2574">
            <w:pPr>
              <w:spacing w:before="60" w:after="60"/>
              <w:ind w:firstLine="0"/>
              <w:rPr>
                <w:sz w:val="24"/>
                <w:szCs w:val="24"/>
              </w:rPr>
            </w:pPr>
            <w:r w:rsidRPr="000B2574">
              <w:rPr>
                <w:sz w:val="24"/>
                <w:szCs w:val="24"/>
              </w:rPr>
              <w:t xml:space="preserve">2) </w:t>
            </w:r>
            <w:r w:rsidRPr="006B36CD">
              <w:rPr>
                <w:sz w:val="24"/>
                <w:szCs w:val="24"/>
              </w:rPr>
              <w:t>код типа документа (executions/execution/docExecution/code) соответствует одному из списка:</w:t>
            </w:r>
          </w:p>
          <w:p w14:paraId="6CDAB319" w14:textId="77777777" w:rsidR="000B2574" w:rsidRPr="006B36CD" w:rsidRDefault="000B2574" w:rsidP="000B2574">
            <w:pPr>
              <w:spacing w:before="60" w:after="60"/>
              <w:ind w:firstLine="0"/>
              <w:rPr>
                <w:sz w:val="24"/>
                <w:szCs w:val="24"/>
              </w:rPr>
            </w:pPr>
            <w:r w:rsidRPr="006B36CD">
              <w:rPr>
                <w:sz w:val="24"/>
                <w:szCs w:val="24"/>
              </w:rPr>
              <w:t>‒ 01 - товарная накладная;</w:t>
            </w:r>
          </w:p>
          <w:p w14:paraId="1D15BCD9" w14:textId="77777777" w:rsidR="000B2574" w:rsidRPr="006B36CD" w:rsidRDefault="000B2574" w:rsidP="000B2574">
            <w:pPr>
              <w:spacing w:before="60" w:after="60"/>
              <w:ind w:firstLine="0"/>
              <w:rPr>
                <w:sz w:val="24"/>
                <w:szCs w:val="24"/>
              </w:rPr>
            </w:pPr>
            <w:r w:rsidRPr="006B36CD">
              <w:rPr>
                <w:sz w:val="24"/>
                <w:szCs w:val="24"/>
              </w:rPr>
              <w:t>‒ 06 - акт о приемке товаров;</w:t>
            </w:r>
          </w:p>
          <w:p w14:paraId="65FA808F" w14:textId="77777777" w:rsidR="000B2574" w:rsidRPr="006B36CD" w:rsidRDefault="000B2574" w:rsidP="000B2574">
            <w:pPr>
              <w:spacing w:before="60" w:after="60"/>
              <w:ind w:firstLine="0"/>
              <w:rPr>
                <w:sz w:val="24"/>
                <w:szCs w:val="24"/>
              </w:rPr>
            </w:pPr>
            <w:r w:rsidRPr="006B36CD">
              <w:rPr>
                <w:sz w:val="24"/>
                <w:szCs w:val="24"/>
              </w:rPr>
              <w:t>‒ 07 - акт о приемке товара, поступившего без счета поставщика;</w:t>
            </w:r>
          </w:p>
          <w:p w14:paraId="5622E2D6" w14:textId="77777777" w:rsidR="000B2574" w:rsidRPr="006B36CD" w:rsidRDefault="000B2574" w:rsidP="000B2574">
            <w:pPr>
              <w:spacing w:before="60" w:after="60"/>
              <w:ind w:firstLine="0"/>
              <w:rPr>
                <w:sz w:val="24"/>
                <w:szCs w:val="24"/>
              </w:rPr>
            </w:pPr>
            <w:r w:rsidRPr="006B36CD">
              <w:rPr>
                <w:sz w:val="24"/>
                <w:szCs w:val="24"/>
              </w:rPr>
              <w:t>‒ 08 - акт о приеме-передаче объекта основных средств (кроме зданий, сооружений);</w:t>
            </w:r>
          </w:p>
          <w:p w14:paraId="1365135F" w14:textId="77777777" w:rsidR="000B2574" w:rsidRPr="006B36CD" w:rsidRDefault="000B2574" w:rsidP="000B2574">
            <w:pPr>
              <w:spacing w:before="60" w:after="60"/>
              <w:ind w:firstLine="0"/>
              <w:rPr>
                <w:sz w:val="24"/>
                <w:szCs w:val="24"/>
              </w:rPr>
            </w:pPr>
            <w:r w:rsidRPr="006B36CD">
              <w:rPr>
                <w:sz w:val="24"/>
                <w:szCs w:val="24"/>
              </w:rPr>
              <w:t>‒ 09 - акт о приеме-передаче здания (сооружения);</w:t>
            </w:r>
          </w:p>
          <w:p w14:paraId="27A4DF02" w14:textId="77777777" w:rsidR="000B2574" w:rsidRPr="006B36CD" w:rsidRDefault="000B2574" w:rsidP="000B2574">
            <w:pPr>
              <w:spacing w:before="60" w:after="60"/>
              <w:ind w:firstLine="0"/>
              <w:rPr>
                <w:sz w:val="24"/>
                <w:szCs w:val="24"/>
              </w:rPr>
            </w:pPr>
            <w:r w:rsidRPr="006B36CD">
              <w:rPr>
                <w:sz w:val="24"/>
                <w:szCs w:val="24"/>
              </w:rPr>
              <w:t>‒ 10 - акт о приеме-передаче групп объектов основных средств (кроме зданий, сооружений);</w:t>
            </w:r>
          </w:p>
          <w:p w14:paraId="7B0C0BBE" w14:textId="77777777" w:rsidR="000B2574" w:rsidRPr="006B36CD" w:rsidRDefault="000B2574" w:rsidP="000B2574">
            <w:pPr>
              <w:spacing w:before="60" w:after="60"/>
              <w:ind w:firstLine="0"/>
              <w:rPr>
                <w:sz w:val="24"/>
                <w:szCs w:val="24"/>
              </w:rPr>
            </w:pPr>
            <w:r w:rsidRPr="006B36CD">
              <w:rPr>
                <w:sz w:val="24"/>
                <w:szCs w:val="24"/>
              </w:rPr>
              <w:t>‒ 11 - акт о приеме-сдаче отремонтированных, реконструированных, модернизированных объектов основных средств;</w:t>
            </w:r>
          </w:p>
          <w:p w14:paraId="182B64D2" w14:textId="77777777" w:rsidR="000B2574" w:rsidRPr="006B36CD" w:rsidRDefault="000B2574" w:rsidP="000B2574">
            <w:pPr>
              <w:spacing w:before="60" w:after="60"/>
              <w:ind w:firstLine="0"/>
              <w:rPr>
                <w:sz w:val="24"/>
                <w:szCs w:val="24"/>
              </w:rPr>
            </w:pPr>
            <w:r w:rsidRPr="006B36CD">
              <w:rPr>
                <w:sz w:val="24"/>
                <w:szCs w:val="24"/>
              </w:rPr>
              <w:t>‒ 12 - акт о приемке выполненных работ;</w:t>
            </w:r>
          </w:p>
          <w:p w14:paraId="53C79C3D" w14:textId="77777777" w:rsidR="000B2574" w:rsidRPr="006B36CD" w:rsidRDefault="000B2574" w:rsidP="000B2574">
            <w:pPr>
              <w:spacing w:before="60" w:after="60"/>
              <w:ind w:firstLine="0"/>
              <w:rPr>
                <w:sz w:val="24"/>
                <w:szCs w:val="24"/>
              </w:rPr>
            </w:pPr>
            <w:r w:rsidRPr="006B36CD">
              <w:rPr>
                <w:sz w:val="24"/>
                <w:szCs w:val="24"/>
              </w:rPr>
              <w:t>‒ 13 - акт приемки законченного строительством объекта;</w:t>
            </w:r>
          </w:p>
          <w:p w14:paraId="2BC1A2BC" w14:textId="77777777" w:rsidR="000B2574" w:rsidRPr="006B36CD" w:rsidRDefault="000B2574" w:rsidP="000B2574">
            <w:pPr>
              <w:spacing w:before="60" w:after="60"/>
              <w:ind w:firstLine="0"/>
              <w:rPr>
                <w:sz w:val="24"/>
                <w:szCs w:val="24"/>
              </w:rPr>
            </w:pPr>
            <w:r w:rsidRPr="006B36CD">
              <w:rPr>
                <w:sz w:val="24"/>
                <w:szCs w:val="24"/>
              </w:rPr>
              <w:t>‒ 20 - акт выполненных работ;</w:t>
            </w:r>
          </w:p>
          <w:p w14:paraId="3E8CC038" w14:textId="77777777" w:rsidR="000B2574" w:rsidRPr="006B36CD" w:rsidRDefault="000B2574" w:rsidP="000B2574">
            <w:pPr>
              <w:spacing w:before="60" w:after="60"/>
              <w:ind w:firstLine="0"/>
              <w:rPr>
                <w:sz w:val="24"/>
                <w:szCs w:val="24"/>
              </w:rPr>
            </w:pPr>
            <w:r w:rsidRPr="006B36CD">
              <w:rPr>
                <w:sz w:val="24"/>
                <w:szCs w:val="24"/>
              </w:rPr>
              <w:t>‒ 37 - универсальный передаточный документ;</w:t>
            </w:r>
          </w:p>
          <w:p w14:paraId="748210E6" w14:textId="38B6E77B" w:rsidR="000B2574" w:rsidRPr="002947D3" w:rsidRDefault="000B2574" w:rsidP="000B2574">
            <w:pPr>
              <w:spacing w:before="60" w:after="60"/>
              <w:ind w:firstLine="0"/>
              <w:rPr>
                <w:sz w:val="24"/>
                <w:szCs w:val="24"/>
              </w:rPr>
            </w:pPr>
            <w:r w:rsidRPr="006B36CD">
              <w:rPr>
                <w:sz w:val="24"/>
                <w:szCs w:val="24"/>
              </w:rPr>
              <w:t>‒ 99 - прочие документы о приемке, не указанные выше</w:t>
            </w:r>
          </w:p>
        </w:tc>
      </w:tr>
      <w:tr w:rsidR="006B36CD" w:rsidRPr="00DA36AF" w14:paraId="1DCA9339" w14:textId="77777777" w:rsidTr="00DC0536">
        <w:tc>
          <w:tcPr>
            <w:tcW w:w="605" w:type="pct"/>
            <w:shd w:val="clear" w:color="auto" w:fill="auto"/>
          </w:tcPr>
          <w:p w14:paraId="569E7FBB"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19971C7A" w14:textId="5B4503C1" w:rsidR="006B36CD" w:rsidRPr="00DA36AF" w:rsidRDefault="006B36CD" w:rsidP="006B36CD">
            <w:pPr>
              <w:spacing w:before="60" w:after="60"/>
              <w:ind w:firstLine="0"/>
              <w:rPr>
                <w:sz w:val="24"/>
                <w:szCs w:val="24"/>
              </w:rPr>
            </w:pPr>
            <w:r w:rsidRPr="006B36CD">
              <w:rPr>
                <w:sz w:val="24"/>
                <w:szCs w:val="24"/>
              </w:rPr>
              <w:t>fulfilmentSum</w:t>
            </w:r>
          </w:p>
        </w:tc>
        <w:tc>
          <w:tcPr>
            <w:tcW w:w="292" w:type="pct"/>
            <w:gridSpan w:val="3"/>
            <w:shd w:val="clear" w:color="auto" w:fill="auto"/>
          </w:tcPr>
          <w:p w14:paraId="552C2B3E" w14:textId="1049C796" w:rsid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1A83C8D6" w14:textId="5E59E570"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BC6F04" w14:textId="77D5D273"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валюте исполнения</w:t>
            </w:r>
          </w:p>
        </w:tc>
        <w:tc>
          <w:tcPr>
            <w:tcW w:w="1379" w:type="pct"/>
            <w:gridSpan w:val="3"/>
            <w:shd w:val="clear" w:color="auto" w:fill="auto"/>
          </w:tcPr>
          <w:p w14:paraId="089EF228" w14:textId="77777777" w:rsidR="006B36CD" w:rsidRDefault="006B36CD" w:rsidP="006B36CD">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D5CAB4F" w14:textId="77777777" w:rsidR="006B36CD" w:rsidRPr="006B36CD" w:rsidRDefault="006B36CD" w:rsidP="006B36CD">
            <w:pPr>
              <w:spacing w:before="60" w:after="60"/>
              <w:ind w:firstLine="0"/>
              <w:rPr>
                <w:sz w:val="24"/>
                <w:szCs w:val="24"/>
              </w:rPr>
            </w:pPr>
            <w:r w:rsidRPr="006B36CD">
              <w:rPr>
                <w:sz w:val="24"/>
                <w:szCs w:val="24"/>
              </w:rPr>
              <w:t>Может быть заполнено и обязательно к заполнению, если код типа документа (executions/execution/docExecution/code) соответствует одному из списка:</w:t>
            </w:r>
          </w:p>
          <w:p w14:paraId="7724CC77" w14:textId="77777777" w:rsidR="006B36CD" w:rsidRPr="006B36CD" w:rsidRDefault="006B36CD" w:rsidP="006B36CD">
            <w:pPr>
              <w:spacing w:before="60" w:after="60"/>
              <w:ind w:firstLine="0"/>
              <w:rPr>
                <w:sz w:val="24"/>
                <w:szCs w:val="24"/>
              </w:rPr>
            </w:pPr>
            <w:r w:rsidRPr="006B36CD">
              <w:rPr>
                <w:sz w:val="24"/>
                <w:szCs w:val="24"/>
              </w:rPr>
              <w:t>‒ 01 - товарная накладная;</w:t>
            </w:r>
          </w:p>
          <w:p w14:paraId="59C4D81B" w14:textId="77777777" w:rsidR="006B36CD" w:rsidRPr="006B36CD" w:rsidRDefault="006B36CD" w:rsidP="006B36CD">
            <w:pPr>
              <w:spacing w:before="60" w:after="60"/>
              <w:ind w:firstLine="0"/>
              <w:rPr>
                <w:sz w:val="24"/>
                <w:szCs w:val="24"/>
              </w:rPr>
            </w:pPr>
            <w:r w:rsidRPr="006B36CD">
              <w:rPr>
                <w:sz w:val="24"/>
                <w:szCs w:val="24"/>
              </w:rPr>
              <w:t>‒ 06 - акт о приемке товаров;</w:t>
            </w:r>
          </w:p>
          <w:p w14:paraId="6FA36CC8" w14:textId="77777777" w:rsidR="006B36CD" w:rsidRPr="006B36CD" w:rsidRDefault="006B36CD" w:rsidP="006B36CD">
            <w:pPr>
              <w:spacing w:before="60" w:after="60"/>
              <w:ind w:firstLine="0"/>
              <w:rPr>
                <w:sz w:val="24"/>
                <w:szCs w:val="24"/>
              </w:rPr>
            </w:pPr>
            <w:r w:rsidRPr="006B36CD">
              <w:rPr>
                <w:sz w:val="24"/>
                <w:szCs w:val="24"/>
              </w:rPr>
              <w:t>‒ 07 - акт о приемке товара, поступившего без счета поставщика;</w:t>
            </w:r>
          </w:p>
          <w:p w14:paraId="6B9120DA" w14:textId="77777777" w:rsidR="006B36CD" w:rsidRPr="006B36CD" w:rsidRDefault="006B36CD" w:rsidP="006B36CD">
            <w:pPr>
              <w:spacing w:before="60" w:after="60"/>
              <w:ind w:firstLine="0"/>
              <w:rPr>
                <w:sz w:val="24"/>
                <w:szCs w:val="24"/>
              </w:rPr>
            </w:pPr>
            <w:r w:rsidRPr="006B36CD">
              <w:rPr>
                <w:sz w:val="24"/>
                <w:szCs w:val="24"/>
              </w:rPr>
              <w:t>‒ 08 - акт о приеме-передаче объекта основных средств (кроме зданий, сооружений);</w:t>
            </w:r>
          </w:p>
          <w:p w14:paraId="39A63020" w14:textId="77777777" w:rsidR="006B36CD" w:rsidRPr="006B36CD" w:rsidRDefault="006B36CD" w:rsidP="006B36CD">
            <w:pPr>
              <w:spacing w:before="60" w:after="60"/>
              <w:ind w:firstLine="0"/>
              <w:rPr>
                <w:sz w:val="24"/>
                <w:szCs w:val="24"/>
              </w:rPr>
            </w:pPr>
            <w:r w:rsidRPr="006B36CD">
              <w:rPr>
                <w:sz w:val="24"/>
                <w:szCs w:val="24"/>
              </w:rPr>
              <w:t>‒ 09 - акт о приеме-передаче здания (сооружения);</w:t>
            </w:r>
          </w:p>
          <w:p w14:paraId="379108E0" w14:textId="77777777" w:rsidR="006B36CD" w:rsidRPr="006B36CD" w:rsidRDefault="006B36CD" w:rsidP="006B36CD">
            <w:pPr>
              <w:spacing w:before="60" w:after="60"/>
              <w:ind w:firstLine="0"/>
              <w:rPr>
                <w:sz w:val="24"/>
                <w:szCs w:val="24"/>
              </w:rPr>
            </w:pPr>
            <w:r w:rsidRPr="006B36CD">
              <w:rPr>
                <w:sz w:val="24"/>
                <w:szCs w:val="24"/>
              </w:rPr>
              <w:t>‒ 10 - акт о приеме-передаче групп объектов основных средств (кроме зданий, сооружений);</w:t>
            </w:r>
          </w:p>
          <w:p w14:paraId="520E5DA1" w14:textId="77777777" w:rsidR="006B36CD" w:rsidRPr="006B36CD" w:rsidRDefault="006B36CD" w:rsidP="006B36CD">
            <w:pPr>
              <w:spacing w:before="60" w:after="60"/>
              <w:ind w:firstLine="0"/>
              <w:rPr>
                <w:sz w:val="24"/>
                <w:szCs w:val="24"/>
              </w:rPr>
            </w:pPr>
            <w:r w:rsidRPr="006B36CD">
              <w:rPr>
                <w:sz w:val="24"/>
                <w:szCs w:val="24"/>
              </w:rPr>
              <w:t>‒ 11 - акт о приеме-сдаче отремонтированных, реконструированных, модернизированных объектов основных средств;</w:t>
            </w:r>
          </w:p>
          <w:p w14:paraId="0C2AC4AE" w14:textId="77777777" w:rsidR="006B36CD" w:rsidRPr="006B36CD" w:rsidRDefault="006B36CD" w:rsidP="006B36CD">
            <w:pPr>
              <w:spacing w:before="60" w:after="60"/>
              <w:ind w:firstLine="0"/>
              <w:rPr>
                <w:sz w:val="24"/>
                <w:szCs w:val="24"/>
              </w:rPr>
            </w:pPr>
            <w:r w:rsidRPr="006B36CD">
              <w:rPr>
                <w:sz w:val="24"/>
                <w:szCs w:val="24"/>
              </w:rPr>
              <w:t>‒ 12 - акт о приемке выполненных работ;</w:t>
            </w:r>
          </w:p>
          <w:p w14:paraId="5FC7FCDC" w14:textId="77777777" w:rsidR="006B36CD" w:rsidRPr="006B36CD" w:rsidRDefault="006B36CD" w:rsidP="006B36CD">
            <w:pPr>
              <w:spacing w:before="60" w:after="60"/>
              <w:ind w:firstLine="0"/>
              <w:rPr>
                <w:sz w:val="24"/>
                <w:szCs w:val="24"/>
              </w:rPr>
            </w:pPr>
            <w:r w:rsidRPr="006B36CD">
              <w:rPr>
                <w:sz w:val="24"/>
                <w:szCs w:val="24"/>
              </w:rPr>
              <w:t>‒ 13 - акт приемки законченного строительством объекта;</w:t>
            </w:r>
          </w:p>
          <w:p w14:paraId="163C5FDD" w14:textId="77777777" w:rsidR="006B36CD" w:rsidRPr="006B36CD" w:rsidRDefault="006B36CD" w:rsidP="006B36CD">
            <w:pPr>
              <w:spacing w:before="60" w:after="60"/>
              <w:ind w:firstLine="0"/>
              <w:rPr>
                <w:sz w:val="24"/>
                <w:szCs w:val="24"/>
              </w:rPr>
            </w:pPr>
            <w:r w:rsidRPr="006B36CD">
              <w:rPr>
                <w:sz w:val="24"/>
                <w:szCs w:val="24"/>
              </w:rPr>
              <w:t>‒ 20 - акт выполненных работ;</w:t>
            </w:r>
          </w:p>
          <w:p w14:paraId="25364FE4" w14:textId="77777777" w:rsidR="006B36CD" w:rsidRPr="006B36CD" w:rsidRDefault="006B36CD" w:rsidP="006B36CD">
            <w:pPr>
              <w:spacing w:before="60" w:after="60"/>
              <w:ind w:firstLine="0"/>
              <w:rPr>
                <w:sz w:val="24"/>
                <w:szCs w:val="24"/>
              </w:rPr>
            </w:pPr>
            <w:r w:rsidRPr="006B36CD">
              <w:rPr>
                <w:sz w:val="24"/>
                <w:szCs w:val="24"/>
              </w:rPr>
              <w:t>‒ 37 - универсальный передаточный документ;</w:t>
            </w:r>
          </w:p>
          <w:p w14:paraId="73FBCBE9" w14:textId="2FA3B6EB" w:rsidR="006B36CD" w:rsidRPr="00DA36AF" w:rsidRDefault="006B36CD" w:rsidP="006B36CD">
            <w:pPr>
              <w:spacing w:before="60" w:after="60"/>
              <w:ind w:firstLine="0"/>
              <w:rPr>
                <w:sz w:val="24"/>
                <w:szCs w:val="24"/>
              </w:rPr>
            </w:pPr>
            <w:r w:rsidRPr="006B36CD">
              <w:rPr>
                <w:sz w:val="24"/>
                <w:szCs w:val="24"/>
              </w:rPr>
              <w:t>‒ 99 - прочие документы о приемке, не указанные выше</w:t>
            </w:r>
          </w:p>
        </w:tc>
      </w:tr>
      <w:tr w:rsidR="006B36CD" w:rsidRPr="00DA36AF" w14:paraId="1FFB099E" w14:textId="77777777" w:rsidTr="00DC0536">
        <w:tc>
          <w:tcPr>
            <w:tcW w:w="605" w:type="pct"/>
            <w:shd w:val="clear" w:color="auto" w:fill="auto"/>
          </w:tcPr>
          <w:p w14:paraId="2C6DAB79"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06581482" w14:textId="682510F9" w:rsidR="006B36CD" w:rsidRPr="00DA36AF" w:rsidRDefault="006B36CD" w:rsidP="006B36CD">
            <w:pPr>
              <w:spacing w:before="60" w:after="60"/>
              <w:ind w:firstLine="0"/>
              <w:rPr>
                <w:sz w:val="24"/>
                <w:szCs w:val="24"/>
              </w:rPr>
            </w:pPr>
            <w:r w:rsidRPr="006B36CD">
              <w:rPr>
                <w:sz w:val="24"/>
                <w:szCs w:val="24"/>
              </w:rPr>
              <w:t>fulfilmentSumRUR</w:t>
            </w:r>
          </w:p>
        </w:tc>
        <w:tc>
          <w:tcPr>
            <w:tcW w:w="292" w:type="pct"/>
            <w:gridSpan w:val="3"/>
            <w:shd w:val="clear" w:color="auto" w:fill="auto"/>
          </w:tcPr>
          <w:p w14:paraId="7C1760A4" w14:textId="718F01D3" w:rsid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27E3743B" w14:textId="1645F005"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5BEED0A0" w14:textId="5293CA86"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российских рублях</w:t>
            </w:r>
          </w:p>
        </w:tc>
        <w:tc>
          <w:tcPr>
            <w:tcW w:w="1379" w:type="pct"/>
            <w:gridSpan w:val="3"/>
            <w:shd w:val="clear" w:color="auto" w:fill="auto"/>
          </w:tcPr>
          <w:p w14:paraId="73C6781E" w14:textId="1DAA7FF9" w:rsidR="006B36CD" w:rsidRPr="00DA36AF" w:rsidRDefault="006B36CD" w:rsidP="006B36CD">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E58A7" w:rsidRPr="00DA36AF" w14:paraId="15439D9F" w14:textId="77777777" w:rsidTr="00A05660">
        <w:tc>
          <w:tcPr>
            <w:tcW w:w="5000" w:type="pct"/>
            <w:gridSpan w:val="17"/>
            <w:shd w:val="clear" w:color="auto" w:fill="auto"/>
            <w:hideMark/>
          </w:tcPr>
          <w:p w14:paraId="60B4DB08" w14:textId="2F6F7109" w:rsidR="000E58A7" w:rsidRPr="004A04EF" w:rsidRDefault="000E58A7" w:rsidP="00D7393D">
            <w:pPr>
              <w:spacing w:before="60" w:after="60"/>
              <w:ind w:firstLine="0"/>
              <w:jc w:val="center"/>
              <w:rPr>
                <w:b/>
                <w:sz w:val="24"/>
                <w:szCs w:val="24"/>
              </w:rPr>
            </w:pPr>
            <w:r>
              <w:rPr>
                <w:b/>
                <w:sz w:val="24"/>
                <w:szCs w:val="24"/>
              </w:rPr>
              <w:t>Платежный документ</w:t>
            </w:r>
          </w:p>
        </w:tc>
      </w:tr>
      <w:tr w:rsidR="000E58A7" w:rsidRPr="00DA36AF" w14:paraId="4093C827" w14:textId="77777777" w:rsidTr="00A05660">
        <w:tc>
          <w:tcPr>
            <w:tcW w:w="605" w:type="pct"/>
            <w:shd w:val="clear" w:color="auto" w:fill="auto"/>
            <w:hideMark/>
          </w:tcPr>
          <w:p w14:paraId="5E029CD3" w14:textId="4CBDA1B7" w:rsidR="000E58A7" w:rsidRPr="000E58A7" w:rsidRDefault="000E58A7" w:rsidP="00D7393D">
            <w:pPr>
              <w:spacing w:before="60" w:after="60"/>
              <w:ind w:firstLine="0"/>
              <w:rPr>
                <w:b/>
                <w:sz w:val="24"/>
                <w:szCs w:val="24"/>
                <w:lang w:val="en-US"/>
              </w:rPr>
            </w:pPr>
            <w:r>
              <w:rPr>
                <w:b/>
                <w:sz w:val="24"/>
                <w:szCs w:val="24"/>
                <w:lang w:val="en-US"/>
              </w:rPr>
              <w:t>payDoc</w:t>
            </w:r>
          </w:p>
        </w:tc>
        <w:tc>
          <w:tcPr>
            <w:tcW w:w="847" w:type="pct"/>
            <w:gridSpan w:val="3"/>
            <w:shd w:val="clear" w:color="auto" w:fill="auto"/>
            <w:hideMark/>
          </w:tcPr>
          <w:p w14:paraId="2547301B" w14:textId="77777777" w:rsidR="000E58A7" w:rsidRPr="00DA36AF" w:rsidRDefault="000E58A7" w:rsidP="00D7393D">
            <w:pPr>
              <w:spacing w:before="60" w:after="60"/>
              <w:ind w:firstLine="0"/>
              <w:rPr>
                <w:sz w:val="24"/>
                <w:szCs w:val="24"/>
              </w:rPr>
            </w:pPr>
            <w:r w:rsidRPr="00DA36AF">
              <w:rPr>
                <w:sz w:val="24"/>
                <w:szCs w:val="24"/>
              </w:rPr>
              <w:t> </w:t>
            </w:r>
          </w:p>
        </w:tc>
        <w:tc>
          <w:tcPr>
            <w:tcW w:w="292" w:type="pct"/>
            <w:gridSpan w:val="3"/>
            <w:shd w:val="clear" w:color="auto" w:fill="auto"/>
            <w:hideMark/>
          </w:tcPr>
          <w:p w14:paraId="370D5367" w14:textId="77777777" w:rsidR="000E58A7" w:rsidRPr="00DA36AF" w:rsidRDefault="000E58A7" w:rsidP="00D7393D">
            <w:pPr>
              <w:spacing w:before="60" w:after="60"/>
              <w:ind w:firstLine="0"/>
              <w:rPr>
                <w:sz w:val="24"/>
                <w:szCs w:val="24"/>
              </w:rPr>
            </w:pPr>
            <w:r w:rsidRPr="00DA36AF">
              <w:rPr>
                <w:sz w:val="24"/>
                <w:szCs w:val="24"/>
              </w:rPr>
              <w:t> </w:t>
            </w:r>
          </w:p>
        </w:tc>
        <w:tc>
          <w:tcPr>
            <w:tcW w:w="538" w:type="pct"/>
            <w:gridSpan w:val="3"/>
            <w:shd w:val="clear" w:color="auto" w:fill="auto"/>
            <w:hideMark/>
          </w:tcPr>
          <w:p w14:paraId="154556DC" w14:textId="77777777" w:rsidR="000E58A7" w:rsidRPr="00DA36AF" w:rsidRDefault="000E58A7" w:rsidP="00D7393D">
            <w:pPr>
              <w:spacing w:before="60" w:after="60"/>
              <w:ind w:firstLine="0"/>
              <w:rPr>
                <w:sz w:val="24"/>
                <w:szCs w:val="24"/>
              </w:rPr>
            </w:pPr>
            <w:r w:rsidRPr="00DA36AF">
              <w:rPr>
                <w:sz w:val="24"/>
                <w:szCs w:val="24"/>
              </w:rPr>
              <w:t> </w:t>
            </w:r>
          </w:p>
        </w:tc>
        <w:tc>
          <w:tcPr>
            <w:tcW w:w="1339" w:type="pct"/>
            <w:gridSpan w:val="4"/>
            <w:shd w:val="clear" w:color="auto" w:fill="auto"/>
            <w:hideMark/>
          </w:tcPr>
          <w:p w14:paraId="2021F17E" w14:textId="77777777" w:rsidR="000E58A7" w:rsidRPr="00DA36AF" w:rsidRDefault="000E58A7" w:rsidP="00D7393D">
            <w:pPr>
              <w:spacing w:before="60" w:after="60"/>
              <w:ind w:firstLine="0"/>
              <w:rPr>
                <w:sz w:val="24"/>
                <w:szCs w:val="24"/>
              </w:rPr>
            </w:pPr>
            <w:r w:rsidRPr="00DA36AF">
              <w:rPr>
                <w:sz w:val="24"/>
                <w:szCs w:val="24"/>
              </w:rPr>
              <w:t> </w:t>
            </w:r>
          </w:p>
        </w:tc>
        <w:tc>
          <w:tcPr>
            <w:tcW w:w="1379" w:type="pct"/>
            <w:gridSpan w:val="3"/>
            <w:shd w:val="clear" w:color="auto" w:fill="auto"/>
            <w:hideMark/>
          </w:tcPr>
          <w:p w14:paraId="513A31C2" w14:textId="166F3F77" w:rsidR="000E58A7" w:rsidRPr="00DA36AF" w:rsidRDefault="000E58A7" w:rsidP="00D7393D">
            <w:pPr>
              <w:spacing w:before="60" w:after="60"/>
              <w:ind w:firstLine="0"/>
              <w:rPr>
                <w:sz w:val="24"/>
                <w:szCs w:val="24"/>
              </w:rPr>
            </w:pPr>
          </w:p>
        </w:tc>
      </w:tr>
      <w:tr w:rsidR="000E58A7" w:rsidRPr="00DA36AF" w14:paraId="441920B1" w14:textId="77777777" w:rsidTr="00A05660">
        <w:tc>
          <w:tcPr>
            <w:tcW w:w="605" w:type="pct"/>
            <w:shd w:val="clear" w:color="auto" w:fill="auto"/>
            <w:hideMark/>
          </w:tcPr>
          <w:p w14:paraId="39721BD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69A3EBE9" w14:textId="0E54764E" w:rsidR="000E58A7" w:rsidRPr="00DA36AF" w:rsidRDefault="000E58A7" w:rsidP="000E58A7">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509E48CC" w14:textId="4C343625" w:rsidR="000E58A7" w:rsidRPr="009B5FC2" w:rsidRDefault="000E58A7" w:rsidP="00D7393D">
            <w:pPr>
              <w:spacing w:before="60" w:after="60"/>
              <w:ind w:firstLine="0"/>
              <w:jc w:val="center"/>
              <w:rPr>
                <w:sz w:val="24"/>
                <w:szCs w:val="24"/>
              </w:rPr>
            </w:pPr>
            <w:r>
              <w:rPr>
                <w:sz w:val="24"/>
                <w:szCs w:val="24"/>
              </w:rPr>
              <w:t>О</w:t>
            </w:r>
          </w:p>
        </w:tc>
        <w:tc>
          <w:tcPr>
            <w:tcW w:w="538" w:type="pct"/>
            <w:gridSpan w:val="3"/>
            <w:shd w:val="clear" w:color="auto" w:fill="auto"/>
            <w:hideMark/>
          </w:tcPr>
          <w:p w14:paraId="635B9D50" w14:textId="3B825556" w:rsidR="000E58A7" w:rsidRPr="00DA36AF" w:rsidRDefault="000E58A7" w:rsidP="0065406D">
            <w:pPr>
              <w:spacing w:before="60" w:after="60"/>
              <w:ind w:firstLine="0"/>
              <w:jc w:val="center"/>
              <w:rPr>
                <w:sz w:val="24"/>
                <w:szCs w:val="24"/>
              </w:rPr>
            </w:pPr>
            <w:r>
              <w:rPr>
                <w:sz w:val="24"/>
                <w:szCs w:val="24"/>
              </w:rPr>
              <w:t>T(1-</w:t>
            </w:r>
            <w:r w:rsidR="0065406D">
              <w:rPr>
                <w:sz w:val="24"/>
                <w:szCs w:val="24"/>
                <w:lang w:val="en-US"/>
              </w:rPr>
              <w:t>10</w:t>
            </w:r>
            <w:r w:rsidR="0065406D" w:rsidRPr="00DA36AF">
              <w:rPr>
                <w:sz w:val="24"/>
                <w:szCs w:val="24"/>
              </w:rPr>
              <w:t>00</w:t>
            </w:r>
            <w:r w:rsidRPr="00DA36AF">
              <w:rPr>
                <w:sz w:val="24"/>
                <w:szCs w:val="24"/>
              </w:rPr>
              <w:t>)</w:t>
            </w:r>
          </w:p>
        </w:tc>
        <w:tc>
          <w:tcPr>
            <w:tcW w:w="1339" w:type="pct"/>
            <w:gridSpan w:val="4"/>
            <w:shd w:val="clear" w:color="auto" w:fill="auto"/>
            <w:hideMark/>
          </w:tcPr>
          <w:p w14:paraId="4CAEF2C8" w14:textId="030BE19A" w:rsidR="000E58A7" w:rsidRPr="00DA36AF" w:rsidRDefault="000E58A7" w:rsidP="00D7393D">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6EA4D1F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711D86D" w14:textId="77777777" w:rsidTr="00A05660">
        <w:tc>
          <w:tcPr>
            <w:tcW w:w="605" w:type="pct"/>
            <w:shd w:val="clear" w:color="auto" w:fill="auto"/>
            <w:hideMark/>
          </w:tcPr>
          <w:p w14:paraId="13080649"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35E5EC25" w14:textId="77777777" w:rsidR="000E58A7" w:rsidRPr="00DA36AF" w:rsidRDefault="000E58A7" w:rsidP="00D7393D">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A1282C"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18F0CEE" w14:textId="77777777" w:rsidR="000E58A7" w:rsidRPr="00DA36AF" w:rsidRDefault="000E58A7" w:rsidP="00D7393D">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77EFE458" w14:textId="77777777" w:rsidR="000E58A7" w:rsidRPr="00DA36AF" w:rsidRDefault="000E58A7" w:rsidP="00D7393D">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4917F4A9"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DD8B3F2" w14:textId="77777777" w:rsidTr="00A05660">
        <w:tc>
          <w:tcPr>
            <w:tcW w:w="605" w:type="pct"/>
            <w:shd w:val="clear" w:color="auto" w:fill="auto"/>
            <w:hideMark/>
          </w:tcPr>
          <w:p w14:paraId="42A8B00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5C76D67C" w14:textId="77777777" w:rsidR="000E58A7" w:rsidRPr="00DA36AF" w:rsidRDefault="000E58A7" w:rsidP="00D7393D">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560F453D"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2E0081C" w14:textId="77777777" w:rsidR="000E58A7" w:rsidRPr="00DA36AF" w:rsidRDefault="000E58A7" w:rsidP="00D7393D">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07A3D093" w14:textId="77777777" w:rsidR="000E58A7" w:rsidRPr="00DA36AF" w:rsidRDefault="000E58A7" w:rsidP="00D7393D">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328545E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03CE2" w:rsidRPr="00DA36AF" w14:paraId="239B6D8F" w14:textId="77777777" w:rsidTr="00A05660">
        <w:tc>
          <w:tcPr>
            <w:tcW w:w="5000" w:type="pct"/>
            <w:gridSpan w:val="17"/>
            <w:shd w:val="clear" w:color="auto" w:fill="auto"/>
            <w:hideMark/>
          </w:tcPr>
          <w:p w14:paraId="65C3CCFA" w14:textId="7D7B7ED9" w:rsidR="00003CE2" w:rsidRPr="00DA36AF" w:rsidRDefault="00A81F18" w:rsidP="00A65E28">
            <w:pPr>
              <w:spacing w:before="60" w:after="60"/>
              <w:ind w:firstLine="0"/>
              <w:jc w:val="center"/>
              <w:rPr>
                <w:sz w:val="24"/>
                <w:szCs w:val="24"/>
              </w:rPr>
            </w:pPr>
            <w:r w:rsidRPr="00A81F18">
              <w:rPr>
                <w:b/>
                <w:bCs/>
                <w:sz w:val="24"/>
                <w:szCs w:val="24"/>
              </w:rPr>
              <w:t>Сведения об объеме и других характеристиках поставленных товаров, выполненных работ, оказанных услуг</w:t>
            </w:r>
          </w:p>
        </w:tc>
      </w:tr>
      <w:tr w:rsidR="00003CE2" w:rsidRPr="00DA36AF" w14:paraId="26745959" w14:textId="77777777" w:rsidTr="00A05660">
        <w:tc>
          <w:tcPr>
            <w:tcW w:w="605" w:type="pct"/>
            <w:shd w:val="clear" w:color="auto" w:fill="auto"/>
            <w:hideMark/>
          </w:tcPr>
          <w:p w14:paraId="1CC6DF84" w14:textId="77777777" w:rsidR="00003CE2" w:rsidRPr="00DA36AF" w:rsidRDefault="00003CE2" w:rsidP="00A65E28">
            <w:pPr>
              <w:spacing w:before="60" w:after="60"/>
              <w:ind w:firstLine="0"/>
              <w:rPr>
                <w:sz w:val="24"/>
                <w:szCs w:val="24"/>
                <w:lang w:val="en-US"/>
              </w:rPr>
            </w:pPr>
            <w:r w:rsidRPr="00DA36AF">
              <w:rPr>
                <w:b/>
                <w:bCs/>
                <w:sz w:val="24"/>
                <w:szCs w:val="24"/>
              </w:rPr>
              <w:t>quantityContractSubjects</w:t>
            </w:r>
          </w:p>
        </w:tc>
        <w:tc>
          <w:tcPr>
            <w:tcW w:w="847" w:type="pct"/>
            <w:gridSpan w:val="3"/>
            <w:shd w:val="clear" w:color="auto" w:fill="auto"/>
            <w:hideMark/>
          </w:tcPr>
          <w:p w14:paraId="14799942"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7F92556"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4C1A1C19"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0B4CC57" w14:textId="77777777" w:rsidR="00003CE2" w:rsidRPr="00DA36AF" w:rsidRDefault="00003CE2"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30FF69A" w14:textId="77777777" w:rsidR="00003CE2" w:rsidRPr="00DA36AF" w:rsidRDefault="00003CE2" w:rsidP="00A65E28">
            <w:pPr>
              <w:spacing w:before="60" w:after="60"/>
              <w:ind w:firstLine="0"/>
              <w:rPr>
                <w:sz w:val="24"/>
                <w:szCs w:val="24"/>
              </w:rPr>
            </w:pPr>
            <w:r w:rsidRPr="00DA36AF">
              <w:rPr>
                <w:sz w:val="24"/>
                <w:szCs w:val="24"/>
              </w:rPr>
              <w:t xml:space="preserve"> </w:t>
            </w:r>
          </w:p>
        </w:tc>
      </w:tr>
      <w:tr w:rsidR="00003CE2" w:rsidRPr="00DA36AF" w14:paraId="0C72AEFB" w14:textId="77777777" w:rsidTr="00A05660">
        <w:tc>
          <w:tcPr>
            <w:tcW w:w="605" w:type="pct"/>
            <w:shd w:val="clear" w:color="auto" w:fill="auto"/>
            <w:hideMark/>
          </w:tcPr>
          <w:p w14:paraId="58947848" w14:textId="77777777" w:rsidR="00003CE2" w:rsidRPr="00DA36AF" w:rsidRDefault="00003CE2" w:rsidP="00A65E28">
            <w:pPr>
              <w:spacing w:before="60" w:after="60"/>
              <w:ind w:firstLine="0"/>
              <w:rPr>
                <w:sz w:val="24"/>
                <w:szCs w:val="24"/>
                <w:lang w:val="en-US"/>
              </w:rPr>
            </w:pPr>
            <w:r w:rsidRPr="00DA36AF">
              <w:rPr>
                <w:b/>
                <w:bCs/>
                <w:sz w:val="24"/>
                <w:szCs w:val="24"/>
              </w:rPr>
              <w:t>quantityContractSubject</w:t>
            </w:r>
          </w:p>
        </w:tc>
        <w:tc>
          <w:tcPr>
            <w:tcW w:w="847" w:type="pct"/>
            <w:gridSpan w:val="3"/>
            <w:shd w:val="clear" w:color="auto" w:fill="auto"/>
            <w:hideMark/>
          </w:tcPr>
          <w:p w14:paraId="52D750E6"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2947733A"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351C5296"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A990828" w14:textId="14635A5E" w:rsidR="00003CE2" w:rsidRPr="00DA36AF" w:rsidRDefault="00003CE2" w:rsidP="00A65E28">
            <w:pPr>
              <w:spacing w:before="60" w:after="60"/>
              <w:ind w:firstLine="0"/>
              <w:rPr>
                <w:sz w:val="24"/>
                <w:szCs w:val="24"/>
              </w:rPr>
            </w:pPr>
            <w:r w:rsidRPr="00DA36AF">
              <w:rPr>
                <w:sz w:val="24"/>
                <w:szCs w:val="24"/>
              </w:rPr>
              <w:t> </w:t>
            </w:r>
            <w:r w:rsidR="00A81F18" w:rsidRPr="00A81F18">
              <w:rPr>
                <w:sz w:val="24"/>
                <w:szCs w:val="24"/>
              </w:rPr>
              <w:t>Сведения об объеме</w:t>
            </w:r>
          </w:p>
        </w:tc>
        <w:tc>
          <w:tcPr>
            <w:tcW w:w="1379" w:type="pct"/>
            <w:gridSpan w:val="3"/>
            <w:shd w:val="clear" w:color="auto" w:fill="auto"/>
            <w:hideMark/>
          </w:tcPr>
          <w:p w14:paraId="7BDA9AD4" w14:textId="77777777" w:rsidR="00003CE2" w:rsidRPr="00DA36AF" w:rsidRDefault="00003CE2" w:rsidP="00A65E28">
            <w:pPr>
              <w:spacing w:before="60" w:after="60"/>
              <w:ind w:firstLine="0"/>
              <w:rPr>
                <w:sz w:val="24"/>
                <w:szCs w:val="24"/>
              </w:rPr>
            </w:pPr>
            <w:r w:rsidRPr="00DA36AF">
              <w:rPr>
                <w:sz w:val="24"/>
                <w:szCs w:val="24"/>
              </w:rPr>
              <w:t>Множественный элемент</w:t>
            </w:r>
          </w:p>
        </w:tc>
      </w:tr>
      <w:tr w:rsidR="00FF5B7F" w:rsidRPr="00DA36AF" w14:paraId="143BEF9E" w14:textId="77777777" w:rsidTr="00A05660">
        <w:tc>
          <w:tcPr>
            <w:tcW w:w="605" w:type="pct"/>
            <w:vMerge w:val="restart"/>
            <w:shd w:val="clear" w:color="auto" w:fill="auto"/>
            <w:hideMark/>
          </w:tcPr>
          <w:p w14:paraId="583EBA6A" w14:textId="25BD6FB2" w:rsidR="00FF5B7F" w:rsidRPr="00DA36AF" w:rsidRDefault="00FF5B7F" w:rsidP="00A65E28">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798267AB" w14:textId="77777777" w:rsidR="00FF5B7F" w:rsidRPr="00DA36AF" w:rsidRDefault="00FF5B7F" w:rsidP="00F85BEB">
            <w:pPr>
              <w:spacing w:before="60" w:after="60"/>
              <w:ind w:firstLine="0"/>
              <w:rPr>
                <w:sz w:val="24"/>
                <w:szCs w:val="24"/>
              </w:rPr>
            </w:pPr>
            <w:r w:rsidRPr="00DA36AF">
              <w:rPr>
                <w:sz w:val="24"/>
                <w:szCs w:val="24"/>
              </w:rPr>
              <w:t> </w:t>
            </w:r>
          </w:p>
          <w:p w14:paraId="26AF7F51" w14:textId="1AD0124B" w:rsidR="00FF5B7F" w:rsidRPr="00DA36AF" w:rsidRDefault="00FF5B7F" w:rsidP="00F85BEB">
            <w:pPr>
              <w:spacing w:before="60" w:after="60"/>
              <w:rPr>
                <w:sz w:val="24"/>
                <w:szCs w:val="24"/>
              </w:rPr>
            </w:pPr>
            <w:r w:rsidRPr="00DA36AF">
              <w:rPr>
                <w:sz w:val="24"/>
                <w:szCs w:val="24"/>
              </w:rPr>
              <w:t> </w:t>
            </w:r>
          </w:p>
        </w:tc>
        <w:tc>
          <w:tcPr>
            <w:tcW w:w="847" w:type="pct"/>
            <w:gridSpan w:val="3"/>
            <w:shd w:val="clear" w:color="auto" w:fill="auto"/>
            <w:hideMark/>
          </w:tcPr>
          <w:p w14:paraId="35B41FBE" w14:textId="77777777" w:rsidR="00FF5B7F" w:rsidRPr="00DA36AF" w:rsidRDefault="00FF5B7F" w:rsidP="00A65E28">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5A328347" w14:textId="77777777" w:rsidR="00FF5B7F" w:rsidRPr="00DA36AF" w:rsidRDefault="00FF5B7F"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EE33107" w14:textId="77777777" w:rsidR="00FF5B7F" w:rsidRPr="00DA36AF" w:rsidRDefault="00FF5B7F" w:rsidP="00A65E28">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4CDCCB82" w14:textId="77777777" w:rsidR="00FF5B7F" w:rsidRPr="00DA36AF" w:rsidRDefault="00FF5B7F" w:rsidP="00A65E28">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4B565255" w14:textId="77777777" w:rsidR="00FF5B7F" w:rsidRDefault="00FF5B7F" w:rsidP="00A65E28">
            <w:pPr>
              <w:spacing w:before="60" w:after="60"/>
              <w:ind w:firstLine="0"/>
              <w:rPr>
                <w:sz w:val="24"/>
                <w:szCs w:val="24"/>
              </w:rPr>
            </w:pPr>
            <w:r w:rsidRPr="00A81F18">
              <w:rPr>
                <w:sz w:val="24"/>
                <w:szCs w:val="24"/>
              </w:rPr>
              <w:t>При приеме контролируется обязательность заполнения</w:t>
            </w:r>
          </w:p>
          <w:p w14:paraId="4D781EA1" w14:textId="6FABEAA7" w:rsidR="00FF5B7F" w:rsidRPr="009D6106" w:rsidRDefault="00FF5B7F" w:rsidP="009D6106">
            <w:pPr>
              <w:pStyle w:val="afffffff1"/>
              <w:ind w:firstLine="0"/>
              <w:jc w:val="left"/>
              <w:rPr>
                <w:sz w:val="24"/>
              </w:rPr>
            </w:pPr>
            <w:r>
              <w:rPr>
                <w:sz w:val="24"/>
              </w:rPr>
              <w:t xml:space="preserve">Также контролируется наличие в сведениях о контракте предмета контракта  с таким </w:t>
            </w:r>
            <w:r>
              <w:rPr>
                <w:sz w:val="24"/>
                <w:lang w:val="en-US"/>
              </w:rPr>
              <w:t>sid</w:t>
            </w:r>
            <w:r>
              <w:rPr>
                <w:sz w:val="24"/>
              </w:rPr>
              <w:t xml:space="preserve">. </w:t>
            </w:r>
            <w:r w:rsidRPr="009D6106">
              <w:rPr>
                <w:sz w:val="24"/>
              </w:rPr>
              <w:t>При этом указанные предметы контракта не должны быть лекарственными препаратами (т.е. для них НЕ должен быть заполнен блок «Сведения об объекте закупки в том случае, когда объектом закупки является лекарственный препарат» (drugPurchaseObjectInfo))</w:t>
            </w:r>
          </w:p>
        </w:tc>
      </w:tr>
      <w:tr w:rsidR="00FF5B7F" w:rsidRPr="00DA36AF" w14:paraId="32770FFE" w14:textId="77777777" w:rsidTr="00FF5B7F">
        <w:tc>
          <w:tcPr>
            <w:tcW w:w="605" w:type="pct"/>
            <w:vMerge/>
            <w:shd w:val="clear" w:color="auto" w:fill="auto"/>
            <w:hideMark/>
          </w:tcPr>
          <w:p w14:paraId="68F9F472" w14:textId="100984F7" w:rsidR="00FF5B7F" w:rsidRPr="00DA36AF" w:rsidRDefault="00FF5B7F" w:rsidP="00F85BEB">
            <w:pPr>
              <w:spacing w:before="60" w:after="60"/>
              <w:rPr>
                <w:sz w:val="24"/>
                <w:szCs w:val="24"/>
              </w:rPr>
            </w:pPr>
          </w:p>
        </w:tc>
        <w:tc>
          <w:tcPr>
            <w:tcW w:w="847" w:type="pct"/>
            <w:gridSpan w:val="3"/>
            <w:shd w:val="clear" w:color="auto" w:fill="auto"/>
            <w:hideMark/>
          </w:tcPr>
          <w:p w14:paraId="58239E1E" w14:textId="2C3D35B1" w:rsidR="00FF5B7F" w:rsidRPr="00DA36AF" w:rsidRDefault="00FF5B7F" w:rsidP="00F85BEB">
            <w:pPr>
              <w:spacing w:before="60" w:after="60"/>
              <w:ind w:firstLine="0"/>
              <w:rPr>
                <w:sz w:val="24"/>
                <w:szCs w:val="24"/>
              </w:rPr>
            </w:pPr>
            <w:r w:rsidRPr="00FF5B7F">
              <w:rPr>
                <w:sz w:val="24"/>
                <w:szCs w:val="24"/>
              </w:rPr>
              <w:t>externalSid</w:t>
            </w:r>
          </w:p>
        </w:tc>
        <w:tc>
          <w:tcPr>
            <w:tcW w:w="292" w:type="pct"/>
            <w:gridSpan w:val="3"/>
            <w:shd w:val="clear" w:color="auto" w:fill="auto"/>
            <w:hideMark/>
          </w:tcPr>
          <w:p w14:paraId="6975C388" w14:textId="3CD11B2C" w:rsidR="00FF5B7F" w:rsidRPr="00DA36AF" w:rsidRDefault="00FF5B7F"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65DB220E" w14:textId="033DE51D" w:rsidR="00FF5B7F" w:rsidRPr="00DA36AF" w:rsidRDefault="00FF5B7F"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22B65146" w14:textId="28F24D2F" w:rsidR="00FF5B7F" w:rsidRPr="00DA36AF" w:rsidRDefault="00FF5B7F" w:rsidP="00FF5B7F">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2F88E99E" w14:textId="4E7B6A6A" w:rsidR="00FF5B7F" w:rsidRPr="009D6106" w:rsidRDefault="00FF5B7F" w:rsidP="00F85BEB">
            <w:pPr>
              <w:pStyle w:val="afffffff1"/>
              <w:ind w:firstLine="0"/>
              <w:jc w:val="left"/>
              <w:rPr>
                <w:sz w:val="24"/>
              </w:rPr>
            </w:pPr>
            <w:r w:rsidRPr="00FF5B7F">
              <w:rPr>
                <w:sz w:val="24"/>
              </w:rPr>
              <w:t>При приеме контролируется наличие в сведениях о контракте предмета контракта  с таким externalSid. При этом  предметы контракта не должны являться лекарственными препаратами</w:t>
            </w:r>
          </w:p>
        </w:tc>
      </w:tr>
      <w:tr w:rsidR="00FF5B7F" w:rsidRPr="00DA36AF" w14:paraId="34C0BF10" w14:textId="77777777" w:rsidTr="00FF5B7F">
        <w:tc>
          <w:tcPr>
            <w:tcW w:w="605" w:type="pct"/>
            <w:vMerge/>
            <w:shd w:val="clear" w:color="auto" w:fill="auto"/>
            <w:hideMark/>
          </w:tcPr>
          <w:p w14:paraId="71B22BC9" w14:textId="15A52DF9" w:rsidR="00FF5B7F" w:rsidRPr="00DA36AF" w:rsidRDefault="00FF5B7F" w:rsidP="00F85BEB">
            <w:pPr>
              <w:spacing w:before="60" w:after="60"/>
              <w:ind w:firstLine="0"/>
              <w:rPr>
                <w:sz w:val="24"/>
                <w:szCs w:val="24"/>
              </w:rPr>
            </w:pPr>
          </w:p>
        </w:tc>
        <w:tc>
          <w:tcPr>
            <w:tcW w:w="847" w:type="pct"/>
            <w:gridSpan w:val="3"/>
            <w:shd w:val="clear" w:color="auto" w:fill="auto"/>
            <w:hideMark/>
          </w:tcPr>
          <w:p w14:paraId="5B46C4BD" w14:textId="3C359480" w:rsidR="00FF5B7F" w:rsidRPr="00DA36AF" w:rsidRDefault="00FF5B7F" w:rsidP="00F85BEB">
            <w:pPr>
              <w:spacing w:before="60" w:after="60"/>
              <w:ind w:firstLine="0"/>
              <w:rPr>
                <w:sz w:val="24"/>
                <w:szCs w:val="24"/>
              </w:rPr>
            </w:pPr>
            <w:r w:rsidRPr="00FF5B7F">
              <w:rPr>
                <w:sz w:val="24"/>
                <w:szCs w:val="24"/>
              </w:rPr>
              <w:t>productInfo</w:t>
            </w:r>
          </w:p>
        </w:tc>
        <w:tc>
          <w:tcPr>
            <w:tcW w:w="292" w:type="pct"/>
            <w:gridSpan w:val="3"/>
            <w:shd w:val="clear" w:color="auto" w:fill="auto"/>
            <w:hideMark/>
          </w:tcPr>
          <w:p w14:paraId="44F67747" w14:textId="3D45462D" w:rsidR="00FF5B7F" w:rsidRPr="00DA36AF" w:rsidRDefault="00B0359A"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3E4AB8DB" w14:textId="77777777" w:rsidR="00FF5B7F" w:rsidRPr="00DA36AF" w:rsidRDefault="00FF5B7F"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3A29022" w14:textId="58961464" w:rsidR="00FF5B7F" w:rsidRPr="00DA36AF" w:rsidRDefault="00FF5B7F" w:rsidP="00FF5B7F">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3D4C575F" w14:textId="05BE56BA" w:rsidR="00FF5B7F" w:rsidRPr="009D6106" w:rsidRDefault="00FF5B7F" w:rsidP="00AB6A83">
            <w:pPr>
              <w:pStyle w:val="afffffff1"/>
              <w:ind w:firstLine="0"/>
              <w:jc w:val="left"/>
              <w:rPr>
                <w:sz w:val="24"/>
              </w:rPr>
            </w:pPr>
            <w:r w:rsidRPr="00FF5B7F">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FF5B7F">
              <w:rPr>
                <w:sz w:val="24"/>
              </w:rPr>
              <w:t>При этом  предметы контракта не должны являться лекарственными препаратами</w:t>
            </w:r>
          </w:p>
        </w:tc>
      </w:tr>
      <w:tr w:rsidR="00A81F18" w:rsidRPr="00DA36AF" w14:paraId="3ECAFB95" w14:textId="77777777" w:rsidTr="00F85BEB">
        <w:tc>
          <w:tcPr>
            <w:tcW w:w="605" w:type="pct"/>
            <w:shd w:val="clear" w:color="auto" w:fill="auto"/>
            <w:hideMark/>
          </w:tcPr>
          <w:p w14:paraId="0220B24E"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B650798" w14:textId="7211D5D7" w:rsidR="00A81F18" w:rsidRPr="00DA36AF" w:rsidRDefault="00A81F18" w:rsidP="00F85BEB">
            <w:pPr>
              <w:spacing w:before="60" w:after="60"/>
              <w:ind w:firstLine="0"/>
              <w:rPr>
                <w:sz w:val="24"/>
                <w:szCs w:val="24"/>
              </w:rPr>
            </w:pPr>
            <w:r w:rsidRPr="00A81F18">
              <w:rPr>
                <w:sz w:val="24"/>
                <w:szCs w:val="24"/>
              </w:rPr>
              <w:t>product</w:t>
            </w:r>
          </w:p>
        </w:tc>
        <w:tc>
          <w:tcPr>
            <w:tcW w:w="292" w:type="pct"/>
            <w:gridSpan w:val="3"/>
            <w:shd w:val="clear" w:color="auto" w:fill="auto"/>
            <w:hideMark/>
          </w:tcPr>
          <w:p w14:paraId="2DE120F9" w14:textId="77777777" w:rsidR="00A81F18" w:rsidRPr="00DA36AF" w:rsidRDefault="00A81F18"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0BAB744" w14:textId="314582C1" w:rsidR="00A81F18" w:rsidRPr="00FF5B7F" w:rsidRDefault="00FF5B7F"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6157822" w14:textId="2BD57D8E" w:rsidR="00A81F18" w:rsidRPr="00DA36AF" w:rsidRDefault="00A81F18" w:rsidP="00FF5B7F">
            <w:pPr>
              <w:spacing w:before="60" w:after="60"/>
              <w:ind w:firstLine="0"/>
              <w:rPr>
                <w:sz w:val="24"/>
                <w:szCs w:val="24"/>
              </w:rPr>
            </w:pPr>
            <w:r w:rsidRPr="00A81F18">
              <w:rPr>
                <w:sz w:val="24"/>
                <w:szCs w:val="24"/>
              </w:rPr>
              <w:t>Предмет контракта (объект закупки)</w:t>
            </w:r>
          </w:p>
        </w:tc>
        <w:tc>
          <w:tcPr>
            <w:tcW w:w="1379" w:type="pct"/>
            <w:gridSpan w:val="3"/>
            <w:shd w:val="clear" w:color="auto" w:fill="auto"/>
            <w:hideMark/>
          </w:tcPr>
          <w:p w14:paraId="00AE6E52" w14:textId="5BBF3E98" w:rsidR="00A81F18" w:rsidRPr="00DA36AF" w:rsidRDefault="00A81F18"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tc>
      </w:tr>
      <w:tr w:rsidR="00003CE2" w:rsidRPr="00DA36AF" w14:paraId="59D7B680" w14:textId="77777777" w:rsidTr="00A05660">
        <w:tc>
          <w:tcPr>
            <w:tcW w:w="605" w:type="pct"/>
            <w:shd w:val="clear" w:color="auto" w:fill="auto"/>
            <w:hideMark/>
          </w:tcPr>
          <w:p w14:paraId="5A642DCE" w14:textId="77777777" w:rsidR="00003CE2" w:rsidRPr="00DA36AF" w:rsidRDefault="00003CE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503E1486" w14:textId="77777777" w:rsidR="00003CE2" w:rsidRPr="00DA36AF" w:rsidRDefault="00003CE2" w:rsidP="00A65E28">
            <w:pPr>
              <w:spacing w:before="60" w:after="60"/>
              <w:ind w:firstLine="0"/>
              <w:rPr>
                <w:sz w:val="24"/>
                <w:szCs w:val="24"/>
                <w:lang w:val="en-US"/>
              </w:rPr>
            </w:pPr>
            <w:r w:rsidRPr="00DA36AF">
              <w:rPr>
                <w:sz w:val="24"/>
                <w:szCs w:val="24"/>
                <w:lang w:val="en-US"/>
              </w:rPr>
              <w:t>q</w:t>
            </w:r>
            <w:r w:rsidRPr="00DA36AF">
              <w:rPr>
                <w:sz w:val="24"/>
                <w:szCs w:val="24"/>
              </w:rPr>
              <w:t>uantity</w:t>
            </w:r>
          </w:p>
        </w:tc>
        <w:tc>
          <w:tcPr>
            <w:tcW w:w="292" w:type="pct"/>
            <w:gridSpan w:val="3"/>
            <w:shd w:val="clear" w:color="auto" w:fill="auto"/>
            <w:hideMark/>
          </w:tcPr>
          <w:p w14:paraId="78A6269A" w14:textId="77777777" w:rsidR="00003CE2" w:rsidRPr="00DA36AF" w:rsidRDefault="00003CE2"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923DE8E" w14:textId="15586D9F" w:rsidR="00003CE2" w:rsidRPr="00DA36AF" w:rsidRDefault="00003CE2" w:rsidP="00A65E28">
            <w:pPr>
              <w:spacing w:before="60" w:after="60"/>
              <w:ind w:firstLine="0"/>
              <w:jc w:val="center"/>
              <w:rPr>
                <w:sz w:val="24"/>
                <w:szCs w:val="24"/>
              </w:rPr>
            </w:pPr>
            <w:r w:rsidRPr="00DA36AF">
              <w:rPr>
                <w:sz w:val="24"/>
                <w:szCs w:val="24"/>
              </w:rPr>
              <w:t>N</w:t>
            </w:r>
            <w:r w:rsidR="006C1213" w:rsidRPr="006C1213">
              <w:rPr>
                <w:sz w:val="24"/>
                <w:szCs w:val="24"/>
              </w:rPr>
              <w:t>(18,5)</w:t>
            </w:r>
          </w:p>
        </w:tc>
        <w:tc>
          <w:tcPr>
            <w:tcW w:w="1339" w:type="pct"/>
            <w:gridSpan w:val="4"/>
            <w:shd w:val="clear" w:color="auto" w:fill="auto"/>
            <w:hideMark/>
          </w:tcPr>
          <w:p w14:paraId="101DA3C3" w14:textId="77777777" w:rsidR="00003CE2" w:rsidRPr="00DA36AF" w:rsidRDefault="00003CE2" w:rsidP="00A65E28">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3"/>
            <w:shd w:val="clear" w:color="auto" w:fill="auto"/>
            <w:hideMark/>
          </w:tcPr>
          <w:p w14:paraId="5C202FD4" w14:textId="7A89598A" w:rsidR="00003CE2" w:rsidRPr="00DA36AF" w:rsidRDefault="00003CE2" w:rsidP="00A65E28">
            <w:pPr>
              <w:spacing w:before="60" w:after="60"/>
              <w:ind w:firstLine="0"/>
              <w:rPr>
                <w:sz w:val="24"/>
                <w:szCs w:val="24"/>
              </w:rPr>
            </w:pPr>
            <w:r w:rsidRPr="00DA36AF">
              <w:rPr>
                <w:sz w:val="24"/>
                <w:szCs w:val="24"/>
              </w:rPr>
              <w:t xml:space="preserve"> </w:t>
            </w:r>
            <w:r w:rsidR="00A81F18" w:rsidRPr="00A81F18">
              <w:rPr>
                <w:sz w:val="24"/>
                <w:szCs w:val="24"/>
              </w:rPr>
              <w:t>При приеме контролируется обязательность заполнения</w:t>
            </w:r>
          </w:p>
        </w:tc>
      </w:tr>
      <w:tr w:rsidR="00580F4B" w:rsidRPr="00DA36AF" w14:paraId="234186F9" w14:textId="77777777" w:rsidTr="00A05660">
        <w:tc>
          <w:tcPr>
            <w:tcW w:w="605" w:type="pct"/>
            <w:shd w:val="clear" w:color="auto" w:fill="auto"/>
          </w:tcPr>
          <w:p w14:paraId="6BACF8F7" w14:textId="77777777" w:rsidR="00580F4B" w:rsidRPr="00DA36AF" w:rsidRDefault="00580F4B" w:rsidP="00580F4B">
            <w:pPr>
              <w:spacing w:before="60" w:after="60"/>
              <w:ind w:firstLine="0"/>
              <w:rPr>
                <w:sz w:val="24"/>
                <w:szCs w:val="24"/>
              </w:rPr>
            </w:pPr>
          </w:p>
        </w:tc>
        <w:tc>
          <w:tcPr>
            <w:tcW w:w="847" w:type="pct"/>
            <w:gridSpan w:val="3"/>
            <w:shd w:val="clear" w:color="auto" w:fill="auto"/>
          </w:tcPr>
          <w:p w14:paraId="65D81A5B" w14:textId="610A3C78" w:rsidR="00580F4B" w:rsidRPr="00DA36AF" w:rsidRDefault="00580F4B" w:rsidP="00580F4B">
            <w:pPr>
              <w:spacing w:before="60" w:after="60"/>
              <w:ind w:firstLine="0"/>
              <w:rPr>
                <w:sz w:val="24"/>
                <w:szCs w:val="24"/>
                <w:lang w:val="en-US"/>
              </w:rPr>
            </w:pPr>
            <w:r w:rsidRPr="00580F4B">
              <w:rPr>
                <w:sz w:val="24"/>
                <w:szCs w:val="24"/>
                <w:lang w:val="en-US"/>
              </w:rPr>
              <w:t>nomenclature</w:t>
            </w:r>
          </w:p>
        </w:tc>
        <w:tc>
          <w:tcPr>
            <w:tcW w:w="292" w:type="pct"/>
            <w:gridSpan w:val="3"/>
            <w:shd w:val="clear" w:color="auto" w:fill="auto"/>
          </w:tcPr>
          <w:p w14:paraId="2E78145D" w14:textId="4B120F5B" w:rsidR="00580F4B" w:rsidRPr="00580F4B" w:rsidRDefault="00580F4B" w:rsidP="00580F4B">
            <w:pPr>
              <w:spacing w:before="60" w:after="60"/>
              <w:ind w:firstLine="0"/>
              <w:jc w:val="center"/>
              <w:rPr>
                <w:sz w:val="24"/>
                <w:szCs w:val="24"/>
              </w:rPr>
            </w:pPr>
            <w:r>
              <w:rPr>
                <w:sz w:val="24"/>
                <w:szCs w:val="24"/>
              </w:rPr>
              <w:t>Н</w:t>
            </w:r>
          </w:p>
        </w:tc>
        <w:tc>
          <w:tcPr>
            <w:tcW w:w="538" w:type="pct"/>
            <w:gridSpan w:val="3"/>
            <w:shd w:val="clear" w:color="auto" w:fill="auto"/>
          </w:tcPr>
          <w:p w14:paraId="4FB1FE90" w14:textId="76FFF778" w:rsidR="00580F4B" w:rsidRPr="00DA36AF" w:rsidRDefault="00580F4B" w:rsidP="00580F4B">
            <w:pPr>
              <w:spacing w:before="60" w:after="60"/>
              <w:ind w:firstLine="0"/>
              <w:jc w:val="center"/>
              <w:rPr>
                <w:sz w:val="24"/>
                <w:szCs w:val="24"/>
              </w:rPr>
            </w:pPr>
            <w:r>
              <w:rPr>
                <w:sz w:val="24"/>
                <w:szCs w:val="24"/>
              </w:rPr>
              <w:t>Т(1-2000)</w:t>
            </w:r>
          </w:p>
        </w:tc>
        <w:tc>
          <w:tcPr>
            <w:tcW w:w="1339" w:type="pct"/>
            <w:gridSpan w:val="4"/>
            <w:shd w:val="clear" w:color="auto" w:fill="auto"/>
          </w:tcPr>
          <w:p w14:paraId="7A7FBECA" w14:textId="1A057129" w:rsidR="00580F4B" w:rsidRPr="00DA36AF" w:rsidRDefault="00580F4B" w:rsidP="00580F4B">
            <w:pPr>
              <w:spacing w:before="60" w:after="60"/>
              <w:ind w:firstLine="0"/>
              <w:rPr>
                <w:sz w:val="24"/>
                <w:szCs w:val="24"/>
              </w:rPr>
            </w:pPr>
            <w:r w:rsidRPr="00580F4B">
              <w:rPr>
                <w:sz w:val="24"/>
                <w:szCs w:val="24"/>
              </w:rPr>
              <w:t>Номенклатура товара, работы, услуги</w:t>
            </w:r>
          </w:p>
        </w:tc>
        <w:tc>
          <w:tcPr>
            <w:tcW w:w="1379" w:type="pct"/>
            <w:gridSpan w:val="3"/>
            <w:shd w:val="clear" w:color="auto" w:fill="auto"/>
          </w:tcPr>
          <w:p w14:paraId="11C73B7B" w14:textId="77777777" w:rsidR="00580F4B" w:rsidRPr="00DA36AF" w:rsidRDefault="00580F4B" w:rsidP="00580F4B">
            <w:pPr>
              <w:spacing w:before="60" w:after="60"/>
              <w:ind w:firstLine="0"/>
              <w:rPr>
                <w:sz w:val="24"/>
                <w:szCs w:val="24"/>
              </w:rPr>
            </w:pPr>
          </w:p>
        </w:tc>
      </w:tr>
      <w:tr w:rsidR="00A81F18" w:rsidRPr="00DA36AF" w14:paraId="6AB1D925" w14:textId="77777777" w:rsidTr="00F85BEB">
        <w:tc>
          <w:tcPr>
            <w:tcW w:w="5000" w:type="pct"/>
            <w:gridSpan w:val="17"/>
            <w:shd w:val="clear" w:color="auto" w:fill="auto"/>
            <w:hideMark/>
          </w:tcPr>
          <w:p w14:paraId="781F7AAB" w14:textId="4FB0A788" w:rsidR="00A81F18" w:rsidRPr="00DA36AF" w:rsidRDefault="00A81F18" w:rsidP="00FF5B7F">
            <w:pPr>
              <w:spacing w:before="60" w:after="60"/>
              <w:ind w:firstLine="0"/>
              <w:jc w:val="center"/>
              <w:rPr>
                <w:sz w:val="24"/>
                <w:szCs w:val="24"/>
              </w:rPr>
            </w:pPr>
            <w:r w:rsidRPr="00A81F18">
              <w:rPr>
                <w:b/>
                <w:bCs/>
                <w:sz w:val="24"/>
                <w:szCs w:val="24"/>
              </w:rPr>
              <w:t>Предмет контракта (объект закупки)</w:t>
            </w:r>
          </w:p>
        </w:tc>
      </w:tr>
      <w:tr w:rsidR="00A81F18" w:rsidRPr="00DA36AF" w14:paraId="665DA7F6" w14:textId="77777777" w:rsidTr="00FF5B7F">
        <w:tc>
          <w:tcPr>
            <w:tcW w:w="605" w:type="pct"/>
            <w:shd w:val="clear" w:color="auto" w:fill="auto"/>
            <w:hideMark/>
          </w:tcPr>
          <w:p w14:paraId="4967438D" w14:textId="44CD2F8F" w:rsidR="00A81F18" w:rsidRPr="00003CE2" w:rsidRDefault="00A81F18"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19975536" w14:textId="77777777" w:rsidR="00A81F18" w:rsidRPr="00DA36AF" w:rsidRDefault="00A81F18"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DACBC0D" w14:textId="77777777" w:rsidR="00A81F18" w:rsidRPr="00DA36AF" w:rsidRDefault="00A81F18"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6B72AD8" w14:textId="77777777" w:rsidR="00A81F18" w:rsidRPr="00DA36AF" w:rsidRDefault="00A81F18" w:rsidP="00F85BEB">
            <w:pPr>
              <w:spacing w:before="60" w:after="60"/>
              <w:ind w:firstLine="0"/>
              <w:rPr>
                <w:sz w:val="24"/>
                <w:szCs w:val="24"/>
              </w:rPr>
            </w:pPr>
            <w:r w:rsidRPr="00DA36AF">
              <w:rPr>
                <w:sz w:val="24"/>
                <w:szCs w:val="24"/>
              </w:rPr>
              <w:t> </w:t>
            </w:r>
          </w:p>
        </w:tc>
        <w:tc>
          <w:tcPr>
            <w:tcW w:w="1339" w:type="pct"/>
            <w:gridSpan w:val="4"/>
            <w:shd w:val="clear" w:color="auto" w:fill="auto"/>
          </w:tcPr>
          <w:p w14:paraId="7BF37E6D" w14:textId="7BA0C847" w:rsidR="00A81F18" w:rsidRPr="00DA36AF" w:rsidRDefault="00A81F18" w:rsidP="00F85BEB">
            <w:pPr>
              <w:spacing w:before="60" w:after="60"/>
              <w:ind w:firstLine="0"/>
              <w:rPr>
                <w:sz w:val="24"/>
                <w:szCs w:val="24"/>
              </w:rPr>
            </w:pPr>
          </w:p>
        </w:tc>
        <w:tc>
          <w:tcPr>
            <w:tcW w:w="1379" w:type="pct"/>
            <w:gridSpan w:val="3"/>
            <w:shd w:val="clear" w:color="auto" w:fill="auto"/>
          </w:tcPr>
          <w:p w14:paraId="47461342" w14:textId="62305057" w:rsidR="00A81F18" w:rsidRPr="00DA36AF" w:rsidRDefault="00A81F18" w:rsidP="00F85BEB">
            <w:pPr>
              <w:spacing w:before="60" w:after="60"/>
              <w:ind w:firstLine="0"/>
              <w:rPr>
                <w:sz w:val="24"/>
                <w:szCs w:val="24"/>
              </w:rPr>
            </w:pPr>
          </w:p>
        </w:tc>
      </w:tr>
      <w:tr w:rsidR="00A81F18" w:rsidRPr="00DA36AF" w14:paraId="04B8C3DB" w14:textId="77777777" w:rsidTr="00F85BEB">
        <w:tc>
          <w:tcPr>
            <w:tcW w:w="605" w:type="pct"/>
            <w:shd w:val="clear" w:color="auto" w:fill="auto"/>
          </w:tcPr>
          <w:p w14:paraId="2DAF742A"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tcPr>
          <w:p w14:paraId="3F082C66" w14:textId="594FAC6C" w:rsidR="00A81F18" w:rsidRPr="00003CE2" w:rsidRDefault="00A81F18"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379C2749" w14:textId="47D69883" w:rsidR="00A81F18" w:rsidRPr="00003CE2" w:rsidRDefault="00A81F18" w:rsidP="00F85BEB">
            <w:pPr>
              <w:spacing w:before="60" w:after="60"/>
              <w:ind w:firstLine="0"/>
              <w:jc w:val="center"/>
              <w:rPr>
                <w:sz w:val="24"/>
                <w:szCs w:val="24"/>
              </w:rPr>
            </w:pPr>
            <w:r>
              <w:rPr>
                <w:sz w:val="24"/>
                <w:szCs w:val="24"/>
              </w:rPr>
              <w:t>Н</w:t>
            </w:r>
          </w:p>
        </w:tc>
        <w:tc>
          <w:tcPr>
            <w:tcW w:w="538" w:type="pct"/>
            <w:gridSpan w:val="3"/>
            <w:shd w:val="clear" w:color="auto" w:fill="auto"/>
          </w:tcPr>
          <w:p w14:paraId="7C9BFA60" w14:textId="238B174D" w:rsidR="00A81F18" w:rsidRPr="00003CE2" w:rsidRDefault="00A81F18"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6E1336F" w14:textId="53D314D9" w:rsidR="00A81F18" w:rsidRPr="00003CE2" w:rsidRDefault="00A81F18"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087ED4DC" w14:textId="77777777" w:rsidR="00A81F18" w:rsidRPr="00DA36AF" w:rsidRDefault="00A81F18" w:rsidP="00F85BEB">
            <w:pPr>
              <w:spacing w:before="60" w:after="60"/>
              <w:ind w:firstLine="0"/>
              <w:rPr>
                <w:sz w:val="24"/>
                <w:szCs w:val="24"/>
              </w:rPr>
            </w:pPr>
          </w:p>
        </w:tc>
      </w:tr>
      <w:tr w:rsidR="009145C7" w:rsidRPr="00DA36AF" w14:paraId="0D1ADC9D" w14:textId="77777777" w:rsidTr="00C47D96">
        <w:tc>
          <w:tcPr>
            <w:tcW w:w="605" w:type="pct"/>
            <w:vMerge w:val="restart"/>
            <w:shd w:val="clear" w:color="auto" w:fill="auto"/>
          </w:tcPr>
          <w:p w14:paraId="46ED16BF" w14:textId="3189A293" w:rsidR="009145C7" w:rsidRPr="00DA36AF" w:rsidRDefault="009145C7" w:rsidP="00C47D96">
            <w:pPr>
              <w:spacing w:before="60" w:after="60"/>
              <w:rPr>
                <w:sz w:val="24"/>
                <w:szCs w:val="24"/>
              </w:rPr>
            </w:pPr>
            <w:r w:rsidRPr="002947D3">
              <w:rPr>
                <w:sz w:val="24"/>
                <w:szCs w:val="24"/>
              </w:rPr>
              <w:t xml:space="preserve">Допустимо </w:t>
            </w:r>
            <w:r>
              <w:rPr>
                <w:sz w:val="24"/>
                <w:szCs w:val="24"/>
              </w:rPr>
              <w:t>указание только одного элемента</w:t>
            </w:r>
          </w:p>
        </w:tc>
        <w:tc>
          <w:tcPr>
            <w:tcW w:w="847" w:type="pct"/>
            <w:gridSpan w:val="3"/>
            <w:shd w:val="clear" w:color="auto" w:fill="auto"/>
          </w:tcPr>
          <w:p w14:paraId="108E6CE4" w14:textId="7952E092" w:rsidR="009145C7" w:rsidRPr="00003CE2" w:rsidRDefault="009145C7" w:rsidP="00C47D96">
            <w:pPr>
              <w:spacing w:before="60" w:after="60"/>
              <w:ind w:firstLine="0"/>
              <w:rPr>
                <w:sz w:val="24"/>
                <w:szCs w:val="24"/>
                <w:lang w:val="en-US"/>
              </w:rPr>
            </w:pPr>
            <w:r>
              <w:rPr>
                <w:sz w:val="24"/>
                <w:szCs w:val="24"/>
                <w:lang w:val="en-US"/>
              </w:rPr>
              <w:t>OKPD</w:t>
            </w:r>
          </w:p>
        </w:tc>
        <w:tc>
          <w:tcPr>
            <w:tcW w:w="292" w:type="pct"/>
            <w:gridSpan w:val="3"/>
            <w:shd w:val="clear" w:color="auto" w:fill="auto"/>
          </w:tcPr>
          <w:p w14:paraId="42F40F97"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2806E681"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BC5A3C1" w14:textId="4EE6E2A7" w:rsidR="009145C7" w:rsidRPr="00003CE2" w:rsidRDefault="009145C7" w:rsidP="00C47D96">
            <w:pPr>
              <w:spacing w:before="60" w:after="60"/>
              <w:ind w:firstLine="0"/>
              <w:rPr>
                <w:sz w:val="24"/>
                <w:szCs w:val="24"/>
              </w:rPr>
            </w:pPr>
            <w:r>
              <w:rPr>
                <w:sz w:val="24"/>
                <w:szCs w:val="24"/>
              </w:rPr>
              <w:t>Классификация по ОКПД</w:t>
            </w:r>
          </w:p>
        </w:tc>
        <w:tc>
          <w:tcPr>
            <w:tcW w:w="1379" w:type="pct"/>
            <w:gridSpan w:val="3"/>
            <w:shd w:val="clear" w:color="auto" w:fill="auto"/>
          </w:tcPr>
          <w:p w14:paraId="5827E220"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9145C7" w:rsidRPr="00DA36AF" w14:paraId="69899C41" w14:textId="77777777" w:rsidTr="00F85BEB">
        <w:tc>
          <w:tcPr>
            <w:tcW w:w="605" w:type="pct"/>
            <w:vMerge/>
            <w:shd w:val="clear" w:color="auto" w:fill="auto"/>
          </w:tcPr>
          <w:p w14:paraId="15092BEB" w14:textId="7C92EBB5" w:rsidR="009145C7" w:rsidRPr="00DA36AF" w:rsidRDefault="009145C7" w:rsidP="00C47D96">
            <w:pPr>
              <w:spacing w:before="60" w:after="60"/>
              <w:rPr>
                <w:sz w:val="24"/>
                <w:szCs w:val="24"/>
              </w:rPr>
            </w:pPr>
          </w:p>
        </w:tc>
        <w:tc>
          <w:tcPr>
            <w:tcW w:w="847" w:type="pct"/>
            <w:gridSpan w:val="3"/>
            <w:shd w:val="clear" w:color="auto" w:fill="auto"/>
          </w:tcPr>
          <w:p w14:paraId="1BE69B02" w14:textId="508885D7" w:rsidR="009145C7" w:rsidRPr="00003CE2" w:rsidRDefault="009145C7" w:rsidP="00A81F18">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78D55DE3" w14:textId="1AA01393" w:rsidR="009145C7" w:rsidRPr="00003CE2" w:rsidRDefault="009145C7" w:rsidP="00A81F18">
            <w:pPr>
              <w:spacing w:before="60" w:after="60"/>
              <w:ind w:firstLine="0"/>
              <w:jc w:val="center"/>
              <w:rPr>
                <w:sz w:val="24"/>
                <w:szCs w:val="24"/>
              </w:rPr>
            </w:pPr>
            <w:r w:rsidRPr="00563894">
              <w:rPr>
                <w:sz w:val="24"/>
                <w:szCs w:val="24"/>
              </w:rPr>
              <w:t>Н</w:t>
            </w:r>
          </w:p>
        </w:tc>
        <w:tc>
          <w:tcPr>
            <w:tcW w:w="538" w:type="pct"/>
            <w:gridSpan w:val="3"/>
            <w:shd w:val="clear" w:color="auto" w:fill="auto"/>
          </w:tcPr>
          <w:p w14:paraId="2C7FB637" w14:textId="77777777" w:rsidR="009145C7" w:rsidRPr="00003CE2" w:rsidRDefault="009145C7" w:rsidP="00A81F1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A7E336C" w14:textId="0F9779E7" w:rsidR="009145C7" w:rsidRPr="00003CE2" w:rsidRDefault="009145C7" w:rsidP="00A81F18">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16878F1A" w14:textId="7D058228" w:rsidR="009145C7" w:rsidRPr="00A81F18" w:rsidRDefault="009145C7" w:rsidP="00A81F18">
            <w:pPr>
              <w:spacing w:before="60" w:after="60"/>
              <w:ind w:firstLine="0"/>
              <w:rPr>
                <w:sz w:val="24"/>
                <w:szCs w:val="24"/>
              </w:rPr>
            </w:pPr>
            <w:r>
              <w:rPr>
                <w:sz w:val="24"/>
                <w:szCs w:val="24"/>
              </w:rPr>
              <w:t>Состав блока см. выше</w:t>
            </w:r>
          </w:p>
        </w:tc>
      </w:tr>
      <w:tr w:rsidR="009145C7" w:rsidRPr="00DA36AF" w14:paraId="18EA5F44" w14:textId="77777777" w:rsidTr="00C47D96">
        <w:tc>
          <w:tcPr>
            <w:tcW w:w="605" w:type="pct"/>
            <w:vMerge/>
            <w:shd w:val="clear" w:color="auto" w:fill="auto"/>
          </w:tcPr>
          <w:p w14:paraId="196C78AE" w14:textId="45435608" w:rsidR="009145C7" w:rsidRPr="00DA36AF" w:rsidRDefault="009145C7" w:rsidP="00C47D96">
            <w:pPr>
              <w:spacing w:before="60" w:after="60"/>
              <w:ind w:firstLine="0"/>
              <w:rPr>
                <w:sz w:val="24"/>
                <w:szCs w:val="24"/>
              </w:rPr>
            </w:pPr>
          </w:p>
        </w:tc>
        <w:tc>
          <w:tcPr>
            <w:tcW w:w="847" w:type="pct"/>
            <w:gridSpan w:val="3"/>
            <w:shd w:val="clear" w:color="auto" w:fill="auto"/>
          </w:tcPr>
          <w:p w14:paraId="715E6833" w14:textId="6663B3F9" w:rsidR="009145C7" w:rsidRPr="00112D05" w:rsidRDefault="009145C7" w:rsidP="00112D05">
            <w:pPr>
              <w:spacing w:before="60" w:after="60"/>
              <w:ind w:firstLine="0"/>
              <w:rPr>
                <w:sz w:val="24"/>
                <w:szCs w:val="24"/>
                <w:lang w:val="en-US"/>
              </w:rPr>
            </w:pPr>
            <w:r>
              <w:rPr>
                <w:sz w:val="24"/>
                <w:szCs w:val="24"/>
                <w:lang w:val="en-US"/>
              </w:rPr>
              <w:t>KTRU</w:t>
            </w:r>
          </w:p>
        </w:tc>
        <w:tc>
          <w:tcPr>
            <w:tcW w:w="292" w:type="pct"/>
            <w:gridSpan w:val="3"/>
            <w:shd w:val="clear" w:color="auto" w:fill="auto"/>
          </w:tcPr>
          <w:p w14:paraId="4DD0672F"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4F135D40"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4ED3EA9" w14:textId="51F56C0A" w:rsidR="009145C7" w:rsidRPr="00112D05" w:rsidRDefault="009145C7" w:rsidP="00112D05">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0C89AE24"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A81F18" w:rsidRPr="00DA36AF" w14:paraId="71EAA51F" w14:textId="77777777" w:rsidTr="00F85BEB">
        <w:tc>
          <w:tcPr>
            <w:tcW w:w="605" w:type="pct"/>
            <w:shd w:val="clear" w:color="auto" w:fill="auto"/>
          </w:tcPr>
          <w:p w14:paraId="79F41443"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23BA5969" w14:textId="095E8D6F" w:rsidR="00A81F18" w:rsidRPr="00A81F18" w:rsidRDefault="00A81F18" w:rsidP="00A81F18">
            <w:pPr>
              <w:spacing w:before="60" w:after="60"/>
              <w:ind w:firstLine="0"/>
              <w:rPr>
                <w:sz w:val="24"/>
                <w:szCs w:val="24"/>
              </w:rPr>
            </w:pPr>
            <w:r w:rsidRPr="00A81F18">
              <w:rPr>
                <w:sz w:val="24"/>
                <w:szCs w:val="24"/>
                <w:lang w:val="en-US"/>
              </w:rPr>
              <w:t>OKEI</w:t>
            </w:r>
          </w:p>
        </w:tc>
        <w:tc>
          <w:tcPr>
            <w:tcW w:w="292" w:type="pct"/>
            <w:gridSpan w:val="3"/>
            <w:shd w:val="clear" w:color="auto" w:fill="auto"/>
          </w:tcPr>
          <w:p w14:paraId="3F04C96B" w14:textId="60A26BF8" w:rsidR="00A81F18" w:rsidRPr="00003CE2" w:rsidRDefault="00A81F18" w:rsidP="00A81F18">
            <w:pPr>
              <w:spacing w:before="60" w:after="60"/>
              <w:ind w:firstLine="0"/>
              <w:jc w:val="center"/>
              <w:rPr>
                <w:sz w:val="24"/>
                <w:szCs w:val="24"/>
              </w:rPr>
            </w:pPr>
            <w:r w:rsidRPr="00563894">
              <w:rPr>
                <w:sz w:val="24"/>
                <w:szCs w:val="24"/>
              </w:rPr>
              <w:t>Н</w:t>
            </w:r>
          </w:p>
        </w:tc>
        <w:tc>
          <w:tcPr>
            <w:tcW w:w="538" w:type="pct"/>
            <w:gridSpan w:val="3"/>
            <w:shd w:val="clear" w:color="auto" w:fill="auto"/>
          </w:tcPr>
          <w:p w14:paraId="35AFD128" w14:textId="77777777" w:rsidR="00A81F18" w:rsidRPr="00A81F18" w:rsidRDefault="00A81F18" w:rsidP="00A81F18">
            <w:pPr>
              <w:spacing w:before="60" w:after="60"/>
              <w:ind w:firstLine="0"/>
              <w:jc w:val="center"/>
              <w:rPr>
                <w:sz w:val="24"/>
                <w:szCs w:val="24"/>
              </w:rPr>
            </w:pPr>
            <w:r>
              <w:rPr>
                <w:sz w:val="24"/>
                <w:szCs w:val="24"/>
                <w:lang w:val="en-US"/>
              </w:rPr>
              <w:t>S</w:t>
            </w:r>
          </w:p>
        </w:tc>
        <w:tc>
          <w:tcPr>
            <w:tcW w:w="1339" w:type="pct"/>
            <w:gridSpan w:val="4"/>
            <w:shd w:val="clear" w:color="auto" w:fill="auto"/>
          </w:tcPr>
          <w:p w14:paraId="34F7C9B8" w14:textId="6D9D269D" w:rsidR="00A81F18" w:rsidRPr="00003CE2" w:rsidRDefault="00A81F18" w:rsidP="00A81F18">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210257AF" w14:textId="2228873E" w:rsidR="00A81F18" w:rsidRPr="00DA36AF" w:rsidRDefault="00A81F18" w:rsidP="00A81F18">
            <w:pPr>
              <w:spacing w:before="60" w:after="60"/>
              <w:ind w:firstLine="0"/>
              <w:rPr>
                <w:sz w:val="24"/>
                <w:szCs w:val="24"/>
              </w:rPr>
            </w:pPr>
            <w:r>
              <w:rPr>
                <w:sz w:val="24"/>
                <w:szCs w:val="24"/>
              </w:rPr>
              <w:t>Состав блока см. выше</w:t>
            </w:r>
          </w:p>
        </w:tc>
      </w:tr>
      <w:tr w:rsidR="00A81F18" w:rsidRPr="00DA36AF" w14:paraId="5B0E32A7" w14:textId="77777777" w:rsidTr="00F85BEB">
        <w:tc>
          <w:tcPr>
            <w:tcW w:w="605" w:type="pct"/>
            <w:shd w:val="clear" w:color="auto" w:fill="auto"/>
          </w:tcPr>
          <w:p w14:paraId="48787315"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4FE3B6CF" w14:textId="74A1CE4D" w:rsidR="00A81F18" w:rsidRPr="00A81F18" w:rsidRDefault="00A81F18" w:rsidP="00A81F18">
            <w:pPr>
              <w:spacing w:before="60" w:after="60"/>
              <w:ind w:firstLine="0"/>
              <w:rPr>
                <w:sz w:val="24"/>
                <w:szCs w:val="24"/>
              </w:rPr>
            </w:pPr>
            <w:r w:rsidRPr="00A81F18">
              <w:rPr>
                <w:sz w:val="24"/>
                <w:szCs w:val="24"/>
                <w:lang w:val="en-US"/>
              </w:rPr>
              <w:t>quantity</w:t>
            </w:r>
          </w:p>
        </w:tc>
        <w:tc>
          <w:tcPr>
            <w:tcW w:w="292" w:type="pct"/>
            <w:gridSpan w:val="3"/>
            <w:shd w:val="clear" w:color="auto" w:fill="auto"/>
          </w:tcPr>
          <w:p w14:paraId="6DE8F64B" w14:textId="14385DF4" w:rsidR="00A81F18" w:rsidRPr="00A81F18" w:rsidRDefault="00A81F18" w:rsidP="00A81F18">
            <w:pPr>
              <w:spacing w:before="60" w:after="60"/>
              <w:ind w:firstLine="0"/>
              <w:jc w:val="center"/>
              <w:rPr>
                <w:sz w:val="24"/>
                <w:szCs w:val="24"/>
              </w:rPr>
            </w:pPr>
            <w:r w:rsidRPr="00AE70AF">
              <w:rPr>
                <w:sz w:val="24"/>
                <w:szCs w:val="24"/>
              </w:rPr>
              <w:t>Н</w:t>
            </w:r>
          </w:p>
        </w:tc>
        <w:tc>
          <w:tcPr>
            <w:tcW w:w="538" w:type="pct"/>
            <w:gridSpan w:val="3"/>
            <w:shd w:val="clear" w:color="auto" w:fill="auto"/>
          </w:tcPr>
          <w:p w14:paraId="1D3D85F2" w14:textId="12109192" w:rsidR="00A81F18" w:rsidRPr="00A81F18" w:rsidRDefault="00A81F18" w:rsidP="006E03D6">
            <w:pPr>
              <w:spacing w:before="60" w:after="60"/>
              <w:ind w:firstLine="0"/>
              <w:jc w:val="center"/>
              <w:rPr>
                <w:sz w:val="24"/>
                <w:szCs w:val="24"/>
              </w:rPr>
            </w:pPr>
            <w:r>
              <w:rPr>
                <w:sz w:val="24"/>
                <w:szCs w:val="24"/>
                <w:lang w:val="en-US"/>
              </w:rPr>
              <w:t>N</w:t>
            </w:r>
            <w:r w:rsidR="006C1213" w:rsidRPr="006C1213">
              <w:rPr>
                <w:sz w:val="24"/>
                <w:szCs w:val="24"/>
                <w:lang w:val="en-US"/>
              </w:rPr>
              <w:t>(</w:t>
            </w:r>
            <w:r w:rsidR="006E03D6">
              <w:rPr>
                <w:sz w:val="24"/>
                <w:szCs w:val="24"/>
                <w:lang w:val="en-US"/>
              </w:rPr>
              <w:t>29</w:t>
            </w:r>
            <w:r w:rsidR="006C1213" w:rsidRPr="006C1213">
              <w:rPr>
                <w:sz w:val="24"/>
                <w:szCs w:val="24"/>
                <w:lang w:val="en-US"/>
              </w:rPr>
              <w:t>)</w:t>
            </w:r>
          </w:p>
        </w:tc>
        <w:tc>
          <w:tcPr>
            <w:tcW w:w="1339" w:type="pct"/>
            <w:gridSpan w:val="4"/>
            <w:shd w:val="clear" w:color="auto" w:fill="auto"/>
          </w:tcPr>
          <w:p w14:paraId="5C486190" w14:textId="77777777" w:rsidR="00A81F18" w:rsidRPr="00003CE2" w:rsidRDefault="00A81F18" w:rsidP="00A81F18">
            <w:pPr>
              <w:spacing w:before="60" w:after="60"/>
              <w:ind w:firstLine="0"/>
              <w:rPr>
                <w:sz w:val="24"/>
                <w:szCs w:val="24"/>
              </w:rPr>
            </w:pPr>
            <w:r w:rsidRPr="00A81F18">
              <w:rPr>
                <w:sz w:val="24"/>
                <w:szCs w:val="24"/>
              </w:rPr>
              <w:t>Количество (согласно контракту)</w:t>
            </w:r>
          </w:p>
        </w:tc>
        <w:tc>
          <w:tcPr>
            <w:tcW w:w="1379" w:type="pct"/>
            <w:gridSpan w:val="3"/>
            <w:shd w:val="clear" w:color="auto" w:fill="auto"/>
          </w:tcPr>
          <w:p w14:paraId="5FD3CA8B" w14:textId="670F2A91"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A81F18" w:rsidRPr="00DA36AF" w14:paraId="5E2630BA" w14:textId="77777777" w:rsidTr="00F85BEB">
        <w:tc>
          <w:tcPr>
            <w:tcW w:w="605" w:type="pct"/>
            <w:shd w:val="clear" w:color="auto" w:fill="auto"/>
          </w:tcPr>
          <w:p w14:paraId="3201722B"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7C85A160" w14:textId="5C025006" w:rsidR="00A81F18" w:rsidRPr="00A81F18" w:rsidRDefault="00A81F18" w:rsidP="00A81F18">
            <w:pPr>
              <w:spacing w:before="60" w:after="60"/>
              <w:ind w:firstLine="0"/>
              <w:rPr>
                <w:sz w:val="24"/>
                <w:szCs w:val="24"/>
              </w:rPr>
            </w:pPr>
            <w:r w:rsidRPr="00A81F18">
              <w:rPr>
                <w:sz w:val="24"/>
                <w:szCs w:val="24"/>
                <w:lang w:val="en-US"/>
              </w:rPr>
              <w:t>previouslySuppliedQuantity</w:t>
            </w:r>
          </w:p>
        </w:tc>
        <w:tc>
          <w:tcPr>
            <w:tcW w:w="292" w:type="pct"/>
            <w:gridSpan w:val="3"/>
            <w:shd w:val="clear" w:color="auto" w:fill="auto"/>
          </w:tcPr>
          <w:p w14:paraId="2D8CE433" w14:textId="2FE9FC2E" w:rsidR="00A81F18" w:rsidRPr="00003CE2" w:rsidRDefault="00A81F18" w:rsidP="00A81F18">
            <w:pPr>
              <w:spacing w:before="60" w:after="60"/>
              <w:ind w:firstLine="0"/>
              <w:jc w:val="center"/>
              <w:rPr>
                <w:sz w:val="24"/>
                <w:szCs w:val="24"/>
              </w:rPr>
            </w:pPr>
            <w:r w:rsidRPr="00AE70AF">
              <w:rPr>
                <w:sz w:val="24"/>
                <w:szCs w:val="24"/>
              </w:rPr>
              <w:t>Н</w:t>
            </w:r>
          </w:p>
        </w:tc>
        <w:tc>
          <w:tcPr>
            <w:tcW w:w="538" w:type="pct"/>
            <w:gridSpan w:val="3"/>
            <w:shd w:val="clear" w:color="auto" w:fill="auto"/>
          </w:tcPr>
          <w:p w14:paraId="111B49FA" w14:textId="74E55AF6" w:rsidR="00A81F18" w:rsidRPr="00003CE2" w:rsidRDefault="00A81F18" w:rsidP="00A81F18">
            <w:pPr>
              <w:spacing w:before="60" w:after="60"/>
              <w:ind w:firstLine="0"/>
              <w:jc w:val="center"/>
              <w:rPr>
                <w:sz w:val="24"/>
                <w:szCs w:val="24"/>
                <w:lang w:val="en-US"/>
              </w:rPr>
            </w:pPr>
            <w:r>
              <w:rPr>
                <w:sz w:val="24"/>
                <w:szCs w:val="24"/>
                <w:lang w:val="en-US"/>
              </w:rPr>
              <w:t>N</w:t>
            </w:r>
            <w:r w:rsidR="006E03D6">
              <w:rPr>
                <w:sz w:val="24"/>
                <w:szCs w:val="24"/>
                <w:lang w:val="en-US"/>
              </w:rPr>
              <w:t>(29)</w:t>
            </w:r>
          </w:p>
        </w:tc>
        <w:tc>
          <w:tcPr>
            <w:tcW w:w="1339" w:type="pct"/>
            <w:gridSpan w:val="4"/>
            <w:shd w:val="clear" w:color="auto" w:fill="auto"/>
          </w:tcPr>
          <w:p w14:paraId="5EF1C04E" w14:textId="0754D07C" w:rsidR="00A81F18" w:rsidRPr="00003CE2" w:rsidRDefault="00A81F18" w:rsidP="00A81F18">
            <w:pPr>
              <w:spacing w:before="60" w:after="60"/>
              <w:ind w:firstLine="0"/>
              <w:rPr>
                <w:sz w:val="24"/>
                <w:szCs w:val="24"/>
              </w:rPr>
            </w:pPr>
            <w:r w:rsidRPr="00A81F18">
              <w:rPr>
                <w:sz w:val="24"/>
                <w:szCs w:val="24"/>
              </w:rPr>
              <w:t>Объем ранее поставленных товаров, выполненных работ, оказанных услуг</w:t>
            </w:r>
          </w:p>
        </w:tc>
        <w:tc>
          <w:tcPr>
            <w:tcW w:w="1379" w:type="pct"/>
            <w:gridSpan w:val="3"/>
            <w:shd w:val="clear" w:color="auto" w:fill="auto"/>
          </w:tcPr>
          <w:p w14:paraId="7B6B4AEC" w14:textId="3FF049DB"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FF5B7F" w:rsidRPr="00DA36AF" w14:paraId="01BA145C" w14:textId="77777777" w:rsidTr="00F85BEB">
        <w:tc>
          <w:tcPr>
            <w:tcW w:w="5000" w:type="pct"/>
            <w:gridSpan w:val="17"/>
            <w:shd w:val="clear" w:color="auto" w:fill="auto"/>
            <w:hideMark/>
          </w:tcPr>
          <w:p w14:paraId="79DBD653" w14:textId="51D807F8" w:rsidR="00FF5B7F" w:rsidRPr="00DA36AF" w:rsidRDefault="00FF5B7F" w:rsidP="00F85BEB">
            <w:pPr>
              <w:spacing w:before="60" w:after="60"/>
              <w:ind w:firstLine="0"/>
              <w:jc w:val="center"/>
              <w:rPr>
                <w:sz w:val="24"/>
                <w:szCs w:val="24"/>
              </w:rPr>
            </w:pPr>
            <w:r w:rsidRPr="00FF5B7F">
              <w:rPr>
                <w:b/>
                <w:bCs/>
                <w:sz w:val="24"/>
                <w:szCs w:val="24"/>
              </w:rPr>
              <w:t>Атрибуты объекта закупки из сведений о контракте</w:t>
            </w:r>
          </w:p>
        </w:tc>
      </w:tr>
      <w:tr w:rsidR="00FF5B7F" w:rsidRPr="00DA36AF" w14:paraId="67ACB193" w14:textId="77777777" w:rsidTr="00F85BEB">
        <w:tc>
          <w:tcPr>
            <w:tcW w:w="605" w:type="pct"/>
            <w:shd w:val="clear" w:color="auto" w:fill="auto"/>
            <w:hideMark/>
          </w:tcPr>
          <w:p w14:paraId="5AABB79B" w14:textId="58913923" w:rsidR="00FF5B7F" w:rsidRPr="00003CE2" w:rsidRDefault="00FF5B7F" w:rsidP="00F85BEB">
            <w:pPr>
              <w:spacing w:before="60" w:after="60"/>
              <w:ind w:firstLine="0"/>
              <w:rPr>
                <w:sz w:val="24"/>
                <w:szCs w:val="24"/>
                <w:lang w:val="en-US"/>
              </w:rPr>
            </w:pPr>
            <w:r w:rsidRPr="00FF5B7F">
              <w:rPr>
                <w:b/>
                <w:bCs/>
                <w:sz w:val="24"/>
                <w:szCs w:val="24"/>
              </w:rPr>
              <w:t>productInfo</w:t>
            </w:r>
          </w:p>
        </w:tc>
        <w:tc>
          <w:tcPr>
            <w:tcW w:w="847" w:type="pct"/>
            <w:gridSpan w:val="3"/>
            <w:shd w:val="clear" w:color="auto" w:fill="auto"/>
            <w:hideMark/>
          </w:tcPr>
          <w:p w14:paraId="08AF9945" w14:textId="77777777" w:rsidR="00FF5B7F" w:rsidRPr="00DA36AF" w:rsidRDefault="00FF5B7F"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3979C05" w14:textId="77777777" w:rsidR="00FF5B7F" w:rsidRPr="00DA36AF" w:rsidRDefault="00FF5B7F"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A494F3E" w14:textId="77777777" w:rsidR="00FF5B7F" w:rsidRPr="00DA36AF" w:rsidRDefault="00FF5B7F" w:rsidP="00F85BEB">
            <w:pPr>
              <w:spacing w:before="60" w:after="60"/>
              <w:ind w:firstLine="0"/>
              <w:rPr>
                <w:sz w:val="24"/>
                <w:szCs w:val="24"/>
              </w:rPr>
            </w:pPr>
            <w:r w:rsidRPr="00DA36AF">
              <w:rPr>
                <w:sz w:val="24"/>
                <w:szCs w:val="24"/>
              </w:rPr>
              <w:t> </w:t>
            </w:r>
          </w:p>
        </w:tc>
        <w:tc>
          <w:tcPr>
            <w:tcW w:w="1339" w:type="pct"/>
            <w:gridSpan w:val="4"/>
            <w:shd w:val="clear" w:color="auto" w:fill="auto"/>
          </w:tcPr>
          <w:p w14:paraId="6971FF26" w14:textId="77777777" w:rsidR="00FF5B7F" w:rsidRPr="00DA36AF" w:rsidRDefault="00FF5B7F" w:rsidP="00F85BEB">
            <w:pPr>
              <w:spacing w:before="60" w:after="60"/>
              <w:ind w:firstLine="0"/>
              <w:rPr>
                <w:sz w:val="24"/>
                <w:szCs w:val="24"/>
              </w:rPr>
            </w:pPr>
          </w:p>
        </w:tc>
        <w:tc>
          <w:tcPr>
            <w:tcW w:w="1379" w:type="pct"/>
            <w:gridSpan w:val="3"/>
            <w:shd w:val="clear" w:color="auto" w:fill="auto"/>
          </w:tcPr>
          <w:p w14:paraId="555637EF" w14:textId="77777777" w:rsidR="00FF5B7F" w:rsidRPr="00DA36AF" w:rsidRDefault="00FF5B7F" w:rsidP="00F85BEB">
            <w:pPr>
              <w:spacing w:before="60" w:after="60"/>
              <w:ind w:firstLine="0"/>
              <w:rPr>
                <w:sz w:val="24"/>
                <w:szCs w:val="24"/>
              </w:rPr>
            </w:pPr>
          </w:p>
        </w:tc>
      </w:tr>
      <w:tr w:rsidR="00543294" w:rsidRPr="00DA36AF" w14:paraId="2C303519" w14:textId="77777777" w:rsidTr="00C47D96">
        <w:tc>
          <w:tcPr>
            <w:tcW w:w="605" w:type="pct"/>
            <w:vMerge w:val="restart"/>
            <w:shd w:val="clear" w:color="auto" w:fill="auto"/>
          </w:tcPr>
          <w:p w14:paraId="15BD6842" w14:textId="52BD970E" w:rsidR="00543294" w:rsidRPr="00DA36AF" w:rsidRDefault="00543294" w:rsidP="00543294">
            <w:pPr>
              <w:spacing w:before="60" w:after="60"/>
              <w:ind w:firstLine="0"/>
              <w:rPr>
                <w:sz w:val="24"/>
                <w:szCs w:val="24"/>
              </w:rPr>
            </w:pPr>
            <w:r w:rsidRPr="00DA36AF">
              <w:rPr>
                <w:sz w:val="24"/>
                <w:szCs w:val="24"/>
              </w:rPr>
              <w:t> </w:t>
            </w:r>
            <w:r>
              <w:rPr>
                <w:sz w:val="24"/>
                <w:szCs w:val="24"/>
              </w:rPr>
              <w:t>Допустимо указание только одного элемента</w:t>
            </w:r>
            <w:r w:rsidRPr="00DA36AF">
              <w:rPr>
                <w:sz w:val="24"/>
                <w:szCs w:val="24"/>
              </w:rPr>
              <w:t> </w:t>
            </w:r>
          </w:p>
        </w:tc>
        <w:tc>
          <w:tcPr>
            <w:tcW w:w="847" w:type="pct"/>
            <w:gridSpan w:val="3"/>
            <w:shd w:val="clear" w:color="auto" w:fill="auto"/>
          </w:tcPr>
          <w:p w14:paraId="1E55587D" w14:textId="2250A856" w:rsidR="00543294" w:rsidRPr="00003CE2" w:rsidRDefault="00543294" w:rsidP="00543294">
            <w:pPr>
              <w:spacing w:before="60" w:after="60"/>
              <w:ind w:firstLine="0"/>
              <w:rPr>
                <w:sz w:val="24"/>
                <w:szCs w:val="24"/>
                <w:lang w:val="en-US"/>
              </w:rPr>
            </w:pPr>
            <w:r w:rsidRPr="00A81F18">
              <w:rPr>
                <w:sz w:val="24"/>
                <w:szCs w:val="24"/>
                <w:lang w:val="en-US"/>
              </w:rPr>
              <w:t>OKPD</w:t>
            </w:r>
          </w:p>
        </w:tc>
        <w:tc>
          <w:tcPr>
            <w:tcW w:w="292" w:type="pct"/>
            <w:gridSpan w:val="3"/>
            <w:shd w:val="clear" w:color="auto" w:fill="auto"/>
          </w:tcPr>
          <w:p w14:paraId="4B3062D7" w14:textId="02C3C877" w:rsidR="00543294" w:rsidRPr="00003CE2" w:rsidRDefault="00543294" w:rsidP="00543294">
            <w:pPr>
              <w:spacing w:before="60" w:after="60"/>
              <w:ind w:firstLine="0"/>
              <w:jc w:val="center"/>
              <w:rPr>
                <w:sz w:val="24"/>
                <w:szCs w:val="24"/>
              </w:rPr>
            </w:pPr>
            <w:r w:rsidRPr="00A1017D">
              <w:rPr>
                <w:sz w:val="24"/>
                <w:szCs w:val="24"/>
              </w:rPr>
              <w:t>О</w:t>
            </w:r>
          </w:p>
        </w:tc>
        <w:tc>
          <w:tcPr>
            <w:tcW w:w="538" w:type="pct"/>
            <w:gridSpan w:val="3"/>
            <w:shd w:val="clear" w:color="auto" w:fill="auto"/>
          </w:tcPr>
          <w:p w14:paraId="1A4CAB1F" w14:textId="6BC10213" w:rsidR="00543294" w:rsidRPr="00003CE2" w:rsidRDefault="00543294" w:rsidP="00543294">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A4D9603" w14:textId="25E571A0" w:rsidR="00543294" w:rsidRPr="00003CE2" w:rsidRDefault="00543294" w:rsidP="00543294">
            <w:pPr>
              <w:spacing w:before="60" w:after="60"/>
              <w:ind w:firstLine="0"/>
              <w:rPr>
                <w:sz w:val="24"/>
                <w:szCs w:val="24"/>
              </w:rPr>
            </w:pPr>
            <w:r w:rsidRPr="00A81F18">
              <w:rPr>
                <w:sz w:val="24"/>
                <w:szCs w:val="24"/>
              </w:rPr>
              <w:t>Классификация по ОКПД</w:t>
            </w:r>
          </w:p>
        </w:tc>
        <w:tc>
          <w:tcPr>
            <w:tcW w:w="1379" w:type="pct"/>
            <w:gridSpan w:val="3"/>
            <w:shd w:val="clear" w:color="auto" w:fill="auto"/>
          </w:tcPr>
          <w:p w14:paraId="5D80AB15" w14:textId="59D28CED" w:rsidR="00543294" w:rsidRPr="00DA36AF" w:rsidRDefault="00543294" w:rsidP="00543294">
            <w:pPr>
              <w:spacing w:before="60" w:after="60"/>
              <w:ind w:firstLine="0"/>
              <w:rPr>
                <w:sz w:val="24"/>
                <w:szCs w:val="24"/>
              </w:rPr>
            </w:pPr>
            <w:r>
              <w:rPr>
                <w:sz w:val="24"/>
                <w:szCs w:val="24"/>
              </w:rPr>
              <w:t>Состав блока см. выше</w:t>
            </w:r>
          </w:p>
        </w:tc>
      </w:tr>
      <w:tr w:rsidR="00543294" w:rsidRPr="00DA36AF" w14:paraId="3BBEEC23" w14:textId="77777777" w:rsidTr="00C47D96">
        <w:tc>
          <w:tcPr>
            <w:tcW w:w="605" w:type="pct"/>
            <w:vMerge/>
            <w:shd w:val="clear" w:color="auto" w:fill="auto"/>
          </w:tcPr>
          <w:p w14:paraId="639FB27D" w14:textId="6D2BA8E9" w:rsidR="00543294" w:rsidRPr="00DA36AF" w:rsidRDefault="00543294" w:rsidP="00C47D96">
            <w:pPr>
              <w:spacing w:before="60" w:after="60"/>
              <w:rPr>
                <w:sz w:val="24"/>
                <w:szCs w:val="24"/>
              </w:rPr>
            </w:pPr>
          </w:p>
        </w:tc>
        <w:tc>
          <w:tcPr>
            <w:tcW w:w="847" w:type="pct"/>
            <w:gridSpan w:val="3"/>
            <w:shd w:val="clear" w:color="auto" w:fill="auto"/>
          </w:tcPr>
          <w:p w14:paraId="008F5AC1" w14:textId="77777777" w:rsidR="00543294" w:rsidRPr="00003CE2" w:rsidRDefault="00543294" w:rsidP="00C47D96">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16993C76"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3"/>
            <w:shd w:val="clear" w:color="auto" w:fill="auto"/>
          </w:tcPr>
          <w:p w14:paraId="0FB1440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E8A7DC5" w14:textId="77777777" w:rsidR="00543294" w:rsidRPr="00003CE2" w:rsidRDefault="00543294" w:rsidP="00C47D96">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4207AE85"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543294" w:rsidRPr="00DA36AF" w14:paraId="396C346F" w14:textId="77777777" w:rsidTr="00C47D96">
        <w:tc>
          <w:tcPr>
            <w:tcW w:w="605" w:type="pct"/>
            <w:vMerge/>
            <w:shd w:val="clear" w:color="auto" w:fill="auto"/>
          </w:tcPr>
          <w:p w14:paraId="40C6A418" w14:textId="7C6CA193" w:rsidR="00543294" w:rsidRPr="00DA36AF" w:rsidRDefault="00543294" w:rsidP="00C47D96">
            <w:pPr>
              <w:spacing w:before="60" w:after="60"/>
              <w:ind w:firstLine="0"/>
              <w:rPr>
                <w:sz w:val="24"/>
                <w:szCs w:val="24"/>
              </w:rPr>
            </w:pPr>
          </w:p>
        </w:tc>
        <w:tc>
          <w:tcPr>
            <w:tcW w:w="847" w:type="pct"/>
            <w:gridSpan w:val="3"/>
            <w:shd w:val="clear" w:color="auto" w:fill="auto"/>
          </w:tcPr>
          <w:p w14:paraId="1F91FDB8" w14:textId="0A5CEE4F" w:rsidR="00543294" w:rsidRPr="00543294" w:rsidRDefault="00543294" w:rsidP="00543294">
            <w:pPr>
              <w:spacing w:before="60" w:after="60"/>
              <w:ind w:firstLine="0"/>
              <w:rPr>
                <w:sz w:val="24"/>
                <w:szCs w:val="24"/>
                <w:lang w:val="en-US"/>
              </w:rPr>
            </w:pPr>
            <w:r>
              <w:rPr>
                <w:sz w:val="24"/>
                <w:szCs w:val="24"/>
                <w:lang w:val="en-US"/>
              </w:rPr>
              <w:t>KTRU</w:t>
            </w:r>
          </w:p>
        </w:tc>
        <w:tc>
          <w:tcPr>
            <w:tcW w:w="292" w:type="pct"/>
            <w:gridSpan w:val="3"/>
            <w:shd w:val="clear" w:color="auto" w:fill="auto"/>
          </w:tcPr>
          <w:p w14:paraId="3EBF3CE2"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3"/>
            <w:shd w:val="clear" w:color="auto" w:fill="auto"/>
          </w:tcPr>
          <w:p w14:paraId="498F770D"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FD71C78" w14:textId="14FA61A6"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1A6BECE8"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FF5B7F" w:rsidRPr="00DA36AF" w14:paraId="4FF5A120" w14:textId="77777777" w:rsidTr="00F85BEB">
        <w:tc>
          <w:tcPr>
            <w:tcW w:w="605" w:type="pct"/>
            <w:shd w:val="clear" w:color="auto" w:fill="auto"/>
          </w:tcPr>
          <w:p w14:paraId="672547DD" w14:textId="77777777" w:rsidR="00FF5B7F" w:rsidRPr="00DA36AF" w:rsidRDefault="00FF5B7F" w:rsidP="00F85BEB">
            <w:pPr>
              <w:spacing w:before="60" w:after="60"/>
              <w:ind w:firstLine="0"/>
              <w:rPr>
                <w:sz w:val="24"/>
                <w:szCs w:val="24"/>
              </w:rPr>
            </w:pPr>
            <w:r w:rsidRPr="00DA36AF">
              <w:rPr>
                <w:sz w:val="24"/>
                <w:szCs w:val="24"/>
              </w:rPr>
              <w:t> </w:t>
            </w:r>
          </w:p>
        </w:tc>
        <w:tc>
          <w:tcPr>
            <w:tcW w:w="847" w:type="pct"/>
            <w:gridSpan w:val="3"/>
            <w:shd w:val="clear" w:color="auto" w:fill="auto"/>
          </w:tcPr>
          <w:p w14:paraId="1C42E5F8" w14:textId="77777777" w:rsidR="00FF5B7F" w:rsidRPr="00003CE2" w:rsidRDefault="00FF5B7F"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4D7D1829" w14:textId="5C200ABB" w:rsidR="00FF5B7F" w:rsidRPr="00003CE2" w:rsidRDefault="00FF5B7F" w:rsidP="00F85BEB">
            <w:pPr>
              <w:spacing w:before="60" w:after="60"/>
              <w:ind w:firstLine="0"/>
              <w:jc w:val="center"/>
              <w:rPr>
                <w:sz w:val="24"/>
                <w:szCs w:val="24"/>
              </w:rPr>
            </w:pPr>
            <w:r>
              <w:rPr>
                <w:sz w:val="24"/>
                <w:szCs w:val="24"/>
              </w:rPr>
              <w:t>О</w:t>
            </w:r>
          </w:p>
        </w:tc>
        <w:tc>
          <w:tcPr>
            <w:tcW w:w="538" w:type="pct"/>
            <w:gridSpan w:val="3"/>
            <w:shd w:val="clear" w:color="auto" w:fill="auto"/>
          </w:tcPr>
          <w:p w14:paraId="5314B828" w14:textId="77777777" w:rsidR="00FF5B7F" w:rsidRPr="00003CE2" w:rsidRDefault="00FF5B7F"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5CE9B983" w14:textId="77777777" w:rsidR="00FF5B7F" w:rsidRPr="00003CE2" w:rsidRDefault="00FF5B7F"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0D7EAE69" w14:textId="77777777" w:rsidR="00FF5B7F" w:rsidRPr="00DA36AF" w:rsidRDefault="00FF5B7F" w:rsidP="00F85BEB">
            <w:pPr>
              <w:spacing w:before="60" w:after="60"/>
              <w:ind w:firstLine="0"/>
              <w:rPr>
                <w:sz w:val="24"/>
                <w:szCs w:val="24"/>
              </w:rPr>
            </w:pPr>
          </w:p>
        </w:tc>
      </w:tr>
      <w:tr w:rsidR="00FF5B7F" w:rsidRPr="00DA36AF" w14:paraId="11481F3E" w14:textId="77777777" w:rsidTr="00F85BEB">
        <w:tc>
          <w:tcPr>
            <w:tcW w:w="605" w:type="pct"/>
            <w:shd w:val="clear" w:color="auto" w:fill="auto"/>
          </w:tcPr>
          <w:p w14:paraId="1E1389D5"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6E9B6606" w14:textId="77777777" w:rsidR="00FF5B7F" w:rsidRPr="00A81F18" w:rsidRDefault="00FF5B7F" w:rsidP="00FF5B7F">
            <w:pPr>
              <w:spacing w:before="60" w:after="60"/>
              <w:ind w:firstLine="0"/>
              <w:rPr>
                <w:sz w:val="24"/>
                <w:szCs w:val="24"/>
              </w:rPr>
            </w:pPr>
            <w:r w:rsidRPr="00A81F18">
              <w:rPr>
                <w:sz w:val="24"/>
                <w:szCs w:val="24"/>
                <w:lang w:val="en-US"/>
              </w:rPr>
              <w:t>OKEI</w:t>
            </w:r>
          </w:p>
        </w:tc>
        <w:tc>
          <w:tcPr>
            <w:tcW w:w="292" w:type="pct"/>
            <w:gridSpan w:val="3"/>
            <w:shd w:val="clear" w:color="auto" w:fill="auto"/>
          </w:tcPr>
          <w:p w14:paraId="5AA5F67B" w14:textId="07DBF76B" w:rsidR="00FF5B7F" w:rsidRPr="00003CE2" w:rsidRDefault="00FF5B7F" w:rsidP="00FF5B7F">
            <w:pPr>
              <w:spacing w:before="60" w:after="60"/>
              <w:ind w:firstLine="0"/>
              <w:jc w:val="center"/>
              <w:rPr>
                <w:sz w:val="24"/>
                <w:szCs w:val="24"/>
              </w:rPr>
            </w:pPr>
            <w:r w:rsidRPr="00A1017D">
              <w:rPr>
                <w:sz w:val="24"/>
                <w:szCs w:val="24"/>
              </w:rPr>
              <w:t>О</w:t>
            </w:r>
          </w:p>
        </w:tc>
        <w:tc>
          <w:tcPr>
            <w:tcW w:w="538" w:type="pct"/>
            <w:gridSpan w:val="3"/>
            <w:shd w:val="clear" w:color="auto" w:fill="auto"/>
          </w:tcPr>
          <w:p w14:paraId="2BEDA1BB" w14:textId="77777777" w:rsidR="00FF5B7F" w:rsidRPr="00A81F18" w:rsidRDefault="00FF5B7F" w:rsidP="00FF5B7F">
            <w:pPr>
              <w:spacing w:before="60" w:after="60"/>
              <w:ind w:firstLine="0"/>
              <w:jc w:val="center"/>
              <w:rPr>
                <w:sz w:val="24"/>
                <w:szCs w:val="24"/>
              </w:rPr>
            </w:pPr>
            <w:r>
              <w:rPr>
                <w:sz w:val="24"/>
                <w:szCs w:val="24"/>
                <w:lang w:val="en-US"/>
              </w:rPr>
              <w:t>S</w:t>
            </w:r>
          </w:p>
        </w:tc>
        <w:tc>
          <w:tcPr>
            <w:tcW w:w="1339" w:type="pct"/>
            <w:gridSpan w:val="4"/>
            <w:shd w:val="clear" w:color="auto" w:fill="auto"/>
          </w:tcPr>
          <w:p w14:paraId="56623CA1" w14:textId="77777777" w:rsidR="00FF5B7F" w:rsidRPr="00003CE2" w:rsidRDefault="00FF5B7F" w:rsidP="00FF5B7F">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11BCC116" w14:textId="77777777" w:rsidR="00FF5B7F" w:rsidRPr="00DA36AF" w:rsidRDefault="00FF5B7F" w:rsidP="00FF5B7F">
            <w:pPr>
              <w:spacing w:before="60" w:after="60"/>
              <w:ind w:firstLine="0"/>
              <w:rPr>
                <w:sz w:val="24"/>
                <w:szCs w:val="24"/>
              </w:rPr>
            </w:pPr>
            <w:r>
              <w:rPr>
                <w:sz w:val="24"/>
                <w:szCs w:val="24"/>
              </w:rPr>
              <w:t>Состав блока см. выше</w:t>
            </w:r>
          </w:p>
        </w:tc>
      </w:tr>
      <w:tr w:rsidR="00FF5B7F" w:rsidRPr="00DA36AF" w14:paraId="52E78967" w14:textId="77777777" w:rsidTr="00F85BEB">
        <w:tc>
          <w:tcPr>
            <w:tcW w:w="605" w:type="pct"/>
            <w:shd w:val="clear" w:color="auto" w:fill="auto"/>
          </w:tcPr>
          <w:p w14:paraId="16E3547C"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2A2CCD0C" w14:textId="365922BA" w:rsidR="00FF5B7F" w:rsidRPr="00FF5B7F" w:rsidRDefault="00FF5B7F" w:rsidP="00FF5B7F">
            <w:pPr>
              <w:spacing w:before="60" w:after="60"/>
              <w:ind w:firstLine="0"/>
              <w:rPr>
                <w:sz w:val="24"/>
                <w:szCs w:val="24"/>
                <w:lang w:val="en-US"/>
              </w:rPr>
            </w:pPr>
            <w:r>
              <w:rPr>
                <w:sz w:val="24"/>
                <w:szCs w:val="24"/>
                <w:lang w:val="en-US"/>
              </w:rPr>
              <w:t>price</w:t>
            </w:r>
          </w:p>
        </w:tc>
        <w:tc>
          <w:tcPr>
            <w:tcW w:w="292" w:type="pct"/>
            <w:gridSpan w:val="3"/>
            <w:shd w:val="clear" w:color="auto" w:fill="auto"/>
          </w:tcPr>
          <w:p w14:paraId="13C32173" w14:textId="10ADD816" w:rsidR="00FF5B7F" w:rsidRPr="00A81F18" w:rsidRDefault="00FF5B7F" w:rsidP="00FF5B7F">
            <w:pPr>
              <w:spacing w:before="60" w:after="60"/>
              <w:ind w:firstLine="0"/>
              <w:jc w:val="center"/>
              <w:rPr>
                <w:sz w:val="24"/>
                <w:szCs w:val="24"/>
              </w:rPr>
            </w:pPr>
            <w:r w:rsidRPr="00A1017D">
              <w:rPr>
                <w:sz w:val="24"/>
                <w:szCs w:val="24"/>
              </w:rPr>
              <w:t>О</w:t>
            </w:r>
          </w:p>
        </w:tc>
        <w:tc>
          <w:tcPr>
            <w:tcW w:w="538" w:type="pct"/>
            <w:gridSpan w:val="3"/>
            <w:shd w:val="clear" w:color="auto" w:fill="auto"/>
          </w:tcPr>
          <w:p w14:paraId="3FE6F552" w14:textId="60646BAA" w:rsidR="00FF5B7F" w:rsidRPr="00A81F18" w:rsidRDefault="00060381" w:rsidP="00FF5B7F">
            <w:pPr>
              <w:spacing w:before="60" w:after="60"/>
              <w:ind w:firstLine="0"/>
              <w:jc w:val="center"/>
              <w:rPr>
                <w:sz w:val="24"/>
                <w:szCs w:val="24"/>
              </w:rPr>
            </w:pPr>
            <w:r>
              <w:rPr>
                <w:sz w:val="24"/>
                <w:szCs w:val="24"/>
                <w:lang w:val="en-US"/>
              </w:rPr>
              <w:t>T</w:t>
            </w:r>
            <w:r w:rsidR="00272ADD">
              <w:rPr>
                <w:sz w:val="24"/>
                <w:szCs w:val="24"/>
                <w:lang w:val="en-US"/>
              </w:rPr>
              <w:t>(</w:t>
            </w:r>
            <w:r w:rsidR="00760B56">
              <w:rPr>
                <w:sz w:val="24"/>
                <w:szCs w:val="24"/>
                <w:lang w:val="en-US"/>
              </w:rPr>
              <w:t>1-30</w:t>
            </w:r>
            <w:r w:rsidR="00272ADD">
              <w:rPr>
                <w:sz w:val="24"/>
                <w:szCs w:val="24"/>
                <w:lang w:val="en-US"/>
              </w:rPr>
              <w:t>)</w:t>
            </w:r>
          </w:p>
        </w:tc>
        <w:tc>
          <w:tcPr>
            <w:tcW w:w="1339" w:type="pct"/>
            <w:gridSpan w:val="4"/>
            <w:shd w:val="clear" w:color="auto" w:fill="auto"/>
          </w:tcPr>
          <w:p w14:paraId="1A5E1BA4" w14:textId="4013589E" w:rsidR="00FF5B7F" w:rsidRPr="00003CE2" w:rsidRDefault="00DC779B" w:rsidP="00FF5B7F">
            <w:pPr>
              <w:spacing w:before="60" w:after="60"/>
              <w:ind w:firstLine="0"/>
              <w:rPr>
                <w:sz w:val="24"/>
                <w:szCs w:val="24"/>
              </w:rPr>
            </w:pPr>
            <w:r w:rsidRPr="00DC779B">
              <w:rPr>
                <w:sz w:val="24"/>
                <w:szCs w:val="24"/>
              </w:rPr>
              <w:t>Цена за единицу в валюте контракта</w:t>
            </w:r>
          </w:p>
        </w:tc>
        <w:tc>
          <w:tcPr>
            <w:tcW w:w="1379" w:type="pct"/>
            <w:gridSpan w:val="3"/>
            <w:shd w:val="clear" w:color="auto" w:fill="auto"/>
          </w:tcPr>
          <w:p w14:paraId="275715AE" w14:textId="01F87136" w:rsidR="00FF5B7F" w:rsidRPr="00DA36AF" w:rsidRDefault="00FF5B7F" w:rsidP="00760B56">
            <w:pPr>
              <w:spacing w:before="60" w:after="60"/>
              <w:ind w:firstLine="0"/>
              <w:rPr>
                <w:sz w:val="24"/>
                <w:szCs w:val="24"/>
              </w:rPr>
            </w:pPr>
            <w:r w:rsidRPr="002947D3">
              <w:rPr>
                <w:sz w:val="24"/>
                <w:szCs w:val="24"/>
              </w:rPr>
              <w:t>Шаблон значения</w:t>
            </w:r>
            <w:r>
              <w:rPr>
                <w:color w:val="000000"/>
                <w:sz w:val="24"/>
                <w:szCs w:val="24"/>
                <w:highlight w:val="white"/>
              </w:rPr>
              <w:t xml:space="preserve"> </w:t>
            </w:r>
            <w:r w:rsidR="00760B56" w:rsidRPr="00760B56">
              <w:rPr>
                <w:color w:val="000000"/>
                <w:sz w:val="24"/>
                <w:szCs w:val="24"/>
              </w:rPr>
              <w:t>(-)?\d+(\.\d{1,11})?</w:t>
            </w:r>
          </w:p>
        </w:tc>
      </w:tr>
      <w:tr w:rsidR="00DC779B" w:rsidRPr="00DA36AF" w14:paraId="0A974B13" w14:textId="77777777" w:rsidTr="00F85BEB">
        <w:tc>
          <w:tcPr>
            <w:tcW w:w="605" w:type="pct"/>
            <w:shd w:val="clear" w:color="auto" w:fill="auto"/>
          </w:tcPr>
          <w:p w14:paraId="5DFC9E0A" w14:textId="77777777" w:rsidR="00DC779B" w:rsidRPr="00DA36AF" w:rsidRDefault="00DC779B" w:rsidP="00F85BEB">
            <w:pPr>
              <w:spacing w:before="60" w:after="60"/>
              <w:ind w:firstLine="0"/>
              <w:rPr>
                <w:sz w:val="24"/>
                <w:szCs w:val="24"/>
              </w:rPr>
            </w:pPr>
            <w:r w:rsidRPr="00DA36AF">
              <w:rPr>
                <w:sz w:val="24"/>
                <w:szCs w:val="24"/>
              </w:rPr>
              <w:t> </w:t>
            </w:r>
          </w:p>
        </w:tc>
        <w:tc>
          <w:tcPr>
            <w:tcW w:w="847" w:type="pct"/>
            <w:gridSpan w:val="3"/>
            <w:shd w:val="clear" w:color="auto" w:fill="auto"/>
          </w:tcPr>
          <w:p w14:paraId="3F47C5D7" w14:textId="15847B0F" w:rsidR="00DC779B" w:rsidRPr="00FF5B7F" w:rsidRDefault="00DC779B" w:rsidP="00F85BEB">
            <w:pPr>
              <w:spacing w:before="60" w:after="60"/>
              <w:ind w:firstLine="0"/>
              <w:rPr>
                <w:sz w:val="24"/>
                <w:szCs w:val="24"/>
                <w:lang w:val="en-US"/>
              </w:rPr>
            </w:pPr>
            <w:r w:rsidRPr="00DC779B">
              <w:rPr>
                <w:sz w:val="24"/>
                <w:szCs w:val="24"/>
                <w:lang w:val="en-US"/>
              </w:rPr>
              <w:t>quantity</w:t>
            </w:r>
          </w:p>
        </w:tc>
        <w:tc>
          <w:tcPr>
            <w:tcW w:w="292" w:type="pct"/>
            <w:gridSpan w:val="3"/>
            <w:shd w:val="clear" w:color="auto" w:fill="auto"/>
          </w:tcPr>
          <w:p w14:paraId="3F7DABA3" w14:textId="27B87AA0" w:rsidR="00DC779B" w:rsidRPr="00A81F18" w:rsidRDefault="00DC779B" w:rsidP="00F85BEB">
            <w:pPr>
              <w:spacing w:before="60" w:after="60"/>
              <w:ind w:firstLine="0"/>
              <w:jc w:val="center"/>
              <w:rPr>
                <w:sz w:val="24"/>
                <w:szCs w:val="24"/>
              </w:rPr>
            </w:pPr>
            <w:r>
              <w:rPr>
                <w:sz w:val="24"/>
                <w:szCs w:val="24"/>
              </w:rPr>
              <w:t>Н</w:t>
            </w:r>
          </w:p>
        </w:tc>
        <w:tc>
          <w:tcPr>
            <w:tcW w:w="538" w:type="pct"/>
            <w:gridSpan w:val="3"/>
            <w:shd w:val="clear" w:color="auto" w:fill="auto"/>
          </w:tcPr>
          <w:p w14:paraId="532E6095" w14:textId="6442E40A" w:rsidR="00DC779B" w:rsidRPr="00A81F18" w:rsidRDefault="00DC779B" w:rsidP="00595491">
            <w:pPr>
              <w:spacing w:before="60" w:after="60"/>
              <w:ind w:firstLine="0"/>
              <w:jc w:val="center"/>
              <w:rPr>
                <w:sz w:val="24"/>
                <w:szCs w:val="24"/>
              </w:rPr>
            </w:pPr>
            <w:r>
              <w:rPr>
                <w:sz w:val="24"/>
                <w:szCs w:val="24"/>
                <w:lang w:val="en-US"/>
              </w:rPr>
              <w:t>N</w:t>
            </w:r>
            <w:r w:rsidR="00FD6D5C">
              <w:rPr>
                <w:sz w:val="24"/>
                <w:szCs w:val="24"/>
                <w:lang w:val="en-US"/>
              </w:rPr>
              <w:t>(29)</w:t>
            </w:r>
          </w:p>
        </w:tc>
        <w:tc>
          <w:tcPr>
            <w:tcW w:w="1339" w:type="pct"/>
            <w:gridSpan w:val="4"/>
            <w:shd w:val="clear" w:color="auto" w:fill="auto"/>
          </w:tcPr>
          <w:p w14:paraId="353C2233" w14:textId="50EAEA53" w:rsidR="00DC779B" w:rsidRPr="00003CE2" w:rsidRDefault="00DC779B" w:rsidP="00F85BEB">
            <w:pPr>
              <w:spacing w:before="60" w:after="60"/>
              <w:ind w:firstLine="0"/>
              <w:rPr>
                <w:sz w:val="24"/>
                <w:szCs w:val="24"/>
              </w:rPr>
            </w:pPr>
            <w:r w:rsidRPr="00DC779B">
              <w:rPr>
                <w:sz w:val="24"/>
                <w:szCs w:val="24"/>
              </w:rPr>
              <w:t>Количество поставляемого товара, объёма выполняемых работ, оказываемых услуг</w:t>
            </w:r>
          </w:p>
        </w:tc>
        <w:tc>
          <w:tcPr>
            <w:tcW w:w="1379" w:type="pct"/>
            <w:gridSpan w:val="3"/>
            <w:shd w:val="clear" w:color="auto" w:fill="auto"/>
          </w:tcPr>
          <w:p w14:paraId="2C1C825D" w14:textId="3452189F" w:rsidR="00DC779B" w:rsidRDefault="00DC779B" w:rsidP="00595491">
            <w:pPr>
              <w:spacing w:before="60" w:after="60"/>
              <w:ind w:firstLine="0"/>
              <w:rPr>
                <w:sz w:val="24"/>
                <w:szCs w:val="24"/>
              </w:rPr>
            </w:pPr>
          </w:p>
          <w:p w14:paraId="5EF8D1D9" w14:textId="56A8119F" w:rsidR="00FD6D5C" w:rsidRPr="00DA36AF" w:rsidRDefault="00FD6D5C" w:rsidP="00FD6D5C">
            <w:pPr>
              <w:spacing w:before="60" w:after="60"/>
              <w:ind w:firstLine="0"/>
              <w:rPr>
                <w:sz w:val="24"/>
                <w:szCs w:val="24"/>
              </w:rPr>
            </w:pPr>
            <w:r w:rsidRPr="00FD6D5C">
              <w:rPr>
                <w:sz w:val="24"/>
                <w:szCs w:val="24"/>
              </w:rPr>
              <w:t>Шаблон значения: \d{1,18}(\.\d{1,11})?</w:t>
            </w:r>
          </w:p>
        </w:tc>
      </w:tr>
      <w:tr w:rsidR="00DC779B" w:rsidRPr="00DA36AF" w14:paraId="1A3EE4DA" w14:textId="77777777" w:rsidTr="00F85BEB">
        <w:tc>
          <w:tcPr>
            <w:tcW w:w="605" w:type="pct"/>
            <w:shd w:val="clear" w:color="auto" w:fill="auto"/>
          </w:tcPr>
          <w:p w14:paraId="5D76C3D8" w14:textId="77777777" w:rsidR="00DC779B" w:rsidRPr="00DA36AF" w:rsidRDefault="00DC779B" w:rsidP="00F85BEB">
            <w:pPr>
              <w:spacing w:before="60" w:after="60"/>
              <w:ind w:firstLine="0"/>
              <w:rPr>
                <w:sz w:val="24"/>
                <w:szCs w:val="24"/>
              </w:rPr>
            </w:pPr>
            <w:r w:rsidRPr="00DA36AF">
              <w:rPr>
                <w:sz w:val="24"/>
                <w:szCs w:val="24"/>
              </w:rPr>
              <w:t> </w:t>
            </w:r>
          </w:p>
        </w:tc>
        <w:tc>
          <w:tcPr>
            <w:tcW w:w="847" w:type="pct"/>
            <w:gridSpan w:val="3"/>
            <w:shd w:val="clear" w:color="auto" w:fill="auto"/>
          </w:tcPr>
          <w:p w14:paraId="3044178D" w14:textId="27BB53E5" w:rsidR="00DC779B" w:rsidRPr="00FF5B7F" w:rsidRDefault="00DC779B" w:rsidP="00F85BEB">
            <w:pPr>
              <w:spacing w:before="60" w:after="60"/>
              <w:ind w:firstLine="0"/>
              <w:rPr>
                <w:sz w:val="24"/>
                <w:szCs w:val="24"/>
                <w:lang w:val="en-US"/>
              </w:rPr>
            </w:pPr>
            <w:r w:rsidRPr="00DC779B">
              <w:rPr>
                <w:sz w:val="24"/>
                <w:szCs w:val="24"/>
                <w:lang w:val="en-US"/>
              </w:rPr>
              <w:t>sum</w:t>
            </w:r>
          </w:p>
        </w:tc>
        <w:tc>
          <w:tcPr>
            <w:tcW w:w="292" w:type="pct"/>
            <w:gridSpan w:val="3"/>
            <w:shd w:val="clear" w:color="auto" w:fill="auto"/>
          </w:tcPr>
          <w:p w14:paraId="3F484D25" w14:textId="29F88756" w:rsidR="00DC779B" w:rsidRPr="00A81F18" w:rsidRDefault="00DC779B" w:rsidP="00F85BEB">
            <w:pPr>
              <w:spacing w:before="60" w:after="60"/>
              <w:ind w:firstLine="0"/>
              <w:jc w:val="center"/>
              <w:rPr>
                <w:sz w:val="24"/>
                <w:szCs w:val="24"/>
              </w:rPr>
            </w:pPr>
            <w:r>
              <w:rPr>
                <w:sz w:val="24"/>
                <w:szCs w:val="24"/>
              </w:rPr>
              <w:t>Н</w:t>
            </w:r>
          </w:p>
        </w:tc>
        <w:tc>
          <w:tcPr>
            <w:tcW w:w="538" w:type="pct"/>
            <w:gridSpan w:val="3"/>
            <w:shd w:val="clear" w:color="auto" w:fill="auto"/>
          </w:tcPr>
          <w:p w14:paraId="53C464E0" w14:textId="3BCCBE26" w:rsidR="00DC779B" w:rsidRPr="005718FA" w:rsidRDefault="00DC779B" w:rsidP="00F85BEB">
            <w:pPr>
              <w:spacing w:before="60" w:after="60"/>
              <w:ind w:firstLine="0"/>
              <w:jc w:val="center"/>
              <w:rPr>
                <w:sz w:val="24"/>
                <w:szCs w:val="24"/>
              </w:rPr>
            </w:pPr>
            <w:r>
              <w:rPr>
                <w:sz w:val="24"/>
                <w:szCs w:val="24"/>
                <w:lang w:val="en-US"/>
              </w:rPr>
              <w:t>T</w:t>
            </w:r>
            <w:r w:rsidR="005718FA">
              <w:rPr>
                <w:sz w:val="24"/>
                <w:szCs w:val="24"/>
              </w:rPr>
              <w:t>(1-21)</w:t>
            </w:r>
          </w:p>
        </w:tc>
        <w:tc>
          <w:tcPr>
            <w:tcW w:w="1339" w:type="pct"/>
            <w:gridSpan w:val="4"/>
            <w:shd w:val="clear" w:color="auto" w:fill="auto"/>
          </w:tcPr>
          <w:p w14:paraId="305EB673" w14:textId="01F6528E" w:rsidR="00DC779B" w:rsidRPr="00003CE2" w:rsidRDefault="00DC779B" w:rsidP="00F85BEB">
            <w:pPr>
              <w:spacing w:before="60" w:after="60"/>
              <w:ind w:firstLine="0"/>
              <w:rPr>
                <w:sz w:val="24"/>
                <w:szCs w:val="24"/>
              </w:rPr>
            </w:pPr>
            <w:r w:rsidRPr="00DC779B">
              <w:rPr>
                <w:sz w:val="24"/>
                <w:szCs w:val="24"/>
              </w:rPr>
              <w:t>Стоимость поставляемого товара, выполняемых работ, оказываемых услуг в валюте контракта</w:t>
            </w:r>
          </w:p>
        </w:tc>
        <w:tc>
          <w:tcPr>
            <w:tcW w:w="1379" w:type="pct"/>
            <w:gridSpan w:val="3"/>
            <w:shd w:val="clear" w:color="auto" w:fill="auto"/>
          </w:tcPr>
          <w:p w14:paraId="3C8A21C9" w14:textId="77777777" w:rsidR="00DC779B" w:rsidRPr="00DA36AF" w:rsidRDefault="00DC779B" w:rsidP="00F85BE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9143F0" w:rsidRPr="00DA36AF" w14:paraId="3E7891D0" w14:textId="77777777" w:rsidTr="00F85BEB">
        <w:tc>
          <w:tcPr>
            <w:tcW w:w="5000" w:type="pct"/>
            <w:gridSpan w:val="17"/>
            <w:shd w:val="clear" w:color="auto" w:fill="auto"/>
            <w:hideMark/>
          </w:tcPr>
          <w:p w14:paraId="63047E92" w14:textId="6A923FC8" w:rsidR="009143F0" w:rsidRPr="00DA36AF" w:rsidRDefault="009143F0" w:rsidP="00F85BEB">
            <w:pPr>
              <w:spacing w:before="60" w:after="60"/>
              <w:ind w:firstLine="0"/>
              <w:jc w:val="center"/>
              <w:rPr>
                <w:sz w:val="24"/>
                <w:szCs w:val="24"/>
              </w:rPr>
            </w:pPr>
            <w:r w:rsidRPr="009143F0">
              <w:rPr>
                <w:b/>
                <w:bCs/>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является лекарственный препарат</w:t>
            </w:r>
          </w:p>
        </w:tc>
      </w:tr>
      <w:tr w:rsidR="009143F0" w:rsidRPr="00DA36AF" w14:paraId="66EED77B" w14:textId="77777777" w:rsidTr="00F85BEB">
        <w:tc>
          <w:tcPr>
            <w:tcW w:w="605" w:type="pct"/>
            <w:shd w:val="clear" w:color="auto" w:fill="auto"/>
            <w:hideMark/>
          </w:tcPr>
          <w:p w14:paraId="327EAC2F" w14:textId="7A00AF52" w:rsidR="009143F0" w:rsidRPr="009143F0" w:rsidRDefault="009143F0" w:rsidP="00F85BEB">
            <w:pPr>
              <w:spacing w:before="60" w:after="60"/>
              <w:ind w:firstLine="0"/>
              <w:rPr>
                <w:sz w:val="24"/>
                <w:szCs w:val="24"/>
                <w:lang w:val="en-US"/>
              </w:rPr>
            </w:pPr>
            <w:r w:rsidRPr="009143F0">
              <w:rPr>
                <w:b/>
                <w:bCs/>
                <w:sz w:val="24"/>
                <w:szCs w:val="24"/>
              </w:rPr>
              <w:t>quantityDrugContractSubject</w:t>
            </w:r>
            <w:r>
              <w:rPr>
                <w:b/>
                <w:bCs/>
                <w:sz w:val="24"/>
                <w:szCs w:val="24"/>
                <w:lang w:val="en-US"/>
              </w:rPr>
              <w:t>s</w:t>
            </w:r>
          </w:p>
        </w:tc>
        <w:tc>
          <w:tcPr>
            <w:tcW w:w="847" w:type="pct"/>
            <w:gridSpan w:val="3"/>
            <w:shd w:val="clear" w:color="auto" w:fill="auto"/>
            <w:hideMark/>
          </w:tcPr>
          <w:p w14:paraId="40A055D3" w14:textId="77777777" w:rsidR="009143F0" w:rsidRPr="00DA36AF" w:rsidRDefault="009143F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620955D1"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B2E2EC9"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5C59229" w14:textId="77777777" w:rsidR="009143F0" w:rsidRPr="00DA36AF" w:rsidRDefault="009143F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17851121" w14:textId="77777777" w:rsidR="009143F0" w:rsidRPr="00DA36AF" w:rsidRDefault="009143F0" w:rsidP="00F85BEB">
            <w:pPr>
              <w:spacing w:before="60" w:after="60"/>
              <w:ind w:firstLine="0"/>
              <w:rPr>
                <w:sz w:val="24"/>
                <w:szCs w:val="24"/>
              </w:rPr>
            </w:pPr>
            <w:r w:rsidRPr="00DA36AF">
              <w:rPr>
                <w:sz w:val="24"/>
                <w:szCs w:val="24"/>
              </w:rPr>
              <w:t xml:space="preserve"> </w:t>
            </w:r>
          </w:p>
        </w:tc>
      </w:tr>
      <w:tr w:rsidR="009143F0" w:rsidRPr="00DA36AF" w14:paraId="6E146C03" w14:textId="77777777" w:rsidTr="00F85BEB">
        <w:tc>
          <w:tcPr>
            <w:tcW w:w="605" w:type="pct"/>
            <w:shd w:val="clear" w:color="auto" w:fill="auto"/>
            <w:hideMark/>
          </w:tcPr>
          <w:p w14:paraId="73CD883C" w14:textId="2B21ED27" w:rsidR="009143F0" w:rsidRPr="00003CE2" w:rsidRDefault="009143F0" w:rsidP="00F85BEB">
            <w:pPr>
              <w:spacing w:before="60" w:after="60"/>
              <w:ind w:firstLine="0"/>
              <w:rPr>
                <w:sz w:val="24"/>
                <w:szCs w:val="24"/>
                <w:lang w:val="en-US"/>
              </w:rPr>
            </w:pPr>
            <w:r w:rsidRPr="009143F0">
              <w:rPr>
                <w:b/>
                <w:bCs/>
                <w:sz w:val="24"/>
                <w:szCs w:val="24"/>
              </w:rPr>
              <w:t>quantityDrugContractSubject</w:t>
            </w:r>
          </w:p>
        </w:tc>
        <w:tc>
          <w:tcPr>
            <w:tcW w:w="847" w:type="pct"/>
            <w:gridSpan w:val="3"/>
            <w:shd w:val="clear" w:color="auto" w:fill="auto"/>
            <w:hideMark/>
          </w:tcPr>
          <w:p w14:paraId="2EF05DFC" w14:textId="77777777" w:rsidR="009143F0" w:rsidRPr="00DA36AF" w:rsidRDefault="009143F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6524D82"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2E746093"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A9B3E8" w14:textId="39D9B16B" w:rsidR="009143F0" w:rsidRPr="00DA36AF" w:rsidRDefault="009143F0" w:rsidP="00F85BEB">
            <w:pPr>
              <w:spacing w:before="60" w:after="60"/>
              <w:ind w:firstLine="0"/>
              <w:rPr>
                <w:sz w:val="24"/>
                <w:szCs w:val="24"/>
              </w:rPr>
            </w:pPr>
            <w:r w:rsidRPr="00DA36AF">
              <w:rPr>
                <w:sz w:val="24"/>
                <w:szCs w:val="24"/>
              </w:rPr>
              <w:t> </w:t>
            </w:r>
            <w:r w:rsidR="003E6622" w:rsidRPr="003E6622">
              <w:rPr>
                <w:sz w:val="24"/>
                <w:szCs w:val="24"/>
              </w:rPr>
              <w:t>Сведения об объеме</w:t>
            </w:r>
          </w:p>
        </w:tc>
        <w:tc>
          <w:tcPr>
            <w:tcW w:w="1379" w:type="pct"/>
            <w:gridSpan w:val="3"/>
            <w:shd w:val="clear" w:color="auto" w:fill="auto"/>
            <w:hideMark/>
          </w:tcPr>
          <w:p w14:paraId="26679038" w14:textId="77777777" w:rsidR="009143F0" w:rsidRPr="00DA36AF" w:rsidRDefault="009143F0" w:rsidP="00F85BEB">
            <w:pPr>
              <w:spacing w:before="60" w:after="60"/>
              <w:ind w:firstLine="0"/>
              <w:rPr>
                <w:sz w:val="24"/>
                <w:szCs w:val="24"/>
              </w:rPr>
            </w:pPr>
            <w:r w:rsidRPr="00DA36AF">
              <w:rPr>
                <w:sz w:val="24"/>
                <w:szCs w:val="24"/>
              </w:rPr>
              <w:t>Множественный элемент</w:t>
            </w:r>
          </w:p>
        </w:tc>
      </w:tr>
      <w:tr w:rsidR="00506730" w:rsidRPr="00DA36AF" w14:paraId="3B209025" w14:textId="77777777" w:rsidTr="00F85BEB">
        <w:tc>
          <w:tcPr>
            <w:tcW w:w="605" w:type="pct"/>
            <w:vMerge w:val="restart"/>
            <w:shd w:val="clear" w:color="auto" w:fill="auto"/>
            <w:hideMark/>
          </w:tcPr>
          <w:p w14:paraId="51C2034A" w14:textId="77777777" w:rsidR="00506730" w:rsidRPr="00DA36AF" w:rsidRDefault="00506730" w:rsidP="00F85BEB">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1B04FFC8" w14:textId="77777777" w:rsidR="00506730" w:rsidRPr="00DA36AF" w:rsidRDefault="00506730" w:rsidP="00F85BEB">
            <w:pPr>
              <w:spacing w:before="60" w:after="60"/>
              <w:ind w:firstLine="0"/>
              <w:rPr>
                <w:sz w:val="24"/>
                <w:szCs w:val="24"/>
              </w:rPr>
            </w:pPr>
            <w:r w:rsidRPr="00DA36AF">
              <w:rPr>
                <w:sz w:val="24"/>
                <w:szCs w:val="24"/>
              </w:rPr>
              <w:t> </w:t>
            </w:r>
          </w:p>
          <w:p w14:paraId="29D56397" w14:textId="77777777" w:rsidR="00506730" w:rsidRPr="00DA36AF" w:rsidRDefault="00506730" w:rsidP="00F85BEB">
            <w:pPr>
              <w:spacing w:before="60" w:after="60"/>
              <w:rPr>
                <w:sz w:val="24"/>
                <w:szCs w:val="24"/>
              </w:rPr>
            </w:pPr>
            <w:r w:rsidRPr="00DA36AF">
              <w:rPr>
                <w:sz w:val="24"/>
                <w:szCs w:val="24"/>
              </w:rPr>
              <w:t> </w:t>
            </w:r>
          </w:p>
        </w:tc>
        <w:tc>
          <w:tcPr>
            <w:tcW w:w="847" w:type="pct"/>
            <w:gridSpan w:val="3"/>
            <w:shd w:val="clear" w:color="auto" w:fill="auto"/>
            <w:hideMark/>
          </w:tcPr>
          <w:p w14:paraId="7A5A59B7" w14:textId="77777777" w:rsidR="00506730" w:rsidRPr="00DA36AF" w:rsidRDefault="00506730" w:rsidP="00F85BEB">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7730B4B8" w14:textId="2DD1E93D" w:rsidR="00506730" w:rsidRPr="00DA36AF" w:rsidRDefault="00506730"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291DEC5"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11C0302" w14:textId="77777777" w:rsidR="00506730" w:rsidRPr="00DA36AF" w:rsidRDefault="00506730"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7C9D5707" w14:textId="5D687A68" w:rsidR="00506730" w:rsidRPr="009D6106" w:rsidRDefault="00506730" w:rsidP="00F85BEB">
            <w:pPr>
              <w:pStyle w:val="afffffff1"/>
              <w:ind w:firstLine="0"/>
              <w:jc w:val="left"/>
              <w:rPr>
                <w:sz w:val="24"/>
              </w:rPr>
            </w:pPr>
            <w:r>
              <w:rPr>
                <w:sz w:val="24"/>
              </w:rPr>
              <w:t>К</w:t>
            </w:r>
            <w:r w:rsidRPr="00506730">
              <w:rPr>
                <w:sz w:val="24"/>
              </w:rPr>
              <w:t>онтролируется наличие в сведениях о контракте предмета контракта  с таким sid. При этом указанные предметы контракта должны быть лекарственными препаратами (т.е. для них должен быть заполнен блок «Сведения об объекте закупки в том случае, когда объектом закупки является лекарственный препарат» (drugPurchaseObjectInfo))</w:t>
            </w:r>
          </w:p>
        </w:tc>
      </w:tr>
      <w:tr w:rsidR="00506730" w:rsidRPr="00DA36AF" w14:paraId="6ED9C908" w14:textId="77777777" w:rsidTr="00F85BEB">
        <w:tc>
          <w:tcPr>
            <w:tcW w:w="605" w:type="pct"/>
            <w:vMerge/>
            <w:shd w:val="clear" w:color="auto" w:fill="auto"/>
            <w:hideMark/>
          </w:tcPr>
          <w:p w14:paraId="6B46A4CB" w14:textId="77777777" w:rsidR="00506730" w:rsidRPr="00DA36AF" w:rsidRDefault="00506730" w:rsidP="00F85BEB">
            <w:pPr>
              <w:spacing w:before="60" w:after="60"/>
              <w:rPr>
                <w:sz w:val="24"/>
                <w:szCs w:val="24"/>
              </w:rPr>
            </w:pPr>
          </w:p>
        </w:tc>
        <w:tc>
          <w:tcPr>
            <w:tcW w:w="847" w:type="pct"/>
            <w:gridSpan w:val="3"/>
            <w:shd w:val="clear" w:color="auto" w:fill="auto"/>
            <w:hideMark/>
          </w:tcPr>
          <w:p w14:paraId="102CF948" w14:textId="77777777" w:rsidR="00506730" w:rsidRPr="00DA36AF" w:rsidRDefault="00506730" w:rsidP="00F85BEB">
            <w:pPr>
              <w:spacing w:before="60" w:after="60"/>
              <w:ind w:firstLine="0"/>
              <w:rPr>
                <w:sz w:val="24"/>
                <w:szCs w:val="24"/>
              </w:rPr>
            </w:pPr>
            <w:r w:rsidRPr="00FF5B7F">
              <w:rPr>
                <w:sz w:val="24"/>
                <w:szCs w:val="24"/>
              </w:rPr>
              <w:t>externalSid</w:t>
            </w:r>
          </w:p>
        </w:tc>
        <w:tc>
          <w:tcPr>
            <w:tcW w:w="292" w:type="pct"/>
            <w:gridSpan w:val="3"/>
            <w:shd w:val="clear" w:color="auto" w:fill="auto"/>
            <w:hideMark/>
          </w:tcPr>
          <w:p w14:paraId="28640A9C" w14:textId="77777777" w:rsidR="00506730" w:rsidRPr="00DA36AF" w:rsidRDefault="00506730"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0F7D924" w14:textId="77777777" w:rsidR="00506730" w:rsidRPr="00DA36AF" w:rsidRDefault="00506730"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5F520514" w14:textId="77777777" w:rsidR="00506730" w:rsidRPr="00DA36AF" w:rsidRDefault="00506730" w:rsidP="00F85BEB">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6899C9A6" w14:textId="69A30567" w:rsidR="00506730" w:rsidRPr="009D6106" w:rsidRDefault="00506730" w:rsidP="00F85BEB">
            <w:pPr>
              <w:pStyle w:val="afffffff1"/>
              <w:ind w:firstLine="0"/>
              <w:jc w:val="left"/>
              <w:rPr>
                <w:sz w:val="24"/>
              </w:rPr>
            </w:pPr>
            <w:r w:rsidRPr="00506730">
              <w:rPr>
                <w:sz w:val="24"/>
              </w:rPr>
              <w:t>При приеме контролируется наличие в сведениях о контракте предмета контракта  с таким externalSid. При этом  предметы контракта должны являться лекарственными препаратами</w:t>
            </w:r>
          </w:p>
        </w:tc>
      </w:tr>
      <w:tr w:rsidR="00506730" w:rsidRPr="00DA36AF" w14:paraId="682AF61A" w14:textId="77777777" w:rsidTr="00F85BEB">
        <w:tc>
          <w:tcPr>
            <w:tcW w:w="605" w:type="pct"/>
            <w:vMerge/>
            <w:shd w:val="clear" w:color="auto" w:fill="auto"/>
            <w:hideMark/>
          </w:tcPr>
          <w:p w14:paraId="34022F0B" w14:textId="77777777" w:rsidR="00506730" w:rsidRPr="00DA36AF" w:rsidRDefault="00506730" w:rsidP="00F85BEB">
            <w:pPr>
              <w:spacing w:before="60" w:after="60"/>
              <w:ind w:firstLine="0"/>
              <w:rPr>
                <w:sz w:val="24"/>
                <w:szCs w:val="24"/>
              </w:rPr>
            </w:pPr>
          </w:p>
        </w:tc>
        <w:tc>
          <w:tcPr>
            <w:tcW w:w="847" w:type="pct"/>
            <w:gridSpan w:val="3"/>
            <w:shd w:val="clear" w:color="auto" w:fill="auto"/>
            <w:hideMark/>
          </w:tcPr>
          <w:p w14:paraId="52D38BA4" w14:textId="77777777" w:rsidR="00506730" w:rsidRPr="00DA36AF" w:rsidRDefault="00506730" w:rsidP="00F85BEB">
            <w:pPr>
              <w:spacing w:before="60" w:after="60"/>
              <w:ind w:firstLine="0"/>
              <w:rPr>
                <w:sz w:val="24"/>
                <w:szCs w:val="24"/>
              </w:rPr>
            </w:pPr>
            <w:r w:rsidRPr="00FF5B7F">
              <w:rPr>
                <w:sz w:val="24"/>
                <w:szCs w:val="24"/>
              </w:rPr>
              <w:t>productInfo</w:t>
            </w:r>
          </w:p>
        </w:tc>
        <w:tc>
          <w:tcPr>
            <w:tcW w:w="292" w:type="pct"/>
            <w:gridSpan w:val="3"/>
            <w:shd w:val="clear" w:color="auto" w:fill="auto"/>
            <w:hideMark/>
          </w:tcPr>
          <w:p w14:paraId="18A0F9D5" w14:textId="512DCFA1" w:rsidR="00506730" w:rsidRPr="00DA36AF" w:rsidRDefault="00B0359A"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729D1F64"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10CA3651" w14:textId="77777777" w:rsidR="00506730" w:rsidRPr="00DA36AF" w:rsidRDefault="00506730" w:rsidP="00F85BEB">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389285FC" w14:textId="413B853B" w:rsidR="00506730" w:rsidRPr="009D6106" w:rsidRDefault="0092748D" w:rsidP="00AB6A83">
            <w:pPr>
              <w:pStyle w:val="afffffff1"/>
              <w:ind w:firstLine="0"/>
              <w:jc w:val="left"/>
              <w:rPr>
                <w:sz w:val="24"/>
              </w:rPr>
            </w:pPr>
            <w:r w:rsidRPr="0092748D">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92748D">
              <w:rPr>
                <w:sz w:val="24"/>
              </w:rPr>
              <w:t>При этом  предметы контракта должны являться лекарственными препаратами</w:t>
            </w:r>
          </w:p>
        </w:tc>
      </w:tr>
      <w:tr w:rsidR="007D3E47" w:rsidRPr="00DA36AF" w14:paraId="720BB178" w14:textId="77777777" w:rsidTr="00F85BEB">
        <w:tc>
          <w:tcPr>
            <w:tcW w:w="605" w:type="pct"/>
            <w:shd w:val="clear" w:color="auto" w:fill="auto"/>
          </w:tcPr>
          <w:p w14:paraId="2E9E986E" w14:textId="77777777" w:rsidR="007D3E47" w:rsidRPr="00DA36AF" w:rsidRDefault="007D3E47" w:rsidP="00F85BEB">
            <w:pPr>
              <w:spacing w:before="60" w:after="60"/>
              <w:ind w:firstLine="0"/>
              <w:rPr>
                <w:sz w:val="24"/>
                <w:szCs w:val="24"/>
              </w:rPr>
            </w:pPr>
            <w:r w:rsidRPr="00DA36AF">
              <w:rPr>
                <w:sz w:val="24"/>
                <w:szCs w:val="24"/>
              </w:rPr>
              <w:t> </w:t>
            </w:r>
          </w:p>
        </w:tc>
        <w:tc>
          <w:tcPr>
            <w:tcW w:w="847" w:type="pct"/>
            <w:gridSpan w:val="3"/>
            <w:shd w:val="clear" w:color="auto" w:fill="auto"/>
          </w:tcPr>
          <w:p w14:paraId="154A72D4" w14:textId="2982C746" w:rsidR="007D3E47" w:rsidRPr="009D6106" w:rsidRDefault="007D3E47" w:rsidP="00F85BEB">
            <w:pPr>
              <w:spacing w:before="60" w:after="60"/>
              <w:ind w:firstLine="0"/>
              <w:rPr>
                <w:sz w:val="24"/>
                <w:szCs w:val="24"/>
              </w:rPr>
            </w:pPr>
            <w:r w:rsidRPr="007D3E47">
              <w:rPr>
                <w:sz w:val="24"/>
                <w:szCs w:val="24"/>
              </w:rPr>
              <w:t>drugProductInfo</w:t>
            </w:r>
          </w:p>
        </w:tc>
        <w:tc>
          <w:tcPr>
            <w:tcW w:w="292" w:type="pct"/>
            <w:gridSpan w:val="3"/>
            <w:shd w:val="clear" w:color="auto" w:fill="auto"/>
          </w:tcPr>
          <w:p w14:paraId="6423F1B3" w14:textId="17A00388" w:rsidR="007D3E47" w:rsidRPr="001F29FE"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51FC5331" w14:textId="77777777" w:rsidR="007D3E47" w:rsidRPr="001F29FE"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8105F9B" w14:textId="3029898B" w:rsidR="007D3E47" w:rsidRPr="00003CE2" w:rsidRDefault="007D3E47" w:rsidP="00F85BEB">
            <w:pPr>
              <w:spacing w:before="60" w:after="60"/>
              <w:ind w:firstLine="0"/>
              <w:rPr>
                <w:sz w:val="24"/>
                <w:szCs w:val="24"/>
              </w:rPr>
            </w:pPr>
            <w:r w:rsidRPr="007D3E47">
              <w:rPr>
                <w:sz w:val="24"/>
                <w:szCs w:val="24"/>
              </w:rPr>
              <w:t>Атрибуты объекта закупки-лекарственного препарата из сведений о контракт</w:t>
            </w:r>
          </w:p>
        </w:tc>
        <w:tc>
          <w:tcPr>
            <w:tcW w:w="1379" w:type="pct"/>
            <w:gridSpan w:val="3"/>
            <w:shd w:val="clear" w:color="auto" w:fill="auto"/>
          </w:tcPr>
          <w:p w14:paraId="0730B13A" w14:textId="78E39652" w:rsidR="007D3E47" w:rsidRPr="00DA36AF" w:rsidRDefault="007D3E47" w:rsidP="00F85BEB">
            <w:pPr>
              <w:spacing w:before="60" w:after="60"/>
              <w:ind w:firstLine="0"/>
              <w:rPr>
                <w:sz w:val="24"/>
                <w:szCs w:val="24"/>
              </w:rPr>
            </w:pPr>
            <w:r w:rsidRPr="007D3E47">
              <w:rPr>
                <w:sz w:val="24"/>
                <w:szCs w:val="24"/>
              </w:rPr>
              <w:t>При приеме контролируется наличие в сведениях о контракте лекарственного препарата с таким набором полей</w:t>
            </w:r>
          </w:p>
        </w:tc>
      </w:tr>
      <w:tr w:rsidR="009D6106" w:rsidRPr="00DA36AF" w14:paraId="76C2618D" w14:textId="77777777" w:rsidTr="00F85BEB">
        <w:tc>
          <w:tcPr>
            <w:tcW w:w="605" w:type="pct"/>
            <w:shd w:val="clear" w:color="auto" w:fill="auto"/>
          </w:tcPr>
          <w:p w14:paraId="530E6DB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6B93749F" w14:textId="23730E7D" w:rsidR="009D6106" w:rsidRPr="009D6106" w:rsidRDefault="001F29FE" w:rsidP="009D6106">
            <w:pPr>
              <w:spacing w:before="60" w:after="60"/>
              <w:ind w:firstLine="0"/>
              <w:rPr>
                <w:sz w:val="24"/>
                <w:szCs w:val="24"/>
              </w:rPr>
            </w:pPr>
            <w:r w:rsidRPr="001F29FE">
              <w:rPr>
                <w:sz w:val="24"/>
                <w:szCs w:val="24"/>
              </w:rPr>
              <w:t>product</w:t>
            </w:r>
          </w:p>
        </w:tc>
        <w:tc>
          <w:tcPr>
            <w:tcW w:w="292" w:type="pct"/>
            <w:gridSpan w:val="3"/>
            <w:shd w:val="clear" w:color="auto" w:fill="auto"/>
          </w:tcPr>
          <w:p w14:paraId="12EDD6A0" w14:textId="1BAFD4A1" w:rsidR="009D6106" w:rsidRPr="001F29FE" w:rsidRDefault="001F29FE" w:rsidP="009D6106">
            <w:pPr>
              <w:spacing w:before="60" w:after="60"/>
              <w:ind w:firstLine="0"/>
              <w:jc w:val="center"/>
              <w:rPr>
                <w:sz w:val="24"/>
                <w:szCs w:val="24"/>
              </w:rPr>
            </w:pPr>
            <w:r>
              <w:rPr>
                <w:sz w:val="24"/>
                <w:szCs w:val="24"/>
              </w:rPr>
              <w:t>Н</w:t>
            </w:r>
          </w:p>
        </w:tc>
        <w:tc>
          <w:tcPr>
            <w:tcW w:w="538" w:type="pct"/>
            <w:gridSpan w:val="3"/>
            <w:shd w:val="clear" w:color="auto" w:fill="auto"/>
          </w:tcPr>
          <w:p w14:paraId="494F6A1A" w14:textId="16806AE7" w:rsidR="009D6106" w:rsidRPr="001F29FE" w:rsidRDefault="001F29FE"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6A64735" w14:textId="5ADE7003" w:rsidR="009D6106" w:rsidRPr="00003CE2" w:rsidRDefault="001F29FE" w:rsidP="001F29FE">
            <w:pPr>
              <w:spacing w:before="60" w:after="60"/>
              <w:ind w:firstLine="0"/>
              <w:rPr>
                <w:sz w:val="24"/>
                <w:szCs w:val="24"/>
              </w:rPr>
            </w:pPr>
            <w:r w:rsidRPr="001F29FE">
              <w:rPr>
                <w:sz w:val="24"/>
                <w:szCs w:val="24"/>
              </w:rPr>
              <w:t>Предме</w:t>
            </w:r>
            <w:r>
              <w:rPr>
                <w:sz w:val="24"/>
                <w:szCs w:val="24"/>
              </w:rPr>
              <w:t>т контракта (объект закупки)</w:t>
            </w:r>
          </w:p>
        </w:tc>
        <w:tc>
          <w:tcPr>
            <w:tcW w:w="1379" w:type="pct"/>
            <w:gridSpan w:val="3"/>
            <w:shd w:val="clear" w:color="auto" w:fill="auto"/>
          </w:tcPr>
          <w:p w14:paraId="340674FA" w14:textId="16D47682" w:rsidR="009D6106" w:rsidRPr="00DA36AF" w:rsidRDefault="001F29FE" w:rsidP="009D6106">
            <w:pPr>
              <w:spacing w:before="60" w:after="60"/>
              <w:ind w:firstLine="0"/>
              <w:rPr>
                <w:sz w:val="24"/>
                <w:szCs w:val="24"/>
              </w:rPr>
            </w:pPr>
            <w:r w:rsidRPr="001F29FE">
              <w:rPr>
                <w:sz w:val="24"/>
                <w:szCs w:val="24"/>
              </w:rPr>
              <w:t>При приеме игнорируется, заполняется при передаче сведениями предмета контракта, используется при формировании печатной формы</w:t>
            </w:r>
          </w:p>
        </w:tc>
      </w:tr>
      <w:tr w:rsidR="009D6106" w:rsidRPr="00DA36AF" w14:paraId="07AD709B" w14:textId="77777777" w:rsidTr="00F85BEB">
        <w:tc>
          <w:tcPr>
            <w:tcW w:w="605" w:type="pct"/>
            <w:shd w:val="clear" w:color="auto" w:fill="auto"/>
          </w:tcPr>
          <w:p w14:paraId="2922C2F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359DC409" w14:textId="79295717" w:rsidR="009D6106" w:rsidRPr="009D6106" w:rsidRDefault="001F29FE" w:rsidP="009D6106">
            <w:pPr>
              <w:spacing w:before="60" w:after="60"/>
              <w:ind w:firstLine="0"/>
              <w:rPr>
                <w:sz w:val="24"/>
                <w:szCs w:val="24"/>
              </w:rPr>
            </w:pPr>
            <w:r w:rsidRPr="001F29FE">
              <w:rPr>
                <w:sz w:val="24"/>
                <w:szCs w:val="24"/>
              </w:rPr>
              <w:t>consumerPackagesQuantity</w:t>
            </w:r>
          </w:p>
        </w:tc>
        <w:tc>
          <w:tcPr>
            <w:tcW w:w="292" w:type="pct"/>
            <w:gridSpan w:val="3"/>
            <w:shd w:val="clear" w:color="auto" w:fill="auto"/>
          </w:tcPr>
          <w:p w14:paraId="00766C5C" w14:textId="540EC743" w:rsidR="009D6106" w:rsidRPr="001F29FE"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A27A5CA" w14:textId="4FD2A583" w:rsidR="009D6106" w:rsidRPr="001F29FE" w:rsidRDefault="001F29FE" w:rsidP="009D6106">
            <w:pPr>
              <w:spacing w:before="60" w:after="60"/>
              <w:ind w:firstLine="0"/>
              <w:jc w:val="center"/>
              <w:rPr>
                <w:sz w:val="24"/>
                <w:szCs w:val="24"/>
                <w:lang w:val="en-US"/>
              </w:rPr>
            </w:pPr>
            <w:r>
              <w:rPr>
                <w:sz w:val="24"/>
                <w:szCs w:val="24"/>
                <w:lang w:val="en-US"/>
              </w:rPr>
              <w:t>N(20)</w:t>
            </w:r>
          </w:p>
        </w:tc>
        <w:tc>
          <w:tcPr>
            <w:tcW w:w="1339" w:type="pct"/>
            <w:gridSpan w:val="4"/>
            <w:shd w:val="clear" w:color="auto" w:fill="auto"/>
          </w:tcPr>
          <w:p w14:paraId="3E102235" w14:textId="51BB27BE" w:rsidR="009D6106" w:rsidRPr="00003CE2" w:rsidRDefault="001F29FE" w:rsidP="009D6106">
            <w:pPr>
              <w:spacing w:before="60" w:after="60"/>
              <w:ind w:firstLine="0"/>
              <w:rPr>
                <w:sz w:val="24"/>
                <w:szCs w:val="24"/>
              </w:rPr>
            </w:pPr>
            <w:r w:rsidRPr="001F29FE">
              <w:rPr>
                <w:sz w:val="24"/>
                <w:szCs w:val="24"/>
              </w:rPr>
              <w:t>Количество поставленных потребительских упаковок</w:t>
            </w:r>
          </w:p>
        </w:tc>
        <w:tc>
          <w:tcPr>
            <w:tcW w:w="1379" w:type="pct"/>
            <w:gridSpan w:val="3"/>
            <w:shd w:val="clear" w:color="auto" w:fill="auto"/>
          </w:tcPr>
          <w:p w14:paraId="0BFD18CF" w14:textId="77777777" w:rsidR="009D6106" w:rsidRPr="00DA36AF" w:rsidRDefault="009D6106" w:rsidP="009D6106">
            <w:pPr>
              <w:spacing w:before="60" w:after="60"/>
              <w:ind w:firstLine="0"/>
              <w:rPr>
                <w:sz w:val="24"/>
                <w:szCs w:val="24"/>
              </w:rPr>
            </w:pPr>
          </w:p>
        </w:tc>
      </w:tr>
      <w:tr w:rsidR="009D6106" w:rsidRPr="00DA36AF" w14:paraId="4EE314C8" w14:textId="77777777" w:rsidTr="00F85BEB">
        <w:tc>
          <w:tcPr>
            <w:tcW w:w="605" w:type="pct"/>
            <w:shd w:val="clear" w:color="auto" w:fill="auto"/>
          </w:tcPr>
          <w:p w14:paraId="406EAB65"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B21A1B" w14:textId="17BD9E64" w:rsidR="009D6106" w:rsidRPr="009D6106" w:rsidRDefault="001F29FE" w:rsidP="009D6106">
            <w:pPr>
              <w:spacing w:before="60" w:after="60"/>
              <w:ind w:firstLine="0"/>
              <w:rPr>
                <w:sz w:val="24"/>
                <w:szCs w:val="24"/>
              </w:rPr>
            </w:pPr>
            <w:r w:rsidRPr="001F29FE">
              <w:rPr>
                <w:sz w:val="24"/>
                <w:szCs w:val="24"/>
              </w:rPr>
              <w:t>packagePrice</w:t>
            </w:r>
          </w:p>
        </w:tc>
        <w:tc>
          <w:tcPr>
            <w:tcW w:w="292" w:type="pct"/>
            <w:gridSpan w:val="3"/>
            <w:shd w:val="clear" w:color="auto" w:fill="auto"/>
          </w:tcPr>
          <w:p w14:paraId="7BA06488" w14:textId="4C95652B" w:rsidR="009D6106" w:rsidRPr="001F29FE"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33DB6CE" w14:textId="43E0D5AE" w:rsidR="009D6106" w:rsidRPr="009D6106" w:rsidRDefault="001F29FE" w:rsidP="009D6106">
            <w:pPr>
              <w:spacing w:before="60" w:after="60"/>
              <w:ind w:firstLine="0"/>
              <w:jc w:val="center"/>
              <w:rPr>
                <w:sz w:val="24"/>
                <w:szCs w:val="24"/>
              </w:rPr>
            </w:pPr>
            <w:r>
              <w:rPr>
                <w:sz w:val="24"/>
                <w:szCs w:val="24"/>
              </w:rPr>
              <w:t>Т(1-21)</w:t>
            </w:r>
          </w:p>
        </w:tc>
        <w:tc>
          <w:tcPr>
            <w:tcW w:w="1339" w:type="pct"/>
            <w:gridSpan w:val="4"/>
            <w:shd w:val="clear" w:color="auto" w:fill="auto"/>
          </w:tcPr>
          <w:p w14:paraId="019AF15B" w14:textId="02432E82" w:rsidR="009D6106" w:rsidRPr="008B2E14" w:rsidRDefault="003A7211" w:rsidP="004C2FAB">
            <w:pPr>
              <w:spacing w:before="60" w:after="60"/>
              <w:ind w:firstLine="0"/>
              <w:rPr>
                <w:sz w:val="24"/>
                <w:szCs w:val="24"/>
              </w:rPr>
            </w:pPr>
            <w:r w:rsidRPr="003A7211">
              <w:rPr>
                <w:sz w:val="24"/>
                <w:szCs w:val="24"/>
              </w:rPr>
              <w:t>Цена за упаковку с НДС в рублях</w:t>
            </w:r>
          </w:p>
        </w:tc>
        <w:tc>
          <w:tcPr>
            <w:tcW w:w="1379" w:type="pct"/>
            <w:gridSpan w:val="3"/>
            <w:shd w:val="clear" w:color="auto" w:fill="auto"/>
          </w:tcPr>
          <w:p w14:paraId="3029CE7B" w14:textId="518EED7C" w:rsidR="009D6106" w:rsidRPr="00DA36AF" w:rsidRDefault="001F29FE" w:rsidP="009D6106">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3A7211" w:rsidRPr="00DA36AF" w14:paraId="4D68ED53" w14:textId="77777777" w:rsidTr="00FD6D5C">
        <w:tc>
          <w:tcPr>
            <w:tcW w:w="605" w:type="pct"/>
            <w:shd w:val="clear" w:color="auto" w:fill="auto"/>
          </w:tcPr>
          <w:p w14:paraId="0A84E15A" w14:textId="77777777" w:rsidR="003A7211" w:rsidRPr="00DA36AF" w:rsidRDefault="003A7211" w:rsidP="00FD6D5C">
            <w:pPr>
              <w:spacing w:before="60" w:after="60"/>
              <w:ind w:firstLine="0"/>
              <w:rPr>
                <w:sz w:val="24"/>
                <w:szCs w:val="24"/>
              </w:rPr>
            </w:pPr>
          </w:p>
        </w:tc>
        <w:tc>
          <w:tcPr>
            <w:tcW w:w="847" w:type="pct"/>
            <w:gridSpan w:val="3"/>
            <w:shd w:val="clear" w:color="auto" w:fill="auto"/>
          </w:tcPr>
          <w:p w14:paraId="26C5F950" w14:textId="16E7478F" w:rsidR="003A7211" w:rsidRPr="001F29FE" w:rsidRDefault="003A7211" w:rsidP="003A7211">
            <w:pPr>
              <w:spacing w:before="60" w:after="60"/>
              <w:ind w:firstLine="0"/>
              <w:rPr>
                <w:sz w:val="24"/>
                <w:szCs w:val="24"/>
              </w:rPr>
            </w:pPr>
            <w:r w:rsidRPr="003A7211">
              <w:rPr>
                <w:sz w:val="24"/>
                <w:szCs w:val="24"/>
              </w:rPr>
              <w:t>VATRate</w:t>
            </w:r>
          </w:p>
        </w:tc>
        <w:tc>
          <w:tcPr>
            <w:tcW w:w="292" w:type="pct"/>
            <w:gridSpan w:val="3"/>
            <w:shd w:val="clear" w:color="auto" w:fill="auto"/>
          </w:tcPr>
          <w:p w14:paraId="13FA2DB5" w14:textId="53C7F8A1" w:rsidR="003A7211" w:rsidRDefault="003A7211" w:rsidP="00FD6D5C">
            <w:pPr>
              <w:spacing w:before="60" w:after="60"/>
              <w:ind w:firstLine="0"/>
              <w:jc w:val="center"/>
              <w:rPr>
                <w:sz w:val="24"/>
                <w:szCs w:val="24"/>
              </w:rPr>
            </w:pPr>
            <w:r>
              <w:rPr>
                <w:sz w:val="24"/>
                <w:szCs w:val="24"/>
              </w:rPr>
              <w:t>Н</w:t>
            </w:r>
          </w:p>
        </w:tc>
        <w:tc>
          <w:tcPr>
            <w:tcW w:w="538" w:type="pct"/>
            <w:gridSpan w:val="3"/>
            <w:shd w:val="clear" w:color="auto" w:fill="auto"/>
          </w:tcPr>
          <w:p w14:paraId="7FB842B4" w14:textId="1AEEC735" w:rsidR="003A7211" w:rsidRPr="003A7211" w:rsidRDefault="003A7211" w:rsidP="00FD6D5C">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5AE3FE4E" w14:textId="054B87A8" w:rsidR="003A7211" w:rsidRPr="003A7211" w:rsidRDefault="003A7211" w:rsidP="003A7211">
            <w:pPr>
              <w:spacing w:before="60" w:after="60"/>
              <w:ind w:firstLine="0"/>
              <w:rPr>
                <w:sz w:val="24"/>
                <w:szCs w:val="24"/>
              </w:rPr>
            </w:pPr>
            <w:r>
              <w:rPr>
                <w:sz w:val="24"/>
                <w:szCs w:val="24"/>
              </w:rPr>
              <w:t>Ставка НДС, процентов</w:t>
            </w:r>
          </w:p>
        </w:tc>
        <w:tc>
          <w:tcPr>
            <w:tcW w:w="1379" w:type="pct"/>
            <w:gridSpan w:val="3"/>
            <w:shd w:val="clear" w:color="auto" w:fill="auto"/>
          </w:tcPr>
          <w:p w14:paraId="6C821F73" w14:textId="2D5AD55D" w:rsidR="0005172F" w:rsidRDefault="0005172F" w:rsidP="0005172F">
            <w:pPr>
              <w:spacing w:before="60" w:after="60"/>
              <w:ind w:firstLine="0"/>
              <w:rPr>
                <w:sz w:val="24"/>
                <w:szCs w:val="24"/>
              </w:rPr>
            </w:pPr>
            <w:r w:rsidRPr="003A7211">
              <w:rPr>
                <w:sz w:val="24"/>
                <w:szCs w:val="24"/>
              </w:rPr>
              <w:t>При приеме контролируется обязательность заполнения.</w:t>
            </w:r>
          </w:p>
          <w:p w14:paraId="2091AD7F" w14:textId="15F82A79" w:rsidR="0005172F" w:rsidRPr="0005172F" w:rsidRDefault="0005172F" w:rsidP="0005172F">
            <w:pPr>
              <w:spacing w:before="60" w:after="60"/>
              <w:ind w:firstLine="0"/>
              <w:rPr>
                <w:sz w:val="24"/>
                <w:szCs w:val="24"/>
              </w:rPr>
            </w:pPr>
            <w:r w:rsidRPr="0005172F">
              <w:rPr>
                <w:sz w:val="24"/>
                <w:szCs w:val="24"/>
              </w:rPr>
              <w:t>Бизнес-контролем для документов, дата создания которых более  01.01.2019, контролируется  необходимость указания ставки 20% вместо 18%.</w:t>
            </w:r>
          </w:p>
          <w:p w14:paraId="0FB9A8D9" w14:textId="77777777" w:rsidR="0005172F" w:rsidRPr="0005172F" w:rsidRDefault="0005172F" w:rsidP="0005172F">
            <w:pPr>
              <w:spacing w:before="60" w:after="60"/>
              <w:ind w:firstLine="0"/>
              <w:rPr>
                <w:sz w:val="24"/>
                <w:szCs w:val="24"/>
              </w:rPr>
            </w:pPr>
            <w:r w:rsidRPr="0005172F">
              <w:rPr>
                <w:sz w:val="24"/>
                <w:szCs w:val="24"/>
              </w:rPr>
              <w:t>Допустимые значения:</w:t>
            </w:r>
          </w:p>
          <w:p w14:paraId="608F39CA" w14:textId="77777777" w:rsidR="0005172F" w:rsidRPr="0005172F" w:rsidRDefault="0005172F" w:rsidP="0005172F">
            <w:pPr>
              <w:spacing w:before="60" w:after="60"/>
              <w:ind w:firstLine="0"/>
              <w:rPr>
                <w:sz w:val="24"/>
                <w:szCs w:val="24"/>
              </w:rPr>
            </w:pPr>
            <w:r w:rsidRPr="0005172F">
              <w:rPr>
                <w:sz w:val="24"/>
                <w:szCs w:val="24"/>
              </w:rPr>
              <w:t>0 - 0%;</w:t>
            </w:r>
          </w:p>
          <w:p w14:paraId="71A8D39F" w14:textId="77777777" w:rsidR="0005172F" w:rsidRPr="0005172F" w:rsidRDefault="0005172F" w:rsidP="0005172F">
            <w:pPr>
              <w:spacing w:before="60" w:after="60"/>
              <w:ind w:firstLine="0"/>
              <w:rPr>
                <w:sz w:val="24"/>
                <w:szCs w:val="24"/>
              </w:rPr>
            </w:pPr>
            <w:r w:rsidRPr="0005172F">
              <w:rPr>
                <w:sz w:val="24"/>
                <w:szCs w:val="24"/>
              </w:rPr>
              <w:t>10 - 10%;</w:t>
            </w:r>
          </w:p>
          <w:p w14:paraId="74CB6169" w14:textId="77777777" w:rsidR="0005172F" w:rsidRPr="0005172F" w:rsidRDefault="0005172F" w:rsidP="0005172F">
            <w:pPr>
              <w:spacing w:before="60" w:after="60"/>
              <w:ind w:firstLine="0"/>
              <w:rPr>
                <w:sz w:val="24"/>
                <w:szCs w:val="24"/>
              </w:rPr>
            </w:pPr>
            <w:r w:rsidRPr="0005172F">
              <w:rPr>
                <w:sz w:val="24"/>
                <w:szCs w:val="24"/>
              </w:rPr>
              <w:t>18 - 18%;</w:t>
            </w:r>
          </w:p>
          <w:p w14:paraId="24C2C954" w14:textId="6A13C838" w:rsidR="00345D1E" w:rsidRPr="00345D1E" w:rsidRDefault="0005172F" w:rsidP="0005172F">
            <w:pPr>
              <w:spacing w:before="60" w:after="60"/>
              <w:ind w:firstLine="0"/>
              <w:rPr>
                <w:sz w:val="24"/>
                <w:szCs w:val="24"/>
              </w:rPr>
            </w:pPr>
            <w:r w:rsidRPr="0005172F">
              <w:rPr>
                <w:sz w:val="24"/>
                <w:szCs w:val="24"/>
              </w:rPr>
              <w:t>20 - 20%</w:t>
            </w:r>
            <w:r w:rsidR="00345D1E">
              <w:rPr>
                <w:sz w:val="24"/>
                <w:szCs w:val="24"/>
              </w:rPr>
              <w:t>;</w:t>
            </w:r>
          </w:p>
          <w:p w14:paraId="779FED8B" w14:textId="529E1563" w:rsidR="003A7211" w:rsidRPr="002947D3" w:rsidRDefault="00345D1E" w:rsidP="00284869">
            <w:pPr>
              <w:spacing w:before="60" w:after="60"/>
              <w:ind w:firstLine="0"/>
              <w:rPr>
                <w:sz w:val="24"/>
                <w:szCs w:val="24"/>
              </w:rPr>
            </w:pPr>
            <w:r w:rsidRPr="0085471E">
              <w:rPr>
                <w:sz w:val="24"/>
                <w:szCs w:val="24"/>
              </w:rPr>
              <w:t xml:space="preserve">n - </w:t>
            </w:r>
            <w:r w:rsidR="00284869">
              <w:rPr>
                <w:sz w:val="24"/>
                <w:szCs w:val="24"/>
              </w:rPr>
              <w:t>б</w:t>
            </w:r>
            <w:r w:rsidRPr="0085471E">
              <w:rPr>
                <w:sz w:val="24"/>
                <w:szCs w:val="24"/>
              </w:rPr>
              <w:t>ез НДС.</w:t>
            </w:r>
          </w:p>
        </w:tc>
      </w:tr>
      <w:tr w:rsidR="003A7211" w:rsidRPr="00DA36AF" w14:paraId="301B113E" w14:textId="77777777" w:rsidTr="00F85BEB">
        <w:tc>
          <w:tcPr>
            <w:tcW w:w="605" w:type="pct"/>
            <w:shd w:val="clear" w:color="auto" w:fill="auto"/>
          </w:tcPr>
          <w:p w14:paraId="05C54C81" w14:textId="77777777" w:rsidR="003A7211" w:rsidRPr="00DA36AF" w:rsidRDefault="003A7211" w:rsidP="003A7211">
            <w:pPr>
              <w:spacing w:before="60" w:after="60"/>
              <w:ind w:firstLine="0"/>
              <w:rPr>
                <w:sz w:val="24"/>
                <w:szCs w:val="24"/>
              </w:rPr>
            </w:pPr>
          </w:p>
        </w:tc>
        <w:tc>
          <w:tcPr>
            <w:tcW w:w="847" w:type="pct"/>
            <w:gridSpan w:val="3"/>
            <w:shd w:val="clear" w:color="auto" w:fill="auto"/>
          </w:tcPr>
          <w:p w14:paraId="7D1493ED" w14:textId="65B224E6" w:rsidR="003A7211" w:rsidRPr="001F29FE" w:rsidRDefault="003A7211" w:rsidP="003A7211">
            <w:pPr>
              <w:spacing w:before="60" w:after="60"/>
              <w:ind w:firstLine="0"/>
              <w:rPr>
                <w:sz w:val="24"/>
                <w:szCs w:val="24"/>
              </w:rPr>
            </w:pPr>
            <w:r w:rsidRPr="003A7211">
              <w:rPr>
                <w:sz w:val="24"/>
                <w:szCs w:val="24"/>
              </w:rPr>
              <w:t>VATRUR</w:t>
            </w:r>
          </w:p>
        </w:tc>
        <w:tc>
          <w:tcPr>
            <w:tcW w:w="292" w:type="pct"/>
            <w:gridSpan w:val="3"/>
            <w:shd w:val="clear" w:color="auto" w:fill="auto"/>
          </w:tcPr>
          <w:p w14:paraId="197BEB9A" w14:textId="6866669D" w:rsidR="003A7211" w:rsidRPr="003A7211" w:rsidRDefault="003A7211" w:rsidP="003A7211">
            <w:pPr>
              <w:spacing w:before="60" w:after="60"/>
              <w:ind w:firstLine="0"/>
              <w:jc w:val="center"/>
              <w:rPr>
                <w:sz w:val="24"/>
                <w:szCs w:val="24"/>
              </w:rPr>
            </w:pPr>
            <w:r>
              <w:rPr>
                <w:sz w:val="24"/>
                <w:szCs w:val="24"/>
              </w:rPr>
              <w:t>Н</w:t>
            </w:r>
          </w:p>
        </w:tc>
        <w:tc>
          <w:tcPr>
            <w:tcW w:w="538" w:type="pct"/>
            <w:gridSpan w:val="3"/>
            <w:shd w:val="clear" w:color="auto" w:fill="auto"/>
          </w:tcPr>
          <w:p w14:paraId="420A3A34" w14:textId="0116AE72" w:rsidR="003A7211" w:rsidRDefault="003A7211" w:rsidP="003A7211">
            <w:pPr>
              <w:spacing w:before="60" w:after="60"/>
              <w:ind w:firstLine="0"/>
              <w:jc w:val="center"/>
              <w:rPr>
                <w:sz w:val="24"/>
                <w:szCs w:val="24"/>
              </w:rPr>
            </w:pPr>
            <w:r>
              <w:rPr>
                <w:sz w:val="24"/>
                <w:szCs w:val="24"/>
              </w:rPr>
              <w:t>Т(1-21)</w:t>
            </w:r>
          </w:p>
        </w:tc>
        <w:tc>
          <w:tcPr>
            <w:tcW w:w="1339" w:type="pct"/>
            <w:gridSpan w:val="4"/>
            <w:shd w:val="clear" w:color="auto" w:fill="auto"/>
          </w:tcPr>
          <w:p w14:paraId="1D67ACC4" w14:textId="08126F7F" w:rsidR="003A7211" w:rsidRPr="003A7211" w:rsidRDefault="003A7211" w:rsidP="003A7211">
            <w:pPr>
              <w:spacing w:before="60" w:after="60"/>
              <w:ind w:firstLine="0"/>
              <w:rPr>
                <w:sz w:val="24"/>
                <w:szCs w:val="24"/>
              </w:rPr>
            </w:pPr>
            <w:r w:rsidRPr="003A7211">
              <w:rPr>
                <w:sz w:val="24"/>
                <w:szCs w:val="24"/>
              </w:rPr>
              <w:t xml:space="preserve">Размер НДС в рублях. </w:t>
            </w:r>
          </w:p>
        </w:tc>
        <w:tc>
          <w:tcPr>
            <w:tcW w:w="1379" w:type="pct"/>
            <w:gridSpan w:val="3"/>
            <w:shd w:val="clear" w:color="auto" w:fill="auto"/>
          </w:tcPr>
          <w:p w14:paraId="0BCB55E1" w14:textId="416CD50E" w:rsidR="003A7211" w:rsidRDefault="003A7211" w:rsidP="003A7211">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p w14:paraId="2D5BA6CF" w14:textId="78FFE399" w:rsidR="003A7211" w:rsidRPr="002947D3" w:rsidRDefault="003A7211" w:rsidP="003A7211">
            <w:pPr>
              <w:spacing w:before="60" w:after="60"/>
              <w:ind w:firstLine="0"/>
              <w:rPr>
                <w:sz w:val="24"/>
                <w:szCs w:val="24"/>
              </w:rPr>
            </w:pPr>
            <w:r w:rsidRPr="003A7211">
              <w:rPr>
                <w:sz w:val="24"/>
                <w:szCs w:val="24"/>
              </w:rPr>
              <w:t>При приеме контролируется обязательность заполнения</w:t>
            </w:r>
          </w:p>
        </w:tc>
      </w:tr>
      <w:tr w:rsidR="009D6106" w:rsidRPr="00DA36AF" w14:paraId="1971C72F" w14:textId="77777777" w:rsidTr="00F85BEB">
        <w:tc>
          <w:tcPr>
            <w:tcW w:w="605" w:type="pct"/>
            <w:shd w:val="clear" w:color="auto" w:fill="auto"/>
          </w:tcPr>
          <w:p w14:paraId="2A17DD6D"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965B36" w14:textId="2DDC5D8C" w:rsidR="009D6106" w:rsidRPr="009D6106" w:rsidRDefault="001F29FE" w:rsidP="009D6106">
            <w:pPr>
              <w:spacing w:before="60" w:after="60"/>
              <w:ind w:firstLine="0"/>
              <w:rPr>
                <w:sz w:val="24"/>
                <w:szCs w:val="24"/>
              </w:rPr>
            </w:pPr>
            <w:r w:rsidRPr="001F29FE">
              <w:rPr>
                <w:sz w:val="24"/>
                <w:szCs w:val="24"/>
              </w:rPr>
              <w:t>drugSeries</w:t>
            </w:r>
          </w:p>
        </w:tc>
        <w:tc>
          <w:tcPr>
            <w:tcW w:w="292" w:type="pct"/>
            <w:gridSpan w:val="3"/>
            <w:shd w:val="clear" w:color="auto" w:fill="auto"/>
          </w:tcPr>
          <w:p w14:paraId="533624CC" w14:textId="6881575F" w:rsidR="009D6106" w:rsidRPr="00003CE2"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F2E7B73" w14:textId="37353751" w:rsidR="009D6106" w:rsidRPr="009D6106" w:rsidRDefault="001F29FE" w:rsidP="009D6106">
            <w:pPr>
              <w:spacing w:before="60" w:after="60"/>
              <w:ind w:firstLine="0"/>
              <w:jc w:val="center"/>
              <w:rPr>
                <w:sz w:val="24"/>
                <w:szCs w:val="24"/>
              </w:rPr>
            </w:pPr>
            <w:r>
              <w:rPr>
                <w:sz w:val="24"/>
                <w:szCs w:val="24"/>
              </w:rPr>
              <w:t>Т(1-50)</w:t>
            </w:r>
          </w:p>
        </w:tc>
        <w:tc>
          <w:tcPr>
            <w:tcW w:w="1339" w:type="pct"/>
            <w:gridSpan w:val="4"/>
            <w:shd w:val="clear" w:color="auto" w:fill="auto"/>
          </w:tcPr>
          <w:p w14:paraId="1542E6B6" w14:textId="0C283F37" w:rsidR="009D6106" w:rsidRPr="00003CE2" w:rsidRDefault="001F29FE" w:rsidP="001F29FE">
            <w:pPr>
              <w:spacing w:before="60" w:after="60"/>
              <w:ind w:firstLine="0"/>
              <w:rPr>
                <w:sz w:val="24"/>
                <w:szCs w:val="24"/>
              </w:rPr>
            </w:pPr>
            <w:r w:rsidRPr="001F29FE">
              <w:rPr>
                <w:sz w:val="24"/>
                <w:szCs w:val="24"/>
              </w:rPr>
              <w:t>Серия лекарственного препарата</w:t>
            </w:r>
          </w:p>
        </w:tc>
        <w:tc>
          <w:tcPr>
            <w:tcW w:w="1379" w:type="pct"/>
            <w:gridSpan w:val="3"/>
            <w:shd w:val="clear" w:color="auto" w:fill="auto"/>
          </w:tcPr>
          <w:p w14:paraId="4299983A" w14:textId="77777777" w:rsidR="009D6106" w:rsidRPr="00DA36AF" w:rsidRDefault="009D6106" w:rsidP="009D6106">
            <w:pPr>
              <w:spacing w:before="60" w:after="60"/>
              <w:ind w:firstLine="0"/>
              <w:rPr>
                <w:sz w:val="24"/>
                <w:szCs w:val="24"/>
              </w:rPr>
            </w:pPr>
          </w:p>
        </w:tc>
      </w:tr>
      <w:tr w:rsidR="009D6106" w:rsidRPr="00DA36AF" w14:paraId="5B19BAC8" w14:textId="77777777" w:rsidTr="00F85BEB">
        <w:tc>
          <w:tcPr>
            <w:tcW w:w="605" w:type="pct"/>
            <w:shd w:val="clear" w:color="auto" w:fill="auto"/>
          </w:tcPr>
          <w:p w14:paraId="583038D1"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4D009453" w14:textId="228D697E" w:rsidR="009D6106" w:rsidRPr="009D6106" w:rsidRDefault="00657E0D" w:rsidP="009D6106">
            <w:pPr>
              <w:spacing w:before="60" w:after="60"/>
              <w:ind w:firstLine="0"/>
              <w:rPr>
                <w:sz w:val="24"/>
                <w:szCs w:val="24"/>
              </w:rPr>
            </w:pPr>
            <w:r w:rsidRPr="00657E0D">
              <w:rPr>
                <w:sz w:val="24"/>
                <w:szCs w:val="24"/>
              </w:rPr>
              <w:t>expirationDate</w:t>
            </w:r>
          </w:p>
        </w:tc>
        <w:tc>
          <w:tcPr>
            <w:tcW w:w="292" w:type="pct"/>
            <w:gridSpan w:val="3"/>
            <w:shd w:val="clear" w:color="auto" w:fill="auto"/>
          </w:tcPr>
          <w:p w14:paraId="2A470B4C" w14:textId="36DF1B7B" w:rsidR="009D6106" w:rsidRPr="00657E0D" w:rsidRDefault="00657E0D" w:rsidP="009D6106">
            <w:pPr>
              <w:spacing w:before="60" w:after="60"/>
              <w:ind w:firstLine="0"/>
              <w:jc w:val="center"/>
              <w:rPr>
                <w:sz w:val="24"/>
                <w:szCs w:val="24"/>
                <w:lang w:val="en-US"/>
              </w:rPr>
            </w:pPr>
            <w:r>
              <w:rPr>
                <w:sz w:val="24"/>
                <w:szCs w:val="24"/>
                <w:lang w:val="en-US"/>
              </w:rPr>
              <w:t>O</w:t>
            </w:r>
          </w:p>
        </w:tc>
        <w:tc>
          <w:tcPr>
            <w:tcW w:w="538" w:type="pct"/>
            <w:gridSpan w:val="3"/>
            <w:shd w:val="clear" w:color="auto" w:fill="auto"/>
          </w:tcPr>
          <w:p w14:paraId="02891F9B" w14:textId="43A6FD8B" w:rsidR="009D6106" w:rsidRPr="00657E0D" w:rsidRDefault="00657E0D" w:rsidP="009D6106">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18E2B3D" w14:textId="6027AE5B" w:rsidR="009D6106" w:rsidRPr="00003CE2" w:rsidRDefault="00657E0D" w:rsidP="00657E0D">
            <w:pPr>
              <w:spacing w:before="60" w:after="60"/>
              <w:ind w:firstLine="0"/>
              <w:rPr>
                <w:sz w:val="24"/>
                <w:szCs w:val="24"/>
              </w:rPr>
            </w:pPr>
            <w:r w:rsidRPr="00657E0D">
              <w:rPr>
                <w:sz w:val="24"/>
                <w:szCs w:val="24"/>
              </w:rPr>
              <w:t>Срок годности</w:t>
            </w:r>
          </w:p>
        </w:tc>
        <w:tc>
          <w:tcPr>
            <w:tcW w:w="1379" w:type="pct"/>
            <w:gridSpan w:val="3"/>
            <w:shd w:val="clear" w:color="auto" w:fill="auto"/>
          </w:tcPr>
          <w:p w14:paraId="261DAA44" w14:textId="77777777" w:rsidR="009D6106" w:rsidRPr="00DA36AF" w:rsidRDefault="009D6106" w:rsidP="009D6106">
            <w:pPr>
              <w:spacing w:before="60" w:after="60"/>
              <w:ind w:firstLine="0"/>
              <w:rPr>
                <w:sz w:val="24"/>
                <w:szCs w:val="24"/>
              </w:rPr>
            </w:pPr>
          </w:p>
        </w:tc>
      </w:tr>
      <w:tr w:rsidR="009D6106" w:rsidRPr="00DA36AF" w14:paraId="4790BB8C" w14:textId="77777777" w:rsidTr="00F85BEB">
        <w:tc>
          <w:tcPr>
            <w:tcW w:w="605" w:type="pct"/>
            <w:shd w:val="clear" w:color="auto" w:fill="auto"/>
          </w:tcPr>
          <w:p w14:paraId="2802FD28"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5B6B503" w14:textId="5EE16ED6" w:rsidR="009D6106" w:rsidRPr="009D6106" w:rsidRDefault="00657E0D" w:rsidP="009D6106">
            <w:pPr>
              <w:spacing w:before="60" w:after="60"/>
              <w:ind w:firstLine="0"/>
              <w:rPr>
                <w:sz w:val="24"/>
                <w:szCs w:val="24"/>
              </w:rPr>
            </w:pPr>
            <w:r w:rsidRPr="00657E0D">
              <w:rPr>
                <w:sz w:val="24"/>
                <w:szCs w:val="24"/>
              </w:rPr>
              <w:t>isZNVLP</w:t>
            </w:r>
          </w:p>
        </w:tc>
        <w:tc>
          <w:tcPr>
            <w:tcW w:w="292" w:type="pct"/>
            <w:gridSpan w:val="3"/>
            <w:shd w:val="clear" w:color="auto" w:fill="auto"/>
          </w:tcPr>
          <w:p w14:paraId="1D4AEE29" w14:textId="53E0DACD" w:rsidR="009D6106" w:rsidRPr="00657E0D" w:rsidRDefault="00657E0D" w:rsidP="009D6106">
            <w:pPr>
              <w:spacing w:before="60" w:after="60"/>
              <w:ind w:firstLine="0"/>
              <w:jc w:val="center"/>
              <w:rPr>
                <w:sz w:val="24"/>
                <w:szCs w:val="24"/>
              </w:rPr>
            </w:pPr>
            <w:r>
              <w:rPr>
                <w:sz w:val="24"/>
                <w:szCs w:val="24"/>
              </w:rPr>
              <w:t>Н</w:t>
            </w:r>
          </w:p>
        </w:tc>
        <w:tc>
          <w:tcPr>
            <w:tcW w:w="538" w:type="pct"/>
            <w:gridSpan w:val="3"/>
            <w:shd w:val="clear" w:color="auto" w:fill="auto"/>
          </w:tcPr>
          <w:p w14:paraId="5E9F6BF7" w14:textId="3467068C" w:rsidR="009D6106" w:rsidRPr="00657E0D" w:rsidRDefault="00657E0D" w:rsidP="009D6106">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DD11A" w14:textId="30175268" w:rsidR="009D6106" w:rsidRPr="00003CE2" w:rsidRDefault="00657E0D" w:rsidP="00657E0D">
            <w:pPr>
              <w:spacing w:before="60" w:after="60"/>
              <w:ind w:firstLine="0"/>
              <w:rPr>
                <w:sz w:val="24"/>
                <w:szCs w:val="24"/>
              </w:rPr>
            </w:pPr>
            <w:r w:rsidRPr="00657E0D">
              <w:rPr>
                <w:sz w:val="24"/>
                <w:szCs w:val="24"/>
              </w:rPr>
              <w:t>Объектом закупки является лекарственный препарат, который включен в реестр жизненно необходимых и важнейших ле</w:t>
            </w:r>
            <w:r>
              <w:rPr>
                <w:sz w:val="24"/>
                <w:szCs w:val="24"/>
              </w:rPr>
              <w:t>карственных препаратов (ЖНВЛП)</w:t>
            </w:r>
          </w:p>
        </w:tc>
        <w:tc>
          <w:tcPr>
            <w:tcW w:w="1379" w:type="pct"/>
            <w:gridSpan w:val="3"/>
            <w:shd w:val="clear" w:color="auto" w:fill="auto"/>
          </w:tcPr>
          <w:p w14:paraId="384B9B47" w14:textId="66707174" w:rsidR="009D6106" w:rsidRPr="00DA36AF" w:rsidRDefault="00657E0D" w:rsidP="009D6106">
            <w:pPr>
              <w:spacing w:before="60" w:after="60"/>
              <w:ind w:firstLine="0"/>
              <w:rPr>
                <w:sz w:val="24"/>
                <w:szCs w:val="24"/>
              </w:rPr>
            </w:pPr>
            <w:r w:rsidRPr="00657E0D">
              <w:rPr>
                <w:sz w:val="24"/>
                <w:szCs w:val="24"/>
              </w:rPr>
              <w:t>При приеме игнорируется, заполняется при передаче сведениями предмета контракта</w:t>
            </w:r>
          </w:p>
        </w:tc>
      </w:tr>
      <w:tr w:rsidR="009D6106" w:rsidRPr="00DA36AF" w14:paraId="562EE32F" w14:textId="77777777" w:rsidTr="00F85BEB">
        <w:tc>
          <w:tcPr>
            <w:tcW w:w="605" w:type="pct"/>
            <w:shd w:val="clear" w:color="auto" w:fill="auto"/>
          </w:tcPr>
          <w:p w14:paraId="2A805E46"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9AD6D03" w14:textId="6C9C4AAF" w:rsidR="009D6106" w:rsidRPr="009D6106" w:rsidRDefault="00290DF7" w:rsidP="009D6106">
            <w:pPr>
              <w:spacing w:before="60" w:after="60"/>
              <w:ind w:firstLine="0"/>
              <w:rPr>
                <w:sz w:val="24"/>
                <w:szCs w:val="24"/>
              </w:rPr>
            </w:pPr>
            <w:r w:rsidRPr="00290DF7">
              <w:rPr>
                <w:sz w:val="24"/>
                <w:szCs w:val="24"/>
              </w:rPr>
              <w:t>pricesZNVLPInfo</w:t>
            </w:r>
          </w:p>
        </w:tc>
        <w:tc>
          <w:tcPr>
            <w:tcW w:w="292" w:type="pct"/>
            <w:gridSpan w:val="3"/>
            <w:shd w:val="clear" w:color="auto" w:fill="auto"/>
          </w:tcPr>
          <w:p w14:paraId="2D3BCDCE" w14:textId="616F7A45" w:rsidR="009D6106" w:rsidRPr="00290DF7" w:rsidRDefault="00290DF7" w:rsidP="009D6106">
            <w:pPr>
              <w:spacing w:before="60" w:after="60"/>
              <w:ind w:firstLine="0"/>
              <w:jc w:val="center"/>
              <w:rPr>
                <w:sz w:val="24"/>
                <w:szCs w:val="24"/>
              </w:rPr>
            </w:pPr>
            <w:r>
              <w:rPr>
                <w:sz w:val="24"/>
                <w:szCs w:val="24"/>
              </w:rPr>
              <w:t>Н</w:t>
            </w:r>
          </w:p>
        </w:tc>
        <w:tc>
          <w:tcPr>
            <w:tcW w:w="538" w:type="pct"/>
            <w:gridSpan w:val="3"/>
            <w:shd w:val="clear" w:color="auto" w:fill="auto"/>
          </w:tcPr>
          <w:p w14:paraId="6A5316C6" w14:textId="2191EE5B" w:rsidR="009D6106" w:rsidRPr="00290DF7" w:rsidRDefault="00290DF7"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09D99F3" w14:textId="5368859B" w:rsidR="009D6106" w:rsidRPr="00003CE2" w:rsidRDefault="00290DF7" w:rsidP="00290DF7">
            <w:pPr>
              <w:spacing w:before="60" w:after="60"/>
              <w:ind w:firstLine="0"/>
              <w:rPr>
                <w:sz w:val="24"/>
                <w:szCs w:val="24"/>
              </w:rPr>
            </w:pPr>
            <w:r w:rsidRPr="00290DF7">
              <w:rPr>
                <w:sz w:val="24"/>
                <w:szCs w:val="24"/>
              </w:rPr>
              <w:t>Информация о ценах в случае когда объектом закупки является лекарственный пр</w:t>
            </w:r>
            <w:r>
              <w:rPr>
                <w:sz w:val="24"/>
                <w:szCs w:val="24"/>
              </w:rPr>
              <w:t>епарат, который включен в ЖНВЛП</w:t>
            </w:r>
          </w:p>
        </w:tc>
        <w:tc>
          <w:tcPr>
            <w:tcW w:w="1379" w:type="pct"/>
            <w:gridSpan w:val="3"/>
            <w:shd w:val="clear" w:color="auto" w:fill="auto"/>
          </w:tcPr>
          <w:p w14:paraId="0927C7F6" w14:textId="6B1873D8" w:rsidR="009D6106" w:rsidRPr="00DA36AF" w:rsidRDefault="00290DF7" w:rsidP="009D6106">
            <w:pPr>
              <w:spacing w:before="60" w:after="60"/>
              <w:ind w:firstLine="0"/>
              <w:rPr>
                <w:sz w:val="24"/>
                <w:szCs w:val="24"/>
              </w:rPr>
            </w:pPr>
            <w:r w:rsidRPr="00290DF7">
              <w:rPr>
                <w:sz w:val="24"/>
                <w:szCs w:val="24"/>
              </w:rPr>
              <w:t>Контролируется обязательность заполнения в случае если для лекарственного препарата isZNVLP = true</w:t>
            </w:r>
          </w:p>
        </w:tc>
      </w:tr>
      <w:tr w:rsidR="007D3E47" w:rsidRPr="00DA36AF" w14:paraId="269EE92A" w14:textId="77777777" w:rsidTr="00F85BEB">
        <w:tc>
          <w:tcPr>
            <w:tcW w:w="5000" w:type="pct"/>
            <w:gridSpan w:val="17"/>
            <w:shd w:val="clear" w:color="auto" w:fill="auto"/>
            <w:hideMark/>
          </w:tcPr>
          <w:p w14:paraId="6C0C156D" w14:textId="7C1A2072" w:rsidR="007D3E47" w:rsidRPr="00DA36AF" w:rsidRDefault="007D3E47" w:rsidP="00F85BEB">
            <w:pPr>
              <w:spacing w:before="60" w:after="60"/>
              <w:ind w:firstLine="0"/>
              <w:jc w:val="center"/>
              <w:rPr>
                <w:sz w:val="24"/>
                <w:szCs w:val="24"/>
              </w:rPr>
            </w:pPr>
            <w:r w:rsidRPr="007D3E47">
              <w:rPr>
                <w:b/>
                <w:bCs/>
                <w:sz w:val="24"/>
                <w:szCs w:val="24"/>
              </w:rPr>
              <w:t>Атрибуты объекта закупки-лекарственного препарата из сведений о контракте</w:t>
            </w:r>
          </w:p>
        </w:tc>
      </w:tr>
      <w:tr w:rsidR="007D3E47" w:rsidRPr="00DA36AF" w14:paraId="6C937F5F" w14:textId="77777777" w:rsidTr="00F85BEB">
        <w:tc>
          <w:tcPr>
            <w:tcW w:w="605" w:type="pct"/>
            <w:shd w:val="clear" w:color="auto" w:fill="auto"/>
            <w:hideMark/>
          </w:tcPr>
          <w:p w14:paraId="3963BFC2" w14:textId="681E3013" w:rsidR="007D3E47" w:rsidRPr="00003CE2" w:rsidRDefault="007D3E47" w:rsidP="00F85BEB">
            <w:pPr>
              <w:spacing w:before="60" w:after="60"/>
              <w:ind w:firstLine="0"/>
              <w:rPr>
                <w:sz w:val="24"/>
                <w:szCs w:val="24"/>
                <w:lang w:val="en-US"/>
              </w:rPr>
            </w:pPr>
            <w:r w:rsidRPr="007D3E47">
              <w:rPr>
                <w:b/>
                <w:bCs/>
                <w:sz w:val="24"/>
                <w:szCs w:val="24"/>
              </w:rPr>
              <w:t>drugProductInfo</w:t>
            </w:r>
          </w:p>
        </w:tc>
        <w:tc>
          <w:tcPr>
            <w:tcW w:w="847" w:type="pct"/>
            <w:gridSpan w:val="3"/>
            <w:shd w:val="clear" w:color="auto" w:fill="auto"/>
            <w:hideMark/>
          </w:tcPr>
          <w:p w14:paraId="42C0449A"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65149A97"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627B7A1B"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36084330"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7606590F" w14:textId="77777777" w:rsidR="007D3E47" w:rsidRPr="00DA36AF" w:rsidRDefault="007D3E47" w:rsidP="00F85BEB">
            <w:pPr>
              <w:spacing w:before="60" w:after="60"/>
              <w:ind w:firstLine="0"/>
              <w:rPr>
                <w:sz w:val="24"/>
                <w:szCs w:val="24"/>
              </w:rPr>
            </w:pPr>
          </w:p>
        </w:tc>
      </w:tr>
      <w:tr w:rsidR="007D3E47" w:rsidRPr="00DA36AF" w14:paraId="19235B40" w14:textId="77777777" w:rsidTr="00F85BEB">
        <w:tc>
          <w:tcPr>
            <w:tcW w:w="605" w:type="pct"/>
            <w:vMerge w:val="restart"/>
            <w:shd w:val="clear" w:color="auto" w:fill="auto"/>
          </w:tcPr>
          <w:p w14:paraId="122D0F69" w14:textId="77777777" w:rsidR="007D3E47" w:rsidRPr="00DA36AF" w:rsidRDefault="007D3E47" w:rsidP="00F85BEB">
            <w:pPr>
              <w:spacing w:before="60" w:after="60"/>
              <w:ind w:firstLine="0"/>
              <w:rPr>
                <w:sz w:val="24"/>
                <w:szCs w:val="24"/>
              </w:rPr>
            </w:pPr>
            <w:r w:rsidRPr="00DA36AF">
              <w:rPr>
                <w:sz w:val="24"/>
                <w:szCs w:val="24"/>
              </w:rPr>
              <w:t> </w:t>
            </w:r>
          </w:p>
          <w:p w14:paraId="40A0A778" w14:textId="096D4290" w:rsidR="007D3E47" w:rsidRPr="00DA36AF" w:rsidRDefault="007D3E47" w:rsidP="007D3E47">
            <w:pPr>
              <w:spacing w:before="60" w:after="60"/>
              <w:ind w:firstLine="0"/>
              <w:rPr>
                <w:sz w:val="24"/>
                <w:szCs w:val="24"/>
              </w:rPr>
            </w:pPr>
            <w:r w:rsidRPr="002947D3">
              <w:rPr>
                <w:sz w:val="24"/>
                <w:szCs w:val="24"/>
              </w:rPr>
              <w:t xml:space="preserve">Допустимо </w:t>
            </w:r>
            <w:r>
              <w:rPr>
                <w:sz w:val="24"/>
                <w:szCs w:val="24"/>
              </w:rPr>
              <w:t>указание только одного элемента</w:t>
            </w:r>
            <w:r w:rsidRPr="00DA36AF">
              <w:rPr>
                <w:sz w:val="24"/>
                <w:szCs w:val="24"/>
              </w:rPr>
              <w:t> </w:t>
            </w:r>
          </w:p>
        </w:tc>
        <w:tc>
          <w:tcPr>
            <w:tcW w:w="847" w:type="pct"/>
            <w:gridSpan w:val="3"/>
            <w:shd w:val="clear" w:color="auto" w:fill="auto"/>
          </w:tcPr>
          <w:p w14:paraId="6E4580E1" w14:textId="6351280D" w:rsidR="007D3E47" w:rsidRPr="00003CE2" w:rsidRDefault="007D3E47" w:rsidP="00F85BEB">
            <w:pPr>
              <w:spacing w:before="60" w:after="60"/>
              <w:ind w:firstLine="0"/>
              <w:rPr>
                <w:sz w:val="24"/>
                <w:szCs w:val="24"/>
                <w:lang w:val="en-US"/>
              </w:rPr>
            </w:pPr>
            <w:r w:rsidRPr="007D3E47">
              <w:rPr>
                <w:sz w:val="24"/>
                <w:szCs w:val="24"/>
                <w:lang w:val="en-US"/>
              </w:rPr>
              <w:t>drugInfoUsingReferenceInfo</w:t>
            </w:r>
          </w:p>
        </w:tc>
        <w:tc>
          <w:tcPr>
            <w:tcW w:w="292" w:type="pct"/>
            <w:gridSpan w:val="3"/>
            <w:shd w:val="clear" w:color="auto" w:fill="auto"/>
          </w:tcPr>
          <w:p w14:paraId="7B6E3338" w14:textId="14915E6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DAFD25F" w14:textId="27FF712D" w:rsidR="007D3E47" w:rsidRPr="00003CE2"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D26570F" w14:textId="529FCA0A"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с использованием справочной информации (не в текстовой форме)</w:t>
            </w:r>
          </w:p>
        </w:tc>
        <w:tc>
          <w:tcPr>
            <w:tcW w:w="1379" w:type="pct"/>
            <w:gridSpan w:val="3"/>
            <w:shd w:val="clear" w:color="auto" w:fill="auto"/>
          </w:tcPr>
          <w:p w14:paraId="72E6BE67" w14:textId="77777777" w:rsidR="007D3E47" w:rsidRPr="00DA36AF" w:rsidRDefault="007D3E47" w:rsidP="00F85BEB">
            <w:pPr>
              <w:spacing w:before="60" w:after="60"/>
              <w:ind w:firstLine="0"/>
              <w:rPr>
                <w:sz w:val="24"/>
                <w:szCs w:val="24"/>
              </w:rPr>
            </w:pPr>
          </w:p>
        </w:tc>
      </w:tr>
      <w:tr w:rsidR="007D3E47" w:rsidRPr="00DA36AF" w14:paraId="6422EC5F" w14:textId="77777777" w:rsidTr="00F85BEB">
        <w:tc>
          <w:tcPr>
            <w:tcW w:w="605" w:type="pct"/>
            <w:vMerge/>
            <w:shd w:val="clear" w:color="auto" w:fill="auto"/>
          </w:tcPr>
          <w:p w14:paraId="718A4124" w14:textId="676B15B8" w:rsidR="007D3E47" w:rsidRPr="00DA36AF" w:rsidRDefault="007D3E47" w:rsidP="00F85BEB">
            <w:pPr>
              <w:spacing w:before="60" w:after="60"/>
              <w:ind w:firstLine="0"/>
              <w:rPr>
                <w:sz w:val="24"/>
                <w:szCs w:val="24"/>
              </w:rPr>
            </w:pPr>
          </w:p>
        </w:tc>
        <w:tc>
          <w:tcPr>
            <w:tcW w:w="847" w:type="pct"/>
            <w:gridSpan w:val="3"/>
            <w:shd w:val="clear" w:color="auto" w:fill="auto"/>
          </w:tcPr>
          <w:p w14:paraId="5FF1F5FE" w14:textId="70E3155E" w:rsidR="007D3E47" w:rsidRPr="007D3E47" w:rsidRDefault="007D3E47" w:rsidP="00F85BEB">
            <w:pPr>
              <w:spacing w:before="60" w:after="60"/>
              <w:ind w:firstLine="0"/>
              <w:rPr>
                <w:sz w:val="24"/>
                <w:szCs w:val="24"/>
              </w:rPr>
            </w:pPr>
            <w:r w:rsidRPr="007D3E47">
              <w:rPr>
                <w:sz w:val="24"/>
                <w:szCs w:val="24"/>
              </w:rPr>
              <w:t>drugInfoUsingTextForm</w:t>
            </w:r>
          </w:p>
        </w:tc>
        <w:tc>
          <w:tcPr>
            <w:tcW w:w="292" w:type="pct"/>
            <w:gridSpan w:val="3"/>
            <w:shd w:val="clear" w:color="auto" w:fill="auto"/>
          </w:tcPr>
          <w:p w14:paraId="6076EB1C" w14:textId="0882DAE1" w:rsidR="007D3E47" w:rsidRPr="007D3E47" w:rsidRDefault="007D3E47" w:rsidP="00F85BEB">
            <w:pPr>
              <w:spacing w:before="60" w:after="60"/>
              <w:ind w:firstLine="0"/>
              <w:jc w:val="center"/>
              <w:rPr>
                <w:sz w:val="24"/>
                <w:szCs w:val="24"/>
                <w:lang w:val="en-US"/>
              </w:rPr>
            </w:pPr>
            <w:r>
              <w:rPr>
                <w:sz w:val="24"/>
                <w:szCs w:val="24"/>
              </w:rPr>
              <w:t>О</w:t>
            </w:r>
          </w:p>
        </w:tc>
        <w:tc>
          <w:tcPr>
            <w:tcW w:w="538" w:type="pct"/>
            <w:gridSpan w:val="3"/>
            <w:shd w:val="clear" w:color="auto" w:fill="auto"/>
          </w:tcPr>
          <w:p w14:paraId="4D268935" w14:textId="0F5573CF" w:rsidR="007D3E47" w:rsidRPr="007D3E47"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A6A8FA4" w14:textId="25F42547"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в текстовой форме</w:t>
            </w:r>
          </w:p>
        </w:tc>
        <w:tc>
          <w:tcPr>
            <w:tcW w:w="1379" w:type="pct"/>
            <w:gridSpan w:val="3"/>
            <w:shd w:val="clear" w:color="auto" w:fill="auto"/>
          </w:tcPr>
          <w:p w14:paraId="45157B2B" w14:textId="77777777" w:rsidR="007D3E47" w:rsidRPr="00DA36AF" w:rsidRDefault="007D3E47" w:rsidP="00F85BEB">
            <w:pPr>
              <w:spacing w:before="60" w:after="60"/>
              <w:ind w:firstLine="0"/>
              <w:rPr>
                <w:sz w:val="24"/>
                <w:szCs w:val="24"/>
              </w:rPr>
            </w:pPr>
          </w:p>
        </w:tc>
      </w:tr>
      <w:tr w:rsidR="007D3E47" w:rsidRPr="00DA36AF" w14:paraId="165E6259" w14:textId="77777777" w:rsidTr="00F85BEB">
        <w:tc>
          <w:tcPr>
            <w:tcW w:w="5000" w:type="pct"/>
            <w:gridSpan w:val="17"/>
            <w:shd w:val="clear" w:color="auto" w:fill="auto"/>
            <w:hideMark/>
          </w:tcPr>
          <w:p w14:paraId="4D782CE0" w14:textId="312CBB2B"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с использованием справочной информации (не в текстовой форме)</w:t>
            </w:r>
          </w:p>
        </w:tc>
      </w:tr>
      <w:tr w:rsidR="007D3E47" w:rsidRPr="00DA36AF" w14:paraId="2D0DB5EB" w14:textId="77777777" w:rsidTr="00F85BEB">
        <w:tc>
          <w:tcPr>
            <w:tcW w:w="605" w:type="pct"/>
            <w:shd w:val="clear" w:color="auto" w:fill="auto"/>
            <w:hideMark/>
          </w:tcPr>
          <w:p w14:paraId="3DEFA30F" w14:textId="6F44FF0E" w:rsidR="007D3E47" w:rsidRPr="00003CE2" w:rsidRDefault="007D3E47" w:rsidP="00F85BEB">
            <w:pPr>
              <w:spacing w:before="60" w:after="60"/>
              <w:ind w:firstLine="0"/>
              <w:rPr>
                <w:sz w:val="24"/>
                <w:szCs w:val="24"/>
                <w:lang w:val="en-US"/>
              </w:rPr>
            </w:pPr>
            <w:r w:rsidRPr="007D3E47">
              <w:rPr>
                <w:b/>
                <w:bCs/>
                <w:sz w:val="24"/>
                <w:szCs w:val="24"/>
              </w:rPr>
              <w:t>drugInfoUsingReferenceInfo</w:t>
            </w:r>
          </w:p>
        </w:tc>
        <w:tc>
          <w:tcPr>
            <w:tcW w:w="847" w:type="pct"/>
            <w:gridSpan w:val="3"/>
            <w:shd w:val="clear" w:color="auto" w:fill="auto"/>
            <w:hideMark/>
          </w:tcPr>
          <w:p w14:paraId="2D4F4F2A"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69CDA7E"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A77049D"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22F8EA02"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42360294" w14:textId="77777777" w:rsidR="007D3E47" w:rsidRPr="00DA36AF" w:rsidRDefault="007D3E47" w:rsidP="00F85BEB">
            <w:pPr>
              <w:spacing w:before="60" w:after="60"/>
              <w:ind w:firstLine="0"/>
              <w:rPr>
                <w:sz w:val="24"/>
                <w:szCs w:val="24"/>
              </w:rPr>
            </w:pPr>
          </w:p>
        </w:tc>
      </w:tr>
      <w:tr w:rsidR="007D3E47" w:rsidRPr="000B2574" w14:paraId="7B7BF69D" w14:textId="77777777" w:rsidTr="00F85BEB">
        <w:tc>
          <w:tcPr>
            <w:tcW w:w="605" w:type="pct"/>
            <w:shd w:val="clear" w:color="auto" w:fill="auto"/>
          </w:tcPr>
          <w:p w14:paraId="244D77A2" w14:textId="3061DEEB" w:rsidR="007D3E47" w:rsidRPr="00DA36AF" w:rsidRDefault="007D3E47" w:rsidP="007D3E47">
            <w:pPr>
              <w:spacing w:before="60" w:after="60"/>
              <w:ind w:firstLine="0"/>
              <w:rPr>
                <w:sz w:val="24"/>
                <w:szCs w:val="24"/>
              </w:rPr>
            </w:pPr>
          </w:p>
        </w:tc>
        <w:tc>
          <w:tcPr>
            <w:tcW w:w="847" w:type="pct"/>
            <w:gridSpan w:val="3"/>
            <w:shd w:val="clear" w:color="auto" w:fill="auto"/>
          </w:tcPr>
          <w:p w14:paraId="4AF33BFF" w14:textId="7B80FE15" w:rsidR="007D3E47" w:rsidRPr="00003CE2" w:rsidRDefault="007D3E47" w:rsidP="00F85BEB">
            <w:pPr>
              <w:spacing w:before="60" w:after="60"/>
              <w:ind w:firstLine="0"/>
              <w:rPr>
                <w:sz w:val="24"/>
                <w:szCs w:val="24"/>
                <w:lang w:val="en-US"/>
              </w:rPr>
            </w:pPr>
            <w:r w:rsidRPr="007D3E47">
              <w:rPr>
                <w:sz w:val="24"/>
                <w:szCs w:val="24"/>
                <w:lang w:val="en-US"/>
              </w:rPr>
              <w:t>positionTradeNameExternalCode</w:t>
            </w:r>
          </w:p>
        </w:tc>
        <w:tc>
          <w:tcPr>
            <w:tcW w:w="292" w:type="pct"/>
            <w:gridSpan w:val="3"/>
            <w:shd w:val="clear" w:color="auto" w:fill="auto"/>
          </w:tcPr>
          <w:p w14:paraId="705194A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4C1B866" w14:textId="2697EEC8"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16CBC4CC" w14:textId="0C3243BE" w:rsidR="007D3E47" w:rsidRPr="007D3E47" w:rsidRDefault="007D3E47" w:rsidP="00F85BEB">
            <w:pPr>
              <w:spacing w:before="60" w:after="60"/>
              <w:ind w:firstLine="0"/>
              <w:rPr>
                <w:sz w:val="24"/>
                <w:szCs w:val="24"/>
                <w:lang w:val="en-US"/>
              </w:rPr>
            </w:pPr>
            <w:r w:rsidRPr="007D3E47">
              <w:rPr>
                <w:sz w:val="24"/>
                <w:szCs w:val="24"/>
              </w:rPr>
              <w:t>Уникальный</w:t>
            </w:r>
            <w:r w:rsidRPr="007D3E47">
              <w:rPr>
                <w:sz w:val="24"/>
                <w:szCs w:val="24"/>
                <w:lang w:val="en-US"/>
              </w:rPr>
              <w:t xml:space="preserve"> </w:t>
            </w:r>
            <w:r w:rsidRPr="007D3E47">
              <w:rPr>
                <w:sz w:val="24"/>
                <w:szCs w:val="24"/>
              </w:rPr>
              <w:t>внешний</w:t>
            </w:r>
            <w:r w:rsidRPr="007D3E47">
              <w:rPr>
                <w:sz w:val="24"/>
                <w:szCs w:val="24"/>
                <w:lang w:val="en-US"/>
              </w:rPr>
              <w:t xml:space="preserve"> </w:t>
            </w:r>
            <w:r w:rsidRPr="007D3E47">
              <w:rPr>
                <w:sz w:val="24"/>
                <w:szCs w:val="24"/>
              </w:rPr>
              <w:t>код</w:t>
            </w:r>
            <w:r w:rsidRPr="007D3E47">
              <w:rPr>
                <w:sz w:val="24"/>
                <w:szCs w:val="24"/>
                <w:lang w:val="en-US"/>
              </w:rPr>
              <w:t xml:space="preserve"> </w:t>
            </w:r>
            <w:r w:rsidRPr="007D3E47">
              <w:rPr>
                <w:sz w:val="24"/>
                <w:szCs w:val="24"/>
              </w:rPr>
              <w:t>лекарственного</w:t>
            </w:r>
            <w:r w:rsidRPr="007D3E47">
              <w:rPr>
                <w:sz w:val="24"/>
                <w:szCs w:val="24"/>
                <w:lang w:val="en-US"/>
              </w:rPr>
              <w:t xml:space="preserve"> </w:t>
            </w:r>
            <w:r w:rsidRPr="007D3E47">
              <w:rPr>
                <w:sz w:val="24"/>
                <w:szCs w:val="24"/>
              </w:rPr>
              <w:t>препарата</w:t>
            </w:r>
            <w:r w:rsidRPr="007D3E47">
              <w:rPr>
                <w:sz w:val="24"/>
                <w:szCs w:val="24"/>
                <w:lang w:val="en-US"/>
              </w:rPr>
              <w:t xml:space="preserve"> </w:t>
            </w:r>
            <w:r w:rsidRPr="007D3E47">
              <w:rPr>
                <w:sz w:val="24"/>
                <w:szCs w:val="24"/>
              </w:rPr>
              <w:t>по</w:t>
            </w:r>
            <w:r w:rsidRPr="007D3E47">
              <w:rPr>
                <w:sz w:val="24"/>
                <w:szCs w:val="24"/>
                <w:lang w:val="en-US"/>
              </w:rPr>
              <w:t xml:space="preserve"> </w:t>
            </w:r>
            <w:r w:rsidRPr="007D3E47">
              <w:rPr>
                <w:sz w:val="24"/>
                <w:szCs w:val="24"/>
              </w:rPr>
              <w:t>справочнику</w:t>
            </w:r>
            <w:r w:rsidRPr="007D3E47">
              <w:rPr>
                <w:sz w:val="24"/>
                <w:szCs w:val="24"/>
                <w:lang w:val="en-US"/>
              </w:rPr>
              <w:t xml:space="preserve"> "</w:t>
            </w:r>
            <w:r w:rsidRPr="007D3E47">
              <w:rPr>
                <w:sz w:val="24"/>
                <w:szCs w:val="24"/>
              </w:rPr>
              <w:t>Лекарственные</w:t>
            </w:r>
            <w:r w:rsidRPr="007D3E47">
              <w:rPr>
                <w:sz w:val="24"/>
                <w:szCs w:val="24"/>
                <w:lang w:val="en-US"/>
              </w:rPr>
              <w:t xml:space="preserve"> </w:t>
            </w:r>
            <w:r w:rsidRPr="007D3E47">
              <w:rPr>
                <w:sz w:val="24"/>
                <w:szCs w:val="24"/>
              </w:rPr>
              <w:t>препараты</w:t>
            </w:r>
            <w:r w:rsidRPr="007D3E47">
              <w:rPr>
                <w:sz w:val="24"/>
                <w:szCs w:val="24"/>
                <w:lang w:val="en-US"/>
              </w:rPr>
              <w:t>" (</w:t>
            </w:r>
            <w:r w:rsidRPr="007D3E47">
              <w:rPr>
                <w:sz w:val="24"/>
                <w:szCs w:val="24"/>
              </w:rPr>
              <w:t>поле</w:t>
            </w:r>
            <w:r w:rsidRPr="007D3E47">
              <w:rPr>
                <w:sz w:val="24"/>
                <w:szCs w:val="24"/>
                <w:lang w:val="en-US"/>
              </w:rPr>
              <w:t xml:space="preserve"> MNNInfo\positionsTradeName\positionTradeName\positionTradeNameExternalCode  </w:t>
            </w:r>
            <w:r w:rsidRPr="007D3E47">
              <w:rPr>
                <w:sz w:val="24"/>
                <w:szCs w:val="24"/>
              </w:rPr>
              <w:t>документа</w:t>
            </w:r>
            <w:r w:rsidRPr="007D3E47">
              <w:rPr>
                <w:sz w:val="24"/>
                <w:szCs w:val="24"/>
                <w:lang w:val="en-US"/>
              </w:rPr>
              <w:t xml:space="preserve"> nsiFarmDrugDictionary)</w:t>
            </w:r>
          </w:p>
        </w:tc>
        <w:tc>
          <w:tcPr>
            <w:tcW w:w="1379" w:type="pct"/>
            <w:gridSpan w:val="3"/>
            <w:shd w:val="clear" w:color="auto" w:fill="auto"/>
          </w:tcPr>
          <w:p w14:paraId="2249923D" w14:textId="77777777" w:rsidR="007D3E47" w:rsidRPr="007D3E47" w:rsidRDefault="007D3E47" w:rsidP="00F85BEB">
            <w:pPr>
              <w:spacing w:before="60" w:after="60"/>
              <w:ind w:firstLine="0"/>
              <w:rPr>
                <w:sz w:val="24"/>
                <w:szCs w:val="24"/>
                <w:lang w:val="en-US"/>
              </w:rPr>
            </w:pPr>
          </w:p>
        </w:tc>
      </w:tr>
      <w:tr w:rsidR="007D3E47" w:rsidRPr="00DA36AF" w14:paraId="4084A63F" w14:textId="77777777" w:rsidTr="00F85BEB">
        <w:tc>
          <w:tcPr>
            <w:tcW w:w="5000" w:type="pct"/>
            <w:gridSpan w:val="17"/>
            <w:shd w:val="clear" w:color="auto" w:fill="auto"/>
            <w:hideMark/>
          </w:tcPr>
          <w:p w14:paraId="0371D1A7" w14:textId="26DC63B2"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в текстовой форме</w:t>
            </w:r>
          </w:p>
        </w:tc>
      </w:tr>
      <w:tr w:rsidR="007D3E47" w:rsidRPr="00DA36AF" w14:paraId="0F2A335E" w14:textId="77777777" w:rsidTr="00F85BEB">
        <w:tc>
          <w:tcPr>
            <w:tcW w:w="605" w:type="pct"/>
            <w:shd w:val="clear" w:color="auto" w:fill="auto"/>
            <w:hideMark/>
          </w:tcPr>
          <w:p w14:paraId="3BEA89AA" w14:textId="32D6E989" w:rsidR="007D3E47" w:rsidRPr="00003CE2" w:rsidRDefault="007D3E47" w:rsidP="00F85BEB">
            <w:pPr>
              <w:spacing w:before="60" w:after="60"/>
              <w:ind w:firstLine="0"/>
              <w:rPr>
                <w:sz w:val="24"/>
                <w:szCs w:val="24"/>
                <w:lang w:val="en-US"/>
              </w:rPr>
            </w:pPr>
            <w:r w:rsidRPr="007D3E47">
              <w:rPr>
                <w:b/>
                <w:bCs/>
                <w:sz w:val="24"/>
                <w:szCs w:val="24"/>
              </w:rPr>
              <w:t>drugInfoUsingTextForm</w:t>
            </w:r>
          </w:p>
        </w:tc>
        <w:tc>
          <w:tcPr>
            <w:tcW w:w="847" w:type="pct"/>
            <w:gridSpan w:val="3"/>
            <w:shd w:val="clear" w:color="auto" w:fill="auto"/>
            <w:hideMark/>
          </w:tcPr>
          <w:p w14:paraId="2FB0233D"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1344A4E5"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B768E7A"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1E44BB62"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4DD56901" w14:textId="77777777" w:rsidR="007D3E47" w:rsidRPr="00DA36AF" w:rsidRDefault="007D3E47" w:rsidP="00F85BEB">
            <w:pPr>
              <w:spacing w:before="60" w:after="60"/>
              <w:ind w:firstLine="0"/>
              <w:rPr>
                <w:sz w:val="24"/>
                <w:szCs w:val="24"/>
              </w:rPr>
            </w:pPr>
          </w:p>
        </w:tc>
      </w:tr>
      <w:tr w:rsidR="007D3E47" w:rsidRPr="007D3E47" w14:paraId="345C24BA" w14:textId="77777777" w:rsidTr="00F85BEB">
        <w:tc>
          <w:tcPr>
            <w:tcW w:w="605" w:type="pct"/>
            <w:shd w:val="clear" w:color="auto" w:fill="auto"/>
          </w:tcPr>
          <w:p w14:paraId="363997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5A827043" w14:textId="49C5E949" w:rsidR="007D3E47" w:rsidRPr="00003CE2" w:rsidRDefault="007D3E47" w:rsidP="00F85BEB">
            <w:pPr>
              <w:spacing w:before="60" w:after="60"/>
              <w:ind w:firstLine="0"/>
              <w:rPr>
                <w:sz w:val="24"/>
                <w:szCs w:val="24"/>
                <w:lang w:val="en-US"/>
              </w:rPr>
            </w:pPr>
            <w:r w:rsidRPr="007D3E47">
              <w:rPr>
                <w:sz w:val="24"/>
                <w:szCs w:val="24"/>
                <w:lang w:val="en-US"/>
              </w:rPr>
              <w:t>MNNName</w:t>
            </w:r>
          </w:p>
        </w:tc>
        <w:tc>
          <w:tcPr>
            <w:tcW w:w="292" w:type="pct"/>
            <w:gridSpan w:val="3"/>
            <w:shd w:val="clear" w:color="auto" w:fill="auto"/>
          </w:tcPr>
          <w:p w14:paraId="5919A8C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86CF6D1" w14:textId="486BE7BA" w:rsidR="007D3E47" w:rsidRPr="00003CE2" w:rsidRDefault="007D3E47" w:rsidP="00921FCC">
            <w:pPr>
              <w:spacing w:before="60" w:after="60"/>
              <w:ind w:firstLine="0"/>
              <w:jc w:val="center"/>
              <w:rPr>
                <w:sz w:val="24"/>
                <w:szCs w:val="24"/>
                <w:lang w:val="en-US"/>
              </w:rPr>
            </w:pPr>
            <w:r>
              <w:rPr>
                <w:sz w:val="24"/>
                <w:szCs w:val="24"/>
              </w:rPr>
              <w:t>Т</w:t>
            </w:r>
            <w:r>
              <w:rPr>
                <w:sz w:val="24"/>
                <w:szCs w:val="24"/>
                <w:lang w:val="en-US"/>
              </w:rPr>
              <w:t>(</w:t>
            </w:r>
            <w:r>
              <w:rPr>
                <w:sz w:val="24"/>
                <w:szCs w:val="24"/>
              </w:rPr>
              <w:t>1-</w:t>
            </w:r>
            <w:r w:rsidR="00921FCC">
              <w:rPr>
                <w:sz w:val="24"/>
                <w:szCs w:val="24"/>
              </w:rPr>
              <w:t>2000</w:t>
            </w:r>
            <w:r>
              <w:rPr>
                <w:sz w:val="24"/>
                <w:szCs w:val="24"/>
                <w:lang w:val="en-US"/>
              </w:rPr>
              <w:t>)</w:t>
            </w:r>
          </w:p>
        </w:tc>
        <w:tc>
          <w:tcPr>
            <w:tcW w:w="1339" w:type="pct"/>
            <w:gridSpan w:val="4"/>
            <w:shd w:val="clear" w:color="auto" w:fill="auto"/>
          </w:tcPr>
          <w:p w14:paraId="17459AED" w14:textId="7D9D6453" w:rsidR="007D3E47" w:rsidRPr="007D3E47" w:rsidRDefault="007D3E47" w:rsidP="00F85BEB">
            <w:pPr>
              <w:spacing w:before="60" w:after="60"/>
              <w:ind w:firstLine="0"/>
              <w:rPr>
                <w:sz w:val="24"/>
                <w:szCs w:val="24"/>
                <w:lang w:val="en-US"/>
              </w:rPr>
            </w:pPr>
            <w:r w:rsidRPr="007D3E47">
              <w:rPr>
                <w:sz w:val="24"/>
                <w:szCs w:val="24"/>
                <w:lang w:val="en-US"/>
              </w:rPr>
              <w:t>Наименование МНН</w:t>
            </w:r>
          </w:p>
        </w:tc>
        <w:tc>
          <w:tcPr>
            <w:tcW w:w="1379" w:type="pct"/>
            <w:gridSpan w:val="3"/>
            <w:shd w:val="clear" w:color="auto" w:fill="auto"/>
          </w:tcPr>
          <w:p w14:paraId="64553842" w14:textId="77777777" w:rsidR="007D3E47" w:rsidRPr="007D3E47" w:rsidRDefault="007D3E47" w:rsidP="00F85BEB">
            <w:pPr>
              <w:spacing w:before="60" w:after="60"/>
              <w:ind w:firstLine="0"/>
              <w:rPr>
                <w:sz w:val="24"/>
                <w:szCs w:val="24"/>
                <w:lang w:val="en-US"/>
              </w:rPr>
            </w:pPr>
          </w:p>
        </w:tc>
      </w:tr>
      <w:tr w:rsidR="007D3E47" w:rsidRPr="007D3E47" w14:paraId="13CD94A7" w14:textId="77777777" w:rsidTr="00F85BEB">
        <w:tc>
          <w:tcPr>
            <w:tcW w:w="605" w:type="pct"/>
            <w:shd w:val="clear" w:color="auto" w:fill="auto"/>
          </w:tcPr>
          <w:p w14:paraId="02266445"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E156FA" w14:textId="739DE1CD" w:rsidR="007D3E47" w:rsidRPr="00003CE2" w:rsidRDefault="007D3E47" w:rsidP="00F85BEB">
            <w:pPr>
              <w:spacing w:before="60" w:after="60"/>
              <w:ind w:firstLine="0"/>
              <w:rPr>
                <w:sz w:val="24"/>
                <w:szCs w:val="24"/>
                <w:lang w:val="en-US"/>
              </w:rPr>
            </w:pPr>
            <w:r w:rsidRPr="007D3E47">
              <w:rPr>
                <w:sz w:val="24"/>
                <w:szCs w:val="24"/>
                <w:lang w:val="en-US"/>
              </w:rPr>
              <w:t>tradeName</w:t>
            </w:r>
          </w:p>
        </w:tc>
        <w:tc>
          <w:tcPr>
            <w:tcW w:w="292" w:type="pct"/>
            <w:gridSpan w:val="3"/>
            <w:shd w:val="clear" w:color="auto" w:fill="auto"/>
          </w:tcPr>
          <w:p w14:paraId="00D2793D"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2581B70F" w14:textId="72546B6E"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7C588021" w14:textId="1B430AFB" w:rsidR="007D3E47" w:rsidRPr="007D3E47" w:rsidRDefault="007D3E47" w:rsidP="00F85BEB">
            <w:pPr>
              <w:spacing w:before="60" w:after="60"/>
              <w:ind w:firstLine="0"/>
              <w:rPr>
                <w:sz w:val="24"/>
                <w:szCs w:val="24"/>
                <w:lang w:val="en-US"/>
              </w:rPr>
            </w:pPr>
            <w:r w:rsidRPr="007D3E47">
              <w:rPr>
                <w:sz w:val="24"/>
                <w:szCs w:val="24"/>
                <w:lang w:val="en-US"/>
              </w:rPr>
              <w:t>Торговое наименование (ТН) препарата</w:t>
            </w:r>
          </w:p>
        </w:tc>
        <w:tc>
          <w:tcPr>
            <w:tcW w:w="1379" w:type="pct"/>
            <w:gridSpan w:val="3"/>
            <w:shd w:val="clear" w:color="auto" w:fill="auto"/>
          </w:tcPr>
          <w:p w14:paraId="6A387AD8" w14:textId="77777777" w:rsidR="007D3E47" w:rsidRPr="007D3E47" w:rsidRDefault="007D3E47" w:rsidP="00F85BEB">
            <w:pPr>
              <w:spacing w:before="60" w:after="60"/>
              <w:ind w:firstLine="0"/>
              <w:rPr>
                <w:sz w:val="24"/>
                <w:szCs w:val="24"/>
                <w:lang w:val="en-US"/>
              </w:rPr>
            </w:pPr>
          </w:p>
        </w:tc>
      </w:tr>
      <w:tr w:rsidR="007D3E47" w:rsidRPr="007D3E47" w14:paraId="0CC2F2C3" w14:textId="77777777" w:rsidTr="00F85BEB">
        <w:tc>
          <w:tcPr>
            <w:tcW w:w="605" w:type="pct"/>
            <w:shd w:val="clear" w:color="auto" w:fill="auto"/>
          </w:tcPr>
          <w:p w14:paraId="6D23CB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132C058" w14:textId="0506FF5C" w:rsidR="007D3E47" w:rsidRPr="00003CE2" w:rsidRDefault="007D3E47" w:rsidP="00F85BEB">
            <w:pPr>
              <w:spacing w:before="60" w:after="60"/>
              <w:ind w:firstLine="0"/>
              <w:rPr>
                <w:sz w:val="24"/>
                <w:szCs w:val="24"/>
                <w:lang w:val="en-US"/>
              </w:rPr>
            </w:pPr>
            <w:r w:rsidRPr="007D3E47">
              <w:rPr>
                <w:sz w:val="24"/>
                <w:szCs w:val="24"/>
                <w:lang w:val="en-US"/>
              </w:rPr>
              <w:t>certificateNumber</w:t>
            </w:r>
          </w:p>
        </w:tc>
        <w:tc>
          <w:tcPr>
            <w:tcW w:w="292" w:type="pct"/>
            <w:gridSpan w:val="3"/>
            <w:shd w:val="clear" w:color="auto" w:fill="auto"/>
          </w:tcPr>
          <w:p w14:paraId="6309B00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5B3085D" w14:textId="77777777"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40548903" w14:textId="67E4A015" w:rsidR="007D3E47" w:rsidRPr="007D3E47" w:rsidRDefault="007D3E47" w:rsidP="00F85BEB">
            <w:pPr>
              <w:spacing w:before="60" w:after="60"/>
              <w:ind w:firstLine="0"/>
              <w:rPr>
                <w:sz w:val="24"/>
                <w:szCs w:val="24"/>
              </w:rPr>
            </w:pPr>
            <w:r w:rsidRPr="007D3E47">
              <w:rPr>
                <w:sz w:val="24"/>
                <w:szCs w:val="24"/>
              </w:rPr>
              <w:t>Номер регистрационного удостоверения лекарственного препарата</w:t>
            </w:r>
          </w:p>
        </w:tc>
        <w:tc>
          <w:tcPr>
            <w:tcW w:w="1379" w:type="pct"/>
            <w:gridSpan w:val="3"/>
            <w:shd w:val="clear" w:color="auto" w:fill="auto"/>
          </w:tcPr>
          <w:p w14:paraId="06191EE5" w14:textId="77777777" w:rsidR="007D3E47" w:rsidRPr="007D3E47" w:rsidRDefault="007D3E47" w:rsidP="00F85BEB">
            <w:pPr>
              <w:spacing w:before="60" w:after="60"/>
              <w:ind w:firstLine="0"/>
              <w:rPr>
                <w:sz w:val="24"/>
                <w:szCs w:val="24"/>
              </w:rPr>
            </w:pPr>
          </w:p>
        </w:tc>
      </w:tr>
      <w:tr w:rsidR="007D3E47" w:rsidRPr="007D3E47" w14:paraId="6F7AE5DE" w14:textId="77777777" w:rsidTr="00F85BEB">
        <w:tc>
          <w:tcPr>
            <w:tcW w:w="605" w:type="pct"/>
            <w:shd w:val="clear" w:color="auto" w:fill="auto"/>
          </w:tcPr>
          <w:p w14:paraId="2DE7E5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3468B854" w14:textId="20DACB95" w:rsidR="007D3E47" w:rsidRPr="007D3E47" w:rsidRDefault="007D3E47" w:rsidP="00F85BEB">
            <w:pPr>
              <w:spacing w:before="60" w:after="60"/>
              <w:ind w:firstLine="0"/>
              <w:rPr>
                <w:sz w:val="24"/>
                <w:szCs w:val="24"/>
              </w:rPr>
            </w:pPr>
            <w:r w:rsidRPr="007D3E47">
              <w:rPr>
                <w:sz w:val="24"/>
                <w:szCs w:val="24"/>
              </w:rPr>
              <w:t>dosageFormName</w:t>
            </w:r>
          </w:p>
        </w:tc>
        <w:tc>
          <w:tcPr>
            <w:tcW w:w="292" w:type="pct"/>
            <w:gridSpan w:val="3"/>
            <w:shd w:val="clear" w:color="auto" w:fill="auto"/>
          </w:tcPr>
          <w:p w14:paraId="30743ED7"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769B8D27" w14:textId="6AA20D30"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48830335" w14:textId="71DCEDC4" w:rsidR="007D3E47" w:rsidRPr="007D3E47" w:rsidRDefault="007D3E47" w:rsidP="00F85BEB">
            <w:pPr>
              <w:spacing w:before="60" w:after="60"/>
              <w:ind w:firstLine="0"/>
              <w:rPr>
                <w:sz w:val="24"/>
                <w:szCs w:val="24"/>
                <w:lang w:val="en-US"/>
              </w:rPr>
            </w:pPr>
            <w:r w:rsidRPr="007D3E47">
              <w:rPr>
                <w:sz w:val="24"/>
                <w:szCs w:val="24"/>
                <w:lang w:val="en-US"/>
              </w:rPr>
              <w:t>Наименование лекарственной формы</w:t>
            </w:r>
          </w:p>
        </w:tc>
        <w:tc>
          <w:tcPr>
            <w:tcW w:w="1379" w:type="pct"/>
            <w:gridSpan w:val="3"/>
            <w:shd w:val="clear" w:color="auto" w:fill="auto"/>
          </w:tcPr>
          <w:p w14:paraId="651EF3C6" w14:textId="77777777" w:rsidR="007D3E47" w:rsidRPr="007D3E47" w:rsidRDefault="007D3E47" w:rsidP="00F85BEB">
            <w:pPr>
              <w:spacing w:before="60" w:after="60"/>
              <w:ind w:firstLine="0"/>
              <w:rPr>
                <w:sz w:val="24"/>
                <w:szCs w:val="24"/>
                <w:lang w:val="en-US"/>
              </w:rPr>
            </w:pPr>
          </w:p>
        </w:tc>
      </w:tr>
      <w:tr w:rsidR="007D3E47" w:rsidRPr="007D3E47" w14:paraId="54317F4A" w14:textId="77777777" w:rsidTr="00F85BEB">
        <w:tc>
          <w:tcPr>
            <w:tcW w:w="605" w:type="pct"/>
            <w:shd w:val="clear" w:color="auto" w:fill="auto"/>
          </w:tcPr>
          <w:p w14:paraId="6BFAC6D3"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0EAA6FC9" w14:textId="4324621C" w:rsidR="007D3E47" w:rsidRPr="00003CE2" w:rsidRDefault="007D3E47" w:rsidP="00F85BEB">
            <w:pPr>
              <w:spacing w:before="60" w:after="60"/>
              <w:ind w:firstLine="0"/>
              <w:rPr>
                <w:sz w:val="24"/>
                <w:szCs w:val="24"/>
                <w:lang w:val="en-US"/>
              </w:rPr>
            </w:pPr>
            <w:r w:rsidRPr="007D3E47">
              <w:rPr>
                <w:sz w:val="24"/>
                <w:szCs w:val="24"/>
                <w:lang w:val="en-US"/>
              </w:rPr>
              <w:t>dosageValue</w:t>
            </w:r>
          </w:p>
        </w:tc>
        <w:tc>
          <w:tcPr>
            <w:tcW w:w="292" w:type="pct"/>
            <w:gridSpan w:val="3"/>
            <w:shd w:val="clear" w:color="auto" w:fill="auto"/>
          </w:tcPr>
          <w:p w14:paraId="3B8F317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7F6A361D" w14:textId="42963ABF" w:rsidR="007D3E47" w:rsidRPr="007D3E47" w:rsidRDefault="007D3E47" w:rsidP="007D3E47">
            <w:pPr>
              <w:spacing w:before="60" w:after="60"/>
              <w:ind w:firstLine="0"/>
              <w:jc w:val="center"/>
              <w:rPr>
                <w:sz w:val="24"/>
                <w:szCs w:val="24"/>
              </w:rPr>
            </w:pPr>
            <w:r>
              <w:rPr>
                <w:sz w:val="24"/>
                <w:szCs w:val="24"/>
                <w:lang w:val="en-US"/>
              </w:rPr>
              <w:t>N</w:t>
            </w:r>
            <w:r w:rsidRPr="007D3E47">
              <w:rPr>
                <w:sz w:val="24"/>
                <w:szCs w:val="24"/>
              </w:rPr>
              <w:t>(</w:t>
            </w:r>
            <w:r>
              <w:rPr>
                <w:sz w:val="24"/>
                <w:szCs w:val="24"/>
              </w:rPr>
              <w:t>20,10</w:t>
            </w:r>
            <w:r w:rsidRPr="007D3E47">
              <w:rPr>
                <w:sz w:val="24"/>
                <w:szCs w:val="24"/>
              </w:rPr>
              <w:t>)</w:t>
            </w:r>
          </w:p>
        </w:tc>
        <w:tc>
          <w:tcPr>
            <w:tcW w:w="1339" w:type="pct"/>
            <w:gridSpan w:val="4"/>
            <w:shd w:val="clear" w:color="auto" w:fill="auto"/>
          </w:tcPr>
          <w:p w14:paraId="28AAEF19" w14:textId="11CA6A80" w:rsidR="007D3E47" w:rsidRPr="007D3E47" w:rsidRDefault="007D3E47" w:rsidP="00F85BEB">
            <w:pPr>
              <w:spacing w:before="60" w:after="60"/>
              <w:ind w:firstLine="0"/>
              <w:rPr>
                <w:sz w:val="24"/>
                <w:szCs w:val="24"/>
              </w:rPr>
            </w:pPr>
            <w:r w:rsidRPr="007D3E47">
              <w:rPr>
                <w:sz w:val="24"/>
                <w:szCs w:val="24"/>
              </w:rPr>
              <w:t>Значение дозировки</w:t>
            </w:r>
          </w:p>
        </w:tc>
        <w:tc>
          <w:tcPr>
            <w:tcW w:w="1379" w:type="pct"/>
            <w:gridSpan w:val="3"/>
            <w:shd w:val="clear" w:color="auto" w:fill="auto"/>
          </w:tcPr>
          <w:p w14:paraId="40A34F99" w14:textId="77777777" w:rsidR="007D3E47" w:rsidRPr="007D3E47" w:rsidRDefault="007D3E47" w:rsidP="00F85BEB">
            <w:pPr>
              <w:spacing w:before="60" w:after="60"/>
              <w:ind w:firstLine="0"/>
              <w:rPr>
                <w:sz w:val="24"/>
                <w:szCs w:val="24"/>
              </w:rPr>
            </w:pPr>
          </w:p>
        </w:tc>
      </w:tr>
      <w:tr w:rsidR="007D3E47" w:rsidRPr="007D3E47" w14:paraId="5D794728" w14:textId="77777777" w:rsidTr="00F85BEB">
        <w:tc>
          <w:tcPr>
            <w:tcW w:w="605" w:type="pct"/>
            <w:shd w:val="clear" w:color="auto" w:fill="auto"/>
          </w:tcPr>
          <w:p w14:paraId="602F635C"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03A0A2" w14:textId="35A0E0F5" w:rsidR="007D3E47" w:rsidRPr="007D3E47" w:rsidRDefault="007D3E47" w:rsidP="00F85BEB">
            <w:pPr>
              <w:spacing w:before="60" w:after="60"/>
              <w:ind w:firstLine="0"/>
              <w:rPr>
                <w:sz w:val="24"/>
                <w:szCs w:val="24"/>
              </w:rPr>
            </w:pPr>
            <w:r w:rsidRPr="007D3E47">
              <w:rPr>
                <w:sz w:val="24"/>
                <w:szCs w:val="24"/>
              </w:rPr>
              <w:t>certificateKeeperName</w:t>
            </w:r>
          </w:p>
        </w:tc>
        <w:tc>
          <w:tcPr>
            <w:tcW w:w="292" w:type="pct"/>
            <w:gridSpan w:val="3"/>
            <w:shd w:val="clear" w:color="auto" w:fill="auto"/>
          </w:tcPr>
          <w:p w14:paraId="47362305"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2EA4B31" w14:textId="09DF646D"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1-50</w:t>
            </w:r>
            <w:r>
              <w:rPr>
                <w:sz w:val="24"/>
                <w:szCs w:val="24"/>
                <w:lang w:val="en-US"/>
              </w:rPr>
              <w:t>0</w:t>
            </w:r>
            <w:r w:rsidRPr="007D3E47">
              <w:rPr>
                <w:sz w:val="24"/>
                <w:szCs w:val="24"/>
              </w:rPr>
              <w:t>)</w:t>
            </w:r>
          </w:p>
        </w:tc>
        <w:tc>
          <w:tcPr>
            <w:tcW w:w="1339" w:type="pct"/>
            <w:gridSpan w:val="4"/>
            <w:shd w:val="clear" w:color="auto" w:fill="auto"/>
          </w:tcPr>
          <w:p w14:paraId="71533824" w14:textId="0C96276C" w:rsidR="007D3E47" w:rsidRPr="007D3E47" w:rsidRDefault="007D3E47" w:rsidP="00F85BEB">
            <w:pPr>
              <w:spacing w:before="60" w:after="60"/>
              <w:ind w:firstLine="0"/>
              <w:rPr>
                <w:sz w:val="24"/>
                <w:szCs w:val="24"/>
              </w:rPr>
            </w:pPr>
            <w:r w:rsidRPr="007D3E47">
              <w:rPr>
                <w:sz w:val="24"/>
                <w:szCs w:val="24"/>
              </w:rPr>
              <w:t>Наименование держателя или владельца регистрационного удостоверения</w:t>
            </w:r>
          </w:p>
        </w:tc>
        <w:tc>
          <w:tcPr>
            <w:tcW w:w="1379" w:type="pct"/>
            <w:gridSpan w:val="3"/>
            <w:shd w:val="clear" w:color="auto" w:fill="auto"/>
          </w:tcPr>
          <w:p w14:paraId="209DB6C4" w14:textId="77777777" w:rsidR="007D3E47" w:rsidRPr="007D3E47" w:rsidRDefault="007D3E47" w:rsidP="00F85BEB">
            <w:pPr>
              <w:spacing w:before="60" w:after="60"/>
              <w:ind w:firstLine="0"/>
              <w:rPr>
                <w:sz w:val="24"/>
                <w:szCs w:val="24"/>
              </w:rPr>
            </w:pPr>
          </w:p>
        </w:tc>
      </w:tr>
      <w:tr w:rsidR="007D3E47" w:rsidRPr="007D3E47" w14:paraId="048BEC82" w14:textId="77777777" w:rsidTr="00F85BEB">
        <w:tc>
          <w:tcPr>
            <w:tcW w:w="605" w:type="pct"/>
            <w:shd w:val="clear" w:color="auto" w:fill="auto"/>
          </w:tcPr>
          <w:p w14:paraId="10ABAE17"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54252B1" w14:textId="27BE4D07" w:rsidR="007D3E47" w:rsidRPr="007D3E47" w:rsidRDefault="007D3E47" w:rsidP="00F85BEB">
            <w:pPr>
              <w:spacing w:before="60" w:after="60"/>
              <w:ind w:firstLine="0"/>
              <w:rPr>
                <w:sz w:val="24"/>
                <w:szCs w:val="24"/>
              </w:rPr>
            </w:pPr>
            <w:r w:rsidRPr="007D3E47">
              <w:rPr>
                <w:sz w:val="24"/>
                <w:szCs w:val="24"/>
              </w:rPr>
              <w:t>manufacturerOKSMCode</w:t>
            </w:r>
          </w:p>
        </w:tc>
        <w:tc>
          <w:tcPr>
            <w:tcW w:w="292" w:type="pct"/>
            <w:gridSpan w:val="3"/>
            <w:shd w:val="clear" w:color="auto" w:fill="auto"/>
          </w:tcPr>
          <w:p w14:paraId="7C6B1BD3"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34177174" w14:textId="0DF6F391" w:rsidR="007D3E47" w:rsidRPr="007D3E47" w:rsidRDefault="007D3E47" w:rsidP="007D3E47">
            <w:pPr>
              <w:spacing w:before="60" w:after="60"/>
              <w:ind w:firstLine="0"/>
              <w:jc w:val="center"/>
              <w:rPr>
                <w:sz w:val="24"/>
                <w:szCs w:val="24"/>
              </w:rPr>
            </w:pPr>
            <w:r>
              <w:rPr>
                <w:sz w:val="24"/>
                <w:szCs w:val="24"/>
              </w:rPr>
              <w:t>Т</w:t>
            </w:r>
            <w:r w:rsidRPr="007D3E47">
              <w:rPr>
                <w:sz w:val="24"/>
                <w:szCs w:val="24"/>
              </w:rPr>
              <w:t>(</w:t>
            </w:r>
            <w:r>
              <w:rPr>
                <w:sz w:val="24"/>
                <w:szCs w:val="24"/>
              </w:rPr>
              <w:t>1-</w:t>
            </w:r>
            <w:r>
              <w:rPr>
                <w:sz w:val="24"/>
                <w:szCs w:val="24"/>
                <w:lang w:val="en-US"/>
              </w:rPr>
              <w:t>3</w:t>
            </w:r>
            <w:r w:rsidRPr="007D3E47">
              <w:rPr>
                <w:sz w:val="24"/>
                <w:szCs w:val="24"/>
              </w:rPr>
              <w:t>)</w:t>
            </w:r>
          </w:p>
        </w:tc>
        <w:tc>
          <w:tcPr>
            <w:tcW w:w="1339" w:type="pct"/>
            <w:gridSpan w:val="4"/>
            <w:shd w:val="clear" w:color="auto" w:fill="auto"/>
          </w:tcPr>
          <w:p w14:paraId="0268361A" w14:textId="6F3F36B2" w:rsidR="007D3E47" w:rsidRPr="007D3E47" w:rsidRDefault="007D3E47" w:rsidP="00F85BEB">
            <w:pPr>
              <w:spacing w:before="60" w:after="60"/>
              <w:ind w:firstLine="0"/>
              <w:rPr>
                <w:sz w:val="24"/>
                <w:szCs w:val="24"/>
              </w:rPr>
            </w:pPr>
            <w:r w:rsidRPr="007D3E47">
              <w:rPr>
                <w:sz w:val="24"/>
                <w:szCs w:val="24"/>
              </w:rPr>
              <w:t>Цифровой код страны производителя</w:t>
            </w:r>
          </w:p>
        </w:tc>
        <w:tc>
          <w:tcPr>
            <w:tcW w:w="1379" w:type="pct"/>
            <w:gridSpan w:val="3"/>
            <w:shd w:val="clear" w:color="auto" w:fill="auto"/>
          </w:tcPr>
          <w:p w14:paraId="72F03771" w14:textId="77777777" w:rsidR="007D3E47" w:rsidRPr="007D3E47" w:rsidRDefault="007D3E47" w:rsidP="00F85BEB">
            <w:pPr>
              <w:spacing w:before="60" w:after="60"/>
              <w:ind w:firstLine="0"/>
              <w:rPr>
                <w:sz w:val="24"/>
                <w:szCs w:val="24"/>
              </w:rPr>
            </w:pPr>
          </w:p>
        </w:tc>
      </w:tr>
      <w:tr w:rsidR="007D3E47" w:rsidRPr="007D3E47" w14:paraId="6D07AAC4" w14:textId="77777777" w:rsidTr="00F85BEB">
        <w:tc>
          <w:tcPr>
            <w:tcW w:w="605" w:type="pct"/>
            <w:shd w:val="clear" w:color="auto" w:fill="auto"/>
          </w:tcPr>
          <w:p w14:paraId="3452AA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62537DA8" w14:textId="6BC65F45" w:rsidR="007D3E47" w:rsidRPr="007D3E47" w:rsidRDefault="007D3E47" w:rsidP="00F85BEB">
            <w:pPr>
              <w:spacing w:before="60" w:after="60"/>
              <w:ind w:firstLine="0"/>
              <w:rPr>
                <w:sz w:val="24"/>
                <w:szCs w:val="24"/>
              </w:rPr>
            </w:pPr>
            <w:r w:rsidRPr="007D3E47">
              <w:rPr>
                <w:sz w:val="24"/>
                <w:szCs w:val="24"/>
              </w:rPr>
              <w:t>manufacturerName</w:t>
            </w:r>
          </w:p>
        </w:tc>
        <w:tc>
          <w:tcPr>
            <w:tcW w:w="292" w:type="pct"/>
            <w:gridSpan w:val="3"/>
            <w:shd w:val="clear" w:color="auto" w:fill="auto"/>
          </w:tcPr>
          <w:p w14:paraId="38087F4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3908B50B" w14:textId="6A2C3482"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1E163B71" w14:textId="4460FDBC" w:rsidR="007D3E47" w:rsidRPr="007D3E47" w:rsidRDefault="007D3E47" w:rsidP="00F85BEB">
            <w:pPr>
              <w:spacing w:before="60" w:after="60"/>
              <w:ind w:firstLine="0"/>
              <w:rPr>
                <w:sz w:val="24"/>
                <w:szCs w:val="24"/>
              </w:rPr>
            </w:pPr>
            <w:r w:rsidRPr="007D3E47">
              <w:rPr>
                <w:sz w:val="24"/>
                <w:szCs w:val="24"/>
              </w:rPr>
              <w:t>Наименование прозводителя</w:t>
            </w:r>
          </w:p>
        </w:tc>
        <w:tc>
          <w:tcPr>
            <w:tcW w:w="1379" w:type="pct"/>
            <w:gridSpan w:val="3"/>
            <w:shd w:val="clear" w:color="auto" w:fill="auto"/>
          </w:tcPr>
          <w:p w14:paraId="55F32CB9" w14:textId="77777777" w:rsidR="007D3E47" w:rsidRPr="007D3E47" w:rsidRDefault="007D3E47" w:rsidP="00F85BEB">
            <w:pPr>
              <w:spacing w:before="60" w:after="60"/>
              <w:ind w:firstLine="0"/>
              <w:rPr>
                <w:sz w:val="24"/>
                <w:szCs w:val="24"/>
              </w:rPr>
            </w:pPr>
          </w:p>
        </w:tc>
      </w:tr>
      <w:tr w:rsidR="007D3E47" w:rsidRPr="007D3E47" w14:paraId="0D230322" w14:textId="77777777" w:rsidTr="00F85BEB">
        <w:tc>
          <w:tcPr>
            <w:tcW w:w="605" w:type="pct"/>
            <w:shd w:val="clear" w:color="auto" w:fill="auto"/>
          </w:tcPr>
          <w:p w14:paraId="0A286FE1"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C58C542" w14:textId="191D51F5" w:rsidR="007D3E47" w:rsidRPr="007D3E47" w:rsidRDefault="007D3E47" w:rsidP="007D3E47">
            <w:pPr>
              <w:spacing w:before="60" w:after="60"/>
              <w:ind w:firstLine="0"/>
              <w:rPr>
                <w:sz w:val="24"/>
                <w:szCs w:val="24"/>
              </w:rPr>
            </w:pPr>
            <w:r w:rsidRPr="007D3E47">
              <w:rPr>
                <w:sz w:val="24"/>
                <w:szCs w:val="24"/>
              </w:rPr>
              <w:t>primaryPackagingName</w:t>
            </w:r>
          </w:p>
        </w:tc>
        <w:tc>
          <w:tcPr>
            <w:tcW w:w="292" w:type="pct"/>
            <w:gridSpan w:val="3"/>
            <w:shd w:val="clear" w:color="auto" w:fill="auto"/>
          </w:tcPr>
          <w:p w14:paraId="0494498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7D462C8" w14:textId="09C04205"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39DE5DBC" w14:textId="5AAF3CD6" w:rsidR="007D3E47" w:rsidRPr="007D3E47" w:rsidRDefault="007D3E47" w:rsidP="00F85BEB">
            <w:pPr>
              <w:spacing w:before="60" w:after="60"/>
              <w:ind w:firstLine="0"/>
              <w:rPr>
                <w:sz w:val="24"/>
                <w:szCs w:val="24"/>
              </w:rPr>
            </w:pPr>
            <w:r w:rsidRPr="007D3E47">
              <w:rPr>
                <w:sz w:val="24"/>
                <w:szCs w:val="24"/>
              </w:rPr>
              <w:t>Наименование вида первичной упаковки</w:t>
            </w:r>
          </w:p>
        </w:tc>
        <w:tc>
          <w:tcPr>
            <w:tcW w:w="1379" w:type="pct"/>
            <w:gridSpan w:val="3"/>
            <w:shd w:val="clear" w:color="auto" w:fill="auto"/>
          </w:tcPr>
          <w:p w14:paraId="22BECF4A" w14:textId="77777777" w:rsidR="007D3E47" w:rsidRPr="007D3E47" w:rsidRDefault="007D3E47" w:rsidP="00F85BEB">
            <w:pPr>
              <w:spacing w:before="60" w:after="60"/>
              <w:ind w:firstLine="0"/>
              <w:rPr>
                <w:sz w:val="24"/>
                <w:szCs w:val="24"/>
              </w:rPr>
            </w:pPr>
          </w:p>
        </w:tc>
      </w:tr>
      <w:tr w:rsidR="007D3E47" w:rsidRPr="007D3E47" w14:paraId="15203DEE" w14:textId="77777777" w:rsidTr="00F85BEB">
        <w:tc>
          <w:tcPr>
            <w:tcW w:w="605" w:type="pct"/>
            <w:shd w:val="clear" w:color="auto" w:fill="auto"/>
          </w:tcPr>
          <w:p w14:paraId="6D386C0E"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8963538" w14:textId="454C0DE1" w:rsidR="007D3E47" w:rsidRPr="007D3E47" w:rsidRDefault="007D3E47" w:rsidP="00F85BEB">
            <w:pPr>
              <w:spacing w:before="60" w:after="60"/>
              <w:ind w:firstLine="0"/>
              <w:rPr>
                <w:sz w:val="24"/>
                <w:szCs w:val="24"/>
              </w:rPr>
            </w:pPr>
            <w:r w:rsidRPr="007D3E47">
              <w:rPr>
                <w:sz w:val="24"/>
                <w:szCs w:val="24"/>
              </w:rPr>
              <w:t>packaging1Quantity</w:t>
            </w:r>
          </w:p>
        </w:tc>
        <w:tc>
          <w:tcPr>
            <w:tcW w:w="292" w:type="pct"/>
            <w:gridSpan w:val="3"/>
            <w:shd w:val="clear" w:color="auto" w:fill="auto"/>
          </w:tcPr>
          <w:p w14:paraId="258480F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6754FCA4" w14:textId="70806410" w:rsidR="007D3E47" w:rsidRPr="007D3E47" w:rsidRDefault="007D3E47" w:rsidP="00F85BEB">
            <w:pPr>
              <w:spacing w:before="60" w:after="60"/>
              <w:ind w:firstLine="0"/>
              <w:jc w:val="center"/>
              <w:rPr>
                <w:sz w:val="24"/>
                <w:szCs w:val="24"/>
                <w:lang w:val="en-US"/>
              </w:rPr>
            </w:pPr>
            <w:r>
              <w:rPr>
                <w:sz w:val="24"/>
                <w:szCs w:val="24"/>
                <w:lang w:val="en-US"/>
              </w:rPr>
              <w:t>N(11,10)</w:t>
            </w:r>
          </w:p>
        </w:tc>
        <w:tc>
          <w:tcPr>
            <w:tcW w:w="1339" w:type="pct"/>
            <w:gridSpan w:val="4"/>
            <w:shd w:val="clear" w:color="auto" w:fill="auto"/>
          </w:tcPr>
          <w:p w14:paraId="426D0927" w14:textId="39D78985" w:rsidR="007D3E47" w:rsidRPr="007D3E47" w:rsidRDefault="007D3E47" w:rsidP="00F85BEB">
            <w:pPr>
              <w:spacing w:before="60" w:after="60"/>
              <w:ind w:firstLine="0"/>
              <w:rPr>
                <w:sz w:val="24"/>
                <w:szCs w:val="24"/>
              </w:rPr>
            </w:pPr>
            <w:r w:rsidRPr="007D3E47">
              <w:rPr>
                <w:sz w:val="24"/>
                <w:szCs w:val="24"/>
              </w:rPr>
              <w:t>Количество лекарственных форм в первичной упаковке</w:t>
            </w:r>
          </w:p>
        </w:tc>
        <w:tc>
          <w:tcPr>
            <w:tcW w:w="1379" w:type="pct"/>
            <w:gridSpan w:val="3"/>
            <w:shd w:val="clear" w:color="auto" w:fill="auto"/>
          </w:tcPr>
          <w:p w14:paraId="6C04F462" w14:textId="77777777" w:rsidR="007D3E47" w:rsidRPr="007D3E47" w:rsidRDefault="007D3E47" w:rsidP="00F85BEB">
            <w:pPr>
              <w:spacing w:before="60" w:after="60"/>
              <w:ind w:firstLine="0"/>
              <w:rPr>
                <w:sz w:val="24"/>
                <w:szCs w:val="24"/>
              </w:rPr>
            </w:pPr>
          </w:p>
        </w:tc>
      </w:tr>
      <w:tr w:rsidR="007D3E47" w:rsidRPr="007D3E47" w14:paraId="306195AE" w14:textId="77777777" w:rsidTr="00F85BEB">
        <w:tc>
          <w:tcPr>
            <w:tcW w:w="605" w:type="pct"/>
            <w:shd w:val="clear" w:color="auto" w:fill="auto"/>
          </w:tcPr>
          <w:p w14:paraId="5B3CB1C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27C8272" w14:textId="4544B050" w:rsidR="007D3E47" w:rsidRPr="007D3E47" w:rsidRDefault="007D3E47" w:rsidP="00F85BEB">
            <w:pPr>
              <w:spacing w:before="60" w:after="60"/>
              <w:ind w:firstLine="0"/>
              <w:rPr>
                <w:sz w:val="24"/>
                <w:szCs w:val="24"/>
              </w:rPr>
            </w:pPr>
            <w:r w:rsidRPr="007D3E47">
              <w:rPr>
                <w:sz w:val="24"/>
                <w:szCs w:val="24"/>
              </w:rPr>
              <w:t>packaging2Quantity</w:t>
            </w:r>
          </w:p>
        </w:tc>
        <w:tc>
          <w:tcPr>
            <w:tcW w:w="292" w:type="pct"/>
            <w:gridSpan w:val="3"/>
            <w:shd w:val="clear" w:color="auto" w:fill="auto"/>
          </w:tcPr>
          <w:p w14:paraId="3DA52BE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4910FC3" w14:textId="65833A5D" w:rsidR="007D3E47" w:rsidRPr="007D3E47" w:rsidRDefault="007D3E47" w:rsidP="005718FA">
            <w:pPr>
              <w:spacing w:before="60" w:after="60"/>
              <w:ind w:firstLine="0"/>
              <w:jc w:val="center"/>
              <w:rPr>
                <w:sz w:val="24"/>
                <w:szCs w:val="24"/>
              </w:rPr>
            </w:pPr>
            <w:r>
              <w:rPr>
                <w:sz w:val="24"/>
                <w:szCs w:val="24"/>
                <w:lang w:val="en-US"/>
              </w:rPr>
              <w:t>N(11)</w:t>
            </w:r>
          </w:p>
        </w:tc>
        <w:tc>
          <w:tcPr>
            <w:tcW w:w="1339" w:type="pct"/>
            <w:gridSpan w:val="4"/>
            <w:shd w:val="clear" w:color="auto" w:fill="auto"/>
          </w:tcPr>
          <w:p w14:paraId="4C166815" w14:textId="365F3265" w:rsidR="007D3E47" w:rsidRPr="007D3E47" w:rsidRDefault="007D3E47" w:rsidP="00F85BEB">
            <w:pPr>
              <w:spacing w:before="60" w:after="60"/>
              <w:ind w:firstLine="0"/>
              <w:rPr>
                <w:sz w:val="24"/>
                <w:szCs w:val="24"/>
              </w:rPr>
            </w:pPr>
            <w:r w:rsidRPr="007D3E47">
              <w:rPr>
                <w:sz w:val="24"/>
                <w:szCs w:val="24"/>
              </w:rPr>
              <w:t>Количество первичных упаковок во вторичной (потребительской) упаковке</w:t>
            </w:r>
          </w:p>
        </w:tc>
        <w:tc>
          <w:tcPr>
            <w:tcW w:w="1379" w:type="pct"/>
            <w:gridSpan w:val="3"/>
            <w:shd w:val="clear" w:color="auto" w:fill="auto"/>
          </w:tcPr>
          <w:p w14:paraId="12A3C8F8" w14:textId="77777777" w:rsidR="007D3E47" w:rsidRPr="007D3E47" w:rsidRDefault="007D3E47" w:rsidP="00F85BEB">
            <w:pPr>
              <w:spacing w:before="60" w:after="60"/>
              <w:ind w:firstLine="0"/>
              <w:rPr>
                <w:sz w:val="24"/>
                <w:szCs w:val="24"/>
              </w:rPr>
            </w:pPr>
          </w:p>
        </w:tc>
      </w:tr>
      <w:tr w:rsidR="000E2B41" w:rsidRPr="00DA36AF" w14:paraId="3C3DF6FC" w14:textId="77777777" w:rsidTr="00F85BEB">
        <w:tc>
          <w:tcPr>
            <w:tcW w:w="5000" w:type="pct"/>
            <w:gridSpan w:val="17"/>
            <w:shd w:val="clear" w:color="auto" w:fill="auto"/>
            <w:hideMark/>
          </w:tcPr>
          <w:p w14:paraId="50893EE0" w14:textId="0B4C74FF" w:rsidR="000E2B41" w:rsidRPr="00DA36AF" w:rsidRDefault="000E2B41" w:rsidP="00F85BEB">
            <w:pPr>
              <w:spacing w:before="60" w:after="60"/>
              <w:ind w:firstLine="0"/>
              <w:jc w:val="center"/>
              <w:rPr>
                <w:sz w:val="24"/>
                <w:szCs w:val="24"/>
              </w:rPr>
            </w:pPr>
            <w:r w:rsidRPr="00A81F18">
              <w:rPr>
                <w:b/>
                <w:bCs/>
                <w:sz w:val="24"/>
                <w:szCs w:val="24"/>
              </w:rPr>
              <w:t>Предмет контракта (объект закупки)</w:t>
            </w:r>
          </w:p>
        </w:tc>
      </w:tr>
      <w:tr w:rsidR="000E2B41" w:rsidRPr="00DA36AF" w14:paraId="164D1D97" w14:textId="77777777" w:rsidTr="00612259">
        <w:tc>
          <w:tcPr>
            <w:tcW w:w="605" w:type="pct"/>
            <w:shd w:val="clear" w:color="auto" w:fill="auto"/>
            <w:hideMark/>
          </w:tcPr>
          <w:p w14:paraId="6D95FE72" w14:textId="77777777" w:rsidR="000E2B41" w:rsidRPr="00003CE2" w:rsidRDefault="000E2B41"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2E4F4524" w14:textId="77777777" w:rsidR="000E2B41" w:rsidRPr="00DA36AF" w:rsidRDefault="000E2B4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21C34F2" w14:textId="77777777" w:rsidR="000E2B41" w:rsidRPr="00DA36AF" w:rsidRDefault="000E2B4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F27EA99" w14:textId="77777777" w:rsidR="000E2B41" w:rsidRPr="00DA36AF" w:rsidRDefault="000E2B41" w:rsidP="00F85BEB">
            <w:pPr>
              <w:spacing w:before="60" w:after="60"/>
              <w:ind w:firstLine="0"/>
              <w:rPr>
                <w:sz w:val="24"/>
                <w:szCs w:val="24"/>
              </w:rPr>
            </w:pPr>
            <w:r w:rsidRPr="00DA36AF">
              <w:rPr>
                <w:sz w:val="24"/>
                <w:szCs w:val="24"/>
              </w:rPr>
              <w:t> </w:t>
            </w:r>
          </w:p>
        </w:tc>
        <w:tc>
          <w:tcPr>
            <w:tcW w:w="1339" w:type="pct"/>
            <w:gridSpan w:val="4"/>
            <w:shd w:val="clear" w:color="auto" w:fill="auto"/>
          </w:tcPr>
          <w:p w14:paraId="395FE2BF" w14:textId="640E119D" w:rsidR="000E2B41" w:rsidRPr="00DA36AF" w:rsidRDefault="000E2B41" w:rsidP="00F85BEB">
            <w:pPr>
              <w:spacing w:before="60" w:after="60"/>
              <w:ind w:firstLine="0"/>
              <w:rPr>
                <w:sz w:val="24"/>
                <w:szCs w:val="24"/>
              </w:rPr>
            </w:pPr>
          </w:p>
        </w:tc>
        <w:tc>
          <w:tcPr>
            <w:tcW w:w="1379" w:type="pct"/>
            <w:gridSpan w:val="3"/>
            <w:shd w:val="clear" w:color="auto" w:fill="auto"/>
          </w:tcPr>
          <w:p w14:paraId="2E8A9A45" w14:textId="0AC6937F" w:rsidR="000E2B41" w:rsidRPr="00DA36AF" w:rsidRDefault="000E2B41" w:rsidP="00F85BEB">
            <w:pPr>
              <w:spacing w:before="60" w:after="60"/>
              <w:ind w:firstLine="0"/>
              <w:rPr>
                <w:sz w:val="24"/>
                <w:szCs w:val="24"/>
              </w:rPr>
            </w:pPr>
          </w:p>
        </w:tc>
      </w:tr>
      <w:tr w:rsidR="000E2B41" w:rsidRPr="00DA36AF" w14:paraId="46B0ACE6" w14:textId="77777777" w:rsidTr="00F85BEB">
        <w:tc>
          <w:tcPr>
            <w:tcW w:w="605" w:type="pct"/>
            <w:shd w:val="clear" w:color="auto" w:fill="auto"/>
          </w:tcPr>
          <w:p w14:paraId="2774D923"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48BADECB" w14:textId="77777777" w:rsidR="000E2B41" w:rsidRPr="00003CE2" w:rsidRDefault="000E2B41"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4401EBBC" w14:textId="77777777" w:rsidR="000E2B41" w:rsidRPr="00003CE2" w:rsidRDefault="000E2B41" w:rsidP="00F85BEB">
            <w:pPr>
              <w:spacing w:before="60" w:after="60"/>
              <w:ind w:firstLine="0"/>
              <w:jc w:val="center"/>
              <w:rPr>
                <w:sz w:val="24"/>
                <w:szCs w:val="24"/>
              </w:rPr>
            </w:pPr>
            <w:r>
              <w:rPr>
                <w:sz w:val="24"/>
                <w:szCs w:val="24"/>
              </w:rPr>
              <w:t>Н</w:t>
            </w:r>
          </w:p>
        </w:tc>
        <w:tc>
          <w:tcPr>
            <w:tcW w:w="538" w:type="pct"/>
            <w:gridSpan w:val="3"/>
            <w:shd w:val="clear" w:color="auto" w:fill="auto"/>
          </w:tcPr>
          <w:p w14:paraId="18BD6AE8" w14:textId="77777777" w:rsidR="000E2B41" w:rsidRPr="00003CE2" w:rsidRDefault="000E2B41"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35BB176E" w14:textId="77777777" w:rsidR="000E2B41" w:rsidRPr="00003CE2" w:rsidRDefault="000E2B41"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657EA5EF" w14:textId="77777777" w:rsidR="000E2B41" w:rsidRPr="00DA36AF" w:rsidRDefault="000E2B41" w:rsidP="00F85BEB">
            <w:pPr>
              <w:spacing w:before="60" w:after="60"/>
              <w:ind w:firstLine="0"/>
              <w:rPr>
                <w:sz w:val="24"/>
                <w:szCs w:val="24"/>
              </w:rPr>
            </w:pPr>
          </w:p>
        </w:tc>
      </w:tr>
      <w:tr w:rsidR="00543294" w:rsidRPr="00DA36AF" w14:paraId="7830F5FA" w14:textId="77777777" w:rsidTr="00C47D96">
        <w:tc>
          <w:tcPr>
            <w:tcW w:w="605" w:type="pct"/>
            <w:vMerge w:val="restart"/>
            <w:shd w:val="clear" w:color="auto" w:fill="auto"/>
          </w:tcPr>
          <w:p w14:paraId="3E2A6AD2" w14:textId="77777777" w:rsidR="00543294" w:rsidRPr="00DA36AF" w:rsidRDefault="00543294" w:rsidP="00C47D96">
            <w:pPr>
              <w:spacing w:before="60" w:after="60"/>
              <w:ind w:firstLine="0"/>
              <w:rPr>
                <w:sz w:val="24"/>
                <w:szCs w:val="24"/>
              </w:rPr>
            </w:pPr>
            <w:r>
              <w:rPr>
                <w:sz w:val="24"/>
                <w:szCs w:val="24"/>
              </w:rPr>
              <w:t>Допустимо указание только одного элемента</w:t>
            </w:r>
          </w:p>
          <w:p w14:paraId="7C50D1E0" w14:textId="77777777" w:rsidR="00543294" w:rsidRPr="00DA36AF" w:rsidRDefault="00543294" w:rsidP="00F85BEB">
            <w:pPr>
              <w:spacing w:before="60" w:after="60"/>
              <w:ind w:firstLine="0"/>
              <w:rPr>
                <w:sz w:val="24"/>
                <w:szCs w:val="24"/>
              </w:rPr>
            </w:pPr>
            <w:r w:rsidRPr="00DA36AF">
              <w:rPr>
                <w:sz w:val="24"/>
                <w:szCs w:val="24"/>
              </w:rPr>
              <w:t> </w:t>
            </w:r>
          </w:p>
          <w:p w14:paraId="6B404B83" w14:textId="43908B8A" w:rsidR="00543294" w:rsidRPr="00DA36AF" w:rsidRDefault="00543294" w:rsidP="00C47D96">
            <w:pPr>
              <w:spacing w:before="60" w:after="60"/>
              <w:rPr>
                <w:sz w:val="24"/>
                <w:szCs w:val="24"/>
              </w:rPr>
            </w:pPr>
            <w:r w:rsidRPr="00DA36AF">
              <w:rPr>
                <w:sz w:val="24"/>
                <w:szCs w:val="24"/>
              </w:rPr>
              <w:t> </w:t>
            </w:r>
          </w:p>
        </w:tc>
        <w:tc>
          <w:tcPr>
            <w:tcW w:w="847" w:type="pct"/>
            <w:gridSpan w:val="3"/>
            <w:shd w:val="clear" w:color="auto" w:fill="auto"/>
          </w:tcPr>
          <w:p w14:paraId="1C9DD82E" w14:textId="63B204A7" w:rsidR="00543294" w:rsidRPr="00003CE2" w:rsidRDefault="00543294" w:rsidP="00C47D96">
            <w:pPr>
              <w:spacing w:before="60" w:after="60"/>
              <w:ind w:firstLine="0"/>
              <w:rPr>
                <w:sz w:val="24"/>
                <w:szCs w:val="24"/>
                <w:lang w:val="en-US"/>
              </w:rPr>
            </w:pPr>
            <w:r w:rsidRPr="00A81F18">
              <w:rPr>
                <w:sz w:val="24"/>
                <w:szCs w:val="24"/>
                <w:lang w:val="en-US"/>
              </w:rPr>
              <w:t>OKPD</w:t>
            </w:r>
          </w:p>
        </w:tc>
        <w:tc>
          <w:tcPr>
            <w:tcW w:w="292" w:type="pct"/>
            <w:gridSpan w:val="3"/>
            <w:shd w:val="clear" w:color="auto" w:fill="auto"/>
          </w:tcPr>
          <w:p w14:paraId="6E7B0C4A"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019359D7"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CEA3066" w14:textId="35E4E9C2" w:rsidR="00543294" w:rsidRPr="00003CE2" w:rsidRDefault="00543294" w:rsidP="00C47D96">
            <w:pPr>
              <w:spacing w:before="60" w:after="60"/>
              <w:ind w:firstLine="0"/>
              <w:rPr>
                <w:sz w:val="24"/>
                <w:szCs w:val="24"/>
              </w:rPr>
            </w:pPr>
            <w:r w:rsidRPr="00A81F18">
              <w:rPr>
                <w:sz w:val="24"/>
                <w:szCs w:val="24"/>
              </w:rPr>
              <w:t>Классификация по ОКПД</w:t>
            </w:r>
          </w:p>
        </w:tc>
        <w:tc>
          <w:tcPr>
            <w:tcW w:w="1379" w:type="pct"/>
            <w:gridSpan w:val="3"/>
            <w:shd w:val="clear" w:color="auto" w:fill="auto"/>
          </w:tcPr>
          <w:p w14:paraId="0F4F81BD"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543294" w:rsidRPr="00DA36AF" w14:paraId="1A0FF2EB" w14:textId="77777777" w:rsidTr="00F85BEB">
        <w:tc>
          <w:tcPr>
            <w:tcW w:w="605" w:type="pct"/>
            <w:vMerge/>
            <w:shd w:val="clear" w:color="auto" w:fill="auto"/>
          </w:tcPr>
          <w:p w14:paraId="02E5BCB0" w14:textId="4900C8F6" w:rsidR="00543294" w:rsidRPr="00DA36AF" w:rsidRDefault="00543294" w:rsidP="00C47D96">
            <w:pPr>
              <w:spacing w:before="60" w:after="60"/>
              <w:rPr>
                <w:sz w:val="24"/>
                <w:szCs w:val="24"/>
              </w:rPr>
            </w:pPr>
          </w:p>
        </w:tc>
        <w:tc>
          <w:tcPr>
            <w:tcW w:w="847" w:type="pct"/>
            <w:gridSpan w:val="3"/>
            <w:shd w:val="clear" w:color="auto" w:fill="auto"/>
          </w:tcPr>
          <w:p w14:paraId="42846A34" w14:textId="77777777" w:rsidR="00543294" w:rsidRPr="00003CE2" w:rsidRDefault="00543294" w:rsidP="00F85BEB">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6CEB248F" w14:textId="77777777" w:rsidR="00543294" w:rsidRPr="00003CE2" w:rsidRDefault="00543294" w:rsidP="00F85BEB">
            <w:pPr>
              <w:spacing w:before="60" w:after="60"/>
              <w:ind w:firstLine="0"/>
              <w:jc w:val="center"/>
              <w:rPr>
                <w:sz w:val="24"/>
                <w:szCs w:val="24"/>
              </w:rPr>
            </w:pPr>
            <w:r w:rsidRPr="00563894">
              <w:rPr>
                <w:sz w:val="24"/>
                <w:szCs w:val="24"/>
              </w:rPr>
              <w:t>Н</w:t>
            </w:r>
          </w:p>
        </w:tc>
        <w:tc>
          <w:tcPr>
            <w:tcW w:w="538" w:type="pct"/>
            <w:gridSpan w:val="3"/>
            <w:shd w:val="clear" w:color="auto" w:fill="auto"/>
          </w:tcPr>
          <w:p w14:paraId="13E6605D" w14:textId="77777777" w:rsidR="00543294" w:rsidRPr="00003CE2" w:rsidRDefault="00543294"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80B7E2B" w14:textId="77777777" w:rsidR="00543294" w:rsidRPr="00003CE2" w:rsidRDefault="00543294" w:rsidP="00F85BEB">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3BF3FBCE" w14:textId="77777777" w:rsidR="00543294" w:rsidRPr="00A81F18" w:rsidRDefault="00543294" w:rsidP="00F85BEB">
            <w:pPr>
              <w:spacing w:before="60" w:after="60"/>
              <w:ind w:firstLine="0"/>
              <w:rPr>
                <w:sz w:val="24"/>
                <w:szCs w:val="24"/>
              </w:rPr>
            </w:pPr>
            <w:r>
              <w:rPr>
                <w:sz w:val="24"/>
                <w:szCs w:val="24"/>
              </w:rPr>
              <w:t>Состав блока см. выше</w:t>
            </w:r>
          </w:p>
        </w:tc>
      </w:tr>
      <w:tr w:rsidR="00543294" w:rsidRPr="00DA36AF" w14:paraId="790F5BC1" w14:textId="77777777" w:rsidTr="00C47D96">
        <w:tc>
          <w:tcPr>
            <w:tcW w:w="605" w:type="pct"/>
            <w:vMerge/>
            <w:shd w:val="clear" w:color="auto" w:fill="auto"/>
          </w:tcPr>
          <w:p w14:paraId="041F31A0" w14:textId="717B714E" w:rsidR="00543294" w:rsidRPr="00DA36AF" w:rsidRDefault="00543294" w:rsidP="00C47D96">
            <w:pPr>
              <w:spacing w:before="60" w:after="60"/>
              <w:ind w:firstLine="0"/>
              <w:rPr>
                <w:sz w:val="24"/>
                <w:szCs w:val="24"/>
              </w:rPr>
            </w:pPr>
          </w:p>
        </w:tc>
        <w:tc>
          <w:tcPr>
            <w:tcW w:w="847" w:type="pct"/>
            <w:gridSpan w:val="3"/>
            <w:shd w:val="clear" w:color="auto" w:fill="auto"/>
          </w:tcPr>
          <w:p w14:paraId="3BBF84DE" w14:textId="764FAE02" w:rsidR="00543294" w:rsidRPr="00543294" w:rsidRDefault="00543294" w:rsidP="00C47D96">
            <w:pPr>
              <w:spacing w:before="60" w:after="60"/>
              <w:ind w:firstLine="0"/>
              <w:rPr>
                <w:sz w:val="24"/>
                <w:szCs w:val="24"/>
                <w:lang w:val="en-US"/>
              </w:rPr>
            </w:pPr>
            <w:r>
              <w:rPr>
                <w:sz w:val="24"/>
                <w:szCs w:val="24"/>
                <w:lang w:val="en-US"/>
              </w:rPr>
              <w:t>KTRU</w:t>
            </w:r>
          </w:p>
        </w:tc>
        <w:tc>
          <w:tcPr>
            <w:tcW w:w="292" w:type="pct"/>
            <w:gridSpan w:val="3"/>
            <w:shd w:val="clear" w:color="auto" w:fill="auto"/>
          </w:tcPr>
          <w:p w14:paraId="3D5905E6"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1B442CD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77DC64" w14:textId="6F7F5AB4"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0E4E9DFB"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0E2B41" w:rsidRPr="00DA36AF" w14:paraId="730CBB6E" w14:textId="77777777" w:rsidTr="00F85BEB">
        <w:tc>
          <w:tcPr>
            <w:tcW w:w="605" w:type="pct"/>
            <w:shd w:val="clear" w:color="auto" w:fill="auto"/>
          </w:tcPr>
          <w:p w14:paraId="70E6D61E"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62B1384E" w14:textId="77777777" w:rsidR="000E2B41" w:rsidRPr="00A81F18" w:rsidRDefault="000E2B41" w:rsidP="00F85BEB">
            <w:pPr>
              <w:spacing w:before="60" w:after="60"/>
              <w:ind w:firstLine="0"/>
              <w:rPr>
                <w:sz w:val="24"/>
                <w:szCs w:val="24"/>
              </w:rPr>
            </w:pPr>
            <w:r w:rsidRPr="00A81F18">
              <w:rPr>
                <w:sz w:val="24"/>
                <w:szCs w:val="24"/>
                <w:lang w:val="en-US"/>
              </w:rPr>
              <w:t>OKEI</w:t>
            </w:r>
          </w:p>
        </w:tc>
        <w:tc>
          <w:tcPr>
            <w:tcW w:w="292" w:type="pct"/>
            <w:gridSpan w:val="3"/>
            <w:shd w:val="clear" w:color="auto" w:fill="auto"/>
          </w:tcPr>
          <w:p w14:paraId="43C9E878" w14:textId="77777777" w:rsidR="000E2B41" w:rsidRPr="00003CE2" w:rsidRDefault="000E2B41" w:rsidP="00F85BEB">
            <w:pPr>
              <w:spacing w:before="60" w:after="60"/>
              <w:ind w:firstLine="0"/>
              <w:jc w:val="center"/>
              <w:rPr>
                <w:sz w:val="24"/>
                <w:szCs w:val="24"/>
              </w:rPr>
            </w:pPr>
            <w:r w:rsidRPr="00563894">
              <w:rPr>
                <w:sz w:val="24"/>
                <w:szCs w:val="24"/>
              </w:rPr>
              <w:t>Н</w:t>
            </w:r>
          </w:p>
        </w:tc>
        <w:tc>
          <w:tcPr>
            <w:tcW w:w="538" w:type="pct"/>
            <w:gridSpan w:val="3"/>
            <w:shd w:val="clear" w:color="auto" w:fill="auto"/>
          </w:tcPr>
          <w:p w14:paraId="33E81F28" w14:textId="77777777" w:rsidR="000E2B41" w:rsidRPr="00A81F18" w:rsidRDefault="000E2B41" w:rsidP="00F85BEB">
            <w:pPr>
              <w:spacing w:before="60" w:after="60"/>
              <w:ind w:firstLine="0"/>
              <w:jc w:val="center"/>
              <w:rPr>
                <w:sz w:val="24"/>
                <w:szCs w:val="24"/>
              </w:rPr>
            </w:pPr>
            <w:r>
              <w:rPr>
                <w:sz w:val="24"/>
                <w:szCs w:val="24"/>
                <w:lang w:val="en-US"/>
              </w:rPr>
              <w:t>S</w:t>
            </w:r>
          </w:p>
        </w:tc>
        <w:tc>
          <w:tcPr>
            <w:tcW w:w="1339" w:type="pct"/>
            <w:gridSpan w:val="4"/>
            <w:shd w:val="clear" w:color="auto" w:fill="auto"/>
          </w:tcPr>
          <w:p w14:paraId="6B001A05" w14:textId="77777777" w:rsidR="000E2B41" w:rsidRPr="00003CE2" w:rsidRDefault="000E2B41" w:rsidP="00F85BEB">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7DF31F82" w14:textId="77777777" w:rsidR="000E2B41" w:rsidRPr="00DA36AF" w:rsidRDefault="000E2B41" w:rsidP="00F85BEB">
            <w:pPr>
              <w:spacing w:before="60" w:after="60"/>
              <w:ind w:firstLine="0"/>
              <w:rPr>
                <w:sz w:val="24"/>
                <w:szCs w:val="24"/>
              </w:rPr>
            </w:pPr>
            <w:r>
              <w:rPr>
                <w:sz w:val="24"/>
                <w:szCs w:val="24"/>
              </w:rPr>
              <w:t>Состав блока см. выше</w:t>
            </w:r>
          </w:p>
        </w:tc>
      </w:tr>
      <w:tr w:rsidR="000E2B41" w:rsidRPr="00DA36AF" w14:paraId="30F52DB9" w14:textId="77777777" w:rsidTr="00F85BEB">
        <w:tc>
          <w:tcPr>
            <w:tcW w:w="605" w:type="pct"/>
            <w:shd w:val="clear" w:color="auto" w:fill="auto"/>
          </w:tcPr>
          <w:p w14:paraId="0799DCEC"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34BCFFD5" w14:textId="31E86B88" w:rsidR="000E2B41" w:rsidRPr="00A81F18" w:rsidRDefault="000E2B41" w:rsidP="00F85BEB">
            <w:pPr>
              <w:spacing w:before="60" w:after="60"/>
              <w:ind w:firstLine="0"/>
              <w:rPr>
                <w:sz w:val="24"/>
                <w:szCs w:val="24"/>
              </w:rPr>
            </w:pPr>
            <w:r w:rsidRPr="000E2B41">
              <w:rPr>
                <w:sz w:val="24"/>
                <w:szCs w:val="24"/>
                <w:lang w:val="en-US"/>
              </w:rPr>
              <w:t>MNNsInfo</w:t>
            </w:r>
          </w:p>
        </w:tc>
        <w:tc>
          <w:tcPr>
            <w:tcW w:w="292" w:type="pct"/>
            <w:gridSpan w:val="3"/>
            <w:shd w:val="clear" w:color="auto" w:fill="auto"/>
          </w:tcPr>
          <w:p w14:paraId="51AF6DC3" w14:textId="77777777" w:rsidR="000E2B41" w:rsidRPr="00003CE2" w:rsidRDefault="000E2B41" w:rsidP="00F85BEB">
            <w:pPr>
              <w:spacing w:before="60" w:after="60"/>
              <w:ind w:firstLine="0"/>
              <w:jc w:val="center"/>
              <w:rPr>
                <w:sz w:val="24"/>
                <w:szCs w:val="24"/>
              </w:rPr>
            </w:pPr>
            <w:r w:rsidRPr="00AE70AF">
              <w:rPr>
                <w:sz w:val="24"/>
                <w:szCs w:val="24"/>
              </w:rPr>
              <w:t>Н</w:t>
            </w:r>
          </w:p>
        </w:tc>
        <w:tc>
          <w:tcPr>
            <w:tcW w:w="538" w:type="pct"/>
            <w:gridSpan w:val="3"/>
            <w:shd w:val="clear" w:color="auto" w:fill="auto"/>
          </w:tcPr>
          <w:p w14:paraId="5212B472" w14:textId="7A626592" w:rsidR="000E2B41" w:rsidRPr="000E2B41" w:rsidRDefault="000E2B4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2A154C1" w14:textId="14D95BB2" w:rsidR="000E2B41" w:rsidRPr="00003CE2" w:rsidRDefault="000E2B41" w:rsidP="00F85BEB">
            <w:pPr>
              <w:spacing w:before="60" w:after="60"/>
              <w:ind w:firstLine="0"/>
              <w:rPr>
                <w:sz w:val="24"/>
                <w:szCs w:val="24"/>
              </w:rPr>
            </w:pPr>
            <w:r w:rsidRPr="000E2B41">
              <w:rPr>
                <w:sz w:val="24"/>
                <w:szCs w:val="24"/>
              </w:rPr>
              <w:t>Международные, группировочные или химические наименования лекарственных препаратов (МНН)</w:t>
            </w:r>
          </w:p>
        </w:tc>
        <w:tc>
          <w:tcPr>
            <w:tcW w:w="1379" w:type="pct"/>
            <w:gridSpan w:val="3"/>
            <w:shd w:val="clear" w:color="auto" w:fill="auto"/>
          </w:tcPr>
          <w:p w14:paraId="723D33B2" w14:textId="77777777" w:rsidR="000E2B41" w:rsidRPr="00DA36AF" w:rsidRDefault="000E2B41" w:rsidP="00F85BEB">
            <w:pPr>
              <w:spacing w:before="60" w:after="60"/>
              <w:ind w:firstLine="0"/>
              <w:rPr>
                <w:sz w:val="24"/>
                <w:szCs w:val="24"/>
              </w:rPr>
            </w:pPr>
          </w:p>
        </w:tc>
      </w:tr>
      <w:tr w:rsidR="00CF44F2" w:rsidRPr="00DA36AF" w14:paraId="64721240" w14:textId="77777777" w:rsidTr="00F85BEB">
        <w:tc>
          <w:tcPr>
            <w:tcW w:w="5000" w:type="pct"/>
            <w:gridSpan w:val="17"/>
            <w:shd w:val="clear" w:color="auto" w:fill="auto"/>
            <w:hideMark/>
          </w:tcPr>
          <w:p w14:paraId="18B4A030" w14:textId="77777777" w:rsidR="00CF44F2" w:rsidRPr="00DA36AF" w:rsidRDefault="00CF44F2" w:rsidP="00F85BEB">
            <w:pPr>
              <w:spacing w:before="60" w:after="60"/>
              <w:ind w:firstLine="0"/>
              <w:jc w:val="center"/>
              <w:rPr>
                <w:sz w:val="24"/>
                <w:szCs w:val="24"/>
              </w:rPr>
            </w:pPr>
            <w:r w:rsidRPr="00A81F18">
              <w:rPr>
                <w:b/>
                <w:bCs/>
                <w:sz w:val="24"/>
                <w:szCs w:val="24"/>
              </w:rPr>
              <w:t>Предметы контракта (объекты закупки)</w:t>
            </w:r>
          </w:p>
        </w:tc>
      </w:tr>
      <w:tr w:rsidR="00CF44F2" w:rsidRPr="00DA36AF" w14:paraId="66B506E9" w14:textId="77777777" w:rsidTr="00F85BEB">
        <w:tc>
          <w:tcPr>
            <w:tcW w:w="605" w:type="pct"/>
            <w:shd w:val="clear" w:color="auto" w:fill="auto"/>
            <w:hideMark/>
          </w:tcPr>
          <w:p w14:paraId="0732FFAA" w14:textId="39D5F484" w:rsidR="00CF44F2" w:rsidRPr="00CF44F2" w:rsidRDefault="00CF44F2" w:rsidP="00F85BEB">
            <w:pPr>
              <w:spacing w:before="60" w:after="60"/>
              <w:ind w:firstLine="0"/>
              <w:rPr>
                <w:b/>
                <w:sz w:val="24"/>
                <w:szCs w:val="24"/>
                <w:lang w:val="en-US"/>
              </w:rPr>
            </w:pPr>
            <w:r w:rsidRPr="00CF44F2">
              <w:rPr>
                <w:b/>
                <w:sz w:val="24"/>
                <w:szCs w:val="24"/>
                <w:lang w:val="en-US"/>
              </w:rPr>
              <w:t>MNNsInfo</w:t>
            </w:r>
          </w:p>
        </w:tc>
        <w:tc>
          <w:tcPr>
            <w:tcW w:w="847" w:type="pct"/>
            <w:gridSpan w:val="3"/>
            <w:shd w:val="clear" w:color="auto" w:fill="auto"/>
            <w:hideMark/>
          </w:tcPr>
          <w:p w14:paraId="4A86CB23" w14:textId="77777777" w:rsidR="00CF44F2" w:rsidRPr="00DA36AF" w:rsidRDefault="00CF44F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02BE844" w14:textId="77777777" w:rsidR="00CF44F2" w:rsidRPr="00DA36AF" w:rsidRDefault="00CF44F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F7A376C" w14:textId="77777777" w:rsidR="00CF44F2" w:rsidRPr="00DA36AF" w:rsidRDefault="00CF44F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EACDEFC" w14:textId="77777777" w:rsidR="00CF44F2" w:rsidRPr="00DA36AF" w:rsidRDefault="00CF44F2"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8F33E97" w14:textId="77777777" w:rsidR="00CF44F2" w:rsidRPr="00DA36AF" w:rsidRDefault="00CF44F2" w:rsidP="00F85BEB">
            <w:pPr>
              <w:spacing w:before="60" w:after="60"/>
              <w:ind w:firstLine="0"/>
              <w:rPr>
                <w:sz w:val="24"/>
                <w:szCs w:val="24"/>
              </w:rPr>
            </w:pPr>
            <w:r w:rsidRPr="00DA36AF">
              <w:rPr>
                <w:sz w:val="24"/>
                <w:szCs w:val="24"/>
              </w:rPr>
              <w:t xml:space="preserve"> </w:t>
            </w:r>
          </w:p>
        </w:tc>
      </w:tr>
      <w:tr w:rsidR="00CF44F2" w:rsidRPr="00DA36AF" w14:paraId="53153AA0" w14:textId="77777777" w:rsidTr="00F85BEB">
        <w:tc>
          <w:tcPr>
            <w:tcW w:w="605" w:type="pct"/>
            <w:shd w:val="clear" w:color="auto" w:fill="auto"/>
            <w:hideMark/>
          </w:tcPr>
          <w:p w14:paraId="49D7139A" w14:textId="1A0E3204" w:rsidR="00CF44F2" w:rsidRPr="00CF44F2" w:rsidRDefault="00CF44F2" w:rsidP="00F85BEB">
            <w:pPr>
              <w:spacing w:before="60" w:after="60"/>
              <w:ind w:firstLine="0"/>
              <w:rPr>
                <w:b/>
                <w:sz w:val="24"/>
                <w:szCs w:val="24"/>
                <w:lang w:val="en-US"/>
              </w:rPr>
            </w:pPr>
            <w:r w:rsidRPr="00CF44F2">
              <w:rPr>
                <w:b/>
                <w:sz w:val="24"/>
                <w:szCs w:val="24"/>
                <w:lang w:val="en-US"/>
              </w:rPr>
              <w:t>MNNInfo</w:t>
            </w:r>
          </w:p>
        </w:tc>
        <w:tc>
          <w:tcPr>
            <w:tcW w:w="847" w:type="pct"/>
            <w:gridSpan w:val="3"/>
            <w:shd w:val="clear" w:color="auto" w:fill="auto"/>
            <w:hideMark/>
          </w:tcPr>
          <w:p w14:paraId="5B17D78E" w14:textId="77777777" w:rsidR="00CF44F2" w:rsidRPr="00DA36AF" w:rsidRDefault="00CF44F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CB54FE8" w14:textId="35352074" w:rsidR="00CF44F2" w:rsidRPr="000F5891" w:rsidRDefault="00CF44F2" w:rsidP="00F85BEB">
            <w:pPr>
              <w:spacing w:before="60" w:after="60"/>
              <w:ind w:firstLine="0"/>
              <w:rPr>
                <w:sz w:val="24"/>
                <w:szCs w:val="24"/>
              </w:rPr>
            </w:pPr>
            <w:r w:rsidRPr="00DA36AF">
              <w:rPr>
                <w:sz w:val="24"/>
                <w:szCs w:val="24"/>
              </w:rPr>
              <w:t> </w:t>
            </w:r>
            <w:r w:rsidR="000F5891">
              <w:rPr>
                <w:sz w:val="24"/>
                <w:szCs w:val="24"/>
              </w:rPr>
              <w:t>О</w:t>
            </w:r>
          </w:p>
        </w:tc>
        <w:tc>
          <w:tcPr>
            <w:tcW w:w="538" w:type="pct"/>
            <w:gridSpan w:val="3"/>
            <w:shd w:val="clear" w:color="auto" w:fill="auto"/>
            <w:hideMark/>
          </w:tcPr>
          <w:p w14:paraId="12C751A6" w14:textId="73ABDD94" w:rsidR="00CF44F2" w:rsidRPr="00DA36AF" w:rsidRDefault="000F5891" w:rsidP="00F85BEB">
            <w:pPr>
              <w:spacing w:before="60" w:after="60"/>
              <w:ind w:firstLine="0"/>
              <w:rPr>
                <w:sz w:val="24"/>
                <w:szCs w:val="24"/>
              </w:rPr>
            </w:pPr>
            <w:r>
              <w:rPr>
                <w:sz w:val="24"/>
                <w:szCs w:val="24"/>
                <w:lang w:val="en-US"/>
              </w:rPr>
              <w:t>S</w:t>
            </w:r>
            <w:r w:rsidR="00CF44F2" w:rsidRPr="00DA36AF">
              <w:rPr>
                <w:sz w:val="24"/>
                <w:szCs w:val="24"/>
              </w:rPr>
              <w:t> </w:t>
            </w:r>
          </w:p>
        </w:tc>
        <w:tc>
          <w:tcPr>
            <w:tcW w:w="1339" w:type="pct"/>
            <w:gridSpan w:val="4"/>
            <w:shd w:val="clear" w:color="auto" w:fill="auto"/>
            <w:hideMark/>
          </w:tcPr>
          <w:p w14:paraId="03940308" w14:textId="141DFE5A" w:rsidR="00CF44F2" w:rsidRPr="00DA36AF" w:rsidRDefault="00CF44F2" w:rsidP="00F85BEB">
            <w:pPr>
              <w:spacing w:before="60" w:after="60"/>
              <w:ind w:firstLine="0"/>
              <w:rPr>
                <w:sz w:val="24"/>
                <w:szCs w:val="24"/>
              </w:rPr>
            </w:pPr>
            <w:r w:rsidRPr="00DA36AF">
              <w:rPr>
                <w:sz w:val="24"/>
                <w:szCs w:val="24"/>
              </w:rPr>
              <w:t> </w:t>
            </w:r>
            <w:r w:rsidRPr="00CF44F2">
              <w:rPr>
                <w:sz w:val="24"/>
                <w:szCs w:val="24"/>
              </w:rPr>
              <w:t>Международное, группировочное или химическое наименование лекарственного препарата (МНН)</w:t>
            </w:r>
          </w:p>
        </w:tc>
        <w:tc>
          <w:tcPr>
            <w:tcW w:w="1379" w:type="pct"/>
            <w:gridSpan w:val="3"/>
            <w:shd w:val="clear" w:color="auto" w:fill="auto"/>
            <w:hideMark/>
          </w:tcPr>
          <w:p w14:paraId="60450672" w14:textId="77777777" w:rsidR="00CF44F2" w:rsidRPr="00DA36AF" w:rsidRDefault="00CF44F2" w:rsidP="00F85BEB">
            <w:pPr>
              <w:spacing w:before="60" w:after="60"/>
              <w:ind w:firstLine="0"/>
              <w:rPr>
                <w:sz w:val="24"/>
                <w:szCs w:val="24"/>
              </w:rPr>
            </w:pPr>
            <w:r w:rsidRPr="00DA36AF">
              <w:rPr>
                <w:sz w:val="24"/>
                <w:szCs w:val="24"/>
              </w:rPr>
              <w:t>Множественный элемент</w:t>
            </w:r>
          </w:p>
        </w:tc>
      </w:tr>
      <w:tr w:rsidR="000F5891" w:rsidRPr="00DA36AF" w14:paraId="7319A876" w14:textId="77777777" w:rsidTr="00F85BEB">
        <w:tc>
          <w:tcPr>
            <w:tcW w:w="605" w:type="pct"/>
            <w:shd w:val="clear" w:color="auto" w:fill="auto"/>
          </w:tcPr>
          <w:p w14:paraId="1D3C74DE" w14:textId="77777777" w:rsidR="000F5891" w:rsidRPr="00DA36AF" w:rsidRDefault="000F5891" w:rsidP="000F5891">
            <w:pPr>
              <w:spacing w:before="60" w:after="60"/>
              <w:ind w:firstLine="0"/>
              <w:rPr>
                <w:sz w:val="24"/>
                <w:szCs w:val="24"/>
              </w:rPr>
            </w:pPr>
            <w:r w:rsidRPr="00DA36AF">
              <w:rPr>
                <w:sz w:val="24"/>
                <w:szCs w:val="24"/>
              </w:rPr>
              <w:t> </w:t>
            </w:r>
          </w:p>
        </w:tc>
        <w:tc>
          <w:tcPr>
            <w:tcW w:w="847" w:type="pct"/>
            <w:gridSpan w:val="3"/>
            <w:shd w:val="clear" w:color="auto" w:fill="auto"/>
          </w:tcPr>
          <w:p w14:paraId="335C1DC6" w14:textId="5146428D" w:rsidR="000F5891" w:rsidRPr="009D6106" w:rsidRDefault="000F5891" w:rsidP="000F5891">
            <w:pPr>
              <w:spacing w:before="60" w:after="60"/>
              <w:ind w:firstLine="0"/>
              <w:rPr>
                <w:sz w:val="24"/>
                <w:szCs w:val="24"/>
              </w:rPr>
            </w:pPr>
            <w:r w:rsidRPr="000F5891">
              <w:rPr>
                <w:sz w:val="24"/>
                <w:szCs w:val="24"/>
              </w:rPr>
              <w:t>MNNName</w:t>
            </w:r>
          </w:p>
        </w:tc>
        <w:tc>
          <w:tcPr>
            <w:tcW w:w="292" w:type="pct"/>
            <w:gridSpan w:val="3"/>
            <w:shd w:val="clear" w:color="auto" w:fill="auto"/>
          </w:tcPr>
          <w:p w14:paraId="6FEF0673" w14:textId="5655CBFF" w:rsidR="000F5891" w:rsidRPr="00003CE2" w:rsidRDefault="000F5891" w:rsidP="000F5891">
            <w:pPr>
              <w:spacing w:before="60" w:after="60"/>
              <w:ind w:firstLine="0"/>
              <w:jc w:val="center"/>
              <w:rPr>
                <w:sz w:val="24"/>
                <w:szCs w:val="24"/>
              </w:rPr>
            </w:pPr>
            <w:r w:rsidRPr="00AE70AF">
              <w:rPr>
                <w:sz w:val="24"/>
                <w:szCs w:val="24"/>
              </w:rPr>
              <w:t>Н</w:t>
            </w:r>
          </w:p>
        </w:tc>
        <w:tc>
          <w:tcPr>
            <w:tcW w:w="538" w:type="pct"/>
            <w:gridSpan w:val="3"/>
            <w:shd w:val="clear" w:color="auto" w:fill="auto"/>
          </w:tcPr>
          <w:p w14:paraId="3FD75B98" w14:textId="6EA5A096" w:rsidR="000F5891" w:rsidRPr="009D6106" w:rsidRDefault="000F5891" w:rsidP="00921FCC">
            <w:pPr>
              <w:spacing w:before="60" w:after="60"/>
              <w:ind w:firstLine="0"/>
              <w:jc w:val="center"/>
              <w:rPr>
                <w:sz w:val="24"/>
                <w:szCs w:val="24"/>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339" w:type="pct"/>
            <w:gridSpan w:val="4"/>
            <w:shd w:val="clear" w:color="auto" w:fill="auto"/>
          </w:tcPr>
          <w:p w14:paraId="43E1ACC3" w14:textId="79058166" w:rsidR="000F5891" w:rsidRPr="00003CE2" w:rsidRDefault="000F5891" w:rsidP="000F5891">
            <w:pPr>
              <w:spacing w:before="60" w:after="60"/>
              <w:ind w:firstLine="0"/>
              <w:rPr>
                <w:sz w:val="24"/>
                <w:szCs w:val="24"/>
              </w:rPr>
            </w:pPr>
            <w:r w:rsidRPr="000F5891">
              <w:rPr>
                <w:sz w:val="24"/>
                <w:szCs w:val="24"/>
              </w:rPr>
              <w:t>Наименование МНН</w:t>
            </w:r>
          </w:p>
        </w:tc>
        <w:tc>
          <w:tcPr>
            <w:tcW w:w="1379" w:type="pct"/>
            <w:gridSpan w:val="3"/>
            <w:shd w:val="clear" w:color="auto" w:fill="auto"/>
          </w:tcPr>
          <w:p w14:paraId="43AD86D0" w14:textId="77777777" w:rsidR="000F5891" w:rsidRPr="00DA36AF" w:rsidRDefault="000F5891" w:rsidP="000F5891">
            <w:pPr>
              <w:spacing w:before="60" w:after="60"/>
              <w:ind w:firstLine="0"/>
              <w:rPr>
                <w:sz w:val="24"/>
                <w:szCs w:val="24"/>
              </w:rPr>
            </w:pPr>
          </w:p>
        </w:tc>
      </w:tr>
      <w:tr w:rsidR="000F5891" w:rsidRPr="00DA36AF" w14:paraId="6DD76433" w14:textId="77777777" w:rsidTr="00F85BEB">
        <w:tc>
          <w:tcPr>
            <w:tcW w:w="605" w:type="pct"/>
            <w:shd w:val="clear" w:color="auto" w:fill="auto"/>
          </w:tcPr>
          <w:p w14:paraId="62727C64"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5D1AF4F9" w14:textId="630897EA" w:rsidR="000F5891" w:rsidRPr="009D6106" w:rsidRDefault="000F5891" w:rsidP="00F85BEB">
            <w:pPr>
              <w:spacing w:before="60" w:after="60"/>
              <w:ind w:firstLine="0"/>
              <w:rPr>
                <w:sz w:val="24"/>
                <w:szCs w:val="24"/>
              </w:rPr>
            </w:pPr>
            <w:r w:rsidRPr="000F5891">
              <w:rPr>
                <w:sz w:val="24"/>
                <w:szCs w:val="24"/>
              </w:rPr>
              <w:t>positionsTradeName</w:t>
            </w:r>
          </w:p>
        </w:tc>
        <w:tc>
          <w:tcPr>
            <w:tcW w:w="292" w:type="pct"/>
            <w:gridSpan w:val="3"/>
            <w:shd w:val="clear" w:color="auto" w:fill="auto"/>
          </w:tcPr>
          <w:p w14:paraId="6E34DCD4" w14:textId="1C7B46BB" w:rsidR="000F5891" w:rsidRPr="000F5891" w:rsidRDefault="000F5891" w:rsidP="00F85BEB">
            <w:pPr>
              <w:spacing w:before="60" w:after="60"/>
              <w:ind w:firstLine="0"/>
              <w:jc w:val="center"/>
              <w:rPr>
                <w:sz w:val="24"/>
                <w:szCs w:val="24"/>
              </w:rPr>
            </w:pPr>
            <w:r>
              <w:rPr>
                <w:sz w:val="24"/>
                <w:szCs w:val="24"/>
              </w:rPr>
              <w:t>Н</w:t>
            </w:r>
          </w:p>
        </w:tc>
        <w:tc>
          <w:tcPr>
            <w:tcW w:w="538" w:type="pct"/>
            <w:gridSpan w:val="3"/>
            <w:shd w:val="clear" w:color="auto" w:fill="auto"/>
          </w:tcPr>
          <w:p w14:paraId="7D08B230" w14:textId="2C4E82AA" w:rsidR="000F5891" w:rsidRPr="000F5891" w:rsidRDefault="000F589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1A8E155" w14:textId="06D7C2B2" w:rsidR="000F5891" w:rsidRPr="00003CE2" w:rsidRDefault="000F5891" w:rsidP="00F85BEB">
            <w:pPr>
              <w:spacing w:before="60" w:after="60"/>
              <w:ind w:firstLine="0"/>
              <w:rPr>
                <w:sz w:val="24"/>
                <w:szCs w:val="24"/>
              </w:rPr>
            </w:pPr>
            <w:r w:rsidRPr="000F5891">
              <w:rPr>
                <w:sz w:val="24"/>
                <w:szCs w:val="24"/>
              </w:rPr>
              <w:t>Позиции по торговому наименованию лекарственного средства</w:t>
            </w:r>
          </w:p>
        </w:tc>
        <w:tc>
          <w:tcPr>
            <w:tcW w:w="1379" w:type="pct"/>
            <w:gridSpan w:val="3"/>
            <w:shd w:val="clear" w:color="auto" w:fill="auto"/>
          </w:tcPr>
          <w:p w14:paraId="56D96A7F" w14:textId="77777777" w:rsidR="000F5891" w:rsidRPr="00DA36AF" w:rsidRDefault="000F5891" w:rsidP="00F85BEB">
            <w:pPr>
              <w:spacing w:before="60" w:after="60"/>
              <w:ind w:firstLine="0"/>
              <w:rPr>
                <w:sz w:val="24"/>
                <w:szCs w:val="24"/>
              </w:rPr>
            </w:pPr>
          </w:p>
        </w:tc>
      </w:tr>
      <w:tr w:rsidR="00D62FD2" w:rsidRPr="00DA36AF" w14:paraId="748EE6A6" w14:textId="77777777" w:rsidTr="00F85BEB">
        <w:tc>
          <w:tcPr>
            <w:tcW w:w="5000" w:type="pct"/>
            <w:gridSpan w:val="17"/>
            <w:shd w:val="clear" w:color="auto" w:fill="auto"/>
            <w:hideMark/>
          </w:tcPr>
          <w:p w14:paraId="71B2D47E" w14:textId="690437CC" w:rsidR="00D62FD2" w:rsidRPr="00DA36AF" w:rsidRDefault="00D62FD2" w:rsidP="00F85BEB">
            <w:pPr>
              <w:spacing w:before="60" w:after="60"/>
              <w:ind w:firstLine="0"/>
              <w:jc w:val="center"/>
              <w:rPr>
                <w:sz w:val="24"/>
                <w:szCs w:val="24"/>
              </w:rPr>
            </w:pPr>
            <w:r w:rsidRPr="00D62FD2">
              <w:rPr>
                <w:b/>
                <w:bCs/>
                <w:sz w:val="24"/>
                <w:szCs w:val="24"/>
              </w:rPr>
              <w:t>Позиции по торговому наименованию лекарственного средства</w:t>
            </w:r>
          </w:p>
        </w:tc>
      </w:tr>
      <w:tr w:rsidR="00D62FD2" w:rsidRPr="00DA36AF" w14:paraId="75948820" w14:textId="77777777" w:rsidTr="00F85BEB">
        <w:tc>
          <w:tcPr>
            <w:tcW w:w="605" w:type="pct"/>
            <w:shd w:val="clear" w:color="auto" w:fill="auto"/>
            <w:hideMark/>
          </w:tcPr>
          <w:p w14:paraId="29335854" w14:textId="1FE43CEB" w:rsidR="00D62FD2" w:rsidRPr="00DA36AF" w:rsidRDefault="00D62FD2" w:rsidP="00F85BEB">
            <w:pPr>
              <w:spacing w:before="60" w:after="60"/>
              <w:ind w:firstLine="0"/>
              <w:rPr>
                <w:sz w:val="24"/>
                <w:szCs w:val="24"/>
                <w:lang w:val="en-US"/>
              </w:rPr>
            </w:pPr>
            <w:r w:rsidRPr="00D62FD2">
              <w:rPr>
                <w:b/>
                <w:bCs/>
                <w:sz w:val="24"/>
                <w:szCs w:val="24"/>
              </w:rPr>
              <w:t>positionsTradeName</w:t>
            </w:r>
          </w:p>
        </w:tc>
        <w:tc>
          <w:tcPr>
            <w:tcW w:w="847" w:type="pct"/>
            <w:gridSpan w:val="3"/>
            <w:shd w:val="clear" w:color="auto" w:fill="auto"/>
            <w:hideMark/>
          </w:tcPr>
          <w:p w14:paraId="31D06941" w14:textId="77777777" w:rsidR="00D62FD2" w:rsidRPr="00DA36AF" w:rsidRDefault="00D62FD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2362BB2E"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DB3A203"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F5B1FD0" w14:textId="77777777" w:rsidR="00D62FD2" w:rsidRPr="00DA36AF" w:rsidRDefault="00D62FD2"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5E0366B" w14:textId="77777777" w:rsidR="00D62FD2" w:rsidRPr="00DA36AF" w:rsidRDefault="00D62FD2" w:rsidP="00F85BEB">
            <w:pPr>
              <w:spacing w:before="60" w:after="60"/>
              <w:ind w:firstLine="0"/>
              <w:rPr>
                <w:sz w:val="24"/>
                <w:szCs w:val="24"/>
              </w:rPr>
            </w:pPr>
            <w:r w:rsidRPr="00DA36AF">
              <w:rPr>
                <w:sz w:val="24"/>
                <w:szCs w:val="24"/>
              </w:rPr>
              <w:t xml:space="preserve"> </w:t>
            </w:r>
          </w:p>
        </w:tc>
      </w:tr>
      <w:tr w:rsidR="00D62FD2" w:rsidRPr="00DA36AF" w14:paraId="234D08B5" w14:textId="77777777" w:rsidTr="00F85BEB">
        <w:tc>
          <w:tcPr>
            <w:tcW w:w="605" w:type="pct"/>
            <w:shd w:val="clear" w:color="auto" w:fill="auto"/>
            <w:hideMark/>
          </w:tcPr>
          <w:p w14:paraId="5E372AFC" w14:textId="780A7DE8" w:rsidR="00D62FD2" w:rsidRPr="00003CE2" w:rsidRDefault="00D62FD2" w:rsidP="00F85BEB">
            <w:pPr>
              <w:spacing w:before="60" w:after="60"/>
              <w:ind w:firstLine="0"/>
              <w:rPr>
                <w:sz w:val="24"/>
                <w:szCs w:val="24"/>
                <w:lang w:val="en-US"/>
              </w:rPr>
            </w:pPr>
            <w:r w:rsidRPr="00D62FD2">
              <w:rPr>
                <w:b/>
                <w:bCs/>
                <w:sz w:val="24"/>
                <w:szCs w:val="24"/>
              </w:rPr>
              <w:t>positionTradeName</w:t>
            </w:r>
          </w:p>
        </w:tc>
        <w:tc>
          <w:tcPr>
            <w:tcW w:w="847" w:type="pct"/>
            <w:gridSpan w:val="3"/>
            <w:shd w:val="clear" w:color="auto" w:fill="auto"/>
            <w:hideMark/>
          </w:tcPr>
          <w:p w14:paraId="0578ED07" w14:textId="77777777" w:rsidR="00D62FD2" w:rsidRPr="00DA36AF" w:rsidRDefault="00D62FD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B29D31A"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E9450B4"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E8F56F" w14:textId="1E2A8E46" w:rsidR="00D62FD2" w:rsidRPr="00DA36AF" w:rsidRDefault="00D62FD2" w:rsidP="00F85BEB">
            <w:pPr>
              <w:spacing w:before="60" w:after="60"/>
              <w:ind w:firstLine="0"/>
              <w:rPr>
                <w:sz w:val="24"/>
                <w:szCs w:val="24"/>
              </w:rPr>
            </w:pPr>
            <w:r w:rsidRPr="00DA36AF">
              <w:rPr>
                <w:sz w:val="24"/>
                <w:szCs w:val="24"/>
              </w:rPr>
              <w:t> </w:t>
            </w:r>
            <w:r w:rsidRPr="00D62FD2">
              <w:rPr>
                <w:sz w:val="24"/>
                <w:szCs w:val="24"/>
              </w:rPr>
              <w:t>Позиция</w:t>
            </w:r>
          </w:p>
        </w:tc>
        <w:tc>
          <w:tcPr>
            <w:tcW w:w="1379" w:type="pct"/>
            <w:gridSpan w:val="3"/>
            <w:shd w:val="clear" w:color="auto" w:fill="auto"/>
            <w:hideMark/>
          </w:tcPr>
          <w:p w14:paraId="561CA0AE" w14:textId="77777777" w:rsidR="00D62FD2" w:rsidRPr="00DA36AF" w:rsidRDefault="00D62FD2" w:rsidP="00F85BEB">
            <w:pPr>
              <w:spacing w:before="60" w:after="60"/>
              <w:ind w:firstLine="0"/>
              <w:rPr>
                <w:sz w:val="24"/>
                <w:szCs w:val="24"/>
              </w:rPr>
            </w:pPr>
            <w:r w:rsidRPr="00DA36AF">
              <w:rPr>
                <w:sz w:val="24"/>
                <w:szCs w:val="24"/>
              </w:rPr>
              <w:t>Множественный элемент</w:t>
            </w:r>
          </w:p>
        </w:tc>
      </w:tr>
      <w:tr w:rsidR="00D62FD2" w:rsidRPr="00DA36AF" w14:paraId="2E64C275" w14:textId="77777777" w:rsidTr="00F85BEB">
        <w:tc>
          <w:tcPr>
            <w:tcW w:w="605" w:type="pct"/>
            <w:shd w:val="clear" w:color="auto" w:fill="auto"/>
          </w:tcPr>
          <w:p w14:paraId="60A2624B"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50A1B907" w14:textId="1C538CA2" w:rsidR="00D62FD2" w:rsidRPr="009D6106" w:rsidRDefault="00D62FD2" w:rsidP="00D62FD2">
            <w:pPr>
              <w:spacing w:before="60" w:after="60"/>
              <w:ind w:firstLine="0"/>
              <w:rPr>
                <w:sz w:val="24"/>
                <w:szCs w:val="24"/>
              </w:rPr>
            </w:pPr>
            <w:r w:rsidRPr="00D62FD2">
              <w:rPr>
                <w:sz w:val="24"/>
                <w:szCs w:val="24"/>
              </w:rPr>
              <w:t>tradeInfo</w:t>
            </w:r>
          </w:p>
        </w:tc>
        <w:tc>
          <w:tcPr>
            <w:tcW w:w="292" w:type="pct"/>
            <w:gridSpan w:val="3"/>
            <w:shd w:val="clear" w:color="auto" w:fill="auto"/>
          </w:tcPr>
          <w:p w14:paraId="67441CF4" w14:textId="7464034F" w:rsidR="00D62FD2" w:rsidRPr="00D62FD2" w:rsidRDefault="00D62FD2" w:rsidP="00D62FD2">
            <w:pPr>
              <w:spacing w:before="60" w:after="60"/>
              <w:ind w:firstLine="0"/>
              <w:jc w:val="center"/>
              <w:rPr>
                <w:sz w:val="24"/>
                <w:szCs w:val="24"/>
              </w:rPr>
            </w:pPr>
            <w:r>
              <w:rPr>
                <w:sz w:val="24"/>
                <w:szCs w:val="24"/>
              </w:rPr>
              <w:t>Н</w:t>
            </w:r>
          </w:p>
        </w:tc>
        <w:tc>
          <w:tcPr>
            <w:tcW w:w="538" w:type="pct"/>
            <w:gridSpan w:val="3"/>
            <w:shd w:val="clear" w:color="auto" w:fill="auto"/>
          </w:tcPr>
          <w:p w14:paraId="3B17AD8F" w14:textId="0EB8DAAB"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166A1687" w14:textId="35BEB591" w:rsidR="00D62FD2" w:rsidRPr="00003CE2" w:rsidRDefault="00D62FD2" w:rsidP="00D62FD2">
            <w:pPr>
              <w:spacing w:before="60" w:after="60"/>
              <w:ind w:firstLine="0"/>
              <w:rPr>
                <w:sz w:val="24"/>
                <w:szCs w:val="24"/>
              </w:rPr>
            </w:pPr>
            <w:r w:rsidRPr="00D62FD2">
              <w:rPr>
                <w:sz w:val="24"/>
                <w:szCs w:val="24"/>
              </w:rPr>
              <w:t>Торговое наименование (ТН) лекарственного препарата</w:t>
            </w:r>
          </w:p>
        </w:tc>
        <w:tc>
          <w:tcPr>
            <w:tcW w:w="1379" w:type="pct"/>
            <w:gridSpan w:val="3"/>
            <w:shd w:val="clear" w:color="auto" w:fill="auto"/>
          </w:tcPr>
          <w:p w14:paraId="7EEEE8C5" w14:textId="77777777" w:rsidR="00D62FD2" w:rsidRPr="00DA36AF" w:rsidRDefault="00D62FD2" w:rsidP="00D62FD2">
            <w:pPr>
              <w:spacing w:before="60" w:after="60"/>
              <w:ind w:firstLine="0"/>
              <w:rPr>
                <w:sz w:val="24"/>
                <w:szCs w:val="24"/>
              </w:rPr>
            </w:pPr>
          </w:p>
        </w:tc>
      </w:tr>
      <w:tr w:rsidR="00D62FD2" w:rsidRPr="00DA36AF" w14:paraId="2B66D69D" w14:textId="77777777" w:rsidTr="00F85BEB">
        <w:tc>
          <w:tcPr>
            <w:tcW w:w="605" w:type="pct"/>
            <w:shd w:val="clear" w:color="auto" w:fill="auto"/>
          </w:tcPr>
          <w:p w14:paraId="6A84C3C4"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571810" w14:textId="2B269311" w:rsidR="00D62FD2" w:rsidRPr="009D6106" w:rsidRDefault="00D62FD2" w:rsidP="00D62FD2">
            <w:pPr>
              <w:spacing w:before="60" w:after="60"/>
              <w:ind w:firstLine="0"/>
              <w:rPr>
                <w:sz w:val="24"/>
                <w:szCs w:val="24"/>
              </w:rPr>
            </w:pPr>
            <w:r w:rsidRPr="00D62FD2">
              <w:rPr>
                <w:sz w:val="24"/>
                <w:szCs w:val="24"/>
              </w:rPr>
              <w:t>medicamentalFormInfo</w:t>
            </w:r>
          </w:p>
        </w:tc>
        <w:tc>
          <w:tcPr>
            <w:tcW w:w="292" w:type="pct"/>
            <w:gridSpan w:val="3"/>
            <w:shd w:val="clear" w:color="auto" w:fill="auto"/>
          </w:tcPr>
          <w:p w14:paraId="6242D9D4" w14:textId="0A984E8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39AB86D1" w14:textId="64A999F0"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45FC085" w14:textId="7E005655" w:rsidR="00D62FD2" w:rsidRPr="00003CE2" w:rsidRDefault="00D62FD2" w:rsidP="00D62FD2">
            <w:pPr>
              <w:spacing w:before="60" w:after="60"/>
              <w:ind w:firstLine="0"/>
              <w:rPr>
                <w:sz w:val="24"/>
                <w:szCs w:val="24"/>
              </w:rPr>
            </w:pPr>
            <w:r w:rsidRPr="00D62FD2">
              <w:rPr>
                <w:sz w:val="24"/>
                <w:szCs w:val="24"/>
              </w:rPr>
              <w:t>Лекарственная форма</w:t>
            </w:r>
          </w:p>
        </w:tc>
        <w:tc>
          <w:tcPr>
            <w:tcW w:w="1379" w:type="pct"/>
            <w:gridSpan w:val="3"/>
            <w:shd w:val="clear" w:color="auto" w:fill="auto"/>
          </w:tcPr>
          <w:p w14:paraId="68695175" w14:textId="77777777" w:rsidR="00D62FD2" w:rsidRPr="00DA36AF" w:rsidRDefault="00D62FD2" w:rsidP="00D62FD2">
            <w:pPr>
              <w:spacing w:before="60" w:after="60"/>
              <w:ind w:firstLine="0"/>
              <w:rPr>
                <w:sz w:val="24"/>
                <w:szCs w:val="24"/>
              </w:rPr>
            </w:pPr>
          </w:p>
        </w:tc>
      </w:tr>
      <w:tr w:rsidR="00D62FD2" w:rsidRPr="00DA36AF" w14:paraId="095E284D" w14:textId="77777777" w:rsidTr="00F85BEB">
        <w:tc>
          <w:tcPr>
            <w:tcW w:w="605" w:type="pct"/>
            <w:shd w:val="clear" w:color="auto" w:fill="auto"/>
          </w:tcPr>
          <w:p w14:paraId="0D013397"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24DB43" w14:textId="34827B0B" w:rsidR="00D62FD2" w:rsidRPr="009D6106" w:rsidRDefault="00D62FD2" w:rsidP="00D62FD2">
            <w:pPr>
              <w:spacing w:before="60" w:after="60"/>
              <w:ind w:firstLine="0"/>
              <w:rPr>
                <w:sz w:val="24"/>
                <w:szCs w:val="24"/>
              </w:rPr>
            </w:pPr>
            <w:r w:rsidRPr="00D62FD2">
              <w:rPr>
                <w:sz w:val="24"/>
                <w:szCs w:val="24"/>
              </w:rPr>
              <w:t>dosageInfo</w:t>
            </w:r>
          </w:p>
        </w:tc>
        <w:tc>
          <w:tcPr>
            <w:tcW w:w="292" w:type="pct"/>
            <w:gridSpan w:val="3"/>
            <w:shd w:val="clear" w:color="auto" w:fill="auto"/>
          </w:tcPr>
          <w:p w14:paraId="5AFC3DAE" w14:textId="10097586"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19D719BA" w14:textId="59837D24"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6C02B30F" w14:textId="35F1109E" w:rsidR="00D62FD2" w:rsidRPr="00003CE2" w:rsidRDefault="00D62FD2" w:rsidP="00D62FD2">
            <w:pPr>
              <w:spacing w:before="60" w:after="60"/>
              <w:ind w:firstLine="0"/>
              <w:rPr>
                <w:sz w:val="24"/>
                <w:szCs w:val="24"/>
              </w:rPr>
            </w:pPr>
            <w:r w:rsidRPr="00D62FD2">
              <w:rPr>
                <w:sz w:val="24"/>
                <w:szCs w:val="24"/>
              </w:rPr>
              <w:t>Дозировка</w:t>
            </w:r>
          </w:p>
        </w:tc>
        <w:tc>
          <w:tcPr>
            <w:tcW w:w="1379" w:type="pct"/>
            <w:gridSpan w:val="3"/>
            <w:shd w:val="clear" w:color="auto" w:fill="auto"/>
          </w:tcPr>
          <w:p w14:paraId="3E9C3305" w14:textId="77777777" w:rsidR="00D62FD2" w:rsidRPr="00DA36AF" w:rsidRDefault="00D62FD2" w:rsidP="00D62FD2">
            <w:pPr>
              <w:spacing w:before="60" w:after="60"/>
              <w:ind w:firstLine="0"/>
              <w:rPr>
                <w:sz w:val="24"/>
                <w:szCs w:val="24"/>
              </w:rPr>
            </w:pPr>
          </w:p>
        </w:tc>
      </w:tr>
      <w:tr w:rsidR="00D62FD2" w:rsidRPr="00DA36AF" w14:paraId="559F5095" w14:textId="77777777" w:rsidTr="00F85BEB">
        <w:tc>
          <w:tcPr>
            <w:tcW w:w="605" w:type="pct"/>
            <w:shd w:val="clear" w:color="auto" w:fill="auto"/>
          </w:tcPr>
          <w:p w14:paraId="7C3CD182"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443E69A1" w14:textId="652BBB0E" w:rsidR="00D62FD2" w:rsidRPr="009D6106" w:rsidRDefault="00D62FD2" w:rsidP="00D62FD2">
            <w:pPr>
              <w:spacing w:before="60" w:after="60"/>
              <w:ind w:firstLine="0"/>
              <w:rPr>
                <w:sz w:val="24"/>
                <w:szCs w:val="24"/>
              </w:rPr>
            </w:pPr>
            <w:r w:rsidRPr="00D62FD2">
              <w:rPr>
                <w:sz w:val="24"/>
                <w:szCs w:val="24"/>
              </w:rPr>
              <w:t>packagingsInfo</w:t>
            </w:r>
          </w:p>
        </w:tc>
        <w:tc>
          <w:tcPr>
            <w:tcW w:w="292" w:type="pct"/>
            <w:gridSpan w:val="3"/>
            <w:shd w:val="clear" w:color="auto" w:fill="auto"/>
          </w:tcPr>
          <w:p w14:paraId="296713A4" w14:textId="55EE5F6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72693F5C" w14:textId="2464B448"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4AB0A2E2" w14:textId="388E2D0B" w:rsidR="00D62FD2" w:rsidRPr="00003CE2" w:rsidRDefault="00D62FD2" w:rsidP="00D62FD2">
            <w:pPr>
              <w:spacing w:before="60" w:after="60"/>
              <w:ind w:firstLine="0"/>
              <w:rPr>
                <w:sz w:val="24"/>
                <w:szCs w:val="24"/>
              </w:rPr>
            </w:pPr>
            <w:r w:rsidRPr="00D62FD2">
              <w:rPr>
                <w:sz w:val="24"/>
                <w:szCs w:val="24"/>
              </w:rPr>
              <w:t>Сведения об упаковках</w:t>
            </w:r>
          </w:p>
        </w:tc>
        <w:tc>
          <w:tcPr>
            <w:tcW w:w="1379" w:type="pct"/>
            <w:gridSpan w:val="3"/>
            <w:shd w:val="clear" w:color="auto" w:fill="auto"/>
          </w:tcPr>
          <w:p w14:paraId="756598AE" w14:textId="77777777" w:rsidR="00D62FD2" w:rsidRPr="00DA36AF" w:rsidRDefault="00D62FD2" w:rsidP="00D62FD2">
            <w:pPr>
              <w:spacing w:before="60" w:after="60"/>
              <w:ind w:firstLine="0"/>
              <w:rPr>
                <w:sz w:val="24"/>
                <w:szCs w:val="24"/>
              </w:rPr>
            </w:pPr>
          </w:p>
        </w:tc>
      </w:tr>
      <w:tr w:rsidR="002873F0" w:rsidRPr="00DA36AF" w14:paraId="3C39F020" w14:textId="77777777" w:rsidTr="00B90856">
        <w:tc>
          <w:tcPr>
            <w:tcW w:w="605" w:type="pct"/>
            <w:shd w:val="clear" w:color="auto" w:fill="auto"/>
          </w:tcPr>
          <w:p w14:paraId="0689AD52"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6ACADA89" w14:textId="0D49B394" w:rsidR="002873F0" w:rsidRPr="00D62FD2" w:rsidRDefault="002873F0" w:rsidP="002873F0">
            <w:pPr>
              <w:spacing w:before="60" w:after="60"/>
              <w:ind w:firstLine="0"/>
              <w:rPr>
                <w:sz w:val="24"/>
                <w:szCs w:val="24"/>
              </w:rPr>
            </w:pPr>
            <w:r w:rsidRPr="005F5213">
              <w:rPr>
                <w:sz w:val="24"/>
                <w:szCs w:val="24"/>
              </w:rPr>
              <w:t>MNNNormName</w:t>
            </w:r>
          </w:p>
        </w:tc>
        <w:tc>
          <w:tcPr>
            <w:tcW w:w="292" w:type="pct"/>
            <w:gridSpan w:val="3"/>
            <w:shd w:val="clear" w:color="auto" w:fill="auto"/>
          </w:tcPr>
          <w:p w14:paraId="032E9902" w14:textId="5F7AF62D"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2DB0901C" w14:textId="0B430C25"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6995465B" w14:textId="26359B38" w:rsidR="002873F0" w:rsidRPr="00D62FD2" w:rsidRDefault="002873F0" w:rsidP="002873F0">
            <w:pPr>
              <w:spacing w:before="60" w:after="60"/>
              <w:ind w:firstLine="0"/>
              <w:rPr>
                <w:sz w:val="24"/>
                <w:szCs w:val="24"/>
              </w:rPr>
            </w:pPr>
            <w:r w:rsidRPr="005F5213">
              <w:rPr>
                <w:sz w:val="24"/>
                <w:szCs w:val="24"/>
              </w:rPr>
              <w:t>Нормализованное описание (исходное) МНН</w:t>
            </w:r>
          </w:p>
        </w:tc>
        <w:tc>
          <w:tcPr>
            <w:tcW w:w="1379" w:type="pct"/>
            <w:gridSpan w:val="3"/>
            <w:shd w:val="clear" w:color="auto" w:fill="auto"/>
          </w:tcPr>
          <w:p w14:paraId="1EB90D24" w14:textId="77777777" w:rsidR="002873F0" w:rsidRPr="00DA36AF" w:rsidRDefault="002873F0" w:rsidP="002873F0">
            <w:pPr>
              <w:spacing w:before="60" w:after="60"/>
              <w:ind w:firstLine="0"/>
              <w:rPr>
                <w:sz w:val="24"/>
                <w:szCs w:val="24"/>
              </w:rPr>
            </w:pPr>
          </w:p>
        </w:tc>
      </w:tr>
      <w:tr w:rsidR="002873F0" w:rsidRPr="00DA36AF" w14:paraId="377A15E9" w14:textId="77777777" w:rsidTr="00B90856">
        <w:tc>
          <w:tcPr>
            <w:tcW w:w="605" w:type="pct"/>
            <w:shd w:val="clear" w:color="auto" w:fill="auto"/>
          </w:tcPr>
          <w:p w14:paraId="0D2B937A"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5BC566C4" w14:textId="71907A86" w:rsidR="002873F0" w:rsidRPr="00D62FD2" w:rsidRDefault="002873F0" w:rsidP="002873F0">
            <w:pPr>
              <w:spacing w:before="60" w:after="60"/>
              <w:ind w:firstLine="0"/>
              <w:rPr>
                <w:sz w:val="24"/>
                <w:szCs w:val="24"/>
              </w:rPr>
            </w:pPr>
            <w:r w:rsidRPr="005F5213">
              <w:rPr>
                <w:sz w:val="24"/>
                <w:szCs w:val="24"/>
              </w:rPr>
              <w:t>dosageNormName</w:t>
            </w:r>
          </w:p>
        </w:tc>
        <w:tc>
          <w:tcPr>
            <w:tcW w:w="292" w:type="pct"/>
            <w:gridSpan w:val="3"/>
            <w:shd w:val="clear" w:color="auto" w:fill="auto"/>
          </w:tcPr>
          <w:p w14:paraId="3F0456ED" w14:textId="4EB955F3"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2487A741" w14:textId="37231B14"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3282456" w14:textId="58D292E6" w:rsidR="002873F0" w:rsidRPr="00D62FD2" w:rsidRDefault="002873F0" w:rsidP="002873F0">
            <w:pPr>
              <w:spacing w:before="60" w:after="60"/>
              <w:ind w:firstLine="0"/>
              <w:rPr>
                <w:sz w:val="24"/>
                <w:szCs w:val="24"/>
              </w:rPr>
            </w:pPr>
            <w:r w:rsidRPr="005F5213">
              <w:rPr>
                <w:sz w:val="24"/>
                <w:szCs w:val="24"/>
              </w:rPr>
              <w:t>Нормализованное описание (исходное) дозировки</w:t>
            </w:r>
          </w:p>
        </w:tc>
        <w:tc>
          <w:tcPr>
            <w:tcW w:w="1379" w:type="pct"/>
            <w:gridSpan w:val="3"/>
            <w:shd w:val="clear" w:color="auto" w:fill="auto"/>
          </w:tcPr>
          <w:p w14:paraId="3606A1CD" w14:textId="77777777" w:rsidR="002873F0" w:rsidRPr="00DA36AF" w:rsidRDefault="002873F0" w:rsidP="002873F0">
            <w:pPr>
              <w:spacing w:before="60" w:after="60"/>
              <w:ind w:firstLine="0"/>
              <w:rPr>
                <w:sz w:val="24"/>
                <w:szCs w:val="24"/>
              </w:rPr>
            </w:pPr>
          </w:p>
        </w:tc>
      </w:tr>
      <w:tr w:rsidR="002873F0" w:rsidRPr="00DA36AF" w14:paraId="66D0162F" w14:textId="77777777" w:rsidTr="00F85BEB">
        <w:tc>
          <w:tcPr>
            <w:tcW w:w="605" w:type="pct"/>
            <w:shd w:val="clear" w:color="auto" w:fill="auto"/>
          </w:tcPr>
          <w:p w14:paraId="5E6D08EF"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17FCB210" w14:textId="215A6A15" w:rsidR="002873F0" w:rsidRPr="00D62FD2" w:rsidRDefault="002873F0" w:rsidP="002873F0">
            <w:pPr>
              <w:spacing w:before="60" w:after="60"/>
              <w:ind w:firstLine="0"/>
              <w:rPr>
                <w:sz w:val="24"/>
                <w:szCs w:val="24"/>
              </w:rPr>
            </w:pPr>
            <w:r w:rsidRPr="005F5213">
              <w:rPr>
                <w:sz w:val="24"/>
                <w:szCs w:val="24"/>
              </w:rPr>
              <w:t>medicamentalFormNormName</w:t>
            </w:r>
          </w:p>
        </w:tc>
        <w:tc>
          <w:tcPr>
            <w:tcW w:w="292" w:type="pct"/>
            <w:gridSpan w:val="3"/>
            <w:shd w:val="clear" w:color="auto" w:fill="auto"/>
          </w:tcPr>
          <w:p w14:paraId="5447BF3E" w14:textId="24A46A04"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5F808689" w14:textId="5283F2BE"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60B62DE1" w14:textId="2B045451" w:rsidR="002873F0" w:rsidRPr="00D62FD2" w:rsidRDefault="002873F0" w:rsidP="002873F0">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79" w:type="pct"/>
            <w:gridSpan w:val="3"/>
            <w:shd w:val="clear" w:color="auto" w:fill="auto"/>
          </w:tcPr>
          <w:p w14:paraId="480AF119" w14:textId="77777777" w:rsidR="002873F0" w:rsidRPr="00DA36AF" w:rsidRDefault="002873F0" w:rsidP="002873F0">
            <w:pPr>
              <w:spacing w:before="60" w:after="60"/>
              <w:ind w:firstLine="0"/>
              <w:rPr>
                <w:sz w:val="24"/>
                <w:szCs w:val="24"/>
              </w:rPr>
            </w:pPr>
          </w:p>
        </w:tc>
      </w:tr>
      <w:tr w:rsidR="00327153" w:rsidRPr="00DA36AF" w14:paraId="200ECD89" w14:textId="77777777" w:rsidTr="00F85BEB">
        <w:tc>
          <w:tcPr>
            <w:tcW w:w="5000" w:type="pct"/>
            <w:gridSpan w:val="17"/>
            <w:shd w:val="clear" w:color="auto" w:fill="auto"/>
            <w:hideMark/>
          </w:tcPr>
          <w:p w14:paraId="5D40F549" w14:textId="723A84C3" w:rsidR="00327153" w:rsidRPr="00DA36AF" w:rsidRDefault="00327153" w:rsidP="00F85BEB">
            <w:pPr>
              <w:spacing w:before="60" w:after="60"/>
              <w:ind w:firstLine="0"/>
              <w:jc w:val="center"/>
              <w:rPr>
                <w:sz w:val="24"/>
                <w:szCs w:val="24"/>
              </w:rPr>
            </w:pPr>
            <w:r w:rsidRPr="00327153">
              <w:rPr>
                <w:b/>
                <w:bCs/>
                <w:sz w:val="24"/>
                <w:szCs w:val="24"/>
              </w:rPr>
              <w:t>Торговое наименование (ТН) лекарственного препарата</w:t>
            </w:r>
          </w:p>
        </w:tc>
      </w:tr>
      <w:tr w:rsidR="00327153" w:rsidRPr="00DA36AF" w14:paraId="073CD5AB" w14:textId="77777777" w:rsidTr="00F85BEB">
        <w:tc>
          <w:tcPr>
            <w:tcW w:w="605" w:type="pct"/>
            <w:shd w:val="clear" w:color="auto" w:fill="auto"/>
            <w:hideMark/>
          </w:tcPr>
          <w:p w14:paraId="72EFB657" w14:textId="0515BA5C" w:rsidR="00327153" w:rsidRPr="00DA36AF" w:rsidRDefault="00327153" w:rsidP="00F85BEB">
            <w:pPr>
              <w:spacing w:before="60" w:after="60"/>
              <w:ind w:firstLine="0"/>
              <w:rPr>
                <w:sz w:val="24"/>
                <w:szCs w:val="24"/>
                <w:lang w:val="en-US"/>
              </w:rPr>
            </w:pPr>
            <w:r w:rsidRPr="00327153">
              <w:rPr>
                <w:b/>
                <w:bCs/>
                <w:sz w:val="24"/>
                <w:szCs w:val="24"/>
              </w:rPr>
              <w:t>tradeInfo</w:t>
            </w:r>
          </w:p>
        </w:tc>
        <w:tc>
          <w:tcPr>
            <w:tcW w:w="847" w:type="pct"/>
            <w:gridSpan w:val="3"/>
            <w:shd w:val="clear" w:color="auto" w:fill="auto"/>
            <w:hideMark/>
          </w:tcPr>
          <w:p w14:paraId="713322EF" w14:textId="77777777" w:rsidR="00327153" w:rsidRPr="00DA36AF" w:rsidRDefault="00327153"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1D02A6D" w14:textId="77777777" w:rsidR="00327153" w:rsidRPr="00DA36AF" w:rsidRDefault="00327153"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39F87E53" w14:textId="77777777" w:rsidR="00327153" w:rsidRPr="00DA36AF" w:rsidRDefault="00327153"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D13111E" w14:textId="77777777" w:rsidR="00327153" w:rsidRPr="00DA36AF" w:rsidRDefault="00327153"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F847302" w14:textId="77777777" w:rsidR="00327153" w:rsidRPr="00DA36AF" w:rsidRDefault="00327153" w:rsidP="00F85BEB">
            <w:pPr>
              <w:spacing w:before="60" w:after="60"/>
              <w:ind w:firstLine="0"/>
              <w:rPr>
                <w:sz w:val="24"/>
                <w:szCs w:val="24"/>
              </w:rPr>
            </w:pPr>
            <w:r w:rsidRPr="00DA36AF">
              <w:rPr>
                <w:sz w:val="24"/>
                <w:szCs w:val="24"/>
              </w:rPr>
              <w:t xml:space="preserve"> </w:t>
            </w:r>
          </w:p>
        </w:tc>
      </w:tr>
      <w:tr w:rsidR="000F5891" w:rsidRPr="00DA36AF" w14:paraId="2B324813" w14:textId="77777777" w:rsidTr="00F85BEB">
        <w:tc>
          <w:tcPr>
            <w:tcW w:w="605" w:type="pct"/>
            <w:shd w:val="clear" w:color="auto" w:fill="auto"/>
          </w:tcPr>
          <w:p w14:paraId="6229682C"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698E4942" w14:textId="002922C8" w:rsidR="000F5891" w:rsidRPr="009D6106" w:rsidRDefault="00327153" w:rsidP="00F85BEB">
            <w:pPr>
              <w:spacing w:before="60" w:after="60"/>
              <w:ind w:firstLine="0"/>
              <w:rPr>
                <w:sz w:val="24"/>
                <w:szCs w:val="24"/>
              </w:rPr>
            </w:pPr>
            <w:r w:rsidRPr="00327153">
              <w:rPr>
                <w:sz w:val="24"/>
                <w:szCs w:val="24"/>
              </w:rPr>
              <w:t>tradeName</w:t>
            </w:r>
          </w:p>
        </w:tc>
        <w:tc>
          <w:tcPr>
            <w:tcW w:w="292" w:type="pct"/>
            <w:gridSpan w:val="3"/>
            <w:shd w:val="clear" w:color="auto" w:fill="auto"/>
          </w:tcPr>
          <w:p w14:paraId="129D4AB0" w14:textId="4DAD68FA" w:rsidR="000F5891" w:rsidRPr="00003CE2" w:rsidRDefault="00327153" w:rsidP="00F85BEB">
            <w:pPr>
              <w:spacing w:before="60" w:after="60"/>
              <w:ind w:firstLine="0"/>
              <w:jc w:val="center"/>
              <w:rPr>
                <w:sz w:val="24"/>
                <w:szCs w:val="24"/>
              </w:rPr>
            </w:pPr>
            <w:r>
              <w:rPr>
                <w:sz w:val="24"/>
                <w:szCs w:val="24"/>
              </w:rPr>
              <w:t>О</w:t>
            </w:r>
          </w:p>
        </w:tc>
        <w:tc>
          <w:tcPr>
            <w:tcW w:w="538" w:type="pct"/>
            <w:gridSpan w:val="3"/>
            <w:shd w:val="clear" w:color="auto" w:fill="auto"/>
          </w:tcPr>
          <w:p w14:paraId="3746F005" w14:textId="7D870D7D" w:rsidR="000F5891" w:rsidRPr="009D6106" w:rsidRDefault="00327153"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3772BE7E" w14:textId="537BC2BF" w:rsidR="000F5891" w:rsidRPr="00003CE2" w:rsidRDefault="00327153" w:rsidP="00F85BEB">
            <w:pPr>
              <w:spacing w:before="60" w:after="60"/>
              <w:ind w:firstLine="0"/>
              <w:rPr>
                <w:sz w:val="24"/>
                <w:szCs w:val="24"/>
              </w:rPr>
            </w:pPr>
            <w:r w:rsidRPr="00327153">
              <w:rPr>
                <w:sz w:val="24"/>
                <w:szCs w:val="24"/>
              </w:rPr>
              <w:t>Торговое наименование (ТН) препарата</w:t>
            </w:r>
          </w:p>
        </w:tc>
        <w:tc>
          <w:tcPr>
            <w:tcW w:w="1379" w:type="pct"/>
            <w:gridSpan w:val="3"/>
            <w:shd w:val="clear" w:color="auto" w:fill="auto"/>
          </w:tcPr>
          <w:p w14:paraId="4802B6F9" w14:textId="77777777" w:rsidR="000F5891" w:rsidRPr="00DA36AF" w:rsidRDefault="000F5891" w:rsidP="00F85BEB">
            <w:pPr>
              <w:spacing w:before="60" w:after="60"/>
              <w:ind w:firstLine="0"/>
              <w:rPr>
                <w:sz w:val="24"/>
                <w:szCs w:val="24"/>
              </w:rPr>
            </w:pPr>
          </w:p>
        </w:tc>
      </w:tr>
      <w:tr w:rsidR="00725370" w:rsidRPr="00DA36AF" w14:paraId="54E5C961" w14:textId="77777777" w:rsidTr="00F85BEB">
        <w:tc>
          <w:tcPr>
            <w:tcW w:w="5000" w:type="pct"/>
            <w:gridSpan w:val="17"/>
            <w:shd w:val="clear" w:color="auto" w:fill="auto"/>
            <w:hideMark/>
          </w:tcPr>
          <w:p w14:paraId="4D371321" w14:textId="00AB7657" w:rsidR="00725370" w:rsidRPr="00DA36AF" w:rsidRDefault="00725370" w:rsidP="00F85BEB">
            <w:pPr>
              <w:spacing w:before="60" w:after="60"/>
              <w:ind w:firstLine="0"/>
              <w:jc w:val="center"/>
              <w:rPr>
                <w:sz w:val="24"/>
                <w:szCs w:val="24"/>
              </w:rPr>
            </w:pPr>
            <w:r w:rsidRPr="00725370">
              <w:rPr>
                <w:b/>
                <w:bCs/>
                <w:sz w:val="24"/>
                <w:szCs w:val="24"/>
              </w:rPr>
              <w:t>Лекарственная форма</w:t>
            </w:r>
          </w:p>
        </w:tc>
      </w:tr>
      <w:tr w:rsidR="00725370" w:rsidRPr="00DA36AF" w14:paraId="526596A6" w14:textId="77777777" w:rsidTr="00F85BEB">
        <w:tc>
          <w:tcPr>
            <w:tcW w:w="605" w:type="pct"/>
            <w:shd w:val="clear" w:color="auto" w:fill="auto"/>
            <w:hideMark/>
          </w:tcPr>
          <w:p w14:paraId="0E6B79C4" w14:textId="5052ECF6" w:rsidR="00725370" w:rsidRPr="00DA36AF" w:rsidRDefault="00725370" w:rsidP="00F85BEB">
            <w:pPr>
              <w:spacing w:before="60" w:after="60"/>
              <w:ind w:firstLine="0"/>
              <w:rPr>
                <w:sz w:val="24"/>
                <w:szCs w:val="24"/>
                <w:lang w:val="en-US"/>
              </w:rPr>
            </w:pPr>
            <w:r w:rsidRPr="00725370">
              <w:rPr>
                <w:b/>
                <w:bCs/>
                <w:sz w:val="24"/>
                <w:szCs w:val="24"/>
              </w:rPr>
              <w:t>medicamentalFormInfo</w:t>
            </w:r>
          </w:p>
        </w:tc>
        <w:tc>
          <w:tcPr>
            <w:tcW w:w="847" w:type="pct"/>
            <w:gridSpan w:val="3"/>
            <w:shd w:val="clear" w:color="auto" w:fill="auto"/>
            <w:hideMark/>
          </w:tcPr>
          <w:p w14:paraId="4C2AFA6B" w14:textId="77777777" w:rsidR="00725370" w:rsidRPr="00DA36AF" w:rsidRDefault="0072537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27D5A6C6"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A6BD3D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5AADE1C"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717AD71"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740C7EA4" w14:textId="77777777" w:rsidTr="00F85BEB">
        <w:tc>
          <w:tcPr>
            <w:tcW w:w="605" w:type="pct"/>
            <w:shd w:val="clear" w:color="auto" w:fill="auto"/>
          </w:tcPr>
          <w:p w14:paraId="1E514CE7"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2FFFF14B" w14:textId="46EAC7EE" w:rsidR="00725370" w:rsidRPr="009D6106" w:rsidRDefault="00725370" w:rsidP="00F85BEB">
            <w:pPr>
              <w:spacing w:before="60" w:after="60"/>
              <w:ind w:firstLine="0"/>
              <w:rPr>
                <w:sz w:val="24"/>
                <w:szCs w:val="24"/>
              </w:rPr>
            </w:pPr>
            <w:r w:rsidRPr="00725370">
              <w:rPr>
                <w:sz w:val="24"/>
                <w:szCs w:val="24"/>
              </w:rPr>
              <w:t>medicamentalFormName</w:t>
            </w:r>
          </w:p>
        </w:tc>
        <w:tc>
          <w:tcPr>
            <w:tcW w:w="292" w:type="pct"/>
            <w:gridSpan w:val="3"/>
            <w:shd w:val="clear" w:color="auto" w:fill="auto"/>
          </w:tcPr>
          <w:p w14:paraId="08D886A4" w14:textId="77777777" w:rsidR="00725370" w:rsidRPr="00003CE2" w:rsidRDefault="00725370" w:rsidP="00F85BEB">
            <w:pPr>
              <w:spacing w:before="60" w:after="60"/>
              <w:ind w:firstLine="0"/>
              <w:jc w:val="center"/>
              <w:rPr>
                <w:sz w:val="24"/>
                <w:szCs w:val="24"/>
              </w:rPr>
            </w:pPr>
            <w:r>
              <w:rPr>
                <w:sz w:val="24"/>
                <w:szCs w:val="24"/>
              </w:rPr>
              <w:t>О</w:t>
            </w:r>
          </w:p>
        </w:tc>
        <w:tc>
          <w:tcPr>
            <w:tcW w:w="538" w:type="pct"/>
            <w:gridSpan w:val="3"/>
            <w:shd w:val="clear" w:color="auto" w:fill="auto"/>
          </w:tcPr>
          <w:p w14:paraId="75B2047C"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4963111E" w14:textId="5969A854" w:rsidR="00725370" w:rsidRPr="00003CE2" w:rsidRDefault="00725370" w:rsidP="00F85BEB">
            <w:pPr>
              <w:spacing w:before="60" w:after="60"/>
              <w:ind w:firstLine="0"/>
              <w:rPr>
                <w:sz w:val="24"/>
                <w:szCs w:val="24"/>
              </w:rPr>
            </w:pPr>
            <w:r w:rsidRPr="00725370">
              <w:rPr>
                <w:sz w:val="24"/>
                <w:szCs w:val="24"/>
              </w:rPr>
              <w:t>Наименование лекарственной формы</w:t>
            </w:r>
          </w:p>
        </w:tc>
        <w:tc>
          <w:tcPr>
            <w:tcW w:w="1379" w:type="pct"/>
            <w:gridSpan w:val="3"/>
            <w:shd w:val="clear" w:color="auto" w:fill="auto"/>
          </w:tcPr>
          <w:p w14:paraId="78948057" w14:textId="77777777" w:rsidR="00725370" w:rsidRPr="00DA36AF" w:rsidRDefault="00725370" w:rsidP="00F85BEB">
            <w:pPr>
              <w:spacing w:before="60" w:after="60"/>
              <w:ind w:firstLine="0"/>
              <w:rPr>
                <w:sz w:val="24"/>
                <w:szCs w:val="24"/>
              </w:rPr>
            </w:pPr>
          </w:p>
        </w:tc>
      </w:tr>
      <w:tr w:rsidR="00725370" w:rsidRPr="00DA36AF" w14:paraId="4279FBA6" w14:textId="77777777" w:rsidTr="00F85BEB">
        <w:tc>
          <w:tcPr>
            <w:tcW w:w="5000" w:type="pct"/>
            <w:gridSpan w:val="17"/>
            <w:shd w:val="clear" w:color="auto" w:fill="auto"/>
            <w:hideMark/>
          </w:tcPr>
          <w:p w14:paraId="59162AEF" w14:textId="709B6892" w:rsidR="00725370" w:rsidRPr="00DA36AF" w:rsidRDefault="00725370" w:rsidP="00F85BEB">
            <w:pPr>
              <w:spacing w:before="60" w:after="60"/>
              <w:ind w:firstLine="0"/>
              <w:jc w:val="center"/>
              <w:rPr>
                <w:sz w:val="24"/>
                <w:szCs w:val="24"/>
              </w:rPr>
            </w:pPr>
            <w:r w:rsidRPr="00725370">
              <w:rPr>
                <w:b/>
                <w:bCs/>
                <w:sz w:val="24"/>
                <w:szCs w:val="24"/>
              </w:rPr>
              <w:t>Дозировка</w:t>
            </w:r>
          </w:p>
        </w:tc>
      </w:tr>
      <w:tr w:rsidR="00725370" w:rsidRPr="00DA36AF" w14:paraId="0F816FBD" w14:textId="77777777" w:rsidTr="00F85BEB">
        <w:tc>
          <w:tcPr>
            <w:tcW w:w="605" w:type="pct"/>
            <w:shd w:val="clear" w:color="auto" w:fill="auto"/>
            <w:hideMark/>
          </w:tcPr>
          <w:p w14:paraId="5CB7ED90" w14:textId="1F98FF1C" w:rsidR="00725370" w:rsidRPr="00DA36AF" w:rsidRDefault="00725370" w:rsidP="00F85BEB">
            <w:pPr>
              <w:spacing w:before="60" w:after="60"/>
              <w:ind w:firstLine="0"/>
              <w:rPr>
                <w:sz w:val="24"/>
                <w:szCs w:val="24"/>
                <w:lang w:val="en-US"/>
              </w:rPr>
            </w:pPr>
            <w:r w:rsidRPr="00725370">
              <w:rPr>
                <w:b/>
                <w:bCs/>
                <w:sz w:val="24"/>
                <w:szCs w:val="24"/>
              </w:rPr>
              <w:t>dosageInfo</w:t>
            </w:r>
          </w:p>
        </w:tc>
        <w:tc>
          <w:tcPr>
            <w:tcW w:w="847" w:type="pct"/>
            <w:gridSpan w:val="3"/>
            <w:shd w:val="clear" w:color="auto" w:fill="auto"/>
            <w:hideMark/>
          </w:tcPr>
          <w:p w14:paraId="17219A7C" w14:textId="77777777" w:rsidR="00725370" w:rsidRPr="00DA36AF" w:rsidRDefault="0072537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F305378"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BFF2D4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7792BC1"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4E9043AF"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0FBD93A5" w14:textId="77777777" w:rsidTr="00F85BEB">
        <w:tc>
          <w:tcPr>
            <w:tcW w:w="605" w:type="pct"/>
            <w:shd w:val="clear" w:color="auto" w:fill="auto"/>
          </w:tcPr>
          <w:p w14:paraId="73A84CFF"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1A9EBA57" w14:textId="162AD592" w:rsidR="00725370" w:rsidRPr="009D6106" w:rsidRDefault="00725370" w:rsidP="00F85BEB">
            <w:pPr>
              <w:spacing w:before="60" w:after="60"/>
              <w:ind w:firstLine="0"/>
              <w:rPr>
                <w:sz w:val="24"/>
                <w:szCs w:val="24"/>
              </w:rPr>
            </w:pPr>
            <w:r w:rsidRPr="00725370">
              <w:rPr>
                <w:sz w:val="24"/>
                <w:szCs w:val="24"/>
              </w:rPr>
              <w:t>dosageName</w:t>
            </w:r>
          </w:p>
        </w:tc>
        <w:tc>
          <w:tcPr>
            <w:tcW w:w="292" w:type="pct"/>
            <w:gridSpan w:val="3"/>
            <w:shd w:val="clear" w:color="auto" w:fill="auto"/>
          </w:tcPr>
          <w:p w14:paraId="565F5E11" w14:textId="43F09FAA" w:rsidR="00725370" w:rsidRPr="00725370" w:rsidRDefault="00725370" w:rsidP="00F85BEB">
            <w:pPr>
              <w:spacing w:before="60" w:after="60"/>
              <w:ind w:firstLine="0"/>
              <w:jc w:val="center"/>
              <w:rPr>
                <w:sz w:val="24"/>
                <w:szCs w:val="24"/>
              </w:rPr>
            </w:pPr>
            <w:r>
              <w:rPr>
                <w:sz w:val="24"/>
                <w:szCs w:val="24"/>
              </w:rPr>
              <w:t>Н</w:t>
            </w:r>
          </w:p>
        </w:tc>
        <w:tc>
          <w:tcPr>
            <w:tcW w:w="538" w:type="pct"/>
            <w:gridSpan w:val="3"/>
            <w:shd w:val="clear" w:color="auto" w:fill="auto"/>
          </w:tcPr>
          <w:p w14:paraId="23A89070"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14B9DF7F" w14:textId="0C0BA024" w:rsidR="00725370" w:rsidRPr="00003CE2" w:rsidRDefault="00725370" w:rsidP="00F85BEB">
            <w:pPr>
              <w:spacing w:before="60" w:after="60"/>
              <w:ind w:firstLine="0"/>
              <w:rPr>
                <w:sz w:val="24"/>
                <w:szCs w:val="24"/>
              </w:rPr>
            </w:pPr>
            <w:r w:rsidRPr="00725370">
              <w:rPr>
                <w:sz w:val="24"/>
                <w:szCs w:val="24"/>
              </w:rPr>
              <w:t>Наименование единицы измерения дозировки</w:t>
            </w:r>
          </w:p>
        </w:tc>
        <w:tc>
          <w:tcPr>
            <w:tcW w:w="1379" w:type="pct"/>
            <w:gridSpan w:val="3"/>
            <w:shd w:val="clear" w:color="auto" w:fill="auto"/>
          </w:tcPr>
          <w:p w14:paraId="39BFD790" w14:textId="77777777" w:rsidR="00725370" w:rsidRPr="00DA36AF" w:rsidRDefault="00725370" w:rsidP="00F85BEB">
            <w:pPr>
              <w:spacing w:before="60" w:after="60"/>
              <w:ind w:firstLine="0"/>
              <w:rPr>
                <w:sz w:val="24"/>
                <w:szCs w:val="24"/>
              </w:rPr>
            </w:pPr>
          </w:p>
        </w:tc>
      </w:tr>
      <w:tr w:rsidR="00725370" w:rsidRPr="00DA36AF" w14:paraId="37056DEC" w14:textId="77777777" w:rsidTr="00F85BEB">
        <w:tc>
          <w:tcPr>
            <w:tcW w:w="605" w:type="pct"/>
            <w:shd w:val="clear" w:color="auto" w:fill="auto"/>
          </w:tcPr>
          <w:p w14:paraId="629A65B6"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583CD347" w14:textId="65330489" w:rsidR="00725370" w:rsidRPr="009D6106" w:rsidRDefault="00725370" w:rsidP="00F85BEB">
            <w:pPr>
              <w:spacing w:before="60" w:after="60"/>
              <w:ind w:firstLine="0"/>
              <w:rPr>
                <w:sz w:val="24"/>
                <w:szCs w:val="24"/>
              </w:rPr>
            </w:pPr>
            <w:r w:rsidRPr="00725370">
              <w:rPr>
                <w:sz w:val="24"/>
                <w:szCs w:val="24"/>
              </w:rPr>
              <w:t>dosageValue</w:t>
            </w:r>
          </w:p>
        </w:tc>
        <w:tc>
          <w:tcPr>
            <w:tcW w:w="292" w:type="pct"/>
            <w:gridSpan w:val="3"/>
            <w:shd w:val="clear" w:color="auto" w:fill="auto"/>
          </w:tcPr>
          <w:p w14:paraId="308234AB" w14:textId="273E3327" w:rsidR="00725370" w:rsidRPr="00E32ABD" w:rsidRDefault="00E32ABD" w:rsidP="00F85BEB">
            <w:pPr>
              <w:spacing w:before="60" w:after="60"/>
              <w:ind w:firstLine="0"/>
              <w:jc w:val="center"/>
              <w:rPr>
                <w:sz w:val="24"/>
                <w:szCs w:val="24"/>
              </w:rPr>
            </w:pPr>
            <w:r>
              <w:rPr>
                <w:sz w:val="24"/>
                <w:szCs w:val="24"/>
              </w:rPr>
              <w:t>О</w:t>
            </w:r>
          </w:p>
        </w:tc>
        <w:tc>
          <w:tcPr>
            <w:tcW w:w="538" w:type="pct"/>
            <w:gridSpan w:val="3"/>
            <w:shd w:val="clear" w:color="auto" w:fill="auto"/>
          </w:tcPr>
          <w:p w14:paraId="0E2B50DA" w14:textId="63D0E4BC" w:rsidR="00725370" w:rsidRPr="00725370" w:rsidRDefault="00725370" w:rsidP="00F85BEB">
            <w:pPr>
              <w:spacing w:before="60" w:after="60"/>
              <w:ind w:firstLine="0"/>
              <w:jc w:val="center"/>
              <w:rPr>
                <w:sz w:val="24"/>
                <w:szCs w:val="24"/>
              </w:rPr>
            </w:pPr>
            <w:r>
              <w:rPr>
                <w:sz w:val="24"/>
                <w:szCs w:val="24"/>
                <w:lang w:val="en-US"/>
              </w:rPr>
              <w:t>N</w:t>
            </w:r>
            <w:r w:rsidRPr="00725370">
              <w:rPr>
                <w:sz w:val="24"/>
                <w:szCs w:val="24"/>
              </w:rPr>
              <w:t>(</w:t>
            </w:r>
            <w:r>
              <w:rPr>
                <w:sz w:val="24"/>
                <w:szCs w:val="24"/>
              </w:rPr>
              <w:t>20,</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2EC96EAC" w14:textId="3356A38D" w:rsidR="00725370" w:rsidRPr="00003CE2" w:rsidRDefault="00725370" w:rsidP="00F85BEB">
            <w:pPr>
              <w:spacing w:before="60" w:after="60"/>
              <w:ind w:firstLine="0"/>
              <w:rPr>
                <w:sz w:val="24"/>
                <w:szCs w:val="24"/>
              </w:rPr>
            </w:pPr>
            <w:r w:rsidRPr="00725370">
              <w:rPr>
                <w:sz w:val="24"/>
                <w:szCs w:val="24"/>
              </w:rPr>
              <w:t>Значение дозировки</w:t>
            </w:r>
          </w:p>
        </w:tc>
        <w:tc>
          <w:tcPr>
            <w:tcW w:w="1379" w:type="pct"/>
            <w:gridSpan w:val="3"/>
            <w:shd w:val="clear" w:color="auto" w:fill="auto"/>
          </w:tcPr>
          <w:p w14:paraId="00A78E29" w14:textId="77777777" w:rsidR="00725370" w:rsidRPr="00DA36AF" w:rsidRDefault="00725370" w:rsidP="00F85BEB">
            <w:pPr>
              <w:spacing w:before="60" w:after="60"/>
              <w:ind w:firstLine="0"/>
              <w:rPr>
                <w:sz w:val="24"/>
                <w:szCs w:val="24"/>
              </w:rPr>
            </w:pPr>
          </w:p>
        </w:tc>
      </w:tr>
      <w:tr w:rsidR="00725370" w:rsidRPr="00DA36AF" w14:paraId="7C651DB3" w14:textId="77777777" w:rsidTr="00F85BEB">
        <w:tc>
          <w:tcPr>
            <w:tcW w:w="605" w:type="pct"/>
            <w:shd w:val="clear" w:color="auto" w:fill="auto"/>
          </w:tcPr>
          <w:p w14:paraId="311BD33E" w14:textId="77777777" w:rsidR="00725370" w:rsidRPr="00DA36AF" w:rsidRDefault="00725370" w:rsidP="00725370">
            <w:pPr>
              <w:spacing w:before="60" w:after="60"/>
              <w:ind w:firstLine="0"/>
              <w:rPr>
                <w:sz w:val="24"/>
                <w:szCs w:val="24"/>
              </w:rPr>
            </w:pPr>
            <w:r w:rsidRPr="00DA36AF">
              <w:rPr>
                <w:sz w:val="24"/>
                <w:szCs w:val="24"/>
              </w:rPr>
              <w:t> </w:t>
            </w:r>
          </w:p>
        </w:tc>
        <w:tc>
          <w:tcPr>
            <w:tcW w:w="847" w:type="pct"/>
            <w:gridSpan w:val="3"/>
            <w:shd w:val="clear" w:color="auto" w:fill="auto"/>
          </w:tcPr>
          <w:p w14:paraId="1383C213" w14:textId="3EEBF9E7" w:rsidR="00725370" w:rsidRPr="009D6106" w:rsidRDefault="00725370" w:rsidP="00725370">
            <w:pPr>
              <w:spacing w:before="60" w:after="60"/>
              <w:ind w:firstLine="0"/>
              <w:rPr>
                <w:sz w:val="24"/>
                <w:szCs w:val="24"/>
              </w:rPr>
            </w:pPr>
            <w:r w:rsidRPr="00725370">
              <w:rPr>
                <w:sz w:val="24"/>
                <w:szCs w:val="24"/>
              </w:rPr>
              <w:t>dosageGRLSValue</w:t>
            </w:r>
          </w:p>
        </w:tc>
        <w:tc>
          <w:tcPr>
            <w:tcW w:w="292" w:type="pct"/>
            <w:gridSpan w:val="3"/>
            <w:shd w:val="clear" w:color="auto" w:fill="auto"/>
          </w:tcPr>
          <w:p w14:paraId="40B9107E" w14:textId="6D45C8A6" w:rsidR="00725370" w:rsidRPr="00003CE2" w:rsidRDefault="00725370" w:rsidP="00725370">
            <w:pPr>
              <w:spacing w:before="60" w:after="60"/>
              <w:ind w:firstLine="0"/>
              <w:jc w:val="center"/>
              <w:rPr>
                <w:sz w:val="24"/>
                <w:szCs w:val="24"/>
              </w:rPr>
            </w:pPr>
            <w:r>
              <w:rPr>
                <w:sz w:val="24"/>
                <w:szCs w:val="24"/>
              </w:rPr>
              <w:t>О</w:t>
            </w:r>
          </w:p>
        </w:tc>
        <w:tc>
          <w:tcPr>
            <w:tcW w:w="538" w:type="pct"/>
            <w:gridSpan w:val="3"/>
            <w:shd w:val="clear" w:color="auto" w:fill="auto"/>
          </w:tcPr>
          <w:p w14:paraId="16BA9774" w14:textId="292F68BD" w:rsidR="00725370" w:rsidRPr="009D6106" w:rsidRDefault="00725370" w:rsidP="00725370">
            <w:pPr>
              <w:spacing w:before="60" w:after="60"/>
              <w:ind w:firstLine="0"/>
              <w:jc w:val="center"/>
              <w:rPr>
                <w:sz w:val="24"/>
                <w:szCs w:val="24"/>
              </w:rPr>
            </w:pPr>
            <w:r>
              <w:rPr>
                <w:sz w:val="24"/>
                <w:szCs w:val="24"/>
                <w:lang w:val="en-US"/>
              </w:rPr>
              <w:t>T</w:t>
            </w:r>
            <w:r>
              <w:rPr>
                <w:sz w:val="24"/>
                <w:szCs w:val="24"/>
              </w:rPr>
              <w:t>(</w:t>
            </w:r>
            <w:r w:rsidRPr="00725370">
              <w:rPr>
                <w:sz w:val="24"/>
                <w:szCs w:val="24"/>
              </w:rPr>
              <w:t>1-500</w:t>
            </w:r>
            <w:r>
              <w:rPr>
                <w:sz w:val="24"/>
                <w:szCs w:val="24"/>
              </w:rPr>
              <w:t>)</w:t>
            </w:r>
          </w:p>
        </w:tc>
        <w:tc>
          <w:tcPr>
            <w:tcW w:w="1339" w:type="pct"/>
            <w:gridSpan w:val="4"/>
            <w:shd w:val="clear" w:color="auto" w:fill="auto"/>
          </w:tcPr>
          <w:p w14:paraId="0F510347" w14:textId="11A972DA" w:rsidR="00725370" w:rsidRPr="00003CE2" w:rsidRDefault="00725370" w:rsidP="00725370">
            <w:pPr>
              <w:spacing w:before="60" w:after="60"/>
              <w:ind w:firstLine="0"/>
              <w:rPr>
                <w:sz w:val="24"/>
                <w:szCs w:val="24"/>
              </w:rPr>
            </w:pPr>
            <w:r w:rsidRPr="00725370">
              <w:rPr>
                <w:sz w:val="24"/>
                <w:szCs w:val="24"/>
              </w:rPr>
              <w:t>Полная форма дозировки</w:t>
            </w:r>
          </w:p>
        </w:tc>
        <w:tc>
          <w:tcPr>
            <w:tcW w:w="1379" w:type="pct"/>
            <w:gridSpan w:val="3"/>
            <w:shd w:val="clear" w:color="auto" w:fill="auto"/>
          </w:tcPr>
          <w:p w14:paraId="31F76EDF" w14:textId="77777777" w:rsidR="00725370" w:rsidRPr="00DA36AF" w:rsidRDefault="00725370" w:rsidP="00725370">
            <w:pPr>
              <w:spacing w:before="60" w:after="60"/>
              <w:ind w:firstLine="0"/>
              <w:rPr>
                <w:sz w:val="24"/>
                <w:szCs w:val="24"/>
              </w:rPr>
            </w:pPr>
          </w:p>
        </w:tc>
      </w:tr>
      <w:tr w:rsidR="001814DD" w:rsidRPr="00DA36AF" w14:paraId="304B6AE5" w14:textId="77777777" w:rsidTr="00F85BEB">
        <w:tc>
          <w:tcPr>
            <w:tcW w:w="5000" w:type="pct"/>
            <w:gridSpan w:val="17"/>
            <w:shd w:val="clear" w:color="auto" w:fill="auto"/>
            <w:hideMark/>
          </w:tcPr>
          <w:p w14:paraId="2B3F23C1" w14:textId="71526A58" w:rsidR="001814DD" w:rsidRPr="00DA36AF" w:rsidRDefault="001814DD" w:rsidP="00F85BEB">
            <w:pPr>
              <w:spacing w:before="60" w:after="60"/>
              <w:ind w:firstLine="0"/>
              <w:jc w:val="center"/>
              <w:rPr>
                <w:sz w:val="24"/>
                <w:szCs w:val="24"/>
              </w:rPr>
            </w:pPr>
            <w:r w:rsidRPr="001814DD">
              <w:rPr>
                <w:b/>
                <w:bCs/>
                <w:sz w:val="24"/>
                <w:szCs w:val="24"/>
              </w:rPr>
              <w:t>Сведения об упаковках</w:t>
            </w:r>
          </w:p>
        </w:tc>
      </w:tr>
      <w:tr w:rsidR="001814DD" w:rsidRPr="00DA36AF" w14:paraId="7FEEEEF3" w14:textId="77777777" w:rsidTr="00F85BEB">
        <w:tc>
          <w:tcPr>
            <w:tcW w:w="605" w:type="pct"/>
            <w:shd w:val="clear" w:color="auto" w:fill="auto"/>
            <w:hideMark/>
          </w:tcPr>
          <w:p w14:paraId="5850AD7B" w14:textId="2A5C329E" w:rsidR="001814DD" w:rsidRPr="00DA36AF" w:rsidRDefault="001814DD" w:rsidP="00F85BEB">
            <w:pPr>
              <w:spacing w:before="60" w:after="60"/>
              <w:ind w:firstLine="0"/>
              <w:rPr>
                <w:sz w:val="24"/>
                <w:szCs w:val="24"/>
                <w:lang w:val="en-US"/>
              </w:rPr>
            </w:pPr>
            <w:r w:rsidRPr="001814DD">
              <w:rPr>
                <w:b/>
                <w:bCs/>
                <w:sz w:val="24"/>
                <w:szCs w:val="24"/>
              </w:rPr>
              <w:t>packagingsInfo</w:t>
            </w:r>
          </w:p>
        </w:tc>
        <w:tc>
          <w:tcPr>
            <w:tcW w:w="847" w:type="pct"/>
            <w:gridSpan w:val="3"/>
            <w:shd w:val="clear" w:color="auto" w:fill="auto"/>
            <w:hideMark/>
          </w:tcPr>
          <w:p w14:paraId="2A1C1CCE" w14:textId="77777777" w:rsidR="001814DD" w:rsidRPr="00DA36AF" w:rsidRDefault="001814DD"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1389CB81"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2850BDFA"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C94D672" w14:textId="77777777" w:rsidR="001814DD" w:rsidRPr="00DA36AF" w:rsidRDefault="001814DD"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4F396DA" w14:textId="77777777" w:rsidR="001814DD" w:rsidRPr="00DA36AF" w:rsidRDefault="001814DD" w:rsidP="00F85BEB">
            <w:pPr>
              <w:spacing w:before="60" w:after="60"/>
              <w:ind w:firstLine="0"/>
              <w:rPr>
                <w:sz w:val="24"/>
                <w:szCs w:val="24"/>
              </w:rPr>
            </w:pPr>
            <w:r w:rsidRPr="00DA36AF">
              <w:rPr>
                <w:sz w:val="24"/>
                <w:szCs w:val="24"/>
              </w:rPr>
              <w:t xml:space="preserve"> </w:t>
            </w:r>
          </w:p>
        </w:tc>
      </w:tr>
      <w:tr w:rsidR="001814DD" w:rsidRPr="00DA36AF" w14:paraId="0C5EB292" w14:textId="77777777" w:rsidTr="00F85BEB">
        <w:tc>
          <w:tcPr>
            <w:tcW w:w="605" w:type="pct"/>
            <w:shd w:val="clear" w:color="auto" w:fill="auto"/>
            <w:hideMark/>
          </w:tcPr>
          <w:p w14:paraId="0C51E49B" w14:textId="66089052" w:rsidR="001814DD" w:rsidRPr="00003CE2" w:rsidRDefault="001814DD" w:rsidP="00F85BEB">
            <w:pPr>
              <w:spacing w:before="60" w:after="60"/>
              <w:ind w:firstLine="0"/>
              <w:rPr>
                <w:sz w:val="24"/>
                <w:szCs w:val="24"/>
                <w:lang w:val="en-US"/>
              </w:rPr>
            </w:pPr>
            <w:r w:rsidRPr="001814DD">
              <w:rPr>
                <w:b/>
                <w:bCs/>
                <w:sz w:val="24"/>
                <w:szCs w:val="24"/>
              </w:rPr>
              <w:t>packagingInfo</w:t>
            </w:r>
          </w:p>
        </w:tc>
        <w:tc>
          <w:tcPr>
            <w:tcW w:w="847" w:type="pct"/>
            <w:gridSpan w:val="3"/>
            <w:shd w:val="clear" w:color="auto" w:fill="auto"/>
            <w:hideMark/>
          </w:tcPr>
          <w:p w14:paraId="3CBBB965" w14:textId="77777777" w:rsidR="001814DD" w:rsidRPr="00DA36AF" w:rsidRDefault="001814DD"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8C41C2E"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6679C4EF"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6884F5D0" w14:textId="47967783" w:rsidR="001814DD" w:rsidRPr="00DA36AF" w:rsidRDefault="001814DD" w:rsidP="00F85BEB">
            <w:pPr>
              <w:spacing w:before="60" w:after="60"/>
              <w:ind w:firstLine="0"/>
              <w:rPr>
                <w:sz w:val="24"/>
                <w:szCs w:val="24"/>
              </w:rPr>
            </w:pPr>
            <w:r w:rsidRPr="00DA36AF">
              <w:rPr>
                <w:sz w:val="24"/>
                <w:szCs w:val="24"/>
              </w:rPr>
              <w:t> </w:t>
            </w:r>
            <w:r w:rsidRPr="001814DD">
              <w:rPr>
                <w:sz w:val="24"/>
                <w:szCs w:val="24"/>
              </w:rPr>
              <w:t>Сведения об упаковке</w:t>
            </w:r>
          </w:p>
        </w:tc>
        <w:tc>
          <w:tcPr>
            <w:tcW w:w="1379" w:type="pct"/>
            <w:gridSpan w:val="3"/>
            <w:shd w:val="clear" w:color="auto" w:fill="auto"/>
            <w:hideMark/>
          </w:tcPr>
          <w:p w14:paraId="4FD72978" w14:textId="77777777" w:rsidR="001814DD" w:rsidRPr="00DA36AF" w:rsidRDefault="001814DD" w:rsidP="00F85BEB">
            <w:pPr>
              <w:spacing w:before="60" w:after="60"/>
              <w:ind w:firstLine="0"/>
              <w:rPr>
                <w:sz w:val="24"/>
                <w:szCs w:val="24"/>
              </w:rPr>
            </w:pPr>
            <w:r w:rsidRPr="00DA36AF">
              <w:rPr>
                <w:sz w:val="24"/>
                <w:szCs w:val="24"/>
              </w:rPr>
              <w:t>Множественный элемент</w:t>
            </w:r>
          </w:p>
        </w:tc>
      </w:tr>
      <w:tr w:rsidR="001814DD" w:rsidRPr="00DA36AF" w14:paraId="614207AB" w14:textId="77777777" w:rsidTr="00F85BEB">
        <w:tc>
          <w:tcPr>
            <w:tcW w:w="605" w:type="pct"/>
            <w:shd w:val="clear" w:color="auto" w:fill="auto"/>
          </w:tcPr>
          <w:p w14:paraId="23FCAD87" w14:textId="77777777" w:rsidR="001814DD" w:rsidRPr="00DA36AF" w:rsidRDefault="001814DD" w:rsidP="00F85BEB">
            <w:pPr>
              <w:spacing w:before="60" w:after="60"/>
              <w:ind w:firstLine="0"/>
              <w:rPr>
                <w:sz w:val="24"/>
                <w:szCs w:val="24"/>
              </w:rPr>
            </w:pPr>
            <w:r w:rsidRPr="00DA36AF">
              <w:rPr>
                <w:sz w:val="24"/>
                <w:szCs w:val="24"/>
              </w:rPr>
              <w:t> </w:t>
            </w:r>
          </w:p>
        </w:tc>
        <w:tc>
          <w:tcPr>
            <w:tcW w:w="847" w:type="pct"/>
            <w:gridSpan w:val="3"/>
            <w:shd w:val="clear" w:color="auto" w:fill="auto"/>
          </w:tcPr>
          <w:p w14:paraId="2F99E185" w14:textId="0BA2C77F" w:rsidR="001814DD" w:rsidRPr="009D6106" w:rsidRDefault="001814DD" w:rsidP="00F85BEB">
            <w:pPr>
              <w:spacing w:before="60" w:after="60"/>
              <w:ind w:firstLine="0"/>
              <w:rPr>
                <w:sz w:val="24"/>
                <w:szCs w:val="24"/>
              </w:rPr>
            </w:pPr>
            <w:r w:rsidRPr="001814DD">
              <w:rPr>
                <w:sz w:val="24"/>
                <w:szCs w:val="24"/>
              </w:rPr>
              <w:t>primaryPackagingInfo</w:t>
            </w:r>
          </w:p>
        </w:tc>
        <w:tc>
          <w:tcPr>
            <w:tcW w:w="292" w:type="pct"/>
            <w:gridSpan w:val="3"/>
            <w:shd w:val="clear" w:color="auto" w:fill="auto"/>
          </w:tcPr>
          <w:p w14:paraId="3D6D7E1D" w14:textId="77777777" w:rsidR="001814DD" w:rsidRPr="00D62FD2" w:rsidRDefault="001814DD" w:rsidP="00F85BEB">
            <w:pPr>
              <w:spacing w:before="60" w:after="60"/>
              <w:ind w:firstLine="0"/>
              <w:jc w:val="center"/>
              <w:rPr>
                <w:sz w:val="24"/>
                <w:szCs w:val="24"/>
              </w:rPr>
            </w:pPr>
            <w:r>
              <w:rPr>
                <w:sz w:val="24"/>
                <w:szCs w:val="24"/>
              </w:rPr>
              <w:t>Н</w:t>
            </w:r>
          </w:p>
        </w:tc>
        <w:tc>
          <w:tcPr>
            <w:tcW w:w="538" w:type="pct"/>
            <w:gridSpan w:val="3"/>
            <w:shd w:val="clear" w:color="auto" w:fill="auto"/>
          </w:tcPr>
          <w:p w14:paraId="2C8BED5C" w14:textId="77777777" w:rsidR="001814DD" w:rsidRPr="009D6106" w:rsidRDefault="001814DD" w:rsidP="00F85BEB">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F1DBF90" w14:textId="697F547D" w:rsidR="001814DD" w:rsidRPr="00003CE2" w:rsidRDefault="001814DD" w:rsidP="00F85BEB">
            <w:pPr>
              <w:spacing w:before="60" w:after="60"/>
              <w:ind w:firstLine="0"/>
              <w:rPr>
                <w:sz w:val="24"/>
                <w:szCs w:val="24"/>
              </w:rPr>
            </w:pPr>
            <w:r w:rsidRPr="001814DD">
              <w:rPr>
                <w:sz w:val="24"/>
                <w:szCs w:val="24"/>
              </w:rPr>
              <w:t>Сведения о первичной упаковке</w:t>
            </w:r>
          </w:p>
        </w:tc>
        <w:tc>
          <w:tcPr>
            <w:tcW w:w="1379" w:type="pct"/>
            <w:gridSpan w:val="3"/>
            <w:shd w:val="clear" w:color="auto" w:fill="auto"/>
          </w:tcPr>
          <w:p w14:paraId="034AA253" w14:textId="77777777" w:rsidR="001814DD" w:rsidRPr="00DA36AF" w:rsidRDefault="001814DD" w:rsidP="00F85BEB">
            <w:pPr>
              <w:spacing w:before="60" w:after="60"/>
              <w:ind w:firstLine="0"/>
              <w:rPr>
                <w:sz w:val="24"/>
                <w:szCs w:val="24"/>
              </w:rPr>
            </w:pPr>
          </w:p>
        </w:tc>
      </w:tr>
      <w:tr w:rsidR="00D11A32" w:rsidRPr="00DA36AF" w14:paraId="46FFA2B8" w14:textId="77777777" w:rsidTr="00F85BEB">
        <w:tc>
          <w:tcPr>
            <w:tcW w:w="605" w:type="pct"/>
            <w:shd w:val="clear" w:color="auto" w:fill="auto"/>
          </w:tcPr>
          <w:p w14:paraId="24D6116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365C594" w14:textId="59DB8FE1" w:rsidR="00D11A32" w:rsidRPr="009D6106" w:rsidRDefault="00D11A32" w:rsidP="00D11A32">
            <w:pPr>
              <w:spacing w:before="60" w:after="60"/>
              <w:ind w:firstLine="0"/>
              <w:rPr>
                <w:sz w:val="24"/>
                <w:szCs w:val="24"/>
              </w:rPr>
            </w:pPr>
            <w:r w:rsidRPr="001814DD">
              <w:rPr>
                <w:sz w:val="24"/>
                <w:szCs w:val="24"/>
              </w:rPr>
              <w:t>packaging1Quantity</w:t>
            </w:r>
          </w:p>
        </w:tc>
        <w:tc>
          <w:tcPr>
            <w:tcW w:w="292" w:type="pct"/>
            <w:gridSpan w:val="3"/>
            <w:shd w:val="clear" w:color="auto" w:fill="auto"/>
          </w:tcPr>
          <w:p w14:paraId="3259849A"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F40C683" w14:textId="0C0D5D14"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630C5CC4" w14:textId="1C9B0745" w:rsidR="00D11A32" w:rsidRPr="00003CE2" w:rsidRDefault="00D11A32" w:rsidP="00D11A32">
            <w:pPr>
              <w:spacing w:before="60" w:after="60"/>
              <w:ind w:firstLine="0"/>
              <w:rPr>
                <w:sz w:val="24"/>
                <w:szCs w:val="24"/>
              </w:rPr>
            </w:pPr>
            <w:r w:rsidRPr="00D11A32">
              <w:rPr>
                <w:sz w:val="24"/>
                <w:szCs w:val="24"/>
              </w:rPr>
              <w:t>Количество лекарственных форм в первичной упаковке</w:t>
            </w:r>
          </w:p>
        </w:tc>
        <w:tc>
          <w:tcPr>
            <w:tcW w:w="1379" w:type="pct"/>
            <w:gridSpan w:val="3"/>
            <w:shd w:val="clear" w:color="auto" w:fill="auto"/>
          </w:tcPr>
          <w:p w14:paraId="6C4FA87D" w14:textId="77777777" w:rsidR="00D11A32" w:rsidRPr="00DA36AF" w:rsidRDefault="00D11A32" w:rsidP="00D11A32">
            <w:pPr>
              <w:spacing w:before="60" w:after="60"/>
              <w:ind w:firstLine="0"/>
              <w:rPr>
                <w:sz w:val="24"/>
                <w:szCs w:val="24"/>
              </w:rPr>
            </w:pPr>
          </w:p>
        </w:tc>
      </w:tr>
      <w:tr w:rsidR="00D11A32" w:rsidRPr="00DA36AF" w14:paraId="11DBEB3F" w14:textId="77777777" w:rsidTr="00F85BEB">
        <w:tc>
          <w:tcPr>
            <w:tcW w:w="605" w:type="pct"/>
            <w:shd w:val="clear" w:color="auto" w:fill="auto"/>
          </w:tcPr>
          <w:p w14:paraId="20C8969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A4621FB" w14:textId="4D68088E" w:rsidR="00D11A32" w:rsidRPr="009D6106" w:rsidRDefault="00D11A32" w:rsidP="00D11A32">
            <w:pPr>
              <w:spacing w:before="60" w:after="60"/>
              <w:ind w:firstLine="0"/>
              <w:rPr>
                <w:sz w:val="24"/>
                <w:szCs w:val="24"/>
              </w:rPr>
            </w:pPr>
            <w:r>
              <w:rPr>
                <w:sz w:val="24"/>
                <w:szCs w:val="24"/>
                <w:lang w:val="en-US"/>
              </w:rPr>
              <w:t>p</w:t>
            </w:r>
            <w:r w:rsidRPr="001814DD">
              <w:rPr>
                <w:sz w:val="24"/>
                <w:szCs w:val="24"/>
              </w:rPr>
              <w:t>ackaging</w:t>
            </w:r>
            <w:r>
              <w:rPr>
                <w:sz w:val="24"/>
                <w:szCs w:val="24"/>
              </w:rPr>
              <w:t>2</w:t>
            </w:r>
            <w:r w:rsidRPr="001814DD">
              <w:rPr>
                <w:sz w:val="24"/>
                <w:szCs w:val="24"/>
              </w:rPr>
              <w:t>Quantity</w:t>
            </w:r>
          </w:p>
        </w:tc>
        <w:tc>
          <w:tcPr>
            <w:tcW w:w="292" w:type="pct"/>
            <w:gridSpan w:val="3"/>
            <w:shd w:val="clear" w:color="auto" w:fill="auto"/>
          </w:tcPr>
          <w:p w14:paraId="7F926F13"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FBC2463" w14:textId="406F7D19"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sidRPr="00725370">
              <w:rPr>
                <w:sz w:val="24"/>
                <w:szCs w:val="24"/>
              </w:rPr>
              <w:t>)</w:t>
            </w:r>
          </w:p>
        </w:tc>
        <w:tc>
          <w:tcPr>
            <w:tcW w:w="1339" w:type="pct"/>
            <w:gridSpan w:val="4"/>
            <w:shd w:val="clear" w:color="auto" w:fill="auto"/>
          </w:tcPr>
          <w:p w14:paraId="5FCCC6CD" w14:textId="3E41E915" w:rsidR="00D11A32" w:rsidRPr="00003CE2" w:rsidRDefault="00D11A32" w:rsidP="00D11A32">
            <w:pPr>
              <w:spacing w:before="60" w:after="60"/>
              <w:ind w:firstLine="0"/>
              <w:rPr>
                <w:sz w:val="24"/>
                <w:szCs w:val="24"/>
              </w:rPr>
            </w:pPr>
            <w:r w:rsidRPr="00D11A32">
              <w:rPr>
                <w:sz w:val="24"/>
                <w:szCs w:val="24"/>
              </w:rPr>
              <w:t>Количество первичных упаковок во вторичной (потребительской) упаковке</w:t>
            </w:r>
          </w:p>
        </w:tc>
        <w:tc>
          <w:tcPr>
            <w:tcW w:w="1379" w:type="pct"/>
            <w:gridSpan w:val="3"/>
            <w:shd w:val="clear" w:color="auto" w:fill="auto"/>
          </w:tcPr>
          <w:p w14:paraId="4DF38256" w14:textId="77777777" w:rsidR="00D11A32" w:rsidRPr="00DA36AF" w:rsidRDefault="00D11A32" w:rsidP="00D11A32">
            <w:pPr>
              <w:spacing w:before="60" w:after="60"/>
              <w:ind w:firstLine="0"/>
              <w:rPr>
                <w:sz w:val="24"/>
                <w:szCs w:val="24"/>
              </w:rPr>
            </w:pPr>
          </w:p>
        </w:tc>
      </w:tr>
      <w:tr w:rsidR="00D11A32" w:rsidRPr="00DA36AF" w14:paraId="4E4FCC96" w14:textId="77777777" w:rsidTr="00F85BEB">
        <w:tc>
          <w:tcPr>
            <w:tcW w:w="605" w:type="pct"/>
            <w:shd w:val="clear" w:color="auto" w:fill="auto"/>
          </w:tcPr>
          <w:p w14:paraId="27F53394"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4C87283" w14:textId="355AD3E5" w:rsidR="00D11A32" w:rsidRPr="009D6106" w:rsidRDefault="00D11A32" w:rsidP="00D11A32">
            <w:pPr>
              <w:spacing w:before="60" w:after="60"/>
              <w:ind w:firstLine="0"/>
              <w:rPr>
                <w:sz w:val="24"/>
                <w:szCs w:val="24"/>
              </w:rPr>
            </w:pPr>
            <w:r w:rsidRPr="001814DD">
              <w:rPr>
                <w:sz w:val="24"/>
                <w:szCs w:val="24"/>
              </w:rPr>
              <w:t>sumaryPackagingQuantity</w:t>
            </w:r>
          </w:p>
        </w:tc>
        <w:tc>
          <w:tcPr>
            <w:tcW w:w="292" w:type="pct"/>
            <w:gridSpan w:val="3"/>
            <w:shd w:val="clear" w:color="auto" w:fill="auto"/>
          </w:tcPr>
          <w:p w14:paraId="18DDB27B"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C14D694" w14:textId="622E1FE7"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22</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1678A098" w14:textId="6B882635" w:rsidR="00D11A32" w:rsidRPr="00003CE2" w:rsidRDefault="00D11A32" w:rsidP="00D11A32">
            <w:pPr>
              <w:spacing w:before="60" w:after="60"/>
              <w:ind w:firstLine="0"/>
              <w:rPr>
                <w:sz w:val="24"/>
                <w:szCs w:val="24"/>
              </w:rPr>
            </w:pPr>
            <w:r w:rsidRPr="00D11A32">
              <w:rPr>
                <w:sz w:val="24"/>
                <w:szCs w:val="24"/>
              </w:rPr>
              <w:t>Количество лекарственных форм во вторичной (потребительской) упаковке</w:t>
            </w:r>
          </w:p>
        </w:tc>
        <w:tc>
          <w:tcPr>
            <w:tcW w:w="1379" w:type="pct"/>
            <w:gridSpan w:val="3"/>
            <w:shd w:val="clear" w:color="auto" w:fill="auto"/>
          </w:tcPr>
          <w:p w14:paraId="2CB59CDE" w14:textId="77777777" w:rsidR="00D11A32" w:rsidRPr="00DA36AF" w:rsidRDefault="00D11A32" w:rsidP="00D11A32">
            <w:pPr>
              <w:spacing w:before="60" w:after="60"/>
              <w:ind w:firstLine="0"/>
              <w:rPr>
                <w:sz w:val="24"/>
                <w:szCs w:val="24"/>
              </w:rPr>
            </w:pPr>
          </w:p>
        </w:tc>
      </w:tr>
      <w:tr w:rsidR="00D9170C" w:rsidRPr="00DA36AF" w14:paraId="6D82882A" w14:textId="77777777" w:rsidTr="00F85BEB">
        <w:tc>
          <w:tcPr>
            <w:tcW w:w="5000" w:type="pct"/>
            <w:gridSpan w:val="17"/>
            <w:shd w:val="clear" w:color="auto" w:fill="auto"/>
            <w:hideMark/>
          </w:tcPr>
          <w:p w14:paraId="7E430E24" w14:textId="59C6E4FB" w:rsidR="00D9170C" w:rsidRPr="00DA36AF" w:rsidRDefault="00D9170C" w:rsidP="00F85BEB">
            <w:pPr>
              <w:spacing w:before="60" w:after="60"/>
              <w:ind w:firstLine="0"/>
              <w:jc w:val="center"/>
              <w:rPr>
                <w:sz w:val="24"/>
                <w:szCs w:val="24"/>
              </w:rPr>
            </w:pPr>
            <w:r w:rsidRPr="00D9170C">
              <w:rPr>
                <w:b/>
                <w:bCs/>
                <w:sz w:val="24"/>
                <w:szCs w:val="24"/>
              </w:rPr>
              <w:t>Сведения о первичной упаковке</w:t>
            </w:r>
          </w:p>
        </w:tc>
      </w:tr>
      <w:tr w:rsidR="00D9170C" w:rsidRPr="00DA36AF" w14:paraId="77B2B425" w14:textId="77777777" w:rsidTr="00F85BEB">
        <w:tc>
          <w:tcPr>
            <w:tcW w:w="605" w:type="pct"/>
            <w:shd w:val="clear" w:color="auto" w:fill="auto"/>
            <w:hideMark/>
          </w:tcPr>
          <w:p w14:paraId="43AEB4A9" w14:textId="221EDB41" w:rsidR="00D9170C" w:rsidRPr="00DA36AF" w:rsidRDefault="00D9170C" w:rsidP="00F85BEB">
            <w:pPr>
              <w:spacing w:before="60" w:after="60"/>
              <w:ind w:firstLine="0"/>
              <w:rPr>
                <w:sz w:val="24"/>
                <w:szCs w:val="24"/>
                <w:lang w:val="en-US"/>
              </w:rPr>
            </w:pPr>
            <w:r w:rsidRPr="00D9170C">
              <w:rPr>
                <w:b/>
                <w:bCs/>
                <w:sz w:val="24"/>
                <w:szCs w:val="24"/>
              </w:rPr>
              <w:t>primaryPackagingInfo</w:t>
            </w:r>
          </w:p>
        </w:tc>
        <w:tc>
          <w:tcPr>
            <w:tcW w:w="847" w:type="pct"/>
            <w:gridSpan w:val="3"/>
            <w:shd w:val="clear" w:color="auto" w:fill="auto"/>
            <w:hideMark/>
          </w:tcPr>
          <w:p w14:paraId="2055858C" w14:textId="77777777" w:rsidR="00D9170C" w:rsidRPr="00DA36AF" w:rsidRDefault="00D9170C"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BF110A6" w14:textId="77777777" w:rsidR="00D9170C" w:rsidRPr="00DA36AF" w:rsidRDefault="00D9170C"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3A185A0A" w14:textId="77777777" w:rsidR="00D9170C" w:rsidRPr="00DA36AF" w:rsidRDefault="00D9170C"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3431224" w14:textId="77777777" w:rsidR="00D9170C" w:rsidRPr="00DA36AF" w:rsidRDefault="00D9170C"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4F1BC71E" w14:textId="77777777" w:rsidR="00D9170C" w:rsidRPr="00DA36AF" w:rsidRDefault="00D9170C" w:rsidP="00F85BEB">
            <w:pPr>
              <w:spacing w:before="60" w:after="60"/>
              <w:ind w:firstLine="0"/>
              <w:rPr>
                <w:sz w:val="24"/>
                <w:szCs w:val="24"/>
              </w:rPr>
            </w:pPr>
            <w:r w:rsidRPr="00DA36AF">
              <w:rPr>
                <w:sz w:val="24"/>
                <w:szCs w:val="24"/>
              </w:rPr>
              <w:t xml:space="preserve"> </w:t>
            </w:r>
          </w:p>
        </w:tc>
      </w:tr>
      <w:tr w:rsidR="00D9170C" w:rsidRPr="00DA36AF" w14:paraId="34E0D924" w14:textId="77777777" w:rsidTr="00F85BEB">
        <w:tc>
          <w:tcPr>
            <w:tcW w:w="605" w:type="pct"/>
            <w:shd w:val="clear" w:color="auto" w:fill="auto"/>
          </w:tcPr>
          <w:p w14:paraId="2080ADB9" w14:textId="77777777" w:rsidR="00D9170C" w:rsidRPr="00DA36AF" w:rsidRDefault="00D9170C" w:rsidP="00D9170C">
            <w:pPr>
              <w:spacing w:before="60" w:after="60"/>
              <w:ind w:firstLine="0"/>
              <w:rPr>
                <w:sz w:val="24"/>
                <w:szCs w:val="24"/>
              </w:rPr>
            </w:pPr>
            <w:r w:rsidRPr="00DA36AF">
              <w:rPr>
                <w:sz w:val="24"/>
                <w:szCs w:val="24"/>
              </w:rPr>
              <w:t> </w:t>
            </w:r>
          </w:p>
        </w:tc>
        <w:tc>
          <w:tcPr>
            <w:tcW w:w="847" w:type="pct"/>
            <w:gridSpan w:val="3"/>
            <w:shd w:val="clear" w:color="auto" w:fill="auto"/>
          </w:tcPr>
          <w:p w14:paraId="039544CA" w14:textId="63384D0F" w:rsidR="00D9170C" w:rsidRPr="009D6106" w:rsidRDefault="00D9170C" w:rsidP="00D9170C">
            <w:pPr>
              <w:spacing w:before="60" w:after="60"/>
              <w:ind w:firstLine="0"/>
              <w:rPr>
                <w:sz w:val="24"/>
                <w:szCs w:val="24"/>
              </w:rPr>
            </w:pPr>
            <w:r w:rsidRPr="00D9170C">
              <w:rPr>
                <w:sz w:val="24"/>
                <w:szCs w:val="24"/>
              </w:rPr>
              <w:t>primaryPackagingName</w:t>
            </w:r>
          </w:p>
        </w:tc>
        <w:tc>
          <w:tcPr>
            <w:tcW w:w="292" w:type="pct"/>
            <w:gridSpan w:val="3"/>
            <w:shd w:val="clear" w:color="auto" w:fill="auto"/>
          </w:tcPr>
          <w:p w14:paraId="107C9DCD" w14:textId="6FE1B41A" w:rsidR="00D9170C" w:rsidRPr="00003CE2" w:rsidRDefault="00D9170C" w:rsidP="00D9170C">
            <w:pPr>
              <w:spacing w:before="60" w:after="60"/>
              <w:ind w:firstLine="0"/>
              <w:jc w:val="center"/>
              <w:rPr>
                <w:sz w:val="24"/>
                <w:szCs w:val="24"/>
              </w:rPr>
            </w:pPr>
            <w:r>
              <w:rPr>
                <w:sz w:val="24"/>
                <w:szCs w:val="24"/>
              </w:rPr>
              <w:t>О</w:t>
            </w:r>
          </w:p>
        </w:tc>
        <w:tc>
          <w:tcPr>
            <w:tcW w:w="538" w:type="pct"/>
            <w:gridSpan w:val="3"/>
            <w:shd w:val="clear" w:color="auto" w:fill="auto"/>
          </w:tcPr>
          <w:p w14:paraId="17BE7F97" w14:textId="40C72ADA" w:rsidR="00D9170C" w:rsidRPr="009D6106" w:rsidRDefault="00D9170C" w:rsidP="00D9170C">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02318D97" w14:textId="4021ABFA" w:rsidR="00D9170C" w:rsidRPr="00003CE2" w:rsidRDefault="00D9170C" w:rsidP="00D9170C">
            <w:pPr>
              <w:spacing w:before="60" w:after="60"/>
              <w:ind w:firstLine="0"/>
              <w:rPr>
                <w:sz w:val="24"/>
                <w:szCs w:val="24"/>
              </w:rPr>
            </w:pPr>
            <w:r w:rsidRPr="00D9170C">
              <w:rPr>
                <w:sz w:val="24"/>
                <w:szCs w:val="24"/>
              </w:rPr>
              <w:t>Наименование вида первичной упаковки</w:t>
            </w:r>
          </w:p>
        </w:tc>
        <w:tc>
          <w:tcPr>
            <w:tcW w:w="1379" w:type="pct"/>
            <w:gridSpan w:val="3"/>
            <w:shd w:val="clear" w:color="auto" w:fill="auto"/>
          </w:tcPr>
          <w:p w14:paraId="42118324" w14:textId="77777777" w:rsidR="00D9170C" w:rsidRPr="00DA36AF" w:rsidRDefault="00D9170C" w:rsidP="00D9170C">
            <w:pPr>
              <w:spacing w:before="60" w:after="60"/>
              <w:ind w:firstLine="0"/>
              <w:rPr>
                <w:sz w:val="24"/>
                <w:szCs w:val="24"/>
              </w:rPr>
            </w:pPr>
          </w:p>
        </w:tc>
      </w:tr>
      <w:tr w:rsidR="00F528A4" w:rsidRPr="00DA36AF" w14:paraId="798A2BD4" w14:textId="77777777" w:rsidTr="00F85BEB">
        <w:tc>
          <w:tcPr>
            <w:tcW w:w="5000" w:type="pct"/>
            <w:gridSpan w:val="17"/>
            <w:shd w:val="clear" w:color="auto" w:fill="auto"/>
            <w:hideMark/>
          </w:tcPr>
          <w:p w14:paraId="39688384" w14:textId="50B573EF" w:rsidR="00F528A4" w:rsidRPr="00DA36AF" w:rsidRDefault="00F528A4" w:rsidP="00F85BEB">
            <w:pPr>
              <w:spacing w:before="60" w:after="60"/>
              <w:ind w:firstLine="0"/>
              <w:jc w:val="center"/>
              <w:rPr>
                <w:sz w:val="24"/>
                <w:szCs w:val="24"/>
              </w:rPr>
            </w:pPr>
            <w:r w:rsidRPr="00F528A4">
              <w:rPr>
                <w:b/>
                <w:bCs/>
                <w:sz w:val="24"/>
                <w:szCs w:val="24"/>
              </w:rPr>
              <w:t>Информация о ценах в случае когда объектом закупки является лекарственный препарат, который включен в ЖНВЛП</w:t>
            </w:r>
          </w:p>
        </w:tc>
      </w:tr>
      <w:tr w:rsidR="00F528A4" w:rsidRPr="00DA36AF" w14:paraId="7121A202" w14:textId="77777777" w:rsidTr="00F85BEB">
        <w:tc>
          <w:tcPr>
            <w:tcW w:w="605" w:type="pct"/>
            <w:shd w:val="clear" w:color="auto" w:fill="auto"/>
            <w:hideMark/>
          </w:tcPr>
          <w:p w14:paraId="44C04BCB" w14:textId="473D3443" w:rsidR="00F528A4" w:rsidRPr="00DA36AF" w:rsidRDefault="00F528A4" w:rsidP="00F85BEB">
            <w:pPr>
              <w:spacing w:before="60" w:after="60"/>
              <w:ind w:firstLine="0"/>
              <w:rPr>
                <w:sz w:val="24"/>
                <w:szCs w:val="24"/>
                <w:lang w:val="en-US"/>
              </w:rPr>
            </w:pPr>
            <w:r w:rsidRPr="00F528A4">
              <w:rPr>
                <w:b/>
                <w:bCs/>
                <w:sz w:val="24"/>
                <w:szCs w:val="24"/>
              </w:rPr>
              <w:t>pricesZNVLPInfo</w:t>
            </w:r>
          </w:p>
        </w:tc>
        <w:tc>
          <w:tcPr>
            <w:tcW w:w="847" w:type="pct"/>
            <w:gridSpan w:val="3"/>
            <w:shd w:val="clear" w:color="auto" w:fill="auto"/>
            <w:hideMark/>
          </w:tcPr>
          <w:p w14:paraId="20287441" w14:textId="77777777" w:rsidR="00F528A4" w:rsidRPr="00DA36AF" w:rsidRDefault="00F528A4"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4B009C5B" w14:textId="77777777" w:rsidR="00F528A4" w:rsidRPr="00DA36AF" w:rsidRDefault="00F528A4"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17B387B" w14:textId="77777777" w:rsidR="00F528A4" w:rsidRPr="00DA36AF" w:rsidRDefault="00F528A4"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1F32B654" w14:textId="77777777" w:rsidR="00F528A4" w:rsidRPr="00DA36AF" w:rsidRDefault="00F528A4"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778980DD" w14:textId="77777777" w:rsidR="00F528A4" w:rsidRPr="00DA36AF" w:rsidRDefault="00F528A4" w:rsidP="00F85BEB">
            <w:pPr>
              <w:spacing w:before="60" w:after="60"/>
              <w:ind w:firstLine="0"/>
              <w:rPr>
                <w:sz w:val="24"/>
                <w:szCs w:val="24"/>
              </w:rPr>
            </w:pPr>
            <w:r w:rsidRPr="00DA36AF">
              <w:rPr>
                <w:sz w:val="24"/>
                <w:szCs w:val="24"/>
              </w:rPr>
              <w:t xml:space="preserve"> </w:t>
            </w:r>
          </w:p>
        </w:tc>
      </w:tr>
      <w:tr w:rsidR="00F528A4" w:rsidRPr="00DA36AF" w14:paraId="211F39A1" w14:textId="77777777" w:rsidTr="00F85BEB">
        <w:tc>
          <w:tcPr>
            <w:tcW w:w="605" w:type="pct"/>
            <w:shd w:val="clear" w:color="auto" w:fill="auto"/>
          </w:tcPr>
          <w:p w14:paraId="726AB449" w14:textId="77777777"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02935999" w14:textId="6366BD3D" w:rsidR="00F528A4" w:rsidRPr="009D6106" w:rsidRDefault="00F528A4" w:rsidP="00F528A4">
            <w:pPr>
              <w:spacing w:before="60" w:after="60"/>
              <w:ind w:firstLine="0"/>
              <w:rPr>
                <w:sz w:val="24"/>
                <w:szCs w:val="24"/>
              </w:rPr>
            </w:pPr>
            <w:r w:rsidRPr="00F528A4">
              <w:rPr>
                <w:sz w:val="24"/>
                <w:szCs w:val="24"/>
              </w:rPr>
              <w:t>maxSalesPrice</w:t>
            </w:r>
          </w:p>
        </w:tc>
        <w:tc>
          <w:tcPr>
            <w:tcW w:w="292" w:type="pct"/>
            <w:gridSpan w:val="3"/>
            <w:shd w:val="clear" w:color="auto" w:fill="auto"/>
          </w:tcPr>
          <w:p w14:paraId="69E0E678" w14:textId="6F458E86" w:rsidR="00F528A4" w:rsidRPr="00003CE2" w:rsidRDefault="00F528A4" w:rsidP="00F528A4">
            <w:pPr>
              <w:spacing w:before="60" w:after="60"/>
              <w:ind w:firstLine="0"/>
              <w:jc w:val="center"/>
              <w:rPr>
                <w:sz w:val="24"/>
                <w:szCs w:val="24"/>
              </w:rPr>
            </w:pPr>
            <w:r>
              <w:rPr>
                <w:sz w:val="24"/>
                <w:szCs w:val="24"/>
              </w:rPr>
              <w:t>О</w:t>
            </w:r>
          </w:p>
        </w:tc>
        <w:tc>
          <w:tcPr>
            <w:tcW w:w="538" w:type="pct"/>
            <w:gridSpan w:val="3"/>
            <w:shd w:val="clear" w:color="auto" w:fill="auto"/>
          </w:tcPr>
          <w:p w14:paraId="73F68A05" w14:textId="5A799DFE"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5419DF65" w14:textId="7DBC9D45" w:rsidR="00F528A4" w:rsidRPr="00003CE2" w:rsidRDefault="00F528A4" w:rsidP="00F528A4">
            <w:pPr>
              <w:spacing w:before="60" w:after="60"/>
              <w:ind w:firstLine="0"/>
              <w:rPr>
                <w:sz w:val="24"/>
                <w:szCs w:val="24"/>
              </w:rPr>
            </w:pPr>
            <w:r w:rsidRPr="00F528A4">
              <w:rPr>
                <w:sz w:val="24"/>
                <w:szCs w:val="24"/>
              </w:rPr>
              <w:t>Зарегистрированная предельная отпускная цена в рублях</w:t>
            </w:r>
          </w:p>
        </w:tc>
        <w:tc>
          <w:tcPr>
            <w:tcW w:w="1379" w:type="pct"/>
            <w:gridSpan w:val="3"/>
            <w:shd w:val="clear" w:color="auto" w:fill="auto"/>
          </w:tcPr>
          <w:p w14:paraId="7F9C1003" w14:textId="5B54265D"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0987A8C7" w14:textId="77777777" w:rsidTr="00F85BEB">
        <w:tc>
          <w:tcPr>
            <w:tcW w:w="605" w:type="pct"/>
            <w:shd w:val="clear" w:color="auto" w:fill="auto"/>
          </w:tcPr>
          <w:p w14:paraId="72B1249A" w14:textId="4E97DD0A"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10D6206F" w14:textId="1A2BB392" w:rsidR="00F528A4" w:rsidRPr="009D6106" w:rsidRDefault="00F528A4" w:rsidP="00F528A4">
            <w:pPr>
              <w:spacing w:before="60" w:after="60"/>
              <w:ind w:firstLine="0"/>
              <w:rPr>
                <w:sz w:val="24"/>
                <w:szCs w:val="24"/>
              </w:rPr>
            </w:pPr>
            <w:r w:rsidRPr="00F528A4">
              <w:rPr>
                <w:sz w:val="24"/>
                <w:szCs w:val="24"/>
              </w:rPr>
              <w:t>actualSalesPrice</w:t>
            </w:r>
          </w:p>
        </w:tc>
        <w:tc>
          <w:tcPr>
            <w:tcW w:w="292" w:type="pct"/>
            <w:gridSpan w:val="3"/>
            <w:shd w:val="clear" w:color="auto" w:fill="auto"/>
          </w:tcPr>
          <w:p w14:paraId="01A6F8CD" w14:textId="64ABB43C" w:rsidR="00F528A4" w:rsidRPr="00003CE2" w:rsidRDefault="00F528A4" w:rsidP="00F528A4">
            <w:pPr>
              <w:spacing w:before="60" w:after="60"/>
              <w:ind w:firstLine="0"/>
              <w:jc w:val="center"/>
              <w:rPr>
                <w:sz w:val="24"/>
                <w:szCs w:val="24"/>
              </w:rPr>
            </w:pPr>
            <w:r>
              <w:rPr>
                <w:sz w:val="24"/>
                <w:szCs w:val="24"/>
              </w:rPr>
              <w:t>О</w:t>
            </w:r>
          </w:p>
        </w:tc>
        <w:tc>
          <w:tcPr>
            <w:tcW w:w="538" w:type="pct"/>
            <w:gridSpan w:val="3"/>
            <w:shd w:val="clear" w:color="auto" w:fill="auto"/>
          </w:tcPr>
          <w:p w14:paraId="7DA385F8" w14:textId="2A2E5770"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05576F76" w14:textId="4EDD1DE8" w:rsidR="00F528A4" w:rsidRPr="00003CE2" w:rsidRDefault="00F528A4" w:rsidP="00F528A4">
            <w:pPr>
              <w:spacing w:before="60" w:after="60"/>
              <w:ind w:firstLine="0"/>
              <w:rPr>
                <w:sz w:val="24"/>
                <w:szCs w:val="24"/>
              </w:rPr>
            </w:pPr>
            <w:r w:rsidRPr="001F29FE">
              <w:rPr>
                <w:sz w:val="24"/>
                <w:szCs w:val="24"/>
              </w:rPr>
              <w:t>Цена за упаковку</w:t>
            </w:r>
          </w:p>
        </w:tc>
        <w:tc>
          <w:tcPr>
            <w:tcW w:w="1379" w:type="pct"/>
            <w:gridSpan w:val="3"/>
            <w:shd w:val="clear" w:color="auto" w:fill="auto"/>
          </w:tcPr>
          <w:p w14:paraId="065BC455" w14:textId="46509E25"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6E22E3" w:rsidRPr="00DA36AF" w14:paraId="70F39E6F" w14:textId="77777777" w:rsidTr="00FD6D5C">
        <w:tc>
          <w:tcPr>
            <w:tcW w:w="605" w:type="pct"/>
            <w:shd w:val="clear" w:color="auto" w:fill="auto"/>
          </w:tcPr>
          <w:p w14:paraId="69B39FB5" w14:textId="77777777" w:rsidR="006E22E3" w:rsidRPr="00DA36AF" w:rsidRDefault="006E22E3" w:rsidP="00FD6D5C">
            <w:pPr>
              <w:spacing w:before="60" w:after="60"/>
              <w:ind w:firstLine="0"/>
              <w:rPr>
                <w:sz w:val="24"/>
                <w:szCs w:val="24"/>
              </w:rPr>
            </w:pPr>
            <w:r w:rsidRPr="00DA36AF">
              <w:rPr>
                <w:sz w:val="24"/>
                <w:szCs w:val="24"/>
              </w:rPr>
              <w:t> </w:t>
            </w:r>
          </w:p>
        </w:tc>
        <w:tc>
          <w:tcPr>
            <w:tcW w:w="847" w:type="pct"/>
            <w:gridSpan w:val="3"/>
            <w:shd w:val="clear" w:color="auto" w:fill="auto"/>
          </w:tcPr>
          <w:p w14:paraId="2B02D1A6" w14:textId="0B5E5EFF" w:rsidR="006E22E3" w:rsidRPr="009D6106" w:rsidRDefault="006E22E3" w:rsidP="00FD6D5C">
            <w:pPr>
              <w:spacing w:before="60" w:after="60"/>
              <w:ind w:firstLine="0"/>
              <w:rPr>
                <w:sz w:val="24"/>
                <w:szCs w:val="24"/>
              </w:rPr>
            </w:pPr>
            <w:r w:rsidRPr="006E22E3">
              <w:rPr>
                <w:sz w:val="24"/>
                <w:szCs w:val="24"/>
              </w:rPr>
              <w:t>wholesaleAllowancesRUR</w:t>
            </w:r>
          </w:p>
        </w:tc>
        <w:tc>
          <w:tcPr>
            <w:tcW w:w="292" w:type="pct"/>
            <w:gridSpan w:val="3"/>
            <w:shd w:val="clear" w:color="auto" w:fill="auto"/>
          </w:tcPr>
          <w:p w14:paraId="2631A08D" w14:textId="3855E579" w:rsidR="006E22E3" w:rsidRPr="00003CE2" w:rsidRDefault="006E22E3" w:rsidP="00FD6D5C">
            <w:pPr>
              <w:spacing w:before="60" w:after="60"/>
              <w:ind w:firstLine="0"/>
              <w:jc w:val="center"/>
              <w:rPr>
                <w:sz w:val="24"/>
                <w:szCs w:val="24"/>
              </w:rPr>
            </w:pPr>
            <w:r>
              <w:rPr>
                <w:sz w:val="24"/>
                <w:szCs w:val="24"/>
              </w:rPr>
              <w:t>Н</w:t>
            </w:r>
          </w:p>
        </w:tc>
        <w:tc>
          <w:tcPr>
            <w:tcW w:w="538" w:type="pct"/>
            <w:gridSpan w:val="3"/>
            <w:shd w:val="clear" w:color="auto" w:fill="auto"/>
          </w:tcPr>
          <w:p w14:paraId="58E9137E" w14:textId="77777777" w:rsidR="006E22E3" w:rsidRPr="009D6106" w:rsidRDefault="006E22E3" w:rsidP="00FD6D5C">
            <w:pPr>
              <w:spacing w:before="60" w:after="60"/>
              <w:ind w:firstLine="0"/>
              <w:jc w:val="center"/>
              <w:rPr>
                <w:sz w:val="24"/>
                <w:szCs w:val="24"/>
              </w:rPr>
            </w:pPr>
            <w:r>
              <w:rPr>
                <w:sz w:val="24"/>
                <w:szCs w:val="24"/>
              </w:rPr>
              <w:t>Т(1-21)</w:t>
            </w:r>
          </w:p>
        </w:tc>
        <w:tc>
          <w:tcPr>
            <w:tcW w:w="1339" w:type="pct"/>
            <w:gridSpan w:val="4"/>
            <w:shd w:val="clear" w:color="auto" w:fill="auto"/>
          </w:tcPr>
          <w:p w14:paraId="009DB38D" w14:textId="35574064" w:rsidR="006E22E3" w:rsidRPr="00003CE2" w:rsidRDefault="006E22E3" w:rsidP="00FD6D5C">
            <w:pPr>
              <w:spacing w:before="60" w:after="60"/>
              <w:ind w:firstLine="0"/>
              <w:rPr>
                <w:sz w:val="24"/>
                <w:szCs w:val="24"/>
              </w:rPr>
            </w:pPr>
            <w:r w:rsidRPr="006E22E3">
              <w:rPr>
                <w:sz w:val="24"/>
                <w:szCs w:val="24"/>
              </w:rPr>
              <w:t>Суммарный размер фактических оптовых надбавок в рублях</w:t>
            </w:r>
          </w:p>
        </w:tc>
        <w:tc>
          <w:tcPr>
            <w:tcW w:w="1379" w:type="pct"/>
            <w:gridSpan w:val="3"/>
            <w:shd w:val="clear" w:color="auto" w:fill="auto"/>
          </w:tcPr>
          <w:p w14:paraId="3CFDD57B" w14:textId="77777777" w:rsidR="006E22E3" w:rsidRPr="00DA36AF" w:rsidRDefault="006E22E3" w:rsidP="00FD6D5C">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4B8B4343" w14:textId="77777777" w:rsidTr="00F85BEB">
        <w:tc>
          <w:tcPr>
            <w:tcW w:w="605" w:type="pct"/>
            <w:shd w:val="clear" w:color="auto" w:fill="auto"/>
          </w:tcPr>
          <w:p w14:paraId="32510D28" w14:textId="77777777" w:rsidR="00F528A4" w:rsidRPr="00DA36AF" w:rsidRDefault="00F528A4" w:rsidP="00F85BEB">
            <w:pPr>
              <w:spacing w:before="60" w:after="60"/>
              <w:ind w:firstLine="0"/>
              <w:rPr>
                <w:sz w:val="24"/>
                <w:szCs w:val="24"/>
              </w:rPr>
            </w:pPr>
            <w:r w:rsidRPr="00DA36AF">
              <w:rPr>
                <w:sz w:val="24"/>
                <w:szCs w:val="24"/>
              </w:rPr>
              <w:t> </w:t>
            </w:r>
          </w:p>
        </w:tc>
        <w:tc>
          <w:tcPr>
            <w:tcW w:w="847" w:type="pct"/>
            <w:gridSpan w:val="3"/>
            <w:shd w:val="clear" w:color="auto" w:fill="auto"/>
          </w:tcPr>
          <w:p w14:paraId="6A7276B2" w14:textId="6E161EE5" w:rsidR="00F528A4" w:rsidRPr="009D6106" w:rsidRDefault="00F528A4" w:rsidP="00F85BEB">
            <w:pPr>
              <w:spacing w:before="60" w:after="60"/>
              <w:ind w:firstLine="0"/>
              <w:rPr>
                <w:sz w:val="24"/>
                <w:szCs w:val="24"/>
              </w:rPr>
            </w:pPr>
            <w:r w:rsidRPr="00F528A4">
              <w:rPr>
                <w:sz w:val="24"/>
                <w:szCs w:val="24"/>
              </w:rPr>
              <w:t>wholesaleAllowancesInProcent</w:t>
            </w:r>
          </w:p>
        </w:tc>
        <w:tc>
          <w:tcPr>
            <w:tcW w:w="292" w:type="pct"/>
            <w:gridSpan w:val="3"/>
            <w:shd w:val="clear" w:color="auto" w:fill="auto"/>
          </w:tcPr>
          <w:p w14:paraId="44406939" w14:textId="21EDC5BB" w:rsidR="00F528A4" w:rsidRPr="00003CE2" w:rsidRDefault="00F528A4" w:rsidP="00F85BEB">
            <w:pPr>
              <w:spacing w:before="60" w:after="60"/>
              <w:ind w:firstLine="0"/>
              <w:jc w:val="center"/>
              <w:rPr>
                <w:sz w:val="24"/>
                <w:szCs w:val="24"/>
              </w:rPr>
            </w:pPr>
            <w:r>
              <w:rPr>
                <w:sz w:val="24"/>
                <w:szCs w:val="24"/>
              </w:rPr>
              <w:t>Н</w:t>
            </w:r>
          </w:p>
        </w:tc>
        <w:tc>
          <w:tcPr>
            <w:tcW w:w="538" w:type="pct"/>
            <w:gridSpan w:val="3"/>
            <w:shd w:val="clear" w:color="auto" w:fill="auto"/>
          </w:tcPr>
          <w:p w14:paraId="76119262" w14:textId="404BF7FD" w:rsidR="00F528A4" w:rsidRPr="00F528A4" w:rsidRDefault="00F528A4" w:rsidP="00F85BEB">
            <w:pPr>
              <w:spacing w:before="60" w:after="60"/>
              <w:ind w:firstLine="0"/>
              <w:jc w:val="center"/>
              <w:rPr>
                <w:sz w:val="24"/>
                <w:szCs w:val="24"/>
              </w:rPr>
            </w:pPr>
            <w:r>
              <w:rPr>
                <w:sz w:val="24"/>
                <w:szCs w:val="24"/>
                <w:lang w:val="en-US"/>
              </w:rPr>
              <w:t>N</w:t>
            </w:r>
            <w:r w:rsidRPr="00F528A4">
              <w:rPr>
                <w:sz w:val="24"/>
                <w:szCs w:val="24"/>
              </w:rPr>
              <w:t>(</w:t>
            </w:r>
            <w:r>
              <w:rPr>
                <w:sz w:val="24"/>
                <w:szCs w:val="24"/>
              </w:rPr>
              <w:t>5,</w:t>
            </w:r>
            <w:r w:rsidRPr="00F528A4">
              <w:rPr>
                <w:sz w:val="24"/>
                <w:szCs w:val="24"/>
              </w:rPr>
              <w:t>2)</w:t>
            </w:r>
          </w:p>
        </w:tc>
        <w:tc>
          <w:tcPr>
            <w:tcW w:w="1339" w:type="pct"/>
            <w:gridSpan w:val="4"/>
            <w:shd w:val="clear" w:color="auto" w:fill="auto"/>
          </w:tcPr>
          <w:p w14:paraId="1B29C246" w14:textId="46B306DD" w:rsidR="00F528A4" w:rsidRPr="00003CE2" w:rsidRDefault="00F528A4" w:rsidP="00F85BEB">
            <w:pPr>
              <w:spacing w:before="60" w:after="60"/>
              <w:ind w:firstLine="0"/>
              <w:rPr>
                <w:sz w:val="24"/>
                <w:szCs w:val="24"/>
              </w:rPr>
            </w:pPr>
            <w:r w:rsidRPr="00F528A4">
              <w:rPr>
                <w:sz w:val="24"/>
                <w:szCs w:val="24"/>
              </w:rPr>
              <w:t>Суммарный размер фактических оптовых надбавок в %</w:t>
            </w:r>
          </w:p>
        </w:tc>
        <w:tc>
          <w:tcPr>
            <w:tcW w:w="1379" w:type="pct"/>
            <w:gridSpan w:val="3"/>
            <w:shd w:val="clear" w:color="auto" w:fill="auto"/>
          </w:tcPr>
          <w:p w14:paraId="2C0EB6E5" w14:textId="77777777" w:rsidR="00F528A4" w:rsidRPr="00DA36AF" w:rsidRDefault="00F528A4" w:rsidP="00F85BEB">
            <w:pPr>
              <w:spacing w:before="60" w:after="60"/>
              <w:ind w:firstLine="0"/>
              <w:rPr>
                <w:sz w:val="24"/>
                <w:szCs w:val="24"/>
              </w:rPr>
            </w:pPr>
          </w:p>
        </w:tc>
      </w:tr>
      <w:tr w:rsidR="00D11A32" w:rsidRPr="00DA36AF" w14:paraId="60F8C08C" w14:textId="77777777" w:rsidTr="00A05660">
        <w:tc>
          <w:tcPr>
            <w:tcW w:w="5000" w:type="pct"/>
            <w:gridSpan w:val="17"/>
            <w:shd w:val="clear" w:color="auto" w:fill="auto"/>
            <w:hideMark/>
          </w:tcPr>
          <w:p w14:paraId="4262BCFB" w14:textId="181A21B7" w:rsidR="00D11A32" w:rsidRPr="00DA36AF" w:rsidRDefault="00D11A32" w:rsidP="00D11A32">
            <w:pPr>
              <w:spacing w:before="60" w:after="60"/>
              <w:ind w:firstLine="0"/>
              <w:jc w:val="center"/>
              <w:rPr>
                <w:sz w:val="24"/>
                <w:szCs w:val="24"/>
              </w:rPr>
            </w:pPr>
            <w:r w:rsidRPr="00003CE2">
              <w:rPr>
                <w:b/>
                <w:bCs/>
                <w:sz w:val="24"/>
                <w:szCs w:val="24"/>
              </w:rPr>
              <w:t>Страны происхождения товара, страны производителя</w:t>
            </w:r>
          </w:p>
        </w:tc>
      </w:tr>
      <w:tr w:rsidR="00D11A32" w:rsidRPr="00DA36AF" w14:paraId="5E849C4E" w14:textId="77777777" w:rsidTr="00A05660">
        <w:tc>
          <w:tcPr>
            <w:tcW w:w="605" w:type="pct"/>
            <w:shd w:val="clear" w:color="auto" w:fill="auto"/>
            <w:hideMark/>
          </w:tcPr>
          <w:p w14:paraId="41FFB31F" w14:textId="1A375F65" w:rsidR="00D11A32" w:rsidRPr="00F528A4" w:rsidRDefault="00D11A32" w:rsidP="00D11A32">
            <w:pPr>
              <w:spacing w:before="60" w:after="60"/>
              <w:ind w:firstLine="0"/>
              <w:rPr>
                <w:sz w:val="24"/>
                <w:szCs w:val="24"/>
              </w:rPr>
            </w:pPr>
            <w:r w:rsidRPr="00003CE2">
              <w:rPr>
                <w:b/>
                <w:bCs/>
                <w:sz w:val="24"/>
                <w:szCs w:val="24"/>
              </w:rPr>
              <w:t>productsCountries</w:t>
            </w:r>
          </w:p>
        </w:tc>
        <w:tc>
          <w:tcPr>
            <w:tcW w:w="847" w:type="pct"/>
            <w:gridSpan w:val="3"/>
            <w:shd w:val="clear" w:color="auto" w:fill="auto"/>
            <w:hideMark/>
          </w:tcPr>
          <w:p w14:paraId="0987743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C81640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AE72D6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C649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F042EC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BF02C5" w14:textId="77777777" w:rsidTr="00A05660">
        <w:tc>
          <w:tcPr>
            <w:tcW w:w="605" w:type="pct"/>
            <w:shd w:val="clear" w:color="auto" w:fill="auto"/>
            <w:hideMark/>
          </w:tcPr>
          <w:p w14:paraId="206D45C3" w14:textId="730BD71C" w:rsidR="00D11A32" w:rsidRPr="00003CE2" w:rsidRDefault="00D11A32" w:rsidP="00D11A32">
            <w:pPr>
              <w:spacing w:before="60" w:after="60"/>
              <w:ind w:firstLine="0"/>
              <w:rPr>
                <w:sz w:val="24"/>
                <w:szCs w:val="24"/>
                <w:lang w:val="en-US"/>
              </w:rPr>
            </w:pPr>
            <w:r>
              <w:rPr>
                <w:b/>
                <w:bCs/>
                <w:sz w:val="24"/>
                <w:szCs w:val="24"/>
              </w:rPr>
              <w:t>productsCountr</w:t>
            </w:r>
            <w:r>
              <w:rPr>
                <w:b/>
                <w:bCs/>
                <w:sz w:val="24"/>
                <w:szCs w:val="24"/>
                <w:lang w:val="en-US"/>
              </w:rPr>
              <w:t>y</w:t>
            </w:r>
          </w:p>
        </w:tc>
        <w:tc>
          <w:tcPr>
            <w:tcW w:w="847" w:type="pct"/>
            <w:gridSpan w:val="3"/>
            <w:shd w:val="clear" w:color="auto" w:fill="auto"/>
            <w:hideMark/>
          </w:tcPr>
          <w:p w14:paraId="1B1A131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25C587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BBA9CA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118A13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8EC8535"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7A8868F0" w14:textId="77777777" w:rsidTr="00A05660">
        <w:tc>
          <w:tcPr>
            <w:tcW w:w="605" w:type="pct"/>
            <w:shd w:val="clear" w:color="auto" w:fill="auto"/>
          </w:tcPr>
          <w:p w14:paraId="6CCE5162" w14:textId="3D55E57F"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214FCE2" w14:textId="731AB3E0" w:rsidR="00D11A32" w:rsidRPr="00003CE2" w:rsidRDefault="00D11A32" w:rsidP="00D11A32">
            <w:pPr>
              <w:spacing w:before="60" w:after="60"/>
              <w:ind w:firstLine="0"/>
              <w:rPr>
                <w:sz w:val="24"/>
                <w:szCs w:val="24"/>
                <w:lang w:val="en-US"/>
              </w:rPr>
            </w:pPr>
            <w:r>
              <w:rPr>
                <w:sz w:val="24"/>
                <w:szCs w:val="24"/>
                <w:lang w:val="en-US"/>
              </w:rPr>
              <w:t>country</w:t>
            </w:r>
          </w:p>
        </w:tc>
        <w:tc>
          <w:tcPr>
            <w:tcW w:w="292" w:type="pct"/>
            <w:gridSpan w:val="3"/>
            <w:shd w:val="clear" w:color="auto" w:fill="auto"/>
          </w:tcPr>
          <w:p w14:paraId="3A3653AD" w14:textId="07103EC2" w:rsidR="00D11A32" w:rsidRPr="00003CE2"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134EB10" w14:textId="7933B506" w:rsidR="00D11A32" w:rsidRPr="00003CE2"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62AAF22" w14:textId="4E0BCB6B" w:rsidR="00D11A32" w:rsidRPr="00003CE2" w:rsidRDefault="00D11A32" w:rsidP="00D11A32">
            <w:pPr>
              <w:spacing w:before="60" w:after="60"/>
              <w:ind w:firstLine="0"/>
              <w:rPr>
                <w:sz w:val="24"/>
                <w:szCs w:val="24"/>
              </w:rPr>
            </w:pPr>
            <w:r>
              <w:rPr>
                <w:sz w:val="24"/>
                <w:szCs w:val="24"/>
              </w:rPr>
              <w:t>Страна</w:t>
            </w:r>
          </w:p>
        </w:tc>
        <w:tc>
          <w:tcPr>
            <w:tcW w:w="1379" w:type="pct"/>
            <w:gridSpan w:val="3"/>
            <w:shd w:val="clear" w:color="auto" w:fill="auto"/>
          </w:tcPr>
          <w:p w14:paraId="5E8DA1E3" w14:textId="77777777" w:rsidR="00D11A32" w:rsidRPr="00DA36AF" w:rsidRDefault="00D11A32" w:rsidP="00D11A32">
            <w:pPr>
              <w:spacing w:before="60" w:after="60"/>
              <w:ind w:firstLine="0"/>
              <w:rPr>
                <w:sz w:val="24"/>
                <w:szCs w:val="24"/>
              </w:rPr>
            </w:pPr>
          </w:p>
        </w:tc>
      </w:tr>
      <w:tr w:rsidR="00D11A32" w:rsidRPr="00DA36AF" w14:paraId="74CCAAD1" w14:textId="77777777" w:rsidTr="00A05660">
        <w:tc>
          <w:tcPr>
            <w:tcW w:w="605" w:type="pct"/>
            <w:shd w:val="clear" w:color="auto" w:fill="auto"/>
          </w:tcPr>
          <w:p w14:paraId="3CC935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E03E73F" w14:textId="42B8B2AD" w:rsidR="00D11A32" w:rsidRPr="008D768B" w:rsidRDefault="00D11A32" w:rsidP="00D11A32">
            <w:pPr>
              <w:spacing w:before="60" w:after="60"/>
              <w:ind w:firstLine="0"/>
              <w:rPr>
                <w:sz w:val="24"/>
                <w:szCs w:val="24"/>
                <w:lang w:val="en-US"/>
              </w:rPr>
            </w:pPr>
            <w:r>
              <w:rPr>
                <w:sz w:val="24"/>
                <w:szCs w:val="24"/>
                <w:lang w:val="en-US"/>
              </w:rPr>
              <w:t>sid</w:t>
            </w:r>
          </w:p>
        </w:tc>
        <w:tc>
          <w:tcPr>
            <w:tcW w:w="292" w:type="pct"/>
            <w:gridSpan w:val="3"/>
            <w:shd w:val="clear" w:color="auto" w:fill="auto"/>
          </w:tcPr>
          <w:p w14:paraId="46CB1AFA" w14:textId="6D842AFA" w:rsidR="00D11A32" w:rsidRPr="00003CE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8D6C069" w14:textId="5B3961F3" w:rsidR="00D11A32" w:rsidRPr="00003CE2" w:rsidRDefault="00D11A32" w:rsidP="00D11A32">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61A062F2" w14:textId="5856B5FC" w:rsidR="00D11A32" w:rsidRPr="00003CE2" w:rsidRDefault="00D11A32" w:rsidP="00D11A32">
            <w:pPr>
              <w:spacing w:before="60" w:after="60"/>
              <w:ind w:firstLine="0"/>
              <w:rPr>
                <w:sz w:val="24"/>
                <w:szCs w:val="24"/>
              </w:rPr>
            </w:pPr>
            <w:r w:rsidRPr="008D768B">
              <w:rPr>
                <w:sz w:val="24"/>
                <w:szCs w:val="24"/>
              </w:rPr>
              <w:t>Уникальный идентификатор товара, работы услуги в ЕИС</w:t>
            </w:r>
          </w:p>
        </w:tc>
        <w:tc>
          <w:tcPr>
            <w:tcW w:w="1379" w:type="pct"/>
            <w:gridSpan w:val="3"/>
            <w:shd w:val="clear" w:color="auto" w:fill="auto"/>
          </w:tcPr>
          <w:p w14:paraId="1E838416" w14:textId="77777777" w:rsidR="00D11A32" w:rsidRDefault="00D11A32" w:rsidP="00D11A32">
            <w:pPr>
              <w:spacing w:before="60" w:after="60"/>
              <w:ind w:firstLine="0"/>
              <w:rPr>
                <w:sz w:val="24"/>
                <w:szCs w:val="24"/>
              </w:rPr>
            </w:pPr>
            <w:r w:rsidRPr="008D768B">
              <w:rPr>
                <w:sz w:val="24"/>
                <w:szCs w:val="24"/>
              </w:rPr>
              <w:t xml:space="preserve">В случае если в блоке «Страна происхождения товара, страна производителя» (productsCountry) указано значение в поле «Уникальный идентификатор товара, работы услуги в ЕИС» (executions\ \ productsCountries\ productsCountry\sid), по указанному значению </w:t>
            </w:r>
            <w:r>
              <w:rPr>
                <w:sz w:val="24"/>
                <w:szCs w:val="24"/>
              </w:rPr>
              <w:t>ищется товар, работа, услуга</w:t>
            </w:r>
            <w:r w:rsidRPr="008D768B">
              <w:rPr>
                <w:sz w:val="24"/>
                <w:szCs w:val="24"/>
              </w:rPr>
              <w:t xml:space="preserve"> в последней редакции сведений о контракте (документ «Информация (проект информации) о заключенном контракте с 01.01.2015» (contract2015) </w:t>
            </w:r>
            <w:r>
              <w:rPr>
                <w:sz w:val="24"/>
                <w:szCs w:val="24"/>
              </w:rPr>
              <w:t xml:space="preserve">в </w:t>
            </w:r>
            <w:r w:rsidRPr="008D768B">
              <w:rPr>
                <w:sz w:val="24"/>
                <w:szCs w:val="24"/>
              </w:rPr>
              <w:t>поле «Уникальный идентификатор товара, работы, услуги в ЕИС» (products\ product\ sid)).</w:t>
            </w:r>
          </w:p>
          <w:p w14:paraId="6100BFD8" w14:textId="45570532" w:rsidR="00ED2761" w:rsidRPr="00DA36AF" w:rsidRDefault="00ED2761" w:rsidP="00D11A32">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sid</w:t>
            </w:r>
          </w:p>
        </w:tc>
      </w:tr>
      <w:tr w:rsidR="00ED2761" w:rsidRPr="00DA36AF" w14:paraId="1C0A828B" w14:textId="77777777" w:rsidTr="00C47D96">
        <w:tc>
          <w:tcPr>
            <w:tcW w:w="605" w:type="pct"/>
            <w:shd w:val="clear" w:color="auto" w:fill="auto"/>
          </w:tcPr>
          <w:p w14:paraId="57FD8D09" w14:textId="77777777" w:rsidR="00ED2761" w:rsidRPr="00DA36AF" w:rsidRDefault="00ED2761" w:rsidP="00C47D96">
            <w:pPr>
              <w:spacing w:before="60" w:after="60"/>
              <w:ind w:firstLine="0"/>
              <w:rPr>
                <w:sz w:val="24"/>
                <w:szCs w:val="24"/>
              </w:rPr>
            </w:pPr>
            <w:r w:rsidRPr="00DA36AF">
              <w:rPr>
                <w:sz w:val="24"/>
                <w:szCs w:val="24"/>
              </w:rPr>
              <w:t> </w:t>
            </w:r>
          </w:p>
        </w:tc>
        <w:tc>
          <w:tcPr>
            <w:tcW w:w="847" w:type="pct"/>
            <w:gridSpan w:val="3"/>
            <w:shd w:val="clear" w:color="auto" w:fill="auto"/>
          </w:tcPr>
          <w:p w14:paraId="3518843D" w14:textId="433DAD1A" w:rsidR="00ED2761" w:rsidRPr="008D768B" w:rsidRDefault="00ED2761" w:rsidP="00C47D96">
            <w:pPr>
              <w:spacing w:before="60" w:after="60"/>
              <w:ind w:firstLine="0"/>
              <w:rPr>
                <w:sz w:val="24"/>
                <w:szCs w:val="24"/>
                <w:lang w:val="en-US"/>
              </w:rPr>
            </w:pPr>
            <w:r w:rsidRPr="00ED2761">
              <w:rPr>
                <w:sz w:val="24"/>
                <w:szCs w:val="24"/>
                <w:lang w:val="en-US"/>
              </w:rPr>
              <w:t>externalSid</w:t>
            </w:r>
          </w:p>
        </w:tc>
        <w:tc>
          <w:tcPr>
            <w:tcW w:w="292" w:type="pct"/>
            <w:gridSpan w:val="3"/>
            <w:shd w:val="clear" w:color="auto" w:fill="auto"/>
          </w:tcPr>
          <w:p w14:paraId="0895D634" w14:textId="77777777" w:rsidR="00ED2761" w:rsidRPr="00003CE2" w:rsidRDefault="00ED2761" w:rsidP="00C47D96">
            <w:pPr>
              <w:spacing w:before="60" w:after="60"/>
              <w:ind w:firstLine="0"/>
              <w:jc w:val="center"/>
              <w:rPr>
                <w:sz w:val="24"/>
                <w:szCs w:val="24"/>
              </w:rPr>
            </w:pPr>
            <w:r>
              <w:rPr>
                <w:sz w:val="24"/>
                <w:szCs w:val="24"/>
              </w:rPr>
              <w:t>Н</w:t>
            </w:r>
          </w:p>
        </w:tc>
        <w:tc>
          <w:tcPr>
            <w:tcW w:w="538" w:type="pct"/>
            <w:gridSpan w:val="3"/>
            <w:shd w:val="clear" w:color="auto" w:fill="auto"/>
          </w:tcPr>
          <w:p w14:paraId="77474BA6" w14:textId="358854BB" w:rsidR="00ED2761" w:rsidRPr="00003CE2" w:rsidRDefault="00ED2761" w:rsidP="00C47D96">
            <w:pPr>
              <w:spacing w:before="60" w:after="60"/>
              <w:ind w:firstLine="0"/>
              <w:jc w:val="center"/>
              <w:rPr>
                <w:sz w:val="24"/>
                <w:szCs w:val="24"/>
                <w:lang w:val="en-US"/>
              </w:rPr>
            </w:pPr>
            <w:r>
              <w:rPr>
                <w:sz w:val="24"/>
                <w:szCs w:val="24"/>
                <w:lang w:val="en-US"/>
              </w:rPr>
              <w:t>T(1-40)</w:t>
            </w:r>
          </w:p>
        </w:tc>
        <w:tc>
          <w:tcPr>
            <w:tcW w:w="1339" w:type="pct"/>
            <w:gridSpan w:val="4"/>
            <w:shd w:val="clear" w:color="auto" w:fill="auto"/>
          </w:tcPr>
          <w:p w14:paraId="052E1971" w14:textId="1B1A5D97" w:rsidR="00ED2761" w:rsidRPr="00003CE2" w:rsidRDefault="00ED2761" w:rsidP="00ED2761">
            <w:pPr>
              <w:spacing w:before="60" w:after="60"/>
              <w:ind w:firstLine="0"/>
              <w:rPr>
                <w:sz w:val="24"/>
                <w:szCs w:val="24"/>
              </w:rPr>
            </w:pPr>
            <w:r w:rsidRPr="00ED2761">
              <w:rPr>
                <w:sz w:val="24"/>
                <w:szCs w:val="24"/>
              </w:rPr>
              <w:t xml:space="preserve">Внешний идентификатор предмета контракта (объекта закупки) </w:t>
            </w:r>
          </w:p>
        </w:tc>
        <w:tc>
          <w:tcPr>
            <w:tcW w:w="1379" w:type="pct"/>
            <w:gridSpan w:val="3"/>
            <w:shd w:val="clear" w:color="auto" w:fill="auto"/>
          </w:tcPr>
          <w:p w14:paraId="5D223D1D" w14:textId="77777777" w:rsidR="00ED2761" w:rsidRDefault="00ED2761" w:rsidP="00C47D96">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externalSid</w:t>
            </w:r>
          </w:p>
          <w:p w14:paraId="5492BA86" w14:textId="0D1887E9" w:rsidR="00ED2761" w:rsidRPr="00DA36AF" w:rsidRDefault="00ED2761" w:rsidP="00C47D96">
            <w:pPr>
              <w:spacing w:before="60" w:after="60"/>
              <w:ind w:firstLine="0"/>
              <w:rPr>
                <w:sz w:val="24"/>
                <w:szCs w:val="24"/>
              </w:rPr>
            </w:pPr>
            <w:r w:rsidRPr="00ED2761">
              <w:rPr>
                <w:sz w:val="24"/>
                <w:szCs w:val="24"/>
              </w:rPr>
              <w:t>При приеме контролируется, что заполнен либо sid, либо externalSid, либо OKPD/OKPD2/KTRU</w:t>
            </w:r>
          </w:p>
        </w:tc>
      </w:tr>
      <w:tr w:rsidR="004A3066" w:rsidRPr="00DA36AF" w14:paraId="73D077A8" w14:textId="77777777" w:rsidTr="00C47D96">
        <w:tc>
          <w:tcPr>
            <w:tcW w:w="605" w:type="pct"/>
            <w:vMerge w:val="restart"/>
            <w:shd w:val="clear" w:color="auto" w:fill="auto"/>
          </w:tcPr>
          <w:p w14:paraId="5F0A47DA" w14:textId="77777777" w:rsidR="004A3066" w:rsidRPr="00DA36AF" w:rsidRDefault="004A3066" w:rsidP="004A3066">
            <w:pPr>
              <w:spacing w:before="60" w:after="60"/>
              <w:ind w:firstLine="0"/>
              <w:rPr>
                <w:sz w:val="24"/>
                <w:szCs w:val="24"/>
              </w:rPr>
            </w:pPr>
            <w:r>
              <w:rPr>
                <w:sz w:val="24"/>
                <w:szCs w:val="24"/>
              </w:rPr>
              <w:t>Допустимо указание только одного элемента</w:t>
            </w:r>
          </w:p>
          <w:p w14:paraId="28735F2C" w14:textId="77777777" w:rsidR="004A3066" w:rsidRPr="00DA36AF" w:rsidRDefault="004A3066" w:rsidP="004A3066">
            <w:pPr>
              <w:spacing w:before="60" w:after="60"/>
              <w:ind w:firstLine="0"/>
              <w:rPr>
                <w:sz w:val="24"/>
                <w:szCs w:val="24"/>
              </w:rPr>
            </w:pPr>
            <w:r w:rsidRPr="00DA36AF">
              <w:rPr>
                <w:sz w:val="24"/>
                <w:szCs w:val="24"/>
              </w:rPr>
              <w:t> </w:t>
            </w:r>
          </w:p>
          <w:p w14:paraId="69FCC8B9" w14:textId="6D16E0D1" w:rsidR="004A3066" w:rsidRPr="00DA36AF" w:rsidRDefault="004A3066" w:rsidP="004A3066">
            <w:pPr>
              <w:spacing w:before="60" w:after="60"/>
              <w:rPr>
                <w:sz w:val="24"/>
                <w:szCs w:val="24"/>
              </w:rPr>
            </w:pPr>
            <w:r w:rsidRPr="00DA36AF">
              <w:rPr>
                <w:sz w:val="24"/>
                <w:szCs w:val="24"/>
              </w:rPr>
              <w:t> </w:t>
            </w:r>
          </w:p>
        </w:tc>
        <w:tc>
          <w:tcPr>
            <w:tcW w:w="847" w:type="pct"/>
            <w:gridSpan w:val="3"/>
            <w:shd w:val="clear" w:color="auto" w:fill="auto"/>
          </w:tcPr>
          <w:p w14:paraId="21AD4038" w14:textId="67BDBCA8" w:rsidR="004A3066" w:rsidRPr="00003CE2" w:rsidRDefault="004A3066" w:rsidP="004A3066">
            <w:pPr>
              <w:spacing w:before="60" w:after="60"/>
              <w:ind w:firstLine="0"/>
              <w:rPr>
                <w:sz w:val="24"/>
                <w:szCs w:val="24"/>
                <w:lang w:val="en-US"/>
              </w:rPr>
            </w:pPr>
            <w:r>
              <w:rPr>
                <w:sz w:val="24"/>
                <w:szCs w:val="24"/>
                <w:lang w:val="en-US"/>
              </w:rPr>
              <w:t>OKPD</w:t>
            </w:r>
          </w:p>
        </w:tc>
        <w:tc>
          <w:tcPr>
            <w:tcW w:w="292" w:type="pct"/>
            <w:gridSpan w:val="3"/>
            <w:shd w:val="clear" w:color="auto" w:fill="auto"/>
          </w:tcPr>
          <w:p w14:paraId="0E85641C" w14:textId="74FB6B12" w:rsidR="004A3066" w:rsidRPr="00DA36AF" w:rsidRDefault="004A3066" w:rsidP="004A3066">
            <w:pPr>
              <w:spacing w:before="60" w:after="60"/>
              <w:ind w:firstLine="0"/>
              <w:jc w:val="center"/>
              <w:rPr>
                <w:sz w:val="24"/>
                <w:szCs w:val="24"/>
              </w:rPr>
            </w:pPr>
            <w:r>
              <w:rPr>
                <w:sz w:val="24"/>
                <w:szCs w:val="24"/>
              </w:rPr>
              <w:t>О</w:t>
            </w:r>
          </w:p>
        </w:tc>
        <w:tc>
          <w:tcPr>
            <w:tcW w:w="538" w:type="pct"/>
            <w:gridSpan w:val="3"/>
            <w:shd w:val="clear" w:color="auto" w:fill="auto"/>
          </w:tcPr>
          <w:p w14:paraId="2E5E4FC1" w14:textId="6C477CE9"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32660D3" w14:textId="0D8FDBBA"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w:t>
            </w:r>
          </w:p>
        </w:tc>
        <w:tc>
          <w:tcPr>
            <w:tcW w:w="1379" w:type="pct"/>
            <w:gridSpan w:val="3"/>
            <w:shd w:val="clear" w:color="auto" w:fill="auto"/>
          </w:tcPr>
          <w:p w14:paraId="225D63F5" w14:textId="35799BBD" w:rsidR="004A3066" w:rsidRPr="00DA36AF" w:rsidRDefault="004A3066" w:rsidP="004A3066">
            <w:pPr>
              <w:spacing w:before="60" w:after="60"/>
              <w:ind w:firstLine="0"/>
              <w:rPr>
                <w:sz w:val="24"/>
                <w:szCs w:val="24"/>
              </w:rPr>
            </w:pPr>
          </w:p>
        </w:tc>
      </w:tr>
      <w:tr w:rsidR="004A3066" w:rsidRPr="00DA36AF" w14:paraId="225A22E4" w14:textId="77777777" w:rsidTr="00C47D96">
        <w:tc>
          <w:tcPr>
            <w:tcW w:w="605" w:type="pct"/>
            <w:vMerge/>
            <w:shd w:val="clear" w:color="auto" w:fill="auto"/>
          </w:tcPr>
          <w:p w14:paraId="296D8AD2" w14:textId="3B199231" w:rsidR="004A3066" w:rsidRPr="00DA36AF" w:rsidRDefault="004A3066" w:rsidP="004A3066">
            <w:pPr>
              <w:spacing w:before="60" w:after="60"/>
              <w:rPr>
                <w:sz w:val="24"/>
                <w:szCs w:val="24"/>
              </w:rPr>
            </w:pPr>
          </w:p>
        </w:tc>
        <w:tc>
          <w:tcPr>
            <w:tcW w:w="847" w:type="pct"/>
            <w:gridSpan w:val="3"/>
            <w:shd w:val="clear" w:color="auto" w:fill="auto"/>
          </w:tcPr>
          <w:p w14:paraId="6A735900" w14:textId="62ED2365" w:rsidR="004A3066" w:rsidRPr="00003CE2" w:rsidRDefault="004A3066" w:rsidP="004A3066">
            <w:pPr>
              <w:spacing w:before="60" w:after="60"/>
              <w:ind w:firstLine="0"/>
              <w:rPr>
                <w:sz w:val="24"/>
                <w:szCs w:val="24"/>
                <w:lang w:val="en-US"/>
              </w:rPr>
            </w:pPr>
            <w:r>
              <w:rPr>
                <w:sz w:val="24"/>
                <w:szCs w:val="24"/>
                <w:lang w:val="en-US"/>
              </w:rPr>
              <w:t>OKPD</w:t>
            </w:r>
            <w:r>
              <w:rPr>
                <w:sz w:val="24"/>
                <w:szCs w:val="24"/>
              </w:rPr>
              <w:t>2</w:t>
            </w:r>
          </w:p>
        </w:tc>
        <w:tc>
          <w:tcPr>
            <w:tcW w:w="292" w:type="pct"/>
            <w:gridSpan w:val="3"/>
            <w:shd w:val="clear" w:color="auto" w:fill="auto"/>
          </w:tcPr>
          <w:p w14:paraId="662A5679" w14:textId="3E73B5B4" w:rsidR="004A3066" w:rsidRPr="00DA36AF" w:rsidRDefault="004A3066" w:rsidP="004A3066">
            <w:pPr>
              <w:spacing w:before="60" w:after="60"/>
              <w:ind w:firstLine="0"/>
              <w:jc w:val="center"/>
              <w:rPr>
                <w:sz w:val="24"/>
                <w:szCs w:val="24"/>
              </w:rPr>
            </w:pPr>
            <w:r>
              <w:rPr>
                <w:sz w:val="24"/>
                <w:szCs w:val="24"/>
              </w:rPr>
              <w:t>О</w:t>
            </w:r>
          </w:p>
        </w:tc>
        <w:tc>
          <w:tcPr>
            <w:tcW w:w="538" w:type="pct"/>
            <w:gridSpan w:val="3"/>
            <w:shd w:val="clear" w:color="auto" w:fill="auto"/>
          </w:tcPr>
          <w:p w14:paraId="01445B5E" w14:textId="780E9653"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671DED8" w14:textId="62A9E97C"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ОКПД2</w:t>
            </w:r>
          </w:p>
        </w:tc>
        <w:tc>
          <w:tcPr>
            <w:tcW w:w="1379" w:type="pct"/>
            <w:gridSpan w:val="3"/>
            <w:shd w:val="clear" w:color="auto" w:fill="auto"/>
          </w:tcPr>
          <w:p w14:paraId="497ED910" w14:textId="7F4186C3" w:rsidR="004A3066" w:rsidRPr="00DA36AF" w:rsidRDefault="004A3066" w:rsidP="004A3066">
            <w:pPr>
              <w:spacing w:before="60" w:after="60"/>
              <w:ind w:firstLine="0"/>
              <w:rPr>
                <w:sz w:val="24"/>
                <w:szCs w:val="24"/>
              </w:rPr>
            </w:pPr>
          </w:p>
        </w:tc>
      </w:tr>
      <w:tr w:rsidR="004A3066" w:rsidRPr="00DA36AF" w14:paraId="07C7F1F1" w14:textId="77777777" w:rsidTr="00C47D96">
        <w:tc>
          <w:tcPr>
            <w:tcW w:w="605" w:type="pct"/>
            <w:vMerge/>
            <w:shd w:val="clear" w:color="auto" w:fill="auto"/>
          </w:tcPr>
          <w:p w14:paraId="0F6A5F59" w14:textId="783372E1" w:rsidR="004A3066" w:rsidRPr="00DA36AF" w:rsidRDefault="004A3066" w:rsidP="004A3066">
            <w:pPr>
              <w:spacing w:before="60" w:after="60"/>
              <w:ind w:firstLine="0"/>
              <w:rPr>
                <w:sz w:val="24"/>
                <w:szCs w:val="24"/>
              </w:rPr>
            </w:pPr>
          </w:p>
        </w:tc>
        <w:tc>
          <w:tcPr>
            <w:tcW w:w="847" w:type="pct"/>
            <w:gridSpan w:val="3"/>
            <w:shd w:val="clear" w:color="auto" w:fill="auto"/>
          </w:tcPr>
          <w:p w14:paraId="7ED886F6" w14:textId="6E363959" w:rsidR="004A3066" w:rsidRPr="004A3066" w:rsidRDefault="004A3066" w:rsidP="004A3066">
            <w:pPr>
              <w:spacing w:before="60" w:after="60"/>
              <w:ind w:firstLine="0"/>
              <w:rPr>
                <w:sz w:val="24"/>
                <w:szCs w:val="24"/>
              </w:rPr>
            </w:pPr>
            <w:r>
              <w:rPr>
                <w:sz w:val="24"/>
                <w:szCs w:val="24"/>
                <w:lang w:val="en-US"/>
              </w:rPr>
              <w:t>KTRU</w:t>
            </w:r>
          </w:p>
        </w:tc>
        <w:tc>
          <w:tcPr>
            <w:tcW w:w="292" w:type="pct"/>
            <w:gridSpan w:val="3"/>
            <w:shd w:val="clear" w:color="auto" w:fill="auto"/>
          </w:tcPr>
          <w:p w14:paraId="53BE7CF5" w14:textId="3143004C" w:rsidR="004A3066" w:rsidRPr="00DA36AF" w:rsidRDefault="004A3066" w:rsidP="004A3066">
            <w:pPr>
              <w:spacing w:before="60" w:after="60"/>
              <w:ind w:firstLine="0"/>
              <w:jc w:val="center"/>
              <w:rPr>
                <w:sz w:val="24"/>
                <w:szCs w:val="24"/>
              </w:rPr>
            </w:pPr>
            <w:r w:rsidRPr="00563894">
              <w:rPr>
                <w:sz w:val="24"/>
                <w:szCs w:val="24"/>
              </w:rPr>
              <w:t>Н</w:t>
            </w:r>
          </w:p>
        </w:tc>
        <w:tc>
          <w:tcPr>
            <w:tcW w:w="538" w:type="pct"/>
            <w:gridSpan w:val="3"/>
            <w:shd w:val="clear" w:color="auto" w:fill="auto"/>
          </w:tcPr>
          <w:p w14:paraId="4DCCAAEE" w14:textId="726F2BEA" w:rsidR="004A3066" w:rsidRPr="004A3066" w:rsidRDefault="004A3066" w:rsidP="004A3066">
            <w:pPr>
              <w:spacing w:before="60" w:after="60"/>
              <w:ind w:firstLine="0"/>
              <w:jc w:val="center"/>
              <w:rPr>
                <w:sz w:val="24"/>
                <w:szCs w:val="24"/>
              </w:rPr>
            </w:pPr>
            <w:r>
              <w:rPr>
                <w:sz w:val="24"/>
                <w:szCs w:val="24"/>
                <w:lang w:val="en-US"/>
              </w:rPr>
              <w:t>S</w:t>
            </w:r>
          </w:p>
        </w:tc>
        <w:tc>
          <w:tcPr>
            <w:tcW w:w="1339" w:type="pct"/>
            <w:gridSpan w:val="4"/>
            <w:shd w:val="clear" w:color="auto" w:fill="auto"/>
          </w:tcPr>
          <w:p w14:paraId="3FC643D4" w14:textId="2DF494B6" w:rsidR="004A3066" w:rsidRPr="00DA36AF" w:rsidRDefault="004A3066" w:rsidP="004A3066">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3424EDEA" w14:textId="0244026F" w:rsidR="004A3066" w:rsidRPr="00DA36AF" w:rsidRDefault="004A3066" w:rsidP="004A3066">
            <w:pPr>
              <w:spacing w:before="60" w:after="60"/>
              <w:ind w:firstLine="0"/>
              <w:rPr>
                <w:sz w:val="24"/>
                <w:szCs w:val="24"/>
              </w:rPr>
            </w:pPr>
          </w:p>
        </w:tc>
      </w:tr>
      <w:tr w:rsidR="00D11A32" w:rsidRPr="00DA36AF" w14:paraId="19A53302" w14:textId="77777777" w:rsidTr="00A05660">
        <w:tc>
          <w:tcPr>
            <w:tcW w:w="605" w:type="pct"/>
            <w:shd w:val="clear" w:color="auto" w:fill="auto"/>
          </w:tcPr>
          <w:p w14:paraId="1193C9C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6DB07736" w14:textId="7339DE20" w:rsidR="00D11A32" w:rsidRPr="00003CE2" w:rsidRDefault="00D11A32" w:rsidP="00D11A32">
            <w:pPr>
              <w:spacing w:before="60" w:after="60"/>
              <w:ind w:firstLine="0"/>
              <w:rPr>
                <w:sz w:val="24"/>
                <w:szCs w:val="24"/>
                <w:lang w:val="en-US"/>
              </w:rPr>
            </w:pPr>
            <w:r>
              <w:rPr>
                <w:sz w:val="24"/>
                <w:szCs w:val="24"/>
                <w:lang w:val="en-US"/>
              </w:rPr>
              <w:t>productName</w:t>
            </w:r>
          </w:p>
        </w:tc>
        <w:tc>
          <w:tcPr>
            <w:tcW w:w="292" w:type="pct"/>
            <w:gridSpan w:val="3"/>
            <w:shd w:val="clear" w:color="auto" w:fill="auto"/>
          </w:tcPr>
          <w:p w14:paraId="25DA3AFF" w14:textId="77777777"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015FD29" w14:textId="1D201244" w:rsidR="00D11A32" w:rsidRPr="005D1A5D" w:rsidRDefault="00D11A32" w:rsidP="00D11A32">
            <w:pPr>
              <w:spacing w:before="60" w:after="60"/>
              <w:ind w:firstLine="0"/>
              <w:jc w:val="center"/>
              <w:rPr>
                <w:sz w:val="24"/>
                <w:szCs w:val="24"/>
                <w:lang w:val="en-US"/>
              </w:rPr>
            </w:pPr>
            <w:r w:rsidRPr="002947D3">
              <w:rPr>
                <w:sz w:val="24"/>
                <w:szCs w:val="24"/>
              </w:rPr>
              <w:t>T(1-20</w:t>
            </w:r>
            <w:r>
              <w:rPr>
                <w:sz w:val="24"/>
                <w:szCs w:val="24"/>
                <w:lang w:val="en-US"/>
              </w:rPr>
              <w:t>0</w:t>
            </w:r>
            <w:r w:rsidRPr="002947D3">
              <w:rPr>
                <w:sz w:val="24"/>
                <w:szCs w:val="24"/>
              </w:rPr>
              <w:t>0</w:t>
            </w:r>
            <w:r>
              <w:rPr>
                <w:sz w:val="24"/>
                <w:szCs w:val="24"/>
                <w:lang w:val="en-US"/>
              </w:rPr>
              <w:t>)</w:t>
            </w:r>
          </w:p>
        </w:tc>
        <w:tc>
          <w:tcPr>
            <w:tcW w:w="1339" w:type="pct"/>
            <w:gridSpan w:val="4"/>
            <w:shd w:val="clear" w:color="auto" w:fill="auto"/>
          </w:tcPr>
          <w:p w14:paraId="269DF466" w14:textId="1F0774E7" w:rsidR="00D11A32" w:rsidRPr="00DA36AF" w:rsidRDefault="00D11A32" w:rsidP="00D11A32">
            <w:pPr>
              <w:spacing w:before="60" w:after="60"/>
              <w:ind w:firstLine="0"/>
              <w:rPr>
                <w:sz w:val="24"/>
                <w:szCs w:val="24"/>
              </w:rPr>
            </w:pPr>
            <w:r w:rsidRPr="005D1A5D">
              <w:rPr>
                <w:sz w:val="24"/>
                <w:szCs w:val="24"/>
              </w:rPr>
              <w:t>Наименование товара, работ, услуг (для печатной формы)</w:t>
            </w:r>
          </w:p>
        </w:tc>
        <w:tc>
          <w:tcPr>
            <w:tcW w:w="1379" w:type="pct"/>
            <w:gridSpan w:val="3"/>
            <w:shd w:val="clear" w:color="auto" w:fill="auto"/>
          </w:tcPr>
          <w:p w14:paraId="14B5B31E" w14:textId="546CFE07" w:rsidR="00D11A32" w:rsidRPr="00DA36AF"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 При приеме игнорируется</w:t>
            </w:r>
          </w:p>
        </w:tc>
      </w:tr>
      <w:tr w:rsidR="00D11A32" w:rsidRPr="002947D3" w14:paraId="71197F89" w14:textId="77777777" w:rsidTr="00A05660">
        <w:tc>
          <w:tcPr>
            <w:tcW w:w="5000" w:type="pct"/>
            <w:gridSpan w:val="17"/>
            <w:shd w:val="clear" w:color="auto" w:fill="auto"/>
            <w:hideMark/>
          </w:tcPr>
          <w:p w14:paraId="3C7F0CC4" w14:textId="2480F0AE" w:rsidR="00D11A32" w:rsidRPr="00003CE2" w:rsidRDefault="00D11A32" w:rsidP="00D11A32">
            <w:pPr>
              <w:spacing w:before="60" w:after="60"/>
              <w:ind w:firstLine="0"/>
              <w:jc w:val="center"/>
              <w:rPr>
                <w:sz w:val="24"/>
                <w:szCs w:val="24"/>
              </w:rPr>
            </w:pPr>
            <w:r>
              <w:rPr>
                <w:b/>
                <w:bCs/>
                <w:sz w:val="24"/>
                <w:szCs w:val="24"/>
              </w:rPr>
              <w:t>Страна</w:t>
            </w:r>
          </w:p>
        </w:tc>
      </w:tr>
      <w:tr w:rsidR="00D11A32" w:rsidRPr="002947D3" w14:paraId="76FEE985" w14:textId="77777777" w:rsidTr="00A05660">
        <w:tc>
          <w:tcPr>
            <w:tcW w:w="605" w:type="pct"/>
            <w:shd w:val="clear" w:color="auto" w:fill="auto"/>
            <w:hideMark/>
          </w:tcPr>
          <w:p w14:paraId="7A3E9DC8" w14:textId="77777777" w:rsidR="00D11A32" w:rsidRPr="002947D3" w:rsidRDefault="00D11A32" w:rsidP="00D11A32">
            <w:pPr>
              <w:spacing w:before="60" w:after="60"/>
              <w:ind w:firstLine="0"/>
              <w:rPr>
                <w:sz w:val="24"/>
                <w:szCs w:val="24"/>
              </w:rPr>
            </w:pPr>
            <w:r w:rsidRPr="002947D3">
              <w:rPr>
                <w:b/>
                <w:bCs/>
                <w:sz w:val="24"/>
                <w:szCs w:val="24"/>
              </w:rPr>
              <w:t>country</w:t>
            </w:r>
          </w:p>
        </w:tc>
        <w:tc>
          <w:tcPr>
            <w:tcW w:w="831" w:type="pct"/>
            <w:gridSpan w:val="2"/>
            <w:shd w:val="clear" w:color="auto" w:fill="auto"/>
            <w:hideMark/>
          </w:tcPr>
          <w:p w14:paraId="4F37FAF7"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31A3B291"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70064089"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3AE6BC22"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40CC41A3" w14:textId="77777777" w:rsidR="00D11A32" w:rsidRPr="002947D3" w:rsidRDefault="00D11A32" w:rsidP="00D11A32">
            <w:pPr>
              <w:spacing w:before="60" w:after="60"/>
              <w:ind w:firstLine="0"/>
              <w:rPr>
                <w:sz w:val="24"/>
                <w:szCs w:val="24"/>
              </w:rPr>
            </w:pPr>
            <w:r w:rsidRPr="002947D3">
              <w:rPr>
                <w:sz w:val="24"/>
                <w:szCs w:val="24"/>
              </w:rPr>
              <w:t>Заполняется на основе справочника стран (nsiOksm)</w:t>
            </w:r>
          </w:p>
        </w:tc>
      </w:tr>
      <w:tr w:rsidR="00D11A32" w:rsidRPr="002947D3" w14:paraId="3A17C6EC" w14:textId="77777777" w:rsidTr="00A05660">
        <w:tc>
          <w:tcPr>
            <w:tcW w:w="605" w:type="pct"/>
            <w:shd w:val="clear" w:color="auto" w:fill="auto"/>
            <w:hideMark/>
          </w:tcPr>
          <w:p w14:paraId="2C51955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50DA23F5" w14:textId="77777777" w:rsidR="00D11A32" w:rsidRPr="002947D3" w:rsidRDefault="00D11A32" w:rsidP="00D11A32">
            <w:pPr>
              <w:spacing w:before="60" w:after="60"/>
              <w:ind w:firstLine="0"/>
              <w:rPr>
                <w:sz w:val="24"/>
                <w:szCs w:val="24"/>
              </w:rPr>
            </w:pPr>
            <w:r w:rsidRPr="002947D3">
              <w:rPr>
                <w:sz w:val="24"/>
                <w:szCs w:val="24"/>
              </w:rPr>
              <w:t xml:space="preserve">countryCode </w:t>
            </w:r>
          </w:p>
        </w:tc>
        <w:tc>
          <w:tcPr>
            <w:tcW w:w="308" w:type="pct"/>
            <w:gridSpan w:val="4"/>
            <w:shd w:val="clear" w:color="auto" w:fill="auto"/>
            <w:hideMark/>
          </w:tcPr>
          <w:p w14:paraId="5BA25E8B"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7F11F3F4" w14:textId="77777777" w:rsidR="00D11A32" w:rsidRPr="002947D3" w:rsidRDefault="00D11A32" w:rsidP="00D11A32">
            <w:pPr>
              <w:spacing w:before="60" w:after="60"/>
              <w:ind w:firstLine="0"/>
              <w:jc w:val="center"/>
              <w:rPr>
                <w:sz w:val="24"/>
                <w:szCs w:val="24"/>
              </w:rPr>
            </w:pPr>
            <w:r w:rsidRPr="002947D3">
              <w:rPr>
                <w:sz w:val="24"/>
                <w:szCs w:val="24"/>
              </w:rPr>
              <w:t>T(1-3)</w:t>
            </w:r>
          </w:p>
        </w:tc>
        <w:tc>
          <w:tcPr>
            <w:tcW w:w="1355" w:type="pct"/>
            <w:gridSpan w:val="5"/>
            <w:shd w:val="clear" w:color="auto" w:fill="auto"/>
            <w:hideMark/>
          </w:tcPr>
          <w:p w14:paraId="6EC8C256" w14:textId="77777777" w:rsidR="00D11A32" w:rsidRPr="002947D3" w:rsidRDefault="00D11A32" w:rsidP="00D11A32">
            <w:pPr>
              <w:spacing w:before="60" w:after="60"/>
              <w:ind w:firstLine="0"/>
              <w:rPr>
                <w:sz w:val="24"/>
                <w:szCs w:val="24"/>
              </w:rPr>
            </w:pPr>
            <w:r w:rsidRPr="002947D3">
              <w:rPr>
                <w:sz w:val="24"/>
                <w:szCs w:val="24"/>
              </w:rPr>
              <w:t>Цифровой код страны</w:t>
            </w:r>
          </w:p>
        </w:tc>
        <w:tc>
          <w:tcPr>
            <w:tcW w:w="1363" w:type="pct"/>
            <w:gridSpan w:val="2"/>
            <w:shd w:val="clear" w:color="auto" w:fill="auto"/>
            <w:hideMark/>
          </w:tcPr>
          <w:p w14:paraId="26D45042"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5E4569A0" w14:textId="77777777" w:rsidTr="00A05660">
        <w:tc>
          <w:tcPr>
            <w:tcW w:w="605" w:type="pct"/>
            <w:shd w:val="clear" w:color="auto" w:fill="auto"/>
            <w:hideMark/>
          </w:tcPr>
          <w:p w14:paraId="3D37287F"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8196509" w14:textId="77777777" w:rsidR="00D11A32" w:rsidRPr="002947D3" w:rsidRDefault="00D11A32" w:rsidP="00D11A32">
            <w:pPr>
              <w:spacing w:before="60" w:after="60"/>
              <w:ind w:firstLine="0"/>
              <w:rPr>
                <w:sz w:val="24"/>
                <w:szCs w:val="24"/>
              </w:rPr>
            </w:pPr>
            <w:r w:rsidRPr="002947D3">
              <w:rPr>
                <w:sz w:val="24"/>
                <w:szCs w:val="24"/>
              </w:rPr>
              <w:t xml:space="preserve">countryFullName </w:t>
            </w:r>
          </w:p>
        </w:tc>
        <w:tc>
          <w:tcPr>
            <w:tcW w:w="308" w:type="pct"/>
            <w:gridSpan w:val="4"/>
            <w:shd w:val="clear" w:color="auto" w:fill="auto"/>
            <w:hideMark/>
          </w:tcPr>
          <w:p w14:paraId="5145B607"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A650760" w14:textId="77777777" w:rsidR="00D11A32" w:rsidRPr="002947D3" w:rsidRDefault="00D11A32" w:rsidP="00D11A32">
            <w:pPr>
              <w:spacing w:before="60" w:after="60"/>
              <w:ind w:firstLine="0"/>
              <w:jc w:val="center"/>
              <w:rPr>
                <w:sz w:val="24"/>
                <w:szCs w:val="24"/>
              </w:rPr>
            </w:pPr>
            <w:r w:rsidRPr="002947D3">
              <w:rPr>
                <w:sz w:val="24"/>
                <w:szCs w:val="24"/>
              </w:rPr>
              <w:t>T(1-200)</w:t>
            </w:r>
          </w:p>
        </w:tc>
        <w:tc>
          <w:tcPr>
            <w:tcW w:w="1355" w:type="pct"/>
            <w:gridSpan w:val="5"/>
            <w:shd w:val="clear" w:color="auto" w:fill="auto"/>
            <w:hideMark/>
          </w:tcPr>
          <w:p w14:paraId="10D8F01B" w14:textId="77777777" w:rsidR="00D11A32" w:rsidRPr="002947D3" w:rsidRDefault="00D11A32" w:rsidP="00D11A32">
            <w:pPr>
              <w:spacing w:before="60" w:after="60"/>
              <w:ind w:firstLine="0"/>
              <w:rPr>
                <w:sz w:val="24"/>
                <w:szCs w:val="24"/>
              </w:rPr>
            </w:pPr>
            <w:r w:rsidRPr="002947D3">
              <w:rPr>
                <w:sz w:val="24"/>
                <w:szCs w:val="24"/>
              </w:rPr>
              <w:t>Полное наименование страны</w:t>
            </w:r>
          </w:p>
        </w:tc>
        <w:tc>
          <w:tcPr>
            <w:tcW w:w="1363" w:type="pct"/>
            <w:gridSpan w:val="2"/>
            <w:shd w:val="clear" w:color="auto" w:fill="auto"/>
            <w:hideMark/>
          </w:tcPr>
          <w:p w14:paraId="6D7FE371"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92DC0A" w14:textId="77777777" w:rsidTr="00A05660">
        <w:tc>
          <w:tcPr>
            <w:tcW w:w="5000" w:type="pct"/>
            <w:gridSpan w:val="17"/>
            <w:shd w:val="clear" w:color="auto" w:fill="auto"/>
            <w:hideMark/>
          </w:tcPr>
          <w:p w14:paraId="09CD99D3" w14:textId="29BBAE83"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D11A32" w:rsidRPr="002947D3" w14:paraId="0AC0597F" w14:textId="77777777" w:rsidTr="00A05660">
        <w:tc>
          <w:tcPr>
            <w:tcW w:w="605" w:type="pct"/>
            <w:shd w:val="clear" w:color="auto" w:fill="auto"/>
            <w:hideMark/>
          </w:tcPr>
          <w:p w14:paraId="301041CD" w14:textId="77777777" w:rsidR="00D11A32" w:rsidRPr="002947D3" w:rsidRDefault="00D11A32" w:rsidP="00D11A32">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31" w:type="pct"/>
            <w:gridSpan w:val="2"/>
            <w:shd w:val="clear" w:color="auto" w:fill="auto"/>
            <w:hideMark/>
          </w:tcPr>
          <w:p w14:paraId="7AB92AF6"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2CB2293D"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49E4C507"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68677C66"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651C539B" w14:textId="77777777"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p>
        </w:tc>
      </w:tr>
      <w:tr w:rsidR="00D11A32" w:rsidRPr="002947D3" w14:paraId="76C25360" w14:textId="77777777" w:rsidTr="00A05660">
        <w:tc>
          <w:tcPr>
            <w:tcW w:w="605" w:type="pct"/>
            <w:shd w:val="clear" w:color="auto" w:fill="auto"/>
            <w:hideMark/>
          </w:tcPr>
          <w:p w14:paraId="10361E1A"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72D916F"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7A30F576"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3459B2A"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5" w:type="pct"/>
            <w:gridSpan w:val="5"/>
            <w:shd w:val="clear" w:color="auto" w:fill="auto"/>
            <w:hideMark/>
          </w:tcPr>
          <w:p w14:paraId="605E784B"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3" w:type="pct"/>
            <w:gridSpan w:val="2"/>
            <w:shd w:val="clear" w:color="auto" w:fill="auto"/>
          </w:tcPr>
          <w:p w14:paraId="2339AD84" w14:textId="77777777" w:rsidR="00D11A32" w:rsidRPr="002947D3" w:rsidRDefault="00D11A32" w:rsidP="00D11A32">
            <w:pPr>
              <w:spacing w:before="60" w:after="60"/>
              <w:ind w:firstLine="0"/>
              <w:rPr>
                <w:sz w:val="24"/>
                <w:szCs w:val="24"/>
              </w:rPr>
            </w:pPr>
          </w:p>
        </w:tc>
      </w:tr>
      <w:tr w:rsidR="00D11A32" w:rsidRPr="002947D3" w14:paraId="4A139781" w14:textId="77777777" w:rsidTr="00A05660">
        <w:tc>
          <w:tcPr>
            <w:tcW w:w="605" w:type="pct"/>
            <w:shd w:val="clear" w:color="auto" w:fill="auto"/>
            <w:hideMark/>
          </w:tcPr>
          <w:p w14:paraId="1805937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8F642C6"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0A6C6EEA"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CE7B755"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5" w:type="pct"/>
            <w:gridSpan w:val="5"/>
            <w:shd w:val="clear" w:color="auto" w:fill="auto"/>
            <w:hideMark/>
          </w:tcPr>
          <w:p w14:paraId="60713E26"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3" w:type="pct"/>
            <w:gridSpan w:val="2"/>
            <w:shd w:val="clear" w:color="auto" w:fill="auto"/>
            <w:hideMark/>
          </w:tcPr>
          <w:p w14:paraId="736A24D3"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05B83F" w14:textId="77777777" w:rsidTr="00A05660">
        <w:tc>
          <w:tcPr>
            <w:tcW w:w="5000" w:type="pct"/>
            <w:gridSpan w:val="17"/>
            <w:shd w:val="clear" w:color="auto" w:fill="auto"/>
            <w:hideMark/>
          </w:tcPr>
          <w:p w14:paraId="14522943" w14:textId="647BD53D"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 2 (ОК 034-2014)</w:t>
            </w:r>
          </w:p>
        </w:tc>
      </w:tr>
      <w:tr w:rsidR="00D11A32" w:rsidRPr="002947D3" w14:paraId="2FA8378F" w14:textId="77777777" w:rsidTr="00A05660">
        <w:tc>
          <w:tcPr>
            <w:tcW w:w="605" w:type="pct"/>
            <w:shd w:val="clear" w:color="auto" w:fill="auto"/>
            <w:hideMark/>
          </w:tcPr>
          <w:p w14:paraId="097A189D" w14:textId="7E7B7534" w:rsidR="00D11A32" w:rsidRPr="00561387" w:rsidRDefault="00D11A32" w:rsidP="00D11A32">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31" w:type="pct"/>
            <w:gridSpan w:val="2"/>
            <w:shd w:val="clear" w:color="auto" w:fill="auto"/>
            <w:hideMark/>
          </w:tcPr>
          <w:p w14:paraId="2C0EFCB4"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56014BAC"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0AC0EDDD"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2671EBBD"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7B6D6AD4" w14:textId="48E4914F"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r>
              <w:rPr>
                <w:sz w:val="24"/>
                <w:szCs w:val="24"/>
              </w:rPr>
              <w:t xml:space="preserve"> 2</w:t>
            </w:r>
          </w:p>
        </w:tc>
      </w:tr>
      <w:tr w:rsidR="00D11A32" w:rsidRPr="002947D3" w14:paraId="7CEC2011" w14:textId="77777777" w:rsidTr="00A05660">
        <w:tc>
          <w:tcPr>
            <w:tcW w:w="605" w:type="pct"/>
            <w:shd w:val="clear" w:color="auto" w:fill="auto"/>
            <w:hideMark/>
          </w:tcPr>
          <w:p w14:paraId="63683C0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0D45CB2"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5DF4E550"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170E274D"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5" w:type="pct"/>
            <w:gridSpan w:val="5"/>
            <w:shd w:val="clear" w:color="auto" w:fill="auto"/>
            <w:hideMark/>
          </w:tcPr>
          <w:p w14:paraId="15066468"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3" w:type="pct"/>
            <w:gridSpan w:val="2"/>
            <w:shd w:val="clear" w:color="auto" w:fill="auto"/>
          </w:tcPr>
          <w:p w14:paraId="31469C6F" w14:textId="77777777" w:rsidR="00D11A32" w:rsidRPr="002947D3" w:rsidRDefault="00D11A32" w:rsidP="00D11A32">
            <w:pPr>
              <w:spacing w:before="60" w:after="60"/>
              <w:ind w:firstLine="0"/>
              <w:rPr>
                <w:sz w:val="24"/>
                <w:szCs w:val="24"/>
              </w:rPr>
            </w:pPr>
          </w:p>
        </w:tc>
      </w:tr>
      <w:tr w:rsidR="00D11A32" w:rsidRPr="002947D3" w14:paraId="0C5DE50D" w14:textId="77777777" w:rsidTr="00A05660">
        <w:tc>
          <w:tcPr>
            <w:tcW w:w="605" w:type="pct"/>
            <w:shd w:val="clear" w:color="auto" w:fill="auto"/>
            <w:hideMark/>
          </w:tcPr>
          <w:p w14:paraId="099732E7"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8886BAA"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7496FE85"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5FAF2322"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5" w:type="pct"/>
            <w:gridSpan w:val="5"/>
            <w:shd w:val="clear" w:color="auto" w:fill="auto"/>
            <w:hideMark/>
          </w:tcPr>
          <w:p w14:paraId="5CE3C211"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3" w:type="pct"/>
            <w:gridSpan w:val="2"/>
            <w:shd w:val="clear" w:color="auto" w:fill="auto"/>
            <w:hideMark/>
          </w:tcPr>
          <w:p w14:paraId="2898E38A"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4A3066" w:rsidRPr="002947D3" w14:paraId="0C4C1D42" w14:textId="77777777" w:rsidTr="00C47D96">
        <w:tc>
          <w:tcPr>
            <w:tcW w:w="5000" w:type="pct"/>
            <w:gridSpan w:val="17"/>
            <w:shd w:val="clear" w:color="auto" w:fill="auto"/>
            <w:hideMark/>
          </w:tcPr>
          <w:p w14:paraId="27D75E5F" w14:textId="2020F5EE" w:rsidR="004A3066" w:rsidRPr="004A3066" w:rsidRDefault="004A3066" w:rsidP="004A3066">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КТРУ</w:t>
            </w:r>
          </w:p>
        </w:tc>
      </w:tr>
      <w:tr w:rsidR="004A3066" w:rsidRPr="002947D3" w14:paraId="4B6793B3" w14:textId="77777777" w:rsidTr="00C47D96">
        <w:tc>
          <w:tcPr>
            <w:tcW w:w="605" w:type="pct"/>
            <w:shd w:val="clear" w:color="auto" w:fill="auto"/>
            <w:hideMark/>
          </w:tcPr>
          <w:p w14:paraId="5F0B3009" w14:textId="06ECE657" w:rsidR="004A3066" w:rsidRPr="004A3066" w:rsidRDefault="004A3066" w:rsidP="00C47D96">
            <w:pPr>
              <w:spacing w:before="60" w:after="60"/>
              <w:ind w:firstLine="0"/>
              <w:rPr>
                <w:sz w:val="24"/>
                <w:szCs w:val="24"/>
                <w:lang w:val="en-US"/>
              </w:rPr>
            </w:pPr>
            <w:r>
              <w:rPr>
                <w:b/>
                <w:bCs/>
                <w:sz w:val="24"/>
                <w:szCs w:val="24"/>
                <w:lang w:val="en-US"/>
              </w:rPr>
              <w:t>KTRU</w:t>
            </w:r>
          </w:p>
        </w:tc>
        <w:tc>
          <w:tcPr>
            <w:tcW w:w="831" w:type="pct"/>
            <w:gridSpan w:val="2"/>
            <w:shd w:val="clear" w:color="auto" w:fill="auto"/>
            <w:hideMark/>
          </w:tcPr>
          <w:p w14:paraId="4B3EB8EA" w14:textId="77777777" w:rsidR="004A3066" w:rsidRPr="002947D3" w:rsidRDefault="004A3066" w:rsidP="00C47D96">
            <w:pPr>
              <w:spacing w:before="60" w:after="60"/>
              <w:ind w:firstLine="0"/>
              <w:rPr>
                <w:sz w:val="24"/>
                <w:szCs w:val="24"/>
              </w:rPr>
            </w:pPr>
            <w:r w:rsidRPr="002947D3">
              <w:rPr>
                <w:sz w:val="24"/>
                <w:szCs w:val="24"/>
              </w:rPr>
              <w:t> </w:t>
            </w:r>
          </w:p>
        </w:tc>
        <w:tc>
          <w:tcPr>
            <w:tcW w:w="308" w:type="pct"/>
            <w:gridSpan w:val="4"/>
            <w:shd w:val="clear" w:color="auto" w:fill="auto"/>
            <w:hideMark/>
          </w:tcPr>
          <w:p w14:paraId="4048B536" w14:textId="77777777" w:rsidR="004A3066" w:rsidRPr="002947D3" w:rsidRDefault="004A3066" w:rsidP="00C47D96">
            <w:pPr>
              <w:spacing w:before="60" w:after="60"/>
              <w:ind w:firstLine="0"/>
              <w:rPr>
                <w:sz w:val="24"/>
                <w:szCs w:val="24"/>
              </w:rPr>
            </w:pPr>
            <w:r w:rsidRPr="002947D3">
              <w:rPr>
                <w:sz w:val="24"/>
                <w:szCs w:val="24"/>
              </w:rPr>
              <w:t> </w:t>
            </w:r>
          </w:p>
        </w:tc>
        <w:tc>
          <w:tcPr>
            <w:tcW w:w="538" w:type="pct"/>
            <w:gridSpan w:val="3"/>
            <w:shd w:val="clear" w:color="auto" w:fill="auto"/>
            <w:hideMark/>
          </w:tcPr>
          <w:p w14:paraId="405CA80B" w14:textId="77777777" w:rsidR="004A3066" w:rsidRPr="002947D3" w:rsidRDefault="004A3066" w:rsidP="00C47D96">
            <w:pPr>
              <w:spacing w:before="60" w:after="60"/>
              <w:ind w:firstLine="0"/>
              <w:rPr>
                <w:sz w:val="24"/>
                <w:szCs w:val="24"/>
              </w:rPr>
            </w:pPr>
            <w:r w:rsidRPr="002947D3">
              <w:rPr>
                <w:sz w:val="24"/>
                <w:szCs w:val="24"/>
              </w:rPr>
              <w:t> </w:t>
            </w:r>
          </w:p>
        </w:tc>
        <w:tc>
          <w:tcPr>
            <w:tcW w:w="1355" w:type="pct"/>
            <w:gridSpan w:val="5"/>
            <w:shd w:val="clear" w:color="auto" w:fill="auto"/>
            <w:hideMark/>
          </w:tcPr>
          <w:p w14:paraId="3DA77627" w14:textId="77777777" w:rsidR="004A3066" w:rsidRPr="002947D3" w:rsidRDefault="004A3066" w:rsidP="00C47D96">
            <w:pPr>
              <w:spacing w:before="60" w:after="60"/>
              <w:ind w:firstLine="0"/>
              <w:rPr>
                <w:sz w:val="24"/>
                <w:szCs w:val="24"/>
              </w:rPr>
            </w:pPr>
            <w:r w:rsidRPr="002947D3">
              <w:rPr>
                <w:sz w:val="24"/>
                <w:szCs w:val="24"/>
              </w:rPr>
              <w:t> </w:t>
            </w:r>
          </w:p>
        </w:tc>
        <w:tc>
          <w:tcPr>
            <w:tcW w:w="1363" w:type="pct"/>
            <w:gridSpan w:val="2"/>
            <w:shd w:val="clear" w:color="auto" w:fill="auto"/>
            <w:hideMark/>
          </w:tcPr>
          <w:p w14:paraId="5C6C8CEF" w14:textId="5BDAAC64" w:rsidR="004A3066" w:rsidRPr="002947D3" w:rsidRDefault="004A3066" w:rsidP="00C47D96">
            <w:pPr>
              <w:spacing w:before="60" w:after="60"/>
              <w:ind w:firstLine="0"/>
              <w:rPr>
                <w:sz w:val="24"/>
                <w:szCs w:val="24"/>
              </w:rPr>
            </w:pPr>
          </w:p>
        </w:tc>
      </w:tr>
      <w:tr w:rsidR="004A3066" w:rsidRPr="002947D3" w14:paraId="0FA437F9" w14:textId="77777777" w:rsidTr="00C47D96">
        <w:tc>
          <w:tcPr>
            <w:tcW w:w="605" w:type="pct"/>
            <w:shd w:val="clear" w:color="auto" w:fill="auto"/>
            <w:hideMark/>
          </w:tcPr>
          <w:p w14:paraId="5F9A22ED" w14:textId="77777777" w:rsidR="004A3066" w:rsidRPr="002947D3" w:rsidRDefault="004A3066" w:rsidP="00C47D96">
            <w:pPr>
              <w:spacing w:before="60" w:after="60"/>
              <w:ind w:firstLine="0"/>
              <w:rPr>
                <w:sz w:val="24"/>
                <w:szCs w:val="24"/>
              </w:rPr>
            </w:pPr>
            <w:r w:rsidRPr="002947D3">
              <w:rPr>
                <w:sz w:val="24"/>
                <w:szCs w:val="24"/>
              </w:rPr>
              <w:t> </w:t>
            </w:r>
          </w:p>
        </w:tc>
        <w:tc>
          <w:tcPr>
            <w:tcW w:w="831" w:type="pct"/>
            <w:gridSpan w:val="2"/>
            <w:shd w:val="clear" w:color="auto" w:fill="auto"/>
            <w:hideMark/>
          </w:tcPr>
          <w:p w14:paraId="373AC354" w14:textId="77777777" w:rsidR="004A3066" w:rsidRPr="002947D3" w:rsidRDefault="004A3066" w:rsidP="00C47D96">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64643033" w14:textId="77777777" w:rsidR="004A3066" w:rsidRPr="002947D3" w:rsidRDefault="004A3066" w:rsidP="00C47D96">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729A07B0" w14:textId="7662EAAF" w:rsidR="004A3066" w:rsidRPr="002947D3" w:rsidRDefault="004A3066" w:rsidP="00BE5972">
            <w:pPr>
              <w:spacing w:before="60" w:after="60"/>
              <w:ind w:firstLine="0"/>
              <w:jc w:val="center"/>
              <w:rPr>
                <w:sz w:val="24"/>
                <w:szCs w:val="24"/>
              </w:rPr>
            </w:pPr>
            <w:r w:rsidRPr="002947D3">
              <w:rPr>
                <w:sz w:val="24"/>
                <w:szCs w:val="24"/>
              </w:rPr>
              <w:t>T(1-</w:t>
            </w:r>
            <w:r w:rsidR="00BE5972">
              <w:rPr>
                <w:sz w:val="24"/>
                <w:szCs w:val="24"/>
                <w:lang w:val="en-US"/>
              </w:rPr>
              <w:t>25</w:t>
            </w:r>
            <w:r w:rsidRPr="002947D3">
              <w:rPr>
                <w:sz w:val="24"/>
                <w:szCs w:val="24"/>
              </w:rPr>
              <w:t>)</w:t>
            </w:r>
          </w:p>
        </w:tc>
        <w:tc>
          <w:tcPr>
            <w:tcW w:w="1355" w:type="pct"/>
            <w:gridSpan w:val="5"/>
            <w:shd w:val="clear" w:color="auto" w:fill="auto"/>
            <w:hideMark/>
          </w:tcPr>
          <w:p w14:paraId="1A25F21C" w14:textId="09CAB883" w:rsidR="004A3066" w:rsidRPr="002947D3" w:rsidRDefault="004A3066" w:rsidP="00C47D96">
            <w:pPr>
              <w:spacing w:before="60" w:after="60"/>
              <w:ind w:firstLine="0"/>
              <w:rPr>
                <w:sz w:val="24"/>
                <w:szCs w:val="24"/>
              </w:rPr>
            </w:pPr>
            <w:r w:rsidRPr="004A3066">
              <w:rPr>
                <w:sz w:val="24"/>
                <w:szCs w:val="24"/>
              </w:rPr>
              <w:t>Код товара, работы или услуги в справочнике Каталог товаров, работ, услуг (КТРУ) (nsiKTRU)</w:t>
            </w:r>
          </w:p>
        </w:tc>
        <w:tc>
          <w:tcPr>
            <w:tcW w:w="1363" w:type="pct"/>
            <w:gridSpan w:val="2"/>
            <w:shd w:val="clear" w:color="auto" w:fill="auto"/>
          </w:tcPr>
          <w:p w14:paraId="3CC5E9B9" w14:textId="77777777" w:rsidR="004A3066" w:rsidRPr="002947D3" w:rsidRDefault="004A3066" w:rsidP="00C47D96">
            <w:pPr>
              <w:spacing w:before="60" w:after="60"/>
              <w:ind w:firstLine="0"/>
              <w:rPr>
                <w:sz w:val="24"/>
                <w:szCs w:val="24"/>
              </w:rPr>
            </w:pPr>
          </w:p>
        </w:tc>
      </w:tr>
      <w:tr w:rsidR="004A3066" w:rsidRPr="002947D3" w14:paraId="79F11DAB" w14:textId="77777777" w:rsidTr="00C47D96">
        <w:tc>
          <w:tcPr>
            <w:tcW w:w="605" w:type="pct"/>
            <w:shd w:val="clear" w:color="auto" w:fill="auto"/>
            <w:hideMark/>
          </w:tcPr>
          <w:p w14:paraId="2A04162A" w14:textId="77777777" w:rsidR="004A3066" w:rsidRPr="002947D3" w:rsidRDefault="004A3066" w:rsidP="00C47D96">
            <w:pPr>
              <w:spacing w:before="60" w:after="60"/>
              <w:ind w:firstLine="0"/>
              <w:rPr>
                <w:sz w:val="24"/>
                <w:szCs w:val="24"/>
              </w:rPr>
            </w:pPr>
            <w:r w:rsidRPr="002947D3">
              <w:rPr>
                <w:sz w:val="24"/>
                <w:szCs w:val="24"/>
              </w:rPr>
              <w:t> </w:t>
            </w:r>
          </w:p>
        </w:tc>
        <w:tc>
          <w:tcPr>
            <w:tcW w:w="831" w:type="pct"/>
            <w:gridSpan w:val="2"/>
            <w:shd w:val="clear" w:color="auto" w:fill="auto"/>
            <w:hideMark/>
          </w:tcPr>
          <w:p w14:paraId="79D30067" w14:textId="77777777" w:rsidR="004A3066" w:rsidRPr="002947D3" w:rsidRDefault="004A3066" w:rsidP="00C47D96">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2EC363A2" w14:textId="77777777" w:rsidR="004A3066" w:rsidRPr="002947D3" w:rsidRDefault="004A3066" w:rsidP="00C47D96">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18D20D34" w14:textId="73085949" w:rsidR="004A3066" w:rsidRPr="002947D3" w:rsidRDefault="004A3066" w:rsidP="00C47D96">
            <w:pPr>
              <w:spacing w:before="60" w:after="60"/>
              <w:ind w:firstLine="0"/>
              <w:jc w:val="center"/>
              <w:rPr>
                <w:sz w:val="24"/>
                <w:szCs w:val="24"/>
              </w:rPr>
            </w:pPr>
            <w:r>
              <w:rPr>
                <w:sz w:val="24"/>
                <w:szCs w:val="24"/>
              </w:rPr>
              <w:t>T(1-10</w:t>
            </w:r>
            <w:r w:rsidRPr="002947D3">
              <w:rPr>
                <w:sz w:val="24"/>
                <w:szCs w:val="24"/>
              </w:rPr>
              <w:t>00)</w:t>
            </w:r>
          </w:p>
        </w:tc>
        <w:tc>
          <w:tcPr>
            <w:tcW w:w="1355" w:type="pct"/>
            <w:gridSpan w:val="5"/>
            <w:shd w:val="clear" w:color="auto" w:fill="auto"/>
            <w:hideMark/>
          </w:tcPr>
          <w:p w14:paraId="4D514514" w14:textId="4051D7AF" w:rsidR="004A3066" w:rsidRPr="002947D3" w:rsidRDefault="004A3066" w:rsidP="004A3066">
            <w:pPr>
              <w:spacing w:before="60" w:after="60"/>
              <w:ind w:firstLine="0"/>
              <w:rPr>
                <w:sz w:val="24"/>
                <w:szCs w:val="24"/>
              </w:rPr>
            </w:pPr>
            <w:r w:rsidRPr="004A3066">
              <w:rPr>
                <w:sz w:val="24"/>
                <w:szCs w:val="24"/>
              </w:rPr>
              <w:t>Наименование товара, работы или услуги в справочнике Каталог товаров</w:t>
            </w:r>
            <w:r>
              <w:rPr>
                <w:sz w:val="24"/>
                <w:szCs w:val="24"/>
              </w:rPr>
              <w:t>, работ, услуг (КТРУ) (nsiKTRU)</w:t>
            </w:r>
          </w:p>
        </w:tc>
        <w:tc>
          <w:tcPr>
            <w:tcW w:w="1363" w:type="pct"/>
            <w:gridSpan w:val="2"/>
            <w:shd w:val="clear" w:color="auto" w:fill="auto"/>
            <w:hideMark/>
          </w:tcPr>
          <w:p w14:paraId="41D3EB27" w14:textId="2A569575" w:rsidR="004A3066" w:rsidRPr="002947D3" w:rsidRDefault="004A3066" w:rsidP="00C47D96">
            <w:pPr>
              <w:spacing w:before="60" w:after="60"/>
              <w:ind w:firstLine="0"/>
              <w:rPr>
                <w:sz w:val="24"/>
                <w:szCs w:val="24"/>
              </w:rPr>
            </w:pPr>
            <w:r w:rsidRPr="004A3066">
              <w:rPr>
                <w:sz w:val="24"/>
                <w:szCs w:val="24"/>
              </w:rPr>
              <w:t>Игнорируется при приеме. автоматически заполняется значением из справочника и выгружается</w:t>
            </w:r>
          </w:p>
        </w:tc>
      </w:tr>
      <w:tr w:rsidR="006E5031" w:rsidRPr="00DA36AF" w14:paraId="57CBA11D" w14:textId="77777777" w:rsidTr="00F85BEB">
        <w:tc>
          <w:tcPr>
            <w:tcW w:w="5000" w:type="pct"/>
            <w:gridSpan w:val="17"/>
            <w:shd w:val="clear" w:color="auto" w:fill="auto"/>
            <w:hideMark/>
          </w:tcPr>
          <w:p w14:paraId="412F89F0" w14:textId="19076076" w:rsidR="006E5031" w:rsidRPr="004A43D1" w:rsidRDefault="006E5031" w:rsidP="00F85BEB">
            <w:pPr>
              <w:spacing w:before="60" w:after="60"/>
              <w:ind w:firstLine="0"/>
              <w:jc w:val="center"/>
              <w:rPr>
                <w:sz w:val="24"/>
                <w:szCs w:val="24"/>
              </w:rPr>
            </w:pPr>
            <w:r w:rsidRPr="006E5031">
              <w:rPr>
                <w:b/>
                <w:bCs/>
                <w:sz w:val="24"/>
                <w:szCs w:val="24"/>
              </w:rPr>
              <w:t>Информация об исполнении обязательств по предоставленной гарантии качества товаров, работ, услуг</w:t>
            </w:r>
          </w:p>
        </w:tc>
      </w:tr>
      <w:tr w:rsidR="006E5031" w:rsidRPr="00DA36AF" w14:paraId="56C8E75C" w14:textId="77777777" w:rsidTr="00F85BEB">
        <w:tc>
          <w:tcPr>
            <w:tcW w:w="605" w:type="pct"/>
            <w:shd w:val="clear" w:color="auto" w:fill="auto"/>
            <w:hideMark/>
          </w:tcPr>
          <w:p w14:paraId="39F0C913" w14:textId="5C7F1CFB" w:rsidR="006E5031" w:rsidRPr="00E25A17" w:rsidRDefault="006E5031" w:rsidP="00F85BEB">
            <w:pPr>
              <w:spacing w:before="60" w:after="60"/>
              <w:ind w:firstLine="0"/>
              <w:rPr>
                <w:sz w:val="24"/>
                <w:szCs w:val="24"/>
                <w:lang w:val="en-US"/>
              </w:rPr>
            </w:pPr>
            <w:r w:rsidRPr="006E5031">
              <w:rPr>
                <w:b/>
                <w:bCs/>
                <w:sz w:val="24"/>
                <w:szCs w:val="24"/>
              </w:rPr>
              <w:t>executionObligationGuarantee</w:t>
            </w:r>
          </w:p>
        </w:tc>
        <w:tc>
          <w:tcPr>
            <w:tcW w:w="847" w:type="pct"/>
            <w:gridSpan w:val="3"/>
            <w:shd w:val="clear" w:color="auto" w:fill="auto"/>
            <w:hideMark/>
          </w:tcPr>
          <w:p w14:paraId="655EBB30" w14:textId="77777777" w:rsidR="006E5031" w:rsidRPr="00DA36AF" w:rsidRDefault="006E503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E3FFFBE"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8431E05"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E3ABB7"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563F55BC"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6E5031" w:rsidRPr="00DA36AF" w14:paraId="7D4F6381" w14:textId="77777777" w:rsidTr="00F85BEB">
        <w:tc>
          <w:tcPr>
            <w:tcW w:w="605" w:type="pct"/>
            <w:shd w:val="clear" w:color="auto" w:fill="auto"/>
            <w:hideMark/>
          </w:tcPr>
          <w:p w14:paraId="64340336"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A6C0B4E" w14:textId="27F577A3" w:rsidR="006E5031" w:rsidRPr="00DA36AF" w:rsidRDefault="006E5031" w:rsidP="00F85BEB">
            <w:pPr>
              <w:spacing w:before="60" w:after="60"/>
              <w:ind w:firstLine="0"/>
              <w:rPr>
                <w:sz w:val="24"/>
                <w:szCs w:val="24"/>
              </w:rPr>
            </w:pPr>
            <w:r w:rsidRPr="006E5031">
              <w:rPr>
                <w:sz w:val="24"/>
                <w:szCs w:val="24"/>
              </w:rPr>
              <w:t>documents</w:t>
            </w:r>
          </w:p>
        </w:tc>
        <w:tc>
          <w:tcPr>
            <w:tcW w:w="292" w:type="pct"/>
            <w:gridSpan w:val="3"/>
            <w:shd w:val="clear" w:color="auto" w:fill="auto"/>
            <w:hideMark/>
          </w:tcPr>
          <w:p w14:paraId="5DFA7D43"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DA44994" w14:textId="6832B738" w:rsidR="006E5031" w:rsidRPr="006E5031"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2A7B597" w14:textId="7C2E7D4A" w:rsidR="006E5031" w:rsidRPr="00DA36AF" w:rsidRDefault="006E5031" w:rsidP="00F85BEB">
            <w:pPr>
              <w:spacing w:before="60" w:after="60"/>
              <w:ind w:firstLine="0"/>
              <w:rPr>
                <w:sz w:val="24"/>
                <w:szCs w:val="24"/>
              </w:rPr>
            </w:pPr>
            <w:r w:rsidRPr="006E5031">
              <w:rPr>
                <w:sz w:val="24"/>
                <w:szCs w:val="24"/>
              </w:rPr>
              <w:t>Документы, подтверждаюшие исполнение обязательств по предоставленной гарантии качества товаров, работ, услуг</w:t>
            </w:r>
          </w:p>
        </w:tc>
        <w:tc>
          <w:tcPr>
            <w:tcW w:w="1379" w:type="pct"/>
            <w:gridSpan w:val="3"/>
            <w:shd w:val="clear" w:color="auto" w:fill="auto"/>
            <w:hideMark/>
          </w:tcPr>
          <w:p w14:paraId="06EE4165" w14:textId="6835EB3B" w:rsidR="006E5031" w:rsidRPr="00DA36AF" w:rsidRDefault="006E5031" w:rsidP="006E5031">
            <w:pPr>
              <w:spacing w:before="60" w:after="60"/>
              <w:ind w:firstLine="0"/>
              <w:rPr>
                <w:sz w:val="24"/>
                <w:szCs w:val="24"/>
              </w:rPr>
            </w:pPr>
          </w:p>
        </w:tc>
      </w:tr>
      <w:tr w:rsidR="006E5031" w:rsidRPr="00DA36AF" w14:paraId="63B8547C" w14:textId="77777777" w:rsidTr="00F85BEB">
        <w:tc>
          <w:tcPr>
            <w:tcW w:w="605" w:type="pct"/>
            <w:shd w:val="clear" w:color="auto" w:fill="auto"/>
            <w:hideMark/>
          </w:tcPr>
          <w:p w14:paraId="56EC91F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CA8C324" w14:textId="08B7A94B" w:rsidR="006E5031" w:rsidRPr="00DA36AF" w:rsidRDefault="006E5031" w:rsidP="00F85BEB">
            <w:pPr>
              <w:spacing w:before="60" w:after="60"/>
              <w:ind w:firstLine="0"/>
              <w:rPr>
                <w:sz w:val="24"/>
                <w:szCs w:val="24"/>
              </w:rPr>
            </w:pPr>
            <w:r w:rsidRPr="006E5031">
              <w:rPr>
                <w:sz w:val="24"/>
                <w:szCs w:val="24"/>
              </w:rPr>
              <w:t>bankGuaranteeTermination</w:t>
            </w:r>
          </w:p>
        </w:tc>
        <w:tc>
          <w:tcPr>
            <w:tcW w:w="292" w:type="pct"/>
            <w:gridSpan w:val="3"/>
            <w:shd w:val="clear" w:color="auto" w:fill="auto"/>
          </w:tcPr>
          <w:p w14:paraId="01531313" w14:textId="5650C873" w:rsidR="006E5031" w:rsidRPr="006E5031"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6B0F6EF4"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A20898B" w14:textId="65B710F9" w:rsidR="006E5031" w:rsidRPr="00DA36AF" w:rsidRDefault="006E5031" w:rsidP="00F85BEB">
            <w:pPr>
              <w:spacing w:before="60" w:after="60"/>
              <w:ind w:firstLine="0"/>
              <w:rPr>
                <w:sz w:val="24"/>
                <w:szCs w:val="24"/>
              </w:rPr>
            </w:pPr>
            <w:r w:rsidRPr="006E5031">
              <w:rPr>
                <w:sz w:val="24"/>
                <w:szCs w:val="24"/>
              </w:rPr>
              <w:t>Информация о прекращении обязательств поставщика, обеспеченных банковской гарантией качества товаров, работ, услуг</w:t>
            </w:r>
          </w:p>
        </w:tc>
        <w:tc>
          <w:tcPr>
            <w:tcW w:w="1379" w:type="pct"/>
            <w:gridSpan w:val="3"/>
            <w:shd w:val="clear" w:color="auto" w:fill="auto"/>
          </w:tcPr>
          <w:p w14:paraId="5D496519" w14:textId="0D886DB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bankGuaranteeTermination</w:t>
            </w:r>
            <w:r>
              <w:rPr>
                <w:sz w:val="24"/>
                <w:szCs w:val="24"/>
              </w:rPr>
              <w:t xml:space="preserve"> в корне документа</w:t>
            </w:r>
          </w:p>
        </w:tc>
      </w:tr>
      <w:tr w:rsidR="006E5031" w:rsidRPr="00DA36AF" w14:paraId="53ECEE9E" w14:textId="77777777" w:rsidTr="00F85BEB">
        <w:tc>
          <w:tcPr>
            <w:tcW w:w="605" w:type="pct"/>
            <w:shd w:val="clear" w:color="auto" w:fill="auto"/>
            <w:hideMark/>
          </w:tcPr>
          <w:p w14:paraId="60648EE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CB26A3" w14:textId="492E4A7C" w:rsidR="006E5031" w:rsidRPr="00DA36AF" w:rsidRDefault="006E5031" w:rsidP="00F85BEB">
            <w:pPr>
              <w:spacing w:before="60" w:after="60"/>
              <w:ind w:firstLine="0"/>
              <w:rPr>
                <w:sz w:val="24"/>
                <w:szCs w:val="24"/>
              </w:rPr>
            </w:pPr>
            <w:r w:rsidRPr="006E5031">
              <w:rPr>
                <w:sz w:val="24"/>
                <w:szCs w:val="24"/>
              </w:rPr>
              <w:t>productsCountries</w:t>
            </w:r>
          </w:p>
        </w:tc>
        <w:tc>
          <w:tcPr>
            <w:tcW w:w="292" w:type="pct"/>
            <w:gridSpan w:val="3"/>
            <w:shd w:val="clear" w:color="auto" w:fill="auto"/>
          </w:tcPr>
          <w:p w14:paraId="6895F236" w14:textId="64771231"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5B79E7E5"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EC213B5" w14:textId="12AD05B1" w:rsidR="006E5031" w:rsidRPr="00DA36AF" w:rsidRDefault="006E5031" w:rsidP="00F85BEB">
            <w:pPr>
              <w:spacing w:before="60" w:after="60"/>
              <w:ind w:firstLine="0"/>
              <w:rPr>
                <w:sz w:val="24"/>
                <w:szCs w:val="24"/>
              </w:rPr>
            </w:pPr>
            <w:r w:rsidRPr="006E5031">
              <w:rPr>
                <w:sz w:val="24"/>
                <w:szCs w:val="24"/>
              </w:rPr>
              <w:t>Страны происхождения товара, страны производителя</w:t>
            </w:r>
          </w:p>
        </w:tc>
        <w:tc>
          <w:tcPr>
            <w:tcW w:w="1379" w:type="pct"/>
            <w:gridSpan w:val="3"/>
            <w:shd w:val="clear" w:color="auto" w:fill="auto"/>
          </w:tcPr>
          <w:p w14:paraId="267AE697" w14:textId="54FD3A19"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productsCountries</w:t>
            </w:r>
            <w:r>
              <w:rPr>
                <w:sz w:val="24"/>
                <w:szCs w:val="24"/>
              </w:rPr>
              <w:t xml:space="preserve"> в корне документа</w:t>
            </w:r>
          </w:p>
        </w:tc>
      </w:tr>
      <w:tr w:rsidR="006E5031" w:rsidRPr="00DA36AF" w14:paraId="777748BF" w14:textId="77777777" w:rsidTr="00F85BEB">
        <w:tc>
          <w:tcPr>
            <w:tcW w:w="605" w:type="pct"/>
            <w:shd w:val="clear" w:color="auto" w:fill="auto"/>
            <w:hideMark/>
          </w:tcPr>
          <w:p w14:paraId="5953DA7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0F0E605" w14:textId="688EC087" w:rsidR="006E5031" w:rsidRPr="00DA36AF" w:rsidRDefault="006E5031" w:rsidP="00F85BEB">
            <w:pPr>
              <w:spacing w:before="60" w:after="60"/>
              <w:ind w:firstLine="0"/>
              <w:rPr>
                <w:sz w:val="24"/>
                <w:szCs w:val="24"/>
              </w:rPr>
            </w:pPr>
            <w:r w:rsidRPr="006E5031">
              <w:rPr>
                <w:sz w:val="24"/>
                <w:szCs w:val="24"/>
              </w:rPr>
              <w:t>bankGuaranteePayment</w:t>
            </w:r>
          </w:p>
        </w:tc>
        <w:tc>
          <w:tcPr>
            <w:tcW w:w="292" w:type="pct"/>
            <w:gridSpan w:val="3"/>
            <w:shd w:val="clear" w:color="auto" w:fill="auto"/>
          </w:tcPr>
          <w:p w14:paraId="34B4F8AD" w14:textId="055FE552"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1DB4DACB"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E3A69D6" w14:textId="4F79099F" w:rsidR="006E5031" w:rsidRPr="00DA36AF" w:rsidRDefault="006E5031" w:rsidP="00F85BEB">
            <w:pPr>
              <w:spacing w:before="60" w:after="60"/>
              <w:ind w:firstLine="0"/>
              <w:rPr>
                <w:sz w:val="24"/>
                <w:szCs w:val="24"/>
              </w:rPr>
            </w:pPr>
            <w:r w:rsidRPr="006E5031">
              <w:rPr>
                <w:sz w:val="24"/>
                <w:szCs w:val="24"/>
              </w:rPr>
              <w:t>Информация об уплате по банковской гарантии качества товаров, работ, услуг</w:t>
            </w:r>
          </w:p>
        </w:tc>
        <w:tc>
          <w:tcPr>
            <w:tcW w:w="1379" w:type="pct"/>
            <w:gridSpan w:val="3"/>
            <w:shd w:val="clear" w:color="auto" w:fill="auto"/>
          </w:tcPr>
          <w:p w14:paraId="61FB0EE5" w14:textId="67CB5BC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bankGuaranteePayment</w:t>
            </w:r>
            <w:r>
              <w:rPr>
                <w:sz w:val="24"/>
                <w:szCs w:val="24"/>
              </w:rPr>
              <w:t xml:space="preserve"> в корне документа</w:t>
            </w:r>
          </w:p>
        </w:tc>
      </w:tr>
      <w:tr w:rsidR="006E5031" w:rsidRPr="00DA36AF" w14:paraId="43368B26" w14:textId="77777777" w:rsidTr="006E5031">
        <w:tc>
          <w:tcPr>
            <w:tcW w:w="605" w:type="pct"/>
            <w:shd w:val="clear" w:color="auto" w:fill="auto"/>
            <w:hideMark/>
          </w:tcPr>
          <w:p w14:paraId="154F07A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13E63A89" w14:textId="06DEA606" w:rsidR="006E5031" w:rsidRPr="00DA36AF" w:rsidRDefault="006E5031" w:rsidP="006E5031">
            <w:pPr>
              <w:spacing w:before="60" w:after="60"/>
              <w:ind w:firstLine="0"/>
              <w:rPr>
                <w:sz w:val="24"/>
                <w:szCs w:val="24"/>
              </w:rPr>
            </w:pPr>
            <w:r w:rsidRPr="006E5031">
              <w:rPr>
                <w:sz w:val="24"/>
                <w:szCs w:val="24"/>
              </w:rPr>
              <w:t>holdCashEnforcement</w:t>
            </w:r>
          </w:p>
        </w:tc>
        <w:tc>
          <w:tcPr>
            <w:tcW w:w="292" w:type="pct"/>
            <w:gridSpan w:val="3"/>
            <w:shd w:val="clear" w:color="auto" w:fill="auto"/>
          </w:tcPr>
          <w:p w14:paraId="02606693" w14:textId="6FB83FCC"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474BCFD9" w14:textId="64090AA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18563" w14:textId="49C4C4E0" w:rsidR="006E5031" w:rsidRPr="00DA36AF" w:rsidRDefault="006E5031" w:rsidP="006E5031">
            <w:pPr>
              <w:spacing w:before="60" w:after="60"/>
              <w:ind w:firstLine="0"/>
              <w:rPr>
                <w:sz w:val="24"/>
                <w:szCs w:val="24"/>
              </w:rPr>
            </w:pPr>
            <w:r w:rsidRPr="006E5031">
              <w:rPr>
                <w:sz w:val="24"/>
                <w:szCs w:val="24"/>
              </w:rPr>
              <w:t>Сведения об удержании денежных средств, перечисленных в качестве о</w:t>
            </w:r>
            <w:r>
              <w:rPr>
                <w:sz w:val="24"/>
                <w:szCs w:val="24"/>
              </w:rPr>
              <w:t>беспечения исполнения контракта</w:t>
            </w:r>
          </w:p>
        </w:tc>
        <w:tc>
          <w:tcPr>
            <w:tcW w:w="1379" w:type="pct"/>
            <w:gridSpan w:val="3"/>
            <w:shd w:val="clear" w:color="auto" w:fill="auto"/>
          </w:tcPr>
          <w:p w14:paraId="0FCF8101" w14:textId="77777777" w:rsidR="006E5031" w:rsidRDefault="006E5031" w:rsidP="00F85BEB">
            <w:pPr>
              <w:spacing w:before="60" w:after="60"/>
              <w:ind w:firstLine="0"/>
              <w:rPr>
                <w:sz w:val="24"/>
                <w:szCs w:val="24"/>
              </w:rPr>
            </w:pPr>
            <w:r w:rsidRPr="006E5031">
              <w:rPr>
                <w:sz w:val="24"/>
                <w:szCs w:val="24"/>
              </w:rPr>
              <w:t>Может быть заполнен только если в сведениях о контракте заполнен блок "Внесение денежных средств на указанный заказчиком счет" qualityGuaranteeInfo\execObligationsGuaranteeInfo\ensuringWay\cashAccount) блока "Информация о гарантии качества товара, работы услуги" (qualityGuaranteeInfo)</w:t>
            </w:r>
          </w:p>
          <w:p w14:paraId="076DBB22" w14:textId="77777777" w:rsidR="006E5031" w:rsidRDefault="006E5031" w:rsidP="00F85BEB">
            <w:pPr>
              <w:spacing w:before="60" w:after="60"/>
              <w:ind w:firstLine="0"/>
              <w:rPr>
                <w:sz w:val="24"/>
                <w:szCs w:val="24"/>
              </w:rPr>
            </w:pPr>
          </w:p>
          <w:p w14:paraId="1816F15F" w14:textId="7A4E8448"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holdCashEnforcement</w:t>
            </w:r>
            <w:r>
              <w:rPr>
                <w:sz w:val="24"/>
                <w:szCs w:val="24"/>
              </w:rPr>
              <w:t xml:space="preserve"> в корне документа</w:t>
            </w:r>
          </w:p>
        </w:tc>
      </w:tr>
      <w:tr w:rsidR="006E5031" w:rsidRPr="00DA36AF" w14:paraId="6A77D05A" w14:textId="77777777" w:rsidTr="00F85BEB">
        <w:tc>
          <w:tcPr>
            <w:tcW w:w="5000" w:type="pct"/>
            <w:gridSpan w:val="17"/>
            <w:shd w:val="clear" w:color="auto" w:fill="auto"/>
            <w:hideMark/>
          </w:tcPr>
          <w:p w14:paraId="7E49A625" w14:textId="108B859E" w:rsidR="006E5031" w:rsidRPr="004A43D1" w:rsidRDefault="006E5031" w:rsidP="00F85BEB">
            <w:pPr>
              <w:spacing w:before="60" w:after="60"/>
              <w:ind w:firstLine="0"/>
              <w:jc w:val="center"/>
              <w:rPr>
                <w:sz w:val="24"/>
                <w:szCs w:val="24"/>
              </w:rPr>
            </w:pPr>
            <w:r w:rsidRPr="006E5031">
              <w:rPr>
                <w:b/>
                <w:bCs/>
                <w:sz w:val="24"/>
                <w:szCs w:val="24"/>
              </w:rPr>
              <w:t>Документы, подтверждаюшие исполнение обязательств по предоставленной гарантии качества товаров, работ, услуг</w:t>
            </w:r>
          </w:p>
        </w:tc>
      </w:tr>
      <w:tr w:rsidR="006E5031" w:rsidRPr="00DA36AF" w14:paraId="72A52CBD" w14:textId="77777777" w:rsidTr="00F85BEB">
        <w:tc>
          <w:tcPr>
            <w:tcW w:w="605" w:type="pct"/>
            <w:shd w:val="clear" w:color="auto" w:fill="auto"/>
            <w:hideMark/>
          </w:tcPr>
          <w:p w14:paraId="1180F0BA" w14:textId="300E7736" w:rsidR="006E5031" w:rsidRPr="00E25A17" w:rsidRDefault="006E5031" w:rsidP="00F85BEB">
            <w:pPr>
              <w:spacing w:before="60" w:after="60"/>
              <w:ind w:firstLine="0"/>
              <w:rPr>
                <w:sz w:val="24"/>
                <w:szCs w:val="24"/>
                <w:lang w:val="en-US"/>
              </w:rPr>
            </w:pPr>
            <w:r w:rsidRPr="006E5031">
              <w:rPr>
                <w:b/>
                <w:bCs/>
                <w:sz w:val="24"/>
                <w:szCs w:val="24"/>
              </w:rPr>
              <w:t>documents</w:t>
            </w:r>
          </w:p>
        </w:tc>
        <w:tc>
          <w:tcPr>
            <w:tcW w:w="847" w:type="pct"/>
            <w:gridSpan w:val="3"/>
            <w:shd w:val="clear" w:color="auto" w:fill="auto"/>
            <w:hideMark/>
          </w:tcPr>
          <w:p w14:paraId="1A9FD5DB" w14:textId="77777777" w:rsidR="006E5031" w:rsidRPr="00DA36AF" w:rsidRDefault="006E503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0DBF493"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1425FDB"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A640DBB"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B6F949E"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BF0F18" w:rsidRPr="00DA36AF" w14:paraId="6A6D0A54" w14:textId="77777777" w:rsidTr="00F85BEB">
        <w:tc>
          <w:tcPr>
            <w:tcW w:w="605" w:type="pct"/>
            <w:shd w:val="clear" w:color="auto" w:fill="auto"/>
            <w:hideMark/>
          </w:tcPr>
          <w:p w14:paraId="1BC99D94" w14:textId="77777777" w:rsidR="00BF0F18" w:rsidRPr="00DA36AF" w:rsidRDefault="00BF0F18" w:rsidP="00F85BEB">
            <w:pPr>
              <w:spacing w:before="60" w:after="60"/>
              <w:ind w:firstLine="0"/>
              <w:rPr>
                <w:sz w:val="24"/>
                <w:szCs w:val="24"/>
              </w:rPr>
            </w:pPr>
            <w:r w:rsidRPr="00DA36AF">
              <w:rPr>
                <w:sz w:val="24"/>
                <w:szCs w:val="24"/>
              </w:rPr>
              <w:t> </w:t>
            </w:r>
          </w:p>
        </w:tc>
        <w:tc>
          <w:tcPr>
            <w:tcW w:w="847" w:type="pct"/>
            <w:gridSpan w:val="3"/>
            <w:shd w:val="clear" w:color="auto" w:fill="auto"/>
          </w:tcPr>
          <w:p w14:paraId="20AEFA21" w14:textId="7BFBB07D" w:rsidR="00BF0F18" w:rsidRPr="00DA36AF" w:rsidRDefault="00BF0F18" w:rsidP="00BF0F18">
            <w:pPr>
              <w:spacing w:before="60" w:after="60"/>
              <w:ind w:firstLine="0"/>
              <w:rPr>
                <w:sz w:val="24"/>
                <w:szCs w:val="24"/>
              </w:rPr>
            </w:pPr>
            <w:r w:rsidRPr="00DA36AF">
              <w:rPr>
                <w:sz w:val="24"/>
                <w:szCs w:val="24"/>
              </w:rPr>
              <w:t>document</w:t>
            </w:r>
            <w:r>
              <w:rPr>
                <w:sz w:val="24"/>
                <w:szCs w:val="24"/>
                <w:lang w:val="en-US"/>
              </w:rPr>
              <w:t>Code</w:t>
            </w:r>
            <w:r w:rsidRPr="00DA36AF">
              <w:rPr>
                <w:sz w:val="24"/>
                <w:szCs w:val="24"/>
              </w:rPr>
              <w:t xml:space="preserve"> </w:t>
            </w:r>
          </w:p>
        </w:tc>
        <w:tc>
          <w:tcPr>
            <w:tcW w:w="292" w:type="pct"/>
            <w:gridSpan w:val="3"/>
            <w:shd w:val="clear" w:color="auto" w:fill="auto"/>
          </w:tcPr>
          <w:p w14:paraId="73BE82C6" w14:textId="77777777" w:rsidR="00BF0F18" w:rsidRPr="00DA36AF" w:rsidRDefault="00BF0F18" w:rsidP="00F85BEB">
            <w:pPr>
              <w:spacing w:before="60" w:after="60"/>
              <w:ind w:firstLine="0"/>
              <w:jc w:val="center"/>
              <w:rPr>
                <w:sz w:val="24"/>
                <w:szCs w:val="24"/>
              </w:rPr>
            </w:pPr>
            <w:r>
              <w:rPr>
                <w:sz w:val="24"/>
                <w:szCs w:val="24"/>
              </w:rPr>
              <w:t>О</w:t>
            </w:r>
          </w:p>
        </w:tc>
        <w:tc>
          <w:tcPr>
            <w:tcW w:w="538" w:type="pct"/>
            <w:gridSpan w:val="3"/>
            <w:shd w:val="clear" w:color="auto" w:fill="auto"/>
          </w:tcPr>
          <w:p w14:paraId="6EABEE5F" w14:textId="4ED6E209" w:rsidR="00BF0F18" w:rsidRPr="00DA36AF" w:rsidRDefault="00BF0F18" w:rsidP="00BF0F18">
            <w:pPr>
              <w:spacing w:before="60" w:after="60"/>
              <w:ind w:firstLine="0"/>
              <w:jc w:val="center"/>
              <w:rPr>
                <w:sz w:val="24"/>
                <w:szCs w:val="24"/>
                <w:lang w:val="en-US"/>
              </w:rPr>
            </w:pPr>
            <w:r>
              <w:rPr>
                <w:sz w:val="24"/>
                <w:szCs w:val="24"/>
              </w:rPr>
              <w:t>T(1-</w:t>
            </w:r>
            <w:r>
              <w:rPr>
                <w:sz w:val="24"/>
                <w:szCs w:val="24"/>
                <w:lang w:val="en-US"/>
              </w:rPr>
              <w:t>4</w:t>
            </w:r>
            <w:r w:rsidRPr="00DA36AF">
              <w:rPr>
                <w:sz w:val="24"/>
                <w:szCs w:val="24"/>
              </w:rPr>
              <w:t>)</w:t>
            </w:r>
          </w:p>
        </w:tc>
        <w:tc>
          <w:tcPr>
            <w:tcW w:w="1339" w:type="pct"/>
            <w:gridSpan w:val="4"/>
            <w:shd w:val="clear" w:color="auto" w:fill="auto"/>
          </w:tcPr>
          <w:p w14:paraId="54E4A9DF" w14:textId="3EB39E4F" w:rsidR="00BF0F18" w:rsidRPr="00DA36AF" w:rsidRDefault="00BF0F18" w:rsidP="00F85BEB">
            <w:pPr>
              <w:spacing w:before="60" w:after="60"/>
              <w:ind w:firstLine="0"/>
              <w:rPr>
                <w:sz w:val="24"/>
                <w:szCs w:val="24"/>
              </w:rPr>
            </w:pPr>
            <w:r>
              <w:rPr>
                <w:sz w:val="24"/>
                <w:szCs w:val="24"/>
              </w:rPr>
              <w:t>Код документа</w:t>
            </w:r>
          </w:p>
        </w:tc>
        <w:tc>
          <w:tcPr>
            <w:tcW w:w="1379" w:type="pct"/>
            <w:gridSpan w:val="3"/>
            <w:shd w:val="clear" w:color="auto" w:fill="auto"/>
          </w:tcPr>
          <w:p w14:paraId="799F77F0" w14:textId="77777777" w:rsidR="00BF0F18" w:rsidRPr="00BF0F18" w:rsidRDefault="00BF0F18" w:rsidP="00BF0F18">
            <w:pPr>
              <w:spacing w:before="60" w:after="60"/>
              <w:ind w:firstLine="0"/>
              <w:rPr>
                <w:sz w:val="24"/>
                <w:szCs w:val="24"/>
              </w:rPr>
            </w:pPr>
            <w:r w:rsidRPr="00BF0F18">
              <w:rPr>
                <w:sz w:val="24"/>
                <w:szCs w:val="24"/>
              </w:rPr>
              <w:t>Ссылка на справочник "Типы документов исполнения контракта"</w:t>
            </w:r>
          </w:p>
          <w:p w14:paraId="6355B77C" w14:textId="75C938D5" w:rsidR="00BF0F18" w:rsidRPr="00DA36AF" w:rsidRDefault="00BF0F18" w:rsidP="00BF0F18">
            <w:pPr>
              <w:spacing w:before="60" w:after="60"/>
              <w:ind w:firstLine="0"/>
              <w:rPr>
                <w:sz w:val="24"/>
                <w:szCs w:val="24"/>
              </w:rPr>
            </w:pPr>
            <w:r w:rsidRPr="00BF0F18">
              <w:rPr>
                <w:sz w:val="24"/>
                <w:szCs w:val="24"/>
              </w:rPr>
              <w:t>(nsiContractExecutionDoc). Контролируется на обязательность заполнения. Необязательно по схеме для обратной совместимости</w:t>
            </w:r>
          </w:p>
        </w:tc>
      </w:tr>
      <w:tr w:rsidR="006E5031" w:rsidRPr="00DA36AF" w14:paraId="64936B59" w14:textId="77777777" w:rsidTr="00F85BEB">
        <w:tc>
          <w:tcPr>
            <w:tcW w:w="605" w:type="pct"/>
            <w:shd w:val="clear" w:color="auto" w:fill="auto"/>
            <w:hideMark/>
          </w:tcPr>
          <w:p w14:paraId="13274B64"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6583FE50" w14:textId="2ECBE7F5" w:rsidR="006E5031" w:rsidRPr="00DA36AF" w:rsidRDefault="006E5031" w:rsidP="006E5031">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tcPr>
          <w:p w14:paraId="13C02BBE" w14:textId="082EBDA5" w:rsidR="006E5031" w:rsidRPr="00BF0F18" w:rsidRDefault="00BF0F18" w:rsidP="006E5031">
            <w:pPr>
              <w:spacing w:before="60" w:after="60"/>
              <w:ind w:firstLine="0"/>
              <w:jc w:val="center"/>
              <w:rPr>
                <w:sz w:val="24"/>
                <w:szCs w:val="24"/>
              </w:rPr>
            </w:pPr>
            <w:r>
              <w:rPr>
                <w:sz w:val="24"/>
                <w:szCs w:val="24"/>
              </w:rPr>
              <w:t>Н</w:t>
            </w:r>
          </w:p>
        </w:tc>
        <w:tc>
          <w:tcPr>
            <w:tcW w:w="538" w:type="pct"/>
            <w:gridSpan w:val="3"/>
            <w:shd w:val="clear" w:color="auto" w:fill="auto"/>
          </w:tcPr>
          <w:p w14:paraId="4E5AC1FC" w14:textId="57414199" w:rsidR="006E5031" w:rsidRPr="00DA36AF" w:rsidRDefault="006E5031" w:rsidP="00CB4D05">
            <w:pPr>
              <w:spacing w:before="60" w:after="60"/>
              <w:ind w:firstLine="0"/>
              <w:jc w:val="center"/>
              <w:rPr>
                <w:sz w:val="24"/>
                <w:szCs w:val="24"/>
                <w:lang w:val="en-US"/>
              </w:rPr>
            </w:pPr>
            <w:r>
              <w:rPr>
                <w:sz w:val="24"/>
                <w:szCs w:val="24"/>
              </w:rPr>
              <w:t>T(1-</w:t>
            </w:r>
            <w:r w:rsidR="00CB4D05">
              <w:rPr>
                <w:sz w:val="24"/>
                <w:szCs w:val="24"/>
              </w:rPr>
              <w:t>10</w:t>
            </w:r>
            <w:r w:rsidR="00CB4D05" w:rsidRPr="00DA36AF">
              <w:rPr>
                <w:sz w:val="24"/>
                <w:szCs w:val="24"/>
              </w:rPr>
              <w:t>00</w:t>
            </w:r>
            <w:r w:rsidRPr="00DA36AF">
              <w:rPr>
                <w:sz w:val="24"/>
                <w:szCs w:val="24"/>
              </w:rPr>
              <w:t>)</w:t>
            </w:r>
          </w:p>
        </w:tc>
        <w:tc>
          <w:tcPr>
            <w:tcW w:w="1339" w:type="pct"/>
            <w:gridSpan w:val="4"/>
            <w:shd w:val="clear" w:color="auto" w:fill="auto"/>
          </w:tcPr>
          <w:p w14:paraId="0AD0AF9A" w14:textId="6896E206" w:rsidR="006E5031" w:rsidRPr="00DA36AF" w:rsidRDefault="006E5031" w:rsidP="006E5031">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tcPr>
          <w:p w14:paraId="46BB5F4C" w14:textId="77777777" w:rsidR="00BF0F18" w:rsidRPr="00BF0F18" w:rsidRDefault="00BF0F18" w:rsidP="00BF0F18">
            <w:pPr>
              <w:spacing w:before="60" w:after="60"/>
              <w:ind w:firstLine="0"/>
              <w:rPr>
                <w:sz w:val="24"/>
                <w:szCs w:val="24"/>
              </w:rPr>
            </w:pPr>
            <w:r w:rsidRPr="00BF0F18">
              <w:rPr>
                <w:sz w:val="24"/>
                <w:szCs w:val="24"/>
              </w:rPr>
              <w:t>Игнорируется при приеме. Заполняется автоматически из справочника: "Типы документов исполнения контракта"</w:t>
            </w:r>
          </w:p>
          <w:p w14:paraId="02ED4C43" w14:textId="1D43BECD" w:rsidR="006E5031" w:rsidRPr="00DA36AF" w:rsidRDefault="00BF0F18" w:rsidP="00BF0F18">
            <w:pPr>
              <w:spacing w:before="60" w:after="60"/>
              <w:ind w:firstLine="0"/>
              <w:rPr>
                <w:sz w:val="24"/>
                <w:szCs w:val="24"/>
              </w:rPr>
            </w:pPr>
            <w:r w:rsidRPr="00BF0F18">
              <w:rPr>
                <w:sz w:val="24"/>
                <w:szCs w:val="24"/>
              </w:rPr>
              <w:t>(nsiContractExecutionDoc)</w:t>
            </w:r>
          </w:p>
        </w:tc>
      </w:tr>
      <w:tr w:rsidR="006E5031" w:rsidRPr="00DA36AF" w14:paraId="1755442B" w14:textId="77777777" w:rsidTr="00F85BEB">
        <w:tc>
          <w:tcPr>
            <w:tcW w:w="605" w:type="pct"/>
            <w:shd w:val="clear" w:color="auto" w:fill="auto"/>
            <w:hideMark/>
          </w:tcPr>
          <w:p w14:paraId="56CCDE15"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70BFD9" w14:textId="77777777" w:rsidR="006E5031" w:rsidRPr="00DA36AF" w:rsidRDefault="006E5031" w:rsidP="00F85BEB">
            <w:pPr>
              <w:spacing w:before="60" w:after="60"/>
              <w:ind w:firstLine="0"/>
              <w:rPr>
                <w:sz w:val="24"/>
                <w:szCs w:val="24"/>
              </w:rPr>
            </w:pPr>
            <w:r w:rsidRPr="00DA36AF">
              <w:rPr>
                <w:sz w:val="24"/>
                <w:szCs w:val="24"/>
              </w:rPr>
              <w:t xml:space="preserve">documentNum </w:t>
            </w:r>
          </w:p>
        </w:tc>
        <w:tc>
          <w:tcPr>
            <w:tcW w:w="292" w:type="pct"/>
            <w:gridSpan w:val="3"/>
            <w:shd w:val="clear" w:color="auto" w:fill="auto"/>
          </w:tcPr>
          <w:p w14:paraId="5C7C90BE"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3"/>
            <w:shd w:val="clear" w:color="auto" w:fill="auto"/>
          </w:tcPr>
          <w:p w14:paraId="31C9A99B" w14:textId="77777777" w:rsidR="006E5031" w:rsidRPr="00DA36AF" w:rsidRDefault="006E5031" w:rsidP="00F85BEB">
            <w:pPr>
              <w:spacing w:before="60" w:after="60"/>
              <w:ind w:firstLine="0"/>
              <w:jc w:val="center"/>
              <w:rPr>
                <w:sz w:val="24"/>
                <w:szCs w:val="24"/>
                <w:lang w:val="en-US"/>
              </w:rPr>
            </w:pPr>
            <w:r w:rsidRPr="00DA36AF">
              <w:rPr>
                <w:sz w:val="24"/>
                <w:szCs w:val="24"/>
              </w:rPr>
              <w:t>T(1-100)</w:t>
            </w:r>
          </w:p>
        </w:tc>
        <w:tc>
          <w:tcPr>
            <w:tcW w:w="1339" w:type="pct"/>
            <w:gridSpan w:val="4"/>
            <w:shd w:val="clear" w:color="auto" w:fill="auto"/>
          </w:tcPr>
          <w:p w14:paraId="207C7E52" w14:textId="77777777" w:rsidR="006E5031" w:rsidRPr="00DA36AF" w:rsidRDefault="006E5031" w:rsidP="00F85BEB">
            <w:pPr>
              <w:spacing w:before="60" w:after="60"/>
              <w:ind w:firstLine="0"/>
              <w:rPr>
                <w:sz w:val="24"/>
                <w:szCs w:val="24"/>
              </w:rPr>
            </w:pPr>
            <w:r w:rsidRPr="00DA36AF">
              <w:rPr>
                <w:sz w:val="24"/>
                <w:szCs w:val="24"/>
              </w:rPr>
              <w:t>Номер документа</w:t>
            </w:r>
          </w:p>
        </w:tc>
        <w:tc>
          <w:tcPr>
            <w:tcW w:w="1379" w:type="pct"/>
            <w:gridSpan w:val="3"/>
            <w:shd w:val="clear" w:color="auto" w:fill="auto"/>
          </w:tcPr>
          <w:p w14:paraId="6306CF8D" w14:textId="77777777" w:rsidR="006E5031" w:rsidRPr="00DA36AF" w:rsidRDefault="006E5031" w:rsidP="00F85BEB">
            <w:pPr>
              <w:spacing w:before="60" w:after="60"/>
              <w:ind w:firstLine="0"/>
              <w:rPr>
                <w:sz w:val="24"/>
                <w:szCs w:val="24"/>
              </w:rPr>
            </w:pPr>
          </w:p>
        </w:tc>
      </w:tr>
      <w:tr w:rsidR="006E5031" w:rsidRPr="00DA36AF" w14:paraId="74C23598" w14:textId="77777777" w:rsidTr="00F85BEB">
        <w:tc>
          <w:tcPr>
            <w:tcW w:w="605" w:type="pct"/>
            <w:shd w:val="clear" w:color="auto" w:fill="auto"/>
            <w:hideMark/>
          </w:tcPr>
          <w:p w14:paraId="2C7B7A72"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1815229C" w14:textId="7F6A010E" w:rsidR="006E5031" w:rsidRPr="00DA36AF" w:rsidRDefault="006E5031" w:rsidP="006E5031">
            <w:pPr>
              <w:spacing w:before="60" w:after="60"/>
              <w:ind w:firstLine="0"/>
              <w:rPr>
                <w:sz w:val="24"/>
                <w:szCs w:val="24"/>
              </w:rPr>
            </w:pPr>
            <w:r w:rsidRPr="00DA36AF">
              <w:rPr>
                <w:sz w:val="24"/>
                <w:szCs w:val="24"/>
              </w:rPr>
              <w:t xml:space="preserve">documentDate </w:t>
            </w:r>
          </w:p>
        </w:tc>
        <w:tc>
          <w:tcPr>
            <w:tcW w:w="292" w:type="pct"/>
            <w:gridSpan w:val="3"/>
            <w:shd w:val="clear" w:color="auto" w:fill="auto"/>
          </w:tcPr>
          <w:p w14:paraId="7DDD812D" w14:textId="20B7601D" w:rsidR="006E5031" w:rsidRPr="00DA36AF" w:rsidRDefault="006E5031" w:rsidP="006E5031">
            <w:pPr>
              <w:spacing w:before="60" w:after="60"/>
              <w:ind w:firstLine="0"/>
              <w:jc w:val="center"/>
              <w:rPr>
                <w:sz w:val="24"/>
                <w:szCs w:val="24"/>
              </w:rPr>
            </w:pPr>
            <w:r w:rsidRPr="00DA36AF">
              <w:rPr>
                <w:sz w:val="24"/>
                <w:szCs w:val="24"/>
              </w:rPr>
              <w:t>O</w:t>
            </w:r>
          </w:p>
        </w:tc>
        <w:tc>
          <w:tcPr>
            <w:tcW w:w="538" w:type="pct"/>
            <w:gridSpan w:val="3"/>
            <w:shd w:val="clear" w:color="auto" w:fill="auto"/>
          </w:tcPr>
          <w:p w14:paraId="35B198A1" w14:textId="2A037F36" w:rsidR="006E5031" w:rsidRPr="00DA36AF" w:rsidRDefault="006E5031" w:rsidP="006E5031">
            <w:pPr>
              <w:spacing w:before="60" w:after="60"/>
              <w:ind w:firstLine="0"/>
              <w:jc w:val="center"/>
              <w:rPr>
                <w:sz w:val="24"/>
                <w:szCs w:val="24"/>
                <w:lang w:val="en-US"/>
              </w:rPr>
            </w:pPr>
            <w:r w:rsidRPr="00DA36AF">
              <w:rPr>
                <w:sz w:val="24"/>
                <w:szCs w:val="24"/>
              </w:rPr>
              <w:t>D</w:t>
            </w:r>
          </w:p>
        </w:tc>
        <w:tc>
          <w:tcPr>
            <w:tcW w:w="1339" w:type="pct"/>
            <w:gridSpan w:val="4"/>
            <w:shd w:val="clear" w:color="auto" w:fill="auto"/>
          </w:tcPr>
          <w:p w14:paraId="793926EF" w14:textId="633408EA" w:rsidR="006E5031" w:rsidRPr="00DA36AF" w:rsidRDefault="006E5031" w:rsidP="006E5031">
            <w:pPr>
              <w:spacing w:before="60" w:after="60"/>
              <w:ind w:firstLine="0"/>
              <w:rPr>
                <w:sz w:val="24"/>
                <w:szCs w:val="24"/>
              </w:rPr>
            </w:pPr>
            <w:r w:rsidRPr="00DA36AF">
              <w:rPr>
                <w:sz w:val="24"/>
                <w:szCs w:val="24"/>
              </w:rPr>
              <w:t>Дата документа</w:t>
            </w:r>
          </w:p>
        </w:tc>
        <w:tc>
          <w:tcPr>
            <w:tcW w:w="1379" w:type="pct"/>
            <w:gridSpan w:val="3"/>
            <w:shd w:val="clear" w:color="auto" w:fill="auto"/>
          </w:tcPr>
          <w:p w14:paraId="2097A5D9" w14:textId="77777777" w:rsidR="006E5031" w:rsidRPr="00DA36AF" w:rsidRDefault="006E5031" w:rsidP="006E5031">
            <w:pPr>
              <w:spacing w:before="60" w:after="60"/>
              <w:ind w:firstLine="0"/>
              <w:rPr>
                <w:sz w:val="24"/>
                <w:szCs w:val="24"/>
              </w:rPr>
            </w:pPr>
          </w:p>
        </w:tc>
      </w:tr>
      <w:tr w:rsidR="006E5031" w:rsidRPr="00DA36AF" w14:paraId="07F02D40" w14:textId="77777777" w:rsidTr="00F85BEB">
        <w:tc>
          <w:tcPr>
            <w:tcW w:w="605" w:type="pct"/>
            <w:shd w:val="clear" w:color="auto" w:fill="auto"/>
            <w:hideMark/>
          </w:tcPr>
          <w:p w14:paraId="6CA6600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5BFB63A" w14:textId="4DB179A0" w:rsidR="006E5031" w:rsidRPr="00DA36AF" w:rsidRDefault="00E16268" w:rsidP="00F85BEB">
            <w:pPr>
              <w:spacing w:before="60" w:after="60"/>
              <w:ind w:firstLine="0"/>
              <w:rPr>
                <w:sz w:val="24"/>
                <w:szCs w:val="24"/>
              </w:rPr>
            </w:pPr>
            <w:r w:rsidRPr="00E16268">
              <w:rPr>
                <w:sz w:val="24"/>
                <w:szCs w:val="24"/>
              </w:rPr>
              <w:t>improperExecutionText</w:t>
            </w:r>
          </w:p>
        </w:tc>
        <w:tc>
          <w:tcPr>
            <w:tcW w:w="292" w:type="pct"/>
            <w:gridSpan w:val="3"/>
            <w:shd w:val="clear" w:color="auto" w:fill="auto"/>
          </w:tcPr>
          <w:p w14:paraId="66BEB14D" w14:textId="75E6D3C1" w:rsidR="006E5031" w:rsidRPr="00DA36AF" w:rsidRDefault="00E16268" w:rsidP="00F85BEB">
            <w:pPr>
              <w:spacing w:before="60" w:after="60"/>
              <w:ind w:firstLine="0"/>
              <w:jc w:val="center"/>
              <w:rPr>
                <w:sz w:val="24"/>
                <w:szCs w:val="24"/>
              </w:rPr>
            </w:pPr>
            <w:r>
              <w:rPr>
                <w:sz w:val="24"/>
                <w:szCs w:val="24"/>
              </w:rPr>
              <w:t>Н</w:t>
            </w:r>
          </w:p>
        </w:tc>
        <w:tc>
          <w:tcPr>
            <w:tcW w:w="538" w:type="pct"/>
            <w:gridSpan w:val="3"/>
            <w:shd w:val="clear" w:color="auto" w:fill="auto"/>
          </w:tcPr>
          <w:p w14:paraId="3CA4B5D5" w14:textId="0CA9D738" w:rsidR="006E5031" w:rsidRPr="00DA36AF" w:rsidRDefault="00E16268" w:rsidP="00F85BEB">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15E08493" w14:textId="488C92D2" w:rsidR="006E5031" w:rsidRPr="00DA36AF" w:rsidRDefault="00E16268" w:rsidP="00F85BEB">
            <w:pPr>
              <w:spacing w:before="60" w:after="60"/>
              <w:ind w:firstLine="0"/>
              <w:rPr>
                <w:sz w:val="24"/>
                <w:szCs w:val="24"/>
              </w:rPr>
            </w:pPr>
            <w:r w:rsidRPr="00E16268">
              <w:rPr>
                <w:sz w:val="24"/>
                <w:szCs w:val="24"/>
              </w:rPr>
              <w:t>Информация о ненадлежащем исполнении или неисполнении обязательств по предоставленной гарантии качества товаров, работ, услуг</w:t>
            </w:r>
          </w:p>
        </w:tc>
        <w:tc>
          <w:tcPr>
            <w:tcW w:w="1379" w:type="pct"/>
            <w:gridSpan w:val="3"/>
            <w:shd w:val="clear" w:color="auto" w:fill="auto"/>
          </w:tcPr>
          <w:p w14:paraId="614AA6DC" w14:textId="77777777" w:rsidR="006E5031" w:rsidRPr="00DA36AF" w:rsidRDefault="006E5031" w:rsidP="00F85BEB">
            <w:pPr>
              <w:spacing w:before="60" w:after="60"/>
              <w:ind w:firstLine="0"/>
              <w:rPr>
                <w:sz w:val="24"/>
                <w:szCs w:val="24"/>
              </w:rPr>
            </w:pPr>
          </w:p>
        </w:tc>
      </w:tr>
      <w:tr w:rsidR="006E5031" w:rsidRPr="00DA36AF" w14:paraId="4152DB9F" w14:textId="77777777" w:rsidTr="00F85BEB">
        <w:tc>
          <w:tcPr>
            <w:tcW w:w="605" w:type="pct"/>
            <w:shd w:val="clear" w:color="auto" w:fill="auto"/>
            <w:hideMark/>
          </w:tcPr>
          <w:p w14:paraId="46D1161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5E497BA5" w14:textId="71B978AD" w:rsidR="006E5031" w:rsidRPr="00DA36AF" w:rsidRDefault="0018515B" w:rsidP="00F85BEB">
            <w:pPr>
              <w:spacing w:before="60" w:after="60"/>
              <w:ind w:firstLine="0"/>
              <w:rPr>
                <w:sz w:val="24"/>
                <w:szCs w:val="24"/>
              </w:rPr>
            </w:pPr>
            <w:r w:rsidRPr="0018515B">
              <w:rPr>
                <w:sz w:val="24"/>
                <w:szCs w:val="24"/>
              </w:rPr>
              <w:t>quantityContractSubjects</w:t>
            </w:r>
          </w:p>
        </w:tc>
        <w:tc>
          <w:tcPr>
            <w:tcW w:w="292" w:type="pct"/>
            <w:gridSpan w:val="3"/>
            <w:shd w:val="clear" w:color="auto" w:fill="auto"/>
          </w:tcPr>
          <w:p w14:paraId="44195C7B" w14:textId="77777777" w:rsidR="006E5031" w:rsidRPr="00DA36AF" w:rsidRDefault="006E5031" w:rsidP="00F85BEB">
            <w:pPr>
              <w:spacing w:before="60" w:after="60"/>
              <w:ind w:firstLine="0"/>
              <w:jc w:val="center"/>
              <w:rPr>
                <w:sz w:val="24"/>
                <w:szCs w:val="24"/>
              </w:rPr>
            </w:pPr>
          </w:p>
        </w:tc>
        <w:tc>
          <w:tcPr>
            <w:tcW w:w="538" w:type="pct"/>
            <w:gridSpan w:val="3"/>
            <w:shd w:val="clear" w:color="auto" w:fill="auto"/>
          </w:tcPr>
          <w:p w14:paraId="1BFDB7F9"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F878466" w14:textId="5DAACD56" w:rsidR="006E5031" w:rsidRPr="00DA36AF" w:rsidRDefault="0018515B" w:rsidP="00F85BEB">
            <w:pPr>
              <w:spacing w:before="60" w:after="60"/>
              <w:ind w:firstLine="0"/>
              <w:rPr>
                <w:sz w:val="24"/>
                <w:szCs w:val="24"/>
              </w:rPr>
            </w:pPr>
            <w:r w:rsidRPr="0018515B">
              <w:rPr>
                <w:sz w:val="24"/>
                <w:szCs w:val="24"/>
              </w:rPr>
              <w:t>Сведения о количестве поставленных (замененных) товаров, объемов выполненных работ или оказанных услуг по гарантии</w:t>
            </w:r>
          </w:p>
        </w:tc>
        <w:tc>
          <w:tcPr>
            <w:tcW w:w="1379" w:type="pct"/>
            <w:gridSpan w:val="3"/>
            <w:shd w:val="clear" w:color="auto" w:fill="auto"/>
          </w:tcPr>
          <w:p w14:paraId="3CEF3F0E" w14:textId="77777777" w:rsidR="006E5031" w:rsidRPr="00DA36AF" w:rsidRDefault="006E5031" w:rsidP="00F85BEB">
            <w:pPr>
              <w:spacing w:before="60" w:after="60"/>
              <w:ind w:firstLine="0"/>
              <w:rPr>
                <w:sz w:val="24"/>
                <w:szCs w:val="24"/>
              </w:rPr>
            </w:pPr>
          </w:p>
        </w:tc>
      </w:tr>
      <w:tr w:rsidR="0018515B" w:rsidRPr="0018515B" w14:paraId="35BE01D5" w14:textId="77777777" w:rsidTr="00F85BEB">
        <w:tc>
          <w:tcPr>
            <w:tcW w:w="5000" w:type="pct"/>
            <w:gridSpan w:val="17"/>
            <w:shd w:val="clear" w:color="auto" w:fill="auto"/>
            <w:hideMark/>
          </w:tcPr>
          <w:p w14:paraId="4B953278" w14:textId="3FBAC191" w:rsidR="0018515B" w:rsidRPr="0018515B" w:rsidRDefault="0018515B" w:rsidP="00F85BEB">
            <w:pPr>
              <w:spacing w:before="60" w:after="60"/>
              <w:ind w:firstLine="0"/>
              <w:jc w:val="center"/>
              <w:rPr>
                <w:b/>
                <w:sz w:val="24"/>
                <w:szCs w:val="24"/>
              </w:rPr>
            </w:pPr>
            <w:r w:rsidRPr="0018515B">
              <w:rPr>
                <w:b/>
                <w:sz w:val="24"/>
                <w:szCs w:val="24"/>
              </w:rPr>
              <w:t>Сведения о количестве поставленных (замененных) товаров, объемов выполненных работ или оказанных услуг по гарантии</w:t>
            </w:r>
          </w:p>
        </w:tc>
      </w:tr>
      <w:tr w:rsidR="0018515B" w:rsidRPr="00DA36AF" w14:paraId="33156A18" w14:textId="77777777" w:rsidTr="00F85BEB">
        <w:tc>
          <w:tcPr>
            <w:tcW w:w="605" w:type="pct"/>
            <w:shd w:val="clear" w:color="auto" w:fill="auto"/>
            <w:hideMark/>
          </w:tcPr>
          <w:p w14:paraId="555912DB" w14:textId="5C41793E" w:rsidR="0018515B" w:rsidRPr="0018515B" w:rsidRDefault="0018515B" w:rsidP="00F85BEB">
            <w:pPr>
              <w:spacing w:before="60" w:after="60"/>
              <w:ind w:firstLine="0"/>
              <w:rPr>
                <w:b/>
                <w:sz w:val="24"/>
                <w:szCs w:val="24"/>
                <w:lang w:val="en-US"/>
              </w:rPr>
            </w:pPr>
            <w:r w:rsidRPr="0018515B">
              <w:rPr>
                <w:b/>
                <w:sz w:val="24"/>
                <w:szCs w:val="24"/>
              </w:rPr>
              <w:t>quantityContractSubjects</w:t>
            </w:r>
          </w:p>
        </w:tc>
        <w:tc>
          <w:tcPr>
            <w:tcW w:w="847" w:type="pct"/>
            <w:gridSpan w:val="3"/>
            <w:shd w:val="clear" w:color="auto" w:fill="auto"/>
            <w:hideMark/>
          </w:tcPr>
          <w:p w14:paraId="55354A87" w14:textId="77777777" w:rsidR="0018515B" w:rsidRPr="00DA36AF" w:rsidRDefault="0018515B"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878F741"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3B26D2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F114FD8" w14:textId="77777777" w:rsidR="0018515B" w:rsidRPr="00DA36AF" w:rsidRDefault="0018515B"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56310EE6" w14:textId="77777777" w:rsidR="0018515B" w:rsidRPr="00DA36AF" w:rsidRDefault="0018515B" w:rsidP="00F85BEB">
            <w:pPr>
              <w:spacing w:before="60" w:after="60"/>
              <w:ind w:firstLine="0"/>
              <w:rPr>
                <w:sz w:val="24"/>
                <w:szCs w:val="24"/>
              </w:rPr>
            </w:pPr>
            <w:r w:rsidRPr="00DA36AF">
              <w:rPr>
                <w:sz w:val="24"/>
                <w:szCs w:val="24"/>
              </w:rPr>
              <w:t xml:space="preserve"> </w:t>
            </w:r>
          </w:p>
        </w:tc>
      </w:tr>
      <w:tr w:rsidR="0018515B" w:rsidRPr="00DA36AF" w14:paraId="01976EC3" w14:textId="77777777" w:rsidTr="00F85BEB">
        <w:tc>
          <w:tcPr>
            <w:tcW w:w="605" w:type="pct"/>
            <w:shd w:val="clear" w:color="auto" w:fill="auto"/>
            <w:hideMark/>
          </w:tcPr>
          <w:p w14:paraId="5793DAB5" w14:textId="1B0E4A82" w:rsidR="0018515B" w:rsidRPr="0018515B" w:rsidRDefault="0018515B" w:rsidP="00F85BEB">
            <w:pPr>
              <w:spacing w:before="60" w:after="60"/>
              <w:ind w:firstLine="0"/>
              <w:rPr>
                <w:b/>
                <w:sz w:val="24"/>
                <w:szCs w:val="24"/>
                <w:lang w:val="en-US"/>
              </w:rPr>
            </w:pPr>
            <w:r w:rsidRPr="0018515B">
              <w:rPr>
                <w:b/>
                <w:sz w:val="24"/>
                <w:szCs w:val="24"/>
              </w:rPr>
              <w:t>quantityContractSubject</w:t>
            </w:r>
          </w:p>
        </w:tc>
        <w:tc>
          <w:tcPr>
            <w:tcW w:w="847" w:type="pct"/>
            <w:gridSpan w:val="3"/>
            <w:shd w:val="clear" w:color="auto" w:fill="auto"/>
            <w:hideMark/>
          </w:tcPr>
          <w:p w14:paraId="5E3A303D" w14:textId="77777777" w:rsidR="0018515B" w:rsidRPr="00DA36AF" w:rsidRDefault="0018515B"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9596FDF"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725A47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224236" w14:textId="27045E8D" w:rsidR="0018515B" w:rsidRPr="00DA36AF" w:rsidRDefault="0018515B" w:rsidP="0018515B">
            <w:pPr>
              <w:spacing w:before="60" w:after="60"/>
              <w:ind w:firstLine="0"/>
              <w:rPr>
                <w:sz w:val="24"/>
                <w:szCs w:val="24"/>
              </w:rPr>
            </w:pPr>
            <w:r w:rsidRPr="00DA36AF">
              <w:rPr>
                <w:sz w:val="24"/>
                <w:szCs w:val="24"/>
              </w:rPr>
              <w:t> </w:t>
            </w:r>
            <w:r>
              <w:rPr>
                <w:sz w:val="24"/>
                <w:szCs w:val="24"/>
              </w:rPr>
              <w:t>Сведения о количестве</w:t>
            </w:r>
          </w:p>
        </w:tc>
        <w:tc>
          <w:tcPr>
            <w:tcW w:w="1379" w:type="pct"/>
            <w:gridSpan w:val="3"/>
            <w:shd w:val="clear" w:color="auto" w:fill="auto"/>
            <w:hideMark/>
          </w:tcPr>
          <w:p w14:paraId="0F53169E" w14:textId="77777777" w:rsidR="0018515B" w:rsidRPr="00DA36AF" w:rsidRDefault="0018515B" w:rsidP="00F85BEB">
            <w:pPr>
              <w:spacing w:before="60" w:after="60"/>
              <w:ind w:firstLine="0"/>
              <w:rPr>
                <w:sz w:val="24"/>
                <w:szCs w:val="24"/>
              </w:rPr>
            </w:pPr>
            <w:r w:rsidRPr="00DA36AF">
              <w:rPr>
                <w:sz w:val="24"/>
                <w:szCs w:val="24"/>
              </w:rPr>
              <w:t>Множественный элемент</w:t>
            </w:r>
          </w:p>
        </w:tc>
      </w:tr>
      <w:tr w:rsidR="00436932" w:rsidRPr="00DA36AF" w14:paraId="55196EE4" w14:textId="77777777" w:rsidTr="00F85BEB">
        <w:tc>
          <w:tcPr>
            <w:tcW w:w="605" w:type="pct"/>
            <w:vMerge w:val="restart"/>
            <w:shd w:val="clear" w:color="auto" w:fill="auto"/>
            <w:hideMark/>
          </w:tcPr>
          <w:p w14:paraId="2980EDA2" w14:textId="77777777" w:rsidR="00436932" w:rsidRPr="00DA36AF" w:rsidRDefault="00436932"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52291B92" w14:textId="77777777" w:rsidR="00436932" w:rsidRPr="00DA36AF" w:rsidRDefault="00436932" w:rsidP="00F85BEB">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0E138C77" w14:textId="45C820EA" w:rsidR="00436932" w:rsidRPr="00DA36AF" w:rsidRDefault="00436932"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1F0079EA" w14:textId="77777777" w:rsidR="00436932" w:rsidRPr="00DA36AF" w:rsidRDefault="00436932"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7051C0D3" w14:textId="77777777" w:rsidR="00436932" w:rsidRPr="00DA36AF" w:rsidRDefault="00436932"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62684484" w14:textId="3D08F7B2" w:rsidR="00436932" w:rsidRPr="0018515B" w:rsidRDefault="00436932" w:rsidP="00F85BEB">
            <w:pPr>
              <w:pStyle w:val="afffffff1"/>
              <w:ind w:firstLine="0"/>
              <w:jc w:val="left"/>
              <w:rPr>
                <w:sz w:val="24"/>
              </w:rPr>
            </w:pPr>
            <w:r>
              <w:rPr>
                <w:sz w:val="24"/>
              </w:rPr>
              <w:t>При приеме контролируется</w:t>
            </w:r>
            <w:r w:rsidRPr="0018515B">
              <w:rPr>
                <w:sz w:val="24"/>
              </w:rPr>
              <w:t>, что предмет контракта с таким уникальным идентификатором найден среди множества значений элементов «Уникальный идентификатор в ЕИС» (</w:t>
            </w:r>
            <w:r w:rsidRPr="0018515B">
              <w:rPr>
                <w:sz w:val="24"/>
                <w:lang w:val="en-US"/>
              </w:rPr>
              <w:t>sid</w:t>
            </w:r>
            <w:r w:rsidRPr="0018515B">
              <w:rPr>
                <w:sz w:val="24"/>
              </w:rPr>
              <w:t>) объектов закупки в ранее размещенных и действующих исполнениях по данному контракту. При этом не важно являлись ли предметы контракта (объекта закупки) лекарственными препаратами или нет.</w:t>
            </w:r>
          </w:p>
        </w:tc>
      </w:tr>
      <w:tr w:rsidR="00436932" w:rsidRPr="00DA36AF" w14:paraId="1429F2F4" w14:textId="77777777" w:rsidTr="00F85BEB">
        <w:tc>
          <w:tcPr>
            <w:tcW w:w="605" w:type="pct"/>
            <w:vMerge/>
            <w:shd w:val="clear" w:color="auto" w:fill="auto"/>
          </w:tcPr>
          <w:p w14:paraId="7CDD517A"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518BA76F" w14:textId="4A4D40A6" w:rsidR="00436932" w:rsidRPr="00A81F18" w:rsidRDefault="00436932" w:rsidP="00436932">
            <w:pPr>
              <w:spacing w:before="60" w:after="60"/>
              <w:ind w:firstLine="0"/>
              <w:rPr>
                <w:sz w:val="24"/>
                <w:szCs w:val="24"/>
              </w:rPr>
            </w:pPr>
            <w:r w:rsidRPr="00FF5B7F">
              <w:rPr>
                <w:sz w:val="24"/>
                <w:szCs w:val="24"/>
              </w:rPr>
              <w:t>externalSid</w:t>
            </w:r>
          </w:p>
        </w:tc>
        <w:tc>
          <w:tcPr>
            <w:tcW w:w="292" w:type="pct"/>
            <w:gridSpan w:val="3"/>
            <w:shd w:val="clear" w:color="auto" w:fill="auto"/>
          </w:tcPr>
          <w:p w14:paraId="75A33FBD" w14:textId="10B60144" w:rsidR="00436932" w:rsidRPr="00DA36AF" w:rsidRDefault="00436932" w:rsidP="00436932">
            <w:pPr>
              <w:spacing w:before="60" w:after="60"/>
              <w:ind w:firstLine="0"/>
              <w:jc w:val="center"/>
              <w:rPr>
                <w:sz w:val="24"/>
                <w:szCs w:val="24"/>
              </w:rPr>
            </w:pPr>
            <w:r>
              <w:rPr>
                <w:sz w:val="24"/>
                <w:szCs w:val="24"/>
              </w:rPr>
              <w:t>О</w:t>
            </w:r>
          </w:p>
        </w:tc>
        <w:tc>
          <w:tcPr>
            <w:tcW w:w="538" w:type="pct"/>
            <w:gridSpan w:val="3"/>
            <w:shd w:val="clear" w:color="auto" w:fill="auto"/>
          </w:tcPr>
          <w:p w14:paraId="12D11D84" w14:textId="315B42D4" w:rsidR="00436932" w:rsidRDefault="00436932" w:rsidP="00436932">
            <w:pPr>
              <w:spacing w:before="60" w:after="60"/>
              <w:ind w:firstLine="0"/>
              <w:jc w:val="center"/>
              <w:rPr>
                <w:sz w:val="24"/>
                <w:szCs w:val="24"/>
                <w:lang w:val="en-US"/>
              </w:rPr>
            </w:pPr>
            <w:r>
              <w:rPr>
                <w:sz w:val="24"/>
                <w:szCs w:val="24"/>
              </w:rPr>
              <w:t>Т(1-40)</w:t>
            </w:r>
          </w:p>
        </w:tc>
        <w:tc>
          <w:tcPr>
            <w:tcW w:w="1339" w:type="pct"/>
            <w:gridSpan w:val="4"/>
            <w:shd w:val="clear" w:color="auto" w:fill="auto"/>
          </w:tcPr>
          <w:p w14:paraId="7B65FB22" w14:textId="151F908A" w:rsidR="00436932" w:rsidRPr="00A81F18" w:rsidRDefault="00436932" w:rsidP="00436932">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126051AC" w14:textId="2855B93A" w:rsidR="00436932" w:rsidRPr="00A81F18" w:rsidRDefault="00436932" w:rsidP="00436932">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externalSid.</w:t>
            </w:r>
            <w:r w:rsidRPr="0018515B">
              <w:rPr>
                <w:sz w:val="24"/>
              </w:rPr>
              <w:t xml:space="preserve"> При этом не важно являлись ли предметы контракта (объекта закупки) лекарственными препаратами или нет.</w:t>
            </w:r>
          </w:p>
        </w:tc>
      </w:tr>
      <w:tr w:rsidR="00436932" w:rsidRPr="00DA36AF" w14:paraId="2C099EFE" w14:textId="77777777" w:rsidTr="00F85BEB">
        <w:tc>
          <w:tcPr>
            <w:tcW w:w="605" w:type="pct"/>
            <w:vMerge/>
            <w:shd w:val="clear" w:color="auto" w:fill="auto"/>
          </w:tcPr>
          <w:p w14:paraId="0A413F51"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0426C838" w14:textId="415A55F6" w:rsidR="00436932" w:rsidRPr="00A81F18" w:rsidRDefault="00436932" w:rsidP="00436932">
            <w:pPr>
              <w:spacing w:before="60" w:after="60"/>
              <w:ind w:firstLine="0"/>
              <w:rPr>
                <w:sz w:val="24"/>
                <w:szCs w:val="24"/>
              </w:rPr>
            </w:pPr>
            <w:r w:rsidRPr="00FF5B7F">
              <w:rPr>
                <w:sz w:val="24"/>
                <w:szCs w:val="24"/>
              </w:rPr>
              <w:t>productInfo</w:t>
            </w:r>
          </w:p>
        </w:tc>
        <w:tc>
          <w:tcPr>
            <w:tcW w:w="292" w:type="pct"/>
            <w:gridSpan w:val="3"/>
            <w:shd w:val="clear" w:color="auto" w:fill="auto"/>
          </w:tcPr>
          <w:p w14:paraId="5EDBABE3" w14:textId="7D7E5E59" w:rsidR="00436932" w:rsidRPr="00DA36AF" w:rsidRDefault="00B0359A" w:rsidP="00436932">
            <w:pPr>
              <w:spacing w:before="60" w:after="60"/>
              <w:ind w:firstLine="0"/>
              <w:jc w:val="center"/>
              <w:rPr>
                <w:sz w:val="24"/>
                <w:szCs w:val="24"/>
              </w:rPr>
            </w:pPr>
            <w:r>
              <w:rPr>
                <w:sz w:val="24"/>
                <w:szCs w:val="24"/>
              </w:rPr>
              <w:t>О</w:t>
            </w:r>
          </w:p>
        </w:tc>
        <w:tc>
          <w:tcPr>
            <w:tcW w:w="538" w:type="pct"/>
            <w:gridSpan w:val="3"/>
            <w:shd w:val="clear" w:color="auto" w:fill="auto"/>
          </w:tcPr>
          <w:p w14:paraId="2C5E0F5D" w14:textId="46C89446" w:rsidR="00436932" w:rsidRDefault="00436932" w:rsidP="00436932">
            <w:pPr>
              <w:spacing w:before="60" w:after="60"/>
              <w:ind w:firstLine="0"/>
              <w:jc w:val="center"/>
              <w:rPr>
                <w:sz w:val="24"/>
                <w:szCs w:val="24"/>
                <w:lang w:val="en-US"/>
              </w:rPr>
            </w:pPr>
            <w:r w:rsidRPr="00DA36AF">
              <w:rPr>
                <w:sz w:val="24"/>
                <w:szCs w:val="24"/>
              </w:rPr>
              <w:t>N</w:t>
            </w:r>
          </w:p>
        </w:tc>
        <w:tc>
          <w:tcPr>
            <w:tcW w:w="1339" w:type="pct"/>
            <w:gridSpan w:val="4"/>
            <w:shd w:val="clear" w:color="auto" w:fill="auto"/>
          </w:tcPr>
          <w:p w14:paraId="2F802BD7" w14:textId="17ED1CEB" w:rsidR="00436932" w:rsidRPr="00A81F18" w:rsidRDefault="00436932" w:rsidP="00436932">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631EB4C4" w14:textId="11E08030" w:rsidR="00436932" w:rsidRPr="00AB6A83" w:rsidRDefault="00436932" w:rsidP="00AB6A83">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набором полей.</w:t>
            </w:r>
            <w:r w:rsidR="00AB6A83">
              <w:t xml:space="preserve">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w:t>
            </w:r>
            <w:r w:rsidRPr="0018515B">
              <w:rPr>
                <w:sz w:val="24"/>
              </w:rPr>
              <w:t xml:space="preserve"> При этом не важно являлись ли предметы контракта (объекта закупки) лекарственными препаратами или нет.</w:t>
            </w:r>
            <w:r w:rsidR="00AB6A83" w:rsidRPr="00AB6A83">
              <w:rPr>
                <w:sz w:val="24"/>
              </w:rPr>
              <w:t xml:space="preserve"> </w:t>
            </w:r>
          </w:p>
        </w:tc>
      </w:tr>
      <w:tr w:rsidR="0018515B" w:rsidRPr="00DA36AF" w14:paraId="4881254C" w14:textId="77777777" w:rsidTr="00F85BEB">
        <w:tc>
          <w:tcPr>
            <w:tcW w:w="605" w:type="pct"/>
            <w:shd w:val="clear" w:color="auto" w:fill="auto"/>
            <w:hideMark/>
          </w:tcPr>
          <w:p w14:paraId="4BC01318" w14:textId="77777777" w:rsidR="0018515B" w:rsidRPr="00DA36AF" w:rsidRDefault="0018515B"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22A959A3" w14:textId="6CA25B52" w:rsidR="0018515B" w:rsidRPr="00DA36AF" w:rsidRDefault="0018515B" w:rsidP="00F85BEB">
            <w:pPr>
              <w:spacing w:before="60" w:after="60"/>
              <w:ind w:firstLine="0"/>
              <w:rPr>
                <w:sz w:val="24"/>
                <w:szCs w:val="24"/>
              </w:rPr>
            </w:pPr>
            <w:r w:rsidRPr="00A81F18">
              <w:rPr>
                <w:sz w:val="24"/>
                <w:szCs w:val="24"/>
              </w:rPr>
              <w:t>product</w:t>
            </w:r>
          </w:p>
        </w:tc>
        <w:tc>
          <w:tcPr>
            <w:tcW w:w="292" w:type="pct"/>
            <w:gridSpan w:val="3"/>
            <w:shd w:val="clear" w:color="auto" w:fill="auto"/>
            <w:hideMark/>
          </w:tcPr>
          <w:p w14:paraId="55E0747E" w14:textId="77777777" w:rsidR="0018515B" w:rsidRPr="00DA36AF" w:rsidRDefault="0018515B"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EE1DB0B" w14:textId="2B96473C" w:rsidR="0018515B" w:rsidRPr="00DA36AF" w:rsidRDefault="00576B06" w:rsidP="00F85BEB">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599D0398" w14:textId="52EBA9F5" w:rsidR="0018515B" w:rsidRPr="00DA36AF" w:rsidRDefault="0018515B" w:rsidP="00576B06">
            <w:pPr>
              <w:spacing w:before="60" w:after="60"/>
              <w:ind w:firstLine="0"/>
              <w:rPr>
                <w:sz w:val="24"/>
                <w:szCs w:val="24"/>
              </w:rPr>
            </w:pPr>
            <w:r w:rsidRPr="00A81F18">
              <w:rPr>
                <w:sz w:val="24"/>
                <w:szCs w:val="24"/>
              </w:rPr>
              <w:t>Предмет контракта (объект закупки)</w:t>
            </w:r>
          </w:p>
        </w:tc>
        <w:tc>
          <w:tcPr>
            <w:tcW w:w="1379" w:type="pct"/>
            <w:gridSpan w:val="3"/>
            <w:shd w:val="clear" w:color="auto" w:fill="auto"/>
            <w:hideMark/>
          </w:tcPr>
          <w:p w14:paraId="475EC3DE" w14:textId="77777777" w:rsidR="0018515B" w:rsidRDefault="0018515B"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p w14:paraId="779FCCCF" w14:textId="37B70D05" w:rsidR="0018515B" w:rsidRPr="00DA36AF" w:rsidRDefault="0018515B" w:rsidP="00F85BEB">
            <w:pPr>
              <w:spacing w:before="60" w:after="60"/>
              <w:ind w:firstLine="0"/>
              <w:rPr>
                <w:sz w:val="24"/>
                <w:szCs w:val="24"/>
              </w:rPr>
            </w:pPr>
            <w:r>
              <w:rPr>
                <w:sz w:val="24"/>
                <w:szCs w:val="24"/>
              </w:rPr>
              <w:t>Состав блока см. выше.</w:t>
            </w:r>
          </w:p>
        </w:tc>
      </w:tr>
      <w:tr w:rsidR="0018515B" w:rsidRPr="00DA36AF" w14:paraId="15E6E437" w14:textId="77777777" w:rsidTr="00F85BEB">
        <w:tc>
          <w:tcPr>
            <w:tcW w:w="605" w:type="pct"/>
            <w:shd w:val="clear" w:color="auto" w:fill="auto"/>
            <w:hideMark/>
          </w:tcPr>
          <w:p w14:paraId="1D80B771" w14:textId="77777777" w:rsidR="0018515B" w:rsidRPr="00DA36AF" w:rsidRDefault="0018515B"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6E0A33ED" w14:textId="77777777" w:rsidR="0018515B" w:rsidRPr="00DA36AF" w:rsidRDefault="0018515B" w:rsidP="00F85BEB">
            <w:pPr>
              <w:spacing w:before="60" w:after="60"/>
              <w:ind w:firstLine="0"/>
              <w:rPr>
                <w:sz w:val="24"/>
                <w:szCs w:val="24"/>
                <w:lang w:val="en-US"/>
              </w:rPr>
            </w:pPr>
            <w:r w:rsidRPr="00DA36AF">
              <w:rPr>
                <w:sz w:val="24"/>
                <w:szCs w:val="24"/>
                <w:lang w:val="en-US"/>
              </w:rPr>
              <w:t>q</w:t>
            </w:r>
            <w:r w:rsidRPr="00DA36AF">
              <w:rPr>
                <w:sz w:val="24"/>
                <w:szCs w:val="24"/>
              </w:rPr>
              <w:t>uantity</w:t>
            </w:r>
          </w:p>
        </w:tc>
        <w:tc>
          <w:tcPr>
            <w:tcW w:w="292" w:type="pct"/>
            <w:gridSpan w:val="3"/>
            <w:shd w:val="clear" w:color="auto" w:fill="auto"/>
            <w:hideMark/>
          </w:tcPr>
          <w:p w14:paraId="18770F0D" w14:textId="4B85E843" w:rsidR="0018515B" w:rsidRPr="00DA36AF" w:rsidRDefault="0018515B"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A891441" w14:textId="665BE8F9" w:rsidR="0018515B" w:rsidRPr="00DA36AF" w:rsidRDefault="0018515B" w:rsidP="006E03D6">
            <w:pPr>
              <w:spacing w:before="60" w:after="60"/>
              <w:ind w:firstLine="0"/>
              <w:jc w:val="center"/>
              <w:rPr>
                <w:sz w:val="24"/>
                <w:szCs w:val="24"/>
              </w:rPr>
            </w:pPr>
            <w:r w:rsidRPr="00DA36AF">
              <w:rPr>
                <w:sz w:val="24"/>
                <w:szCs w:val="24"/>
              </w:rPr>
              <w:t>N</w:t>
            </w:r>
            <w:r w:rsidR="006C1213" w:rsidRPr="006C1213">
              <w:rPr>
                <w:sz w:val="24"/>
                <w:szCs w:val="24"/>
              </w:rPr>
              <w:t>(</w:t>
            </w:r>
            <w:r w:rsidR="006E03D6">
              <w:rPr>
                <w:sz w:val="24"/>
                <w:szCs w:val="24"/>
                <w:lang w:val="en-US"/>
              </w:rPr>
              <w:t>29</w:t>
            </w:r>
            <w:r w:rsidR="006C1213" w:rsidRPr="006C1213">
              <w:rPr>
                <w:sz w:val="24"/>
                <w:szCs w:val="24"/>
              </w:rPr>
              <w:t>)</w:t>
            </w:r>
          </w:p>
        </w:tc>
        <w:tc>
          <w:tcPr>
            <w:tcW w:w="1339" w:type="pct"/>
            <w:gridSpan w:val="4"/>
            <w:shd w:val="clear" w:color="auto" w:fill="auto"/>
            <w:hideMark/>
          </w:tcPr>
          <w:p w14:paraId="67DAD3BC" w14:textId="77777777" w:rsidR="0018515B" w:rsidRPr="00DA36AF" w:rsidRDefault="0018515B" w:rsidP="00F85BEB">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3"/>
            <w:shd w:val="clear" w:color="auto" w:fill="auto"/>
            <w:hideMark/>
          </w:tcPr>
          <w:p w14:paraId="50F9B022" w14:textId="10A36D6B" w:rsidR="0018515B" w:rsidRPr="00DA36AF" w:rsidRDefault="006E03D6" w:rsidP="00F85BEB">
            <w:pPr>
              <w:spacing w:before="60" w:after="60"/>
              <w:ind w:firstLine="0"/>
              <w:rPr>
                <w:sz w:val="24"/>
                <w:szCs w:val="24"/>
              </w:rPr>
            </w:pPr>
            <w:r w:rsidRPr="00FD6D5C">
              <w:rPr>
                <w:sz w:val="24"/>
                <w:szCs w:val="24"/>
              </w:rPr>
              <w:t>Шаблон значения: \d{1,18}(\.\d{1,11})?</w:t>
            </w:r>
          </w:p>
        </w:tc>
      </w:tr>
      <w:tr w:rsidR="00D11A32" w:rsidRPr="00DA36AF" w14:paraId="7260FC56" w14:textId="77777777" w:rsidTr="00A05660">
        <w:tc>
          <w:tcPr>
            <w:tcW w:w="5000" w:type="pct"/>
            <w:gridSpan w:val="17"/>
            <w:shd w:val="clear" w:color="auto" w:fill="auto"/>
            <w:hideMark/>
          </w:tcPr>
          <w:p w14:paraId="7FAB86D8" w14:textId="6C81A097" w:rsidR="00D11A32" w:rsidRPr="004A43D1" w:rsidRDefault="00D11A32" w:rsidP="00D11A32">
            <w:pPr>
              <w:spacing w:before="60" w:after="60"/>
              <w:ind w:firstLine="0"/>
              <w:jc w:val="center"/>
              <w:rPr>
                <w:sz w:val="24"/>
                <w:szCs w:val="24"/>
              </w:rPr>
            </w:pPr>
            <w:r w:rsidRPr="004A43D1">
              <w:rPr>
                <w:b/>
                <w:bCs/>
                <w:sz w:val="24"/>
                <w:szCs w:val="24"/>
              </w:rPr>
              <w:t>Информация о расторжении контракт</w:t>
            </w:r>
            <w:r>
              <w:rPr>
                <w:b/>
                <w:bCs/>
                <w:sz w:val="24"/>
                <w:szCs w:val="24"/>
              </w:rPr>
              <w:t>а</w:t>
            </w:r>
          </w:p>
        </w:tc>
      </w:tr>
      <w:tr w:rsidR="00D11A32" w:rsidRPr="00DA36AF" w14:paraId="07BEBC9B" w14:textId="77777777" w:rsidTr="00A05660">
        <w:tc>
          <w:tcPr>
            <w:tcW w:w="605" w:type="pct"/>
            <w:shd w:val="clear" w:color="auto" w:fill="auto"/>
            <w:hideMark/>
          </w:tcPr>
          <w:p w14:paraId="0DBD675B" w14:textId="3E4A5F52" w:rsidR="00D11A32" w:rsidRPr="00E25A17" w:rsidRDefault="00D11A32" w:rsidP="00D11A32">
            <w:pPr>
              <w:spacing w:before="60" w:after="60"/>
              <w:ind w:firstLine="0"/>
              <w:rPr>
                <w:sz w:val="24"/>
                <w:szCs w:val="24"/>
                <w:lang w:val="en-US"/>
              </w:rPr>
            </w:pPr>
            <w:r w:rsidRPr="00DA36AF">
              <w:rPr>
                <w:b/>
                <w:bCs/>
                <w:sz w:val="24"/>
                <w:szCs w:val="24"/>
              </w:rPr>
              <w:t>termination</w:t>
            </w:r>
          </w:p>
        </w:tc>
        <w:tc>
          <w:tcPr>
            <w:tcW w:w="847" w:type="pct"/>
            <w:gridSpan w:val="3"/>
            <w:shd w:val="clear" w:color="auto" w:fill="auto"/>
            <w:hideMark/>
          </w:tcPr>
          <w:p w14:paraId="3632C821"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5346B0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6FC0CD1"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E849D1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08C770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B122FC4" w14:textId="77777777" w:rsidTr="00A05660">
        <w:tc>
          <w:tcPr>
            <w:tcW w:w="605" w:type="pct"/>
            <w:shd w:val="clear" w:color="auto" w:fill="auto"/>
            <w:hideMark/>
          </w:tcPr>
          <w:p w14:paraId="1108F45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F92C903" w14:textId="77777777" w:rsidR="00D11A32" w:rsidRPr="00DA36AF" w:rsidRDefault="00D11A32" w:rsidP="00D11A32">
            <w:pPr>
              <w:spacing w:before="60" w:after="60"/>
              <w:ind w:firstLine="0"/>
              <w:rPr>
                <w:sz w:val="24"/>
                <w:szCs w:val="24"/>
              </w:rPr>
            </w:pPr>
            <w:r w:rsidRPr="00DA36AF">
              <w:rPr>
                <w:sz w:val="24"/>
                <w:szCs w:val="24"/>
              </w:rPr>
              <w:t xml:space="preserve">paid </w:t>
            </w:r>
          </w:p>
        </w:tc>
        <w:tc>
          <w:tcPr>
            <w:tcW w:w="292" w:type="pct"/>
            <w:gridSpan w:val="3"/>
            <w:shd w:val="clear" w:color="auto" w:fill="auto"/>
            <w:hideMark/>
          </w:tcPr>
          <w:p w14:paraId="5D362C6D"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25339DD" w14:textId="73F67F61" w:rsidR="00D11A32" w:rsidRPr="00DA36AF" w:rsidRDefault="00D11A32" w:rsidP="00B0359A">
            <w:pPr>
              <w:spacing w:before="60" w:after="60"/>
              <w:ind w:firstLine="0"/>
              <w:jc w:val="center"/>
              <w:rPr>
                <w:sz w:val="24"/>
                <w:szCs w:val="24"/>
                <w:lang w:val="en-US"/>
              </w:rPr>
            </w:pPr>
            <w:r w:rsidRPr="00DA36AF">
              <w:rPr>
                <w:sz w:val="24"/>
                <w:szCs w:val="24"/>
                <w:lang w:val="en-US"/>
              </w:rPr>
              <w:t>T(</w:t>
            </w:r>
            <w:r w:rsidRPr="00DA36AF">
              <w:rPr>
                <w:sz w:val="24"/>
                <w:szCs w:val="24"/>
              </w:rPr>
              <w:t xml:space="preserve">1- </w:t>
            </w:r>
            <w:r w:rsidRPr="00DA36AF">
              <w:rPr>
                <w:sz w:val="24"/>
                <w:szCs w:val="24"/>
                <w:lang w:val="en-US"/>
              </w:rPr>
              <w:t>2</w:t>
            </w:r>
            <w:r w:rsidR="00B0359A">
              <w:rPr>
                <w:sz w:val="24"/>
                <w:szCs w:val="24"/>
              </w:rPr>
              <w:t>1</w:t>
            </w:r>
            <w:r w:rsidRPr="00DA36AF">
              <w:rPr>
                <w:sz w:val="24"/>
                <w:szCs w:val="24"/>
                <w:lang w:val="en-US"/>
              </w:rPr>
              <w:t>)</w:t>
            </w:r>
          </w:p>
        </w:tc>
        <w:tc>
          <w:tcPr>
            <w:tcW w:w="1339" w:type="pct"/>
            <w:gridSpan w:val="4"/>
            <w:shd w:val="clear" w:color="auto" w:fill="auto"/>
            <w:hideMark/>
          </w:tcPr>
          <w:p w14:paraId="4DDF9080" w14:textId="77777777" w:rsidR="00D11A32" w:rsidRPr="00DA36AF" w:rsidRDefault="00D11A32" w:rsidP="00D11A32">
            <w:pPr>
              <w:spacing w:before="60" w:after="60"/>
              <w:ind w:firstLine="0"/>
              <w:rPr>
                <w:sz w:val="24"/>
                <w:szCs w:val="24"/>
              </w:rPr>
            </w:pPr>
            <w:r w:rsidRPr="00DA36AF">
              <w:rPr>
                <w:sz w:val="24"/>
                <w:szCs w:val="24"/>
              </w:rPr>
              <w:t>Фактически оплачено Заказчиком</w:t>
            </w:r>
            <w:r w:rsidRPr="00DA36AF">
              <w:rPr>
                <w:sz w:val="24"/>
                <w:szCs w:val="24"/>
              </w:rPr>
              <w:br/>
              <w:t>в рублях</w:t>
            </w:r>
          </w:p>
        </w:tc>
        <w:tc>
          <w:tcPr>
            <w:tcW w:w="1379" w:type="pct"/>
            <w:gridSpan w:val="3"/>
            <w:shd w:val="clear" w:color="auto" w:fill="auto"/>
            <w:hideMark/>
          </w:tcPr>
          <w:p w14:paraId="14B767B4" w14:textId="400E6237" w:rsidR="00D11A32" w:rsidRPr="00DA36AF" w:rsidRDefault="00D11A32" w:rsidP="00D11A32">
            <w:pPr>
              <w:spacing w:before="60" w:after="60"/>
              <w:ind w:firstLine="0"/>
              <w:rPr>
                <w:sz w:val="24"/>
                <w:szCs w:val="24"/>
              </w:rPr>
            </w:pPr>
            <w:r w:rsidRPr="00DA36AF">
              <w:rPr>
                <w:sz w:val="24"/>
                <w:szCs w:val="24"/>
              </w:rPr>
              <w:t xml:space="preserve"> Шаблон значения: </w:t>
            </w:r>
            <w:r>
              <w:rPr>
                <w:color w:val="000000"/>
                <w:sz w:val="24"/>
                <w:szCs w:val="24"/>
                <w:highlight w:val="white"/>
              </w:rPr>
              <w:t>\d+(\.\d{1,2})?</w:t>
            </w:r>
          </w:p>
        </w:tc>
      </w:tr>
      <w:tr w:rsidR="00D11A32" w:rsidRPr="00DA36AF" w14:paraId="6D521F16" w14:textId="77777777" w:rsidTr="00A05660">
        <w:tc>
          <w:tcPr>
            <w:tcW w:w="605" w:type="pct"/>
            <w:shd w:val="clear" w:color="auto" w:fill="auto"/>
            <w:hideMark/>
          </w:tcPr>
          <w:p w14:paraId="63BF681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108234D" w14:textId="77777777" w:rsidR="00D11A32" w:rsidRPr="00DA36AF" w:rsidRDefault="00D11A32" w:rsidP="00D11A32">
            <w:pPr>
              <w:spacing w:before="60" w:after="60"/>
              <w:ind w:firstLine="0"/>
              <w:rPr>
                <w:sz w:val="24"/>
                <w:szCs w:val="24"/>
              </w:rPr>
            </w:pPr>
            <w:r w:rsidRPr="00DA36AF">
              <w:rPr>
                <w:sz w:val="24"/>
                <w:szCs w:val="24"/>
              </w:rPr>
              <w:t xml:space="preserve">terminationDate </w:t>
            </w:r>
          </w:p>
        </w:tc>
        <w:tc>
          <w:tcPr>
            <w:tcW w:w="292" w:type="pct"/>
            <w:gridSpan w:val="3"/>
            <w:shd w:val="clear" w:color="auto" w:fill="auto"/>
            <w:hideMark/>
          </w:tcPr>
          <w:p w14:paraId="703F139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3EE07BA6"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4F474AF" w14:textId="77777777" w:rsidR="00D11A32" w:rsidRPr="00DA36AF" w:rsidRDefault="00D11A32" w:rsidP="00D11A32">
            <w:pPr>
              <w:spacing w:before="60" w:after="60"/>
              <w:ind w:firstLine="0"/>
              <w:rPr>
                <w:sz w:val="24"/>
                <w:szCs w:val="24"/>
              </w:rPr>
            </w:pPr>
            <w:r w:rsidRPr="00DA36AF">
              <w:rPr>
                <w:sz w:val="24"/>
                <w:szCs w:val="24"/>
              </w:rPr>
              <w:t>Дата прекращения действия (расторжения) контракта</w:t>
            </w:r>
          </w:p>
        </w:tc>
        <w:tc>
          <w:tcPr>
            <w:tcW w:w="1379" w:type="pct"/>
            <w:gridSpan w:val="3"/>
            <w:shd w:val="clear" w:color="auto" w:fill="auto"/>
            <w:hideMark/>
          </w:tcPr>
          <w:p w14:paraId="712D2E3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6CC31AE" w14:textId="77777777" w:rsidTr="00A05660">
        <w:tc>
          <w:tcPr>
            <w:tcW w:w="605" w:type="pct"/>
            <w:shd w:val="clear" w:color="auto" w:fill="auto"/>
            <w:hideMark/>
          </w:tcPr>
          <w:p w14:paraId="08B9E4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5E6D5168" w14:textId="3D132942" w:rsidR="00D11A32" w:rsidRPr="004A43D1" w:rsidRDefault="00D11A32" w:rsidP="00D11A32">
            <w:pPr>
              <w:spacing w:before="60" w:after="60"/>
              <w:ind w:firstLine="0"/>
              <w:rPr>
                <w:sz w:val="24"/>
                <w:szCs w:val="24"/>
                <w:lang w:val="en-US"/>
              </w:rPr>
            </w:pPr>
            <w:r w:rsidRPr="00DA36AF">
              <w:rPr>
                <w:sz w:val="24"/>
                <w:szCs w:val="24"/>
              </w:rPr>
              <w:t>reason</w:t>
            </w:r>
            <w:r>
              <w:rPr>
                <w:sz w:val="24"/>
                <w:szCs w:val="24"/>
                <w:lang w:val="en-US"/>
              </w:rPr>
              <w:t>Info</w:t>
            </w:r>
          </w:p>
        </w:tc>
        <w:tc>
          <w:tcPr>
            <w:tcW w:w="292" w:type="pct"/>
            <w:gridSpan w:val="3"/>
            <w:shd w:val="clear" w:color="auto" w:fill="auto"/>
            <w:hideMark/>
          </w:tcPr>
          <w:p w14:paraId="22D8E87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65ABCFF" w14:textId="1A56C99A" w:rsidR="00D11A32" w:rsidRPr="00DA36AF" w:rsidRDefault="00D11A32" w:rsidP="00D11A32">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12118371" w14:textId="77777777" w:rsidR="00D11A32" w:rsidRPr="00DA36AF" w:rsidRDefault="00D11A32" w:rsidP="00D11A32">
            <w:pPr>
              <w:spacing w:before="60" w:after="60"/>
              <w:ind w:firstLine="0"/>
              <w:rPr>
                <w:sz w:val="24"/>
                <w:szCs w:val="24"/>
              </w:rPr>
            </w:pPr>
            <w:r w:rsidRPr="00DA36AF">
              <w:rPr>
                <w:sz w:val="24"/>
                <w:szCs w:val="24"/>
              </w:rPr>
              <w:t>Причина расторжения контракта и реквизиты документа основания</w:t>
            </w:r>
          </w:p>
        </w:tc>
        <w:tc>
          <w:tcPr>
            <w:tcW w:w="1379" w:type="pct"/>
            <w:gridSpan w:val="3"/>
            <w:shd w:val="clear" w:color="auto" w:fill="auto"/>
            <w:hideMark/>
          </w:tcPr>
          <w:p w14:paraId="44EC42D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72B448D" w14:textId="77777777" w:rsidTr="00A05660">
        <w:tc>
          <w:tcPr>
            <w:tcW w:w="605" w:type="pct"/>
            <w:shd w:val="clear" w:color="auto" w:fill="auto"/>
            <w:hideMark/>
          </w:tcPr>
          <w:p w14:paraId="4CF1F0F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8B56BA5" w14:textId="4AD7D9C8" w:rsidR="00D11A32" w:rsidRPr="00DA36AF" w:rsidRDefault="00D11A32" w:rsidP="00D11A32">
            <w:pPr>
              <w:spacing w:before="60" w:after="60"/>
              <w:ind w:firstLine="0"/>
              <w:rPr>
                <w:sz w:val="24"/>
                <w:szCs w:val="24"/>
              </w:rPr>
            </w:pPr>
            <w:r w:rsidRPr="00DA36AF">
              <w:rPr>
                <w:sz w:val="24"/>
                <w:szCs w:val="24"/>
              </w:rPr>
              <w:t>reason</w:t>
            </w:r>
          </w:p>
        </w:tc>
        <w:tc>
          <w:tcPr>
            <w:tcW w:w="292" w:type="pct"/>
            <w:gridSpan w:val="3"/>
            <w:shd w:val="clear" w:color="auto" w:fill="auto"/>
            <w:hideMark/>
          </w:tcPr>
          <w:p w14:paraId="62EFA32F" w14:textId="3D6E5CCE" w:rsidR="00D11A32" w:rsidRPr="00FF53A5"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E5420DC"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1C7D6926" w14:textId="77777777" w:rsidR="00D11A32" w:rsidRPr="00DA36AF" w:rsidRDefault="00D11A32" w:rsidP="00D11A32">
            <w:pPr>
              <w:spacing w:before="60" w:after="60"/>
              <w:ind w:firstLine="0"/>
              <w:rPr>
                <w:sz w:val="24"/>
                <w:szCs w:val="24"/>
              </w:rPr>
            </w:pPr>
            <w:r w:rsidRPr="00DA36AF">
              <w:rPr>
                <w:sz w:val="24"/>
                <w:szCs w:val="24"/>
              </w:rPr>
              <w:t>Основание расторжения контракта</w:t>
            </w:r>
          </w:p>
        </w:tc>
        <w:tc>
          <w:tcPr>
            <w:tcW w:w="1379" w:type="pct"/>
            <w:gridSpan w:val="3"/>
            <w:shd w:val="clear" w:color="auto" w:fill="auto"/>
            <w:hideMark/>
          </w:tcPr>
          <w:p w14:paraId="1237866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AA732E7" w14:textId="77777777" w:rsidTr="00A05660">
        <w:tc>
          <w:tcPr>
            <w:tcW w:w="605" w:type="pct"/>
            <w:shd w:val="clear" w:color="auto" w:fill="auto"/>
            <w:hideMark/>
          </w:tcPr>
          <w:p w14:paraId="043F7D9C"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2C28A30" w14:textId="25769E40" w:rsidR="00D11A32" w:rsidRPr="002D7E48" w:rsidRDefault="00D11A32" w:rsidP="00D11A32">
            <w:pPr>
              <w:spacing w:before="60" w:after="60"/>
              <w:ind w:firstLine="0"/>
              <w:rPr>
                <w:sz w:val="24"/>
                <w:szCs w:val="24"/>
                <w:lang w:val="en-US"/>
              </w:rPr>
            </w:pPr>
            <w:r w:rsidRPr="00137454">
              <w:rPr>
                <w:sz w:val="24"/>
                <w:szCs w:val="24"/>
                <w:lang w:val="en-US"/>
              </w:rPr>
              <w:t>docTermination</w:t>
            </w:r>
          </w:p>
        </w:tc>
        <w:tc>
          <w:tcPr>
            <w:tcW w:w="292" w:type="pct"/>
            <w:gridSpan w:val="3"/>
            <w:shd w:val="clear" w:color="auto" w:fill="auto"/>
            <w:hideMark/>
          </w:tcPr>
          <w:p w14:paraId="4C3C15F9" w14:textId="2A542A48" w:rsidR="00D11A32" w:rsidRPr="002D7E4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3823D6B0"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51EFE09F" w14:textId="11EA64A0" w:rsidR="00D11A32" w:rsidRPr="00DA36AF" w:rsidRDefault="00D11A32" w:rsidP="00D11A32">
            <w:pPr>
              <w:spacing w:before="60" w:after="60"/>
              <w:ind w:firstLine="0"/>
              <w:rPr>
                <w:sz w:val="24"/>
                <w:szCs w:val="24"/>
              </w:rPr>
            </w:pPr>
            <w:r w:rsidRPr="002D7E48">
              <w:rPr>
                <w:sz w:val="24"/>
                <w:szCs w:val="24"/>
              </w:rPr>
              <w:t>Документ, являющийся основанием расторжения контракта</w:t>
            </w:r>
          </w:p>
        </w:tc>
        <w:tc>
          <w:tcPr>
            <w:tcW w:w="1379" w:type="pct"/>
            <w:gridSpan w:val="3"/>
            <w:shd w:val="clear" w:color="auto" w:fill="auto"/>
            <w:hideMark/>
          </w:tcPr>
          <w:p w14:paraId="7A8926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659D8C8" w14:textId="77777777" w:rsidTr="00A05660">
        <w:tc>
          <w:tcPr>
            <w:tcW w:w="605" w:type="pct"/>
            <w:shd w:val="clear" w:color="auto" w:fill="auto"/>
          </w:tcPr>
          <w:p w14:paraId="0CFF5FB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3C06985D" w14:textId="1AEFB687" w:rsidR="00D11A32" w:rsidRPr="00DA36AF" w:rsidRDefault="00D11A32" w:rsidP="00D11A32">
            <w:pPr>
              <w:spacing w:before="60" w:after="60"/>
              <w:ind w:firstLine="0"/>
              <w:rPr>
                <w:sz w:val="24"/>
                <w:szCs w:val="24"/>
              </w:rPr>
            </w:pPr>
            <w:r>
              <w:rPr>
                <w:sz w:val="24"/>
                <w:szCs w:val="24"/>
                <w:lang w:val="en-US"/>
              </w:rPr>
              <w:t>d</w:t>
            </w:r>
            <w:r w:rsidRPr="002D7E48">
              <w:rPr>
                <w:sz w:val="24"/>
                <w:szCs w:val="24"/>
              </w:rPr>
              <w:t>ecisionDate</w:t>
            </w:r>
          </w:p>
        </w:tc>
        <w:tc>
          <w:tcPr>
            <w:tcW w:w="292" w:type="pct"/>
            <w:gridSpan w:val="3"/>
            <w:shd w:val="clear" w:color="auto" w:fill="auto"/>
          </w:tcPr>
          <w:p w14:paraId="640FEED1" w14:textId="1827883E"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49A942" w14:textId="4DEB2A12" w:rsidR="00D11A32" w:rsidRPr="00FF53A5" w:rsidRDefault="00D11A32" w:rsidP="00D11A32">
            <w:pPr>
              <w:spacing w:before="60" w:after="60"/>
              <w:ind w:firstLine="0"/>
              <w:jc w:val="center"/>
              <w:rPr>
                <w:sz w:val="24"/>
                <w:szCs w:val="24"/>
              </w:rPr>
            </w:pPr>
            <w:r>
              <w:rPr>
                <w:sz w:val="24"/>
                <w:szCs w:val="24"/>
                <w:lang w:val="en-US"/>
              </w:rPr>
              <w:t>D</w:t>
            </w:r>
          </w:p>
        </w:tc>
        <w:tc>
          <w:tcPr>
            <w:tcW w:w="1339" w:type="pct"/>
            <w:gridSpan w:val="4"/>
            <w:shd w:val="clear" w:color="auto" w:fill="auto"/>
          </w:tcPr>
          <w:p w14:paraId="6EEF20F1" w14:textId="74229FC3" w:rsidR="00D11A32" w:rsidRPr="00DA36AF" w:rsidRDefault="00D11A32" w:rsidP="00D11A32">
            <w:pPr>
              <w:spacing w:before="60" w:after="60"/>
              <w:ind w:firstLine="0"/>
              <w:rPr>
                <w:sz w:val="24"/>
                <w:szCs w:val="24"/>
              </w:rPr>
            </w:pPr>
            <w:r w:rsidRPr="00846C50">
              <w:rPr>
                <w:sz w:val="24"/>
                <w:szCs w:val="24"/>
              </w:rPr>
              <w:t>Дата уведомления или вступления в силу судебного решения</w:t>
            </w:r>
          </w:p>
        </w:tc>
        <w:tc>
          <w:tcPr>
            <w:tcW w:w="1379" w:type="pct"/>
            <w:gridSpan w:val="3"/>
            <w:shd w:val="clear" w:color="auto" w:fill="auto"/>
          </w:tcPr>
          <w:p w14:paraId="66CFA0D4" w14:textId="77777777" w:rsidR="00D11A32" w:rsidRPr="00DA36AF" w:rsidRDefault="00D11A32" w:rsidP="00D11A32">
            <w:pPr>
              <w:spacing w:before="60" w:after="60"/>
              <w:ind w:firstLine="0"/>
              <w:rPr>
                <w:sz w:val="24"/>
                <w:szCs w:val="24"/>
              </w:rPr>
            </w:pPr>
          </w:p>
        </w:tc>
      </w:tr>
      <w:tr w:rsidR="00D11A32" w:rsidRPr="00DA36AF" w14:paraId="4B85D902" w14:textId="77777777" w:rsidTr="00A05660">
        <w:tc>
          <w:tcPr>
            <w:tcW w:w="605" w:type="pct"/>
            <w:shd w:val="clear" w:color="auto" w:fill="auto"/>
          </w:tcPr>
          <w:p w14:paraId="7FDE3C7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BC333FF" w14:textId="066EE41A" w:rsidR="00D11A32" w:rsidRPr="00DA36AF" w:rsidRDefault="00D11A32" w:rsidP="00D11A32">
            <w:pPr>
              <w:spacing w:before="60" w:after="60"/>
              <w:ind w:firstLine="0"/>
              <w:rPr>
                <w:sz w:val="24"/>
                <w:szCs w:val="24"/>
              </w:rPr>
            </w:pPr>
            <w:r w:rsidRPr="002D7E48">
              <w:rPr>
                <w:sz w:val="24"/>
                <w:szCs w:val="24"/>
              </w:rPr>
              <w:t>reparations</w:t>
            </w:r>
          </w:p>
        </w:tc>
        <w:tc>
          <w:tcPr>
            <w:tcW w:w="292" w:type="pct"/>
            <w:gridSpan w:val="3"/>
            <w:shd w:val="clear" w:color="auto" w:fill="auto"/>
          </w:tcPr>
          <w:p w14:paraId="5AAE741C" w14:textId="6D9F91BE"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1A93208" w14:textId="2C256247" w:rsidR="00D11A32" w:rsidRPr="002D7E4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2F15146" w14:textId="362004A1" w:rsidR="00D11A32" w:rsidRPr="00DA36AF" w:rsidRDefault="00D11A32" w:rsidP="00D11A32">
            <w:pPr>
              <w:spacing w:before="60" w:after="60"/>
              <w:ind w:firstLine="0"/>
              <w:rPr>
                <w:sz w:val="24"/>
                <w:szCs w:val="24"/>
              </w:rPr>
            </w:pPr>
            <w:r w:rsidRPr="002D7E48">
              <w:rPr>
                <w:sz w:val="24"/>
                <w:szCs w:val="24"/>
              </w:rPr>
              <w:t>Суммы возмещения фактически понесенного ущерба</w:t>
            </w:r>
          </w:p>
        </w:tc>
        <w:tc>
          <w:tcPr>
            <w:tcW w:w="1379" w:type="pct"/>
            <w:gridSpan w:val="3"/>
            <w:shd w:val="clear" w:color="auto" w:fill="auto"/>
          </w:tcPr>
          <w:p w14:paraId="7EC7A159" w14:textId="77777777" w:rsidR="00D11A32" w:rsidRPr="00DA36AF" w:rsidRDefault="00D11A32" w:rsidP="00D11A32">
            <w:pPr>
              <w:spacing w:before="60" w:after="60"/>
              <w:ind w:firstLine="0"/>
              <w:rPr>
                <w:sz w:val="24"/>
                <w:szCs w:val="24"/>
              </w:rPr>
            </w:pPr>
          </w:p>
        </w:tc>
      </w:tr>
      <w:tr w:rsidR="00D11A32" w:rsidRPr="00DA36AF" w14:paraId="0D399A17" w14:textId="77777777" w:rsidTr="00A05660">
        <w:tc>
          <w:tcPr>
            <w:tcW w:w="5000" w:type="pct"/>
            <w:gridSpan w:val="17"/>
            <w:shd w:val="clear" w:color="auto" w:fill="auto"/>
            <w:hideMark/>
          </w:tcPr>
          <w:p w14:paraId="54BDB79B" w14:textId="77777777" w:rsidR="00D11A32" w:rsidRPr="00DA36AF" w:rsidRDefault="00D11A32" w:rsidP="00D11A32">
            <w:pPr>
              <w:spacing w:before="60" w:after="60"/>
              <w:ind w:firstLine="0"/>
              <w:jc w:val="center"/>
              <w:rPr>
                <w:sz w:val="24"/>
                <w:szCs w:val="24"/>
              </w:rPr>
            </w:pPr>
            <w:r w:rsidRPr="00DA36AF">
              <w:rPr>
                <w:b/>
                <w:bCs/>
                <w:sz w:val="24"/>
                <w:szCs w:val="24"/>
              </w:rPr>
              <w:t>Основание расторжения контракта</w:t>
            </w:r>
          </w:p>
        </w:tc>
      </w:tr>
      <w:tr w:rsidR="00D11A32" w:rsidRPr="00DA36AF" w14:paraId="31671BAB" w14:textId="77777777" w:rsidTr="00A05660">
        <w:tc>
          <w:tcPr>
            <w:tcW w:w="605" w:type="pct"/>
            <w:shd w:val="clear" w:color="auto" w:fill="auto"/>
            <w:hideMark/>
          </w:tcPr>
          <w:p w14:paraId="75D92398" w14:textId="22F64A0A" w:rsidR="00D11A32" w:rsidRPr="00DA36AF" w:rsidRDefault="00D11A32" w:rsidP="00D11A32">
            <w:pPr>
              <w:spacing w:before="60" w:after="60"/>
              <w:ind w:firstLine="0"/>
              <w:rPr>
                <w:sz w:val="24"/>
                <w:szCs w:val="24"/>
                <w:lang w:val="en-US"/>
              </w:rPr>
            </w:pPr>
            <w:r>
              <w:rPr>
                <w:b/>
                <w:bCs/>
                <w:sz w:val="24"/>
                <w:szCs w:val="24"/>
                <w:lang w:val="en-US"/>
              </w:rPr>
              <w:t>r</w:t>
            </w:r>
            <w:r w:rsidRPr="00DA36AF">
              <w:rPr>
                <w:b/>
                <w:bCs/>
                <w:sz w:val="24"/>
                <w:szCs w:val="24"/>
                <w:lang w:val="en-US"/>
              </w:rPr>
              <w:t>eason</w:t>
            </w:r>
          </w:p>
        </w:tc>
        <w:tc>
          <w:tcPr>
            <w:tcW w:w="847" w:type="pct"/>
            <w:gridSpan w:val="3"/>
            <w:shd w:val="clear" w:color="auto" w:fill="auto"/>
            <w:hideMark/>
          </w:tcPr>
          <w:p w14:paraId="263763C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5FA750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4682A7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B31F56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6A0C9B6" w14:textId="236F648A" w:rsidR="00D11A32" w:rsidRPr="00DA36AF" w:rsidRDefault="00D11A32" w:rsidP="00D11A32">
            <w:pPr>
              <w:spacing w:before="60" w:after="60"/>
              <w:ind w:firstLine="0"/>
              <w:rPr>
                <w:sz w:val="24"/>
                <w:szCs w:val="24"/>
              </w:rPr>
            </w:pPr>
            <w:r>
              <w:rPr>
                <w:sz w:val="24"/>
                <w:szCs w:val="24"/>
              </w:rPr>
              <w:t>Заполняется на оснований расторжений контракта (</w:t>
            </w:r>
            <w:r w:rsidRPr="00E349CA">
              <w:rPr>
                <w:sz w:val="24"/>
                <w:szCs w:val="24"/>
                <w:lang w:val="en-US"/>
              </w:rPr>
              <w:t>nsiContractTerminationReason</w:t>
            </w:r>
            <w:r>
              <w:rPr>
                <w:sz w:val="24"/>
                <w:szCs w:val="24"/>
              </w:rPr>
              <w:t>)</w:t>
            </w:r>
          </w:p>
        </w:tc>
      </w:tr>
      <w:tr w:rsidR="00D11A32" w:rsidRPr="00DA36AF" w14:paraId="17B60E0B" w14:textId="77777777" w:rsidTr="00A05660">
        <w:tc>
          <w:tcPr>
            <w:tcW w:w="605" w:type="pct"/>
            <w:shd w:val="clear" w:color="auto" w:fill="auto"/>
            <w:hideMark/>
          </w:tcPr>
          <w:p w14:paraId="5B9D2CB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7C927CC" w14:textId="13081F9E"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3B08833E"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09FBBF6" w14:textId="5F882721"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6</w:t>
            </w:r>
            <w:r w:rsidRPr="00DA36AF">
              <w:rPr>
                <w:sz w:val="24"/>
                <w:szCs w:val="24"/>
                <w:lang w:val="en-US"/>
              </w:rPr>
              <w:t>)</w:t>
            </w:r>
          </w:p>
        </w:tc>
        <w:tc>
          <w:tcPr>
            <w:tcW w:w="1339" w:type="pct"/>
            <w:gridSpan w:val="4"/>
            <w:shd w:val="clear" w:color="auto" w:fill="auto"/>
            <w:hideMark/>
          </w:tcPr>
          <w:p w14:paraId="1AFAAF6D" w14:textId="28E9E22F" w:rsidR="00D11A32" w:rsidRPr="002D7E48" w:rsidRDefault="00D11A32" w:rsidP="00D11A32">
            <w:pPr>
              <w:spacing w:before="60" w:after="60"/>
              <w:ind w:firstLine="0"/>
              <w:rPr>
                <w:sz w:val="24"/>
                <w:szCs w:val="24"/>
              </w:rPr>
            </w:pPr>
            <w:r>
              <w:rPr>
                <w:sz w:val="24"/>
                <w:szCs w:val="24"/>
              </w:rPr>
              <w:t>Код</w:t>
            </w:r>
          </w:p>
        </w:tc>
        <w:tc>
          <w:tcPr>
            <w:tcW w:w="1379" w:type="pct"/>
            <w:gridSpan w:val="3"/>
            <w:shd w:val="clear" w:color="auto" w:fill="auto"/>
            <w:hideMark/>
          </w:tcPr>
          <w:p w14:paraId="1E28A105" w14:textId="77777777" w:rsidR="00D11A32" w:rsidRPr="00DA36AF" w:rsidRDefault="00D11A32" w:rsidP="00D11A32">
            <w:pPr>
              <w:spacing w:before="60" w:after="60"/>
              <w:ind w:firstLine="0"/>
              <w:rPr>
                <w:sz w:val="24"/>
                <w:szCs w:val="24"/>
              </w:rPr>
            </w:pPr>
          </w:p>
        </w:tc>
      </w:tr>
      <w:tr w:rsidR="00D11A32" w:rsidRPr="00DA36AF" w14:paraId="00D33309" w14:textId="77777777" w:rsidTr="00A05660">
        <w:tc>
          <w:tcPr>
            <w:tcW w:w="605" w:type="pct"/>
            <w:shd w:val="clear" w:color="auto" w:fill="auto"/>
            <w:hideMark/>
          </w:tcPr>
          <w:p w14:paraId="3E456B9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83CCD5C"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1F9EE591"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DD9A66C"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1D2404C" w14:textId="6117138F" w:rsidR="00D11A32" w:rsidRPr="00DA36AF" w:rsidRDefault="00D11A32" w:rsidP="00D11A32">
            <w:pPr>
              <w:spacing w:before="60" w:after="60"/>
              <w:ind w:firstLine="0"/>
              <w:rPr>
                <w:sz w:val="24"/>
                <w:szCs w:val="24"/>
              </w:rPr>
            </w:pPr>
            <w:r w:rsidRPr="00FF53A5">
              <w:rPr>
                <w:sz w:val="24"/>
                <w:szCs w:val="24"/>
              </w:rPr>
              <w:t>Наименование основания</w:t>
            </w:r>
          </w:p>
        </w:tc>
        <w:tc>
          <w:tcPr>
            <w:tcW w:w="1379" w:type="pct"/>
            <w:gridSpan w:val="3"/>
            <w:shd w:val="clear" w:color="auto" w:fill="auto"/>
            <w:hideMark/>
          </w:tcPr>
          <w:p w14:paraId="49F96CE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EF3B86F" w14:textId="77777777" w:rsidTr="00A05660">
        <w:tc>
          <w:tcPr>
            <w:tcW w:w="5000" w:type="pct"/>
            <w:gridSpan w:val="17"/>
            <w:shd w:val="clear" w:color="auto" w:fill="auto"/>
            <w:hideMark/>
          </w:tcPr>
          <w:p w14:paraId="1EEC6BE3" w14:textId="29AE59EB" w:rsidR="00D11A32" w:rsidRPr="00DA36AF" w:rsidRDefault="00D11A32" w:rsidP="00D11A32">
            <w:pPr>
              <w:spacing w:before="60" w:after="60"/>
              <w:ind w:firstLine="0"/>
              <w:jc w:val="center"/>
              <w:rPr>
                <w:sz w:val="24"/>
                <w:szCs w:val="24"/>
              </w:rPr>
            </w:pPr>
            <w:r w:rsidRPr="000553E6">
              <w:rPr>
                <w:b/>
                <w:bCs/>
                <w:sz w:val="24"/>
                <w:szCs w:val="24"/>
              </w:rPr>
              <w:t>Документ, являющийся основанием расторжения контракта</w:t>
            </w:r>
          </w:p>
        </w:tc>
      </w:tr>
      <w:tr w:rsidR="00D11A32" w:rsidRPr="00DA36AF" w14:paraId="5B414E38" w14:textId="77777777" w:rsidTr="00A05660">
        <w:tc>
          <w:tcPr>
            <w:tcW w:w="605" w:type="pct"/>
            <w:shd w:val="clear" w:color="auto" w:fill="auto"/>
            <w:hideMark/>
          </w:tcPr>
          <w:p w14:paraId="16F76A6B" w14:textId="01F9877F" w:rsidR="00D11A32" w:rsidRPr="00DA36AF" w:rsidRDefault="00D11A32" w:rsidP="00D11A32">
            <w:pPr>
              <w:spacing w:before="60" w:after="60"/>
              <w:ind w:firstLine="0"/>
              <w:rPr>
                <w:sz w:val="24"/>
                <w:szCs w:val="24"/>
                <w:lang w:val="en-US"/>
              </w:rPr>
            </w:pPr>
            <w:r w:rsidRPr="000553E6">
              <w:rPr>
                <w:b/>
                <w:bCs/>
                <w:sz w:val="24"/>
                <w:szCs w:val="24"/>
                <w:lang w:val="en-US"/>
              </w:rPr>
              <w:t>docTermination</w:t>
            </w:r>
          </w:p>
        </w:tc>
        <w:tc>
          <w:tcPr>
            <w:tcW w:w="847" w:type="pct"/>
            <w:gridSpan w:val="3"/>
            <w:shd w:val="clear" w:color="auto" w:fill="auto"/>
            <w:hideMark/>
          </w:tcPr>
          <w:p w14:paraId="2CBA5A85"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42F7D62"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CE9BCA5"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DF6C795"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F53571A" w14:textId="0E67710C"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w:t>
            </w:r>
            <w:r>
              <w:rPr>
                <w:sz w:val="24"/>
                <w:szCs w:val="24"/>
              </w:rPr>
              <w:t xml:space="preserve">расторжения контракта (блок </w:t>
            </w:r>
            <w:r>
              <w:rPr>
                <w:sz w:val="24"/>
                <w:szCs w:val="24"/>
                <w:lang w:val="en-US"/>
              </w:rPr>
              <w:t>documents</w:t>
            </w:r>
            <w:r w:rsidRPr="00961181">
              <w:rPr>
                <w:sz w:val="24"/>
                <w:szCs w:val="24"/>
              </w:rPr>
              <w:t xml:space="preserve"> </w:t>
            </w:r>
            <w:r>
              <w:rPr>
                <w:sz w:val="24"/>
                <w:szCs w:val="24"/>
              </w:rPr>
              <w:t xml:space="preserve">в узле </w:t>
            </w:r>
            <w:r w:rsidRPr="007703D0">
              <w:rPr>
                <w:sz w:val="24"/>
                <w:szCs w:val="24"/>
              </w:rPr>
              <w:t>nsiContractReparationDoc</w:t>
            </w:r>
            <w:r>
              <w:rPr>
                <w:sz w:val="24"/>
                <w:szCs w:val="24"/>
              </w:rPr>
              <w:t>)</w:t>
            </w:r>
          </w:p>
        </w:tc>
      </w:tr>
      <w:tr w:rsidR="00D11A32" w:rsidRPr="00DA36AF" w14:paraId="644F830A" w14:textId="77777777" w:rsidTr="00A05660">
        <w:tc>
          <w:tcPr>
            <w:tcW w:w="605" w:type="pct"/>
            <w:shd w:val="clear" w:color="auto" w:fill="auto"/>
            <w:hideMark/>
          </w:tcPr>
          <w:p w14:paraId="1C4E841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B2EAE1E" w14:textId="30056AB8" w:rsidR="00D11A32" w:rsidRPr="00961181" w:rsidRDefault="00D11A32" w:rsidP="00D11A32">
            <w:pPr>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8DA721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8ABBD" w14:textId="64687321" w:rsidR="00D11A32" w:rsidRPr="00DA36AF" w:rsidRDefault="00D11A32" w:rsidP="00D11A32">
            <w:pPr>
              <w:spacing w:before="60" w:after="60"/>
              <w:ind w:firstLine="0"/>
              <w:jc w:val="center"/>
              <w:rPr>
                <w:sz w:val="24"/>
                <w:szCs w:val="24"/>
              </w:rPr>
            </w:pPr>
            <w:r w:rsidRPr="00DA36AF">
              <w:rPr>
                <w:sz w:val="24"/>
                <w:szCs w:val="24"/>
              </w:rPr>
              <w:t>T(1-</w:t>
            </w:r>
            <w:r>
              <w:rPr>
                <w:sz w:val="24"/>
                <w:szCs w:val="24"/>
                <w:lang w:val="en-US"/>
              </w:rPr>
              <w:t>4</w:t>
            </w:r>
            <w:r w:rsidRPr="00DA36AF">
              <w:rPr>
                <w:sz w:val="24"/>
                <w:szCs w:val="24"/>
              </w:rPr>
              <w:t>)</w:t>
            </w:r>
          </w:p>
        </w:tc>
        <w:tc>
          <w:tcPr>
            <w:tcW w:w="1339" w:type="pct"/>
            <w:gridSpan w:val="4"/>
            <w:shd w:val="clear" w:color="auto" w:fill="auto"/>
            <w:hideMark/>
          </w:tcPr>
          <w:p w14:paraId="57C12609" w14:textId="20B30C7E" w:rsidR="00D11A32" w:rsidRPr="00DA36AF" w:rsidRDefault="00D11A32" w:rsidP="00D11A32">
            <w:pPr>
              <w:spacing w:before="60" w:after="60"/>
              <w:ind w:firstLine="0"/>
              <w:rPr>
                <w:sz w:val="24"/>
                <w:szCs w:val="24"/>
              </w:rPr>
            </w:pPr>
            <w:r>
              <w:rPr>
                <w:sz w:val="24"/>
                <w:szCs w:val="24"/>
              </w:rPr>
              <w:t>Код</w:t>
            </w:r>
            <w:r w:rsidRPr="00DA36AF">
              <w:rPr>
                <w:sz w:val="24"/>
                <w:szCs w:val="24"/>
              </w:rPr>
              <w:t xml:space="preserve"> документа</w:t>
            </w:r>
          </w:p>
        </w:tc>
        <w:tc>
          <w:tcPr>
            <w:tcW w:w="1379" w:type="pct"/>
            <w:gridSpan w:val="3"/>
            <w:shd w:val="clear" w:color="auto" w:fill="auto"/>
            <w:hideMark/>
          </w:tcPr>
          <w:p w14:paraId="27DCFFD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CF3E5D" w14:textId="77777777" w:rsidTr="00A05660">
        <w:tc>
          <w:tcPr>
            <w:tcW w:w="605" w:type="pct"/>
            <w:shd w:val="clear" w:color="auto" w:fill="auto"/>
            <w:hideMark/>
          </w:tcPr>
          <w:p w14:paraId="59630FB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85ECDB3" w14:textId="07309A2B"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292" w:type="pct"/>
            <w:gridSpan w:val="3"/>
            <w:shd w:val="clear" w:color="auto" w:fill="auto"/>
            <w:hideMark/>
          </w:tcPr>
          <w:p w14:paraId="78062D48" w14:textId="5772AAF4"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0041A85" w14:textId="6E971273" w:rsidR="00D11A32" w:rsidRPr="00DA36AF" w:rsidRDefault="00D11A32" w:rsidP="00D11A32">
            <w:pPr>
              <w:spacing w:before="60" w:after="60"/>
              <w:ind w:firstLine="0"/>
              <w:jc w:val="center"/>
              <w:rPr>
                <w:sz w:val="24"/>
                <w:szCs w:val="24"/>
              </w:rPr>
            </w:pPr>
            <w:r w:rsidRPr="00DA36AF">
              <w:rPr>
                <w:sz w:val="24"/>
                <w:szCs w:val="24"/>
              </w:rPr>
              <w:t>T(1-100</w:t>
            </w:r>
            <w:r>
              <w:rPr>
                <w:sz w:val="24"/>
                <w:szCs w:val="24"/>
                <w:lang w:val="en-US"/>
              </w:rPr>
              <w:t>0</w:t>
            </w:r>
            <w:r w:rsidRPr="00DA36AF">
              <w:rPr>
                <w:sz w:val="24"/>
                <w:szCs w:val="24"/>
              </w:rPr>
              <w:t>)</w:t>
            </w:r>
          </w:p>
        </w:tc>
        <w:tc>
          <w:tcPr>
            <w:tcW w:w="1339" w:type="pct"/>
            <w:gridSpan w:val="4"/>
            <w:shd w:val="clear" w:color="auto" w:fill="auto"/>
            <w:hideMark/>
          </w:tcPr>
          <w:p w14:paraId="587A216E" w14:textId="54C4D2DC" w:rsidR="00D11A32" w:rsidRPr="00DA36AF" w:rsidRDefault="00D11A32" w:rsidP="00D11A32">
            <w:pPr>
              <w:spacing w:before="60" w:after="60"/>
              <w:ind w:firstLine="0"/>
              <w:rPr>
                <w:sz w:val="24"/>
                <w:szCs w:val="24"/>
              </w:rPr>
            </w:pPr>
            <w:r>
              <w:rPr>
                <w:sz w:val="24"/>
                <w:szCs w:val="24"/>
              </w:rPr>
              <w:t>Наименование</w:t>
            </w:r>
            <w:r w:rsidRPr="00DA36AF">
              <w:rPr>
                <w:sz w:val="24"/>
                <w:szCs w:val="24"/>
              </w:rPr>
              <w:t xml:space="preserve"> документа</w:t>
            </w:r>
          </w:p>
        </w:tc>
        <w:tc>
          <w:tcPr>
            <w:tcW w:w="1379" w:type="pct"/>
            <w:gridSpan w:val="3"/>
            <w:shd w:val="clear" w:color="auto" w:fill="auto"/>
            <w:hideMark/>
          </w:tcPr>
          <w:p w14:paraId="60614CE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9B0DAC" w14:textId="77777777" w:rsidTr="00A05660">
        <w:tc>
          <w:tcPr>
            <w:tcW w:w="605" w:type="pct"/>
            <w:shd w:val="clear" w:color="auto" w:fill="auto"/>
            <w:hideMark/>
          </w:tcPr>
          <w:p w14:paraId="220B0BE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CD3C5C7"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357339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3640373"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6EE51E7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66CE338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9F2C308" w14:textId="77777777" w:rsidTr="00A05660">
        <w:tc>
          <w:tcPr>
            <w:tcW w:w="605" w:type="pct"/>
            <w:shd w:val="clear" w:color="auto" w:fill="auto"/>
            <w:hideMark/>
          </w:tcPr>
          <w:p w14:paraId="7940C14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443A3B3"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71EBDAD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0389CD8"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6E5B94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0602869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2455395" w14:textId="77777777" w:rsidTr="00A05660">
        <w:tc>
          <w:tcPr>
            <w:tcW w:w="5000" w:type="pct"/>
            <w:gridSpan w:val="17"/>
            <w:shd w:val="clear" w:color="auto" w:fill="auto"/>
            <w:hideMark/>
          </w:tcPr>
          <w:p w14:paraId="653A225E" w14:textId="1F58DA74" w:rsidR="00D11A32" w:rsidRPr="00DA36AF" w:rsidRDefault="00D11A32" w:rsidP="00D11A32">
            <w:pPr>
              <w:spacing w:before="60" w:after="60"/>
              <w:ind w:firstLine="0"/>
              <w:jc w:val="center"/>
              <w:rPr>
                <w:sz w:val="24"/>
                <w:szCs w:val="24"/>
              </w:rPr>
            </w:pPr>
            <w:r w:rsidRPr="00A65E28">
              <w:rPr>
                <w:b/>
                <w:bCs/>
                <w:sz w:val="24"/>
                <w:szCs w:val="24"/>
              </w:rPr>
              <w:t>Суммы возмещения фактически понесенного ущерба</w:t>
            </w:r>
          </w:p>
        </w:tc>
      </w:tr>
      <w:tr w:rsidR="00D11A32" w:rsidRPr="00DA36AF" w14:paraId="6B664AC8" w14:textId="77777777" w:rsidTr="00A05660">
        <w:tc>
          <w:tcPr>
            <w:tcW w:w="605" w:type="pct"/>
            <w:shd w:val="clear" w:color="auto" w:fill="auto"/>
            <w:hideMark/>
          </w:tcPr>
          <w:p w14:paraId="38A43007" w14:textId="492D21FB" w:rsidR="00D11A32" w:rsidRPr="00DA36AF" w:rsidRDefault="00D11A32" w:rsidP="00D11A32">
            <w:pPr>
              <w:spacing w:before="60" w:after="60"/>
              <w:ind w:firstLine="0"/>
              <w:rPr>
                <w:sz w:val="24"/>
                <w:szCs w:val="24"/>
                <w:lang w:val="en-US"/>
              </w:rPr>
            </w:pPr>
            <w:r w:rsidRPr="00A65E28">
              <w:rPr>
                <w:b/>
                <w:bCs/>
                <w:sz w:val="24"/>
                <w:szCs w:val="24"/>
                <w:lang w:val="en-US"/>
              </w:rPr>
              <w:t>reparations</w:t>
            </w:r>
          </w:p>
        </w:tc>
        <w:tc>
          <w:tcPr>
            <w:tcW w:w="847" w:type="pct"/>
            <w:gridSpan w:val="3"/>
            <w:shd w:val="clear" w:color="auto" w:fill="auto"/>
            <w:hideMark/>
          </w:tcPr>
          <w:p w14:paraId="0DD35F8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1048681"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A8A8C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25FB0B0"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C0A1F79" w14:textId="1A2068D9"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для начисления суммы возмещения фактически понесенного ущерба</w:t>
            </w:r>
            <w:r>
              <w:rPr>
                <w:sz w:val="24"/>
                <w:szCs w:val="24"/>
              </w:rPr>
              <w:t xml:space="preserve"> (</w:t>
            </w:r>
            <w:r w:rsidRPr="007703D0">
              <w:rPr>
                <w:sz w:val="24"/>
                <w:szCs w:val="24"/>
              </w:rPr>
              <w:t>nsiContractReparationDoc</w:t>
            </w:r>
            <w:r>
              <w:rPr>
                <w:sz w:val="24"/>
                <w:szCs w:val="24"/>
              </w:rPr>
              <w:t>)</w:t>
            </w:r>
          </w:p>
        </w:tc>
      </w:tr>
      <w:tr w:rsidR="00D11A32" w:rsidRPr="00DA36AF" w14:paraId="15E05C3F" w14:textId="77777777" w:rsidTr="00A05660">
        <w:tc>
          <w:tcPr>
            <w:tcW w:w="605" w:type="pct"/>
            <w:shd w:val="clear" w:color="auto" w:fill="auto"/>
            <w:hideMark/>
          </w:tcPr>
          <w:p w14:paraId="4218B582" w14:textId="354E6916" w:rsidR="00D11A32" w:rsidRPr="00A65E28" w:rsidRDefault="00D11A32" w:rsidP="00D11A32">
            <w:pPr>
              <w:spacing w:before="60" w:after="60"/>
              <w:ind w:firstLine="0"/>
              <w:rPr>
                <w:sz w:val="24"/>
                <w:szCs w:val="24"/>
              </w:rPr>
            </w:pPr>
            <w:r>
              <w:rPr>
                <w:b/>
                <w:bCs/>
                <w:sz w:val="24"/>
                <w:szCs w:val="24"/>
                <w:lang w:val="en-US"/>
              </w:rPr>
              <w:t>reparation</w:t>
            </w:r>
          </w:p>
        </w:tc>
        <w:tc>
          <w:tcPr>
            <w:tcW w:w="847" w:type="pct"/>
            <w:gridSpan w:val="3"/>
            <w:shd w:val="clear" w:color="auto" w:fill="auto"/>
            <w:hideMark/>
          </w:tcPr>
          <w:p w14:paraId="48F80A7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EB5CFE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FF5502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116282"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2FCC361" w14:textId="5D4D3842"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29BB03B0" w14:textId="77777777" w:rsidTr="00A05660">
        <w:tc>
          <w:tcPr>
            <w:tcW w:w="605" w:type="pct"/>
            <w:vMerge w:val="restart"/>
            <w:shd w:val="clear" w:color="auto" w:fill="auto"/>
            <w:hideMark/>
          </w:tcPr>
          <w:p w14:paraId="6C052A10" w14:textId="77777777" w:rsidR="00D11A32" w:rsidRPr="002947D3" w:rsidRDefault="00D11A32" w:rsidP="00D11A32">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797DBF86" w14:textId="77777777" w:rsidR="00D11A32" w:rsidRPr="00DA36AF" w:rsidRDefault="00D11A32" w:rsidP="00D11A32">
            <w:pPr>
              <w:spacing w:before="60" w:after="60"/>
              <w:ind w:firstLine="0"/>
              <w:rPr>
                <w:sz w:val="24"/>
                <w:szCs w:val="24"/>
              </w:rPr>
            </w:pPr>
          </w:p>
          <w:p w14:paraId="675817BF" w14:textId="682976D5" w:rsidR="00D11A32" w:rsidRPr="00DA36AF" w:rsidRDefault="00D11A32" w:rsidP="00D11A32">
            <w:pPr>
              <w:spacing w:before="60" w:after="60"/>
              <w:rPr>
                <w:sz w:val="24"/>
                <w:szCs w:val="24"/>
              </w:rPr>
            </w:pPr>
            <w:r w:rsidRPr="00DA36AF">
              <w:rPr>
                <w:sz w:val="24"/>
                <w:szCs w:val="24"/>
              </w:rPr>
              <w:t> </w:t>
            </w:r>
          </w:p>
        </w:tc>
        <w:tc>
          <w:tcPr>
            <w:tcW w:w="847" w:type="pct"/>
            <w:gridSpan w:val="3"/>
            <w:shd w:val="clear" w:color="auto" w:fill="auto"/>
            <w:hideMark/>
          </w:tcPr>
          <w:p w14:paraId="3993F68B" w14:textId="76F51E0F" w:rsidR="00D11A32" w:rsidRPr="002D7E48" w:rsidRDefault="00D11A32" w:rsidP="00D11A32">
            <w:pPr>
              <w:tabs>
                <w:tab w:val="left" w:pos="846"/>
              </w:tabs>
              <w:spacing w:before="60" w:after="60"/>
              <w:ind w:firstLine="0"/>
              <w:rPr>
                <w:sz w:val="24"/>
                <w:szCs w:val="24"/>
                <w:lang w:val="en-US"/>
              </w:rPr>
            </w:pPr>
            <w:r w:rsidRPr="00375029">
              <w:rPr>
                <w:sz w:val="24"/>
                <w:szCs w:val="24"/>
                <w:lang w:val="en-US"/>
              </w:rPr>
              <w:t>foundationDoc</w:t>
            </w:r>
          </w:p>
        </w:tc>
        <w:tc>
          <w:tcPr>
            <w:tcW w:w="292" w:type="pct"/>
            <w:gridSpan w:val="3"/>
            <w:shd w:val="clear" w:color="auto" w:fill="auto"/>
            <w:hideMark/>
          </w:tcPr>
          <w:p w14:paraId="7C660B82"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71D47255" w14:textId="06C060CB"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E332DAC" w14:textId="65271515" w:rsidR="00D11A32" w:rsidRPr="002D7E48" w:rsidRDefault="00D11A32" w:rsidP="00D11A32">
            <w:pPr>
              <w:spacing w:before="60" w:after="60"/>
              <w:ind w:firstLine="0"/>
              <w:rPr>
                <w:sz w:val="24"/>
                <w:szCs w:val="24"/>
              </w:rPr>
            </w:pPr>
            <w:r w:rsidRPr="00375029">
              <w:rPr>
                <w:sz w:val="24"/>
                <w:szCs w:val="24"/>
              </w:rPr>
              <w:t>Документ, являющийся основанием для начисления суммы возмещения фактически понесенного ущерба</w:t>
            </w:r>
          </w:p>
        </w:tc>
        <w:tc>
          <w:tcPr>
            <w:tcW w:w="1379" w:type="pct"/>
            <w:gridSpan w:val="3"/>
            <w:shd w:val="clear" w:color="auto" w:fill="auto"/>
            <w:hideMark/>
          </w:tcPr>
          <w:p w14:paraId="0C6C1700" w14:textId="77777777" w:rsidR="00D11A32" w:rsidRPr="00DA36AF" w:rsidRDefault="00D11A32" w:rsidP="00D11A32">
            <w:pPr>
              <w:spacing w:before="60" w:after="60"/>
              <w:ind w:firstLine="0"/>
              <w:rPr>
                <w:sz w:val="24"/>
                <w:szCs w:val="24"/>
              </w:rPr>
            </w:pPr>
          </w:p>
        </w:tc>
      </w:tr>
      <w:tr w:rsidR="00D11A32" w:rsidRPr="00DA36AF" w14:paraId="0DEEBE91" w14:textId="77777777" w:rsidTr="00A05660">
        <w:tc>
          <w:tcPr>
            <w:tcW w:w="605" w:type="pct"/>
            <w:vMerge/>
            <w:shd w:val="clear" w:color="auto" w:fill="auto"/>
            <w:hideMark/>
          </w:tcPr>
          <w:p w14:paraId="0689429E" w14:textId="54952A1F" w:rsidR="00D11A32" w:rsidRPr="00DA36AF" w:rsidRDefault="00D11A32" w:rsidP="00D11A32">
            <w:pPr>
              <w:spacing w:before="60" w:after="60"/>
              <w:ind w:firstLine="0"/>
              <w:rPr>
                <w:sz w:val="24"/>
                <w:szCs w:val="24"/>
              </w:rPr>
            </w:pPr>
          </w:p>
        </w:tc>
        <w:tc>
          <w:tcPr>
            <w:tcW w:w="847" w:type="pct"/>
            <w:gridSpan w:val="3"/>
            <w:shd w:val="clear" w:color="auto" w:fill="auto"/>
            <w:hideMark/>
          </w:tcPr>
          <w:p w14:paraId="5ACD6C68" w14:textId="1BF454D1" w:rsidR="00D11A32" w:rsidRPr="00DA36AF" w:rsidRDefault="00D11A32" w:rsidP="00D11A32">
            <w:pPr>
              <w:spacing w:before="60" w:after="60"/>
              <w:ind w:firstLine="0"/>
              <w:rPr>
                <w:sz w:val="24"/>
                <w:szCs w:val="24"/>
                <w:lang w:val="en-US"/>
              </w:rPr>
            </w:pPr>
            <w:r w:rsidRPr="00375029">
              <w:rPr>
                <w:sz w:val="24"/>
                <w:szCs w:val="24"/>
                <w:lang w:val="en-US"/>
              </w:rPr>
              <w:t>payDoc</w:t>
            </w:r>
          </w:p>
        </w:tc>
        <w:tc>
          <w:tcPr>
            <w:tcW w:w="292" w:type="pct"/>
            <w:gridSpan w:val="3"/>
            <w:shd w:val="clear" w:color="auto" w:fill="auto"/>
            <w:hideMark/>
          </w:tcPr>
          <w:p w14:paraId="15C4B6CA" w14:textId="5089699A" w:rsidR="00D11A32" w:rsidRPr="00375029"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36A5112A" w14:textId="554F5257"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590516B" w14:textId="64DDF586" w:rsidR="00D11A32" w:rsidRPr="00DA36AF" w:rsidRDefault="00D11A32" w:rsidP="00D11A32">
            <w:pPr>
              <w:spacing w:before="60" w:after="60"/>
              <w:ind w:firstLine="0"/>
              <w:rPr>
                <w:sz w:val="24"/>
                <w:szCs w:val="24"/>
              </w:rPr>
            </w:pPr>
            <w:r w:rsidRPr="00375029">
              <w:rPr>
                <w:sz w:val="24"/>
                <w:szCs w:val="24"/>
              </w:rPr>
              <w:t>Платежный документ</w:t>
            </w:r>
          </w:p>
        </w:tc>
        <w:tc>
          <w:tcPr>
            <w:tcW w:w="1379" w:type="pct"/>
            <w:gridSpan w:val="3"/>
            <w:shd w:val="clear" w:color="auto" w:fill="auto"/>
            <w:hideMark/>
          </w:tcPr>
          <w:p w14:paraId="3C907BE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EE61046" w14:textId="77777777" w:rsidTr="00A05660">
        <w:tc>
          <w:tcPr>
            <w:tcW w:w="605" w:type="pct"/>
            <w:shd w:val="clear" w:color="auto" w:fill="auto"/>
            <w:hideMark/>
          </w:tcPr>
          <w:p w14:paraId="3FD2AE1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06D6BCB"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CD108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5FF02D2"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31C29F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6A822C3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E157DA0" w14:textId="77777777" w:rsidTr="00A05660">
        <w:tc>
          <w:tcPr>
            <w:tcW w:w="605" w:type="pct"/>
            <w:shd w:val="clear" w:color="auto" w:fill="auto"/>
            <w:hideMark/>
          </w:tcPr>
          <w:p w14:paraId="7B0B07F2"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13CC9CB"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44166CC1" w14:textId="46379B3D"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B56F345"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41BF58A9"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64B926E1" w14:textId="1915B4A6" w:rsidR="00D11A32" w:rsidRPr="00DA36AF" w:rsidRDefault="00D11A32" w:rsidP="00D11A32">
            <w:pPr>
              <w:spacing w:before="60" w:after="60"/>
              <w:ind w:firstLine="0"/>
              <w:rPr>
                <w:sz w:val="24"/>
                <w:szCs w:val="24"/>
              </w:rPr>
            </w:pPr>
            <w:r w:rsidRPr="00DA36AF">
              <w:rPr>
                <w:sz w:val="24"/>
                <w:szCs w:val="24"/>
              </w:rPr>
              <w:t xml:space="preserve"> </w:t>
            </w:r>
            <w:r>
              <w:rPr>
                <w:sz w:val="24"/>
                <w:szCs w:val="24"/>
              </w:rPr>
              <w:t>При приеме контролируется, что</w:t>
            </w:r>
            <w:r w:rsidRPr="000241E4">
              <w:rPr>
                <w:sz w:val="24"/>
                <w:szCs w:val="24"/>
              </w:rPr>
              <w:t xml:space="preserve"> требуется заполнение поля в случае указания в поле «Тип документа» значения «Платежный документ»</w:t>
            </w:r>
          </w:p>
        </w:tc>
      </w:tr>
      <w:tr w:rsidR="00D11A32" w:rsidRPr="00DA36AF" w14:paraId="65E8E0AD" w14:textId="77777777" w:rsidTr="00A05660">
        <w:tc>
          <w:tcPr>
            <w:tcW w:w="605" w:type="pct"/>
            <w:shd w:val="clear" w:color="auto" w:fill="auto"/>
            <w:hideMark/>
          </w:tcPr>
          <w:p w14:paraId="2C636C2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D3940C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292" w:type="pct"/>
            <w:gridSpan w:val="3"/>
            <w:shd w:val="clear" w:color="auto" w:fill="auto"/>
            <w:hideMark/>
          </w:tcPr>
          <w:p w14:paraId="1877E57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ABF7B4"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24A8191" w14:textId="77777777" w:rsidR="00D11A32" w:rsidRPr="00340C1B" w:rsidRDefault="00D11A32" w:rsidP="00D11A32">
            <w:pPr>
              <w:spacing w:before="60" w:after="60"/>
              <w:ind w:firstLine="0"/>
              <w:rPr>
                <w:sz w:val="24"/>
                <w:szCs w:val="24"/>
              </w:rPr>
            </w:pPr>
            <w:r>
              <w:rPr>
                <w:sz w:val="24"/>
                <w:szCs w:val="24"/>
              </w:rPr>
              <w:t>Валюта платежа</w:t>
            </w:r>
          </w:p>
        </w:tc>
        <w:tc>
          <w:tcPr>
            <w:tcW w:w="1379" w:type="pct"/>
            <w:gridSpan w:val="3"/>
            <w:shd w:val="clear" w:color="auto" w:fill="auto"/>
            <w:hideMark/>
          </w:tcPr>
          <w:p w14:paraId="3F5974F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115BE000" w14:textId="77777777" w:rsidTr="00A05660">
        <w:tc>
          <w:tcPr>
            <w:tcW w:w="605" w:type="pct"/>
            <w:shd w:val="clear" w:color="auto" w:fill="auto"/>
            <w:hideMark/>
          </w:tcPr>
          <w:p w14:paraId="3200287C"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B1DFC81" w14:textId="474199FA" w:rsidR="00D11A32" w:rsidRPr="002947D3" w:rsidRDefault="00D11A32" w:rsidP="00D11A32">
            <w:pPr>
              <w:spacing w:before="60" w:after="60"/>
              <w:ind w:firstLine="0"/>
              <w:rPr>
                <w:sz w:val="24"/>
                <w:szCs w:val="24"/>
              </w:rPr>
            </w:pPr>
            <w:r>
              <w:rPr>
                <w:sz w:val="24"/>
                <w:szCs w:val="24"/>
                <w:lang w:val="en-US"/>
              </w:rPr>
              <w:t>sum</w:t>
            </w:r>
          </w:p>
        </w:tc>
        <w:tc>
          <w:tcPr>
            <w:tcW w:w="308" w:type="pct"/>
            <w:gridSpan w:val="4"/>
            <w:shd w:val="clear" w:color="auto" w:fill="auto"/>
            <w:hideMark/>
          </w:tcPr>
          <w:p w14:paraId="586CCA7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09F01E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4F18E53E" w14:textId="0C1155D5" w:rsidR="00D11A32" w:rsidRPr="002947D3" w:rsidRDefault="00D11A32" w:rsidP="00D11A32">
            <w:pPr>
              <w:spacing w:before="60" w:after="60"/>
              <w:ind w:firstLine="0"/>
              <w:rPr>
                <w:sz w:val="24"/>
                <w:szCs w:val="24"/>
              </w:rPr>
            </w:pPr>
            <w:r w:rsidRPr="00A65E28">
              <w:rPr>
                <w:sz w:val="24"/>
                <w:szCs w:val="24"/>
              </w:rPr>
              <w:t>Сумма возмещения ущерба в валюте платежа</w:t>
            </w:r>
          </w:p>
        </w:tc>
        <w:tc>
          <w:tcPr>
            <w:tcW w:w="1379" w:type="pct"/>
            <w:gridSpan w:val="3"/>
            <w:shd w:val="clear" w:color="auto" w:fill="auto"/>
            <w:hideMark/>
          </w:tcPr>
          <w:p w14:paraId="091F4BB3" w14:textId="6BEBFF6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0A7D325" w14:textId="77777777" w:rsidR="00D11A32" w:rsidRPr="00EC4D28" w:rsidRDefault="00D11A32" w:rsidP="00D11A32">
            <w:pPr>
              <w:spacing w:before="60" w:after="60"/>
              <w:ind w:firstLine="0"/>
              <w:rPr>
                <w:sz w:val="24"/>
                <w:szCs w:val="24"/>
                <w:lang w:val="en-US"/>
              </w:rPr>
            </w:pPr>
          </w:p>
        </w:tc>
      </w:tr>
      <w:tr w:rsidR="00D11A32" w:rsidRPr="002947D3" w14:paraId="111A11A2" w14:textId="77777777" w:rsidTr="00A05660">
        <w:tc>
          <w:tcPr>
            <w:tcW w:w="605" w:type="pct"/>
            <w:shd w:val="clear" w:color="auto" w:fill="auto"/>
          </w:tcPr>
          <w:p w14:paraId="0CAD2443"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6954E40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78BC912B"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1A1A66"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73BDF5" w14:textId="2F2957BF" w:rsidR="00D11A32" w:rsidRPr="002947D3" w:rsidRDefault="00D11A32" w:rsidP="00D11A32">
            <w:pPr>
              <w:spacing w:before="60" w:after="60"/>
              <w:ind w:firstLine="0"/>
              <w:rPr>
                <w:sz w:val="24"/>
                <w:szCs w:val="24"/>
              </w:rPr>
            </w:pPr>
            <w:r w:rsidRPr="00A65E28">
              <w:rPr>
                <w:sz w:val="24"/>
                <w:szCs w:val="24"/>
              </w:rPr>
              <w:t>Курс валюты по отношению к рублю на дату документа</w:t>
            </w:r>
          </w:p>
        </w:tc>
        <w:tc>
          <w:tcPr>
            <w:tcW w:w="1379" w:type="pct"/>
            <w:gridSpan w:val="3"/>
            <w:shd w:val="clear" w:color="auto" w:fill="auto"/>
          </w:tcPr>
          <w:p w14:paraId="444B2011"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781F0F9A" w14:textId="77777777" w:rsidTr="00A05660">
        <w:tc>
          <w:tcPr>
            <w:tcW w:w="605" w:type="pct"/>
            <w:shd w:val="clear" w:color="auto" w:fill="auto"/>
            <w:hideMark/>
          </w:tcPr>
          <w:p w14:paraId="30232515"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F525711" w14:textId="00A07858" w:rsidR="00D11A32" w:rsidRPr="002947D3" w:rsidRDefault="00D11A32" w:rsidP="00D11A32">
            <w:pPr>
              <w:spacing w:before="60" w:after="60"/>
              <w:ind w:firstLine="0"/>
              <w:rPr>
                <w:sz w:val="24"/>
                <w:szCs w:val="24"/>
              </w:rPr>
            </w:pPr>
            <w:r>
              <w:rPr>
                <w:sz w:val="24"/>
                <w:szCs w:val="24"/>
                <w:lang w:val="en-US"/>
              </w:rPr>
              <w:t>sumRUR</w:t>
            </w:r>
          </w:p>
        </w:tc>
        <w:tc>
          <w:tcPr>
            <w:tcW w:w="308" w:type="pct"/>
            <w:gridSpan w:val="4"/>
            <w:shd w:val="clear" w:color="auto" w:fill="auto"/>
            <w:hideMark/>
          </w:tcPr>
          <w:p w14:paraId="24E3091C"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4E13A2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F80F935" w14:textId="4889C18E" w:rsidR="00D11A32" w:rsidRPr="002947D3" w:rsidRDefault="00D11A32" w:rsidP="00D11A32">
            <w:pPr>
              <w:spacing w:before="60" w:after="60"/>
              <w:ind w:firstLine="0"/>
              <w:rPr>
                <w:sz w:val="24"/>
                <w:szCs w:val="24"/>
              </w:rPr>
            </w:pPr>
            <w:r w:rsidRPr="008063D8">
              <w:rPr>
                <w:sz w:val="24"/>
                <w:szCs w:val="24"/>
              </w:rPr>
              <w:t>Сумма возмещения ущерба в рублевом эквиваленте</w:t>
            </w:r>
          </w:p>
        </w:tc>
        <w:tc>
          <w:tcPr>
            <w:tcW w:w="1379" w:type="pct"/>
            <w:gridSpan w:val="3"/>
            <w:shd w:val="clear" w:color="auto" w:fill="auto"/>
            <w:hideMark/>
          </w:tcPr>
          <w:p w14:paraId="51E53694" w14:textId="708B4F2F"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16B9AD0"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230EB350" w14:textId="77777777" w:rsidTr="00A05660">
        <w:tc>
          <w:tcPr>
            <w:tcW w:w="5000" w:type="pct"/>
            <w:gridSpan w:val="17"/>
            <w:shd w:val="clear" w:color="auto" w:fill="auto"/>
            <w:hideMark/>
          </w:tcPr>
          <w:p w14:paraId="782E4B61" w14:textId="3863BBC4" w:rsidR="00D11A32" w:rsidRPr="00DA36AF" w:rsidRDefault="00D11A32" w:rsidP="00D11A32">
            <w:pPr>
              <w:spacing w:before="60" w:after="60"/>
              <w:ind w:firstLine="0"/>
              <w:jc w:val="center"/>
              <w:rPr>
                <w:sz w:val="24"/>
                <w:szCs w:val="24"/>
              </w:rPr>
            </w:pPr>
            <w:r w:rsidRPr="00375029">
              <w:rPr>
                <w:b/>
                <w:bCs/>
                <w:sz w:val="24"/>
                <w:szCs w:val="24"/>
              </w:rPr>
              <w:t>Документ, являющийся основанием для начисления суммы возмещения фактически понесенного ущерба</w:t>
            </w:r>
          </w:p>
        </w:tc>
      </w:tr>
      <w:tr w:rsidR="00D11A32" w:rsidRPr="00DA36AF" w14:paraId="6751C183" w14:textId="77777777" w:rsidTr="00A05660">
        <w:tc>
          <w:tcPr>
            <w:tcW w:w="605" w:type="pct"/>
            <w:shd w:val="clear" w:color="auto" w:fill="auto"/>
            <w:hideMark/>
          </w:tcPr>
          <w:p w14:paraId="0601CD45" w14:textId="29E23275" w:rsidR="00D11A32" w:rsidRPr="00DA36AF" w:rsidRDefault="00D11A32" w:rsidP="00D11A32">
            <w:pPr>
              <w:spacing w:before="60" w:after="60"/>
              <w:ind w:firstLine="0"/>
              <w:rPr>
                <w:sz w:val="24"/>
                <w:szCs w:val="24"/>
              </w:rPr>
            </w:pPr>
            <w:r w:rsidRPr="00375029">
              <w:rPr>
                <w:b/>
                <w:bCs/>
                <w:sz w:val="24"/>
                <w:szCs w:val="24"/>
              </w:rPr>
              <w:t>foundationDoc</w:t>
            </w:r>
          </w:p>
        </w:tc>
        <w:tc>
          <w:tcPr>
            <w:tcW w:w="847" w:type="pct"/>
            <w:gridSpan w:val="3"/>
            <w:shd w:val="clear" w:color="auto" w:fill="auto"/>
            <w:hideMark/>
          </w:tcPr>
          <w:p w14:paraId="0E2C954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F687E8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6CA7C19"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107A55E"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D6002A0" w14:textId="65B678A3" w:rsidR="00D11A32" w:rsidRPr="007130E9" w:rsidRDefault="00D11A32" w:rsidP="00D11A32">
            <w:pPr>
              <w:spacing w:before="60" w:after="60"/>
              <w:ind w:firstLine="0"/>
              <w:rPr>
                <w:sz w:val="24"/>
                <w:szCs w:val="24"/>
              </w:rPr>
            </w:pPr>
          </w:p>
        </w:tc>
      </w:tr>
      <w:tr w:rsidR="00D11A32" w:rsidRPr="00DA36AF" w14:paraId="3E2866CA" w14:textId="77777777" w:rsidTr="00A05660">
        <w:tc>
          <w:tcPr>
            <w:tcW w:w="605" w:type="pct"/>
            <w:shd w:val="clear" w:color="auto" w:fill="auto"/>
            <w:hideMark/>
          </w:tcPr>
          <w:p w14:paraId="4679B58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634D374" w14:textId="5C27C59A" w:rsidR="00D11A32" w:rsidRPr="00DA36AF" w:rsidRDefault="00D11A32" w:rsidP="00D11A32">
            <w:pPr>
              <w:spacing w:before="60" w:after="60"/>
              <w:ind w:firstLine="0"/>
              <w:rPr>
                <w:sz w:val="24"/>
                <w:szCs w:val="24"/>
              </w:rPr>
            </w:pPr>
            <w:r>
              <w:rPr>
                <w:sz w:val="24"/>
                <w:szCs w:val="24"/>
                <w:lang w:val="en-US"/>
              </w:rPr>
              <w:t>code</w:t>
            </w:r>
          </w:p>
        </w:tc>
        <w:tc>
          <w:tcPr>
            <w:tcW w:w="292" w:type="pct"/>
            <w:gridSpan w:val="3"/>
            <w:shd w:val="clear" w:color="auto" w:fill="auto"/>
          </w:tcPr>
          <w:p w14:paraId="73A0EED1" w14:textId="7CD48AEB"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7FF6B46B" w14:textId="5AF1CA30"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w:t>
            </w:r>
          </w:p>
        </w:tc>
        <w:tc>
          <w:tcPr>
            <w:tcW w:w="1339" w:type="pct"/>
            <w:gridSpan w:val="4"/>
            <w:shd w:val="clear" w:color="auto" w:fill="auto"/>
          </w:tcPr>
          <w:p w14:paraId="36746DAC" w14:textId="38B5FBF5" w:rsidR="00D11A32" w:rsidRPr="00DA36AF" w:rsidRDefault="00D11A32" w:rsidP="00D11A32">
            <w:pPr>
              <w:spacing w:before="60" w:after="60"/>
              <w:ind w:firstLine="0"/>
              <w:rPr>
                <w:sz w:val="24"/>
                <w:szCs w:val="24"/>
              </w:rPr>
            </w:pPr>
            <w:r w:rsidRPr="00375029">
              <w:rPr>
                <w:sz w:val="24"/>
                <w:szCs w:val="24"/>
              </w:rPr>
              <w:t>Код документа, являющиегося основанием для начисления суммы возмещения фактически понесенного ущерба</w:t>
            </w:r>
          </w:p>
        </w:tc>
        <w:tc>
          <w:tcPr>
            <w:tcW w:w="1379" w:type="pct"/>
            <w:gridSpan w:val="3"/>
            <w:shd w:val="clear" w:color="auto" w:fill="auto"/>
            <w:hideMark/>
          </w:tcPr>
          <w:p w14:paraId="2BA0429E" w14:textId="77777777" w:rsidR="00D11A32" w:rsidRPr="00DA36AF" w:rsidRDefault="00D11A32" w:rsidP="00D11A32">
            <w:pPr>
              <w:spacing w:before="60" w:after="60"/>
              <w:ind w:firstLine="0"/>
              <w:rPr>
                <w:sz w:val="24"/>
                <w:szCs w:val="24"/>
              </w:rPr>
            </w:pPr>
          </w:p>
        </w:tc>
      </w:tr>
      <w:tr w:rsidR="00D11A32" w:rsidRPr="00DA36AF" w14:paraId="5607288E" w14:textId="77777777" w:rsidTr="00A05660">
        <w:tc>
          <w:tcPr>
            <w:tcW w:w="605" w:type="pct"/>
            <w:shd w:val="clear" w:color="auto" w:fill="auto"/>
            <w:hideMark/>
          </w:tcPr>
          <w:p w14:paraId="2EFC207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770B5E" w14:textId="4B567E60" w:rsidR="00D11A32" w:rsidRPr="00DA36AF" w:rsidRDefault="00D11A32" w:rsidP="00D11A32">
            <w:pPr>
              <w:spacing w:before="60" w:after="60"/>
              <w:ind w:firstLine="0"/>
              <w:rPr>
                <w:sz w:val="24"/>
                <w:szCs w:val="24"/>
              </w:rPr>
            </w:pPr>
            <w:r w:rsidRPr="00DA36AF">
              <w:rPr>
                <w:sz w:val="24"/>
                <w:szCs w:val="24"/>
                <w:lang w:val="en-US"/>
              </w:rPr>
              <w:t>name</w:t>
            </w:r>
          </w:p>
        </w:tc>
        <w:tc>
          <w:tcPr>
            <w:tcW w:w="292" w:type="pct"/>
            <w:gridSpan w:val="3"/>
            <w:shd w:val="clear" w:color="auto" w:fill="auto"/>
          </w:tcPr>
          <w:p w14:paraId="06FBD238" w14:textId="503B0513"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tcPr>
          <w:p w14:paraId="05BC633F" w14:textId="033E841F"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27382481" w14:textId="5304A82F" w:rsidR="00D11A32" w:rsidRPr="00DA36AF" w:rsidRDefault="00D11A32" w:rsidP="00D11A32">
            <w:pPr>
              <w:spacing w:before="60" w:after="60"/>
              <w:ind w:firstLine="0"/>
              <w:rPr>
                <w:sz w:val="24"/>
                <w:szCs w:val="24"/>
              </w:rPr>
            </w:pPr>
            <w:r w:rsidRPr="00375029">
              <w:rPr>
                <w:sz w:val="24"/>
                <w:szCs w:val="24"/>
              </w:rPr>
              <w:t>Наименование документа, являющиегося основанием для начисления суммы возмещения фактически понесенного ущерба</w:t>
            </w:r>
          </w:p>
        </w:tc>
        <w:tc>
          <w:tcPr>
            <w:tcW w:w="1379" w:type="pct"/>
            <w:gridSpan w:val="3"/>
            <w:shd w:val="clear" w:color="auto" w:fill="auto"/>
            <w:hideMark/>
          </w:tcPr>
          <w:p w14:paraId="2FDD40AE" w14:textId="77777777" w:rsidR="00D11A32" w:rsidRPr="00DA36AF" w:rsidRDefault="00D11A32" w:rsidP="00D11A32">
            <w:pPr>
              <w:spacing w:before="60" w:after="60"/>
              <w:ind w:firstLine="0"/>
              <w:rPr>
                <w:sz w:val="24"/>
                <w:szCs w:val="24"/>
              </w:rPr>
            </w:pPr>
          </w:p>
        </w:tc>
      </w:tr>
      <w:tr w:rsidR="00D11A32" w:rsidRPr="00DA36AF" w14:paraId="6595DB83" w14:textId="77777777" w:rsidTr="00A05660">
        <w:tc>
          <w:tcPr>
            <w:tcW w:w="5000" w:type="pct"/>
            <w:gridSpan w:val="17"/>
            <w:shd w:val="clear" w:color="auto" w:fill="auto"/>
            <w:hideMark/>
          </w:tcPr>
          <w:p w14:paraId="7E99992A" w14:textId="66D1915C" w:rsidR="00D11A32" w:rsidRPr="00DA36AF" w:rsidRDefault="00D11A32" w:rsidP="00D11A32">
            <w:pPr>
              <w:spacing w:before="60" w:after="60"/>
              <w:ind w:firstLine="0"/>
              <w:jc w:val="center"/>
              <w:rPr>
                <w:sz w:val="24"/>
                <w:szCs w:val="24"/>
              </w:rPr>
            </w:pPr>
            <w:r w:rsidRPr="00401029">
              <w:rPr>
                <w:b/>
                <w:bCs/>
                <w:sz w:val="24"/>
                <w:szCs w:val="24"/>
              </w:rPr>
              <w:t>Платежный документ</w:t>
            </w:r>
          </w:p>
        </w:tc>
      </w:tr>
      <w:tr w:rsidR="00D11A32" w:rsidRPr="00DA36AF" w14:paraId="318A2C51" w14:textId="77777777" w:rsidTr="00A05660">
        <w:tc>
          <w:tcPr>
            <w:tcW w:w="605" w:type="pct"/>
            <w:shd w:val="clear" w:color="auto" w:fill="auto"/>
            <w:hideMark/>
          </w:tcPr>
          <w:p w14:paraId="41132926" w14:textId="00762DA0" w:rsidR="00D11A32" w:rsidRPr="00DA36AF" w:rsidRDefault="00D11A32" w:rsidP="00D11A32">
            <w:pPr>
              <w:spacing w:before="60" w:after="60"/>
              <w:ind w:firstLine="0"/>
              <w:rPr>
                <w:sz w:val="24"/>
                <w:szCs w:val="24"/>
              </w:rPr>
            </w:pPr>
            <w:r>
              <w:rPr>
                <w:b/>
                <w:bCs/>
                <w:sz w:val="24"/>
                <w:szCs w:val="24"/>
                <w:lang w:val="en-US"/>
              </w:rPr>
              <w:t>pay</w:t>
            </w:r>
            <w:r w:rsidRPr="00375029">
              <w:rPr>
                <w:b/>
                <w:bCs/>
                <w:sz w:val="24"/>
                <w:szCs w:val="24"/>
              </w:rPr>
              <w:t>Doc</w:t>
            </w:r>
          </w:p>
        </w:tc>
        <w:tc>
          <w:tcPr>
            <w:tcW w:w="847" w:type="pct"/>
            <w:gridSpan w:val="3"/>
            <w:shd w:val="clear" w:color="auto" w:fill="auto"/>
            <w:hideMark/>
          </w:tcPr>
          <w:p w14:paraId="171E7A9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7528A6B"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494D2E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C6B01C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0308C7C" w14:textId="77777777" w:rsidR="00D11A32" w:rsidRPr="007130E9" w:rsidRDefault="00D11A32" w:rsidP="00D11A32">
            <w:pPr>
              <w:spacing w:before="60" w:after="60"/>
              <w:ind w:firstLine="0"/>
              <w:rPr>
                <w:sz w:val="24"/>
                <w:szCs w:val="24"/>
              </w:rPr>
            </w:pPr>
          </w:p>
        </w:tc>
      </w:tr>
      <w:tr w:rsidR="00D11A32" w:rsidRPr="00DA36AF" w14:paraId="3DF33281" w14:textId="77777777" w:rsidTr="00A05660">
        <w:tc>
          <w:tcPr>
            <w:tcW w:w="605" w:type="pct"/>
            <w:shd w:val="clear" w:color="auto" w:fill="auto"/>
            <w:hideMark/>
          </w:tcPr>
          <w:p w14:paraId="7A5C77E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86FB9EC" w14:textId="6A299472" w:rsidR="00D11A32" w:rsidRPr="00DA36AF" w:rsidRDefault="00D11A32" w:rsidP="00D11A32">
            <w:pPr>
              <w:spacing w:before="60" w:after="60"/>
              <w:ind w:firstLine="0"/>
              <w:rPr>
                <w:sz w:val="24"/>
                <w:szCs w:val="24"/>
              </w:rPr>
            </w:pPr>
            <w:r w:rsidRPr="00375029">
              <w:rPr>
                <w:sz w:val="24"/>
                <w:szCs w:val="24"/>
                <w:lang w:val="en-US"/>
              </w:rPr>
              <w:t>documentName</w:t>
            </w:r>
          </w:p>
        </w:tc>
        <w:tc>
          <w:tcPr>
            <w:tcW w:w="292" w:type="pct"/>
            <w:gridSpan w:val="3"/>
            <w:shd w:val="clear" w:color="auto" w:fill="auto"/>
          </w:tcPr>
          <w:p w14:paraId="013C5BA5" w14:textId="62E8CD49" w:rsidR="00D11A32" w:rsidRPr="00375029" w:rsidRDefault="00D11A32" w:rsidP="00D11A32">
            <w:pPr>
              <w:spacing w:before="60" w:after="60"/>
              <w:ind w:firstLine="0"/>
              <w:jc w:val="center"/>
              <w:rPr>
                <w:sz w:val="24"/>
                <w:szCs w:val="24"/>
                <w:lang w:val="en-US"/>
              </w:rPr>
            </w:pPr>
            <w:r>
              <w:rPr>
                <w:sz w:val="24"/>
                <w:szCs w:val="24"/>
                <w:lang w:val="en-US"/>
              </w:rPr>
              <w:t>O</w:t>
            </w:r>
          </w:p>
        </w:tc>
        <w:tc>
          <w:tcPr>
            <w:tcW w:w="538" w:type="pct"/>
            <w:gridSpan w:val="3"/>
            <w:shd w:val="clear" w:color="auto" w:fill="auto"/>
          </w:tcPr>
          <w:p w14:paraId="0394724E"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70F1D800" w14:textId="711F0929" w:rsidR="00D11A32" w:rsidRPr="00DA36AF" w:rsidRDefault="00D11A32" w:rsidP="00D11A32">
            <w:pPr>
              <w:spacing w:before="60" w:after="60"/>
              <w:ind w:firstLine="0"/>
              <w:rPr>
                <w:sz w:val="24"/>
                <w:szCs w:val="24"/>
              </w:rPr>
            </w:pPr>
            <w:r w:rsidRPr="00375029">
              <w:rPr>
                <w:sz w:val="24"/>
                <w:szCs w:val="24"/>
              </w:rPr>
              <w:t>Наименование платежного документа</w:t>
            </w:r>
          </w:p>
        </w:tc>
        <w:tc>
          <w:tcPr>
            <w:tcW w:w="1379" w:type="pct"/>
            <w:gridSpan w:val="3"/>
            <w:shd w:val="clear" w:color="auto" w:fill="auto"/>
            <w:hideMark/>
          </w:tcPr>
          <w:p w14:paraId="08F87027" w14:textId="77777777" w:rsidR="00D11A32" w:rsidRPr="00DA36AF" w:rsidRDefault="00D11A32" w:rsidP="00D11A32">
            <w:pPr>
              <w:spacing w:before="60" w:after="60"/>
              <w:ind w:firstLine="0"/>
              <w:rPr>
                <w:sz w:val="24"/>
                <w:szCs w:val="24"/>
              </w:rPr>
            </w:pPr>
          </w:p>
        </w:tc>
      </w:tr>
      <w:tr w:rsidR="00DE2E65" w:rsidRPr="00DA36AF" w14:paraId="6D4ED69C" w14:textId="77777777" w:rsidTr="006E28A8">
        <w:tc>
          <w:tcPr>
            <w:tcW w:w="5000" w:type="pct"/>
            <w:gridSpan w:val="17"/>
            <w:shd w:val="clear" w:color="auto" w:fill="auto"/>
            <w:hideMark/>
          </w:tcPr>
          <w:p w14:paraId="6C4D51FA" w14:textId="3D08AF10" w:rsidR="00DE2E65" w:rsidRPr="00DA36AF" w:rsidRDefault="00DE2E65" w:rsidP="006E28A8">
            <w:pPr>
              <w:spacing w:before="60" w:after="60"/>
              <w:ind w:firstLine="0"/>
              <w:jc w:val="center"/>
              <w:rPr>
                <w:sz w:val="24"/>
                <w:szCs w:val="24"/>
              </w:rPr>
            </w:pPr>
            <w:r w:rsidRPr="00DE2E65">
              <w:rPr>
                <w:b/>
                <w:bCs/>
                <w:sz w:val="24"/>
                <w:szCs w:val="24"/>
              </w:rPr>
              <w:t>Информация о возврате поставщиком (подрядчиком, исполнителем) переплаты по контракту</w:t>
            </w:r>
          </w:p>
        </w:tc>
      </w:tr>
      <w:tr w:rsidR="00DE2E65" w:rsidRPr="00DA36AF" w14:paraId="6F371591" w14:textId="77777777" w:rsidTr="006E28A8">
        <w:tc>
          <w:tcPr>
            <w:tcW w:w="605" w:type="pct"/>
            <w:shd w:val="clear" w:color="auto" w:fill="auto"/>
            <w:hideMark/>
          </w:tcPr>
          <w:p w14:paraId="048C0301" w14:textId="3CB28DEC" w:rsidR="00DE2E65" w:rsidRPr="00DA36AF" w:rsidRDefault="00DE2E65" w:rsidP="006E28A8">
            <w:pPr>
              <w:spacing w:before="60" w:after="60"/>
              <w:ind w:firstLine="0"/>
              <w:rPr>
                <w:sz w:val="24"/>
                <w:szCs w:val="24"/>
              </w:rPr>
            </w:pPr>
            <w:r w:rsidRPr="00DE2E65">
              <w:rPr>
                <w:b/>
                <w:bCs/>
                <w:sz w:val="24"/>
                <w:szCs w:val="24"/>
              </w:rPr>
              <w:t>refundOverpaymentsInfo</w:t>
            </w:r>
          </w:p>
        </w:tc>
        <w:tc>
          <w:tcPr>
            <w:tcW w:w="847" w:type="pct"/>
            <w:gridSpan w:val="3"/>
            <w:shd w:val="clear" w:color="auto" w:fill="auto"/>
            <w:hideMark/>
          </w:tcPr>
          <w:p w14:paraId="0A5BF93C" w14:textId="77777777" w:rsidR="00DE2E65" w:rsidRPr="00DA36AF" w:rsidRDefault="00DE2E6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05752B4C" w14:textId="77777777" w:rsidR="00DE2E65" w:rsidRPr="00DA36AF" w:rsidRDefault="00DE2E6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7B0AB46F" w14:textId="77777777" w:rsidR="00DE2E65" w:rsidRPr="00DA36AF" w:rsidRDefault="00DE2E6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4B8FE82" w14:textId="77777777" w:rsidR="00DE2E65" w:rsidRPr="00DA36AF" w:rsidRDefault="00DE2E6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808A88E" w14:textId="77777777" w:rsidR="00DE2E65" w:rsidRPr="007130E9" w:rsidRDefault="00DE2E65" w:rsidP="006E28A8">
            <w:pPr>
              <w:spacing w:before="60" w:after="60"/>
              <w:ind w:firstLine="0"/>
              <w:rPr>
                <w:sz w:val="24"/>
                <w:szCs w:val="24"/>
              </w:rPr>
            </w:pPr>
          </w:p>
        </w:tc>
      </w:tr>
      <w:tr w:rsidR="001A66B5" w:rsidRPr="000B2574" w14:paraId="4844E752" w14:textId="77777777" w:rsidTr="006E28A8">
        <w:tc>
          <w:tcPr>
            <w:tcW w:w="605" w:type="pct"/>
            <w:shd w:val="clear" w:color="auto" w:fill="auto"/>
            <w:hideMark/>
          </w:tcPr>
          <w:p w14:paraId="658949FB"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5EE81CD7" w14:textId="35F8F24B" w:rsidR="001A66B5" w:rsidRPr="00DA36AF" w:rsidRDefault="001A66B5" w:rsidP="006E28A8">
            <w:pPr>
              <w:spacing w:before="60" w:after="60"/>
              <w:ind w:firstLine="0"/>
              <w:rPr>
                <w:sz w:val="24"/>
                <w:szCs w:val="24"/>
              </w:rPr>
            </w:pPr>
            <w:r w:rsidRPr="001A66B5">
              <w:rPr>
                <w:sz w:val="24"/>
                <w:szCs w:val="24"/>
              </w:rPr>
              <w:t>refundOverpaymentInfo</w:t>
            </w:r>
          </w:p>
        </w:tc>
        <w:tc>
          <w:tcPr>
            <w:tcW w:w="292" w:type="pct"/>
            <w:gridSpan w:val="3"/>
            <w:shd w:val="clear" w:color="auto" w:fill="auto"/>
          </w:tcPr>
          <w:p w14:paraId="09A74B36" w14:textId="77777777" w:rsidR="001A66B5" w:rsidRPr="002E2962" w:rsidRDefault="001A66B5" w:rsidP="006E28A8">
            <w:pPr>
              <w:spacing w:before="60" w:after="60"/>
              <w:ind w:firstLine="0"/>
              <w:jc w:val="center"/>
              <w:rPr>
                <w:sz w:val="24"/>
                <w:szCs w:val="24"/>
              </w:rPr>
            </w:pPr>
            <w:r w:rsidRPr="00DA36AF">
              <w:rPr>
                <w:sz w:val="24"/>
                <w:szCs w:val="24"/>
              </w:rPr>
              <w:t>O</w:t>
            </w:r>
          </w:p>
        </w:tc>
        <w:tc>
          <w:tcPr>
            <w:tcW w:w="538" w:type="pct"/>
            <w:gridSpan w:val="3"/>
            <w:shd w:val="clear" w:color="auto" w:fill="auto"/>
          </w:tcPr>
          <w:p w14:paraId="71FD07B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131D1088" w14:textId="5CFAE53E" w:rsidR="001A66B5" w:rsidRPr="00DA36AF" w:rsidRDefault="001A66B5" w:rsidP="001A66B5">
            <w:pPr>
              <w:spacing w:before="60" w:after="60"/>
              <w:ind w:firstLine="0"/>
              <w:rPr>
                <w:sz w:val="24"/>
                <w:szCs w:val="24"/>
              </w:rPr>
            </w:pPr>
            <w:r w:rsidRPr="001A66B5">
              <w:rPr>
                <w:sz w:val="24"/>
                <w:szCs w:val="24"/>
              </w:rPr>
              <w:t>Информация о возврате поставщиком (подрядчиком, испол</w:t>
            </w:r>
            <w:r>
              <w:rPr>
                <w:sz w:val="24"/>
                <w:szCs w:val="24"/>
              </w:rPr>
              <w:t>нителем) переплаты по контракту</w:t>
            </w:r>
          </w:p>
        </w:tc>
        <w:tc>
          <w:tcPr>
            <w:tcW w:w="1379" w:type="pct"/>
            <w:gridSpan w:val="3"/>
            <w:shd w:val="clear" w:color="auto" w:fill="auto"/>
            <w:hideMark/>
          </w:tcPr>
          <w:p w14:paraId="389AC5D9" w14:textId="033AE74F" w:rsidR="001A66B5" w:rsidRPr="001A66B5" w:rsidRDefault="001A66B5" w:rsidP="006E28A8">
            <w:pPr>
              <w:spacing w:before="60" w:after="60"/>
              <w:ind w:firstLine="0"/>
              <w:rPr>
                <w:sz w:val="24"/>
                <w:szCs w:val="24"/>
              </w:rPr>
            </w:pPr>
            <w:r>
              <w:rPr>
                <w:sz w:val="24"/>
                <w:szCs w:val="24"/>
              </w:rPr>
              <w:t>Множественный элемент.</w:t>
            </w:r>
          </w:p>
          <w:p w14:paraId="33032378" w14:textId="77777777" w:rsidR="00226C5B" w:rsidRPr="00226C5B" w:rsidRDefault="00226C5B" w:rsidP="00226C5B">
            <w:pPr>
              <w:spacing w:before="60" w:after="60"/>
              <w:ind w:firstLine="0"/>
              <w:rPr>
                <w:sz w:val="24"/>
                <w:szCs w:val="24"/>
              </w:rPr>
            </w:pPr>
            <w:r w:rsidRPr="00226C5B">
              <w:rPr>
                <w:sz w:val="24"/>
                <w:szCs w:val="24"/>
              </w:rPr>
              <w:t>В блоке контролируется, что (ИЛИ):</w:t>
            </w:r>
          </w:p>
          <w:p w14:paraId="1A74925B" w14:textId="77777777" w:rsidR="00226C5B" w:rsidRPr="001A65D2" w:rsidRDefault="00226C5B" w:rsidP="00226C5B">
            <w:pPr>
              <w:spacing w:before="60" w:after="60"/>
              <w:ind w:firstLine="0"/>
              <w:rPr>
                <w:sz w:val="24"/>
                <w:szCs w:val="24"/>
                <w:lang w:val="en-US"/>
              </w:rPr>
            </w:pPr>
            <w:r w:rsidRPr="001A65D2">
              <w:rPr>
                <w:sz w:val="24"/>
                <w:szCs w:val="24"/>
                <w:lang w:val="en-US"/>
              </w:rPr>
              <w:t xml:space="preserve">1. </w:t>
            </w:r>
            <w:r w:rsidRPr="00226C5B">
              <w:rPr>
                <w:sz w:val="24"/>
                <w:szCs w:val="24"/>
              </w:rPr>
              <w:t>Заполнены</w:t>
            </w:r>
            <w:r w:rsidRPr="001A65D2">
              <w:rPr>
                <w:sz w:val="24"/>
                <w:szCs w:val="24"/>
                <w:lang w:val="en-US"/>
              </w:rPr>
              <w:t xml:space="preserve"> </w:t>
            </w:r>
            <w:r w:rsidRPr="00226C5B">
              <w:rPr>
                <w:sz w:val="24"/>
                <w:szCs w:val="24"/>
              </w:rPr>
              <w:t>блоки</w:t>
            </w:r>
            <w:r w:rsidRPr="001A65D2">
              <w:rPr>
                <w:sz w:val="24"/>
                <w:szCs w:val="24"/>
                <w:lang w:val="en-US"/>
              </w:rPr>
              <w:t xml:space="preserve"> foundationRefundDocsInfo, amountOverpaidsInfo </w:t>
            </w:r>
            <w:r w:rsidRPr="00226C5B">
              <w:rPr>
                <w:sz w:val="24"/>
                <w:szCs w:val="24"/>
              </w:rPr>
              <w:t>и</w:t>
            </w:r>
            <w:r w:rsidRPr="001A65D2">
              <w:rPr>
                <w:sz w:val="24"/>
                <w:szCs w:val="24"/>
                <w:lang w:val="en-US"/>
              </w:rPr>
              <w:t xml:space="preserve"> amountRefundsInfo</w:t>
            </w:r>
          </w:p>
          <w:p w14:paraId="20907064" w14:textId="5390B968" w:rsidR="00226C5B" w:rsidRPr="00921FCC" w:rsidRDefault="00226C5B" w:rsidP="00226C5B">
            <w:pPr>
              <w:spacing w:before="60" w:after="60"/>
              <w:ind w:firstLine="0"/>
              <w:rPr>
                <w:sz w:val="24"/>
                <w:szCs w:val="24"/>
                <w:lang w:val="en-US"/>
              </w:rPr>
            </w:pPr>
            <w:r w:rsidRPr="00921FCC">
              <w:rPr>
                <w:sz w:val="24"/>
                <w:szCs w:val="24"/>
                <w:lang w:val="en-US"/>
              </w:rPr>
              <w:t xml:space="preserve">2. </w:t>
            </w:r>
            <w:r w:rsidRPr="00226C5B">
              <w:rPr>
                <w:sz w:val="24"/>
                <w:szCs w:val="24"/>
              </w:rPr>
              <w:t>Заполнены</w:t>
            </w:r>
            <w:r w:rsidRPr="00921FCC">
              <w:rPr>
                <w:sz w:val="24"/>
                <w:szCs w:val="24"/>
                <w:lang w:val="en-US"/>
              </w:rPr>
              <w:t xml:space="preserve"> </w:t>
            </w:r>
            <w:r w:rsidRPr="00226C5B">
              <w:rPr>
                <w:sz w:val="24"/>
                <w:szCs w:val="24"/>
              </w:rPr>
              <w:t>блоки</w:t>
            </w:r>
            <w:r w:rsidRPr="00921FCC">
              <w:rPr>
                <w:sz w:val="24"/>
                <w:szCs w:val="24"/>
                <w:lang w:val="en-US"/>
              </w:rPr>
              <w:t xml:space="preserve"> foundationRefundDocsInfo </w:t>
            </w:r>
            <w:r w:rsidRPr="00226C5B">
              <w:rPr>
                <w:sz w:val="24"/>
                <w:szCs w:val="24"/>
              </w:rPr>
              <w:t>и</w:t>
            </w:r>
            <w:r w:rsidRPr="00921FCC">
              <w:rPr>
                <w:sz w:val="24"/>
                <w:szCs w:val="24"/>
                <w:lang w:val="en-US"/>
              </w:rPr>
              <w:t xml:space="preserve"> amountOverpaidsInfo</w:t>
            </w:r>
          </w:p>
          <w:p w14:paraId="5D0FF55D" w14:textId="0EC1A16B" w:rsidR="001A66B5" w:rsidRPr="00921FCC" w:rsidRDefault="00226C5B" w:rsidP="00226C5B">
            <w:pPr>
              <w:spacing w:before="60" w:after="60"/>
              <w:ind w:firstLine="0"/>
              <w:rPr>
                <w:sz w:val="24"/>
                <w:szCs w:val="24"/>
                <w:lang w:val="en-US"/>
              </w:rPr>
            </w:pPr>
            <w:r w:rsidRPr="00921FCC">
              <w:rPr>
                <w:sz w:val="24"/>
                <w:szCs w:val="24"/>
                <w:lang w:val="en-US"/>
              </w:rPr>
              <w:t xml:space="preserve">3. </w:t>
            </w:r>
            <w:r w:rsidRPr="00226C5B">
              <w:rPr>
                <w:sz w:val="24"/>
                <w:szCs w:val="24"/>
              </w:rPr>
              <w:t>Заполнен</w:t>
            </w:r>
            <w:r w:rsidRPr="00921FCC">
              <w:rPr>
                <w:sz w:val="24"/>
                <w:szCs w:val="24"/>
                <w:lang w:val="en-US"/>
              </w:rPr>
              <w:t xml:space="preserve"> </w:t>
            </w:r>
            <w:r w:rsidRPr="00226C5B">
              <w:rPr>
                <w:sz w:val="24"/>
                <w:szCs w:val="24"/>
              </w:rPr>
              <w:t>только</w:t>
            </w:r>
            <w:r w:rsidRPr="00921FCC">
              <w:rPr>
                <w:sz w:val="24"/>
                <w:szCs w:val="24"/>
                <w:lang w:val="en-US"/>
              </w:rPr>
              <w:t xml:space="preserve"> </w:t>
            </w:r>
            <w:r w:rsidRPr="00226C5B">
              <w:rPr>
                <w:sz w:val="24"/>
                <w:szCs w:val="24"/>
              </w:rPr>
              <w:t>блок</w:t>
            </w:r>
            <w:r w:rsidRPr="00921FCC">
              <w:rPr>
                <w:sz w:val="24"/>
                <w:szCs w:val="24"/>
                <w:lang w:val="en-US"/>
              </w:rPr>
              <w:t xml:space="preserve"> amountRefundsInfo</w:t>
            </w:r>
          </w:p>
        </w:tc>
      </w:tr>
      <w:tr w:rsidR="001A66B5" w:rsidRPr="00DA36AF" w14:paraId="6CB56B0D" w14:textId="77777777" w:rsidTr="006E28A8">
        <w:tc>
          <w:tcPr>
            <w:tcW w:w="605" w:type="pct"/>
            <w:shd w:val="clear" w:color="auto" w:fill="auto"/>
            <w:hideMark/>
          </w:tcPr>
          <w:p w14:paraId="2AD41CA2" w14:textId="77777777" w:rsidR="001A66B5" w:rsidRPr="00921FCC" w:rsidRDefault="001A66B5" w:rsidP="006E28A8">
            <w:pPr>
              <w:spacing w:before="60" w:after="60"/>
              <w:ind w:firstLine="0"/>
              <w:rPr>
                <w:sz w:val="24"/>
                <w:szCs w:val="24"/>
                <w:lang w:val="en-US"/>
              </w:rPr>
            </w:pPr>
          </w:p>
        </w:tc>
        <w:tc>
          <w:tcPr>
            <w:tcW w:w="847" w:type="pct"/>
            <w:gridSpan w:val="3"/>
            <w:shd w:val="clear" w:color="auto" w:fill="auto"/>
          </w:tcPr>
          <w:p w14:paraId="265B4C8B" w14:textId="35D5FA6F" w:rsidR="001A66B5" w:rsidRPr="00DA36AF" w:rsidRDefault="001A66B5" w:rsidP="001A66B5">
            <w:pPr>
              <w:spacing w:before="60" w:after="60"/>
              <w:ind w:firstLine="0"/>
              <w:rPr>
                <w:sz w:val="24"/>
                <w:szCs w:val="24"/>
              </w:rPr>
            </w:pPr>
            <w:r w:rsidRPr="001A66B5">
              <w:rPr>
                <w:sz w:val="24"/>
                <w:szCs w:val="24"/>
              </w:rPr>
              <w:t>currency</w:t>
            </w:r>
          </w:p>
        </w:tc>
        <w:tc>
          <w:tcPr>
            <w:tcW w:w="292" w:type="pct"/>
            <w:gridSpan w:val="3"/>
            <w:shd w:val="clear" w:color="auto" w:fill="auto"/>
          </w:tcPr>
          <w:p w14:paraId="1794343C" w14:textId="77777777" w:rsidR="001A66B5" w:rsidRPr="002E2962" w:rsidRDefault="001A66B5" w:rsidP="006E28A8">
            <w:pPr>
              <w:spacing w:before="60" w:after="60"/>
              <w:ind w:firstLine="0"/>
              <w:jc w:val="center"/>
              <w:rPr>
                <w:sz w:val="24"/>
                <w:szCs w:val="24"/>
              </w:rPr>
            </w:pPr>
            <w:r w:rsidRPr="00DA36AF">
              <w:rPr>
                <w:sz w:val="24"/>
                <w:szCs w:val="24"/>
              </w:rPr>
              <w:t>O</w:t>
            </w:r>
          </w:p>
        </w:tc>
        <w:tc>
          <w:tcPr>
            <w:tcW w:w="538" w:type="pct"/>
            <w:gridSpan w:val="3"/>
            <w:shd w:val="clear" w:color="auto" w:fill="auto"/>
          </w:tcPr>
          <w:p w14:paraId="2BA49D1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652A62A6" w14:textId="45DF82AE" w:rsidR="001A66B5" w:rsidRPr="00DA36AF" w:rsidRDefault="001A66B5" w:rsidP="001A66B5">
            <w:pPr>
              <w:spacing w:before="60" w:after="60"/>
              <w:ind w:firstLine="0"/>
              <w:rPr>
                <w:sz w:val="24"/>
                <w:szCs w:val="24"/>
              </w:rPr>
            </w:pPr>
            <w:r>
              <w:rPr>
                <w:sz w:val="24"/>
                <w:szCs w:val="24"/>
              </w:rPr>
              <w:t>Валюта</w:t>
            </w:r>
          </w:p>
        </w:tc>
        <w:tc>
          <w:tcPr>
            <w:tcW w:w="1379" w:type="pct"/>
            <w:gridSpan w:val="3"/>
            <w:shd w:val="clear" w:color="auto" w:fill="auto"/>
            <w:hideMark/>
          </w:tcPr>
          <w:p w14:paraId="0385E93F" w14:textId="77777777" w:rsidR="001A66B5" w:rsidRDefault="001A66B5" w:rsidP="006E28A8">
            <w:pPr>
              <w:spacing w:before="60" w:after="60"/>
              <w:ind w:firstLine="0"/>
              <w:rPr>
                <w:sz w:val="24"/>
                <w:szCs w:val="24"/>
              </w:rPr>
            </w:pPr>
            <w:r w:rsidRPr="001A66B5">
              <w:rPr>
                <w:sz w:val="24"/>
                <w:szCs w:val="24"/>
              </w:rPr>
              <w:t>При приеме контролируется, что валюта, указанная в данном блоке, соответствует валюте контракта</w:t>
            </w:r>
          </w:p>
          <w:p w14:paraId="26177377" w14:textId="029AE710" w:rsidR="001A66B5" w:rsidRPr="00DA36AF" w:rsidRDefault="001A66B5" w:rsidP="006E28A8">
            <w:pPr>
              <w:spacing w:before="60" w:after="60"/>
              <w:ind w:firstLine="0"/>
              <w:rPr>
                <w:sz w:val="24"/>
                <w:szCs w:val="24"/>
              </w:rPr>
            </w:pPr>
            <w:r>
              <w:rPr>
                <w:sz w:val="24"/>
                <w:szCs w:val="24"/>
              </w:rPr>
              <w:t>Состав блока см.выше</w:t>
            </w:r>
          </w:p>
        </w:tc>
      </w:tr>
      <w:tr w:rsidR="00DE2E65" w:rsidRPr="00DA36AF" w14:paraId="2E31E286" w14:textId="77777777" w:rsidTr="00DE2E65">
        <w:tc>
          <w:tcPr>
            <w:tcW w:w="605" w:type="pct"/>
            <w:shd w:val="clear" w:color="auto" w:fill="auto"/>
            <w:hideMark/>
          </w:tcPr>
          <w:p w14:paraId="2F434E8B" w14:textId="77777777" w:rsidR="00DE2E65" w:rsidRPr="00DA36AF" w:rsidRDefault="00DE2E65" w:rsidP="00DE2E65">
            <w:pPr>
              <w:spacing w:before="60" w:after="60"/>
              <w:ind w:firstLine="0"/>
              <w:rPr>
                <w:sz w:val="24"/>
                <w:szCs w:val="24"/>
              </w:rPr>
            </w:pPr>
          </w:p>
        </w:tc>
        <w:tc>
          <w:tcPr>
            <w:tcW w:w="847" w:type="pct"/>
            <w:gridSpan w:val="3"/>
            <w:shd w:val="clear" w:color="auto" w:fill="auto"/>
          </w:tcPr>
          <w:p w14:paraId="4428EF81" w14:textId="22F79ED9" w:rsidR="00DE2E65" w:rsidRPr="00DA36AF" w:rsidRDefault="00DE2E65" w:rsidP="00DE2E65">
            <w:pPr>
              <w:spacing w:before="60" w:after="60"/>
              <w:ind w:firstLine="0"/>
              <w:rPr>
                <w:sz w:val="24"/>
                <w:szCs w:val="24"/>
              </w:rPr>
            </w:pPr>
            <w:r w:rsidRPr="00DE2E65">
              <w:rPr>
                <w:sz w:val="24"/>
                <w:szCs w:val="24"/>
              </w:rPr>
              <w:t>refundOverpaidDocuments</w:t>
            </w:r>
          </w:p>
        </w:tc>
        <w:tc>
          <w:tcPr>
            <w:tcW w:w="292" w:type="pct"/>
            <w:gridSpan w:val="3"/>
            <w:shd w:val="clear" w:color="auto" w:fill="auto"/>
          </w:tcPr>
          <w:p w14:paraId="71790CDD" w14:textId="7225A358" w:rsidR="00DE2E65" w:rsidRPr="009260D8" w:rsidRDefault="009260D8" w:rsidP="00DE2E65">
            <w:pPr>
              <w:spacing w:before="60" w:after="60"/>
              <w:ind w:firstLine="0"/>
              <w:jc w:val="center"/>
              <w:rPr>
                <w:sz w:val="24"/>
                <w:szCs w:val="24"/>
              </w:rPr>
            </w:pPr>
            <w:r>
              <w:rPr>
                <w:sz w:val="24"/>
                <w:szCs w:val="24"/>
              </w:rPr>
              <w:t>Н</w:t>
            </w:r>
          </w:p>
        </w:tc>
        <w:tc>
          <w:tcPr>
            <w:tcW w:w="538" w:type="pct"/>
            <w:gridSpan w:val="3"/>
            <w:shd w:val="clear" w:color="auto" w:fill="auto"/>
          </w:tcPr>
          <w:p w14:paraId="4BEF74CB" w14:textId="24A663A0" w:rsidR="00DE2E65" w:rsidRPr="002E2962" w:rsidRDefault="00DE2E65" w:rsidP="00DE2E65">
            <w:pPr>
              <w:spacing w:before="60" w:after="60"/>
              <w:ind w:firstLine="0"/>
              <w:jc w:val="center"/>
              <w:rPr>
                <w:sz w:val="24"/>
                <w:szCs w:val="24"/>
              </w:rPr>
            </w:pPr>
            <w:r>
              <w:rPr>
                <w:sz w:val="24"/>
                <w:szCs w:val="24"/>
                <w:lang w:val="en-US"/>
              </w:rPr>
              <w:t>S</w:t>
            </w:r>
          </w:p>
        </w:tc>
        <w:tc>
          <w:tcPr>
            <w:tcW w:w="1339" w:type="pct"/>
            <w:gridSpan w:val="4"/>
            <w:shd w:val="clear" w:color="auto" w:fill="auto"/>
          </w:tcPr>
          <w:p w14:paraId="3C6068FC" w14:textId="5A76BD74" w:rsidR="00DE2E65" w:rsidRPr="00DA36AF" w:rsidRDefault="00DE2E65" w:rsidP="00DE2E65">
            <w:pPr>
              <w:spacing w:before="60" w:after="60"/>
              <w:ind w:firstLine="0"/>
              <w:rPr>
                <w:sz w:val="24"/>
                <w:szCs w:val="24"/>
              </w:rPr>
            </w:pPr>
            <w:r w:rsidRPr="00DE2E65">
              <w:rPr>
                <w:sz w:val="24"/>
                <w:szCs w:val="24"/>
              </w:rPr>
              <w:t>Документы, являющиеся основанием для возврата заказчику излишне уплаченной суммы оплаты контракта</w:t>
            </w:r>
          </w:p>
        </w:tc>
        <w:tc>
          <w:tcPr>
            <w:tcW w:w="1379" w:type="pct"/>
            <w:gridSpan w:val="3"/>
            <w:shd w:val="clear" w:color="auto" w:fill="auto"/>
            <w:hideMark/>
          </w:tcPr>
          <w:p w14:paraId="59A87233" w14:textId="77777777" w:rsidR="00DE2E65" w:rsidRPr="00DA36AF" w:rsidRDefault="00DE2E65" w:rsidP="00DE2E65">
            <w:pPr>
              <w:spacing w:before="60" w:after="60"/>
              <w:ind w:firstLine="0"/>
              <w:rPr>
                <w:sz w:val="24"/>
                <w:szCs w:val="24"/>
              </w:rPr>
            </w:pPr>
          </w:p>
        </w:tc>
      </w:tr>
      <w:tr w:rsidR="001A66B5" w:rsidRPr="00DE2E65" w14:paraId="401A30F2" w14:textId="77777777" w:rsidTr="006E28A8">
        <w:tc>
          <w:tcPr>
            <w:tcW w:w="5000" w:type="pct"/>
            <w:gridSpan w:val="17"/>
            <w:shd w:val="clear" w:color="auto" w:fill="auto"/>
            <w:hideMark/>
          </w:tcPr>
          <w:p w14:paraId="155A3118" w14:textId="77777777" w:rsidR="001A66B5" w:rsidRPr="00DE2E65" w:rsidRDefault="001A66B5" w:rsidP="006E28A8">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1A66B5" w:rsidRPr="00DA36AF" w14:paraId="3743CD22" w14:textId="77777777" w:rsidTr="006E28A8">
        <w:tc>
          <w:tcPr>
            <w:tcW w:w="605" w:type="pct"/>
            <w:shd w:val="clear" w:color="auto" w:fill="auto"/>
            <w:hideMark/>
          </w:tcPr>
          <w:p w14:paraId="47D49BD7" w14:textId="77777777" w:rsidR="001A66B5" w:rsidRPr="00DE2E65" w:rsidRDefault="001A66B5" w:rsidP="006E28A8">
            <w:pPr>
              <w:spacing w:before="60" w:after="60"/>
              <w:ind w:firstLine="0"/>
              <w:rPr>
                <w:b/>
                <w:sz w:val="24"/>
                <w:szCs w:val="24"/>
              </w:rPr>
            </w:pPr>
            <w:r w:rsidRPr="00DE2E65">
              <w:rPr>
                <w:b/>
                <w:sz w:val="24"/>
                <w:szCs w:val="24"/>
              </w:rPr>
              <w:t>foundationRefundDocsInfo</w:t>
            </w:r>
          </w:p>
        </w:tc>
        <w:tc>
          <w:tcPr>
            <w:tcW w:w="847" w:type="pct"/>
            <w:gridSpan w:val="3"/>
            <w:shd w:val="clear" w:color="auto" w:fill="auto"/>
            <w:hideMark/>
          </w:tcPr>
          <w:p w14:paraId="426B5E79" w14:textId="77777777" w:rsidR="001A66B5" w:rsidRPr="00DA36AF" w:rsidRDefault="001A66B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2C1419DB" w14:textId="77777777" w:rsidR="001A66B5" w:rsidRPr="00DA36AF" w:rsidRDefault="001A66B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1A30AE7E" w14:textId="77777777" w:rsidR="001A66B5" w:rsidRPr="00DA36AF" w:rsidRDefault="001A66B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58A2D9A2" w14:textId="77777777" w:rsidR="001A66B5" w:rsidRPr="00DA36AF" w:rsidRDefault="001A66B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7A840F17" w14:textId="77777777" w:rsidR="001A66B5" w:rsidRPr="007130E9" w:rsidRDefault="001A66B5" w:rsidP="006E28A8">
            <w:pPr>
              <w:spacing w:before="60" w:after="60"/>
              <w:ind w:firstLine="0"/>
              <w:rPr>
                <w:sz w:val="24"/>
                <w:szCs w:val="24"/>
              </w:rPr>
            </w:pPr>
          </w:p>
        </w:tc>
      </w:tr>
      <w:tr w:rsidR="001A66B5" w:rsidRPr="00DA36AF" w14:paraId="331BB991" w14:textId="77777777" w:rsidTr="006E28A8">
        <w:tc>
          <w:tcPr>
            <w:tcW w:w="605" w:type="pct"/>
            <w:shd w:val="clear" w:color="auto" w:fill="auto"/>
            <w:hideMark/>
          </w:tcPr>
          <w:p w14:paraId="276DBE78"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3830C9FA" w14:textId="77777777" w:rsidR="001A66B5" w:rsidRPr="00DA36AF" w:rsidRDefault="001A66B5" w:rsidP="006E28A8">
            <w:pPr>
              <w:spacing w:before="60" w:after="60"/>
              <w:ind w:firstLine="0"/>
              <w:rPr>
                <w:sz w:val="24"/>
                <w:szCs w:val="24"/>
              </w:rPr>
            </w:pPr>
            <w:r w:rsidRPr="00DE2E65">
              <w:rPr>
                <w:sz w:val="24"/>
                <w:szCs w:val="24"/>
              </w:rPr>
              <w:t>foundationRefundDocsInfo</w:t>
            </w:r>
          </w:p>
        </w:tc>
        <w:tc>
          <w:tcPr>
            <w:tcW w:w="292" w:type="pct"/>
            <w:gridSpan w:val="3"/>
            <w:shd w:val="clear" w:color="auto" w:fill="auto"/>
          </w:tcPr>
          <w:p w14:paraId="42C14121" w14:textId="01F45622"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0AEC698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2A983D86" w14:textId="77777777" w:rsidR="001A66B5" w:rsidRPr="00DA36AF" w:rsidRDefault="001A66B5" w:rsidP="006E28A8">
            <w:pPr>
              <w:spacing w:before="60" w:after="60"/>
              <w:ind w:firstLine="0"/>
              <w:rPr>
                <w:sz w:val="24"/>
                <w:szCs w:val="24"/>
              </w:rPr>
            </w:pPr>
            <w:r w:rsidRPr="00DE2E65">
              <w:rPr>
                <w:sz w:val="24"/>
                <w:szCs w:val="24"/>
              </w:rPr>
              <w:t>Реквизиты документов, являющихся основанием для возврата заказчику излишне уплаченной суммы оплаты контракта</w:t>
            </w:r>
          </w:p>
        </w:tc>
        <w:tc>
          <w:tcPr>
            <w:tcW w:w="1379" w:type="pct"/>
            <w:gridSpan w:val="3"/>
            <w:shd w:val="clear" w:color="auto" w:fill="auto"/>
            <w:hideMark/>
          </w:tcPr>
          <w:p w14:paraId="2D7D1858" w14:textId="77777777" w:rsidR="001A66B5" w:rsidRPr="00DA36AF" w:rsidRDefault="001A66B5" w:rsidP="006E28A8">
            <w:pPr>
              <w:spacing w:before="60" w:after="60"/>
              <w:ind w:firstLine="0"/>
              <w:rPr>
                <w:sz w:val="24"/>
                <w:szCs w:val="24"/>
              </w:rPr>
            </w:pPr>
          </w:p>
        </w:tc>
      </w:tr>
      <w:tr w:rsidR="001A66B5" w:rsidRPr="00DA36AF" w14:paraId="69C9A6D8" w14:textId="77777777" w:rsidTr="006E28A8">
        <w:tc>
          <w:tcPr>
            <w:tcW w:w="605" w:type="pct"/>
            <w:shd w:val="clear" w:color="auto" w:fill="auto"/>
            <w:hideMark/>
          </w:tcPr>
          <w:p w14:paraId="49AAC219"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36E50B6E" w14:textId="77777777" w:rsidR="001A66B5" w:rsidRPr="00DA36AF" w:rsidRDefault="001A66B5" w:rsidP="006E28A8">
            <w:pPr>
              <w:spacing w:before="60" w:after="60"/>
              <w:ind w:firstLine="0"/>
              <w:rPr>
                <w:sz w:val="24"/>
                <w:szCs w:val="24"/>
              </w:rPr>
            </w:pPr>
            <w:r w:rsidRPr="00DE2E65">
              <w:rPr>
                <w:sz w:val="24"/>
                <w:szCs w:val="24"/>
              </w:rPr>
              <w:t>amountOverpaidsInfo</w:t>
            </w:r>
          </w:p>
        </w:tc>
        <w:tc>
          <w:tcPr>
            <w:tcW w:w="292" w:type="pct"/>
            <w:gridSpan w:val="3"/>
            <w:shd w:val="clear" w:color="auto" w:fill="auto"/>
          </w:tcPr>
          <w:p w14:paraId="0BF44658" w14:textId="61D3F658"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353B471B"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3E23A5EF" w14:textId="77777777" w:rsidR="001A66B5" w:rsidRPr="00DA36AF" w:rsidRDefault="001A66B5" w:rsidP="006E28A8">
            <w:pPr>
              <w:spacing w:before="60" w:after="60"/>
              <w:ind w:firstLine="0"/>
              <w:rPr>
                <w:sz w:val="24"/>
                <w:szCs w:val="24"/>
              </w:rPr>
            </w:pPr>
            <w:r w:rsidRPr="00DE2E65">
              <w:rPr>
                <w:sz w:val="24"/>
                <w:szCs w:val="24"/>
              </w:rPr>
              <w:t>Размеры излишне уплаченной заказчиком суммы оплаты контракта</w:t>
            </w:r>
          </w:p>
        </w:tc>
        <w:tc>
          <w:tcPr>
            <w:tcW w:w="1379" w:type="pct"/>
            <w:gridSpan w:val="3"/>
            <w:shd w:val="clear" w:color="auto" w:fill="auto"/>
            <w:hideMark/>
          </w:tcPr>
          <w:p w14:paraId="78A19478" w14:textId="77777777" w:rsidR="001A66B5" w:rsidRPr="00DA36AF" w:rsidRDefault="001A66B5" w:rsidP="006E28A8">
            <w:pPr>
              <w:spacing w:before="60" w:after="60"/>
              <w:ind w:firstLine="0"/>
              <w:rPr>
                <w:sz w:val="24"/>
                <w:szCs w:val="24"/>
              </w:rPr>
            </w:pPr>
          </w:p>
        </w:tc>
      </w:tr>
      <w:tr w:rsidR="001A66B5" w:rsidRPr="00DA36AF" w14:paraId="3F006CFF" w14:textId="77777777" w:rsidTr="006E28A8">
        <w:tc>
          <w:tcPr>
            <w:tcW w:w="605" w:type="pct"/>
            <w:shd w:val="clear" w:color="auto" w:fill="auto"/>
            <w:hideMark/>
          </w:tcPr>
          <w:p w14:paraId="781291FE"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7B77C231" w14:textId="77777777" w:rsidR="001A66B5" w:rsidRPr="00DA36AF" w:rsidRDefault="001A66B5" w:rsidP="006E28A8">
            <w:pPr>
              <w:spacing w:before="60" w:after="60"/>
              <w:ind w:firstLine="0"/>
              <w:rPr>
                <w:sz w:val="24"/>
                <w:szCs w:val="24"/>
              </w:rPr>
            </w:pPr>
            <w:r w:rsidRPr="00DE2E65">
              <w:rPr>
                <w:sz w:val="24"/>
                <w:szCs w:val="24"/>
              </w:rPr>
              <w:t>amountRefundsInfo</w:t>
            </w:r>
          </w:p>
        </w:tc>
        <w:tc>
          <w:tcPr>
            <w:tcW w:w="292" w:type="pct"/>
            <w:gridSpan w:val="3"/>
            <w:shd w:val="clear" w:color="auto" w:fill="auto"/>
          </w:tcPr>
          <w:p w14:paraId="3C61DAFF" w14:textId="63729E33"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111B3298"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5B70AF68" w14:textId="77777777" w:rsidR="001A66B5" w:rsidRPr="00DA36AF" w:rsidRDefault="001A66B5" w:rsidP="006E28A8">
            <w:pPr>
              <w:spacing w:before="60" w:after="60"/>
              <w:ind w:firstLine="0"/>
              <w:rPr>
                <w:sz w:val="24"/>
                <w:szCs w:val="24"/>
              </w:rPr>
            </w:pPr>
            <w:r w:rsidRPr="00DE2E65">
              <w:rPr>
                <w:sz w:val="24"/>
                <w:szCs w:val="24"/>
              </w:rPr>
              <w:t>Размеры возвращенной заказчику излишне уплаченной заказчиком суммы оплаты контракта</w:t>
            </w:r>
          </w:p>
        </w:tc>
        <w:tc>
          <w:tcPr>
            <w:tcW w:w="1379" w:type="pct"/>
            <w:gridSpan w:val="3"/>
            <w:shd w:val="clear" w:color="auto" w:fill="auto"/>
            <w:hideMark/>
          </w:tcPr>
          <w:p w14:paraId="0D061FD9" w14:textId="77777777" w:rsidR="001A66B5" w:rsidRPr="00DA36AF" w:rsidRDefault="001A66B5" w:rsidP="006E28A8">
            <w:pPr>
              <w:spacing w:before="60" w:after="60"/>
              <w:ind w:firstLine="0"/>
              <w:rPr>
                <w:sz w:val="24"/>
                <w:szCs w:val="24"/>
              </w:rPr>
            </w:pPr>
          </w:p>
        </w:tc>
      </w:tr>
      <w:tr w:rsidR="00DE2E65" w:rsidRPr="00DE2E65" w14:paraId="09CADC14" w14:textId="77777777" w:rsidTr="006E28A8">
        <w:tc>
          <w:tcPr>
            <w:tcW w:w="5000" w:type="pct"/>
            <w:gridSpan w:val="17"/>
            <w:shd w:val="clear" w:color="auto" w:fill="auto"/>
            <w:hideMark/>
          </w:tcPr>
          <w:p w14:paraId="38B81A04" w14:textId="203CAF8D" w:rsidR="00DE2E65" w:rsidRPr="00DE2E65" w:rsidRDefault="00DE2E65" w:rsidP="006E28A8">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DE2E65" w:rsidRPr="00DA36AF" w14:paraId="5C4F0C04" w14:textId="77777777" w:rsidTr="006E28A8">
        <w:tc>
          <w:tcPr>
            <w:tcW w:w="605" w:type="pct"/>
            <w:shd w:val="clear" w:color="auto" w:fill="auto"/>
            <w:hideMark/>
          </w:tcPr>
          <w:p w14:paraId="4669AFD3" w14:textId="5CDE0DD3" w:rsidR="00DE2E65" w:rsidRPr="00DE2E65" w:rsidRDefault="00DE2E65" w:rsidP="006E28A8">
            <w:pPr>
              <w:spacing w:before="60" w:after="60"/>
              <w:ind w:firstLine="0"/>
              <w:rPr>
                <w:b/>
                <w:sz w:val="24"/>
                <w:szCs w:val="24"/>
              </w:rPr>
            </w:pPr>
            <w:r w:rsidRPr="00DE2E65">
              <w:rPr>
                <w:b/>
                <w:sz w:val="24"/>
                <w:szCs w:val="24"/>
              </w:rPr>
              <w:t>foundationRefundDocsInfo</w:t>
            </w:r>
          </w:p>
        </w:tc>
        <w:tc>
          <w:tcPr>
            <w:tcW w:w="847" w:type="pct"/>
            <w:gridSpan w:val="3"/>
            <w:shd w:val="clear" w:color="auto" w:fill="auto"/>
            <w:hideMark/>
          </w:tcPr>
          <w:p w14:paraId="5F8B1335" w14:textId="77777777" w:rsidR="00DE2E65" w:rsidRPr="00DA36AF" w:rsidRDefault="00DE2E6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756CC51F" w14:textId="77777777" w:rsidR="00DE2E65" w:rsidRPr="00DA36AF" w:rsidRDefault="00DE2E6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8D3338A" w14:textId="77777777" w:rsidR="00DE2E65" w:rsidRPr="00DA36AF" w:rsidRDefault="00DE2E6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096D29F3" w14:textId="77777777" w:rsidR="00DE2E65" w:rsidRPr="00DA36AF" w:rsidRDefault="00DE2E6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BEF0992" w14:textId="77777777" w:rsidR="00DE2E65" w:rsidRPr="007130E9" w:rsidRDefault="00DE2E65" w:rsidP="006E28A8">
            <w:pPr>
              <w:spacing w:before="60" w:after="60"/>
              <w:ind w:firstLine="0"/>
              <w:rPr>
                <w:sz w:val="24"/>
                <w:szCs w:val="24"/>
              </w:rPr>
            </w:pPr>
          </w:p>
        </w:tc>
      </w:tr>
      <w:tr w:rsidR="00D45B51" w:rsidRPr="00DA36AF" w14:paraId="15C3BA0F" w14:textId="77777777" w:rsidTr="006E28A8">
        <w:tc>
          <w:tcPr>
            <w:tcW w:w="605" w:type="pct"/>
            <w:shd w:val="clear" w:color="auto" w:fill="auto"/>
          </w:tcPr>
          <w:p w14:paraId="299617BD" w14:textId="77777777" w:rsidR="00D45B51" w:rsidRPr="00DE2E65" w:rsidRDefault="00D45B51" w:rsidP="00D45B51">
            <w:pPr>
              <w:spacing w:before="60" w:after="60"/>
              <w:ind w:firstLine="0"/>
              <w:rPr>
                <w:b/>
                <w:sz w:val="24"/>
                <w:szCs w:val="24"/>
              </w:rPr>
            </w:pPr>
          </w:p>
        </w:tc>
        <w:tc>
          <w:tcPr>
            <w:tcW w:w="847" w:type="pct"/>
            <w:gridSpan w:val="3"/>
            <w:shd w:val="clear" w:color="auto" w:fill="auto"/>
          </w:tcPr>
          <w:p w14:paraId="7E1973CA" w14:textId="5C6C0F23" w:rsidR="00D45B51" w:rsidRPr="00DA36AF" w:rsidRDefault="00D45B51" w:rsidP="00D45B51">
            <w:pPr>
              <w:spacing w:before="60" w:after="60"/>
              <w:ind w:firstLine="0"/>
              <w:rPr>
                <w:sz w:val="24"/>
                <w:szCs w:val="24"/>
              </w:rPr>
            </w:pPr>
            <w:r w:rsidRPr="00D45B51">
              <w:rPr>
                <w:sz w:val="24"/>
                <w:szCs w:val="24"/>
              </w:rPr>
              <w:t>foundationRefundDocInfo</w:t>
            </w:r>
          </w:p>
        </w:tc>
        <w:tc>
          <w:tcPr>
            <w:tcW w:w="292" w:type="pct"/>
            <w:gridSpan w:val="3"/>
            <w:shd w:val="clear" w:color="auto" w:fill="auto"/>
          </w:tcPr>
          <w:p w14:paraId="317C0D30" w14:textId="2208A93E" w:rsidR="00D45B51" w:rsidRPr="00DA36AF" w:rsidRDefault="00D45B51" w:rsidP="00D45B51">
            <w:pPr>
              <w:spacing w:before="60" w:after="60"/>
              <w:ind w:firstLine="0"/>
              <w:rPr>
                <w:sz w:val="24"/>
                <w:szCs w:val="24"/>
              </w:rPr>
            </w:pPr>
            <w:r w:rsidRPr="00DA36AF">
              <w:rPr>
                <w:sz w:val="24"/>
                <w:szCs w:val="24"/>
              </w:rPr>
              <w:t>O</w:t>
            </w:r>
          </w:p>
        </w:tc>
        <w:tc>
          <w:tcPr>
            <w:tcW w:w="538" w:type="pct"/>
            <w:gridSpan w:val="3"/>
            <w:shd w:val="clear" w:color="auto" w:fill="auto"/>
          </w:tcPr>
          <w:p w14:paraId="7F12A733" w14:textId="41516672" w:rsidR="00D45B51" w:rsidRPr="00DA36AF" w:rsidRDefault="00D45B51" w:rsidP="00D45B51">
            <w:pPr>
              <w:spacing w:before="60" w:after="60"/>
              <w:ind w:firstLine="0"/>
              <w:rPr>
                <w:sz w:val="24"/>
                <w:szCs w:val="24"/>
              </w:rPr>
            </w:pPr>
            <w:r>
              <w:rPr>
                <w:sz w:val="24"/>
                <w:szCs w:val="24"/>
                <w:lang w:val="en-US"/>
              </w:rPr>
              <w:t>S</w:t>
            </w:r>
          </w:p>
        </w:tc>
        <w:tc>
          <w:tcPr>
            <w:tcW w:w="1339" w:type="pct"/>
            <w:gridSpan w:val="4"/>
            <w:shd w:val="clear" w:color="auto" w:fill="auto"/>
          </w:tcPr>
          <w:p w14:paraId="09A55BA6" w14:textId="2F91791E" w:rsidR="00D45B51" w:rsidRPr="00DA36AF" w:rsidRDefault="00D45B51" w:rsidP="00D45B51">
            <w:pPr>
              <w:spacing w:before="60" w:after="60"/>
              <w:ind w:firstLine="0"/>
              <w:rPr>
                <w:sz w:val="24"/>
                <w:szCs w:val="24"/>
              </w:rPr>
            </w:pPr>
            <w:r w:rsidRPr="00D45B51">
              <w:rPr>
                <w:sz w:val="24"/>
                <w:szCs w:val="24"/>
              </w:rPr>
              <w:t>Реквизиты документа, являющегося основанием для возврата заказчику излишне уплаченной суммы оплаты контракта</w:t>
            </w:r>
          </w:p>
        </w:tc>
        <w:tc>
          <w:tcPr>
            <w:tcW w:w="1379" w:type="pct"/>
            <w:gridSpan w:val="3"/>
            <w:shd w:val="clear" w:color="auto" w:fill="auto"/>
          </w:tcPr>
          <w:p w14:paraId="27B99632" w14:textId="3C8DA290" w:rsidR="00D45B51" w:rsidRPr="007130E9" w:rsidRDefault="00D45B51" w:rsidP="00D45B51">
            <w:pPr>
              <w:spacing w:before="60" w:after="60"/>
              <w:ind w:firstLine="0"/>
              <w:rPr>
                <w:sz w:val="24"/>
                <w:szCs w:val="24"/>
              </w:rPr>
            </w:pPr>
            <w:r>
              <w:rPr>
                <w:sz w:val="24"/>
                <w:szCs w:val="24"/>
              </w:rPr>
              <w:t>Множественный элемент</w:t>
            </w:r>
          </w:p>
        </w:tc>
      </w:tr>
      <w:tr w:rsidR="00D45B51" w:rsidRPr="00D45B51" w14:paraId="0A45127A" w14:textId="77777777" w:rsidTr="006E28A8">
        <w:tc>
          <w:tcPr>
            <w:tcW w:w="5000" w:type="pct"/>
            <w:gridSpan w:val="17"/>
            <w:shd w:val="clear" w:color="auto" w:fill="auto"/>
            <w:hideMark/>
          </w:tcPr>
          <w:p w14:paraId="789BC0EC" w14:textId="52B61395" w:rsidR="00D45B51" w:rsidRPr="00D45B51" w:rsidRDefault="00D45B51" w:rsidP="006E28A8">
            <w:pPr>
              <w:spacing w:before="60" w:after="60"/>
              <w:ind w:firstLine="0"/>
              <w:jc w:val="center"/>
              <w:rPr>
                <w:b/>
                <w:sz w:val="24"/>
                <w:szCs w:val="24"/>
              </w:rPr>
            </w:pPr>
            <w:r w:rsidRPr="00D45B51">
              <w:rPr>
                <w:b/>
                <w:sz w:val="24"/>
                <w:szCs w:val="24"/>
              </w:rPr>
              <w:t>Реквизиты документа, являющегося основанием для возврата заказчику излишне уплаченной суммы оплаты контракта</w:t>
            </w:r>
          </w:p>
        </w:tc>
      </w:tr>
      <w:tr w:rsidR="00D45B51" w:rsidRPr="00DA36AF" w14:paraId="07A3D92C" w14:textId="77777777" w:rsidTr="006E28A8">
        <w:tc>
          <w:tcPr>
            <w:tcW w:w="605" w:type="pct"/>
            <w:shd w:val="clear" w:color="auto" w:fill="auto"/>
            <w:hideMark/>
          </w:tcPr>
          <w:p w14:paraId="16E285CD" w14:textId="4F7828BC" w:rsidR="00D45B51" w:rsidRPr="00DE2E65" w:rsidRDefault="00D45B51" w:rsidP="00D45B51">
            <w:pPr>
              <w:spacing w:before="60" w:after="60"/>
              <w:ind w:firstLine="0"/>
              <w:rPr>
                <w:b/>
                <w:sz w:val="24"/>
                <w:szCs w:val="24"/>
              </w:rPr>
            </w:pPr>
            <w:r w:rsidRPr="00DE2E65">
              <w:rPr>
                <w:b/>
                <w:sz w:val="24"/>
                <w:szCs w:val="24"/>
              </w:rPr>
              <w:t>foundationRefundDocInfo</w:t>
            </w:r>
          </w:p>
        </w:tc>
        <w:tc>
          <w:tcPr>
            <w:tcW w:w="847" w:type="pct"/>
            <w:gridSpan w:val="3"/>
            <w:shd w:val="clear" w:color="auto" w:fill="auto"/>
            <w:hideMark/>
          </w:tcPr>
          <w:p w14:paraId="0B33B4C9"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9AB360B"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1845389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32989E3F"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3FBA2DE" w14:textId="77777777" w:rsidR="00D45B51" w:rsidRPr="007130E9" w:rsidRDefault="00D45B51" w:rsidP="006E28A8">
            <w:pPr>
              <w:spacing w:before="60" w:after="60"/>
              <w:ind w:firstLine="0"/>
              <w:rPr>
                <w:sz w:val="24"/>
                <w:szCs w:val="24"/>
              </w:rPr>
            </w:pPr>
          </w:p>
        </w:tc>
      </w:tr>
      <w:tr w:rsidR="00CF6215" w:rsidRPr="00DA36AF" w14:paraId="362097BF" w14:textId="77777777" w:rsidTr="006E28A8">
        <w:tc>
          <w:tcPr>
            <w:tcW w:w="605" w:type="pct"/>
            <w:shd w:val="clear" w:color="auto" w:fill="auto"/>
          </w:tcPr>
          <w:p w14:paraId="2D146600" w14:textId="77777777" w:rsidR="00CF6215" w:rsidRPr="00DE2E65" w:rsidRDefault="00CF6215" w:rsidP="00CF6215">
            <w:pPr>
              <w:spacing w:before="60" w:after="60"/>
              <w:ind w:firstLine="0"/>
              <w:rPr>
                <w:b/>
                <w:sz w:val="24"/>
                <w:szCs w:val="24"/>
              </w:rPr>
            </w:pPr>
          </w:p>
        </w:tc>
        <w:tc>
          <w:tcPr>
            <w:tcW w:w="847" w:type="pct"/>
            <w:gridSpan w:val="3"/>
            <w:shd w:val="clear" w:color="auto" w:fill="auto"/>
          </w:tcPr>
          <w:p w14:paraId="0299E06D" w14:textId="7CB349C3" w:rsidR="00CF6215" w:rsidRPr="00DA36AF" w:rsidRDefault="00CF6215" w:rsidP="00CF6215">
            <w:pPr>
              <w:spacing w:before="60" w:after="60"/>
              <w:ind w:firstLine="0"/>
              <w:rPr>
                <w:sz w:val="24"/>
                <w:szCs w:val="24"/>
              </w:rPr>
            </w:pPr>
            <w:r w:rsidRPr="00D45B51">
              <w:rPr>
                <w:sz w:val="24"/>
                <w:szCs w:val="24"/>
              </w:rPr>
              <w:t>name</w:t>
            </w:r>
          </w:p>
        </w:tc>
        <w:tc>
          <w:tcPr>
            <w:tcW w:w="292" w:type="pct"/>
            <w:gridSpan w:val="3"/>
            <w:shd w:val="clear" w:color="auto" w:fill="auto"/>
          </w:tcPr>
          <w:p w14:paraId="64436194" w14:textId="63EBA4FF" w:rsidR="00CF6215" w:rsidRPr="00DA36AF" w:rsidRDefault="00CF6215" w:rsidP="00CF6215">
            <w:pPr>
              <w:spacing w:before="60" w:after="60"/>
              <w:ind w:firstLine="0"/>
              <w:jc w:val="center"/>
              <w:rPr>
                <w:sz w:val="24"/>
                <w:szCs w:val="24"/>
              </w:rPr>
            </w:pPr>
            <w:r>
              <w:rPr>
                <w:sz w:val="24"/>
                <w:szCs w:val="24"/>
                <w:lang w:val="en-US"/>
              </w:rPr>
              <w:t>O</w:t>
            </w:r>
          </w:p>
        </w:tc>
        <w:tc>
          <w:tcPr>
            <w:tcW w:w="538" w:type="pct"/>
            <w:gridSpan w:val="3"/>
            <w:shd w:val="clear" w:color="auto" w:fill="auto"/>
          </w:tcPr>
          <w:p w14:paraId="08035C83" w14:textId="70769F02" w:rsidR="00CF6215" w:rsidRPr="00DA36AF" w:rsidRDefault="00CF6215" w:rsidP="00CF6215">
            <w:pPr>
              <w:spacing w:before="60" w:after="60"/>
              <w:ind w:firstLine="0"/>
              <w:jc w:val="center"/>
              <w:rPr>
                <w:sz w:val="24"/>
                <w:szCs w:val="24"/>
              </w:rPr>
            </w:pPr>
            <w:r>
              <w:rPr>
                <w:sz w:val="24"/>
                <w:szCs w:val="24"/>
                <w:lang w:val="en-US"/>
              </w:rPr>
              <w:t>T(1-2</w:t>
            </w:r>
            <w:r w:rsidRPr="00DA36AF">
              <w:rPr>
                <w:sz w:val="24"/>
                <w:szCs w:val="24"/>
                <w:lang w:val="en-US"/>
              </w:rPr>
              <w:t>00)</w:t>
            </w:r>
          </w:p>
        </w:tc>
        <w:tc>
          <w:tcPr>
            <w:tcW w:w="1339" w:type="pct"/>
            <w:gridSpan w:val="4"/>
            <w:shd w:val="clear" w:color="auto" w:fill="auto"/>
          </w:tcPr>
          <w:p w14:paraId="0400CDBC" w14:textId="7EEF4DA5" w:rsidR="00CF6215" w:rsidRPr="00DA36AF" w:rsidRDefault="00CF6215" w:rsidP="00CF6215">
            <w:pPr>
              <w:spacing w:before="60" w:after="60"/>
              <w:ind w:firstLine="0"/>
              <w:rPr>
                <w:sz w:val="24"/>
                <w:szCs w:val="24"/>
              </w:rPr>
            </w:pPr>
            <w:r w:rsidRPr="00D45B51">
              <w:rPr>
                <w:sz w:val="24"/>
                <w:szCs w:val="24"/>
              </w:rPr>
              <w:t>Наименование</w:t>
            </w:r>
          </w:p>
        </w:tc>
        <w:tc>
          <w:tcPr>
            <w:tcW w:w="1379" w:type="pct"/>
            <w:gridSpan w:val="3"/>
            <w:shd w:val="clear" w:color="auto" w:fill="auto"/>
          </w:tcPr>
          <w:p w14:paraId="2DE144FE" w14:textId="77777777" w:rsidR="00CF6215" w:rsidRPr="007130E9" w:rsidRDefault="00CF6215" w:rsidP="00CF6215">
            <w:pPr>
              <w:spacing w:before="60" w:after="60"/>
              <w:ind w:firstLine="0"/>
              <w:rPr>
                <w:sz w:val="24"/>
                <w:szCs w:val="24"/>
              </w:rPr>
            </w:pPr>
          </w:p>
        </w:tc>
      </w:tr>
      <w:tr w:rsidR="00CF6215" w:rsidRPr="00DA36AF" w14:paraId="44978756" w14:textId="77777777" w:rsidTr="006E28A8">
        <w:tc>
          <w:tcPr>
            <w:tcW w:w="605" w:type="pct"/>
            <w:shd w:val="clear" w:color="auto" w:fill="auto"/>
          </w:tcPr>
          <w:p w14:paraId="28000BD0" w14:textId="77777777" w:rsidR="00CF6215" w:rsidRPr="00DE2E65" w:rsidRDefault="00CF6215" w:rsidP="00CF6215">
            <w:pPr>
              <w:spacing w:before="60" w:after="60"/>
              <w:ind w:firstLine="0"/>
              <w:rPr>
                <w:b/>
                <w:sz w:val="24"/>
                <w:szCs w:val="24"/>
              </w:rPr>
            </w:pPr>
          </w:p>
        </w:tc>
        <w:tc>
          <w:tcPr>
            <w:tcW w:w="847" w:type="pct"/>
            <w:gridSpan w:val="3"/>
            <w:shd w:val="clear" w:color="auto" w:fill="auto"/>
          </w:tcPr>
          <w:p w14:paraId="24D1EE00" w14:textId="47F47CE5" w:rsidR="00CF6215" w:rsidRPr="00DA36AF" w:rsidRDefault="00CF6215" w:rsidP="00CF6215">
            <w:pPr>
              <w:spacing w:before="60" w:after="60"/>
              <w:ind w:firstLine="0"/>
              <w:rPr>
                <w:sz w:val="24"/>
                <w:szCs w:val="24"/>
              </w:rPr>
            </w:pPr>
            <w:r w:rsidRPr="00CF6215">
              <w:rPr>
                <w:sz w:val="24"/>
                <w:szCs w:val="24"/>
              </w:rPr>
              <w:t>number</w:t>
            </w:r>
          </w:p>
        </w:tc>
        <w:tc>
          <w:tcPr>
            <w:tcW w:w="292" w:type="pct"/>
            <w:gridSpan w:val="3"/>
            <w:shd w:val="clear" w:color="auto" w:fill="auto"/>
          </w:tcPr>
          <w:p w14:paraId="24A43BC3" w14:textId="24AF099B" w:rsidR="00CF6215" w:rsidRPr="00DA36AF" w:rsidRDefault="00CF6215" w:rsidP="00CF6215">
            <w:pPr>
              <w:spacing w:before="60" w:after="60"/>
              <w:ind w:firstLine="0"/>
              <w:jc w:val="center"/>
              <w:rPr>
                <w:sz w:val="24"/>
                <w:szCs w:val="24"/>
              </w:rPr>
            </w:pPr>
            <w:r>
              <w:rPr>
                <w:sz w:val="24"/>
                <w:szCs w:val="24"/>
                <w:lang w:val="en-US"/>
              </w:rPr>
              <w:t>O</w:t>
            </w:r>
          </w:p>
        </w:tc>
        <w:tc>
          <w:tcPr>
            <w:tcW w:w="538" w:type="pct"/>
            <w:gridSpan w:val="3"/>
            <w:shd w:val="clear" w:color="auto" w:fill="auto"/>
          </w:tcPr>
          <w:p w14:paraId="4B955F70" w14:textId="1D5E9045" w:rsidR="00CF6215" w:rsidRPr="00DA36AF" w:rsidRDefault="00CF6215" w:rsidP="00CF6215">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00)</w:t>
            </w:r>
          </w:p>
        </w:tc>
        <w:tc>
          <w:tcPr>
            <w:tcW w:w="1339" w:type="pct"/>
            <w:gridSpan w:val="4"/>
            <w:shd w:val="clear" w:color="auto" w:fill="auto"/>
          </w:tcPr>
          <w:p w14:paraId="3C7B1CFC" w14:textId="5E049569" w:rsidR="00CF6215" w:rsidRPr="00DA36AF" w:rsidRDefault="00CF6215" w:rsidP="00CF6215">
            <w:pPr>
              <w:spacing w:before="60" w:after="60"/>
              <w:ind w:firstLine="0"/>
              <w:rPr>
                <w:sz w:val="24"/>
                <w:szCs w:val="24"/>
              </w:rPr>
            </w:pPr>
            <w:r w:rsidRPr="00CF6215">
              <w:rPr>
                <w:sz w:val="24"/>
                <w:szCs w:val="24"/>
              </w:rPr>
              <w:t>Номер</w:t>
            </w:r>
          </w:p>
        </w:tc>
        <w:tc>
          <w:tcPr>
            <w:tcW w:w="1379" w:type="pct"/>
            <w:gridSpan w:val="3"/>
            <w:shd w:val="clear" w:color="auto" w:fill="auto"/>
          </w:tcPr>
          <w:p w14:paraId="5A13CC75" w14:textId="77777777" w:rsidR="00CF6215" w:rsidRPr="007130E9" w:rsidRDefault="00CF6215" w:rsidP="00CF6215">
            <w:pPr>
              <w:spacing w:before="60" w:after="60"/>
              <w:ind w:firstLine="0"/>
              <w:rPr>
                <w:sz w:val="24"/>
                <w:szCs w:val="24"/>
              </w:rPr>
            </w:pPr>
          </w:p>
        </w:tc>
      </w:tr>
      <w:tr w:rsidR="00DE2E65" w:rsidRPr="00DA36AF" w14:paraId="77D2A1BE" w14:textId="77777777" w:rsidTr="006E28A8">
        <w:tc>
          <w:tcPr>
            <w:tcW w:w="605" w:type="pct"/>
            <w:shd w:val="clear" w:color="auto" w:fill="auto"/>
          </w:tcPr>
          <w:p w14:paraId="16B853B8" w14:textId="77777777" w:rsidR="00DE2E65" w:rsidRPr="00DE2E65" w:rsidRDefault="00DE2E65" w:rsidP="006E28A8">
            <w:pPr>
              <w:spacing w:before="60" w:after="60"/>
              <w:ind w:firstLine="0"/>
              <w:rPr>
                <w:b/>
                <w:sz w:val="24"/>
                <w:szCs w:val="24"/>
              </w:rPr>
            </w:pPr>
          </w:p>
        </w:tc>
        <w:tc>
          <w:tcPr>
            <w:tcW w:w="847" w:type="pct"/>
            <w:gridSpan w:val="3"/>
            <w:shd w:val="clear" w:color="auto" w:fill="auto"/>
          </w:tcPr>
          <w:p w14:paraId="38707244" w14:textId="1486D029" w:rsidR="00DE2E65" w:rsidRPr="00DA36AF" w:rsidRDefault="00CF6215" w:rsidP="006E28A8">
            <w:pPr>
              <w:spacing w:before="60" w:after="60"/>
              <w:ind w:firstLine="0"/>
              <w:rPr>
                <w:sz w:val="24"/>
                <w:szCs w:val="24"/>
              </w:rPr>
            </w:pPr>
            <w:r w:rsidRPr="00CF6215">
              <w:rPr>
                <w:sz w:val="24"/>
                <w:szCs w:val="24"/>
              </w:rPr>
              <w:t>date</w:t>
            </w:r>
          </w:p>
        </w:tc>
        <w:tc>
          <w:tcPr>
            <w:tcW w:w="292" w:type="pct"/>
            <w:gridSpan w:val="3"/>
            <w:shd w:val="clear" w:color="auto" w:fill="auto"/>
          </w:tcPr>
          <w:p w14:paraId="4CDC6BED" w14:textId="14B929F3" w:rsidR="00DE2E65" w:rsidRPr="00DA36AF" w:rsidRDefault="00CF6215" w:rsidP="00CF6215">
            <w:pPr>
              <w:spacing w:before="60" w:after="60"/>
              <w:ind w:firstLine="0"/>
              <w:jc w:val="center"/>
              <w:rPr>
                <w:sz w:val="24"/>
                <w:szCs w:val="24"/>
              </w:rPr>
            </w:pPr>
            <w:r>
              <w:rPr>
                <w:sz w:val="24"/>
                <w:szCs w:val="24"/>
              </w:rPr>
              <w:t>О</w:t>
            </w:r>
          </w:p>
        </w:tc>
        <w:tc>
          <w:tcPr>
            <w:tcW w:w="538" w:type="pct"/>
            <w:gridSpan w:val="3"/>
            <w:shd w:val="clear" w:color="auto" w:fill="auto"/>
          </w:tcPr>
          <w:p w14:paraId="3F25390A" w14:textId="1DD10D6E" w:rsidR="00DE2E65" w:rsidRPr="00CF6215" w:rsidRDefault="00CF6215" w:rsidP="00CF6215">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20A1B96" w14:textId="19F0057B" w:rsidR="00DE2E65" w:rsidRPr="00DA36AF" w:rsidRDefault="00CF6215" w:rsidP="006E28A8">
            <w:pPr>
              <w:spacing w:before="60" w:after="60"/>
              <w:ind w:firstLine="0"/>
              <w:rPr>
                <w:sz w:val="24"/>
                <w:szCs w:val="24"/>
              </w:rPr>
            </w:pPr>
            <w:r w:rsidRPr="00CF6215">
              <w:rPr>
                <w:sz w:val="24"/>
                <w:szCs w:val="24"/>
              </w:rPr>
              <w:t>Дата</w:t>
            </w:r>
          </w:p>
        </w:tc>
        <w:tc>
          <w:tcPr>
            <w:tcW w:w="1379" w:type="pct"/>
            <w:gridSpan w:val="3"/>
            <w:shd w:val="clear" w:color="auto" w:fill="auto"/>
          </w:tcPr>
          <w:p w14:paraId="28D11300" w14:textId="77777777" w:rsidR="00DE2E65" w:rsidRPr="007130E9" w:rsidRDefault="00DE2E65" w:rsidP="006E28A8">
            <w:pPr>
              <w:spacing w:before="60" w:after="60"/>
              <w:ind w:firstLine="0"/>
              <w:rPr>
                <w:sz w:val="24"/>
                <w:szCs w:val="24"/>
              </w:rPr>
            </w:pPr>
          </w:p>
        </w:tc>
      </w:tr>
      <w:tr w:rsidR="00D45B51" w:rsidRPr="00DE2E65" w14:paraId="25A0326C" w14:textId="77777777" w:rsidTr="006E28A8">
        <w:tc>
          <w:tcPr>
            <w:tcW w:w="5000" w:type="pct"/>
            <w:gridSpan w:val="17"/>
            <w:shd w:val="clear" w:color="auto" w:fill="auto"/>
            <w:hideMark/>
          </w:tcPr>
          <w:p w14:paraId="47626A98" w14:textId="1F38F785" w:rsidR="00D45B51" w:rsidRPr="00DE2E65" w:rsidRDefault="00D45B51" w:rsidP="006E28A8">
            <w:pPr>
              <w:spacing w:before="60" w:after="60"/>
              <w:ind w:firstLine="0"/>
              <w:jc w:val="center"/>
              <w:rPr>
                <w:b/>
                <w:sz w:val="24"/>
                <w:szCs w:val="24"/>
              </w:rPr>
            </w:pPr>
            <w:r w:rsidRPr="00D45B51">
              <w:rPr>
                <w:b/>
                <w:sz w:val="24"/>
                <w:szCs w:val="24"/>
              </w:rPr>
              <w:t>Размеры излишне уплаченной заказчиком суммы оплаты контракта</w:t>
            </w:r>
          </w:p>
        </w:tc>
      </w:tr>
      <w:tr w:rsidR="00D45B51" w:rsidRPr="00DA36AF" w14:paraId="64F227DF" w14:textId="77777777" w:rsidTr="006E28A8">
        <w:tc>
          <w:tcPr>
            <w:tcW w:w="605" w:type="pct"/>
            <w:shd w:val="clear" w:color="auto" w:fill="auto"/>
            <w:hideMark/>
          </w:tcPr>
          <w:p w14:paraId="0DBB0D9D" w14:textId="63CAF20E" w:rsidR="00D45B51" w:rsidRPr="00DE2E65" w:rsidRDefault="00D45B51" w:rsidP="006E28A8">
            <w:pPr>
              <w:spacing w:before="60" w:after="60"/>
              <w:ind w:firstLine="0"/>
              <w:rPr>
                <w:b/>
                <w:sz w:val="24"/>
                <w:szCs w:val="24"/>
              </w:rPr>
            </w:pPr>
            <w:r w:rsidRPr="00D45B51">
              <w:rPr>
                <w:b/>
                <w:sz w:val="24"/>
                <w:szCs w:val="24"/>
              </w:rPr>
              <w:t>amountOverpaidsInfo</w:t>
            </w:r>
          </w:p>
        </w:tc>
        <w:tc>
          <w:tcPr>
            <w:tcW w:w="847" w:type="pct"/>
            <w:gridSpan w:val="3"/>
            <w:shd w:val="clear" w:color="auto" w:fill="auto"/>
            <w:hideMark/>
          </w:tcPr>
          <w:p w14:paraId="5C05F23C"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6B2ADC75"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6586D9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97101B6"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F5B8460" w14:textId="77777777" w:rsidR="00D45B51" w:rsidRPr="007130E9" w:rsidRDefault="00D45B51" w:rsidP="006E28A8">
            <w:pPr>
              <w:spacing w:before="60" w:after="60"/>
              <w:ind w:firstLine="0"/>
              <w:rPr>
                <w:sz w:val="24"/>
                <w:szCs w:val="24"/>
              </w:rPr>
            </w:pPr>
          </w:p>
        </w:tc>
      </w:tr>
      <w:tr w:rsidR="00D45B51" w:rsidRPr="00DA36AF" w14:paraId="76B590E5" w14:textId="77777777" w:rsidTr="006E28A8">
        <w:tc>
          <w:tcPr>
            <w:tcW w:w="605" w:type="pct"/>
            <w:shd w:val="clear" w:color="auto" w:fill="auto"/>
          </w:tcPr>
          <w:p w14:paraId="38F07D6A"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7D081875" w14:textId="052532EF" w:rsidR="00D45B51" w:rsidRPr="00DA36AF" w:rsidRDefault="00CF6215" w:rsidP="006E28A8">
            <w:pPr>
              <w:spacing w:before="60" w:after="60"/>
              <w:ind w:firstLine="0"/>
              <w:rPr>
                <w:sz w:val="24"/>
                <w:szCs w:val="24"/>
              </w:rPr>
            </w:pPr>
            <w:r w:rsidRPr="00CF6215">
              <w:rPr>
                <w:sz w:val="24"/>
                <w:szCs w:val="24"/>
              </w:rPr>
              <w:t>amountOverpaidInfo</w:t>
            </w:r>
          </w:p>
        </w:tc>
        <w:tc>
          <w:tcPr>
            <w:tcW w:w="292" w:type="pct"/>
            <w:gridSpan w:val="3"/>
            <w:shd w:val="clear" w:color="auto" w:fill="auto"/>
          </w:tcPr>
          <w:p w14:paraId="3A9F2F40" w14:textId="2E96ED3F" w:rsidR="00D45B51" w:rsidRPr="00CF6215" w:rsidRDefault="00CF6215" w:rsidP="00CF6215">
            <w:pPr>
              <w:spacing w:before="60" w:after="60"/>
              <w:ind w:firstLine="0"/>
              <w:jc w:val="center"/>
              <w:rPr>
                <w:sz w:val="24"/>
                <w:szCs w:val="24"/>
              </w:rPr>
            </w:pPr>
            <w:r>
              <w:rPr>
                <w:sz w:val="24"/>
                <w:szCs w:val="24"/>
              </w:rPr>
              <w:t>О</w:t>
            </w:r>
          </w:p>
        </w:tc>
        <w:tc>
          <w:tcPr>
            <w:tcW w:w="538" w:type="pct"/>
            <w:gridSpan w:val="3"/>
            <w:shd w:val="clear" w:color="auto" w:fill="auto"/>
          </w:tcPr>
          <w:p w14:paraId="07E46FB6" w14:textId="7C3F94A2" w:rsidR="00D45B51" w:rsidRPr="00CF6215" w:rsidRDefault="00CF6215" w:rsidP="00CF6215">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19E5B34" w14:textId="23EAAF2A" w:rsidR="00D45B51" w:rsidRPr="00DA36AF" w:rsidRDefault="00CF6215" w:rsidP="006E28A8">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9" w:type="pct"/>
            <w:gridSpan w:val="3"/>
            <w:shd w:val="clear" w:color="auto" w:fill="auto"/>
          </w:tcPr>
          <w:p w14:paraId="131DBBAD" w14:textId="02122A09" w:rsidR="00D45B51" w:rsidRPr="007130E9" w:rsidRDefault="00CF6215" w:rsidP="006E28A8">
            <w:pPr>
              <w:spacing w:before="60" w:after="60"/>
              <w:ind w:firstLine="0"/>
              <w:rPr>
                <w:sz w:val="24"/>
                <w:szCs w:val="24"/>
              </w:rPr>
            </w:pPr>
            <w:r>
              <w:rPr>
                <w:sz w:val="24"/>
                <w:szCs w:val="24"/>
              </w:rPr>
              <w:t>Множественный элемент</w:t>
            </w:r>
          </w:p>
        </w:tc>
      </w:tr>
      <w:tr w:rsidR="00CF6215" w:rsidRPr="00DE2E65" w14:paraId="1D385DFA" w14:textId="77777777" w:rsidTr="006E28A8">
        <w:tc>
          <w:tcPr>
            <w:tcW w:w="5000" w:type="pct"/>
            <w:gridSpan w:val="17"/>
            <w:shd w:val="clear" w:color="auto" w:fill="auto"/>
            <w:hideMark/>
          </w:tcPr>
          <w:p w14:paraId="40D74329" w14:textId="40707B1D" w:rsidR="00CF6215" w:rsidRPr="00DE2E65" w:rsidRDefault="00CF6215" w:rsidP="00CF6215">
            <w:pPr>
              <w:spacing w:before="60" w:after="60"/>
              <w:ind w:firstLine="0"/>
              <w:jc w:val="center"/>
              <w:rPr>
                <w:b/>
                <w:sz w:val="24"/>
                <w:szCs w:val="24"/>
              </w:rPr>
            </w:pPr>
            <w:r w:rsidRPr="00D45B51">
              <w:rPr>
                <w:b/>
                <w:sz w:val="24"/>
                <w:szCs w:val="24"/>
              </w:rPr>
              <w:t>Размер излишне уплаченной заказчиком суммы оплаты контракта</w:t>
            </w:r>
          </w:p>
        </w:tc>
      </w:tr>
      <w:tr w:rsidR="00CF6215" w:rsidRPr="00DA36AF" w14:paraId="5CC0875E" w14:textId="77777777" w:rsidTr="006E28A8">
        <w:tc>
          <w:tcPr>
            <w:tcW w:w="605" w:type="pct"/>
            <w:shd w:val="clear" w:color="auto" w:fill="auto"/>
            <w:hideMark/>
          </w:tcPr>
          <w:p w14:paraId="167A10BF" w14:textId="315FA7B9" w:rsidR="00CF6215" w:rsidRPr="00DE2E65" w:rsidRDefault="00CF6215" w:rsidP="00CF6215">
            <w:pPr>
              <w:spacing w:before="60" w:after="60"/>
              <w:ind w:firstLine="0"/>
              <w:rPr>
                <w:b/>
                <w:sz w:val="24"/>
                <w:szCs w:val="24"/>
              </w:rPr>
            </w:pPr>
            <w:r w:rsidRPr="00D45B51">
              <w:rPr>
                <w:b/>
                <w:sz w:val="24"/>
                <w:szCs w:val="24"/>
              </w:rPr>
              <w:t>amountOverpaidInfo</w:t>
            </w:r>
          </w:p>
        </w:tc>
        <w:tc>
          <w:tcPr>
            <w:tcW w:w="847" w:type="pct"/>
            <w:gridSpan w:val="3"/>
            <w:shd w:val="clear" w:color="auto" w:fill="auto"/>
            <w:hideMark/>
          </w:tcPr>
          <w:p w14:paraId="63E12974" w14:textId="77777777" w:rsidR="00CF6215" w:rsidRPr="00DA36AF" w:rsidRDefault="00CF621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0003E93" w14:textId="77777777" w:rsidR="00CF6215" w:rsidRPr="00DA36AF" w:rsidRDefault="00CF621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346D7BC6" w14:textId="77777777" w:rsidR="00CF6215" w:rsidRPr="00DA36AF" w:rsidRDefault="00CF621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73223C2" w14:textId="77777777" w:rsidR="00CF6215" w:rsidRPr="00DA36AF" w:rsidRDefault="00CF621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0992B899" w14:textId="77777777" w:rsidR="00CF6215" w:rsidRPr="007130E9" w:rsidRDefault="00CF6215" w:rsidP="006E28A8">
            <w:pPr>
              <w:spacing w:before="60" w:after="60"/>
              <w:ind w:firstLine="0"/>
              <w:rPr>
                <w:sz w:val="24"/>
                <w:szCs w:val="24"/>
              </w:rPr>
            </w:pPr>
          </w:p>
        </w:tc>
      </w:tr>
      <w:tr w:rsidR="00CF6215" w:rsidRPr="00DA36AF" w14:paraId="3553CB5D" w14:textId="77777777" w:rsidTr="006E28A8">
        <w:tc>
          <w:tcPr>
            <w:tcW w:w="605" w:type="pct"/>
            <w:shd w:val="clear" w:color="auto" w:fill="auto"/>
          </w:tcPr>
          <w:p w14:paraId="164EC514" w14:textId="77777777" w:rsidR="00CF6215" w:rsidRPr="00DE2E65" w:rsidRDefault="00CF6215" w:rsidP="006E28A8">
            <w:pPr>
              <w:spacing w:before="60" w:after="60"/>
              <w:ind w:firstLine="0"/>
              <w:rPr>
                <w:b/>
                <w:sz w:val="24"/>
                <w:szCs w:val="24"/>
              </w:rPr>
            </w:pPr>
          </w:p>
        </w:tc>
        <w:tc>
          <w:tcPr>
            <w:tcW w:w="847" w:type="pct"/>
            <w:gridSpan w:val="3"/>
            <w:shd w:val="clear" w:color="auto" w:fill="auto"/>
          </w:tcPr>
          <w:p w14:paraId="66EB5F50" w14:textId="0875E275" w:rsidR="00CF6215" w:rsidRPr="00DA36AF" w:rsidRDefault="00CF6215" w:rsidP="006E28A8">
            <w:pPr>
              <w:spacing w:before="60" w:after="60"/>
              <w:ind w:firstLine="0"/>
              <w:rPr>
                <w:sz w:val="24"/>
                <w:szCs w:val="24"/>
              </w:rPr>
            </w:pPr>
            <w:r w:rsidRPr="00CF6215">
              <w:rPr>
                <w:sz w:val="24"/>
                <w:szCs w:val="24"/>
              </w:rPr>
              <w:t>amountOverpaidSum</w:t>
            </w:r>
          </w:p>
        </w:tc>
        <w:tc>
          <w:tcPr>
            <w:tcW w:w="292" w:type="pct"/>
            <w:gridSpan w:val="3"/>
            <w:shd w:val="clear" w:color="auto" w:fill="auto"/>
          </w:tcPr>
          <w:p w14:paraId="6EB4721A" w14:textId="201FB3C0" w:rsidR="00CF6215" w:rsidRPr="00CF6215" w:rsidRDefault="00CF6215" w:rsidP="006E28A8">
            <w:pPr>
              <w:spacing w:before="60" w:after="60"/>
              <w:ind w:firstLine="0"/>
              <w:jc w:val="center"/>
              <w:rPr>
                <w:sz w:val="24"/>
                <w:szCs w:val="24"/>
              </w:rPr>
            </w:pPr>
            <w:r>
              <w:rPr>
                <w:sz w:val="24"/>
                <w:szCs w:val="24"/>
              </w:rPr>
              <w:t>О</w:t>
            </w:r>
          </w:p>
        </w:tc>
        <w:tc>
          <w:tcPr>
            <w:tcW w:w="538" w:type="pct"/>
            <w:gridSpan w:val="3"/>
            <w:shd w:val="clear" w:color="auto" w:fill="auto"/>
          </w:tcPr>
          <w:p w14:paraId="1B8A3AD2" w14:textId="22C9246E" w:rsidR="00CF6215" w:rsidRPr="00DA36AF" w:rsidRDefault="00CF6215"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20FF4902" w14:textId="0139C9A2" w:rsidR="00CF6215" w:rsidRPr="00DA36AF" w:rsidRDefault="00CF6215" w:rsidP="006E28A8">
            <w:pPr>
              <w:spacing w:before="60" w:after="60"/>
              <w:ind w:firstLine="0"/>
              <w:rPr>
                <w:sz w:val="24"/>
                <w:szCs w:val="24"/>
              </w:rPr>
            </w:pPr>
            <w:r w:rsidRPr="00CF6215">
              <w:rPr>
                <w:sz w:val="24"/>
                <w:szCs w:val="24"/>
              </w:rPr>
              <w:t>Размер излишне уплаченной заказчиком суммы оплаты контракта в валюте контракта</w:t>
            </w:r>
          </w:p>
        </w:tc>
        <w:tc>
          <w:tcPr>
            <w:tcW w:w="1379" w:type="pct"/>
            <w:gridSpan w:val="3"/>
            <w:shd w:val="clear" w:color="auto" w:fill="auto"/>
          </w:tcPr>
          <w:p w14:paraId="7CA08679" w14:textId="032B84FE" w:rsidR="00CF6215" w:rsidRPr="007130E9" w:rsidRDefault="00CF6215" w:rsidP="006E28A8">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00A725D2" w:rsidRPr="00A725D2">
              <w:rPr>
                <w:color w:val="000000"/>
                <w:sz w:val="24"/>
                <w:szCs w:val="24"/>
                <w:highlight w:val="white"/>
              </w:rPr>
              <w:t>{</w:t>
            </w:r>
            <w:r w:rsidR="00A725D2">
              <w:rPr>
                <w:color w:val="000000"/>
                <w:sz w:val="24"/>
                <w:szCs w:val="24"/>
                <w:highlight w:val="white"/>
              </w:rPr>
              <w:t>1,</w:t>
            </w:r>
            <w:r w:rsidR="00A725D2" w:rsidRPr="00A725D2">
              <w:rPr>
                <w:color w:val="000000"/>
                <w:sz w:val="24"/>
                <w:szCs w:val="24"/>
                <w:highlight w:val="white"/>
              </w:rPr>
              <w:t>18}</w:t>
            </w:r>
            <w:r>
              <w:rPr>
                <w:color w:val="000000"/>
                <w:sz w:val="24"/>
                <w:szCs w:val="24"/>
                <w:highlight w:val="white"/>
              </w:rPr>
              <w:t>+(\.\d{1,2})?</w:t>
            </w:r>
          </w:p>
        </w:tc>
      </w:tr>
      <w:tr w:rsidR="00A725D2" w:rsidRPr="00DA36AF" w14:paraId="73B66CD8" w14:textId="77777777" w:rsidTr="006E28A8">
        <w:tc>
          <w:tcPr>
            <w:tcW w:w="605" w:type="pct"/>
            <w:shd w:val="clear" w:color="auto" w:fill="auto"/>
          </w:tcPr>
          <w:p w14:paraId="6AAD8EEA" w14:textId="77777777" w:rsidR="00A725D2" w:rsidRPr="00DE2E65" w:rsidRDefault="00A725D2" w:rsidP="00A725D2">
            <w:pPr>
              <w:spacing w:before="60" w:after="60"/>
              <w:ind w:firstLine="0"/>
              <w:rPr>
                <w:b/>
                <w:sz w:val="24"/>
                <w:szCs w:val="24"/>
              </w:rPr>
            </w:pPr>
          </w:p>
        </w:tc>
        <w:tc>
          <w:tcPr>
            <w:tcW w:w="847" w:type="pct"/>
            <w:gridSpan w:val="3"/>
            <w:shd w:val="clear" w:color="auto" w:fill="auto"/>
          </w:tcPr>
          <w:p w14:paraId="1F50A8F0" w14:textId="1DDA8ABA" w:rsidR="00A725D2" w:rsidRPr="00DA36AF" w:rsidRDefault="00A725D2" w:rsidP="00A725D2">
            <w:pPr>
              <w:spacing w:before="60" w:after="60"/>
              <w:ind w:firstLine="0"/>
              <w:rPr>
                <w:sz w:val="24"/>
                <w:szCs w:val="24"/>
              </w:rPr>
            </w:pPr>
            <w:r w:rsidRPr="00CF6215">
              <w:rPr>
                <w:sz w:val="24"/>
                <w:szCs w:val="24"/>
              </w:rPr>
              <w:t>amountOverpaidSumRUR</w:t>
            </w:r>
          </w:p>
        </w:tc>
        <w:tc>
          <w:tcPr>
            <w:tcW w:w="292" w:type="pct"/>
            <w:gridSpan w:val="3"/>
            <w:shd w:val="clear" w:color="auto" w:fill="auto"/>
          </w:tcPr>
          <w:p w14:paraId="746DB150" w14:textId="28F85BA2" w:rsidR="00A725D2" w:rsidRPr="00DA36AF" w:rsidRDefault="00657389" w:rsidP="00A725D2">
            <w:pPr>
              <w:spacing w:before="60" w:after="60"/>
              <w:ind w:firstLine="0"/>
              <w:jc w:val="center"/>
              <w:rPr>
                <w:sz w:val="24"/>
                <w:szCs w:val="24"/>
              </w:rPr>
            </w:pPr>
            <w:r>
              <w:rPr>
                <w:sz w:val="24"/>
                <w:szCs w:val="24"/>
              </w:rPr>
              <w:t>Н</w:t>
            </w:r>
          </w:p>
        </w:tc>
        <w:tc>
          <w:tcPr>
            <w:tcW w:w="538" w:type="pct"/>
            <w:gridSpan w:val="3"/>
            <w:shd w:val="clear" w:color="auto" w:fill="auto"/>
          </w:tcPr>
          <w:p w14:paraId="2F3837C2" w14:textId="389E96F7" w:rsidR="00A725D2" w:rsidRPr="00DA36AF" w:rsidRDefault="00A725D2" w:rsidP="00A725D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1ABFE452" w14:textId="1F7D7F40" w:rsidR="00A725D2" w:rsidRPr="00DA36AF" w:rsidRDefault="00A725D2" w:rsidP="00A725D2">
            <w:pPr>
              <w:spacing w:before="60" w:after="60"/>
              <w:ind w:firstLine="0"/>
              <w:rPr>
                <w:sz w:val="24"/>
                <w:szCs w:val="24"/>
              </w:rPr>
            </w:pPr>
            <w:r w:rsidRPr="00CF6215">
              <w:rPr>
                <w:sz w:val="24"/>
                <w:szCs w:val="24"/>
              </w:rPr>
              <w:t xml:space="preserve">Размер излишне уплаченной заказчиком суммы оплаты </w:t>
            </w:r>
            <w:r>
              <w:rPr>
                <w:sz w:val="24"/>
                <w:szCs w:val="24"/>
              </w:rPr>
              <w:t>контракта в российских рублях</w:t>
            </w:r>
          </w:p>
        </w:tc>
        <w:tc>
          <w:tcPr>
            <w:tcW w:w="1379" w:type="pct"/>
            <w:gridSpan w:val="3"/>
            <w:shd w:val="clear" w:color="auto" w:fill="auto"/>
          </w:tcPr>
          <w:p w14:paraId="39C37796" w14:textId="77777777" w:rsidR="00A725D2" w:rsidRDefault="00A725D2" w:rsidP="00A725D2">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4EA6E545" w14:textId="631B014E" w:rsidR="00A725D2" w:rsidRPr="007130E9" w:rsidRDefault="00A725D2" w:rsidP="00A725D2">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A36AF" w14:paraId="033EFE83" w14:textId="77777777" w:rsidTr="006E28A8">
        <w:tc>
          <w:tcPr>
            <w:tcW w:w="605" w:type="pct"/>
            <w:shd w:val="clear" w:color="auto" w:fill="auto"/>
          </w:tcPr>
          <w:p w14:paraId="2E84921C"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2EE60BD2" w14:textId="4D76034A" w:rsidR="00D45B51" w:rsidRPr="00DA36AF" w:rsidRDefault="00CF6215" w:rsidP="006E28A8">
            <w:pPr>
              <w:spacing w:before="60" w:after="60"/>
              <w:ind w:firstLine="0"/>
              <w:rPr>
                <w:sz w:val="24"/>
                <w:szCs w:val="24"/>
              </w:rPr>
            </w:pPr>
            <w:r w:rsidRPr="00CF6215">
              <w:rPr>
                <w:sz w:val="24"/>
                <w:szCs w:val="24"/>
              </w:rPr>
              <w:t>overpaidDate</w:t>
            </w:r>
          </w:p>
        </w:tc>
        <w:tc>
          <w:tcPr>
            <w:tcW w:w="292" w:type="pct"/>
            <w:gridSpan w:val="3"/>
            <w:shd w:val="clear" w:color="auto" w:fill="auto"/>
          </w:tcPr>
          <w:p w14:paraId="4A60545A" w14:textId="72E768CE" w:rsidR="00D45B51" w:rsidRPr="00A725D2" w:rsidRDefault="00A725D2" w:rsidP="00CF6215">
            <w:pPr>
              <w:spacing w:before="60" w:after="60"/>
              <w:ind w:firstLine="0"/>
              <w:jc w:val="center"/>
              <w:rPr>
                <w:sz w:val="24"/>
                <w:szCs w:val="24"/>
              </w:rPr>
            </w:pPr>
            <w:r>
              <w:rPr>
                <w:sz w:val="24"/>
                <w:szCs w:val="24"/>
              </w:rPr>
              <w:t>О</w:t>
            </w:r>
          </w:p>
        </w:tc>
        <w:tc>
          <w:tcPr>
            <w:tcW w:w="538" w:type="pct"/>
            <w:gridSpan w:val="3"/>
            <w:shd w:val="clear" w:color="auto" w:fill="auto"/>
          </w:tcPr>
          <w:p w14:paraId="6C90CB19" w14:textId="0747A08C" w:rsidR="00D45B51" w:rsidRPr="00A725D2" w:rsidRDefault="00A725D2" w:rsidP="00CF6215">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09CC6616" w14:textId="43289A54" w:rsidR="00D45B51" w:rsidRPr="00DA36AF" w:rsidRDefault="00CF6215" w:rsidP="006E28A8">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9" w:type="pct"/>
            <w:gridSpan w:val="3"/>
            <w:shd w:val="clear" w:color="auto" w:fill="auto"/>
          </w:tcPr>
          <w:p w14:paraId="017511F8" w14:textId="77777777" w:rsidR="00D45B51" w:rsidRPr="007130E9" w:rsidRDefault="00D45B51" w:rsidP="006E28A8">
            <w:pPr>
              <w:spacing w:before="60" w:after="60"/>
              <w:ind w:firstLine="0"/>
              <w:rPr>
                <w:sz w:val="24"/>
                <w:szCs w:val="24"/>
              </w:rPr>
            </w:pPr>
          </w:p>
        </w:tc>
      </w:tr>
      <w:tr w:rsidR="00D45B51" w:rsidRPr="00DA36AF" w14:paraId="3D4C0885" w14:textId="77777777" w:rsidTr="006E28A8">
        <w:tc>
          <w:tcPr>
            <w:tcW w:w="605" w:type="pct"/>
            <w:shd w:val="clear" w:color="auto" w:fill="auto"/>
          </w:tcPr>
          <w:p w14:paraId="22B68989"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4FC7169C" w14:textId="00A2164E" w:rsidR="00D45B51" w:rsidRPr="00DA36AF" w:rsidRDefault="00CF6215" w:rsidP="006E28A8">
            <w:pPr>
              <w:spacing w:before="60" w:after="60"/>
              <w:ind w:firstLine="0"/>
              <w:rPr>
                <w:sz w:val="24"/>
                <w:szCs w:val="24"/>
              </w:rPr>
            </w:pPr>
            <w:r w:rsidRPr="00CF6215">
              <w:rPr>
                <w:sz w:val="24"/>
                <w:szCs w:val="24"/>
              </w:rPr>
              <w:t>currencyRate</w:t>
            </w:r>
          </w:p>
        </w:tc>
        <w:tc>
          <w:tcPr>
            <w:tcW w:w="292" w:type="pct"/>
            <w:gridSpan w:val="3"/>
            <w:shd w:val="clear" w:color="auto" w:fill="auto"/>
          </w:tcPr>
          <w:p w14:paraId="23BB34F4" w14:textId="359E0330" w:rsidR="00D45B51" w:rsidRPr="00A725D2" w:rsidRDefault="00A725D2" w:rsidP="00CF6215">
            <w:pPr>
              <w:spacing w:before="60" w:after="60"/>
              <w:ind w:firstLine="0"/>
              <w:jc w:val="center"/>
              <w:rPr>
                <w:sz w:val="24"/>
                <w:szCs w:val="24"/>
              </w:rPr>
            </w:pPr>
            <w:r>
              <w:rPr>
                <w:sz w:val="24"/>
                <w:szCs w:val="24"/>
              </w:rPr>
              <w:t>Н</w:t>
            </w:r>
          </w:p>
        </w:tc>
        <w:tc>
          <w:tcPr>
            <w:tcW w:w="538" w:type="pct"/>
            <w:gridSpan w:val="3"/>
            <w:shd w:val="clear" w:color="auto" w:fill="auto"/>
          </w:tcPr>
          <w:p w14:paraId="5FEB415E" w14:textId="7C404CD6" w:rsidR="00D45B51" w:rsidRPr="00A725D2" w:rsidRDefault="00A725D2" w:rsidP="00CF6215">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EFE0B14" w14:textId="77777777" w:rsidR="00CF6215" w:rsidRPr="00CF6215" w:rsidRDefault="00CF6215" w:rsidP="00CF6215">
            <w:pPr>
              <w:spacing w:before="60" w:after="60"/>
              <w:ind w:firstLine="0"/>
              <w:rPr>
                <w:sz w:val="24"/>
                <w:szCs w:val="24"/>
              </w:rPr>
            </w:pPr>
            <w:r w:rsidRPr="00CF6215">
              <w:rPr>
                <w:sz w:val="24"/>
                <w:szCs w:val="24"/>
              </w:rPr>
              <w:t>Курс валюты (на дату переплаты) по отношению к рублю.</w:t>
            </w:r>
          </w:p>
          <w:p w14:paraId="5F378CFC" w14:textId="2F8CBD6A" w:rsidR="00D45B51" w:rsidRPr="00DA36AF" w:rsidRDefault="00D45B51" w:rsidP="00CF6215">
            <w:pPr>
              <w:spacing w:before="60" w:after="60"/>
              <w:ind w:firstLine="0"/>
              <w:rPr>
                <w:sz w:val="24"/>
                <w:szCs w:val="24"/>
              </w:rPr>
            </w:pPr>
          </w:p>
        </w:tc>
        <w:tc>
          <w:tcPr>
            <w:tcW w:w="1379" w:type="pct"/>
            <w:gridSpan w:val="3"/>
            <w:shd w:val="clear" w:color="auto" w:fill="auto"/>
          </w:tcPr>
          <w:p w14:paraId="2657235C" w14:textId="5F40A15E" w:rsidR="00A725D2" w:rsidRPr="00A725D2" w:rsidRDefault="00A725D2" w:rsidP="006E28A8">
            <w:pPr>
              <w:spacing w:before="60" w:after="60"/>
              <w:ind w:firstLine="0"/>
              <w:rPr>
                <w:sz w:val="24"/>
                <w:szCs w:val="24"/>
              </w:rPr>
            </w:pPr>
            <w:r>
              <w:rPr>
                <w:sz w:val="24"/>
                <w:szCs w:val="24"/>
              </w:rPr>
              <w:t>Состав блока см. выше</w:t>
            </w:r>
          </w:p>
          <w:p w14:paraId="71289794" w14:textId="43261096" w:rsidR="00D45B51" w:rsidRPr="007130E9" w:rsidRDefault="00A725D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E2E65" w14:paraId="7EF52439" w14:textId="77777777" w:rsidTr="006E28A8">
        <w:tc>
          <w:tcPr>
            <w:tcW w:w="5000" w:type="pct"/>
            <w:gridSpan w:val="17"/>
            <w:shd w:val="clear" w:color="auto" w:fill="auto"/>
            <w:hideMark/>
          </w:tcPr>
          <w:p w14:paraId="7C5FB6CF" w14:textId="7A365BFF" w:rsidR="00D45B51" w:rsidRPr="00DE2E65" w:rsidRDefault="00D45B51" w:rsidP="006E28A8">
            <w:pPr>
              <w:spacing w:before="60" w:after="60"/>
              <w:ind w:firstLine="0"/>
              <w:jc w:val="center"/>
              <w:rPr>
                <w:b/>
                <w:sz w:val="24"/>
                <w:szCs w:val="24"/>
              </w:rPr>
            </w:pPr>
            <w:r w:rsidRPr="00D45B51">
              <w:rPr>
                <w:b/>
                <w:sz w:val="24"/>
                <w:szCs w:val="24"/>
              </w:rPr>
              <w:t>Размеры возвращенной заказчику излишне уплаченной заказчиком суммы оплаты контракта</w:t>
            </w:r>
          </w:p>
        </w:tc>
      </w:tr>
      <w:tr w:rsidR="00D45B51" w:rsidRPr="00DA36AF" w14:paraId="14B50F3A" w14:textId="77777777" w:rsidTr="006E28A8">
        <w:tc>
          <w:tcPr>
            <w:tcW w:w="605" w:type="pct"/>
            <w:shd w:val="clear" w:color="auto" w:fill="auto"/>
            <w:hideMark/>
          </w:tcPr>
          <w:p w14:paraId="1D7B96D2" w14:textId="3E8D4C4C" w:rsidR="00D45B51" w:rsidRPr="00DE2E65" w:rsidRDefault="00D45B51" w:rsidP="006E28A8">
            <w:pPr>
              <w:spacing w:before="60" w:after="60"/>
              <w:ind w:firstLine="0"/>
              <w:rPr>
                <w:b/>
                <w:sz w:val="24"/>
                <w:szCs w:val="24"/>
              </w:rPr>
            </w:pPr>
            <w:r w:rsidRPr="00D45B51">
              <w:rPr>
                <w:b/>
                <w:sz w:val="24"/>
                <w:szCs w:val="24"/>
              </w:rPr>
              <w:t>amountRefundsInfo</w:t>
            </w:r>
          </w:p>
        </w:tc>
        <w:tc>
          <w:tcPr>
            <w:tcW w:w="847" w:type="pct"/>
            <w:gridSpan w:val="3"/>
            <w:shd w:val="clear" w:color="auto" w:fill="auto"/>
            <w:hideMark/>
          </w:tcPr>
          <w:p w14:paraId="2955B05C"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75B8A7E"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DDCF224"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50423E45"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185BCC30" w14:textId="77777777" w:rsidR="00D45B51" w:rsidRPr="007130E9" w:rsidRDefault="00D45B51" w:rsidP="006E28A8">
            <w:pPr>
              <w:spacing w:before="60" w:after="60"/>
              <w:ind w:firstLine="0"/>
              <w:rPr>
                <w:sz w:val="24"/>
                <w:szCs w:val="24"/>
              </w:rPr>
            </w:pPr>
          </w:p>
        </w:tc>
      </w:tr>
      <w:tr w:rsidR="00627B72" w:rsidRPr="00DA36AF" w14:paraId="4B459389" w14:textId="77777777" w:rsidTr="006E28A8">
        <w:tc>
          <w:tcPr>
            <w:tcW w:w="605" w:type="pct"/>
            <w:shd w:val="clear" w:color="auto" w:fill="auto"/>
          </w:tcPr>
          <w:p w14:paraId="59E0A1CD"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19AC0EF1" w14:textId="77777777" w:rsidR="00627B72" w:rsidRPr="00DA36AF" w:rsidRDefault="00627B72" w:rsidP="006E28A8">
            <w:pPr>
              <w:spacing w:before="60" w:after="60"/>
              <w:ind w:firstLine="0"/>
              <w:rPr>
                <w:sz w:val="24"/>
                <w:szCs w:val="24"/>
              </w:rPr>
            </w:pPr>
            <w:r w:rsidRPr="00CF6215">
              <w:rPr>
                <w:sz w:val="24"/>
                <w:szCs w:val="24"/>
              </w:rPr>
              <w:t>amountOverpaidInfo</w:t>
            </w:r>
          </w:p>
        </w:tc>
        <w:tc>
          <w:tcPr>
            <w:tcW w:w="292" w:type="pct"/>
            <w:gridSpan w:val="3"/>
            <w:shd w:val="clear" w:color="auto" w:fill="auto"/>
          </w:tcPr>
          <w:p w14:paraId="78C5E261" w14:textId="77777777" w:rsidR="00627B72" w:rsidRPr="00CF6215"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5A8A913B" w14:textId="77777777" w:rsidR="00627B72" w:rsidRPr="00CF6215" w:rsidRDefault="00627B72" w:rsidP="006E28A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0F27727" w14:textId="77777777" w:rsidR="00627B72" w:rsidRPr="00DA36AF" w:rsidRDefault="00627B72" w:rsidP="006E28A8">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9" w:type="pct"/>
            <w:gridSpan w:val="3"/>
            <w:shd w:val="clear" w:color="auto" w:fill="auto"/>
          </w:tcPr>
          <w:p w14:paraId="40D1CA2A" w14:textId="77777777" w:rsidR="00627B72" w:rsidRPr="007130E9" w:rsidRDefault="00627B72" w:rsidP="006E28A8">
            <w:pPr>
              <w:spacing w:before="60" w:after="60"/>
              <w:ind w:firstLine="0"/>
              <w:rPr>
                <w:sz w:val="24"/>
                <w:szCs w:val="24"/>
              </w:rPr>
            </w:pPr>
            <w:r>
              <w:rPr>
                <w:sz w:val="24"/>
                <w:szCs w:val="24"/>
              </w:rPr>
              <w:t>Множественный элемент</w:t>
            </w:r>
          </w:p>
        </w:tc>
      </w:tr>
      <w:tr w:rsidR="00627B72" w:rsidRPr="00DE2E65" w14:paraId="0E78BE5B" w14:textId="77777777" w:rsidTr="006E28A8">
        <w:tc>
          <w:tcPr>
            <w:tcW w:w="5000" w:type="pct"/>
            <w:gridSpan w:val="17"/>
            <w:shd w:val="clear" w:color="auto" w:fill="auto"/>
            <w:hideMark/>
          </w:tcPr>
          <w:p w14:paraId="4739C649" w14:textId="72EE1FD7" w:rsidR="00627B72" w:rsidRPr="00DE2E65" w:rsidRDefault="00627B72" w:rsidP="006E28A8">
            <w:pPr>
              <w:spacing w:before="60" w:after="60"/>
              <w:ind w:firstLine="0"/>
              <w:jc w:val="center"/>
              <w:rPr>
                <w:b/>
                <w:sz w:val="24"/>
                <w:szCs w:val="24"/>
              </w:rPr>
            </w:pPr>
            <w:r w:rsidRPr="00D45B51">
              <w:rPr>
                <w:b/>
                <w:sz w:val="24"/>
                <w:szCs w:val="24"/>
              </w:rPr>
              <w:t>Размер возвращенной заказчику излишне уплаченной заказчиком суммы оплаты контракта</w:t>
            </w:r>
          </w:p>
        </w:tc>
      </w:tr>
      <w:tr w:rsidR="00627B72" w:rsidRPr="00DA36AF" w14:paraId="29A77A8B" w14:textId="77777777" w:rsidTr="006E28A8">
        <w:tc>
          <w:tcPr>
            <w:tcW w:w="605" w:type="pct"/>
            <w:shd w:val="clear" w:color="auto" w:fill="auto"/>
            <w:hideMark/>
          </w:tcPr>
          <w:p w14:paraId="492B68BF" w14:textId="07F67025" w:rsidR="00627B72" w:rsidRPr="00DE2E65" w:rsidRDefault="00627B72" w:rsidP="006E28A8">
            <w:pPr>
              <w:spacing w:before="60" w:after="60"/>
              <w:ind w:firstLine="0"/>
              <w:rPr>
                <w:b/>
                <w:sz w:val="24"/>
                <w:szCs w:val="24"/>
              </w:rPr>
            </w:pPr>
            <w:r w:rsidRPr="00627B72">
              <w:rPr>
                <w:b/>
                <w:sz w:val="24"/>
                <w:szCs w:val="24"/>
              </w:rPr>
              <w:t>amountRefundInfo</w:t>
            </w:r>
          </w:p>
        </w:tc>
        <w:tc>
          <w:tcPr>
            <w:tcW w:w="847" w:type="pct"/>
            <w:gridSpan w:val="3"/>
            <w:shd w:val="clear" w:color="auto" w:fill="auto"/>
            <w:hideMark/>
          </w:tcPr>
          <w:p w14:paraId="215E505D" w14:textId="77777777" w:rsidR="00627B72" w:rsidRPr="00DA36AF" w:rsidRDefault="00627B72"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3A3DC59E" w14:textId="77777777" w:rsidR="00627B72" w:rsidRPr="00DA36AF" w:rsidRDefault="00627B72"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ED32353" w14:textId="77777777" w:rsidR="00627B72" w:rsidRPr="00DA36AF" w:rsidRDefault="00627B72"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34FF1AB1" w14:textId="77777777" w:rsidR="00627B72" w:rsidRPr="00DA36AF" w:rsidRDefault="00627B72"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9AFD5BD" w14:textId="77777777" w:rsidR="00627B72" w:rsidRPr="007130E9" w:rsidRDefault="00627B72" w:rsidP="006E28A8">
            <w:pPr>
              <w:spacing w:before="60" w:after="60"/>
              <w:ind w:firstLine="0"/>
              <w:rPr>
                <w:sz w:val="24"/>
                <w:szCs w:val="24"/>
              </w:rPr>
            </w:pPr>
          </w:p>
        </w:tc>
      </w:tr>
      <w:tr w:rsidR="00627B72" w:rsidRPr="00DA36AF" w14:paraId="676B1703" w14:textId="77777777" w:rsidTr="006E28A8">
        <w:tc>
          <w:tcPr>
            <w:tcW w:w="605" w:type="pct"/>
            <w:shd w:val="clear" w:color="auto" w:fill="auto"/>
          </w:tcPr>
          <w:p w14:paraId="1914F9E5"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54C38009" w14:textId="0322164B" w:rsidR="00627B72" w:rsidRPr="00DA36AF" w:rsidRDefault="00627B72" w:rsidP="006E28A8">
            <w:pPr>
              <w:spacing w:before="60" w:after="60"/>
              <w:ind w:firstLine="0"/>
              <w:rPr>
                <w:sz w:val="24"/>
                <w:szCs w:val="24"/>
              </w:rPr>
            </w:pPr>
            <w:r w:rsidRPr="00627B72">
              <w:rPr>
                <w:sz w:val="24"/>
                <w:szCs w:val="24"/>
              </w:rPr>
              <w:t>amountRefundSum</w:t>
            </w:r>
          </w:p>
        </w:tc>
        <w:tc>
          <w:tcPr>
            <w:tcW w:w="292" w:type="pct"/>
            <w:gridSpan w:val="3"/>
            <w:shd w:val="clear" w:color="auto" w:fill="auto"/>
          </w:tcPr>
          <w:p w14:paraId="6B13BBCC" w14:textId="77777777" w:rsidR="00627B72" w:rsidRPr="00CF6215"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6F187BD7" w14:textId="77777777" w:rsidR="00627B72" w:rsidRPr="00DA36AF" w:rsidRDefault="00627B72"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1953D554" w14:textId="7433366D" w:rsidR="00627B72" w:rsidRPr="00DA36AF" w:rsidRDefault="00627B72" w:rsidP="006E28A8">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валюте контракта</w:t>
            </w:r>
          </w:p>
        </w:tc>
        <w:tc>
          <w:tcPr>
            <w:tcW w:w="1379" w:type="pct"/>
            <w:gridSpan w:val="3"/>
            <w:shd w:val="clear" w:color="auto" w:fill="auto"/>
          </w:tcPr>
          <w:p w14:paraId="402BB27C" w14:textId="77777777" w:rsidR="00627B72" w:rsidRPr="007130E9" w:rsidRDefault="00627B72" w:rsidP="006E28A8">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tc>
      </w:tr>
      <w:tr w:rsidR="00627B72" w:rsidRPr="00DA36AF" w14:paraId="183D823E" w14:textId="77777777" w:rsidTr="006E28A8">
        <w:tc>
          <w:tcPr>
            <w:tcW w:w="605" w:type="pct"/>
            <w:shd w:val="clear" w:color="auto" w:fill="auto"/>
          </w:tcPr>
          <w:p w14:paraId="125EB15F"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55C756D6" w14:textId="3E78812C" w:rsidR="00627B72" w:rsidRPr="00DA36AF" w:rsidRDefault="00627B72" w:rsidP="006E28A8">
            <w:pPr>
              <w:spacing w:before="60" w:after="60"/>
              <w:ind w:firstLine="0"/>
              <w:rPr>
                <w:sz w:val="24"/>
                <w:szCs w:val="24"/>
              </w:rPr>
            </w:pPr>
            <w:r w:rsidRPr="00627B72">
              <w:rPr>
                <w:sz w:val="24"/>
                <w:szCs w:val="24"/>
              </w:rPr>
              <w:t>amountRefundSumRUR</w:t>
            </w:r>
          </w:p>
        </w:tc>
        <w:tc>
          <w:tcPr>
            <w:tcW w:w="292" w:type="pct"/>
            <w:gridSpan w:val="3"/>
            <w:shd w:val="clear" w:color="auto" w:fill="auto"/>
          </w:tcPr>
          <w:p w14:paraId="5B5B3AF7" w14:textId="5AE028A5" w:rsidR="00627B72" w:rsidRPr="00DA36AF" w:rsidRDefault="00657389" w:rsidP="006E28A8">
            <w:pPr>
              <w:spacing w:before="60" w:after="60"/>
              <w:ind w:firstLine="0"/>
              <w:jc w:val="center"/>
              <w:rPr>
                <w:sz w:val="24"/>
                <w:szCs w:val="24"/>
              </w:rPr>
            </w:pPr>
            <w:r>
              <w:rPr>
                <w:sz w:val="24"/>
                <w:szCs w:val="24"/>
              </w:rPr>
              <w:t>Н</w:t>
            </w:r>
          </w:p>
        </w:tc>
        <w:tc>
          <w:tcPr>
            <w:tcW w:w="538" w:type="pct"/>
            <w:gridSpan w:val="3"/>
            <w:shd w:val="clear" w:color="auto" w:fill="auto"/>
          </w:tcPr>
          <w:p w14:paraId="55F1ECCC" w14:textId="77777777" w:rsidR="00627B72" w:rsidRPr="00DA36AF" w:rsidRDefault="00627B72"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3D162A7F" w14:textId="5849F6B4" w:rsidR="00627B72" w:rsidRPr="00DA36AF" w:rsidRDefault="00627B72" w:rsidP="006E28A8">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российских рублях</w:t>
            </w:r>
          </w:p>
        </w:tc>
        <w:tc>
          <w:tcPr>
            <w:tcW w:w="1379" w:type="pct"/>
            <w:gridSpan w:val="3"/>
            <w:shd w:val="clear" w:color="auto" w:fill="auto"/>
          </w:tcPr>
          <w:p w14:paraId="1669228E" w14:textId="77777777" w:rsidR="00627B72" w:rsidRDefault="00627B72" w:rsidP="006E28A8">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5A5F61F3" w14:textId="77777777" w:rsidR="00627B72" w:rsidRPr="007130E9" w:rsidRDefault="00627B7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627B72" w:rsidRPr="00DA36AF" w14:paraId="14BF28B7" w14:textId="77777777" w:rsidTr="006E28A8">
        <w:tc>
          <w:tcPr>
            <w:tcW w:w="605" w:type="pct"/>
            <w:shd w:val="clear" w:color="auto" w:fill="auto"/>
          </w:tcPr>
          <w:p w14:paraId="0ABA4BA2"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27F447CA" w14:textId="1F26B974" w:rsidR="00627B72" w:rsidRPr="00DA36AF" w:rsidRDefault="00627B72" w:rsidP="006E28A8">
            <w:pPr>
              <w:spacing w:before="60" w:after="60"/>
              <w:ind w:firstLine="0"/>
              <w:rPr>
                <w:sz w:val="24"/>
                <w:szCs w:val="24"/>
              </w:rPr>
            </w:pPr>
            <w:r w:rsidRPr="00627B72">
              <w:rPr>
                <w:sz w:val="24"/>
                <w:szCs w:val="24"/>
              </w:rPr>
              <w:t>refundDate</w:t>
            </w:r>
          </w:p>
        </w:tc>
        <w:tc>
          <w:tcPr>
            <w:tcW w:w="292" w:type="pct"/>
            <w:gridSpan w:val="3"/>
            <w:shd w:val="clear" w:color="auto" w:fill="auto"/>
          </w:tcPr>
          <w:p w14:paraId="6172E43A" w14:textId="77777777" w:rsidR="00627B72" w:rsidRPr="00A725D2"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0FAA68BA" w14:textId="77777777" w:rsidR="00627B72" w:rsidRPr="00A725D2" w:rsidRDefault="00627B72" w:rsidP="006E28A8">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7807161" w14:textId="77777777" w:rsidR="00627B72" w:rsidRPr="00DA36AF" w:rsidRDefault="00627B72" w:rsidP="006E28A8">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9" w:type="pct"/>
            <w:gridSpan w:val="3"/>
            <w:shd w:val="clear" w:color="auto" w:fill="auto"/>
          </w:tcPr>
          <w:p w14:paraId="358A467E" w14:textId="77777777" w:rsidR="00627B72" w:rsidRPr="007130E9" w:rsidRDefault="00627B72" w:rsidP="006E28A8">
            <w:pPr>
              <w:spacing w:before="60" w:after="60"/>
              <w:ind w:firstLine="0"/>
              <w:rPr>
                <w:sz w:val="24"/>
                <w:szCs w:val="24"/>
              </w:rPr>
            </w:pPr>
          </w:p>
        </w:tc>
      </w:tr>
      <w:tr w:rsidR="00627B72" w:rsidRPr="00DA36AF" w14:paraId="165C48B5" w14:textId="77777777" w:rsidTr="006E28A8">
        <w:tc>
          <w:tcPr>
            <w:tcW w:w="605" w:type="pct"/>
            <w:shd w:val="clear" w:color="auto" w:fill="auto"/>
          </w:tcPr>
          <w:p w14:paraId="0489BF43"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337B2B75" w14:textId="77777777" w:rsidR="00627B72" w:rsidRPr="00DA36AF" w:rsidRDefault="00627B72" w:rsidP="006E28A8">
            <w:pPr>
              <w:spacing w:before="60" w:after="60"/>
              <w:ind w:firstLine="0"/>
              <w:rPr>
                <w:sz w:val="24"/>
                <w:szCs w:val="24"/>
              </w:rPr>
            </w:pPr>
            <w:r w:rsidRPr="00CF6215">
              <w:rPr>
                <w:sz w:val="24"/>
                <w:szCs w:val="24"/>
              </w:rPr>
              <w:t>currencyRate</w:t>
            </w:r>
          </w:p>
        </w:tc>
        <w:tc>
          <w:tcPr>
            <w:tcW w:w="292" w:type="pct"/>
            <w:gridSpan w:val="3"/>
            <w:shd w:val="clear" w:color="auto" w:fill="auto"/>
          </w:tcPr>
          <w:p w14:paraId="173EF13C" w14:textId="77777777" w:rsidR="00627B72" w:rsidRPr="00A725D2" w:rsidRDefault="00627B72" w:rsidP="006E28A8">
            <w:pPr>
              <w:spacing w:before="60" w:after="60"/>
              <w:ind w:firstLine="0"/>
              <w:jc w:val="center"/>
              <w:rPr>
                <w:sz w:val="24"/>
                <w:szCs w:val="24"/>
              </w:rPr>
            </w:pPr>
            <w:r>
              <w:rPr>
                <w:sz w:val="24"/>
                <w:szCs w:val="24"/>
              </w:rPr>
              <w:t>Н</w:t>
            </w:r>
          </w:p>
        </w:tc>
        <w:tc>
          <w:tcPr>
            <w:tcW w:w="538" w:type="pct"/>
            <w:gridSpan w:val="3"/>
            <w:shd w:val="clear" w:color="auto" w:fill="auto"/>
          </w:tcPr>
          <w:p w14:paraId="64B95A72" w14:textId="77777777" w:rsidR="00627B72" w:rsidRPr="00A725D2" w:rsidRDefault="00627B72" w:rsidP="006E28A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5CFA47A" w14:textId="763198CE" w:rsidR="00627B72" w:rsidRPr="00CF6215" w:rsidRDefault="00627B72" w:rsidP="006E28A8">
            <w:pPr>
              <w:spacing w:before="60" w:after="60"/>
              <w:ind w:firstLine="0"/>
              <w:rPr>
                <w:sz w:val="24"/>
                <w:szCs w:val="24"/>
              </w:rPr>
            </w:pPr>
            <w:r w:rsidRPr="00CF6215">
              <w:rPr>
                <w:sz w:val="24"/>
                <w:szCs w:val="24"/>
              </w:rPr>
              <w:t xml:space="preserve">Курс валюты (на дату </w:t>
            </w:r>
            <w:r>
              <w:rPr>
                <w:sz w:val="24"/>
                <w:szCs w:val="24"/>
              </w:rPr>
              <w:t>возврата</w:t>
            </w:r>
            <w:r w:rsidRPr="00CF6215">
              <w:rPr>
                <w:sz w:val="24"/>
                <w:szCs w:val="24"/>
              </w:rPr>
              <w:t>) по отношению к рублю.</w:t>
            </w:r>
          </w:p>
          <w:p w14:paraId="79E5A6B9" w14:textId="77777777" w:rsidR="00627B72" w:rsidRPr="00DA36AF" w:rsidRDefault="00627B72" w:rsidP="006E28A8">
            <w:pPr>
              <w:spacing w:before="60" w:after="60"/>
              <w:ind w:firstLine="0"/>
              <w:rPr>
                <w:sz w:val="24"/>
                <w:szCs w:val="24"/>
              </w:rPr>
            </w:pPr>
          </w:p>
        </w:tc>
        <w:tc>
          <w:tcPr>
            <w:tcW w:w="1379" w:type="pct"/>
            <w:gridSpan w:val="3"/>
            <w:shd w:val="clear" w:color="auto" w:fill="auto"/>
          </w:tcPr>
          <w:p w14:paraId="7A39EF34" w14:textId="77777777" w:rsidR="00627B72" w:rsidRPr="00A725D2" w:rsidRDefault="00627B72" w:rsidP="006E28A8">
            <w:pPr>
              <w:spacing w:before="60" w:after="60"/>
              <w:ind w:firstLine="0"/>
              <w:rPr>
                <w:sz w:val="24"/>
                <w:szCs w:val="24"/>
              </w:rPr>
            </w:pPr>
            <w:r>
              <w:rPr>
                <w:sz w:val="24"/>
                <w:szCs w:val="24"/>
              </w:rPr>
              <w:t>Состав блока см. выше</w:t>
            </w:r>
          </w:p>
          <w:p w14:paraId="1B9AA297" w14:textId="77777777" w:rsidR="00627B72" w:rsidRPr="007130E9" w:rsidRDefault="00627B7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E2E65" w14:paraId="18D6C123" w14:textId="77777777" w:rsidTr="006E28A8">
        <w:tc>
          <w:tcPr>
            <w:tcW w:w="5000" w:type="pct"/>
            <w:gridSpan w:val="17"/>
            <w:shd w:val="clear" w:color="auto" w:fill="auto"/>
            <w:hideMark/>
          </w:tcPr>
          <w:p w14:paraId="2A4E4C6D" w14:textId="45E42AFE" w:rsidR="00D45B51" w:rsidRPr="00DE2E65" w:rsidRDefault="00D45B51" w:rsidP="006E28A8">
            <w:pPr>
              <w:spacing w:before="60" w:after="60"/>
              <w:ind w:firstLine="0"/>
              <w:jc w:val="center"/>
              <w:rPr>
                <w:b/>
                <w:sz w:val="24"/>
                <w:szCs w:val="24"/>
              </w:rPr>
            </w:pPr>
            <w:r w:rsidRPr="00D45B51">
              <w:rPr>
                <w:b/>
                <w:sz w:val="24"/>
                <w:szCs w:val="24"/>
              </w:rPr>
              <w:t>Документы, являющиеся основанием для возврата заказчику излишне уплаченной суммы оплаты контракта</w:t>
            </w:r>
          </w:p>
        </w:tc>
      </w:tr>
      <w:tr w:rsidR="00D45B51" w:rsidRPr="00DA36AF" w14:paraId="37EDCB22" w14:textId="77777777" w:rsidTr="006E28A8">
        <w:tc>
          <w:tcPr>
            <w:tcW w:w="605" w:type="pct"/>
            <w:shd w:val="clear" w:color="auto" w:fill="auto"/>
            <w:hideMark/>
          </w:tcPr>
          <w:p w14:paraId="01BC1B25" w14:textId="57CEBC93" w:rsidR="00D45B51" w:rsidRPr="00DE2E65" w:rsidRDefault="00D45B51" w:rsidP="006E28A8">
            <w:pPr>
              <w:spacing w:before="60" w:after="60"/>
              <w:ind w:firstLine="0"/>
              <w:rPr>
                <w:b/>
                <w:sz w:val="24"/>
                <w:szCs w:val="24"/>
              </w:rPr>
            </w:pPr>
            <w:r w:rsidRPr="00D45B51">
              <w:rPr>
                <w:b/>
                <w:sz w:val="24"/>
                <w:szCs w:val="24"/>
              </w:rPr>
              <w:t>refundOverpaidDocuments</w:t>
            </w:r>
          </w:p>
        </w:tc>
        <w:tc>
          <w:tcPr>
            <w:tcW w:w="847" w:type="pct"/>
            <w:gridSpan w:val="3"/>
            <w:shd w:val="clear" w:color="auto" w:fill="auto"/>
            <w:hideMark/>
          </w:tcPr>
          <w:p w14:paraId="286A17D9"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0921A0EA"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A26DEE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7042145A"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213AD58" w14:textId="77777777" w:rsidR="00D45B51" w:rsidRPr="007130E9" w:rsidRDefault="00D45B51" w:rsidP="006E28A8">
            <w:pPr>
              <w:spacing w:before="60" w:after="60"/>
              <w:ind w:firstLine="0"/>
              <w:rPr>
                <w:sz w:val="24"/>
                <w:szCs w:val="24"/>
              </w:rPr>
            </w:pPr>
          </w:p>
        </w:tc>
      </w:tr>
      <w:tr w:rsidR="00627B72" w:rsidRPr="00DA36AF" w14:paraId="409DF56D" w14:textId="77777777" w:rsidTr="006E28A8">
        <w:tc>
          <w:tcPr>
            <w:tcW w:w="605" w:type="pct"/>
            <w:shd w:val="clear" w:color="auto" w:fill="auto"/>
          </w:tcPr>
          <w:p w14:paraId="389699BD" w14:textId="77777777" w:rsidR="00627B72" w:rsidRPr="00DE2E65" w:rsidRDefault="00627B72" w:rsidP="00627B72">
            <w:pPr>
              <w:spacing w:before="60" w:after="60"/>
              <w:ind w:firstLine="0"/>
              <w:rPr>
                <w:b/>
                <w:sz w:val="24"/>
                <w:szCs w:val="24"/>
              </w:rPr>
            </w:pPr>
          </w:p>
        </w:tc>
        <w:tc>
          <w:tcPr>
            <w:tcW w:w="847" w:type="pct"/>
            <w:gridSpan w:val="3"/>
            <w:shd w:val="clear" w:color="auto" w:fill="auto"/>
          </w:tcPr>
          <w:p w14:paraId="0494BEF5" w14:textId="6BDA2F41" w:rsidR="00627B72" w:rsidRPr="00DA36AF" w:rsidRDefault="00627B72" w:rsidP="00627B72">
            <w:pPr>
              <w:spacing w:before="60" w:after="60"/>
              <w:ind w:firstLine="0"/>
              <w:rPr>
                <w:sz w:val="24"/>
                <w:szCs w:val="24"/>
              </w:rPr>
            </w:pPr>
            <w:r w:rsidRPr="002947D3">
              <w:rPr>
                <w:sz w:val="24"/>
                <w:szCs w:val="24"/>
                <w:lang w:val="en-US"/>
              </w:rPr>
              <w:t>attachment</w:t>
            </w:r>
          </w:p>
        </w:tc>
        <w:tc>
          <w:tcPr>
            <w:tcW w:w="292" w:type="pct"/>
            <w:gridSpan w:val="3"/>
            <w:shd w:val="clear" w:color="auto" w:fill="auto"/>
          </w:tcPr>
          <w:p w14:paraId="596E6191" w14:textId="2C53AEA6" w:rsidR="00627B72" w:rsidRPr="00DA36AF" w:rsidRDefault="00627B72" w:rsidP="00627B72">
            <w:pPr>
              <w:spacing w:before="60" w:after="60"/>
              <w:ind w:firstLine="0"/>
              <w:jc w:val="center"/>
              <w:rPr>
                <w:sz w:val="24"/>
                <w:szCs w:val="24"/>
              </w:rPr>
            </w:pPr>
            <w:r w:rsidRPr="002947D3">
              <w:rPr>
                <w:sz w:val="24"/>
                <w:szCs w:val="24"/>
              </w:rPr>
              <w:t>O</w:t>
            </w:r>
          </w:p>
        </w:tc>
        <w:tc>
          <w:tcPr>
            <w:tcW w:w="538" w:type="pct"/>
            <w:gridSpan w:val="3"/>
            <w:shd w:val="clear" w:color="auto" w:fill="auto"/>
          </w:tcPr>
          <w:p w14:paraId="7AA1EA17" w14:textId="215FEEA6" w:rsidR="00627B72" w:rsidRPr="00DA36AF" w:rsidRDefault="00627B72" w:rsidP="00627B72">
            <w:pPr>
              <w:spacing w:before="60" w:after="60"/>
              <w:ind w:firstLine="0"/>
              <w:jc w:val="center"/>
              <w:rPr>
                <w:sz w:val="24"/>
                <w:szCs w:val="24"/>
              </w:rPr>
            </w:pPr>
            <w:r w:rsidRPr="002947D3">
              <w:rPr>
                <w:sz w:val="24"/>
                <w:szCs w:val="24"/>
              </w:rPr>
              <w:t>S</w:t>
            </w:r>
          </w:p>
        </w:tc>
        <w:tc>
          <w:tcPr>
            <w:tcW w:w="1339" w:type="pct"/>
            <w:gridSpan w:val="4"/>
            <w:shd w:val="clear" w:color="auto" w:fill="auto"/>
          </w:tcPr>
          <w:p w14:paraId="309E5C35" w14:textId="78530FB2" w:rsidR="00627B72" w:rsidRPr="00DA36AF" w:rsidRDefault="00627B72" w:rsidP="00627B72">
            <w:pPr>
              <w:spacing w:before="60" w:after="60"/>
              <w:ind w:firstLine="0"/>
              <w:rPr>
                <w:sz w:val="24"/>
                <w:szCs w:val="24"/>
              </w:rPr>
            </w:pPr>
            <w:r w:rsidRPr="002947D3">
              <w:rPr>
                <w:sz w:val="24"/>
                <w:szCs w:val="24"/>
              </w:rPr>
              <w:t> </w:t>
            </w:r>
          </w:p>
        </w:tc>
        <w:tc>
          <w:tcPr>
            <w:tcW w:w="1379" w:type="pct"/>
            <w:gridSpan w:val="3"/>
            <w:shd w:val="clear" w:color="auto" w:fill="auto"/>
          </w:tcPr>
          <w:p w14:paraId="486C6577" w14:textId="77777777" w:rsidR="00627B72" w:rsidRDefault="00627B72" w:rsidP="00627B72">
            <w:pPr>
              <w:spacing w:before="60" w:after="60"/>
              <w:ind w:firstLine="0"/>
              <w:rPr>
                <w:sz w:val="24"/>
                <w:szCs w:val="24"/>
              </w:rPr>
            </w:pPr>
            <w:r w:rsidRPr="002947D3">
              <w:rPr>
                <w:sz w:val="24"/>
                <w:szCs w:val="24"/>
              </w:rPr>
              <w:t>Множественный элемент</w:t>
            </w:r>
          </w:p>
          <w:p w14:paraId="46442DCD" w14:textId="1E0C5764" w:rsidR="00627B72" w:rsidRPr="007130E9" w:rsidRDefault="00627B72" w:rsidP="00627B72">
            <w:pPr>
              <w:spacing w:before="60" w:after="60"/>
              <w:ind w:firstLine="0"/>
              <w:rPr>
                <w:sz w:val="24"/>
                <w:szCs w:val="24"/>
              </w:rPr>
            </w:pPr>
            <w:r>
              <w:rPr>
                <w:sz w:val="24"/>
                <w:szCs w:val="24"/>
              </w:rPr>
              <w:t>Состав блока см. выше</w:t>
            </w:r>
          </w:p>
        </w:tc>
      </w:tr>
      <w:tr w:rsidR="00D11A32" w:rsidRPr="00DA36AF" w14:paraId="11AE8FD7" w14:textId="77777777" w:rsidTr="00A05660">
        <w:tc>
          <w:tcPr>
            <w:tcW w:w="5000" w:type="pct"/>
            <w:gridSpan w:val="17"/>
            <w:shd w:val="clear" w:color="auto" w:fill="auto"/>
            <w:hideMark/>
          </w:tcPr>
          <w:p w14:paraId="4E7C4D4E" w14:textId="35C1AE8F" w:rsidR="00D11A32" w:rsidRPr="00DA36AF" w:rsidRDefault="00D11A32" w:rsidP="00D11A32">
            <w:pPr>
              <w:spacing w:before="60" w:after="60"/>
              <w:ind w:firstLine="0"/>
              <w:jc w:val="center"/>
              <w:rPr>
                <w:sz w:val="24"/>
                <w:szCs w:val="24"/>
              </w:rPr>
            </w:pPr>
            <w:r w:rsidRPr="002E2962">
              <w:rPr>
                <w:b/>
                <w:bCs/>
                <w:sz w:val="24"/>
                <w:szCs w:val="24"/>
              </w:rPr>
              <w:t>Информация о прекращении обязательств поставщика, обеспеченных банковской гарантией</w:t>
            </w:r>
          </w:p>
        </w:tc>
      </w:tr>
      <w:tr w:rsidR="00D11A32" w:rsidRPr="00DA36AF" w14:paraId="0094FB1B" w14:textId="77777777" w:rsidTr="00A05660">
        <w:tc>
          <w:tcPr>
            <w:tcW w:w="605" w:type="pct"/>
            <w:shd w:val="clear" w:color="auto" w:fill="auto"/>
            <w:hideMark/>
          </w:tcPr>
          <w:p w14:paraId="70D0F129" w14:textId="42860C0A" w:rsidR="00D11A32" w:rsidRPr="00DA36AF" w:rsidRDefault="00D11A32" w:rsidP="00D11A32">
            <w:pPr>
              <w:spacing w:before="60" w:after="60"/>
              <w:ind w:firstLine="0"/>
              <w:rPr>
                <w:sz w:val="24"/>
                <w:szCs w:val="24"/>
              </w:rPr>
            </w:pPr>
            <w:r w:rsidRPr="002E2962">
              <w:rPr>
                <w:b/>
                <w:bCs/>
                <w:sz w:val="24"/>
                <w:szCs w:val="24"/>
              </w:rPr>
              <w:t>bankGuaranteeTermination</w:t>
            </w:r>
          </w:p>
        </w:tc>
        <w:tc>
          <w:tcPr>
            <w:tcW w:w="847" w:type="pct"/>
            <w:gridSpan w:val="3"/>
            <w:shd w:val="clear" w:color="auto" w:fill="auto"/>
            <w:hideMark/>
          </w:tcPr>
          <w:p w14:paraId="1AC0ABBB"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C88E5B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AE2AECC"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5589CD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38641BE" w14:textId="625276BE" w:rsidR="00D11A32" w:rsidRPr="007130E9" w:rsidRDefault="00D11A32" w:rsidP="00D11A32">
            <w:pPr>
              <w:spacing w:before="60" w:after="60"/>
              <w:ind w:firstLine="0"/>
              <w:rPr>
                <w:sz w:val="24"/>
                <w:szCs w:val="24"/>
              </w:rPr>
            </w:pPr>
          </w:p>
        </w:tc>
      </w:tr>
      <w:tr w:rsidR="00D11A32" w:rsidRPr="00DA36AF" w14:paraId="38DB45FE" w14:textId="77777777" w:rsidTr="00A05660">
        <w:tc>
          <w:tcPr>
            <w:tcW w:w="605" w:type="pct"/>
            <w:shd w:val="clear" w:color="auto" w:fill="auto"/>
            <w:hideMark/>
          </w:tcPr>
          <w:p w14:paraId="73A5BDA8"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869DAE1" w14:textId="77777777" w:rsidR="00D11A32" w:rsidRPr="00DA36AF" w:rsidRDefault="00D11A32" w:rsidP="00D11A32">
            <w:pPr>
              <w:spacing w:before="60" w:after="60"/>
              <w:ind w:firstLine="0"/>
              <w:rPr>
                <w:sz w:val="24"/>
                <w:szCs w:val="24"/>
              </w:rPr>
            </w:pPr>
            <w:r w:rsidRPr="002E2962">
              <w:rPr>
                <w:sz w:val="24"/>
                <w:szCs w:val="24"/>
                <w:lang w:val="en-US"/>
              </w:rPr>
              <w:t>regNumber</w:t>
            </w:r>
          </w:p>
        </w:tc>
        <w:tc>
          <w:tcPr>
            <w:tcW w:w="292" w:type="pct"/>
            <w:gridSpan w:val="3"/>
            <w:shd w:val="clear" w:color="auto" w:fill="auto"/>
            <w:hideMark/>
          </w:tcPr>
          <w:p w14:paraId="4FFEC586" w14:textId="61F74F66" w:rsidR="00D11A32" w:rsidRPr="002E296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BEC9312" w14:textId="19340D7E" w:rsidR="00D11A32" w:rsidRPr="002E2962" w:rsidRDefault="00D11A32" w:rsidP="00D11A32">
            <w:pPr>
              <w:spacing w:before="60" w:after="60"/>
              <w:ind w:firstLine="0"/>
              <w:jc w:val="center"/>
              <w:rPr>
                <w:sz w:val="24"/>
                <w:szCs w:val="24"/>
              </w:rPr>
            </w:pPr>
            <w:r>
              <w:rPr>
                <w:sz w:val="24"/>
                <w:szCs w:val="24"/>
                <w:lang w:val="en-US"/>
              </w:rPr>
              <w:t>T</w:t>
            </w:r>
            <w:r>
              <w:rPr>
                <w:sz w:val="24"/>
                <w:szCs w:val="24"/>
              </w:rPr>
              <w:t>(</w:t>
            </w:r>
            <w:r>
              <w:rPr>
                <w:sz w:val="24"/>
                <w:szCs w:val="24"/>
                <w:lang w:val="en-US"/>
              </w:rPr>
              <w:t>1-20</w:t>
            </w:r>
            <w:r>
              <w:rPr>
                <w:sz w:val="24"/>
                <w:szCs w:val="24"/>
              </w:rPr>
              <w:t>)</w:t>
            </w:r>
          </w:p>
        </w:tc>
        <w:tc>
          <w:tcPr>
            <w:tcW w:w="1339" w:type="pct"/>
            <w:gridSpan w:val="4"/>
            <w:shd w:val="clear" w:color="auto" w:fill="auto"/>
            <w:hideMark/>
          </w:tcPr>
          <w:p w14:paraId="3DD3213C" w14:textId="135BC35F" w:rsidR="00D11A32" w:rsidRPr="00DA36AF" w:rsidRDefault="00D11A32" w:rsidP="00D11A32">
            <w:pPr>
              <w:spacing w:before="60" w:after="60"/>
              <w:ind w:firstLine="0"/>
              <w:rPr>
                <w:sz w:val="24"/>
                <w:szCs w:val="24"/>
              </w:rPr>
            </w:pPr>
            <w:r w:rsidRPr="002E2962">
              <w:rPr>
                <w:sz w:val="24"/>
                <w:szCs w:val="24"/>
              </w:rPr>
              <w:t>Номер реестровой записи банковской гарантии</w:t>
            </w:r>
          </w:p>
        </w:tc>
        <w:tc>
          <w:tcPr>
            <w:tcW w:w="1379" w:type="pct"/>
            <w:gridSpan w:val="3"/>
            <w:shd w:val="clear" w:color="auto" w:fill="auto"/>
            <w:hideMark/>
          </w:tcPr>
          <w:p w14:paraId="67AED2D6" w14:textId="77777777" w:rsidR="00D11A32" w:rsidRPr="00DA36AF" w:rsidRDefault="00D11A32" w:rsidP="00D11A32">
            <w:pPr>
              <w:spacing w:before="60" w:after="60"/>
              <w:ind w:firstLine="0"/>
              <w:rPr>
                <w:sz w:val="24"/>
                <w:szCs w:val="24"/>
              </w:rPr>
            </w:pPr>
          </w:p>
        </w:tc>
      </w:tr>
      <w:tr w:rsidR="00497A6A" w:rsidRPr="00DA36AF" w14:paraId="68DF9C13" w14:textId="77777777" w:rsidTr="008F3C4A">
        <w:tc>
          <w:tcPr>
            <w:tcW w:w="605" w:type="pct"/>
            <w:shd w:val="clear" w:color="auto" w:fill="auto"/>
            <w:hideMark/>
          </w:tcPr>
          <w:p w14:paraId="0B55E6AA" w14:textId="77777777" w:rsidR="00497A6A" w:rsidRPr="00DA36AF" w:rsidRDefault="00497A6A" w:rsidP="008F3C4A">
            <w:pPr>
              <w:spacing w:before="60" w:after="60"/>
              <w:ind w:firstLine="0"/>
              <w:rPr>
                <w:sz w:val="24"/>
                <w:szCs w:val="24"/>
              </w:rPr>
            </w:pPr>
          </w:p>
        </w:tc>
        <w:tc>
          <w:tcPr>
            <w:tcW w:w="847" w:type="pct"/>
            <w:gridSpan w:val="3"/>
            <w:shd w:val="clear" w:color="auto" w:fill="auto"/>
            <w:hideMark/>
          </w:tcPr>
          <w:p w14:paraId="797EAC65" w14:textId="1AA3F4DF" w:rsidR="00497A6A" w:rsidRPr="00DA36AF" w:rsidRDefault="00497A6A" w:rsidP="008F3C4A">
            <w:pPr>
              <w:spacing w:before="60" w:after="60"/>
              <w:ind w:firstLine="0"/>
              <w:rPr>
                <w:sz w:val="24"/>
                <w:szCs w:val="24"/>
              </w:rPr>
            </w:pPr>
            <w:r w:rsidRPr="00497A6A">
              <w:rPr>
                <w:sz w:val="24"/>
                <w:szCs w:val="24"/>
                <w:lang w:val="en-US"/>
              </w:rPr>
              <w:t>docNumber</w:t>
            </w:r>
          </w:p>
        </w:tc>
        <w:tc>
          <w:tcPr>
            <w:tcW w:w="292" w:type="pct"/>
            <w:gridSpan w:val="3"/>
            <w:shd w:val="clear" w:color="auto" w:fill="auto"/>
            <w:hideMark/>
          </w:tcPr>
          <w:p w14:paraId="0BA89814" w14:textId="77777777" w:rsidR="00497A6A" w:rsidRPr="002E2962" w:rsidRDefault="00497A6A" w:rsidP="008F3C4A">
            <w:pPr>
              <w:spacing w:before="60" w:after="60"/>
              <w:ind w:firstLine="0"/>
              <w:jc w:val="center"/>
              <w:rPr>
                <w:sz w:val="24"/>
                <w:szCs w:val="24"/>
              </w:rPr>
            </w:pPr>
            <w:r>
              <w:rPr>
                <w:sz w:val="24"/>
                <w:szCs w:val="24"/>
              </w:rPr>
              <w:t>Н</w:t>
            </w:r>
          </w:p>
        </w:tc>
        <w:tc>
          <w:tcPr>
            <w:tcW w:w="538" w:type="pct"/>
            <w:gridSpan w:val="3"/>
            <w:shd w:val="clear" w:color="auto" w:fill="auto"/>
            <w:hideMark/>
          </w:tcPr>
          <w:p w14:paraId="5DDEF4A1" w14:textId="331BC968" w:rsidR="00497A6A" w:rsidRPr="002E2962" w:rsidRDefault="00497A6A" w:rsidP="00D77864">
            <w:pPr>
              <w:spacing w:before="60" w:after="60"/>
              <w:ind w:firstLine="0"/>
              <w:jc w:val="center"/>
              <w:rPr>
                <w:sz w:val="24"/>
                <w:szCs w:val="24"/>
              </w:rPr>
            </w:pPr>
            <w:r>
              <w:rPr>
                <w:sz w:val="24"/>
                <w:szCs w:val="24"/>
                <w:lang w:val="en-US"/>
              </w:rPr>
              <w:t>T</w:t>
            </w:r>
            <w:r>
              <w:rPr>
                <w:sz w:val="24"/>
                <w:szCs w:val="24"/>
              </w:rPr>
              <w:t>(</w:t>
            </w:r>
            <w:r>
              <w:rPr>
                <w:sz w:val="24"/>
                <w:szCs w:val="24"/>
                <w:lang w:val="en-US"/>
              </w:rPr>
              <w:t>1-2</w:t>
            </w:r>
            <w:r w:rsidR="00D77864">
              <w:rPr>
                <w:sz w:val="24"/>
                <w:szCs w:val="24"/>
                <w:lang w:val="en-US"/>
              </w:rPr>
              <w:t>3</w:t>
            </w:r>
            <w:r>
              <w:rPr>
                <w:sz w:val="24"/>
                <w:szCs w:val="24"/>
              </w:rPr>
              <w:t>)</w:t>
            </w:r>
          </w:p>
        </w:tc>
        <w:tc>
          <w:tcPr>
            <w:tcW w:w="1339" w:type="pct"/>
            <w:gridSpan w:val="4"/>
            <w:shd w:val="clear" w:color="auto" w:fill="auto"/>
            <w:hideMark/>
          </w:tcPr>
          <w:p w14:paraId="4D5BBBA0" w14:textId="347BB42F" w:rsidR="00497A6A" w:rsidRPr="00DA36AF" w:rsidRDefault="00497A6A" w:rsidP="00497A6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9" w:type="pct"/>
            <w:gridSpan w:val="3"/>
            <w:shd w:val="clear" w:color="auto" w:fill="auto"/>
            <w:hideMark/>
          </w:tcPr>
          <w:p w14:paraId="5339BB9F" w14:textId="5CE2EF51" w:rsidR="00497A6A" w:rsidRPr="00DA36AF" w:rsidRDefault="00497A6A" w:rsidP="008F3C4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D11A32" w:rsidRPr="00DA36AF" w14:paraId="075D7BCB" w14:textId="77777777" w:rsidTr="00A05660">
        <w:tc>
          <w:tcPr>
            <w:tcW w:w="605" w:type="pct"/>
            <w:shd w:val="clear" w:color="auto" w:fill="auto"/>
            <w:hideMark/>
          </w:tcPr>
          <w:p w14:paraId="4F18EA7A"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09E835EC" w14:textId="1ECDD84C" w:rsidR="00D11A32" w:rsidRPr="00DA36AF" w:rsidRDefault="00D11A32" w:rsidP="00D11A32">
            <w:pPr>
              <w:spacing w:before="60" w:after="60"/>
              <w:ind w:firstLine="0"/>
              <w:rPr>
                <w:sz w:val="24"/>
                <w:szCs w:val="24"/>
              </w:rPr>
            </w:pPr>
            <w:r w:rsidRPr="002E2962">
              <w:rPr>
                <w:sz w:val="24"/>
                <w:szCs w:val="24"/>
                <w:lang w:val="en-US"/>
              </w:rPr>
              <w:t>terminationDate</w:t>
            </w:r>
          </w:p>
        </w:tc>
        <w:tc>
          <w:tcPr>
            <w:tcW w:w="292" w:type="pct"/>
            <w:gridSpan w:val="3"/>
            <w:shd w:val="clear" w:color="auto" w:fill="auto"/>
            <w:hideMark/>
          </w:tcPr>
          <w:p w14:paraId="2C694BEB" w14:textId="77777777" w:rsidR="00D11A32" w:rsidRPr="00DA36AF" w:rsidRDefault="00D11A32" w:rsidP="00D11A32">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5E923E27" w14:textId="13C81506" w:rsidR="00D11A32" w:rsidRPr="00DA36AF" w:rsidRDefault="00D11A32" w:rsidP="00D11A32">
            <w:pPr>
              <w:spacing w:before="60" w:after="60"/>
              <w:ind w:firstLine="0"/>
              <w:jc w:val="center"/>
              <w:rPr>
                <w:sz w:val="24"/>
                <w:szCs w:val="24"/>
              </w:rPr>
            </w:pPr>
            <w:r>
              <w:rPr>
                <w:sz w:val="24"/>
                <w:szCs w:val="24"/>
                <w:lang w:val="en-US"/>
              </w:rPr>
              <w:t>D</w:t>
            </w:r>
          </w:p>
        </w:tc>
        <w:tc>
          <w:tcPr>
            <w:tcW w:w="1339" w:type="pct"/>
            <w:gridSpan w:val="4"/>
            <w:shd w:val="clear" w:color="auto" w:fill="auto"/>
            <w:hideMark/>
          </w:tcPr>
          <w:p w14:paraId="2B673875" w14:textId="5EFD266B" w:rsidR="00D11A32" w:rsidRPr="00DA36AF" w:rsidRDefault="00D11A32" w:rsidP="00D11A32">
            <w:pPr>
              <w:spacing w:before="60" w:after="60"/>
              <w:ind w:firstLine="0"/>
              <w:rPr>
                <w:sz w:val="24"/>
                <w:szCs w:val="24"/>
              </w:rPr>
            </w:pPr>
            <w:r w:rsidRPr="002E2962">
              <w:rPr>
                <w:sz w:val="24"/>
                <w:szCs w:val="24"/>
              </w:rPr>
              <w:t>Дата прекращения обязательств поставщика, обеспеченных банковской гарантией</w:t>
            </w:r>
          </w:p>
        </w:tc>
        <w:tc>
          <w:tcPr>
            <w:tcW w:w="1379" w:type="pct"/>
            <w:gridSpan w:val="3"/>
            <w:shd w:val="clear" w:color="auto" w:fill="auto"/>
            <w:hideMark/>
          </w:tcPr>
          <w:p w14:paraId="31EDB5A0" w14:textId="77777777" w:rsidR="00D11A32" w:rsidRPr="00DA36AF" w:rsidRDefault="00D11A32" w:rsidP="00D11A32">
            <w:pPr>
              <w:spacing w:before="60" w:after="60"/>
              <w:ind w:firstLine="0"/>
              <w:rPr>
                <w:sz w:val="24"/>
                <w:szCs w:val="24"/>
              </w:rPr>
            </w:pPr>
          </w:p>
        </w:tc>
      </w:tr>
      <w:tr w:rsidR="00D11A32" w:rsidRPr="00DA36AF" w14:paraId="22B2AEFB" w14:textId="77777777" w:rsidTr="00A05660">
        <w:tc>
          <w:tcPr>
            <w:tcW w:w="605" w:type="pct"/>
            <w:shd w:val="clear" w:color="auto" w:fill="auto"/>
            <w:hideMark/>
          </w:tcPr>
          <w:p w14:paraId="6E71EFA1"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2402F5DE" w14:textId="5B82A881" w:rsidR="00D11A32" w:rsidRPr="00DA36AF" w:rsidRDefault="00D11A32" w:rsidP="00D11A32">
            <w:pPr>
              <w:spacing w:before="60" w:after="60"/>
              <w:ind w:firstLine="0"/>
              <w:rPr>
                <w:sz w:val="24"/>
                <w:szCs w:val="24"/>
              </w:rPr>
            </w:pPr>
            <w:r w:rsidRPr="002E2962">
              <w:rPr>
                <w:sz w:val="24"/>
                <w:szCs w:val="24"/>
                <w:lang w:val="en-US"/>
              </w:rPr>
              <w:t>terminationReason</w:t>
            </w:r>
          </w:p>
        </w:tc>
        <w:tc>
          <w:tcPr>
            <w:tcW w:w="292" w:type="pct"/>
            <w:gridSpan w:val="3"/>
            <w:shd w:val="clear" w:color="auto" w:fill="auto"/>
            <w:hideMark/>
          </w:tcPr>
          <w:p w14:paraId="209F06C3" w14:textId="5E4B53D1" w:rsidR="00D11A32" w:rsidRPr="004C483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FD33AC3" w14:textId="0A768482" w:rsidR="00D11A32" w:rsidRPr="00DA36AF" w:rsidRDefault="00D11A32" w:rsidP="00D11A32">
            <w:pPr>
              <w:spacing w:before="60" w:after="60"/>
              <w:ind w:firstLine="0"/>
              <w:jc w:val="center"/>
              <w:rPr>
                <w:sz w:val="24"/>
                <w:szCs w:val="24"/>
              </w:rPr>
            </w:pPr>
            <w:r>
              <w:rPr>
                <w:sz w:val="24"/>
                <w:szCs w:val="24"/>
                <w:lang w:val="en-US"/>
              </w:rPr>
              <w:t>T(1-2000)</w:t>
            </w:r>
          </w:p>
        </w:tc>
        <w:tc>
          <w:tcPr>
            <w:tcW w:w="1339" w:type="pct"/>
            <w:gridSpan w:val="4"/>
            <w:shd w:val="clear" w:color="auto" w:fill="auto"/>
            <w:hideMark/>
          </w:tcPr>
          <w:p w14:paraId="35820F1A" w14:textId="46AF0715" w:rsidR="00D11A32" w:rsidRPr="00DA36AF" w:rsidRDefault="00D11A32" w:rsidP="00D11A32">
            <w:pPr>
              <w:spacing w:before="60" w:after="60"/>
              <w:ind w:firstLine="0"/>
              <w:rPr>
                <w:sz w:val="24"/>
                <w:szCs w:val="24"/>
              </w:rPr>
            </w:pPr>
            <w:r w:rsidRPr="002E2962">
              <w:rPr>
                <w:sz w:val="24"/>
                <w:szCs w:val="24"/>
              </w:rPr>
              <w:t>Основание прекращения обязательств поставщика, обеспеченных банковской гарантией</w:t>
            </w:r>
          </w:p>
        </w:tc>
        <w:tc>
          <w:tcPr>
            <w:tcW w:w="1379" w:type="pct"/>
            <w:gridSpan w:val="3"/>
            <w:shd w:val="clear" w:color="auto" w:fill="auto"/>
            <w:hideMark/>
          </w:tcPr>
          <w:p w14:paraId="598A1E21" w14:textId="77777777" w:rsidR="00D11A32" w:rsidRPr="00DA36AF" w:rsidRDefault="00D11A32" w:rsidP="00D11A32">
            <w:pPr>
              <w:spacing w:before="60" w:after="60"/>
              <w:ind w:firstLine="0"/>
              <w:rPr>
                <w:sz w:val="24"/>
                <w:szCs w:val="24"/>
              </w:rPr>
            </w:pPr>
          </w:p>
        </w:tc>
      </w:tr>
      <w:tr w:rsidR="00497A6A" w:rsidRPr="00DA36AF" w14:paraId="5876E31B" w14:textId="77777777" w:rsidTr="00A05660">
        <w:tc>
          <w:tcPr>
            <w:tcW w:w="605" w:type="pct"/>
            <w:shd w:val="clear" w:color="auto" w:fill="auto"/>
          </w:tcPr>
          <w:p w14:paraId="4422382B" w14:textId="77777777" w:rsidR="00497A6A" w:rsidRPr="00DA36AF" w:rsidRDefault="00497A6A" w:rsidP="00D11A32">
            <w:pPr>
              <w:spacing w:before="60" w:after="60"/>
              <w:ind w:firstLine="0"/>
              <w:rPr>
                <w:sz w:val="24"/>
                <w:szCs w:val="24"/>
              </w:rPr>
            </w:pPr>
          </w:p>
        </w:tc>
        <w:tc>
          <w:tcPr>
            <w:tcW w:w="847" w:type="pct"/>
            <w:gridSpan w:val="3"/>
            <w:shd w:val="clear" w:color="auto" w:fill="auto"/>
          </w:tcPr>
          <w:p w14:paraId="6FD1A58E" w14:textId="23C2A8C4" w:rsidR="00497A6A" w:rsidRPr="002E2962" w:rsidRDefault="00497A6A" w:rsidP="00D11A32">
            <w:pPr>
              <w:spacing w:before="60" w:after="60"/>
              <w:ind w:firstLine="0"/>
              <w:rPr>
                <w:sz w:val="24"/>
                <w:szCs w:val="24"/>
                <w:lang w:val="en-US"/>
              </w:rPr>
            </w:pPr>
            <w:r w:rsidRPr="00497A6A">
              <w:rPr>
                <w:sz w:val="24"/>
                <w:szCs w:val="24"/>
                <w:lang w:val="en-US"/>
              </w:rPr>
              <w:t>notPublishedOnEIS</w:t>
            </w:r>
          </w:p>
        </w:tc>
        <w:tc>
          <w:tcPr>
            <w:tcW w:w="292" w:type="pct"/>
            <w:gridSpan w:val="3"/>
            <w:shd w:val="clear" w:color="auto" w:fill="auto"/>
          </w:tcPr>
          <w:p w14:paraId="58C933EB" w14:textId="4C1DBD65" w:rsidR="00497A6A" w:rsidRDefault="00497A6A" w:rsidP="00D11A32">
            <w:pPr>
              <w:spacing w:before="60" w:after="60"/>
              <w:ind w:firstLine="0"/>
              <w:jc w:val="center"/>
              <w:rPr>
                <w:sz w:val="24"/>
                <w:szCs w:val="24"/>
              </w:rPr>
            </w:pPr>
            <w:r>
              <w:rPr>
                <w:sz w:val="24"/>
                <w:szCs w:val="24"/>
              </w:rPr>
              <w:t>О</w:t>
            </w:r>
          </w:p>
        </w:tc>
        <w:tc>
          <w:tcPr>
            <w:tcW w:w="538" w:type="pct"/>
            <w:gridSpan w:val="3"/>
            <w:shd w:val="clear" w:color="auto" w:fill="auto"/>
          </w:tcPr>
          <w:p w14:paraId="39D9979D" w14:textId="7720E92D" w:rsidR="00497A6A" w:rsidRDefault="00497A6A" w:rsidP="00D11A32">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6B9A2252" w14:textId="3B113E5F" w:rsidR="00497A6A" w:rsidRPr="002E2962" w:rsidRDefault="00497A6A" w:rsidP="00497A6A">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3"/>
            <w:shd w:val="clear" w:color="auto" w:fill="auto"/>
          </w:tcPr>
          <w:p w14:paraId="74D6833F" w14:textId="1EAB8818" w:rsidR="00497A6A" w:rsidRPr="00497A6A" w:rsidRDefault="00497A6A" w:rsidP="00D11A32">
            <w:pPr>
              <w:spacing w:before="60" w:after="60"/>
              <w:ind w:firstLine="0"/>
              <w:rPr>
                <w:sz w:val="24"/>
                <w:szCs w:val="24"/>
              </w:rPr>
            </w:pPr>
            <w:r>
              <w:rPr>
                <w:sz w:val="24"/>
                <w:szCs w:val="24"/>
              </w:rPr>
              <w:t>Может</w:t>
            </w:r>
            <w:r w:rsidRPr="00497A6A">
              <w:rPr>
                <w:sz w:val="24"/>
                <w:szCs w:val="24"/>
              </w:rPr>
              <w:t xml:space="preserve"> </w:t>
            </w:r>
            <w:r>
              <w:rPr>
                <w:sz w:val="24"/>
                <w:szCs w:val="24"/>
              </w:rPr>
              <w:t>быть</w:t>
            </w:r>
            <w:r w:rsidRPr="00497A6A">
              <w:rPr>
                <w:sz w:val="24"/>
                <w:szCs w:val="24"/>
              </w:rPr>
              <w:t xml:space="preserve"> </w:t>
            </w:r>
            <w:r>
              <w:rPr>
                <w:sz w:val="24"/>
                <w:szCs w:val="24"/>
              </w:rPr>
              <w:t>указана</w:t>
            </w:r>
            <w:r w:rsidRPr="00497A6A">
              <w:rPr>
                <w:sz w:val="24"/>
                <w:szCs w:val="24"/>
              </w:rPr>
              <w:t xml:space="preserve"> </w:t>
            </w:r>
            <w:r>
              <w:rPr>
                <w:sz w:val="24"/>
                <w:szCs w:val="24"/>
              </w:rPr>
              <w:t>либо</w:t>
            </w:r>
            <w:r w:rsidRPr="00497A6A">
              <w:rPr>
                <w:sz w:val="24"/>
                <w:szCs w:val="24"/>
              </w:rPr>
              <w:t xml:space="preserve"> </w:t>
            </w:r>
            <w:r>
              <w:rPr>
                <w:sz w:val="24"/>
                <w:szCs w:val="24"/>
              </w:rPr>
              <w:t>совокупность</w:t>
            </w:r>
            <w:r w:rsidRPr="00497A6A">
              <w:rPr>
                <w:sz w:val="24"/>
                <w:szCs w:val="24"/>
              </w:rPr>
              <w:t xml:space="preserve"> </w:t>
            </w:r>
            <w:r>
              <w:rPr>
                <w:sz w:val="24"/>
                <w:szCs w:val="24"/>
              </w:rPr>
              <w:t>блоков</w:t>
            </w:r>
            <w:r w:rsidRPr="00497A6A">
              <w:rPr>
                <w:sz w:val="24"/>
                <w:szCs w:val="24"/>
              </w:rPr>
              <w:t xml:space="preserve"> </w:t>
            </w:r>
            <w:r w:rsidRPr="002E2962">
              <w:rPr>
                <w:sz w:val="24"/>
                <w:szCs w:val="24"/>
                <w:lang w:val="en-US"/>
              </w:rPr>
              <w:t>regNumber</w:t>
            </w:r>
            <w:r w:rsidRPr="00497A6A">
              <w:rPr>
                <w:sz w:val="24"/>
                <w:szCs w:val="24"/>
              </w:rPr>
              <w:t xml:space="preserve">, </w:t>
            </w:r>
            <w:r w:rsidRPr="00497A6A">
              <w:rPr>
                <w:sz w:val="24"/>
                <w:szCs w:val="24"/>
                <w:lang w:val="en-US"/>
              </w:rPr>
              <w:t>docNumber</w:t>
            </w:r>
            <w:r w:rsidRPr="00497A6A">
              <w:rPr>
                <w:sz w:val="24"/>
                <w:szCs w:val="24"/>
              </w:rPr>
              <w:t xml:space="preserve">, </w:t>
            </w:r>
            <w:r w:rsidRPr="002E2962">
              <w:rPr>
                <w:sz w:val="24"/>
                <w:szCs w:val="24"/>
                <w:lang w:val="en-US"/>
              </w:rPr>
              <w:t>terminationDate</w:t>
            </w:r>
            <w:r w:rsidRPr="00497A6A">
              <w:rPr>
                <w:sz w:val="24"/>
                <w:szCs w:val="24"/>
              </w:rPr>
              <w:t xml:space="preserve">, </w:t>
            </w:r>
            <w:r w:rsidRPr="002E2962">
              <w:rPr>
                <w:sz w:val="24"/>
                <w:szCs w:val="24"/>
                <w:lang w:val="en-US"/>
              </w:rPr>
              <w:t>terminationReason</w:t>
            </w:r>
            <w:r>
              <w:rPr>
                <w:sz w:val="24"/>
                <w:szCs w:val="24"/>
              </w:rPr>
              <w:t xml:space="preserve"> либо </w:t>
            </w:r>
            <w:r w:rsidRPr="00497A6A">
              <w:rPr>
                <w:sz w:val="24"/>
                <w:szCs w:val="24"/>
                <w:lang w:val="en-US"/>
              </w:rPr>
              <w:t>notPublishedOnEIS</w:t>
            </w:r>
          </w:p>
          <w:p w14:paraId="473F9966" w14:textId="77777777" w:rsidR="00497A6A" w:rsidRPr="00497A6A" w:rsidRDefault="00497A6A" w:rsidP="00D11A32">
            <w:pPr>
              <w:spacing w:before="60" w:after="60"/>
              <w:ind w:firstLine="0"/>
              <w:rPr>
                <w:sz w:val="24"/>
                <w:szCs w:val="24"/>
              </w:rPr>
            </w:pPr>
          </w:p>
          <w:p w14:paraId="13239E26" w14:textId="13B144E8" w:rsidR="00497A6A" w:rsidRPr="00DA36AF" w:rsidRDefault="004C1524" w:rsidP="00D11A32">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00497A6A" w:rsidRPr="00497A6A">
              <w:rPr>
                <w:sz w:val="24"/>
                <w:szCs w:val="24"/>
              </w:rPr>
              <w:t>, заполняется при передаче, в случае если информация не должна быть размещена в открытой части ЕИС</w:t>
            </w:r>
          </w:p>
        </w:tc>
      </w:tr>
      <w:tr w:rsidR="00D11A32" w:rsidRPr="00DA36AF" w14:paraId="4D512FA0" w14:textId="77777777" w:rsidTr="00A05660">
        <w:tc>
          <w:tcPr>
            <w:tcW w:w="5000" w:type="pct"/>
            <w:gridSpan w:val="17"/>
            <w:shd w:val="clear" w:color="auto" w:fill="auto"/>
            <w:hideMark/>
          </w:tcPr>
          <w:p w14:paraId="5598430D" w14:textId="77777777" w:rsidR="00D11A32" w:rsidRPr="00DA36AF" w:rsidRDefault="00D11A32" w:rsidP="00D11A32">
            <w:pPr>
              <w:spacing w:before="60" w:after="60"/>
              <w:ind w:firstLine="0"/>
              <w:jc w:val="center"/>
              <w:rPr>
                <w:sz w:val="24"/>
                <w:szCs w:val="24"/>
              </w:rPr>
            </w:pPr>
            <w:r w:rsidRPr="00DA36AF">
              <w:rPr>
                <w:b/>
                <w:bCs/>
                <w:sz w:val="24"/>
                <w:szCs w:val="24"/>
              </w:rPr>
              <w:t>Информация о неустойках (штрафах, пени)</w:t>
            </w:r>
          </w:p>
        </w:tc>
      </w:tr>
      <w:tr w:rsidR="00D11A32" w:rsidRPr="00DA36AF" w14:paraId="486D48D6" w14:textId="77777777" w:rsidTr="00A05660">
        <w:tc>
          <w:tcPr>
            <w:tcW w:w="605" w:type="pct"/>
            <w:shd w:val="clear" w:color="auto" w:fill="auto"/>
            <w:hideMark/>
          </w:tcPr>
          <w:p w14:paraId="3E9CE82A" w14:textId="77777777" w:rsidR="00D11A32" w:rsidRPr="00DA36AF" w:rsidRDefault="00D11A32" w:rsidP="00D11A32">
            <w:pPr>
              <w:spacing w:before="60" w:after="60"/>
              <w:ind w:firstLine="0"/>
              <w:rPr>
                <w:sz w:val="24"/>
                <w:szCs w:val="24"/>
              </w:rPr>
            </w:pPr>
            <w:r w:rsidRPr="00DA36AF">
              <w:rPr>
                <w:b/>
                <w:bCs/>
                <w:sz w:val="24"/>
                <w:szCs w:val="24"/>
              </w:rPr>
              <w:t>penalties</w:t>
            </w:r>
          </w:p>
        </w:tc>
        <w:tc>
          <w:tcPr>
            <w:tcW w:w="847" w:type="pct"/>
            <w:gridSpan w:val="3"/>
            <w:shd w:val="clear" w:color="auto" w:fill="auto"/>
            <w:hideMark/>
          </w:tcPr>
          <w:p w14:paraId="24836156"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F39DE0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A08B9A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BC7B54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7815A2D" w14:textId="76AFCD25" w:rsidR="00D11A32" w:rsidRPr="007130E9" w:rsidRDefault="00D11A32" w:rsidP="00D11A32">
            <w:pPr>
              <w:spacing w:before="60" w:after="60"/>
              <w:ind w:firstLine="0"/>
              <w:rPr>
                <w:sz w:val="24"/>
                <w:szCs w:val="24"/>
              </w:rPr>
            </w:pPr>
            <w:r>
              <w:rPr>
                <w:sz w:val="24"/>
                <w:szCs w:val="24"/>
              </w:rPr>
              <w:t>Множественный элемент</w:t>
            </w:r>
          </w:p>
        </w:tc>
      </w:tr>
      <w:tr w:rsidR="00D11A32" w:rsidRPr="00DA36AF" w14:paraId="05B1EABB" w14:textId="77777777" w:rsidTr="00A05660">
        <w:tc>
          <w:tcPr>
            <w:tcW w:w="605" w:type="pct"/>
            <w:shd w:val="clear" w:color="auto" w:fill="auto"/>
            <w:hideMark/>
          </w:tcPr>
          <w:p w14:paraId="23902770"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6C45CA87" w14:textId="4E3EF45C" w:rsidR="00D11A32" w:rsidRPr="00DA36AF" w:rsidRDefault="00D11A32" w:rsidP="00D11A32">
            <w:pPr>
              <w:spacing w:before="60" w:after="60"/>
              <w:ind w:firstLine="0"/>
              <w:rPr>
                <w:sz w:val="24"/>
                <w:szCs w:val="24"/>
              </w:rPr>
            </w:pPr>
            <w:r w:rsidRPr="00DA36AF">
              <w:rPr>
                <w:sz w:val="24"/>
                <w:szCs w:val="24"/>
                <w:lang w:val="en-US"/>
              </w:rPr>
              <w:t>penalty</w:t>
            </w:r>
            <w:r>
              <w:rPr>
                <w:sz w:val="24"/>
                <w:szCs w:val="24"/>
                <w:lang w:val="en-US"/>
              </w:rPr>
              <w:t>Accrual</w:t>
            </w:r>
            <w:r w:rsidRPr="00DA36AF">
              <w:rPr>
                <w:sz w:val="24"/>
                <w:szCs w:val="24"/>
              </w:rPr>
              <w:t> </w:t>
            </w:r>
          </w:p>
        </w:tc>
        <w:tc>
          <w:tcPr>
            <w:tcW w:w="292" w:type="pct"/>
            <w:gridSpan w:val="3"/>
            <w:shd w:val="clear" w:color="auto" w:fill="auto"/>
            <w:hideMark/>
          </w:tcPr>
          <w:p w14:paraId="4C778AE3" w14:textId="77777777" w:rsidR="00D11A32" w:rsidRPr="00DA36AF" w:rsidRDefault="00D11A32" w:rsidP="00D11A32">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21180B3F" w14:textId="77777777"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32742F21" w14:textId="33227F67" w:rsidR="00D11A32" w:rsidRPr="00DA36AF" w:rsidRDefault="00D11A32" w:rsidP="00D11A32">
            <w:pPr>
              <w:spacing w:before="60" w:after="60"/>
              <w:ind w:firstLine="0"/>
              <w:rPr>
                <w:sz w:val="24"/>
                <w:szCs w:val="24"/>
              </w:rPr>
            </w:pPr>
            <w:r w:rsidRPr="00CF2FDB">
              <w:rPr>
                <w:sz w:val="24"/>
                <w:szCs w:val="24"/>
              </w:rPr>
              <w:t>Информация о начислении неустойки</w:t>
            </w:r>
          </w:p>
        </w:tc>
        <w:tc>
          <w:tcPr>
            <w:tcW w:w="1379" w:type="pct"/>
            <w:gridSpan w:val="3"/>
            <w:shd w:val="clear" w:color="auto" w:fill="auto"/>
            <w:hideMark/>
          </w:tcPr>
          <w:p w14:paraId="2E40C427" w14:textId="7F837EE5" w:rsidR="00D11A32" w:rsidRPr="00DA36AF" w:rsidRDefault="00D11A32" w:rsidP="00D11A32">
            <w:pPr>
              <w:spacing w:before="60" w:after="60"/>
              <w:ind w:firstLine="0"/>
              <w:rPr>
                <w:sz w:val="24"/>
                <w:szCs w:val="24"/>
              </w:rPr>
            </w:pPr>
          </w:p>
        </w:tc>
      </w:tr>
      <w:tr w:rsidR="00D11A32" w:rsidRPr="00DA36AF" w14:paraId="06AA8802" w14:textId="77777777" w:rsidTr="00A05660">
        <w:tc>
          <w:tcPr>
            <w:tcW w:w="605" w:type="pct"/>
            <w:shd w:val="clear" w:color="auto" w:fill="auto"/>
            <w:hideMark/>
          </w:tcPr>
          <w:p w14:paraId="1586C441"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6E23AD8E" w14:textId="2261BE76" w:rsidR="00D11A32" w:rsidRPr="00DA36AF" w:rsidRDefault="00D11A32" w:rsidP="00D11A32">
            <w:pPr>
              <w:spacing w:before="60" w:after="60"/>
              <w:ind w:firstLine="0"/>
              <w:rPr>
                <w:sz w:val="24"/>
                <w:szCs w:val="24"/>
              </w:rPr>
            </w:pPr>
            <w:r w:rsidRPr="00C34EDB">
              <w:rPr>
                <w:sz w:val="24"/>
                <w:szCs w:val="24"/>
                <w:lang w:val="en-US"/>
              </w:rPr>
              <w:t>penaltyReturn</w:t>
            </w:r>
          </w:p>
        </w:tc>
        <w:tc>
          <w:tcPr>
            <w:tcW w:w="292" w:type="pct"/>
            <w:gridSpan w:val="3"/>
            <w:shd w:val="clear" w:color="auto" w:fill="auto"/>
            <w:hideMark/>
          </w:tcPr>
          <w:p w14:paraId="69C60669" w14:textId="77777777" w:rsidR="00D11A32" w:rsidRPr="00DA36AF" w:rsidRDefault="00D11A32" w:rsidP="00D11A32">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6CF0E4A6" w14:textId="77777777"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7080B3D4" w14:textId="258F24CC" w:rsidR="00D11A32" w:rsidRPr="00DA36AF" w:rsidRDefault="00D11A32" w:rsidP="00D11A32">
            <w:pPr>
              <w:spacing w:before="60" w:after="60"/>
              <w:ind w:firstLine="0"/>
              <w:rPr>
                <w:sz w:val="24"/>
                <w:szCs w:val="24"/>
              </w:rPr>
            </w:pPr>
            <w:r w:rsidRPr="00CF2FDB">
              <w:rPr>
                <w:sz w:val="24"/>
                <w:szCs w:val="24"/>
              </w:rPr>
              <w:t>Информация о возврате излишне уплаченной неустойки</w:t>
            </w:r>
          </w:p>
        </w:tc>
        <w:tc>
          <w:tcPr>
            <w:tcW w:w="1379" w:type="pct"/>
            <w:gridSpan w:val="3"/>
            <w:shd w:val="clear" w:color="auto" w:fill="auto"/>
            <w:hideMark/>
          </w:tcPr>
          <w:p w14:paraId="147FD211" w14:textId="77777777" w:rsidR="00D11A32" w:rsidRPr="00DA36AF" w:rsidRDefault="00D11A32" w:rsidP="00D11A32">
            <w:pPr>
              <w:spacing w:before="60" w:after="60"/>
              <w:ind w:firstLine="0"/>
              <w:rPr>
                <w:sz w:val="24"/>
                <w:szCs w:val="24"/>
              </w:rPr>
            </w:pPr>
          </w:p>
        </w:tc>
      </w:tr>
      <w:tr w:rsidR="00D11A32" w:rsidRPr="00DA36AF" w14:paraId="79AB2E86" w14:textId="77777777" w:rsidTr="00A05660">
        <w:tc>
          <w:tcPr>
            <w:tcW w:w="5000" w:type="pct"/>
            <w:gridSpan w:val="17"/>
            <w:shd w:val="clear" w:color="auto" w:fill="auto"/>
            <w:hideMark/>
          </w:tcPr>
          <w:p w14:paraId="77B519C9" w14:textId="21EE4311" w:rsidR="00D11A32" w:rsidRPr="00DA36AF" w:rsidRDefault="00D11A32" w:rsidP="00D11A32">
            <w:pPr>
              <w:spacing w:before="60" w:after="60"/>
              <w:ind w:firstLine="0"/>
              <w:jc w:val="center"/>
              <w:rPr>
                <w:sz w:val="24"/>
                <w:szCs w:val="24"/>
              </w:rPr>
            </w:pPr>
            <w:r w:rsidRPr="00CF2FDB">
              <w:rPr>
                <w:b/>
                <w:bCs/>
                <w:sz w:val="24"/>
                <w:szCs w:val="24"/>
              </w:rPr>
              <w:t>Информация о начислении неустойки</w:t>
            </w:r>
          </w:p>
        </w:tc>
      </w:tr>
      <w:tr w:rsidR="00D11A32" w:rsidRPr="00DA36AF" w14:paraId="7880222C" w14:textId="77777777" w:rsidTr="00A05660">
        <w:tc>
          <w:tcPr>
            <w:tcW w:w="605" w:type="pct"/>
            <w:shd w:val="clear" w:color="auto" w:fill="auto"/>
            <w:hideMark/>
          </w:tcPr>
          <w:p w14:paraId="04BD4D8B" w14:textId="626CB9FC" w:rsidR="00D11A32" w:rsidRPr="00DA36AF" w:rsidRDefault="00D11A32" w:rsidP="00D11A32">
            <w:pPr>
              <w:spacing w:before="60" w:after="60"/>
              <w:ind w:firstLine="0"/>
              <w:rPr>
                <w:sz w:val="24"/>
                <w:szCs w:val="24"/>
              </w:rPr>
            </w:pPr>
            <w:r w:rsidRPr="00CF2FDB">
              <w:rPr>
                <w:b/>
                <w:bCs/>
                <w:sz w:val="24"/>
                <w:szCs w:val="24"/>
              </w:rPr>
              <w:t>penaltyAccrual</w:t>
            </w:r>
          </w:p>
        </w:tc>
        <w:tc>
          <w:tcPr>
            <w:tcW w:w="847" w:type="pct"/>
            <w:gridSpan w:val="3"/>
            <w:shd w:val="clear" w:color="auto" w:fill="auto"/>
            <w:hideMark/>
          </w:tcPr>
          <w:p w14:paraId="6D54796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CC24F3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64DE7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9B883D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6A73A9B" w14:textId="77777777" w:rsidR="00D11A32" w:rsidRPr="00DA36AF" w:rsidRDefault="00D11A32" w:rsidP="00D11A32">
            <w:pPr>
              <w:spacing w:before="60" w:after="60"/>
              <w:ind w:firstLine="0"/>
              <w:rPr>
                <w:sz w:val="24"/>
                <w:szCs w:val="24"/>
              </w:rPr>
            </w:pPr>
          </w:p>
        </w:tc>
      </w:tr>
      <w:tr w:rsidR="00D11A32" w:rsidRPr="00DA36AF" w14:paraId="45B7494F" w14:textId="77777777" w:rsidTr="00A05660">
        <w:tc>
          <w:tcPr>
            <w:tcW w:w="605" w:type="pct"/>
            <w:shd w:val="clear" w:color="auto" w:fill="auto"/>
          </w:tcPr>
          <w:p w14:paraId="66ABF854"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E62A294" w14:textId="77777777" w:rsidR="00D11A32" w:rsidRPr="00DA36AF" w:rsidRDefault="00D11A32" w:rsidP="00D11A32">
            <w:pPr>
              <w:spacing w:before="60" w:after="60"/>
              <w:ind w:firstLine="0"/>
              <w:rPr>
                <w:sz w:val="24"/>
                <w:szCs w:val="24"/>
              </w:rPr>
            </w:pPr>
            <w:r w:rsidRPr="00DA36AF">
              <w:rPr>
                <w:sz w:val="24"/>
                <w:szCs w:val="24"/>
              </w:rPr>
              <w:t>contractParty</w:t>
            </w:r>
          </w:p>
        </w:tc>
        <w:tc>
          <w:tcPr>
            <w:tcW w:w="292" w:type="pct"/>
            <w:gridSpan w:val="3"/>
            <w:shd w:val="clear" w:color="auto" w:fill="auto"/>
          </w:tcPr>
          <w:p w14:paraId="5903EF77"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0706910F" w14:textId="77777777" w:rsidR="00D11A32" w:rsidRPr="00DA36AF" w:rsidRDefault="00D11A32" w:rsidP="00D11A32">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21F7A459" w14:textId="77777777" w:rsidR="00D11A32" w:rsidRPr="00DA36AF" w:rsidRDefault="00D11A32" w:rsidP="00D11A32">
            <w:pPr>
              <w:spacing w:before="60" w:after="60"/>
              <w:ind w:firstLine="0"/>
              <w:rPr>
                <w:sz w:val="24"/>
                <w:szCs w:val="24"/>
              </w:rPr>
            </w:pPr>
            <w:r w:rsidRPr="00DA36AF">
              <w:rPr>
                <w:sz w:val="24"/>
                <w:szCs w:val="24"/>
              </w:rPr>
              <w:t>Сторона контракта, в отношении которой принято решение о начислении неустойки</w:t>
            </w:r>
          </w:p>
          <w:p w14:paraId="3468B124" w14:textId="77777777" w:rsidR="00D11A32" w:rsidRPr="00DA36AF" w:rsidRDefault="00D11A32" w:rsidP="00D11A32">
            <w:pPr>
              <w:spacing w:before="60" w:after="60"/>
              <w:ind w:firstLine="0"/>
              <w:rPr>
                <w:sz w:val="24"/>
                <w:szCs w:val="24"/>
              </w:rPr>
            </w:pPr>
            <w:r w:rsidRPr="00DA36AF">
              <w:rPr>
                <w:sz w:val="24"/>
                <w:szCs w:val="24"/>
              </w:rPr>
              <w:t>C – Заказчик;</w:t>
            </w:r>
          </w:p>
          <w:p w14:paraId="2F607E82" w14:textId="77777777" w:rsidR="00D11A32" w:rsidRPr="00DA36AF" w:rsidRDefault="00D11A32" w:rsidP="00D11A32">
            <w:pPr>
              <w:spacing w:before="60" w:after="60"/>
              <w:ind w:firstLine="0"/>
              <w:rPr>
                <w:sz w:val="24"/>
                <w:szCs w:val="24"/>
              </w:rPr>
            </w:pPr>
            <w:r w:rsidRPr="00DA36AF">
              <w:rPr>
                <w:sz w:val="24"/>
                <w:szCs w:val="24"/>
              </w:rPr>
              <w:t>S – Поставщик.</w:t>
            </w:r>
          </w:p>
        </w:tc>
        <w:tc>
          <w:tcPr>
            <w:tcW w:w="1379" w:type="pct"/>
            <w:gridSpan w:val="3"/>
            <w:shd w:val="clear" w:color="auto" w:fill="auto"/>
          </w:tcPr>
          <w:p w14:paraId="23E1FF32" w14:textId="77777777" w:rsidR="00D11A32" w:rsidRPr="00DA36AF" w:rsidRDefault="00D11A32" w:rsidP="00D11A32">
            <w:pPr>
              <w:spacing w:before="60" w:after="60"/>
              <w:ind w:firstLine="0"/>
              <w:rPr>
                <w:sz w:val="24"/>
                <w:szCs w:val="24"/>
              </w:rPr>
            </w:pPr>
            <w:r w:rsidRPr="00DA36AF">
              <w:rPr>
                <w:sz w:val="24"/>
                <w:szCs w:val="24"/>
              </w:rPr>
              <w:t>Допустимые значения:</w:t>
            </w:r>
          </w:p>
          <w:p w14:paraId="3007DCF5" w14:textId="77777777" w:rsidR="00D11A32" w:rsidRPr="00DA36AF" w:rsidRDefault="00D11A32" w:rsidP="00D11A32">
            <w:pPr>
              <w:spacing w:before="60" w:after="60"/>
              <w:ind w:firstLine="0"/>
              <w:rPr>
                <w:sz w:val="24"/>
                <w:szCs w:val="24"/>
              </w:rPr>
            </w:pPr>
            <w:r w:rsidRPr="00DA36AF">
              <w:rPr>
                <w:sz w:val="24"/>
                <w:szCs w:val="24"/>
              </w:rPr>
              <w:t>C</w:t>
            </w:r>
          </w:p>
          <w:p w14:paraId="38B47AE5" w14:textId="77777777" w:rsidR="00D11A32" w:rsidRPr="00DA36AF" w:rsidRDefault="00D11A32" w:rsidP="00D11A32">
            <w:pPr>
              <w:spacing w:before="60" w:after="60"/>
              <w:ind w:firstLine="0"/>
              <w:rPr>
                <w:sz w:val="24"/>
                <w:szCs w:val="24"/>
              </w:rPr>
            </w:pPr>
            <w:r w:rsidRPr="00DA36AF">
              <w:rPr>
                <w:sz w:val="24"/>
                <w:szCs w:val="24"/>
              </w:rPr>
              <w:t>S</w:t>
            </w:r>
          </w:p>
          <w:p w14:paraId="7EDB7F80" w14:textId="77777777" w:rsidR="00D11A32" w:rsidRPr="00DA36AF" w:rsidRDefault="00D11A32" w:rsidP="00D11A32">
            <w:pPr>
              <w:spacing w:before="60" w:after="60"/>
              <w:ind w:firstLine="0"/>
              <w:rPr>
                <w:sz w:val="24"/>
                <w:szCs w:val="24"/>
              </w:rPr>
            </w:pPr>
          </w:p>
        </w:tc>
      </w:tr>
      <w:tr w:rsidR="00D11A32" w:rsidRPr="00DA36AF" w14:paraId="75B91649" w14:textId="77777777" w:rsidTr="00A05660">
        <w:tc>
          <w:tcPr>
            <w:tcW w:w="605" w:type="pct"/>
            <w:shd w:val="clear" w:color="auto" w:fill="auto"/>
          </w:tcPr>
          <w:p w14:paraId="238446A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4962352" w14:textId="77777777" w:rsidR="00D11A32" w:rsidRPr="00DA36AF" w:rsidRDefault="00D11A32" w:rsidP="00D11A32">
            <w:pPr>
              <w:spacing w:before="60" w:after="60"/>
              <w:ind w:firstLine="0"/>
              <w:rPr>
                <w:sz w:val="24"/>
                <w:szCs w:val="24"/>
              </w:rPr>
            </w:pPr>
            <w:r w:rsidRPr="00DA36AF">
              <w:rPr>
                <w:sz w:val="24"/>
                <w:szCs w:val="24"/>
              </w:rPr>
              <w:t>penaltyType</w:t>
            </w:r>
          </w:p>
        </w:tc>
        <w:tc>
          <w:tcPr>
            <w:tcW w:w="292" w:type="pct"/>
            <w:gridSpan w:val="3"/>
            <w:shd w:val="clear" w:color="auto" w:fill="auto"/>
          </w:tcPr>
          <w:p w14:paraId="2ED5C74C"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A4B8586" w14:textId="77777777" w:rsidR="00D11A32" w:rsidRPr="00DA36AF" w:rsidRDefault="00D11A32" w:rsidP="00D11A32">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1E4E5A7F" w14:textId="77777777" w:rsidR="00D11A32" w:rsidRPr="00DA36AF" w:rsidRDefault="00D11A32" w:rsidP="00D11A32">
            <w:pPr>
              <w:spacing w:before="60" w:after="60"/>
              <w:ind w:firstLine="0"/>
              <w:rPr>
                <w:sz w:val="24"/>
                <w:szCs w:val="24"/>
              </w:rPr>
            </w:pPr>
            <w:r w:rsidRPr="00DA36AF">
              <w:rPr>
                <w:sz w:val="24"/>
                <w:szCs w:val="24"/>
              </w:rPr>
              <w:t>Тип взыскания</w:t>
            </w:r>
          </w:p>
          <w:p w14:paraId="766985EF" w14:textId="77777777" w:rsidR="00D11A32" w:rsidRPr="00DA36AF" w:rsidRDefault="00D11A32" w:rsidP="00D11A32">
            <w:pPr>
              <w:spacing w:before="60" w:after="60"/>
              <w:ind w:firstLine="0"/>
              <w:rPr>
                <w:sz w:val="24"/>
                <w:szCs w:val="24"/>
              </w:rPr>
            </w:pPr>
            <w:r w:rsidRPr="00DA36AF">
              <w:rPr>
                <w:sz w:val="24"/>
                <w:szCs w:val="24"/>
              </w:rPr>
              <w:t>F – Штраф;</w:t>
            </w:r>
          </w:p>
          <w:p w14:paraId="49442A32" w14:textId="77777777" w:rsidR="00D11A32" w:rsidRPr="00DA36AF" w:rsidRDefault="00D11A32" w:rsidP="00D11A32">
            <w:pPr>
              <w:spacing w:before="60" w:after="60"/>
              <w:ind w:firstLine="0"/>
              <w:rPr>
                <w:sz w:val="24"/>
                <w:szCs w:val="24"/>
              </w:rPr>
            </w:pPr>
            <w:r w:rsidRPr="00DA36AF">
              <w:rPr>
                <w:sz w:val="24"/>
                <w:szCs w:val="24"/>
              </w:rPr>
              <w:t>I – Пени.</w:t>
            </w:r>
          </w:p>
        </w:tc>
        <w:tc>
          <w:tcPr>
            <w:tcW w:w="1379" w:type="pct"/>
            <w:gridSpan w:val="3"/>
            <w:shd w:val="clear" w:color="auto" w:fill="auto"/>
          </w:tcPr>
          <w:p w14:paraId="57138A1E" w14:textId="77777777" w:rsidR="00D11A32" w:rsidRPr="00DA36AF" w:rsidRDefault="00D11A32" w:rsidP="00D11A32">
            <w:pPr>
              <w:spacing w:before="60" w:after="60"/>
              <w:ind w:firstLine="0"/>
              <w:rPr>
                <w:sz w:val="24"/>
                <w:szCs w:val="24"/>
              </w:rPr>
            </w:pPr>
            <w:r w:rsidRPr="00DA36AF">
              <w:rPr>
                <w:sz w:val="24"/>
                <w:szCs w:val="24"/>
              </w:rPr>
              <w:t>Допустимые значения:</w:t>
            </w:r>
          </w:p>
          <w:p w14:paraId="465A83D7" w14:textId="77777777" w:rsidR="00D11A32" w:rsidRPr="00DA36AF" w:rsidRDefault="00D11A32" w:rsidP="00D11A32">
            <w:pPr>
              <w:spacing w:before="60" w:after="60"/>
              <w:ind w:firstLine="0"/>
              <w:rPr>
                <w:sz w:val="24"/>
                <w:szCs w:val="24"/>
              </w:rPr>
            </w:pPr>
            <w:r w:rsidRPr="00DA36AF">
              <w:rPr>
                <w:sz w:val="24"/>
                <w:szCs w:val="24"/>
              </w:rPr>
              <w:t>F</w:t>
            </w:r>
          </w:p>
          <w:p w14:paraId="19809AA3" w14:textId="77777777" w:rsidR="00D11A32" w:rsidRPr="00DA36AF" w:rsidRDefault="00D11A32" w:rsidP="00D11A32">
            <w:pPr>
              <w:spacing w:before="60" w:after="60"/>
              <w:ind w:firstLine="0"/>
              <w:rPr>
                <w:sz w:val="24"/>
                <w:szCs w:val="24"/>
              </w:rPr>
            </w:pPr>
            <w:r w:rsidRPr="00DA36AF">
              <w:rPr>
                <w:sz w:val="24"/>
                <w:szCs w:val="24"/>
              </w:rPr>
              <w:t>I</w:t>
            </w:r>
          </w:p>
        </w:tc>
      </w:tr>
      <w:tr w:rsidR="00D11A32" w:rsidRPr="00DA36AF" w14:paraId="6353C14F" w14:textId="77777777" w:rsidTr="00A05660">
        <w:tc>
          <w:tcPr>
            <w:tcW w:w="605" w:type="pct"/>
            <w:shd w:val="clear" w:color="auto" w:fill="auto"/>
          </w:tcPr>
          <w:p w14:paraId="5898DBC4"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B33C198" w14:textId="348C9112" w:rsidR="00D11A32" w:rsidRPr="00CF2FDB" w:rsidRDefault="00D11A32" w:rsidP="00D11A32">
            <w:pPr>
              <w:spacing w:before="60" w:after="60"/>
              <w:ind w:firstLine="0"/>
              <w:rPr>
                <w:sz w:val="24"/>
                <w:szCs w:val="24"/>
                <w:lang w:val="en-US"/>
              </w:rPr>
            </w:pPr>
            <w:r w:rsidRPr="008108DA">
              <w:rPr>
                <w:sz w:val="24"/>
                <w:szCs w:val="24"/>
                <w:lang w:val="en-US"/>
              </w:rPr>
              <w:t>penaltyReason</w:t>
            </w:r>
          </w:p>
        </w:tc>
        <w:tc>
          <w:tcPr>
            <w:tcW w:w="292" w:type="pct"/>
            <w:gridSpan w:val="3"/>
            <w:shd w:val="clear" w:color="auto" w:fill="auto"/>
          </w:tcPr>
          <w:p w14:paraId="0B96EACB"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37BA29EA" w14:textId="35605244"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BE6CA60" w14:textId="6C968D17" w:rsidR="00D11A32" w:rsidRPr="00DA36AF" w:rsidRDefault="00D11A32" w:rsidP="00D11A32">
            <w:pPr>
              <w:spacing w:before="60" w:after="60"/>
              <w:ind w:firstLine="0"/>
              <w:rPr>
                <w:sz w:val="24"/>
                <w:szCs w:val="24"/>
              </w:rPr>
            </w:pPr>
            <w:r w:rsidRPr="00CF2FDB">
              <w:rPr>
                <w:sz w:val="24"/>
                <w:szCs w:val="24"/>
              </w:rPr>
              <w:t>Причина начисления неустойки (штрафа, пени</w:t>
            </w:r>
          </w:p>
        </w:tc>
        <w:tc>
          <w:tcPr>
            <w:tcW w:w="1379" w:type="pct"/>
            <w:gridSpan w:val="3"/>
            <w:shd w:val="clear" w:color="auto" w:fill="auto"/>
          </w:tcPr>
          <w:p w14:paraId="5FEEB2F1" w14:textId="77777777" w:rsidR="00D11A32" w:rsidRPr="00DA36AF" w:rsidRDefault="00D11A32" w:rsidP="00D11A32">
            <w:pPr>
              <w:spacing w:before="60" w:after="60"/>
              <w:ind w:firstLine="0"/>
              <w:rPr>
                <w:sz w:val="24"/>
                <w:szCs w:val="24"/>
              </w:rPr>
            </w:pPr>
          </w:p>
        </w:tc>
      </w:tr>
      <w:tr w:rsidR="00D11A32" w:rsidRPr="00DA36AF" w14:paraId="334E003C" w14:textId="77777777" w:rsidTr="00A05660">
        <w:tc>
          <w:tcPr>
            <w:tcW w:w="605" w:type="pct"/>
            <w:shd w:val="clear" w:color="auto" w:fill="auto"/>
            <w:hideMark/>
          </w:tcPr>
          <w:p w14:paraId="01A9B87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671610E8" w14:textId="3CBF1BC5" w:rsidR="00D11A32" w:rsidRPr="00DA36AF" w:rsidRDefault="00D11A32" w:rsidP="00D11A32">
            <w:pPr>
              <w:spacing w:before="60" w:after="60"/>
              <w:ind w:firstLine="0"/>
              <w:rPr>
                <w:sz w:val="24"/>
                <w:szCs w:val="24"/>
              </w:rPr>
            </w:pPr>
            <w:r w:rsidRPr="00137454">
              <w:rPr>
                <w:sz w:val="24"/>
                <w:szCs w:val="24"/>
              </w:rPr>
              <w:t>penaltyDocument</w:t>
            </w:r>
          </w:p>
        </w:tc>
        <w:tc>
          <w:tcPr>
            <w:tcW w:w="292" w:type="pct"/>
            <w:gridSpan w:val="3"/>
            <w:shd w:val="clear" w:color="auto" w:fill="auto"/>
          </w:tcPr>
          <w:p w14:paraId="54937B28"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38E8A1E5"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4F97AB67" w14:textId="77777777" w:rsidR="00D11A32" w:rsidRPr="00DA36AF" w:rsidRDefault="00D11A32" w:rsidP="00D11A32">
            <w:pPr>
              <w:spacing w:before="60" w:after="60"/>
              <w:ind w:firstLine="0"/>
              <w:rPr>
                <w:sz w:val="24"/>
                <w:szCs w:val="24"/>
              </w:rPr>
            </w:pPr>
            <w:r w:rsidRPr="00CF2FDB">
              <w:rPr>
                <w:sz w:val="24"/>
                <w:szCs w:val="24"/>
              </w:rPr>
              <w:t>Требование заказчика об уплате неустойки (штрафа, пени)</w:t>
            </w:r>
          </w:p>
        </w:tc>
        <w:tc>
          <w:tcPr>
            <w:tcW w:w="1379" w:type="pct"/>
            <w:gridSpan w:val="3"/>
            <w:shd w:val="clear" w:color="auto" w:fill="auto"/>
            <w:hideMark/>
          </w:tcPr>
          <w:p w14:paraId="089766C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4563DD49" w14:textId="77777777" w:rsidTr="00A05660">
        <w:tc>
          <w:tcPr>
            <w:tcW w:w="605" w:type="pct"/>
            <w:shd w:val="clear" w:color="auto" w:fill="auto"/>
            <w:hideMark/>
          </w:tcPr>
          <w:p w14:paraId="526BDCE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F0590D6" w14:textId="77777777" w:rsidR="00D11A32" w:rsidRPr="002947D3" w:rsidRDefault="00D11A32" w:rsidP="00D11A32">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63922733"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78F6B7F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BFCD39A" w14:textId="77777777" w:rsidR="00D11A32" w:rsidRPr="002947D3" w:rsidRDefault="00D11A32" w:rsidP="00D11A32">
            <w:pPr>
              <w:spacing w:before="60" w:after="60"/>
              <w:ind w:firstLine="0"/>
              <w:rPr>
                <w:sz w:val="24"/>
                <w:szCs w:val="24"/>
              </w:rPr>
            </w:pPr>
            <w:r w:rsidRPr="00CF2FDB">
              <w:rPr>
                <w:sz w:val="24"/>
                <w:szCs w:val="24"/>
              </w:rPr>
              <w:t>Размер начисленной неустойки в валюте неустойки</w:t>
            </w:r>
          </w:p>
        </w:tc>
        <w:tc>
          <w:tcPr>
            <w:tcW w:w="1379" w:type="pct"/>
            <w:gridSpan w:val="3"/>
            <w:shd w:val="clear" w:color="auto" w:fill="auto"/>
            <w:hideMark/>
          </w:tcPr>
          <w:p w14:paraId="1D4E966F" w14:textId="37308A56"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6AEDF1D8" w14:textId="77777777" w:rsidR="00D11A32" w:rsidRPr="00EC4D28" w:rsidRDefault="00D11A32" w:rsidP="00D11A32">
            <w:pPr>
              <w:spacing w:before="60" w:after="60"/>
              <w:ind w:firstLine="0"/>
              <w:rPr>
                <w:sz w:val="24"/>
                <w:szCs w:val="24"/>
                <w:lang w:val="en-US"/>
              </w:rPr>
            </w:pPr>
          </w:p>
        </w:tc>
      </w:tr>
      <w:tr w:rsidR="00D11A32" w:rsidRPr="00DA36AF" w14:paraId="7232854D" w14:textId="77777777" w:rsidTr="00A05660">
        <w:tc>
          <w:tcPr>
            <w:tcW w:w="605" w:type="pct"/>
            <w:shd w:val="clear" w:color="auto" w:fill="auto"/>
            <w:hideMark/>
          </w:tcPr>
          <w:p w14:paraId="232D1010"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12CE07CA"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050D78EC"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0E4B379"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10C61C93" w14:textId="77777777" w:rsidR="00D11A32" w:rsidRPr="00CF2FDB" w:rsidRDefault="00D11A32" w:rsidP="00D11A32">
            <w:pPr>
              <w:spacing w:before="60" w:after="60"/>
              <w:ind w:firstLine="0"/>
              <w:rPr>
                <w:sz w:val="24"/>
                <w:szCs w:val="24"/>
              </w:rPr>
            </w:pPr>
            <w:r>
              <w:rPr>
                <w:sz w:val="24"/>
                <w:szCs w:val="24"/>
              </w:rPr>
              <w:t xml:space="preserve">Валюта </w:t>
            </w:r>
            <w:r>
              <w:rPr>
                <w:sz w:val="24"/>
                <w:szCs w:val="24"/>
                <w:lang w:val="en-US"/>
              </w:rPr>
              <w:t>неу</w:t>
            </w:r>
            <w:r>
              <w:rPr>
                <w:sz w:val="24"/>
                <w:szCs w:val="24"/>
              </w:rPr>
              <w:t>ст</w:t>
            </w:r>
            <w:r>
              <w:rPr>
                <w:sz w:val="24"/>
                <w:szCs w:val="24"/>
                <w:lang w:val="en-US"/>
              </w:rPr>
              <w:t>ойки</w:t>
            </w:r>
          </w:p>
        </w:tc>
        <w:tc>
          <w:tcPr>
            <w:tcW w:w="1379" w:type="pct"/>
            <w:gridSpan w:val="3"/>
            <w:shd w:val="clear" w:color="auto" w:fill="auto"/>
            <w:hideMark/>
          </w:tcPr>
          <w:p w14:paraId="1B42F15F"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2458BE88" w14:textId="77777777" w:rsidTr="00A05660">
        <w:tc>
          <w:tcPr>
            <w:tcW w:w="605" w:type="pct"/>
            <w:shd w:val="clear" w:color="auto" w:fill="auto"/>
          </w:tcPr>
          <w:p w14:paraId="1730D93B"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480A627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516FFAEB"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4FF9F019"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CCA0C" w14:textId="77777777" w:rsidR="00D11A32" w:rsidRPr="002947D3" w:rsidRDefault="00D11A32" w:rsidP="00D11A32">
            <w:pPr>
              <w:spacing w:before="60" w:after="60"/>
              <w:ind w:firstLine="0"/>
              <w:rPr>
                <w:sz w:val="24"/>
                <w:szCs w:val="24"/>
              </w:rPr>
            </w:pPr>
            <w:r w:rsidRPr="00A65E28">
              <w:rPr>
                <w:sz w:val="24"/>
                <w:szCs w:val="24"/>
              </w:rPr>
              <w:t xml:space="preserve">Курс валюты по отношению к рублю на дату </w:t>
            </w:r>
            <w:r>
              <w:rPr>
                <w:sz w:val="24"/>
                <w:szCs w:val="24"/>
              </w:rPr>
              <w:t>начисления неустойки</w:t>
            </w:r>
          </w:p>
        </w:tc>
        <w:tc>
          <w:tcPr>
            <w:tcW w:w="1379" w:type="pct"/>
            <w:gridSpan w:val="3"/>
            <w:shd w:val="clear" w:color="auto" w:fill="auto"/>
          </w:tcPr>
          <w:p w14:paraId="485FF577"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60ABEEB9" w14:textId="77777777" w:rsidTr="00A05660">
        <w:tc>
          <w:tcPr>
            <w:tcW w:w="605" w:type="pct"/>
            <w:shd w:val="clear" w:color="auto" w:fill="auto"/>
            <w:hideMark/>
          </w:tcPr>
          <w:p w14:paraId="7B923B3F"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3F7E9E8" w14:textId="77777777" w:rsidR="00D11A32" w:rsidRPr="00CF2FDB" w:rsidRDefault="00D11A32" w:rsidP="00D11A32">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48D53316"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615A99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8189E9C" w14:textId="77777777" w:rsidR="00D11A32" w:rsidRPr="002947D3" w:rsidRDefault="00D11A32" w:rsidP="00D11A32">
            <w:pPr>
              <w:spacing w:before="60" w:after="60"/>
              <w:ind w:firstLine="0"/>
              <w:rPr>
                <w:sz w:val="24"/>
                <w:szCs w:val="24"/>
              </w:rPr>
            </w:pPr>
            <w:r w:rsidRPr="00CF2FDB">
              <w:rPr>
                <w:sz w:val="24"/>
                <w:szCs w:val="24"/>
              </w:rPr>
              <w:t>Размер начисленной неустойки в рублевом эквиваленте</w:t>
            </w:r>
          </w:p>
        </w:tc>
        <w:tc>
          <w:tcPr>
            <w:tcW w:w="1379" w:type="pct"/>
            <w:gridSpan w:val="3"/>
            <w:shd w:val="clear" w:color="auto" w:fill="auto"/>
            <w:hideMark/>
          </w:tcPr>
          <w:p w14:paraId="6389B7D0" w14:textId="7918F1F1"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355D8B0B"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0285E47F" w14:textId="77777777" w:rsidTr="00A05660">
        <w:tc>
          <w:tcPr>
            <w:tcW w:w="605" w:type="pct"/>
            <w:shd w:val="clear" w:color="auto" w:fill="auto"/>
          </w:tcPr>
          <w:p w14:paraId="3EF22538"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6A8AB267" w14:textId="77777777" w:rsidR="00D11A32" w:rsidRPr="00D7113D" w:rsidRDefault="00D11A32" w:rsidP="00D11A32">
            <w:pPr>
              <w:spacing w:before="60" w:after="60"/>
              <w:ind w:firstLine="0"/>
              <w:rPr>
                <w:sz w:val="24"/>
                <w:szCs w:val="24"/>
                <w:lang w:val="en-US"/>
              </w:rPr>
            </w:pPr>
            <w:r w:rsidRPr="00CF2FDB">
              <w:rPr>
                <w:sz w:val="24"/>
                <w:szCs w:val="24"/>
              </w:rPr>
              <w:t>payments</w:t>
            </w:r>
          </w:p>
        </w:tc>
        <w:tc>
          <w:tcPr>
            <w:tcW w:w="308" w:type="pct"/>
            <w:gridSpan w:val="4"/>
            <w:shd w:val="clear" w:color="auto" w:fill="auto"/>
          </w:tcPr>
          <w:p w14:paraId="65EB0A2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4F29514"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94DD83C" w14:textId="77777777" w:rsidR="00D11A32" w:rsidRPr="002947D3" w:rsidRDefault="00D11A32" w:rsidP="00D11A32">
            <w:pPr>
              <w:spacing w:before="60" w:after="60"/>
              <w:ind w:firstLine="0"/>
              <w:rPr>
                <w:sz w:val="24"/>
                <w:szCs w:val="24"/>
              </w:rPr>
            </w:pPr>
            <w:r w:rsidRPr="00CF2FDB">
              <w:rPr>
                <w:sz w:val="24"/>
                <w:szCs w:val="24"/>
              </w:rPr>
              <w:t>Информация об оплате неустойки</w:t>
            </w:r>
          </w:p>
        </w:tc>
        <w:tc>
          <w:tcPr>
            <w:tcW w:w="1379" w:type="pct"/>
            <w:gridSpan w:val="3"/>
            <w:shd w:val="clear" w:color="auto" w:fill="auto"/>
          </w:tcPr>
          <w:p w14:paraId="6A6D69EF" w14:textId="77777777" w:rsidR="00D11A32" w:rsidRPr="002947D3" w:rsidRDefault="00D11A32" w:rsidP="00D11A32">
            <w:pPr>
              <w:spacing w:before="60" w:after="60"/>
              <w:ind w:firstLine="0"/>
              <w:rPr>
                <w:sz w:val="24"/>
                <w:szCs w:val="24"/>
              </w:rPr>
            </w:pPr>
          </w:p>
        </w:tc>
      </w:tr>
      <w:tr w:rsidR="00D11A32" w:rsidRPr="00DA36AF" w14:paraId="1C13EE66" w14:textId="77777777" w:rsidTr="00A05660">
        <w:tc>
          <w:tcPr>
            <w:tcW w:w="5000" w:type="pct"/>
            <w:gridSpan w:val="17"/>
            <w:shd w:val="clear" w:color="auto" w:fill="auto"/>
            <w:hideMark/>
          </w:tcPr>
          <w:p w14:paraId="4299A9CD" w14:textId="4A04B908" w:rsidR="00D11A32" w:rsidRPr="00DA36AF" w:rsidRDefault="00D11A32" w:rsidP="00D11A32">
            <w:pPr>
              <w:spacing w:before="60" w:after="60"/>
              <w:ind w:firstLine="0"/>
              <w:jc w:val="center"/>
              <w:rPr>
                <w:sz w:val="24"/>
                <w:szCs w:val="24"/>
              </w:rPr>
            </w:pPr>
            <w:r w:rsidRPr="00FB1998">
              <w:rPr>
                <w:b/>
                <w:bCs/>
                <w:sz w:val="24"/>
                <w:szCs w:val="24"/>
              </w:rPr>
              <w:t>Причина начисления неустойки (штрафа, пени)</w:t>
            </w:r>
          </w:p>
        </w:tc>
      </w:tr>
      <w:tr w:rsidR="00D11A32" w:rsidRPr="00DA36AF" w14:paraId="67E81552" w14:textId="77777777" w:rsidTr="00A05660">
        <w:tc>
          <w:tcPr>
            <w:tcW w:w="605" w:type="pct"/>
            <w:shd w:val="clear" w:color="auto" w:fill="auto"/>
            <w:hideMark/>
          </w:tcPr>
          <w:p w14:paraId="43AD7920" w14:textId="54E6D24A" w:rsidR="00D11A32" w:rsidRPr="00DA36AF" w:rsidRDefault="00D11A32" w:rsidP="00D11A32">
            <w:pPr>
              <w:spacing w:before="60" w:after="60"/>
              <w:ind w:firstLine="0"/>
              <w:rPr>
                <w:sz w:val="24"/>
                <w:szCs w:val="24"/>
                <w:lang w:val="en-US"/>
              </w:rPr>
            </w:pPr>
            <w:r w:rsidRPr="008108DA">
              <w:rPr>
                <w:b/>
                <w:bCs/>
                <w:sz w:val="24"/>
                <w:szCs w:val="24"/>
                <w:lang w:val="en-US"/>
              </w:rPr>
              <w:t>penaltyReason</w:t>
            </w:r>
          </w:p>
        </w:tc>
        <w:tc>
          <w:tcPr>
            <w:tcW w:w="847" w:type="pct"/>
            <w:gridSpan w:val="3"/>
            <w:shd w:val="clear" w:color="auto" w:fill="auto"/>
            <w:hideMark/>
          </w:tcPr>
          <w:p w14:paraId="710C91B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A3E4809"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25E4A2E"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6507012"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6E84692" w14:textId="3A38982E" w:rsidR="00D11A32" w:rsidRPr="00DA36AF"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причин начисления неустоек (штрафов, пеней)</w:t>
            </w:r>
            <w:r>
              <w:rPr>
                <w:sz w:val="24"/>
                <w:szCs w:val="24"/>
              </w:rPr>
              <w:t xml:space="preserve"> (</w:t>
            </w:r>
            <w:r w:rsidRPr="007703D0">
              <w:rPr>
                <w:sz w:val="24"/>
                <w:szCs w:val="24"/>
              </w:rPr>
              <w:t>nsiContractPenaltyReason</w:t>
            </w:r>
            <w:r>
              <w:rPr>
                <w:sz w:val="24"/>
                <w:szCs w:val="24"/>
              </w:rPr>
              <w:t>)</w:t>
            </w:r>
          </w:p>
        </w:tc>
      </w:tr>
      <w:tr w:rsidR="00D11A32" w:rsidRPr="00DA36AF" w14:paraId="771DA9EE" w14:textId="77777777" w:rsidTr="00A05660">
        <w:tc>
          <w:tcPr>
            <w:tcW w:w="605" w:type="pct"/>
            <w:shd w:val="clear" w:color="auto" w:fill="auto"/>
            <w:hideMark/>
          </w:tcPr>
          <w:p w14:paraId="4D86D32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85FCD12" w14:textId="77777777"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E4B0B13"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3FF4A215" w14:textId="21BB99C6"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rPr>
              <w:t>4</w:t>
            </w:r>
            <w:r w:rsidRPr="00DA36AF">
              <w:rPr>
                <w:sz w:val="24"/>
                <w:szCs w:val="24"/>
                <w:lang w:val="en-US"/>
              </w:rPr>
              <w:t>)</w:t>
            </w:r>
          </w:p>
        </w:tc>
        <w:tc>
          <w:tcPr>
            <w:tcW w:w="1339" w:type="pct"/>
            <w:gridSpan w:val="4"/>
            <w:shd w:val="clear" w:color="auto" w:fill="auto"/>
            <w:hideMark/>
          </w:tcPr>
          <w:p w14:paraId="26FAD2BA" w14:textId="77777777" w:rsidR="00D11A32" w:rsidRPr="002D7E48" w:rsidRDefault="00D11A32" w:rsidP="00D11A32">
            <w:pPr>
              <w:spacing w:before="60" w:after="60"/>
              <w:ind w:firstLine="0"/>
              <w:rPr>
                <w:sz w:val="24"/>
                <w:szCs w:val="24"/>
              </w:rPr>
            </w:pPr>
            <w:r>
              <w:rPr>
                <w:sz w:val="24"/>
                <w:szCs w:val="24"/>
              </w:rPr>
              <w:t>Код</w:t>
            </w:r>
          </w:p>
        </w:tc>
        <w:tc>
          <w:tcPr>
            <w:tcW w:w="1379" w:type="pct"/>
            <w:gridSpan w:val="3"/>
            <w:shd w:val="clear" w:color="auto" w:fill="auto"/>
            <w:hideMark/>
          </w:tcPr>
          <w:p w14:paraId="7F72EDE7" w14:textId="77777777" w:rsidR="00D11A32" w:rsidRPr="00DA36AF" w:rsidRDefault="00D11A32" w:rsidP="00D11A32">
            <w:pPr>
              <w:spacing w:before="60" w:after="60"/>
              <w:ind w:firstLine="0"/>
              <w:rPr>
                <w:sz w:val="24"/>
                <w:szCs w:val="24"/>
              </w:rPr>
            </w:pPr>
          </w:p>
        </w:tc>
      </w:tr>
      <w:tr w:rsidR="00D11A32" w:rsidRPr="00DA36AF" w14:paraId="685D4E6F" w14:textId="77777777" w:rsidTr="00A05660">
        <w:tc>
          <w:tcPr>
            <w:tcW w:w="605" w:type="pct"/>
            <w:shd w:val="clear" w:color="auto" w:fill="auto"/>
            <w:hideMark/>
          </w:tcPr>
          <w:p w14:paraId="480D08C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7164A67"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6D312D47"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2A2F129"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00A68D2" w14:textId="3ED1B702" w:rsidR="00D11A32" w:rsidRPr="00DA36AF" w:rsidRDefault="00D11A32" w:rsidP="00D11A32">
            <w:pPr>
              <w:spacing w:before="60" w:after="60"/>
              <w:ind w:firstLine="0"/>
              <w:rPr>
                <w:sz w:val="24"/>
                <w:szCs w:val="24"/>
              </w:rPr>
            </w:pPr>
            <w:r w:rsidRPr="00DA36AF">
              <w:rPr>
                <w:sz w:val="24"/>
                <w:szCs w:val="24"/>
              </w:rPr>
              <w:t xml:space="preserve">Наименование </w:t>
            </w:r>
            <w:r>
              <w:rPr>
                <w:sz w:val="24"/>
                <w:szCs w:val="24"/>
              </w:rPr>
              <w:t>причины</w:t>
            </w:r>
          </w:p>
        </w:tc>
        <w:tc>
          <w:tcPr>
            <w:tcW w:w="1379" w:type="pct"/>
            <w:gridSpan w:val="3"/>
            <w:shd w:val="clear" w:color="auto" w:fill="auto"/>
            <w:hideMark/>
          </w:tcPr>
          <w:p w14:paraId="7A63F93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4E2948B" w14:textId="77777777" w:rsidTr="00A05660">
        <w:tc>
          <w:tcPr>
            <w:tcW w:w="5000" w:type="pct"/>
            <w:gridSpan w:val="17"/>
            <w:shd w:val="clear" w:color="auto" w:fill="auto"/>
            <w:hideMark/>
          </w:tcPr>
          <w:p w14:paraId="5F1C89E2" w14:textId="2656C9A9" w:rsidR="00D11A32" w:rsidRPr="00DA36AF" w:rsidRDefault="00D11A32" w:rsidP="00D11A32">
            <w:pPr>
              <w:spacing w:before="60" w:after="60"/>
              <w:ind w:firstLine="0"/>
              <w:jc w:val="center"/>
              <w:rPr>
                <w:sz w:val="24"/>
                <w:szCs w:val="24"/>
              </w:rPr>
            </w:pPr>
            <w:r w:rsidRPr="00FB1998">
              <w:rPr>
                <w:b/>
                <w:bCs/>
                <w:sz w:val="24"/>
                <w:szCs w:val="24"/>
              </w:rPr>
              <w:t>Требование заказчика об уплате неустойки (штрафа, пени)</w:t>
            </w:r>
          </w:p>
        </w:tc>
      </w:tr>
      <w:tr w:rsidR="00D11A32" w:rsidRPr="00DA36AF" w14:paraId="72DF72D2" w14:textId="77777777" w:rsidTr="00A05660">
        <w:tc>
          <w:tcPr>
            <w:tcW w:w="605" w:type="pct"/>
            <w:shd w:val="clear" w:color="auto" w:fill="auto"/>
            <w:hideMark/>
          </w:tcPr>
          <w:p w14:paraId="6369727C" w14:textId="4E0AE398" w:rsidR="00D11A32" w:rsidRPr="009B5FC2" w:rsidRDefault="00D11A32" w:rsidP="00D11A32">
            <w:pPr>
              <w:spacing w:before="60" w:after="60"/>
              <w:ind w:firstLine="0"/>
              <w:rPr>
                <w:sz w:val="24"/>
                <w:szCs w:val="24"/>
                <w:lang w:val="en-US"/>
              </w:rPr>
            </w:pPr>
            <w:r w:rsidRPr="00137454">
              <w:rPr>
                <w:b/>
                <w:bCs/>
                <w:sz w:val="24"/>
                <w:szCs w:val="24"/>
                <w:lang w:val="en-US"/>
              </w:rPr>
              <w:t>penaltyDocument</w:t>
            </w:r>
          </w:p>
        </w:tc>
        <w:tc>
          <w:tcPr>
            <w:tcW w:w="847" w:type="pct"/>
            <w:gridSpan w:val="3"/>
            <w:shd w:val="clear" w:color="auto" w:fill="auto"/>
            <w:hideMark/>
          </w:tcPr>
          <w:p w14:paraId="5F59DEA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5BFA42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40A47A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96CEF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3327C8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A87679B" w14:textId="77777777" w:rsidTr="00A05660">
        <w:tc>
          <w:tcPr>
            <w:tcW w:w="605" w:type="pct"/>
            <w:shd w:val="clear" w:color="auto" w:fill="auto"/>
            <w:hideMark/>
          </w:tcPr>
          <w:p w14:paraId="738C5DC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F7C841" w14:textId="15DAADAF" w:rsidR="00D11A32" w:rsidRPr="00DA36AF" w:rsidRDefault="00D11A32" w:rsidP="00D11A32">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3ECA61C5" w14:textId="7777777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5159BA7" w14:textId="77777777" w:rsidR="00D11A32" w:rsidRPr="00DA36AF" w:rsidRDefault="00D11A32" w:rsidP="00D11A32">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590154BF" w14:textId="77777777" w:rsidR="00D11A32" w:rsidRPr="00DA36AF" w:rsidRDefault="00D11A32" w:rsidP="00D11A32">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hideMark/>
          </w:tcPr>
          <w:p w14:paraId="231CFFA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EF1DD74" w14:textId="77777777" w:rsidTr="00A05660">
        <w:tc>
          <w:tcPr>
            <w:tcW w:w="605" w:type="pct"/>
            <w:shd w:val="clear" w:color="auto" w:fill="auto"/>
            <w:hideMark/>
          </w:tcPr>
          <w:p w14:paraId="3C17F94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EC335B0"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21EFAEC7"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310DC4B"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38DFCE1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7CF2F01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B0359A" w:rsidRPr="00DA36AF" w14:paraId="2A0F0098" w14:textId="77777777" w:rsidTr="00FD6D5C">
        <w:tc>
          <w:tcPr>
            <w:tcW w:w="605" w:type="pct"/>
            <w:shd w:val="clear" w:color="auto" w:fill="auto"/>
            <w:hideMark/>
          </w:tcPr>
          <w:p w14:paraId="161E0AC3" w14:textId="77777777" w:rsidR="00B0359A" w:rsidRPr="00DA36AF" w:rsidRDefault="00B0359A" w:rsidP="00FD6D5C">
            <w:pPr>
              <w:spacing w:before="60" w:after="60"/>
              <w:ind w:firstLine="0"/>
              <w:rPr>
                <w:sz w:val="24"/>
                <w:szCs w:val="24"/>
              </w:rPr>
            </w:pPr>
            <w:r w:rsidRPr="00DA36AF">
              <w:rPr>
                <w:sz w:val="24"/>
                <w:szCs w:val="24"/>
              </w:rPr>
              <w:t> </w:t>
            </w:r>
          </w:p>
        </w:tc>
        <w:tc>
          <w:tcPr>
            <w:tcW w:w="847" w:type="pct"/>
            <w:gridSpan w:val="3"/>
            <w:shd w:val="clear" w:color="auto" w:fill="auto"/>
            <w:hideMark/>
          </w:tcPr>
          <w:p w14:paraId="198F8AFC" w14:textId="77777777" w:rsidR="00B0359A" w:rsidRPr="00DA36AF" w:rsidRDefault="00B0359A" w:rsidP="00FD6D5C">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32D3A0DB" w14:textId="77777777" w:rsidR="00B0359A" w:rsidRPr="00DA36AF" w:rsidRDefault="00B0359A" w:rsidP="00FD6D5C">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BCEAF55" w14:textId="77777777" w:rsidR="00B0359A" w:rsidRPr="00DA36AF" w:rsidRDefault="00B0359A" w:rsidP="00FD6D5C">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3295A29" w14:textId="77777777" w:rsidR="00B0359A" w:rsidRPr="00DA36AF" w:rsidRDefault="00B0359A" w:rsidP="00FD6D5C">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2474A5F2" w14:textId="77777777" w:rsidR="00B0359A" w:rsidRPr="00DA36AF" w:rsidRDefault="00B0359A" w:rsidP="00FD6D5C">
            <w:pPr>
              <w:spacing w:before="60" w:after="60"/>
              <w:ind w:firstLine="0"/>
              <w:rPr>
                <w:sz w:val="24"/>
                <w:szCs w:val="24"/>
              </w:rPr>
            </w:pPr>
            <w:r w:rsidRPr="00DA36AF">
              <w:rPr>
                <w:sz w:val="24"/>
                <w:szCs w:val="24"/>
              </w:rPr>
              <w:t xml:space="preserve"> </w:t>
            </w:r>
          </w:p>
        </w:tc>
      </w:tr>
      <w:tr w:rsidR="00D11A32" w:rsidRPr="00DA36AF" w14:paraId="312296F4" w14:textId="77777777" w:rsidTr="00A05660">
        <w:tc>
          <w:tcPr>
            <w:tcW w:w="5000" w:type="pct"/>
            <w:gridSpan w:val="17"/>
            <w:shd w:val="clear" w:color="auto" w:fill="auto"/>
            <w:hideMark/>
          </w:tcPr>
          <w:p w14:paraId="4C534248" w14:textId="135C76DA" w:rsidR="00D11A32" w:rsidRPr="00DA36AF" w:rsidRDefault="00D11A32" w:rsidP="00D11A32">
            <w:pPr>
              <w:spacing w:before="60" w:after="60"/>
              <w:ind w:firstLine="0"/>
              <w:jc w:val="center"/>
              <w:rPr>
                <w:sz w:val="24"/>
                <w:szCs w:val="24"/>
              </w:rPr>
            </w:pPr>
            <w:r w:rsidRPr="00FB1998">
              <w:rPr>
                <w:b/>
                <w:bCs/>
                <w:sz w:val="24"/>
                <w:szCs w:val="24"/>
              </w:rPr>
              <w:t>Информация об оплате неустойки</w:t>
            </w:r>
          </w:p>
        </w:tc>
      </w:tr>
      <w:tr w:rsidR="00D11A32" w:rsidRPr="00DA36AF" w14:paraId="5747558D" w14:textId="77777777" w:rsidTr="00A05660">
        <w:tc>
          <w:tcPr>
            <w:tcW w:w="605" w:type="pct"/>
            <w:shd w:val="clear" w:color="auto" w:fill="auto"/>
            <w:hideMark/>
          </w:tcPr>
          <w:p w14:paraId="1705DD78" w14:textId="054E2012" w:rsidR="00D11A32" w:rsidRPr="009B5FC2" w:rsidRDefault="00D11A32" w:rsidP="00D11A32">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570DFB5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E71168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379D03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334ECD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07017A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DB69FFC" w14:textId="77777777" w:rsidTr="00A05660">
        <w:tc>
          <w:tcPr>
            <w:tcW w:w="605" w:type="pct"/>
            <w:shd w:val="clear" w:color="auto" w:fill="auto"/>
          </w:tcPr>
          <w:p w14:paraId="382A0A31"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FD5C51B" w14:textId="3E4C6D09" w:rsidR="00D11A32" w:rsidRPr="00DA36AF" w:rsidRDefault="00D11A32" w:rsidP="00D11A32">
            <w:pPr>
              <w:spacing w:before="60" w:after="60"/>
              <w:ind w:firstLine="0"/>
              <w:rPr>
                <w:sz w:val="24"/>
                <w:szCs w:val="24"/>
              </w:rPr>
            </w:pPr>
            <w:r w:rsidRPr="00FB1998">
              <w:rPr>
                <w:sz w:val="24"/>
                <w:szCs w:val="24"/>
              </w:rPr>
              <w:t>payment</w:t>
            </w:r>
          </w:p>
        </w:tc>
        <w:tc>
          <w:tcPr>
            <w:tcW w:w="292" w:type="pct"/>
            <w:gridSpan w:val="3"/>
            <w:shd w:val="clear" w:color="auto" w:fill="auto"/>
          </w:tcPr>
          <w:p w14:paraId="06F76558" w14:textId="14FFCC1D"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BF78DD9" w14:textId="21B61826"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09B677" w14:textId="0A5E1150" w:rsidR="00D11A32" w:rsidRPr="00DA36AF" w:rsidRDefault="00D11A32" w:rsidP="00D11A32">
            <w:pPr>
              <w:spacing w:before="60" w:after="60"/>
              <w:ind w:firstLine="0"/>
              <w:rPr>
                <w:sz w:val="24"/>
                <w:szCs w:val="24"/>
              </w:rPr>
            </w:pPr>
            <w:r w:rsidRPr="00FB1998">
              <w:rPr>
                <w:sz w:val="24"/>
                <w:szCs w:val="24"/>
              </w:rPr>
              <w:t>Детализация информации об оплате неустойки</w:t>
            </w:r>
          </w:p>
        </w:tc>
        <w:tc>
          <w:tcPr>
            <w:tcW w:w="1379" w:type="pct"/>
            <w:gridSpan w:val="3"/>
            <w:shd w:val="clear" w:color="auto" w:fill="auto"/>
          </w:tcPr>
          <w:p w14:paraId="66A9DE00" w14:textId="77777777" w:rsidR="00D11A32" w:rsidRPr="00DA36AF" w:rsidRDefault="00D11A32" w:rsidP="00D11A32">
            <w:pPr>
              <w:spacing w:before="60" w:after="60"/>
              <w:ind w:firstLine="0"/>
              <w:rPr>
                <w:sz w:val="24"/>
                <w:szCs w:val="24"/>
              </w:rPr>
            </w:pPr>
          </w:p>
        </w:tc>
      </w:tr>
      <w:tr w:rsidR="00D11A32" w:rsidRPr="002947D3" w14:paraId="714DBE3F" w14:textId="77777777" w:rsidTr="00A05660">
        <w:tc>
          <w:tcPr>
            <w:tcW w:w="605" w:type="pct"/>
            <w:shd w:val="clear" w:color="auto" w:fill="auto"/>
            <w:hideMark/>
          </w:tcPr>
          <w:p w14:paraId="3613D50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1E0E170" w14:textId="6946464F" w:rsidR="00D11A32" w:rsidRPr="002947D3" w:rsidRDefault="00D11A32" w:rsidP="00D11A32">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1B354262"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5406205"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1FD5166" w14:textId="2C227DEE" w:rsidR="00D11A32" w:rsidRPr="002947D3" w:rsidRDefault="00D11A32" w:rsidP="00D11A32">
            <w:pPr>
              <w:spacing w:before="60" w:after="60"/>
              <w:ind w:firstLine="0"/>
              <w:rPr>
                <w:sz w:val="24"/>
                <w:szCs w:val="24"/>
              </w:rPr>
            </w:pPr>
            <w:r w:rsidRPr="00FB1998">
              <w:rPr>
                <w:sz w:val="24"/>
                <w:szCs w:val="24"/>
              </w:rPr>
              <w:t>Итого оплачено неустойки в валюте неустойки</w:t>
            </w:r>
          </w:p>
        </w:tc>
        <w:tc>
          <w:tcPr>
            <w:tcW w:w="1379" w:type="pct"/>
            <w:gridSpan w:val="3"/>
            <w:shd w:val="clear" w:color="auto" w:fill="auto"/>
            <w:hideMark/>
          </w:tcPr>
          <w:p w14:paraId="1E28B25D" w14:textId="6E4A334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A4F5A73" w14:textId="77777777" w:rsidR="00D11A32" w:rsidRPr="00EC4D28" w:rsidRDefault="00D11A32" w:rsidP="00D11A32">
            <w:pPr>
              <w:spacing w:before="60" w:after="60"/>
              <w:ind w:firstLine="0"/>
              <w:rPr>
                <w:sz w:val="24"/>
                <w:szCs w:val="24"/>
                <w:lang w:val="en-US"/>
              </w:rPr>
            </w:pPr>
          </w:p>
        </w:tc>
      </w:tr>
      <w:tr w:rsidR="00D11A32" w:rsidRPr="002947D3" w14:paraId="69BE504A" w14:textId="77777777" w:rsidTr="00A05660">
        <w:tc>
          <w:tcPr>
            <w:tcW w:w="605" w:type="pct"/>
            <w:shd w:val="clear" w:color="auto" w:fill="auto"/>
            <w:hideMark/>
          </w:tcPr>
          <w:p w14:paraId="452FB7A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52A47E78" w14:textId="644B307A" w:rsidR="00D11A32" w:rsidRPr="00CF2FDB" w:rsidRDefault="00D11A32" w:rsidP="00D11A32">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0B94996A"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5ECE267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5A75EFB" w14:textId="16612822" w:rsidR="00D11A32" w:rsidRPr="002947D3" w:rsidRDefault="00D11A32" w:rsidP="00D11A32">
            <w:pPr>
              <w:spacing w:before="60" w:after="60"/>
              <w:ind w:firstLine="0"/>
              <w:rPr>
                <w:sz w:val="24"/>
                <w:szCs w:val="24"/>
              </w:rPr>
            </w:pPr>
            <w:r w:rsidRPr="00FB1998">
              <w:rPr>
                <w:sz w:val="24"/>
                <w:szCs w:val="24"/>
              </w:rPr>
              <w:t>Итого оплачено неустойки в рублевом эквиваленте</w:t>
            </w:r>
          </w:p>
        </w:tc>
        <w:tc>
          <w:tcPr>
            <w:tcW w:w="1379" w:type="pct"/>
            <w:gridSpan w:val="3"/>
            <w:shd w:val="clear" w:color="auto" w:fill="auto"/>
            <w:hideMark/>
          </w:tcPr>
          <w:p w14:paraId="20F3874C" w14:textId="7F93D7B6"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399A265B"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0B641B62" w14:textId="77777777" w:rsidTr="00A05660">
        <w:tc>
          <w:tcPr>
            <w:tcW w:w="5000" w:type="pct"/>
            <w:gridSpan w:val="17"/>
            <w:shd w:val="clear" w:color="auto" w:fill="auto"/>
            <w:hideMark/>
          </w:tcPr>
          <w:p w14:paraId="45F96352" w14:textId="23595283" w:rsidR="00D11A32" w:rsidRPr="00DA36AF" w:rsidRDefault="00D11A32" w:rsidP="00D11A32">
            <w:pPr>
              <w:spacing w:before="60" w:after="60"/>
              <w:ind w:firstLine="0"/>
              <w:jc w:val="center"/>
              <w:rPr>
                <w:sz w:val="24"/>
                <w:szCs w:val="24"/>
              </w:rPr>
            </w:pPr>
            <w:r w:rsidRPr="00020AE1">
              <w:rPr>
                <w:b/>
                <w:bCs/>
                <w:sz w:val="24"/>
                <w:szCs w:val="24"/>
              </w:rPr>
              <w:t>Детализация информации об оплате неустойки</w:t>
            </w:r>
          </w:p>
        </w:tc>
      </w:tr>
      <w:tr w:rsidR="00D11A32" w:rsidRPr="00DA36AF" w14:paraId="1D90161E" w14:textId="77777777" w:rsidTr="00A05660">
        <w:tc>
          <w:tcPr>
            <w:tcW w:w="605" w:type="pct"/>
            <w:shd w:val="clear" w:color="auto" w:fill="auto"/>
            <w:hideMark/>
          </w:tcPr>
          <w:p w14:paraId="1A7B22DF" w14:textId="34BF1F71" w:rsidR="00D11A32" w:rsidRPr="00020AE1" w:rsidRDefault="00D11A32" w:rsidP="00D11A32">
            <w:pPr>
              <w:spacing w:before="60" w:after="60"/>
              <w:ind w:firstLine="0"/>
              <w:rPr>
                <w:sz w:val="24"/>
                <w:szCs w:val="24"/>
              </w:rPr>
            </w:pPr>
            <w:r w:rsidRPr="00FB1998">
              <w:rPr>
                <w:b/>
                <w:bCs/>
                <w:sz w:val="24"/>
                <w:szCs w:val="24"/>
                <w:lang w:val="en-US"/>
              </w:rPr>
              <w:t>payment</w:t>
            </w:r>
          </w:p>
        </w:tc>
        <w:tc>
          <w:tcPr>
            <w:tcW w:w="847" w:type="pct"/>
            <w:gridSpan w:val="3"/>
            <w:shd w:val="clear" w:color="auto" w:fill="auto"/>
            <w:hideMark/>
          </w:tcPr>
          <w:p w14:paraId="00F5753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39DAAC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2AD3CD5"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B03809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068BFBB" w14:textId="03E28FAE"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0BF774C1" w14:textId="77777777" w:rsidTr="00A05660">
        <w:tc>
          <w:tcPr>
            <w:tcW w:w="605" w:type="pct"/>
            <w:shd w:val="clear" w:color="auto" w:fill="auto"/>
          </w:tcPr>
          <w:p w14:paraId="3BAD44A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130A181" w14:textId="4FDCE2E0" w:rsidR="00D11A32" w:rsidRPr="00DA36AF" w:rsidRDefault="00D11A32" w:rsidP="00D11A32">
            <w:pPr>
              <w:spacing w:before="60" w:after="60"/>
              <w:ind w:firstLine="0"/>
              <w:rPr>
                <w:sz w:val="24"/>
                <w:szCs w:val="24"/>
              </w:rPr>
            </w:pPr>
            <w:r w:rsidRPr="003941A5">
              <w:rPr>
                <w:sz w:val="24"/>
                <w:szCs w:val="24"/>
              </w:rPr>
              <w:t>documentName</w:t>
            </w:r>
          </w:p>
        </w:tc>
        <w:tc>
          <w:tcPr>
            <w:tcW w:w="292" w:type="pct"/>
            <w:gridSpan w:val="3"/>
            <w:shd w:val="clear" w:color="auto" w:fill="auto"/>
          </w:tcPr>
          <w:p w14:paraId="41B0809E"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B43146D" w14:textId="679C3CBC"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7737589" w14:textId="07187941" w:rsidR="00D11A32" w:rsidRPr="00DA36AF" w:rsidRDefault="00D11A32" w:rsidP="00D11A32">
            <w:pPr>
              <w:spacing w:before="60" w:after="60"/>
              <w:ind w:firstLine="0"/>
              <w:rPr>
                <w:sz w:val="24"/>
                <w:szCs w:val="24"/>
              </w:rPr>
            </w:pPr>
            <w:r>
              <w:rPr>
                <w:sz w:val="24"/>
                <w:szCs w:val="24"/>
              </w:rPr>
              <w:t>Наименование документа</w:t>
            </w:r>
          </w:p>
        </w:tc>
        <w:tc>
          <w:tcPr>
            <w:tcW w:w="1379" w:type="pct"/>
            <w:gridSpan w:val="3"/>
            <w:shd w:val="clear" w:color="auto" w:fill="auto"/>
          </w:tcPr>
          <w:p w14:paraId="3370DDBD" w14:textId="77777777" w:rsidR="00D11A32" w:rsidRPr="00DA36AF" w:rsidRDefault="00D11A32" w:rsidP="00D11A32">
            <w:pPr>
              <w:spacing w:before="60" w:after="60"/>
              <w:ind w:firstLine="0"/>
              <w:rPr>
                <w:sz w:val="24"/>
                <w:szCs w:val="24"/>
              </w:rPr>
            </w:pPr>
          </w:p>
        </w:tc>
      </w:tr>
      <w:tr w:rsidR="00D11A32" w:rsidRPr="00DA36AF" w14:paraId="259CB072" w14:textId="77777777" w:rsidTr="00A05660">
        <w:tc>
          <w:tcPr>
            <w:tcW w:w="605" w:type="pct"/>
            <w:shd w:val="clear" w:color="auto" w:fill="auto"/>
          </w:tcPr>
          <w:p w14:paraId="6A332A35"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7E725BF" w14:textId="23BAA27F" w:rsidR="00D11A32" w:rsidRPr="003941A5" w:rsidRDefault="00D11A32" w:rsidP="00D11A32">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099FD8D9"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44EA2BF" w14:textId="3E7D4453"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67C64FC7" w14:textId="68BA6FF9" w:rsidR="00D11A32" w:rsidRPr="00DA36AF" w:rsidRDefault="00D11A32" w:rsidP="00D11A32">
            <w:pPr>
              <w:spacing w:before="60" w:after="60"/>
              <w:ind w:firstLine="0"/>
              <w:rPr>
                <w:sz w:val="24"/>
                <w:szCs w:val="24"/>
              </w:rPr>
            </w:pPr>
            <w:r>
              <w:rPr>
                <w:sz w:val="24"/>
                <w:szCs w:val="24"/>
              </w:rPr>
              <w:t>Номер документа</w:t>
            </w:r>
          </w:p>
        </w:tc>
        <w:tc>
          <w:tcPr>
            <w:tcW w:w="1379" w:type="pct"/>
            <w:gridSpan w:val="3"/>
            <w:shd w:val="clear" w:color="auto" w:fill="auto"/>
          </w:tcPr>
          <w:p w14:paraId="3DEF6FB1" w14:textId="77777777" w:rsidR="00D11A32" w:rsidRPr="00DA36AF" w:rsidRDefault="00D11A32" w:rsidP="00D11A32">
            <w:pPr>
              <w:spacing w:before="60" w:after="60"/>
              <w:ind w:firstLine="0"/>
              <w:rPr>
                <w:sz w:val="24"/>
                <w:szCs w:val="24"/>
              </w:rPr>
            </w:pPr>
          </w:p>
        </w:tc>
      </w:tr>
      <w:tr w:rsidR="00D11A32" w:rsidRPr="00DA36AF" w14:paraId="12DEAA35" w14:textId="77777777" w:rsidTr="00A05660">
        <w:tc>
          <w:tcPr>
            <w:tcW w:w="605" w:type="pct"/>
            <w:shd w:val="clear" w:color="auto" w:fill="auto"/>
          </w:tcPr>
          <w:p w14:paraId="0729C26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813E413" w14:textId="15281E64" w:rsidR="00D11A32" w:rsidRPr="00DA36AF" w:rsidRDefault="00D11A32" w:rsidP="00D11A32">
            <w:pPr>
              <w:spacing w:before="60" w:after="60"/>
              <w:ind w:firstLine="0"/>
              <w:rPr>
                <w:sz w:val="24"/>
                <w:szCs w:val="24"/>
              </w:rPr>
            </w:pPr>
            <w:r w:rsidRPr="003941A5">
              <w:rPr>
                <w:sz w:val="24"/>
                <w:szCs w:val="24"/>
              </w:rPr>
              <w:t>documentDate</w:t>
            </w:r>
          </w:p>
        </w:tc>
        <w:tc>
          <w:tcPr>
            <w:tcW w:w="292" w:type="pct"/>
            <w:gridSpan w:val="3"/>
            <w:shd w:val="clear" w:color="auto" w:fill="auto"/>
          </w:tcPr>
          <w:p w14:paraId="5E21940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937C1CE" w14:textId="3026EB7D"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7B12D4B3" w14:textId="4EBADCCF" w:rsidR="00D11A32" w:rsidRPr="003941A5" w:rsidRDefault="00D11A32" w:rsidP="00D11A32">
            <w:pPr>
              <w:spacing w:before="60" w:after="60"/>
              <w:ind w:firstLine="0"/>
              <w:rPr>
                <w:sz w:val="24"/>
                <w:szCs w:val="24"/>
              </w:rPr>
            </w:pPr>
            <w:r>
              <w:rPr>
                <w:sz w:val="24"/>
                <w:szCs w:val="24"/>
                <w:lang w:val="en-US"/>
              </w:rPr>
              <w:t>Дата документа</w:t>
            </w:r>
          </w:p>
        </w:tc>
        <w:tc>
          <w:tcPr>
            <w:tcW w:w="1379" w:type="pct"/>
            <w:gridSpan w:val="3"/>
            <w:shd w:val="clear" w:color="auto" w:fill="auto"/>
          </w:tcPr>
          <w:p w14:paraId="1C76C134" w14:textId="77777777" w:rsidR="00D11A32" w:rsidRPr="00DA36AF" w:rsidRDefault="00D11A32" w:rsidP="00D11A32">
            <w:pPr>
              <w:spacing w:before="60" w:after="60"/>
              <w:ind w:firstLine="0"/>
              <w:rPr>
                <w:sz w:val="24"/>
                <w:szCs w:val="24"/>
              </w:rPr>
            </w:pPr>
          </w:p>
        </w:tc>
      </w:tr>
      <w:tr w:rsidR="00D11A32" w:rsidRPr="00DA36AF" w14:paraId="5B0EDC6A" w14:textId="77777777" w:rsidTr="00A05660">
        <w:tc>
          <w:tcPr>
            <w:tcW w:w="5000" w:type="pct"/>
            <w:gridSpan w:val="17"/>
            <w:shd w:val="clear" w:color="auto" w:fill="auto"/>
            <w:hideMark/>
          </w:tcPr>
          <w:p w14:paraId="4AE1FF60" w14:textId="3CEC75A0" w:rsidR="00D11A32" w:rsidRPr="00DA36AF" w:rsidRDefault="00D11A32" w:rsidP="00D11A32">
            <w:pPr>
              <w:spacing w:before="60" w:after="60"/>
              <w:ind w:firstLine="0"/>
              <w:jc w:val="center"/>
              <w:rPr>
                <w:sz w:val="24"/>
                <w:szCs w:val="24"/>
              </w:rPr>
            </w:pPr>
            <w:r w:rsidRPr="00C34EDB">
              <w:rPr>
                <w:b/>
                <w:bCs/>
                <w:sz w:val="24"/>
                <w:szCs w:val="24"/>
              </w:rPr>
              <w:t>Информация о возврате излишне уплаченной неустойки</w:t>
            </w:r>
          </w:p>
        </w:tc>
      </w:tr>
      <w:tr w:rsidR="00D11A32" w:rsidRPr="00DA36AF" w14:paraId="2D0047CD" w14:textId="77777777" w:rsidTr="00A05660">
        <w:tc>
          <w:tcPr>
            <w:tcW w:w="605" w:type="pct"/>
            <w:shd w:val="clear" w:color="auto" w:fill="auto"/>
            <w:hideMark/>
          </w:tcPr>
          <w:p w14:paraId="642AC6D7" w14:textId="3E057996" w:rsidR="00D11A32" w:rsidRPr="00DA36AF" w:rsidRDefault="00D11A32" w:rsidP="00D11A32">
            <w:pPr>
              <w:spacing w:before="60" w:after="60"/>
              <w:ind w:firstLine="0"/>
              <w:rPr>
                <w:sz w:val="24"/>
                <w:szCs w:val="24"/>
              </w:rPr>
            </w:pPr>
            <w:r w:rsidRPr="00C34EDB">
              <w:rPr>
                <w:b/>
                <w:bCs/>
                <w:sz w:val="24"/>
                <w:szCs w:val="24"/>
              </w:rPr>
              <w:t>penaltyReturn</w:t>
            </w:r>
          </w:p>
        </w:tc>
        <w:tc>
          <w:tcPr>
            <w:tcW w:w="847" w:type="pct"/>
            <w:gridSpan w:val="3"/>
            <w:shd w:val="clear" w:color="auto" w:fill="auto"/>
            <w:hideMark/>
          </w:tcPr>
          <w:p w14:paraId="581B1B5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2F5C941"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A368FDD"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A39F58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C8D8A53" w14:textId="77777777" w:rsidR="00D11A32" w:rsidRPr="00DA36AF" w:rsidRDefault="00D11A32" w:rsidP="00D11A32">
            <w:pPr>
              <w:spacing w:before="60" w:after="60"/>
              <w:ind w:firstLine="0"/>
              <w:rPr>
                <w:sz w:val="24"/>
                <w:szCs w:val="24"/>
              </w:rPr>
            </w:pPr>
          </w:p>
        </w:tc>
      </w:tr>
      <w:tr w:rsidR="00D11A32" w:rsidRPr="00DA36AF" w14:paraId="5491444F" w14:textId="77777777" w:rsidTr="00A05660">
        <w:tc>
          <w:tcPr>
            <w:tcW w:w="605" w:type="pct"/>
            <w:shd w:val="clear" w:color="auto" w:fill="auto"/>
            <w:hideMark/>
          </w:tcPr>
          <w:p w14:paraId="47E923A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5608FE94" w14:textId="0943622E" w:rsidR="00D11A32" w:rsidRPr="00DA36AF" w:rsidRDefault="00D11A32" w:rsidP="00D11A32">
            <w:pPr>
              <w:spacing w:before="60" w:after="60"/>
              <w:ind w:firstLine="0"/>
              <w:rPr>
                <w:sz w:val="24"/>
                <w:szCs w:val="24"/>
              </w:rPr>
            </w:pPr>
            <w:r w:rsidRPr="00F115B0">
              <w:rPr>
                <w:sz w:val="24"/>
                <w:szCs w:val="24"/>
              </w:rPr>
              <w:t>returnDocument</w:t>
            </w:r>
          </w:p>
        </w:tc>
        <w:tc>
          <w:tcPr>
            <w:tcW w:w="292" w:type="pct"/>
            <w:gridSpan w:val="3"/>
            <w:shd w:val="clear" w:color="auto" w:fill="auto"/>
          </w:tcPr>
          <w:p w14:paraId="321B4FDB"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CD34119"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2F75534B" w14:textId="2304494B" w:rsidR="00D11A32" w:rsidRPr="00DA36AF" w:rsidRDefault="00D11A32" w:rsidP="00D11A32">
            <w:pPr>
              <w:spacing w:before="60" w:after="60"/>
              <w:ind w:firstLine="0"/>
              <w:rPr>
                <w:sz w:val="24"/>
                <w:szCs w:val="24"/>
              </w:rPr>
            </w:pPr>
            <w:r w:rsidRPr="00C34EDB">
              <w:rPr>
                <w:sz w:val="24"/>
                <w:szCs w:val="24"/>
              </w:rPr>
              <w:t>Основание для возврата излишне уплаченной (взасканной) неустойки</w:t>
            </w:r>
          </w:p>
        </w:tc>
        <w:tc>
          <w:tcPr>
            <w:tcW w:w="1379" w:type="pct"/>
            <w:gridSpan w:val="3"/>
            <w:shd w:val="clear" w:color="auto" w:fill="auto"/>
            <w:hideMark/>
          </w:tcPr>
          <w:p w14:paraId="43093DB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4D41A610" w14:textId="77777777" w:rsidTr="00A05660">
        <w:tc>
          <w:tcPr>
            <w:tcW w:w="605" w:type="pct"/>
            <w:shd w:val="clear" w:color="auto" w:fill="auto"/>
            <w:hideMark/>
          </w:tcPr>
          <w:p w14:paraId="63F678B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1811105" w14:textId="77777777" w:rsidR="00D11A32" w:rsidRPr="002947D3" w:rsidRDefault="00D11A32" w:rsidP="00D11A32">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4F76A3D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57748D8"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1C324317" w14:textId="5EEA9B20" w:rsidR="00D11A32" w:rsidRPr="002947D3" w:rsidRDefault="00D11A32" w:rsidP="00D11A32">
            <w:pPr>
              <w:spacing w:before="60" w:after="60"/>
              <w:ind w:firstLine="0"/>
              <w:rPr>
                <w:sz w:val="24"/>
                <w:szCs w:val="24"/>
              </w:rPr>
            </w:pPr>
            <w:r w:rsidRPr="00C34EDB">
              <w:rPr>
                <w:sz w:val="24"/>
                <w:szCs w:val="24"/>
              </w:rPr>
              <w:t>Размер  излишне уплаченной (взасканной) неустойки в валюте неустойки</w:t>
            </w:r>
          </w:p>
        </w:tc>
        <w:tc>
          <w:tcPr>
            <w:tcW w:w="1379" w:type="pct"/>
            <w:gridSpan w:val="3"/>
            <w:shd w:val="clear" w:color="auto" w:fill="auto"/>
            <w:hideMark/>
          </w:tcPr>
          <w:p w14:paraId="4F447ACF" w14:textId="117151BE"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1282C8C" w14:textId="77777777" w:rsidR="00D11A32" w:rsidRPr="00EC4D28" w:rsidRDefault="00D11A32" w:rsidP="00D11A32">
            <w:pPr>
              <w:spacing w:before="60" w:after="60"/>
              <w:ind w:firstLine="0"/>
              <w:rPr>
                <w:sz w:val="24"/>
                <w:szCs w:val="24"/>
                <w:lang w:val="en-US"/>
              </w:rPr>
            </w:pPr>
          </w:p>
        </w:tc>
      </w:tr>
      <w:tr w:rsidR="00D11A32" w:rsidRPr="002947D3" w14:paraId="708AD055" w14:textId="77777777" w:rsidTr="00A05660">
        <w:tc>
          <w:tcPr>
            <w:tcW w:w="605" w:type="pct"/>
            <w:shd w:val="clear" w:color="auto" w:fill="auto"/>
          </w:tcPr>
          <w:p w14:paraId="21464A09"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20930992"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43E2F8C3"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6E18B1"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BB645EC" w14:textId="66DE7A09" w:rsidR="00D11A32" w:rsidRPr="002947D3" w:rsidRDefault="00D11A32" w:rsidP="00D11A32">
            <w:pPr>
              <w:spacing w:before="60" w:after="60"/>
              <w:ind w:firstLine="0"/>
              <w:rPr>
                <w:sz w:val="24"/>
                <w:szCs w:val="24"/>
              </w:rPr>
            </w:pPr>
            <w:r w:rsidRPr="00C34EDB">
              <w:rPr>
                <w:sz w:val="24"/>
                <w:szCs w:val="24"/>
              </w:rPr>
              <w:t>Курс валюты по отношению к рублю на дату возврата неустойки</w:t>
            </w:r>
          </w:p>
        </w:tc>
        <w:tc>
          <w:tcPr>
            <w:tcW w:w="1379" w:type="pct"/>
            <w:gridSpan w:val="3"/>
            <w:shd w:val="clear" w:color="auto" w:fill="auto"/>
          </w:tcPr>
          <w:p w14:paraId="3AA53FBC"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2F3F8C83" w14:textId="77777777" w:rsidTr="00A05660">
        <w:tc>
          <w:tcPr>
            <w:tcW w:w="605" w:type="pct"/>
            <w:shd w:val="clear" w:color="auto" w:fill="auto"/>
            <w:hideMark/>
          </w:tcPr>
          <w:p w14:paraId="1867403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C16869F" w14:textId="77777777" w:rsidR="00D11A32" w:rsidRPr="00CF2FDB" w:rsidRDefault="00D11A32" w:rsidP="00D11A32">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17374E0B"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FB9AC0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1094C94" w14:textId="0B70A519" w:rsidR="00D11A32" w:rsidRPr="002947D3" w:rsidRDefault="00D11A32" w:rsidP="00D11A32">
            <w:pPr>
              <w:spacing w:before="60" w:after="60"/>
              <w:ind w:firstLine="0"/>
              <w:rPr>
                <w:sz w:val="24"/>
                <w:szCs w:val="24"/>
              </w:rPr>
            </w:pPr>
            <w:r w:rsidRPr="00C34EDB">
              <w:rPr>
                <w:sz w:val="24"/>
                <w:szCs w:val="24"/>
              </w:rPr>
              <w:t>Размер  излишне уплаченной (взасканной) неустойки в рублевом эквиваленте</w:t>
            </w:r>
          </w:p>
        </w:tc>
        <w:tc>
          <w:tcPr>
            <w:tcW w:w="1379" w:type="pct"/>
            <w:gridSpan w:val="3"/>
            <w:shd w:val="clear" w:color="auto" w:fill="auto"/>
            <w:hideMark/>
          </w:tcPr>
          <w:p w14:paraId="6CCBA0E8" w14:textId="1A98C457"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5AE8C7A3"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6E2116AB" w14:textId="77777777" w:rsidTr="00A05660">
        <w:tc>
          <w:tcPr>
            <w:tcW w:w="605" w:type="pct"/>
            <w:shd w:val="clear" w:color="auto" w:fill="auto"/>
          </w:tcPr>
          <w:p w14:paraId="33FE3E54" w14:textId="77777777" w:rsidR="00D11A32" w:rsidRPr="00A36BB6" w:rsidRDefault="00D11A32" w:rsidP="00D11A32">
            <w:pPr>
              <w:spacing w:before="60" w:after="60"/>
              <w:ind w:firstLine="0"/>
              <w:rPr>
                <w:sz w:val="24"/>
                <w:szCs w:val="24"/>
              </w:rPr>
            </w:pPr>
          </w:p>
        </w:tc>
        <w:tc>
          <w:tcPr>
            <w:tcW w:w="831" w:type="pct"/>
            <w:gridSpan w:val="2"/>
            <w:shd w:val="clear" w:color="auto" w:fill="auto"/>
          </w:tcPr>
          <w:p w14:paraId="3BA9F3F5" w14:textId="77777777" w:rsidR="00D11A32" w:rsidRPr="00A36BB6" w:rsidRDefault="00D11A32" w:rsidP="00D11A32">
            <w:pPr>
              <w:spacing w:before="60" w:after="60"/>
              <w:ind w:firstLine="0"/>
              <w:rPr>
                <w:sz w:val="24"/>
                <w:szCs w:val="24"/>
                <w:lang w:val="en-US"/>
              </w:rPr>
            </w:pPr>
            <w:r w:rsidRPr="00A36BB6">
              <w:rPr>
                <w:sz w:val="24"/>
                <w:szCs w:val="24"/>
              </w:rPr>
              <w:t>payments</w:t>
            </w:r>
          </w:p>
        </w:tc>
        <w:tc>
          <w:tcPr>
            <w:tcW w:w="308" w:type="pct"/>
            <w:gridSpan w:val="4"/>
            <w:shd w:val="clear" w:color="auto" w:fill="auto"/>
          </w:tcPr>
          <w:p w14:paraId="0200D6D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3FECD2"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6D1CE4" w14:textId="2D3BED8B" w:rsidR="00D11A32" w:rsidRPr="002947D3" w:rsidRDefault="00D11A32" w:rsidP="00D11A32">
            <w:pPr>
              <w:spacing w:before="60" w:after="60"/>
              <w:ind w:firstLine="0"/>
              <w:rPr>
                <w:sz w:val="24"/>
                <w:szCs w:val="24"/>
              </w:rPr>
            </w:pPr>
            <w:r w:rsidRPr="00C34EDB">
              <w:rPr>
                <w:sz w:val="24"/>
                <w:szCs w:val="24"/>
              </w:rPr>
              <w:t>Информация о возврате плательщику неустойки</w:t>
            </w:r>
          </w:p>
        </w:tc>
        <w:tc>
          <w:tcPr>
            <w:tcW w:w="1379" w:type="pct"/>
            <w:gridSpan w:val="3"/>
            <w:shd w:val="clear" w:color="auto" w:fill="auto"/>
          </w:tcPr>
          <w:p w14:paraId="64FA371C" w14:textId="77777777" w:rsidR="00D11A32" w:rsidRPr="002947D3" w:rsidRDefault="00D11A32" w:rsidP="00D11A32">
            <w:pPr>
              <w:spacing w:before="60" w:after="60"/>
              <w:ind w:firstLine="0"/>
              <w:rPr>
                <w:sz w:val="24"/>
                <w:szCs w:val="24"/>
              </w:rPr>
            </w:pPr>
          </w:p>
        </w:tc>
      </w:tr>
      <w:tr w:rsidR="00D11A32" w:rsidRPr="00DA36AF" w14:paraId="3A340D18" w14:textId="77777777" w:rsidTr="00A05660">
        <w:tc>
          <w:tcPr>
            <w:tcW w:w="5000" w:type="pct"/>
            <w:gridSpan w:val="17"/>
            <w:shd w:val="clear" w:color="auto" w:fill="auto"/>
            <w:hideMark/>
          </w:tcPr>
          <w:p w14:paraId="0E645596" w14:textId="1CC02F08" w:rsidR="00D11A32" w:rsidRPr="004A2730" w:rsidRDefault="00D11A32" w:rsidP="00D11A32">
            <w:pPr>
              <w:spacing w:before="60" w:after="60"/>
              <w:ind w:firstLine="0"/>
              <w:jc w:val="center"/>
              <w:rPr>
                <w:b/>
                <w:sz w:val="24"/>
                <w:szCs w:val="24"/>
              </w:rPr>
            </w:pPr>
            <w:r w:rsidRPr="004A2730">
              <w:rPr>
                <w:b/>
                <w:sz w:val="24"/>
                <w:szCs w:val="24"/>
              </w:rPr>
              <w:t>Основание для возврата излишне уплаченной (взасканной) неустойки</w:t>
            </w:r>
          </w:p>
        </w:tc>
      </w:tr>
      <w:tr w:rsidR="00D11A32" w:rsidRPr="00DA36AF" w14:paraId="104C0CAD" w14:textId="77777777" w:rsidTr="00A05660">
        <w:tc>
          <w:tcPr>
            <w:tcW w:w="605" w:type="pct"/>
            <w:shd w:val="clear" w:color="auto" w:fill="auto"/>
            <w:hideMark/>
          </w:tcPr>
          <w:p w14:paraId="79E734FF" w14:textId="48C3406E" w:rsidR="00D11A32" w:rsidRPr="004A2730" w:rsidRDefault="00D11A32" w:rsidP="00D11A32">
            <w:pPr>
              <w:spacing w:before="60" w:after="60"/>
              <w:ind w:firstLine="0"/>
              <w:rPr>
                <w:b/>
                <w:sz w:val="24"/>
                <w:szCs w:val="24"/>
              </w:rPr>
            </w:pPr>
            <w:r w:rsidRPr="004A2730">
              <w:rPr>
                <w:b/>
                <w:sz w:val="24"/>
                <w:szCs w:val="24"/>
              </w:rPr>
              <w:t>returnDocument</w:t>
            </w:r>
          </w:p>
        </w:tc>
        <w:tc>
          <w:tcPr>
            <w:tcW w:w="847" w:type="pct"/>
            <w:gridSpan w:val="3"/>
            <w:shd w:val="clear" w:color="auto" w:fill="auto"/>
            <w:hideMark/>
          </w:tcPr>
          <w:p w14:paraId="35E90E5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8D7716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C2546F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D1F67F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8E33A9B" w14:textId="77777777"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1669C890" w14:textId="77777777" w:rsidTr="00A05660">
        <w:tc>
          <w:tcPr>
            <w:tcW w:w="605" w:type="pct"/>
            <w:shd w:val="clear" w:color="auto" w:fill="auto"/>
          </w:tcPr>
          <w:p w14:paraId="508EFD7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89DEBE3" w14:textId="77777777" w:rsidR="00D11A32" w:rsidRPr="00DA36AF" w:rsidRDefault="00D11A32" w:rsidP="00D11A32">
            <w:pPr>
              <w:spacing w:before="60" w:after="60"/>
              <w:ind w:firstLine="0"/>
              <w:rPr>
                <w:sz w:val="24"/>
                <w:szCs w:val="24"/>
              </w:rPr>
            </w:pPr>
            <w:r w:rsidRPr="003941A5">
              <w:rPr>
                <w:sz w:val="24"/>
                <w:szCs w:val="24"/>
              </w:rPr>
              <w:t>documentName</w:t>
            </w:r>
          </w:p>
        </w:tc>
        <w:tc>
          <w:tcPr>
            <w:tcW w:w="292" w:type="pct"/>
            <w:gridSpan w:val="3"/>
            <w:shd w:val="clear" w:color="auto" w:fill="auto"/>
          </w:tcPr>
          <w:p w14:paraId="7D6F2566"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BFAB444" w14:textId="77777777"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BE25212" w14:textId="77777777" w:rsidR="00D11A32" w:rsidRPr="00DA36AF" w:rsidRDefault="00D11A32" w:rsidP="00D11A32">
            <w:pPr>
              <w:spacing w:before="60" w:after="60"/>
              <w:ind w:firstLine="0"/>
              <w:rPr>
                <w:sz w:val="24"/>
                <w:szCs w:val="24"/>
              </w:rPr>
            </w:pPr>
            <w:r>
              <w:rPr>
                <w:sz w:val="24"/>
                <w:szCs w:val="24"/>
              </w:rPr>
              <w:t>Наименование документа</w:t>
            </w:r>
          </w:p>
        </w:tc>
        <w:tc>
          <w:tcPr>
            <w:tcW w:w="1379" w:type="pct"/>
            <w:gridSpan w:val="3"/>
            <w:shd w:val="clear" w:color="auto" w:fill="auto"/>
          </w:tcPr>
          <w:p w14:paraId="44734D50" w14:textId="77777777" w:rsidR="00D11A32" w:rsidRPr="00DA36AF" w:rsidRDefault="00D11A32" w:rsidP="00D11A32">
            <w:pPr>
              <w:spacing w:before="60" w:after="60"/>
              <w:ind w:firstLine="0"/>
              <w:rPr>
                <w:sz w:val="24"/>
                <w:szCs w:val="24"/>
              </w:rPr>
            </w:pPr>
          </w:p>
        </w:tc>
      </w:tr>
      <w:tr w:rsidR="00D11A32" w:rsidRPr="00DA36AF" w14:paraId="1833798A" w14:textId="77777777" w:rsidTr="00A05660">
        <w:tc>
          <w:tcPr>
            <w:tcW w:w="605" w:type="pct"/>
            <w:shd w:val="clear" w:color="auto" w:fill="auto"/>
          </w:tcPr>
          <w:p w14:paraId="733FEF4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6CACAF5" w14:textId="77777777" w:rsidR="00D11A32" w:rsidRPr="003941A5" w:rsidRDefault="00D11A32" w:rsidP="00D11A32">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5CD90F50"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0E2D6913" w14:textId="77777777"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7F24BEC9" w14:textId="77777777" w:rsidR="00D11A32" w:rsidRPr="00DA36AF" w:rsidRDefault="00D11A32" w:rsidP="00D11A32">
            <w:pPr>
              <w:spacing w:before="60" w:after="60"/>
              <w:ind w:firstLine="0"/>
              <w:rPr>
                <w:sz w:val="24"/>
                <w:szCs w:val="24"/>
              </w:rPr>
            </w:pPr>
            <w:r>
              <w:rPr>
                <w:sz w:val="24"/>
                <w:szCs w:val="24"/>
              </w:rPr>
              <w:t>Номер документа</w:t>
            </w:r>
          </w:p>
        </w:tc>
        <w:tc>
          <w:tcPr>
            <w:tcW w:w="1379" w:type="pct"/>
            <w:gridSpan w:val="3"/>
            <w:shd w:val="clear" w:color="auto" w:fill="auto"/>
          </w:tcPr>
          <w:p w14:paraId="3FB830C3" w14:textId="77777777" w:rsidR="00D11A32" w:rsidRPr="00DA36AF" w:rsidRDefault="00D11A32" w:rsidP="00D11A32">
            <w:pPr>
              <w:spacing w:before="60" w:after="60"/>
              <w:ind w:firstLine="0"/>
              <w:rPr>
                <w:sz w:val="24"/>
                <w:szCs w:val="24"/>
              </w:rPr>
            </w:pPr>
          </w:p>
        </w:tc>
      </w:tr>
      <w:tr w:rsidR="00D11A32" w:rsidRPr="00DA36AF" w14:paraId="2B052F10" w14:textId="77777777" w:rsidTr="00A05660">
        <w:tc>
          <w:tcPr>
            <w:tcW w:w="605" w:type="pct"/>
            <w:shd w:val="clear" w:color="auto" w:fill="auto"/>
          </w:tcPr>
          <w:p w14:paraId="09CA6EAA"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60426D5" w14:textId="77777777" w:rsidR="00D11A32" w:rsidRPr="00DA36AF" w:rsidRDefault="00D11A32" w:rsidP="00D11A32">
            <w:pPr>
              <w:spacing w:before="60" w:after="60"/>
              <w:ind w:firstLine="0"/>
              <w:rPr>
                <w:sz w:val="24"/>
                <w:szCs w:val="24"/>
              </w:rPr>
            </w:pPr>
            <w:r w:rsidRPr="003941A5">
              <w:rPr>
                <w:sz w:val="24"/>
                <w:szCs w:val="24"/>
              </w:rPr>
              <w:t>documentDate</w:t>
            </w:r>
          </w:p>
        </w:tc>
        <w:tc>
          <w:tcPr>
            <w:tcW w:w="292" w:type="pct"/>
            <w:gridSpan w:val="3"/>
            <w:shd w:val="clear" w:color="auto" w:fill="auto"/>
          </w:tcPr>
          <w:p w14:paraId="58528043"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700F5DBC" w14:textId="77777777"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88BD582" w14:textId="77777777" w:rsidR="00D11A32" w:rsidRPr="003941A5" w:rsidRDefault="00D11A32" w:rsidP="00D11A32">
            <w:pPr>
              <w:spacing w:before="60" w:after="60"/>
              <w:ind w:firstLine="0"/>
              <w:rPr>
                <w:sz w:val="24"/>
                <w:szCs w:val="24"/>
              </w:rPr>
            </w:pPr>
            <w:r>
              <w:rPr>
                <w:sz w:val="24"/>
                <w:szCs w:val="24"/>
                <w:lang w:val="en-US"/>
              </w:rPr>
              <w:t>Дата документа</w:t>
            </w:r>
          </w:p>
        </w:tc>
        <w:tc>
          <w:tcPr>
            <w:tcW w:w="1379" w:type="pct"/>
            <w:gridSpan w:val="3"/>
            <w:shd w:val="clear" w:color="auto" w:fill="auto"/>
          </w:tcPr>
          <w:p w14:paraId="478A9865" w14:textId="77777777" w:rsidR="00D11A32" w:rsidRPr="00DA36AF" w:rsidRDefault="00D11A32" w:rsidP="00D11A32">
            <w:pPr>
              <w:spacing w:before="60" w:after="60"/>
              <w:ind w:firstLine="0"/>
              <w:rPr>
                <w:sz w:val="24"/>
                <w:szCs w:val="24"/>
              </w:rPr>
            </w:pPr>
          </w:p>
        </w:tc>
      </w:tr>
      <w:tr w:rsidR="00D11A32" w:rsidRPr="00DA36AF" w14:paraId="096EF7BA" w14:textId="77777777" w:rsidTr="00A05660">
        <w:tc>
          <w:tcPr>
            <w:tcW w:w="5000" w:type="pct"/>
            <w:gridSpan w:val="17"/>
            <w:shd w:val="clear" w:color="auto" w:fill="auto"/>
            <w:hideMark/>
          </w:tcPr>
          <w:p w14:paraId="059392AF" w14:textId="77777777" w:rsidR="00D11A32" w:rsidRPr="00DA36AF" w:rsidRDefault="00D11A32" w:rsidP="00D11A32">
            <w:pPr>
              <w:spacing w:before="60" w:after="60"/>
              <w:ind w:firstLine="0"/>
              <w:jc w:val="center"/>
              <w:rPr>
                <w:sz w:val="24"/>
                <w:szCs w:val="24"/>
              </w:rPr>
            </w:pPr>
            <w:r w:rsidRPr="00FB1998">
              <w:rPr>
                <w:b/>
                <w:bCs/>
                <w:sz w:val="24"/>
                <w:szCs w:val="24"/>
              </w:rPr>
              <w:t>Информация об оплате неустойки</w:t>
            </w:r>
          </w:p>
        </w:tc>
      </w:tr>
      <w:tr w:rsidR="00D11A32" w:rsidRPr="00DA36AF" w14:paraId="57980FD7" w14:textId="77777777" w:rsidTr="00A05660">
        <w:tc>
          <w:tcPr>
            <w:tcW w:w="605" w:type="pct"/>
            <w:shd w:val="clear" w:color="auto" w:fill="auto"/>
            <w:hideMark/>
          </w:tcPr>
          <w:p w14:paraId="01225E3C" w14:textId="77777777" w:rsidR="00D11A32" w:rsidRPr="009B5FC2" w:rsidRDefault="00D11A32" w:rsidP="00D11A32">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1E85D81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FC008A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519D92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BABCE5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917F828"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F6CC145" w14:textId="77777777" w:rsidTr="00A05660">
        <w:tc>
          <w:tcPr>
            <w:tcW w:w="605" w:type="pct"/>
            <w:shd w:val="clear" w:color="auto" w:fill="auto"/>
          </w:tcPr>
          <w:p w14:paraId="7FA487D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5FD248A" w14:textId="77777777" w:rsidR="00D11A32" w:rsidRPr="00DA36AF" w:rsidRDefault="00D11A32" w:rsidP="00D11A32">
            <w:pPr>
              <w:spacing w:before="60" w:after="60"/>
              <w:ind w:firstLine="0"/>
              <w:rPr>
                <w:sz w:val="24"/>
                <w:szCs w:val="24"/>
              </w:rPr>
            </w:pPr>
            <w:r w:rsidRPr="00FB1998">
              <w:rPr>
                <w:sz w:val="24"/>
                <w:szCs w:val="24"/>
              </w:rPr>
              <w:t>payment</w:t>
            </w:r>
          </w:p>
        </w:tc>
        <w:tc>
          <w:tcPr>
            <w:tcW w:w="292" w:type="pct"/>
            <w:gridSpan w:val="3"/>
            <w:shd w:val="clear" w:color="auto" w:fill="auto"/>
          </w:tcPr>
          <w:p w14:paraId="3B6FBAB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859FC1B"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F296F8D" w14:textId="0F33BF54" w:rsidR="00D11A32" w:rsidRPr="00DA36AF" w:rsidRDefault="00D11A32" w:rsidP="00D11A32">
            <w:pPr>
              <w:spacing w:before="60" w:after="60"/>
              <w:ind w:firstLine="0"/>
              <w:rPr>
                <w:sz w:val="24"/>
                <w:szCs w:val="24"/>
              </w:rPr>
            </w:pPr>
            <w:r w:rsidRPr="00C34EDB">
              <w:rPr>
                <w:sz w:val="24"/>
                <w:szCs w:val="24"/>
              </w:rPr>
              <w:t>Детализация информации о возврате плательщику неустойки</w:t>
            </w:r>
          </w:p>
        </w:tc>
        <w:tc>
          <w:tcPr>
            <w:tcW w:w="1379" w:type="pct"/>
            <w:gridSpan w:val="3"/>
            <w:shd w:val="clear" w:color="auto" w:fill="auto"/>
          </w:tcPr>
          <w:p w14:paraId="33A94299" w14:textId="77777777" w:rsidR="00D11A32" w:rsidRPr="00DA36AF" w:rsidRDefault="00D11A32" w:rsidP="00D11A32">
            <w:pPr>
              <w:spacing w:before="60" w:after="60"/>
              <w:ind w:firstLine="0"/>
              <w:rPr>
                <w:sz w:val="24"/>
                <w:szCs w:val="24"/>
              </w:rPr>
            </w:pPr>
          </w:p>
        </w:tc>
      </w:tr>
      <w:tr w:rsidR="00D11A32" w:rsidRPr="002947D3" w14:paraId="7675BDBF" w14:textId="77777777" w:rsidTr="00A05660">
        <w:tc>
          <w:tcPr>
            <w:tcW w:w="605" w:type="pct"/>
            <w:shd w:val="clear" w:color="auto" w:fill="auto"/>
            <w:hideMark/>
          </w:tcPr>
          <w:p w14:paraId="0A3F5E2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C0C52E4" w14:textId="77777777" w:rsidR="00D11A32" w:rsidRPr="002947D3" w:rsidRDefault="00D11A32" w:rsidP="00D11A32">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3FD4C24E"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02EFD21"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B1D02E" w14:textId="62EE3100" w:rsidR="00D11A32" w:rsidRPr="002947D3" w:rsidRDefault="00D11A32" w:rsidP="00D11A32">
            <w:pPr>
              <w:spacing w:before="60" w:after="60"/>
              <w:ind w:firstLine="0"/>
              <w:rPr>
                <w:sz w:val="24"/>
                <w:szCs w:val="24"/>
              </w:rPr>
            </w:pPr>
            <w:r w:rsidRPr="00C34EDB">
              <w:rPr>
                <w:sz w:val="24"/>
                <w:szCs w:val="24"/>
              </w:rPr>
              <w:t>Итого возвращено плательщику неустойки в валюте неустойки</w:t>
            </w:r>
          </w:p>
        </w:tc>
        <w:tc>
          <w:tcPr>
            <w:tcW w:w="1379" w:type="pct"/>
            <w:gridSpan w:val="3"/>
            <w:shd w:val="clear" w:color="auto" w:fill="auto"/>
            <w:hideMark/>
          </w:tcPr>
          <w:p w14:paraId="118C2B7D" w14:textId="3613A418"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496D056B" w14:textId="77777777" w:rsidR="00D11A32" w:rsidRPr="00EC4D28" w:rsidRDefault="00D11A32" w:rsidP="00D11A32">
            <w:pPr>
              <w:spacing w:before="60" w:after="60"/>
              <w:ind w:firstLine="0"/>
              <w:rPr>
                <w:sz w:val="24"/>
                <w:szCs w:val="24"/>
                <w:lang w:val="en-US"/>
              </w:rPr>
            </w:pPr>
          </w:p>
        </w:tc>
      </w:tr>
      <w:tr w:rsidR="00D11A32" w:rsidRPr="002947D3" w14:paraId="05E4F300" w14:textId="77777777" w:rsidTr="00A05660">
        <w:tc>
          <w:tcPr>
            <w:tcW w:w="605" w:type="pct"/>
            <w:shd w:val="clear" w:color="auto" w:fill="auto"/>
            <w:hideMark/>
          </w:tcPr>
          <w:p w14:paraId="1DFD4D76"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19917220" w14:textId="77777777" w:rsidR="00D11A32" w:rsidRPr="00CF2FDB" w:rsidRDefault="00D11A32" w:rsidP="00D11A32">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7BD3E952"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BAAFBB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9880209" w14:textId="770E3F9F" w:rsidR="00D11A32" w:rsidRPr="002947D3" w:rsidRDefault="00D11A32" w:rsidP="00D11A32">
            <w:pPr>
              <w:spacing w:before="60" w:after="60"/>
              <w:ind w:firstLine="0"/>
              <w:rPr>
                <w:sz w:val="24"/>
                <w:szCs w:val="24"/>
              </w:rPr>
            </w:pPr>
            <w:r w:rsidRPr="00C34EDB">
              <w:rPr>
                <w:sz w:val="24"/>
                <w:szCs w:val="24"/>
              </w:rPr>
              <w:t>Итого возвращено плательщику неустойки в рублевом эквиваленте</w:t>
            </w:r>
          </w:p>
        </w:tc>
        <w:tc>
          <w:tcPr>
            <w:tcW w:w="1379" w:type="pct"/>
            <w:gridSpan w:val="3"/>
            <w:shd w:val="clear" w:color="auto" w:fill="auto"/>
            <w:hideMark/>
          </w:tcPr>
          <w:p w14:paraId="31C2E997" w14:textId="22BB50B1"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1D8802ED"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455DDFC7" w14:textId="77777777" w:rsidTr="00A05660">
        <w:tc>
          <w:tcPr>
            <w:tcW w:w="5000" w:type="pct"/>
            <w:gridSpan w:val="17"/>
            <w:shd w:val="clear" w:color="auto" w:fill="auto"/>
            <w:hideMark/>
          </w:tcPr>
          <w:p w14:paraId="5D2090BF" w14:textId="0486273F" w:rsidR="00D11A32" w:rsidRPr="00DA36AF" w:rsidRDefault="00D11A32" w:rsidP="00D11A32">
            <w:pPr>
              <w:spacing w:before="60" w:after="60"/>
              <w:ind w:firstLine="0"/>
              <w:jc w:val="center"/>
              <w:rPr>
                <w:sz w:val="24"/>
                <w:szCs w:val="24"/>
              </w:rPr>
            </w:pPr>
            <w:r w:rsidRPr="00A32950">
              <w:rPr>
                <w:b/>
                <w:bCs/>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r>
      <w:tr w:rsidR="00D11A32" w:rsidRPr="00DA36AF" w14:paraId="27753739" w14:textId="77777777" w:rsidTr="00A05660">
        <w:tc>
          <w:tcPr>
            <w:tcW w:w="605" w:type="pct"/>
            <w:shd w:val="clear" w:color="auto" w:fill="auto"/>
            <w:hideMark/>
          </w:tcPr>
          <w:p w14:paraId="3D5EC0D1" w14:textId="346AC4BA" w:rsidR="00D11A32" w:rsidRPr="00D90236" w:rsidRDefault="00D11A32" w:rsidP="00D11A32">
            <w:pPr>
              <w:spacing w:before="60" w:after="60"/>
              <w:ind w:firstLine="0"/>
              <w:rPr>
                <w:sz w:val="24"/>
                <w:szCs w:val="24"/>
                <w:lang w:val="en-US"/>
              </w:rPr>
            </w:pPr>
            <w:r w:rsidRPr="00A32950">
              <w:rPr>
                <w:b/>
                <w:bCs/>
                <w:sz w:val="24"/>
                <w:szCs w:val="24"/>
                <w:lang w:val="en-US"/>
              </w:rPr>
              <w:t>delayWriteOffPenalties</w:t>
            </w:r>
          </w:p>
        </w:tc>
        <w:tc>
          <w:tcPr>
            <w:tcW w:w="847" w:type="pct"/>
            <w:gridSpan w:val="3"/>
            <w:shd w:val="clear" w:color="auto" w:fill="auto"/>
            <w:hideMark/>
          </w:tcPr>
          <w:p w14:paraId="7717DE8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9BFC6C3"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D39273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4A1626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E49274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30BDB6E" w14:textId="77777777" w:rsidTr="00A05660">
        <w:tc>
          <w:tcPr>
            <w:tcW w:w="605" w:type="pct"/>
            <w:shd w:val="clear" w:color="auto" w:fill="auto"/>
          </w:tcPr>
          <w:p w14:paraId="0F21A3E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89AC199" w14:textId="4AB2261E" w:rsidR="00D11A32" w:rsidRPr="00DA36AF" w:rsidRDefault="00D11A32" w:rsidP="00D11A32">
            <w:pPr>
              <w:spacing w:before="60" w:after="60"/>
              <w:ind w:firstLine="0"/>
              <w:rPr>
                <w:sz w:val="24"/>
                <w:szCs w:val="24"/>
              </w:rPr>
            </w:pPr>
            <w:r w:rsidRPr="00A32950">
              <w:rPr>
                <w:sz w:val="24"/>
                <w:szCs w:val="24"/>
              </w:rPr>
              <w:t>totalAmount</w:t>
            </w:r>
          </w:p>
        </w:tc>
        <w:tc>
          <w:tcPr>
            <w:tcW w:w="292" w:type="pct"/>
            <w:gridSpan w:val="3"/>
            <w:shd w:val="clear" w:color="auto" w:fill="auto"/>
          </w:tcPr>
          <w:p w14:paraId="0401BFC9" w14:textId="10003D2B" w:rsidR="00D11A32" w:rsidRPr="00A32950"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273425" w14:textId="2C01FF9E" w:rsidR="00D11A32" w:rsidRPr="00FB1998" w:rsidRDefault="00D11A32" w:rsidP="00D11A32">
            <w:pPr>
              <w:spacing w:before="60" w:after="60"/>
              <w:ind w:firstLine="0"/>
              <w:jc w:val="center"/>
              <w:rPr>
                <w:sz w:val="24"/>
                <w:szCs w:val="24"/>
                <w:lang w:val="en-US"/>
              </w:rPr>
            </w:pPr>
            <w:r>
              <w:rPr>
                <w:sz w:val="24"/>
                <w:szCs w:val="24"/>
              </w:rPr>
              <w:t>Т(1-21)</w:t>
            </w:r>
          </w:p>
        </w:tc>
        <w:tc>
          <w:tcPr>
            <w:tcW w:w="1339" w:type="pct"/>
            <w:gridSpan w:val="4"/>
            <w:shd w:val="clear" w:color="auto" w:fill="auto"/>
          </w:tcPr>
          <w:p w14:paraId="45085D23" w14:textId="296A76EB" w:rsidR="00D11A32" w:rsidRPr="00DA36AF" w:rsidRDefault="00D11A32" w:rsidP="00D11A32">
            <w:pPr>
              <w:spacing w:before="60" w:after="60"/>
              <w:ind w:firstLine="0"/>
              <w:rPr>
                <w:sz w:val="24"/>
                <w:szCs w:val="24"/>
              </w:rPr>
            </w:pPr>
            <w:r w:rsidRPr="00A32950">
              <w:rPr>
                <w:sz w:val="24"/>
                <w:szCs w:val="24"/>
              </w:rPr>
              <w:t>Общая сумма неуплаченных неустоек (штрафов, пеней) в российских рублях</w:t>
            </w:r>
            <w:r>
              <w:rPr>
                <w:sz w:val="24"/>
                <w:szCs w:val="24"/>
              </w:rPr>
              <w:t xml:space="preserve"> </w:t>
            </w:r>
            <w:r w:rsidRPr="00982EBD">
              <w:rPr>
                <w:sz w:val="24"/>
                <w:szCs w:val="24"/>
              </w:rPr>
              <w:t>(устарело, не используется)</w:t>
            </w:r>
          </w:p>
        </w:tc>
        <w:tc>
          <w:tcPr>
            <w:tcW w:w="1379" w:type="pct"/>
            <w:gridSpan w:val="3"/>
            <w:shd w:val="clear" w:color="auto" w:fill="auto"/>
          </w:tcPr>
          <w:p w14:paraId="4303B515" w14:textId="77777777" w:rsidR="00D11A32" w:rsidRPr="00340C1B" w:rsidRDefault="00D11A32" w:rsidP="00D11A32">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4148DBD" w14:textId="77777777" w:rsidR="00D11A32" w:rsidRPr="00340C1B" w:rsidRDefault="00D11A32" w:rsidP="00D11A32">
            <w:pPr>
              <w:spacing w:before="60" w:after="60"/>
              <w:ind w:firstLine="0"/>
              <w:rPr>
                <w:sz w:val="24"/>
                <w:szCs w:val="24"/>
              </w:rPr>
            </w:pPr>
            <w:r>
              <w:rPr>
                <w:color w:val="000000"/>
                <w:sz w:val="24"/>
                <w:szCs w:val="24"/>
              </w:rPr>
              <w:t>Значение поля игнорируется при приеме-передаче.</w:t>
            </w:r>
          </w:p>
          <w:p w14:paraId="6CE9DE8E" w14:textId="77777777" w:rsidR="00D11A32" w:rsidRPr="00DA36AF" w:rsidRDefault="00D11A32" w:rsidP="00D11A32">
            <w:pPr>
              <w:spacing w:before="60" w:after="60"/>
              <w:ind w:firstLine="0"/>
              <w:rPr>
                <w:sz w:val="24"/>
                <w:szCs w:val="24"/>
              </w:rPr>
            </w:pPr>
          </w:p>
        </w:tc>
      </w:tr>
      <w:tr w:rsidR="00D11A32" w:rsidRPr="00DA36AF" w14:paraId="34F9B080" w14:textId="77777777" w:rsidTr="00A05660">
        <w:tc>
          <w:tcPr>
            <w:tcW w:w="605" w:type="pct"/>
            <w:shd w:val="clear" w:color="auto" w:fill="auto"/>
          </w:tcPr>
          <w:p w14:paraId="1B8AFC7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E03F7EF" w14:textId="6B141FA2" w:rsidR="00D11A32" w:rsidRPr="00DA36AF" w:rsidRDefault="00D11A32" w:rsidP="00D11A32">
            <w:pPr>
              <w:spacing w:before="60" w:after="60"/>
              <w:ind w:firstLine="0"/>
              <w:rPr>
                <w:sz w:val="24"/>
                <w:szCs w:val="24"/>
              </w:rPr>
            </w:pPr>
            <w:r w:rsidRPr="00A32950">
              <w:rPr>
                <w:sz w:val="24"/>
                <w:szCs w:val="24"/>
              </w:rPr>
              <w:t>delayPenaltiesInProcent</w:t>
            </w:r>
          </w:p>
        </w:tc>
        <w:tc>
          <w:tcPr>
            <w:tcW w:w="292" w:type="pct"/>
            <w:gridSpan w:val="3"/>
            <w:shd w:val="clear" w:color="auto" w:fill="auto"/>
          </w:tcPr>
          <w:p w14:paraId="394B6716"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CBE99FA" w14:textId="1074A7EF" w:rsidR="00D11A32" w:rsidRPr="00A32950" w:rsidRDefault="00D11A32" w:rsidP="00D11A32">
            <w:pPr>
              <w:spacing w:before="60" w:after="60"/>
              <w:ind w:firstLine="0"/>
              <w:jc w:val="center"/>
              <w:rPr>
                <w:sz w:val="24"/>
                <w:szCs w:val="24"/>
              </w:rPr>
            </w:pPr>
            <w:r>
              <w:rPr>
                <w:sz w:val="24"/>
                <w:szCs w:val="24"/>
                <w:lang w:val="en-US"/>
              </w:rPr>
              <w:t>N</w:t>
            </w:r>
            <w:r>
              <w:rPr>
                <w:sz w:val="24"/>
                <w:szCs w:val="24"/>
              </w:rPr>
              <w:t>(5</w:t>
            </w:r>
            <w:r>
              <w:rPr>
                <w:sz w:val="24"/>
                <w:szCs w:val="24"/>
                <w:lang w:val="en-US"/>
              </w:rPr>
              <w:t>,</w:t>
            </w:r>
            <w:r w:rsidRPr="00A32950">
              <w:rPr>
                <w:sz w:val="24"/>
                <w:szCs w:val="24"/>
              </w:rPr>
              <w:t>2</w:t>
            </w:r>
            <w:r>
              <w:rPr>
                <w:sz w:val="24"/>
                <w:szCs w:val="24"/>
              </w:rPr>
              <w:t>)</w:t>
            </w:r>
          </w:p>
        </w:tc>
        <w:tc>
          <w:tcPr>
            <w:tcW w:w="1339" w:type="pct"/>
            <w:gridSpan w:val="4"/>
            <w:shd w:val="clear" w:color="auto" w:fill="auto"/>
          </w:tcPr>
          <w:p w14:paraId="5725BD46" w14:textId="7DEE6025" w:rsidR="00D11A32" w:rsidRPr="00DA36AF" w:rsidRDefault="00D11A32" w:rsidP="00D11A32">
            <w:pPr>
              <w:spacing w:before="60" w:after="60"/>
              <w:ind w:firstLine="0"/>
              <w:rPr>
                <w:sz w:val="24"/>
                <w:szCs w:val="24"/>
              </w:rPr>
            </w:pPr>
            <w:r w:rsidRPr="00A32950">
              <w:rPr>
                <w:sz w:val="24"/>
                <w:szCs w:val="24"/>
              </w:rPr>
              <w:t>Отношение общей суммы неуплаченных неустоек (штрафов, пеней) к цене контракта (в процентах)</w:t>
            </w:r>
            <w:r>
              <w:rPr>
                <w:sz w:val="24"/>
                <w:szCs w:val="24"/>
              </w:rPr>
              <w:t xml:space="preserve"> </w:t>
            </w:r>
            <w:r w:rsidRPr="00982EBD">
              <w:rPr>
                <w:sz w:val="24"/>
                <w:szCs w:val="24"/>
              </w:rPr>
              <w:t>(устарело, не используется)</w:t>
            </w:r>
          </w:p>
        </w:tc>
        <w:tc>
          <w:tcPr>
            <w:tcW w:w="1379" w:type="pct"/>
            <w:gridSpan w:val="3"/>
            <w:shd w:val="clear" w:color="auto" w:fill="auto"/>
          </w:tcPr>
          <w:p w14:paraId="18CA97E2" w14:textId="77777777" w:rsidR="00D11A32" w:rsidRPr="00340C1B" w:rsidRDefault="00D11A32" w:rsidP="00D11A32">
            <w:pPr>
              <w:spacing w:before="60" w:after="60"/>
              <w:ind w:firstLine="0"/>
              <w:rPr>
                <w:sz w:val="24"/>
                <w:szCs w:val="24"/>
              </w:rPr>
            </w:pPr>
            <w:r>
              <w:rPr>
                <w:color w:val="000000"/>
                <w:sz w:val="24"/>
                <w:szCs w:val="24"/>
              </w:rPr>
              <w:t>Значение поля игнорируется при приеме-передаче.</w:t>
            </w:r>
          </w:p>
          <w:p w14:paraId="5DDAFBC6" w14:textId="77777777" w:rsidR="00D11A32" w:rsidRPr="00DA36AF" w:rsidRDefault="00D11A32" w:rsidP="00D11A32">
            <w:pPr>
              <w:spacing w:before="60" w:after="60"/>
              <w:ind w:firstLine="0"/>
              <w:rPr>
                <w:sz w:val="24"/>
                <w:szCs w:val="24"/>
              </w:rPr>
            </w:pPr>
          </w:p>
        </w:tc>
      </w:tr>
      <w:tr w:rsidR="00D11A32" w:rsidRPr="00DA36AF" w14:paraId="6BCA060A" w14:textId="77777777" w:rsidTr="00A05660">
        <w:tc>
          <w:tcPr>
            <w:tcW w:w="605" w:type="pct"/>
            <w:shd w:val="clear" w:color="auto" w:fill="auto"/>
          </w:tcPr>
          <w:p w14:paraId="69F4E29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2A658C7" w14:textId="4A04978E" w:rsidR="00D11A32" w:rsidRPr="00DA36AF" w:rsidRDefault="00D11A32" w:rsidP="00D11A32">
            <w:pPr>
              <w:spacing w:before="60" w:after="60"/>
              <w:ind w:firstLine="0"/>
              <w:rPr>
                <w:sz w:val="24"/>
                <w:szCs w:val="24"/>
              </w:rPr>
            </w:pPr>
            <w:r w:rsidRPr="00A32950">
              <w:rPr>
                <w:sz w:val="24"/>
                <w:szCs w:val="24"/>
              </w:rPr>
              <w:t>delayPenalties</w:t>
            </w:r>
          </w:p>
        </w:tc>
        <w:tc>
          <w:tcPr>
            <w:tcW w:w="292" w:type="pct"/>
            <w:gridSpan w:val="3"/>
            <w:shd w:val="clear" w:color="auto" w:fill="auto"/>
          </w:tcPr>
          <w:p w14:paraId="72A8CFE3"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13C3292" w14:textId="556D7D63" w:rsidR="00D11A32" w:rsidRPr="00A32950"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0D6CF5AA" w14:textId="0ADB5EE8" w:rsidR="00D11A32" w:rsidRPr="00DA36AF" w:rsidRDefault="00D11A32" w:rsidP="00D11A32">
            <w:pPr>
              <w:spacing w:before="60" w:after="60"/>
              <w:ind w:firstLine="0"/>
              <w:rPr>
                <w:sz w:val="24"/>
                <w:szCs w:val="24"/>
              </w:rPr>
            </w:pPr>
            <w:r w:rsidRPr="00A32950">
              <w:rPr>
                <w:sz w:val="24"/>
                <w:szCs w:val="24"/>
              </w:rPr>
              <w:t>Информаци</w:t>
            </w:r>
            <w:r>
              <w:rPr>
                <w:sz w:val="24"/>
                <w:szCs w:val="24"/>
              </w:rPr>
              <w:t>я</w:t>
            </w:r>
            <w:r w:rsidRPr="00A32950">
              <w:rPr>
                <w:sz w:val="24"/>
                <w:szCs w:val="24"/>
              </w:rPr>
              <w:t xml:space="preserve"> о предоставлении отсрочки уплаты неустойки (штрафа, пени)</w:t>
            </w:r>
          </w:p>
        </w:tc>
        <w:tc>
          <w:tcPr>
            <w:tcW w:w="1379" w:type="pct"/>
            <w:gridSpan w:val="3"/>
            <w:shd w:val="clear" w:color="auto" w:fill="auto"/>
          </w:tcPr>
          <w:p w14:paraId="28194071" w14:textId="77777777" w:rsidR="00D11A32" w:rsidRPr="00DA36AF" w:rsidRDefault="00D11A32" w:rsidP="00D11A32">
            <w:pPr>
              <w:spacing w:before="60" w:after="60"/>
              <w:ind w:firstLine="0"/>
              <w:rPr>
                <w:sz w:val="24"/>
                <w:szCs w:val="24"/>
              </w:rPr>
            </w:pPr>
          </w:p>
        </w:tc>
      </w:tr>
      <w:tr w:rsidR="00D11A32" w:rsidRPr="00DA36AF" w14:paraId="5312715C" w14:textId="77777777" w:rsidTr="00A05660">
        <w:tc>
          <w:tcPr>
            <w:tcW w:w="605" w:type="pct"/>
            <w:shd w:val="clear" w:color="auto" w:fill="auto"/>
          </w:tcPr>
          <w:p w14:paraId="56D44A6A"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937B401" w14:textId="721F9102" w:rsidR="00D11A32" w:rsidRPr="00DA36AF" w:rsidRDefault="00D11A32" w:rsidP="00D11A32">
            <w:pPr>
              <w:spacing w:before="60" w:after="60"/>
              <w:ind w:firstLine="0"/>
              <w:rPr>
                <w:sz w:val="24"/>
                <w:szCs w:val="24"/>
              </w:rPr>
            </w:pPr>
            <w:r w:rsidRPr="00A32950">
              <w:rPr>
                <w:sz w:val="24"/>
                <w:szCs w:val="24"/>
              </w:rPr>
              <w:t>writeOffPenalties</w:t>
            </w:r>
          </w:p>
        </w:tc>
        <w:tc>
          <w:tcPr>
            <w:tcW w:w="292" w:type="pct"/>
            <w:gridSpan w:val="3"/>
            <w:shd w:val="clear" w:color="auto" w:fill="auto"/>
          </w:tcPr>
          <w:p w14:paraId="590148A1"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14C2028" w14:textId="0AF22006" w:rsidR="00D11A32" w:rsidRPr="00A32950"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07A65F1" w14:textId="24F20CA4" w:rsidR="00D11A32" w:rsidRPr="00DA36AF" w:rsidRDefault="00D11A32" w:rsidP="00D11A32">
            <w:pPr>
              <w:spacing w:before="60" w:after="60"/>
              <w:ind w:firstLine="0"/>
              <w:rPr>
                <w:sz w:val="24"/>
                <w:szCs w:val="24"/>
              </w:rPr>
            </w:pPr>
            <w:r w:rsidRPr="00A32950">
              <w:rPr>
                <w:sz w:val="24"/>
                <w:szCs w:val="24"/>
              </w:rPr>
              <w:t>Информация об осуществлении списания сумм неустойки (штрафа, пени)</w:t>
            </w:r>
          </w:p>
        </w:tc>
        <w:tc>
          <w:tcPr>
            <w:tcW w:w="1379" w:type="pct"/>
            <w:gridSpan w:val="3"/>
            <w:shd w:val="clear" w:color="auto" w:fill="auto"/>
          </w:tcPr>
          <w:p w14:paraId="72A585FF" w14:textId="77777777" w:rsidR="00D11A32" w:rsidRPr="00DA36AF" w:rsidRDefault="00D11A32" w:rsidP="00D11A32">
            <w:pPr>
              <w:spacing w:before="60" w:after="60"/>
              <w:ind w:firstLine="0"/>
              <w:rPr>
                <w:sz w:val="24"/>
                <w:szCs w:val="24"/>
              </w:rPr>
            </w:pPr>
          </w:p>
        </w:tc>
      </w:tr>
      <w:tr w:rsidR="00D11A32" w:rsidRPr="00C00D6F" w14:paraId="0CB9D28D" w14:textId="77777777" w:rsidTr="00A05660">
        <w:tc>
          <w:tcPr>
            <w:tcW w:w="5000" w:type="pct"/>
            <w:gridSpan w:val="17"/>
            <w:shd w:val="clear" w:color="auto" w:fill="auto"/>
            <w:hideMark/>
          </w:tcPr>
          <w:p w14:paraId="038126CA" w14:textId="6C9B9FE0" w:rsidR="00D11A32" w:rsidRPr="00C00D6F" w:rsidRDefault="00D11A32" w:rsidP="00D11A32">
            <w:pPr>
              <w:spacing w:before="60" w:after="60"/>
              <w:ind w:firstLine="0"/>
              <w:jc w:val="center"/>
              <w:rPr>
                <w:b/>
                <w:sz w:val="24"/>
                <w:szCs w:val="24"/>
              </w:rPr>
            </w:pPr>
            <w:r w:rsidRPr="00C00D6F">
              <w:rPr>
                <w:b/>
                <w:sz w:val="24"/>
                <w:szCs w:val="24"/>
              </w:rPr>
              <w:t>Информация о предоставлении отсрочки уплаты неустойки (штрафа, пени)</w:t>
            </w:r>
          </w:p>
        </w:tc>
      </w:tr>
      <w:tr w:rsidR="00D11A32" w:rsidRPr="00DA36AF" w14:paraId="0F5F2B5A" w14:textId="77777777" w:rsidTr="00A05660">
        <w:tc>
          <w:tcPr>
            <w:tcW w:w="605" w:type="pct"/>
            <w:shd w:val="clear" w:color="auto" w:fill="auto"/>
            <w:hideMark/>
          </w:tcPr>
          <w:p w14:paraId="4FCF236B" w14:textId="1011D509" w:rsidR="00D11A32" w:rsidRPr="00C00D6F" w:rsidRDefault="00D11A32" w:rsidP="00D11A32">
            <w:pPr>
              <w:spacing w:before="60" w:after="60"/>
              <w:ind w:firstLine="0"/>
              <w:rPr>
                <w:b/>
                <w:sz w:val="24"/>
                <w:szCs w:val="24"/>
                <w:lang w:val="en-US"/>
              </w:rPr>
            </w:pPr>
            <w:r w:rsidRPr="00C00D6F">
              <w:rPr>
                <w:b/>
                <w:sz w:val="24"/>
                <w:szCs w:val="24"/>
              </w:rPr>
              <w:t>delayPenalties</w:t>
            </w:r>
          </w:p>
        </w:tc>
        <w:tc>
          <w:tcPr>
            <w:tcW w:w="847" w:type="pct"/>
            <w:gridSpan w:val="3"/>
            <w:shd w:val="clear" w:color="auto" w:fill="auto"/>
            <w:hideMark/>
          </w:tcPr>
          <w:p w14:paraId="588EA28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2FEDD8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68569D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73B642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C7E2BB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AFBF78B" w14:textId="77777777" w:rsidTr="00A05660">
        <w:tc>
          <w:tcPr>
            <w:tcW w:w="605" w:type="pct"/>
            <w:shd w:val="clear" w:color="auto" w:fill="auto"/>
          </w:tcPr>
          <w:p w14:paraId="2B27FF3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8777FBB" w14:textId="596BE4C5" w:rsidR="00D11A32" w:rsidRPr="00DA36AF" w:rsidRDefault="00D11A32" w:rsidP="00D11A32">
            <w:pPr>
              <w:spacing w:before="60" w:after="60"/>
              <w:ind w:firstLine="0"/>
              <w:rPr>
                <w:sz w:val="24"/>
                <w:szCs w:val="24"/>
              </w:rPr>
            </w:pPr>
            <w:r w:rsidRPr="00C00D6F">
              <w:rPr>
                <w:sz w:val="24"/>
                <w:szCs w:val="24"/>
              </w:rPr>
              <w:t>delayDate</w:t>
            </w:r>
          </w:p>
        </w:tc>
        <w:tc>
          <w:tcPr>
            <w:tcW w:w="292" w:type="pct"/>
            <w:gridSpan w:val="3"/>
            <w:shd w:val="clear" w:color="auto" w:fill="auto"/>
          </w:tcPr>
          <w:p w14:paraId="5B6C0817" w14:textId="53319B60" w:rsidR="00D11A32" w:rsidRPr="00337D36"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A7F4E6B" w14:textId="4B4B9B06" w:rsidR="00D11A32" w:rsidRPr="00337D36"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0F04692" w14:textId="08773F29" w:rsidR="00D11A32" w:rsidRPr="00DA36AF" w:rsidRDefault="00D11A32" w:rsidP="00D11A32">
            <w:pPr>
              <w:spacing w:before="60" w:after="60"/>
              <w:ind w:firstLine="0"/>
              <w:rPr>
                <w:sz w:val="24"/>
                <w:szCs w:val="24"/>
              </w:rPr>
            </w:pPr>
            <w:r w:rsidRPr="00C00D6F">
              <w:rPr>
                <w:sz w:val="24"/>
                <w:szCs w:val="24"/>
              </w:rPr>
              <w:t>Дата предоставления отсрочки уплаты неустойки (штрафа, пеней)</w:t>
            </w:r>
          </w:p>
        </w:tc>
        <w:tc>
          <w:tcPr>
            <w:tcW w:w="1379" w:type="pct"/>
            <w:gridSpan w:val="3"/>
            <w:shd w:val="clear" w:color="auto" w:fill="auto"/>
          </w:tcPr>
          <w:p w14:paraId="7CD037DC" w14:textId="77777777" w:rsidR="00D11A32" w:rsidRPr="00DA36AF" w:rsidRDefault="00D11A32" w:rsidP="00D11A32">
            <w:pPr>
              <w:spacing w:before="60" w:after="60"/>
              <w:ind w:firstLine="0"/>
              <w:rPr>
                <w:sz w:val="24"/>
                <w:szCs w:val="24"/>
              </w:rPr>
            </w:pPr>
          </w:p>
        </w:tc>
      </w:tr>
      <w:tr w:rsidR="00D11A32" w:rsidRPr="00DA36AF" w14:paraId="0D3ED97F" w14:textId="77777777" w:rsidTr="00A05660">
        <w:tc>
          <w:tcPr>
            <w:tcW w:w="605" w:type="pct"/>
            <w:shd w:val="clear" w:color="auto" w:fill="auto"/>
          </w:tcPr>
          <w:p w14:paraId="0F547CA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73F788C" w14:textId="39D6F62C" w:rsidR="00D11A32" w:rsidRPr="00DA36AF" w:rsidRDefault="00D11A32" w:rsidP="00D11A32">
            <w:pPr>
              <w:spacing w:before="60" w:after="60"/>
              <w:ind w:firstLine="0"/>
              <w:rPr>
                <w:sz w:val="24"/>
                <w:szCs w:val="24"/>
              </w:rPr>
            </w:pPr>
            <w:r w:rsidRPr="00C00D6F">
              <w:rPr>
                <w:sz w:val="24"/>
                <w:szCs w:val="24"/>
              </w:rPr>
              <w:t>currency</w:t>
            </w:r>
          </w:p>
        </w:tc>
        <w:tc>
          <w:tcPr>
            <w:tcW w:w="292" w:type="pct"/>
            <w:gridSpan w:val="3"/>
            <w:shd w:val="clear" w:color="auto" w:fill="auto"/>
          </w:tcPr>
          <w:p w14:paraId="19007731" w14:textId="31228D4A"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1E94E98" w14:textId="2E8715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E78F51C" w14:textId="54B82712" w:rsidR="00D11A32" w:rsidRPr="00DA36AF" w:rsidRDefault="00D11A32" w:rsidP="00D11A32">
            <w:pPr>
              <w:spacing w:before="60" w:after="60"/>
              <w:ind w:firstLine="0"/>
              <w:rPr>
                <w:sz w:val="24"/>
                <w:szCs w:val="24"/>
              </w:rPr>
            </w:pPr>
            <w:r w:rsidRPr="00C00D6F">
              <w:rPr>
                <w:sz w:val="24"/>
                <w:szCs w:val="24"/>
              </w:rPr>
              <w:t>Валюта суммы неустойки (штрафа, пени), по которой предоставлена отсрочка</w:t>
            </w:r>
          </w:p>
        </w:tc>
        <w:tc>
          <w:tcPr>
            <w:tcW w:w="1379" w:type="pct"/>
            <w:gridSpan w:val="3"/>
            <w:shd w:val="clear" w:color="auto" w:fill="auto"/>
          </w:tcPr>
          <w:p w14:paraId="71600F7B" w14:textId="77777777" w:rsidR="00D11A32" w:rsidRPr="00DA36AF" w:rsidRDefault="00D11A32" w:rsidP="00D11A32">
            <w:pPr>
              <w:spacing w:before="60" w:after="60"/>
              <w:ind w:firstLine="0"/>
              <w:rPr>
                <w:sz w:val="24"/>
                <w:szCs w:val="24"/>
              </w:rPr>
            </w:pPr>
          </w:p>
        </w:tc>
      </w:tr>
      <w:tr w:rsidR="00D11A32" w:rsidRPr="00DA36AF" w14:paraId="4886DACB" w14:textId="77777777" w:rsidTr="00A05660">
        <w:tc>
          <w:tcPr>
            <w:tcW w:w="605" w:type="pct"/>
            <w:shd w:val="clear" w:color="auto" w:fill="auto"/>
          </w:tcPr>
          <w:p w14:paraId="3F2AA1B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18A0B38" w14:textId="16B2BAB4" w:rsidR="00D11A32" w:rsidRPr="00DA36AF" w:rsidRDefault="00D11A32" w:rsidP="00D11A32">
            <w:pPr>
              <w:spacing w:before="60" w:after="60"/>
              <w:ind w:firstLine="0"/>
              <w:rPr>
                <w:sz w:val="24"/>
                <w:szCs w:val="24"/>
              </w:rPr>
            </w:pPr>
            <w:r w:rsidRPr="00C00D6F">
              <w:rPr>
                <w:sz w:val="24"/>
                <w:szCs w:val="24"/>
              </w:rPr>
              <w:t>delayAmount</w:t>
            </w:r>
          </w:p>
        </w:tc>
        <w:tc>
          <w:tcPr>
            <w:tcW w:w="292" w:type="pct"/>
            <w:gridSpan w:val="3"/>
            <w:shd w:val="clear" w:color="auto" w:fill="auto"/>
          </w:tcPr>
          <w:p w14:paraId="07DD5038" w14:textId="15931A70"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05B24E6" w14:textId="6D589B65"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53A35A01" w14:textId="10EC900B" w:rsidR="00D11A32" w:rsidRPr="00DA36AF" w:rsidRDefault="00D11A32" w:rsidP="00D11A32">
            <w:pPr>
              <w:spacing w:before="60" w:after="60"/>
              <w:ind w:firstLine="0"/>
              <w:rPr>
                <w:sz w:val="24"/>
                <w:szCs w:val="24"/>
              </w:rPr>
            </w:pPr>
            <w:r w:rsidRPr="00C00D6F">
              <w:rPr>
                <w:sz w:val="24"/>
                <w:szCs w:val="24"/>
              </w:rPr>
              <w:t>Сумма неустойки (штрафа, пени), по которой предоставлена отсрочка</w:t>
            </w:r>
          </w:p>
        </w:tc>
        <w:tc>
          <w:tcPr>
            <w:tcW w:w="1379" w:type="pct"/>
            <w:gridSpan w:val="3"/>
            <w:shd w:val="clear" w:color="auto" w:fill="auto"/>
          </w:tcPr>
          <w:p w14:paraId="3CC0B905" w14:textId="77777777" w:rsidR="00D11A32" w:rsidRPr="00DA36AF" w:rsidRDefault="00D11A32" w:rsidP="00D11A32">
            <w:pPr>
              <w:spacing w:before="60" w:after="60"/>
              <w:ind w:firstLine="0"/>
              <w:rPr>
                <w:sz w:val="24"/>
                <w:szCs w:val="24"/>
              </w:rPr>
            </w:pPr>
          </w:p>
        </w:tc>
      </w:tr>
      <w:tr w:rsidR="00D11A32" w:rsidRPr="00DA36AF" w14:paraId="1455AD50" w14:textId="77777777" w:rsidTr="00A05660">
        <w:tc>
          <w:tcPr>
            <w:tcW w:w="605" w:type="pct"/>
            <w:shd w:val="clear" w:color="auto" w:fill="auto"/>
          </w:tcPr>
          <w:p w14:paraId="1D24B20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3CF85B3" w14:textId="77777777" w:rsidR="00D11A32" w:rsidRPr="00DA36AF" w:rsidRDefault="00D11A32" w:rsidP="00D11A32">
            <w:pPr>
              <w:spacing w:before="60" w:after="60"/>
              <w:ind w:firstLine="0"/>
              <w:rPr>
                <w:sz w:val="24"/>
                <w:szCs w:val="24"/>
              </w:rPr>
            </w:pPr>
            <w:r w:rsidRPr="00C00D6F">
              <w:rPr>
                <w:sz w:val="24"/>
                <w:szCs w:val="24"/>
              </w:rPr>
              <w:t>currencyRate</w:t>
            </w:r>
          </w:p>
        </w:tc>
        <w:tc>
          <w:tcPr>
            <w:tcW w:w="292" w:type="pct"/>
            <w:gridSpan w:val="3"/>
            <w:shd w:val="clear" w:color="auto" w:fill="auto"/>
          </w:tcPr>
          <w:p w14:paraId="6B48E9DC" w14:textId="2950AADA"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74081D9" w14:textId="7B4E6022"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C25573" w14:textId="562423D7" w:rsidR="00D11A32" w:rsidRPr="00DA36AF" w:rsidRDefault="00D11A32" w:rsidP="00D11A32">
            <w:pPr>
              <w:spacing w:before="60" w:after="60"/>
              <w:ind w:firstLine="0"/>
              <w:rPr>
                <w:sz w:val="24"/>
                <w:szCs w:val="24"/>
              </w:rPr>
            </w:pPr>
            <w:r w:rsidRPr="00C00D6F">
              <w:rPr>
                <w:sz w:val="24"/>
                <w:szCs w:val="24"/>
              </w:rPr>
              <w:t>Курс валюты по отношению к рублю на дату предоставления отсрочки</w:t>
            </w:r>
          </w:p>
        </w:tc>
        <w:tc>
          <w:tcPr>
            <w:tcW w:w="1379" w:type="pct"/>
            <w:gridSpan w:val="3"/>
            <w:shd w:val="clear" w:color="auto" w:fill="auto"/>
          </w:tcPr>
          <w:p w14:paraId="2A54DAAB" w14:textId="77777777" w:rsidR="00D11A32" w:rsidRPr="00DA36AF" w:rsidRDefault="00D11A32" w:rsidP="00D11A32">
            <w:pPr>
              <w:spacing w:before="60" w:after="60"/>
              <w:ind w:firstLine="0"/>
              <w:rPr>
                <w:sz w:val="24"/>
                <w:szCs w:val="24"/>
              </w:rPr>
            </w:pPr>
          </w:p>
        </w:tc>
      </w:tr>
      <w:tr w:rsidR="00D11A32" w:rsidRPr="00DA36AF" w14:paraId="1D225B34" w14:textId="77777777" w:rsidTr="00A05660">
        <w:tc>
          <w:tcPr>
            <w:tcW w:w="605" w:type="pct"/>
            <w:shd w:val="clear" w:color="auto" w:fill="auto"/>
          </w:tcPr>
          <w:p w14:paraId="35E68BB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88AA10D" w14:textId="4A3E5358" w:rsidR="00D11A32" w:rsidRPr="00DA36AF" w:rsidRDefault="00D11A32" w:rsidP="00D11A32">
            <w:pPr>
              <w:spacing w:before="60" w:after="60"/>
              <w:ind w:firstLine="0"/>
              <w:rPr>
                <w:sz w:val="24"/>
                <w:szCs w:val="24"/>
              </w:rPr>
            </w:pPr>
            <w:r w:rsidRPr="00C00D6F">
              <w:rPr>
                <w:sz w:val="24"/>
                <w:szCs w:val="24"/>
              </w:rPr>
              <w:t>delayAmountRUR</w:t>
            </w:r>
          </w:p>
        </w:tc>
        <w:tc>
          <w:tcPr>
            <w:tcW w:w="292" w:type="pct"/>
            <w:gridSpan w:val="3"/>
            <w:shd w:val="clear" w:color="auto" w:fill="auto"/>
          </w:tcPr>
          <w:p w14:paraId="29516B0E" w14:textId="16B72E76"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384D12D" w14:textId="15CBFCE4"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9598411" w14:textId="05BC499D" w:rsidR="00D11A32" w:rsidRPr="00DA36AF" w:rsidRDefault="00D11A32" w:rsidP="00D11A32">
            <w:pPr>
              <w:spacing w:before="60" w:after="60"/>
              <w:ind w:firstLine="0"/>
              <w:rPr>
                <w:sz w:val="24"/>
                <w:szCs w:val="24"/>
              </w:rPr>
            </w:pPr>
            <w:r w:rsidRPr="00C00D6F">
              <w:rPr>
                <w:sz w:val="24"/>
                <w:szCs w:val="24"/>
              </w:rPr>
              <w:t>Сумма неустойки (штрафа, пени), по которой предоставлена отсрочкае,  в рублевом эквиваленте</w:t>
            </w:r>
          </w:p>
        </w:tc>
        <w:tc>
          <w:tcPr>
            <w:tcW w:w="1379" w:type="pct"/>
            <w:gridSpan w:val="3"/>
            <w:shd w:val="clear" w:color="auto" w:fill="auto"/>
          </w:tcPr>
          <w:p w14:paraId="4A2C360D" w14:textId="77777777" w:rsidR="00D11A32" w:rsidRPr="00DA36AF" w:rsidRDefault="00D11A32" w:rsidP="00D11A32">
            <w:pPr>
              <w:spacing w:before="60" w:after="60"/>
              <w:ind w:firstLine="0"/>
              <w:rPr>
                <w:sz w:val="24"/>
                <w:szCs w:val="24"/>
              </w:rPr>
            </w:pPr>
          </w:p>
        </w:tc>
      </w:tr>
      <w:tr w:rsidR="00D11A32" w:rsidRPr="00DA36AF" w14:paraId="1917E1FC" w14:textId="77777777" w:rsidTr="00A05660">
        <w:tc>
          <w:tcPr>
            <w:tcW w:w="605" w:type="pct"/>
            <w:shd w:val="clear" w:color="auto" w:fill="auto"/>
          </w:tcPr>
          <w:p w14:paraId="4A11A27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193BC5A" w14:textId="37ECADB8" w:rsidR="00D11A32" w:rsidRPr="00DA36AF" w:rsidRDefault="00D11A32" w:rsidP="00D11A32">
            <w:pPr>
              <w:spacing w:before="60" w:after="60"/>
              <w:ind w:firstLine="0"/>
              <w:rPr>
                <w:sz w:val="24"/>
                <w:szCs w:val="24"/>
              </w:rPr>
            </w:pPr>
            <w:r w:rsidRPr="00C00D6F">
              <w:rPr>
                <w:sz w:val="24"/>
                <w:szCs w:val="24"/>
              </w:rPr>
              <w:t>delayPeriod</w:t>
            </w:r>
          </w:p>
        </w:tc>
        <w:tc>
          <w:tcPr>
            <w:tcW w:w="292" w:type="pct"/>
            <w:gridSpan w:val="3"/>
            <w:shd w:val="clear" w:color="auto" w:fill="auto"/>
          </w:tcPr>
          <w:p w14:paraId="3BAD96D9" w14:textId="673E05EA"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D80C79F" w14:textId="1CD4A5ED" w:rsidR="00D11A32" w:rsidRPr="00ED105D"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076C880" w14:textId="4F9494F0" w:rsidR="00D11A32" w:rsidRPr="00DA36AF" w:rsidRDefault="00D11A32" w:rsidP="00D11A32">
            <w:pPr>
              <w:spacing w:before="60" w:after="60"/>
              <w:ind w:firstLine="0"/>
              <w:rPr>
                <w:sz w:val="24"/>
                <w:szCs w:val="24"/>
              </w:rPr>
            </w:pPr>
            <w:r w:rsidRPr="006E7E1E">
              <w:rPr>
                <w:sz w:val="24"/>
                <w:szCs w:val="24"/>
              </w:rPr>
              <w:t>Срок отсрочки уплаты неустойки (штрафа, пени)</w:t>
            </w:r>
            <w:r>
              <w:rPr>
                <w:sz w:val="24"/>
                <w:szCs w:val="24"/>
              </w:rPr>
              <w:t xml:space="preserve"> </w:t>
            </w:r>
            <w:r w:rsidRPr="009D5A86">
              <w:rPr>
                <w:sz w:val="24"/>
                <w:szCs w:val="24"/>
              </w:rPr>
              <w:t>(устарело, не используется)</w:t>
            </w:r>
          </w:p>
        </w:tc>
        <w:tc>
          <w:tcPr>
            <w:tcW w:w="1379" w:type="pct"/>
            <w:gridSpan w:val="3"/>
            <w:shd w:val="clear" w:color="auto" w:fill="auto"/>
          </w:tcPr>
          <w:p w14:paraId="07F690A6" w14:textId="3AF36223" w:rsidR="00D11A32" w:rsidRPr="00DA36AF" w:rsidRDefault="00D11A32" w:rsidP="00D11A32">
            <w:pPr>
              <w:spacing w:before="60" w:after="60"/>
              <w:ind w:firstLine="0"/>
              <w:rPr>
                <w:sz w:val="24"/>
                <w:szCs w:val="24"/>
              </w:rPr>
            </w:pPr>
            <w:r>
              <w:rPr>
                <w:sz w:val="24"/>
                <w:szCs w:val="24"/>
              </w:rPr>
              <w:t>Значение поля игнорируется при приеме-передаче</w:t>
            </w:r>
          </w:p>
        </w:tc>
      </w:tr>
      <w:tr w:rsidR="00D11A32" w:rsidRPr="00DA36AF" w14:paraId="2AB85EBC" w14:textId="77777777" w:rsidTr="00A05660">
        <w:tc>
          <w:tcPr>
            <w:tcW w:w="605" w:type="pct"/>
            <w:shd w:val="clear" w:color="auto" w:fill="auto"/>
          </w:tcPr>
          <w:p w14:paraId="4445446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05F1F88" w14:textId="1E3979CA" w:rsidR="00D11A32" w:rsidRPr="00DA36AF" w:rsidRDefault="00D11A32" w:rsidP="00D11A32">
            <w:pPr>
              <w:spacing w:before="60" w:after="60"/>
              <w:ind w:firstLine="0"/>
              <w:rPr>
                <w:sz w:val="24"/>
                <w:szCs w:val="24"/>
              </w:rPr>
            </w:pPr>
            <w:r w:rsidRPr="00C00D6F">
              <w:rPr>
                <w:sz w:val="24"/>
                <w:szCs w:val="24"/>
              </w:rPr>
              <w:t>noticeDetails</w:t>
            </w:r>
          </w:p>
        </w:tc>
        <w:tc>
          <w:tcPr>
            <w:tcW w:w="292" w:type="pct"/>
            <w:gridSpan w:val="3"/>
            <w:shd w:val="clear" w:color="auto" w:fill="auto"/>
          </w:tcPr>
          <w:p w14:paraId="4C4969A4" w14:textId="4A18826F"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37668C20" w14:textId="06B7E01C"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41A6F67" w14:textId="0FDF1683" w:rsidR="00D11A32" w:rsidRPr="00DA36AF" w:rsidRDefault="00D11A32" w:rsidP="00D11A32">
            <w:pPr>
              <w:spacing w:before="60" w:after="60"/>
              <w:ind w:firstLine="0"/>
              <w:rPr>
                <w:sz w:val="24"/>
                <w:szCs w:val="24"/>
              </w:rPr>
            </w:pPr>
            <w:r w:rsidRPr="006E7E1E">
              <w:rPr>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c>
          <w:tcPr>
            <w:tcW w:w="1379" w:type="pct"/>
            <w:gridSpan w:val="3"/>
            <w:shd w:val="clear" w:color="auto" w:fill="auto"/>
          </w:tcPr>
          <w:p w14:paraId="3530C312" w14:textId="77777777" w:rsidR="00D11A32" w:rsidRPr="00DA36AF" w:rsidRDefault="00D11A32" w:rsidP="00D11A32">
            <w:pPr>
              <w:spacing w:before="60" w:after="60"/>
              <w:ind w:firstLine="0"/>
              <w:rPr>
                <w:sz w:val="24"/>
                <w:szCs w:val="24"/>
              </w:rPr>
            </w:pPr>
          </w:p>
        </w:tc>
      </w:tr>
      <w:tr w:rsidR="00D11A32" w:rsidRPr="003269AC" w14:paraId="63F72B0E" w14:textId="77777777" w:rsidTr="00A05660">
        <w:tc>
          <w:tcPr>
            <w:tcW w:w="5000" w:type="pct"/>
            <w:gridSpan w:val="17"/>
            <w:shd w:val="clear" w:color="auto" w:fill="auto"/>
            <w:hideMark/>
          </w:tcPr>
          <w:p w14:paraId="39AE04B3" w14:textId="59E15E94" w:rsidR="00D11A32" w:rsidRPr="003269AC" w:rsidRDefault="00D11A32" w:rsidP="00D11A32">
            <w:pPr>
              <w:spacing w:before="60" w:after="60"/>
              <w:ind w:firstLine="0"/>
              <w:jc w:val="center"/>
              <w:rPr>
                <w:b/>
                <w:sz w:val="24"/>
                <w:szCs w:val="24"/>
              </w:rPr>
            </w:pPr>
            <w:r w:rsidRPr="003269AC">
              <w:rPr>
                <w:b/>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r>
      <w:tr w:rsidR="00D11A32" w:rsidRPr="00DA36AF" w14:paraId="2DAE3F29" w14:textId="77777777" w:rsidTr="00A05660">
        <w:tc>
          <w:tcPr>
            <w:tcW w:w="605" w:type="pct"/>
            <w:shd w:val="clear" w:color="auto" w:fill="auto"/>
            <w:hideMark/>
          </w:tcPr>
          <w:p w14:paraId="1C3BA4BC" w14:textId="6BECC0A3" w:rsidR="00D11A32" w:rsidRPr="00C00D6F" w:rsidRDefault="00D11A32" w:rsidP="00D11A32">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372B824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B32EB8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B81E02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07FF5C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805B2EF"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DCD984A" w14:textId="77777777" w:rsidTr="00A05660">
        <w:tc>
          <w:tcPr>
            <w:tcW w:w="605" w:type="pct"/>
            <w:shd w:val="clear" w:color="auto" w:fill="auto"/>
          </w:tcPr>
          <w:p w14:paraId="10B9D48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41BD1BB" w14:textId="6752EC53" w:rsidR="00D11A32" w:rsidRPr="00DA36AF" w:rsidRDefault="00D11A32" w:rsidP="00D11A32">
            <w:pPr>
              <w:spacing w:before="60" w:after="60"/>
              <w:ind w:firstLine="0"/>
              <w:rPr>
                <w:sz w:val="24"/>
                <w:szCs w:val="24"/>
              </w:rPr>
            </w:pPr>
            <w:r w:rsidRPr="003269AC">
              <w:rPr>
                <w:sz w:val="24"/>
                <w:szCs w:val="24"/>
              </w:rPr>
              <w:t>documentNum</w:t>
            </w:r>
          </w:p>
        </w:tc>
        <w:tc>
          <w:tcPr>
            <w:tcW w:w="292" w:type="pct"/>
            <w:gridSpan w:val="3"/>
            <w:shd w:val="clear" w:color="auto" w:fill="auto"/>
          </w:tcPr>
          <w:p w14:paraId="7A49C8B9" w14:textId="494372FB" w:rsidR="00D11A32" w:rsidRPr="00337D3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BA66095" w14:textId="790459C5" w:rsidR="00D11A32" w:rsidRPr="00337D36" w:rsidRDefault="00D11A32" w:rsidP="00D11A32">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38D42C3D" w14:textId="68CD3FD5" w:rsidR="00D11A32" w:rsidRPr="00DA36AF" w:rsidRDefault="00D11A32" w:rsidP="00D11A32">
            <w:pPr>
              <w:spacing w:before="60" w:after="60"/>
              <w:ind w:firstLine="0"/>
              <w:rPr>
                <w:sz w:val="24"/>
                <w:szCs w:val="24"/>
              </w:rPr>
            </w:pPr>
            <w:r w:rsidRPr="003269AC">
              <w:rPr>
                <w:sz w:val="24"/>
                <w:szCs w:val="24"/>
              </w:rPr>
              <w:t>Номер документа</w:t>
            </w:r>
          </w:p>
        </w:tc>
        <w:tc>
          <w:tcPr>
            <w:tcW w:w="1379" w:type="pct"/>
            <w:gridSpan w:val="3"/>
            <w:shd w:val="clear" w:color="auto" w:fill="auto"/>
          </w:tcPr>
          <w:p w14:paraId="3EB20098" w14:textId="77777777" w:rsidR="00D11A32" w:rsidRPr="00DA36AF" w:rsidRDefault="00D11A32" w:rsidP="00D11A32">
            <w:pPr>
              <w:spacing w:before="60" w:after="60"/>
              <w:ind w:firstLine="0"/>
              <w:rPr>
                <w:sz w:val="24"/>
                <w:szCs w:val="24"/>
              </w:rPr>
            </w:pPr>
          </w:p>
        </w:tc>
      </w:tr>
      <w:tr w:rsidR="00D11A32" w:rsidRPr="00DA36AF" w14:paraId="50DADC81" w14:textId="77777777" w:rsidTr="00A05660">
        <w:tc>
          <w:tcPr>
            <w:tcW w:w="605" w:type="pct"/>
            <w:shd w:val="clear" w:color="auto" w:fill="auto"/>
          </w:tcPr>
          <w:p w14:paraId="63583D4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B32AF71" w14:textId="75165367" w:rsidR="00D11A32" w:rsidRPr="00DA36AF" w:rsidRDefault="00D11A32" w:rsidP="00D11A32">
            <w:pPr>
              <w:spacing w:before="60" w:after="60"/>
              <w:ind w:firstLine="0"/>
              <w:rPr>
                <w:sz w:val="24"/>
                <w:szCs w:val="24"/>
              </w:rPr>
            </w:pPr>
            <w:r w:rsidRPr="003269AC">
              <w:rPr>
                <w:sz w:val="24"/>
                <w:szCs w:val="24"/>
              </w:rPr>
              <w:t>documentDate</w:t>
            </w:r>
          </w:p>
        </w:tc>
        <w:tc>
          <w:tcPr>
            <w:tcW w:w="292" w:type="pct"/>
            <w:gridSpan w:val="3"/>
            <w:shd w:val="clear" w:color="auto" w:fill="auto"/>
          </w:tcPr>
          <w:p w14:paraId="7281712B"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ADF66C5" w14:textId="021D7665"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7767FD7" w14:textId="6108E572" w:rsidR="00D11A32" w:rsidRPr="003269AC" w:rsidRDefault="00D11A32" w:rsidP="00D11A32">
            <w:pPr>
              <w:spacing w:before="60" w:after="60"/>
              <w:ind w:firstLine="0"/>
              <w:rPr>
                <w:sz w:val="24"/>
                <w:szCs w:val="24"/>
              </w:rPr>
            </w:pPr>
            <w:r>
              <w:rPr>
                <w:sz w:val="24"/>
                <w:szCs w:val="24"/>
              </w:rPr>
              <w:t>Дата документа</w:t>
            </w:r>
          </w:p>
        </w:tc>
        <w:tc>
          <w:tcPr>
            <w:tcW w:w="1379" w:type="pct"/>
            <w:gridSpan w:val="3"/>
            <w:shd w:val="clear" w:color="auto" w:fill="auto"/>
          </w:tcPr>
          <w:p w14:paraId="381320B7" w14:textId="77777777" w:rsidR="00D11A32" w:rsidRPr="00DA36AF" w:rsidRDefault="00D11A32" w:rsidP="00D11A32">
            <w:pPr>
              <w:spacing w:before="60" w:after="60"/>
              <w:ind w:firstLine="0"/>
              <w:rPr>
                <w:sz w:val="24"/>
                <w:szCs w:val="24"/>
              </w:rPr>
            </w:pPr>
          </w:p>
        </w:tc>
      </w:tr>
      <w:tr w:rsidR="00D11A32" w:rsidRPr="00C00D6F" w14:paraId="1897FD52" w14:textId="77777777" w:rsidTr="00A05660">
        <w:tc>
          <w:tcPr>
            <w:tcW w:w="5000" w:type="pct"/>
            <w:gridSpan w:val="17"/>
            <w:shd w:val="clear" w:color="auto" w:fill="auto"/>
            <w:hideMark/>
          </w:tcPr>
          <w:p w14:paraId="501A360A" w14:textId="52D6FA66" w:rsidR="00D11A32" w:rsidRPr="00C00D6F" w:rsidRDefault="00D11A32" w:rsidP="00D11A32">
            <w:pPr>
              <w:spacing w:before="60" w:after="60"/>
              <w:ind w:firstLine="0"/>
              <w:jc w:val="center"/>
              <w:rPr>
                <w:b/>
                <w:sz w:val="24"/>
                <w:szCs w:val="24"/>
              </w:rPr>
            </w:pPr>
            <w:r w:rsidRPr="0071796D">
              <w:rPr>
                <w:b/>
                <w:sz w:val="24"/>
                <w:szCs w:val="24"/>
              </w:rPr>
              <w:t>Информация об осуществлении списания сумм неустойки (штрафа, пени)</w:t>
            </w:r>
          </w:p>
        </w:tc>
      </w:tr>
      <w:tr w:rsidR="00D11A32" w:rsidRPr="00DA36AF" w14:paraId="400C8156" w14:textId="77777777" w:rsidTr="00A05660">
        <w:tc>
          <w:tcPr>
            <w:tcW w:w="605" w:type="pct"/>
            <w:shd w:val="clear" w:color="auto" w:fill="auto"/>
            <w:hideMark/>
          </w:tcPr>
          <w:p w14:paraId="19DDE48B" w14:textId="42FFD539" w:rsidR="00D11A32" w:rsidRPr="00C00D6F" w:rsidRDefault="00D11A32" w:rsidP="00D11A32">
            <w:pPr>
              <w:spacing w:before="60" w:after="60"/>
              <w:ind w:firstLine="0"/>
              <w:rPr>
                <w:b/>
                <w:sz w:val="24"/>
                <w:szCs w:val="24"/>
                <w:lang w:val="en-US"/>
              </w:rPr>
            </w:pPr>
            <w:r w:rsidRPr="0071796D">
              <w:rPr>
                <w:b/>
                <w:sz w:val="24"/>
                <w:szCs w:val="24"/>
              </w:rPr>
              <w:t>writeOffPenalties</w:t>
            </w:r>
          </w:p>
        </w:tc>
        <w:tc>
          <w:tcPr>
            <w:tcW w:w="847" w:type="pct"/>
            <w:gridSpan w:val="3"/>
            <w:shd w:val="clear" w:color="auto" w:fill="auto"/>
            <w:hideMark/>
          </w:tcPr>
          <w:p w14:paraId="7095735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07708C8"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198A64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82F4EB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9EC0F1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98E7646" w14:textId="77777777" w:rsidTr="00A05660">
        <w:tc>
          <w:tcPr>
            <w:tcW w:w="605" w:type="pct"/>
            <w:shd w:val="clear" w:color="auto" w:fill="auto"/>
          </w:tcPr>
          <w:p w14:paraId="3ACA83C1"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62D4FD8" w14:textId="65560F64"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Date</w:t>
            </w:r>
          </w:p>
        </w:tc>
        <w:tc>
          <w:tcPr>
            <w:tcW w:w="292" w:type="pct"/>
            <w:gridSpan w:val="3"/>
            <w:shd w:val="clear" w:color="auto" w:fill="auto"/>
          </w:tcPr>
          <w:p w14:paraId="135CC4F3" w14:textId="77777777" w:rsidR="00D11A32" w:rsidRPr="00337D36"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8FC4995" w14:textId="77777777" w:rsidR="00D11A32" w:rsidRPr="00337D36"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319FD8E2" w14:textId="2A77DDF5" w:rsidR="00D11A32" w:rsidRPr="00DA36AF" w:rsidRDefault="00D11A32" w:rsidP="00D11A32">
            <w:pPr>
              <w:spacing w:before="60" w:after="60"/>
              <w:ind w:firstLine="0"/>
              <w:rPr>
                <w:sz w:val="24"/>
                <w:szCs w:val="24"/>
              </w:rPr>
            </w:pPr>
            <w:r w:rsidRPr="0071796D">
              <w:rPr>
                <w:sz w:val="24"/>
                <w:szCs w:val="24"/>
              </w:rPr>
              <w:t>Дата осуществления списания начисленных сумм неустойки (штрафа, пеней)</w:t>
            </w:r>
          </w:p>
        </w:tc>
        <w:tc>
          <w:tcPr>
            <w:tcW w:w="1379" w:type="pct"/>
            <w:gridSpan w:val="3"/>
            <w:shd w:val="clear" w:color="auto" w:fill="auto"/>
          </w:tcPr>
          <w:p w14:paraId="5C502453" w14:textId="77777777" w:rsidR="00D11A32" w:rsidRPr="00DA36AF" w:rsidRDefault="00D11A32" w:rsidP="00D11A32">
            <w:pPr>
              <w:spacing w:before="60" w:after="60"/>
              <w:ind w:firstLine="0"/>
              <w:rPr>
                <w:sz w:val="24"/>
                <w:szCs w:val="24"/>
              </w:rPr>
            </w:pPr>
          </w:p>
        </w:tc>
      </w:tr>
      <w:tr w:rsidR="00D11A32" w:rsidRPr="00DA36AF" w14:paraId="3E762054" w14:textId="77777777" w:rsidTr="00A05660">
        <w:tc>
          <w:tcPr>
            <w:tcW w:w="605" w:type="pct"/>
            <w:shd w:val="clear" w:color="auto" w:fill="auto"/>
          </w:tcPr>
          <w:p w14:paraId="395C010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A0E3E2" w14:textId="77777777" w:rsidR="00D11A32" w:rsidRPr="00DA36AF" w:rsidRDefault="00D11A32" w:rsidP="00D11A32">
            <w:pPr>
              <w:spacing w:before="60" w:after="60"/>
              <w:ind w:firstLine="0"/>
              <w:rPr>
                <w:sz w:val="24"/>
                <w:szCs w:val="24"/>
              </w:rPr>
            </w:pPr>
            <w:r w:rsidRPr="00C00D6F">
              <w:rPr>
                <w:sz w:val="24"/>
                <w:szCs w:val="24"/>
              </w:rPr>
              <w:t>currency</w:t>
            </w:r>
          </w:p>
        </w:tc>
        <w:tc>
          <w:tcPr>
            <w:tcW w:w="292" w:type="pct"/>
            <w:gridSpan w:val="3"/>
            <w:shd w:val="clear" w:color="auto" w:fill="auto"/>
          </w:tcPr>
          <w:p w14:paraId="4C530342"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7B0D09F"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5402ED7" w14:textId="7C6BABBA" w:rsidR="00D11A32" w:rsidRPr="00DA36AF" w:rsidRDefault="00D11A32" w:rsidP="00D11A32">
            <w:pPr>
              <w:spacing w:before="60" w:after="60"/>
              <w:ind w:firstLine="0"/>
              <w:rPr>
                <w:sz w:val="24"/>
                <w:szCs w:val="24"/>
              </w:rPr>
            </w:pPr>
            <w:r w:rsidRPr="0071796D">
              <w:rPr>
                <w:sz w:val="24"/>
                <w:szCs w:val="24"/>
              </w:rPr>
              <w:t>Валюта суммы неустойки (штрафа, пени), по которой осуществлено списание</w:t>
            </w:r>
          </w:p>
        </w:tc>
        <w:tc>
          <w:tcPr>
            <w:tcW w:w="1379" w:type="pct"/>
            <w:gridSpan w:val="3"/>
            <w:shd w:val="clear" w:color="auto" w:fill="auto"/>
          </w:tcPr>
          <w:p w14:paraId="4A51C818" w14:textId="77777777" w:rsidR="00D11A32" w:rsidRPr="00DA36AF" w:rsidRDefault="00D11A32" w:rsidP="00D11A32">
            <w:pPr>
              <w:spacing w:before="60" w:after="60"/>
              <w:ind w:firstLine="0"/>
              <w:rPr>
                <w:sz w:val="24"/>
                <w:szCs w:val="24"/>
              </w:rPr>
            </w:pPr>
          </w:p>
        </w:tc>
      </w:tr>
      <w:tr w:rsidR="00D11A32" w:rsidRPr="00DA36AF" w14:paraId="2E097F37" w14:textId="77777777" w:rsidTr="00A05660">
        <w:tc>
          <w:tcPr>
            <w:tcW w:w="605" w:type="pct"/>
            <w:shd w:val="clear" w:color="auto" w:fill="auto"/>
          </w:tcPr>
          <w:p w14:paraId="54C307A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5909D3BB" w14:textId="095C7972"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Amount</w:t>
            </w:r>
          </w:p>
        </w:tc>
        <w:tc>
          <w:tcPr>
            <w:tcW w:w="292" w:type="pct"/>
            <w:gridSpan w:val="3"/>
            <w:shd w:val="clear" w:color="auto" w:fill="auto"/>
          </w:tcPr>
          <w:p w14:paraId="690C980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3304DDC" w14:textId="77777777"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F27AF31" w14:textId="77C7E029" w:rsidR="00D11A32" w:rsidRPr="00DA36AF" w:rsidRDefault="00D11A32" w:rsidP="00D11A32">
            <w:pPr>
              <w:spacing w:before="60" w:after="60"/>
              <w:ind w:firstLine="0"/>
              <w:rPr>
                <w:sz w:val="24"/>
                <w:szCs w:val="24"/>
              </w:rPr>
            </w:pPr>
            <w:r w:rsidRPr="0071796D">
              <w:rPr>
                <w:sz w:val="24"/>
                <w:szCs w:val="24"/>
              </w:rPr>
              <w:t>Сумма неустойки (штрафа, пени), по которой осуществлено списание</w:t>
            </w:r>
          </w:p>
        </w:tc>
        <w:tc>
          <w:tcPr>
            <w:tcW w:w="1379" w:type="pct"/>
            <w:gridSpan w:val="3"/>
            <w:shd w:val="clear" w:color="auto" w:fill="auto"/>
          </w:tcPr>
          <w:p w14:paraId="00789C1C" w14:textId="77777777" w:rsidR="00D11A32" w:rsidRPr="00DA36AF" w:rsidRDefault="00D11A32" w:rsidP="00D11A32">
            <w:pPr>
              <w:spacing w:before="60" w:after="60"/>
              <w:ind w:firstLine="0"/>
              <w:rPr>
                <w:sz w:val="24"/>
                <w:szCs w:val="24"/>
              </w:rPr>
            </w:pPr>
          </w:p>
        </w:tc>
      </w:tr>
      <w:tr w:rsidR="00D11A32" w:rsidRPr="00DA36AF" w14:paraId="493CB8C3" w14:textId="77777777" w:rsidTr="00A05660">
        <w:tc>
          <w:tcPr>
            <w:tcW w:w="605" w:type="pct"/>
            <w:shd w:val="clear" w:color="auto" w:fill="auto"/>
          </w:tcPr>
          <w:p w14:paraId="3D623EC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D0FC09B" w14:textId="77777777" w:rsidR="00D11A32" w:rsidRPr="00DA36AF" w:rsidRDefault="00D11A32" w:rsidP="00D11A32">
            <w:pPr>
              <w:spacing w:before="60" w:after="60"/>
              <w:ind w:firstLine="0"/>
              <w:rPr>
                <w:sz w:val="24"/>
                <w:szCs w:val="24"/>
              </w:rPr>
            </w:pPr>
            <w:r w:rsidRPr="00C00D6F">
              <w:rPr>
                <w:sz w:val="24"/>
                <w:szCs w:val="24"/>
              </w:rPr>
              <w:t>currencyRate</w:t>
            </w:r>
          </w:p>
        </w:tc>
        <w:tc>
          <w:tcPr>
            <w:tcW w:w="292" w:type="pct"/>
            <w:gridSpan w:val="3"/>
            <w:shd w:val="clear" w:color="auto" w:fill="auto"/>
          </w:tcPr>
          <w:p w14:paraId="605CEE25"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828FA99"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722B4C6" w14:textId="55474087" w:rsidR="00D11A32" w:rsidRPr="00DA36AF" w:rsidRDefault="00D11A32" w:rsidP="00D11A32">
            <w:pPr>
              <w:spacing w:before="60" w:after="60"/>
              <w:ind w:firstLine="0"/>
              <w:rPr>
                <w:sz w:val="24"/>
                <w:szCs w:val="24"/>
              </w:rPr>
            </w:pPr>
            <w:r w:rsidRPr="0071796D">
              <w:rPr>
                <w:sz w:val="24"/>
                <w:szCs w:val="24"/>
              </w:rPr>
              <w:t>Курс валюты по отношению к рублю на дату осуществления списания</w:t>
            </w:r>
          </w:p>
        </w:tc>
        <w:tc>
          <w:tcPr>
            <w:tcW w:w="1379" w:type="pct"/>
            <w:gridSpan w:val="3"/>
            <w:shd w:val="clear" w:color="auto" w:fill="auto"/>
          </w:tcPr>
          <w:p w14:paraId="597DC6B3" w14:textId="77777777" w:rsidR="00D11A32" w:rsidRPr="00DA36AF" w:rsidRDefault="00D11A32" w:rsidP="00D11A32">
            <w:pPr>
              <w:spacing w:before="60" w:after="60"/>
              <w:ind w:firstLine="0"/>
              <w:rPr>
                <w:sz w:val="24"/>
                <w:szCs w:val="24"/>
              </w:rPr>
            </w:pPr>
          </w:p>
        </w:tc>
      </w:tr>
      <w:tr w:rsidR="00D11A32" w:rsidRPr="00DA36AF" w14:paraId="0A21E7F0" w14:textId="77777777" w:rsidTr="00A05660">
        <w:tc>
          <w:tcPr>
            <w:tcW w:w="605" w:type="pct"/>
            <w:shd w:val="clear" w:color="auto" w:fill="auto"/>
          </w:tcPr>
          <w:p w14:paraId="3988F4B8"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5621158D" w14:textId="7CA36C10"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AmountRUR</w:t>
            </w:r>
          </w:p>
        </w:tc>
        <w:tc>
          <w:tcPr>
            <w:tcW w:w="292" w:type="pct"/>
            <w:gridSpan w:val="3"/>
            <w:shd w:val="clear" w:color="auto" w:fill="auto"/>
          </w:tcPr>
          <w:p w14:paraId="4E44B2D7"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C8DBC2B" w14:textId="77777777"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2478A433" w14:textId="4EF4ABEC" w:rsidR="00D11A32" w:rsidRPr="00DA36AF" w:rsidRDefault="00D11A32" w:rsidP="00D11A32">
            <w:pPr>
              <w:spacing w:before="60" w:after="60"/>
              <w:ind w:firstLine="0"/>
              <w:rPr>
                <w:sz w:val="24"/>
                <w:szCs w:val="24"/>
              </w:rPr>
            </w:pPr>
            <w:r w:rsidRPr="0071796D">
              <w:rPr>
                <w:sz w:val="24"/>
                <w:szCs w:val="24"/>
              </w:rPr>
              <w:t>Сумма неустойки (штрафа, пени), по которой осуществлено списание,  в рублевом эквиваленте</w:t>
            </w:r>
          </w:p>
        </w:tc>
        <w:tc>
          <w:tcPr>
            <w:tcW w:w="1379" w:type="pct"/>
            <w:gridSpan w:val="3"/>
            <w:shd w:val="clear" w:color="auto" w:fill="auto"/>
          </w:tcPr>
          <w:p w14:paraId="4340058E" w14:textId="77777777" w:rsidR="00D11A32" w:rsidRPr="00DA36AF" w:rsidRDefault="00D11A32" w:rsidP="00D11A32">
            <w:pPr>
              <w:spacing w:before="60" w:after="60"/>
              <w:ind w:firstLine="0"/>
              <w:rPr>
                <w:sz w:val="24"/>
                <w:szCs w:val="24"/>
              </w:rPr>
            </w:pPr>
          </w:p>
        </w:tc>
      </w:tr>
      <w:tr w:rsidR="00D11A32" w:rsidRPr="00DA36AF" w14:paraId="4776221D" w14:textId="77777777" w:rsidTr="00A05660">
        <w:tc>
          <w:tcPr>
            <w:tcW w:w="605" w:type="pct"/>
            <w:shd w:val="clear" w:color="auto" w:fill="auto"/>
          </w:tcPr>
          <w:p w14:paraId="51CBA36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C4774C4" w14:textId="77777777" w:rsidR="00D11A32" w:rsidRPr="00DA36AF" w:rsidRDefault="00D11A32" w:rsidP="00D11A32">
            <w:pPr>
              <w:spacing w:before="60" w:after="60"/>
              <w:ind w:firstLine="0"/>
              <w:rPr>
                <w:sz w:val="24"/>
                <w:szCs w:val="24"/>
              </w:rPr>
            </w:pPr>
            <w:r w:rsidRPr="00C00D6F">
              <w:rPr>
                <w:sz w:val="24"/>
                <w:szCs w:val="24"/>
              </w:rPr>
              <w:t>delayPeriod</w:t>
            </w:r>
          </w:p>
        </w:tc>
        <w:tc>
          <w:tcPr>
            <w:tcW w:w="292" w:type="pct"/>
            <w:gridSpan w:val="3"/>
            <w:shd w:val="clear" w:color="auto" w:fill="auto"/>
          </w:tcPr>
          <w:p w14:paraId="2C574358"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ABF4D07" w14:textId="77777777" w:rsidR="00D11A32" w:rsidRPr="00FB1998" w:rsidRDefault="00D11A32" w:rsidP="00D11A32">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7FAD904" w14:textId="77777777" w:rsidR="00D11A32" w:rsidRPr="00DA36AF" w:rsidRDefault="00D11A32" w:rsidP="00D11A32">
            <w:pPr>
              <w:spacing w:before="60" w:after="60"/>
              <w:ind w:firstLine="0"/>
              <w:rPr>
                <w:sz w:val="24"/>
                <w:szCs w:val="24"/>
              </w:rPr>
            </w:pPr>
            <w:r w:rsidRPr="006E7E1E">
              <w:rPr>
                <w:sz w:val="24"/>
                <w:szCs w:val="24"/>
              </w:rPr>
              <w:t>Срок отсрочки уплаты неустойки (штрафа, пени)</w:t>
            </w:r>
          </w:p>
        </w:tc>
        <w:tc>
          <w:tcPr>
            <w:tcW w:w="1379" w:type="pct"/>
            <w:gridSpan w:val="3"/>
            <w:shd w:val="clear" w:color="auto" w:fill="auto"/>
          </w:tcPr>
          <w:p w14:paraId="3D642F44" w14:textId="77777777" w:rsidR="00D11A32" w:rsidRPr="00DA36AF" w:rsidRDefault="00D11A32" w:rsidP="00D11A32">
            <w:pPr>
              <w:spacing w:before="60" w:after="60"/>
              <w:ind w:firstLine="0"/>
              <w:rPr>
                <w:sz w:val="24"/>
                <w:szCs w:val="24"/>
              </w:rPr>
            </w:pPr>
          </w:p>
        </w:tc>
      </w:tr>
      <w:tr w:rsidR="00D11A32" w:rsidRPr="00DA36AF" w14:paraId="14FAB31F" w14:textId="77777777" w:rsidTr="00A05660">
        <w:tc>
          <w:tcPr>
            <w:tcW w:w="605" w:type="pct"/>
            <w:shd w:val="clear" w:color="auto" w:fill="auto"/>
          </w:tcPr>
          <w:p w14:paraId="1A078748"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DDD9958" w14:textId="77777777" w:rsidR="00D11A32" w:rsidRPr="00DA36AF" w:rsidRDefault="00D11A32" w:rsidP="00D11A32">
            <w:pPr>
              <w:spacing w:before="60" w:after="60"/>
              <w:ind w:firstLine="0"/>
              <w:rPr>
                <w:sz w:val="24"/>
                <w:szCs w:val="24"/>
              </w:rPr>
            </w:pPr>
            <w:r w:rsidRPr="00C00D6F">
              <w:rPr>
                <w:sz w:val="24"/>
                <w:szCs w:val="24"/>
              </w:rPr>
              <w:t>noticeDetails</w:t>
            </w:r>
          </w:p>
        </w:tc>
        <w:tc>
          <w:tcPr>
            <w:tcW w:w="292" w:type="pct"/>
            <w:gridSpan w:val="3"/>
            <w:shd w:val="clear" w:color="auto" w:fill="auto"/>
          </w:tcPr>
          <w:p w14:paraId="295083AF"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10D8ABB1"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33F53FB" w14:textId="5E978A26" w:rsidR="00D11A32" w:rsidRPr="00DA36AF" w:rsidRDefault="00D11A32" w:rsidP="00D11A32">
            <w:pPr>
              <w:spacing w:before="60" w:after="60"/>
              <w:ind w:firstLine="0"/>
              <w:rPr>
                <w:sz w:val="24"/>
                <w:szCs w:val="24"/>
              </w:rPr>
            </w:pPr>
            <w:r w:rsidRPr="0071796D">
              <w:rPr>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c>
          <w:tcPr>
            <w:tcW w:w="1379" w:type="pct"/>
            <w:gridSpan w:val="3"/>
            <w:shd w:val="clear" w:color="auto" w:fill="auto"/>
          </w:tcPr>
          <w:p w14:paraId="0F85A43F" w14:textId="77777777" w:rsidR="00D11A32" w:rsidRPr="00DA36AF" w:rsidRDefault="00D11A32" w:rsidP="00D11A32">
            <w:pPr>
              <w:spacing w:before="60" w:after="60"/>
              <w:ind w:firstLine="0"/>
              <w:rPr>
                <w:sz w:val="24"/>
                <w:szCs w:val="24"/>
              </w:rPr>
            </w:pPr>
          </w:p>
        </w:tc>
      </w:tr>
      <w:tr w:rsidR="00D11A32" w:rsidRPr="003269AC" w14:paraId="1FEE028D" w14:textId="77777777" w:rsidTr="00A05660">
        <w:tc>
          <w:tcPr>
            <w:tcW w:w="5000" w:type="pct"/>
            <w:gridSpan w:val="17"/>
            <w:shd w:val="clear" w:color="auto" w:fill="auto"/>
            <w:hideMark/>
          </w:tcPr>
          <w:p w14:paraId="70B66282" w14:textId="0B698E51" w:rsidR="00D11A32" w:rsidRPr="003269AC" w:rsidRDefault="00D11A32" w:rsidP="00D11A32">
            <w:pPr>
              <w:spacing w:before="60" w:after="60"/>
              <w:ind w:firstLine="0"/>
              <w:jc w:val="center"/>
              <w:rPr>
                <w:b/>
                <w:sz w:val="24"/>
                <w:szCs w:val="24"/>
              </w:rPr>
            </w:pPr>
            <w:r w:rsidRPr="0071796D">
              <w:rPr>
                <w:b/>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r>
      <w:tr w:rsidR="00D11A32" w:rsidRPr="00DA36AF" w14:paraId="5DBB68F6" w14:textId="77777777" w:rsidTr="00A05660">
        <w:tc>
          <w:tcPr>
            <w:tcW w:w="605" w:type="pct"/>
            <w:shd w:val="clear" w:color="auto" w:fill="auto"/>
            <w:hideMark/>
          </w:tcPr>
          <w:p w14:paraId="08E48F4D" w14:textId="77777777" w:rsidR="00D11A32" w:rsidRPr="00C00D6F" w:rsidRDefault="00D11A32" w:rsidP="00D11A32">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435A39AA"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7630D8A"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E0B5EB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53D8EC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59B9BF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2072AC6" w14:textId="77777777" w:rsidTr="00A05660">
        <w:tc>
          <w:tcPr>
            <w:tcW w:w="605" w:type="pct"/>
            <w:shd w:val="clear" w:color="auto" w:fill="auto"/>
          </w:tcPr>
          <w:p w14:paraId="79B6867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A51B961" w14:textId="77777777" w:rsidR="00D11A32" w:rsidRPr="00DA36AF" w:rsidRDefault="00D11A32" w:rsidP="00D11A32">
            <w:pPr>
              <w:spacing w:before="60" w:after="60"/>
              <w:ind w:firstLine="0"/>
              <w:rPr>
                <w:sz w:val="24"/>
                <w:szCs w:val="24"/>
              </w:rPr>
            </w:pPr>
            <w:r w:rsidRPr="003269AC">
              <w:rPr>
                <w:sz w:val="24"/>
                <w:szCs w:val="24"/>
              </w:rPr>
              <w:t>documentNum</w:t>
            </w:r>
          </w:p>
        </w:tc>
        <w:tc>
          <w:tcPr>
            <w:tcW w:w="292" w:type="pct"/>
            <w:gridSpan w:val="3"/>
            <w:shd w:val="clear" w:color="auto" w:fill="auto"/>
          </w:tcPr>
          <w:p w14:paraId="5C41ADF4" w14:textId="5B6D3ADB" w:rsidR="00D11A32" w:rsidRPr="00337D3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EBB632C" w14:textId="77777777" w:rsidR="00D11A32" w:rsidRPr="00337D36" w:rsidRDefault="00D11A32" w:rsidP="00D11A32">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55D880A6" w14:textId="77777777" w:rsidR="00D11A32" w:rsidRPr="00DA36AF" w:rsidRDefault="00D11A32" w:rsidP="00D11A32">
            <w:pPr>
              <w:spacing w:before="60" w:after="60"/>
              <w:ind w:firstLine="0"/>
              <w:rPr>
                <w:sz w:val="24"/>
                <w:szCs w:val="24"/>
              </w:rPr>
            </w:pPr>
            <w:r w:rsidRPr="003269AC">
              <w:rPr>
                <w:sz w:val="24"/>
                <w:szCs w:val="24"/>
              </w:rPr>
              <w:t>Номер документа</w:t>
            </w:r>
          </w:p>
        </w:tc>
        <w:tc>
          <w:tcPr>
            <w:tcW w:w="1379" w:type="pct"/>
            <w:gridSpan w:val="3"/>
            <w:shd w:val="clear" w:color="auto" w:fill="auto"/>
          </w:tcPr>
          <w:p w14:paraId="6DCC4F32" w14:textId="77777777" w:rsidR="00D11A32" w:rsidRPr="00DA36AF" w:rsidRDefault="00D11A32" w:rsidP="00D11A32">
            <w:pPr>
              <w:spacing w:before="60" w:after="60"/>
              <w:ind w:firstLine="0"/>
              <w:rPr>
                <w:sz w:val="24"/>
                <w:szCs w:val="24"/>
              </w:rPr>
            </w:pPr>
          </w:p>
        </w:tc>
      </w:tr>
      <w:tr w:rsidR="00D11A32" w:rsidRPr="00DA36AF" w14:paraId="37748B0A" w14:textId="77777777" w:rsidTr="00A05660">
        <w:tc>
          <w:tcPr>
            <w:tcW w:w="605" w:type="pct"/>
            <w:shd w:val="clear" w:color="auto" w:fill="auto"/>
          </w:tcPr>
          <w:p w14:paraId="7800C04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FDD2F2C" w14:textId="77777777" w:rsidR="00D11A32" w:rsidRPr="00DA36AF" w:rsidRDefault="00D11A32" w:rsidP="00D11A32">
            <w:pPr>
              <w:spacing w:before="60" w:after="60"/>
              <w:ind w:firstLine="0"/>
              <w:rPr>
                <w:sz w:val="24"/>
                <w:szCs w:val="24"/>
              </w:rPr>
            </w:pPr>
            <w:r w:rsidRPr="003269AC">
              <w:rPr>
                <w:sz w:val="24"/>
                <w:szCs w:val="24"/>
              </w:rPr>
              <w:t>documentDate</w:t>
            </w:r>
          </w:p>
        </w:tc>
        <w:tc>
          <w:tcPr>
            <w:tcW w:w="292" w:type="pct"/>
            <w:gridSpan w:val="3"/>
            <w:shd w:val="clear" w:color="auto" w:fill="auto"/>
          </w:tcPr>
          <w:p w14:paraId="73677A7B"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3D2B62B" w14:textId="77777777"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5A388A2" w14:textId="77777777" w:rsidR="00D11A32" w:rsidRPr="003269AC" w:rsidRDefault="00D11A32" w:rsidP="00D11A32">
            <w:pPr>
              <w:spacing w:before="60" w:after="60"/>
              <w:ind w:firstLine="0"/>
              <w:rPr>
                <w:sz w:val="24"/>
                <w:szCs w:val="24"/>
              </w:rPr>
            </w:pPr>
            <w:r>
              <w:rPr>
                <w:sz w:val="24"/>
                <w:szCs w:val="24"/>
              </w:rPr>
              <w:t>Дата документа</w:t>
            </w:r>
          </w:p>
        </w:tc>
        <w:tc>
          <w:tcPr>
            <w:tcW w:w="1379" w:type="pct"/>
            <w:gridSpan w:val="3"/>
            <w:shd w:val="clear" w:color="auto" w:fill="auto"/>
          </w:tcPr>
          <w:p w14:paraId="0DBD6FBE" w14:textId="77777777" w:rsidR="00D11A32" w:rsidRPr="00DA36AF" w:rsidRDefault="00D11A32" w:rsidP="00D11A32">
            <w:pPr>
              <w:spacing w:before="60" w:after="60"/>
              <w:ind w:firstLine="0"/>
              <w:rPr>
                <w:sz w:val="24"/>
                <w:szCs w:val="24"/>
              </w:rPr>
            </w:pPr>
          </w:p>
        </w:tc>
      </w:tr>
      <w:tr w:rsidR="00D11A32" w:rsidRPr="00DA36AF" w14:paraId="51BC4FC8" w14:textId="77777777" w:rsidTr="00A05660">
        <w:tc>
          <w:tcPr>
            <w:tcW w:w="5000" w:type="pct"/>
            <w:gridSpan w:val="17"/>
            <w:shd w:val="clear" w:color="auto" w:fill="auto"/>
            <w:hideMark/>
          </w:tcPr>
          <w:p w14:paraId="7496A171" w14:textId="38AC6EC5" w:rsidR="00D11A32" w:rsidRPr="00DA36AF" w:rsidRDefault="00D11A32" w:rsidP="00D11A32">
            <w:pPr>
              <w:spacing w:before="60" w:after="60"/>
              <w:ind w:firstLine="0"/>
              <w:jc w:val="center"/>
              <w:rPr>
                <w:sz w:val="24"/>
                <w:szCs w:val="24"/>
              </w:rPr>
            </w:pPr>
            <w:r w:rsidRPr="004C5B7B">
              <w:rPr>
                <w:b/>
                <w:bCs/>
                <w:sz w:val="24"/>
                <w:szCs w:val="24"/>
              </w:rPr>
              <w:t>Требование об уплате по банковской гарантии</w:t>
            </w:r>
          </w:p>
        </w:tc>
      </w:tr>
      <w:tr w:rsidR="00D11A32" w:rsidRPr="00DA36AF" w14:paraId="3EAFE935" w14:textId="77777777" w:rsidTr="00A05660">
        <w:tc>
          <w:tcPr>
            <w:tcW w:w="605" w:type="pct"/>
            <w:shd w:val="clear" w:color="auto" w:fill="auto"/>
            <w:hideMark/>
          </w:tcPr>
          <w:p w14:paraId="404D7C81" w14:textId="2F725E75" w:rsidR="00D11A32" w:rsidRPr="00D90236" w:rsidRDefault="00D11A32" w:rsidP="00D11A32">
            <w:pPr>
              <w:spacing w:before="60" w:after="60"/>
              <w:ind w:firstLine="0"/>
              <w:rPr>
                <w:sz w:val="24"/>
                <w:szCs w:val="24"/>
                <w:lang w:val="en-US"/>
              </w:rPr>
            </w:pPr>
            <w:r w:rsidRPr="004C5B7B">
              <w:rPr>
                <w:b/>
                <w:bCs/>
                <w:sz w:val="24"/>
                <w:szCs w:val="24"/>
                <w:lang w:val="en-US"/>
              </w:rPr>
              <w:t>bankGuarantee</w:t>
            </w:r>
            <w:r>
              <w:rPr>
                <w:b/>
                <w:bCs/>
                <w:sz w:val="24"/>
                <w:szCs w:val="24"/>
                <w:lang w:val="en-US"/>
              </w:rPr>
              <w:t>Payment</w:t>
            </w:r>
          </w:p>
        </w:tc>
        <w:tc>
          <w:tcPr>
            <w:tcW w:w="847" w:type="pct"/>
            <w:gridSpan w:val="3"/>
            <w:shd w:val="clear" w:color="auto" w:fill="auto"/>
            <w:hideMark/>
          </w:tcPr>
          <w:p w14:paraId="77AE3A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2007DB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7E376D4"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C52500D"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CD5BC9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E853C8" w:rsidRPr="00DA36AF" w14:paraId="37ADD6E3" w14:textId="77777777" w:rsidTr="00A05660">
        <w:tc>
          <w:tcPr>
            <w:tcW w:w="605" w:type="pct"/>
            <w:vMerge w:val="restart"/>
            <w:shd w:val="clear" w:color="auto" w:fill="auto"/>
          </w:tcPr>
          <w:p w14:paraId="7D926A9F" w14:textId="3FFDFEF0" w:rsidR="00E853C8" w:rsidRPr="00DA36AF" w:rsidRDefault="00E853C8" w:rsidP="00D11A32">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751143D4" w14:textId="2D40F9FC" w:rsidR="00E853C8" w:rsidRPr="00DA36AF" w:rsidRDefault="00E853C8" w:rsidP="00D11A32">
            <w:pPr>
              <w:spacing w:before="60" w:after="60"/>
              <w:ind w:firstLine="0"/>
              <w:rPr>
                <w:sz w:val="24"/>
                <w:szCs w:val="24"/>
              </w:rPr>
            </w:pPr>
            <w:r w:rsidRPr="004C5B7B">
              <w:rPr>
                <w:sz w:val="24"/>
                <w:szCs w:val="24"/>
              </w:rPr>
              <w:t>regNumber</w:t>
            </w:r>
          </w:p>
        </w:tc>
        <w:tc>
          <w:tcPr>
            <w:tcW w:w="292" w:type="pct"/>
            <w:gridSpan w:val="3"/>
            <w:shd w:val="clear" w:color="auto" w:fill="auto"/>
          </w:tcPr>
          <w:p w14:paraId="326415C6" w14:textId="332A27B4" w:rsidR="00E853C8" w:rsidRPr="00FB1998" w:rsidRDefault="00E853C8" w:rsidP="00D11A32">
            <w:pPr>
              <w:spacing w:before="60" w:after="60"/>
              <w:ind w:firstLine="0"/>
              <w:jc w:val="center"/>
              <w:rPr>
                <w:sz w:val="24"/>
                <w:szCs w:val="24"/>
              </w:rPr>
            </w:pPr>
            <w:r>
              <w:rPr>
                <w:sz w:val="24"/>
                <w:szCs w:val="24"/>
              </w:rPr>
              <w:t>Н</w:t>
            </w:r>
          </w:p>
        </w:tc>
        <w:tc>
          <w:tcPr>
            <w:tcW w:w="538" w:type="pct"/>
            <w:gridSpan w:val="3"/>
            <w:shd w:val="clear" w:color="auto" w:fill="auto"/>
          </w:tcPr>
          <w:p w14:paraId="44A42D36" w14:textId="6BE482DC" w:rsidR="00E853C8" w:rsidRPr="00FB1998" w:rsidRDefault="00E853C8" w:rsidP="00D11A32">
            <w:pPr>
              <w:spacing w:before="60" w:after="60"/>
              <w:ind w:firstLine="0"/>
              <w:jc w:val="center"/>
              <w:rPr>
                <w:sz w:val="24"/>
                <w:szCs w:val="24"/>
                <w:lang w:val="en-US"/>
              </w:rPr>
            </w:pPr>
            <w:r>
              <w:rPr>
                <w:sz w:val="24"/>
                <w:szCs w:val="24"/>
              </w:rPr>
              <w:t>Т(1-20)</w:t>
            </w:r>
          </w:p>
        </w:tc>
        <w:tc>
          <w:tcPr>
            <w:tcW w:w="1339" w:type="pct"/>
            <w:gridSpan w:val="4"/>
            <w:shd w:val="clear" w:color="auto" w:fill="auto"/>
          </w:tcPr>
          <w:p w14:paraId="69675A1D" w14:textId="1CF4B9E1" w:rsidR="00E853C8" w:rsidRPr="00DA36AF" w:rsidRDefault="00E853C8" w:rsidP="00D11A32">
            <w:pPr>
              <w:spacing w:before="60" w:after="60"/>
              <w:ind w:firstLine="0"/>
              <w:rPr>
                <w:sz w:val="24"/>
                <w:szCs w:val="24"/>
              </w:rPr>
            </w:pPr>
            <w:r w:rsidRPr="004C5B7B">
              <w:rPr>
                <w:sz w:val="24"/>
                <w:szCs w:val="24"/>
              </w:rPr>
              <w:t>Номер реестровой записи банковской гарантии</w:t>
            </w:r>
          </w:p>
        </w:tc>
        <w:tc>
          <w:tcPr>
            <w:tcW w:w="1379" w:type="pct"/>
            <w:gridSpan w:val="3"/>
            <w:shd w:val="clear" w:color="auto" w:fill="auto"/>
          </w:tcPr>
          <w:p w14:paraId="3CF90126" w14:textId="77777777" w:rsidR="00E853C8" w:rsidRPr="00DA36AF" w:rsidRDefault="00E853C8" w:rsidP="00D11A32">
            <w:pPr>
              <w:spacing w:before="60" w:after="60"/>
              <w:ind w:firstLine="0"/>
              <w:rPr>
                <w:sz w:val="24"/>
                <w:szCs w:val="24"/>
              </w:rPr>
            </w:pPr>
          </w:p>
        </w:tc>
      </w:tr>
      <w:tr w:rsidR="00E853C8" w:rsidRPr="00DA36AF" w14:paraId="45564B7E" w14:textId="77777777" w:rsidTr="00A05660">
        <w:tc>
          <w:tcPr>
            <w:tcW w:w="605" w:type="pct"/>
            <w:vMerge/>
            <w:shd w:val="clear" w:color="auto" w:fill="auto"/>
          </w:tcPr>
          <w:p w14:paraId="78F5699D" w14:textId="77777777" w:rsidR="00E853C8" w:rsidRPr="00DA36AF" w:rsidRDefault="00E853C8" w:rsidP="00D11A32">
            <w:pPr>
              <w:spacing w:before="60" w:after="60"/>
              <w:ind w:firstLine="0"/>
              <w:rPr>
                <w:sz w:val="24"/>
                <w:szCs w:val="24"/>
              </w:rPr>
            </w:pPr>
          </w:p>
        </w:tc>
        <w:tc>
          <w:tcPr>
            <w:tcW w:w="847" w:type="pct"/>
            <w:gridSpan w:val="3"/>
            <w:shd w:val="clear" w:color="auto" w:fill="auto"/>
          </w:tcPr>
          <w:p w14:paraId="79E1AF15" w14:textId="25C8B9B6" w:rsidR="00E853C8" w:rsidRPr="004C5B7B" w:rsidRDefault="00E853C8" w:rsidP="00D11A32">
            <w:pPr>
              <w:spacing w:before="60" w:after="60"/>
              <w:ind w:firstLine="0"/>
              <w:rPr>
                <w:sz w:val="24"/>
                <w:szCs w:val="24"/>
              </w:rPr>
            </w:pPr>
            <w:r w:rsidRPr="00E853C8">
              <w:rPr>
                <w:sz w:val="24"/>
                <w:szCs w:val="24"/>
              </w:rPr>
              <w:t>regNumberNotPublishedOnEIS</w:t>
            </w:r>
          </w:p>
        </w:tc>
        <w:tc>
          <w:tcPr>
            <w:tcW w:w="292" w:type="pct"/>
            <w:gridSpan w:val="3"/>
            <w:shd w:val="clear" w:color="auto" w:fill="auto"/>
          </w:tcPr>
          <w:p w14:paraId="6206ACFE" w14:textId="7B3AF7F2" w:rsidR="00E853C8" w:rsidRDefault="00E853C8" w:rsidP="00D11A32">
            <w:pPr>
              <w:spacing w:before="60" w:after="60"/>
              <w:ind w:firstLine="0"/>
              <w:jc w:val="center"/>
              <w:rPr>
                <w:sz w:val="24"/>
                <w:szCs w:val="24"/>
              </w:rPr>
            </w:pPr>
            <w:r>
              <w:rPr>
                <w:sz w:val="24"/>
                <w:szCs w:val="24"/>
              </w:rPr>
              <w:t>О</w:t>
            </w:r>
          </w:p>
        </w:tc>
        <w:tc>
          <w:tcPr>
            <w:tcW w:w="538" w:type="pct"/>
            <w:gridSpan w:val="3"/>
            <w:shd w:val="clear" w:color="auto" w:fill="auto"/>
          </w:tcPr>
          <w:p w14:paraId="3527698F" w14:textId="1B29E1C3" w:rsidR="00E853C8" w:rsidRPr="00E853C8" w:rsidRDefault="00E853C8" w:rsidP="00D11A32">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44097242" w14:textId="4759A323" w:rsidR="00E853C8" w:rsidRPr="004C5B7B" w:rsidRDefault="00E853C8" w:rsidP="00E853C8">
            <w:pPr>
              <w:spacing w:before="60" w:after="60"/>
              <w:ind w:firstLine="0"/>
              <w:rPr>
                <w:sz w:val="24"/>
                <w:szCs w:val="24"/>
              </w:rPr>
            </w:pPr>
            <w:r w:rsidRPr="00E853C8">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79" w:type="pct"/>
            <w:gridSpan w:val="3"/>
            <w:shd w:val="clear" w:color="auto" w:fill="auto"/>
          </w:tcPr>
          <w:p w14:paraId="3971299D" w14:textId="7AB0538A" w:rsidR="00E853C8" w:rsidRPr="00DA36AF" w:rsidRDefault="00E853C8" w:rsidP="00D11A32">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E853C8" w:rsidRPr="00DA36AF" w14:paraId="44543BE3" w14:textId="77777777" w:rsidTr="00A05660">
        <w:tc>
          <w:tcPr>
            <w:tcW w:w="605" w:type="pct"/>
            <w:vMerge w:val="restart"/>
            <w:shd w:val="clear" w:color="auto" w:fill="auto"/>
          </w:tcPr>
          <w:p w14:paraId="64BDBE5C" w14:textId="653C8CC5" w:rsidR="00E853C8" w:rsidRPr="00DA36AF" w:rsidRDefault="00E853C8" w:rsidP="00D11A32">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5E3CAD61" w14:textId="6FA04706" w:rsidR="00E853C8" w:rsidRPr="00DA36AF" w:rsidRDefault="00E853C8" w:rsidP="00D11A32">
            <w:pPr>
              <w:spacing w:before="60" w:after="60"/>
              <w:ind w:firstLine="0"/>
              <w:rPr>
                <w:sz w:val="24"/>
                <w:szCs w:val="24"/>
              </w:rPr>
            </w:pPr>
            <w:r>
              <w:rPr>
                <w:sz w:val="24"/>
                <w:szCs w:val="24"/>
                <w:lang w:val="en-US"/>
              </w:rPr>
              <w:t>doc</w:t>
            </w:r>
            <w:r w:rsidRPr="004C5B7B">
              <w:rPr>
                <w:sz w:val="24"/>
                <w:szCs w:val="24"/>
              </w:rPr>
              <w:t>Number</w:t>
            </w:r>
          </w:p>
        </w:tc>
        <w:tc>
          <w:tcPr>
            <w:tcW w:w="292" w:type="pct"/>
            <w:gridSpan w:val="3"/>
            <w:shd w:val="clear" w:color="auto" w:fill="auto"/>
          </w:tcPr>
          <w:p w14:paraId="58D459E6" w14:textId="77777777" w:rsidR="00E853C8" w:rsidRPr="00FB1998" w:rsidRDefault="00E853C8" w:rsidP="00D11A32">
            <w:pPr>
              <w:spacing w:before="60" w:after="60"/>
              <w:ind w:firstLine="0"/>
              <w:jc w:val="center"/>
              <w:rPr>
                <w:sz w:val="24"/>
                <w:szCs w:val="24"/>
              </w:rPr>
            </w:pPr>
            <w:r>
              <w:rPr>
                <w:sz w:val="24"/>
                <w:szCs w:val="24"/>
              </w:rPr>
              <w:t>Н</w:t>
            </w:r>
          </w:p>
        </w:tc>
        <w:tc>
          <w:tcPr>
            <w:tcW w:w="538" w:type="pct"/>
            <w:gridSpan w:val="3"/>
            <w:shd w:val="clear" w:color="auto" w:fill="auto"/>
          </w:tcPr>
          <w:p w14:paraId="6589A977" w14:textId="4939F426" w:rsidR="00E853C8" w:rsidRPr="00FB1998" w:rsidRDefault="00E853C8" w:rsidP="00D77864">
            <w:pPr>
              <w:spacing w:before="60" w:after="60"/>
              <w:ind w:firstLine="0"/>
              <w:jc w:val="center"/>
              <w:rPr>
                <w:sz w:val="24"/>
                <w:szCs w:val="24"/>
                <w:lang w:val="en-US"/>
              </w:rPr>
            </w:pPr>
            <w:r>
              <w:rPr>
                <w:sz w:val="24"/>
                <w:szCs w:val="24"/>
              </w:rPr>
              <w:t>Т(1-</w:t>
            </w:r>
            <w:r w:rsidR="00D77864">
              <w:rPr>
                <w:sz w:val="24"/>
                <w:szCs w:val="24"/>
              </w:rPr>
              <w:t>2</w:t>
            </w:r>
            <w:r w:rsidR="00D77864">
              <w:rPr>
                <w:sz w:val="24"/>
                <w:szCs w:val="24"/>
                <w:lang w:val="en-US"/>
              </w:rPr>
              <w:t>3</w:t>
            </w:r>
            <w:r>
              <w:rPr>
                <w:sz w:val="24"/>
                <w:szCs w:val="24"/>
              </w:rPr>
              <w:t>)</w:t>
            </w:r>
          </w:p>
        </w:tc>
        <w:tc>
          <w:tcPr>
            <w:tcW w:w="1339" w:type="pct"/>
            <w:gridSpan w:val="4"/>
            <w:shd w:val="clear" w:color="auto" w:fill="auto"/>
          </w:tcPr>
          <w:p w14:paraId="6D371D0F" w14:textId="626BA135" w:rsidR="00E853C8" w:rsidRPr="00CF412B" w:rsidRDefault="00E853C8" w:rsidP="00D11A32">
            <w:pPr>
              <w:spacing w:before="60" w:after="60"/>
              <w:ind w:firstLine="0"/>
              <w:rPr>
                <w:sz w:val="24"/>
                <w:szCs w:val="24"/>
              </w:rPr>
            </w:pPr>
            <w:r w:rsidRPr="004C5B7B">
              <w:rPr>
                <w:sz w:val="24"/>
                <w:szCs w:val="24"/>
              </w:rPr>
              <w:t>Номер реестровой записи банковской гарантии</w:t>
            </w:r>
            <w:r w:rsidRPr="00CF412B">
              <w:rPr>
                <w:sz w:val="24"/>
                <w:szCs w:val="24"/>
              </w:rPr>
              <w:t xml:space="preserve"> (</w:t>
            </w:r>
            <w:r>
              <w:rPr>
                <w:sz w:val="24"/>
                <w:szCs w:val="24"/>
              </w:rPr>
              <w:t>для печатной формы</w:t>
            </w:r>
            <w:r w:rsidRPr="00CF412B">
              <w:rPr>
                <w:sz w:val="24"/>
                <w:szCs w:val="24"/>
              </w:rPr>
              <w:t>)</w:t>
            </w:r>
          </w:p>
        </w:tc>
        <w:tc>
          <w:tcPr>
            <w:tcW w:w="1379" w:type="pct"/>
            <w:gridSpan w:val="3"/>
            <w:shd w:val="clear" w:color="auto" w:fill="auto"/>
          </w:tcPr>
          <w:p w14:paraId="7662B8B0" w14:textId="290CC6FC" w:rsidR="00E853C8" w:rsidRPr="00DA36AF" w:rsidRDefault="00E853C8" w:rsidP="00D11A32">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и передаче</w:t>
            </w:r>
          </w:p>
        </w:tc>
      </w:tr>
      <w:tr w:rsidR="00E853C8" w:rsidRPr="00DA36AF" w14:paraId="02A81DC3" w14:textId="77777777" w:rsidTr="00A05660">
        <w:tc>
          <w:tcPr>
            <w:tcW w:w="605" w:type="pct"/>
            <w:vMerge/>
            <w:shd w:val="clear" w:color="auto" w:fill="auto"/>
          </w:tcPr>
          <w:p w14:paraId="45F6B519" w14:textId="77777777" w:rsidR="00E853C8" w:rsidRPr="00DA36AF" w:rsidRDefault="00E853C8" w:rsidP="00E853C8">
            <w:pPr>
              <w:spacing w:before="60" w:after="60"/>
              <w:ind w:firstLine="0"/>
              <w:rPr>
                <w:sz w:val="24"/>
                <w:szCs w:val="24"/>
              </w:rPr>
            </w:pPr>
          </w:p>
        </w:tc>
        <w:tc>
          <w:tcPr>
            <w:tcW w:w="847" w:type="pct"/>
            <w:gridSpan w:val="3"/>
            <w:shd w:val="clear" w:color="auto" w:fill="auto"/>
          </w:tcPr>
          <w:p w14:paraId="248E6C21" w14:textId="1CFCE838" w:rsidR="00E853C8" w:rsidRDefault="00E853C8" w:rsidP="00E853C8">
            <w:pPr>
              <w:spacing w:before="60" w:after="60"/>
              <w:ind w:firstLine="0"/>
              <w:rPr>
                <w:sz w:val="24"/>
                <w:szCs w:val="24"/>
                <w:lang w:val="en-US"/>
              </w:rPr>
            </w:pPr>
            <w:r w:rsidRPr="00E853C8">
              <w:rPr>
                <w:sz w:val="24"/>
                <w:szCs w:val="24"/>
                <w:lang w:val="en-US"/>
              </w:rPr>
              <w:t>docNumberNotPublishedOnEIS</w:t>
            </w:r>
          </w:p>
        </w:tc>
        <w:tc>
          <w:tcPr>
            <w:tcW w:w="292" w:type="pct"/>
            <w:gridSpan w:val="3"/>
            <w:shd w:val="clear" w:color="auto" w:fill="auto"/>
          </w:tcPr>
          <w:p w14:paraId="06D704FC" w14:textId="7066515F" w:rsidR="00E853C8" w:rsidRDefault="00E853C8" w:rsidP="00E853C8">
            <w:pPr>
              <w:spacing w:before="60" w:after="60"/>
              <w:ind w:firstLine="0"/>
              <w:jc w:val="center"/>
              <w:rPr>
                <w:sz w:val="24"/>
                <w:szCs w:val="24"/>
              </w:rPr>
            </w:pPr>
            <w:r>
              <w:rPr>
                <w:sz w:val="24"/>
                <w:szCs w:val="24"/>
              </w:rPr>
              <w:t>О</w:t>
            </w:r>
          </w:p>
        </w:tc>
        <w:tc>
          <w:tcPr>
            <w:tcW w:w="538" w:type="pct"/>
            <w:gridSpan w:val="3"/>
            <w:shd w:val="clear" w:color="auto" w:fill="auto"/>
          </w:tcPr>
          <w:p w14:paraId="01E6E69B" w14:textId="204C8AD9" w:rsidR="00E853C8" w:rsidRDefault="00E853C8" w:rsidP="00E853C8">
            <w:pPr>
              <w:spacing w:before="60" w:after="60"/>
              <w:ind w:firstLine="0"/>
              <w:jc w:val="center"/>
              <w:rPr>
                <w:sz w:val="24"/>
                <w:szCs w:val="24"/>
              </w:rPr>
            </w:pPr>
            <w:r>
              <w:rPr>
                <w:sz w:val="24"/>
                <w:szCs w:val="24"/>
                <w:lang w:val="en-US"/>
              </w:rPr>
              <w:t>B</w:t>
            </w:r>
          </w:p>
        </w:tc>
        <w:tc>
          <w:tcPr>
            <w:tcW w:w="1339" w:type="pct"/>
            <w:gridSpan w:val="4"/>
            <w:shd w:val="clear" w:color="auto" w:fill="auto"/>
          </w:tcPr>
          <w:p w14:paraId="12297E7C" w14:textId="3DF2B933" w:rsidR="00E853C8" w:rsidRPr="004C5B7B" w:rsidRDefault="00E853C8" w:rsidP="00E853C8">
            <w:pPr>
              <w:spacing w:before="60" w:after="60"/>
              <w:ind w:firstLine="0"/>
              <w:rPr>
                <w:sz w:val="24"/>
                <w:szCs w:val="24"/>
              </w:rPr>
            </w:pPr>
            <w:r w:rsidRPr="00E853C8">
              <w:rPr>
                <w:sz w:val="24"/>
                <w:szCs w:val="24"/>
              </w:rPr>
              <w:t>Информация о номере документа реестровой записи банковской гарантии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3"/>
            <w:shd w:val="clear" w:color="auto" w:fill="auto"/>
          </w:tcPr>
          <w:p w14:paraId="5CE61B09" w14:textId="3CB5575E" w:rsidR="00E853C8" w:rsidRDefault="00E853C8" w:rsidP="00E853C8">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D11A32" w:rsidRPr="00DA36AF" w14:paraId="13F7CD4C" w14:textId="77777777" w:rsidTr="00A05660">
        <w:tc>
          <w:tcPr>
            <w:tcW w:w="605" w:type="pct"/>
            <w:shd w:val="clear" w:color="auto" w:fill="auto"/>
          </w:tcPr>
          <w:p w14:paraId="68E2EDED" w14:textId="09D4E886" w:rsidR="00D11A32" w:rsidRPr="00DA36AF" w:rsidRDefault="00D11A32" w:rsidP="00D11A32">
            <w:pPr>
              <w:spacing w:before="60" w:after="60"/>
              <w:ind w:firstLine="0"/>
              <w:rPr>
                <w:sz w:val="24"/>
                <w:szCs w:val="24"/>
              </w:rPr>
            </w:pPr>
          </w:p>
        </w:tc>
        <w:tc>
          <w:tcPr>
            <w:tcW w:w="847" w:type="pct"/>
            <w:gridSpan w:val="3"/>
            <w:shd w:val="clear" w:color="auto" w:fill="auto"/>
          </w:tcPr>
          <w:p w14:paraId="64CE92E2" w14:textId="7191F255" w:rsidR="00D11A32" w:rsidRPr="00DA36AF" w:rsidRDefault="00D11A32" w:rsidP="00D11A32">
            <w:pPr>
              <w:spacing w:before="60" w:after="60"/>
              <w:ind w:firstLine="0"/>
              <w:rPr>
                <w:sz w:val="24"/>
                <w:szCs w:val="24"/>
              </w:rPr>
            </w:pPr>
            <w:r w:rsidRPr="004C5B7B">
              <w:rPr>
                <w:sz w:val="24"/>
                <w:szCs w:val="24"/>
              </w:rPr>
              <w:t>improperExecInfo</w:t>
            </w:r>
          </w:p>
        </w:tc>
        <w:tc>
          <w:tcPr>
            <w:tcW w:w="292" w:type="pct"/>
            <w:gridSpan w:val="3"/>
            <w:shd w:val="clear" w:color="auto" w:fill="auto"/>
          </w:tcPr>
          <w:p w14:paraId="63E5D69E" w14:textId="646A475C"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03676888" w14:textId="199F515D" w:rsidR="00D11A32" w:rsidRPr="00DA36AF" w:rsidRDefault="00D11A32" w:rsidP="00D11A32">
            <w:pPr>
              <w:spacing w:before="60" w:after="60"/>
              <w:ind w:firstLine="0"/>
              <w:jc w:val="center"/>
              <w:rPr>
                <w:sz w:val="24"/>
                <w:szCs w:val="24"/>
              </w:rPr>
            </w:pPr>
            <w:r>
              <w:rPr>
                <w:sz w:val="24"/>
                <w:szCs w:val="24"/>
              </w:rPr>
              <w:t>Т(1-2000)</w:t>
            </w:r>
          </w:p>
        </w:tc>
        <w:tc>
          <w:tcPr>
            <w:tcW w:w="1339" w:type="pct"/>
            <w:gridSpan w:val="4"/>
            <w:shd w:val="clear" w:color="auto" w:fill="auto"/>
          </w:tcPr>
          <w:p w14:paraId="3121E9EC" w14:textId="6CC02BAC" w:rsidR="00D11A32" w:rsidRPr="00DA36AF" w:rsidRDefault="00D11A32" w:rsidP="00D11A32">
            <w:pPr>
              <w:spacing w:before="60" w:after="60"/>
              <w:ind w:firstLine="0"/>
              <w:rPr>
                <w:sz w:val="24"/>
                <w:szCs w:val="24"/>
              </w:rPr>
            </w:pPr>
            <w:r w:rsidRPr="004C5B7B">
              <w:rPr>
                <w:sz w:val="24"/>
                <w:szCs w:val="24"/>
              </w:rPr>
              <w:t>Сведения о ненадлежащем исполнении обязательств</w:t>
            </w:r>
          </w:p>
        </w:tc>
        <w:tc>
          <w:tcPr>
            <w:tcW w:w="1379" w:type="pct"/>
            <w:gridSpan w:val="3"/>
            <w:shd w:val="clear" w:color="auto" w:fill="auto"/>
          </w:tcPr>
          <w:p w14:paraId="7D17C544" w14:textId="77777777" w:rsidR="00D11A32" w:rsidRPr="00DA36AF" w:rsidRDefault="00D11A32" w:rsidP="00D11A32">
            <w:pPr>
              <w:spacing w:before="60" w:after="60"/>
              <w:ind w:firstLine="0"/>
              <w:rPr>
                <w:sz w:val="24"/>
                <w:szCs w:val="24"/>
              </w:rPr>
            </w:pPr>
          </w:p>
        </w:tc>
      </w:tr>
      <w:tr w:rsidR="00D11A32" w:rsidRPr="00DA36AF" w14:paraId="31F647D4" w14:textId="77777777" w:rsidTr="00A05660">
        <w:tc>
          <w:tcPr>
            <w:tcW w:w="605" w:type="pct"/>
            <w:shd w:val="clear" w:color="auto" w:fill="auto"/>
          </w:tcPr>
          <w:p w14:paraId="3E1D4DF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544B202" w14:textId="03E9552A" w:rsidR="00D11A32" w:rsidRPr="00DA36AF" w:rsidRDefault="00D11A32" w:rsidP="00D11A32">
            <w:pPr>
              <w:spacing w:before="60" w:after="60"/>
              <w:ind w:firstLine="0"/>
              <w:rPr>
                <w:sz w:val="24"/>
                <w:szCs w:val="24"/>
              </w:rPr>
            </w:pPr>
            <w:r w:rsidRPr="004C5B7B">
              <w:rPr>
                <w:sz w:val="24"/>
                <w:szCs w:val="24"/>
              </w:rPr>
              <w:t>requirements</w:t>
            </w:r>
          </w:p>
        </w:tc>
        <w:tc>
          <w:tcPr>
            <w:tcW w:w="292" w:type="pct"/>
            <w:gridSpan w:val="3"/>
            <w:shd w:val="clear" w:color="auto" w:fill="auto"/>
          </w:tcPr>
          <w:p w14:paraId="376DAFD3" w14:textId="10012B03"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5FEF4DE" w14:textId="17DBDDD8" w:rsidR="00D11A32" w:rsidRPr="004C5B7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049981" w14:textId="16FF8174" w:rsidR="00D11A32" w:rsidRPr="00DA36AF" w:rsidRDefault="00D11A32" w:rsidP="00D11A32">
            <w:pPr>
              <w:spacing w:before="60" w:after="60"/>
              <w:ind w:firstLine="0"/>
              <w:rPr>
                <w:sz w:val="24"/>
                <w:szCs w:val="24"/>
              </w:rPr>
            </w:pPr>
            <w:r w:rsidRPr="004C5B7B">
              <w:rPr>
                <w:sz w:val="24"/>
                <w:szCs w:val="24"/>
              </w:rPr>
              <w:t>Требования об уплате</w:t>
            </w:r>
          </w:p>
        </w:tc>
        <w:tc>
          <w:tcPr>
            <w:tcW w:w="1379" w:type="pct"/>
            <w:gridSpan w:val="3"/>
            <w:shd w:val="clear" w:color="auto" w:fill="auto"/>
          </w:tcPr>
          <w:p w14:paraId="4881ADD3" w14:textId="77777777" w:rsidR="00D11A32" w:rsidRPr="00DA36AF" w:rsidRDefault="00D11A32" w:rsidP="00D11A32">
            <w:pPr>
              <w:spacing w:before="60" w:after="60"/>
              <w:ind w:firstLine="0"/>
              <w:rPr>
                <w:sz w:val="24"/>
                <w:szCs w:val="24"/>
              </w:rPr>
            </w:pPr>
          </w:p>
        </w:tc>
      </w:tr>
      <w:tr w:rsidR="00D11A32" w:rsidRPr="00DA36AF" w14:paraId="754A3487" w14:textId="77777777" w:rsidTr="00A05660">
        <w:tc>
          <w:tcPr>
            <w:tcW w:w="605" w:type="pct"/>
            <w:shd w:val="clear" w:color="auto" w:fill="auto"/>
          </w:tcPr>
          <w:p w14:paraId="23B7A9BF" w14:textId="76D03AAD" w:rsidR="00D11A32" w:rsidRPr="00003CE2" w:rsidRDefault="00D11A32" w:rsidP="00D11A32">
            <w:pPr>
              <w:spacing w:before="60" w:after="60"/>
              <w:ind w:firstLine="0"/>
              <w:rPr>
                <w:sz w:val="24"/>
                <w:szCs w:val="24"/>
              </w:rPr>
            </w:pPr>
          </w:p>
        </w:tc>
        <w:tc>
          <w:tcPr>
            <w:tcW w:w="847" w:type="pct"/>
            <w:gridSpan w:val="3"/>
            <w:shd w:val="clear" w:color="auto" w:fill="auto"/>
          </w:tcPr>
          <w:p w14:paraId="57F7D8C1" w14:textId="159BA2F8" w:rsidR="00D11A32" w:rsidRPr="00DA36AF" w:rsidRDefault="00D11A32" w:rsidP="00D11A32">
            <w:pPr>
              <w:spacing w:before="60" w:after="60"/>
              <w:ind w:firstLine="0"/>
              <w:rPr>
                <w:sz w:val="24"/>
                <w:szCs w:val="24"/>
              </w:rPr>
            </w:pPr>
            <w:r w:rsidRPr="004C5B7B">
              <w:rPr>
                <w:sz w:val="24"/>
                <w:szCs w:val="24"/>
              </w:rPr>
              <w:t>paid</w:t>
            </w:r>
          </w:p>
        </w:tc>
        <w:tc>
          <w:tcPr>
            <w:tcW w:w="292" w:type="pct"/>
            <w:gridSpan w:val="3"/>
            <w:shd w:val="clear" w:color="auto" w:fill="auto"/>
          </w:tcPr>
          <w:p w14:paraId="5A43522F" w14:textId="68DA7372" w:rsidR="00D11A32" w:rsidRPr="004C5B7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3B4A865" w14:textId="1F8BBD4C" w:rsidR="00D11A32" w:rsidRPr="004C5B7B" w:rsidRDefault="00D11A32" w:rsidP="00D11A32">
            <w:pPr>
              <w:spacing w:before="60" w:after="60"/>
              <w:ind w:firstLine="0"/>
              <w:jc w:val="center"/>
              <w:rPr>
                <w:sz w:val="24"/>
                <w:szCs w:val="24"/>
              </w:rPr>
            </w:pPr>
            <w:r w:rsidRPr="004C5B7B">
              <w:rPr>
                <w:sz w:val="24"/>
                <w:szCs w:val="24"/>
              </w:rPr>
              <w:t>S</w:t>
            </w:r>
          </w:p>
        </w:tc>
        <w:tc>
          <w:tcPr>
            <w:tcW w:w="1339" w:type="pct"/>
            <w:gridSpan w:val="4"/>
            <w:shd w:val="clear" w:color="auto" w:fill="auto"/>
          </w:tcPr>
          <w:p w14:paraId="24AD03EF" w14:textId="63160246" w:rsidR="00D11A32" w:rsidRPr="00DA36AF" w:rsidRDefault="00D11A32" w:rsidP="00D11A32">
            <w:pPr>
              <w:spacing w:before="60" w:after="60"/>
              <w:ind w:firstLine="0"/>
              <w:rPr>
                <w:sz w:val="24"/>
                <w:szCs w:val="24"/>
              </w:rPr>
            </w:pPr>
            <w:r w:rsidRPr="004C5B7B">
              <w:rPr>
                <w:sz w:val="24"/>
                <w:szCs w:val="24"/>
              </w:rPr>
              <w:t>Факт оплаты</w:t>
            </w:r>
          </w:p>
        </w:tc>
        <w:tc>
          <w:tcPr>
            <w:tcW w:w="1379" w:type="pct"/>
            <w:gridSpan w:val="3"/>
            <w:shd w:val="clear" w:color="auto" w:fill="auto"/>
          </w:tcPr>
          <w:p w14:paraId="1C7CA81D" w14:textId="4CF0860B" w:rsidR="00D11A32" w:rsidRPr="00DA36AF" w:rsidRDefault="00D11A32" w:rsidP="00D11A32">
            <w:pPr>
              <w:spacing w:before="60" w:after="60"/>
              <w:ind w:firstLine="0"/>
              <w:rPr>
                <w:sz w:val="24"/>
                <w:szCs w:val="24"/>
              </w:rPr>
            </w:pPr>
          </w:p>
        </w:tc>
      </w:tr>
      <w:tr w:rsidR="00D11A32" w:rsidRPr="00DA36AF" w14:paraId="1243E75B" w14:textId="77777777" w:rsidTr="00A05660">
        <w:tc>
          <w:tcPr>
            <w:tcW w:w="605" w:type="pct"/>
            <w:shd w:val="clear" w:color="auto" w:fill="auto"/>
          </w:tcPr>
          <w:p w14:paraId="3ACE10A3" w14:textId="3C85F7FE" w:rsidR="00D11A32" w:rsidRPr="00003CE2" w:rsidRDefault="00D11A32" w:rsidP="00D11A32">
            <w:pPr>
              <w:spacing w:before="60" w:after="60"/>
              <w:ind w:firstLine="0"/>
              <w:rPr>
                <w:sz w:val="24"/>
                <w:szCs w:val="24"/>
              </w:rPr>
            </w:pPr>
          </w:p>
        </w:tc>
        <w:tc>
          <w:tcPr>
            <w:tcW w:w="847" w:type="pct"/>
            <w:gridSpan w:val="3"/>
            <w:shd w:val="clear" w:color="auto" w:fill="auto"/>
          </w:tcPr>
          <w:p w14:paraId="0E60FEC8" w14:textId="3076E5CD" w:rsidR="00D11A32" w:rsidRPr="00DA36AF" w:rsidRDefault="00D11A32" w:rsidP="00D11A32">
            <w:pPr>
              <w:spacing w:before="60" w:after="60"/>
              <w:ind w:firstLine="0"/>
              <w:rPr>
                <w:sz w:val="24"/>
                <w:szCs w:val="24"/>
              </w:rPr>
            </w:pPr>
            <w:r w:rsidRPr="004C5B7B">
              <w:rPr>
                <w:sz w:val="24"/>
                <w:szCs w:val="24"/>
              </w:rPr>
              <w:t>bankCancelDetails</w:t>
            </w:r>
          </w:p>
        </w:tc>
        <w:tc>
          <w:tcPr>
            <w:tcW w:w="292" w:type="pct"/>
            <w:gridSpan w:val="3"/>
            <w:shd w:val="clear" w:color="auto" w:fill="auto"/>
          </w:tcPr>
          <w:p w14:paraId="3A1AEFA9" w14:textId="2245FC63" w:rsidR="00D11A32" w:rsidRPr="004C5B7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668F84B" w14:textId="6A5C4991" w:rsidR="00D11A32" w:rsidRPr="00DA36AF" w:rsidRDefault="00D11A32" w:rsidP="00D11A32">
            <w:pPr>
              <w:spacing w:before="60" w:after="60"/>
              <w:ind w:firstLine="0"/>
              <w:jc w:val="center"/>
              <w:rPr>
                <w:sz w:val="24"/>
                <w:szCs w:val="24"/>
              </w:rPr>
            </w:pPr>
            <w:r>
              <w:rPr>
                <w:sz w:val="24"/>
                <w:szCs w:val="24"/>
              </w:rPr>
              <w:t>Т(1-200)</w:t>
            </w:r>
          </w:p>
        </w:tc>
        <w:tc>
          <w:tcPr>
            <w:tcW w:w="1339" w:type="pct"/>
            <w:gridSpan w:val="4"/>
            <w:shd w:val="clear" w:color="auto" w:fill="auto"/>
          </w:tcPr>
          <w:p w14:paraId="740A1D2D" w14:textId="683E11DD" w:rsidR="00D11A32" w:rsidRPr="00DA36AF" w:rsidRDefault="00D11A32" w:rsidP="00D11A32">
            <w:pPr>
              <w:spacing w:before="60" w:after="60"/>
              <w:ind w:firstLine="0"/>
              <w:rPr>
                <w:sz w:val="24"/>
                <w:szCs w:val="24"/>
              </w:rPr>
            </w:pPr>
            <w:r w:rsidRPr="004C5B7B">
              <w:rPr>
                <w:sz w:val="24"/>
                <w:szCs w:val="24"/>
              </w:rPr>
              <w:t>Дата и номер уведомления банка об отказе в удовлетворении требования</w:t>
            </w:r>
          </w:p>
        </w:tc>
        <w:tc>
          <w:tcPr>
            <w:tcW w:w="1379" w:type="pct"/>
            <w:gridSpan w:val="3"/>
            <w:shd w:val="clear" w:color="auto" w:fill="auto"/>
          </w:tcPr>
          <w:p w14:paraId="430E2F93" w14:textId="2D67EE91" w:rsidR="00D11A32" w:rsidRPr="00DA36AF" w:rsidRDefault="00D11A32" w:rsidP="00D11A32">
            <w:pPr>
              <w:spacing w:before="60" w:after="60"/>
              <w:ind w:firstLine="0"/>
              <w:rPr>
                <w:sz w:val="24"/>
                <w:szCs w:val="24"/>
              </w:rPr>
            </w:pPr>
          </w:p>
        </w:tc>
      </w:tr>
      <w:tr w:rsidR="00D11A32" w:rsidRPr="00DA36AF" w14:paraId="705A29B7" w14:textId="77777777" w:rsidTr="00A05660">
        <w:tc>
          <w:tcPr>
            <w:tcW w:w="605" w:type="pct"/>
            <w:shd w:val="clear" w:color="auto" w:fill="auto"/>
          </w:tcPr>
          <w:p w14:paraId="520F5670" w14:textId="687864A9" w:rsidR="00D11A32" w:rsidRPr="00DA36AF" w:rsidRDefault="00D11A32" w:rsidP="00D11A32">
            <w:pPr>
              <w:spacing w:before="60" w:after="60"/>
              <w:ind w:firstLine="0"/>
              <w:rPr>
                <w:sz w:val="24"/>
                <w:szCs w:val="24"/>
              </w:rPr>
            </w:pPr>
          </w:p>
        </w:tc>
        <w:tc>
          <w:tcPr>
            <w:tcW w:w="847" w:type="pct"/>
            <w:gridSpan w:val="3"/>
            <w:shd w:val="clear" w:color="auto" w:fill="auto"/>
          </w:tcPr>
          <w:p w14:paraId="3173F25C" w14:textId="10EF279F" w:rsidR="00D11A32" w:rsidRPr="00DA36AF" w:rsidRDefault="00D11A32" w:rsidP="00D11A32">
            <w:pPr>
              <w:spacing w:before="60" w:after="60"/>
              <w:ind w:firstLine="0"/>
              <w:rPr>
                <w:sz w:val="24"/>
                <w:szCs w:val="24"/>
              </w:rPr>
            </w:pPr>
            <w:r w:rsidRPr="003E7C04">
              <w:rPr>
                <w:sz w:val="24"/>
                <w:szCs w:val="24"/>
              </w:rPr>
              <w:t>improperGuaranteePaymentInfo</w:t>
            </w:r>
          </w:p>
        </w:tc>
        <w:tc>
          <w:tcPr>
            <w:tcW w:w="292" w:type="pct"/>
            <w:gridSpan w:val="3"/>
            <w:shd w:val="clear" w:color="auto" w:fill="auto"/>
          </w:tcPr>
          <w:p w14:paraId="48258DEF" w14:textId="71F0331C"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3C2F3D9" w14:textId="7D636D12" w:rsidR="00D11A32" w:rsidRPr="00DA36AF" w:rsidRDefault="00D11A32" w:rsidP="00D11A32">
            <w:pPr>
              <w:spacing w:before="60" w:after="60"/>
              <w:ind w:firstLine="0"/>
              <w:jc w:val="center"/>
              <w:rPr>
                <w:sz w:val="24"/>
                <w:szCs w:val="24"/>
              </w:rPr>
            </w:pPr>
            <w:r>
              <w:rPr>
                <w:sz w:val="24"/>
                <w:szCs w:val="24"/>
              </w:rPr>
              <w:t>Т(1-2000)</w:t>
            </w:r>
          </w:p>
        </w:tc>
        <w:tc>
          <w:tcPr>
            <w:tcW w:w="1339" w:type="pct"/>
            <w:gridSpan w:val="4"/>
            <w:shd w:val="clear" w:color="auto" w:fill="auto"/>
          </w:tcPr>
          <w:p w14:paraId="4911A67F" w14:textId="799BADDF" w:rsidR="00D11A32" w:rsidRPr="004C5B7B" w:rsidRDefault="00D11A32" w:rsidP="00D11A32">
            <w:pPr>
              <w:spacing w:before="60" w:after="60"/>
              <w:ind w:firstLine="0"/>
              <w:rPr>
                <w:sz w:val="24"/>
                <w:szCs w:val="24"/>
              </w:rPr>
            </w:pPr>
            <w:r w:rsidRPr="004C5B7B">
              <w:rPr>
                <w:sz w:val="24"/>
                <w:szCs w:val="24"/>
              </w:rPr>
              <w:t>Сведения о ненадлежащем исполнении банком обязательств по банковской гарантии</w:t>
            </w:r>
          </w:p>
        </w:tc>
        <w:tc>
          <w:tcPr>
            <w:tcW w:w="1379" w:type="pct"/>
            <w:gridSpan w:val="3"/>
            <w:shd w:val="clear" w:color="auto" w:fill="auto"/>
          </w:tcPr>
          <w:p w14:paraId="452D27BC" w14:textId="77777777" w:rsidR="00D11A32" w:rsidRPr="00DA36AF" w:rsidRDefault="00D11A32" w:rsidP="00D11A32">
            <w:pPr>
              <w:spacing w:before="60" w:after="60"/>
              <w:ind w:firstLine="0"/>
              <w:rPr>
                <w:sz w:val="24"/>
                <w:szCs w:val="24"/>
              </w:rPr>
            </w:pPr>
          </w:p>
        </w:tc>
      </w:tr>
      <w:tr w:rsidR="00D11A32" w:rsidRPr="00DA36AF" w14:paraId="1D09C054" w14:textId="77777777" w:rsidTr="00A05660">
        <w:tc>
          <w:tcPr>
            <w:tcW w:w="605" w:type="pct"/>
            <w:shd w:val="clear" w:color="auto" w:fill="auto"/>
          </w:tcPr>
          <w:p w14:paraId="504F62E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091729D" w14:textId="1397B852" w:rsidR="00D11A32" w:rsidRPr="00DA36AF" w:rsidRDefault="00D11A32" w:rsidP="00D11A32">
            <w:pPr>
              <w:spacing w:before="60" w:after="60"/>
              <w:ind w:firstLine="0"/>
              <w:rPr>
                <w:sz w:val="24"/>
                <w:szCs w:val="24"/>
              </w:rPr>
            </w:pPr>
            <w:r w:rsidRPr="001C2C4D">
              <w:rPr>
                <w:sz w:val="24"/>
                <w:szCs w:val="24"/>
              </w:rPr>
              <w:t>restructure</w:t>
            </w:r>
          </w:p>
        </w:tc>
        <w:tc>
          <w:tcPr>
            <w:tcW w:w="292" w:type="pct"/>
            <w:gridSpan w:val="3"/>
            <w:shd w:val="clear" w:color="auto" w:fill="auto"/>
          </w:tcPr>
          <w:p w14:paraId="36E6A3D6"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4928286D" w14:textId="775657A1"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24A3B5B7" w14:textId="432DAEB5" w:rsidR="00D11A32" w:rsidRPr="004C5B7B" w:rsidRDefault="00D11A32" w:rsidP="00D11A32">
            <w:pPr>
              <w:spacing w:before="60" w:after="60"/>
              <w:ind w:firstLine="0"/>
              <w:rPr>
                <w:sz w:val="24"/>
                <w:szCs w:val="24"/>
              </w:rPr>
            </w:pPr>
            <w:r w:rsidRPr="001C2C4D">
              <w:rPr>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c>
          <w:tcPr>
            <w:tcW w:w="1379" w:type="pct"/>
            <w:gridSpan w:val="3"/>
            <w:shd w:val="clear" w:color="auto" w:fill="auto"/>
          </w:tcPr>
          <w:p w14:paraId="377EF856" w14:textId="77777777" w:rsidR="00D11A32" w:rsidRPr="00DA36AF" w:rsidRDefault="00D11A32" w:rsidP="00D11A32">
            <w:pPr>
              <w:spacing w:before="60" w:after="60"/>
              <w:ind w:firstLine="0"/>
              <w:rPr>
                <w:sz w:val="24"/>
                <w:szCs w:val="24"/>
              </w:rPr>
            </w:pPr>
          </w:p>
        </w:tc>
      </w:tr>
      <w:tr w:rsidR="00D11A32" w:rsidRPr="00DA36AF" w14:paraId="69ED789E" w14:textId="77777777" w:rsidTr="00A05660">
        <w:tc>
          <w:tcPr>
            <w:tcW w:w="5000" w:type="pct"/>
            <w:gridSpan w:val="17"/>
            <w:shd w:val="clear" w:color="auto" w:fill="auto"/>
            <w:hideMark/>
          </w:tcPr>
          <w:p w14:paraId="7C01BE46" w14:textId="5DED1169" w:rsidR="00D11A32" w:rsidRPr="00DA36AF" w:rsidRDefault="00D11A32" w:rsidP="00D11A32">
            <w:pPr>
              <w:spacing w:before="60" w:after="60"/>
              <w:ind w:firstLine="0"/>
              <w:jc w:val="center"/>
              <w:rPr>
                <w:sz w:val="24"/>
                <w:szCs w:val="24"/>
              </w:rPr>
            </w:pPr>
            <w:r w:rsidRPr="00264E6E">
              <w:rPr>
                <w:b/>
                <w:bCs/>
                <w:sz w:val="24"/>
                <w:szCs w:val="24"/>
              </w:rPr>
              <w:t>Требования об уплате</w:t>
            </w:r>
          </w:p>
        </w:tc>
      </w:tr>
      <w:tr w:rsidR="00D11A32" w:rsidRPr="00DA36AF" w14:paraId="7F0AABFF" w14:textId="77777777" w:rsidTr="00A05660">
        <w:tc>
          <w:tcPr>
            <w:tcW w:w="605" w:type="pct"/>
            <w:shd w:val="clear" w:color="auto" w:fill="auto"/>
            <w:hideMark/>
          </w:tcPr>
          <w:p w14:paraId="56392289" w14:textId="7AD31CC5" w:rsidR="00D11A32" w:rsidRPr="00DA36AF" w:rsidRDefault="00D11A32" w:rsidP="00D11A32">
            <w:pPr>
              <w:spacing w:before="60" w:after="60"/>
              <w:ind w:firstLine="0"/>
              <w:rPr>
                <w:sz w:val="24"/>
                <w:szCs w:val="24"/>
              </w:rPr>
            </w:pPr>
            <w:r w:rsidRPr="00264E6E">
              <w:rPr>
                <w:b/>
                <w:bCs/>
                <w:sz w:val="24"/>
                <w:szCs w:val="24"/>
              </w:rPr>
              <w:t>requirements</w:t>
            </w:r>
          </w:p>
        </w:tc>
        <w:tc>
          <w:tcPr>
            <w:tcW w:w="847" w:type="pct"/>
            <w:gridSpan w:val="3"/>
            <w:shd w:val="clear" w:color="auto" w:fill="auto"/>
            <w:hideMark/>
          </w:tcPr>
          <w:p w14:paraId="68EEB32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85B4FF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21748B6"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24D5EB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D382C5C" w14:textId="77777777" w:rsidR="00D11A32" w:rsidRPr="00DA36AF" w:rsidRDefault="00D11A32" w:rsidP="00D11A32">
            <w:pPr>
              <w:spacing w:before="60" w:after="60"/>
              <w:ind w:firstLine="0"/>
              <w:rPr>
                <w:sz w:val="24"/>
                <w:szCs w:val="24"/>
              </w:rPr>
            </w:pPr>
          </w:p>
        </w:tc>
      </w:tr>
      <w:tr w:rsidR="00D11A32" w:rsidRPr="00DA36AF" w14:paraId="41DDBFD4" w14:textId="77777777" w:rsidTr="00A05660">
        <w:tc>
          <w:tcPr>
            <w:tcW w:w="605" w:type="pct"/>
            <w:shd w:val="clear" w:color="auto" w:fill="auto"/>
            <w:hideMark/>
          </w:tcPr>
          <w:p w14:paraId="5775490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97F60E4" w14:textId="12CA250D" w:rsidR="00D11A32" w:rsidRPr="00DA36AF" w:rsidRDefault="00D11A32" w:rsidP="00D11A32">
            <w:pPr>
              <w:spacing w:before="60" w:after="60"/>
              <w:ind w:firstLine="0"/>
              <w:rPr>
                <w:sz w:val="24"/>
                <w:szCs w:val="24"/>
              </w:rPr>
            </w:pPr>
            <w:r w:rsidRPr="00264E6E">
              <w:rPr>
                <w:sz w:val="24"/>
                <w:szCs w:val="24"/>
              </w:rPr>
              <w:t>requirementsDate</w:t>
            </w:r>
          </w:p>
        </w:tc>
        <w:tc>
          <w:tcPr>
            <w:tcW w:w="292" w:type="pct"/>
            <w:gridSpan w:val="3"/>
            <w:shd w:val="clear" w:color="auto" w:fill="auto"/>
          </w:tcPr>
          <w:p w14:paraId="36B4F261"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6C34E20" w14:textId="7341FF33" w:rsidR="00D11A32" w:rsidRPr="00264E6E"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D990821" w14:textId="4EF9AC5A" w:rsidR="00D11A32" w:rsidRPr="00DA36AF" w:rsidRDefault="00D11A32" w:rsidP="00D11A32">
            <w:pPr>
              <w:spacing w:before="60" w:after="60"/>
              <w:ind w:firstLine="0"/>
              <w:rPr>
                <w:sz w:val="24"/>
                <w:szCs w:val="24"/>
              </w:rPr>
            </w:pPr>
            <w:r w:rsidRPr="00264E6E">
              <w:rPr>
                <w:sz w:val="24"/>
                <w:szCs w:val="24"/>
              </w:rPr>
              <w:t>Дата предъявления требований заказчика</w:t>
            </w:r>
          </w:p>
        </w:tc>
        <w:tc>
          <w:tcPr>
            <w:tcW w:w="1379" w:type="pct"/>
            <w:gridSpan w:val="3"/>
            <w:shd w:val="clear" w:color="auto" w:fill="auto"/>
            <w:hideMark/>
          </w:tcPr>
          <w:p w14:paraId="12D9A00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77A225AE" w14:textId="77777777" w:rsidTr="00A05660">
        <w:tc>
          <w:tcPr>
            <w:tcW w:w="605" w:type="pct"/>
            <w:shd w:val="clear" w:color="auto" w:fill="auto"/>
            <w:hideMark/>
          </w:tcPr>
          <w:p w14:paraId="73150F30"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9F4A937" w14:textId="066CFC47" w:rsidR="00D11A32" w:rsidRPr="002947D3" w:rsidRDefault="00D11A32" w:rsidP="00D11A32">
            <w:pPr>
              <w:spacing w:before="60" w:after="60"/>
              <w:ind w:firstLine="0"/>
              <w:rPr>
                <w:sz w:val="24"/>
                <w:szCs w:val="24"/>
              </w:rPr>
            </w:pPr>
            <w:r w:rsidRPr="00264E6E">
              <w:rPr>
                <w:sz w:val="24"/>
                <w:szCs w:val="24"/>
                <w:lang w:val="en-US"/>
              </w:rPr>
              <w:t>paymentAmount</w:t>
            </w:r>
          </w:p>
        </w:tc>
        <w:tc>
          <w:tcPr>
            <w:tcW w:w="308" w:type="pct"/>
            <w:gridSpan w:val="4"/>
            <w:shd w:val="clear" w:color="auto" w:fill="auto"/>
            <w:hideMark/>
          </w:tcPr>
          <w:p w14:paraId="0A0C515D" w14:textId="1207A6D0" w:rsidR="00D11A32" w:rsidRPr="00340C1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159A20F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4EFAF2C" w14:textId="7B9C0D91" w:rsidR="00D11A32" w:rsidRPr="002947D3" w:rsidRDefault="00D11A32" w:rsidP="00D11A32">
            <w:pPr>
              <w:spacing w:before="60" w:after="60"/>
              <w:ind w:firstLine="0"/>
              <w:rPr>
                <w:sz w:val="24"/>
                <w:szCs w:val="24"/>
              </w:rPr>
            </w:pPr>
            <w:r w:rsidRPr="00264E6E">
              <w:rPr>
                <w:sz w:val="24"/>
                <w:szCs w:val="24"/>
              </w:rPr>
              <w:t>Сумма, требуемая к уплате, в валюте банковской гарантии</w:t>
            </w:r>
          </w:p>
        </w:tc>
        <w:tc>
          <w:tcPr>
            <w:tcW w:w="1379" w:type="pct"/>
            <w:gridSpan w:val="3"/>
            <w:shd w:val="clear" w:color="auto" w:fill="auto"/>
            <w:hideMark/>
          </w:tcPr>
          <w:p w14:paraId="0A20061A" w14:textId="4CD1D4CF" w:rsidR="00D11A32" w:rsidRDefault="00D11A32" w:rsidP="00D11A32">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345FD06E" w14:textId="77777777" w:rsidR="00D11A32" w:rsidRDefault="00D11A32" w:rsidP="00D11A32">
            <w:pPr>
              <w:spacing w:before="60" w:after="60"/>
              <w:ind w:firstLine="0"/>
              <w:rPr>
                <w:sz w:val="24"/>
                <w:szCs w:val="24"/>
              </w:rPr>
            </w:pPr>
            <w:r>
              <w:rPr>
                <w:sz w:val="24"/>
                <w:szCs w:val="24"/>
              </w:rPr>
              <w:t>Значение игнорируется при приеме. Автоматически рассчитывается как сумма значений в блоке «</w:t>
            </w:r>
            <w:r w:rsidRPr="002E61DA">
              <w:rPr>
                <w:sz w:val="24"/>
                <w:szCs w:val="24"/>
              </w:rPr>
              <w:t>Детализация суммы, требуемой к уплате</w:t>
            </w:r>
            <w:r>
              <w:rPr>
                <w:sz w:val="24"/>
                <w:szCs w:val="24"/>
              </w:rPr>
              <w:t>»</w:t>
            </w:r>
          </w:p>
          <w:p w14:paraId="0996C221" w14:textId="56D20DF8" w:rsidR="00D11A32" w:rsidRPr="00EC4D28" w:rsidRDefault="00D11A32" w:rsidP="00D11A32">
            <w:pPr>
              <w:spacing w:before="60" w:after="60"/>
              <w:ind w:firstLine="0"/>
              <w:rPr>
                <w:sz w:val="24"/>
                <w:szCs w:val="24"/>
                <w:lang w:val="en-US"/>
              </w:rPr>
            </w:pPr>
            <w:r>
              <w:rPr>
                <w:sz w:val="24"/>
                <w:szCs w:val="24"/>
              </w:rPr>
              <w:t>Контролируется на обязательность заполнения</w:t>
            </w:r>
          </w:p>
        </w:tc>
      </w:tr>
      <w:tr w:rsidR="00D11A32" w:rsidRPr="002947D3" w14:paraId="6FE38760" w14:textId="77777777" w:rsidTr="00A05660">
        <w:tc>
          <w:tcPr>
            <w:tcW w:w="605" w:type="pct"/>
            <w:shd w:val="clear" w:color="auto" w:fill="auto"/>
            <w:hideMark/>
          </w:tcPr>
          <w:p w14:paraId="189FA080"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tcPr>
          <w:p w14:paraId="3EDD1828" w14:textId="4F5A69D7" w:rsidR="00D11A32" w:rsidRPr="002947D3" w:rsidRDefault="00D11A32" w:rsidP="00D11A32">
            <w:pPr>
              <w:spacing w:before="60" w:after="60"/>
              <w:ind w:firstLine="0"/>
              <w:rPr>
                <w:sz w:val="24"/>
                <w:szCs w:val="24"/>
              </w:rPr>
            </w:pPr>
            <w:r w:rsidRPr="00264E6E">
              <w:rPr>
                <w:sz w:val="24"/>
                <w:szCs w:val="24"/>
                <w:lang w:val="en-US"/>
              </w:rPr>
              <w:t>paymentAmount</w:t>
            </w:r>
            <w:r>
              <w:rPr>
                <w:sz w:val="24"/>
                <w:szCs w:val="24"/>
                <w:lang w:val="en-US"/>
              </w:rPr>
              <w:t>Detail</w:t>
            </w:r>
          </w:p>
        </w:tc>
        <w:tc>
          <w:tcPr>
            <w:tcW w:w="308" w:type="pct"/>
            <w:gridSpan w:val="4"/>
            <w:shd w:val="clear" w:color="auto" w:fill="auto"/>
          </w:tcPr>
          <w:p w14:paraId="42F47F36" w14:textId="5A9B3CDD" w:rsidR="00D11A32" w:rsidRPr="00340C1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8C11BCD" w14:textId="107AC95F" w:rsidR="00D11A32" w:rsidRPr="002947D3"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63545180" w14:textId="518C083E" w:rsidR="00D11A32" w:rsidRPr="002947D3" w:rsidRDefault="00D11A32" w:rsidP="00D11A32">
            <w:pPr>
              <w:spacing w:before="60" w:after="60"/>
              <w:ind w:firstLine="0"/>
              <w:rPr>
                <w:sz w:val="24"/>
                <w:szCs w:val="24"/>
              </w:rPr>
            </w:pPr>
            <w:r w:rsidRPr="002E61DA">
              <w:rPr>
                <w:sz w:val="24"/>
                <w:szCs w:val="24"/>
              </w:rPr>
              <w:t>Детализация суммы, требуемой к уплате</w:t>
            </w:r>
          </w:p>
        </w:tc>
        <w:tc>
          <w:tcPr>
            <w:tcW w:w="1379" w:type="pct"/>
            <w:gridSpan w:val="3"/>
            <w:shd w:val="clear" w:color="auto" w:fill="auto"/>
          </w:tcPr>
          <w:p w14:paraId="04251E59" w14:textId="77777777" w:rsidR="00D11A32" w:rsidRDefault="00D11A32" w:rsidP="00D11A32">
            <w:pPr>
              <w:spacing w:before="60" w:after="60"/>
              <w:ind w:firstLine="0"/>
              <w:rPr>
                <w:sz w:val="24"/>
                <w:szCs w:val="24"/>
              </w:rPr>
            </w:pPr>
            <w:r>
              <w:rPr>
                <w:sz w:val="24"/>
                <w:szCs w:val="24"/>
              </w:rPr>
              <w:t xml:space="preserve">В блоке должна быть заполнено хотя бы одно из полей. </w:t>
            </w:r>
          </w:p>
          <w:p w14:paraId="6593BDC1" w14:textId="1F09FE6C" w:rsidR="00D11A32" w:rsidRPr="00456E8F" w:rsidRDefault="00D11A32" w:rsidP="00D11A32">
            <w:pPr>
              <w:spacing w:before="60" w:after="60"/>
              <w:ind w:firstLine="0"/>
              <w:rPr>
                <w:sz w:val="24"/>
                <w:szCs w:val="24"/>
              </w:rPr>
            </w:pPr>
            <w:r>
              <w:rPr>
                <w:sz w:val="24"/>
                <w:szCs w:val="24"/>
              </w:rPr>
              <w:t>При приеме сумма полей данного блока записывается в поле «</w:t>
            </w:r>
            <w:r w:rsidRPr="00264E6E">
              <w:rPr>
                <w:sz w:val="24"/>
                <w:szCs w:val="24"/>
              </w:rPr>
              <w:t>Сумма, требуемая к уплате, в валюте банковской гарантии</w:t>
            </w:r>
            <w:r>
              <w:rPr>
                <w:sz w:val="24"/>
                <w:szCs w:val="24"/>
              </w:rPr>
              <w:t>»</w:t>
            </w:r>
          </w:p>
        </w:tc>
      </w:tr>
      <w:tr w:rsidR="00D11A32" w:rsidRPr="00DA36AF" w14:paraId="6A341469" w14:textId="77777777" w:rsidTr="00A05660">
        <w:tc>
          <w:tcPr>
            <w:tcW w:w="605" w:type="pct"/>
            <w:shd w:val="clear" w:color="auto" w:fill="auto"/>
            <w:hideMark/>
          </w:tcPr>
          <w:p w14:paraId="31AE02ED"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7BB31250"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1FD28D90" w14:textId="102CBFAF"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6B8D8296"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2ED793F4" w14:textId="1BBDBC9D" w:rsidR="00D11A32" w:rsidRPr="006D5C9C" w:rsidRDefault="00D11A32" w:rsidP="00D11A32">
            <w:pPr>
              <w:spacing w:before="60" w:after="60"/>
              <w:ind w:firstLine="0"/>
              <w:rPr>
                <w:sz w:val="24"/>
                <w:szCs w:val="24"/>
              </w:rPr>
            </w:pPr>
            <w:r w:rsidRPr="00AC73C7">
              <w:rPr>
                <w:sz w:val="24"/>
                <w:szCs w:val="24"/>
                <w:lang w:val="en-US"/>
              </w:rPr>
              <w:t>Валюта банковской гарантии</w:t>
            </w:r>
          </w:p>
        </w:tc>
        <w:tc>
          <w:tcPr>
            <w:tcW w:w="1379" w:type="pct"/>
            <w:gridSpan w:val="3"/>
            <w:shd w:val="clear" w:color="auto" w:fill="auto"/>
            <w:hideMark/>
          </w:tcPr>
          <w:p w14:paraId="1F53BADB" w14:textId="0BFDA43B" w:rsidR="00D11A32" w:rsidRPr="00DA36AF" w:rsidRDefault="00D11A32" w:rsidP="00D11A32">
            <w:pPr>
              <w:spacing w:before="60" w:after="60"/>
              <w:ind w:firstLine="0"/>
              <w:rPr>
                <w:sz w:val="24"/>
                <w:szCs w:val="24"/>
              </w:rPr>
            </w:pPr>
            <w:r w:rsidRPr="00DA36AF">
              <w:rPr>
                <w:sz w:val="24"/>
                <w:szCs w:val="24"/>
              </w:rPr>
              <w:t xml:space="preserve"> </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5961AAFF" w14:textId="77777777" w:rsidTr="00A05660">
        <w:tc>
          <w:tcPr>
            <w:tcW w:w="605" w:type="pct"/>
            <w:shd w:val="clear" w:color="auto" w:fill="auto"/>
          </w:tcPr>
          <w:p w14:paraId="228C7F2C"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02F77150"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69C2B19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D251D5E"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E4929D" w14:textId="09CB10C0" w:rsidR="00D11A32" w:rsidRPr="002947D3" w:rsidRDefault="00D11A32" w:rsidP="00D11A32">
            <w:pPr>
              <w:spacing w:before="60" w:after="60"/>
              <w:ind w:firstLine="0"/>
              <w:rPr>
                <w:sz w:val="24"/>
                <w:szCs w:val="24"/>
              </w:rPr>
            </w:pPr>
            <w:r w:rsidRPr="00264E6E">
              <w:rPr>
                <w:sz w:val="24"/>
                <w:szCs w:val="24"/>
              </w:rPr>
              <w:t>Курс валюты по отношению к рублю на дату предъявления требваний</w:t>
            </w:r>
          </w:p>
        </w:tc>
        <w:tc>
          <w:tcPr>
            <w:tcW w:w="1379" w:type="pct"/>
            <w:gridSpan w:val="3"/>
            <w:shd w:val="clear" w:color="auto" w:fill="auto"/>
          </w:tcPr>
          <w:p w14:paraId="32D9676E"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47DDC642" w14:textId="77777777" w:rsidTr="00A05660">
        <w:tc>
          <w:tcPr>
            <w:tcW w:w="605" w:type="pct"/>
            <w:shd w:val="clear" w:color="auto" w:fill="auto"/>
            <w:hideMark/>
          </w:tcPr>
          <w:p w14:paraId="12E9CFC8"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ED4E8A6" w14:textId="062C2D0A" w:rsidR="00D11A32" w:rsidRPr="00CF2FDB" w:rsidRDefault="00D11A32" w:rsidP="00D11A32">
            <w:pPr>
              <w:spacing w:before="60" w:after="60"/>
              <w:ind w:firstLine="0"/>
              <w:rPr>
                <w:sz w:val="24"/>
                <w:szCs w:val="24"/>
              </w:rPr>
            </w:pPr>
            <w:r w:rsidRPr="00264E6E">
              <w:rPr>
                <w:sz w:val="24"/>
                <w:szCs w:val="24"/>
                <w:lang w:val="en-US"/>
              </w:rPr>
              <w:t>paymentAmountRUR</w:t>
            </w:r>
          </w:p>
        </w:tc>
        <w:tc>
          <w:tcPr>
            <w:tcW w:w="308" w:type="pct"/>
            <w:gridSpan w:val="4"/>
            <w:shd w:val="clear" w:color="auto" w:fill="auto"/>
            <w:hideMark/>
          </w:tcPr>
          <w:p w14:paraId="38EDFC9A"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1D0060B0"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289F104" w14:textId="5320F884" w:rsidR="00D11A32" w:rsidRPr="002947D3" w:rsidRDefault="00D11A32" w:rsidP="00D11A32">
            <w:pPr>
              <w:spacing w:before="60" w:after="60"/>
              <w:ind w:firstLine="0"/>
              <w:rPr>
                <w:sz w:val="24"/>
                <w:szCs w:val="24"/>
              </w:rPr>
            </w:pPr>
            <w:r w:rsidRPr="00264E6E">
              <w:rPr>
                <w:sz w:val="24"/>
                <w:szCs w:val="24"/>
              </w:rPr>
              <w:t>Сумма, требуемая к уплате,  в рублевом эквиваленте</w:t>
            </w:r>
          </w:p>
        </w:tc>
        <w:tc>
          <w:tcPr>
            <w:tcW w:w="1379" w:type="pct"/>
            <w:gridSpan w:val="3"/>
            <w:shd w:val="clear" w:color="auto" w:fill="auto"/>
            <w:hideMark/>
          </w:tcPr>
          <w:p w14:paraId="70EFFF51" w14:textId="7B32F86A"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222B099"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55A1C598" w14:textId="77777777" w:rsidTr="00A05660">
        <w:tc>
          <w:tcPr>
            <w:tcW w:w="5000" w:type="pct"/>
            <w:gridSpan w:val="17"/>
            <w:shd w:val="clear" w:color="auto" w:fill="auto"/>
            <w:hideMark/>
          </w:tcPr>
          <w:p w14:paraId="26ACFE3A" w14:textId="2FF6F155" w:rsidR="00D11A32" w:rsidRPr="00DA36AF" w:rsidRDefault="00D11A32" w:rsidP="00D11A32">
            <w:pPr>
              <w:spacing w:before="60" w:after="60"/>
              <w:ind w:firstLine="0"/>
              <w:jc w:val="center"/>
              <w:rPr>
                <w:sz w:val="24"/>
                <w:szCs w:val="24"/>
              </w:rPr>
            </w:pPr>
            <w:r w:rsidRPr="00982EBD">
              <w:rPr>
                <w:b/>
                <w:bCs/>
                <w:sz w:val="24"/>
                <w:szCs w:val="24"/>
              </w:rPr>
              <w:t>Детализация суммы, требуемой к уплате</w:t>
            </w:r>
          </w:p>
        </w:tc>
      </w:tr>
      <w:tr w:rsidR="00D11A32" w:rsidRPr="00DA36AF" w14:paraId="4EEF3821" w14:textId="77777777" w:rsidTr="00A05660">
        <w:tc>
          <w:tcPr>
            <w:tcW w:w="605" w:type="pct"/>
            <w:shd w:val="clear" w:color="auto" w:fill="auto"/>
            <w:hideMark/>
          </w:tcPr>
          <w:p w14:paraId="3A263FD8" w14:textId="77777777" w:rsidR="00D11A32" w:rsidRPr="006D5C9C" w:rsidRDefault="00D11A32" w:rsidP="00D11A32">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686C23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7940989"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3E9334"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CA201D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E2D67AE" w14:textId="77777777" w:rsidR="00D11A32" w:rsidRPr="00DA36AF" w:rsidRDefault="00D11A32" w:rsidP="00D11A32">
            <w:pPr>
              <w:spacing w:before="60" w:after="60"/>
              <w:ind w:firstLine="0"/>
              <w:rPr>
                <w:sz w:val="24"/>
                <w:szCs w:val="24"/>
              </w:rPr>
            </w:pPr>
          </w:p>
        </w:tc>
      </w:tr>
      <w:tr w:rsidR="00D11A32" w:rsidRPr="00DA36AF" w14:paraId="0B8A303C" w14:textId="77777777" w:rsidTr="00A05660">
        <w:tc>
          <w:tcPr>
            <w:tcW w:w="605" w:type="pct"/>
            <w:shd w:val="clear" w:color="auto" w:fill="auto"/>
          </w:tcPr>
          <w:p w14:paraId="6D2AE28C" w14:textId="68E7548F" w:rsidR="00D11A32" w:rsidRPr="00DA36AF" w:rsidRDefault="00D11A32" w:rsidP="00D11A32">
            <w:pPr>
              <w:spacing w:before="60" w:after="60"/>
              <w:ind w:firstLine="0"/>
              <w:rPr>
                <w:sz w:val="24"/>
                <w:szCs w:val="24"/>
              </w:rPr>
            </w:pPr>
            <w:r w:rsidRPr="00982EBD">
              <w:rPr>
                <w:b/>
                <w:bCs/>
                <w:sz w:val="24"/>
                <w:szCs w:val="24"/>
                <w:lang w:val="en-US"/>
              </w:rPr>
              <w:t>paymentAmountDetail</w:t>
            </w:r>
          </w:p>
        </w:tc>
        <w:tc>
          <w:tcPr>
            <w:tcW w:w="847" w:type="pct"/>
            <w:gridSpan w:val="3"/>
            <w:shd w:val="clear" w:color="auto" w:fill="auto"/>
          </w:tcPr>
          <w:p w14:paraId="2141F4FF" w14:textId="0DA3F41A"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tcPr>
          <w:p w14:paraId="7A608FE8" w14:textId="65D8507A" w:rsidR="00D11A32" w:rsidRPr="009B5FC2" w:rsidRDefault="00D11A32" w:rsidP="00D11A32">
            <w:pPr>
              <w:spacing w:before="60" w:after="60"/>
              <w:ind w:firstLine="0"/>
              <w:jc w:val="center"/>
              <w:rPr>
                <w:sz w:val="24"/>
                <w:szCs w:val="24"/>
              </w:rPr>
            </w:pPr>
            <w:r w:rsidRPr="00DA36AF">
              <w:rPr>
                <w:sz w:val="24"/>
                <w:szCs w:val="24"/>
              </w:rPr>
              <w:t> </w:t>
            </w:r>
          </w:p>
        </w:tc>
        <w:tc>
          <w:tcPr>
            <w:tcW w:w="538" w:type="pct"/>
            <w:gridSpan w:val="3"/>
            <w:shd w:val="clear" w:color="auto" w:fill="auto"/>
          </w:tcPr>
          <w:p w14:paraId="657DBD1A" w14:textId="369439A7" w:rsidR="00D11A32" w:rsidRPr="00DA36AF" w:rsidRDefault="00D11A32" w:rsidP="00D11A32">
            <w:pPr>
              <w:spacing w:before="60" w:after="60"/>
              <w:ind w:firstLine="0"/>
              <w:jc w:val="center"/>
              <w:rPr>
                <w:sz w:val="24"/>
                <w:szCs w:val="24"/>
              </w:rPr>
            </w:pPr>
            <w:r w:rsidRPr="00DA36AF">
              <w:rPr>
                <w:sz w:val="24"/>
                <w:szCs w:val="24"/>
              </w:rPr>
              <w:t> </w:t>
            </w:r>
          </w:p>
        </w:tc>
        <w:tc>
          <w:tcPr>
            <w:tcW w:w="1339" w:type="pct"/>
            <w:gridSpan w:val="4"/>
            <w:shd w:val="clear" w:color="auto" w:fill="auto"/>
          </w:tcPr>
          <w:p w14:paraId="23CC7805" w14:textId="6F7493A2"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tcPr>
          <w:p w14:paraId="76252F08" w14:textId="66509121" w:rsidR="00D11A32" w:rsidRPr="00DA36AF" w:rsidRDefault="00D11A32" w:rsidP="00D11A32">
            <w:pPr>
              <w:spacing w:before="60" w:after="60"/>
              <w:ind w:firstLine="0"/>
              <w:rPr>
                <w:sz w:val="24"/>
                <w:szCs w:val="24"/>
              </w:rPr>
            </w:pPr>
            <w:r>
              <w:rPr>
                <w:sz w:val="24"/>
                <w:szCs w:val="24"/>
              </w:rPr>
              <w:t xml:space="preserve">В блоке должно быть заполнено хотя бы одно из полей. </w:t>
            </w:r>
          </w:p>
        </w:tc>
      </w:tr>
      <w:tr w:rsidR="00D11A32" w:rsidRPr="00DA36AF" w14:paraId="5F1E144F" w14:textId="77777777" w:rsidTr="00A05660">
        <w:tc>
          <w:tcPr>
            <w:tcW w:w="605" w:type="pct"/>
            <w:shd w:val="clear" w:color="auto" w:fill="auto"/>
          </w:tcPr>
          <w:p w14:paraId="4F6917A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DBE5CA9" w14:textId="15BEF1E9" w:rsidR="00D11A32" w:rsidRPr="00DA36AF" w:rsidRDefault="00D11A32" w:rsidP="00D11A32">
            <w:pPr>
              <w:spacing w:before="60" w:after="60"/>
              <w:ind w:firstLine="0"/>
              <w:rPr>
                <w:sz w:val="24"/>
                <w:szCs w:val="24"/>
              </w:rPr>
            </w:pPr>
            <w:r w:rsidRPr="00982EBD">
              <w:rPr>
                <w:sz w:val="24"/>
                <w:szCs w:val="24"/>
              </w:rPr>
              <w:t>refundAmount</w:t>
            </w:r>
          </w:p>
        </w:tc>
        <w:tc>
          <w:tcPr>
            <w:tcW w:w="292" w:type="pct"/>
            <w:gridSpan w:val="3"/>
            <w:shd w:val="clear" w:color="auto" w:fill="auto"/>
          </w:tcPr>
          <w:p w14:paraId="5AF568D4" w14:textId="595323ED"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3C37804" w14:textId="65962259"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DFF39D" w14:textId="4BB095B6" w:rsidR="00D11A32" w:rsidRPr="00DA36AF" w:rsidRDefault="00D11A32" w:rsidP="00D11A32">
            <w:pPr>
              <w:spacing w:before="60" w:after="60"/>
              <w:ind w:firstLine="0"/>
              <w:rPr>
                <w:sz w:val="24"/>
                <w:szCs w:val="24"/>
              </w:rPr>
            </w:pPr>
            <w:r w:rsidRPr="00982EBD">
              <w:rPr>
                <w:sz w:val="24"/>
                <w:szCs w:val="24"/>
              </w:rPr>
              <w:t>Сумма возврата аванса</w:t>
            </w:r>
          </w:p>
        </w:tc>
        <w:tc>
          <w:tcPr>
            <w:tcW w:w="1379" w:type="pct"/>
            <w:gridSpan w:val="3"/>
            <w:shd w:val="clear" w:color="auto" w:fill="auto"/>
          </w:tcPr>
          <w:p w14:paraId="4691B6C9" w14:textId="506C37BD"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10AA43D5" w14:textId="77777777" w:rsidTr="00A05660">
        <w:tc>
          <w:tcPr>
            <w:tcW w:w="605" w:type="pct"/>
            <w:shd w:val="clear" w:color="auto" w:fill="auto"/>
          </w:tcPr>
          <w:p w14:paraId="1FFE0BF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01EDB53" w14:textId="62A33895" w:rsidR="00D11A32" w:rsidRPr="00DA36AF" w:rsidRDefault="00D11A32" w:rsidP="00D11A32">
            <w:pPr>
              <w:spacing w:before="60" w:after="60"/>
              <w:ind w:firstLine="0"/>
              <w:rPr>
                <w:sz w:val="24"/>
                <w:szCs w:val="24"/>
              </w:rPr>
            </w:pPr>
            <w:r>
              <w:rPr>
                <w:sz w:val="24"/>
                <w:szCs w:val="24"/>
              </w:rPr>
              <w:t>penaltiesAmo</w:t>
            </w:r>
            <w:r>
              <w:rPr>
                <w:sz w:val="24"/>
                <w:szCs w:val="24"/>
                <w:lang w:val="en-US"/>
              </w:rPr>
              <w:t>u</w:t>
            </w:r>
            <w:r w:rsidRPr="00982EBD">
              <w:rPr>
                <w:sz w:val="24"/>
                <w:szCs w:val="24"/>
              </w:rPr>
              <w:t>nt</w:t>
            </w:r>
          </w:p>
        </w:tc>
        <w:tc>
          <w:tcPr>
            <w:tcW w:w="292" w:type="pct"/>
            <w:gridSpan w:val="3"/>
            <w:shd w:val="clear" w:color="auto" w:fill="auto"/>
          </w:tcPr>
          <w:p w14:paraId="6AD0E700" w14:textId="2ABE8DB0"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B3AE1C2" w14:textId="6B4E5F71"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F3CBEF" w14:textId="38B06F55" w:rsidR="00D11A32" w:rsidRPr="00DA36AF" w:rsidRDefault="00D11A32" w:rsidP="00D11A32">
            <w:pPr>
              <w:spacing w:before="60" w:after="60"/>
              <w:ind w:firstLine="0"/>
              <w:rPr>
                <w:sz w:val="24"/>
                <w:szCs w:val="24"/>
              </w:rPr>
            </w:pPr>
            <w:r w:rsidRPr="00982EBD">
              <w:rPr>
                <w:sz w:val="24"/>
                <w:szCs w:val="24"/>
              </w:rPr>
              <w:t>Сумма неустоек (пеней, штрафов)</w:t>
            </w:r>
          </w:p>
        </w:tc>
        <w:tc>
          <w:tcPr>
            <w:tcW w:w="1379" w:type="pct"/>
            <w:gridSpan w:val="3"/>
            <w:shd w:val="clear" w:color="auto" w:fill="auto"/>
          </w:tcPr>
          <w:p w14:paraId="3FE35E6D" w14:textId="63ABDE54"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08E302AB" w14:textId="77777777" w:rsidTr="00A05660">
        <w:tc>
          <w:tcPr>
            <w:tcW w:w="605" w:type="pct"/>
            <w:shd w:val="clear" w:color="auto" w:fill="auto"/>
          </w:tcPr>
          <w:p w14:paraId="6EF8F9C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0921D81" w14:textId="537D1D2C" w:rsidR="00D11A32" w:rsidRPr="00DA36AF" w:rsidRDefault="00D11A32" w:rsidP="00D11A32">
            <w:pPr>
              <w:spacing w:before="60" w:after="60"/>
              <w:ind w:firstLine="0"/>
              <w:rPr>
                <w:sz w:val="24"/>
                <w:szCs w:val="24"/>
              </w:rPr>
            </w:pPr>
            <w:r w:rsidRPr="00982EBD">
              <w:rPr>
                <w:sz w:val="24"/>
                <w:szCs w:val="24"/>
              </w:rPr>
              <w:t>lossNotCoveredAmount</w:t>
            </w:r>
          </w:p>
        </w:tc>
        <w:tc>
          <w:tcPr>
            <w:tcW w:w="292" w:type="pct"/>
            <w:gridSpan w:val="3"/>
            <w:shd w:val="clear" w:color="auto" w:fill="auto"/>
          </w:tcPr>
          <w:p w14:paraId="6082C723" w14:textId="01D506F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41E6B6D" w14:textId="6478ED5F"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E0BE2AD" w14:textId="0E3745D6" w:rsidR="00D11A32" w:rsidRPr="00DA36AF" w:rsidRDefault="00D11A32" w:rsidP="00D11A32">
            <w:pPr>
              <w:spacing w:before="60" w:after="60"/>
              <w:ind w:firstLine="0"/>
              <w:rPr>
                <w:sz w:val="24"/>
                <w:szCs w:val="24"/>
              </w:rPr>
            </w:pPr>
            <w:r w:rsidRPr="00982EBD">
              <w:rPr>
                <w:sz w:val="24"/>
                <w:szCs w:val="24"/>
              </w:rPr>
              <w:t>Сумма убытков, непокрытых суммой неустоек (пеней, штрафов)</w:t>
            </w:r>
          </w:p>
        </w:tc>
        <w:tc>
          <w:tcPr>
            <w:tcW w:w="1379" w:type="pct"/>
            <w:gridSpan w:val="3"/>
            <w:shd w:val="clear" w:color="auto" w:fill="auto"/>
          </w:tcPr>
          <w:p w14:paraId="5903FBE2" w14:textId="797ED192"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0EA7B236" w14:textId="77777777" w:rsidTr="00A05660">
        <w:tc>
          <w:tcPr>
            <w:tcW w:w="605" w:type="pct"/>
            <w:shd w:val="clear" w:color="auto" w:fill="auto"/>
          </w:tcPr>
          <w:p w14:paraId="3693523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CC5B5D6" w14:textId="113ABC09" w:rsidR="00D11A32" w:rsidRPr="00DA36AF" w:rsidRDefault="00D11A32" w:rsidP="00D11A32">
            <w:pPr>
              <w:spacing w:before="60" w:after="60"/>
              <w:ind w:firstLine="0"/>
              <w:rPr>
                <w:sz w:val="24"/>
                <w:szCs w:val="24"/>
              </w:rPr>
            </w:pPr>
            <w:r w:rsidRPr="00982EBD">
              <w:rPr>
                <w:sz w:val="24"/>
                <w:szCs w:val="24"/>
              </w:rPr>
              <w:t>warrantyAmount</w:t>
            </w:r>
          </w:p>
        </w:tc>
        <w:tc>
          <w:tcPr>
            <w:tcW w:w="292" w:type="pct"/>
            <w:gridSpan w:val="3"/>
            <w:shd w:val="clear" w:color="auto" w:fill="auto"/>
          </w:tcPr>
          <w:p w14:paraId="57DDB2E0" w14:textId="154C71A0"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F2416EF" w14:textId="30AFBE20"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5690CDAD" w14:textId="611D918A" w:rsidR="00D11A32" w:rsidRPr="00DA36AF" w:rsidRDefault="00D11A32" w:rsidP="00D11A32">
            <w:pPr>
              <w:spacing w:before="60" w:after="60"/>
              <w:ind w:firstLine="0"/>
              <w:rPr>
                <w:sz w:val="24"/>
                <w:szCs w:val="24"/>
              </w:rPr>
            </w:pPr>
            <w:r w:rsidRPr="00982EBD">
              <w:rPr>
                <w:sz w:val="24"/>
                <w:szCs w:val="24"/>
              </w:rPr>
              <w:t>Сумма возмещения убытков в гарантийный период</w:t>
            </w:r>
          </w:p>
        </w:tc>
        <w:tc>
          <w:tcPr>
            <w:tcW w:w="1379" w:type="pct"/>
            <w:gridSpan w:val="3"/>
            <w:shd w:val="clear" w:color="auto" w:fill="auto"/>
          </w:tcPr>
          <w:p w14:paraId="0C2F539F" w14:textId="466532A6"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6328A83A" w14:textId="77777777" w:rsidTr="00A05660">
        <w:tc>
          <w:tcPr>
            <w:tcW w:w="605" w:type="pct"/>
            <w:shd w:val="clear" w:color="auto" w:fill="auto"/>
          </w:tcPr>
          <w:p w14:paraId="4A49337D" w14:textId="0417FFFF" w:rsidR="00D11A32" w:rsidRPr="00DA36AF" w:rsidRDefault="00D11A32" w:rsidP="00D11A32">
            <w:pPr>
              <w:spacing w:before="60" w:after="60"/>
              <w:ind w:firstLine="0"/>
              <w:rPr>
                <w:sz w:val="24"/>
                <w:szCs w:val="24"/>
              </w:rPr>
            </w:pPr>
          </w:p>
        </w:tc>
        <w:tc>
          <w:tcPr>
            <w:tcW w:w="847" w:type="pct"/>
            <w:gridSpan w:val="3"/>
            <w:shd w:val="clear" w:color="auto" w:fill="auto"/>
          </w:tcPr>
          <w:p w14:paraId="754912A8" w14:textId="3354EA24" w:rsidR="00D11A32" w:rsidRPr="00DA36AF" w:rsidRDefault="00D11A32" w:rsidP="00D11A32">
            <w:pPr>
              <w:spacing w:before="60" w:after="60"/>
              <w:ind w:firstLine="0"/>
              <w:rPr>
                <w:sz w:val="24"/>
                <w:szCs w:val="24"/>
              </w:rPr>
            </w:pPr>
            <w:r w:rsidRPr="00982EBD">
              <w:rPr>
                <w:sz w:val="24"/>
                <w:szCs w:val="24"/>
              </w:rPr>
              <w:t>otherAmount</w:t>
            </w:r>
          </w:p>
        </w:tc>
        <w:tc>
          <w:tcPr>
            <w:tcW w:w="292" w:type="pct"/>
            <w:gridSpan w:val="3"/>
            <w:shd w:val="clear" w:color="auto" w:fill="auto"/>
          </w:tcPr>
          <w:p w14:paraId="0F5DA57B" w14:textId="5BA726C4"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6A2091F" w14:textId="3687162E"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144AEE5" w14:textId="776AA88B" w:rsidR="00D11A32" w:rsidRPr="00DA36AF" w:rsidRDefault="00D11A32" w:rsidP="00D11A32">
            <w:pPr>
              <w:spacing w:before="60" w:after="60"/>
              <w:ind w:firstLine="0"/>
              <w:rPr>
                <w:sz w:val="24"/>
                <w:szCs w:val="24"/>
              </w:rPr>
            </w:pPr>
            <w:r w:rsidRPr="00982EBD">
              <w:rPr>
                <w:sz w:val="24"/>
                <w:szCs w:val="24"/>
              </w:rPr>
              <w:t>Иные суммы, требуемые к уплате</w:t>
            </w:r>
          </w:p>
        </w:tc>
        <w:tc>
          <w:tcPr>
            <w:tcW w:w="1379" w:type="pct"/>
            <w:gridSpan w:val="3"/>
            <w:shd w:val="clear" w:color="auto" w:fill="auto"/>
          </w:tcPr>
          <w:p w14:paraId="22F66FB8" w14:textId="51D0C16C"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20F464B2" w14:textId="77777777" w:rsidTr="00A05660">
        <w:tc>
          <w:tcPr>
            <w:tcW w:w="5000" w:type="pct"/>
            <w:gridSpan w:val="17"/>
            <w:shd w:val="clear" w:color="auto" w:fill="auto"/>
            <w:hideMark/>
          </w:tcPr>
          <w:p w14:paraId="09BC8985" w14:textId="4E475274" w:rsidR="00D11A32" w:rsidRPr="00DA36AF" w:rsidRDefault="00D11A32" w:rsidP="00D11A32">
            <w:pPr>
              <w:spacing w:before="60" w:after="60"/>
              <w:ind w:firstLine="0"/>
              <w:jc w:val="center"/>
              <w:rPr>
                <w:sz w:val="24"/>
                <w:szCs w:val="24"/>
              </w:rPr>
            </w:pPr>
            <w:r w:rsidRPr="006D5C9C">
              <w:rPr>
                <w:b/>
                <w:bCs/>
                <w:sz w:val="24"/>
                <w:szCs w:val="24"/>
              </w:rPr>
              <w:t>Факт оплаты</w:t>
            </w:r>
          </w:p>
        </w:tc>
      </w:tr>
      <w:tr w:rsidR="00D11A32" w:rsidRPr="00DA36AF" w14:paraId="2C7E5736" w14:textId="77777777" w:rsidTr="00A05660">
        <w:tc>
          <w:tcPr>
            <w:tcW w:w="605" w:type="pct"/>
            <w:shd w:val="clear" w:color="auto" w:fill="auto"/>
            <w:hideMark/>
          </w:tcPr>
          <w:p w14:paraId="5AC7CF0A" w14:textId="694BA075" w:rsidR="00D11A32" w:rsidRPr="006D5C9C" w:rsidRDefault="00D11A32" w:rsidP="00D11A32">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3E5E8C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C3A0FE3"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A80591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8E6E18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C67FDBF" w14:textId="77777777" w:rsidR="00D11A32" w:rsidRPr="00DA36AF" w:rsidRDefault="00D11A32" w:rsidP="00D11A32">
            <w:pPr>
              <w:spacing w:before="60" w:after="60"/>
              <w:ind w:firstLine="0"/>
              <w:rPr>
                <w:sz w:val="24"/>
                <w:szCs w:val="24"/>
              </w:rPr>
            </w:pPr>
          </w:p>
        </w:tc>
      </w:tr>
      <w:tr w:rsidR="00D11A32" w:rsidRPr="00DA36AF" w14:paraId="09F91A05" w14:textId="77777777" w:rsidTr="00A05660">
        <w:tc>
          <w:tcPr>
            <w:tcW w:w="605" w:type="pct"/>
            <w:shd w:val="clear" w:color="auto" w:fill="auto"/>
            <w:hideMark/>
          </w:tcPr>
          <w:p w14:paraId="004C130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18284A1" w14:textId="2564EA5D"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292" w:type="pct"/>
            <w:gridSpan w:val="3"/>
            <w:shd w:val="clear" w:color="auto" w:fill="auto"/>
            <w:hideMark/>
          </w:tcPr>
          <w:p w14:paraId="0726D7DB" w14:textId="7777777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833935B" w14:textId="77777777" w:rsidR="00D11A32" w:rsidRPr="00DA36AF" w:rsidRDefault="00D11A32" w:rsidP="00D11A32">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6DA90251" w14:textId="0CFF9B2C" w:rsidR="00D11A32" w:rsidRPr="00DA36AF" w:rsidRDefault="00D11A32" w:rsidP="00D11A32">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07CACBC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04B07B8" w14:textId="77777777" w:rsidTr="00A05660">
        <w:tc>
          <w:tcPr>
            <w:tcW w:w="605" w:type="pct"/>
            <w:shd w:val="clear" w:color="auto" w:fill="auto"/>
            <w:hideMark/>
          </w:tcPr>
          <w:p w14:paraId="3467DB2E"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F503161"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12831C8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EA02B1"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E761B1E" w14:textId="55D29467" w:rsidR="00D11A32" w:rsidRPr="00DA36AF" w:rsidRDefault="00D11A32" w:rsidP="00D11A32">
            <w:pPr>
              <w:spacing w:before="60" w:after="60"/>
              <w:ind w:firstLine="0"/>
              <w:rPr>
                <w:sz w:val="24"/>
                <w:szCs w:val="24"/>
              </w:rPr>
            </w:pPr>
            <w:r w:rsidRPr="00DA36AF">
              <w:rPr>
                <w:sz w:val="24"/>
                <w:szCs w:val="24"/>
              </w:rPr>
              <w:t xml:space="preserve">Дата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63FB071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1502AA2" w14:textId="77777777" w:rsidTr="00A05660">
        <w:tc>
          <w:tcPr>
            <w:tcW w:w="605" w:type="pct"/>
            <w:shd w:val="clear" w:color="auto" w:fill="auto"/>
            <w:hideMark/>
          </w:tcPr>
          <w:p w14:paraId="4973F0F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FEF11E2"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118DFE1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A97D9"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2180163B" w14:textId="6C0CD750" w:rsidR="00D11A32" w:rsidRPr="00DA36AF" w:rsidRDefault="00D11A32" w:rsidP="00D11A32">
            <w:pPr>
              <w:spacing w:before="60" w:after="60"/>
              <w:ind w:firstLine="0"/>
              <w:rPr>
                <w:sz w:val="24"/>
                <w:szCs w:val="24"/>
              </w:rPr>
            </w:pPr>
            <w:r w:rsidRPr="00DA36AF">
              <w:rPr>
                <w:sz w:val="24"/>
                <w:szCs w:val="24"/>
              </w:rPr>
              <w:t>Номер</w:t>
            </w:r>
            <w:r>
              <w:rPr>
                <w:sz w:val="24"/>
                <w:szCs w:val="24"/>
              </w:rPr>
              <w:t xml:space="preserve"> платежного</w:t>
            </w:r>
            <w:r w:rsidRPr="00DA36AF">
              <w:rPr>
                <w:sz w:val="24"/>
                <w:szCs w:val="24"/>
              </w:rPr>
              <w:t xml:space="preserve"> документа</w:t>
            </w:r>
          </w:p>
        </w:tc>
        <w:tc>
          <w:tcPr>
            <w:tcW w:w="1379" w:type="pct"/>
            <w:gridSpan w:val="3"/>
            <w:shd w:val="clear" w:color="auto" w:fill="auto"/>
            <w:hideMark/>
          </w:tcPr>
          <w:p w14:paraId="49E1AA5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20B43AD" w14:textId="77777777" w:rsidTr="00A05660">
        <w:tc>
          <w:tcPr>
            <w:tcW w:w="605" w:type="pct"/>
            <w:shd w:val="clear" w:color="auto" w:fill="auto"/>
            <w:hideMark/>
          </w:tcPr>
          <w:p w14:paraId="3B39869F"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28EE511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59AA86B9" w14:textId="334A6A8E" w:rsidR="00D11A32" w:rsidRPr="00E22FE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DFF4217"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4977938" w14:textId="1666CF2B" w:rsidR="00D11A32" w:rsidRPr="006D5C9C" w:rsidRDefault="00D11A32" w:rsidP="00D11A32">
            <w:pPr>
              <w:spacing w:before="60" w:after="60"/>
              <w:ind w:firstLine="0"/>
              <w:rPr>
                <w:sz w:val="24"/>
                <w:szCs w:val="24"/>
              </w:rPr>
            </w:pPr>
            <w:r w:rsidRPr="00264E6E">
              <w:rPr>
                <w:sz w:val="24"/>
                <w:szCs w:val="24"/>
                <w:lang w:val="en-US"/>
              </w:rPr>
              <w:t xml:space="preserve">Валюта </w:t>
            </w:r>
            <w:r>
              <w:rPr>
                <w:sz w:val="24"/>
                <w:szCs w:val="24"/>
              </w:rPr>
              <w:t>платежа</w:t>
            </w:r>
          </w:p>
        </w:tc>
        <w:tc>
          <w:tcPr>
            <w:tcW w:w="1379" w:type="pct"/>
            <w:gridSpan w:val="3"/>
            <w:shd w:val="clear" w:color="auto" w:fill="auto"/>
            <w:hideMark/>
          </w:tcPr>
          <w:p w14:paraId="021245C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66C71039" w14:textId="77777777" w:rsidTr="00A05660">
        <w:tc>
          <w:tcPr>
            <w:tcW w:w="605" w:type="pct"/>
            <w:shd w:val="clear" w:color="auto" w:fill="auto"/>
            <w:hideMark/>
          </w:tcPr>
          <w:p w14:paraId="553004A9"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E2FBCCF" w14:textId="756B8203" w:rsidR="00D11A32" w:rsidRPr="002947D3" w:rsidRDefault="00D11A32" w:rsidP="00D11A32">
            <w:pPr>
              <w:spacing w:before="60" w:after="60"/>
              <w:ind w:firstLine="0"/>
              <w:rPr>
                <w:sz w:val="24"/>
                <w:szCs w:val="24"/>
              </w:rPr>
            </w:pPr>
            <w:r w:rsidRPr="006D5C9C">
              <w:rPr>
                <w:sz w:val="24"/>
                <w:szCs w:val="24"/>
                <w:lang w:val="en-US"/>
              </w:rPr>
              <w:t>bankPaid</w:t>
            </w:r>
          </w:p>
        </w:tc>
        <w:tc>
          <w:tcPr>
            <w:tcW w:w="308" w:type="pct"/>
            <w:gridSpan w:val="4"/>
            <w:shd w:val="clear" w:color="auto" w:fill="auto"/>
            <w:hideMark/>
          </w:tcPr>
          <w:p w14:paraId="786B1CE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403FA8BF"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65398C77" w14:textId="63952842" w:rsidR="00D11A32" w:rsidRPr="002947D3" w:rsidRDefault="00D11A32" w:rsidP="00D11A32">
            <w:pPr>
              <w:spacing w:before="60" w:after="60"/>
              <w:ind w:firstLine="0"/>
              <w:rPr>
                <w:sz w:val="24"/>
                <w:szCs w:val="24"/>
              </w:rPr>
            </w:pPr>
            <w:r w:rsidRPr="006D5C9C">
              <w:rPr>
                <w:sz w:val="24"/>
                <w:szCs w:val="24"/>
              </w:rPr>
              <w:t>Сумма, оплаченная банком, в валюте платежа</w:t>
            </w:r>
          </w:p>
        </w:tc>
        <w:tc>
          <w:tcPr>
            <w:tcW w:w="1379" w:type="pct"/>
            <w:gridSpan w:val="3"/>
            <w:shd w:val="clear" w:color="auto" w:fill="auto"/>
            <w:hideMark/>
          </w:tcPr>
          <w:p w14:paraId="6BCE8C57" w14:textId="0B65370E"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DEAE103" w14:textId="77777777" w:rsidR="00D11A32" w:rsidRPr="00EC4D28" w:rsidRDefault="00D11A32" w:rsidP="00D11A32">
            <w:pPr>
              <w:spacing w:before="60" w:after="60"/>
              <w:ind w:firstLine="0"/>
              <w:rPr>
                <w:sz w:val="24"/>
                <w:szCs w:val="24"/>
                <w:lang w:val="en-US"/>
              </w:rPr>
            </w:pPr>
          </w:p>
        </w:tc>
      </w:tr>
      <w:tr w:rsidR="00D11A32" w:rsidRPr="002947D3" w14:paraId="658DED9F" w14:textId="77777777" w:rsidTr="00A05660">
        <w:tc>
          <w:tcPr>
            <w:tcW w:w="605" w:type="pct"/>
            <w:shd w:val="clear" w:color="auto" w:fill="auto"/>
          </w:tcPr>
          <w:p w14:paraId="7DC63657"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381FAD6E"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24D182C"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A52733"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4DDB9DA" w14:textId="6B3D45A7" w:rsidR="00D11A32" w:rsidRPr="002947D3" w:rsidRDefault="00D11A32" w:rsidP="00D11A32">
            <w:pPr>
              <w:spacing w:before="60" w:after="60"/>
              <w:ind w:firstLine="0"/>
              <w:rPr>
                <w:sz w:val="24"/>
                <w:szCs w:val="24"/>
              </w:rPr>
            </w:pPr>
            <w:r w:rsidRPr="006D5C9C">
              <w:rPr>
                <w:sz w:val="24"/>
                <w:szCs w:val="24"/>
              </w:rPr>
              <w:t>Курс валюты по отношению к рублю на дату пплатежного документа</w:t>
            </w:r>
          </w:p>
        </w:tc>
        <w:tc>
          <w:tcPr>
            <w:tcW w:w="1379" w:type="pct"/>
            <w:gridSpan w:val="3"/>
            <w:shd w:val="clear" w:color="auto" w:fill="auto"/>
          </w:tcPr>
          <w:p w14:paraId="692FB05E"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588EC9F2" w14:textId="77777777" w:rsidTr="00A05660">
        <w:tc>
          <w:tcPr>
            <w:tcW w:w="605" w:type="pct"/>
            <w:shd w:val="clear" w:color="auto" w:fill="auto"/>
            <w:hideMark/>
          </w:tcPr>
          <w:p w14:paraId="10E1E70C"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5697B9E" w14:textId="076E1DD0" w:rsidR="00D11A32" w:rsidRPr="00CF2FDB" w:rsidRDefault="00D11A32" w:rsidP="00D11A32">
            <w:pPr>
              <w:spacing w:before="60" w:after="60"/>
              <w:ind w:firstLine="0"/>
              <w:rPr>
                <w:sz w:val="24"/>
                <w:szCs w:val="24"/>
              </w:rPr>
            </w:pPr>
            <w:r w:rsidRPr="006D5C9C">
              <w:rPr>
                <w:sz w:val="24"/>
                <w:szCs w:val="24"/>
                <w:lang w:val="en-US"/>
              </w:rPr>
              <w:t>bankPaidRUR</w:t>
            </w:r>
          </w:p>
        </w:tc>
        <w:tc>
          <w:tcPr>
            <w:tcW w:w="308" w:type="pct"/>
            <w:gridSpan w:val="4"/>
            <w:shd w:val="clear" w:color="auto" w:fill="auto"/>
            <w:hideMark/>
          </w:tcPr>
          <w:p w14:paraId="7AB84871"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AC0146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DBAF47" w14:textId="397168D4" w:rsidR="00D11A32" w:rsidRPr="002947D3" w:rsidRDefault="00D11A32" w:rsidP="00D11A32">
            <w:pPr>
              <w:spacing w:before="60" w:after="60"/>
              <w:ind w:firstLine="0"/>
              <w:rPr>
                <w:sz w:val="24"/>
                <w:szCs w:val="24"/>
              </w:rPr>
            </w:pPr>
            <w:r w:rsidRPr="006D5C9C">
              <w:rPr>
                <w:sz w:val="24"/>
                <w:szCs w:val="24"/>
              </w:rPr>
              <w:t>Сумма, оплаченная банком,  в рублевом эквиваленте</w:t>
            </w:r>
          </w:p>
        </w:tc>
        <w:tc>
          <w:tcPr>
            <w:tcW w:w="1379" w:type="pct"/>
            <w:gridSpan w:val="3"/>
            <w:shd w:val="clear" w:color="auto" w:fill="auto"/>
            <w:hideMark/>
          </w:tcPr>
          <w:p w14:paraId="57DFF3EF" w14:textId="2CD9F9B1"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59DFA0E"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5BF7E105" w14:textId="77777777" w:rsidTr="00A05660">
        <w:tc>
          <w:tcPr>
            <w:tcW w:w="5000" w:type="pct"/>
            <w:gridSpan w:val="17"/>
            <w:shd w:val="clear" w:color="auto" w:fill="auto"/>
            <w:hideMark/>
          </w:tcPr>
          <w:p w14:paraId="438838CD" w14:textId="5A764083" w:rsidR="00D11A32" w:rsidRPr="00DA36AF" w:rsidRDefault="00D11A32" w:rsidP="00D11A32">
            <w:pPr>
              <w:spacing w:before="60" w:after="60"/>
              <w:ind w:firstLine="0"/>
              <w:jc w:val="center"/>
              <w:rPr>
                <w:sz w:val="24"/>
                <w:szCs w:val="24"/>
              </w:rPr>
            </w:pPr>
            <w:r w:rsidRPr="001C2C4D">
              <w:rPr>
                <w:b/>
                <w:bCs/>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r>
      <w:tr w:rsidR="00D11A32" w:rsidRPr="00DA36AF" w14:paraId="02FD5382" w14:textId="77777777" w:rsidTr="00A05660">
        <w:tc>
          <w:tcPr>
            <w:tcW w:w="605" w:type="pct"/>
            <w:shd w:val="clear" w:color="auto" w:fill="auto"/>
            <w:hideMark/>
          </w:tcPr>
          <w:p w14:paraId="4F8060C5" w14:textId="30D68573" w:rsidR="00D11A32" w:rsidRPr="006D5C9C" w:rsidRDefault="00D11A32" w:rsidP="00D11A32">
            <w:pPr>
              <w:spacing w:before="60" w:after="60"/>
              <w:ind w:firstLine="0"/>
              <w:rPr>
                <w:sz w:val="24"/>
                <w:szCs w:val="24"/>
                <w:lang w:val="en-US"/>
              </w:rPr>
            </w:pPr>
            <w:r w:rsidRPr="001C2C4D">
              <w:rPr>
                <w:b/>
                <w:bCs/>
                <w:sz w:val="24"/>
                <w:szCs w:val="24"/>
                <w:lang w:val="en-US"/>
              </w:rPr>
              <w:t>restructure</w:t>
            </w:r>
          </w:p>
        </w:tc>
        <w:tc>
          <w:tcPr>
            <w:tcW w:w="847" w:type="pct"/>
            <w:gridSpan w:val="3"/>
            <w:shd w:val="clear" w:color="auto" w:fill="auto"/>
            <w:hideMark/>
          </w:tcPr>
          <w:p w14:paraId="0B0D4B3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80C760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118784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2CA38A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2ECD6E7" w14:textId="77777777" w:rsidR="00D11A32" w:rsidRPr="00DA36AF" w:rsidRDefault="00D11A32" w:rsidP="00D11A32">
            <w:pPr>
              <w:spacing w:before="60" w:after="60"/>
              <w:ind w:firstLine="0"/>
              <w:rPr>
                <w:sz w:val="24"/>
                <w:szCs w:val="24"/>
              </w:rPr>
            </w:pPr>
          </w:p>
        </w:tc>
      </w:tr>
      <w:tr w:rsidR="00D11A32" w:rsidRPr="00DA36AF" w14:paraId="53801712" w14:textId="77777777" w:rsidTr="00A05660">
        <w:tc>
          <w:tcPr>
            <w:tcW w:w="605" w:type="pct"/>
            <w:shd w:val="clear" w:color="auto" w:fill="auto"/>
            <w:hideMark/>
          </w:tcPr>
          <w:p w14:paraId="3F02BD7C"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72C272B" w14:textId="5F722DB5" w:rsidR="00D11A32" w:rsidRPr="00DA36AF" w:rsidRDefault="00D11A32" w:rsidP="00D11A32">
            <w:pPr>
              <w:spacing w:before="60" w:after="60"/>
              <w:ind w:firstLine="0"/>
              <w:rPr>
                <w:sz w:val="24"/>
                <w:szCs w:val="24"/>
              </w:rPr>
            </w:pPr>
            <w:r w:rsidRPr="001C2C4D">
              <w:rPr>
                <w:sz w:val="24"/>
                <w:szCs w:val="24"/>
                <w:lang w:val="en-US"/>
              </w:rPr>
              <w:t>restructureDate</w:t>
            </w:r>
          </w:p>
        </w:tc>
        <w:tc>
          <w:tcPr>
            <w:tcW w:w="292" w:type="pct"/>
            <w:gridSpan w:val="3"/>
            <w:shd w:val="clear" w:color="auto" w:fill="auto"/>
            <w:hideMark/>
          </w:tcPr>
          <w:p w14:paraId="23E796C2" w14:textId="4A74B5E3" w:rsidR="00D11A32" w:rsidRPr="009B5FC2"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068F46CE" w14:textId="235DB858"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19BF466" w14:textId="3D5E6BE5" w:rsidR="00D11A32" w:rsidRPr="00DA36AF" w:rsidRDefault="00D11A32" w:rsidP="00D11A32">
            <w:pPr>
              <w:spacing w:before="60" w:after="60"/>
              <w:ind w:firstLine="0"/>
              <w:rPr>
                <w:sz w:val="24"/>
                <w:szCs w:val="24"/>
              </w:rPr>
            </w:pPr>
            <w:r w:rsidRPr="001C2C4D">
              <w:rPr>
                <w:sz w:val="24"/>
                <w:szCs w:val="24"/>
              </w:rPr>
              <w:t>Дата реструктуризации задолженности</w:t>
            </w:r>
          </w:p>
        </w:tc>
        <w:tc>
          <w:tcPr>
            <w:tcW w:w="1379" w:type="pct"/>
            <w:gridSpan w:val="3"/>
            <w:shd w:val="clear" w:color="auto" w:fill="auto"/>
            <w:hideMark/>
          </w:tcPr>
          <w:p w14:paraId="16FBC34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7B98D4" w14:textId="77777777" w:rsidTr="00A05660">
        <w:tc>
          <w:tcPr>
            <w:tcW w:w="605" w:type="pct"/>
            <w:shd w:val="clear" w:color="auto" w:fill="auto"/>
            <w:hideMark/>
          </w:tcPr>
          <w:p w14:paraId="3DC9DD7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4414C90" w14:textId="69A11075" w:rsidR="00D11A32" w:rsidRPr="00DA36AF" w:rsidRDefault="00D11A32" w:rsidP="00D11A32">
            <w:pPr>
              <w:spacing w:before="60" w:after="60"/>
              <w:ind w:firstLine="0"/>
              <w:rPr>
                <w:sz w:val="24"/>
                <w:szCs w:val="24"/>
              </w:rPr>
            </w:pPr>
            <w:r w:rsidRPr="001C2C4D">
              <w:rPr>
                <w:sz w:val="24"/>
                <w:szCs w:val="24"/>
              </w:rPr>
              <w:t>restructureAmount</w:t>
            </w:r>
          </w:p>
        </w:tc>
        <w:tc>
          <w:tcPr>
            <w:tcW w:w="292" w:type="pct"/>
            <w:gridSpan w:val="3"/>
            <w:shd w:val="clear" w:color="auto" w:fill="auto"/>
            <w:hideMark/>
          </w:tcPr>
          <w:p w14:paraId="5822E43D"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9ACD47" w14:textId="79117F82"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hideMark/>
          </w:tcPr>
          <w:p w14:paraId="46C203D2" w14:textId="2B42122A" w:rsidR="00D11A32" w:rsidRPr="00DA36AF" w:rsidRDefault="00D11A32" w:rsidP="00D11A32">
            <w:pPr>
              <w:spacing w:before="60" w:after="60"/>
              <w:ind w:firstLine="0"/>
              <w:rPr>
                <w:sz w:val="24"/>
                <w:szCs w:val="24"/>
              </w:rPr>
            </w:pPr>
            <w:r w:rsidRPr="001C2C4D">
              <w:rPr>
                <w:sz w:val="24"/>
                <w:szCs w:val="24"/>
              </w:rPr>
              <w:t>Размер задолженности, предусмотренной к реструктуризации</w:t>
            </w:r>
          </w:p>
        </w:tc>
        <w:tc>
          <w:tcPr>
            <w:tcW w:w="1379" w:type="pct"/>
            <w:gridSpan w:val="3"/>
            <w:shd w:val="clear" w:color="auto" w:fill="auto"/>
            <w:hideMark/>
          </w:tcPr>
          <w:p w14:paraId="1C195FC4" w14:textId="040D43BB"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33182A8B" w14:textId="77777777" w:rsidTr="00A05660">
        <w:tc>
          <w:tcPr>
            <w:tcW w:w="605" w:type="pct"/>
            <w:shd w:val="clear" w:color="auto" w:fill="auto"/>
            <w:hideMark/>
          </w:tcPr>
          <w:p w14:paraId="3C182F98"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6E6BDF4" w14:textId="30930E1B" w:rsidR="00D11A32" w:rsidRPr="00DA36AF" w:rsidRDefault="00D11A32" w:rsidP="00D11A32">
            <w:pPr>
              <w:spacing w:before="60" w:after="60"/>
              <w:ind w:firstLine="0"/>
              <w:rPr>
                <w:sz w:val="24"/>
                <w:szCs w:val="24"/>
              </w:rPr>
            </w:pPr>
            <w:r w:rsidRPr="001C2C4D">
              <w:rPr>
                <w:sz w:val="24"/>
                <w:szCs w:val="24"/>
                <w:lang w:val="en-US"/>
              </w:rPr>
              <w:t>repaymentSchedule</w:t>
            </w:r>
          </w:p>
        </w:tc>
        <w:tc>
          <w:tcPr>
            <w:tcW w:w="292" w:type="pct"/>
            <w:gridSpan w:val="3"/>
            <w:shd w:val="clear" w:color="auto" w:fill="auto"/>
            <w:hideMark/>
          </w:tcPr>
          <w:p w14:paraId="5D11E40C" w14:textId="3579B63B" w:rsidR="00D11A32" w:rsidRPr="001C2C4D"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2669939" w14:textId="67E66DD9" w:rsidR="00D11A32" w:rsidRPr="00DA36AF" w:rsidRDefault="00D11A32" w:rsidP="00D11A32">
            <w:pPr>
              <w:spacing w:before="60" w:after="60"/>
              <w:ind w:firstLine="0"/>
              <w:jc w:val="center"/>
              <w:rPr>
                <w:sz w:val="24"/>
                <w:szCs w:val="24"/>
              </w:rPr>
            </w:pPr>
            <w:r>
              <w:rPr>
                <w:sz w:val="24"/>
                <w:szCs w:val="24"/>
              </w:rPr>
              <w:t>T(1-20</w:t>
            </w:r>
            <w:r w:rsidRPr="00DA36AF">
              <w:rPr>
                <w:sz w:val="24"/>
                <w:szCs w:val="24"/>
              </w:rPr>
              <w:t>00)</w:t>
            </w:r>
          </w:p>
        </w:tc>
        <w:tc>
          <w:tcPr>
            <w:tcW w:w="1339" w:type="pct"/>
            <w:gridSpan w:val="4"/>
            <w:shd w:val="clear" w:color="auto" w:fill="auto"/>
            <w:hideMark/>
          </w:tcPr>
          <w:p w14:paraId="0510D2AA" w14:textId="45B426A7" w:rsidR="00D11A32" w:rsidRPr="00DA36AF" w:rsidRDefault="00D11A32" w:rsidP="00D11A32">
            <w:pPr>
              <w:spacing w:before="60" w:after="60"/>
              <w:ind w:firstLine="0"/>
              <w:rPr>
                <w:sz w:val="24"/>
                <w:szCs w:val="24"/>
              </w:rPr>
            </w:pPr>
            <w:r w:rsidRPr="001C2C4D">
              <w:rPr>
                <w:sz w:val="24"/>
                <w:szCs w:val="24"/>
              </w:rPr>
              <w:t>График погашения реструктуризированного размера задолженности</w:t>
            </w:r>
          </w:p>
        </w:tc>
        <w:tc>
          <w:tcPr>
            <w:tcW w:w="1379" w:type="pct"/>
            <w:gridSpan w:val="3"/>
            <w:shd w:val="clear" w:color="auto" w:fill="auto"/>
            <w:hideMark/>
          </w:tcPr>
          <w:p w14:paraId="716E64A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9D266ED" w14:textId="77777777" w:rsidTr="00A05660">
        <w:tc>
          <w:tcPr>
            <w:tcW w:w="5000" w:type="pct"/>
            <w:gridSpan w:val="17"/>
            <w:shd w:val="clear" w:color="auto" w:fill="auto"/>
            <w:hideMark/>
          </w:tcPr>
          <w:p w14:paraId="0AAE3FCE" w14:textId="1DFF9E78" w:rsidR="00D11A32" w:rsidRPr="00DA36AF" w:rsidRDefault="00D11A32" w:rsidP="00D11A32">
            <w:pPr>
              <w:spacing w:before="60" w:after="60"/>
              <w:ind w:firstLine="0"/>
              <w:jc w:val="center"/>
              <w:rPr>
                <w:sz w:val="24"/>
                <w:szCs w:val="24"/>
              </w:rPr>
            </w:pPr>
            <w:r w:rsidRPr="00A858B1">
              <w:rPr>
                <w:b/>
                <w:bCs/>
                <w:sz w:val="24"/>
                <w:szCs w:val="24"/>
              </w:rPr>
              <w:t>Сведения об удержании денежных средств, перечисленных в качестве обеспечения исполнения контракта</w:t>
            </w:r>
          </w:p>
        </w:tc>
      </w:tr>
      <w:tr w:rsidR="00D11A32" w:rsidRPr="00DA36AF" w14:paraId="5D4982F8" w14:textId="77777777" w:rsidTr="00A05660">
        <w:tc>
          <w:tcPr>
            <w:tcW w:w="605" w:type="pct"/>
            <w:shd w:val="clear" w:color="auto" w:fill="auto"/>
            <w:hideMark/>
          </w:tcPr>
          <w:p w14:paraId="77C36890" w14:textId="01599657" w:rsidR="00D11A32" w:rsidRPr="00D90236" w:rsidRDefault="00D11A32" w:rsidP="00D11A32">
            <w:pPr>
              <w:spacing w:before="60" w:after="60"/>
              <w:ind w:firstLine="0"/>
              <w:rPr>
                <w:sz w:val="24"/>
                <w:szCs w:val="24"/>
                <w:lang w:val="en-US"/>
              </w:rPr>
            </w:pPr>
            <w:r w:rsidRPr="00A858B1">
              <w:rPr>
                <w:b/>
                <w:bCs/>
                <w:sz w:val="24"/>
                <w:szCs w:val="24"/>
                <w:lang w:val="en-US"/>
              </w:rPr>
              <w:t>holdCashEnforcement</w:t>
            </w:r>
          </w:p>
        </w:tc>
        <w:tc>
          <w:tcPr>
            <w:tcW w:w="847" w:type="pct"/>
            <w:gridSpan w:val="3"/>
            <w:shd w:val="clear" w:color="auto" w:fill="auto"/>
            <w:hideMark/>
          </w:tcPr>
          <w:p w14:paraId="1E8F4DA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AA3DF4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BBA9E0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14D8BE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56FDAFA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5772966" w14:textId="77777777" w:rsidTr="00A05660">
        <w:tc>
          <w:tcPr>
            <w:tcW w:w="605" w:type="pct"/>
            <w:shd w:val="clear" w:color="auto" w:fill="auto"/>
          </w:tcPr>
          <w:p w14:paraId="145A4F37"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79DB6D0" w14:textId="7EA75425" w:rsidR="00D11A32" w:rsidRPr="00DA36AF" w:rsidRDefault="00D11A32" w:rsidP="00D11A32">
            <w:pPr>
              <w:spacing w:before="60" w:after="60"/>
              <w:ind w:firstLine="0"/>
              <w:rPr>
                <w:sz w:val="24"/>
                <w:szCs w:val="24"/>
              </w:rPr>
            </w:pPr>
            <w:r w:rsidRPr="00A858B1">
              <w:rPr>
                <w:sz w:val="24"/>
                <w:szCs w:val="24"/>
              </w:rPr>
              <w:t>improperSupplierInfo</w:t>
            </w:r>
          </w:p>
        </w:tc>
        <w:tc>
          <w:tcPr>
            <w:tcW w:w="292" w:type="pct"/>
            <w:gridSpan w:val="3"/>
            <w:shd w:val="clear" w:color="auto" w:fill="auto"/>
          </w:tcPr>
          <w:p w14:paraId="287B2E7E" w14:textId="4978653C"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8B364F4" w14:textId="1B280389" w:rsidR="00D11A32" w:rsidRPr="00FB1998" w:rsidRDefault="00D11A32" w:rsidP="00D11A32">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35349B90" w14:textId="63B93609" w:rsidR="00D11A32" w:rsidRPr="00DA36AF" w:rsidRDefault="00D11A32" w:rsidP="00D11A32">
            <w:pPr>
              <w:spacing w:before="60" w:after="60"/>
              <w:ind w:firstLine="0"/>
              <w:rPr>
                <w:sz w:val="24"/>
                <w:szCs w:val="24"/>
              </w:rPr>
            </w:pPr>
            <w:r w:rsidRPr="00A858B1">
              <w:rPr>
                <w:sz w:val="24"/>
                <w:szCs w:val="24"/>
              </w:rPr>
              <w:t>Сведения о ненадлежащем исполнении поставщиком обязательств</w:t>
            </w:r>
          </w:p>
        </w:tc>
        <w:tc>
          <w:tcPr>
            <w:tcW w:w="1379" w:type="pct"/>
            <w:gridSpan w:val="3"/>
            <w:shd w:val="clear" w:color="auto" w:fill="auto"/>
          </w:tcPr>
          <w:p w14:paraId="3E40C29F" w14:textId="77777777" w:rsidR="00D11A32" w:rsidRPr="00DA36AF" w:rsidRDefault="00D11A32" w:rsidP="00D11A32">
            <w:pPr>
              <w:spacing w:before="60" w:after="60"/>
              <w:ind w:firstLine="0"/>
              <w:rPr>
                <w:sz w:val="24"/>
                <w:szCs w:val="24"/>
              </w:rPr>
            </w:pPr>
          </w:p>
        </w:tc>
      </w:tr>
      <w:tr w:rsidR="00D11A32" w:rsidRPr="00DA36AF" w14:paraId="22672932" w14:textId="77777777" w:rsidTr="00A05660">
        <w:tc>
          <w:tcPr>
            <w:tcW w:w="605" w:type="pct"/>
            <w:shd w:val="clear" w:color="auto" w:fill="auto"/>
          </w:tcPr>
          <w:p w14:paraId="577C0D8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D1F442A" w14:textId="360C0BE6" w:rsidR="00D11A32" w:rsidRPr="00DA36AF" w:rsidRDefault="00D11A32" w:rsidP="00D11A32">
            <w:pPr>
              <w:spacing w:before="60" w:after="60"/>
              <w:ind w:firstLine="0"/>
              <w:rPr>
                <w:sz w:val="24"/>
                <w:szCs w:val="24"/>
              </w:rPr>
            </w:pPr>
            <w:r w:rsidRPr="00A858B1">
              <w:rPr>
                <w:sz w:val="24"/>
                <w:szCs w:val="24"/>
              </w:rPr>
              <w:t>currency</w:t>
            </w:r>
          </w:p>
        </w:tc>
        <w:tc>
          <w:tcPr>
            <w:tcW w:w="292" w:type="pct"/>
            <w:gridSpan w:val="3"/>
            <w:shd w:val="clear" w:color="auto" w:fill="auto"/>
          </w:tcPr>
          <w:p w14:paraId="4386D679" w14:textId="376506B3"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6DECA48" w14:textId="691C6487" w:rsidR="00D11A32" w:rsidRPr="00077070"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C02FC54" w14:textId="33288AC4" w:rsidR="00D11A32" w:rsidRPr="00CF412B" w:rsidRDefault="00D11A32" w:rsidP="00D11A32">
            <w:pPr>
              <w:spacing w:before="60" w:after="60"/>
              <w:ind w:firstLine="0"/>
              <w:rPr>
                <w:sz w:val="24"/>
                <w:szCs w:val="24"/>
              </w:rPr>
            </w:pPr>
            <w:r w:rsidRPr="00A858B1">
              <w:rPr>
                <w:sz w:val="24"/>
                <w:szCs w:val="24"/>
              </w:rPr>
              <w:t>Валюта удержания</w:t>
            </w:r>
          </w:p>
        </w:tc>
        <w:tc>
          <w:tcPr>
            <w:tcW w:w="1379" w:type="pct"/>
            <w:gridSpan w:val="3"/>
            <w:shd w:val="clear" w:color="auto" w:fill="auto"/>
          </w:tcPr>
          <w:p w14:paraId="299709FE" w14:textId="77777777" w:rsidR="00D11A32" w:rsidRPr="00DA36AF" w:rsidRDefault="00D11A32" w:rsidP="00D11A32">
            <w:pPr>
              <w:spacing w:before="60" w:after="60"/>
              <w:ind w:firstLine="0"/>
              <w:rPr>
                <w:sz w:val="24"/>
                <w:szCs w:val="24"/>
              </w:rPr>
            </w:pPr>
          </w:p>
        </w:tc>
      </w:tr>
      <w:tr w:rsidR="00D11A32" w:rsidRPr="00DA36AF" w14:paraId="0D9AA0DD" w14:textId="77777777" w:rsidTr="00A05660">
        <w:tc>
          <w:tcPr>
            <w:tcW w:w="605" w:type="pct"/>
            <w:shd w:val="clear" w:color="auto" w:fill="auto"/>
          </w:tcPr>
          <w:p w14:paraId="6AA4276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6894648" w14:textId="5A0A0421" w:rsidR="00D11A32" w:rsidRPr="00DA36AF" w:rsidRDefault="00D11A32" w:rsidP="00D11A32">
            <w:pPr>
              <w:spacing w:before="60" w:after="60"/>
              <w:ind w:firstLine="0"/>
              <w:rPr>
                <w:sz w:val="24"/>
                <w:szCs w:val="24"/>
              </w:rPr>
            </w:pPr>
            <w:r w:rsidRPr="00A858B1">
              <w:rPr>
                <w:sz w:val="24"/>
                <w:szCs w:val="24"/>
              </w:rPr>
              <w:t>holdAmount</w:t>
            </w:r>
          </w:p>
        </w:tc>
        <w:tc>
          <w:tcPr>
            <w:tcW w:w="292" w:type="pct"/>
            <w:gridSpan w:val="3"/>
            <w:shd w:val="clear" w:color="auto" w:fill="auto"/>
          </w:tcPr>
          <w:p w14:paraId="4B5A0F26" w14:textId="39BEDB3E"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903FA39" w14:textId="66A5804E"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tcPr>
          <w:p w14:paraId="08A3393F" w14:textId="4B06B8FE" w:rsidR="00D11A32" w:rsidRPr="00DA36AF" w:rsidRDefault="00D11A32" w:rsidP="00D11A32">
            <w:pPr>
              <w:spacing w:before="60" w:after="60"/>
              <w:ind w:firstLine="0"/>
              <w:rPr>
                <w:sz w:val="24"/>
                <w:szCs w:val="24"/>
              </w:rPr>
            </w:pPr>
            <w:r w:rsidRPr="00A858B1">
              <w:rPr>
                <w:sz w:val="24"/>
                <w:szCs w:val="24"/>
              </w:rPr>
              <w:t>Сумма, удержанная заказчиком, в валюте удержания</w:t>
            </w:r>
          </w:p>
        </w:tc>
        <w:tc>
          <w:tcPr>
            <w:tcW w:w="1379" w:type="pct"/>
            <w:gridSpan w:val="3"/>
            <w:shd w:val="clear" w:color="auto" w:fill="auto"/>
          </w:tcPr>
          <w:p w14:paraId="78D7E5DF" w14:textId="4BC0091B"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3DAB59AD" w14:textId="77777777" w:rsidTr="00A05660">
        <w:tc>
          <w:tcPr>
            <w:tcW w:w="605" w:type="pct"/>
            <w:shd w:val="clear" w:color="auto" w:fill="auto"/>
          </w:tcPr>
          <w:p w14:paraId="68325F5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F80D1D0" w14:textId="170BF410" w:rsidR="00D11A32" w:rsidRPr="00DA36AF" w:rsidRDefault="00D11A32" w:rsidP="00D11A32">
            <w:pPr>
              <w:spacing w:before="60" w:after="60"/>
              <w:ind w:firstLine="0"/>
              <w:rPr>
                <w:sz w:val="24"/>
                <w:szCs w:val="24"/>
              </w:rPr>
            </w:pPr>
            <w:r w:rsidRPr="00A858B1">
              <w:rPr>
                <w:sz w:val="24"/>
                <w:szCs w:val="24"/>
              </w:rPr>
              <w:t>holdDate</w:t>
            </w:r>
          </w:p>
        </w:tc>
        <w:tc>
          <w:tcPr>
            <w:tcW w:w="292" w:type="pct"/>
            <w:gridSpan w:val="3"/>
            <w:shd w:val="clear" w:color="auto" w:fill="auto"/>
          </w:tcPr>
          <w:p w14:paraId="3BFE1BC3" w14:textId="24EE3F0E" w:rsidR="00D11A32" w:rsidRPr="00DE258D" w:rsidRDefault="00D11A32" w:rsidP="00D11A32">
            <w:pPr>
              <w:spacing w:before="60" w:after="60"/>
              <w:ind w:firstLine="0"/>
              <w:jc w:val="center"/>
              <w:rPr>
                <w:sz w:val="24"/>
                <w:szCs w:val="24"/>
                <w:lang w:val="en-US"/>
              </w:rPr>
            </w:pPr>
            <w:r>
              <w:rPr>
                <w:sz w:val="24"/>
                <w:szCs w:val="24"/>
              </w:rPr>
              <w:t>Н</w:t>
            </w:r>
          </w:p>
        </w:tc>
        <w:tc>
          <w:tcPr>
            <w:tcW w:w="538" w:type="pct"/>
            <w:gridSpan w:val="3"/>
            <w:shd w:val="clear" w:color="auto" w:fill="auto"/>
          </w:tcPr>
          <w:p w14:paraId="1E7BE3C7" w14:textId="76381EB4"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1DE1E44" w14:textId="04F4E104" w:rsidR="00D11A32" w:rsidRPr="00DA36AF" w:rsidRDefault="00D11A32" w:rsidP="00D11A32">
            <w:pPr>
              <w:spacing w:before="60" w:after="60"/>
              <w:ind w:firstLine="0"/>
              <w:rPr>
                <w:sz w:val="24"/>
                <w:szCs w:val="24"/>
              </w:rPr>
            </w:pPr>
            <w:r w:rsidRPr="00A858B1">
              <w:rPr>
                <w:sz w:val="24"/>
                <w:szCs w:val="24"/>
              </w:rPr>
              <w:t>Дата удержания заказчиком денежных средств, перечисленных как обеспечение исполнения</w:t>
            </w:r>
          </w:p>
        </w:tc>
        <w:tc>
          <w:tcPr>
            <w:tcW w:w="1379" w:type="pct"/>
            <w:gridSpan w:val="3"/>
            <w:shd w:val="clear" w:color="auto" w:fill="auto"/>
          </w:tcPr>
          <w:p w14:paraId="113BC96F" w14:textId="77777777" w:rsidR="00D11A32" w:rsidRPr="00DA36AF" w:rsidRDefault="00D11A32" w:rsidP="00D11A32">
            <w:pPr>
              <w:spacing w:before="60" w:after="60"/>
              <w:ind w:firstLine="0"/>
              <w:rPr>
                <w:sz w:val="24"/>
                <w:szCs w:val="24"/>
              </w:rPr>
            </w:pPr>
          </w:p>
        </w:tc>
      </w:tr>
      <w:tr w:rsidR="00D11A32" w:rsidRPr="00DA36AF" w14:paraId="1F9BA140" w14:textId="77777777" w:rsidTr="00A05660">
        <w:tc>
          <w:tcPr>
            <w:tcW w:w="605" w:type="pct"/>
            <w:shd w:val="clear" w:color="auto" w:fill="auto"/>
          </w:tcPr>
          <w:p w14:paraId="719C1E15"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D3AFC79" w14:textId="5AA73586" w:rsidR="00D11A32" w:rsidRPr="00DA36AF" w:rsidRDefault="00D11A32" w:rsidP="00D11A32">
            <w:pPr>
              <w:spacing w:before="60" w:after="60"/>
              <w:ind w:firstLine="0"/>
              <w:rPr>
                <w:sz w:val="24"/>
                <w:szCs w:val="24"/>
              </w:rPr>
            </w:pPr>
            <w:r w:rsidRPr="00A858B1">
              <w:rPr>
                <w:sz w:val="24"/>
                <w:szCs w:val="24"/>
              </w:rPr>
              <w:t>currencyRate</w:t>
            </w:r>
          </w:p>
        </w:tc>
        <w:tc>
          <w:tcPr>
            <w:tcW w:w="292" w:type="pct"/>
            <w:gridSpan w:val="3"/>
            <w:shd w:val="clear" w:color="auto" w:fill="auto"/>
          </w:tcPr>
          <w:p w14:paraId="2AF47690" w14:textId="5D465CA1"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F754C86" w14:textId="61FECE95"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205A531" w14:textId="4A2E0D92" w:rsidR="00D11A32" w:rsidRPr="00CF412B" w:rsidRDefault="00D11A32" w:rsidP="00D11A32">
            <w:pPr>
              <w:spacing w:before="60" w:after="60"/>
              <w:ind w:firstLine="0"/>
              <w:rPr>
                <w:sz w:val="24"/>
                <w:szCs w:val="24"/>
              </w:rPr>
            </w:pPr>
            <w:r w:rsidRPr="00A858B1">
              <w:rPr>
                <w:sz w:val="24"/>
                <w:szCs w:val="24"/>
              </w:rPr>
              <w:t>Курс валюты по отношению к рублю на дату удержания средств</w:t>
            </w:r>
          </w:p>
        </w:tc>
        <w:tc>
          <w:tcPr>
            <w:tcW w:w="1379" w:type="pct"/>
            <w:gridSpan w:val="3"/>
            <w:shd w:val="clear" w:color="auto" w:fill="auto"/>
          </w:tcPr>
          <w:p w14:paraId="3D9F3406" w14:textId="3B31934E" w:rsidR="00D11A32" w:rsidRPr="00DA36AF" w:rsidRDefault="00D11A32" w:rsidP="00D11A32">
            <w:pPr>
              <w:spacing w:before="60" w:after="60"/>
              <w:ind w:firstLine="0"/>
              <w:rPr>
                <w:sz w:val="24"/>
                <w:szCs w:val="24"/>
              </w:rPr>
            </w:pPr>
          </w:p>
        </w:tc>
      </w:tr>
      <w:tr w:rsidR="00D11A32" w:rsidRPr="00DA36AF" w14:paraId="6F8E2EA9" w14:textId="77777777" w:rsidTr="00A05660">
        <w:tc>
          <w:tcPr>
            <w:tcW w:w="605" w:type="pct"/>
            <w:shd w:val="clear" w:color="auto" w:fill="auto"/>
          </w:tcPr>
          <w:p w14:paraId="3085CA4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7ADB7D9" w14:textId="6530F5FE" w:rsidR="00D11A32" w:rsidRPr="00DA36AF" w:rsidRDefault="00D11A32" w:rsidP="00D11A32">
            <w:pPr>
              <w:spacing w:before="60" w:after="60"/>
              <w:ind w:firstLine="0"/>
              <w:rPr>
                <w:sz w:val="24"/>
                <w:szCs w:val="24"/>
              </w:rPr>
            </w:pPr>
            <w:r w:rsidRPr="00A858B1">
              <w:rPr>
                <w:sz w:val="24"/>
                <w:szCs w:val="24"/>
              </w:rPr>
              <w:t>holdAmountRUR</w:t>
            </w:r>
          </w:p>
        </w:tc>
        <w:tc>
          <w:tcPr>
            <w:tcW w:w="292" w:type="pct"/>
            <w:gridSpan w:val="3"/>
            <w:shd w:val="clear" w:color="auto" w:fill="auto"/>
          </w:tcPr>
          <w:p w14:paraId="7E72C031" w14:textId="6F5C82F3"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3441921" w14:textId="07481940"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tcPr>
          <w:p w14:paraId="3684CE19" w14:textId="703E82A0" w:rsidR="00D11A32" w:rsidRPr="00DA36AF" w:rsidRDefault="00D11A32" w:rsidP="00D11A32">
            <w:pPr>
              <w:spacing w:before="60" w:after="60"/>
              <w:ind w:firstLine="0"/>
              <w:rPr>
                <w:sz w:val="24"/>
                <w:szCs w:val="24"/>
              </w:rPr>
            </w:pPr>
            <w:r w:rsidRPr="00A858B1">
              <w:rPr>
                <w:sz w:val="24"/>
                <w:szCs w:val="24"/>
              </w:rPr>
              <w:t>Сумма, удержанная заказчиком,  в рублевом эквиваленте</w:t>
            </w:r>
          </w:p>
        </w:tc>
        <w:tc>
          <w:tcPr>
            <w:tcW w:w="1379" w:type="pct"/>
            <w:gridSpan w:val="3"/>
            <w:shd w:val="clear" w:color="auto" w:fill="auto"/>
          </w:tcPr>
          <w:p w14:paraId="1FE35705" w14:textId="212A20D6"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432D6797" w14:textId="77777777" w:rsidTr="00A05660">
        <w:tc>
          <w:tcPr>
            <w:tcW w:w="5000" w:type="pct"/>
            <w:gridSpan w:val="17"/>
            <w:shd w:val="clear" w:color="auto" w:fill="auto"/>
          </w:tcPr>
          <w:p w14:paraId="5FC5D29B" w14:textId="62F5BA46" w:rsidR="00D11A32" w:rsidRPr="00DA36AF" w:rsidRDefault="00D11A32" w:rsidP="00D11A32">
            <w:pPr>
              <w:spacing w:before="60" w:after="60"/>
              <w:ind w:firstLine="0"/>
              <w:jc w:val="center"/>
              <w:rPr>
                <w:sz w:val="24"/>
                <w:szCs w:val="24"/>
              </w:rPr>
            </w:pPr>
          </w:p>
        </w:tc>
      </w:tr>
      <w:tr w:rsidR="00D11A32" w:rsidRPr="00DA36AF" w14:paraId="776DBCD5" w14:textId="77777777" w:rsidTr="00A05660">
        <w:tc>
          <w:tcPr>
            <w:tcW w:w="605" w:type="pct"/>
            <w:shd w:val="clear" w:color="auto" w:fill="auto"/>
            <w:hideMark/>
          </w:tcPr>
          <w:p w14:paraId="3FEBD92F" w14:textId="77777777" w:rsidR="00D11A32" w:rsidRPr="00DA36AF" w:rsidRDefault="00D11A32" w:rsidP="00D11A32">
            <w:pPr>
              <w:spacing w:before="60" w:after="60"/>
              <w:ind w:firstLine="0"/>
              <w:rPr>
                <w:sz w:val="24"/>
                <w:szCs w:val="24"/>
                <w:lang w:val="en-US"/>
              </w:rPr>
            </w:pPr>
            <w:r w:rsidRPr="00DA36AF">
              <w:rPr>
                <w:b/>
                <w:bCs/>
                <w:sz w:val="24"/>
                <w:szCs w:val="24"/>
                <w:lang w:val="en-US"/>
              </w:rPr>
              <w:t>printForm</w:t>
            </w:r>
          </w:p>
        </w:tc>
        <w:tc>
          <w:tcPr>
            <w:tcW w:w="847" w:type="pct"/>
            <w:gridSpan w:val="3"/>
            <w:shd w:val="clear" w:color="auto" w:fill="auto"/>
          </w:tcPr>
          <w:p w14:paraId="55F7A4EF" w14:textId="77777777" w:rsidR="00D11A32" w:rsidRPr="00DA36AF" w:rsidRDefault="00D11A32" w:rsidP="00D11A32">
            <w:pPr>
              <w:spacing w:before="60" w:after="60"/>
              <w:ind w:firstLine="0"/>
              <w:rPr>
                <w:sz w:val="24"/>
                <w:szCs w:val="24"/>
                <w:lang w:val="en-US"/>
              </w:rPr>
            </w:pPr>
          </w:p>
        </w:tc>
        <w:tc>
          <w:tcPr>
            <w:tcW w:w="292" w:type="pct"/>
            <w:gridSpan w:val="3"/>
            <w:shd w:val="clear" w:color="auto" w:fill="auto"/>
          </w:tcPr>
          <w:p w14:paraId="187F3BE5" w14:textId="77777777" w:rsidR="00D11A32" w:rsidRPr="00DA36AF" w:rsidRDefault="00D11A32" w:rsidP="00D11A32">
            <w:pPr>
              <w:spacing w:before="60" w:after="60"/>
              <w:ind w:firstLine="0"/>
              <w:rPr>
                <w:sz w:val="24"/>
                <w:szCs w:val="24"/>
              </w:rPr>
            </w:pPr>
          </w:p>
        </w:tc>
        <w:tc>
          <w:tcPr>
            <w:tcW w:w="538" w:type="pct"/>
            <w:gridSpan w:val="3"/>
            <w:shd w:val="clear" w:color="auto" w:fill="auto"/>
          </w:tcPr>
          <w:p w14:paraId="64297636" w14:textId="77777777" w:rsidR="00D11A32" w:rsidRPr="00DA36AF" w:rsidRDefault="00D11A32" w:rsidP="00D11A32">
            <w:pPr>
              <w:spacing w:before="60" w:after="60"/>
              <w:ind w:firstLine="0"/>
              <w:rPr>
                <w:sz w:val="24"/>
                <w:szCs w:val="24"/>
              </w:rPr>
            </w:pPr>
          </w:p>
        </w:tc>
        <w:tc>
          <w:tcPr>
            <w:tcW w:w="1339" w:type="pct"/>
            <w:gridSpan w:val="4"/>
            <w:shd w:val="clear" w:color="auto" w:fill="auto"/>
          </w:tcPr>
          <w:p w14:paraId="25A8F466" w14:textId="77777777" w:rsidR="00D11A32" w:rsidRPr="00DA36AF" w:rsidRDefault="00D11A32" w:rsidP="00D11A32">
            <w:pPr>
              <w:spacing w:before="60" w:after="60"/>
              <w:ind w:firstLine="0"/>
              <w:rPr>
                <w:sz w:val="24"/>
                <w:szCs w:val="24"/>
              </w:rPr>
            </w:pPr>
          </w:p>
        </w:tc>
        <w:tc>
          <w:tcPr>
            <w:tcW w:w="1379" w:type="pct"/>
            <w:gridSpan w:val="3"/>
            <w:shd w:val="clear" w:color="auto" w:fill="auto"/>
          </w:tcPr>
          <w:p w14:paraId="5DB4AD6B" w14:textId="77777777" w:rsidR="00D11A32" w:rsidRPr="00DA36AF" w:rsidRDefault="00D11A32" w:rsidP="00D11A32">
            <w:pPr>
              <w:spacing w:before="60" w:after="60"/>
              <w:ind w:firstLine="0"/>
              <w:rPr>
                <w:sz w:val="24"/>
                <w:szCs w:val="24"/>
              </w:rPr>
            </w:pPr>
          </w:p>
        </w:tc>
      </w:tr>
      <w:tr w:rsidR="00D11A32" w:rsidRPr="00DA36AF" w14:paraId="322F2217" w14:textId="77777777" w:rsidTr="00A05660">
        <w:tc>
          <w:tcPr>
            <w:tcW w:w="605" w:type="pct"/>
            <w:shd w:val="clear" w:color="auto" w:fill="auto"/>
            <w:hideMark/>
          </w:tcPr>
          <w:p w14:paraId="47F224D9"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2F7C8135" w14:textId="77777777" w:rsidR="00D11A32" w:rsidRPr="00DA36AF" w:rsidRDefault="00D11A32" w:rsidP="00D11A32">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5675A91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AE3D0B5"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10CAA04D" w14:textId="77777777" w:rsidR="00D11A32" w:rsidRPr="00DA36AF" w:rsidRDefault="00D11A32" w:rsidP="00D11A32">
            <w:pPr>
              <w:spacing w:before="60" w:after="60"/>
              <w:ind w:firstLine="0"/>
              <w:rPr>
                <w:sz w:val="24"/>
                <w:szCs w:val="24"/>
              </w:rPr>
            </w:pPr>
            <w:r w:rsidRPr="00DA36AF">
              <w:rPr>
                <w:sz w:val="24"/>
                <w:szCs w:val="24"/>
              </w:rPr>
              <w:t>Ссылка для скачивания печатной формы</w:t>
            </w:r>
          </w:p>
        </w:tc>
        <w:tc>
          <w:tcPr>
            <w:tcW w:w="1379" w:type="pct"/>
            <w:gridSpan w:val="3"/>
            <w:shd w:val="clear" w:color="auto" w:fill="auto"/>
            <w:hideMark/>
          </w:tcPr>
          <w:p w14:paraId="487456B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237E4A" w:rsidRPr="00DA36AF" w14:paraId="168C6142" w14:textId="77777777" w:rsidTr="00FD6D5C">
        <w:tc>
          <w:tcPr>
            <w:tcW w:w="605" w:type="pct"/>
            <w:shd w:val="clear" w:color="auto" w:fill="auto"/>
            <w:hideMark/>
          </w:tcPr>
          <w:p w14:paraId="73E1BC86" w14:textId="77777777" w:rsidR="00237E4A" w:rsidRPr="00DA36AF" w:rsidRDefault="00237E4A" w:rsidP="00FD6D5C">
            <w:pPr>
              <w:spacing w:before="60" w:after="60"/>
              <w:ind w:firstLine="0"/>
              <w:rPr>
                <w:sz w:val="24"/>
                <w:szCs w:val="24"/>
              </w:rPr>
            </w:pPr>
            <w:r w:rsidRPr="00DA36AF">
              <w:rPr>
                <w:sz w:val="24"/>
                <w:szCs w:val="24"/>
              </w:rPr>
              <w:t> </w:t>
            </w:r>
          </w:p>
        </w:tc>
        <w:tc>
          <w:tcPr>
            <w:tcW w:w="847" w:type="pct"/>
            <w:gridSpan w:val="3"/>
            <w:shd w:val="clear" w:color="auto" w:fill="auto"/>
            <w:hideMark/>
          </w:tcPr>
          <w:p w14:paraId="360A5DA9" w14:textId="77777777" w:rsidR="00237E4A" w:rsidRPr="00DA36AF" w:rsidRDefault="00237E4A" w:rsidP="00FD6D5C">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46B7F556" w14:textId="77777777" w:rsidR="00237E4A" w:rsidRPr="00DA36AF" w:rsidRDefault="00237E4A" w:rsidP="00FD6D5C">
            <w:pPr>
              <w:spacing w:before="60" w:after="60"/>
              <w:ind w:firstLine="0"/>
              <w:jc w:val="center"/>
              <w:rPr>
                <w:sz w:val="24"/>
                <w:szCs w:val="24"/>
              </w:rPr>
            </w:pPr>
            <w:r>
              <w:rPr>
                <w:sz w:val="24"/>
                <w:szCs w:val="24"/>
              </w:rPr>
              <w:t>Н</w:t>
            </w:r>
          </w:p>
        </w:tc>
        <w:tc>
          <w:tcPr>
            <w:tcW w:w="538" w:type="pct"/>
            <w:gridSpan w:val="3"/>
            <w:shd w:val="clear" w:color="auto" w:fill="auto"/>
            <w:hideMark/>
          </w:tcPr>
          <w:p w14:paraId="1A4BAF06" w14:textId="77777777" w:rsidR="00237E4A" w:rsidRPr="00DA36AF" w:rsidRDefault="00237E4A" w:rsidP="00FD6D5C">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6486374B" w14:textId="77777777" w:rsidR="00237E4A" w:rsidRPr="00DA36AF" w:rsidRDefault="00237E4A" w:rsidP="00FD6D5C">
            <w:pPr>
              <w:spacing w:before="60" w:after="60"/>
              <w:ind w:firstLine="0"/>
              <w:rPr>
                <w:sz w:val="24"/>
                <w:szCs w:val="24"/>
              </w:rPr>
            </w:pPr>
            <w:r w:rsidRPr="00B33E30">
              <w:rPr>
                <w:sz w:val="24"/>
                <w:szCs w:val="24"/>
              </w:rPr>
              <w:t>Реестровый номер документа</w:t>
            </w:r>
          </w:p>
        </w:tc>
        <w:tc>
          <w:tcPr>
            <w:tcW w:w="1379" w:type="pct"/>
            <w:gridSpan w:val="3"/>
            <w:shd w:val="clear" w:color="auto" w:fill="auto"/>
            <w:hideMark/>
          </w:tcPr>
          <w:p w14:paraId="0C042858" w14:textId="77777777" w:rsidR="00237E4A" w:rsidRPr="00DA36AF" w:rsidRDefault="00237E4A" w:rsidP="00FD6D5C">
            <w:pPr>
              <w:spacing w:before="60" w:after="60"/>
              <w:ind w:firstLine="0"/>
              <w:rPr>
                <w:sz w:val="24"/>
                <w:szCs w:val="24"/>
              </w:rPr>
            </w:pPr>
            <w:r w:rsidRPr="002947D3">
              <w:rPr>
                <w:sz w:val="24"/>
                <w:szCs w:val="24"/>
              </w:rPr>
              <w:t>Элемент обязателен для заполнения при выгрузке из РК РБГ.</w:t>
            </w:r>
          </w:p>
        </w:tc>
      </w:tr>
      <w:tr w:rsidR="00D11A32" w:rsidRPr="00DA36AF" w14:paraId="0764C7F3" w14:textId="77777777" w:rsidTr="00A05660">
        <w:tc>
          <w:tcPr>
            <w:tcW w:w="605" w:type="pct"/>
            <w:shd w:val="clear" w:color="auto" w:fill="auto"/>
            <w:hideMark/>
          </w:tcPr>
          <w:p w14:paraId="553B9902"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69B498" w14:textId="77777777" w:rsidR="00D11A32" w:rsidRPr="00DA36AF" w:rsidRDefault="00D11A32" w:rsidP="00D11A32">
            <w:pPr>
              <w:spacing w:before="60" w:after="60"/>
              <w:ind w:firstLine="0"/>
              <w:rPr>
                <w:sz w:val="24"/>
                <w:szCs w:val="24"/>
              </w:rPr>
            </w:pPr>
            <w:r w:rsidRPr="00DA36AF">
              <w:rPr>
                <w:sz w:val="24"/>
                <w:szCs w:val="24"/>
              </w:rPr>
              <w:t>signature</w:t>
            </w:r>
          </w:p>
        </w:tc>
        <w:tc>
          <w:tcPr>
            <w:tcW w:w="292" w:type="pct"/>
            <w:gridSpan w:val="3"/>
            <w:shd w:val="clear" w:color="auto" w:fill="auto"/>
            <w:hideMark/>
          </w:tcPr>
          <w:p w14:paraId="7442275F"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8ED66E4"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6910A93" w14:textId="4A634B23" w:rsidR="00D11A32" w:rsidRPr="00DA36AF" w:rsidRDefault="00D11A32" w:rsidP="00D11A32">
            <w:pPr>
              <w:spacing w:before="60" w:after="60"/>
              <w:ind w:firstLine="0"/>
              <w:rPr>
                <w:sz w:val="24"/>
                <w:szCs w:val="24"/>
              </w:rPr>
            </w:pPr>
            <w:r>
              <w:rPr>
                <w:sz w:val="24"/>
                <w:szCs w:val="24"/>
              </w:rPr>
              <w:t>Электронная подпись</w:t>
            </w:r>
          </w:p>
        </w:tc>
        <w:tc>
          <w:tcPr>
            <w:tcW w:w="1379" w:type="pct"/>
            <w:gridSpan w:val="3"/>
            <w:shd w:val="clear" w:color="auto" w:fill="auto"/>
            <w:hideMark/>
          </w:tcPr>
          <w:p w14:paraId="754F89C2" w14:textId="77777777" w:rsidR="00D11A32" w:rsidRPr="00DA36AF" w:rsidRDefault="00D11A32" w:rsidP="00D11A32">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D11A32" w:rsidRPr="00DA36AF" w14:paraId="65DA6181" w14:textId="77777777" w:rsidTr="00A05660">
        <w:tc>
          <w:tcPr>
            <w:tcW w:w="5000" w:type="pct"/>
            <w:gridSpan w:val="17"/>
            <w:shd w:val="clear" w:color="auto" w:fill="auto"/>
            <w:hideMark/>
          </w:tcPr>
          <w:p w14:paraId="0D6B3B9B" w14:textId="4D0F6372" w:rsidR="00D11A32" w:rsidRPr="00DA36AF" w:rsidRDefault="00D11A32" w:rsidP="00D11A32">
            <w:pPr>
              <w:spacing w:before="60" w:after="60"/>
              <w:ind w:firstLine="0"/>
              <w:jc w:val="center"/>
              <w:rPr>
                <w:sz w:val="24"/>
                <w:szCs w:val="24"/>
              </w:rPr>
            </w:pPr>
            <w:r>
              <w:rPr>
                <w:b/>
                <w:bCs/>
                <w:sz w:val="24"/>
                <w:szCs w:val="24"/>
              </w:rPr>
              <w:t>Электронная подпись</w:t>
            </w:r>
          </w:p>
        </w:tc>
      </w:tr>
      <w:tr w:rsidR="00D11A32" w:rsidRPr="00DA36AF" w14:paraId="25D75F0D" w14:textId="77777777" w:rsidTr="00A05660">
        <w:tc>
          <w:tcPr>
            <w:tcW w:w="605" w:type="pct"/>
            <w:shd w:val="clear" w:color="auto" w:fill="auto"/>
            <w:hideMark/>
          </w:tcPr>
          <w:p w14:paraId="05DB748C" w14:textId="77777777" w:rsidR="00D11A32" w:rsidRPr="00DA36AF" w:rsidRDefault="00D11A32" w:rsidP="00D11A32">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4F12DAC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160D04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A23EE0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F6FEE3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411B19B" w14:textId="77777777" w:rsidR="00D11A32" w:rsidRPr="00DA36AF" w:rsidRDefault="00D11A32" w:rsidP="00D11A32">
            <w:pPr>
              <w:spacing w:before="60" w:after="60"/>
              <w:ind w:firstLine="0"/>
              <w:rPr>
                <w:sz w:val="24"/>
                <w:szCs w:val="24"/>
              </w:rPr>
            </w:pPr>
            <w:r w:rsidRPr="00DA36AF">
              <w:rPr>
                <w:sz w:val="24"/>
                <w:szCs w:val="24"/>
              </w:rPr>
              <w:t xml:space="preserve">base64Binary </w:t>
            </w:r>
          </w:p>
        </w:tc>
      </w:tr>
      <w:tr w:rsidR="00D11A32" w:rsidRPr="00DA36AF" w14:paraId="5EDEF5AD" w14:textId="77777777" w:rsidTr="00A05660">
        <w:tc>
          <w:tcPr>
            <w:tcW w:w="605" w:type="pct"/>
            <w:shd w:val="clear" w:color="auto" w:fill="auto"/>
            <w:hideMark/>
          </w:tcPr>
          <w:p w14:paraId="5266441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84F4CC6" w14:textId="77777777" w:rsidR="00D11A32" w:rsidRPr="00DA36AF" w:rsidRDefault="00D11A32" w:rsidP="00D11A32">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55410BAA"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B695A64" w14:textId="77777777" w:rsidR="00D11A32" w:rsidRPr="00DA36AF" w:rsidRDefault="00D11A32" w:rsidP="00D11A32">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53BD7BCE" w14:textId="7F5F954E" w:rsidR="00D11A32" w:rsidRPr="00646866" w:rsidRDefault="00D11A32" w:rsidP="00D11A32">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3"/>
            <w:shd w:val="clear" w:color="auto" w:fill="auto"/>
            <w:hideMark/>
          </w:tcPr>
          <w:p w14:paraId="274360A2" w14:textId="77777777" w:rsidR="00D11A32" w:rsidRPr="00DA36AF" w:rsidRDefault="00D11A32" w:rsidP="00D11A32">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r w:rsidR="00D11A32" w:rsidRPr="007E0898" w14:paraId="438C2F5D" w14:textId="77777777" w:rsidTr="00A05660">
        <w:trPr>
          <w:gridAfter w:val="1"/>
          <w:wAfter w:w="12" w:type="pct"/>
        </w:trPr>
        <w:tc>
          <w:tcPr>
            <w:tcW w:w="4988" w:type="pct"/>
            <w:gridSpan w:val="16"/>
            <w:shd w:val="clear" w:color="auto" w:fill="auto"/>
            <w:hideMark/>
          </w:tcPr>
          <w:p w14:paraId="6EA1782C" w14:textId="77777777" w:rsidR="00D11A32" w:rsidRPr="007E0898" w:rsidRDefault="00D11A32" w:rsidP="00D11A32">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D11A32" w:rsidRPr="007E0898" w14:paraId="375BA856" w14:textId="77777777" w:rsidTr="00A05660">
        <w:trPr>
          <w:gridAfter w:val="1"/>
          <w:wAfter w:w="12" w:type="pct"/>
        </w:trPr>
        <w:tc>
          <w:tcPr>
            <w:tcW w:w="605" w:type="pct"/>
            <w:shd w:val="clear" w:color="auto" w:fill="auto"/>
            <w:hideMark/>
          </w:tcPr>
          <w:p w14:paraId="7401D487" w14:textId="77777777" w:rsidR="00D11A32" w:rsidRPr="007E0898" w:rsidRDefault="00D11A32" w:rsidP="00D11A32">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054345C5" w14:textId="77777777" w:rsidR="00D11A32" w:rsidRPr="007E0898" w:rsidRDefault="00D11A32" w:rsidP="00D11A32">
            <w:pPr>
              <w:spacing w:before="60" w:after="60"/>
              <w:ind w:firstLine="0"/>
              <w:rPr>
                <w:sz w:val="24"/>
                <w:szCs w:val="24"/>
                <w:lang w:val="en-US"/>
              </w:rPr>
            </w:pPr>
            <w:r w:rsidRPr="007E0898">
              <w:rPr>
                <w:sz w:val="24"/>
                <w:szCs w:val="24"/>
              </w:rPr>
              <w:t> </w:t>
            </w:r>
          </w:p>
        </w:tc>
        <w:tc>
          <w:tcPr>
            <w:tcW w:w="301" w:type="pct"/>
            <w:gridSpan w:val="3"/>
            <w:shd w:val="clear" w:color="auto" w:fill="auto"/>
            <w:hideMark/>
          </w:tcPr>
          <w:p w14:paraId="00D83A50" w14:textId="77777777" w:rsidR="00D11A32" w:rsidRPr="007E0898" w:rsidRDefault="00D11A32" w:rsidP="00D11A32">
            <w:pPr>
              <w:spacing w:before="60" w:after="60"/>
              <w:ind w:firstLine="0"/>
              <w:rPr>
                <w:sz w:val="24"/>
                <w:szCs w:val="24"/>
              </w:rPr>
            </w:pPr>
            <w:r w:rsidRPr="007E0898">
              <w:rPr>
                <w:sz w:val="24"/>
                <w:szCs w:val="24"/>
              </w:rPr>
              <w:t> </w:t>
            </w:r>
          </w:p>
        </w:tc>
        <w:tc>
          <w:tcPr>
            <w:tcW w:w="528" w:type="pct"/>
            <w:gridSpan w:val="3"/>
            <w:shd w:val="clear" w:color="auto" w:fill="auto"/>
            <w:hideMark/>
          </w:tcPr>
          <w:p w14:paraId="0241B4D5" w14:textId="77777777" w:rsidR="00D11A32" w:rsidRPr="007E0898" w:rsidRDefault="00D11A32" w:rsidP="00D11A32">
            <w:pPr>
              <w:spacing w:before="60" w:after="60"/>
              <w:ind w:firstLine="0"/>
              <w:rPr>
                <w:sz w:val="24"/>
                <w:szCs w:val="24"/>
              </w:rPr>
            </w:pPr>
            <w:r w:rsidRPr="007E0898">
              <w:rPr>
                <w:sz w:val="24"/>
                <w:szCs w:val="24"/>
              </w:rPr>
              <w:t> </w:t>
            </w:r>
          </w:p>
        </w:tc>
        <w:tc>
          <w:tcPr>
            <w:tcW w:w="1343" w:type="pct"/>
            <w:gridSpan w:val="4"/>
            <w:shd w:val="clear" w:color="auto" w:fill="auto"/>
            <w:hideMark/>
          </w:tcPr>
          <w:p w14:paraId="2DC2F179" w14:textId="77777777" w:rsidR="00D11A32" w:rsidRPr="007E0898" w:rsidRDefault="00D11A32" w:rsidP="00D11A32">
            <w:pPr>
              <w:spacing w:before="60" w:after="60"/>
              <w:ind w:firstLine="0"/>
              <w:rPr>
                <w:sz w:val="24"/>
                <w:szCs w:val="24"/>
              </w:rPr>
            </w:pPr>
            <w:r w:rsidRPr="007E0898">
              <w:rPr>
                <w:sz w:val="24"/>
                <w:szCs w:val="24"/>
              </w:rPr>
              <w:t> </w:t>
            </w:r>
          </w:p>
        </w:tc>
        <w:tc>
          <w:tcPr>
            <w:tcW w:w="1380" w:type="pct"/>
            <w:gridSpan w:val="3"/>
            <w:shd w:val="clear" w:color="auto" w:fill="auto"/>
            <w:hideMark/>
          </w:tcPr>
          <w:p w14:paraId="2AB686BC" w14:textId="77777777" w:rsidR="00D11A32" w:rsidRPr="007E0898" w:rsidRDefault="00D11A32" w:rsidP="00D11A32">
            <w:pPr>
              <w:spacing w:before="60" w:after="60"/>
              <w:ind w:firstLine="0"/>
              <w:rPr>
                <w:sz w:val="24"/>
                <w:szCs w:val="24"/>
              </w:rPr>
            </w:pPr>
          </w:p>
        </w:tc>
      </w:tr>
      <w:tr w:rsidR="00D11A32" w:rsidRPr="007E0898" w14:paraId="3C42955B" w14:textId="77777777" w:rsidTr="00A05660">
        <w:trPr>
          <w:gridAfter w:val="1"/>
          <w:wAfter w:w="12" w:type="pct"/>
        </w:trPr>
        <w:tc>
          <w:tcPr>
            <w:tcW w:w="605" w:type="pct"/>
            <w:vMerge w:val="restart"/>
            <w:shd w:val="clear" w:color="auto" w:fill="auto"/>
          </w:tcPr>
          <w:p w14:paraId="5255B8C1" w14:textId="77777777" w:rsidR="00D11A32" w:rsidRPr="007E0898" w:rsidRDefault="00D11A32" w:rsidP="00D11A32">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3D9DAD9D" w14:textId="77777777" w:rsidR="00D11A32" w:rsidRPr="007E0898" w:rsidRDefault="00D11A32" w:rsidP="00D11A32">
            <w:pPr>
              <w:spacing w:before="60" w:after="60"/>
              <w:ind w:firstLine="0"/>
              <w:rPr>
                <w:sz w:val="24"/>
                <w:szCs w:val="24"/>
              </w:rPr>
            </w:pPr>
            <w:r w:rsidRPr="007E0898">
              <w:rPr>
                <w:sz w:val="24"/>
                <w:szCs w:val="24"/>
              </w:rPr>
              <w:t>content</w:t>
            </w:r>
          </w:p>
        </w:tc>
        <w:tc>
          <w:tcPr>
            <w:tcW w:w="301" w:type="pct"/>
            <w:gridSpan w:val="3"/>
            <w:shd w:val="clear" w:color="auto" w:fill="auto"/>
          </w:tcPr>
          <w:p w14:paraId="651A3048" w14:textId="77777777" w:rsidR="00D11A32" w:rsidRPr="007E0898" w:rsidRDefault="00D11A32" w:rsidP="00D11A32">
            <w:pPr>
              <w:spacing w:before="60" w:after="60"/>
              <w:ind w:firstLine="0"/>
              <w:jc w:val="center"/>
              <w:rPr>
                <w:sz w:val="24"/>
                <w:szCs w:val="24"/>
              </w:rPr>
            </w:pPr>
            <w:r w:rsidRPr="007E0898">
              <w:rPr>
                <w:sz w:val="24"/>
                <w:szCs w:val="24"/>
              </w:rPr>
              <w:t>O</w:t>
            </w:r>
          </w:p>
        </w:tc>
        <w:tc>
          <w:tcPr>
            <w:tcW w:w="528" w:type="pct"/>
            <w:gridSpan w:val="3"/>
            <w:shd w:val="clear" w:color="auto" w:fill="auto"/>
          </w:tcPr>
          <w:p w14:paraId="38BB289A" w14:textId="77777777" w:rsidR="00D11A32" w:rsidRPr="007E0898" w:rsidRDefault="00D11A32" w:rsidP="00D11A32">
            <w:pPr>
              <w:spacing w:before="60" w:after="60"/>
              <w:ind w:firstLine="0"/>
              <w:jc w:val="center"/>
              <w:rPr>
                <w:sz w:val="24"/>
                <w:szCs w:val="24"/>
              </w:rPr>
            </w:pPr>
            <w:r w:rsidRPr="007E0898">
              <w:rPr>
                <w:sz w:val="24"/>
                <w:szCs w:val="24"/>
              </w:rPr>
              <w:t>T</w:t>
            </w:r>
          </w:p>
        </w:tc>
        <w:tc>
          <w:tcPr>
            <w:tcW w:w="1343" w:type="pct"/>
            <w:gridSpan w:val="4"/>
            <w:shd w:val="clear" w:color="auto" w:fill="auto"/>
          </w:tcPr>
          <w:p w14:paraId="7F116BBE" w14:textId="77777777" w:rsidR="00D11A32" w:rsidRPr="007E0898" w:rsidRDefault="00D11A32" w:rsidP="00D11A32">
            <w:pPr>
              <w:spacing w:before="60" w:after="60"/>
              <w:ind w:firstLine="0"/>
              <w:rPr>
                <w:sz w:val="24"/>
                <w:szCs w:val="24"/>
                <w:lang w:val="en-US"/>
              </w:rPr>
            </w:pPr>
            <w:r w:rsidRPr="007E0898">
              <w:rPr>
                <w:sz w:val="24"/>
                <w:szCs w:val="24"/>
              </w:rPr>
              <w:t>Содержимое файла печатной формы</w:t>
            </w:r>
          </w:p>
        </w:tc>
        <w:tc>
          <w:tcPr>
            <w:tcW w:w="1380" w:type="pct"/>
            <w:gridSpan w:val="3"/>
            <w:shd w:val="clear" w:color="auto" w:fill="auto"/>
          </w:tcPr>
          <w:p w14:paraId="5A5F4305" w14:textId="77777777" w:rsidR="00D11A32" w:rsidRPr="007E0898" w:rsidRDefault="00D11A32" w:rsidP="00D11A32">
            <w:pPr>
              <w:jc w:val="both"/>
              <w:rPr>
                <w:sz w:val="24"/>
                <w:szCs w:val="24"/>
              </w:rPr>
            </w:pPr>
            <w:r w:rsidRPr="007E0898">
              <w:rPr>
                <w:sz w:val="24"/>
                <w:szCs w:val="24"/>
              </w:rPr>
              <w:t>base64Binary</w:t>
            </w:r>
          </w:p>
          <w:p w14:paraId="139AFF58" w14:textId="77777777" w:rsidR="00D11A32" w:rsidRPr="007E0898" w:rsidRDefault="00D11A32" w:rsidP="00D11A32">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D11A32" w:rsidRPr="007E0898" w14:paraId="2714AE54" w14:textId="77777777" w:rsidTr="00A05660">
        <w:trPr>
          <w:gridAfter w:val="1"/>
          <w:wAfter w:w="12" w:type="pct"/>
        </w:trPr>
        <w:tc>
          <w:tcPr>
            <w:tcW w:w="605" w:type="pct"/>
            <w:vMerge/>
            <w:shd w:val="clear" w:color="auto" w:fill="auto"/>
          </w:tcPr>
          <w:p w14:paraId="61689B59"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051C96A1" w14:textId="77777777" w:rsidR="00D11A32" w:rsidRPr="007E0898" w:rsidRDefault="00D11A32" w:rsidP="00D11A32">
            <w:pPr>
              <w:spacing w:before="60" w:after="60"/>
              <w:ind w:firstLine="0"/>
              <w:rPr>
                <w:sz w:val="24"/>
                <w:szCs w:val="24"/>
              </w:rPr>
            </w:pPr>
            <w:r w:rsidRPr="007E0898">
              <w:rPr>
                <w:sz w:val="24"/>
                <w:szCs w:val="24"/>
              </w:rPr>
              <w:t>url</w:t>
            </w:r>
          </w:p>
        </w:tc>
        <w:tc>
          <w:tcPr>
            <w:tcW w:w="301" w:type="pct"/>
            <w:gridSpan w:val="3"/>
            <w:shd w:val="clear" w:color="auto" w:fill="auto"/>
            <w:vAlign w:val="center"/>
          </w:tcPr>
          <w:p w14:paraId="34CB442E" w14:textId="77777777" w:rsidR="00D11A32" w:rsidRPr="007E0898" w:rsidRDefault="00D11A32" w:rsidP="00D11A32">
            <w:pPr>
              <w:spacing w:before="60" w:after="60"/>
              <w:ind w:firstLine="0"/>
              <w:jc w:val="center"/>
              <w:rPr>
                <w:sz w:val="24"/>
                <w:szCs w:val="24"/>
              </w:rPr>
            </w:pPr>
            <w:r w:rsidRPr="007E0898">
              <w:rPr>
                <w:sz w:val="24"/>
                <w:szCs w:val="24"/>
              </w:rPr>
              <w:t>O</w:t>
            </w:r>
          </w:p>
        </w:tc>
        <w:tc>
          <w:tcPr>
            <w:tcW w:w="528" w:type="pct"/>
            <w:gridSpan w:val="3"/>
            <w:shd w:val="clear" w:color="auto" w:fill="auto"/>
            <w:vAlign w:val="center"/>
          </w:tcPr>
          <w:p w14:paraId="75035A32" w14:textId="77777777" w:rsidR="00D11A32" w:rsidRPr="007E0898" w:rsidRDefault="00D11A32" w:rsidP="00D11A32">
            <w:pPr>
              <w:spacing w:before="60" w:after="60"/>
              <w:ind w:firstLine="0"/>
              <w:jc w:val="center"/>
              <w:rPr>
                <w:sz w:val="24"/>
                <w:szCs w:val="24"/>
              </w:rPr>
            </w:pPr>
            <w:r w:rsidRPr="007E0898">
              <w:rPr>
                <w:sz w:val="24"/>
                <w:szCs w:val="24"/>
              </w:rPr>
              <w:t>T(1-1024)</w:t>
            </w:r>
          </w:p>
        </w:tc>
        <w:tc>
          <w:tcPr>
            <w:tcW w:w="1343" w:type="pct"/>
            <w:gridSpan w:val="4"/>
            <w:shd w:val="clear" w:color="auto" w:fill="auto"/>
            <w:vAlign w:val="center"/>
          </w:tcPr>
          <w:p w14:paraId="1CA826EE" w14:textId="77777777" w:rsidR="00D11A32" w:rsidRPr="007E0898" w:rsidRDefault="00D11A32" w:rsidP="00D11A32">
            <w:pPr>
              <w:spacing w:before="60" w:after="60"/>
              <w:ind w:firstLine="0"/>
              <w:rPr>
                <w:sz w:val="24"/>
                <w:szCs w:val="24"/>
                <w:lang w:val="en-US"/>
              </w:rPr>
            </w:pPr>
            <w:r w:rsidRPr="007E0898">
              <w:rPr>
                <w:sz w:val="24"/>
                <w:szCs w:val="24"/>
              </w:rPr>
              <w:t>Ссылка для скачивания документа</w:t>
            </w:r>
          </w:p>
        </w:tc>
        <w:tc>
          <w:tcPr>
            <w:tcW w:w="1380" w:type="pct"/>
            <w:gridSpan w:val="3"/>
            <w:shd w:val="clear" w:color="auto" w:fill="auto"/>
            <w:vAlign w:val="center"/>
          </w:tcPr>
          <w:p w14:paraId="79EA2830" w14:textId="77777777" w:rsidR="00D11A32" w:rsidRPr="007E0898" w:rsidRDefault="00D11A32" w:rsidP="00D11A32">
            <w:pPr>
              <w:spacing w:before="60" w:after="60"/>
              <w:ind w:firstLine="0"/>
              <w:rPr>
                <w:sz w:val="24"/>
                <w:szCs w:val="24"/>
              </w:rPr>
            </w:pPr>
            <w:r w:rsidRPr="007E0898">
              <w:rPr>
                <w:sz w:val="24"/>
                <w:szCs w:val="24"/>
              </w:rPr>
              <w:t>Заполняется при передаче от ЕИС  документа</w:t>
            </w:r>
          </w:p>
        </w:tc>
      </w:tr>
      <w:tr w:rsidR="00D11A32" w:rsidRPr="007E0898" w14:paraId="1CDDED94" w14:textId="77777777" w:rsidTr="00A05660">
        <w:trPr>
          <w:gridAfter w:val="1"/>
          <w:wAfter w:w="12" w:type="pct"/>
        </w:trPr>
        <w:tc>
          <w:tcPr>
            <w:tcW w:w="605" w:type="pct"/>
            <w:shd w:val="clear" w:color="auto" w:fill="auto"/>
          </w:tcPr>
          <w:p w14:paraId="0C8F3077"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6C4300DF" w14:textId="77777777" w:rsidR="00D11A32" w:rsidRPr="007E0898" w:rsidRDefault="00D11A32" w:rsidP="00D11A32">
            <w:pPr>
              <w:spacing w:before="60" w:after="60"/>
              <w:ind w:firstLine="0"/>
              <w:rPr>
                <w:sz w:val="24"/>
                <w:szCs w:val="24"/>
              </w:rPr>
            </w:pPr>
            <w:r w:rsidRPr="007E0898">
              <w:rPr>
                <w:sz w:val="24"/>
                <w:szCs w:val="24"/>
              </w:rPr>
              <w:t>signature</w:t>
            </w:r>
          </w:p>
        </w:tc>
        <w:tc>
          <w:tcPr>
            <w:tcW w:w="301" w:type="pct"/>
            <w:gridSpan w:val="3"/>
            <w:shd w:val="clear" w:color="auto" w:fill="auto"/>
            <w:vAlign w:val="center"/>
          </w:tcPr>
          <w:p w14:paraId="61855B54" w14:textId="77777777" w:rsidR="00D11A32" w:rsidRPr="007E0898" w:rsidRDefault="00D11A32" w:rsidP="00D11A32">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540D8A25" w14:textId="77777777" w:rsidR="00D11A32" w:rsidRPr="007E0898" w:rsidRDefault="00D11A32" w:rsidP="00D11A32">
            <w:pPr>
              <w:spacing w:before="60" w:after="60"/>
              <w:ind w:firstLine="0"/>
              <w:jc w:val="center"/>
              <w:rPr>
                <w:sz w:val="24"/>
                <w:szCs w:val="24"/>
              </w:rPr>
            </w:pPr>
            <w:r w:rsidRPr="007E0898">
              <w:rPr>
                <w:sz w:val="24"/>
                <w:szCs w:val="24"/>
              </w:rPr>
              <w:t>S</w:t>
            </w:r>
          </w:p>
        </w:tc>
        <w:tc>
          <w:tcPr>
            <w:tcW w:w="1343" w:type="pct"/>
            <w:gridSpan w:val="4"/>
            <w:shd w:val="clear" w:color="auto" w:fill="auto"/>
            <w:vAlign w:val="center"/>
          </w:tcPr>
          <w:p w14:paraId="2679851C" w14:textId="2139454E" w:rsidR="00D11A32" w:rsidRPr="007E0898" w:rsidRDefault="00D11A32" w:rsidP="00D11A32">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80" w:type="pct"/>
            <w:gridSpan w:val="3"/>
            <w:shd w:val="clear" w:color="auto" w:fill="auto"/>
            <w:vAlign w:val="center"/>
          </w:tcPr>
          <w:p w14:paraId="1EF44A95" w14:textId="77777777" w:rsidR="00D11A32" w:rsidRPr="007E0898" w:rsidRDefault="00D11A32" w:rsidP="00D11A32">
            <w:pPr>
              <w:spacing w:before="60" w:after="60"/>
              <w:ind w:firstLine="0"/>
              <w:rPr>
                <w:sz w:val="24"/>
                <w:szCs w:val="24"/>
              </w:rPr>
            </w:pPr>
          </w:p>
        </w:tc>
      </w:tr>
      <w:tr w:rsidR="00D11A32" w:rsidRPr="00674BDA" w14:paraId="49C997F9" w14:textId="77777777" w:rsidTr="00A05660">
        <w:trPr>
          <w:gridAfter w:val="1"/>
          <w:wAfter w:w="12" w:type="pct"/>
        </w:trPr>
        <w:tc>
          <w:tcPr>
            <w:tcW w:w="605" w:type="pct"/>
            <w:shd w:val="clear" w:color="auto" w:fill="auto"/>
          </w:tcPr>
          <w:p w14:paraId="08F00A21"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7BC152C6" w14:textId="77777777" w:rsidR="00D11A32" w:rsidRPr="007E0898" w:rsidRDefault="00D11A32" w:rsidP="00D11A32">
            <w:pPr>
              <w:spacing w:before="60" w:after="60"/>
              <w:ind w:firstLine="0"/>
              <w:rPr>
                <w:sz w:val="24"/>
                <w:szCs w:val="24"/>
              </w:rPr>
            </w:pPr>
            <w:r w:rsidRPr="007E0898">
              <w:rPr>
                <w:sz w:val="24"/>
                <w:szCs w:val="24"/>
              </w:rPr>
              <w:t>fileType</w:t>
            </w:r>
          </w:p>
        </w:tc>
        <w:tc>
          <w:tcPr>
            <w:tcW w:w="301" w:type="pct"/>
            <w:gridSpan w:val="3"/>
            <w:shd w:val="clear" w:color="auto" w:fill="auto"/>
            <w:vAlign w:val="center"/>
          </w:tcPr>
          <w:p w14:paraId="42917E60" w14:textId="77777777" w:rsidR="00D11A32" w:rsidRPr="007E0898" w:rsidRDefault="00D11A32" w:rsidP="00D11A32">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62A9F9DF" w14:textId="77777777" w:rsidR="00D11A32" w:rsidRPr="007E0898" w:rsidRDefault="00D11A32" w:rsidP="00D11A32">
            <w:pPr>
              <w:spacing w:before="60" w:after="60"/>
              <w:ind w:firstLine="0"/>
              <w:jc w:val="center"/>
              <w:rPr>
                <w:sz w:val="24"/>
                <w:szCs w:val="24"/>
              </w:rPr>
            </w:pPr>
            <w:r w:rsidRPr="007E0898">
              <w:rPr>
                <w:sz w:val="24"/>
                <w:szCs w:val="24"/>
                <w:lang w:val="en-US"/>
              </w:rPr>
              <w:t>T</w:t>
            </w:r>
          </w:p>
        </w:tc>
        <w:tc>
          <w:tcPr>
            <w:tcW w:w="1343" w:type="pct"/>
            <w:gridSpan w:val="4"/>
            <w:shd w:val="clear" w:color="auto" w:fill="auto"/>
          </w:tcPr>
          <w:p w14:paraId="2DE3C76A" w14:textId="77777777" w:rsidR="00D11A32" w:rsidRPr="007E0898" w:rsidRDefault="00D11A32" w:rsidP="00D11A32">
            <w:pPr>
              <w:spacing w:before="60" w:after="60"/>
              <w:ind w:firstLine="0"/>
              <w:rPr>
                <w:sz w:val="24"/>
                <w:szCs w:val="24"/>
                <w:lang w:val="en-US"/>
              </w:rPr>
            </w:pPr>
            <w:r w:rsidRPr="007E0898">
              <w:rPr>
                <w:sz w:val="24"/>
                <w:szCs w:val="24"/>
              </w:rPr>
              <w:t>Тип файла печатной формы</w:t>
            </w:r>
          </w:p>
        </w:tc>
        <w:tc>
          <w:tcPr>
            <w:tcW w:w="1380" w:type="pct"/>
            <w:gridSpan w:val="3"/>
            <w:shd w:val="clear" w:color="auto" w:fill="auto"/>
          </w:tcPr>
          <w:p w14:paraId="1665FA76" w14:textId="77777777" w:rsidR="00D11A32" w:rsidRPr="007E0898" w:rsidRDefault="00D11A32" w:rsidP="00D11A32">
            <w:pPr>
              <w:ind w:firstLine="0"/>
              <w:rPr>
                <w:sz w:val="24"/>
                <w:szCs w:val="24"/>
              </w:rPr>
            </w:pPr>
            <w:r w:rsidRPr="007E0898">
              <w:rPr>
                <w:sz w:val="24"/>
                <w:szCs w:val="24"/>
              </w:rPr>
              <w:t>Допустимые значения:</w:t>
            </w:r>
          </w:p>
          <w:p w14:paraId="6146493F" w14:textId="77777777" w:rsidR="00D11A32" w:rsidRPr="007E0898" w:rsidRDefault="00D11A32" w:rsidP="00D11A32">
            <w:pPr>
              <w:ind w:firstLine="0"/>
              <w:rPr>
                <w:sz w:val="24"/>
                <w:szCs w:val="24"/>
              </w:rPr>
            </w:pPr>
            <w:r w:rsidRPr="007E0898">
              <w:rPr>
                <w:sz w:val="24"/>
                <w:szCs w:val="24"/>
              </w:rPr>
              <w:t>pdf</w:t>
            </w:r>
          </w:p>
          <w:p w14:paraId="6074E18F" w14:textId="77777777" w:rsidR="00D11A32" w:rsidRPr="007E0898" w:rsidRDefault="00D11A32" w:rsidP="00D11A32">
            <w:pPr>
              <w:ind w:firstLine="0"/>
              <w:rPr>
                <w:sz w:val="24"/>
                <w:szCs w:val="24"/>
              </w:rPr>
            </w:pPr>
            <w:r w:rsidRPr="007E0898">
              <w:rPr>
                <w:sz w:val="24"/>
                <w:szCs w:val="24"/>
              </w:rPr>
              <w:t>docx</w:t>
            </w:r>
          </w:p>
          <w:p w14:paraId="7EFE0576" w14:textId="77777777" w:rsidR="00D11A32" w:rsidRPr="007E0898" w:rsidRDefault="00D11A32" w:rsidP="00D11A32">
            <w:pPr>
              <w:ind w:firstLine="0"/>
              <w:rPr>
                <w:sz w:val="24"/>
                <w:szCs w:val="24"/>
              </w:rPr>
            </w:pPr>
            <w:r w:rsidRPr="007E0898">
              <w:rPr>
                <w:sz w:val="24"/>
                <w:szCs w:val="24"/>
              </w:rPr>
              <w:t>doc</w:t>
            </w:r>
          </w:p>
          <w:p w14:paraId="722469E3" w14:textId="77777777" w:rsidR="00D11A32" w:rsidRPr="007E0898" w:rsidRDefault="00D11A32" w:rsidP="00D11A32">
            <w:pPr>
              <w:ind w:firstLine="0"/>
              <w:rPr>
                <w:sz w:val="24"/>
                <w:szCs w:val="24"/>
              </w:rPr>
            </w:pPr>
            <w:r w:rsidRPr="007E0898">
              <w:rPr>
                <w:sz w:val="24"/>
                <w:szCs w:val="24"/>
              </w:rPr>
              <w:t>rtf</w:t>
            </w:r>
          </w:p>
          <w:p w14:paraId="79FF2A90" w14:textId="77777777" w:rsidR="00D11A32" w:rsidRPr="007E0898" w:rsidRDefault="00D11A32" w:rsidP="00D11A32">
            <w:pPr>
              <w:ind w:firstLine="0"/>
              <w:rPr>
                <w:sz w:val="24"/>
                <w:szCs w:val="24"/>
              </w:rPr>
            </w:pPr>
            <w:r w:rsidRPr="007E0898">
              <w:rPr>
                <w:sz w:val="24"/>
                <w:szCs w:val="24"/>
              </w:rPr>
              <w:t>xls</w:t>
            </w:r>
          </w:p>
          <w:p w14:paraId="4D10D551" w14:textId="77777777" w:rsidR="00D11A32" w:rsidRPr="007E0898" w:rsidRDefault="00D11A32" w:rsidP="00D11A32">
            <w:pPr>
              <w:ind w:firstLine="0"/>
              <w:rPr>
                <w:sz w:val="24"/>
                <w:szCs w:val="24"/>
              </w:rPr>
            </w:pPr>
            <w:r w:rsidRPr="007E0898">
              <w:rPr>
                <w:sz w:val="24"/>
                <w:szCs w:val="24"/>
              </w:rPr>
              <w:t>xlsx</w:t>
            </w:r>
          </w:p>
          <w:p w14:paraId="19D459C6" w14:textId="77777777" w:rsidR="00D11A32" w:rsidRPr="007E0898" w:rsidRDefault="00D11A32" w:rsidP="00D11A32">
            <w:pPr>
              <w:ind w:firstLine="0"/>
              <w:rPr>
                <w:sz w:val="24"/>
                <w:szCs w:val="24"/>
              </w:rPr>
            </w:pPr>
            <w:r w:rsidRPr="007E0898">
              <w:rPr>
                <w:sz w:val="24"/>
                <w:szCs w:val="24"/>
              </w:rPr>
              <w:t>jpeg</w:t>
            </w:r>
          </w:p>
          <w:p w14:paraId="0284B023" w14:textId="77777777" w:rsidR="00D11A32" w:rsidRPr="007E0898" w:rsidRDefault="00D11A32" w:rsidP="00D11A32">
            <w:pPr>
              <w:ind w:firstLine="0"/>
              <w:rPr>
                <w:sz w:val="24"/>
                <w:szCs w:val="24"/>
              </w:rPr>
            </w:pPr>
            <w:r w:rsidRPr="007E0898">
              <w:rPr>
                <w:sz w:val="24"/>
                <w:szCs w:val="24"/>
              </w:rPr>
              <w:t>jpg</w:t>
            </w:r>
          </w:p>
          <w:p w14:paraId="3765F2D3" w14:textId="77777777" w:rsidR="00D11A32" w:rsidRPr="004C2FAB" w:rsidRDefault="00D11A32" w:rsidP="00D11A32">
            <w:pPr>
              <w:ind w:firstLine="0"/>
              <w:rPr>
                <w:sz w:val="24"/>
                <w:szCs w:val="24"/>
              </w:rPr>
            </w:pPr>
            <w:r w:rsidRPr="003C07E3">
              <w:rPr>
                <w:sz w:val="24"/>
                <w:szCs w:val="24"/>
                <w:lang w:val="en-US"/>
              </w:rPr>
              <w:t>bmp</w:t>
            </w:r>
          </w:p>
          <w:p w14:paraId="5D2166C3" w14:textId="77777777" w:rsidR="00D11A32" w:rsidRPr="004C2FAB" w:rsidRDefault="00D11A32" w:rsidP="00D11A32">
            <w:pPr>
              <w:ind w:firstLine="0"/>
              <w:rPr>
                <w:sz w:val="24"/>
                <w:szCs w:val="24"/>
              </w:rPr>
            </w:pPr>
            <w:r w:rsidRPr="003C07E3">
              <w:rPr>
                <w:sz w:val="24"/>
                <w:szCs w:val="24"/>
                <w:lang w:val="en-US"/>
              </w:rPr>
              <w:t>tif</w:t>
            </w:r>
          </w:p>
          <w:p w14:paraId="65703D13" w14:textId="77777777" w:rsidR="00D11A32" w:rsidRPr="007E0898" w:rsidRDefault="00D11A32" w:rsidP="00D11A32">
            <w:pPr>
              <w:ind w:firstLine="0"/>
              <w:rPr>
                <w:sz w:val="24"/>
                <w:szCs w:val="24"/>
                <w:lang w:val="en-US"/>
              </w:rPr>
            </w:pPr>
            <w:r w:rsidRPr="007E0898">
              <w:rPr>
                <w:sz w:val="24"/>
                <w:szCs w:val="24"/>
                <w:lang w:val="en-US"/>
              </w:rPr>
              <w:t>tiff</w:t>
            </w:r>
          </w:p>
          <w:p w14:paraId="1DE3F3DF" w14:textId="77777777" w:rsidR="00D11A32" w:rsidRPr="007E0898" w:rsidRDefault="00D11A32" w:rsidP="00D11A32">
            <w:pPr>
              <w:ind w:firstLine="0"/>
              <w:rPr>
                <w:sz w:val="24"/>
                <w:szCs w:val="24"/>
                <w:lang w:val="en-US"/>
              </w:rPr>
            </w:pPr>
            <w:r w:rsidRPr="007E0898">
              <w:rPr>
                <w:sz w:val="24"/>
                <w:szCs w:val="24"/>
                <w:lang w:val="en-US"/>
              </w:rPr>
              <w:t>txt</w:t>
            </w:r>
          </w:p>
          <w:p w14:paraId="4D0F700D" w14:textId="77777777" w:rsidR="00D11A32" w:rsidRPr="007E0898" w:rsidRDefault="00D11A32" w:rsidP="00D11A32">
            <w:pPr>
              <w:ind w:firstLine="0"/>
              <w:rPr>
                <w:sz w:val="24"/>
                <w:szCs w:val="24"/>
                <w:lang w:val="en-US"/>
              </w:rPr>
            </w:pPr>
            <w:r w:rsidRPr="007E0898">
              <w:rPr>
                <w:sz w:val="24"/>
                <w:szCs w:val="24"/>
                <w:lang w:val="en-US"/>
              </w:rPr>
              <w:t>zip</w:t>
            </w:r>
          </w:p>
          <w:p w14:paraId="644A8BD8" w14:textId="77777777" w:rsidR="00D11A32" w:rsidRPr="007E0898" w:rsidRDefault="00D11A32" w:rsidP="00D11A32">
            <w:pPr>
              <w:ind w:firstLine="0"/>
              <w:rPr>
                <w:sz w:val="24"/>
                <w:szCs w:val="24"/>
                <w:lang w:val="en-US"/>
              </w:rPr>
            </w:pPr>
            <w:r w:rsidRPr="007E0898">
              <w:rPr>
                <w:sz w:val="24"/>
                <w:szCs w:val="24"/>
                <w:lang w:val="en-US"/>
              </w:rPr>
              <w:t>rar</w:t>
            </w:r>
          </w:p>
          <w:p w14:paraId="1AE3D79B" w14:textId="77777777" w:rsidR="00D11A32" w:rsidRPr="007E0898" w:rsidRDefault="00D11A32" w:rsidP="00D11A32">
            <w:pPr>
              <w:ind w:firstLine="0"/>
              <w:rPr>
                <w:sz w:val="24"/>
                <w:szCs w:val="24"/>
                <w:lang w:val="en-US"/>
              </w:rPr>
            </w:pPr>
            <w:r w:rsidRPr="007E0898">
              <w:rPr>
                <w:sz w:val="24"/>
                <w:szCs w:val="24"/>
                <w:lang w:val="en-US"/>
              </w:rPr>
              <w:t>gif</w:t>
            </w:r>
          </w:p>
          <w:p w14:paraId="31D30BA2" w14:textId="77777777" w:rsidR="00D11A32" w:rsidRPr="007E0898" w:rsidRDefault="00D11A32" w:rsidP="00D11A32">
            <w:pPr>
              <w:ind w:firstLine="0"/>
              <w:rPr>
                <w:sz w:val="24"/>
                <w:szCs w:val="24"/>
                <w:lang w:val="en-US"/>
              </w:rPr>
            </w:pPr>
            <w:r w:rsidRPr="007E0898">
              <w:rPr>
                <w:sz w:val="24"/>
                <w:szCs w:val="24"/>
                <w:lang w:val="en-US"/>
              </w:rPr>
              <w:t>csv</w:t>
            </w:r>
          </w:p>
          <w:p w14:paraId="087213C8" w14:textId="77777777" w:rsidR="00D11A32" w:rsidRPr="007E0898" w:rsidRDefault="00D11A32" w:rsidP="00D11A32">
            <w:pPr>
              <w:ind w:firstLine="0"/>
              <w:rPr>
                <w:sz w:val="24"/>
                <w:szCs w:val="24"/>
                <w:lang w:val="en-US"/>
              </w:rPr>
            </w:pPr>
            <w:r w:rsidRPr="007E0898">
              <w:rPr>
                <w:sz w:val="24"/>
                <w:szCs w:val="24"/>
                <w:lang w:val="en-US"/>
              </w:rPr>
              <w:t>odp</w:t>
            </w:r>
          </w:p>
          <w:p w14:paraId="1B6D8F8A" w14:textId="77777777" w:rsidR="00D11A32" w:rsidRPr="007E0898" w:rsidRDefault="00D11A32" w:rsidP="00D11A32">
            <w:pPr>
              <w:ind w:firstLine="0"/>
              <w:rPr>
                <w:sz w:val="24"/>
                <w:szCs w:val="24"/>
                <w:lang w:val="en-US"/>
              </w:rPr>
            </w:pPr>
            <w:r w:rsidRPr="007E0898">
              <w:rPr>
                <w:sz w:val="24"/>
                <w:szCs w:val="24"/>
                <w:lang w:val="en-US"/>
              </w:rPr>
              <w:t>odf</w:t>
            </w:r>
          </w:p>
          <w:p w14:paraId="5528573B" w14:textId="77777777" w:rsidR="00D11A32" w:rsidRPr="007E0898" w:rsidRDefault="00D11A32" w:rsidP="00D11A32">
            <w:pPr>
              <w:ind w:firstLine="0"/>
              <w:rPr>
                <w:sz w:val="24"/>
                <w:szCs w:val="24"/>
                <w:lang w:val="en-US"/>
              </w:rPr>
            </w:pPr>
            <w:r w:rsidRPr="007E0898">
              <w:rPr>
                <w:sz w:val="24"/>
                <w:szCs w:val="24"/>
                <w:lang w:val="en-US"/>
              </w:rPr>
              <w:t>ods</w:t>
            </w:r>
          </w:p>
          <w:p w14:paraId="07A751D2" w14:textId="77777777" w:rsidR="00D11A32" w:rsidRPr="007E0898" w:rsidRDefault="00D11A32" w:rsidP="00D11A32">
            <w:pPr>
              <w:ind w:firstLine="0"/>
              <w:rPr>
                <w:sz w:val="24"/>
                <w:szCs w:val="24"/>
                <w:lang w:val="en-US"/>
              </w:rPr>
            </w:pPr>
            <w:r w:rsidRPr="007E0898">
              <w:rPr>
                <w:sz w:val="24"/>
                <w:szCs w:val="24"/>
                <w:lang w:val="en-US"/>
              </w:rPr>
              <w:t>odt</w:t>
            </w:r>
          </w:p>
          <w:p w14:paraId="38FAA188" w14:textId="77777777" w:rsidR="00D11A32" w:rsidRPr="007E0898" w:rsidRDefault="00D11A32" w:rsidP="00D11A32">
            <w:pPr>
              <w:ind w:firstLine="0"/>
              <w:rPr>
                <w:sz w:val="24"/>
                <w:szCs w:val="24"/>
                <w:lang w:val="en-US"/>
              </w:rPr>
            </w:pPr>
            <w:r w:rsidRPr="007E0898">
              <w:rPr>
                <w:sz w:val="24"/>
                <w:szCs w:val="24"/>
                <w:lang w:val="en-US"/>
              </w:rPr>
              <w:t>sxc</w:t>
            </w:r>
          </w:p>
          <w:p w14:paraId="55FA385B" w14:textId="77777777" w:rsidR="00D11A32" w:rsidRDefault="00D11A32" w:rsidP="00D11A32">
            <w:pPr>
              <w:ind w:firstLine="0"/>
              <w:rPr>
                <w:sz w:val="24"/>
                <w:szCs w:val="24"/>
                <w:lang w:val="en-US"/>
              </w:rPr>
            </w:pPr>
            <w:r w:rsidRPr="007E0898">
              <w:rPr>
                <w:sz w:val="24"/>
                <w:szCs w:val="24"/>
                <w:lang w:val="en-US"/>
              </w:rPr>
              <w:t>sxw</w:t>
            </w:r>
          </w:p>
          <w:p w14:paraId="72FE5B23" w14:textId="77777777" w:rsidR="00D11A32" w:rsidRDefault="00D11A32" w:rsidP="00D11A32">
            <w:pPr>
              <w:ind w:firstLine="0"/>
              <w:rPr>
                <w:sz w:val="24"/>
                <w:szCs w:val="24"/>
                <w:lang w:val="en-US"/>
              </w:rPr>
            </w:pPr>
            <w:r>
              <w:rPr>
                <w:sz w:val="24"/>
                <w:szCs w:val="24"/>
                <w:lang w:val="en-US"/>
              </w:rPr>
              <w:t>xml</w:t>
            </w:r>
          </w:p>
          <w:p w14:paraId="09A0EF75" w14:textId="77777777" w:rsidR="005E3BF7" w:rsidRDefault="005E3BF7" w:rsidP="005E3BF7">
            <w:pPr>
              <w:ind w:firstLine="0"/>
              <w:rPr>
                <w:sz w:val="24"/>
                <w:szCs w:val="24"/>
                <w:lang w:val="en-US"/>
              </w:rPr>
            </w:pPr>
            <w:r>
              <w:rPr>
                <w:sz w:val="24"/>
                <w:szCs w:val="24"/>
                <w:lang w:val="en-US"/>
              </w:rPr>
              <w:t>html</w:t>
            </w:r>
          </w:p>
          <w:p w14:paraId="7E0F00D1" w14:textId="77777777" w:rsidR="005E3BF7" w:rsidRDefault="005E3BF7" w:rsidP="005E3BF7">
            <w:pPr>
              <w:ind w:firstLine="0"/>
              <w:rPr>
                <w:sz w:val="24"/>
                <w:szCs w:val="24"/>
                <w:lang w:val="en-US"/>
              </w:rPr>
            </w:pPr>
            <w:r>
              <w:rPr>
                <w:sz w:val="24"/>
                <w:szCs w:val="24"/>
                <w:lang w:val="en-US"/>
              </w:rPr>
              <w:t>htm</w:t>
            </w:r>
          </w:p>
          <w:p w14:paraId="0213B9BF" w14:textId="209F3D4D" w:rsidR="005E3BF7" w:rsidRPr="007E0898" w:rsidRDefault="005E3BF7" w:rsidP="005E3BF7">
            <w:pPr>
              <w:ind w:firstLine="0"/>
              <w:rPr>
                <w:sz w:val="24"/>
                <w:szCs w:val="24"/>
                <w:lang w:val="en-US"/>
              </w:rPr>
            </w:pPr>
            <w:r>
              <w:rPr>
                <w:sz w:val="24"/>
                <w:szCs w:val="24"/>
                <w:lang w:val="en-US"/>
              </w:rPr>
              <w:t>7z</w:t>
            </w:r>
          </w:p>
        </w:tc>
      </w:tr>
      <w:tr w:rsidR="00D11A32" w:rsidRPr="007E0898" w14:paraId="48B1FC47" w14:textId="77777777" w:rsidTr="00A05660">
        <w:trPr>
          <w:gridAfter w:val="1"/>
          <w:wAfter w:w="12" w:type="pct"/>
        </w:trPr>
        <w:tc>
          <w:tcPr>
            <w:tcW w:w="605" w:type="pct"/>
            <w:shd w:val="clear" w:color="auto" w:fill="auto"/>
          </w:tcPr>
          <w:p w14:paraId="55D7FF27" w14:textId="77777777" w:rsidR="00D11A32" w:rsidRPr="007E0898" w:rsidRDefault="00D11A32" w:rsidP="00D11A32">
            <w:pPr>
              <w:spacing w:before="60" w:after="60"/>
              <w:ind w:firstLine="0"/>
              <w:rPr>
                <w:sz w:val="24"/>
                <w:szCs w:val="24"/>
                <w:lang w:val="en-US"/>
              </w:rPr>
            </w:pPr>
          </w:p>
        </w:tc>
        <w:tc>
          <w:tcPr>
            <w:tcW w:w="831" w:type="pct"/>
            <w:gridSpan w:val="2"/>
            <w:shd w:val="clear" w:color="auto" w:fill="auto"/>
          </w:tcPr>
          <w:p w14:paraId="5A6467E3" w14:textId="77777777" w:rsidR="00D11A32" w:rsidRPr="007E0898" w:rsidRDefault="00D11A32" w:rsidP="00D11A32">
            <w:pPr>
              <w:spacing w:before="60" w:after="60"/>
              <w:ind w:firstLine="0"/>
              <w:rPr>
                <w:sz w:val="24"/>
                <w:szCs w:val="24"/>
              </w:rPr>
            </w:pPr>
            <w:r w:rsidRPr="007E0898">
              <w:rPr>
                <w:sz w:val="24"/>
                <w:szCs w:val="24"/>
              </w:rPr>
              <w:t>controlPersonalSignature</w:t>
            </w:r>
          </w:p>
        </w:tc>
        <w:tc>
          <w:tcPr>
            <w:tcW w:w="301" w:type="pct"/>
            <w:gridSpan w:val="3"/>
            <w:shd w:val="clear" w:color="auto" w:fill="auto"/>
            <w:vAlign w:val="center"/>
          </w:tcPr>
          <w:p w14:paraId="58F25ECF" w14:textId="77777777" w:rsidR="00D11A32" w:rsidRPr="007E0898" w:rsidRDefault="00D11A32" w:rsidP="00D11A32">
            <w:pPr>
              <w:spacing w:before="60" w:after="60"/>
              <w:ind w:firstLine="0"/>
              <w:jc w:val="center"/>
              <w:rPr>
                <w:sz w:val="24"/>
                <w:szCs w:val="24"/>
              </w:rPr>
            </w:pPr>
            <w:r w:rsidRPr="007E0898">
              <w:rPr>
                <w:sz w:val="24"/>
                <w:szCs w:val="24"/>
              </w:rPr>
              <w:t>Н</w:t>
            </w:r>
          </w:p>
        </w:tc>
        <w:tc>
          <w:tcPr>
            <w:tcW w:w="528" w:type="pct"/>
            <w:gridSpan w:val="3"/>
            <w:shd w:val="clear" w:color="auto" w:fill="auto"/>
            <w:vAlign w:val="center"/>
          </w:tcPr>
          <w:p w14:paraId="652C01E4" w14:textId="77777777" w:rsidR="00D11A32" w:rsidRPr="007E0898" w:rsidRDefault="00D11A32" w:rsidP="00D11A32">
            <w:pPr>
              <w:spacing w:before="60" w:after="60"/>
              <w:ind w:firstLine="0"/>
              <w:jc w:val="center"/>
              <w:rPr>
                <w:sz w:val="24"/>
                <w:szCs w:val="24"/>
              </w:rPr>
            </w:pPr>
            <w:r w:rsidRPr="007E0898">
              <w:rPr>
                <w:sz w:val="24"/>
                <w:szCs w:val="24"/>
              </w:rPr>
              <w:t>S</w:t>
            </w:r>
          </w:p>
        </w:tc>
        <w:tc>
          <w:tcPr>
            <w:tcW w:w="1343" w:type="pct"/>
            <w:gridSpan w:val="4"/>
            <w:shd w:val="clear" w:color="auto" w:fill="auto"/>
            <w:vAlign w:val="center"/>
          </w:tcPr>
          <w:p w14:paraId="645167BC" w14:textId="6DAFFE0E" w:rsidR="00D11A32" w:rsidRPr="007E0898" w:rsidRDefault="00D11A32" w:rsidP="00D11A32">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80" w:type="pct"/>
            <w:gridSpan w:val="3"/>
            <w:shd w:val="clear" w:color="auto" w:fill="auto"/>
            <w:vAlign w:val="center"/>
          </w:tcPr>
          <w:p w14:paraId="22058452" w14:textId="77777777" w:rsidR="00D11A32" w:rsidRPr="007E0898" w:rsidRDefault="00D11A32" w:rsidP="00D11A32">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11A32" w:rsidRPr="00DA36AF" w14:paraId="1D0EF6EC" w14:textId="77777777" w:rsidTr="00A05660">
        <w:tc>
          <w:tcPr>
            <w:tcW w:w="5000" w:type="pct"/>
            <w:gridSpan w:val="17"/>
            <w:shd w:val="clear" w:color="auto" w:fill="auto"/>
            <w:hideMark/>
          </w:tcPr>
          <w:p w14:paraId="2A83CAFC" w14:textId="6E16B637" w:rsidR="00D11A32" w:rsidRPr="00DA36AF" w:rsidRDefault="00D11A32" w:rsidP="00D11A32">
            <w:pPr>
              <w:spacing w:before="60" w:after="60"/>
              <w:ind w:firstLine="0"/>
              <w:jc w:val="center"/>
              <w:rPr>
                <w:sz w:val="24"/>
                <w:szCs w:val="24"/>
              </w:rPr>
            </w:pPr>
            <w:r w:rsidRPr="00DA1168">
              <w:rPr>
                <w:b/>
                <w:bCs/>
                <w:sz w:val="24"/>
                <w:szCs w:val="24"/>
              </w:rPr>
              <w:t>Документы, подтверждающие исполнение, оплату</w:t>
            </w:r>
          </w:p>
        </w:tc>
      </w:tr>
      <w:tr w:rsidR="00D11A32" w:rsidRPr="00DA36AF" w14:paraId="478F5937" w14:textId="77777777" w:rsidTr="00A05660">
        <w:tc>
          <w:tcPr>
            <w:tcW w:w="605" w:type="pct"/>
            <w:shd w:val="clear" w:color="auto" w:fill="auto"/>
            <w:hideMark/>
          </w:tcPr>
          <w:p w14:paraId="62237940" w14:textId="77777777" w:rsidR="00D11A32" w:rsidRPr="00DA36AF" w:rsidRDefault="00D11A32" w:rsidP="00D11A32">
            <w:pPr>
              <w:spacing w:before="60" w:after="60"/>
              <w:ind w:firstLine="0"/>
              <w:rPr>
                <w:sz w:val="24"/>
                <w:szCs w:val="24"/>
              </w:rPr>
            </w:pPr>
            <w:r w:rsidRPr="00DA36AF">
              <w:rPr>
                <w:b/>
                <w:bCs/>
                <w:sz w:val="24"/>
                <w:szCs w:val="24"/>
                <w:lang w:val="en-US"/>
              </w:rPr>
              <w:t>paymentDocuments</w:t>
            </w:r>
          </w:p>
        </w:tc>
        <w:tc>
          <w:tcPr>
            <w:tcW w:w="847" w:type="pct"/>
            <w:gridSpan w:val="3"/>
            <w:shd w:val="clear" w:color="auto" w:fill="auto"/>
            <w:hideMark/>
          </w:tcPr>
          <w:p w14:paraId="05EF6AF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CE7299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B3492D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AF18F3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010977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DB45353" w14:textId="77777777" w:rsidTr="00A05660">
        <w:tc>
          <w:tcPr>
            <w:tcW w:w="605" w:type="pct"/>
            <w:shd w:val="clear" w:color="auto" w:fill="auto"/>
            <w:hideMark/>
          </w:tcPr>
          <w:p w14:paraId="615E7A9B"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00926E2B"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0C9923A4"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69F91102"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30E7B8B"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2DA63E64"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028B24E7" w14:textId="77777777" w:rsidTr="00A05660">
        <w:tc>
          <w:tcPr>
            <w:tcW w:w="5000" w:type="pct"/>
            <w:gridSpan w:val="17"/>
            <w:shd w:val="clear" w:color="auto" w:fill="auto"/>
            <w:hideMark/>
          </w:tcPr>
          <w:p w14:paraId="719BD6C5" w14:textId="77777777" w:rsidR="00D11A32" w:rsidRPr="00DA36AF" w:rsidRDefault="00D11A32" w:rsidP="00D11A32">
            <w:pPr>
              <w:spacing w:before="60" w:after="60"/>
              <w:ind w:firstLine="0"/>
              <w:jc w:val="center"/>
              <w:rPr>
                <w:sz w:val="24"/>
                <w:szCs w:val="24"/>
              </w:rPr>
            </w:pPr>
            <w:r w:rsidRPr="00DA1168">
              <w:rPr>
                <w:b/>
                <w:bCs/>
                <w:sz w:val="24"/>
                <w:szCs w:val="24"/>
              </w:rPr>
              <w:t>Документы, подтверждающие приемку товара</w:t>
            </w:r>
          </w:p>
        </w:tc>
      </w:tr>
      <w:tr w:rsidR="00D11A32" w:rsidRPr="00DA36AF" w14:paraId="198341B0" w14:textId="77777777" w:rsidTr="00A05660">
        <w:tc>
          <w:tcPr>
            <w:tcW w:w="605" w:type="pct"/>
            <w:shd w:val="clear" w:color="auto" w:fill="auto"/>
            <w:hideMark/>
          </w:tcPr>
          <w:p w14:paraId="2F136399" w14:textId="77777777" w:rsidR="00D11A32" w:rsidRPr="00DA36AF" w:rsidRDefault="00D11A32" w:rsidP="00D11A32">
            <w:pPr>
              <w:spacing w:before="60" w:after="60"/>
              <w:ind w:firstLine="0"/>
              <w:rPr>
                <w:sz w:val="24"/>
                <w:szCs w:val="24"/>
              </w:rPr>
            </w:pPr>
            <w:r w:rsidRPr="00DA36AF">
              <w:rPr>
                <w:b/>
                <w:bCs/>
                <w:sz w:val="24"/>
                <w:szCs w:val="24"/>
                <w:lang w:val="en-US"/>
              </w:rPr>
              <w:t>receiptDocuments</w:t>
            </w:r>
          </w:p>
        </w:tc>
        <w:tc>
          <w:tcPr>
            <w:tcW w:w="847" w:type="pct"/>
            <w:gridSpan w:val="3"/>
            <w:shd w:val="clear" w:color="auto" w:fill="auto"/>
            <w:hideMark/>
          </w:tcPr>
          <w:p w14:paraId="15E0A87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6ABE3C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B4F120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37284B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B5AE80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0A9615C" w14:textId="77777777" w:rsidTr="00A05660">
        <w:tc>
          <w:tcPr>
            <w:tcW w:w="605" w:type="pct"/>
            <w:shd w:val="clear" w:color="auto" w:fill="auto"/>
            <w:hideMark/>
          </w:tcPr>
          <w:p w14:paraId="5B7BAFD0"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314A537"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3A1302FA"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0665FC0D"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183404A"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734607E2"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571CDA89" w14:textId="77777777" w:rsidTr="00A05660">
        <w:tc>
          <w:tcPr>
            <w:tcW w:w="5000" w:type="pct"/>
            <w:gridSpan w:val="17"/>
            <w:shd w:val="clear" w:color="auto" w:fill="auto"/>
            <w:hideMark/>
          </w:tcPr>
          <w:p w14:paraId="69ED7E8D" w14:textId="739D38E0" w:rsidR="00D11A32" w:rsidRPr="00DA36AF" w:rsidRDefault="00D11A32" w:rsidP="00D11A32">
            <w:pPr>
              <w:spacing w:before="60" w:after="60"/>
              <w:ind w:firstLine="0"/>
              <w:jc w:val="center"/>
              <w:rPr>
                <w:sz w:val="24"/>
                <w:szCs w:val="24"/>
              </w:rPr>
            </w:pPr>
          </w:p>
        </w:tc>
      </w:tr>
      <w:tr w:rsidR="00D11A32" w:rsidRPr="00DA36AF" w14:paraId="0C2B63B5" w14:textId="77777777" w:rsidTr="00A05660">
        <w:tc>
          <w:tcPr>
            <w:tcW w:w="5000" w:type="pct"/>
            <w:gridSpan w:val="17"/>
            <w:shd w:val="clear" w:color="auto" w:fill="auto"/>
            <w:hideMark/>
          </w:tcPr>
          <w:p w14:paraId="0911D52A" w14:textId="1AEC091D" w:rsidR="00D11A32" w:rsidRPr="00DA36AF" w:rsidRDefault="00D11A32" w:rsidP="00D11A32">
            <w:pPr>
              <w:spacing w:before="60" w:after="60"/>
              <w:ind w:firstLine="0"/>
              <w:jc w:val="center"/>
              <w:rPr>
                <w:sz w:val="24"/>
                <w:szCs w:val="24"/>
              </w:rPr>
            </w:pPr>
            <w:r w:rsidRPr="00DA1168">
              <w:rPr>
                <w:b/>
                <w:bCs/>
                <w:sz w:val="24"/>
                <w:szCs w:val="24"/>
              </w:rPr>
              <w:t>Информация о стране происхождения товара</w:t>
            </w:r>
          </w:p>
        </w:tc>
      </w:tr>
      <w:tr w:rsidR="00D11A32" w:rsidRPr="00DA36AF" w14:paraId="4048D8C1" w14:textId="77777777" w:rsidTr="00A05660">
        <w:tc>
          <w:tcPr>
            <w:tcW w:w="605" w:type="pct"/>
            <w:shd w:val="clear" w:color="auto" w:fill="auto"/>
            <w:hideMark/>
          </w:tcPr>
          <w:p w14:paraId="779CDA1D" w14:textId="17B86E86" w:rsidR="00D11A32" w:rsidRPr="00DA36AF" w:rsidRDefault="00D11A32" w:rsidP="00D11A32">
            <w:pPr>
              <w:spacing w:before="60" w:after="60"/>
              <w:ind w:firstLine="0"/>
              <w:rPr>
                <w:sz w:val="24"/>
                <w:szCs w:val="24"/>
              </w:rPr>
            </w:pPr>
            <w:r w:rsidRPr="00DA1168">
              <w:rPr>
                <w:b/>
                <w:bCs/>
                <w:sz w:val="24"/>
                <w:szCs w:val="24"/>
                <w:lang w:val="en-US"/>
              </w:rPr>
              <w:t>productOriginDocuments</w:t>
            </w:r>
          </w:p>
        </w:tc>
        <w:tc>
          <w:tcPr>
            <w:tcW w:w="847" w:type="pct"/>
            <w:gridSpan w:val="3"/>
            <w:shd w:val="clear" w:color="auto" w:fill="auto"/>
            <w:hideMark/>
          </w:tcPr>
          <w:p w14:paraId="57686FB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C91950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80EB1BD"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6C5801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1CFE9C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8BCF204" w14:textId="77777777" w:rsidTr="00A05660">
        <w:tc>
          <w:tcPr>
            <w:tcW w:w="605" w:type="pct"/>
            <w:shd w:val="clear" w:color="auto" w:fill="auto"/>
            <w:hideMark/>
          </w:tcPr>
          <w:p w14:paraId="45B02CF2"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12B908AC"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5F8E7045"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7675F356"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26051624"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2C2F2C22"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0F3CA1A3" w14:textId="77777777" w:rsidTr="00A05660">
        <w:tc>
          <w:tcPr>
            <w:tcW w:w="5000" w:type="pct"/>
            <w:gridSpan w:val="17"/>
            <w:shd w:val="clear" w:color="auto" w:fill="auto"/>
            <w:hideMark/>
          </w:tcPr>
          <w:p w14:paraId="7A5AFA2E" w14:textId="5156C6B4" w:rsidR="00D11A32" w:rsidRPr="00DA36AF" w:rsidRDefault="00D11A32" w:rsidP="00D11A32">
            <w:pPr>
              <w:spacing w:before="60" w:after="60"/>
              <w:ind w:firstLine="0"/>
              <w:jc w:val="center"/>
              <w:rPr>
                <w:sz w:val="24"/>
                <w:szCs w:val="24"/>
              </w:rPr>
            </w:pPr>
          </w:p>
        </w:tc>
      </w:tr>
      <w:tr w:rsidR="005E3194" w:rsidRPr="00DA36AF" w14:paraId="270D9831" w14:textId="77777777" w:rsidTr="00D77864">
        <w:tc>
          <w:tcPr>
            <w:tcW w:w="5000" w:type="pct"/>
            <w:gridSpan w:val="17"/>
            <w:shd w:val="clear" w:color="auto" w:fill="auto"/>
            <w:hideMark/>
          </w:tcPr>
          <w:p w14:paraId="640175B5" w14:textId="59FAC9C0" w:rsidR="005E3194" w:rsidRPr="00DA36AF" w:rsidRDefault="005E3194" w:rsidP="00D77864">
            <w:pPr>
              <w:spacing w:before="60" w:after="60"/>
              <w:ind w:firstLine="0"/>
              <w:jc w:val="center"/>
              <w:rPr>
                <w:sz w:val="24"/>
                <w:szCs w:val="24"/>
              </w:rPr>
            </w:pPr>
            <w:r w:rsidRPr="005E3194">
              <w:rPr>
                <w:b/>
                <w:bCs/>
                <w:sz w:val="24"/>
                <w:szCs w:val="24"/>
              </w:rPr>
              <w:t>Документ о результатах проведенной экспертизы поставленного товара, выполненной работы, оказанной услуги</w:t>
            </w:r>
          </w:p>
        </w:tc>
      </w:tr>
      <w:tr w:rsidR="005E3194" w:rsidRPr="00DA36AF" w14:paraId="2C0FF480" w14:textId="77777777" w:rsidTr="00D77864">
        <w:tc>
          <w:tcPr>
            <w:tcW w:w="605" w:type="pct"/>
            <w:shd w:val="clear" w:color="auto" w:fill="auto"/>
            <w:hideMark/>
          </w:tcPr>
          <w:p w14:paraId="4F9457CE" w14:textId="1EF5E280" w:rsidR="005E3194" w:rsidRPr="00DA36AF" w:rsidRDefault="005E3194" w:rsidP="00D77864">
            <w:pPr>
              <w:spacing w:before="60" w:after="60"/>
              <w:ind w:firstLine="0"/>
              <w:rPr>
                <w:sz w:val="24"/>
                <w:szCs w:val="24"/>
              </w:rPr>
            </w:pPr>
            <w:r w:rsidRPr="005E3194">
              <w:rPr>
                <w:b/>
                <w:bCs/>
                <w:sz w:val="24"/>
                <w:szCs w:val="24"/>
                <w:lang w:val="en-US"/>
              </w:rPr>
              <w:t>examinationResultsDocuments</w:t>
            </w:r>
          </w:p>
        </w:tc>
        <w:tc>
          <w:tcPr>
            <w:tcW w:w="847" w:type="pct"/>
            <w:gridSpan w:val="3"/>
            <w:shd w:val="clear" w:color="auto" w:fill="auto"/>
            <w:hideMark/>
          </w:tcPr>
          <w:p w14:paraId="08F96909" w14:textId="77777777" w:rsidR="005E3194" w:rsidRPr="00DA36AF" w:rsidRDefault="005E3194" w:rsidP="00D77864">
            <w:pPr>
              <w:spacing w:before="60" w:after="60"/>
              <w:ind w:firstLine="0"/>
              <w:rPr>
                <w:sz w:val="24"/>
                <w:szCs w:val="24"/>
              </w:rPr>
            </w:pPr>
            <w:r w:rsidRPr="00DA36AF">
              <w:rPr>
                <w:sz w:val="24"/>
                <w:szCs w:val="24"/>
              </w:rPr>
              <w:t> </w:t>
            </w:r>
          </w:p>
        </w:tc>
        <w:tc>
          <w:tcPr>
            <w:tcW w:w="292" w:type="pct"/>
            <w:gridSpan w:val="3"/>
            <w:shd w:val="clear" w:color="auto" w:fill="auto"/>
            <w:hideMark/>
          </w:tcPr>
          <w:p w14:paraId="633F20A9" w14:textId="77777777" w:rsidR="005E3194" w:rsidRPr="00DA36AF" w:rsidRDefault="005E3194" w:rsidP="00D77864">
            <w:pPr>
              <w:spacing w:before="60" w:after="60"/>
              <w:ind w:firstLine="0"/>
              <w:rPr>
                <w:sz w:val="24"/>
                <w:szCs w:val="24"/>
              </w:rPr>
            </w:pPr>
            <w:r w:rsidRPr="00DA36AF">
              <w:rPr>
                <w:sz w:val="24"/>
                <w:szCs w:val="24"/>
              </w:rPr>
              <w:t> </w:t>
            </w:r>
          </w:p>
        </w:tc>
        <w:tc>
          <w:tcPr>
            <w:tcW w:w="538" w:type="pct"/>
            <w:gridSpan w:val="3"/>
            <w:shd w:val="clear" w:color="auto" w:fill="auto"/>
            <w:hideMark/>
          </w:tcPr>
          <w:p w14:paraId="07D4DB8C" w14:textId="77777777" w:rsidR="005E3194" w:rsidRPr="00DA36AF" w:rsidRDefault="005E3194" w:rsidP="00D77864">
            <w:pPr>
              <w:spacing w:before="60" w:after="60"/>
              <w:ind w:firstLine="0"/>
              <w:rPr>
                <w:sz w:val="24"/>
                <w:szCs w:val="24"/>
              </w:rPr>
            </w:pPr>
            <w:r w:rsidRPr="00DA36AF">
              <w:rPr>
                <w:sz w:val="24"/>
                <w:szCs w:val="24"/>
              </w:rPr>
              <w:t> </w:t>
            </w:r>
          </w:p>
        </w:tc>
        <w:tc>
          <w:tcPr>
            <w:tcW w:w="1339" w:type="pct"/>
            <w:gridSpan w:val="4"/>
            <w:shd w:val="clear" w:color="auto" w:fill="auto"/>
            <w:hideMark/>
          </w:tcPr>
          <w:p w14:paraId="0BF74FC5" w14:textId="77777777" w:rsidR="005E3194" w:rsidRPr="00DA36AF" w:rsidRDefault="005E3194" w:rsidP="00D77864">
            <w:pPr>
              <w:spacing w:before="60" w:after="60"/>
              <w:ind w:firstLine="0"/>
              <w:rPr>
                <w:sz w:val="24"/>
                <w:szCs w:val="24"/>
              </w:rPr>
            </w:pPr>
            <w:r w:rsidRPr="00DA36AF">
              <w:rPr>
                <w:sz w:val="24"/>
                <w:szCs w:val="24"/>
              </w:rPr>
              <w:t> </w:t>
            </w:r>
          </w:p>
        </w:tc>
        <w:tc>
          <w:tcPr>
            <w:tcW w:w="1379" w:type="pct"/>
            <w:gridSpan w:val="3"/>
            <w:shd w:val="clear" w:color="auto" w:fill="auto"/>
            <w:hideMark/>
          </w:tcPr>
          <w:p w14:paraId="29BBFE1A" w14:textId="77777777" w:rsidR="005E3194" w:rsidRPr="00DA36AF" w:rsidRDefault="005E3194" w:rsidP="00D77864">
            <w:pPr>
              <w:spacing w:before="60" w:after="60"/>
              <w:ind w:firstLine="0"/>
              <w:rPr>
                <w:sz w:val="24"/>
                <w:szCs w:val="24"/>
              </w:rPr>
            </w:pPr>
            <w:r w:rsidRPr="00DA36AF">
              <w:rPr>
                <w:sz w:val="24"/>
                <w:szCs w:val="24"/>
              </w:rPr>
              <w:t xml:space="preserve"> </w:t>
            </w:r>
          </w:p>
        </w:tc>
      </w:tr>
      <w:tr w:rsidR="005E3194" w:rsidRPr="00DA36AF" w14:paraId="174BABFE" w14:textId="77777777" w:rsidTr="00D77864">
        <w:tc>
          <w:tcPr>
            <w:tcW w:w="605" w:type="pct"/>
            <w:shd w:val="clear" w:color="auto" w:fill="auto"/>
            <w:hideMark/>
          </w:tcPr>
          <w:p w14:paraId="7B23B028" w14:textId="77777777" w:rsidR="005E3194" w:rsidRPr="00DA36AF" w:rsidRDefault="005E3194" w:rsidP="00D77864">
            <w:pPr>
              <w:spacing w:before="60" w:after="60"/>
              <w:ind w:firstLine="0"/>
              <w:rPr>
                <w:sz w:val="24"/>
                <w:szCs w:val="24"/>
              </w:rPr>
            </w:pPr>
          </w:p>
        </w:tc>
        <w:tc>
          <w:tcPr>
            <w:tcW w:w="847" w:type="pct"/>
            <w:gridSpan w:val="3"/>
            <w:shd w:val="clear" w:color="auto" w:fill="auto"/>
            <w:hideMark/>
          </w:tcPr>
          <w:p w14:paraId="2329F0AF" w14:textId="77777777" w:rsidR="005E3194" w:rsidRPr="00DA36AF" w:rsidRDefault="005E3194" w:rsidP="00D77864">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1B0330AF" w14:textId="77777777" w:rsidR="005E3194" w:rsidRPr="00DA36AF" w:rsidRDefault="005E3194" w:rsidP="00D77864">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646F6B82" w14:textId="77777777" w:rsidR="005E3194" w:rsidRPr="00DA36AF" w:rsidRDefault="005E3194" w:rsidP="00D77864">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217C5470" w14:textId="77777777" w:rsidR="005E3194" w:rsidRPr="00DA36AF" w:rsidRDefault="005E3194" w:rsidP="00D77864">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39C009FB" w14:textId="77777777" w:rsidR="005E3194" w:rsidRPr="00DA36AF" w:rsidRDefault="005E3194" w:rsidP="00D77864">
            <w:pPr>
              <w:spacing w:before="60" w:after="60"/>
              <w:ind w:firstLine="0"/>
              <w:rPr>
                <w:sz w:val="24"/>
                <w:szCs w:val="24"/>
              </w:rPr>
            </w:pPr>
            <w:r w:rsidRPr="00DA36AF">
              <w:rPr>
                <w:sz w:val="24"/>
                <w:szCs w:val="24"/>
              </w:rPr>
              <w:t>Множественный элемент</w:t>
            </w:r>
          </w:p>
        </w:tc>
      </w:tr>
      <w:tr w:rsidR="005E3194" w:rsidRPr="00DA36AF" w14:paraId="41B916FC" w14:textId="77777777" w:rsidTr="00D77864">
        <w:tc>
          <w:tcPr>
            <w:tcW w:w="5000" w:type="pct"/>
            <w:gridSpan w:val="17"/>
            <w:shd w:val="clear" w:color="auto" w:fill="auto"/>
            <w:hideMark/>
          </w:tcPr>
          <w:p w14:paraId="4D11DF87" w14:textId="77777777" w:rsidR="005E3194" w:rsidRPr="00DA36AF" w:rsidRDefault="005E3194" w:rsidP="00D77864">
            <w:pPr>
              <w:spacing w:before="60" w:after="60"/>
              <w:ind w:firstLine="0"/>
              <w:jc w:val="center"/>
              <w:rPr>
                <w:sz w:val="24"/>
                <w:szCs w:val="24"/>
              </w:rPr>
            </w:pPr>
          </w:p>
        </w:tc>
      </w:tr>
      <w:tr w:rsidR="00D11A32" w:rsidRPr="00DA36AF" w14:paraId="521AE9DC" w14:textId="77777777" w:rsidTr="00A05660">
        <w:tc>
          <w:tcPr>
            <w:tcW w:w="5000" w:type="pct"/>
            <w:gridSpan w:val="17"/>
            <w:shd w:val="clear" w:color="auto" w:fill="auto"/>
            <w:hideMark/>
          </w:tcPr>
          <w:p w14:paraId="43B356EF" w14:textId="77777777" w:rsidR="00D11A32" w:rsidRPr="00DA36AF" w:rsidRDefault="00D11A32" w:rsidP="00D11A32">
            <w:pPr>
              <w:spacing w:before="60" w:after="60"/>
              <w:ind w:firstLine="0"/>
              <w:jc w:val="center"/>
              <w:rPr>
                <w:sz w:val="24"/>
                <w:szCs w:val="24"/>
              </w:rPr>
            </w:pPr>
            <w:r w:rsidRPr="00DA36AF">
              <w:rPr>
                <w:b/>
                <w:bCs/>
                <w:sz w:val="24"/>
                <w:szCs w:val="24"/>
              </w:rPr>
              <w:t>Прикрепленный документ</w:t>
            </w:r>
          </w:p>
        </w:tc>
      </w:tr>
      <w:tr w:rsidR="00D11A32" w:rsidRPr="00DA36AF" w14:paraId="2DD9AFB2" w14:textId="77777777" w:rsidTr="00A05660">
        <w:tc>
          <w:tcPr>
            <w:tcW w:w="605" w:type="pct"/>
            <w:shd w:val="clear" w:color="auto" w:fill="auto"/>
            <w:hideMark/>
          </w:tcPr>
          <w:p w14:paraId="6D8A915C" w14:textId="77777777" w:rsidR="00D11A32" w:rsidRPr="00DA36AF" w:rsidRDefault="00D11A32" w:rsidP="00D11A32">
            <w:pPr>
              <w:spacing w:before="60" w:after="60"/>
              <w:ind w:firstLine="0"/>
              <w:rPr>
                <w:sz w:val="24"/>
                <w:szCs w:val="24"/>
              </w:rPr>
            </w:pPr>
            <w:r w:rsidRPr="00DA36AF">
              <w:rPr>
                <w:b/>
                <w:bCs/>
                <w:sz w:val="24"/>
                <w:szCs w:val="24"/>
                <w:lang w:val="en-US"/>
              </w:rPr>
              <w:t>attachment</w:t>
            </w:r>
          </w:p>
        </w:tc>
        <w:tc>
          <w:tcPr>
            <w:tcW w:w="847" w:type="pct"/>
            <w:gridSpan w:val="3"/>
            <w:shd w:val="clear" w:color="auto" w:fill="auto"/>
            <w:hideMark/>
          </w:tcPr>
          <w:p w14:paraId="77F75A9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75B9A3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038FD56"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55BAA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8AE9D6A" w14:textId="77777777" w:rsidR="00D11A32" w:rsidRPr="00DA36AF" w:rsidRDefault="00D11A32" w:rsidP="00D11A32">
            <w:pPr>
              <w:spacing w:before="60" w:after="60"/>
              <w:ind w:firstLine="0"/>
              <w:rPr>
                <w:sz w:val="24"/>
                <w:szCs w:val="24"/>
              </w:rPr>
            </w:pPr>
          </w:p>
        </w:tc>
      </w:tr>
      <w:tr w:rsidR="00D11A32" w:rsidRPr="00DA36AF" w14:paraId="01819DEF" w14:textId="77777777" w:rsidTr="00A05660">
        <w:tc>
          <w:tcPr>
            <w:tcW w:w="605" w:type="pct"/>
            <w:shd w:val="clear" w:color="auto" w:fill="auto"/>
          </w:tcPr>
          <w:p w14:paraId="1335FE6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6CAA5B" w14:textId="77777777" w:rsidR="00D11A32" w:rsidRPr="00DA36AF" w:rsidRDefault="00D11A32" w:rsidP="00D11A32">
            <w:pPr>
              <w:spacing w:before="60" w:after="60"/>
              <w:ind w:firstLine="0"/>
              <w:rPr>
                <w:sz w:val="24"/>
                <w:szCs w:val="24"/>
                <w:lang w:val="en-US"/>
              </w:rPr>
            </w:pPr>
            <w:r w:rsidRPr="00DA36AF">
              <w:rPr>
                <w:sz w:val="24"/>
                <w:szCs w:val="24"/>
                <w:lang w:val="en-US"/>
              </w:rPr>
              <w:t>publishedContentId</w:t>
            </w:r>
          </w:p>
        </w:tc>
        <w:tc>
          <w:tcPr>
            <w:tcW w:w="292" w:type="pct"/>
            <w:gridSpan w:val="3"/>
            <w:shd w:val="clear" w:color="auto" w:fill="auto"/>
          </w:tcPr>
          <w:p w14:paraId="78D013BC" w14:textId="77777777" w:rsidR="00D11A32" w:rsidRPr="00DA36AF" w:rsidRDefault="00D11A32" w:rsidP="00D11A32">
            <w:pPr>
              <w:spacing w:before="60" w:after="60"/>
              <w:ind w:firstLine="0"/>
              <w:jc w:val="center"/>
              <w:rPr>
                <w:sz w:val="24"/>
                <w:szCs w:val="24"/>
                <w:lang w:val="en-US"/>
              </w:rPr>
            </w:pPr>
            <w:r w:rsidRPr="00DA36AF">
              <w:rPr>
                <w:sz w:val="24"/>
                <w:szCs w:val="24"/>
                <w:lang w:val="en-US"/>
              </w:rPr>
              <w:t>H</w:t>
            </w:r>
          </w:p>
        </w:tc>
        <w:tc>
          <w:tcPr>
            <w:tcW w:w="538" w:type="pct"/>
            <w:gridSpan w:val="3"/>
            <w:shd w:val="clear" w:color="auto" w:fill="auto"/>
          </w:tcPr>
          <w:p w14:paraId="619219B7" w14:textId="0AE559DD" w:rsidR="00D11A32" w:rsidRPr="00DA36AF" w:rsidRDefault="00D11A32" w:rsidP="008C6895">
            <w:pPr>
              <w:spacing w:before="60" w:after="60"/>
              <w:ind w:firstLine="0"/>
              <w:jc w:val="center"/>
              <w:rPr>
                <w:sz w:val="24"/>
                <w:szCs w:val="24"/>
                <w:lang w:val="en-US"/>
              </w:rPr>
            </w:pPr>
            <w:r w:rsidRPr="00DA36AF">
              <w:rPr>
                <w:sz w:val="24"/>
                <w:szCs w:val="24"/>
              </w:rPr>
              <w:t>T(</w:t>
            </w:r>
            <w:r w:rsidR="008C6895">
              <w:rPr>
                <w:sz w:val="24"/>
                <w:szCs w:val="24"/>
              </w:rPr>
              <w:t>36</w:t>
            </w:r>
            <w:r w:rsidRPr="00DA36AF">
              <w:rPr>
                <w:sz w:val="24"/>
                <w:szCs w:val="24"/>
              </w:rPr>
              <w:t>)</w:t>
            </w:r>
          </w:p>
        </w:tc>
        <w:tc>
          <w:tcPr>
            <w:tcW w:w="1339" w:type="pct"/>
            <w:gridSpan w:val="4"/>
            <w:shd w:val="clear" w:color="auto" w:fill="auto"/>
          </w:tcPr>
          <w:p w14:paraId="3CF17C70" w14:textId="77777777" w:rsidR="00D11A32" w:rsidRPr="00DA36AF" w:rsidRDefault="00D11A32" w:rsidP="00D11A32">
            <w:pPr>
              <w:spacing w:before="60" w:after="60"/>
              <w:ind w:firstLine="0"/>
              <w:rPr>
                <w:sz w:val="24"/>
                <w:szCs w:val="24"/>
              </w:rPr>
            </w:pPr>
            <w:r w:rsidRPr="00DA36AF">
              <w:rPr>
                <w:sz w:val="24"/>
                <w:szCs w:val="24"/>
              </w:rPr>
              <w:t>Уникальный идентификатор контента документа на РК РБГ</w:t>
            </w:r>
          </w:p>
        </w:tc>
        <w:tc>
          <w:tcPr>
            <w:tcW w:w="1379" w:type="pct"/>
            <w:gridSpan w:val="3"/>
            <w:shd w:val="clear" w:color="auto" w:fill="auto"/>
          </w:tcPr>
          <w:p w14:paraId="173FB14D" w14:textId="77777777" w:rsidR="00D11A32" w:rsidRPr="00DA36AF" w:rsidRDefault="00D11A32" w:rsidP="00D11A32">
            <w:pPr>
              <w:spacing w:before="60" w:after="60"/>
              <w:ind w:firstLine="0"/>
              <w:rPr>
                <w:sz w:val="24"/>
                <w:szCs w:val="24"/>
              </w:rPr>
            </w:pPr>
          </w:p>
        </w:tc>
      </w:tr>
      <w:tr w:rsidR="00D11A32" w:rsidRPr="00DA36AF" w14:paraId="49D65D4D" w14:textId="77777777" w:rsidTr="00A05660">
        <w:tc>
          <w:tcPr>
            <w:tcW w:w="605" w:type="pct"/>
            <w:shd w:val="clear" w:color="auto" w:fill="auto"/>
            <w:hideMark/>
          </w:tcPr>
          <w:p w14:paraId="64948DD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211B3BE" w14:textId="77777777" w:rsidR="00D11A32" w:rsidRPr="00DA36AF" w:rsidRDefault="00D11A32" w:rsidP="00D11A32">
            <w:pPr>
              <w:spacing w:before="60" w:after="60"/>
              <w:ind w:firstLine="0"/>
              <w:rPr>
                <w:sz w:val="24"/>
                <w:szCs w:val="24"/>
              </w:rPr>
            </w:pPr>
            <w:r w:rsidRPr="00DA36AF">
              <w:rPr>
                <w:sz w:val="24"/>
                <w:szCs w:val="24"/>
              </w:rPr>
              <w:t xml:space="preserve">fileName </w:t>
            </w:r>
          </w:p>
        </w:tc>
        <w:tc>
          <w:tcPr>
            <w:tcW w:w="292" w:type="pct"/>
            <w:gridSpan w:val="3"/>
            <w:shd w:val="clear" w:color="auto" w:fill="auto"/>
            <w:hideMark/>
          </w:tcPr>
          <w:p w14:paraId="6C294807"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6BD23BE"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110D26B" w14:textId="77777777" w:rsidR="00D11A32" w:rsidRPr="00DA36AF" w:rsidRDefault="00D11A32" w:rsidP="00D11A32">
            <w:pPr>
              <w:spacing w:before="60" w:after="60"/>
              <w:ind w:firstLine="0"/>
              <w:rPr>
                <w:sz w:val="24"/>
                <w:szCs w:val="24"/>
              </w:rPr>
            </w:pPr>
            <w:r w:rsidRPr="00DA36AF">
              <w:rPr>
                <w:sz w:val="24"/>
                <w:szCs w:val="24"/>
              </w:rPr>
              <w:t>Имя файла</w:t>
            </w:r>
          </w:p>
        </w:tc>
        <w:tc>
          <w:tcPr>
            <w:tcW w:w="1379" w:type="pct"/>
            <w:gridSpan w:val="3"/>
            <w:shd w:val="clear" w:color="auto" w:fill="auto"/>
            <w:hideMark/>
          </w:tcPr>
          <w:p w14:paraId="1D6514A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12F4DC8" w14:textId="77777777" w:rsidTr="00A05660">
        <w:tc>
          <w:tcPr>
            <w:tcW w:w="605" w:type="pct"/>
            <w:shd w:val="clear" w:color="auto" w:fill="auto"/>
            <w:hideMark/>
          </w:tcPr>
          <w:p w14:paraId="3FC63ED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366BA11" w14:textId="77777777" w:rsidR="00D11A32" w:rsidRPr="00DA36AF" w:rsidRDefault="00D11A32" w:rsidP="00D11A32">
            <w:pPr>
              <w:spacing w:before="60" w:after="60"/>
              <w:ind w:firstLine="0"/>
              <w:rPr>
                <w:sz w:val="24"/>
                <w:szCs w:val="24"/>
              </w:rPr>
            </w:pPr>
            <w:r w:rsidRPr="00DA36AF">
              <w:rPr>
                <w:sz w:val="24"/>
                <w:szCs w:val="24"/>
              </w:rPr>
              <w:t xml:space="preserve">docDescription </w:t>
            </w:r>
          </w:p>
        </w:tc>
        <w:tc>
          <w:tcPr>
            <w:tcW w:w="292" w:type="pct"/>
            <w:gridSpan w:val="3"/>
            <w:shd w:val="clear" w:color="auto" w:fill="auto"/>
            <w:hideMark/>
          </w:tcPr>
          <w:p w14:paraId="06FCFBD7"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2561C88"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C915471" w14:textId="77777777" w:rsidR="00D11A32" w:rsidRPr="00DA36AF" w:rsidRDefault="00D11A32" w:rsidP="00D11A32">
            <w:pPr>
              <w:spacing w:before="60" w:after="60"/>
              <w:ind w:firstLine="0"/>
              <w:rPr>
                <w:sz w:val="24"/>
                <w:szCs w:val="24"/>
              </w:rPr>
            </w:pPr>
            <w:r w:rsidRPr="00DA36AF">
              <w:rPr>
                <w:sz w:val="24"/>
                <w:szCs w:val="24"/>
              </w:rPr>
              <w:t>Описание прикрепляемого документа</w:t>
            </w:r>
          </w:p>
        </w:tc>
        <w:tc>
          <w:tcPr>
            <w:tcW w:w="1379" w:type="pct"/>
            <w:gridSpan w:val="3"/>
            <w:shd w:val="clear" w:color="auto" w:fill="auto"/>
            <w:hideMark/>
          </w:tcPr>
          <w:p w14:paraId="5E612E0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72AFB64" w14:textId="77777777" w:rsidTr="00A05660">
        <w:tc>
          <w:tcPr>
            <w:tcW w:w="605" w:type="pct"/>
            <w:shd w:val="clear" w:color="auto" w:fill="auto"/>
            <w:hideMark/>
          </w:tcPr>
          <w:p w14:paraId="1EC7D4F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340C883" w14:textId="77777777" w:rsidR="00D11A32" w:rsidRPr="00DA36AF" w:rsidRDefault="00D11A32" w:rsidP="00D11A32">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175934D1"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544BE6B4" w14:textId="77777777" w:rsidR="00D11A32" w:rsidRPr="00DA36AF" w:rsidRDefault="00D11A32" w:rsidP="00D11A32">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7EDE6ABE" w14:textId="77777777" w:rsidR="00D11A32" w:rsidRPr="00DA36AF" w:rsidRDefault="00D11A32" w:rsidP="00D11A32">
            <w:pPr>
              <w:spacing w:before="60" w:after="60"/>
              <w:ind w:firstLine="0"/>
              <w:rPr>
                <w:sz w:val="24"/>
                <w:szCs w:val="24"/>
              </w:rPr>
            </w:pPr>
            <w:r w:rsidRPr="00B33E30">
              <w:rPr>
                <w:sz w:val="24"/>
                <w:szCs w:val="24"/>
              </w:rPr>
              <w:t>Реестровый номер документа</w:t>
            </w:r>
          </w:p>
        </w:tc>
        <w:tc>
          <w:tcPr>
            <w:tcW w:w="1379" w:type="pct"/>
            <w:gridSpan w:val="3"/>
            <w:shd w:val="clear" w:color="auto" w:fill="auto"/>
            <w:hideMark/>
          </w:tcPr>
          <w:p w14:paraId="35B1F5AF" w14:textId="77777777" w:rsidR="00D11A32" w:rsidRPr="00DA36AF" w:rsidRDefault="00D11A32" w:rsidP="00D11A32">
            <w:pPr>
              <w:spacing w:before="60" w:after="60"/>
              <w:ind w:firstLine="0"/>
              <w:rPr>
                <w:sz w:val="24"/>
                <w:szCs w:val="24"/>
              </w:rPr>
            </w:pPr>
            <w:r w:rsidRPr="002947D3">
              <w:rPr>
                <w:sz w:val="24"/>
                <w:szCs w:val="24"/>
              </w:rPr>
              <w:t>Элемент обязателен для заполнения при выгрузке из РК РБГ.</w:t>
            </w:r>
          </w:p>
        </w:tc>
      </w:tr>
      <w:tr w:rsidR="00D11A32" w:rsidRPr="00DA36AF" w14:paraId="7C51F3DB" w14:textId="77777777" w:rsidTr="00A05660">
        <w:tc>
          <w:tcPr>
            <w:tcW w:w="605" w:type="pct"/>
            <w:vMerge w:val="restart"/>
            <w:shd w:val="clear" w:color="auto" w:fill="auto"/>
            <w:hideMark/>
          </w:tcPr>
          <w:p w14:paraId="16FAE361" w14:textId="77777777" w:rsidR="00D11A32" w:rsidRPr="00DA36AF" w:rsidRDefault="00D11A32" w:rsidP="00D11A32">
            <w:pPr>
              <w:spacing w:before="60" w:after="60"/>
              <w:ind w:firstLine="0"/>
              <w:rPr>
                <w:sz w:val="24"/>
                <w:szCs w:val="24"/>
              </w:rPr>
            </w:pPr>
            <w:r w:rsidRPr="00DA36AF">
              <w:rPr>
                <w:sz w:val="24"/>
                <w:szCs w:val="24"/>
              </w:rPr>
              <w:t>Допустимо указание только одного элемента</w:t>
            </w:r>
          </w:p>
        </w:tc>
        <w:tc>
          <w:tcPr>
            <w:tcW w:w="847" w:type="pct"/>
            <w:gridSpan w:val="3"/>
            <w:shd w:val="clear" w:color="auto" w:fill="auto"/>
            <w:hideMark/>
          </w:tcPr>
          <w:p w14:paraId="31F1AE9F" w14:textId="77777777" w:rsidR="00D11A32" w:rsidRPr="00DA36AF" w:rsidRDefault="00D11A32" w:rsidP="00D11A32">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1FC4CDF3"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1DA1FE"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77DC6862" w14:textId="77777777" w:rsidR="00D11A32" w:rsidRPr="00DA36AF" w:rsidRDefault="00D11A32" w:rsidP="00D11A32">
            <w:pPr>
              <w:spacing w:before="60" w:after="60"/>
              <w:ind w:firstLine="0"/>
              <w:rPr>
                <w:sz w:val="24"/>
                <w:szCs w:val="24"/>
              </w:rPr>
            </w:pPr>
            <w:r w:rsidRPr="00DA36AF">
              <w:rPr>
                <w:sz w:val="24"/>
                <w:szCs w:val="24"/>
              </w:rPr>
              <w:t>Ссылка для скачивания документа</w:t>
            </w:r>
          </w:p>
        </w:tc>
        <w:tc>
          <w:tcPr>
            <w:tcW w:w="1379" w:type="pct"/>
            <w:gridSpan w:val="3"/>
            <w:shd w:val="clear" w:color="auto" w:fill="auto"/>
            <w:hideMark/>
          </w:tcPr>
          <w:p w14:paraId="5D9D7302" w14:textId="1E174F6F" w:rsidR="00D11A32" w:rsidRPr="00DA36AF" w:rsidRDefault="00D11A32" w:rsidP="00D11A32">
            <w:pPr>
              <w:spacing w:before="60" w:after="60"/>
              <w:ind w:firstLine="0"/>
              <w:rPr>
                <w:sz w:val="24"/>
                <w:szCs w:val="24"/>
              </w:rPr>
            </w:pPr>
            <w:r w:rsidRPr="00DA36AF">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11A32" w:rsidRPr="00DA36AF" w14:paraId="7E3DFE35" w14:textId="77777777" w:rsidTr="00A05660">
        <w:tc>
          <w:tcPr>
            <w:tcW w:w="605" w:type="pct"/>
            <w:vMerge/>
            <w:shd w:val="clear" w:color="auto" w:fill="auto"/>
            <w:hideMark/>
          </w:tcPr>
          <w:p w14:paraId="6F051A7B"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1D5DF8A" w14:textId="77777777" w:rsidR="00D11A32" w:rsidRPr="00DA36AF" w:rsidRDefault="00D11A32" w:rsidP="00D11A32">
            <w:pPr>
              <w:spacing w:before="60" w:after="60"/>
              <w:ind w:firstLine="0"/>
              <w:rPr>
                <w:sz w:val="24"/>
                <w:szCs w:val="24"/>
              </w:rPr>
            </w:pPr>
            <w:r w:rsidRPr="00DA36AF">
              <w:rPr>
                <w:sz w:val="24"/>
                <w:szCs w:val="24"/>
              </w:rPr>
              <w:t>c</w:t>
            </w:r>
            <w:r w:rsidRPr="00DA36AF">
              <w:rPr>
                <w:sz w:val="24"/>
                <w:szCs w:val="24"/>
                <w:lang w:val="en-US"/>
              </w:rPr>
              <w:t>ontentId</w:t>
            </w:r>
          </w:p>
        </w:tc>
        <w:tc>
          <w:tcPr>
            <w:tcW w:w="292" w:type="pct"/>
            <w:gridSpan w:val="3"/>
            <w:shd w:val="clear" w:color="auto" w:fill="auto"/>
            <w:hideMark/>
          </w:tcPr>
          <w:p w14:paraId="74ED7889"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53623F1" w14:textId="77777777" w:rsidR="00D11A32" w:rsidRPr="00DA36AF" w:rsidRDefault="00D11A32" w:rsidP="00D11A32">
            <w:pPr>
              <w:spacing w:before="60" w:after="60"/>
              <w:ind w:firstLine="0"/>
              <w:jc w:val="center"/>
              <w:rPr>
                <w:sz w:val="24"/>
                <w:szCs w:val="24"/>
                <w:lang w:val="en-US"/>
              </w:rPr>
            </w:pPr>
            <w:r w:rsidRPr="00DA36AF">
              <w:rPr>
                <w:sz w:val="24"/>
                <w:szCs w:val="24"/>
              </w:rPr>
              <w:t>T(</w:t>
            </w:r>
            <w:r w:rsidRPr="00DA36AF">
              <w:rPr>
                <w:sz w:val="24"/>
                <w:szCs w:val="24"/>
                <w:lang w:val="en-US"/>
              </w:rPr>
              <w:t>32</w:t>
            </w:r>
            <w:r w:rsidRPr="00DA36AF">
              <w:rPr>
                <w:sz w:val="24"/>
                <w:szCs w:val="24"/>
              </w:rPr>
              <w:t>)</w:t>
            </w:r>
          </w:p>
        </w:tc>
        <w:tc>
          <w:tcPr>
            <w:tcW w:w="1339" w:type="pct"/>
            <w:gridSpan w:val="4"/>
            <w:shd w:val="clear" w:color="auto" w:fill="auto"/>
            <w:hideMark/>
          </w:tcPr>
          <w:p w14:paraId="190DBE47" w14:textId="77777777" w:rsidR="00D11A32" w:rsidRPr="00DA36AF" w:rsidRDefault="00D11A32" w:rsidP="00D11A32">
            <w:pPr>
              <w:spacing w:before="60" w:after="60"/>
              <w:ind w:firstLine="0"/>
              <w:rPr>
                <w:sz w:val="24"/>
                <w:szCs w:val="24"/>
              </w:rPr>
            </w:pPr>
            <w:r w:rsidRPr="00DA36AF">
              <w:rPr>
                <w:sz w:val="24"/>
                <w:szCs w:val="24"/>
              </w:rPr>
              <w:t>Уникальный идентификатор документа в РК РБГ</w:t>
            </w:r>
          </w:p>
        </w:tc>
        <w:tc>
          <w:tcPr>
            <w:tcW w:w="1379" w:type="pct"/>
            <w:gridSpan w:val="3"/>
            <w:shd w:val="clear" w:color="auto" w:fill="auto"/>
            <w:hideMark/>
          </w:tcPr>
          <w:p w14:paraId="3F496895" w14:textId="74D1930D" w:rsidR="00D11A32" w:rsidRPr="00DA36AF" w:rsidRDefault="005258D6" w:rsidP="00D11A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11A32" w:rsidRPr="00DA36AF" w14:paraId="36F27A21" w14:textId="77777777" w:rsidTr="00A05660">
        <w:tc>
          <w:tcPr>
            <w:tcW w:w="605" w:type="pct"/>
            <w:vMerge/>
            <w:shd w:val="clear" w:color="auto" w:fill="auto"/>
          </w:tcPr>
          <w:p w14:paraId="2B4E2E8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15C4490" w14:textId="77777777" w:rsidR="00D11A32" w:rsidRPr="00DA36AF" w:rsidRDefault="00D11A32" w:rsidP="00D11A32">
            <w:pPr>
              <w:spacing w:before="60" w:after="60"/>
              <w:ind w:firstLine="0"/>
              <w:rPr>
                <w:sz w:val="24"/>
                <w:szCs w:val="24"/>
              </w:rPr>
            </w:pPr>
            <w:r w:rsidRPr="00DA36AF">
              <w:rPr>
                <w:sz w:val="24"/>
                <w:szCs w:val="24"/>
              </w:rPr>
              <w:t xml:space="preserve">content </w:t>
            </w:r>
          </w:p>
        </w:tc>
        <w:tc>
          <w:tcPr>
            <w:tcW w:w="292" w:type="pct"/>
            <w:gridSpan w:val="3"/>
            <w:shd w:val="clear" w:color="auto" w:fill="auto"/>
          </w:tcPr>
          <w:p w14:paraId="7BBF3FB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tcPr>
          <w:p w14:paraId="72FD70C1" w14:textId="77777777" w:rsidR="00D11A32" w:rsidRPr="00DA36AF" w:rsidRDefault="00D11A32" w:rsidP="00D11A32">
            <w:pPr>
              <w:spacing w:before="60" w:after="60"/>
              <w:ind w:firstLine="0"/>
              <w:jc w:val="center"/>
              <w:rPr>
                <w:sz w:val="24"/>
                <w:szCs w:val="24"/>
                <w:lang w:val="en-US"/>
              </w:rPr>
            </w:pPr>
            <w:r w:rsidRPr="00DA36AF">
              <w:rPr>
                <w:sz w:val="24"/>
                <w:szCs w:val="24"/>
              </w:rPr>
              <w:t>T</w:t>
            </w:r>
          </w:p>
        </w:tc>
        <w:tc>
          <w:tcPr>
            <w:tcW w:w="1339" w:type="pct"/>
            <w:gridSpan w:val="4"/>
            <w:shd w:val="clear" w:color="auto" w:fill="auto"/>
          </w:tcPr>
          <w:p w14:paraId="7FDB8B61" w14:textId="77777777" w:rsidR="00D11A32" w:rsidRPr="00DA36AF" w:rsidRDefault="00D11A32" w:rsidP="00D11A32">
            <w:pPr>
              <w:spacing w:before="60" w:after="60"/>
              <w:ind w:firstLine="0"/>
              <w:rPr>
                <w:sz w:val="24"/>
                <w:szCs w:val="24"/>
              </w:rPr>
            </w:pPr>
            <w:r w:rsidRPr="00DA36AF">
              <w:rPr>
                <w:sz w:val="24"/>
                <w:szCs w:val="24"/>
              </w:rPr>
              <w:t>Содержимое файла</w:t>
            </w:r>
          </w:p>
        </w:tc>
        <w:tc>
          <w:tcPr>
            <w:tcW w:w="1379" w:type="pct"/>
            <w:gridSpan w:val="3"/>
            <w:shd w:val="clear" w:color="auto" w:fill="auto"/>
          </w:tcPr>
          <w:p w14:paraId="5F4E795F" w14:textId="77777777" w:rsidR="00D11A32" w:rsidRDefault="00D11A32" w:rsidP="00D11A32">
            <w:pPr>
              <w:spacing w:before="60" w:after="60"/>
              <w:ind w:firstLine="0"/>
              <w:rPr>
                <w:sz w:val="24"/>
                <w:szCs w:val="24"/>
              </w:rPr>
            </w:pPr>
            <w:r w:rsidRPr="00DA36AF">
              <w:rPr>
                <w:sz w:val="24"/>
                <w:szCs w:val="24"/>
              </w:rPr>
              <w:t>base64Binary</w:t>
            </w:r>
          </w:p>
          <w:p w14:paraId="247EFE67" w14:textId="4CE0A243" w:rsidR="005258D6" w:rsidRPr="00DA36AF" w:rsidRDefault="005258D6" w:rsidP="00D11A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11A32" w:rsidRPr="00DA36AF" w14:paraId="280D4709" w14:textId="77777777" w:rsidTr="00A05660">
        <w:tc>
          <w:tcPr>
            <w:tcW w:w="605" w:type="pct"/>
            <w:shd w:val="clear" w:color="auto" w:fill="auto"/>
            <w:hideMark/>
          </w:tcPr>
          <w:p w14:paraId="0F440D1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0B81C87" w14:textId="77777777" w:rsidR="00D11A32" w:rsidRPr="00DA36AF" w:rsidRDefault="00D11A32" w:rsidP="00D11A32">
            <w:pPr>
              <w:spacing w:before="60" w:after="60"/>
              <w:ind w:firstLine="0"/>
              <w:rPr>
                <w:sz w:val="24"/>
                <w:szCs w:val="24"/>
              </w:rPr>
            </w:pPr>
            <w:r w:rsidRPr="00DA36AF">
              <w:rPr>
                <w:sz w:val="24"/>
                <w:szCs w:val="24"/>
              </w:rPr>
              <w:t>cryptoSigns</w:t>
            </w:r>
          </w:p>
        </w:tc>
        <w:tc>
          <w:tcPr>
            <w:tcW w:w="292" w:type="pct"/>
            <w:gridSpan w:val="3"/>
            <w:shd w:val="clear" w:color="auto" w:fill="auto"/>
            <w:hideMark/>
          </w:tcPr>
          <w:p w14:paraId="722B3EB5"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0119387"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D555991" w14:textId="3BAB3AE4" w:rsidR="00D11A32" w:rsidRPr="00DA36AF" w:rsidRDefault="00D11A32" w:rsidP="00D11A32">
            <w:pPr>
              <w:spacing w:before="60" w:after="60"/>
              <w:ind w:firstLine="0"/>
              <w:rPr>
                <w:sz w:val="24"/>
                <w:szCs w:val="24"/>
              </w:rPr>
            </w:pPr>
            <w:r>
              <w:rPr>
                <w:sz w:val="24"/>
                <w:szCs w:val="24"/>
              </w:rPr>
              <w:t>Электронная подпись</w:t>
            </w:r>
            <w:r w:rsidRPr="00DA36AF">
              <w:rPr>
                <w:sz w:val="24"/>
                <w:szCs w:val="24"/>
              </w:rPr>
              <w:t xml:space="preserve"> документа</w:t>
            </w:r>
          </w:p>
        </w:tc>
        <w:tc>
          <w:tcPr>
            <w:tcW w:w="1379" w:type="pct"/>
            <w:gridSpan w:val="3"/>
            <w:shd w:val="clear" w:color="auto" w:fill="auto"/>
            <w:hideMark/>
          </w:tcPr>
          <w:p w14:paraId="0E59DA02" w14:textId="77777777" w:rsidR="00D11A32" w:rsidRPr="00DA36AF" w:rsidRDefault="00D11A32" w:rsidP="00D11A3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D14114" w:rsidRPr="00DA36AF" w14:paraId="2B668F25" w14:textId="77777777" w:rsidTr="00A05660">
        <w:tc>
          <w:tcPr>
            <w:tcW w:w="605" w:type="pct"/>
            <w:shd w:val="clear" w:color="auto" w:fill="auto"/>
          </w:tcPr>
          <w:p w14:paraId="12F6D521" w14:textId="77777777" w:rsidR="00D14114" w:rsidRPr="00DA36AF" w:rsidRDefault="00D14114" w:rsidP="00D14114">
            <w:pPr>
              <w:spacing w:before="60" w:after="60"/>
              <w:ind w:firstLine="0"/>
              <w:rPr>
                <w:sz w:val="24"/>
                <w:szCs w:val="24"/>
              </w:rPr>
            </w:pPr>
          </w:p>
        </w:tc>
        <w:tc>
          <w:tcPr>
            <w:tcW w:w="847" w:type="pct"/>
            <w:gridSpan w:val="3"/>
            <w:shd w:val="clear" w:color="auto" w:fill="auto"/>
          </w:tcPr>
          <w:p w14:paraId="225B0E8F" w14:textId="75CC24BB" w:rsidR="00D14114" w:rsidRPr="00DA36AF" w:rsidRDefault="00D14114" w:rsidP="00D14114">
            <w:pPr>
              <w:spacing w:before="60" w:after="60"/>
              <w:ind w:firstLine="0"/>
              <w:rPr>
                <w:sz w:val="24"/>
                <w:szCs w:val="24"/>
              </w:rPr>
            </w:pPr>
            <w:r w:rsidRPr="00B4506D">
              <w:rPr>
                <w:sz w:val="24"/>
                <w:szCs w:val="24"/>
              </w:rPr>
              <w:t>notPublishedOnEIS</w:t>
            </w:r>
          </w:p>
        </w:tc>
        <w:tc>
          <w:tcPr>
            <w:tcW w:w="292" w:type="pct"/>
            <w:gridSpan w:val="3"/>
            <w:shd w:val="clear" w:color="auto" w:fill="auto"/>
          </w:tcPr>
          <w:p w14:paraId="1A4A46F0" w14:textId="33AA00D0" w:rsidR="00D14114" w:rsidRPr="00DA36AF" w:rsidRDefault="00D14114" w:rsidP="00D14114">
            <w:pPr>
              <w:spacing w:before="60" w:after="60"/>
              <w:ind w:firstLine="0"/>
              <w:jc w:val="center"/>
              <w:rPr>
                <w:sz w:val="24"/>
                <w:szCs w:val="24"/>
              </w:rPr>
            </w:pPr>
            <w:r>
              <w:rPr>
                <w:sz w:val="24"/>
                <w:szCs w:val="24"/>
              </w:rPr>
              <w:t>Н</w:t>
            </w:r>
          </w:p>
        </w:tc>
        <w:tc>
          <w:tcPr>
            <w:tcW w:w="538" w:type="pct"/>
            <w:gridSpan w:val="3"/>
            <w:shd w:val="clear" w:color="auto" w:fill="auto"/>
          </w:tcPr>
          <w:p w14:paraId="2E902780" w14:textId="1BEDEE2D" w:rsidR="00D14114" w:rsidRPr="00DA36AF" w:rsidRDefault="00D14114" w:rsidP="00D14114">
            <w:pPr>
              <w:spacing w:before="60" w:after="60"/>
              <w:ind w:firstLine="0"/>
              <w:jc w:val="center"/>
              <w:rPr>
                <w:sz w:val="24"/>
                <w:szCs w:val="24"/>
              </w:rPr>
            </w:pPr>
            <w:r>
              <w:rPr>
                <w:sz w:val="24"/>
                <w:szCs w:val="24"/>
                <w:lang w:val="en-US"/>
              </w:rPr>
              <w:t>B</w:t>
            </w:r>
          </w:p>
        </w:tc>
        <w:tc>
          <w:tcPr>
            <w:tcW w:w="1339" w:type="pct"/>
            <w:gridSpan w:val="4"/>
            <w:shd w:val="clear" w:color="auto" w:fill="auto"/>
          </w:tcPr>
          <w:p w14:paraId="6B4829D2" w14:textId="11D6FA2F" w:rsidR="00D14114" w:rsidRDefault="00D14114" w:rsidP="00D14114">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79" w:type="pct"/>
            <w:gridSpan w:val="3"/>
            <w:shd w:val="clear" w:color="auto" w:fill="auto"/>
          </w:tcPr>
          <w:p w14:paraId="4A7952B4" w14:textId="6242C6FC" w:rsidR="00D14114" w:rsidRPr="00DA36AF" w:rsidRDefault="004C1524" w:rsidP="00D14114">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00D14114" w:rsidRPr="00B4506D">
              <w:rPr>
                <w:sz w:val="24"/>
                <w:szCs w:val="24"/>
              </w:rPr>
              <w:t>, заполняется при передаче, в случае если информация не должна быть размещена в открытой части ЕИС</w:t>
            </w:r>
          </w:p>
        </w:tc>
      </w:tr>
      <w:tr w:rsidR="00D11A32" w:rsidRPr="00DA36AF" w14:paraId="3F84594F" w14:textId="77777777" w:rsidTr="00A05660">
        <w:tc>
          <w:tcPr>
            <w:tcW w:w="5000" w:type="pct"/>
            <w:gridSpan w:val="17"/>
            <w:shd w:val="clear" w:color="auto" w:fill="auto"/>
            <w:hideMark/>
          </w:tcPr>
          <w:p w14:paraId="206AE29D" w14:textId="7E325A02" w:rsidR="00D11A32" w:rsidRPr="00DA36AF" w:rsidRDefault="00D11A32" w:rsidP="00D11A32">
            <w:pPr>
              <w:spacing w:before="60" w:after="60"/>
              <w:ind w:firstLine="0"/>
              <w:jc w:val="center"/>
              <w:rPr>
                <w:sz w:val="24"/>
                <w:szCs w:val="24"/>
              </w:rPr>
            </w:pPr>
            <w:r>
              <w:rPr>
                <w:b/>
                <w:bCs/>
                <w:sz w:val="24"/>
                <w:szCs w:val="24"/>
              </w:rPr>
              <w:t>Электронная подпись</w:t>
            </w:r>
            <w:r w:rsidRPr="00DA36AF">
              <w:rPr>
                <w:b/>
                <w:bCs/>
                <w:sz w:val="24"/>
                <w:szCs w:val="24"/>
              </w:rPr>
              <w:t xml:space="preserve"> документа</w:t>
            </w:r>
          </w:p>
        </w:tc>
      </w:tr>
      <w:tr w:rsidR="00D11A32" w:rsidRPr="00DA36AF" w14:paraId="664AC43B" w14:textId="77777777" w:rsidTr="00A05660">
        <w:tc>
          <w:tcPr>
            <w:tcW w:w="605" w:type="pct"/>
            <w:shd w:val="clear" w:color="auto" w:fill="auto"/>
            <w:hideMark/>
          </w:tcPr>
          <w:p w14:paraId="5362EEFC" w14:textId="77777777" w:rsidR="00D11A32" w:rsidRPr="00DA36AF" w:rsidRDefault="00D11A32" w:rsidP="00D11A32">
            <w:pPr>
              <w:spacing w:before="60" w:after="60"/>
              <w:ind w:firstLine="0"/>
              <w:rPr>
                <w:sz w:val="24"/>
                <w:szCs w:val="24"/>
              </w:rPr>
            </w:pPr>
            <w:r w:rsidRPr="00DA36AF">
              <w:rPr>
                <w:b/>
                <w:bCs/>
                <w:sz w:val="24"/>
                <w:szCs w:val="24"/>
              </w:rPr>
              <w:t>cryptoSigns</w:t>
            </w:r>
          </w:p>
        </w:tc>
        <w:tc>
          <w:tcPr>
            <w:tcW w:w="847" w:type="pct"/>
            <w:gridSpan w:val="3"/>
            <w:shd w:val="clear" w:color="auto" w:fill="auto"/>
            <w:hideMark/>
          </w:tcPr>
          <w:p w14:paraId="157717BC"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4D6472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B73DA4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689204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5A8C2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19C4D52" w14:textId="77777777" w:rsidTr="00A05660">
        <w:tc>
          <w:tcPr>
            <w:tcW w:w="605" w:type="pct"/>
            <w:shd w:val="clear" w:color="auto" w:fill="auto"/>
            <w:hideMark/>
          </w:tcPr>
          <w:p w14:paraId="5D56E5D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9BD7F11" w14:textId="77777777" w:rsidR="00D11A32" w:rsidRPr="00DA36AF" w:rsidRDefault="00D11A32" w:rsidP="00D11A32">
            <w:pPr>
              <w:spacing w:before="60" w:after="60"/>
              <w:ind w:firstLine="0"/>
              <w:rPr>
                <w:sz w:val="24"/>
                <w:szCs w:val="24"/>
              </w:rPr>
            </w:pPr>
            <w:r w:rsidRPr="00DA36AF">
              <w:rPr>
                <w:sz w:val="24"/>
                <w:szCs w:val="24"/>
              </w:rPr>
              <w:t>signature</w:t>
            </w:r>
          </w:p>
        </w:tc>
        <w:tc>
          <w:tcPr>
            <w:tcW w:w="292" w:type="pct"/>
            <w:gridSpan w:val="3"/>
            <w:shd w:val="clear" w:color="auto" w:fill="auto"/>
            <w:hideMark/>
          </w:tcPr>
          <w:p w14:paraId="25C08DF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712E796"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4B61CC" w14:textId="4D4284EC" w:rsidR="00D11A32" w:rsidRPr="00DA36AF" w:rsidRDefault="00D11A32" w:rsidP="00D11A32">
            <w:pPr>
              <w:spacing w:before="60" w:after="60"/>
              <w:ind w:firstLine="0"/>
              <w:rPr>
                <w:sz w:val="24"/>
                <w:szCs w:val="24"/>
              </w:rPr>
            </w:pPr>
            <w:r>
              <w:rPr>
                <w:sz w:val="24"/>
                <w:szCs w:val="24"/>
              </w:rPr>
              <w:t>Электронная подпись</w:t>
            </w:r>
          </w:p>
        </w:tc>
        <w:tc>
          <w:tcPr>
            <w:tcW w:w="1379" w:type="pct"/>
            <w:gridSpan w:val="3"/>
            <w:shd w:val="clear" w:color="auto" w:fill="auto"/>
            <w:hideMark/>
          </w:tcPr>
          <w:p w14:paraId="75F3B60F" w14:textId="77777777" w:rsidR="00D11A32" w:rsidRPr="00DA36AF" w:rsidRDefault="00D11A32" w:rsidP="00D11A32">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D11A32" w:rsidRPr="00DA36AF" w14:paraId="656413B3" w14:textId="77777777" w:rsidTr="00A05660">
        <w:tc>
          <w:tcPr>
            <w:tcW w:w="5000" w:type="pct"/>
            <w:gridSpan w:val="17"/>
            <w:shd w:val="clear" w:color="auto" w:fill="auto"/>
            <w:hideMark/>
          </w:tcPr>
          <w:p w14:paraId="044EFD9D" w14:textId="63D7BF93" w:rsidR="00D11A32" w:rsidRPr="00DA36AF" w:rsidRDefault="00D11A32" w:rsidP="00D11A32">
            <w:pPr>
              <w:spacing w:before="60" w:after="60"/>
              <w:ind w:firstLine="0"/>
              <w:jc w:val="center"/>
              <w:rPr>
                <w:sz w:val="24"/>
                <w:szCs w:val="24"/>
              </w:rPr>
            </w:pPr>
            <w:r>
              <w:rPr>
                <w:b/>
                <w:bCs/>
                <w:sz w:val="24"/>
                <w:szCs w:val="24"/>
              </w:rPr>
              <w:t>Электронная подпись</w:t>
            </w:r>
          </w:p>
        </w:tc>
      </w:tr>
      <w:tr w:rsidR="00D11A32" w:rsidRPr="00DA36AF" w14:paraId="70B0FD60" w14:textId="77777777" w:rsidTr="00A05660">
        <w:tc>
          <w:tcPr>
            <w:tcW w:w="605" w:type="pct"/>
            <w:shd w:val="clear" w:color="auto" w:fill="auto"/>
            <w:hideMark/>
          </w:tcPr>
          <w:p w14:paraId="4B54A58D" w14:textId="77777777" w:rsidR="00D11A32" w:rsidRPr="00DA36AF" w:rsidRDefault="00D11A32" w:rsidP="00D11A32">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095FDEC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DF32A6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4AD7ECA"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7EE5E405"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54698F72" w14:textId="77777777" w:rsidR="00D11A32" w:rsidRPr="00DA36AF" w:rsidRDefault="00D11A32" w:rsidP="00D11A32">
            <w:pPr>
              <w:spacing w:before="60" w:after="60"/>
              <w:ind w:firstLine="0"/>
              <w:rPr>
                <w:sz w:val="24"/>
                <w:szCs w:val="24"/>
              </w:rPr>
            </w:pPr>
            <w:r w:rsidRPr="00DA36AF">
              <w:rPr>
                <w:sz w:val="24"/>
                <w:szCs w:val="24"/>
              </w:rPr>
              <w:t xml:space="preserve">base64Binary </w:t>
            </w:r>
          </w:p>
        </w:tc>
      </w:tr>
      <w:tr w:rsidR="00D11A32" w:rsidRPr="00DA36AF" w14:paraId="4A35BBCB" w14:textId="77777777" w:rsidTr="00A05660">
        <w:tc>
          <w:tcPr>
            <w:tcW w:w="605" w:type="pct"/>
            <w:shd w:val="clear" w:color="auto" w:fill="auto"/>
            <w:hideMark/>
          </w:tcPr>
          <w:p w14:paraId="50F53A78"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D0EB54" w14:textId="77777777" w:rsidR="00D11A32" w:rsidRPr="00DA36AF" w:rsidRDefault="00D11A32" w:rsidP="00D11A32">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6BE0D845"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BD5B858" w14:textId="77777777" w:rsidR="00D11A32" w:rsidRPr="00DA36AF" w:rsidRDefault="00D11A32" w:rsidP="00D11A32">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410DC363" w14:textId="583B6FDA" w:rsidR="00D11A32" w:rsidRPr="00646866" w:rsidRDefault="00D11A32" w:rsidP="00D11A32">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3"/>
            <w:shd w:val="clear" w:color="auto" w:fill="auto"/>
            <w:hideMark/>
          </w:tcPr>
          <w:p w14:paraId="480D8861" w14:textId="77777777" w:rsidR="00D11A32" w:rsidRPr="00DA36AF" w:rsidRDefault="00D11A32" w:rsidP="00D11A32">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bl>
    <w:p w14:paraId="40F82A2A" w14:textId="4A68ED84" w:rsidR="00092538" w:rsidRPr="00CC7A40" w:rsidRDefault="00092538" w:rsidP="00092538">
      <w:pPr>
        <w:pStyle w:val="1"/>
      </w:pPr>
      <w:bookmarkStart w:id="40" w:name="_Toc441065296"/>
      <w:r w:rsidRPr="00CC7A40">
        <w:t>Информация об аннулировании контракта</w:t>
      </w:r>
      <w:r>
        <w:t xml:space="preserve"> с 01.01.2015</w:t>
      </w:r>
      <w:bookmarkEnd w:id="40"/>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60"/>
        <w:gridCol w:w="566"/>
        <w:gridCol w:w="992"/>
        <w:gridCol w:w="2378"/>
        <w:gridCol w:w="2593"/>
      </w:tblGrid>
      <w:tr w:rsidR="00092538" w:rsidRPr="002947D3" w14:paraId="35B4FBEA" w14:textId="77777777" w:rsidTr="00D01692">
        <w:trPr>
          <w:tblHeader/>
        </w:trPr>
        <w:tc>
          <w:tcPr>
            <w:tcW w:w="686" w:type="pct"/>
            <w:shd w:val="clear" w:color="auto" w:fill="E0E0E0"/>
            <w:hideMark/>
          </w:tcPr>
          <w:p w14:paraId="0B766FF1" w14:textId="77777777" w:rsidR="00092538" w:rsidRPr="002947D3" w:rsidRDefault="00092538" w:rsidP="00D01692">
            <w:pPr>
              <w:spacing w:before="60" w:after="60"/>
              <w:ind w:firstLine="0"/>
              <w:jc w:val="center"/>
              <w:rPr>
                <w:b/>
                <w:bCs/>
                <w:sz w:val="24"/>
                <w:szCs w:val="24"/>
              </w:rPr>
            </w:pPr>
            <w:r w:rsidRPr="002947D3">
              <w:rPr>
                <w:b/>
                <w:bCs/>
                <w:sz w:val="24"/>
                <w:szCs w:val="24"/>
              </w:rPr>
              <w:t>Код элемента</w:t>
            </w:r>
          </w:p>
        </w:tc>
        <w:tc>
          <w:tcPr>
            <w:tcW w:w="832" w:type="pct"/>
            <w:shd w:val="clear" w:color="auto" w:fill="E0E0E0"/>
            <w:hideMark/>
          </w:tcPr>
          <w:p w14:paraId="59B12C7E" w14:textId="77777777" w:rsidR="00092538" w:rsidRPr="002947D3" w:rsidRDefault="00092538" w:rsidP="00D01692">
            <w:pPr>
              <w:spacing w:before="60" w:after="60"/>
              <w:ind w:firstLine="0"/>
              <w:jc w:val="center"/>
              <w:rPr>
                <w:b/>
                <w:bCs/>
                <w:sz w:val="24"/>
                <w:szCs w:val="24"/>
              </w:rPr>
            </w:pPr>
            <w:r w:rsidRPr="002947D3">
              <w:rPr>
                <w:b/>
                <w:bCs/>
                <w:sz w:val="24"/>
                <w:szCs w:val="24"/>
              </w:rPr>
              <w:t>Содерж. элемента</w:t>
            </w:r>
          </w:p>
        </w:tc>
        <w:tc>
          <w:tcPr>
            <w:tcW w:w="302" w:type="pct"/>
            <w:shd w:val="clear" w:color="auto" w:fill="E0E0E0"/>
            <w:hideMark/>
          </w:tcPr>
          <w:p w14:paraId="7D04C399" w14:textId="77777777" w:rsidR="00092538" w:rsidRPr="002947D3" w:rsidRDefault="00092538" w:rsidP="00D01692">
            <w:pPr>
              <w:spacing w:before="60" w:after="60"/>
              <w:ind w:firstLine="0"/>
              <w:jc w:val="center"/>
              <w:rPr>
                <w:b/>
                <w:bCs/>
                <w:sz w:val="24"/>
                <w:szCs w:val="24"/>
              </w:rPr>
            </w:pPr>
            <w:r w:rsidRPr="002947D3">
              <w:rPr>
                <w:b/>
                <w:bCs/>
                <w:sz w:val="24"/>
                <w:szCs w:val="24"/>
              </w:rPr>
              <w:t>Тип</w:t>
            </w:r>
          </w:p>
        </w:tc>
        <w:tc>
          <w:tcPr>
            <w:tcW w:w="529" w:type="pct"/>
            <w:shd w:val="clear" w:color="auto" w:fill="E0E0E0"/>
            <w:hideMark/>
          </w:tcPr>
          <w:p w14:paraId="3AD0BF04" w14:textId="77777777" w:rsidR="00092538" w:rsidRPr="002947D3" w:rsidRDefault="00092538" w:rsidP="00D01692">
            <w:pPr>
              <w:spacing w:before="60" w:after="60"/>
              <w:ind w:firstLine="0"/>
              <w:jc w:val="center"/>
              <w:rPr>
                <w:b/>
                <w:bCs/>
                <w:sz w:val="24"/>
                <w:szCs w:val="24"/>
              </w:rPr>
            </w:pPr>
            <w:r w:rsidRPr="002947D3">
              <w:rPr>
                <w:b/>
                <w:bCs/>
                <w:sz w:val="24"/>
                <w:szCs w:val="24"/>
              </w:rPr>
              <w:t>Формат</w:t>
            </w:r>
          </w:p>
        </w:tc>
        <w:tc>
          <w:tcPr>
            <w:tcW w:w="1268" w:type="pct"/>
            <w:shd w:val="clear" w:color="auto" w:fill="E0E0E0"/>
            <w:hideMark/>
          </w:tcPr>
          <w:p w14:paraId="753CCEA6" w14:textId="77777777" w:rsidR="00092538" w:rsidRPr="002947D3" w:rsidRDefault="00092538" w:rsidP="00D01692">
            <w:pPr>
              <w:spacing w:before="60" w:after="60"/>
              <w:ind w:firstLine="0"/>
              <w:jc w:val="center"/>
              <w:rPr>
                <w:b/>
                <w:bCs/>
                <w:sz w:val="24"/>
                <w:szCs w:val="24"/>
              </w:rPr>
            </w:pPr>
            <w:r w:rsidRPr="002947D3">
              <w:rPr>
                <w:b/>
                <w:bCs/>
                <w:sz w:val="24"/>
                <w:szCs w:val="24"/>
              </w:rPr>
              <w:t>Наименование</w:t>
            </w:r>
          </w:p>
        </w:tc>
        <w:tc>
          <w:tcPr>
            <w:tcW w:w="1383" w:type="pct"/>
            <w:shd w:val="clear" w:color="auto" w:fill="E0E0E0"/>
            <w:hideMark/>
          </w:tcPr>
          <w:p w14:paraId="38D09A1C" w14:textId="77777777" w:rsidR="00092538" w:rsidRPr="002947D3" w:rsidRDefault="00092538" w:rsidP="00D01692">
            <w:pPr>
              <w:spacing w:before="60" w:after="60"/>
              <w:ind w:firstLine="0"/>
              <w:jc w:val="center"/>
              <w:rPr>
                <w:b/>
                <w:bCs/>
                <w:sz w:val="24"/>
                <w:szCs w:val="24"/>
              </w:rPr>
            </w:pPr>
            <w:r w:rsidRPr="002947D3">
              <w:rPr>
                <w:b/>
                <w:bCs/>
                <w:sz w:val="24"/>
                <w:szCs w:val="24"/>
              </w:rPr>
              <w:t>Дополнительная информация</w:t>
            </w:r>
          </w:p>
        </w:tc>
      </w:tr>
      <w:tr w:rsidR="00092538" w:rsidRPr="002947D3" w14:paraId="24019F4B" w14:textId="77777777" w:rsidTr="00D01692">
        <w:tc>
          <w:tcPr>
            <w:tcW w:w="5000" w:type="pct"/>
            <w:gridSpan w:val="6"/>
            <w:hideMark/>
          </w:tcPr>
          <w:p w14:paraId="7B310E61" w14:textId="4CD40AB9" w:rsidR="00092538" w:rsidRPr="002947D3" w:rsidRDefault="00092538" w:rsidP="00D01692">
            <w:pPr>
              <w:spacing w:before="60" w:after="60"/>
              <w:ind w:firstLine="0"/>
              <w:jc w:val="center"/>
              <w:rPr>
                <w:sz w:val="24"/>
                <w:szCs w:val="24"/>
              </w:rPr>
            </w:pPr>
            <w:r w:rsidRPr="002947D3">
              <w:rPr>
                <w:b/>
                <w:bCs/>
                <w:sz w:val="24"/>
                <w:szCs w:val="24"/>
              </w:rPr>
              <w:t>Информацияоб аннулировании контракта</w:t>
            </w:r>
            <w:r w:rsidR="00C13142">
              <w:rPr>
                <w:b/>
                <w:bCs/>
                <w:sz w:val="24"/>
                <w:szCs w:val="24"/>
              </w:rPr>
              <w:t xml:space="preserve"> с 01.01.2015</w:t>
            </w:r>
          </w:p>
        </w:tc>
      </w:tr>
      <w:tr w:rsidR="00092538" w:rsidRPr="002947D3" w14:paraId="04BB86FD" w14:textId="77777777" w:rsidTr="00D01692">
        <w:tc>
          <w:tcPr>
            <w:tcW w:w="686" w:type="pct"/>
            <w:hideMark/>
          </w:tcPr>
          <w:p w14:paraId="6D48C40E" w14:textId="12145F67" w:rsidR="00092538" w:rsidRPr="00C13142" w:rsidRDefault="00092538" w:rsidP="0058614A">
            <w:pPr>
              <w:spacing w:before="60" w:after="60"/>
              <w:ind w:firstLine="0"/>
              <w:rPr>
                <w:sz w:val="24"/>
                <w:szCs w:val="24"/>
              </w:rPr>
            </w:pPr>
            <w:r w:rsidRPr="002947D3">
              <w:rPr>
                <w:b/>
                <w:bCs/>
                <w:sz w:val="24"/>
                <w:szCs w:val="24"/>
              </w:rPr>
              <w:t>contract</w:t>
            </w:r>
            <w:r w:rsidRPr="002947D3">
              <w:rPr>
                <w:b/>
                <w:bCs/>
                <w:sz w:val="24"/>
                <w:szCs w:val="24"/>
                <w:lang w:val="en-US"/>
              </w:rPr>
              <w:t>Cancel</w:t>
            </w:r>
          </w:p>
        </w:tc>
        <w:tc>
          <w:tcPr>
            <w:tcW w:w="832" w:type="pct"/>
            <w:hideMark/>
          </w:tcPr>
          <w:p w14:paraId="1B9635B0" w14:textId="77777777" w:rsidR="00092538" w:rsidRPr="002947D3" w:rsidRDefault="00092538" w:rsidP="00D01692">
            <w:pPr>
              <w:spacing w:before="60" w:after="60"/>
              <w:ind w:firstLine="0"/>
              <w:rPr>
                <w:sz w:val="24"/>
                <w:szCs w:val="24"/>
              </w:rPr>
            </w:pPr>
            <w:r w:rsidRPr="002947D3">
              <w:rPr>
                <w:sz w:val="24"/>
                <w:szCs w:val="24"/>
              </w:rPr>
              <w:t> </w:t>
            </w:r>
          </w:p>
        </w:tc>
        <w:tc>
          <w:tcPr>
            <w:tcW w:w="302" w:type="pct"/>
            <w:hideMark/>
          </w:tcPr>
          <w:p w14:paraId="6C966A4A" w14:textId="77777777" w:rsidR="00092538" w:rsidRPr="002947D3" w:rsidRDefault="00092538" w:rsidP="00D01692">
            <w:pPr>
              <w:spacing w:before="60" w:after="60"/>
              <w:ind w:firstLine="0"/>
              <w:rPr>
                <w:sz w:val="24"/>
                <w:szCs w:val="24"/>
              </w:rPr>
            </w:pPr>
            <w:r w:rsidRPr="002947D3">
              <w:rPr>
                <w:sz w:val="24"/>
                <w:szCs w:val="24"/>
              </w:rPr>
              <w:t> </w:t>
            </w:r>
          </w:p>
        </w:tc>
        <w:tc>
          <w:tcPr>
            <w:tcW w:w="529" w:type="pct"/>
            <w:hideMark/>
          </w:tcPr>
          <w:p w14:paraId="6178926A" w14:textId="77777777" w:rsidR="00092538" w:rsidRPr="002947D3" w:rsidRDefault="00092538" w:rsidP="00D01692">
            <w:pPr>
              <w:spacing w:before="60" w:after="60"/>
              <w:ind w:firstLine="0"/>
              <w:rPr>
                <w:sz w:val="24"/>
                <w:szCs w:val="24"/>
              </w:rPr>
            </w:pPr>
            <w:r w:rsidRPr="002947D3">
              <w:rPr>
                <w:sz w:val="24"/>
                <w:szCs w:val="24"/>
              </w:rPr>
              <w:t> </w:t>
            </w:r>
          </w:p>
        </w:tc>
        <w:tc>
          <w:tcPr>
            <w:tcW w:w="1268" w:type="pct"/>
            <w:hideMark/>
          </w:tcPr>
          <w:p w14:paraId="6995DE2C" w14:textId="77777777" w:rsidR="00092538" w:rsidRPr="002947D3" w:rsidRDefault="00092538" w:rsidP="00D01692">
            <w:pPr>
              <w:spacing w:before="60" w:after="60"/>
              <w:ind w:firstLine="0"/>
              <w:rPr>
                <w:sz w:val="24"/>
                <w:szCs w:val="24"/>
              </w:rPr>
            </w:pPr>
            <w:r w:rsidRPr="002947D3">
              <w:rPr>
                <w:sz w:val="24"/>
                <w:szCs w:val="24"/>
              </w:rPr>
              <w:t> </w:t>
            </w:r>
          </w:p>
        </w:tc>
        <w:tc>
          <w:tcPr>
            <w:tcW w:w="1383" w:type="pct"/>
            <w:hideMark/>
          </w:tcPr>
          <w:p w14:paraId="35792CE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121AD2F3" w14:textId="77777777" w:rsidTr="00D01692">
        <w:tc>
          <w:tcPr>
            <w:tcW w:w="686" w:type="pct"/>
            <w:hideMark/>
          </w:tcPr>
          <w:p w14:paraId="293643D2"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21D493B3" w14:textId="77777777" w:rsidR="00092538" w:rsidRPr="002947D3" w:rsidRDefault="00092538" w:rsidP="00D01692">
            <w:pPr>
              <w:spacing w:before="60" w:after="60"/>
              <w:ind w:firstLine="0"/>
              <w:rPr>
                <w:sz w:val="24"/>
                <w:szCs w:val="24"/>
                <w:lang w:val="en-US"/>
              </w:rPr>
            </w:pPr>
            <w:r w:rsidRPr="002947D3">
              <w:rPr>
                <w:sz w:val="24"/>
                <w:szCs w:val="24"/>
                <w:lang w:val="en-US"/>
              </w:rPr>
              <w:t>schemeVersion</w:t>
            </w:r>
          </w:p>
        </w:tc>
        <w:tc>
          <w:tcPr>
            <w:tcW w:w="302" w:type="pct"/>
            <w:hideMark/>
          </w:tcPr>
          <w:p w14:paraId="73330DA5" w14:textId="77777777" w:rsidR="00092538" w:rsidRPr="002947D3" w:rsidRDefault="00092538" w:rsidP="00D01692">
            <w:pPr>
              <w:spacing w:before="60" w:after="60"/>
              <w:ind w:firstLine="0"/>
              <w:jc w:val="center"/>
              <w:rPr>
                <w:sz w:val="24"/>
                <w:szCs w:val="24"/>
              </w:rPr>
            </w:pPr>
            <w:r w:rsidRPr="002947D3">
              <w:rPr>
                <w:sz w:val="24"/>
                <w:szCs w:val="24"/>
              </w:rPr>
              <w:t>О</w:t>
            </w:r>
          </w:p>
        </w:tc>
        <w:tc>
          <w:tcPr>
            <w:tcW w:w="529" w:type="pct"/>
            <w:hideMark/>
          </w:tcPr>
          <w:p w14:paraId="089F680F" w14:textId="77777777" w:rsidR="00092538" w:rsidRPr="002947D3" w:rsidRDefault="00092538" w:rsidP="00D01692">
            <w:pPr>
              <w:spacing w:before="60" w:after="60"/>
              <w:ind w:firstLine="0"/>
              <w:jc w:val="center"/>
              <w:rPr>
                <w:sz w:val="24"/>
                <w:szCs w:val="24"/>
              </w:rPr>
            </w:pPr>
            <w:r w:rsidRPr="002947D3">
              <w:rPr>
                <w:sz w:val="24"/>
                <w:szCs w:val="24"/>
              </w:rPr>
              <w:t>Т</w:t>
            </w:r>
          </w:p>
        </w:tc>
        <w:tc>
          <w:tcPr>
            <w:tcW w:w="1268" w:type="pct"/>
            <w:hideMark/>
          </w:tcPr>
          <w:p w14:paraId="6667B754" w14:textId="77777777" w:rsidR="00092538" w:rsidRPr="002947D3" w:rsidRDefault="00092538" w:rsidP="00D01692">
            <w:pPr>
              <w:spacing w:before="60" w:after="60"/>
              <w:ind w:firstLine="0"/>
              <w:rPr>
                <w:sz w:val="24"/>
                <w:szCs w:val="24"/>
              </w:rPr>
            </w:pPr>
            <w:r w:rsidRPr="002947D3">
              <w:rPr>
                <w:sz w:val="24"/>
                <w:szCs w:val="24"/>
              </w:rPr>
              <w:t>Атрибут. Принимаемый номер версии схемы элемента</w:t>
            </w:r>
          </w:p>
        </w:tc>
        <w:tc>
          <w:tcPr>
            <w:tcW w:w="1383" w:type="pct"/>
            <w:hideMark/>
          </w:tcPr>
          <w:p w14:paraId="33F0EDFA"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7C458561" w14:textId="7FAF61E5"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092538" w:rsidRPr="002947D3" w14:paraId="1D4E7BBA" w14:textId="77777777" w:rsidTr="00D01692">
        <w:tc>
          <w:tcPr>
            <w:tcW w:w="686" w:type="pct"/>
            <w:hideMark/>
          </w:tcPr>
          <w:p w14:paraId="2A1B7FBB"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7BFFFF66" w14:textId="77777777" w:rsidR="00092538" w:rsidRPr="002947D3" w:rsidRDefault="00092538" w:rsidP="00D01692">
            <w:pPr>
              <w:spacing w:before="60" w:after="60"/>
              <w:ind w:firstLine="0"/>
              <w:rPr>
                <w:sz w:val="24"/>
                <w:szCs w:val="24"/>
              </w:rPr>
            </w:pPr>
            <w:r w:rsidRPr="002947D3">
              <w:rPr>
                <w:sz w:val="24"/>
                <w:szCs w:val="24"/>
              </w:rPr>
              <w:t xml:space="preserve">regNum </w:t>
            </w:r>
          </w:p>
        </w:tc>
        <w:tc>
          <w:tcPr>
            <w:tcW w:w="302" w:type="pct"/>
            <w:hideMark/>
          </w:tcPr>
          <w:p w14:paraId="26F5DD6C" w14:textId="77777777" w:rsidR="00092538" w:rsidRPr="002947D3" w:rsidRDefault="00092538" w:rsidP="00D01692">
            <w:pPr>
              <w:spacing w:before="60" w:after="60"/>
              <w:ind w:firstLine="0"/>
              <w:jc w:val="center"/>
              <w:rPr>
                <w:sz w:val="24"/>
                <w:szCs w:val="24"/>
              </w:rPr>
            </w:pPr>
            <w:r w:rsidRPr="002947D3">
              <w:rPr>
                <w:sz w:val="24"/>
                <w:szCs w:val="24"/>
              </w:rPr>
              <w:t>O</w:t>
            </w:r>
          </w:p>
        </w:tc>
        <w:tc>
          <w:tcPr>
            <w:tcW w:w="529" w:type="pct"/>
            <w:hideMark/>
          </w:tcPr>
          <w:p w14:paraId="413C4B55" w14:textId="77777777" w:rsidR="00092538" w:rsidRPr="002947D3" w:rsidRDefault="00092538" w:rsidP="00D01692">
            <w:pPr>
              <w:spacing w:before="60" w:after="60"/>
              <w:ind w:firstLine="0"/>
              <w:jc w:val="center"/>
              <w:rPr>
                <w:sz w:val="24"/>
                <w:szCs w:val="24"/>
              </w:rPr>
            </w:pPr>
            <w:r w:rsidRPr="002947D3">
              <w:rPr>
                <w:sz w:val="24"/>
                <w:szCs w:val="24"/>
              </w:rPr>
              <w:t>T(1-</w:t>
            </w:r>
            <w:r w:rsidRPr="002947D3">
              <w:rPr>
                <w:sz w:val="24"/>
                <w:szCs w:val="24"/>
                <w:lang w:val="en-US"/>
              </w:rPr>
              <w:t>19</w:t>
            </w:r>
            <w:r w:rsidRPr="002947D3">
              <w:rPr>
                <w:sz w:val="24"/>
                <w:szCs w:val="24"/>
              </w:rPr>
              <w:t>)</w:t>
            </w:r>
          </w:p>
        </w:tc>
        <w:tc>
          <w:tcPr>
            <w:tcW w:w="1268" w:type="pct"/>
            <w:hideMark/>
          </w:tcPr>
          <w:p w14:paraId="4122C037" w14:textId="77777777" w:rsidR="00092538" w:rsidRPr="002947D3" w:rsidRDefault="00092538" w:rsidP="00D01692">
            <w:pPr>
              <w:spacing w:before="60" w:after="60"/>
              <w:ind w:firstLine="0"/>
              <w:rPr>
                <w:sz w:val="24"/>
                <w:szCs w:val="24"/>
              </w:rPr>
            </w:pPr>
            <w:r w:rsidRPr="002947D3">
              <w:rPr>
                <w:sz w:val="24"/>
                <w:szCs w:val="24"/>
              </w:rPr>
              <w:t>Номер реестровой записи контракта</w:t>
            </w:r>
          </w:p>
        </w:tc>
        <w:tc>
          <w:tcPr>
            <w:tcW w:w="1383" w:type="pct"/>
            <w:hideMark/>
          </w:tcPr>
          <w:p w14:paraId="6D34CAA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6883CA14" w14:textId="77777777" w:rsidTr="00D01692">
        <w:tc>
          <w:tcPr>
            <w:tcW w:w="686" w:type="pct"/>
          </w:tcPr>
          <w:p w14:paraId="66ED3DFF" w14:textId="77777777" w:rsidR="00092538" w:rsidRPr="002947D3" w:rsidRDefault="00092538" w:rsidP="00D01692">
            <w:pPr>
              <w:spacing w:before="60" w:after="60"/>
              <w:ind w:firstLine="0"/>
              <w:rPr>
                <w:sz w:val="24"/>
                <w:szCs w:val="24"/>
              </w:rPr>
            </w:pPr>
          </w:p>
        </w:tc>
        <w:tc>
          <w:tcPr>
            <w:tcW w:w="832" w:type="pct"/>
            <w:hideMark/>
          </w:tcPr>
          <w:p w14:paraId="36705F04" w14:textId="77777777" w:rsidR="00092538" w:rsidRPr="002947D3" w:rsidRDefault="00092538" w:rsidP="00D01692">
            <w:pPr>
              <w:spacing w:before="60" w:after="60"/>
              <w:ind w:firstLine="0"/>
              <w:rPr>
                <w:sz w:val="24"/>
                <w:szCs w:val="24"/>
              </w:rPr>
            </w:pPr>
            <w:r w:rsidRPr="002947D3">
              <w:rPr>
                <w:sz w:val="24"/>
                <w:szCs w:val="24"/>
                <w:lang w:val="en-US"/>
              </w:rPr>
              <w:t>cancel</w:t>
            </w:r>
            <w:r w:rsidRPr="002947D3">
              <w:rPr>
                <w:sz w:val="24"/>
                <w:szCs w:val="24"/>
              </w:rPr>
              <w:t>Date</w:t>
            </w:r>
          </w:p>
        </w:tc>
        <w:tc>
          <w:tcPr>
            <w:tcW w:w="302" w:type="pct"/>
            <w:hideMark/>
          </w:tcPr>
          <w:p w14:paraId="0FF9EE34"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0233FAE4" w14:textId="77777777" w:rsidR="00092538" w:rsidRPr="002947D3" w:rsidRDefault="00092538" w:rsidP="00D01692">
            <w:pPr>
              <w:spacing w:before="60" w:after="60"/>
              <w:ind w:firstLine="0"/>
              <w:jc w:val="center"/>
              <w:rPr>
                <w:sz w:val="24"/>
                <w:szCs w:val="24"/>
                <w:lang w:val="en-US"/>
              </w:rPr>
            </w:pPr>
            <w:r w:rsidRPr="002947D3">
              <w:rPr>
                <w:sz w:val="24"/>
                <w:szCs w:val="24"/>
                <w:lang w:val="en-US"/>
              </w:rPr>
              <w:t>DT</w:t>
            </w:r>
          </w:p>
        </w:tc>
        <w:tc>
          <w:tcPr>
            <w:tcW w:w="1268" w:type="pct"/>
            <w:hideMark/>
          </w:tcPr>
          <w:p w14:paraId="1F2CA092" w14:textId="77777777" w:rsidR="00092538" w:rsidRPr="002947D3" w:rsidRDefault="00092538" w:rsidP="00D01692">
            <w:pPr>
              <w:spacing w:before="60" w:after="60"/>
              <w:ind w:firstLine="0"/>
              <w:rPr>
                <w:sz w:val="24"/>
                <w:szCs w:val="24"/>
              </w:rPr>
            </w:pPr>
            <w:r w:rsidRPr="002947D3">
              <w:rPr>
                <w:sz w:val="24"/>
                <w:szCs w:val="24"/>
              </w:rPr>
              <w:t>Дата аннулирования контракта</w:t>
            </w:r>
          </w:p>
        </w:tc>
        <w:tc>
          <w:tcPr>
            <w:tcW w:w="1383" w:type="pct"/>
          </w:tcPr>
          <w:p w14:paraId="0E18CD2C" w14:textId="77777777" w:rsidR="00092538" w:rsidRPr="002947D3" w:rsidRDefault="00092538" w:rsidP="00D01692">
            <w:pPr>
              <w:spacing w:before="60" w:after="60"/>
              <w:ind w:firstLine="0"/>
              <w:rPr>
                <w:sz w:val="24"/>
                <w:szCs w:val="24"/>
              </w:rPr>
            </w:pPr>
          </w:p>
        </w:tc>
      </w:tr>
      <w:tr w:rsidR="006815B7" w:rsidRPr="002947D3" w14:paraId="4D1E9DC6" w14:textId="77777777" w:rsidTr="008B7498">
        <w:tc>
          <w:tcPr>
            <w:tcW w:w="686" w:type="pct"/>
          </w:tcPr>
          <w:p w14:paraId="507E9AD2" w14:textId="77777777" w:rsidR="006815B7" w:rsidRPr="002947D3" w:rsidRDefault="006815B7" w:rsidP="008B7498">
            <w:pPr>
              <w:spacing w:before="60" w:after="60"/>
              <w:ind w:firstLine="0"/>
              <w:rPr>
                <w:sz w:val="24"/>
                <w:szCs w:val="24"/>
              </w:rPr>
            </w:pPr>
          </w:p>
        </w:tc>
        <w:tc>
          <w:tcPr>
            <w:tcW w:w="832" w:type="pct"/>
            <w:hideMark/>
          </w:tcPr>
          <w:p w14:paraId="24064854" w14:textId="4466427B" w:rsidR="006815B7" w:rsidRPr="002947D3" w:rsidRDefault="006815B7" w:rsidP="008B7498">
            <w:pPr>
              <w:spacing w:before="60" w:after="60"/>
              <w:ind w:firstLine="0"/>
              <w:rPr>
                <w:sz w:val="24"/>
                <w:szCs w:val="24"/>
              </w:rPr>
            </w:pPr>
            <w:r w:rsidRPr="006815B7">
              <w:rPr>
                <w:sz w:val="24"/>
                <w:szCs w:val="24"/>
                <w:lang w:val="en-US"/>
              </w:rPr>
              <w:t>publishDate</w:t>
            </w:r>
          </w:p>
        </w:tc>
        <w:tc>
          <w:tcPr>
            <w:tcW w:w="302" w:type="pct"/>
            <w:hideMark/>
          </w:tcPr>
          <w:p w14:paraId="20117BE2" w14:textId="0DC8D7CC" w:rsidR="006815B7" w:rsidRPr="006815B7" w:rsidRDefault="006815B7" w:rsidP="008B7498">
            <w:pPr>
              <w:spacing w:before="60" w:after="60"/>
              <w:ind w:firstLine="0"/>
              <w:jc w:val="center"/>
              <w:rPr>
                <w:sz w:val="24"/>
                <w:szCs w:val="24"/>
              </w:rPr>
            </w:pPr>
            <w:r>
              <w:rPr>
                <w:sz w:val="24"/>
                <w:szCs w:val="24"/>
              </w:rPr>
              <w:t>Н</w:t>
            </w:r>
          </w:p>
        </w:tc>
        <w:tc>
          <w:tcPr>
            <w:tcW w:w="529" w:type="pct"/>
            <w:hideMark/>
          </w:tcPr>
          <w:p w14:paraId="59CA5DDF" w14:textId="77777777" w:rsidR="006815B7" w:rsidRPr="002947D3" w:rsidRDefault="006815B7" w:rsidP="008B7498">
            <w:pPr>
              <w:spacing w:before="60" w:after="60"/>
              <w:ind w:firstLine="0"/>
              <w:jc w:val="center"/>
              <w:rPr>
                <w:sz w:val="24"/>
                <w:szCs w:val="24"/>
                <w:lang w:val="en-US"/>
              </w:rPr>
            </w:pPr>
            <w:r w:rsidRPr="002947D3">
              <w:rPr>
                <w:sz w:val="24"/>
                <w:szCs w:val="24"/>
                <w:lang w:val="en-US"/>
              </w:rPr>
              <w:t>DT</w:t>
            </w:r>
          </w:p>
        </w:tc>
        <w:tc>
          <w:tcPr>
            <w:tcW w:w="1268" w:type="pct"/>
            <w:hideMark/>
          </w:tcPr>
          <w:p w14:paraId="43802CDF" w14:textId="71EF257F" w:rsidR="006815B7" w:rsidRPr="002947D3" w:rsidRDefault="006815B7" w:rsidP="008B7498">
            <w:pPr>
              <w:spacing w:before="60" w:after="60"/>
              <w:ind w:firstLine="0"/>
              <w:rPr>
                <w:sz w:val="24"/>
                <w:szCs w:val="24"/>
              </w:rPr>
            </w:pPr>
            <w:r w:rsidRPr="006815B7">
              <w:rPr>
                <w:sz w:val="24"/>
                <w:szCs w:val="24"/>
              </w:rPr>
              <w:t>Дата размещения информации об аннулировании</w:t>
            </w:r>
          </w:p>
        </w:tc>
        <w:tc>
          <w:tcPr>
            <w:tcW w:w="1383" w:type="pct"/>
          </w:tcPr>
          <w:p w14:paraId="27464054" w14:textId="5ED4A538" w:rsidR="006815B7" w:rsidRPr="002947D3" w:rsidRDefault="006815B7" w:rsidP="006815B7">
            <w:pPr>
              <w:spacing w:before="60" w:after="60"/>
              <w:ind w:firstLine="0"/>
              <w:rPr>
                <w:sz w:val="24"/>
                <w:szCs w:val="24"/>
              </w:rPr>
            </w:pPr>
            <w:r>
              <w:rPr>
                <w:sz w:val="24"/>
                <w:szCs w:val="24"/>
              </w:rPr>
              <w:t>Значение</w:t>
            </w:r>
            <w:r w:rsidRPr="006815B7">
              <w:rPr>
                <w:sz w:val="24"/>
                <w:szCs w:val="24"/>
              </w:rPr>
              <w:t xml:space="preserve"> </w:t>
            </w:r>
            <w:r>
              <w:rPr>
                <w:sz w:val="24"/>
                <w:szCs w:val="24"/>
              </w:rPr>
              <w:t>поля</w:t>
            </w:r>
            <w:r w:rsidRPr="006815B7">
              <w:rPr>
                <w:sz w:val="24"/>
                <w:szCs w:val="24"/>
              </w:rPr>
              <w:t xml:space="preserve"> </w:t>
            </w:r>
            <w:r>
              <w:rPr>
                <w:sz w:val="24"/>
                <w:szCs w:val="24"/>
              </w:rPr>
              <w:t>игнорируется при приеме</w:t>
            </w:r>
          </w:p>
        </w:tc>
      </w:tr>
      <w:tr w:rsidR="00092538" w:rsidRPr="002947D3" w14:paraId="34F75E52" w14:textId="77777777" w:rsidTr="00D01692">
        <w:tc>
          <w:tcPr>
            <w:tcW w:w="686" w:type="pct"/>
          </w:tcPr>
          <w:p w14:paraId="22EC4AD7" w14:textId="77777777" w:rsidR="00092538" w:rsidRPr="002947D3" w:rsidRDefault="00092538" w:rsidP="00D01692">
            <w:pPr>
              <w:spacing w:before="60" w:after="60"/>
              <w:ind w:firstLine="0"/>
              <w:rPr>
                <w:sz w:val="24"/>
                <w:szCs w:val="24"/>
              </w:rPr>
            </w:pPr>
          </w:p>
        </w:tc>
        <w:tc>
          <w:tcPr>
            <w:tcW w:w="832" w:type="pct"/>
            <w:hideMark/>
          </w:tcPr>
          <w:p w14:paraId="5DFFF152" w14:textId="77777777" w:rsidR="00092538" w:rsidRPr="002947D3" w:rsidRDefault="00092538" w:rsidP="00D01692">
            <w:pPr>
              <w:spacing w:before="60" w:after="60"/>
              <w:ind w:firstLine="0"/>
              <w:rPr>
                <w:sz w:val="24"/>
                <w:szCs w:val="24"/>
                <w:lang w:val="en-US"/>
              </w:rPr>
            </w:pPr>
            <w:r w:rsidRPr="002947D3">
              <w:rPr>
                <w:sz w:val="24"/>
                <w:szCs w:val="24"/>
                <w:lang w:val="en-US"/>
              </w:rPr>
              <w:t>documentBase</w:t>
            </w:r>
          </w:p>
        </w:tc>
        <w:tc>
          <w:tcPr>
            <w:tcW w:w="302" w:type="pct"/>
            <w:hideMark/>
          </w:tcPr>
          <w:p w14:paraId="3ED9C11D"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42D245B5" w14:textId="144F7AB9" w:rsidR="00092538" w:rsidRPr="002947D3" w:rsidRDefault="00092538" w:rsidP="00937B67">
            <w:pPr>
              <w:spacing w:before="60" w:after="60"/>
              <w:ind w:firstLine="0"/>
              <w:jc w:val="center"/>
              <w:rPr>
                <w:sz w:val="24"/>
                <w:szCs w:val="24"/>
                <w:lang w:val="en-US"/>
              </w:rPr>
            </w:pPr>
            <w:r w:rsidRPr="002947D3">
              <w:rPr>
                <w:sz w:val="24"/>
                <w:szCs w:val="24"/>
                <w:lang w:val="en-US"/>
              </w:rPr>
              <w:t>T(1-</w:t>
            </w:r>
            <w:r w:rsidR="00937B67">
              <w:rPr>
                <w:sz w:val="24"/>
                <w:szCs w:val="24"/>
              </w:rPr>
              <w:t>2</w:t>
            </w:r>
            <w:r w:rsidRPr="002947D3">
              <w:rPr>
                <w:sz w:val="24"/>
                <w:szCs w:val="24"/>
                <w:lang w:val="en-US"/>
              </w:rPr>
              <w:t>000)</w:t>
            </w:r>
          </w:p>
        </w:tc>
        <w:tc>
          <w:tcPr>
            <w:tcW w:w="1268" w:type="pct"/>
            <w:hideMark/>
          </w:tcPr>
          <w:p w14:paraId="17C9183C" w14:textId="77777777" w:rsidR="00092538" w:rsidRPr="002947D3" w:rsidRDefault="00092538" w:rsidP="00D01692">
            <w:pPr>
              <w:spacing w:before="60" w:after="60"/>
              <w:ind w:firstLine="0"/>
              <w:rPr>
                <w:sz w:val="24"/>
                <w:szCs w:val="24"/>
              </w:rPr>
            </w:pPr>
            <w:r w:rsidRPr="002947D3">
              <w:rPr>
                <w:sz w:val="24"/>
                <w:szCs w:val="24"/>
              </w:rPr>
              <w:t>Реквизиты документа, подтверждающего основание аннулирования контракта</w:t>
            </w:r>
          </w:p>
        </w:tc>
        <w:tc>
          <w:tcPr>
            <w:tcW w:w="1383" w:type="pct"/>
          </w:tcPr>
          <w:p w14:paraId="18B3635B" w14:textId="77777777" w:rsidR="00092538" w:rsidRPr="002947D3" w:rsidRDefault="00092538" w:rsidP="00D01692">
            <w:pPr>
              <w:spacing w:before="60" w:after="60"/>
              <w:ind w:firstLine="0"/>
              <w:rPr>
                <w:sz w:val="24"/>
                <w:szCs w:val="24"/>
              </w:rPr>
            </w:pPr>
          </w:p>
        </w:tc>
      </w:tr>
      <w:tr w:rsidR="00092538" w:rsidRPr="002947D3" w14:paraId="52E7EA6B" w14:textId="77777777" w:rsidTr="00D01692">
        <w:tc>
          <w:tcPr>
            <w:tcW w:w="686" w:type="pct"/>
          </w:tcPr>
          <w:p w14:paraId="10EA357A" w14:textId="77777777" w:rsidR="00092538" w:rsidRPr="002947D3" w:rsidRDefault="00092538" w:rsidP="00D01692">
            <w:pPr>
              <w:spacing w:before="60" w:after="60"/>
              <w:ind w:firstLine="0"/>
              <w:rPr>
                <w:sz w:val="24"/>
                <w:szCs w:val="24"/>
              </w:rPr>
            </w:pPr>
          </w:p>
        </w:tc>
        <w:tc>
          <w:tcPr>
            <w:tcW w:w="832" w:type="pct"/>
            <w:hideMark/>
          </w:tcPr>
          <w:p w14:paraId="041239F4" w14:textId="77777777" w:rsidR="00092538" w:rsidRPr="002947D3" w:rsidRDefault="00092538" w:rsidP="00D01692">
            <w:pPr>
              <w:spacing w:before="60" w:after="60"/>
              <w:ind w:firstLine="0"/>
              <w:rPr>
                <w:sz w:val="24"/>
                <w:szCs w:val="24"/>
              </w:rPr>
            </w:pPr>
            <w:r w:rsidRPr="002947D3">
              <w:rPr>
                <w:sz w:val="24"/>
                <w:szCs w:val="24"/>
              </w:rPr>
              <w:t>currentContractStage</w:t>
            </w:r>
          </w:p>
        </w:tc>
        <w:tc>
          <w:tcPr>
            <w:tcW w:w="302" w:type="pct"/>
            <w:hideMark/>
          </w:tcPr>
          <w:p w14:paraId="4A45F4B2" w14:textId="79F02A57" w:rsidR="00092538" w:rsidRPr="00D01692" w:rsidRDefault="00D01692" w:rsidP="00D01692">
            <w:pPr>
              <w:spacing w:before="60" w:after="60"/>
              <w:ind w:firstLine="0"/>
              <w:jc w:val="center"/>
              <w:rPr>
                <w:sz w:val="24"/>
                <w:szCs w:val="24"/>
              </w:rPr>
            </w:pPr>
            <w:r>
              <w:rPr>
                <w:sz w:val="24"/>
                <w:szCs w:val="24"/>
              </w:rPr>
              <w:t>Н</w:t>
            </w:r>
          </w:p>
        </w:tc>
        <w:tc>
          <w:tcPr>
            <w:tcW w:w="529" w:type="pct"/>
            <w:hideMark/>
          </w:tcPr>
          <w:p w14:paraId="78C92D33" w14:textId="77777777" w:rsidR="00092538" w:rsidRPr="002947D3" w:rsidRDefault="00092538" w:rsidP="00D01692">
            <w:pPr>
              <w:spacing w:before="60" w:after="60"/>
              <w:ind w:firstLine="0"/>
              <w:jc w:val="center"/>
              <w:rPr>
                <w:sz w:val="24"/>
                <w:szCs w:val="24"/>
                <w:lang w:val="en-US"/>
              </w:rPr>
            </w:pPr>
            <w:r w:rsidRPr="002947D3">
              <w:rPr>
                <w:sz w:val="24"/>
                <w:szCs w:val="24"/>
                <w:lang w:val="en-US"/>
              </w:rPr>
              <w:t>T</w:t>
            </w:r>
          </w:p>
        </w:tc>
        <w:tc>
          <w:tcPr>
            <w:tcW w:w="1268" w:type="pct"/>
            <w:hideMark/>
          </w:tcPr>
          <w:p w14:paraId="58D7E3E1" w14:textId="77777777" w:rsidR="00092538" w:rsidRPr="002947D3" w:rsidRDefault="00092538" w:rsidP="00D01692">
            <w:pPr>
              <w:spacing w:before="60" w:after="60"/>
              <w:ind w:firstLine="0"/>
              <w:rPr>
                <w:sz w:val="24"/>
                <w:szCs w:val="24"/>
              </w:rPr>
            </w:pPr>
            <w:r w:rsidRPr="002947D3">
              <w:rPr>
                <w:sz w:val="24"/>
                <w:szCs w:val="24"/>
              </w:rPr>
              <w:t>Текущее состояние контракта</w:t>
            </w:r>
          </w:p>
          <w:p w14:paraId="6D4E0D38" w14:textId="77777777" w:rsidR="00092538" w:rsidRPr="002947D3" w:rsidRDefault="00092538" w:rsidP="00D01692">
            <w:pPr>
              <w:spacing w:before="60" w:after="60"/>
              <w:ind w:firstLine="0"/>
              <w:rPr>
                <w:sz w:val="24"/>
                <w:szCs w:val="24"/>
              </w:rPr>
            </w:pPr>
            <w:r w:rsidRPr="002947D3">
              <w:rPr>
                <w:sz w:val="24"/>
                <w:szCs w:val="24"/>
              </w:rPr>
              <w:t>E – Исполнение;</w:t>
            </w:r>
          </w:p>
          <w:p w14:paraId="665E1F6B" w14:textId="77777777" w:rsidR="00092538" w:rsidRPr="002947D3" w:rsidRDefault="00092538" w:rsidP="00D01692">
            <w:pPr>
              <w:spacing w:before="60" w:after="60"/>
              <w:ind w:firstLine="0"/>
              <w:rPr>
                <w:sz w:val="24"/>
                <w:szCs w:val="24"/>
              </w:rPr>
            </w:pPr>
            <w:r w:rsidRPr="002947D3">
              <w:rPr>
                <w:sz w:val="24"/>
                <w:szCs w:val="24"/>
              </w:rPr>
              <w:t>ET - Исполнение прекращено;</w:t>
            </w:r>
          </w:p>
          <w:p w14:paraId="43E8324C" w14:textId="77777777" w:rsidR="00092538" w:rsidRPr="002947D3" w:rsidRDefault="00092538" w:rsidP="00D01692">
            <w:pPr>
              <w:spacing w:before="60" w:after="60"/>
              <w:ind w:firstLine="0"/>
              <w:rPr>
                <w:sz w:val="24"/>
                <w:szCs w:val="24"/>
              </w:rPr>
            </w:pPr>
            <w:r w:rsidRPr="002947D3">
              <w:rPr>
                <w:sz w:val="24"/>
                <w:szCs w:val="24"/>
              </w:rPr>
              <w:t>EC - Исполнение завершено;</w:t>
            </w:r>
          </w:p>
          <w:p w14:paraId="3DDE7310" w14:textId="77777777" w:rsidR="00092538" w:rsidRPr="002947D3" w:rsidRDefault="00092538" w:rsidP="00D01692">
            <w:pPr>
              <w:spacing w:before="60" w:after="60"/>
              <w:ind w:firstLine="0"/>
              <w:rPr>
                <w:sz w:val="24"/>
                <w:szCs w:val="24"/>
              </w:rPr>
            </w:pPr>
            <w:r w:rsidRPr="002947D3">
              <w:rPr>
                <w:sz w:val="24"/>
                <w:szCs w:val="24"/>
              </w:rPr>
              <w:t>IN – Aннулировано.</w:t>
            </w:r>
          </w:p>
        </w:tc>
        <w:tc>
          <w:tcPr>
            <w:tcW w:w="1383" w:type="pct"/>
            <w:hideMark/>
          </w:tcPr>
          <w:p w14:paraId="19F10468"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4E42CA38" w14:textId="77777777" w:rsidR="00092538" w:rsidRPr="002947D3" w:rsidRDefault="00092538" w:rsidP="00D01692">
            <w:pPr>
              <w:spacing w:before="60" w:after="60"/>
              <w:ind w:firstLine="0"/>
              <w:rPr>
                <w:sz w:val="24"/>
                <w:szCs w:val="24"/>
              </w:rPr>
            </w:pPr>
            <w:r w:rsidRPr="002947D3">
              <w:rPr>
                <w:sz w:val="24"/>
                <w:szCs w:val="24"/>
              </w:rPr>
              <w:t>E</w:t>
            </w:r>
          </w:p>
          <w:p w14:paraId="7354A846" w14:textId="77777777" w:rsidR="00092538" w:rsidRPr="002947D3" w:rsidRDefault="00092538" w:rsidP="00D01692">
            <w:pPr>
              <w:spacing w:before="60" w:after="60"/>
              <w:ind w:firstLine="0"/>
              <w:rPr>
                <w:sz w:val="24"/>
                <w:szCs w:val="24"/>
              </w:rPr>
            </w:pPr>
            <w:r w:rsidRPr="002947D3">
              <w:rPr>
                <w:sz w:val="24"/>
                <w:szCs w:val="24"/>
              </w:rPr>
              <w:t>ET</w:t>
            </w:r>
          </w:p>
          <w:p w14:paraId="11C86EC8" w14:textId="77777777" w:rsidR="00092538" w:rsidRPr="002947D3" w:rsidRDefault="00092538" w:rsidP="00D01692">
            <w:pPr>
              <w:spacing w:before="60" w:after="60"/>
              <w:ind w:firstLine="0"/>
              <w:rPr>
                <w:sz w:val="24"/>
                <w:szCs w:val="24"/>
              </w:rPr>
            </w:pPr>
            <w:r w:rsidRPr="002947D3">
              <w:rPr>
                <w:sz w:val="24"/>
                <w:szCs w:val="24"/>
              </w:rPr>
              <w:t>EC</w:t>
            </w:r>
          </w:p>
          <w:p w14:paraId="514EB0F8" w14:textId="77777777" w:rsidR="00092538" w:rsidRPr="002947D3" w:rsidRDefault="00092538" w:rsidP="00D01692">
            <w:pPr>
              <w:spacing w:before="60" w:after="60"/>
              <w:ind w:firstLine="0"/>
              <w:rPr>
                <w:sz w:val="24"/>
                <w:szCs w:val="24"/>
              </w:rPr>
            </w:pPr>
            <w:r w:rsidRPr="002947D3">
              <w:rPr>
                <w:sz w:val="24"/>
                <w:szCs w:val="24"/>
              </w:rPr>
              <w:t>IN</w:t>
            </w:r>
          </w:p>
        </w:tc>
      </w:tr>
      <w:tr w:rsidR="006815B7" w:rsidRPr="002947D3" w14:paraId="4B616307" w14:textId="77777777" w:rsidTr="00D01692">
        <w:tc>
          <w:tcPr>
            <w:tcW w:w="686" w:type="pct"/>
          </w:tcPr>
          <w:p w14:paraId="164DD20E" w14:textId="77777777" w:rsidR="006815B7" w:rsidRPr="002947D3" w:rsidRDefault="006815B7" w:rsidP="00D01692">
            <w:pPr>
              <w:spacing w:before="60" w:after="60"/>
              <w:ind w:firstLine="0"/>
              <w:rPr>
                <w:sz w:val="24"/>
                <w:szCs w:val="24"/>
              </w:rPr>
            </w:pPr>
          </w:p>
        </w:tc>
        <w:tc>
          <w:tcPr>
            <w:tcW w:w="832" w:type="pct"/>
          </w:tcPr>
          <w:p w14:paraId="428032E2" w14:textId="3515BD59" w:rsidR="006815B7" w:rsidRPr="002947D3" w:rsidRDefault="006815B7" w:rsidP="006815B7">
            <w:pPr>
              <w:spacing w:before="60" w:after="60"/>
              <w:ind w:firstLine="0"/>
              <w:rPr>
                <w:sz w:val="24"/>
                <w:szCs w:val="24"/>
              </w:rPr>
            </w:pPr>
            <w:r w:rsidRPr="006815B7">
              <w:rPr>
                <w:sz w:val="24"/>
                <w:szCs w:val="24"/>
              </w:rPr>
              <w:t>contractPrintFormInfo</w:t>
            </w:r>
          </w:p>
        </w:tc>
        <w:tc>
          <w:tcPr>
            <w:tcW w:w="302" w:type="pct"/>
          </w:tcPr>
          <w:p w14:paraId="4B2CF319" w14:textId="09B86E26" w:rsidR="006815B7" w:rsidRDefault="006815B7" w:rsidP="00D01692">
            <w:pPr>
              <w:spacing w:before="60" w:after="60"/>
              <w:ind w:firstLine="0"/>
              <w:jc w:val="center"/>
              <w:rPr>
                <w:sz w:val="24"/>
                <w:szCs w:val="24"/>
              </w:rPr>
            </w:pPr>
            <w:r>
              <w:rPr>
                <w:sz w:val="24"/>
                <w:szCs w:val="24"/>
              </w:rPr>
              <w:t>Н</w:t>
            </w:r>
          </w:p>
        </w:tc>
        <w:tc>
          <w:tcPr>
            <w:tcW w:w="529" w:type="pct"/>
          </w:tcPr>
          <w:p w14:paraId="1676EE9C" w14:textId="03664C86" w:rsidR="006815B7" w:rsidRPr="006815B7" w:rsidRDefault="006815B7" w:rsidP="00D01692">
            <w:pPr>
              <w:spacing w:before="60" w:after="60"/>
              <w:ind w:firstLine="0"/>
              <w:jc w:val="center"/>
              <w:rPr>
                <w:sz w:val="24"/>
                <w:szCs w:val="24"/>
                <w:lang w:val="en-US"/>
              </w:rPr>
            </w:pPr>
            <w:r>
              <w:rPr>
                <w:sz w:val="24"/>
                <w:szCs w:val="24"/>
                <w:lang w:val="en-US"/>
              </w:rPr>
              <w:t>S</w:t>
            </w:r>
          </w:p>
        </w:tc>
        <w:tc>
          <w:tcPr>
            <w:tcW w:w="1268" w:type="pct"/>
          </w:tcPr>
          <w:p w14:paraId="6BAC990E" w14:textId="51555B58" w:rsidR="006815B7" w:rsidRPr="002947D3" w:rsidRDefault="006815B7" w:rsidP="00D01692">
            <w:pPr>
              <w:spacing w:before="60" w:after="60"/>
              <w:ind w:firstLine="0"/>
              <w:rPr>
                <w:sz w:val="24"/>
                <w:szCs w:val="24"/>
              </w:rPr>
            </w:pPr>
            <w:r w:rsidRPr="006815B7">
              <w:rPr>
                <w:sz w:val="24"/>
                <w:szCs w:val="24"/>
              </w:rPr>
              <w:t>Информация о контракте (для печатной формы)</w:t>
            </w:r>
          </w:p>
        </w:tc>
        <w:tc>
          <w:tcPr>
            <w:tcW w:w="1383" w:type="pct"/>
          </w:tcPr>
          <w:p w14:paraId="5778ABBD" w14:textId="1E94D0C0" w:rsidR="006815B7" w:rsidRPr="002947D3" w:rsidRDefault="006815B7" w:rsidP="006815B7">
            <w:pPr>
              <w:spacing w:before="60" w:after="60"/>
              <w:ind w:firstLine="0"/>
              <w:rPr>
                <w:sz w:val="24"/>
                <w:szCs w:val="24"/>
              </w:rPr>
            </w:pPr>
            <w:r>
              <w:rPr>
                <w:sz w:val="24"/>
                <w:szCs w:val="24"/>
              </w:rPr>
              <w:t>Значение</w:t>
            </w:r>
            <w:r w:rsidRPr="00C650B5">
              <w:rPr>
                <w:sz w:val="24"/>
                <w:szCs w:val="24"/>
              </w:rPr>
              <w:t xml:space="preserve"> </w:t>
            </w:r>
            <w:r>
              <w:rPr>
                <w:sz w:val="24"/>
                <w:szCs w:val="24"/>
              </w:rPr>
              <w:t>блока</w:t>
            </w:r>
            <w:r w:rsidRPr="00C650B5">
              <w:rPr>
                <w:sz w:val="24"/>
                <w:szCs w:val="24"/>
              </w:rPr>
              <w:t xml:space="preserve"> </w:t>
            </w:r>
            <w:r>
              <w:rPr>
                <w:sz w:val="24"/>
                <w:szCs w:val="24"/>
              </w:rPr>
              <w:t>игнорируется при приеме</w:t>
            </w:r>
          </w:p>
        </w:tc>
      </w:tr>
    </w:tbl>
    <w:p w14:paraId="645C82BD" w14:textId="67FEEC82" w:rsidR="00092538" w:rsidRPr="00CC7A40" w:rsidRDefault="00092538" w:rsidP="00092538">
      <w:pPr>
        <w:pStyle w:val="1"/>
      </w:pPr>
      <w:bookmarkStart w:id="41" w:name="_Toc441065297"/>
      <w:r w:rsidRPr="00CC7A40">
        <w:t>Информация об отмене исполнения (расторжения) контракта</w:t>
      </w:r>
      <w:r>
        <w:t xml:space="preserve"> с 01.01.2015</w:t>
      </w:r>
      <w:bookmarkEnd w:id="4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58"/>
        <w:gridCol w:w="572"/>
        <w:gridCol w:w="996"/>
        <w:gridCol w:w="8"/>
        <w:gridCol w:w="2357"/>
        <w:gridCol w:w="8"/>
        <w:gridCol w:w="2592"/>
      </w:tblGrid>
      <w:tr w:rsidR="00092538" w:rsidRPr="00DA36AF" w14:paraId="2F08CF04" w14:textId="77777777" w:rsidTr="007E0898">
        <w:trPr>
          <w:tblHeader/>
        </w:trPr>
        <w:tc>
          <w:tcPr>
            <w:tcW w:w="686" w:type="pct"/>
            <w:shd w:val="clear" w:color="auto" w:fill="E0E0E0"/>
            <w:hideMark/>
          </w:tcPr>
          <w:p w14:paraId="4C10879E" w14:textId="77777777" w:rsidR="00092538" w:rsidRPr="00DA36AF" w:rsidRDefault="00092538" w:rsidP="00D01692">
            <w:pPr>
              <w:spacing w:before="60" w:after="60"/>
              <w:ind w:firstLine="0"/>
              <w:jc w:val="center"/>
              <w:rPr>
                <w:b/>
                <w:bCs/>
                <w:sz w:val="24"/>
                <w:szCs w:val="24"/>
              </w:rPr>
            </w:pPr>
            <w:r w:rsidRPr="00DA36AF">
              <w:rPr>
                <w:b/>
                <w:bCs/>
                <w:sz w:val="24"/>
                <w:szCs w:val="24"/>
              </w:rPr>
              <w:t>Код элемента</w:t>
            </w:r>
          </w:p>
        </w:tc>
        <w:tc>
          <w:tcPr>
            <w:tcW w:w="831" w:type="pct"/>
            <w:shd w:val="clear" w:color="auto" w:fill="E0E0E0"/>
            <w:hideMark/>
          </w:tcPr>
          <w:p w14:paraId="312F9503" w14:textId="77777777" w:rsidR="00092538" w:rsidRPr="00DA36AF" w:rsidRDefault="00092538" w:rsidP="00D01692">
            <w:pPr>
              <w:spacing w:before="60" w:after="60"/>
              <w:ind w:firstLine="0"/>
              <w:jc w:val="center"/>
              <w:rPr>
                <w:b/>
                <w:bCs/>
                <w:sz w:val="24"/>
                <w:szCs w:val="24"/>
              </w:rPr>
            </w:pPr>
            <w:r w:rsidRPr="00DA36AF">
              <w:rPr>
                <w:b/>
                <w:bCs/>
                <w:sz w:val="24"/>
                <w:szCs w:val="24"/>
              </w:rPr>
              <w:t>Содерж. элемента</w:t>
            </w:r>
          </w:p>
        </w:tc>
        <w:tc>
          <w:tcPr>
            <w:tcW w:w="305" w:type="pct"/>
            <w:shd w:val="clear" w:color="auto" w:fill="E0E0E0"/>
            <w:hideMark/>
          </w:tcPr>
          <w:p w14:paraId="09745B0D" w14:textId="77777777" w:rsidR="00092538" w:rsidRPr="00DA36AF" w:rsidRDefault="00092538" w:rsidP="00D01692">
            <w:pPr>
              <w:spacing w:before="60" w:after="60"/>
              <w:ind w:firstLine="0"/>
              <w:jc w:val="center"/>
              <w:rPr>
                <w:b/>
                <w:bCs/>
                <w:sz w:val="24"/>
                <w:szCs w:val="24"/>
              </w:rPr>
            </w:pPr>
            <w:r w:rsidRPr="00DA36AF">
              <w:rPr>
                <w:b/>
                <w:bCs/>
                <w:sz w:val="24"/>
                <w:szCs w:val="24"/>
              </w:rPr>
              <w:t>Тип</w:t>
            </w:r>
          </w:p>
        </w:tc>
        <w:tc>
          <w:tcPr>
            <w:tcW w:w="531" w:type="pct"/>
            <w:shd w:val="clear" w:color="auto" w:fill="E0E0E0"/>
            <w:hideMark/>
          </w:tcPr>
          <w:p w14:paraId="4FD5B5B9" w14:textId="77777777" w:rsidR="00092538" w:rsidRPr="00DA36AF" w:rsidRDefault="00092538" w:rsidP="00D01692">
            <w:pPr>
              <w:spacing w:before="60" w:after="60"/>
              <w:ind w:firstLine="0"/>
              <w:jc w:val="center"/>
              <w:rPr>
                <w:b/>
                <w:bCs/>
                <w:sz w:val="24"/>
                <w:szCs w:val="24"/>
              </w:rPr>
            </w:pPr>
            <w:r w:rsidRPr="00DA36AF">
              <w:rPr>
                <w:b/>
                <w:bCs/>
                <w:sz w:val="24"/>
                <w:szCs w:val="24"/>
              </w:rPr>
              <w:t>Формат</w:t>
            </w:r>
          </w:p>
        </w:tc>
        <w:tc>
          <w:tcPr>
            <w:tcW w:w="1261" w:type="pct"/>
            <w:gridSpan w:val="2"/>
            <w:shd w:val="clear" w:color="auto" w:fill="E0E0E0"/>
            <w:hideMark/>
          </w:tcPr>
          <w:p w14:paraId="54A9564B" w14:textId="77777777" w:rsidR="00092538" w:rsidRPr="00DA36AF" w:rsidRDefault="00092538" w:rsidP="00D01692">
            <w:pPr>
              <w:spacing w:before="60" w:after="60"/>
              <w:ind w:firstLine="0"/>
              <w:jc w:val="center"/>
              <w:rPr>
                <w:b/>
                <w:bCs/>
                <w:sz w:val="24"/>
                <w:szCs w:val="24"/>
              </w:rPr>
            </w:pPr>
            <w:r w:rsidRPr="00DA36AF">
              <w:rPr>
                <w:b/>
                <w:bCs/>
                <w:sz w:val="24"/>
                <w:szCs w:val="24"/>
              </w:rPr>
              <w:t>Наименование</w:t>
            </w:r>
          </w:p>
        </w:tc>
        <w:tc>
          <w:tcPr>
            <w:tcW w:w="1386" w:type="pct"/>
            <w:gridSpan w:val="2"/>
            <w:shd w:val="clear" w:color="auto" w:fill="E0E0E0"/>
            <w:hideMark/>
          </w:tcPr>
          <w:p w14:paraId="7F605E26" w14:textId="77777777" w:rsidR="00092538" w:rsidRPr="00DA36AF" w:rsidRDefault="00092538" w:rsidP="00D01692">
            <w:pPr>
              <w:spacing w:before="60" w:after="60"/>
              <w:ind w:firstLine="0"/>
              <w:jc w:val="center"/>
              <w:rPr>
                <w:b/>
                <w:bCs/>
                <w:sz w:val="24"/>
                <w:szCs w:val="24"/>
              </w:rPr>
            </w:pPr>
            <w:r w:rsidRPr="00DA36AF">
              <w:rPr>
                <w:b/>
                <w:bCs/>
                <w:sz w:val="24"/>
                <w:szCs w:val="24"/>
              </w:rPr>
              <w:t>Дополнительная информация</w:t>
            </w:r>
          </w:p>
        </w:tc>
      </w:tr>
      <w:tr w:rsidR="00092538" w:rsidRPr="00DA36AF" w14:paraId="4DBEDD6F" w14:textId="77777777" w:rsidTr="007E0898">
        <w:tc>
          <w:tcPr>
            <w:tcW w:w="5000" w:type="pct"/>
            <w:gridSpan w:val="8"/>
            <w:hideMark/>
          </w:tcPr>
          <w:p w14:paraId="7FFAA5FD" w14:textId="7FAFA10D" w:rsidR="00092538" w:rsidRPr="00DA36AF" w:rsidRDefault="00092538" w:rsidP="00D01692">
            <w:pPr>
              <w:spacing w:before="60" w:after="60"/>
              <w:ind w:firstLine="0"/>
              <w:jc w:val="center"/>
              <w:rPr>
                <w:sz w:val="24"/>
                <w:szCs w:val="24"/>
              </w:rPr>
            </w:pPr>
            <w:r w:rsidRPr="00DA36AF">
              <w:rPr>
                <w:b/>
                <w:bCs/>
                <w:sz w:val="24"/>
                <w:szCs w:val="24"/>
              </w:rPr>
              <w:t>Информация об отмене исполнения (расторжения) контракта</w:t>
            </w:r>
            <w:r w:rsidR="00C13142">
              <w:rPr>
                <w:b/>
                <w:bCs/>
                <w:sz w:val="24"/>
                <w:szCs w:val="24"/>
              </w:rPr>
              <w:t xml:space="preserve"> с 01.01.2015</w:t>
            </w:r>
          </w:p>
        </w:tc>
      </w:tr>
      <w:tr w:rsidR="00092538" w:rsidRPr="00DA36AF" w14:paraId="6A9C0A66" w14:textId="77777777" w:rsidTr="007E0898">
        <w:tc>
          <w:tcPr>
            <w:tcW w:w="686" w:type="pct"/>
            <w:hideMark/>
          </w:tcPr>
          <w:p w14:paraId="2E41D533" w14:textId="329CBA20" w:rsidR="00092538" w:rsidRPr="00C13142" w:rsidRDefault="00092538" w:rsidP="0058614A">
            <w:pPr>
              <w:spacing w:before="60" w:after="60"/>
              <w:ind w:firstLine="0"/>
              <w:rPr>
                <w:sz w:val="24"/>
                <w:szCs w:val="24"/>
              </w:rPr>
            </w:pPr>
            <w:r w:rsidRPr="00DA36AF">
              <w:rPr>
                <w:b/>
                <w:bCs/>
                <w:sz w:val="24"/>
                <w:szCs w:val="24"/>
              </w:rPr>
              <w:t>contract</w:t>
            </w:r>
            <w:r w:rsidRPr="00DA36AF">
              <w:rPr>
                <w:b/>
                <w:bCs/>
                <w:sz w:val="24"/>
                <w:szCs w:val="24"/>
                <w:lang w:val="en-US"/>
              </w:rPr>
              <w:t>ProcedureCancel</w:t>
            </w:r>
          </w:p>
        </w:tc>
        <w:tc>
          <w:tcPr>
            <w:tcW w:w="831" w:type="pct"/>
            <w:hideMark/>
          </w:tcPr>
          <w:p w14:paraId="2E9CD241" w14:textId="77777777" w:rsidR="00092538" w:rsidRPr="00DA36AF" w:rsidRDefault="00092538" w:rsidP="00D01692">
            <w:pPr>
              <w:spacing w:before="60" w:after="60"/>
              <w:ind w:firstLine="0"/>
              <w:rPr>
                <w:sz w:val="24"/>
                <w:szCs w:val="24"/>
              </w:rPr>
            </w:pPr>
            <w:r w:rsidRPr="00DA36AF">
              <w:rPr>
                <w:sz w:val="24"/>
                <w:szCs w:val="24"/>
              </w:rPr>
              <w:t> </w:t>
            </w:r>
          </w:p>
        </w:tc>
        <w:tc>
          <w:tcPr>
            <w:tcW w:w="305" w:type="pct"/>
            <w:hideMark/>
          </w:tcPr>
          <w:p w14:paraId="513AE174" w14:textId="77777777" w:rsidR="00092538" w:rsidRPr="00DA36AF" w:rsidRDefault="00092538" w:rsidP="00D01692">
            <w:pPr>
              <w:spacing w:before="60" w:after="60"/>
              <w:ind w:firstLine="0"/>
              <w:rPr>
                <w:sz w:val="24"/>
                <w:szCs w:val="24"/>
              </w:rPr>
            </w:pPr>
            <w:r w:rsidRPr="00DA36AF">
              <w:rPr>
                <w:sz w:val="24"/>
                <w:szCs w:val="24"/>
              </w:rPr>
              <w:t> </w:t>
            </w:r>
          </w:p>
        </w:tc>
        <w:tc>
          <w:tcPr>
            <w:tcW w:w="531" w:type="pct"/>
            <w:hideMark/>
          </w:tcPr>
          <w:p w14:paraId="5AE7F0D0" w14:textId="77777777" w:rsidR="00092538" w:rsidRPr="00DA36AF" w:rsidRDefault="00092538" w:rsidP="00D01692">
            <w:pPr>
              <w:spacing w:before="60" w:after="60"/>
              <w:ind w:firstLine="0"/>
              <w:rPr>
                <w:sz w:val="24"/>
                <w:szCs w:val="24"/>
              </w:rPr>
            </w:pPr>
            <w:r w:rsidRPr="00DA36AF">
              <w:rPr>
                <w:sz w:val="24"/>
                <w:szCs w:val="24"/>
              </w:rPr>
              <w:t> </w:t>
            </w:r>
          </w:p>
        </w:tc>
        <w:tc>
          <w:tcPr>
            <w:tcW w:w="1261" w:type="pct"/>
            <w:gridSpan w:val="2"/>
            <w:hideMark/>
          </w:tcPr>
          <w:p w14:paraId="0F0E34F5" w14:textId="77777777" w:rsidR="00092538" w:rsidRPr="00DA36AF" w:rsidRDefault="00092538" w:rsidP="00D01692">
            <w:pPr>
              <w:spacing w:before="60" w:after="60"/>
              <w:ind w:firstLine="0"/>
              <w:rPr>
                <w:sz w:val="24"/>
                <w:szCs w:val="24"/>
              </w:rPr>
            </w:pPr>
            <w:r w:rsidRPr="00DA36AF">
              <w:rPr>
                <w:sz w:val="24"/>
                <w:szCs w:val="24"/>
              </w:rPr>
              <w:t> </w:t>
            </w:r>
          </w:p>
        </w:tc>
        <w:tc>
          <w:tcPr>
            <w:tcW w:w="1386" w:type="pct"/>
            <w:gridSpan w:val="2"/>
            <w:hideMark/>
          </w:tcPr>
          <w:p w14:paraId="2F1242DE"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64D85494" w14:textId="77777777" w:rsidTr="007E0898">
        <w:tc>
          <w:tcPr>
            <w:tcW w:w="686" w:type="pct"/>
            <w:hideMark/>
          </w:tcPr>
          <w:p w14:paraId="7F47DD64"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03054C94" w14:textId="77777777" w:rsidR="00092538" w:rsidRPr="00DA36AF" w:rsidRDefault="00092538" w:rsidP="00D01692">
            <w:pPr>
              <w:spacing w:before="60" w:after="60"/>
              <w:ind w:firstLine="0"/>
              <w:rPr>
                <w:sz w:val="24"/>
                <w:szCs w:val="24"/>
                <w:lang w:val="en-US"/>
              </w:rPr>
            </w:pPr>
            <w:r w:rsidRPr="00DA36AF">
              <w:rPr>
                <w:sz w:val="24"/>
                <w:szCs w:val="24"/>
                <w:lang w:val="en-US"/>
              </w:rPr>
              <w:t>schemeVersion</w:t>
            </w:r>
          </w:p>
        </w:tc>
        <w:tc>
          <w:tcPr>
            <w:tcW w:w="305" w:type="pct"/>
            <w:hideMark/>
          </w:tcPr>
          <w:p w14:paraId="7D5777FE" w14:textId="77777777" w:rsidR="00092538" w:rsidRPr="00DA36AF" w:rsidRDefault="00092538" w:rsidP="00D01692">
            <w:pPr>
              <w:spacing w:before="60" w:after="60"/>
              <w:ind w:firstLine="0"/>
              <w:jc w:val="center"/>
              <w:rPr>
                <w:sz w:val="24"/>
                <w:szCs w:val="24"/>
              </w:rPr>
            </w:pPr>
            <w:r w:rsidRPr="00DA36AF">
              <w:rPr>
                <w:sz w:val="24"/>
                <w:szCs w:val="24"/>
              </w:rPr>
              <w:t>О</w:t>
            </w:r>
          </w:p>
        </w:tc>
        <w:tc>
          <w:tcPr>
            <w:tcW w:w="531" w:type="pct"/>
            <w:hideMark/>
          </w:tcPr>
          <w:p w14:paraId="1FA34E41" w14:textId="77777777" w:rsidR="00092538" w:rsidRPr="00DA36AF" w:rsidRDefault="00092538" w:rsidP="00D01692">
            <w:pPr>
              <w:spacing w:before="60" w:after="60"/>
              <w:ind w:firstLine="0"/>
              <w:jc w:val="center"/>
              <w:rPr>
                <w:sz w:val="24"/>
                <w:szCs w:val="24"/>
              </w:rPr>
            </w:pPr>
            <w:r w:rsidRPr="00DA36AF">
              <w:rPr>
                <w:sz w:val="24"/>
                <w:szCs w:val="24"/>
              </w:rPr>
              <w:t>Т</w:t>
            </w:r>
          </w:p>
        </w:tc>
        <w:tc>
          <w:tcPr>
            <w:tcW w:w="1261" w:type="pct"/>
            <w:gridSpan w:val="2"/>
            <w:hideMark/>
          </w:tcPr>
          <w:p w14:paraId="56FDCB22" w14:textId="77777777" w:rsidR="00092538" w:rsidRPr="00DA36AF" w:rsidRDefault="00092538" w:rsidP="00D01692">
            <w:pPr>
              <w:spacing w:before="60" w:after="60"/>
              <w:ind w:firstLine="0"/>
              <w:rPr>
                <w:sz w:val="24"/>
                <w:szCs w:val="24"/>
              </w:rPr>
            </w:pPr>
            <w:r w:rsidRPr="00DA36AF">
              <w:rPr>
                <w:sz w:val="24"/>
                <w:szCs w:val="24"/>
              </w:rPr>
              <w:t>Атрибут. Принимаемый номер версии схемы элемента</w:t>
            </w:r>
          </w:p>
        </w:tc>
        <w:tc>
          <w:tcPr>
            <w:tcW w:w="1386" w:type="pct"/>
            <w:gridSpan w:val="2"/>
            <w:hideMark/>
          </w:tcPr>
          <w:p w14:paraId="6166C80B"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6737DAF8" w14:textId="064B9511"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092538" w:rsidRPr="00DA36AF" w14:paraId="02DCA091" w14:textId="77777777" w:rsidTr="007E0898">
        <w:tc>
          <w:tcPr>
            <w:tcW w:w="686" w:type="pct"/>
            <w:hideMark/>
          </w:tcPr>
          <w:p w14:paraId="5A318E9A"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3A3885CF" w14:textId="77777777" w:rsidR="00092538" w:rsidRPr="00DA36AF" w:rsidRDefault="00092538" w:rsidP="00D01692">
            <w:pPr>
              <w:spacing w:before="60" w:after="60"/>
              <w:ind w:firstLine="0"/>
              <w:rPr>
                <w:sz w:val="24"/>
                <w:szCs w:val="24"/>
              </w:rPr>
            </w:pPr>
            <w:r w:rsidRPr="00DA36AF">
              <w:rPr>
                <w:sz w:val="24"/>
                <w:szCs w:val="24"/>
                <w:lang w:val="en-US"/>
              </w:rPr>
              <w:t>cancelledProcedureId</w:t>
            </w:r>
          </w:p>
        </w:tc>
        <w:tc>
          <w:tcPr>
            <w:tcW w:w="305" w:type="pct"/>
            <w:hideMark/>
          </w:tcPr>
          <w:p w14:paraId="25722434"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26E395BD" w14:textId="77777777" w:rsidR="00092538" w:rsidRPr="00DA36AF" w:rsidRDefault="00092538" w:rsidP="00D01692">
            <w:pPr>
              <w:spacing w:before="60" w:after="60"/>
              <w:ind w:firstLine="0"/>
              <w:jc w:val="center"/>
              <w:rPr>
                <w:sz w:val="24"/>
                <w:szCs w:val="24"/>
                <w:lang w:val="en-US"/>
              </w:rPr>
            </w:pPr>
            <w:r w:rsidRPr="00DA36AF">
              <w:rPr>
                <w:sz w:val="24"/>
                <w:szCs w:val="24"/>
                <w:lang w:val="en-US"/>
              </w:rPr>
              <w:t>N</w:t>
            </w:r>
          </w:p>
        </w:tc>
        <w:tc>
          <w:tcPr>
            <w:tcW w:w="1261" w:type="pct"/>
            <w:gridSpan w:val="2"/>
            <w:hideMark/>
          </w:tcPr>
          <w:p w14:paraId="03F44C01" w14:textId="77777777" w:rsidR="00092538" w:rsidRPr="00DA36AF" w:rsidRDefault="00092538" w:rsidP="00D01692">
            <w:pPr>
              <w:spacing w:before="60" w:after="60"/>
              <w:ind w:firstLine="0"/>
              <w:rPr>
                <w:sz w:val="24"/>
                <w:szCs w:val="24"/>
              </w:rPr>
            </w:pPr>
            <w:r w:rsidRPr="00DA36AF">
              <w:rPr>
                <w:sz w:val="24"/>
                <w:szCs w:val="24"/>
              </w:rPr>
              <w:t>Идентификатор отменяемой информации об исполнении (расторжении) контракта</w:t>
            </w:r>
          </w:p>
        </w:tc>
        <w:tc>
          <w:tcPr>
            <w:tcW w:w="1386" w:type="pct"/>
            <w:gridSpan w:val="2"/>
            <w:hideMark/>
          </w:tcPr>
          <w:p w14:paraId="4E147BC2"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44A278F3" w14:textId="77777777" w:rsidTr="007E0898">
        <w:tc>
          <w:tcPr>
            <w:tcW w:w="686" w:type="pct"/>
            <w:hideMark/>
          </w:tcPr>
          <w:p w14:paraId="65087B0B"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116540D3" w14:textId="77777777" w:rsidR="00092538" w:rsidRPr="00DA36AF" w:rsidRDefault="00092538" w:rsidP="00D01692">
            <w:pPr>
              <w:spacing w:before="60" w:after="60"/>
              <w:ind w:firstLine="0"/>
              <w:rPr>
                <w:sz w:val="24"/>
                <w:szCs w:val="24"/>
              </w:rPr>
            </w:pPr>
            <w:r w:rsidRPr="00DA36AF">
              <w:rPr>
                <w:sz w:val="24"/>
                <w:szCs w:val="24"/>
              </w:rPr>
              <w:t xml:space="preserve">regNum </w:t>
            </w:r>
          </w:p>
        </w:tc>
        <w:tc>
          <w:tcPr>
            <w:tcW w:w="305" w:type="pct"/>
            <w:hideMark/>
          </w:tcPr>
          <w:p w14:paraId="74749160"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36FA0EF4" w14:textId="77777777" w:rsidR="00092538" w:rsidRPr="00DA36AF" w:rsidRDefault="00092538" w:rsidP="00D01692">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261" w:type="pct"/>
            <w:gridSpan w:val="2"/>
            <w:hideMark/>
          </w:tcPr>
          <w:p w14:paraId="321C82E1" w14:textId="77777777" w:rsidR="00092538" w:rsidRPr="00DA36AF" w:rsidRDefault="00092538" w:rsidP="00D01692">
            <w:pPr>
              <w:spacing w:before="60" w:after="60"/>
              <w:ind w:firstLine="0"/>
              <w:rPr>
                <w:sz w:val="24"/>
                <w:szCs w:val="24"/>
              </w:rPr>
            </w:pPr>
            <w:r w:rsidRPr="00DA36AF">
              <w:rPr>
                <w:sz w:val="24"/>
                <w:szCs w:val="24"/>
              </w:rPr>
              <w:t>Номер реестровой записи контракта</w:t>
            </w:r>
          </w:p>
        </w:tc>
        <w:tc>
          <w:tcPr>
            <w:tcW w:w="1386" w:type="pct"/>
            <w:gridSpan w:val="2"/>
            <w:hideMark/>
          </w:tcPr>
          <w:p w14:paraId="0AD5BC38"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5254A7F2" w14:textId="77777777" w:rsidTr="007E0898">
        <w:tc>
          <w:tcPr>
            <w:tcW w:w="686" w:type="pct"/>
          </w:tcPr>
          <w:p w14:paraId="2806DC7E" w14:textId="77777777" w:rsidR="00092538" w:rsidRPr="00DA36AF" w:rsidRDefault="00092538" w:rsidP="00D01692">
            <w:pPr>
              <w:spacing w:before="60" w:after="60"/>
              <w:ind w:firstLine="0"/>
              <w:rPr>
                <w:sz w:val="24"/>
                <w:szCs w:val="24"/>
              </w:rPr>
            </w:pPr>
          </w:p>
        </w:tc>
        <w:tc>
          <w:tcPr>
            <w:tcW w:w="831" w:type="pct"/>
            <w:hideMark/>
          </w:tcPr>
          <w:p w14:paraId="2A459BED" w14:textId="77777777" w:rsidR="00092538" w:rsidRPr="00DA36AF" w:rsidRDefault="00092538" w:rsidP="00D01692">
            <w:pPr>
              <w:spacing w:before="60" w:after="60"/>
              <w:ind w:firstLine="0"/>
              <w:rPr>
                <w:sz w:val="24"/>
                <w:szCs w:val="24"/>
              </w:rPr>
            </w:pPr>
            <w:r w:rsidRPr="00DA36AF">
              <w:rPr>
                <w:sz w:val="24"/>
                <w:szCs w:val="24"/>
                <w:lang w:val="en-US"/>
              </w:rPr>
              <w:t>cancel</w:t>
            </w:r>
            <w:r w:rsidRPr="00DA36AF">
              <w:rPr>
                <w:sz w:val="24"/>
                <w:szCs w:val="24"/>
              </w:rPr>
              <w:t>Date</w:t>
            </w:r>
          </w:p>
        </w:tc>
        <w:tc>
          <w:tcPr>
            <w:tcW w:w="305" w:type="pct"/>
            <w:hideMark/>
          </w:tcPr>
          <w:p w14:paraId="4B7B97E2"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5F7E8933" w14:textId="77777777" w:rsidR="00092538" w:rsidRPr="00DA36AF" w:rsidRDefault="00092538" w:rsidP="00D01692">
            <w:pPr>
              <w:spacing w:before="60" w:after="60"/>
              <w:ind w:firstLine="0"/>
              <w:jc w:val="center"/>
              <w:rPr>
                <w:sz w:val="24"/>
                <w:szCs w:val="24"/>
                <w:lang w:val="en-US"/>
              </w:rPr>
            </w:pPr>
            <w:r w:rsidRPr="00DA36AF">
              <w:rPr>
                <w:sz w:val="24"/>
                <w:szCs w:val="24"/>
                <w:lang w:val="en-US"/>
              </w:rPr>
              <w:t>DT</w:t>
            </w:r>
          </w:p>
        </w:tc>
        <w:tc>
          <w:tcPr>
            <w:tcW w:w="1261" w:type="pct"/>
            <w:gridSpan w:val="2"/>
            <w:hideMark/>
          </w:tcPr>
          <w:p w14:paraId="14624A0A" w14:textId="77777777" w:rsidR="00092538" w:rsidRPr="00DA36AF" w:rsidRDefault="00092538" w:rsidP="00D01692">
            <w:pPr>
              <w:spacing w:before="60" w:after="60"/>
              <w:ind w:firstLine="0"/>
              <w:rPr>
                <w:sz w:val="24"/>
                <w:szCs w:val="24"/>
              </w:rPr>
            </w:pPr>
            <w:r w:rsidRPr="00DA36AF">
              <w:rPr>
                <w:sz w:val="24"/>
                <w:szCs w:val="24"/>
              </w:rPr>
              <w:t>Дата аннулирования контракта</w:t>
            </w:r>
          </w:p>
        </w:tc>
        <w:tc>
          <w:tcPr>
            <w:tcW w:w="1386" w:type="pct"/>
            <w:gridSpan w:val="2"/>
          </w:tcPr>
          <w:p w14:paraId="19BF1350" w14:textId="77777777" w:rsidR="00092538" w:rsidRPr="00DA36AF" w:rsidRDefault="00092538" w:rsidP="00D01692">
            <w:pPr>
              <w:spacing w:before="60" w:after="60"/>
              <w:ind w:firstLine="0"/>
              <w:rPr>
                <w:sz w:val="24"/>
                <w:szCs w:val="24"/>
              </w:rPr>
            </w:pPr>
          </w:p>
        </w:tc>
      </w:tr>
      <w:tr w:rsidR="00092538" w:rsidRPr="00DA36AF" w14:paraId="4B0D1FE3" w14:textId="77777777" w:rsidTr="007E0898">
        <w:tc>
          <w:tcPr>
            <w:tcW w:w="686" w:type="pct"/>
          </w:tcPr>
          <w:p w14:paraId="14BBDE7C" w14:textId="77777777" w:rsidR="00092538" w:rsidRPr="00DA36AF" w:rsidRDefault="00092538" w:rsidP="00D01692">
            <w:pPr>
              <w:spacing w:before="60" w:after="60"/>
              <w:ind w:firstLine="0"/>
              <w:rPr>
                <w:sz w:val="24"/>
                <w:szCs w:val="24"/>
              </w:rPr>
            </w:pPr>
          </w:p>
        </w:tc>
        <w:tc>
          <w:tcPr>
            <w:tcW w:w="831" w:type="pct"/>
            <w:hideMark/>
          </w:tcPr>
          <w:p w14:paraId="06530049" w14:textId="77777777" w:rsidR="00092538" w:rsidRPr="00DA36AF" w:rsidRDefault="00092538" w:rsidP="00D01692">
            <w:pPr>
              <w:spacing w:before="60" w:after="60"/>
              <w:ind w:firstLine="0"/>
              <w:rPr>
                <w:sz w:val="24"/>
                <w:szCs w:val="24"/>
                <w:lang w:val="en-US"/>
              </w:rPr>
            </w:pPr>
            <w:r w:rsidRPr="00DA36AF">
              <w:rPr>
                <w:sz w:val="24"/>
                <w:szCs w:val="24"/>
                <w:lang w:val="en-US"/>
              </w:rPr>
              <w:t>reason</w:t>
            </w:r>
          </w:p>
        </w:tc>
        <w:tc>
          <w:tcPr>
            <w:tcW w:w="305" w:type="pct"/>
            <w:hideMark/>
          </w:tcPr>
          <w:p w14:paraId="393E9DB4"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3234CA2C" w14:textId="22286547" w:rsidR="00092538" w:rsidRPr="00DA36AF" w:rsidRDefault="00092538" w:rsidP="00937B67">
            <w:pPr>
              <w:spacing w:before="60" w:after="60"/>
              <w:ind w:firstLine="0"/>
              <w:jc w:val="center"/>
              <w:rPr>
                <w:sz w:val="24"/>
                <w:szCs w:val="24"/>
                <w:lang w:val="en-US"/>
              </w:rPr>
            </w:pPr>
            <w:r w:rsidRPr="00DA36AF">
              <w:rPr>
                <w:sz w:val="24"/>
                <w:szCs w:val="24"/>
                <w:lang w:val="en-US"/>
              </w:rPr>
              <w:t>T(1-</w:t>
            </w:r>
            <w:r w:rsidR="00937B67">
              <w:rPr>
                <w:sz w:val="24"/>
                <w:szCs w:val="24"/>
              </w:rPr>
              <w:t>2</w:t>
            </w:r>
            <w:r w:rsidRPr="00DA36AF">
              <w:rPr>
                <w:sz w:val="24"/>
                <w:szCs w:val="24"/>
                <w:lang w:val="en-US"/>
              </w:rPr>
              <w:t>000)</w:t>
            </w:r>
          </w:p>
        </w:tc>
        <w:tc>
          <w:tcPr>
            <w:tcW w:w="1261" w:type="pct"/>
            <w:gridSpan w:val="2"/>
            <w:hideMark/>
          </w:tcPr>
          <w:p w14:paraId="2E3CD446" w14:textId="77777777" w:rsidR="00092538" w:rsidRPr="00DA36AF" w:rsidRDefault="00092538" w:rsidP="00D01692">
            <w:pPr>
              <w:spacing w:before="60" w:after="60"/>
              <w:ind w:firstLine="0"/>
              <w:rPr>
                <w:sz w:val="24"/>
                <w:szCs w:val="24"/>
              </w:rPr>
            </w:pPr>
            <w:r w:rsidRPr="00DA36AF">
              <w:rPr>
                <w:sz w:val="24"/>
                <w:szCs w:val="24"/>
              </w:rPr>
              <w:t>Основание отмены информации об исполнении (расторжении) контракта</w:t>
            </w:r>
          </w:p>
        </w:tc>
        <w:tc>
          <w:tcPr>
            <w:tcW w:w="1386" w:type="pct"/>
            <w:gridSpan w:val="2"/>
          </w:tcPr>
          <w:p w14:paraId="6EA8568C" w14:textId="77777777" w:rsidR="00092538" w:rsidRPr="00DA36AF" w:rsidRDefault="00092538" w:rsidP="00D01692">
            <w:pPr>
              <w:spacing w:before="60" w:after="60"/>
              <w:ind w:firstLine="0"/>
              <w:rPr>
                <w:sz w:val="24"/>
                <w:szCs w:val="24"/>
              </w:rPr>
            </w:pPr>
          </w:p>
        </w:tc>
      </w:tr>
      <w:tr w:rsidR="007E0898" w:rsidRPr="00DA36AF" w14:paraId="370F09D0" w14:textId="77777777" w:rsidTr="007E0898">
        <w:tc>
          <w:tcPr>
            <w:tcW w:w="686" w:type="pct"/>
          </w:tcPr>
          <w:p w14:paraId="5009D89C" w14:textId="77777777" w:rsidR="007E0898" w:rsidRPr="00DA36AF" w:rsidRDefault="007E0898" w:rsidP="0040274C">
            <w:pPr>
              <w:spacing w:before="60" w:after="60"/>
              <w:ind w:firstLine="0"/>
              <w:rPr>
                <w:sz w:val="24"/>
                <w:szCs w:val="24"/>
              </w:rPr>
            </w:pPr>
          </w:p>
        </w:tc>
        <w:tc>
          <w:tcPr>
            <w:tcW w:w="831" w:type="pct"/>
            <w:vAlign w:val="center"/>
            <w:hideMark/>
          </w:tcPr>
          <w:p w14:paraId="24C7A613" w14:textId="49E0DE04" w:rsidR="007E0898" w:rsidRPr="00DA36AF" w:rsidRDefault="007E0898" w:rsidP="0040274C">
            <w:pPr>
              <w:spacing w:before="60" w:after="60"/>
              <w:ind w:firstLine="0"/>
              <w:rPr>
                <w:sz w:val="24"/>
                <w:szCs w:val="24"/>
                <w:lang w:val="en-US"/>
              </w:rPr>
            </w:pPr>
            <w:r w:rsidRPr="00EB02EC">
              <w:rPr>
                <w:sz w:val="24"/>
                <w:szCs w:val="24"/>
              </w:rPr>
              <w:t>extPrintForm</w:t>
            </w:r>
          </w:p>
        </w:tc>
        <w:tc>
          <w:tcPr>
            <w:tcW w:w="305" w:type="pct"/>
            <w:vAlign w:val="center"/>
            <w:hideMark/>
          </w:tcPr>
          <w:p w14:paraId="1A3AF2BB" w14:textId="13F755A3" w:rsidR="007E0898" w:rsidRPr="00DA36AF" w:rsidRDefault="007E0898" w:rsidP="0040274C">
            <w:pPr>
              <w:spacing w:before="60" w:after="60"/>
              <w:ind w:firstLine="0"/>
              <w:jc w:val="center"/>
              <w:rPr>
                <w:sz w:val="24"/>
                <w:szCs w:val="24"/>
              </w:rPr>
            </w:pPr>
            <w:r w:rsidRPr="00EB02EC">
              <w:rPr>
                <w:sz w:val="24"/>
                <w:szCs w:val="24"/>
              </w:rPr>
              <w:t>Н</w:t>
            </w:r>
          </w:p>
        </w:tc>
        <w:tc>
          <w:tcPr>
            <w:tcW w:w="531" w:type="pct"/>
            <w:vAlign w:val="center"/>
            <w:hideMark/>
          </w:tcPr>
          <w:p w14:paraId="627EC2E1" w14:textId="3410A542" w:rsidR="007E0898" w:rsidRPr="00DA36AF" w:rsidRDefault="007E0898" w:rsidP="0040274C">
            <w:pPr>
              <w:spacing w:before="60" w:after="60"/>
              <w:ind w:firstLine="0"/>
              <w:jc w:val="center"/>
              <w:rPr>
                <w:sz w:val="24"/>
                <w:szCs w:val="24"/>
                <w:lang w:val="en-US"/>
              </w:rPr>
            </w:pPr>
            <w:r w:rsidRPr="00EB02EC">
              <w:rPr>
                <w:sz w:val="24"/>
                <w:szCs w:val="24"/>
                <w:lang w:val="en-US"/>
              </w:rPr>
              <w:t>S</w:t>
            </w:r>
          </w:p>
        </w:tc>
        <w:tc>
          <w:tcPr>
            <w:tcW w:w="1261" w:type="pct"/>
            <w:gridSpan w:val="2"/>
            <w:vAlign w:val="center"/>
            <w:hideMark/>
          </w:tcPr>
          <w:p w14:paraId="34070E80" w14:textId="1576DB19" w:rsidR="007E0898" w:rsidRPr="00DA36AF"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6" w:type="pct"/>
            <w:gridSpan w:val="2"/>
            <w:vAlign w:val="center"/>
          </w:tcPr>
          <w:p w14:paraId="0DC41966" w14:textId="0BBFFA5E" w:rsidR="007E0898" w:rsidRPr="00DA36AF"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092538" w:rsidRPr="00DA36AF" w14:paraId="23A56E59" w14:textId="77777777" w:rsidTr="007E0898">
        <w:tc>
          <w:tcPr>
            <w:tcW w:w="686" w:type="pct"/>
          </w:tcPr>
          <w:p w14:paraId="518D1803" w14:textId="77777777" w:rsidR="00092538" w:rsidRPr="00DA36AF" w:rsidRDefault="00092538" w:rsidP="00D01692">
            <w:pPr>
              <w:spacing w:before="60" w:after="60"/>
              <w:ind w:firstLine="0"/>
              <w:rPr>
                <w:sz w:val="24"/>
                <w:szCs w:val="24"/>
              </w:rPr>
            </w:pPr>
          </w:p>
        </w:tc>
        <w:tc>
          <w:tcPr>
            <w:tcW w:w="831" w:type="pct"/>
            <w:hideMark/>
          </w:tcPr>
          <w:p w14:paraId="2CDF0F0C" w14:textId="77777777" w:rsidR="00092538" w:rsidRPr="00DA36AF" w:rsidRDefault="00092538" w:rsidP="00D01692">
            <w:pPr>
              <w:spacing w:before="60" w:after="60"/>
              <w:ind w:firstLine="0"/>
              <w:rPr>
                <w:sz w:val="24"/>
                <w:szCs w:val="24"/>
              </w:rPr>
            </w:pPr>
            <w:r w:rsidRPr="00DA36AF">
              <w:rPr>
                <w:sz w:val="24"/>
                <w:szCs w:val="24"/>
              </w:rPr>
              <w:t>currentContractStage</w:t>
            </w:r>
          </w:p>
        </w:tc>
        <w:tc>
          <w:tcPr>
            <w:tcW w:w="305" w:type="pct"/>
            <w:hideMark/>
          </w:tcPr>
          <w:p w14:paraId="0450FEAE" w14:textId="333F594F" w:rsidR="00092538" w:rsidRPr="00D01692" w:rsidRDefault="00D01692" w:rsidP="00D01692">
            <w:pPr>
              <w:spacing w:before="60" w:after="60"/>
              <w:ind w:firstLine="0"/>
              <w:jc w:val="center"/>
              <w:rPr>
                <w:sz w:val="24"/>
                <w:szCs w:val="24"/>
              </w:rPr>
            </w:pPr>
            <w:r>
              <w:rPr>
                <w:sz w:val="24"/>
                <w:szCs w:val="24"/>
              </w:rPr>
              <w:t>Н</w:t>
            </w:r>
          </w:p>
        </w:tc>
        <w:tc>
          <w:tcPr>
            <w:tcW w:w="531" w:type="pct"/>
            <w:hideMark/>
          </w:tcPr>
          <w:p w14:paraId="3246F8FB" w14:textId="77777777" w:rsidR="00092538" w:rsidRPr="00DA36AF" w:rsidRDefault="00092538" w:rsidP="00D01692">
            <w:pPr>
              <w:spacing w:before="60" w:after="60"/>
              <w:ind w:firstLine="0"/>
              <w:jc w:val="center"/>
              <w:rPr>
                <w:sz w:val="24"/>
                <w:szCs w:val="24"/>
                <w:lang w:val="en-US"/>
              </w:rPr>
            </w:pPr>
            <w:r w:rsidRPr="00DA36AF">
              <w:rPr>
                <w:sz w:val="24"/>
                <w:szCs w:val="24"/>
                <w:lang w:val="en-US"/>
              </w:rPr>
              <w:t>T</w:t>
            </w:r>
          </w:p>
        </w:tc>
        <w:tc>
          <w:tcPr>
            <w:tcW w:w="1261" w:type="pct"/>
            <w:gridSpan w:val="2"/>
            <w:hideMark/>
          </w:tcPr>
          <w:p w14:paraId="67CA8F9F" w14:textId="77777777" w:rsidR="00092538" w:rsidRPr="00DA36AF" w:rsidRDefault="00092538" w:rsidP="00D01692">
            <w:pPr>
              <w:spacing w:before="60" w:after="60"/>
              <w:ind w:firstLine="0"/>
              <w:rPr>
                <w:sz w:val="24"/>
                <w:szCs w:val="24"/>
              </w:rPr>
            </w:pPr>
            <w:r w:rsidRPr="00DA36AF">
              <w:rPr>
                <w:sz w:val="24"/>
                <w:szCs w:val="24"/>
              </w:rPr>
              <w:t>Текущее состояние контракта</w:t>
            </w:r>
          </w:p>
          <w:p w14:paraId="60F4A9D1" w14:textId="77777777" w:rsidR="00092538" w:rsidRPr="00DA36AF" w:rsidRDefault="00092538" w:rsidP="00D01692">
            <w:pPr>
              <w:spacing w:before="60" w:after="60"/>
              <w:ind w:firstLine="0"/>
              <w:rPr>
                <w:sz w:val="24"/>
                <w:szCs w:val="24"/>
              </w:rPr>
            </w:pPr>
            <w:r w:rsidRPr="00DA36AF">
              <w:rPr>
                <w:sz w:val="24"/>
                <w:szCs w:val="24"/>
              </w:rPr>
              <w:t>E – Исполнение;</w:t>
            </w:r>
          </w:p>
          <w:p w14:paraId="252395B6" w14:textId="77777777" w:rsidR="00092538" w:rsidRPr="00DA36AF" w:rsidRDefault="00092538" w:rsidP="00D01692">
            <w:pPr>
              <w:spacing w:before="60" w:after="60"/>
              <w:ind w:firstLine="0"/>
              <w:rPr>
                <w:sz w:val="24"/>
                <w:szCs w:val="24"/>
              </w:rPr>
            </w:pPr>
            <w:r w:rsidRPr="00DA36AF">
              <w:rPr>
                <w:sz w:val="24"/>
                <w:szCs w:val="24"/>
              </w:rPr>
              <w:t>ET - Исполнение прекращено;</w:t>
            </w:r>
          </w:p>
          <w:p w14:paraId="61333856" w14:textId="77777777" w:rsidR="00092538" w:rsidRPr="00DA36AF" w:rsidRDefault="00092538" w:rsidP="00D01692">
            <w:pPr>
              <w:spacing w:before="60" w:after="60"/>
              <w:ind w:firstLine="0"/>
              <w:rPr>
                <w:sz w:val="24"/>
                <w:szCs w:val="24"/>
              </w:rPr>
            </w:pPr>
            <w:r w:rsidRPr="00DA36AF">
              <w:rPr>
                <w:sz w:val="24"/>
                <w:szCs w:val="24"/>
              </w:rPr>
              <w:t>EC - Исполнение завершено;</w:t>
            </w:r>
          </w:p>
          <w:p w14:paraId="0505378D" w14:textId="77777777" w:rsidR="00092538" w:rsidRPr="00DA36AF" w:rsidRDefault="00092538" w:rsidP="00D01692">
            <w:pPr>
              <w:spacing w:before="60" w:after="60"/>
              <w:ind w:firstLine="0"/>
              <w:rPr>
                <w:sz w:val="24"/>
                <w:szCs w:val="24"/>
              </w:rPr>
            </w:pPr>
            <w:r w:rsidRPr="00DA36AF">
              <w:rPr>
                <w:sz w:val="24"/>
                <w:szCs w:val="24"/>
              </w:rPr>
              <w:t>IN – Aннулировано.</w:t>
            </w:r>
          </w:p>
        </w:tc>
        <w:tc>
          <w:tcPr>
            <w:tcW w:w="1386" w:type="pct"/>
            <w:gridSpan w:val="2"/>
            <w:hideMark/>
          </w:tcPr>
          <w:p w14:paraId="3430DCD0"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5193E111" w14:textId="77777777" w:rsidR="00092538" w:rsidRPr="00DA36AF" w:rsidRDefault="00092538" w:rsidP="00D01692">
            <w:pPr>
              <w:spacing w:before="60" w:after="60"/>
              <w:ind w:firstLine="0"/>
              <w:rPr>
                <w:sz w:val="24"/>
                <w:szCs w:val="24"/>
              </w:rPr>
            </w:pPr>
            <w:r w:rsidRPr="00DA36AF">
              <w:rPr>
                <w:sz w:val="24"/>
                <w:szCs w:val="24"/>
              </w:rPr>
              <w:t>E</w:t>
            </w:r>
          </w:p>
          <w:p w14:paraId="312E2A49" w14:textId="77777777" w:rsidR="00092538" w:rsidRPr="00DA36AF" w:rsidRDefault="00092538" w:rsidP="00D01692">
            <w:pPr>
              <w:spacing w:before="60" w:after="60"/>
              <w:ind w:firstLine="0"/>
              <w:rPr>
                <w:sz w:val="24"/>
                <w:szCs w:val="24"/>
              </w:rPr>
            </w:pPr>
            <w:r w:rsidRPr="00DA36AF">
              <w:rPr>
                <w:sz w:val="24"/>
                <w:szCs w:val="24"/>
              </w:rPr>
              <w:t>ET</w:t>
            </w:r>
          </w:p>
          <w:p w14:paraId="5318F594" w14:textId="77777777" w:rsidR="00092538" w:rsidRPr="00DA36AF" w:rsidRDefault="00092538" w:rsidP="00D01692">
            <w:pPr>
              <w:spacing w:before="60" w:after="60"/>
              <w:ind w:firstLine="0"/>
              <w:rPr>
                <w:sz w:val="24"/>
                <w:szCs w:val="24"/>
              </w:rPr>
            </w:pPr>
            <w:r w:rsidRPr="00DA36AF">
              <w:rPr>
                <w:sz w:val="24"/>
                <w:szCs w:val="24"/>
              </w:rPr>
              <w:t>EC</w:t>
            </w:r>
          </w:p>
          <w:p w14:paraId="7F921E68" w14:textId="77777777" w:rsidR="00092538" w:rsidRPr="00DA36AF" w:rsidRDefault="00092538" w:rsidP="00D01692">
            <w:pPr>
              <w:spacing w:before="60" w:after="60"/>
              <w:ind w:firstLine="0"/>
              <w:rPr>
                <w:sz w:val="24"/>
                <w:szCs w:val="24"/>
              </w:rPr>
            </w:pPr>
            <w:r w:rsidRPr="00DA36AF">
              <w:rPr>
                <w:sz w:val="24"/>
                <w:szCs w:val="24"/>
              </w:rPr>
              <w:t>IN</w:t>
            </w:r>
          </w:p>
        </w:tc>
      </w:tr>
      <w:tr w:rsidR="007E0898" w:rsidRPr="007E0898" w14:paraId="08AFAD42" w14:textId="77777777" w:rsidTr="007E0898">
        <w:tc>
          <w:tcPr>
            <w:tcW w:w="5000" w:type="pct"/>
            <w:gridSpan w:val="8"/>
            <w:shd w:val="clear" w:color="auto" w:fill="auto"/>
            <w:hideMark/>
          </w:tcPr>
          <w:p w14:paraId="042E8BA3"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63808E2" w14:textId="77777777" w:rsidTr="00B1280F">
        <w:tc>
          <w:tcPr>
            <w:tcW w:w="686" w:type="pct"/>
            <w:shd w:val="clear" w:color="auto" w:fill="auto"/>
            <w:hideMark/>
          </w:tcPr>
          <w:p w14:paraId="5696639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shd w:val="clear" w:color="auto" w:fill="auto"/>
            <w:hideMark/>
          </w:tcPr>
          <w:p w14:paraId="62767A0E"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05" w:type="pct"/>
            <w:shd w:val="clear" w:color="auto" w:fill="auto"/>
            <w:hideMark/>
          </w:tcPr>
          <w:p w14:paraId="763556C1"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2"/>
            <w:shd w:val="clear" w:color="auto" w:fill="auto"/>
            <w:hideMark/>
          </w:tcPr>
          <w:p w14:paraId="774E2AFD" w14:textId="77777777" w:rsidR="007E0898" w:rsidRPr="007E0898" w:rsidRDefault="007E0898" w:rsidP="0040274C">
            <w:pPr>
              <w:spacing w:before="60" w:after="60"/>
              <w:ind w:firstLine="0"/>
              <w:rPr>
                <w:sz w:val="24"/>
                <w:szCs w:val="24"/>
              </w:rPr>
            </w:pPr>
            <w:r w:rsidRPr="007E0898">
              <w:rPr>
                <w:sz w:val="24"/>
                <w:szCs w:val="24"/>
              </w:rPr>
              <w:t> </w:t>
            </w:r>
          </w:p>
        </w:tc>
        <w:tc>
          <w:tcPr>
            <w:tcW w:w="1261" w:type="pct"/>
            <w:gridSpan w:val="2"/>
            <w:shd w:val="clear" w:color="auto" w:fill="auto"/>
            <w:hideMark/>
          </w:tcPr>
          <w:p w14:paraId="0CD415F0"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F5A4C90" w14:textId="77777777" w:rsidR="007E0898" w:rsidRPr="007E0898" w:rsidRDefault="007E0898" w:rsidP="0040274C">
            <w:pPr>
              <w:spacing w:before="60" w:after="60"/>
              <w:ind w:firstLine="0"/>
              <w:rPr>
                <w:sz w:val="24"/>
                <w:szCs w:val="24"/>
              </w:rPr>
            </w:pPr>
          </w:p>
        </w:tc>
      </w:tr>
      <w:tr w:rsidR="007E0898" w:rsidRPr="007E0898" w14:paraId="423DCC77" w14:textId="77777777" w:rsidTr="00B1280F">
        <w:tc>
          <w:tcPr>
            <w:tcW w:w="686" w:type="pct"/>
            <w:vMerge w:val="restart"/>
            <w:shd w:val="clear" w:color="auto" w:fill="auto"/>
          </w:tcPr>
          <w:p w14:paraId="2EB96E0A"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shd w:val="clear" w:color="auto" w:fill="auto"/>
          </w:tcPr>
          <w:p w14:paraId="1ABF485B" w14:textId="77777777" w:rsidR="007E0898" w:rsidRPr="007E0898" w:rsidRDefault="007E0898" w:rsidP="0040274C">
            <w:pPr>
              <w:spacing w:before="60" w:after="60"/>
              <w:ind w:firstLine="0"/>
              <w:rPr>
                <w:sz w:val="24"/>
                <w:szCs w:val="24"/>
              </w:rPr>
            </w:pPr>
            <w:r w:rsidRPr="007E0898">
              <w:rPr>
                <w:sz w:val="24"/>
                <w:szCs w:val="24"/>
              </w:rPr>
              <w:t>content</w:t>
            </w:r>
          </w:p>
        </w:tc>
        <w:tc>
          <w:tcPr>
            <w:tcW w:w="305" w:type="pct"/>
            <w:shd w:val="clear" w:color="auto" w:fill="auto"/>
          </w:tcPr>
          <w:p w14:paraId="374792E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tcPr>
          <w:p w14:paraId="4FDBFC4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1" w:type="pct"/>
            <w:gridSpan w:val="2"/>
            <w:shd w:val="clear" w:color="auto" w:fill="auto"/>
          </w:tcPr>
          <w:p w14:paraId="45698DB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7D6DF36D" w14:textId="77777777" w:rsidR="007E0898" w:rsidRPr="007E0898" w:rsidRDefault="007E0898" w:rsidP="0040274C">
            <w:pPr>
              <w:jc w:val="both"/>
              <w:rPr>
                <w:sz w:val="24"/>
                <w:szCs w:val="24"/>
              </w:rPr>
            </w:pPr>
            <w:r w:rsidRPr="007E0898">
              <w:rPr>
                <w:sz w:val="24"/>
                <w:szCs w:val="24"/>
              </w:rPr>
              <w:t>base64Binary</w:t>
            </w:r>
          </w:p>
          <w:p w14:paraId="7E208FE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02D96135" w14:textId="77777777" w:rsidTr="00B1280F">
        <w:tc>
          <w:tcPr>
            <w:tcW w:w="686" w:type="pct"/>
            <w:vMerge/>
            <w:shd w:val="clear" w:color="auto" w:fill="auto"/>
          </w:tcPr>
          <w:p w14:paraId="57D9BD95" w14:textId="77777777" w:rsidR="007E0898" w:rsidRPr="007E0898" w:rsidRDefault="007E0898" w:rsidP="0040274C">
            <w:pPr>
              <w:spacing w:before="60" w:after="60"/>
              <w:ind w:firstLine="0"/>
              <w:rPr>
                <w:sz w:val="24"/>
                <w:szCs w:val="24"/>
              </w:rPr>
            </w:pPr>
          </w:p>
        </w:tc>
        <w:tc>
          <w:tcPr>
            <w:tcW w:w="831" w:type="pct"/>
            <w:shd w:val="clear" w:color="auto" w:fill="auto"/>
          </w:tcPr>
          <w:p w14:paraId="574ADA7D" w14:textId="77777777" w:rsidR="007E0898" w:rsidRPr="007E0898" w:rsidRDefault="007E0898" w:rsidP="0040274C">
            <w:pPr>
              <w:spacing w:before="60" w:after="60"/>
              <w:ind w:firstLine="0"/>
              <w:rPr>
                <w:sz w:val="24"/>
                <w:szCs w:val="24"/>
              </w:rPr>
            </w:pPr>
            <w:r w:rsidRPr="007E0898">
              <w:rPr>
                <w:sz w:val="24"/>
                <w:szCs w:val="24"/>
              </w:rPr>
              <w:t>url</w:t>
            </w:r>
          </w:p>
        </w:tc>
        <w:tc>
          <w:tcPr>
            <w:tcW w:w="305" w:type="pct"/>
            <w:shd w:val="clear" w:color="auto" w:fill="auto"/>
            <w:vAlign w:val="center"/>
          </w:tcPr>
          <w:p w14:paraId="6DACD3AF"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vAlign w:val="center"/>
          </w:tcPr>
          <w:p w14:paraId="1A41DE75"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1" w:type="pct"/>
            <w:gridSpan w:val="2"/>
            <w:shd w:val="clear" w:color="auto" w:fill="auto"/>
            <w:vAlign w:val="center"/>
          </w:tcPr>
          <w:p w14:paraId="6BFFE7F9"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53732182"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304186A9" w14:textId="77777777" w:rsidTr="00B1280F">
        <w:tc>
          <w:tcPr>
            <w:tcW w:w="686" w:type="pct"/>
            <w:shd w:val="clear" w:color="auto" w:fill="auto"/>
          </w:tcPr>
          <w:p w14:paraId="38CE488E" w14:textId="77777777" w:rsidR="007E0898" w:rsidRPr="007E0898" w:rsidRDefault="007E0898" w:rsidP="0040274C">
            <w:pPr>
              <w:spacing w:before="60" w:after="60"/>
              <w:ind w:firstLine="0"/>
              <w:rPr>
                <w:sz w:val="24"/>
                <w:szCs w:val="24"/>
              </w:rPr>
            </w:pPr>
          </w:p>
        </w:tc>
        <w:tc>
          <w:tcPr>
            <w:tcW w:w="831" w:type="pct"/>
            <w:shd w:val="clear" w:color="auto" w:fill="auto"/>
          </w:tcPr>
          <w:p w14:paraId="5CC2466D" w14:textId="77777777" w:rsidR="007E0898" w:rsidRPr="007E0898" w:rsidRDefault="007E0898" w:rsidP="0040274C">
            <w:pPr>
              <w:spacing w:before="60" w:after="60"/>
              <w:ind w:firstLine="0"/>
              <w:rPr>
                <w:sz w:val="24"/>
                <w:szCs w:val="24"/>
              </w:rPr>
            </w:pPr>
            <w:r w:rsidRPr="007E0898">
              <w:rPr>
                <w:sz w:val="24"/>
                <w:szCs w:val="24"/>
              </w:rPr>
              <w:t>signature</w:t>
            </w:r>
          </w:p>
        </w:tc>
        <w:tc>
          <w:tcPr>
            <w:tcW w:w="305" w:type="pct"/>
            <w:shd w:val="clear" w:color="auto" w:fill="auto"/>
            <w:vAlign w:val="center"/>
          </w:tcPr>
          <w:p w14:paraId="2414B172"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48E820D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0C404A9F" w14:textId="4E4D178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197B74EE" w14:textId="77777777" w:rsidR="007E0898" w:rsidRPr="007E0898" w:rsidRDefault="007E0898" w:rsidP="0040274C">
            <w:pPr>
              <w:spacing w:before="60" w:after="60"/>
              <w:ind w:firstLine="0"/>
              <w:rPr>
                <w:sz w:val="24"/>
                <w:szCs w:val="24"/>
              </w:rPr>
            </w:pPr>
          </w:p>
        </w:tc>
      </w:tr>
      <w:tr w:rsidR="007E0898" w:rsidRPr="00674BDA" w14:paraId="224A523D" w14:textId="77777777" w:rsidTr="00B1280F">
        <w:tc>
          <w:tcPr>
            <w:tcW w:w="686" w:type="pct"/>
            <w:shd w:val="clear" w:color="auto" w:fill="auto"/>
          </w:tcPr>
          <w:p w14:paraId="5CD7BDB6" w14:textId="77777777" w:rsidR="007E0898" w:rsidRPr="007E0898" w:rsidRDefault="007E0898" w:rsidP="0040274C">
            <w:pPr>
              <w:spacing w:before="60" w:after="60"/>
              <w:ind w:firstLine="0"/>
              <w:rPr>
                <w:sz w:val="24"/>
                <w:szCs w:val="24"/>
              </w:rPr>
            </w:pPr>
          </w:p>
        </w:tc>
        <w:tc>
          <w:tcPr>
            <w:tcW w:w="831" w:type="pct"/>
            <w:shd w:val="clear" w:color="auto" w:fill="auto"/>
          </w:tcPr>
          <w:p w14:paraId="5B95D16C" w14:textId="77777777" w:rsidR="007E0898" w:rsidRPr="007E0898" w:rsidRDefault="007E0898" w:rsidP="0040274C">
            <w:pPr>
              <w:spacing w:before="60" w:after="60"/>
              <w:ind w:firstLine="0"/>
              <w:rPr>
                <w:sz w:val="24"/>
                <w:szCs w:val="24"/>
              </w:rPr>
            </w:pPr>
            <w:r w:rsidRPr="007E0898">
              <w:rPr>
                <w:sz w:val="24"/>
                <w:szCs w:val="24"/>
              </w:rPr>
              <w:t>fileType</w:t>
            </w:r>
          </w:p>
        </w:tc>
        <w:tc>
          <w:tcPr>
            <w:tcW w:w="305" w:type="pct"/>
            <w:shd w:val="clear" w:color="auto" w:fill="auto"/>
            <w:vAlign w:val="center"/>
          </w:tcPr>
          <w:p w14:paraId="1D90021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38ABF3E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1" w:type="pct"/>
            <w:gridSpan w:val="2"/>
            <w:shd w:val="clear" w:color="auto" w:fill="auto"/>
          </w:tcPr>
          <w:p w14:paraId="37B7F74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2797026A" w14:textId="77777777" w:rsidR="007E0898" w:rsidRPr="007E0898" w:rsidRDefault="007E0898" w:rsidP="0040274C">
            <w:pPr>
              <w:ind w:firstLine="0"/>
              <w:rPr>
                <w:sz w:val="24"/>
                <w:szCs w:val="24"/>
              </w:rPr>
            </w:pPr>
            <w:r w:rsidRPr="007E0898">
              <w:rPr>
                <w:sz w:val="24"/>
                <w:szCs w:val="24"/>
              </w:rPr>
              <w:t>Допустимые значения:</w:t>
            </w:r>
          </w:p>
          <w:p w14:paraId="6744743F" w14:textId="77777777" w:rsidR="007E0898" w:rsidRPr="007E0898" w:rsidRDefault="007E0898" w:rsidP="0040274C">
            <w:pPr>
              <w:ind w:firstLine="0"/>
              <w:rPr>
                <w:sz w:val="24"/>
                <w:szCs w:val="24"/>
              </w:rPr>
            </w:pPr>
            <w:r w:rsidRPr="007E0898">
              <w:rPr>
                <w:sz w:val="24"/>
                <w:szCs w:val="24"/>
              </w:rPr>
              <w:t>pdf</w:t>
            </w:r>
          </w:p>
          <w:p w14:paraId="482C89A0" w14:textId="77777777" w:rsidR="007E0898" w:rsidRPr="007E0898" w:rsidRDefault="007E0898" w:rsidP="0040274C">
            <w:pPr>
              <w:ind w:firstLine="0"/>
              <w:rPr>
                <w:sz w:val="24"/>
                <w:szCs w:val="24"/>
              </w:rPr>
            </w:pPr>
            <w:r w:rsidRPr="007E0898">
              <w:rPr>
                <w:sz w:val="24"/>
                <w:szCs w:val="24"/>
              </w:rPr>
              <w:t>docx</w:t>
            </w:r>
          </w:p>
          <w:p w14:paraId="6FA898D0" w14:textId="77777777" w:rsidR="007E0898" w:rsidRPr="007E0898" w:rsidRDefault="007E0898" w:rsidP="0040274C">
            <w:pPr>
              <w:ind w:firstLine="0"/>
              <w:rPr>
                <w:sz w:val="24"/>
                <w:szCs w:val="24"/>
              </w:rPr>
            </w:pPr>
            <w:r w:rsidRPr="007E0898">
              <w:rPr>
                <w:sz w:val="24"/>
                <w:szCs w:val="24"/>
              </w:rPr>
              <w:t>doc</w:t>
            </w:r>
          </w:p>
          <w:p w14:paraId="31FB4DAA" w14:textId="77777777" w:rsidR="007E0898" w:rsidRPr="007E0898" w:rsidRDefault="007E0898" w:rsidP="0040274C">
            <w:pPr>
              <w:ind w:firstLine="0"/>
              <w:rPr>
                <w:sz w:val="24"/>
                <w:szCs w:val="24"/>
              </w:rPr>
            </w:pPr>
            <w:r w:rsidRPr="007E0898">
              <w:rPr>
                <w:sz w:val="24"/>
                <w:szCs w:val="24"/>
              </w:rPr>
              <w:t>rtf</w:t>
            </w:r>
          </w:p>
          <w:p w14:paraId="10DF2E08" w14:textId="77777777" w:rsidR="007E0898" w:rsidRPr="007E0898" w:rsidRDefault="007E0898" w:rsidP="0040274C">
            <w:pPr>
              <w:ind w:firstLine="0"/>
              <w:rPr>
                <w:sz w:val="24"/>
                <w:szCs w:val="24"/>
              </w:rPr>
            </w:pPr>
            <w:r w:rsidRPr="007E0898">
              <w:rPr>
                <w:sz w:val="24"/>
                <w:szCs w:val="24"/>
              </w:rPr>
              <w:t>xls</w:t>
            </w:r>
          </w:p>
          <w:p w14:paraId="5CF59004" w14:textId="77777777" w:rsidR="007E0898" w:rsidRPr="007E0898" w:rsidRDefault="007E0898" w:rsidP="0040274C">
            <w:pPr>
              <w:ind w:firstLine="0"/>
              <w:rPr>
                <w:sz w:val="24"/>
                <w:szCs w:val="24"/>
              </w:rPr>
            </w:pPr>
            <w:r w:rsidRPr="007E0898">
              <w:rPr>
                <w:sz w:val="24"/>
                <w:szCs w:val="24"/>
              </w:rPr>
              <w:t>xlsx</w:t>
            </w:r>
          </w:p>
          <w:p w14:paraId="53A2E29C" w14:textId="77777777" w:rsidR="007E0898" w:rsidRPr="007E0898" w:rsidRDefault="007E0898" w:rsidP="0040274C">
            <w:pPr>
              <w:ind w:firstLine="0"/>
              <w:rPr>
                <w:sz w:val="24"/>
                <w:szCs w:val="24"/>
              </w:rPr>
            </w:pPr>
            <w:r w:rsidRPr="007E0898">
              <w:rPr>
                <w:sz w:val="24"/>
                <w:szCs w:val="24"/>
              </w:rPr>
              <w:t>jpeg</w:t>
            </w:r>
          </w:p>
          <w:p w14:paraId="2ADC6FDD" w14:textId="77777777" w:rsidR="007E0898" w:rsidRPr="007E0898" w:rsidRDefault="007E0898" w:rsidP="0040274C">
            <w:pPr>
              <w:ind w:firstLine="0"/>
              <w:rPr>
                <w:sz w:val="24"/>
                <w:szCs w:val="24"/>
              </w:rPr>
            </w:pPr>
            <w:r w:rsidRPr="007E0898">
              <w:rPr>
                <w:sz w:val="24"/>
                <w:szCs w:val="24"/>
              </w:rPr>
              <w:t>jpg</w:t>
            </w:r>
          </w:p>
          <w:p w14:paraId="65BC280E" w14:textId="77777777" w:rsidR="007E0898" w:rsidRPr="007E0898" w:rsidRDefault="007E0898" w:rsidP="0040274C">
            <w:pPr>
              <w:ind w:firstLine="0"/>
              <w:rPr>
                <w:sz w:val="24"/>
                <w:szCs w:val="24"/>
              </w:rPr>
            </w:pPr>
            <w:r w:rsidRPr="007E0898">
              <w:rPr>
                <w:sz w:val="24"/>
                <w:szCs w:val="24"/>
              </w:rPr>
              <w:t>bmp</w:t>
            </w:r>
          </w:p>
          <w:p w14:paraId="7E5998D1" w14:textId="77777777" w:rsidR="007E0898" w:rsidRPr="007E0898" w:rsidRDefault="007E0898" w:rsidP="0040274C">
            <w:pPr>
              <w:ind w:firstLine="0"/>
              <w:rPr>
                <w:sz w:val="24"/>
                <w:szCs w:val="24"/>
              </w:rPr>
            </w:pPr>
            <w:r w:rsidRPr="007E0898">
              <w:rPr>
                <w:sz w:val="24"/>
                <w:szCs w:val="24"/>
              </w:rPr>
              <w:t>tif</w:t>
            </w:r>
          </w:p>
          <w:p w14:paraId="4E48942B" w14:textId="77777777" w:rsidR="007E0898" w:rsidRPr="007E0898" w:rsidRDefault="007E0898" w:rsidP="0040274C">
            <w:pPr>
              <w:ind w:firstLine="0"/>
              <w:rPr>
                <w:sz w:val="24"/>
                <w:szCs w:val="24"/>
                <w:lang w:val="en-US"/>
              </w:rPr>
            </w:pPr>
            <w:r w:rsidRPr="007E0898">
              <w:rPr>
                <w:sz w:val="24"/>
                <w:szCs w:val="24"/>
                <w:lang w:val="en-US"/>
              </w:rPr>
              <w:t>tiff</w:t>
            </w:r>
          </w:p>
          <w:p w14:paraId="51691468" w14:textId="77777777" w:rsidR="007E0898" w:rsidRPr="007E0898" w:rsidRDefault="007E0898" w:rsidP="0040274C">
            <w:pPr>
              <w:ind w:firstLine="0"/>
              <w:rPr>
                <w:sz w:val="24"/>
                <w:szCs w:val="24"/>
                <w:lang w:val="en-US"/>
              </w:rPr>
            </w:pPr>
            <w:r w:rsidRPr="007E0898">
              <w:rPr>
                <w:sz w:val="24"/>
                <w:szCs w:val="24"/>
                <w:lang w:val="en-US"/>
              </w:rPr>
              <w:t>txt</w:t>
            </w:r>
          </w:p>
          <w:p w14:paraId="4740AB01" w14:textId="77777777" w:rsidR="007E0898" w:rsidRPr="007E0898" w:rsidRDefault="007E0898" w:rsidP="0040274C">
            <w:pPr>
              <w:ind w:firstLine="0"/>
              <w:rPr>
                <w:sz w:val="24"/>
                <w:szCs w:val="24"/>
                <w:lang w:val="en-US"/>
              </w:rPr>
            </w:pPr>
            <w:r w:rsidRPr="007E0898">
              <w:rPr>
                <w:sz w:val="24"/>
                <w:szCs w:val="24"/>
                <w:lang w:val="en-US"/>
              </w:rPr>
              <w:t>zip</w:t>
            </w:r>
          </w:p>
          <w:p w14:paraId="16ED1B4F" w14:textId="77777777" w:rsidR="007E0898" w:rsidRPr="007E0898" w:rsidRDefault="007E0898" w:rsidP="0040274C">
            <w:pPr>
              <w:ind w:firstLine="0"/>
              <w:rPr>
                <w:sz w:val="24"/>
                <w:szCs w:val="24"/>
                <w:lang w:val="en-US"/>
              </w:rPr>
            </w:pPr>
            <w:r w:rsidRPr="007E0898">
              <w:rPr>
                <w:sz w:val="24"/>
                <w:szCs w:val="24"/>
                <w:lang w:val="en-US"/>
              </w:rPr>
              <w:t>rar</w:t>
            </w:r>
          </w:p>
          <w:p w14:paraId="213D664A" w14:textId="77777777" w:rsidR="007E0898" w:rsidRPr="007E0898" w:rsidRDefault="007E0898" w:rsidP="0040274C">
            <w:pPr>
              <w:ind w:firstLine="0"/>
              <w:rPr>
                <w:sz w:val="24"/>
                <w:szCs w:val="24"/>
                <w:lang w:val="en-US"/>
              </w:rPr>
            </w:pPr>
            <w:r w:rsidRPr="007E0898">
              <w:rPr>
                <w:sz w:val="24"/>
                <w:szCs w:val="24"/>
                <w:lang w:val="en-US"/>
              </w:rPr>
              <w:t>gif</w:t>
            </w:r>
          </w:p>
          <w:p w14:paraId="4B89EE63" w14:textId="77777777" w:rsidR="007E0898" w:rsidRPr="007E0898" w:rsidRDefault="007E0898" w:rsidP="0040274C">
            <w:pPr>
              <w:ind w:firstLine="0"/>
              <w:rPr>
                <w:sz w:val="24"/>
                <w:szCs w:val="24"/>
                <w:lang w:val="en-US"/>
              </w:rPr>
            </w:pPr>
            <w:r w:rsidRPr="007E0898">
              <w:rPr>
                <w:sz w:val="24"/>
                <w:szCs w:val="24"/>
                <w:lang w:val="en-US"/>
              </w:rPr>
              <w:t>csv</w:t>
            </w:r>
          </w:p>
          <w:p w14:paraId="058B2D13" w14:textId="77777777" w:rsidR="007E0898" w:rsidRPr="007E0898" w:rsidRDefault="007E0898" w:rsidP="0040274C">
            <w:pPr>
              <w:ind w:firstLine="0"/>
              <w:rPr>
                <w:sz w:val="24"/>
                <w:szCs w:val="24"/>
                <w:lang w:val="en-US"/>
              </w:rPr>
            </w:pPr>
            <w:r w:rsidRPr="007E0898">
              <w:rPr>
                <w:sz w:val="24"/>
                <w:szCs w:val="24"/>
                <w:lang w:val="en-US"/>
              </w:rPr>
              <w:t>odp</w:t>
            </w:r>
          </w:p>
          <w:p w14:paraId="474CF4F7" w14:textId="77777777" w:rsidR="007E0898" w:rsidRPr="007E0898" w:rsidRDefault="007E0898" w:rsidP="0040274C">
            <w:pPr>
              <w:ind w:firstLine="0"/>
              <w:rPr>
                <w:sz w:val="24"/>
                <w:szCs w:val="24"/>
                <w:lang w:val="en-US"/>
              </w:rPr>
            </w:pPr>
            <w:r w:rsidRPr="007E0898">
              <w:rPr>
                <w:sz w:val="24"/>
                <w:szCs w:val="24"/>
                <w:lang w:val="en-US"/>
              </w:rPr>
              <w:t>odf</w:t>
            </w:r>
          </w:p>
          <w:p w14:paraId="6E5E7102" w14:textId="77777777" w:rsidR="007E0898" w:rsidRPr="007E0898" w:rsidRDefault="007E0898" w:rsidP="0040274C">
            <w:pPr>
              <w:ind w:firstLine="0"/>
              <w:rPr>
                <w:sz w:val="24"/>
                <w:szCs w:val="24"/>
                <w:lang w:val="en-US"/>
              </w:rPr>
            </w:pPr>
            <w:r w:rsidRPr="007E0898">
              <w:rPr>
                <w:sz w:val="24"/>
                <w:szCs w:val="24"/>
                <w:lang w:val="en-US"/>
              </w:rPr>
              <w:t>ods</w:t>
            </w:r>
          </w:p>
          <w:p w14:paraId="38224C4B" w14:textId="77777777" w:rsidR="007E0898" w:rsidRPr="007E0898" w:rsidRDefault="007E0898" w:rsidP="0040274C">
            <w:pPr>
              <w:ind w:firstLine="0"/>
              <w:rPr>
                <w:sz w:val="24"/>
                <w:szCs w:val="24"/>
                <w:lang w:val="en-US"/>
              </w:rPr>
            </w:pPr>
            <w:r w:rsidRPr="007E0898">
              <w:rPr>
                <w:sz w:val="24"/>
                <w:szCs w:val="24"/>
                <w:lang w:val="en-US"/>
              </w:rPr>
              <w:t>odt</w:t>
            </w:r>
          </w:p>
          <w:p w14:paraId="16D5A8BF" w14:textId="77777777" w:rsidR="007E0898" w:rsidRPr="007E0898" w:rsidRDefault="007E0898" w:rsidP="0040274C">
            <w:pPr>
              <w:ind w:firstLine="0"/>
              <w:rPr>
                <w:sz w:val="24"/>
                <w:szCs w:val="24"/>
                <w:lang w:val="en-US"/>
              </w:rPr>
            </w:pPr>
            <w:r w:rsidRPr="007E0898">
              <w:rPr>
                <w:sz w:val="24"/>
                <w:szCs w:val="24"/>
                <w:lang w:val="en-US"/>
              </w:rPr>
              <w:t>sxc</w:t>
            </w:r>
          </w:p>
          <w:p w14:paraId="6DCA5012" w14:textId="77777777" w:rsidR="007E0898" w:rsidRDefault="007E0898" w:rsidP="00893949">
            <w:pPr>
              <w:ind w:firstLine="0"/>
              <w:rPr>
                <w:sz w:val="24"/>
                <w:szCs w:val="24"/>
                <w:lang w:val="en-US"/>
              </w:rPr>
            </w:pPr>
            <w:r w:rsidRPr="007E0898">
              <w:rPr>
                <w:sz w:val="24"/>
                <w:szCs w:val="24"/>
                <w:lang w:val="en-US"/>
              </w:rPr>
              <w:t>sxw</w:t>
            </w:r>
          </w:p>
          <w:p w14:paraId="6739D672" w14:textId="77777777" w:rsidR="00893949" w:rsidRDefault="00893949" w:rsidP="00893949">
            <w:pPr>
              <w:ind w:firstLine="0"/>
              <w:rPr>
                <w:sz w:val="24"/>
                <w:szCs w:val="24"/>
                <w:lang w:val="en-US"/>
              </w:rPr>
            </w:pPr>
            <w:r>
              <w:rPr>
                <w:sz w:val="24"/>
                <w:szCs w:val="24"/>
                <w:lang w:val="en-US"/>
              </w:rPr>
              <w:t>xml</w:t>
            </w:r>
          </w:p>
          <w:p w14:paraId="6C04571A" w14:textId="77777777" w:rsidR="005E3BF7" w:rsidRDefault="005E3BF7" w:rsidP="005E3BF7">
            <w:pPr>
              <w:ind w:firstLine="0"/>
              <w:rPr>
                <w:sz w:val="24"/>
                <w:szCs w:val="24"/>
                <w:lang w:val="en-US"/>
              </w:rPr>
            </w:pPr>
            <w:r>
              <w:rPr>
                <w:sz w:val="24"/>
                <w:szCs w:val="24"/>
                <w:lang w:val="en-US"/>
              </w:rPr>
              <w:t>html</w:t>
            </w:r>
          </w:p>
          <w:p w14:paraId="7D8E61B3" w14:textId="77777777" w:rsidR="005E3BF7" w:rsidRDefault="005E3BF7" w:rsidP="005E3BF7">
            <w:pPr>
              <w:ind w:firstLine="0"/>
              <w:rPr>
                <w:sz w:val="24"/>
                <w:szCs w:val="24"/>
                <w:lang w:val="en-US"/>
              </w:rPr>
            </w:pPr>
            <w:r>
              <w:rPr>
                <w:sz w:val="24"/>
                <w:szCs w:val="24"/>
                <w:lang w:val="en-US"/>
              </w:rPr>
              <w:t>htm</w:t>
            </w:r>
          </w:p>
          <w:p w14:paraId="1DB77683" w14:textId="5A470789" w:rsidR="005E3BF7" w:rsidRPr="007E0898" w:rsidRDefault="005E3BF7" w:rsidP="005E3BF7">
            <w:pPr>
              <w:ind w:firstLine="0"/>
              <w:rPr>
                <w:sz w:val="24"/>
                <w:szCs w:val="24"/>
                <w:lang w:val="en-US"/>
              </w:rPr>
            </w:pPr>
            <w:r>
              <w:rPr>
                <w:sz w:val="24"/>
                <w:szCs w:val="24"/>
                <w:lang w:val="en-US"/>
              </w:rPr>
              <w:t>7z</w:t>
            </w:r>
          </w:p>
        </w:tc>
      </w:tr>
      <w:tr w:rsidR="007E0898" w:rsidRPr="007E0898" w14:paraId="4AC19CD0" w14:textId="77777777" w:rsidTr="00B1280F">
        <w:tc>
          <w:tcPr>
            <w:tcW w:w="686" w:type="pct"/>
            <w:shd w:val="clear" w:color="auto" w:fill="auto"/>
          </w:tcPr>
          <w:p w14:paraId="1841AF0D" w14:textId="77777777" w:rsidR="007E0898" w:rsidRPr="007E0898" w:rsidRDefault="007E0898" w:rsidP="0040274C">
            <w:pPr>
              <w:spacing w:before="60" w:after="60"/>
              <w:ind w:firstLine="0"/>
              <w:rPr>
                <w:sz w:val="24"/>
                <w:szCs w:val="24"/>
                <w:lang w:val="en-US"/>
              </w:rPr>
            </w:pPr>
          </w:p>
        </w:tc>
        <w:tc>
          <w:tcPr>
            <w:tcW w:w="831" w:type="pct"/>
            <w:shd w:val="clear" w:color="auto" w:fill="auto"/>
          </w:tcPr>
          <w:p w14:paraId="2AE544BD"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05" w:type="pct"/>
            <w:shd w:val="clear" w:color="auto" w:fill="auto"/>
            <w:vAlign w:val="center"/>
          </w:tcPr>
          <w:p w14:paraId="388AD749"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2"/>
            <w:shd w:val="clear" w:color="auto" w:fill="auto"/>
            <w:vAlign w:val="center"/>
          </w:tcPr>
          <w:p w14:paraId="4171D01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464870D2" w14:textId="6332EFE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641D1528"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7E0898" w:rsidRPr="00DA36AF" w14:paraId="1DA954FF" w14:textId="77777777" w:rsidTr="007E0898">
        <w:tc>
          <w:tcPr>
            <w:tcW w:w="686" w:type="pct"/>
          </w:tcPr>
          <w:p w14:paraId="5D498FE2" w14:textId="77777777" w:rsidR="007E0898" w:rsidRPr="00DA36AF" w:rsidRDefault="007E0898" w:rsidP="00D01692">
            <w:pPr>
              <w:spacing w:before="60" w:after="60"/>
              <w:ind w:firstLine="0"/>
              <w:rPr>
                <w:sz w:val="24"/>
                <w:szCs w:val="24"/>
              </w:rPr>
            </w:pPr>
          </w:p>
        </w:tc>
        <w:tc>
          <w:tcPr>
            <w:tcW w:w="831" w:type="pct"/>
          </w:tcPr>
          <w:p w14:paraId="6A21ABD6" w14:textId="77777777" w:rsidR="007E0898" w:rsidRPr="00DA36AF" w:rsidRDefault="007E0898" w:rsidP="00D01692">
            <w:pPr>
              <w:spacing w:before="60" w:after="60"/>
              <w:ind w:firstLine="0"/>
              <w:rPr>
                <w:sz w:val="24"/>
                <w:szCs w:val="24"/>
              </w:rPr>
            </w:pPr>
          </w:p>
        </w:tc>
        <w:tc>
          <w:tcPr>
            <w:tcW w:w="305" w:type="pct"/>
          </w:tcPr>
          <w:p w14:paraId="28CA2FAC" w14:textId="77777777" w:rsidR="007E0898" w:rsidRDefault="007E0898" w:rsidP="00D01692">
            <w:pPr>
              <w:spacing w:before="60" w:after="60"/>
              <w:ind w:firstLine="0"/>
              <w:jc w:val="center"/>
              <w:rPr>
                <w:sz w:val="24"/>
                <w:szCs w:val="24"/>
              </w:rPr>
            </w:pPr>
          </w:p>
        </w:tc>
        <w:tc>
          <w:tcPr>
            <w:tcW w:w="531" w:type="pct"/>
          </w:tcPr>
          <w:p w14:paraId="6F93A7C8" w14:textId="77777777" w:rsidR="007E0898" w:rsidRPr="007E0898" w:rsidRDefault="007E0898" w:rsidP="00D01692">
            <w:pPr>
              <w:spacing w:before="60" w:after="60"/>
              <w:ind w:firstLine="0"/>
              <w:jc w:val="center"/>
              <w:rPr>
                <w:sz w:val="24"/>
                <w:szCs w:val="24"/>
              </w:rPr>
            </w:pPr>
          </w:p>
        </w:tc>
        <w:tc>
          <w:tcPr>
            <w:tcW w:w="1261" w:type="pct"/>
            <w:gridSpan w:val="2"/>
          </w:tcPr>
          <w:p w14:paraId="0E989CBE" w14:textId="77777777" w:rsidR="007E0898" w:rsidRPr="00DA36AF" w:rsidRDefault="007E0898" w:rsidP="00D01692">
            <w:pPr>
              <w:spacing w:before="60" w:after="60"/>
              <w:ind w:firstLine="0"/>
              <w:rPr>
                <w:sz w:val="24"/>
                <w:szCs w:val="24"/>
              </w:rPr>
            </w:pPr>
          </w:p>
        </w:tc>
        <w:tc>
          <w:tcPr>
            <w:tcW w:w="1386" w:type="pct"/>
            <w:gridSpan w:val="2"/>
          </w:tcPr>
          <w:p w14:paraId="0FC1ECE2" w14:textId="77777777" w:rsidR="007E0898" w:rsidRPr="00DA36AF" w:rsidRDefault="007E0898" w:rsidP="00D01692">
            <w:pPr>
              <w:spacing w:before="60" w:after="60"/>
              <w:ind w:firstLine="0"/>
              <w:rPr>
                <w:sz w:val="24"/>
                <w:szCs w:val="24"/>
              </w:rPr>
            </w:pPr>
          </w:p>
        </w:tc>
      </w:tr>
    </w:tbl>
    <w:p w14:paraId="63FD984E" w14:textId="77777777" w:rsidR="00B1280F" w:rsidRPr="00B1280F" w:rsidRDefault="00B1280F" w:rsidP="00B1280F">
      <w:pPr>
        <w:pStyle w:val="1"/>
      </w:pPr>
      <w:bookmarkStart w:id="42" w:name="_Toc441065298"/>
      <w:r w:rsidRPr="007837E6">
        <w:t>Информация о заключенном контракте с уведомлением о соответствии контролируемой информации по 99 статье</w:t>
      </w:r>
      <w:r>
        <w:t xml:space="preserve"> (</w:t>
      </w:r>
      <w:r w:rsidRPr="007837E6">
        <w:t>contractWithControl99NoticeCompliance</w:t>
      </w:r>
      <w:r>
        <w:t>)</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06"/>
        <w:gridCol w:w="1495"/>
        <w:gridCol w:w="374"/>
        <w:gridCol w:w="936"/>
        <w:gridCol w:w="2623"/>
        <w:gridCol w:w="2623"/>
      </w:tblGrid>
      <w:tr w:rsidR="00B1280F" w:rsidRPr="001A4780" w14:paraId="34D22627" w14:textId="77777777" w:rsidTr="00C76F7D">
        <w:trPr>
          <w:tblHeader/>
          <w:jc w:val="center"/>
        </w:trPr>
        <w:tc>
          <w:tcPr>
            <w:tcW w:w="743" w:type="pct"/>
            <w:shd w:val="clear" w:color="auto" w:fill="D9D9D9"/>
            <w:vAlign w:val="center"/>
            <w:hideMark/>
          </w:tcPr>
          <w:p w14:paraId="5B90C8EA" w14:textId="77777777" w:rsidR="00B1280F" w:rsidRPr="001A4780" w:rsidRDefault="00B1280F" w:rsidP="00B1280F">
            <w:pPr>
              <w:ind w:firstLine="0"/>
              <w:jc w:val="center"/>
              <w:rPr>
                <w:b/>
                <w:bCs/>
                <w:sz w:val="20"/>
              </w:rPr>
            </w:pPr>
            <w:r w:rsidRPr="001A4780">
              <w:rPr>
                <w:b/>
                <w:bCs/>
                <w:sz w:val="20"/>
              </w:rPr>
              <w:t>Код элемента</w:t>
            </w:r>
          </w:p>
        </w:tc>
        <w:tc>
          <w:tcPr>
            <w:tcW w:w="790" w:type="pct"/>
            <w:shd w:val="clear" w:color="auto" w:fill="D9D9D9"/>
            <w:vAlign w:val="center"/>
            <w:hideMark/>
          </w:tcPr>
          <w:p w14:paraId="5C78A1C2" w14:textId="77777777" w:rsidR="00B1280F" w:rsidRPr="001A4780" w:rsidRDefault="00B1280F" w:rsidP="00B1280F">
            <w:pPr>
              <w:ind w:firstLine="0"/>
              <w:jc w:val="center"/>
              <w:rPr>
                <w:b/>
                <w:bCs/>
                <w:sz w:val="20"/>
              </w:rPr>
            </w:pPr>
            <w:r w:rsidRPr="001A4780">
              <w:rPr>
                <w:b/>
                <w:bCs/>
                <w:sz w:val="20"/>
              </w:rPr>
              <w:t>Содерж. элемента</w:t>
            </w:r>
          </w:p>
        </w:tc>
        <w:tc>
          <w:tcPr>
            <w:tcW w:w="198" w:type="pct"/>
            <w:shd w:val="clear" w:color="auto" w:fill="D9D9D9"/>
            <w:vAlign w:val="center"/>
            <w:hideMark/>
          </w:tcPr>
          <w:p w14:paraId="1AE266C5" w14:textId="77777777" w:rsidR="00B1280F" w:rsidRPr="001A4780" w:rsidRDefault="00B1280F" w:rsidP="00B1280F">
            <w:pPr>
              <w:ind w:firstLine="0"/>
              <w:jc w:val="center"/>
              <w:rPr>
                <w:b/>
                <w:bCs/>
                <w:sz w:val="20"/>
              </w:rPr>
            </w:pPr>
            <w:r w:rsidRPr="001A4780">
              <w:rPr>
                <w:b/>
                <w:bCs/>
                <w:sz w:val="20"/>
              </w:rPr>
              <w:t>Тип</w:t>
            </w:r>
          </w:p>
        </w:tc>
        <w:tc>
          <w:tcPr>
            <w:tcW w:w="495" w:type="pct"/>
            <w:shd w:val="clear" w:color="auto" w:fill="D9D9D9"/>
            <w:vAlign w:val="center"/>
            <w:hideMark/>
          </w:tcPr>
          <w:p w14:paraId="7A8D5E7E" w14:textId="77777777" w:rsidR="00B1280F" w:rsidRPr="001A4780" w:rsidRDefault="00B1280F" w:rsidP="00B1280F">
            <w:pPr>
              <w:ind w:firstLine="0"/>
              <w:jc w:val="center"/>
              <w:rPr>
                <w:b/>
                <w:bCs/>
                <w:sz w:val="20"/>
              </w:rPr>
            </w:pPr>
            <w:r w:rsidRPr="001A4780">
              <w:rPr>
                <w:b/>
                <w:bCs/>
                <w:sz w:val="20"/>
              </w:rPr>
              <w:t>Формат</w:t>
            </w:r>
          </w:p>
        </w:tc>
        <w:tc>
          <w:tcPr>
            <w:tcW w:w="1387" w:type="pct"/>
            <w:shd w:val="clear" w:color="auto" w:fill="D9D9D9"/>
            <w:vAlign w:val="center"/>
            <w:hideMark/>
          </w:tcPr>
          <w:p w14:paraId="1C6EFA31" w14:textId="77777777" w:rsidR="00B1280F" w:rsidRPr="001A4780" w:rsidRDefault="00B1280F" w:rsidP="00B1280F">
            <w:pPr>
              <w:ind w:firstLine="0"/>
              <w:jc w:val="center"/>
              <w:rPr>
                <w:b/>
                <w:bCs/>
                <w:sz w:val="20"/>
              </w:rPr>
            </w:pPr>
            <w:r w:rsidRPr="001A4780">
              <w:rPr>
                <w:b/>
                <w:bCs/>
                <w:sz w:val="20"/>
              </w:rPr>
              <w:t>Наименование</w:t>
            </w:r>
          </w:p>
        </w:tc>
        <w:tc>
          <w:tcPr>
            <w:tcW w:w="1387" w:type="pct"/>
            <w:shd w:val="clear" w:color="auto" w:fill="D9D9D9"/>
            <w:vAlign w:val="center"/>
            <w:hideMark/>
          </w:tcPr>
          <w:p w14:paraId="6880EB5C" w14:textId="77777777" w:rsidR="00B1280F" w:rsidRPr="001A4780" w:rsidRDefault="00B1280F" w:rsidP="00B1280F">
            <w:pPr>
              <w:ind w:firstLine="0"/>
              <w:jc w:val="center"/>
              <w:rPr>
                <w:b/>
                <w:bCs/>
                <w:sz w:val="20"/>
              </w:rPr>
            </w:pPr>
            <w:r w:rsidRPr="001A4780">
              <w:rPr>
                <w:b/>
                <w:bCs/>
                <w:sz w:val="20"/>
              </w:rPr>
              <w:t>Дополнительная информация</w:t>
            </w:r>
          </w:p>
        </w:tc>
      </w:tr>
      <w:tr w:rsidR="00B1280F" w:rsidRPr="00B1280F" w14:paraId="2F20EC1C" w14:textId="77777777" w:rsidTr="00C76F7D">
        <w:trPr>
          <w:jc w:val="center"/>
        </w:trPr>
        <w:tc>
          <w:tcPr>
            <w:tcW w:w="5000" w:type="pct"/>
            <w:gridSpan w:val="6"/>
            <w:shd w:val="clear" w:color="auto" w:fill="auto"/>
            <w:hideMark/>
          </w:tcPr>
          <w:p w14:paraId="7D0E7810" w14:textId="57FAB201" w:rsidR="00B1280F" w:rsidRPr="00B1280F" w:rsidRDefault="00B1280F" w:rsidP="00B1280F">
            <w:pPr>
              <w:ind w:firstLine="0"/>
              <w:jc w:val="both"/>
              <w:rPr>
                <w:b/>
                <w:sz w:val="20"/>
              </w:rPr>
            </w:pPr>
            <w:r w:rsidRPr="00B1280F">
              <w:rPr>
                <w:b/>
                <w:sz w:val="20"/>
              </w:rPr>
              <w:t>Информация о заключенном контракте с уведомлением о соответствии контролируемой информации по 99 статье</w:t>
            </w:r>
          </w:p>
        </w:tc>
      </w:tr>
      <w:tr w:rsidR="00B1280F" w:rsidRPr="00B1280F" w14:paraId="7A1D9B52" w14:textId="77777777" w:rsidTr="00C76F7D">
        <w:trPr>
          <w:jc w:val="center"/>
        </w:trPr>
        <w:tc>
          <w:tcPr>
            <w:tcW w:w="743" w:type="pct"/>
            <w:shd w:val="clear" w:color="auto" w:fill="auto"/>
            <w:vAlign w:val="center"/>
          </w:tcPr>
          <w:p w14:paraId="1D0EB009" w14:textId="322411F4" w:rsidR="00B1280F" w:rsidRPr="00CF443D" w:rsidRDefault="00B1280F" w:rsidP="00B1280F">
            <w:pPr>
              <w:ind w:firstLine="0"/>
              <w:jc w:val="both"/>
              <w:rPr>
                <w:b/>
                <w:sz w:val="20"/>
              </w:rPr>
            </w:pPr>
            <w:r w:rsidRPr="00B1280F">
              <w:rPr>
                <w:b/>
                <w:sz w:val="20"/>
              </w:rPr>
              <w:t>contractWithControl99NoticeCompliance</w:t>
            </w:r>
          </w:p>
        </w:tc>
        <w:tc>
          <w:tcPr>
            <w:tcW w:w="790" w:type="pct"/>
            <w:shd w:val="clear" w:color="auto" w:fill="auto"/>
            <w:vAlign w:val="center"/>
          </w:tcPr>
          <w:p w14:paraId="57841625" w14:textId="77777777" w:rsidR="00B1280F" w:rsidRPr="00CF443D" w:rsidRDefault="00B1280F" w:rsidP="00B1280F">
            <w:pPr>
              <w:ind w:firstLine="0"/>
              <w:jc w:val="both"/>
              <w:rPr>
                <w:b/>
                <w:sz w:val="20"/>
              </w:rPr>
            </w:pPr>
          </w:p>
        </w:tc>
        <w:tc>
          <w:tcPr>
            <w:tcW w:w="198" w:type="pct"/>
            <w:shd w:val="clear" w:color="auto" w:fill="auto"/>
            <w:vAlign w:val="center"/>
          </w:tcPr>
          <w:p w14:paraId="01527139" w14:textId="77777777" w:rsidR="00B1280F" w:rsidRPr="00CF443D" w:rsidRDefault="00B1280F" w:rsidP="00B1280F">
            <w:pPr>
              <w:ind w:firstLine="0"/>
              <w:jc w:val="both"/>
              <w:rPr>
                <w:b/>
                <w:sz w:val="20"/>
              </w:rPr>
            </w:pPr>
          </w:p>
        </w:tc>
        <w:tc>
          <w:tcPr>
            <w:tcW w:w="495" w:type="pct"/>
            <w:shd w:val="clear" w:color="auto" w:fill="auto"/>
            <w:vAlign w:val="center"/>
          </w:tcPr>
          <w:p w14:paraId="52CE3AC6" w14:textId="77777777" w:rsidR="00B1280F" w:rsidRPr="00CF443D" w:rsidRDefault="00B1280F" w:rsidP="00B1280F">
            <w:pPr>
              <w:ind w:firstLine="0"/>
              <w:jc w:val="both"/>
              <w:rPr>
                <w:b/>
                <w:sz w:val="20"/>
              </w:rPr>
            </w:pPr>
          </w:p>
        </w:tc>
        <w:tc>
          <w:tcPr>
            <w:tcW w:w="1387" w:type="pct"/>
            <w:shd w:val="clear" w:color="auto" w:fill="auto"/>
            <w:vAlign w:val="center"/>
          </w:tcPr>
          <w:p w14:paraId="4CB19812" w14:textId="77777777" w:rsidR="00B1280F" w:rsidRPr="00CF443D" w:rsidRDefault="00B1280F" w:rsidP="00B1280F">
            <w:pPr>
              <w:ind w:firstLine="0"/>
              <w:jc w:val="both"/>
              <w:rPr>
                <w:b/>
                <w:sz w:val="20"/>
              </w:rPr>
            </w:pPr>
          </w:p>
        </w:tc>
        <w:tc>
          <w:tcPr>
            <w:tcW w:w="1387" w:type="pct"/>
            <w:shd w:val="clear" w:color="auto" w:fill="auto"/>
            <w:vAlign w:val="center"/>
            <w:hideMark/>
          </w:tcPr>
          <w:p w14:paraId="5423BD2F" w14:textId="77777777" w:rsidR="00B1280F" w:rsidRPr="00CF443D" w:rsidRDefault="00B1280F" w:rsidP="00B1280F">
            <w:pPr>
              <w:ind w:firstLine="0"/>
              <w:jc w:val="both"/>
              <w:rPr>
                <w:b/>
                <w:sz w:val="20"/>
              </w:rPr>
            </w:pPr>
          </w:p>
        </w:tc>
      </w:tr>
      <w:tr w:rsidR="00B1280F" w:rsidRPr="001A4780" w14:paraId="308433BF" w14:textId="77777777" w:rsidTr="00C76F7D">
        <w:trPr>
          <w:jc w:val="center"/>
        </w:trPr>
        <w:tc>
          <w:tcPr>
            <w:tcW w:w="743" w:type="pct"/>
            <w:shd w:val="clear" w:color="auto" w:fill="auto"/>
          </w:tcPr>
          <w:p w14:paraId="5CDCA487" w14:textId="77777777" w:rsidR="00B1280F" w:rsidRPr="001B3C27" w:rsidRDefault="00B1280F" w:rsidP="00B1280F">
            <w:pPr>
              <w:ind w:firstLine="0"/>
              <w:jc w:val="both"/>
              <w:rPr>
                <w:sz w:val="20"/>
              </w:rPr>
            </w:pPr>
          </w:p>
        </w:tc>
        <w:tc>
          <w:tcPr>
            <w:tcW w:w="790" w:type="pct"/>
            <w:shd w:val="clear" w:color="auto" w:fill="auto"/>
          </w:tcPr>
          <w:p w14:paraId="17A0C61B" w14:textId="544E036F" w:rsidR="00B1280F" w:rsidRPr="00B1280F" w:rsidRDefault="00B1280F" w:rsidP="00B1280F">
            <w:pPr>
              <w:ind w:firstLine="0"/>
              <w:jc w:val="both"/>
              <w:rPr>
                <w:sz w:val="20"/>
                <w:lang w:val="en-US"/>
              </w:rPr>
            </w:pPr>
            <w:r>
              <w:rPr>
                <w:sz w:val="20"/>
                <w:lang w:val="en-US"/>
              </w:rPr>
              <w:t>contract</w:t>
            </w:r>
          </w:p>
        </w:tc>
        <w:tc>
          <w:tcPr>
            <w:tcW w:w="198" w:type="pct"/>
            <w:shd w:val="clear" w:color="auto" w:fill="auto"/>
          </w:tcPr>
          <w:p w14:paraId="0DDCC557" w14:textId="77777777" w:rsidR="00B1280F" w:rsidRPr="00E232BB" w:rsidRDefault="00B1280F" w:rsidP="00B1280F">
            <w:pPr>
              <w:ind w:firstLine="0"/>
              <w:jc w:val="center"/>
              <w:rPr>
                <w:sz w:val="20"/>
              </w:rPr>
            </w:pPr>
            <w:r>
              <w:rPr>
                <w:sz w:val="20"/>
              </w:rPr>
              <w:t>О</w:t>
            </w:r>
          </w:p>
        </w:tc>
        <w:tc>
          <w:tcPr>
            <w:tcW w:w="495" w:type="pct"/>
            <w:shd w:val="clear" w:color="auto" w:fill="auto"/>
          </w:tcPr>
          <w:p w14:paraId="698B51AD" w14:textId="77777777" w:rsidR="00B1280F" w:rsidRPr="00351ABB" w:rsidRDefault="00B1280F" w:rsidP="00B1280F">
            <w:pPr>
              <w:ind w:firstLine="0"/>
              <w:jc w:val="center"/>
              <w:rPr>
                <w:sz w:val="20"/>
                <w:lang w:val="en-US"/>
              </w:rPr>
            </w:pPr>
            <w:r>
              <w:rPr>
                <w:sz w:val="20"/>
                <w:lang w:val="en-US"/>
              </w:rPr>
              <w:t>S</w:t>
            </w:r>
          </w:p>
        </w:tc>
        <w:tc>
          <w:tcPr>
            <w:tcW w:w="1387" w:type="pct"/>
            <w:shd w:val="clear" w:color="auto" w:fill="auto"/>
          </w:tcPr>
          <w:p w14:paraId="20C94718" w14:textId="7168FF43" w:rsidR="00B1280F" w:rsidRPr="00B1280F" w:rsidRDefault="00B1280F" w:rsidP="00B1280F">
            <w:pPr>
              <w:ind w:firstLine="0"/>
              <w:rPr>
                <w:sz w:val="20"/>
              </w:rPr>
            </w:pPr>
            <w:r>
              <w:rPr>
                <w:sz w:val="20"/>
              </w:rPr>
              <w:t>Информация о заключенном контракте (его изменении) с 01.01.2015</w:t>
            </w:r>
          </w:p>
        </w:tc>
        <w:tc>
          <w:tcPr>
            <w:tcW w:w="1387" w:type="pct"/>
            <w:shd w:val="clear" w:color="auto" w:fill="auto"/>
          </w:tcPr>
          <w:p w14:paraId="64B9371D" w14:textId="4460AF14" w:rsidR="00B1280F" w:rsidRPr="00290CD0" w:rsidRDefault="00B1280F" w:rsidP="00B1280F">
            <w:pPr>
              <w:ind w:firstLine="0"/>
              <w:jc w:val="both"/>
              <w:rPr>
                <w:sz w:val="20"/>
              </w:rPr>
            </w:pPr>
            <w:r>
              <w:rPr>
                <w:sz w:val="20"/>
              </w:rPr>
              <w:t>Состав элемента см состав документа «Информация о заключенном контракте (его изменении) с 01.01.2015» (с</w:t>
            </w:r>
            <w:r>
              <w:rPr>
                <w:sz w:val="20"/>
                <w:lang w:val="en-US"/>
              </w:rPr>
              <w:t>ontract</w:t>
            </w:r>
            <w:r>
              <w:rPr>
                <w:sz w:val="20"/>
              </w:rPr>
              <w:t>)</w:t>
            </w:r>
          </w:p>
        </w:tc>
      </w:tr>
      <w:tr w:rsidR="00B1280F" w:rsidRPr="001A4780" w14:paraId="1AFFD09E" w14:textId="77777777" w:rsidTr="00C76F7D">
        <w:trPr>
          <w:jc w:val="center"/>
        </w:trPr>
        <w:tc>
          <w:tcPr>
            <w:tcW w:w="743" w:type="pct"/>
            <w:shd w:val="clear" w:color="auto" w:fill="auto"/>
          </w:tcPr>
          <w:p w14:paraId="5AC1E28E" w14:textId="77777777" w:rsidR="00B1280F" w:rsidRPr="001B3C27" w:rsidRDefault="00B1280F" w:rsidP="00B1280F">
            <w:pPr>
              <w:ind w:firstLine="0"/>
              <w:jc w:val="both"/>
              <w:rPr>
                <w:sz w:val="20"/>
              </w:rPr>
            </w:pPr>
          </w:p>
        </w:tc>
        <w:tc>
          <w:tcPr>
            <w:tcW w:w="790" w:type="pct"/>
            <w:shd w:val="clear" w:color="auto" w:fill="auto"/>
          </w:tcPr>
          <w:p w14:paraId="5B1D35F4" w14:textId="77777777" w:rsidR="00B1280F" w:rsidRDefault="00B1280F" w:rsidP="00B1280F">
            <w:pPr>
              <w:ind w:firstLine="0"/>
              <w:jc w:val="both"/>
              <w:rPr>
                <w:sz w:val="20"/>
              </w:rPr>
            </w:pPr>
            <w:r w:rsidRPr="00290CD0">
              <w:rPr>
                <w:sz w:val="20"/>
                <w:lang w:val="en-US"/>
              </w:rPr>
              <w:t>control99NoticeCompliance</w:t>
            </w:r>
          </w:p>
        </w:tc>
        <w:tc>
          <w:tcPr>
            <w:tcW w:w="198" w:type="pct"/>
            <w:shd w:val="clear" w:color="auto" w:fill="auto"/>
          </w:tcPr>
          <w:p w14:paraId="0AABBFB7" w14:textId="77777777" w:rsidR="00B1280F" w:rsidRPr="00290CD0" w:rsidRDefault="00B1280F" w:rsidP="00B1280F">
            <w:pPr>
              <w:ind w:firstLine="0"/>
              <w:jc w:val="center"/>
              <w:rPr>
                <w:sz w:val="20"/>
              </w:rPr>
            </w:pPr>
            <w:r>
              <w:rPr>
                <w:sz w:val="20"/>
              </w:rPr>
              <w:t>О</w:t>
            </w:r>
          </w:p>
        </w:tc>
        <w:tc>
          <w:tcPr>
            <w:tcW w:w="495" w:type="pct"/>
            <w:shd w:val="clear" w:color="auto" w:fill="auto"/>
          </w:tcPr>
          <w:p w14:paraId="79E67C6F" w14:textId="77777777" w:rsidR="00B1280F" w:rsidRPr="00290CD0" w:rsidRDefault="00B1280F" w:rsidP="00B1280F">
            <w:pPr>
              <w:ind w:firstLine="0"/>
              <w:jc w:val="center"/>
              <w:rPr>
                <w:sz w:val="20"/>
                <w:lang w:val="en-US"/>
              </w:rPr>
            </w:pPr>
            <w:r>
              <w:rPr>
                <w:sz w:val="20"/>
                <w:lang w:val="en-US"/>
              </w:rPr>
              <w:t>S</w:t>
            </w:r>
          </w:p>
        </w:tc>
        <w:tc>
          <w:tcPr>
            <w:tcW w:w="1387" w:type="pct"/>
            <w:shd w:val="clear" w:color="auto" w:fill="auto"/>
          </w:tcPr>
          <w:p w14:paraId="1A40ADEE" w14:textId="77777777" w:rsidR="00B1280F" w:rsidRPr="001B3C27" w:rsidRDefault="00B1280F" w:rsidP="00B1280F">
            <w:pPr>
              <w:ind w:firstLine="0"/>
              <w:rPr>
                <w:sz w:val="20"/>
              </w:rPr>
            </w:pPr>
            <w:r w:rsidRPr="00290CD0">
              <w:rPr>
                <w:sz w:val="20"/>
              </w:rPr>
              <w:t>Уведомление о соответствии контролируемой информации</w:t>
            </w:r>
          </w:p>
        </w:tc>
        <w:tc>
          <w:tcPr>
            <w:tcW w:w="1387" w:type="pct"/>
            <w:shd w:val="clear" w:color="auto" w:fill="auto"/>
          </w:tcPr>
          <w:p w14:paraId="3E5D43D3" w14:textId="77777777" w:rsidR="00B1280F" w:rsidRPr="009D0019" w:rsidRDefault="00B1280F" w:rsidP="00B1280F">
            <w:pPr>
              <w:ind w:firstLine="0"/>
              <w:jc w:val="both"/>
              <w:rPr>
                <w:sz w:val="20"/>
              </w:rPr>
            </w:pPr>
          </w:p>
        </w:tc>
      </w:tr>
      <w:tr w:rsidR="00B1280F" w:rsidRPr="0024315C" w14:paraId="2000B12A" w14:textId="77777777" w:rsidTr="00C76F7D">
        <w:trPr>
          <w:jc w:val="center"/>
        </w:trPr>
        <w:tc>
          <w:tcPr>
            <w:tcW w:w="5000" w:type="pct"/>
            <w:gridSpan w:val="6"/>
            <w:shd w:val="clear" w:color="auto" w:fill="auto"/>
            <w:vAlign w:val="center"/>
          </w:tcPr>
          <w:p w14:paraId="62F30481" w14:textId="77777777" w:rsidR="00B1280F" w:rsidRPr="0024315C" w:rsidRDefault="00B1280F" w:rsidP="00B1280F">
            <w:pPr>
              <w:ind w:firstLine="0"/>
              <w:jc w:val="center"/>
              <w:rPr>
                <w:b/>
                <w:bCs/>
                <w:sz w:val="20"/>
              </w:rPr>
            </w:pPr>
            <w:r w:rsidRPr="0024315C">
              <w:rPr>
                <w:b/>
                <w:sz w:val="20"/>
              </w:rPr>
              <w:t>Уведомление о соответствии контролируемой информации</w:t>
            </w:r>
          </w:p>
        </w:tc>
      </w:tr>
      <w:tr w:rsidR="00B1280F" w:rsidRPr="0024315C" w14:paraId="62972A6C" w14:textId="77777777" w:rsidTr="00C76F7D">
        <w:trPr>
          <w:jc w:val="center"/>
        </w:trPr>
        <w:tc>
          <w:tcPr>
            <w:tcW w:w="743" w:type="pct"/>
            <w:shd w:val="clear" w:color="auto" w:fill="auto"/>
            <w:vAlign w:val="center"/>
          </w:tcPr>
          <w:p w14:paraId="55996C1A" w14:textId="77777777" w:rsidR="00B1280F" w:rsidRPr="0024315C" w:rsidRDefault="00B1280F" w:rsidP="00B1280F">
            <w:pPr>
              <w:ind w:firstLine="0"/>
              <w:rPr>
                <w:b/>
                <w:sz w:val="20"/>
                <w:lang w:val="en-US"/>
              </w:rPr>
            </w:pPr>
            <w:r w:rsidRPr="00E94F87">
              <w:rPr>
                <w:b/>
                <w:sz w:val="20"/>
                <w:lang w:val="en-US"/>
              </w:rPr>
              <w:t>control99NoticeCompliance</w:t>
            </w:r>
          </w:p>
        </w:tc>
        <w:tc>
          <w:tcPr>
            <w:tcW w:w="790" w:type="pct"/>
            <w:shd w:val="clear" w:color="auto" w:fill="auto"/>
            <w:vAlign w:val="center"/>
          </w:tcPr>
          <w:p w14:paraId="79D50519" w14:textId="77777777" w:rsidR="00B1280F" w:rsidRPr="00921BE9" w:rsidRDefault="00B1280F" w:rsidP="00B1280F">
            <w:pPr>
              <w:ind w:firstLine="0"/>
              <w:jc w:val="center"/>
              <w:rPr>
                <w:b/>
                <w:sz w:val="20"/>
              </w:rPr>
            </w:pPr>
          </w:p>
        </w:tc>
        <w:tc>
          <w:tcPr>
            <w:tcW w:w="198" w:type="pct"/>
            <w:shd w:val="clear" w:color="auto" w:fill="auto"/>
            <w:vAlign w:val="center"/>
          </w:tcPr>
          <w:p w14:paraId="7C31803F" w14:textId="77777777" w:rsidR="00B1280F" w:rsidRPr="007837E6" w:rsidRDefault="00B1280F" w:rsidP="00B1280F">
            <w:pPr>
              <w:ind w:firstLine="0"/>
              <w:jc w:val="center"/>
              <w:rPr>
                <w:b/>
                <w:sz w:val="20"/>
              </w:rPr>
            </w:pPr>
          </w:p>
        </w:tc>
        <w:tc>
          <w:tcPr>
            <w:tcW w:w="495" w:type="pct"/>
            <w:shd w:val="clear" w:color="auto" w:fill="auto"/>
            <w:vAlign w:val="center"/>
          </w:tcPr>
          <w:p w14:paraId="1211EDF2" w14:textId="77777777" w:rsidR="00B1280F" w:rsidRPr="007837E6" w:rsidRDefault="00B1280F" w:rsidP="00B1280F">
            <w:pPr>
              <w:ind w:firstLine="0"/>
              <w:jc w:val="center"/>
              <w:rPr>
                <w:b/>
                <w:sz w:val="20"/>
              </w:rPr>
            </w:pPr>
          </w:p>
        </w:tc>
        <w:tc>
          <w:tcPr>
            <w:tcW w:w="1387" w:type="pct"/>
            <w:shd w:val="clear" w:color="auto" w:fill="auto"/>
            <w:vAlign w:val="center"/>
          </w:tcPr>
          <w:p w14:paraId="54E21688" w14:textId="77777777" w:rsidR="00B1280F" w:rsidRPr="007837E6" w:rsidRDefault="00B1280F" w:rsidP="00B1280F">
            <w:pPr>
              <w:ind w:firstLine="0"/>
              <w:rPr>
                <w:b/>
                <w:sz w:val="20"/>
              </w:rPr>
            </w:pPr>
          </w:p>
        </w:tc>
        <w:tc>
          <w:tcPr>
            <w:tcW w:w="1387" w:type="pct"/>
            <w:shd w:val="clear" w:color="auto" w:fill="auto"/>
            <w:vAlign w:val="center"/>
          </w:tcPr>
          <w:p w14:paraId="00875366" w14:textId="77777777" w:rsidR="00B1280F" w:rsidRPr="007837E6" w:rsidRDefault="00B1280F" w:rsidP="00B1280F">
            <w:pPr>
              <w:ind w:firstLine="0"/>
              <w:jc w:val="center"/>
              <w:rPr>
                <w:b/>
                <w:sz w:val="20"/>
              </w:rPr>
            </w:pPr>
          </w:p>
        </w:tc>
      </w:tr>
      <w:tr w:rsidR="00B1280F" w:rsidRPr="007F35C7" w14:paraId="5F0D312C" w14:textId="77777777" w:rsidTr="00C76F7D">
        <w:trPr>
          <w:jc w:val="center"/>
        </w:trPr>
        <w:tc>
          <w:tcPr>
            <w:tcW w:w="743" w:type="pct"/>
            <w:shd w:val="clear" w:color="auto" w:fill="auto"/>
            <w:vAlign w:val="center"/>
          </w:tcPr>
          <w:p w14:paraId="5C435E2E" w14:textId="77777777" w:rsidR="00B1280F" w:rsidRPr="007F35C7" w:rsidRDefault="00B1280F" w:rsidP="00B1280F">
            <w:pPr>
              <w:ind w:firstLine="0"/>
              <w:jc w:val="both"/>
              <w:rPr>
                <w:sz w:val="20"/>
                <w:lang w:val="en-US"/>
              </w:rPr>
            </w:pPr>
          </w:p>
        </w:tc>
        <w:tc>
          <w:tcPr>
            <w:tcW w:w="790" w:type="pct"/>
            <w:shd w:val="clear" w:color="auto" w:fill="auto"/>
            <w:vAlign w:val="center"/>
          </w:tcPr>
          <w:p w14:paraId="1F80F410" w14:textId="77777777" w:rsidR="00B1280F" w:rsidRPr="007F35C7" w:rsidRDefault="00B1280F" w:rsidP="00B1280F">
            <w:pPr>
              <w:ind w:firstLine="0"/>
              <w:jc w:val="both"/>
              <w:rPr>
                <w:sz w:val="20"/>
              </w:rPr>
            </w:pPr>
            <w:r w:rsidRPr="00351ABB">
              <w:rPr>
                <w:sz w:val="20"/>
              </w:rPr>
              <w:t>docNumber</w:t>
            </w:r>
          </w:p>
        </w:tc>
        <w:tc>
          <w:tcPr>
            <w:tcW w:w="198" w:type="pct"/>
            <w:shd w:val="clear" w:color="auto" w:fill="auto"/>
            <w:vAlign w:val="center"/>
          </w:tcPr>
          <w:p w14:paraId="311FCC20" w14:textId="77777777" w:rsidR="00B1280F" w:rsidRPr="00351ABB" w:rsidRDefault="00B1280F" w:rsidP="00B1280F">
            <w:pPr>
              <w:ind w:firstLine="0"/>
              <w:jc w:val="center"/>
              <w:rPr>
                <w:sz w:val="20"/>
              </w:rPr>
            </w:pPr>
            <w:r>
              <w:rPr>
                <w:sz w:val="20"/>
              </w:rPr>
              <w:t>О</w:t>
            </w:r>
          </w:p>
        </w:tc>
        <w:tc>
          <w:tcPr>
            <w:tcW w:w="495" w:type="pct"/>
            <w:shd w:val="clear" w:color="auto" w:fill="auto"/>
            <w:vAlign w:val="center"/>
          </w:tcPr>
          <w:p w14:paraId="2BE6B7F3" w14:textId="77777777" w:rsidR="00B1280F" w:rsidRPr="007F35C7" w:rsidRDefault="00B1280F" w:rsidP="00B1280F">
            <w:pPr>
              <w:ind w:firstLine="0"/>
              <w:jc w:val="center"/>
              <w:rPr>
                <w:sz w:val="20"/>
              </w:rPr>
            </w:pPr>
            <w:r>
              <w:rPr>
                <w:sz w:val="20"/>
              </w:rPr>
              <w:t>Т(1-32)</w:t>
            </w:r>
          </w:p>
        </w:tc>
        <w:tc>
          <w:tcPr>
            <w:tcW w:w="1387" w:type="pct"/>
            <w:shd w:val="clear" w:color="auto" w:fill="auto"/>
            <w:vAlign w:val="center"/>
          </w:tcPr>
          <w:p w14:paraId="4D2BB454" w14:textId="77777777" w:rsidR="00B1280F" w:rsidRPr="007F35C7" w:rsidRDefault="00B1280F" w:rsidP="00B1280F">
            <w:pPr>
              <w:ind w:firstLine="0"/>
              <w:rPr>
                <w:sz w:val="20"/>
              </w:rPr>
            </w:pPr>
            <w:r w:rsidRPr="00351ABB">
              <w:rPr>
                <w:sz w:val="20"/>
              </w:rPr>
              <w:t>Номер документа</w:t>
            </w:r>
          </w:p>
        </w:tc>
        <w:tc>
          <w:tcPr>
            <w:tcW w:w="1387" w:type="pct"/>
            <w:shd w:val="clear" w:color="auto" w:fill="auto"/>
            <w:vAlign w:val="center"/>
          </w:tcPr>
          <w:p w14:paraId="20B1C632" w14:textId="77777777" w:rsidR="00B1280F" w:rsidRPr="007F35C7" w:rsidRDefault="00B1280F" w:rsidP="00B1280F">
            <w:pPr>
              <w:ind w:firstLine="0"/>
              <w:jc w:val="both"/>
              <w:rPr>
                <w:sz w:val="20"/>
              </w:rPr>
            </w:pPr>
          </w:p>
        </w:tc>
      </w:tr>
      <w:tr w:rsidR="00B1280F" w:rsidRPr="001A4780" w14:paraId="651B71DD" w14:textId="77777777" w:rsidTr="00C76F7D">
        <w:trPr>
          <w:jc w:val="center"/>
        </w:trPr>
        <w:tc>
          <w:tcPr>
            <w:tcW w:w="743" w:type="pct"/>
            <w:shd w:val="clear" w:color="auto" w:fill="auto"/>
          </w:tcPr>
          <w:p w14:paraId="182449FE" w14:textId="77777777" w:rsidR="00B1280F" w:rsidRPr="001B3C27" w:rsidRDefault="00B1280F" w:rsidP="00B1280F">
            <w:pPr>
              <w:ind w:firstLine="0"/>
              <w:jc w:val="both"/>
              <w:rPr>
                <w:sz w:val="20"/>
              </w:rPr>
            </w:pPr>
          </w:p>
        </w:tc>
        <w:tc>
          <w:tcPr>
            <w:tcW w:w="790" w:type="pct"/>
            <w:shd w:val="clear" w:color="auto" w:fill="auto"/>
          </w:tcPr>
          <w:p w14:paraId="4337430E" w14:textId="77777777" w:rsidR="00B1280F" w:rsidRPr="00351ABB" w:rsidRDefault="00B1280F" w:rsidP="00B1280F">
            <w:pPr>
              <w:ind w:firstLine="0"/>
              <w:rPr>
                <w:sz w:val="20"/>
              </w:rPr>
            </w:pPr>
            <w:r w:rsidRPr="00351ABB">
              <w:rPr>
                <w:sz w:val="20"/>
              </w:rPr>
              <w:t>docDate</w:t>
            </w:r>
          </w:p>
        </w:tc>
        <w:tc>
          <w:tcPr>
            <w:tcW w:w="198" w:type="pct"/>
            <w:shd w:val="clear" w:color="auto" w:fill="auto"/>
          </w:tcPr>
          <w:p w14:paraId="3A144940" w14:textId="77777777" w:rsidR="00B1280F" w:rsidRDefault="00B1280F" w:rsidP="00B1280F">
            <w:pPr>
              <w:ind w:firstLine="0"/>
              <w:jc w:val="center"/>
              <w:rPr>
                <w:sz w:val="20"/>
              </w:rPr>
            </w:pPr>
            <w:r>
              <w:rPr>
                <w:sz w:val="20"/>
              </w:rPr>
              <w:t>О</w:t>
            </w:r>
          </w:p>
        </w:tc>
        <w:tc>
          <w:tcPr>
            <w:tcW w:w="495" w:type="pct"/>
            <w:shd w:val="clear" w:color="auto" w:fill="auto"/>
          </w:tcPr>
          <w:p w14:paraId="374AFBEF" w14:textId="77777777" w:rsidR="00B1280F" w:rsidRPr="00351ABB" w:rsidRDefault="00B1280F" w:rsidP="00B1280F">
            <w:pPr>
              <w:ind w:firstLine="0"/>
              <w:jc w:val="center"/>
              <w:rPr>
                <w:sz w:val="20"/>
                <w:lang w:val="en-US"/>
              </w:rPr>
            </w:pPr>
            <w:r>
              <w:rPr>
                <w:sz w:val="20"/>
                <w:lang w:val="en-US"/>
              </w:rPr>
              <w:t>DT</w:t>
            </w:r>
          </w:p>
        </w:tc>
        <w:tc>
          <w:tcPr>
            <w:tcW w:w="1387" w:type="pct"/>
            <w:shd w:val="clear" w:color="auto" w:fill="auto"/>
          </w:tcPr>
          <w:p w14:paraId="52AFD7F0" w14:textId="77777777" w:rsidR="00B1280F" w:rsidRPr="0064254A" w:rsidRDefault="00B1280F" w:rsidP="00B1280F">
            <w:pPr>
              <w:ind w:firstLine="0"/>
              <w:rPr>
                <w:sz w:val="20"/>
              </w:rPr>
            </w:pPr>
            <w:r w:rsidRPr="00351ABB">
              <w:rPr>
                <w:sz w:val="20"/>
              </w:rPr>
              <w:t>Дата/время формирования результата контроля</w:t>
            </w:r>
          </w:p>
        </w:tc>
        <w:tc>
          <w:tcPr>
            <w:tcW w:w="1387" w:type="pct"/>
            <w:shd w:val="clear" w:color="auto" w:fill="auto"/>
          </w:tcPr>
          <w:p w14:paraId="3EFC0368" w14:textId="77777777" w:rsidR="00B1280F" w:rsidRPr="001A4780" w:rsidRDefault="00B1280F" w:rsidP="00B1280F">
            <w:pPr>
              <w:ind w:firstLine="0"/>
              <w:jc w:val="both"/>
              <w:rPr>
                <w:sz w:val="20"/>
              </w:rPr>
            </w:pPr>
          </w:p>
        </w:tc>
      </w:tr>
      <w:tr w:rsidR="00B1280F" w:rsidRPr="001A4780" w14:paraId="32472DC0" w14:textId="77777777" w:rsidTr="00C76F7D">
        <w:trPr>
          <w:jc w:val="center"/>
        </w:trPr>
        <w:tc>
          <w:tcPr>
            <w:tcW w:w="743" w:type="pct"/>
            <w:shd w:val="clear" w:color="auto" w:fill="auto"/>
          </w:tcPr>
          <w:p w14:paraId="68EC1741" w14:textId="77777777" w:rsidR="00B1280F" w:rsidRPr="001B3C27" w:rsidRDefault="00B1280F" w:rsidP="00B1280F">
            <w:pPr>
              <w:ind w:firstLine="0"/>
              <w:jc w:val="both"/>
              <w:rPr>
                <w:sz w:val="20"/>
              </w:rPr>
            </w:pPr>
          </w:p>
        </w:tc>
        <w:tc>
          <w:tcPr>
            <w:tcW w:w="790" w:type="pct"/>
            <w:shd w:val="clear" w:color="auto" w:fill="auto"/>
          </w:tcPr>
          <w:p w14:paraId="44450F00" w14:textId="77777777" w:rsidR="00B1280F" w:rsidRPr="00351ABB" w:rsidRDefault="00B1280F" w:rsidP="00B1280F">
            <w:pPr>
              <w:ind w:firstLine="0"/>
              <w:jc w:val="both"/>
              <w:rPr>
                <w:sz w:val="20"/>
              </w:rPr>
            </w:pPr>
            <w:r w:rsidRPr="00351ABB">
              <w:rPr>
                <w:sz w:val="20"/>
              </w:rPr>
              <w:t>signDate</w:t>
            </w:r>
          </w:p>
        </w:tc>
        <w:tc>
          <w:tcPr>
            <w:tcW w:w="198" w:type="pct"/>
            <w:shd w:val="clear" w:color="auto" w:fill="auto"/>
          </w:tcPr>
          <w:p w14:paraId="285D4C8B" w14:textId="77777777" w:rsidR="00B1280F" w:rsidRDefault="00B1280F" w:rsidP="00B1280F">
            <w:pPr>
              <w:ind w:firstLine="0"/>
              <w:jc w:val="center"/>
              <w:rPr>
                <w:sz w:val="20"/>
              </w:rPr>
            </w:pPr>
            <w:r>
              <w:rPr>
                <w:sz w:val="20"/>
              </w:rPr>
              <w:t>О</w:t>
            </w:r>
          </w:p>
        </w:tc>
        <w:tc>
          <w:tcPr>
            <w:tcW w:w="495" w:type="pct"/>
            <w:shd w:val="clear" w:color="auto" w:fill="auto"/>
          </w:tcPr>
          <w:p w14:paraId="1E4E264C" w14:textId="77777777" w:rsidR="00B1280F" w:rsidRDefault="00B1280F" w:rsidP="00B1280F">
            <w:pPr>
              <w:ind w:firstLine="0"/>
              <w:jc w:val="center"/>
              <w:rPr>
                <w:sz w:val="20"/>
              </w:rPr>
            </w:pPr>
            <w:r>
              <w:rPr>
                <w:sz w:val="20"/>
                <w:lang w:val="en-US"/>
              </w:rPr>
              <w:t>DT</w:t>
            </w:r>
          </w:p>
        </w:tc>
        <w:tc>
          <w:tcPr>
            <w:tcW w:w="1387" w:type="pct"/>
            <w:shd w:val="clear" w:color="auto" w:fill="auto"/>
          </w:tcPr>
          <w:p w14:paraId="371FF51F" w14:textId="77777777" w:rsidR="00B1280F" w:rsidRPr="0064254A" w:rsidRDefault="00B1280F" w:rsidP="00B1280F">
            <w:pPr>
              <w:ind w:firstLine="0"/>
              <w:rPr>
                <w:sz w:val="20"/>
              </w:rPr>
            </w:pPr>
            <w:r w:rsidRPr="00351ABB">
              <w:rPr>
                <w:sz w:val="20"/>
              </w:rPr>
              <w:t>Дата/время подписания результата контроля</w:t>
            </w:r>
          </w:p>
        </w:tc>
        <w:tc>
          <w:tcPr>
            <w:tcW w:w="1387" w:type="pct"/>
            <w:shd w:val="clear" w:color="auto" w:fill="auto"/>
          </w:tcPr>
          <w:p w14:paraId="600B72FD" w14:textId="77777777" w:rsidR="00B1280F" w:rsidRPr="001A4780" w:rsidRDefault="00B1280F" w:rsidP="00B1280F">
            <w:pPr>
              <w:ind w:firstLine="0"/>
              <w:jc w:val="both"/>
              <w:rPr>
                <w:sz w:val="20"/>
              </w:rPr>
            </w:pPr>
          </w:p>
        </w:tc>
      </w:tr>
      <w:tr w:rsidR="00AA69C3" w:rsidRPr="001A4780" w14:paraId="53671FDC" w14:textId="77777777" w:rsidTr="00C76F7D">
        <w:trPr>
          <w:jc w:val="center"/>
        </w:trPr>
        <w:tc>
          <w:tcPr>
            <w:tcW w:w="743" w:type="pct"/>
            <w:shd w:val="clear" w:color="auto" w:fill="auto"/>
          </w:tcPr>
          <w:p w14:paraId="712C8170" w14:textId="77777777" w:rsidR="00AA69C3" w:rsidRPr="001B3C27" w:rsidRDefault="00AA69C3" w:rsidP="00B1280F">
            <w:pPr>
              <w:ind w:firstLine="0"/>
              <w:jc w:val="both"/>
              <w:rPr>
                <w:sz w:val="20"/>
              </w:rPr>
            </w:pPr>
          </w:p>
        </w:tc>
        <w:tc>
          <w:tcPr>
            <w:tcW w:w="790" w:type="pct"/>
            <w:shd w:val="clear" w:color="auto" w:fill="auto"/>
          </w:tcPr>
          <w:p w14:paraId="536E903C" w14:textId="1916F9F8" w:rsidR="00AA69C3" w:rsidRPr="00351ABB" w:rsidRDefault="00AA69C3" w:rsidP="00B1280F">
            <w:pPr>
              <w:ind w:firstLine="0"/>
              <w:jc w:val="both"/>
              <w:rPr>
                <w:sz w:val="20"/>
              </w:rPr>
            </w:pPr>
            <w:r w:rsidRPr="00EE0B7B">
              <w:rPr>
                <w:sz w:val="20"/>
              </w:rPr>
              <w:t>controlAuthorityInfo</w:t>
            </w:r>
          </w:p>
        </w:tc>
        <w:tc>
          <w:tcPr>
            <w:tcW w:w="198" w:type="pct"/>
            <w:shd w:val="clear" w:color="auto" w:fill="auto"/>
          </w:tcPr>
          <w:p w14:paraId="53A03306" w14:textId="47F9EBB6" w:rsidR="00AA69C3" w:rsidRDefault="00AA69C3" w:rsidP="00B1280F">
            <w:pPr>
              <w:ind w:firstLine="0"/>
              <w:jc w:val="center"/>
              <w:rPr>
                <w:sz w:val="20"/>
              </w:rPr>
            </w:pPr>
            <w:r>
              <w:rPr>
                <w:sz w:val="20"/>
              </w:rPr>
              <w:t>О</w:t>
            </w:r>
          </w:p>
        </w:tc>
        <w:tc>
          <w:tcPr>
            <w:tcW w:w="495" w:type="pct"/>
            <w:shd w:val="clear" w:color="auto" w:fill="auto"/>
          </w:tcPr>
          <w:p w14:paraId="43D2563B" w14:textId="59D48B3E" w:rsidR="00AA69C3" w:rsidRDefault="00AA69C3" w:rsidP="00B1280F">
            <w:pPr>
              <w:ind w:firstLine="0"/>
              <w:jc w:val="center"/>
              <w:rPr>
                <w:sz w:val="20"/>
                <w:lang w:val="en-US"/>
              </w:rPr>
            </w:pPr>
            <w:r>
              <w:rPr>
                <w:sz w:val="20"/>
                <w:lang w:val="en-US"/>
              </w:rPr>
              <w:t>S</w:t>
            </w:r>
          </w:p>
        </w:tc>
        <w:tc>
          <w:tcPr>
            <w:tcW w:w="1387" w:type="pct"/>
            <w:shd w:val="clear" w:color="auto" w:fill="auto"/>
          </w:tcPr>
          <w:p w14:paraId="7742E23B" w14:textId="755A4679" w:rsidR="00AA69C3" w:rsidRPr="00AA69C3" w:rsidRDefault="00AA69C3" w:rsidP="00B1280F">
            <w:pPr>
              <w:ind w:firstLine="0"/>
              <w:rPr>
                <w:sz w:val="20"/>
                <w:lang w:val="en-US"/>
              </w:rPr>
            </w:pPr>
            <w:r w:rsidRPr="00351ABB">
              <w:rPr>
                <w:sz w:val="20"/>
              </w:rPr>
              <w:t>Сведения об органе контроля</w:t>
            </w:r>
          </w:p>
        </w:tc>
        <w:tc>
          <w:tcPr>
            <w:tcW w:w="1387" w:type="pct"/>
            <w:shd w:val="clear" w:color="auto" w:fill="auto"/>
          </w:tcPr>
          <w:p w14:paraId="5BEDF89A" w14:textId="77777777" w:rsidR="00AA69C3" w:rsidRPr="001A4780" w:rsidRDefault="00AA69C3" w:rsidP="00B1280F">
            <w:pPr>
              <w:ind w:firstLine="0"/>
              <w:jc w:val="both"/>
              <w:rPr>
                <w:sz w:val="20"/>
              </w:rPr>
            </w:pPr>
          </w:p>
        </w:tc>
      </w:tr>
      <w:tr w:rsidR="00AA69C3" w:rsidRPr="001A4780" w14:paraId="17860587" w14:textId="77777777" w:rsidTr="00C76F7D">
        <w:trPr>
          <w:jc w:val="center"/>
        </w:trPr>
        <w:tc>
          <w:tcPr>
            <w:tcW w:w="743" w:type="pct"/>
            <w:shd w:val="clear" w:color="auto" w:fill="auto"/>
          </w:tcPr>
          <w:p w14:paraId="6FB2F06B" w14:textId="77777777" w:rsidR="00AA69C3" w:rsidRPr="001B3C27" w:rsidRDefault="00AA69C3" w:rsidP="00B1280F">
            <w:pPr>
              <w:ind w:firstLine="0"/>
              <w:jc w:val="both"/>
              <w:rPr>
                <w:sz w:val="20"/>
              </w:rPr>
            </w:pPr>
          </w:p>
        </w:tc>
        <w:tc>
          <w:tcPr>
            <w:tcW w:w="790" w:type="pct"/>
            <w:shd w:val="clear" w:color="auto" w:fill="auto"/>
          </w:tcPr>
          <w:p w14:paraId="3EBE38A0" w14:textId="77777777" w:rsidR="00AA69C3" w:rsidRPr="00351ABB" w:rsidRDefault="00AA69C3" w:rsidP="00B1280F">
            <w:pPr>
              <w:ind w:firstLine="0"/>
              <w:jc w:val="both"/>
              <w:rPr>
                <w:sz w:val="20"/>
              </w:rPr>
            </w:pPr>
            <w:r w:rsidRPr="00351ABB">
              <w:rPr>
                <w:sz w:val="20"/>
              </w:rPr>
              <w:t>customerInfo</w:t>
            </w:r>
          </w:p>
        </w:tc>
        <w:tc>
          <w:tcPr>
            <w:tcW w:w="198" w:type="pct"/>
            <w:shd w:val="clear" w:color="auto" w:fill="auto"/>
          </w:tcPr>
          <w:p w14:paraId="228F206D" w14:textId="77777777" w:rsidR="00AA69C3" w:rsidRDefault="00AA69C3" w:rsidP="00B1280F">
            <w:pPr>
              <w:ind w:firstLine="0"/>
              <w:jc w:val="center"/>
              <w:rPr>
                <w:sz w:val="20"/>
              </w:rPr>
            </w:pPr>
            <w:r>
              <w:rPr>
                <w:sz w:val="20"/>
              </w:rPr>
              <w:t>О</w:t>
            </w:r>
          </w:p>
        </w:tc>
        <w:tc>
          <w:tcPr>
            <w:tcW w:w="495" w:type="pct"/>
            <w:shd w:val="clear" w:color="auto" w:fill="auto"/>
          </w:tcPr>
          <w:p w14:paraId="67DBC851" w14:textId="77777777" w:rsidR="00AA69C3" w:rsidRPr="00351ABB" w:rsidRDefault="00AA69C3" w:rsidP="00B1280F">
            <w:pPr>
              <w:ind w:firstLine="0"/>
              <w:jc w:val="center"/>
              <w:rPr>
                <w:sz w:val="20"/>
                <w:lang w:val="en-US"/>
              </w:rPr>
            </w:pPr>
            <w:r>
              <w:rPr>
                <w:sz w:val="20"/>
                <w:lang w:val="en-US"/>
              </w:rPr>
              <w:t>S</w:t>
            </w:r>
          </w:p>
        </w:tc>
        <w:tc>
          <w:tcPr>
            <w:tcW w:w="1387" w:type="pct"/>
            <w:shd w:val="clear" w:color="auto" w:fill="auto"/>
          </w:tcPr>
          <w:p w14:paraId="75A0B9A4" w14:textId="5F2B3998" w:rsidR="00AA69C3" w:rsidRPr="00AA69C3" w:rsidRDefault="00AA69C3" w:rsidP="00B1280F">
            <w:pPr>
              <w:ind w:firstLine="0"/>
              <w:rPr>
                <w:sz w:val="20"/>
              </w:rPr>
            </w:pPr>
            <w:r w:rsidRPr="00EE0B7B">
              <w:rPr>
                <w:sz w:val="20"/>
              </w:rPr>
              <w:t>Сведения о заказчике (организации, размещающей закупку)</w:t>
            </w:r>
          </w:p>
        </w:tc>
        <w:tc>
          <w:tcPr>
            <w:tcW w:w="1387" w:type="pct"/>
            <w:shd w:val="clear" w:color="auto" w:fill="auto"/>
          </w:tcPr>
          <w:p w14:paraId="31FED033" w14:textId="77777777" w:rsidR="00AA69C3" w:rsidRPr="001A4780" w:rsidRDefault="00AA69C3" w:rsidP="00B1280F">
            <w:pPr>
              <w:ind w:firstLine="0"/>
              <w:jc w:val="both"/>
              <w:rPr>
                <w:sz w:val="20"/>
              </w:rPr>
            </w:pPr>
          </w:p>
        </w:tc>
      </w:tr>
      <w:tr w:rsidR="00AA69C3" w:rsidRPr="001A4780" w14:paraId="7EF41EA9" w14:textId="77777777" w:rsidTr="00C76F7D">
        <w:trPr>
          <w:jc w:val="center"/>
        </w:trPr>
        <w:tc>
          <w:tcPr>
            <w:tcW w:w="743" w:type="pct"/>
            <w:shd w:val="clear" w:color="auto" w:fill="auto"/>
          </w:tcPr>
          <w:p w14:paraId="0B8ECD16" w14:textId="77777777" w:rsidR="00AA69C3" w:rsidRPr="001B3C27" w:rsidRDefault="00AA69C3" w:rsidP="00B1280F">
            <w:pPr>
              <w:ind w:firstLine="0"/>
              <w:jc w:val="both"/>
              <w:rPr>
                <w:sz w:val="20"/>
              </w:rPr>
            </w:pPr>
          </w:p>
        </w:tc>
        <w:tc>
          <w:tcPr>
            <w:tcW w:w="790" w:type="pct"/>
            <w:shd w:val="clear" w:color="auto" w:fill="auto"/>
          </w:tcPr>
          <w:p w14:paraId="005E6B96" w14:textId="77777777" w:rsidR="00AA69C3" w:rsidRPr="00351ABB" w:rsidRDefault="00AA69C3" w:rsidP="00B1280F">
            <w:pPr>
              <w:ind w:firstLine="0"/>
              <w:rPr>
                <w:sz w:val="20"/>
                <w:lang w:val="en-US"/>
              </w:rPr>
            </w:pPr>
            <w:r w:rsidRPr="00351ABB">
              <w:rPr>
                <w:sz w:val="20"/>
                <w:lang w:val="en-US"/>
              </w:rPr>
              <w:t>controlObjectsInfo</w:t>
            </w:r>
          </w:p>
        </w:tc>
        <w:tc>
          <w:tcPr>
            <w:tcW w:w="198" w:type="pct"/>
            <w:shd w:val="clear" w:color="auto" w:fill="auto"/>
          </w:tcPr>
          <w:p w14:paraId="4151FB83" w14:textId="77777777" w:rsidR="00AA69C3" w:rsidRDefault="00AA69C3" w:rsidP="00B1280F">
            <w:pPr>
              <w:ind w:firstLine="0"/>
              <w:jc w:val="center"/>
              <w:rPr>
                <w:sz w:val="20"/>
              </w:rPr>
            </w:pPr>
            <w:r>
              <w:rPr>
                <w:sz w:val="20"/>
              </w:rPr>
              <w:t>О</w:t>
            </w:r>
          </w:p>
        </w:tc>
        <w:tc>
          <w:tcPr>
            <w:tcW w:w="495" w:type="pct"/>
            <w:shd w:val="clear" w:color="auto" w:fill="auto"/>
          </w:tcPr>
          <w:p w14:paraId="012A95E7" w14:textId="77777777" w:rsidR="00AA69C3" w:rsidRDefault="00AA69C3" w:rsidP="00B1280F">
            <w:pPr>
              <w:ind w:firstLine="0"/>
              <w:jc w:val="center"/>
              <w:rPr>
                <w:sz w:val="20"/>
              </w:rPr>
            </w:pPr>
            <w:r>
              <w:rPr>
                <w:sz w:val="20"/>
                <w:lang w:val="en-US"/>
              </w:rPr>
              <w:t>S</w:t>
            </w:r>
          </w:p>
        </w:tc>
        <w:tc>
          <w:tcPr>
            <w:tcW w:w="1387" w:type="pct"/>
            <w:shd w:val="clear" w:color="auto" w:fill="auto"/>
          </w:tcPr>
          <w:p w14:paraId="59C58174" w14:textId="77777777" w:rsidR="00AA69C3" w:rsidRPr="0064254A" w:rsidRDefault="00AA69C3" w:rsidP="00B1280F">
            <w:pPr>
              <w:ind w:firstLine="0"/>
              <w:rPr>
                <w:sz w:val="20"/>
              </w:rPr>
            </w:pPr>
            <w:r w:rsidRPr="00351ABB">
              <w:rPr>
                <w:sz w:val="20"/>
              </w:rPr>
              <w:t>Сведения об объектах контроля</w:t>
            </w:r>
          </w:p>
        </w:tc>
        <w:tc>
          <w:tcPr>
            <w:tcW w:w="1387" w:type="pct"/>
            <w:shd w:val="clear" w:color="auto" w:fill="auto"/>
          </w:tcPr>
          <w:p w14:paraId="09042460" w14:textId="77777777" w:rsidR="00AA69C3" w:rsidRPr="001A4780" w:rsidRDefault="00AA69C3" w:rsidP="00B1280F">
            <w:pPr>
              <w:ind w:firstLine="0"/>
              <w:jc w:val="both"/>
              <w:rPr>
                <w:sz w:val="20"/>
              </w:rPr>
            </w:pPr>
          </w:p>
        </w:tc>
      </w:tr>
      <w:tr w:rsidR="00AA69C3" w:rsidRPr="001A4780" w14:paraId="0069345C" w14:textId="77777777" w:rsidTr="00C76F7D">
        <w:trPr>
          <w:jc w:val="center"/>
        </w:trPr>
        <w:tc>
          <w:tcPr>
            <w:tcW w:w="743" w:type="pct"/>
            <w:shd w:val="clear" w:color="auto" w:fill="auto"/>
          </w:tcPr>
          <w:p w14:paraId="7649248A" w14:textId="77777777" w:rsidR="00AA69C3" w:rsidRPr="001B3C27" w:rsidRDefault="00AA69C3" w:rsidP="00B1280F">
            <w:pPr>
              <w:ind w:firstLine="0"/>
              <w:jc w:val="both"/>
              <w:rPr>
                <w:sz w:val="20"/>
              </w:rPr>
            </w:pPr>
          </w:p>
        </w:tc>
        <w:tc>
          <w:tcPr>
            <w:tcW w:w="790" w:type="pct"/>
            <w:shd w:val="clear" w:color="auto" w:fill="auto"/>
          </w:tcPr>
          <w:p w14:paraId="6F0BB898" w14:textId="77777777" w:rsidR="00AA69C3" w:rsidRPr="00351ABB" w:rsidRDefault="00AA69C3" w:rsidP="00B1280F">
            <w:pPr>
              <w:ind w:firstLine="0"/>
              <w:jc w:val="both"/>
              <w:rPr>
                <w:sz w:val="20"/>
                <w:lang w:val="en-US"/>
              </w:rPr>
            </w:pPr>
            <w:r w:rsidRPr="00351ABB">
              <w:rPr>
                <w:sz w:val="20"/>
              </w:rPr>
              <w:t>responsibleInfo</w:t>
            </w:r>
          </w:p>
        </w:tc>
        <w:tc>
          <w:tcPr>
            <w:tcW w:w="198" w:type="pct"/>
            <w:shd w:val="clear" w:color="auto" w:fill="auto"/>
          </w:tcPr>
          <w:p w14:paraId="2FB57FCD" w14:textId="77777777" w:rsidR="00AA69C3" w:rsidRDefault="00AA69C3" w:rsidP="00B1280F">
            <w:pPr>
              <w:ind w:firstLine="0"/>
              <w:jc w:val="center"/>
              <w:rPr>
                <w:sz w:val="20"/>
              </w:rPr>
            </w:pPr>
            <w:r>
              <w:rPr>
                <w:sz w:val="20"/>
              </w:rPr>
              <w:t>О</w:t>
            </w:r>
          </w:p>
        </w:tc>
        <w:tc>
          <w:tcPr>
            <w:tcW w:w="495" w:type="pct"/>
            <w:shd w:val="clear" w:color="auto" w:fill="auto"/>
          </w:tcPr>
          <w:p w14:paraId="60F4BA8E" w14:textId="77777777" w:rsidR="00AA69C3" w:rsidRDefault="00AA69C3" w:rsidP="00B1280F">
            <w:pPr>
              <w:ind w:firstLine="0"/>
              <w:jc w:val="center"/>
              <w:rPr>
                <w:sz w:val="20"/>
              </w:rPr>
            </w:pPr>
            <w:r>
              <w:rPr>
                <w:sz w:val="20"/>
                <w:lang w:val="en-US"/>
              </w:rPr>
              <w:t>S</w:t>
            </w:r>
          </w:p>
        </w:tc>
        <w:tc>
          <w:tcPr>
            <w:tcW w:w="1387" w:type="pct"/>
            <w:shd w:val="clear" w:color="auto" w:fill="auto"/>
          </w:tcPr>
          <w:p w14:paraId="27A5C6AF" w14:textId="77777777" w:rsidR="00AA69C3" w:rsidRPr="0064254A" w:rsidRDefault="00AA69C3" w:rsidP="00B1280F">
            <w:pPr>
              <w:ind w:firstLine="0"/>
              <w:rPr>
                <w:sz w:val="20"/>
              </w:rPr>
            </w:pPr>
            <w:r w:rsidRPr="00351ABB">
              <w:rPr>
                <w:sz w:val="20"/>
              </w:rPr>
              <w:t>Сведения об ответственном исполнителе</w:t>
            </w:r>
          </w:p>
        </w:tc>
        <w:tc>
          <w:tcPr>
            <w:tcW w:w="1387" w:type="pct"/>
            <w:shd w:val="clear" w:color="auto" w:fill="auto"/>
          </w:tcPr>
          <w:p w14:paraId="1DC3ED09" w14:textId="77777777" w:rsidR="00AA69C3" w:rsidRPr="001A4780" w:rsidRDefault="00AA69C3" w:rsidP="00B1280F">
            <w:pPr>
              <w:ind w:firstLine="0"/>
              <w:jc w:val="both"/>
              <w:rPr>
                <w:sz w:val="20"/>
              </w:rPr>
            </w:pPr>
          </w:p>
        </w:tc>
      </w:tr>
      <w:tr w:rsidR="00AA69C3" w:rsidRPr="001A4780" w14:paraId="714875EC" w14:textId="77777777" w:rsidTr="00C76F7D">
        <w:trPr>
          <w:jc w:val="center"/>
        </w:trPr>
        <w:tc>
          <w:tcPr>
            <w:tcW w:w="743" w:type="pct"/>
            <w:shd w:val="clear" w:color="auto" w:fill="auto"/>
          </w:tcPr>
          <w:p w14:paraId="5F0A68D7" w14:textId="77777777" w:rsidR="00AA69C3" w:rsidRPr="001B3C27" w:rsidRDefault="00AA69C3" w:rsidP="00B1280F">
            <w:pPr>
              <w:ind w:firstLine="0"/>
              <w:jc w:val="both"/>
              <w:rPr>
                <w:sz w:val="20"/>
              </w:rPr>
            </w:pPr>
          </w:p>
        </w:tc>
        <w:tc>
          <w:tcPr>
            <w:tcW w:w="790" w:type="pct"/>
            <w:shd w:val="clear" w:color="auto" w:fill="auto"/>
          </w:tcPr>
          <w:p w14:paraId="2D64DB85" w14:textId="77777777" w:rsidR="00AA69C3" w:rsidRPr="00351ABB" w:rsidRDefault="00AA69C3" w:rsidP="00B1280F">
            <w:pPr>
              <w:ind w:firstLine="0"/>
              <w:jc w:val="both"/>
              <w:rPr>
                <w:sz w:val="20"/>
              </w:rPr>
            </w:pPr>
            <w:r w:rsidRPr="00351ABB">
              <w:rPr>
                <w:sz w:val="20"/>
              </w:rPr>
              <w:t>extPrintForm</w:t>
            </w:r>
          </w:p>
        </w:tc>
        <w:tc>
          <w:tcPr>
            <w:tcW w:w="198" w:type="pct"/>
            <w:shd w:val="clear" w:color="auto" w:fill="auto"/>
          </w:tcPr>
          <w:p w14:paraId="11465642" w14:textId="77777777" w:rsidR="00AA69C3" w:rsidRDefault="00AA69C3" w:rsidP="00B1280F">
            <w:pPr>
              <w:ind w:firstLine="0"/>
              <w:jc w:val="center"/>
              <w:rPr>
                <w:sz w:val="20"/>
              </w:rPr>
            </w:pPr>
            <w:r>
              <w:rPr>
                <w:sz w:val="20"/>
              </w:rPr>
              <w:t>О</w:t>
            </w:r>
          </w:p>
        </w:tc>
        <w:tc>
          <w:tcPr>
            <w:tcW w:w="495" w:type="pct"/>
            <w:shd w:val="clear" w:color="auto" w:fill="auto"/>
          </w:tcPr>
          <w:p w14:paraId="5267ECC1" w14:textId="77777777" w:rsidR="00AA69C3" w:rsidRDefault="00AA69C3" w:rsidP="00B1280F">
            <w:pPr>
              <w:ind w:firstLine="0"/>
              <w:jc w:val="center"/>
              <w:rPr>
                <w:sz w:val="20"/>
              </w:rPr>
            </w:pPr>
            <w:r>
              <w:rPr>
                <w:sz w:val="20"/>
                <w:lang w:val="en-US"/>
              </w:rPr>
              <w:t>S</w:t>
            </w:r>
          </w:p>
        </w:tc>
        <w:tc>
          <w:tcPr>
            <w:tcW w:w="1387" w:type="pct"/>
            <w:shd w:val="clear" w:color="auto" w:fill="auto"/>
          </w:tcPr>
          <w:p w14:paraId="77F28C97" w14:textId="77777777" w:rsidR="00AA69C3" w:rsidRPr="00351ABB" w:rsidRDefault="00AA69C3" w:rsidP="00B1280F">
            <w:pPr>
              <w:ind w:firstLine="0"/>
              <w:rPr>
                <w:sz w:val="20"/>
                <w:lang w:val="en-US"/>
              </w:rPr>
            </w:pPr>
            <w:r>
              <w:rPr>
                <w:sz w:val="20"/>
              </w:rPr>
              <w:t>Электронный документ.</w:t>
            </w:r>
          </w:p>
        </w:tc>
        <w:tc>
          <w:tcPr>
            <w:tcW w:w="1387" w:type="pct"/>
            <w:shd w:val="clear" w:color="auto" w:fill="auto"/>
          </w:tcPr>
          <w:p w14:paraId="2F086CF3" w14:textId="77777777" w:rsidR="00AA69C3" w:rsidRPr="001A4780" w:rsidRDefault="00AA69C3" w:rsidP="00B1280F">
            <w:pPr>
              <w:ind w:firstLine="0"/>
              <w:jc w:val="both"/>
              <w:rPr>
                <w:sz w:val="20"/>
              </w:rPr>
            </w:pPr>
            <w:r w:rsidRPr="00351ABB">
              <w:rPr>
                <w:sz w:val="20"/>
              </w:rPr>
              <w:t>При приеме контролируется обязательность заполнения блока content</w:t>
            </w:r>
          </w:p>
        </w:tc>
      </w:tr>
      <w:tr w:rsidR="00AA69C3" w:rsidRPr="00351ABB" w14:paraId="6551094C" w14:textId="77777777" w:rsidTr="00C76F7D">
        <w:trPr>
          <w:jc w:val="center"/>
        </w:trPr>
        <w:tc>
          <w:tcPr>
            <w:tcW w:w="5000" w:type="pct"/>
            <w:gridSpan w:val="6"/>
            <w:shd w:val="clear" w:color="auto" w:fill="auto"/>
            <w:vAlign w:val="center"/>
          </w:tcPr>
          <w:p w14:paraId="03E0E22A" w14:textId="77777777" w:rsidR="00AA69C3" w:rsidRPr="00351ABB" w:rsidRDefault="00AA69C3" w:rsidP="00B1280F">
            <w:pPr>
              <w:ind w:firstLine="0"/>
              <w:jc w:val="center"/>
              <w:rPr>
                <w:b/>
                <w:bCs/>
                <w:sz w:val="20"/>
              </w:rPr>
            </w:pPr>
            <w:r w:rsidRPr="00351ABB">
              <w:rPr>
                <w:b/>
                <w:sz w:val="20"/>
              </w:rPr>
              <w:t>Сведения об органе контроля</w:t>
            </w:r>
          </w:p>
        </w:tc>
      </w:tr>
      <w:tr w:rsidR="00AA69C3" w:rsidRPr="00351ABB" w14:paraId="4A3CEA0A" w14:textId="77777777" w:rsidTr="00C76F7D">
        <w:trPr>
          <w:jc w:val="center"/>
        </w:trPr>
        <w:tc>
          <w:tcPr>
            <w:tcW w:w="743" w:type="pct"/>
            <w:shd w:val="clear" w:color="auto" w:fill="auto"/>
            <w:vAlign w:val="center"/>
          </w:tcPr>
          <w:p w14:paraId="70DE909B" w14:textId="77777777" w:rsidR="00AA69C3" w:rsidRPr="00351ABB" w:rsidRDefault="00AA69C3" w:rsidP="00B1280F">
            <w:pPr>
              <w:ind w:firstLine="0"/>
              <w:rPr>
                <w:b/>
                <w:sz w:val="20"/>
                <w:lang w:val="en-US"/>
              </w:rPr>
            </w:pPr>
            <w:r w:rsidRPr="00351ABB">
              <w:rPr>
                <w:b/>
                <w:sz w:val="20"/>
              </w:rPr>
              <w:t>controlAuthorityInfo</w:t>
            </w:r>
          </w:p>
        </w:tc>
        <w:tc>
          <w:tcPr>
            <w:tcW w:w="790" w:type="pct"/>
            <w:shd w:val="clear" w:color="auto" w:fill="auto"/>
            <w:vAlign w:val="center"/>
          </w:tcPr>
          <w:p w14:paraId="255E8F02" w14:textId="77777777" w:rsidR="00AA69C3" w:rsidRPr="00921BE9" w:rsidRDefault="00AA69C3" w:rsidP="00B1280F">
            <w:pPr>
              <w:ind w:firstLine="0"/>
              <w:jc w:val="center"/>
              <w:rPr>
                <w:b/>
                <w:sz w:val="20"/>
              </w:rPr>
            </w:pPr>
          </w:p>
        </w:tc>
        <w:tc>
          <w:tcPr>
            <w:tcW w:w="198" w:type="pct"/>
            <w:shd w:val="clear" w:color="auto" w:fill="auto"/>
            <w:vAlign w:val="center"/>
          </w:tcPr>
          <w:p w14:paraId="37A10D94" w14:textId="77777777" w:rsidR="00AA69C3" w:rsidRPr="007837E6" w:rsidRDefault="00AA69C3" w:rsidP="00B1280F">
            <w:pPr>
              <w:ind w:firstLine="0"/>
              <w:jc w:val="center"/>
              <w:rPr>
                <w:b/>
                <w:sz w:val="20"/>
              </w:rPr>
            </w:pPr>
          </w:p>
        </w:tc>
        <w:tc>
          <w:tcPr>
            <w:tcW w:w="495" w:type="pct"/>
            <w:shd w:val="clear" w:color="auto" w:fill="auto"/>
            <w:vAlign w:val="center"/>
          </w:tcPr>
          <w:p w14:paraId="3892B60A" w14:textId="77777777" w:rsidR="00AA69C3" w:rsidRPr="007837E6" w:rsidRDefault="00AA69C3" w:rsidP="00B1280F">
            <w:pPr>
              <w:ind w:firstLine="0"/>
              <w:jc w:val="center"/>
              <w:rPr>
                <w:b/>
                <w:sz w:val="20"/>
              </w:rPr>
            </w:pPr>
          </w:p>
        </w:tc>
        <w:tc>
          <w:tcPr>
            <w:tcW w:w="1387" w:type="pct"/>
            <w:shd w:val="clear" w:color="auto" w:fill="auto"/>
            <w:vAlign w:val="center"/>
          </w:tcPr>
          <w:p w14:paraId="6F5E7E36" w14:textId="77777777" w:rsidR="00AA69C3" w:rsidRPr="007837E6" w:rsidRDefault="00AA69C3" w:rsidP="00B1280F">
            <w:pPr>
              <w:ind w:firstLine="0"/>
              <w:rPr>
                <w:b/>
                <w:sz w:val="20"/>
              </w:rPr>
            </w:pPr>
          </w:p>
        </w:tc>
        <w:tc>
          <w:tcPr>
            <w:tcW w:w="1387" w:type="pct"/>
            <w:shd w:val="clear" w:color="auto" w:fill="auto"/>
            <w:vAlign w:val="center"/>
          </w:tcPr>
          <w:p w14:paraId="171CE2FE" w14:textId="77777777" w:rsidR="00AA69C3" w:rsidRPr="00351ABB" w:rsidRDefault="00AA69C3" w:rsidP="00B1280F">
            <w:pPr>
              <w:ind w:firstLine="0"/>
              <w:rPr>
                <w:b/>
                <w:sz w:val="20"/>
              </w:rPr>
            </w:pPr>
          </w:p>
        </w:tc>
      </w:tr>
      <w:tr w:rsidR="00AA69C3" w:rsidRPr="001A4780" w14:paraId="6CAF7104" w14:textId="77777777" w:rsidTr="00C76F7D">
        <w:trPr>
          <w:jc w:val="center"/>
        </w:trPr>
        <w:tc>
          <w:tcPr>
            <w:tcW w:w="743" w:type="pct"/>
            <w:shd w:val="clear" w:color="auto" w:fill="auto"/>
          </w:tcPr>
          <w:p w14:paraId="1DEB4B37" w14:textId="77777777" w:rsidR="00AA69C3" w:rsidRPr="001B3C27" w:rsidRDefault="00AA69C3" w:rsidP="00B1280F">
            <w:pPr>
              <w:ind w:firstLine="0"/>
              <w:jc w:val="both"/>
              <w:rPr>
                <w:sz w:val="20"/>
              </w:rPr>
            </w:pPr>
          </w:p>
        </w:tc>
        <w:tc>
          <w:tcPr>
            <w:tcW w:w="790" w:type="pct"/>
            <w:shd w:val="clear" w:color="auto" w:fill="auto"/>
            <w:vAlign w:val="center"/>
          </w:tcPr>
          <w:p w14:paraId="66B13EB1" w14:textId="77777777" w:rsidR="00AA69C3" w:rsidRPr="00351ABB" w:rsidRDefault="00AA69C3" w:rsidP="00B1280F">
            <w:pPr>
              <w:ind w:firstLine="0"/>
              <w:jc w:val="both"/>
              <w:rPr>
                <w:sz w:val="20"/>
              </w:rPr>
            </w:pPr>
            <w:r w:rsidRPr="00C64657">
              <w:rPr>
                <w:sz w:val="20"/>
              </w:rPr>
              <w:t>regNum</w:t>
            </w:r>
          </w:p>
        </w:tc>
        <w:tc>
          <w:tcPr>
            <w:tcW w:w="198" w:type="pct"/>
            <w:shd w:val="clear" w:color="auto" w:fill="auto"/>
            <w:vAlign w:val="center"/>
          </w:tcPr>
          <w:p w14:paraId="38BEF19B" w14:textId="77777777" w:rsidR="00AA69C3" w:rsidRDefault="00AA69C3" w:rsidP="00B1280F">
            <w:pPr>
              <w:ind w:firstLine="0"/>
              <w:jc w:val="center"/>
              <w:rPr>
                <w:sz w:val="20"/>
              </w:rPr>
            </w:pPr>
            <w:r>
              <w:rPr>
                <w:sz w:val="20"/>
              </w:rPr>
              <w:t>О</w:t>
            </w:r>
          </w:p>
        </w:tc>
        <w:tc>
          <w:tcPr>
            <w:tcW w:w="495" w:type="pct"/>
            <w:shd w:val="clear" w:color="auto" w:fill="auto"/>
            <w:vAlign w:val="center"/>
          </w:tcPr>
          <w:p w14:paraId="104790F7" w14:textId="77777777" w:rsidR="00AA69C3" w:rsidRDefault="00AA69C3" w:rsidP="00B1280F">
            <w:pPr>
              <w:ind w:firstLine="0"/>
              <w:jc w:val="center"/>
              <w:rPr>
                <w:sz w:val="20"/>
              </w:rPr>
            </w:pPr>
            <w:r>
              <w:rPr>
                <w:sz w:val="20"/>
                <w:lang w:val="en-US"/>
              </w:rPr>
              <w:t>T</w:t>
            </w:r>
          </w:p>
        </w:tc>
        <w:tc>
          <w:tcPr>
            <w:tcW w:w="1387" w:type="pct"/>
            <w:shd w:val="clear" w:color="auto" w:fill="auto"/>
            <w:vAlign w:val="center"/>
          </w:tcPr>
          <w:p w14:paraId="24911C6A" w14:textId="77777777" w:rsidR="00AA69C3" w:rsidRPr="0064254A" w:rsidRDefault="00AA69C3" w:rsidP="00B1280F">
            <w:pPr>
              <w:ind w:firstLine="0"/>
              <w:rPr>
                <w:sz w:val="20"/>
              </w:rPr>
            </w:pPr>
            <w:r w:rsidRPr="00C64657">
              <w:rPr>
                <w:sz w:val="20"/>
              </w:rPr>
              <w:t>Код по СПЗ</w:t>
            </w:r>
          </w:p>
        </w:tc>
        <w:tc>
          <w:tcPr>
            <w:tcW w:w="1387" w:type="pct"/>
            <w:shd w:val="clear" w:color="auto" w:fill="auto"/>
            <w:vAlign w:val="center"/>
          </w:tcPr>
          <w:p w14:paraId="6DFBC953" w14:textId="77777777" w:rsidR="00AA69C3" w:rsidRPr="00E94F87" w:rsidRDefault="00AA69C3" w:rsidP="00B1280F">
            <w:pPr>
              <w:ind w:firstLine="0"/>
              <w:jc w:val="both"/>
              <w:rPr>
                <w:sz w:val="20"/>
              </w:rPr>
            </w:pPr>
            <w:r w:rsidRPr="001A4780">
              <w:rPr>
                <w:sz w:val="20"/>
              </w:rPr>
              <w:t>Шаблон значения: \d{</w:t>
            </w:r>
            <w:r w:rsidRPr="00E94F87">
              <w:rPr>
                <w:sz w:val="20"/>
              </w:rPr>
              <w:t>11</w:t>
            </w:r>
            <w:r w:rsidRPr="001A4780">
              <w:rPr>
                <w:sz w:val="20"/>
              </w:rPr>
              <w:t>}</w:t>
            </w:r>
          </w:p>
          <w:p w14:paraId="6F67658B" w14:textId="77777777" w:rsidR="00AA69C3" w:rsidRPr="00351ABB" w:rsidRDefault="00AA69C3" w:rsidP="00B1280F">
            <w:pPr>
              <w:ind w:firstLine="0"/>
              <w:jc w:val="both"/>
              <w:rPr>
                <w:sz w:val="20"/>
              </w:rPr>
            </w:pPr>
            <w:r w:rsidRPr="00351ABB">
              <w:rPr>
                <w:sz w:val="20"/>
              </w:rPr>
              <w:t xml:space="preserve">В случае если организация идентифицируется по коду СвР, а код СПЗ неизвестен, необходимо заполнить данное поле значением </w:t>
            </w:r>
            <w:r>
              <w:rPr>
                <w:sz w:val="20"/>
              </w:rPr>
              <w:t>«</w:t>
            </w:r>
            <w:r w:rsidRPr="00351ABB">
              <w:rPr>
                <w:sz w:val="20"/>
              </w:rPr>
              <w:t>00000000000</w:t>
            </w:r>
            <w:r>
              <w:rPr>
                <w:sz w:val="20"/>
              </w:rPr>
              <w:t>»</w:t>
            </w:r>
            <w:r w:rsidRPr="00351ABB">
              <w:rPr>
                <w:sz w:val="20"/>
              </w:rPr>
              <w:t>, и обязательно указать код СвР</w:t>
            </w:r>
          </w:p>
        </w:tc>
      </w:tr>
      <w:tr w:rsidR="00AA69C3" w:rsidRPr="001A4780" w14:paraId="49ACF660" w14:textId="77777777" w:rsidTr="00C76F7D">
        <w:trPr>
          <w:jc w:val="center"/>
        </w:trPr>
        <w:tc>
          <w:tcPr>
            <w:tcW w:w="743" w:type="pct"/>
            <w:shd w:val="clear" w:color="auto" w:fill="auto"/>
          </w:tcPr>
          <w:p w14:paraId="218F9978" w14:textId="77777777" w:rsidR="00AA69C3" w:rsidRPr="001B3C27" w:rsidRDefault="00AA69C3" w:rsidP="00B1280F">
            <w:pPr>
              <w:ind w:firstLine="0"/>
              <w:jc w:val="both"/>
              <w:rPr>
                <w:sz w:val="20"/>
              </w:rPr>
            </w:pPr>
          </w:p>
        </w:tc>
        <w:tc>
          <w:tcPr>
            <w:tcW w:w="790" w:type="pct"/>
            <w:shd w:val="clear" w:color="auto" w:fill="auto"/>
            <w:vAlign w:val="center"/>
          </w:tcPr>
          <w:p w14:paraId="1CFF638B" w14:textId="77777777" w:rsidR="00AA69C3" w:rsidRPr="00351ABB" w:rsidRDefault="00AA69C3" w:rsidP="00B1280F">
            <w:pPr>
              <w:ind w:firstLine="0"/>
              <w:jc w:val="both"/>
              <w:rPr>
                <w:sz w:val="20"/>
              </w:rPr>
            </w:pPr>
            <w:r>
              <w:rPr>
                <w:sz w:val="20"/>
                <w:lang w:eastAsia="en-US"/>
              </w:rPr>
              <w:t>consRegistryNum</w:t>
            </w:r>
          </w:p>
        </w:tc>
        <w:tc>
          <w:tcPr>
            <w:tcW w:w="198" w:type="pct"/>
            <w:shd w:val="clear" w:color="auto" w:fill="auto"/>
          </w:tcPr>
          <w:p w14:paraId="0C9A81E6" w14:textId="77777777" w:rsidR="00AA69C3" w:rsidRDefault="00AA69C3" w:rsidP="00B1280F">
            <w:pPr>
              <w:ind w:firstLine="0"/>
              <w:jc w:val="center"/>
              <w:rPr>
                <w:sz w:val="20"/>
              </w:rPr>
            </w:pPr>
            <w:r>
              <w:rPr>
                <w:sz w:val="20"/>
                <w:lang w:eastAsia="en-US"/>
              </w:rPr>
              <w:t>Н</w:t>
            </w:r>
          </w:p>
        </w:tc>
        <w:tc>
          <w:tcPr>
            <w:tcW w:w="495" w:type="pct"/>
            <w:shd w:val="clear" w:color="auto" w:fill="auto"/>
          </w:tcPr>
          <w:p w14:paraId="1E760316" w14:textId="77777777" w:rsidR="00AA69C3" w:rsidRDefault="00AA69C3" w:rsidP="00B1280F">
            <w:pPr>
              <w:ind w:firstLine="0"/>
              <w:jc w:val="center"/>
              <w:rPr>
                <w:sz w:val="20"/>
              </w:rPr>
            </w:pPr>
            <w:r>
              <w:rPr>
                <w:sz w:val="20"/>
                <w:lang w:eastAsia="en-US"/>
              </w:rPr>
              <w:t>T(8)</w:t>
            </w:r>
          </w:p>
        </w:tc>
        <w:tc>
          <w:tcPr>
            <w:tcW w:w="1387" w:type="pct"/>
            <w:shd w:val="clear" w:color="auto" w:fill="auto"/>
          </w:tcPr>
          <w:p w14:paraId="3061351D" w14:textId="77777777" w:rsidR="00AA69C3" w:rsidRPr="0064254A" w:rsidRDefault="00AA69C3" w:rsidP="00B1280F">
            <w:pPr>
              <w:ind w:firstLine="0"/>
              <w:rPr>
                <w:sz w:val="20"/>
              </w:rPr>
            </w:pPr>
            <w:r>
              <w:rPr>
                <w:sz w:val="20"/>
                <w:lang w:eastAsia="en-US"/>
              </w:rPr>
              <w:t>Код по Сводному Реестру</w:t>
            </w:r>
          </w:p>
        </w:tc>
        <w:tc>
          <w:tcPr>
            <w:tcW w:w="1387" w:type="pct"/>
            <w:shd w:val="clear" w:color="auto" w:fill="auto"/>
          </w:tcPr>
          <w:p w14:paraId="1C3F7660" w14:textId="77777777" w:rsidR="00AA69C3" w:rsidRPr="001A4780" w:rsidRDefault="00AA69C3" w:rsidP="00B1280F">
            <w:pPr>
              <w:ind w:firstLine="0"/>
              <w:jc w:val="both"/>
              <w:rPr>
                <w:sz w:val="20"/>
              </w:rPr>
            </w:pPr>
            <w:r w:rsidRPr="00351ABB">
              <w:rPr>
                <w:sz w:val="20"/>
              </w:rPr>
              <w:t xml:space="preserve">Должен быть заполнен в случае, если в поле spzCode указано значение </w:t>
            </w:r>
            <w:r>
              <w:rPr>
                <w:sz w:val="20"/>
              </w:rPr>
              <w:t>«</w:t>
            </w:r>
            <w:r w:rsidRPr="00351ABB">
              <w:rPr>
                <w:sz w:val="20"/>
              </w:rPr>
              <w:t>00000000000</w:t>
            </w:r>
            <w:r>
              <w:rPr>
                <w:sz w:val="20"/>
              </w:rPr>
              <w:t>»</w:t>
            </w:r>
          </w:p>
        </w:tc>
      </w:tr>
      <w:tr w:rsidR="00AA69C3" w:rsidRPr="001A4780" w14:paraId="462F3BB6" w14:textId="77777777" w:rsidTr="00C76F7D">
        <w:trPr>
          <w:jc w:val="center"/>
        </w:trPr>
        <w:tc>
          <w:tcPr>
            <w:tcW w:w="743" w:type="pct"/>
            <w:shd w:val="clear" w:color="auto" w:fill="auto"/>
          </w:tcPr>
          <w:p w14:paraId="0B748EE1" w14:textId="77777777" w:rsidR="00AA69C3" w:rsidRPr="001B3C27" w:rsidRDefault="00AA69C3" w:rsidP="00B1280F">
            <w:pPr>
              <w:ind w:firstLine="0"/>
              <w:jc w:val="both"/>
              <w:rPr>
                <w:sz w:val="20"/>
              </w:rPr>
            </w:pPr>
          </w:p>
        </w:tc>
        <w:tc>
          <w:tcPr>
            <w:tcW w:w="790" w:type="pct"/>
            <w:shd w:val="clear" w:color="auto" w:fill="auto"/>
            <w:vAlign w:val="center"/>
          </w:tcPr>
          <w:p w14:paraId="119A0497" w14:textId="77777777" w:rsidR="00AA69C3" w:rsidRPr="00351ABB" w:rsidRDefault="00AA69C3" w:rsidP="00B1280F">
            <w:pPr>
              <w:ind w:firstLine="0"/>
              <w:jc w:val="both"/>
              <w:rPr>
                <w:sz w:val="20"/>
              </w:rPr>
            </w:pPr>
            <w:r w:rsidRPr="00C64657">
              <w:rPr>
                <w:sz w:val="20"/>
              </w:rPr>
              <w:t>fullName</w:t>
            </w:r>
          </w:p>
        </w:tc>
        <w:tc>
          <w:tcPr>
            <w:tcW w:w="198" w:type="pct"/>
            <w:shd w:val="clear" w:color="auto" w:fill="auto"/>
            <w:vAlign w:val="center"/>
          </w:tcPr>
          <w:p w14:paraId="5CAEC6D5" w14:textId="77777777" w:rsidR="00AA69C3" w:rsidRDefault="00AA69C3" w:rsidP="00B1280F">
            <w:pPr>
              <w:ind w:firstLine="0"/>
              <w:jc w:val="center"/>
              <w:rPr>
                <w:sz w:val="20"/>
              </w:rPr>
            </w:pPr>
            <w:r>
              <w:rPr>
                <w:sz w:val="20"/>
              </w:rPr>
              <w:t>Н</w:t>
            </w:r>
          </w:p>
        </w:tc>
        <w:tc>
          <w:tcPr>
            <w:tcW w:w="495" w:type="pct"/>
            <w:shd w:val="clear" w:color="auto" w:fill="auto"/>
            <w:vAlign w:val="center"/>
          </w:tcPr>
          <w:p w14:paraId="380EB923" w14:textId="77777777" w:rsidR="00AA69C3" w:rsidRDefault="00AA69C3" w:rsidP="00B1280F">
            <w:pPr>
              <w:ind w:firstLine="0"/>
              <w:jc w:val="center"/>
              <w:rPr>
                <w:sz w:val="20"/>
              </w:rPr>
            </w:pPr>
            <w:r>
              <w:rPr>
                <w:sz w:val="20"/>
                <w:lang w:val="en-US"/>
              </w:rPr>
              <w:t>T(1-2000)</w:t>
            </w:r>
          </w:p>
        </w:tc>
        <w:tc>
          <w:tcPr>
            <w:tcW w:w="1387" w:type="pct"/>
            <w:shd w:val="clear" w:color="auto" w:fill="auto"/>
            <w:vAlign w:val="center"/>
          </w:tcPr>
          <w:p w14:paraId="27E152CD" w14:textId="77777777" w:rsidR="00AA69C3" w:rsidRPr="0064254A" w:rsidRDefault="00AA69C3" w:rsidP="00B1280F">
            <w:pPr>
              <w:ind w:firstLine="0"/>
              <w:rPr>
                <w:sz w:val="20"/>
              </w:rPr>
            </w:pPr>
            <w:r w:rsidRPr="00C64657">
              <w:rPr>
                <w:sz w:val="20"/>
              </w:rPr>
              <w:t>Полное наименование</w:t>
            </w:r>
          </w:p>
        </w:tc>
        <w:tc>
          <w:tcPr>
            <w:tcW w:w="1387" w:type="pct"/>
            <w:shd w:val="clear" w:color="auto" w:fill="auto"/>
            <w:vAlign w:val="center"/>
          </w:tcPr>
          <w:p w14:paraId="0A324935" w14:textId="77777777" w:rsidR="00AA69C3" w:rsidRPr="001A4780" w:rsidRDefault="00AA69C3" w:rsidP="00B1280F">
            <w:pPr>
              <w:ind w:firstLine="0"/>
              <w:jc w:val="both"/>
              <w:rPr>
                <w:sz w:val="20"/>
              </w:rPr>
            </w:pPr>
          </w:p>
        </w:tc>
      </w:tr>
      <w:tr w:rsidR="00AA69C3" w:rsidRPr="001A4780" w14:paraId="5B043A82" w14:textId="77777777" w:rsidTr="00C76F7D">
        <w:trPr>
          <w:jc w:val="center"/>
        </w:trPr>
        <w:tc>
          <w:tcPr>
            <w:tcW w:w="743" w:type="pct"/>
            <w:shd w:val="clear" w:color="auto" w:fill="auto"/>
          </w:tcPr>
          <w:p w14:paraId="1D129D92" w14:textId="77777777" w:rsidR="00AA69C3" w:rsidRPr="001B3C27" w:rsidRDefault="00AA69C3" w:rsidP="00B1280F">
            <w:pPr>
              <w:ind w:firstLine="0"/>
              <w:jc w:val="both"/>
              <w:rPr>
                <w:sz w:val="20"/>
              </w:rPr>
            </w:pPr>
          </w:p>
        </w:tc>
        <w:tc>
          <w:tcPr>
            <w:tcW w:w="790" w:type="pct"/>
            <w:shd w:val="clear" w:color="auto" w:fill="auto"/>
            <w:vAlign w:val="center"/>
          </w:tcPr>
          <w:p w14:paraId="6E33A574" w14:textId="77777777" w:rsidR="00AA69C3" w:rsidRPr="00351ABB" w:rsidRDefault="00AA69C3" w:rsidP="00B1280F">
            <w:pPr>
              <w:ind w:firstLine="0"/>
              <w:jc w:val="both"/>
              <w:rPr>
                <w:sz w:val="20"/>
              </w:rPr>
            </w:pPr>
            <w:r w:rsidRPr="00C64657">
              <w:rPr>
                <w:sz w:val="20"/>
              </w:rPr>
              <w:t>INN</w:t>
            </w:r>
          </w:p>
        </w:tc>
        <w:tc>
          <w:tcPr>
            <w:tcW w:w="198" w:type="pct"/>
            <w:shd w:val="clear" w:color="auto" w:fill="auto"/>
            <w:vAlign w:val="center"/>
          </w:tcPr>
          <w:p w14:paraId="4E5F54EA" w14:textId="77777777" w:rsidR="00AA69C3" w:rsidRDefault="00AA69C3" w:rsidP="00B1280F">
            <w:pPr>
              <w:ind w:firstLine="0"/>
              <w:jc w:val="center"/>
              <w:rPr>
                <w:sz w:val="20"/>
              </w:rPr>
            </w:pPr>
            <w:r>
              <w:rPr>
                <w:sz w:val="20"/>
              </w:rPr>
              <w:t>Н</w:t>
            </w:r>
          </w:p>
        </w:tc>
        <w:tc>
          <w:tcPr>
            <w:tcW w:w="495" w:type="pct"/>
            <w:shd w:val="clear" w:color="auto" w:fill="auto"/>
            <w:vAlign w:val="center"/>
          </w:tcPr>
          <w:p w14:paraId="3A4985ED" w14:textId="77777777" w:rsidR="00AA69C3" w:rsidRDefault="00AA69C3" w:rsidP="00B1280F">
            <w:pPr>
              <w:ind w:firstLine="0"/>
              <w:jc w:val="center"/>
              <w:rPr>
                <w:sz w:val="20"/>
              </w:rPr>
            </w:pPr>
            <w:r>
              <w:rPr>
                <w:sz w:val="20"/>
              </w:rPr>
              <w:t>Т</w:t>
            </w:r>
            <w:r>
              <w:rPr>
                <w:sz w:val="20"/>
                <w:lang w:val="en-US"/>
              </w:rPr>
              <w:t>(12)</w:t>
            </w:r>
          </w:p>
        </w:tc>
        <w:tc>
          <w:tcPr>
            <w:tcW w:w="1387" w:type="pct"/>
            <w:shd w:val="clear" w:color="auto" w:fill="auto"/>
            <w:vAlign w:val="center"/>
          </w:tcPr>
          <w:p w14:paraId="31A3A4AC" w14:textId="77777777" w:rsidR="00AA69C3" w:rsidRPr="0064254A" w:rsidRDefault="00AA69C3" w:rsidP="00B1280F">
            <w:pPr>
              <w:ind w:firstLine="0"/>
              <w:rPr>
                <w:sz w:val="20"/>
              </w:rPr>
            </w:pPr>
            <w:r>
              <w:rPr>
                <w:sz w:val="20"/>
              </w:rPr>
              <w:t>ИНН организации.</w:t>
            </w:r>
          </w:p>
        </w:tc>
        <w:tc>
          <w:tcPr>
            <w:tcW w:w="1387" w:type="pct"/>
            <w:shd w:val="clear" w:color="auto" w:fill="auto"/>
            <w:vAlign w:val="center"/>
          </w:tcPr>
          <w:p w14:paraId="6DF13093" w14:textId="77777777" w:rsidR="00AA69C3" w:rsidRDefault="00AA69C3" w:rsidP="00B1280F">
            <w:pPr>
              <w:ind w:firstLine="0"/>
              <w:rPr>
                <w:sz w:val="20"/>
              </w:rPr>
            </w:pPr>
            <w:r w:rsidRPr="001A4780">
              <w:rPr>
                <w:sz w:val="20"/>
              </w:rPr>
              <w:t xml:space="preserve">Шаблон значения: </w:t>
            </w:r>
            <w:r w:rsidRPr="009C0E9E">
              <w:rPr>
                <w:sz w:val="20"/>
              </w:rPr>
              <w:t>\d{10}|\d{12}</w:t>
            </w:r>
          </w:p>
          <w:p w14:paraId="58E16C4A" w14:textId="77777777" w:rsidR="00AA69C3" w:rsidRPr="001A4780" w:rsidRDefault="00AA69C3" w:rsidP="00B1280F">
            <w:pPr>
              <w:ind w:firstLine="0"/>
              <w:jc w:val="both"/>
              <w:rPr>
                <w:sz w:val="20"/>
              </w:rPr>
            </w:pPr>
          </w:p>
        </w:tc>
      </w:tr>
      <w:tr w:rsidR="00AA69C3" w:rsidRPr="001A4780" w14:paraId="277D2793" w14:textId="77777777" w:rsidTr="00C76F7D">
        <w:trPr>
          <w:jc w:val="center"/>
        </w:trPr>
        <w:tc>
          <w:tcPr>
            <w:tcW w:w="743" w:type="pct"/>
            <w:shd w:val="clear" w:color="auto" w:fill="auto"/>
          </w:tcPr>
          <w:p w14:paraId="4C456F15" w14:textId="77777777" w:rsidR="00AA69C3" w:rsidRPr="001B3C27" w:rsidRDefault="00AA69C3" w:rsidP="00B1280F">
            <w:pPr>
              <w:ind w:firstLine="0"/>
              <w:jc w:val="both"/>
              <w:rPr>
                <w:sz w:val="20"/>
              </w:rPr>
            </w:pPr>
          </w:p>
        </w:tc>
        <w:tc>
          <w:tcPr>
            <w:tcW w:w="790" w:type="pct"/>
            <w:shd w:val="clear" w:color="auto" w:fill="auto"/>
            <w:vAlign w:val="center"/>
          </w:tcPr>
          <w:p w14:paraId="1EC35B03" w14:textId="77777777" w:rsidR="00AA69C3" w:rsidRPr="00351ABB" w:rsidRDefault="00AA69C3" w:rsidP="00B1280F">
            <w:pPr>
              <w:ind w:firstLine="0"/>
              <w:jc w:val="both"/>
              <w:rPr>
                <w:sz w:val="20"/>
              </w:rPr>
            </w:pPr>
            <w:r w:rsidRPr="00C64657">
              <w:rPr>
                <w:sz w:val="20"/>
              </w:rPr>
              <w:t>KPP</w:t>
            </w:r>
          </w:p>
        </w:tc>
        <w:tc>
          <w:tcPr>
            <w:tcW w:w="198" w:type="pct"/>
            <w:shd w:val="clear" w:color="auto" w:fill="auto"/>
            <w:vAlign w:val="center"/>
          </w:tcPr>
          <w:p w14:paraId="47874886" w14:textId="77777777" w:rsidR="00AA69C3" w:rsidRDefault="00AA69C3" w:rsidP="00B1280F">
            <w:pPr>
              <w:ind w:firstLine="0"/>
              <w:jc w:val="center"/>
              <w:rPr>
                <w:sz w:val="20"/>
              </w:rPr>
            </w:pPr>
            <w:r>
              <w:rPr>
                <w:sz w:val="20"/>
              </w:rPr>
              <w:t>Н</w:t>
            </w:r>
          </w:p>
        </w:tc>
        <w:tc>
          <w:tcPr>
            <w:tcW w:w="495" w:type="pct"/>
            <w:shd w:val="clear" w:color="auto" w:fill="auto"/>
            <w:vAlign w:val="center"/>
          </w:tcPr>
          <w:p w14:paraId="2BF60CA1" w14:textId="4B689811" w:rsidR="00AA69C3" w:rsidRPr="00BE361D" w:rsidRDefault="00AA69C3" w:rsidP="00B1280F">
            <w:pPr>
              <w:ind w:firstLine="0"/>
              <w:jc w:val="center"/>
              <w:rPr>
                <w:sz w:val="20"/>
                <w:lang w:val="en-US"/>
              </w:rPr>
            </w:pPr>
            <w:r>
              <w:rPr>
                <w:sz w:val="20"/>
              </w:rPr>
              <w:t>Т</w:t>
            </w:r>
            <w:r w:rsidR="00BE361D">
              <w:rPr>
                <w:sz w:val="20"/>
                <w:lang w:val="en-US"/>
              </w:rPr>
              <w:t>(9)</w:t>
            </w:r>
          </w:p>
        </w:tc>
        <w:tc>
          <w:tcPr>
            <w:tcW w:w="1387" w:type="pct"/>
            <w:shd w:val="clear" w:color="auto" w:fill="auto"/>
            <w:vAlign w:val="center"/>
          </w:tcPr>
          <w:p w14:paraId="194F4F10" w14:textId="77777777" w:rsidR="00AA69C3" w:rsidRPr="0064254A" w:rsidRDefault="00AA69C3" w:rsidP="00B1280F">
            <w:pPr>
              <w:ind w:firstLine="0"/>
              <w:rPr>
                <w:sz w:val="20"/>
              </w:rPr>
            </w:pPr>
            <w:r w:rsidRPr="00C64657">
              <w:rPr>
                <w:sz w:val="20"/>
              </w:rPr>
              <w:t>КПП организ</w:t>
            </w:r>
            <w:r>
              <w:rPr>
                <w:sz w:val="20"/>
              </w:rPr>
              <w:t>ации.</w:t>
            </w:r>
          </w:p>
        </w:tc>
        <w:tc>
          <w:tcPr>
            <w:tcW w:w="1387" w:type="pct"/>
            <w:shd w:val="clear" w:color="auto" w:fill="auto"/>
            <w:vAlign w:val="center"/>
          </w:tcPr>
          <w:p w14:paraId="0BD93970" w14:textId="77777777" w:rsidR="00AA69C3" w:rsidRPr="001A4780" w:rsidRDefault="00AA69C3" w:rsidP="00B1280F">
            <w:pPr>
              <w:ind w:firstLine="0"/>
              <w:jc w:val="both"/>
              <w:rPr>
                <w:sz w:val="20"/>
              </w:rPr>
            </w:pPr>
            <w:r w:rsidRPr="00C64657">
              <w:rPr>
                <w:sz w:val="20"/>
              </w:rPr>
              <w:t>Элемент не используется при</w:t>
            </w:r>
            <w:r>
              <w:rPr>
                <w:sz w:val="20"/>
              </w:rPr>
              <w:t xml:space="preserve"> приеме данных в ЕИС</w:t>
            </w:r>
          </w:p>
        </w:tc>
      </w:tr>
      <w:tr w:rsidR="00AA69C3" w:rsidRPr="001A4780" w14:paraId="646939B7" w14:textId="77777777" w:rsidTr="00C76F7D">
        <w:trPr>
          <w:jc w:val="center"/>
        </w:trPr>
        <w:tc>
          <w:tcPr>
            <w:tcW w:w="743" w:type="pct"/>
            <w:shd w:val="clear" w:color="auto" w:fill="auto"/>
          </w:tcPr>
          <w:p w14:paraId="0763FA7D" w14:textId="77777777" w:rsidR="00AA69C3" w:rsidRPr="001B3C27" w:rsidRDefault="00AA69C3" w:rsidP="00B1280F">
            <w:pPr>
              <w:ind w:firstLine="0"/>
              <w:jc w:val="both"/>
              <w:rPr>
                <w:sz w:val="20"/>
              </w:rPr>
            </w:pPr>
          </w:p>
        </w:tc>
        <w:tc>
          <w:tcPr>
            <w:tcW w:w="790" w:type="pct"/>
            <w:shd w:val="clear" w:color="auto" w:fill="auto"/>
            <w:vAlign w:val="center"/>
          </w:tcPr>
          <w:p w14:paraId="218D36D9" w14:textId="77777777" w:rsidR="00AA69C3" w:rsidRPr="00351ABB" w:rsidRDefault="00AA69C3" w:rsidP="00B1280F">
            <w:pPr>
              <w:ind w:firstLine="0"/>
              <w:jc w:val="both"/>
              <w:rPr>
                <w:sz w:val="20"/>
              </w:rPr>
            </w:pPr>
            <w:r>
              <w:rPr>
                <w:sz w:val="20"/>
                <w:lang w:val="en-US"/>
              </w:rPr>
              <w:t>IKU</w:t>
            </w:r>
          </w:p>
        </w:tc>
        <w:tc>
          <w:tcPr>
            <w:tcW w:w="198" w:type="pct"/>
            <w:shd w:val="clear" w:color="auto" w:fill="auto"/>
            <w:vAlign w:val="center"/>
          </w:tcPr>
          <w:p w14:paraId="417DE777" w14:textId="77777777" w:rsidR="00AA69C3" w:rsidRDefault="00AA69C3" w:rsidP="00B1280F">
            <w:pPr>
              <w:ind w:firstLine="0"/>
              <w:jc w:val="center"/>
              <w:rPr>
                <w:sz w:val="20"/>
              </w:rPr>
            </w:pPr>
            <w:r>
              <w:rPr>
                <w:sz w:val="20"/>
              </w:rPr>
              <w:t>О</w:t>
            </w:r>
          </w:p>
        </w:tc>
        <w:tc>
          <w:tcPr>
            <w:tcW w:w="495" w:type="pct"/>
            <w:shd w:val="clear" w:color="auto" w:fill="auto"/>
            <w:vAlign w:val="center"/>
          </w:tcPr>
          <w:p w14:paraId="1625A8C2" w14:textId="77777777" w:rsidR="00AA69C3" w:rsidRDefault="00AA69C3" w:rsidP="00B1280F">
            <w:pPr>
              <w:ind w:firstLine="0"/>
              <w:jc w:val="center"/>
              <w:rPr>
                <w:sz w:val="20"/>
              </w:rPr>
            </w:pPr>
            <w:r>
              <w:rPr>
                <w:sz w:val="20"/>
              </w:rPr>
              <w:t>Т</w:t>
            </w:r>
          </w:p>
        </w:tc>
        <w:tc>
          <w:tcPr>
            <w:tcW w:w="1387" w:type="pct"/>
            <w:shd w:val="clear" w:color="auto" w:fill="auto"/>
            <w:vAlign w:val="center"/>
          </w:tcPr>
          <w:p w14:paraId="3DC7DCDD" w14:textId="77777777" w:rsidR="00AA69C3" w:rsidRPr="0064254A" w:rsidRDefault="00AA69C3" w:rsidP="00B1280F">
            <w:pPr>
              <w:ind w:firstLine="0"/>
              <w:rPr>
                <w:sz w:val="20"/>
              </w:rPr>
            </w:pPr>
            <w:r w:rsidRPr="00754A12">
              <w:rPr>
                <w:sz w:val="20"/>
              </w:rPr>
              <w:t>ИКУ организации</w:t>
            </w:r>
          </w:p>
        </w:tc>
        <w:tc>
          <w:tcPr>
            <w:tcW w:w="1387" w:type="pct"/>
            <w:shd w:val="clear" w:color="auto" w:fill="auto"/>
            <w:vAlign w:val="center"/>
          </w:tcPr>
          <w:p w14:paraId="3770E194" w14:textId="77777777" w:rsidR="00AA69C3" w:rsidRDefault="00AA69C3" w:rsidP="00B1280F">
            <w:pPr>
              <w:ind w:firstLine="0"/>
              <w:rPr>
                <w:sz w:val="20"/>
              </w:rPr>
            </w:pPr>
            <w:r>
              <w:rPr>
                <w:sz w:val="20"/>
              </w:rPr>
              <w:t>Шаблон значения: \d{</w:t>
            </w:r>
            <w:r>
              <w:rPr>
                <w:sz w:val="20"/>
                <w:lang w:val="en-US"/>
              </w:rPr>
              <w:t>20</w:t>
            </w:r>
            <w:r w:rsidRPr="001A4780">
              <w:rPr>
                <w:sz w:val="20"/>
              </w:rPr>
              <w:t>}</w:t>
            </w:r>
          </w:p>
          <w:p w14:paraId="008AB5B3" w14:textId="77777777" w:rsidR="00AA69C3" w:rsidRPr="001A4780" w:rsidRDefault="00AA69C3" w:rsidP="00B1280F">
            <w:pPr>
              <w:ind w:firstLine="0"/>
              <w:jc w:val="both"/>
              <w:rPr>
                <w:sz w:val="20"/>
              </w:rPr>
            </w:pPr>
          </w:p>
        </w:tc>
      </w:tr>
      <w:tr w:rsidR="00AA69C3" w:rsidRPr="000237E1" w14:paraId="01EADDBF" w14:textId="77777777" w:rsidTr="00C76F7D">
        <w:trPr>
          <w:jc w:val="center"/>
        </w:trPr>
        <w:tc>
          <w:tcPr>
            <w:tcW w:w="5000" w:type="pct"/>
            <w:gridSpan w:val="6"/>
            <w:shd w:val="clear" w:color="auto" w:fill="auto"/>
            <w:vAlign w:val="center"/>
          </w:tcPr>
          <w:p w14:paraId="33D80955" w14:textId="77777777" w:rsidR="00AA69C3" w:rsidRPr="00351ABB" w:rsidRDefault="00AA69C3" w:rsidP="00B1280F">
            <w:pPr>
              <w:ind w:firstLine="0"/>
              <w:jc w:val="center"/>
              <w:rPr>
                <w:b/>
                <w:bCs/>
                <w:sz w:val="20"/>
              </w:rPr>
            </w:pPr>
            <w:r w:rsidRPr="00314096">
              <w:rPr>
                <w:b/>
                <w:sz w:val="20"/>
              </w:rPr>
              <w:t>Сведения о заказчике (организации, размещающей закупку)</w:t>
            </w:r>
          </w:p>
        </w:tc>
      </w:tr>
      <w:tr w:rsidR="00AA69C3" w:rsidRPr="000237E1" w14:paraId="1BD4C878" w14:textId="77777777" w:rsidTr="00C76F7D">
        <w:trPr>
          <w:jc w:val="center"/>
        </w:trPr>
        <w:tc>
          <w:tcPr>
            <w:tcW w:w="743" w:type="pct"/>
            <w:shd w:val="clear" w:color="auto" w:fill="auto"/>
            <w:vAlign w:val="center"/>
          </w:tcPr>
          <w:p w14:paraId="2A499007" w14:textId="77777777" w:rsidR="00AA69C3" w:rsidRPr="00351ABB" w:rsidRDefault="00AA69C3" w:rsidP="00B1280F">
            <w:pPr>
              <w:ind w:firstLine="0"/>
              <w:rPr>
                <w:b/>
                <w:sz w:val="20"/>
                <w:lang w:val="en-US"/>
              </w:rPr>
            </w:pPr>
            <w:r w:rsidRPr="00314096">
              <w:rPr>
                <w:b/>
                <w:sz w:val="20"/>
              </w:rPr>
              <w:t>customerInfo</w:t>
            </w:r>
          </w:p>
        </w:tc>
        <w:tc>
          <w:tcPr>
            <w:tcW w:w="790" w:type="pct"/>
            <w:shd w:val="clear" w:color="auto" w:fill="auto"/>
            <w:vAlign w:val="center"/>
          </w:tcPr>
          <w:p w14:paraId="63271364" w14:textId="77777777" w:rsidR="00AA69C3" w:rsidRPr="000237E1" w:rsidRDefault="00AA69C3" w:rsidP="00B1280F">
            <w:pPr>
              <w:ind w:firstLine="0"/>
              <w:jc w:val="center"/>
              <w:rPr>
                <w:b/>
                <w:sz w:val="20"/>
              </w:rPr>
            </w:pPr>
          </w:p>
        </w:tc>
        <w:tc>
          <w:tcPr>
            <w:tcW w:w="198" w:type="pct"/>
            <w:shd w:val="clear" w:color="auto" w:fill="auto"/>
            <w:vAlign w:val="center"/>
          </w:tcPr>
          <w:p w14:paraId="6D1FD2AB" w14:textId="77777777" w:rsidR="00AA69C3" w:rsidRPr="000237E1" w:rsidRDefault="00AA69C3" w:rsidP="00B1280F">
            <w:pPr>
              <w:ind w:firstLine="0"/>
              <w:jc w:val="center"/>
              <w:rPr>
                <w:b/>
                <w:sz w:val="20"/>
              </w:rPr>
            </w:pPr>
          </w:p>
        </w:tc>
        <w:tc>
          <w:tcPr>
            <w:tcW w:w="495" w:type="pct"/>
            <w:shd w:val="clear" w:color="auto" w:fill="auto"/>
            <w:vAlign w:val="center"/>
          </w:tcPr>
          <w:p w14:paraId="78E1E72C" w14:textId="77777777" w:rsidR="00AA69C3" w:rsidRPr="000237E1" w:rsidRDefault="00AA69C3" w:rsidP="00B1280F">
            <w:pPr>
              <w:ind w:firstLine="0"/>
              <w:jc w:val="center"/>
              <w:rPr>
                <w:b/>
                <w:sz w:val="20"/>
              </w:rPr>
            </w:pPr>
          </w:p>
        </w:tc>
        <w:tc>
          <w:tcPr>
            <w:tcW w:w="1387" w:type="pct"/>
            <w:shd w:val="clear" w:color="auto" w:fill="auto"/>
            <w:vAlign w:val="center"/>
          </w:tcPr>
          <w:p w14:paraId="0D6E8956" w14:textId="77777777" w:rsidR="00AA69C3" w:rsidRPr="000237E1" w:rsidRDefault="00AA69C3" w:rsidP="00B1280F">
            <w:pPr>
              <w:ind w:firstLine="0"/>
              <w:rPr>
                <w:b/>
                <w:sz w:val="20"/>
              </w:rPr>
            </w:pPr>
          </w:p>
        </w:tc>
        <w:tc>
          <w:tcPr>
            <w:tcW w:w="1387" w:type="pct"/>
            <w:shd w:val="clear" w:color="auto" w:fill="auto"/>
            <w:vAlign w:val="center"/>
          </w:tcPr>
          <w:p w14:paraId="64974F94" w14:textId="77777777" w:rsidR="00AA69C3" w:rsidRPr="00351ABB" w:rsidRDefault="00AA69C3" w:rsidP="00B1280F">
            <w:pPr>
              <w:ind w:firstLine="0"/>
              <w:rPr>
                <w:b/>
                <w:sz w:val="20"/>
              </w:rPr>
            </w:pPr>
          </w:p>
        </w:tc>
      </w:tr>
      <w:tr w:rsidR="00AA69C3" w:rsidRPr="001A4780" w14:paraId="2C4BF881" w14:textId="77777777" w:rsidTr="00C76F7D">
        <w:trPr>
          <w:jc w:val="center"/>
        </w:trPr>
        <w:tc>
          <w:tcPr>
            <w:tcW w:w="743" w:type="pct"/>
            <w:shd w:val="clear" w:color="auto" w:fill="auto"/>
          </w:tcPr>
          <w:p w14:paraId="4D1B660E" w14:textId="77777777" w:rsidR="00AA69C3" w:rsidRPr="001B3C27" w:rsidRDefault="00AA69C3" w:rsidP="00B1280F">
            <w:pPr>
              <w:ind w:firstLine="0"/>
              <w:jc w:val="both"/>
              <w:rPr>
                <w:sz w:val="20"/>
              </w:rPr>
            </w:pPr>
          </w:p>
        </w:tc>
        <w:tc>
          <w:tcPr>
            <w:tcW w:w="790" w:type="pct"/>
            <w:shd w:val="clear" w:color="auto" w:fill="auto"/>
            <w:vAlign w:val="center"/>
          </w:tcPr>
          <w:p w14:paraId="2F270559" w14:textId="77777777" w:rsidR="00AA69C3" w:rsidRPr="00351ABB" w:rsidRDefault="00AA69C3" w:rsidP="00B1280F">
            <w:pPr>
              <w:ind w:firstLine="0"/>
              <w:jc w:val="both"/>
              <w:rPr>
                <w:sz w:val="20"/>
              </w:rPr>
            </w:pPr>
            <w:r w:rsidRPr="00C64657">
              <w:rPr>
                <w:sz w:val="20"/>
              </w:rPr>
              <w:t>regNum</w:t>
            </w:r>
          </w:p>
        </w:tc>
        <w:tc>
          <w:tcPr>
            <w:tcW w:w="198" w:type="pct"/>
            <w:shd w:val="clear" w:color="auto" w:fill="auto"/>
            <w:vAlign w:val="center"/>
          </w:tcPr>
          <w:p w14:paraId="0704EE25" w14:textId="77777777" w:rsidR="00AA69C3" w:rsidRDefault="00AA69C3" w:rsidP="00B1280F">
            <w:pPr>
              <w:ind w:firstLine="0"/>
              <w:jc w:val="center"/>
              <w:rPr>
                <w:sz w:val="20"/>
              </w:rPr>
            </w:pPr>
            <w:r>
              <w:rPr>
                <w:sz w:val="20"/>
              </w:rPr>
              <w:t>О</w:t>
            </w:r>
          </w:p>
        </w:tc>
        <w:tc>
          <w:tcPr>
            <w:tcW w:w="495" w:type="pct"/>
            <w:shd w:val="clear" w:color="auto" w:fill="auto"/>
            <w:vAlign w:val="center"/>
          </w:tcPr>
          <w:p w14:paraId="6330A781" w14:textId="77777777" w:rsidR="00AA69C3" w:rsidRDefault="00AA69C3" w:rsidP="00B1280F">
            <w:pPr>
              <w:ind w:firstLine="0"/>
              <w:jc w:val="center"/>
              <w:rPr>
                <w:sz w:val="20"/>
              </w:rPr>
            </w:pPr>
            <w:r>
              <w:rPr>
                <w:sz w:val="20"/>
                <w:lang w:val="en-US"/>
              </w:rPr>
              <w:t>T</w:t>
            </w:r>
          </w:p>
        </w:tc>
        <w:tc>
          <w:tcPr>
            <w:tcW w:w="1387" w:type="pct"/>
            <w:shd w:val="clear" w:color="auto" w:fill="auto"/>
            <w:vAlign w:val="center"/>
          </w:tcPr>
          <w:p w14:paraId="5C96E431" w14:textId="77777777" w:rsidR="00AA69C3" w:rsidRPr="0064254A" w:rsidRDefault="00AA69C3" w:rsidP="00B1280F">
            <w:pPr>
              <w:ind w:firstLine="0"/>
              <w:rPr>
                <w:sz w:val="20"/>
              </w:rPr>
            </w:pPr>
            <w:r w:rsidRPr="00C64657">
              <w:rPr>
                <w:sz w:val="20"/>
              </w:rPr>
              <w:t>Код по СПЗ</w:t>
            </w:r>
          </w:p>
        </w:tc>
        <w:tc>
          <w:tcPr>
            <w:tcW w:w="1387" w:type="pct"/>
            <w:shd w:val="clear" w:color="auto" w:fill="auto"/>
            <w:vAlign w:val="center"/>
          </w:tcPr>
          <w:p w14:paraId="23BD0DF5" w14:textId="77777777" w:rsidR="00AA69C3" w:rsidRPr="00314096" w:rsidRDefault="00AA69C3" w:rsidP="00B1280F">
            <w:pPr>
              <w:ind w:firstLine="0"/>
              <w:jc w:val="both"/>
              <w:rPr>
                <w:sz w:val="20"/>
              </w:rPr>
            </w:pPr>
            <w:r w:rsidRPr="001A4780">
              <w:rPr>
                <w:sz w:val="20"/>
              </w:rPr>
              <w:t>Шаблон значения: \d{</w:t>
            </w:r>
            <w:r w:rsidRPr="00314096">
              <w:rPr>
                <w:sz w:val="20"/>
              </w:rPr>
              <w:t>11</w:t>
            </w:r>
            <w:r w:rsidRPr="001A4780">
              <w:rPr>
                <w:sz w:val="20"/>
              </w:rPr>
              <w:t>}</w:t>
            </w:r>
          </w:p>
          <w:p w14:paraId="26CD47E6" w14:textId="77777777" w:rsidR="00AA69C3" w:rsidRPr="00351ABB" w:rsidRDefault="00AA69C3" w:rsidP="00B1280F">
            <w:pPr>
              <w:ind w:firstLine="0"/>
              <w:jc w:val="both"/>
              <w:rPr>
                <w:sz w:val="20"/>
              </w:rPr>
            </w:pPr>
            <w:r w:rsidRPr="00351ABB">
              <w:rPr>
                <w:sz w:val="20"/>
              </w:rPr>
              <w:t xml:space="preserve">В случае если организация идентифицируется по коду СвР, а код СПЗ неизвестен, необходимо заполнить данное поле значением </w:t>
            </w:r>
            <w:r>
              <w:rPr>
                <w:sz w:val="20"/>
              </w:rPr>
              <w:t>«</w:t>
            </w:r>
            <w:r w:rsidRPr="00351ABB">
              <w:rPr>
                <w:sz w:val="20"/>
              </w:rPr>
              <w:t>00000000000</w:t>
            </w:r>
            <w:r>
              <w:rPr>
                <w:sz w:val="20"/>
              </w:rPr>
              <w:t>»</w:t>
            </w:r>
            <w:r w:rsidRPr="00351ABB">
              <w:rPr>
                <w:sz w:val="20"/>
              </w:rPr>
              <w:t>, и обязательно указать код СвР</w:t>
            </w:r>
          </w:p>
        </w:tc>
      </w:tr>
      <w:tr w:rsidR="00AA69C3" w:rsidRPr="001A4780" w14:paraId="661D1E86" w14:textId="77777777" w:rsidTr="00C76F7D">
        <w:trPr>
          <w:jc w:val="center"/>
        </w:trPr>
        <w:tc>
          <w:tcPr>
            <w:tcW w:w="743" w:type="pct"/>
            <w:shd w:val="clear" w:color="auto" w:fill="auto"/>
          </w:tcPr>
          <w:p w14:paraId="79893E4F" w14:textId="77777777" w:rsidR="00AA69C3" w:rsidRPr="001B3C27" w:rsidRDefault="00AA69C3" w:rsidP="00B1280F">
            <w:pPr>
              <w:ind w:firstLine="0"/>
              <w:jc w:val="both"/>
              <w:rPr>
                <w:sz w:val="20"/>
              </w:rPr>
            </w:pPr>
          </w:p>
        </w:tc>
        <w:tc>
          <w:tcPr>
            <w:tcW w:w="790" w:type="pct"/>
            <w:shd w:val="clear" w:color="auto" w:fill="auto"/>
            <w:vAlign w:val="center"/>
          </w:tcPr>
          <w:p w14:paraId="2128478D" w14:textId="77777777" w:rsidR="00AA69C3" w:rsidRPr="00351ABB" w:rsidRDefault="00AA69C3" w:rsidP="00B1280F">
            <w:pPr>
              <w:ind w:firstLine="0"/>
              <w:jc w:val="both"/>
              <w:rPr>
                <w:sz w:val="20"/>
              </w:rPr>
            </w:pPr>
            <w:r>
              <w:rPr>
                <w:sz w:val="20"/>
                <w:lang w:eastAsia="en-US"/>
              </w:rPr>
              <w:t>consRegistryNum</w:t>
            </w:r>
          </w:p>
        </w:tc>
        <w:tc>
          <w:tcPr>
            <w:tcW w:w="198" w:type="pct"/>
            <w:shd w:val="clear" w:color="auto" w:fill="auto"/>
          </w:tcPr>
          <w:p w14:paraId="214DA073" w14:textId="77777777" w:rsidR="00AA69C3" w:rsidRDefault="00AA69C3" w:rsidP="00B1280F">
            <w:pPr>
              <w:ind w:firstLine="0"/>
              <w:jc w:val="center"/>
              <w:rPr>
                <w:sz w:val="20"/>
              </w:rPr>
            </w:pPr>
            <w:r>
              <w:rPr>
                <w:sz w:val="20"/>
                <w:lang w:eastAsia="en-US"/>
              </w:rPr>
              <w:t>Н</w:t>
            </w:r>
          </w:p>
        </w:tc>
        <w:tc>
          <w:tcPr>
            <w:tcW w:w="495" w:type="pct"/>
            <w:shd w:val="clear" w:color="auto" w:fill="auto"/>
          </w:tcPr>
          <w:p w14:paraId="3A112668" w14:textId="77777777" w:rsidR="00AA69C3" w:rsidRDefault="00AA69C3" w:rsidP="00B1280F">
            <w:pPr>
              <w:ind w:firstLine="0"/>
              <w:jc w:val="center"/>
              <w:rPr>
                <w:sz w:val="20"/>
              </w:rPr>
            </w:pPr>
            <w:r>
              <w:rPr>
                <w:sz w:val="20"/>
                <w:lang w:eastAsia="en-US"/>
              </w:rPr>
              <w:t>T(8)</w:t>
            </w:r>
          </w:p>
        </w:tc>
        <w:tc>
          <w:tcPr>
            <w:tcW w:w="1387" w:type="pct"/>
            <w:shd w:val="clear" w:color="auto" w:fill="auto"/>
          </w:tcPr>
          <w:p w14:paraId="3EFB3A53" w14:textId="77777777" w:rsidR="00AA69C3" w:rsidRPr="0064254A" w:rsidRDefault="00AA69C3" w:rsidP="00B1280F">
            <w:pPr>
              <w:ind w:firstLine="0"/>
              <w:rPr>
                <w:sz w:val="20"/>
              </w:rPr>
            </w:pPr>
            <w:r>
              <w:rPr>
                <w:sz w:val="20"/>
                <w:lang w:eastAsia="en-US"/>
              </w:rPr>
              <w:t>Код по Сводному Реестру</w:t>
            </w:r>
          </w:p>
        </w:tc>
        <w:tc>
          <w:tcPr>
            <w:tcW w:w="1387" w:type="pct"/>
            <w:shd w:val="clear" w:color="auto" w:fill="auto"/>
          </w:tcPr>
          <w:p w14:paraId="46F95420" w14:textId="77777777" w:rsidR="00AA69C3" w:rsidRPr="001A4780" w:rsidRDefault="00AA69C3" w:rsidP="00B1280F">
            <w:pPr>
              <w:ind w:firstLine="0"/>
              <w:jc w:val="both"/>
              <w:rPr>
                <w:sz w:val="20"/>
              </w:rPr>
            </w:pPr>
            <w:r w:rsidRPr="00351ABB">
              <w:rPr>
                <w:sz w:val="20"/>
              </w:rPr>
              <w:t xml:space="preserve">Должен быть заполнен в случае, если в поле spzCode указано значение </w:t>
            </w:r>
            <w:r>
              <w:rPr>
                <w:sz w:val="20"/>
              </w:rPr>
              <w:t>«</w:t>
            </w:r>
            <w:r w:rsidRPr="00351ABB">
              <w:rPr>
                <w:sz w:val="20"/>
              </w:rPr>
              <w:t>00000000000</w:t>
            </w:r>
            <w:r>
              <w:rPr>
                <w:sz w:val="20"/>
              </w:rPr>
              <w:t>»</w:t>
            </w:r>
          </w:p>
        </w:tc>
      </w:tr>
      <w:tr w:rsidR="00AA69C3" w:rsidRPr="001A4780" w14:paraId="23F6184A" w14:textId="77777777" w:rsidTr="00C76F7D">
        <w:trPr>
          <w:jc w:val="center"/>
        </w:trPr>
        <w:tc>
          <w:tcPr>
            <w:tcW w:w="743" w:type="pct"/>
            <w:shd w:val="clear" w:color="auto" w:fill="auto"/>
          </w:tcPr>
          <w:p w14:paraId="0628DECA" w14:textId="77777777" w:rsidR="00AA69C3" w:rsidRPr="001B3C27" w:rsidRDefault="00AA69C3" w:rsidP="00B1280F">
            <w:pPr>
              <w:ind w:firstLine="0"/>
              <w:jc w:val="both"/>
              <w:rPr>
                <w:sz w:val="20"/>
              </w:rPr>
            </w:pPr>
          </w:p>
        </w:tc>
        <w:tc>
          <w:tcPr>
            <w:tcW w:w="790" w:type="pct"/>
            <w:shd w:val="clear" w:color="auto" w:fill="auto"/>
            <w:vAlign w:val="center"/>
          </w:tcPr>
          <w:p w14:paraId="68F79245" w14:textId="77777777" w:rsidR="00AA69C3" w:rsidRPr="00351ABB" w:rsidRDefault="00AA69C3" w:rsidP="00B1280F">
            <w:pPr>
              <w:ind w:firstLine="0"/>
              <w:jc w:val="both"/>
              <w:rPr>
                <w:sz w:val="20"/>
              </w:rPr>
            </w:pPr>
            <w:r w:rsidRPr="00C64657">
              <w:rPr>
                <w:sz w:val="20"/>
              </w:rPr>
              <w:t>fullName</w:t>
            </w:r>
          </w:p>
        </w:tc>
        <w:tc>
          <w:tcPr>
            <w:tcW w:w="198" w:type="pct"/>
            <w:shd w:val="clear" w:color="auto" w:fill="auto"/>
            <w:vAlign w:val="center"/>
          </w:tcPr>
          <w:p w14:paraId="7CB34551" w14:textId="77777777" w:rsidR="00AA69C3" w:rsidRDefault="00AA69C3" w:rsidP="00B1280F">
            <w:pPr>
              <w:ind w:firstLine="0"/>
              <w:jc w:val="center"/>
              <w:rPr>
                <w:sz w:val="20"/>
              </w:rPr>
            </w:pPr>
            <w:r>
              <w:rPr>
                <w:sz w:val="20"/>
              </w:rPr>
              <w:t>Н</w:t>
            </w:r>
          </w:p>
        </w:tc>
        <w:tc>
          <w:tcPr>
            <w:tcW w:w="495" w:type="pct"/>
            <w:shd w:val="clear" w:color="auto" w:fill="auto"/>
            <w:vAlign w:val="center"/>
          </w:tcPr>
          <w:p w14:paraId="047735FB" w14:textId="77777777" w:rsidR="00AA69C3" w:rsidRDefault="00AA69C3" w:rsidP="00B1280F">
            <w:pPr>
              <w:ind w:firstLine="0"/>
              <w:jc w:val="center"/>
              <w:rPr>
                <w:sz w:val="20"/>
              </w:rPr>
            </w:pPr>
            <w:r>
              <w:rPr>
                <w:sz w:val="20"/>
                <w:lang w:val="en-US"/>
              </w:rPr>
              <w:t>T(1-2000)</w:t>
            </w:r>
          </w:p>
        </w:tc>
        <w:tc>
          <w:tcPr>
            <w:tcW w:w="1387" w:type="pct"/>
            <w:shd w:val="clear" w:color="auto" w:fill="auto"/>
            <w:vAlign w:val="center"/>
          </w:tcPr>
          <w:p w14:paraId="6C5E93E8" w14:textId="77777777" w:rsidR="00AA69C3" w:rsidRPr="0064254A" w:rsidRDefault="00AA69C3" w:rsidP="00B1280F">
            <w:pPr>
              <w:ind w:firstLine="0"/>
              <w:rPr>
                <w:sz w:val="20"/>
              </w:rPr>
            </w:pPr>
            <w:r w:rsidRPr="00C64657">
              <w:rPr>
                <w:sz w:val="20"/>
              </w:rPr>
              <w:t>Полное наименование</w:t>
            </w:r>
          </w:p>
        </w:tc>
        <w:tc>
          <w:tcPr>
            <w:tcW w:w="1387" w:type="pct"/>
            <w:shd w:val="clear" w:color="auto" w:fill="auto"/>
            <w:vAlign w:val="center"/>
          </w:tcPr>
          <w:p w14:paraId="035D0E31" w14:textId="77777777" w:rsidR="00AA69C3" w:rsidRPr="001A4780" w:rsidRDefault="00AA69C3" w:rsidP="00B1280F">
            <w:pPr>
              <w:ind w:firstLine="0"/>
              <w:jc w:val="both"/>
              <w:rPr>
                <w:sz w:val="20"/>
              </w:rPr>
            </w:pPr>
          </w:p>
        </w:tc>
      </w:tr>
      <w:tr w:rsidR="00AA69C3" w:rsidRPr="001A4780" w14:paraId="770CE256" w14:textId="77777777" w:rsidTr="00C76F7D">
        <w:trPr>
          <w:jc w:val="center"/>
        </w:trPr>
        <w:tc>
          <w:tcPr>
            <w:tcW w:w="743" w:type="pct"/>
            <w:shd w:val="clear" w:color="auto" w:fill="auto"/>
          </w:tcPr>
          <w:p w14:paraId="330E81FC" w14:textId="77777777" w:rsidR="00AA69C3" w:rsidRPr="001B3C27" w:rsidRDefault="00AA69C3" w:rsidP="00B1280F">
            <w:pPr>
              <w:ind w:firstLine="0"/>
              <w:jc w:val="both"/>
              <w:rPr>
                <w:sz w:val="20"/>
              </w:rPr>
            </w:pPr>
          </w:p>
        </w:tc>
        <w:tc>
          <w:tcPr>
            <w:tcW w:w="790" w:type="pct"/>
            <w:shd w:val="clear" w:color="auto" w:fill="auto"/>
            <w:vAlign w:val="center"/>
          </w:tcPr>
          <w:p w14:paraId="4E9D75BD" w14:textId="77777777" w:rsidR="00AA69C3" w:rsidRPr="00351ABB" w:rsidRDefault="00AA69C3" w:rsidP="00B1280F">
            <w:pPr>
              <w:ind w:firstLine="0"/>
              <w:jc w:val="both"/>
              <w:rPr>
                <w:sz w:val="20"/>
              </w:rPr>
            </w:pPr>
            <w:r w:rsidRPr="00C64657">
              <w:rPr>
                <w:sz w:val="20"/>
              </w:rPr>
              <w:t>INN</w:t>
            </w:r>
          </w:p>
        </w:tc>
        <w:tc>
          <w:tcPr>
            <w:tcW w:w="198" w:type="pct"/>
            <w:shd w:val="clear" w:color="auto" w:fill="auto"/>
            <w:vAlign w:val="center"/>
          </w:tcPr>
          <w:p w14:paraId="09BAC1A9" w14:textId="77777777" w:rsidR="00AA69C3" w:rsidRDefault="00AA69C3" w:rsidP="00B1280F">
            <w:pPr>
              <w:ind w:firstLine="0"/>
              <w:jc w:val="center"/>
              <w:rPr>
                <w:sz w:val="20"/>
              </w:rPr>
            </w:pPr>
            <w:r>
              <w:rPr>
                <w:sz w:val="20"/>
              </w:rPr>
              <w:t>Н</w:t>
            </w:r>
          </w:p>
        </w:tc>
        <w:tc>
          <w:tcPr>
            <w:tcW w:w="495" w:type="pct"/>
            <w:shd w:val="clear" w:color="auto" w:fill="auto"/>
            <w:vAlign w:val="center"/>
          </w:tcPr>
          <w:p w14:paraId="5CA41662" w14:textId="77777777" w:rsidR="00AA69C3" w:rsidRDefault="00AA69C3" w:rsidP="00B1280F">
            <w:pPr>
              <w:ind w:firstLine="0"/>
              <w:jc w:val="center"/>
              <w:rPr>
                <w:sz w:val="20"/>
              </w:rPr>
            </w:pPr>
            <w:r>
              <w:rPr>
                <w:sz w:val="20"/>
              </w:rPr>
              <w:t>Т</w:t>
            </w:r>
            <w:r>
              <w:rPr>
                <w:sz w:val="20"/>
                <w:lang w:val="en-US"/>
              </w:rPr>
              <w:t>(12)</w:t>
            </w:r>
          </w:p>
        </w:tc>
        <w:tc>
          <w:tcPr>
            <w:tcW w:w="1387" w:type="pct"/>
            <w:shd w:val="clear" w:color="auto" w:fill="auto"/>
            <w:vAlign w:val="center"/>
          </w:tcPr>
          <w:p w14:paraId="1DFB8AF7" w14:textId="77777777" w:rsidR="00AA69C3" w:rsidRPr="0064254A" w:rsidRDefault="00AA69C3" w:rsidP="00B1280F">
            <w:pPr>
              <w:ind w:firstLine="0"/>
              <w:rPr>
                <w:sz w:val="20"/>
              </w:rPr>
            </w:pPr>
            <w:r>
              <w:rPr>
                <w:sz w:val="20"/>
              </w:rPr>
              <w:t>ИНН организации.</w:t>
            </w:r>
          </w:p>
        </w:tc>
        <w:tc>
          <w:tcPr>
            <w:tcW w:w="1387" w:type="pct"/>
            <w:shd w:val="clear" w:color="auto" w:fill="auto"/>
            <w:vAlign w:val="center"/>
          </w:tcPr>
          <w:p w14:paraId="560EE5A5" w14:textId="77777777" w:rsidR="00AA69C3" w:rsidRDefault="00AA69C3" w:rsidP="00B1280F">
            <w:pPr>
              <w:ind w:firstLine="0"/>
              <w:rPr>
                <w:sz w:val="20"/>
              </w:rPr>
            </w:pPr>
            <w:r w:rsidRPr="001A4780">
              <w:rPr>
                <w:sz w:val="20"/>
              </w:rPr>
              <w:t xml:space="preserve">Шаблон значения: </w:t>
            </w:r>
            <w:r w:rsidRPr="009C0E9E">
              <w:rPr>
                <w:sz w:val="20"/>
              </w:rPr>
              <w:t>\d{10}|\d{12}</w:t>
            </w:r>
          </w:p>
          <w:p w14:paraId="148CC276" w14:textId="77777777" w:rsidR="00AA69C3" w:rsidRPr="001A4780" w:rsidRDefault="00AA69C3" w:rsidP="00B1280F">
            <w:pPr>
              <w:ind w:firstLine="0"/>
              <w:jc w:val="both"/>
              <w:rPr>
                <w:sz w:val="20"/>
              </w:rPr>
            </w:pPr>
          </w:p>
        </w:tc>
      </w:tr>
      <w:tr w:rsidR="00AA69C3" w:rsidRPr="001A4780" w14:paraId="09F7B7CD" w14:textId="77777777" w:rsidTr="00C76F7D">
        <w:trPr>
          <w:jc w:val="center"/>
        </w:trPr>
        <w:tc>
          <w:tcPr>
            <w:tcW w:w="743" w:type="pct"/>
            <w:shd w:val="clear" w:color="auto" w:fill="auto"/>
          </w:tcPr>
          <w:p w14:paraId="4453E34B" w14:textId="77777777" w:rsidR="00AA69C3" w:rsidRPr="001B3C27" w:rsidRDefault="00AA69C3" w:rsidP="00B1280F">
            <w:pPr>
              <w:ind w:firstLine="0"/>
              <w:jc w:val="both"/>
              <w:rPr>
                <w:sz w:val="20"/>
              </w:rPr>
            </w:pPr>
          </w:p>
        </w:tc>
        <w:tc>
          <w:tcPr>
            <w:tcW w:w="790" w:type="pct"/>
            <w:shd w:val="clear" w:color="auto" w:fill="auto"/>
            <w:vAlign w:val="center"/>
          </w:tcPr>
          <w:p w14:paraId="61439D38" w14:textId="77777777" w:rsidR="00AA69C3" w:rsidRPr="00351ABB" w:rsidRDefault="00AA69C3" w:rsidP="00B1280F">
            <w:pPr>
              <w:ind w:firstLine="0"/>
              <w:jc w:val="both"/>
              <w:rPr>
                <w:sz w:val="20"/>
              </w:rPr>
            </w:pPr>
            <w:r w:rsidRPr="00C64657">
              <w:rPr>
                <w:sz w:val="20"/>
              </w:rPr>
              <w:t>KPP</w:t>
            </w:r>
          </w:p>
        </w:tc>
        <w:tc>
          <w:tcPr>
            <w:tcW w:w="198" w:type="pct"/>
            <w:shd w:val="clear" w:color="auto" w:fill="auto"/>
            <w:vAlign w:val="center"/>
          </w:tcPr>
          <w:p w14:paraId="79F35989" w14:textId="77777777" w:rsidR="00AA69C3" w:rsidRDefault="00AA69C3" w:rsidP="00B1280F">
            <w:pPr>
              <w:ind w:firstLine="0"/>
              <w:jc w:val="center"/>
              <w:rPr>
                <w:sz w:val="20"/>
              </w:rPr>
            </w:pPr>
            <w:r>
              <w:rPr>
                <w:sz w:val="20"/>
              </w:rPr>
              <w:t>Н</w:t>
            </w:r>
          </w:p>
        </w:tc>
        <w:tc>
          <w:tcPr>
            <w:tcW w:w="495" w:type="pct"/>
            <w:shd w:val="clear" w:color="auto" w:fill="auto"/>
            <w:vAlign w:val="center"/>
          </w:tcPr>
          <w:p w14:paraId="07BEE811" w14:textId="27FDCAD0" w:rsidR="00AA69C3" w:rsidRPr="00BE361D" w:rsidRDefault="00AA69C3" w:rsidP="00B1280F">
            <w:pPr>
              <w:ind w:firstLine="0"/>
              <w:jc w:val="center"/>
              <w:rPr>
                <w:sz w:val="20"/>
                <w:lang w:val="en-US"/>
              </w:rPr>
            </w:pPr>
            <w:r>
              <w:rPr>
                <w:sz w:val="20"/>
              </w:rPr>
              <w:t>Т</w:t>
            </w:r>
            <w:r w:rsidR="00BE361D">
              <w:rPr>
                <w:sz w:val="20"/>
                <w:lang w:val="en-US"/>
              </w:rPr>
              <w:t>(9)</w:t>
            </w:r>
          </w:p>
        </w:tc>
        <w:tc>
          <w:tcPr>
            <w:tcW w:w="1387" w:type="pct"/>
            <w:shd w:val="clear" w:color="auto" w:fill="auto"/>
            <w:vAlign w:val="center"/>
          </w:tcPr>
          <w:p w14:paraId="41D97B10" w14:textId="77777777" w:rsidR="00AA69C3" w:rsidRPr="0064254A" w:rsidRDefault="00AA69C3" w:rsidP="00B1280F">
            <w:pPr>
              <w:ind w:firstLine="0"/>
              <w:rPr>
                <w:sz w:val="20"/>
              </w:rPr>
            </w:pPr>
            <w:r w:rsidRPr="00C64657">
              <w:rPr>
                <w:sz w:val="20"/>
              </w:rPr>
              <w:t>КПП организ</w:t>
            </w:r>
            <w:r>
              <w:rPr>
                <w:sz w:val="20"/>
              </w:rPr>
              <w:t>ации.</w:t>
            </w:r>
          </w:p>
        </w:tc>
        <w:tc>
          <w:tcPr>
            <w:tcW w:w="1387" w:type="pct"/>
            <w:shd w:val="clear" w:color="auto" w:fill="auto"/>
            <w:vAlign w:val="center"/>
          </w:tcPr>
          <w:p w14:paraId="3D29DC5D" w14:textId="77777777" w:rsidR="00AA69C3" w:rsidRPr="001A4780" w:rsidRDefault="00AA69C3" w:rsidP="00B1280F">
            <w:pPr>
              <w:ind w:firstLine="0"/>
              <w:jc w:val="both"/>
              <w:rPr>
                <w:sz w:val="20"/>
              </w:rPr>
            </w:pPr>
            <w:r w:rsidRPr="00C64657">
              <w:rPr>
                <w:sz w:val="20"/>
              </w:rPr>
              <w:t>Элемент не используется при</w:t>
            </w:r>
            <w:r>
              <w:rPr>
                <w:sz w:val="20"/>
              </w:rPr>
              <w:t xml:space="preserve"> приеме данных в ЕИС</w:t>
            </w:r>
          </w:p>
        </w:tc>
      </w:tr>
      <w:tr w:rsidR="00AA69C3" w:rsidRPr="001A4780" w14:paraId="0D150A4E" w14:textId="77777777" w:rsidTr="00C76F7D">
        <w:trPr>
          <w:jc w:val="center"/>
        </w:trPr>
        <w:tc>
          <w:tcPr>
            <w:tcW w:w="743" w:type="pct"/>
            <w:shd w:val="clear" w:color="auto" w:fill="auto"/>
          </w:tcPr>
          <w:p w14:paraId="7F52E90B" w14:textId="77777777" w:rsidR="00AA69C3" w:rsidRPr="001B3C27" w:rsidRDefault="00AA69C3" w:rsidP="00B1280F">
            <w:pPr>
              <w:ind w:firstLine="0"/>
              <w:jc w:val="both"/>
              <w:rPr>
                <w:sz w:val="20"/>
              </w:rPr>
            </w:pPr>
          </w:p>
        </w:tc>
        <w:tc>
          <w:tcPr>
            <w:tcW w:w="790" w:type="pct"/>
            <w:shd w:val="clear" w:color="auto" w:fill="auto"/>
            <w:vAlign w:val="center"/>
          </w:tcPr>
          <w:p w14:paraId="2AC34654" w14:textId="77777777" w:rsidR="00AA69C3" w:rsidRPr="00351ABB" w:rsidRDefault="00AA69C3" w:rsidP="00B1280F">
            <w:pPr>
              <w:ind w:firstLine="0"/>
              <w:jc w:val="both"/>
              <w:rPr>
                <w:sz w:val="20"/>
              </w:rPr>
            </w:pPr>
            <w:r w:rsidRPr="004C14A5">
              <w:rPr>
                <w:sz w:val="20"/>
                <w:lang w:val="en-US"/>
              </w:rPr>
              <w:t>OKFS</w:t>
            </w:r>
          </w:p>
        </w:tc>
        <w:tc>
          <w:tcPr>
            <w:tcW w:w="198" w:type="pct"/>
            <w:shd w:val="clear" w:color="auto" w:fill="auto"/>
            <w:vAlign w:val="center"/>
          </w:tcPr>
          <w:p w14:paraId="206DDD9C" w14:textId="77777777" w:rsidR="00AA69C3" w:rsidRDefault="00AA69C3" w:rsidP="00B1280F">
            <w:pPr>
              <w:ind w:firstLine="0"/>
              <w:jc w:val="center"/>
              <w:rPr>
                <w:sz w:val="20"/>
              </w:rPr>
            </w:pPr>
            <w:r>
              <w:rPr>
                <w:sz w:val="20"/>
              </w:rPr>
              <w:t>Н</w:t>
            </w:r>
          </w:p>
        </w:tc>
        <w:tc>
          <w:tcPr>
            <w:tcW w:w="495" w:type="pct"/>
            <w:shd w:val="clear" w:color="auto" w:fill="auto"/>
            <w:vAlign w:val="center"/>
          </w:tcPr>
          <w:p w14:paraId="31DB5C06"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7662E6B" w14:textId="77777777" w:rsidR="00AA69C3" w:rsidRPr="0064254A" w:rsidRDefault="00AA69C3" w:rsidP="00B1280F">
            <w:pPr>
              <w:ind w:firstLine="0"/>
              <w:rPr>
                <w:sz w:val="20"/>
              </w:rPr>
            </w:pPr>
            <w:r w:rsidRPr="00DB2AB3">
              <w:rPr>
                <w:sz w:val="20"/>
              </w:rPr>
              <w:t>Форма собственности организации по ОКФС</w:t>
            </w:r>
          </w:p>
        </w:tc>
        <w:tc>
          <w:tcPr>
            <w:tcW w:w="1387" w:type="pct"/>
            <w:shd w:val="clear" w:color="auto" w:fill="auto"/>
            <w:vAlign w:val="center"/>
          </w:tcPr>
          <w:p w14:paraId="360F895A" w14:textId="77777777" w:rsidR="00AA69C3" w:rsidRPr="001A4780" w:rsidRDefault="00AA69C3" w:rsidP="00B1280F">
            <w:pPr>
              <w:ind w:firstLine="0"/>
              <w:rPr>
                <w:sz w:val="20"/>
              </w:rPr>
            </w:pPr>
          </w:p>
        </w:tc>
      </w:tr>
      <w:tr w:rsidR="00AA69C3" w:rsidRPr="001A4780" w14:paraId="3C3631B3" w14:textId="77777777" w:rsidTr="00C76F7D">
        <w:trPr>
          <w:jc w:val="center"/>
        </w:trPr>
        <w:tc>
          <w:tcPr>
            <w:tcW w:w="743" w:type="pct"/>
            <w:shd w:val="clear" w:color="auto" w:fill="auto"/>
          </w:tcPr>
          <w:p w14:paraId="7B39062F" w14:textId="77777777" w:rsidR="00AA69C3" w:rsidRPr="001B3C27" w:rsidRDefault="00AA69C3" w:rsidP="00B1280F">
            <w:pPr>
              <w:ind w:firstLine="0"/>
              <w:jc w:val="both"/>
              <w:rPr>
                <w:sz w:val="20"/>
              </w:rPr>
            </w:pPr>
          </w:p>
        </w:tc>
        <w:tc>
          <w:tcPr>
            <w:tcW w:w="790" w:type="pct"/>
            <w:shd w:val="clear" w:color="auto" w:fill="auto"/>
            <w:vAlign w:val="center"/>
          </w:tcPr>
          <w:p w14:paraId="55AF2D96" w14:textId="77777777" w:rsidR="00AA69C3" w:rsidRPr="00351ABB" w:rsidRDefault="00AA69C3" w:rsidP="00B1280F">
            <w:pPr>
              <w:ind w:firstLine="0"/>
              <w:jc w:val="both"/>
              <w:rPr>
                <w:sz w:val="20"/>
              </w:rPr>
            </w:pPr>
            <w:r w:rsidRPr="004C14A5">
              <w:rPr>
                <w:sz w:val="20"/>
                <w:lang w:val="en-US"/>
              </w:rPr>
              <w:t>factAddress</w:t>
            </w:r>
          </w:p>
        </w:tc>
        <w:tc>
          <w:tcPr>
            <w:tcW w:w="198" w:type="pct"/>
            <w:shd w:val="clear" w:color="auto" w:fill="auto"/>
            <w:vAlign w:val="center"/>
          </w:tcPr>
          <w:p w14:paraId="3C74BEB7" w14:textId="77777777" w:rsidR="00AA69C3" w:rsidRDefault="00AA69C3" w:rsidP="00B1280F">
            <w:pPr>
              <w:ind w:firstLine="0"/>
              <w:jc w:val="center"/>
              <w:rPr>
                <w:sz w:val="20"/>
              </w:rPr>
            </w:pPr>
            <w:r>
              <w:rPr>
                <w:sz w:val="20"/>
              </w:rPr>
              <w:t>Н</w:t>
            </w:r>
          </w:p>
        </w:tc>
        <w:tc>
          <w:tcPr>
            <w:tcW w:w="495" w:type="pct"/>
            <w:shd w:val="clear" w:color="auto" w:fill="auto"/>
            <w:vAlign w:val="center"/>
          </w:tcPr>
          <w:p w14:paraId="65C5498C" w14:textId="7ACCD16F" w:rsidR="00AA69C3" w:rsidRDefault="00AA69C3" w:rsidP="006E0753">
            <w:pPr>
              <w:ind w:firstLine="0"/>
              <w:jc w:val="center"/>
              <w:rPr>
                <w:sz w:val="20"/>
              </w:rPr>
            </w:pPr>
            <w:r>
              <w:rPr>
                <w:sz w:val="20"/>
                <w:lang w:val="en-US"/>
              </w:rPr>
              <w:t>T(1-</w:t>
            </w:r>
            <w:r w:rsidR="006E0753">
              <w:rPr>
                <w:sz w:val="20"/>
                <w:lang w:val="en-US"/>
              </w:rPr>
              <w:t>2000</w:t>
            </w:r>
            <w:r>
              <w:rPr>
                <w:sz w:val="20"/>
                <w:lang w:val="en-US"/>
              </w:rPr>
              <w:t>)</w:t>
            </w:r>
          </w:p>
        </w:tc>
        <w:tc>
          <w:tcPr>
            <w:tcW w:w="1387" w:type="pct"/>
            <w:shd w:val="clear" w:color="auto" w:fill="auto"/>
            <w:vAlign w:val="center"/>
          </w:tcPr>
          <w:p w14:paraId="5CA35C3F" w14:textId="77777777" w:rsidR="00AA69C3" w:rsidRPr="0064254A" w:rsidRDefault="00AA69C3" w:rsidP="00B1280F">
            <w:pPr>
              <w:ind w:firstLine="0"/>
              <w:rPr>
                <w:sz w:val="20"/>
              </w:rPr>
            </w:pPr>
            <w:r w:rsidRPr="00DB2AB3">
              <w:rPr>
                <w:sz w:val="20"/>
              </w:rPr>
              <w:t>Адрес местонахождения организации</w:t>
            </w:r>
          </w:p>
        </w:tc>
        <w:tc>
          <w:tcPr>
            <w:tcW w:w="1387" w:type="pct"/>
            <w:shd w:val="clear" w:color="auto" w:fill="auto"/>
          </w:tcPr>
          <w:p w14:paraId="0216B54E" w14:textId="77777777" w:rsidR="00AA69C3" w:rsidRPr="001A4780" w:rsidRDefault="00AA69C3" w:rsidP="00B1280F">
            <w:pPr>
              <w:ind w:firstLine="0"/>
              <w:jc w:val="both"/>
              <w:rPr>
                <w:sz w:val="20"/>
              </w:rPr>
            </w:pPr>
          </w:p>
        </w:tc>
      </w:tr>
      <w:tr w:rsidR="00AA69C3" w:rsidRPr="001A4780" w14:paraId="78E7CD84" w14:textId="77777777" w:rsidTr="00C76F7D">
        <w:trPr>
          <w:jc w:val="center"/>
        </w:trPr>
        <w:tc>
          <w:tcPr>
            <w:tcW w:w="743" w:type="pct"/>
            <w:shd w:val="clear" w:color="auto" w:fill="auto"/>
          </w:tcPr>
          <w:p w14:paraId="061D7AFF" w14:textId="77777777" w:rsidR="00AA69C3" w:rsidRPr="001B3C27" w:rsidRDefault="00AA69C3" w:rsidP="00B1280F">
            <w:pPr>
              <w:ind w:firstLine="0"/>
              <w:jc w:val="both"/>
              <w:rPr>
                <w:sz w:val="20"/>
              </w:rPr>
            </w:pPr>
          </w:p>
        </w:tc>
        <w:tc>
          <w:tcPr>
            <w:tcW w:w="790" w:type="pct"/>
            <w:shd w:val="clear" w:color="auto" w:fill="auto"/>
            <w:vAlign w:val="center"/>
          </w:tcPr>
          <w:p w14:paraId="34044062" w14:textId="77777777" w:rsidR="00AA69C3" w:rsidRPr="00351ABB" w:rsidRDefault="00AA69C3" w:rsidP="00B1280F">
            <w:pPr>
              <w:ind w:firstLine="0"/>
              <w:jc w:val="both"/>
              <w:rPr>
                <w:sz w:val="20"/>
              </w:rPr>
            </w:pPr>
            <w:r w:rsidRPr="004C14A5">
              <w:rPr>
                <w:sz w:val="20"/>
                <w:lang w:val="en-US"/>
              </w:rPr>
              <w:t>OKOPF</w:t>
            </w:r>
          </w:p>
        </w:tc>
        <w:tc>
          <w:tcPr>
            <w:tcW w:w="198" w:type="pct"/>
            <w:shd w:val="clear" w:color="auto" w:fill="auto"/>
            <w:vAlign w:val="center"/>
          </w:tcPr>
          <w:p w14:paraId="2226CED6" w14:textId="77777777" w:rsidR="00AA69C3" w:rsidRDefault="00AA69C3" w:rsidP="00B1280F">
            <w:pPr>
              <w:ind w:firstLine="0"/>
              <w:jc w:val="center"/>
              <w:rPr>
                <w:sz w:val="20"/>
              </w:rPr>
            </w:pPr>
            <w:r>
              <w:rPr>
                <w:sz w:val="20"/>
              </w:rPr>
              <w:t>Н</w:t>
            </w:r>
          </w:p>
        </w:tc>
        <w:tc>
          <w:tcPr>
            <w:tcW w:w="495" w:type="pct"/>
            <w:shd w:val="clear" w:color="auto" w:fill="auto"/>
            <w:vAlign w:val="center"/>
          </w:tcPr>
          <w:p w14:paraId="45D9BC69"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D1DEBB9" w14:textId="77777777" w:rsidR="00AA69C3" w:rsidRPr="0064254A" w:rsidRDefault="00AA69C3" w:rsidP="00B1280F">
            <w:pPr>
              <w:ind w:firstLine="0"/>
              <w:rPr>
                <w:sz w:val="20"/>
              </w:rPr>
            </w:pPr>
            <w:r w:rsidRPr="004C14A5">
              <w:rPr>
                <w:sz w:val="20"/>
              </w:rPr>
              <w:t>Организационно-правовая форма организации по ОКОПФ</w:t>
            </w:r>
          </w:p>
        </w:tc>
        <w:tc>
          <w:tcPr>
            <w:tcW w:w="1387" w:type="pct"/>
            <w:shd w:val="clear" w:color="auto" w:fill="auto"/>
          </w:tcPr>
          <w:p w14:paraId="0FE90169" w14:textId="77777777" w:rsidR="00AA69C3" w:rsidRPr="001A4780" w:rsidRDefault="00AA69C3" w:rsidP="00B1280F">
            <w:pPr>
              <w:ind w:firstLine="0"/>
              <w:jc w:val="both"/>
              <w:rPr>
                <w:sz w:val="20"/>
              </w:rPr>
            </w:pPr>
          </w:p>
        </w:tc>
      </w:tr>
      <w:tr w:rsidR="00AA69C3" w:rsidRPr="001A4780" w14:paraId="1EF5F9E6" w14:textId="77777777" w:rsidTr="00C76F7D">
        <w:trPr>
          <w:jc w:val="center"/>
        </w:trPr>
        <w:tc>
          <w:tcPr>
            <w:tcW w:w="743" w:type="pct"/>
            <w:shd w:val="clear" w:color="auto" w:fill="auto"/>
          </w:tcPr>
          <w:p w14:paraId="6FC43FE1" w14:textId="77777777" w:rsidR="00AA69C3" w:rsidRPr="001B3C27" w:rsidRDefault="00AA69C3" w:rsidP="00B1280F">
            <w:pPr>
              <w:ind w:firstLine="0"/>
              <w:jc w:val="both"/>
              <w:rPr>
                <w:sz w:val="20"/>
              </w:rPr>
            </w:pPr>
          </w:p>
        </w:tc>
        <w:tc>
          <w:tcPr>
            <w:tcW w:w="790" w:type="pct"/>
            <w:shd w:val="clear" w:color="auto" w:fill="auto"/>
            <w:vAlign w:val="center"/>
          </w:tcPr>
          <w:p w14:paraId="56D38F67" w14:textId="77777777" w:rsidR="00AA69C3" w:rsidRPr="00351ABB" w:rsidRDefault="00AA69C3" w:rsidP="00B1280F">
            <w:pPr>
              <w:ind w:firstLine="0"/>
              <w:jc w:val="both"/>
              <w:rPr>
                <w:sz w:val="20"/>
              </w:rPr>
            </w:pPr>
            <w:r w:rsidRPr="004C14A5">
              <w:rPr>
                <w:sz w:val="20"/>
                <w:lang w:val="en-US"/>
              </w:rPr>
              <w:t>OKTMO</w:t>
            </w:r>
          </w:p>
        </w:tc>
        <w:tc>
          <w:tcPr>
            <w:tcW w:w="198" w:type="pct"/>
            <w:shd w:val="clear" w:color="auto" w:fill="auto"/>
            <w:vAlign w:val="center"/>
          </w:tcPr>
          <w:p w14:paraId="0D313538" w14:textId="77777777" w:rsidR="00AA69C3" w:rsidRDefault="00AA69C3" w:rsidP="00B1280F">
            <w:pPr>
              <w:ind w:firstLine="0"/>
              <w:jc w:val="center"/>
              <w:rPr>
                <w:sz w:val="20"/>
              </w:rPr>
            </w:pPr>
            <w:r>
              <w:rPr>
                <w:sz w:val="20"/>
              </w:rPr>
              <w:t>Н</w:t>
            </w:r>
          </w:p>
        </w:tc>
        <w:tc>
          <w:tcPr>
            <w:tcW w:w="495" w:type="pct"/>
            <w:shd w:val="clear" w:color="auto" w:fill="auto"/>
            <w:vAlign w:val="center"/>
          </w:tcPr>
          <w:p w14:paraId="33D34DCE"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C5CB4F9" w14:textId="77777777" w:rsidR="00AA69C3" w:rsidRPr="0064254A" w:rsidRDefault="00AA69C3" w:rsidP="00B1280F">
            <w:pPr>
              <w:ind w:firstLine="0"/>
              <w:rPr>
                <w:sz w:val="20"/>
              </w:rPr>
            </w:pPr>
            <w:r w:rsidRPr="004C14A5">
              <w:rPr>
                <w:sz w:val="20"/>
              </w:rPr>
              <w:t>Территориально-муниципальное образование организации</w:t>
            </w:r>
            <w:r w:rsidRPr="00DB2AB3">
              <w:rPr>
                <w:sz w:val="20"/>
              </w:rPr>
              <w:t xml:space="preserve"> </w:t>
            </w:r>
            <w:r>
              <w:rPr>
                <w:sz w:val="20"/>
              </w:rPr>
              <w:t>по ОКТМО</w:t>
            </w:r>
          </w:p>
        </w:tc>
        <w:tc>
          <w:tcPr>
            <w:tcW w:w="1387" w:type="pct"/>
            <w:shd w:val="clear" w:color="auto" w:fill="auto"/>
          </w:tcPr>
          <w:p w14:paraId="1B9785D5" w14:textId="77777777" w:rsidR="00AA69C3" w:rsidRPr="001A4780" w:rsidRDefault="00AA69C3" w:rsidP="00B1280F">
            <w:pPr>
              <w:ind w:firstLine="0"/>
              <w:jc w:val="both"/>
              <w:rPr>
                <w:sz w:val="20"/>
              </w:rPr>
            </w:pPr>
          </w:p>
        </w:tc>
      </w:tr>
      <w:tr w:rsidR="00AA69C3" w:rsidRPr="001A4780" w14:paraId="13D5F312" w14:textId="77777777" w:rsidTr="00C76F7D">
        <w:trPr>
          <w:jc w:val="center"/>
        </w:trPr>
        <w:tc>
          <w:tcPr>
            <w:tcW w:w="743" w:type="pct"/>
            <w:shd w:val="clear" w:color="auto" w:fill="auto"/>
          </w:tcPr>
          <w:p w14:paraId="5D80A4E6" w14:textId="77777777" w:rsidR="00AA69C3" w:rsidRPr="001B3C27" w:rsidRDefault="00AA69C3" w:rsidP="00B1280F">
            <w:pPr>
              <w:ind w:firstLine="0"/>
              <w:jc w:val="both"/>
              <w:rPr>
                <w:sz w:val="20"/>
              </w:rPr>
            </w:pPr>
          </w:p>
        </w:tc>
        <w:tc>
          <w:tcPr>
            <w:tcW w:w="790" w:type="pct"/>
            <w:shd w:val="clear" w:color="auto" w:fill="auto"/>
            <w:vAlign w:val="center"/>
          </w:tcPr>
          <w:p w14:paraId="2B42FC2C" w14:textId="77777777" w:rsidR="00AA69C3" w:rsidRPr="00351ABB" w:rsidRDefault="00AA69C3" w:rsidP="00B1280F">
            <w:pPr>
              <w:ind w:firstLine="0"/>
              <w:jc w:val="both"/>
              <w:rPr>
                <w:sz w:val="20"/>
              </w:rPr>
            </w:pPr>
            <w:r w:rsidRPr="00314096">
              <w:rPr>
                <w:sz w:val="20"/>
                <w:lang w:val="en-US"/>
              </w:rPr>
              <w:t>OKTMOPPO</w:t>
            </w:r>
          </w:p>
        </w:tc>
        <w:tc>
          <w:tcPr>
            <w:tcW w:w="198" w:type="pct"/>
            <w:shd w:val="clear" w:color="auto" w:fill="auto"/>
            <w:vAlign w:val="center"/>
          </w:tcPr>
          <w:p w14:paraId="43D0FE0C" w14:textId="77777777" w:rsidR="00AA69C3" w:rsidRDefault="00AA69C3" w:rsidP="00B1280F">
            <w:pPr>
              <w:ind w:firstLine="0"/>
              <w:jc w:val="center"/>
              <w:rPr>
                <w:sz w:val="20"/>
              </w:rPr>
            </w:pPr>
            <w:r>
              <w:rPr>
                <w:sz w:val="20"/>
              </w:rPr>
              <w:t>Н</w:t>
            </w:r>
          </w:p>
        </w:tc>
        <w:tc>
          <w:tcPr>
            <w:tcW w:w="495" w:type="pct"/>
            <w:shd w:val="clear" w:color="auto" w:fill="auto"/>
            <w:vAlign w:val="center"/>
          </w:tcPr>
          <w:p w14:paraId="43AEF8F0"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2A90DC37" w14:textId="77777777" w:rsidR="00AA69C3" w:rsidRPr="0064254A" w:rsidRDefault="00AA69C3" w:rsidP="00B1280F">
            <w:pPr>
              <w:ind w:firstLine="0"/>
              <w:rPr>
                <w:sz w:val="20"/>
              </w:rPr>
            </w:pPr>
            <w:r w:rsidRPr="00314096">
              <w:rPr>
                <w:sz w:val="20"/>
              </w:rPr>
              <w:t>ОКТМО публично-правового образования (ППО)</w:t>
            </w:r>
          </w:p>
        </w:tc>
        <w:tc>
          <w:tcPr>
            <w:tcW w:w="1387" w:type="pct"/>
            <w:shd w:val="clear" w:color="auto" w:fill="auto"/>
          </w:tcPr>
          <w:p w14:paraId="125CF955" w14:textId="77777777" w:rsidR="00AA69C3" w:rsidRPr="001A4780" w:rsidRDefault="00AA69C3" w:rsidP="00B1280F">
            <w:pPr>
              <w:ind w:firstLine="0"/>
              <w:jc w:val="both"/>
              <w:rPr>
                <w:sz w:val="20"/>
              </w:rPr>
            </w:pPr>
          </w:p>
        </w:tc>
      </w:tr>
      <w:tr w:rsidR="00AA69C3" w:rsidRPr="00675499" w14:paraId="0D548251" w14:textId="77777777" w:rsidTr="00C76F7D">
        <w:trPr>
          <w:jc w:val="center"/>
        </w:trPr>
        <w:tc>
          <w:tcPr>
            <w:tcW w:w="5000" w:type="pct"/>
            <w:gridSpan w:val="6"/>
            <w:shd w:val="clear" w:color="auto" w:fill="auto"/>
            <w:vAlign w:val="center"/>
          </w:tcPr>
          <w:p w14:paraId="11DAAE11" w14:textId="77777777" w:rsidR="00AA69C3" w:rsidRPr="00675499" w:rsidRDefault="00AA69C3" w:rsidP="00B1280F">
            <w:pPr>
              <w:ind w:firstLine="0"/>
              <w:jc w:val="center"/>
              <w:rPr>
                <w:b/>
                <w:bCs/>
                <w:sz w:val="20"/>
              </w:rPr>
            </w:pPr>
            <w:r w:rsidRPr="00314096">
              <w:rPr>
                <w:b/>
                <w:bCs/>
                <w:sz w:val="20"/>
              </w:rPr>
              <w:t>Форма собственности организации по ОКФС</w:t>
            </w:r>
          </w:p>
        </w:tc>
      </w:tr>
      <w:tr w:rsidR="00AA69C3" w:rsidRPr="00631E34" w14:paraId="2551D550" w14:textId="77777777" w:rsidTr="00C76F7D">
        <w:trPr>
          <w:jc w:val="center"/>
        </w:trPr>
        <w:tc>
          <w:tcPr>
            <w:tcW w:w="743" w:type="pct"/>
            <w:shd w:val="clear" w:color="auto" w:fill="auto"/>
            <w:vAlign w:val="center"/>
          </w:tcPr>
          <w:p w14:paraId="7E18237B" w14:textId="77777777" w:rsidR="00AA69C3" w:rsidRPr="00631E34" w:rsidRDefault="00AA69C3" w:rsidP="00B1280F">
            <w:pPr>
              <w:ind w:firstLine="0"/>
              <w:rPr>
                <w:b/>
                <w:sz w:val="20"/>
              </w:rPr>
            </w:pPr>
            <w:r w:rsidRPr="0096572D">
              <w:rPr>
                <w:b/>
                <w:sz w:val="20"/>
              </w:rPr>
              <w:t>OKFS</w:t>
            </w:r>
          </w:p>
        </w:tc>
        <w:tc>
          <w:tcPr>
            <w:tcW w:w="790" w:type="pct"/>
            <w:shd w:val="clear" w:color="auto" w:fill="auto"/>
            <w:vAlign w:val="center"/>
          </w:tcPr>
          <w:p w14:paraId="7F161F83" w14:textId="77777777" w:rsidR="00AA69C3" w:rsidRPr="00631E34" w:rsidRDefault="00AA69C3" w:rsidP="00B1280F">
            <w:pPr>
              <w:ind w:firstLine="0"/>
              <w:jc w:val="center"/>
              <w:rPr>
                <w:b/>
                <w:sz w:val="20"/>
              </w:rPr>
            </w:pPr>
          </w:p>
        </w:tc>
        <w:tc>
          <w:tcPr>
            <w:tcW w:w="198" w:type="pct"/>
            <w:shd w:val="clear" w:color="auto" w:fill="auto"/>
            <w:vAlign w:val="center"/>
          </w:tcPr>
          <w:p w14:paraId="0EC3F222" w14:textId="77777777" w:rsidR="00AA69C3" w:rsidRPr="00631E34" w:rsidRDefault="00AA69C3" w:rsidP="00B1280F">
            <w:pPr>
              <w:ind w:firstLine="0"/>
              <w:jc w:val="center"/>
              <w:rPr>
                <w:b/>
                <w:sz w:val="20"/>
              </w:rPr>
            </w:pPr>
          </w:p>
        </w:tc>
        <w:tc>
          <w:tcPr>
            <w:tcW w:w="495" w:type="pct"/>
            <w:shd w:val="clear" w:color="auto" w:fill="auto"/>
            <w:vAlign w:val="center"/>
          </w:tcPr>
          <w:p w14:paraId="0E2CBA7A" w14:textId="77777777" w:rsidR="00AA69C3" w:rsidRPr="00631E34" w:rsidRDefault="00AA69C3" w:rsidP="00B1280F">
            <w:pPr>
              <w:ind w:firstLine="0"/>
              <w:jc w:val="center"/>
              <w:rPr>
                <w:b/>
                <w:sz w:val="20"/>
              </w:rPr>
            </w:pPr>
          </w:p>
        </w:tc>
        <w:tc>
          <w:tcPr>
            <w:tcW w:w="1387" w:type="pct"/>
            <w:shd w:val="clear" w:color="auto" w:fill="auto"/>
            <w:vAlign w:val="center"/>
          </w:tcPr>
          <w:p w14:paraId="64FA8FAB" w14:textId="77777777" w:rsidR="00AA69C3" w:rsidRPr="00631E34" w:rsidRDefault="00AA69C3" w:rsidP="00B1280F">
            <w:pPr>
              <w:ind w:firstLine="0"/>
              <w:rPr>
                <w:b/>
                <w:sz w:val="20"/>
              </w:rPr>
            </w:pPr>
          </w:p>
        </w:tc>
        <w:tc>
          <w:tcPr>
            <w:tcW w:w="1387" w:type="pct"/>
            <w:shd w:val="clear" w:color="auto" w:fill="auto"/>
            <w:vAlign w:val="center"/>
          </w:tcPr>
          <w:p w14:paraId="7B66798B" w14:textId="77777777" w:rsidR="00AA69C3" w:rsidRPr="00631E34" w:rsidRDefault="00AA69C3" w:rsidP="00B1280F">
            <w:pPr>
              <w:ind w:firstLine="0"/>
              <w:jc w:val="center"/>
              <w:rPr>
                <w:b/>
                <w:sz w:val="20"/>
              </w:rPr>
            </w:pPr>
          </w:p>
        </w:tc>
      </w:tr>
      <w:tr w:rsidR="00AA69C3" w:rsidRPr="00921E33" w14:paraId="1DE1A92C" w14:textId="77777777" w:rsidTr="00C76F7D">
        <w:trPr>
          <w:jc w:val="center"/>
        </w:trPr>
        <w:tc>
          <w:tcPr>
            <w:tcW w:w="743" w:type="pct"/>
            <w:shd w:val="clear" w:color="auto" w:fill="auto"/>
            <w:vAlign w:val="center"/>
          </w:tcPr>
          <w:p w14:paraId="4F7135A7" w14:textId="77777777" w:rsidR="00AA69C3" w:rsidRPr="00921E33" w:rsidRDefault="00AA69C3" w:rsidP="00B1280F">
            <w:pPr>
              <w:ind w:firstLine="0"/>
              <w:jc w:val="both"/>
              <w:rPr>
                <w:sz w:val="20"/>
              </w:rPr>
            </w:pPr>
          </w:p>
        </w:tc>
        <w:tc>
          <w:tcPr>
            <w:tcW w:w="790" w:type="pct"/>
            <w:shd w:val="clear" w:color="auto" w:fill="auto"/>
            <w:vAlign w:val="center"/>
          </w:tcPr>
          <w:p w14:paraId="45242E78"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18179387"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5B836507" w14:textId="77777777" w:rsidR="00AA69C3" w:rsidRPr="0023759B" w:rsidRDefault="00AA69C3" w:rsidP="00B1280F">
            <w:pPr>
              <w:ind w:firstLine="0"/>
              <w:jc w:val="center"/>
              <w:rPr>
                <w:sz w:val="20"/>
              </w:rPr>
            </w:pPr>
            <w:r>
              <w:rPr>
                <w:sz w:val="20"/>
                <w:lang w:val="en-US"/>
              </w:rPr>
              <w:t>T(1-</w:t>
            </w:r>
            <w:r>
              <w:rPr>
                <w:sz w:val="20"/>
              </w:rPr>
              <w:t>2</w:t>
            </w:r>
            <w:r>
              <w:rPr>
                <w:sz w:val="20"/>
                <w:lang w:val="en-US"/>
              </w:rPr>
              <w:t>)</w:t>
            </w:r>
          </w:p>
        </w:tc>
        <w:tc>
          <w:tcPr>
            <w:tcW w:w="1387" w:type="pct"/>
            <w:shd w:val="clear" w:color="auto" w:fill="auto"/>
            <w:vAlign w:val="center"/>
          </w:tcPr>
          <w:p w14:paraId="5AC7A637" w14:textId="77777777" w:rsidR="00AA69C3" w:rsidRPr="001539E2" w:rsidRDefault="00AA69C3" w:rsidP="00B1280F">
            <w:pPr>
              <w:ind w:firstLine="0"/>
              <w:rPr>
                <w:sz w:val="20"/>
              </w:rPr>
            </w:pPr>
            <w:r w:rsidRPr="00314096">
              <w:rPr>
                <w:sz w:val="20"/>
              </w:rPr>
              <w:t>Код формы собственности</w:t>
            </w:r>
          </w:p>
        </w:tc>
        <w:tc>
          <w:tcPr>
            <w:tcW w:w="1387" w:type="pct"/>
            <w:shd w:val="clear" w:color="auto" w:fill="auto"/>
            <w:vAlign w:val="center"/>
          </w:tcPr>
          <w:p w14:paraId="384082AB" w14:textId="77777777" w:rsidR="00AA69C3" w:rsidRPr="00921E33" w:rsidRDefault="00AA69C3" w:rsidP="00B1280F">
            <w:pPr>
              <w:ind w:firstLine="0"/>
              <w:jc w:val="both"/>
              <w:rPr>
                <w:sz w:val="20"/>
              </w:rPr>
            </w:pPr>
          </w:p>
        </w:tc>
      </w:tr>
      <w:tr w:rsidR="00AA69C3" w:rsidRPr="00921E33" w14:paraId="2618BD3B" w14:textId="77777777" w:rsidTr="00C76F7D">
        <w:trPr>
          <w:jc w:val="center"/>
        </w:trPr>
        <w:tc>
          <w:tcPr>
            <w:tcW w:w="743" w:type="pct"/>
            <w:shd w:val="clear" w:color="auto" w:fill="auto"/>
            <w:vAlign w:val="center"/>
          </w:tcPr>
          <w:p w14:paraId="7523C8A9" w14:textId="77777777" w:rsidR="00AA69C3" w:rsidRPr="00921E33" w:rsidRDefault="00AA69C3" w:rsidP="00B1280F">
            <w:pPr>
              <w:ind w:firstLine="0"/>
              <w:jc w:val="both"/>
              <w:rPr>
                <w:sz w:val="20"/>
              </w:rPr>
            </w:pPr>
          </w:p>
        </w:tc>
        <w:tc>
          <w:tcPr>
            <w:tcW w:w="790" w:type="pct"/>
            <w:shd w:val="clear" w:color="auto" w:fill="auto"/>
            <w:vAlign w:val="center"/>
          </w:tcPr>
          <w:p w14:paraId="78D5E6C3"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4102D248"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2449EF59" w14:textId="77777777" w:rsidR="00AA69C3" w:rsidRPr="0023759B" w:rsidRDefault="00AA69C3" w:rsidP="00B1280F">
            <w:pPr>
              <w:ind w:firstLine="0"/>
              <w:jc w:val="center"/>
              <w:rPr>
                <w:sz w:val="20"/>
              </w:rPr>
            </w:pPr>
            <w:r>
              <w:rPr>
                <w:sz w:val="20"/>
                <w:lang w:val="en-US"/>
              </w:rPr>
              <w:t>T(1-</w:t>
            </w:r>
            <w:r>
              <w:rPr>
                <w:sz w:val="20"/>
              </w:rPr>
              <w:t>2000</w:t>
            </w:r>
            <w:r>
              <w:rPr>
                <w:sz w:val="20"/>
                <w:lang w:val="en-US"/>
              </w:rPr>
              <w:t>)</w:t>
            </w:r>
          </w:p>
        </w:tc>
        <w:tc>
          <w:tcPr>
            <w:tcW w:w="1387" w:type="pct"/>
            <w:shd w:val="clear" w:color="auto" w:fill="auto"/>
            <w:vAlign w:val="center"/>
          </w:tcPr>
          <w:p w14:paraId="436FDEFB"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35CA1F1F" w14:textId="77777777" w:rsidR="00AA69C3" w:rsidRPr="00921E33" w:rsidRDefault="00AA69C3" w:rsidP="00B1280F">
            <w:pPr>
              <w:ind w:firstLine="0"/>
              <w:jc w:val="both"/>
              <w:rPr>
                <w:sz w:val="20"/>
              </w:rPr>
            </w:pPr>
          </w:p>
        </w:tc>
      </w:tr>
      <w:tr w:rsidR="00AA69C3" w:rsidRPr="00675499" w14:paraId="5A174265" w14:textId="77777777" w:rsidTr="00C76F7D">
        <w:trPr>
          <w:jc w:val="center"/>
        </w:trPr>
        <w:tc>
          <w:tcPr>
            <w:tcW w:w="5000" w:type="pct"/>
            <w:gridSpan w:val="6"/>
            <w:shd w:val="clear" w:color="auto" w:fill="auto"/>
            <w:vAlign w:val="center"/>
          </w:tcPr>
          <w:p w14:paraId="1E205987" w14:textId="77777777" w:rsidR="00AA69C3" w:rsidRPr="00675499" w:rsidRDefault="00AA69C3" w:rsidP="00B1280F">
            <w:pPr>
              <w:ind w:firstLine="0"/>
              <w:jc w:val="center"/>
              <w:rPr>
                <w:b/>
                <w:bCs/>
                <w:sz w:val="20"/>
              </w:rPr>
            </w:pPr>
            <w:r w:rsidRPr="0096572D">
              <w:rPr>
                <w:b/>
                <w:bCs/>
                <w:sz w:val="20"/>
              </w:rPr>
              <w:t>Организационно-правовая форма организации по ОКОПФ</w:t>
            </w:r>
          </w:p>
        </w:tc>
      </w:tr>
      <w:tr w:rsidR="00AA69C3" w:rsidRPr="00631E34" w14:paraId="1543A079" w14:textId="77777777" w:rsidTr="00C76F7D">
        <w:trPr>
          <w:jc w:val="center"/>
        </w:trPr>
        <w:tc>
          <w:tcPr>
            <w:tcW w:w="743" w:type="pct"/>
            <w:shd w:val="clear" w:color="auto" w:fill="auto"/>
            <w:vAlign w:val="center"/>
          </w:tcPr>
          <w:p w14:paraId="495AF8EE" w14:textId="77777777" w:rsidR="00AA69C3" w:rsidRPr="00631E34" w:rsidRDefault="00AA69C3" w:rsidP="00B1280F">
            <w:pPr>
              <w:ind w:firstLine="0"/>
              <w:rPr>
                <w:b/>
                <w:sz w:val="20"/>
              </w:rPr>
            </w:pPr>
            <w:r w:rsidRPr="0096572D">
              <w:rPr>
                <w:b/>
                <w:sz w:val="20"/>
              </w:rPr>
              <w:t>OKOPF</w:t>
            </w:r>
          </w:p>
        </w:tc>
        <w:tc>
          <w:tcPr>
            <w:tcW w:w="790" w:type="pct"/>
            <w:shd w:val="clear" w:color="auto" w:fill="auto"/>
            <w:vAlign w:val="center"/>
          </w:tcPr>
          <w:p w14:paraId="420C8CF1" w14:textId="77777777" w:rsidR="00AA69C3" w:rsidRPr="00631E34" w:rsidRDefault="00AA69C3" w:rsidP="00B1280F">
            <w:pPr>
              <w:ind w:firstLine="0"/>
              <w:jc w:val="center"/>
              <w:rPr>
                <w:b/>
                <w:sz w:val="20"/>
              </w:rPr>
            </w:pPr>
          </w:p>
        </w:tc>
        <w:tc>
          <w:tcPr>
            <w:tcW w:w="198" w:type="pct"/>
            <w:shd w:val="clear" w:color="auto" w:fill="auto"/>
            <w:vAlign w:val="center"/>
          </w:tcPr>
          <w:p w14:paraId="7687C227" w14:textId="77777777" w:rsidR="00AA69C3" w:rsidRPr="00631E34" w:rsidRDefault="00AA69C3" w:rsidP="00B1280F">
            <w:pPr>
              <w:ind w:firstLine="0"/>
              <w:jc w:val="center"/>
              <w:rPr>
                <w:b/>
                <w:sz w:val="20"/>
              </w:rPr>
            </w:pPr>
          </w:p>
        </w:tc>
        <w:tc>
          <w:tcPr>
            <w:tcW w:w="495" w:type="pct"/>
            <w:shd w:val="clear" w:color="auto" w:fill="auto"/>
            <w:vAlign w:val="center"/>
          </w:tcPr>
          <w:p w14:paraId="513052BF" w14:textId="77777777" w:rsidR="00AA69C3" w:rsidRPr="00631E34" w:rsidRDefault="00AA69C3" w:rsidP="00B1280F">
            <w:pPr>
              <w:ind w:firstLine="0"/>
              <w:jc w:val="center"/>
              <w:rPr>
                <w:b/>
                <w:sz w:val="20"/>
              </w:rPr>
            </w:pPr>
          </w:p>
        </w:tc>
        <w:tc>
          <w:tcPr>
            <w:tcW w:w="1387" w:type="pct"/>
            <w:shd w:val="clear" w:color="auto" w:fill="auto"/>
            <w:vAlign w:val="center"/>
          </w:tcPr>
          <w:p w14:paraId="45E33789" w14:textId="77777777" w:rsidR="00AA69C3" w:rsidRPr="00631E34" w:rsidRDefault="00AA69C3" w:rsidP="00B1280F">
            <w:pPr>
              <w:ind w:firstLine="0"/>
              <w:rPr>
                <w:b/>
                <w:sz w:val="20"/>
              </w:rPr>
            </w:pPr>
          </w:p>
        </w:tc>
        <w:tc>
          <w:tcPr>
            <w:tcW w:w="1387" w:type="pct"/>
            <w:shd w:val="clear" w:color="auto" w:fill="auto"/>
            <w:vAlign w:val="center"/>
          </w:tcPr>
          <w:p w14:paraId="38D66DEB" w14:textId="77777777" w:rsidR="00AA69C3" w:rsidRPr="00631E34" w:rsidRDefault="00AA69C3" w:rsidP="00B1280F">
            <w:pPr>
              <w:ind w:firstLine="0"/>
              <w:jc w:val="center"/>
              <w:rPr>
                <w:b/>
                <w:sz w:val="20"/>
              </w:rPr>
            </w:pPr>
          </w:p>
        </w:tc>
      </w:tr>
      <w:tr w:rsidR="00AA69C3" w:rsidRPr="00921E33" w14:paraId="1D0DFDD6" w14:textId="77777777" w:rsidTr="00C76F7D">
        <w:trPr>
          <w:jc w:val="center"/>
        </w:trPr>
        <w:tc>
          <w:tcPr>
            <w:tcW w:w="743" w:type="pct"/>
            <w:shd w:val="clear" w:color="auto" w:fill="auto"/>
            <w:vAlign w:val="center"/>
          </w:tcPr>
          <w:p w14:paraId="5E6FFC1A" w14:textId="77777777" w:rsidR="00AA69C3" w:rsidRPr="00921E33" w:rsidRDefault="00AA69C3" w:rsidP="00B1280F">
            <w:pPr>
              <w:ind w:firstLine="0"/>
              <w:jc w:val="both"/>
              <w:rPr>
                <w:sz w:val="20"/>
              </w:rPr>
            </w:pPr>
          </w:p>
        </w:tc>
        <w:tc>
          <w:tcPr>
            <w:tcW w:w="790" w:type="pct"/>
            <w:shd w:val="clear" w:color="auto" w:fill="auto"/>
            <w:vAlign w:val="center"/>
          </w:tcPr>
          <w:p w14:paraId="0927497D"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433B044C"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4A20A0D0" w14:textId="77777777" w:rsidR="00AA69C3" w:rsidRPr="0023759B" w:rsidRDefault="00AA69C3" w:rsidP="00B1280F">
            <w:pPr>
              <w:ind w:firstLine="0"/>
              <w:jc w:val="center"/>
              <w:rPr>
                <w:sz w:val="20"/>
              </w:rPr>
            </w:pPr>
            <w:r>
              <w:rPr>
                <w:sz w:val="20"/>
                <w:lang w:val="en-US"/>
              </w:rPr>
              <w:t>T(1-</w:t>
            </w:r>
            <w:r>
              <w:rPr>
                <w:sz w:val="20"/>
              </w:rPr>
              <w:t>5</w:t>
            </w:r>
            <w:r>
              <w:rPr>
                <w:sz w:val="20"/>
                <w:lang w:val="en-US"/>
              </w:rPr>
              <w:t>)</w:t>
            </w:r>
          </w:p>
        </w:tc>
        <w:tc>
          <w:tcPr>
            <w:tcW w:w="1387" w:type="pct"/>
            <w:shd w:val="clear" w:color="auto" w:fill="auto"/>
            <w:vAlign w:val="center"/>
          </w:tcPr>
          <w:p w14:paraId="60C63728" w14:textId="77777777" w:rsidR="00AA69C3" w:rsidRPr="001539E2" w:rsidRDefault="00AA69C3" w:rsidP="00B1280F">
            <w:pPr>
              <w:ind w:firstLine="0"/>
              <w:rPr>
                <w:sz w:val="20"/>
              </w:rPr>
            </w:pPr>
            <w:r>
              <w:rPr>
                <w:sz w:val="20"/>
              </w:rPr>
              <w:t>Код</w:t>
            </w:r>
          </w:p>
        </w:tc>
        <w:tc>
          <w:tcPr>
            <w:tcW w:w="1387" w:type="pct"/>
            <w:shd w:val="clear" w:color="auto" w:fill="auto"/>
            <w:vAlign w:val="center"/>
          </w:tcPr>
          <w:p w14:paraId="2F3EF371" w14:textId="77777777" w:rsidR="00AA69C3" w:rsidRPr="00921E33" w:rsidRDefault="00AA69C3" w:rsidP="00B1280F">
            <w:pPr>
              <w:ind w:firstLine="0"/>
              <w:jc w:val="both"/>
              <w:rPr>
                <w:sz w:val="20"/>
              </w:rPr>
            </w:pPr>
          </w:p>
        </w:tc>
      </w:tr>
      <w:tr w:rsidR="00AA69C3" w:rsidRPr="00921E33" w14:paraId="5F3D0CA4" w14:textId="77777777" w:rsidTr="00C76F7D">
        <w:trPr>
          <w:jc w:val="center"/>
        </w:trPr>
        <w:tc>
          <w:tcPr>
            <w:tcW w:w="743" w:type="pct"/>
            <w:shd w:val="clear" w:color="auto" w:fill="auto"/>
            <w:vAlign w:val="center"/>
          </w:tcPr>
          <w:p w14:paraId="3CCFAEAB" w14:textId="77777777" w:rsidR="00AA69C3" w:rsidRPr="00921E33" w:rsidRDefault="00AA69C3" w:rsidP="00B1280F">
            <w:pPr>
              <w:ind w:firstLine="0"/>
              <w:jc w:val="both"/>
              <w:rPr>
                <w:sz w:val="20"/>
              </w:rPr>
            </w:pPr>
          </w:p>
        </w:tc>
        <w:tc>
          <w:tcPr>
            <w:tcW w:w="790" w:type="pct"/>
            <w:shd w:val="clear" w:color="auto" w:fill="auto"/>
            <w:vAlign w:val="center"/>
          </w:tcPr>
          <w:p w14:paraId="066CAB3E" w14:textId="77777777" w:rsidR="00AA69C3" w:rsidRPr="00921E33" w:rsidRDefault="00AA69C3" w:rsidP="00B1280F">
            <w:pPr>
              <w:ind w:firstLine="0"/>
              <w:jc w:val="both"/>
              <w:rPr>
                <w:sz w:val="20"/>
              </w:rPr>
            </w:pPr>
            <w:r w:rsidRPr="0096572D">
              <w:rPr>
                <w:sz w:val="20"/>
                <w:lang w:val="en-US"/>
              </w:rPr>
              <w:t>singularName</w:t>
            </w:r>
          </w:p>
        </w:tc>
        <w:tc>
          <w:tcPr>
            <w:tcW w:w="198" w:type="pct"/>
            <w:shd w:val="clear" w:color="auto" w:fill="auto"/>
            <w:vAlign w:val="center"/>
          </w:tcPr>
          <w:p w14:paraId="11F22A31"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124943EA" w14:textId="77777777" w:rsidR="00AA69C3" w:rsidRPr="0023759B" w:rsidRDefault="00AA69C3" w:rsidP="00B1280F">
            <w:pPr>
              <w:ind w:firstLine="0"/>
              <w:jc w:val="center"/>
              <w:rPr>
                <w:sz w:val="20"/>
              </w:rPr>
            </w:pPr>
            <w:r>
              <w:rPr>
                <w:sz w:val="20"/>
                <w:lang w:val="en-US"/>
              </w:rPr>
              <w:t>T(1-</w:t>
            </w:r>
            <w:r>
              <w:rPr>
                <w:sz w:val="20"/>
              </w:rPr>
              <w:t>2000</w:t>
            </w:r>
            <w:r>
              <w:rPr>
                <w:sz w:val="20"/>
                <w:lang w:val="en-US"/>
              </w:rPr>
              <w:t>)</w:t>
            </w:r>
          </w:p>
        </w:tc>
        <w:tc>
          <w:tcPr>
            <w:tcW w:w="1387" w:type="pct"/>
            <w:shd w:val="clear" w:color="auto" w:fill="auto"/>
            <w:vAlign w:val="center"/>
          </w:tcPr>
          <w:p w14:paraId="1FBF1EA2" w14:textId="77777777" w:rsidR="00AA69C3" w:rsidRPr="00921E33" w:rsidRDefault="00AA69C3" w:rsidP="00B1280F">
            <w:pPr>
              <w:ind w:firstLine="0"/>
              <w:rPr>
                <w:sz w:val="20"/>
              </w:rPr>
            </w:pPr>
            <w:r w:rsidRPr="0096572D">
              <w:rPr>
                <w:sz w:val="20"/>
              </w:rPr>
              <w:t>Наименование в единственном числе</w:t>
            </w:r>
          </w:p>
        </w:tc>
        <w:tc>
          <w:tcPr>
            <w:tcW w:w="1387" w:type="pct"/>
            <w:shd w:val="clear" w:color="auto" w:fill="auto"/>
            <w:vAlign w:val="center"/>
          </w:tcPr>
          <w:p w14:paraId="0206F04B" w14:textId="77777777" w:rsidR="00AA69C3" w:rsidRPr="00921E33" w:rsidRDefault="00AA69C3" w:rsidP="00B1280F">
            <w:pPr>
              <w:ind w:firstLine="0"/>
              <w:jc w:val="both"/>
              <w:rPr>
                <w:sz w:val="20"/>
              </w:rPr>
            </w:pPr>
          </w:p>
        </w:tc>
      </w:tr>
      <w:tr w:rsidR="00AA69C3" w:rsidRPr="00675499" w14:paraId="534C0F6F" w14:textId="77777777" w:rsidTr="00C76F7D">
        <w:trPr>
          <w:jc w:val="center"/>
        </w:trPr>
        <w:tc>
          <w:tcPr>
            <w:tcW w:w="5000" w:type="pct"/>
            <w:gridSpan w:val="6"/>
            <w:shd w:val="clear" w:color="auto" w:fill="auto"/>
            <w:vAlign w:val="center"/>
          </w:tcPr>
          <w:p w14:paraId="441ACD8A" w14:textId="77777777" w:rsidR="00AA69C3" w:rsidRPr="00675499" w:rsidRDefault="00AA69C3" w:rsidP="00B1280F">
            <w:pPr>
              <w:ind w:firstLine="0"/>
              <w:jc w:val="center"/>
              <w:rPr>
                <w:b/>
                <w:bCs/>
                <w:sz w:val="20"/>
              </w:rPr>
            </w:pPr>
            <w:r w:rsidRPr="0096572D">
              <w:rPr>
                <w:b/>
                <w:bCs/>
                <w:sz w:val="20"/>
              </w:rPr>
              <w:t>Территориально-муниципальное образование организации по ОКТМО</w:t>
            </w:r>
          </w:p>
        </w:tc>
      </w:tr>
      <w:tr w:rsidR="00AA69C3" w:rsidRPr="00631E34" w14:paraId="17CA76FE" w14:textId="77777777" w:rsidTr="00C76F7D">
        <w:trPr>
          <w:jc w:val="center"/>
        </w:trPr>
        <w:tc>
          <w:tcPr>
            <w:tcW w:w="743" w:type="pct"/>
            <w:shd w:val="clear" w:color="auto" w:fill="auto"/>
            <w:vAlign w:val="center"/>
          </w:tcPr>
          <w:p w14:paraId="27F8E92C" w14:textId="77777777" w:rsidR="00AA69C3" w:rsidRPr="0096572D" w:rsidRDefault="00AA69C3" w:rsidP="00B1280F">
            <w:pPr>
              <w:ind w:firstLine="0"/>
              <w:rPr>
                <w:b/>
                <w:sz w:val="20"/>
                <w:lang w:val="en-US"/>
              </w:rPr>
            </w:pPr>
            <w:r w:rsidRPr="0096572D">
              <w:rPr>
                <w:b/>
                <w:sz w:val="20"/>
              </w:rPr>
              <w:t>OK</w:t>
            </w:r>
            <w:r>
              <w:rPr>
                <w:b/>
                <w:sz w:val="20"/>
                <w:lang w:val="en-US"/>
              </w:rPr>
              <w:t>TMO</w:t>
            </w:r>
          </w:p>
        </w:tc>
        <w:tc>
          <w:tcPr>
            <w:tcW w:w="790" w:type="pct"/>
            <w:shd w:val="clear" w:color="auto" w:fill="auto"/>
            <w:vAlign w:val="center"/>
          </w:tcPr>
          <w:p w14:paraId="1315FA47" w14:textId="77777777" w:rsidR="00AA69C3" w:rsidRPr="00631E34" w:rsidRDefault="00AA69C3" w:rsidP="00B1280F">
            <w:pPr>
              <w:ind w:firstLine="0"/>
              <w:jc w:val="center"/>
              <w:rPr>
                <w:b/>
                <w:sz w:val="20"/>
              </w:rPr>
            </w:pPr>
          </w:p>
        </w:tc>
        <w:tc>
          <w:tcPr>
            <w:tcW w:w="198" w:type="pct"/>
            <w:shd w:val="clear" w:color="auto" w:fill="auto"/>
            <w:vAlign w:val="center"/>
          </w:tcPr>
          <w:p w14:paraId="4D2F3F99" w14:textId="77777777" w:rsidR="00AA69C3" w:rsidRPr="00631E34" w:rsidRDefault="00AA69C3" w:rsidP="00B1280F">
            <w:pPr>
              <w:ind w:firstLine="0"/>
              <w:jc w:val="center"/>
              <w:rPr>
                <w:b/>
                <w:sz w:val="20"/>
              </w:rPr>
            </w:pPr>
          </w:p>
        </w:tc>
        <w:tc>
          <w:tcPr>
            <w:tcW w:w="495" w:type="pct"/>
            <w:shd w:val="clear" w:color="auto" w:fill="auto"/>
            <w:vAlign w:val="center"/>
          </w:tcPr>
          <w:p w14:paraId="28A7A733" w14:textId="77777777" w:rsidR="00AA69C3" w:rsidRPr="00631E34" w:rsidRDefault="00AA69C3" w:rsidP="00B1280F">
            <w:pPr>
              <w:ind w:firstLine="0"/>
              <w:jc w:val="center"/>
              <w:rPr>
                <w:b/>
                <w:sz w:val="20"/>
              </w:rPr>
            </w:pPr>
          </w:p>
        </w:tc>
        <w:tc>
          <w:tcPr>
            <w:tcW w:w="1387" w:type="pct"/>
            <w:shd w:val="clear" w:color="auto" w:fill="auto"/>
            <w:vAlign w:val="center"/>
          </w:tcPr>
          <w:p w14:paraId="42C62878" w14:textId="77777777" w:rsidR="00AA69C3" w:rsidRPr="00631E34" w:rsidRDefault="00AA69C3" w:rsidP="00B1280F">
            <w:pPr>
              <w:ind w:firstLine="0"/>
              <w:rPr>
                <w:b/>
                <w:sz w:val="20"/>
              </w:rPr>
            </w:pPr>
          </w:p>
        </w:tc>
        <w:tc>
          <w:tcPr>
            <w:tcW w:w="1387" w:type="pct"/>
            <w:shd w:val="clear" w:color="auto" w:fill="auto"/>
            <w:vAlign w:val="center"/>
          </w:tcPr>
          <w:p w14:paraId="470B4E5F" w14:textId="77777777" w:rsidR="00AA69C3" w:rsidRPr="00631E34" w:rsidRDefault="00AA69C3" w:rsidP="00B1280F">
            <w:pPr>
              <w:ind w:firstLine="0"/>
              <w:jc w:val="center"/>
              <w:rPr>
                <w:b/>
                <w:sz w:val="20"/>
              </w:rPr>
            </w:pPr>
          </w:p>
        </w:tc>
      </w:tr>
      <w:tr w:rsidR="00AA69C3" w:rsidRPr="00921E33" w14:paraId="7EACC1DE" w14:textId="77777777" w:rsidTr="00C76F7D">
        <w:trPr>
          <w:jc w:val="center"/>
        </w:trPr>
        <w:tc>
          <w:tcPr>
            <w:tcW w:w="743" w:type="pct"/>
            <w:shd w:val="clear" w:color="auto" w:fill="auto"/>
            <w:vAlign w:val="center"/>
          </w:tcPr>
          <w:p w14:paraId="4D43B801" w14:textId="77777777" w:rsidR="00AA69C3" w:rsidRPr="00921E33" w:rsidRDefault="00AA69C3" w:rsidP="00B1280F">
            <w:pPr>
              <w:ind w:firstLine="0"/>
              <w:jc w:val="both"/>
              <w:rPr>
                <w:sz w:val="20"/>
              </w:rPr>
            </w:pPr>
          </w:p>
        </w:tc>
        <w:tc>
          <w:tcPr>
            <w:tcW w:w="790" w:type="pct"/>
            <w:shd w:val="clear" w:color="auto" w:fill="auto"/>
            <w:vAlign w:val="center"/>
          </w:tcPr>
          <w:p w14:paraId="39F6CE03"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4C4A2626"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53A67092" w14:textId="77777777" w:rsidR="00AA69C3" w:rsidRPr="0023759B" w:rsidRDefault="00AA69C3" w:rsidP="00B1280F">
            <w:pPr>
              <w:ind w:firstLine="0"/>
              <w:jc w:val="center"/>
              <w:rPr>
                <w:sz w:val="20"/>
              </w:rPr>
            </w:pPr>
            <w:r>
              <w:rPr>
                <w:sz w:val="20"/>
                <w:lang w:val="en-US"/>
              </w:rPr>
              <w:t>T(1-11)</w:t>
            </w:r>
          </w:p>
        </w:tc>
        <w:tc>
          <w:tcPr>
            <w:tcW w:w="1387" w:type="pct"/>
            <w:shd w:val="clear" w:color="auto" w:fill="auto"/>
            <w:vAlign w:val="center"/>
          </w:tcPr>
          <w:p w14:paraId="3339790A" w14:textId="77777777" w:rsidR="00AA69C3" w:rsidRPr="001539E2" w:rsidRDefault="00AA69C3" w:rsidP="00B1280F">
            <w:pPr>
              <w:ind w:firstLine="0"/>
              <w:rPr>
                <w:sz w:val="20"/>
              </w:rPr>
            </w:pPr>
            <w:r>
              <w:rPr>
                <w:sz w:val="20"/>
              </w:rPr>
              <w:t>Код по ОКТМО</w:t>
            </w:r>
          </w:p>
        </w:tc>
        <w:tc>
          <w:tcPr>
            <w:tcW w:w="1387" w:type="pct"/>
            <w:shd w:val="clear" w:color="auto" w:fill="auto"/>
            <w:vAlign w:val="center"/>
          </w:tcPr>
          <w:p w14:paraId="3EE552F8" w14:textId="77777777" w:rsidR="00AA69C3" w:rsidRPr="00921E33" w:rsidRDefault="00AA69C3" w:rsidP="00B1280F">
            <w:pPr>
              <w:ind w:firstLine="0"/>
              <w:jc w:val="both"/>
              <w:rPr>
                <w:sz w:val="20"/>
              </w:rPr>
            </w:pPr>
          </w:p>
        </w:tc>
      </w:tr>
      <w:tr w:rsidR="00AA69C3" w:rsidRPr="00921E33" w14:paraId="63B4554C" w14:textId="77777777" w:rsidTr="00C76F7D">
        <w:trPr>
          <w:jc w:val="center"/>
        </w:trPr>
        <w:tc>
          <w:tcPr>
            <w:tcW w:w="743" w:type="pct"/>
            <w:shd w:val="clear" w:color="auto" w:fill="auto"/>
            <w:vAlign w:val="center"/>
          </w:tcPr>
          <w:p w14:paraId="44965051" w14:textId="77777777" w:rsidR="00AA69C3" w:rsidRPr="00921E33" w:rsidRDefault="00AA69C3" w:rsidP="00B1280F">
            <w:pPr>
              <w:ind w:firstLine="0"/>
              <w:jc w:val="both"/>
              <w:rPr>
                <w:sz w:val="20"/>
              </w:rPr>
            </w:pPr>
          </w:p>
        </w:tc>
        <w:tc>
          <w:tcPr>
            <w:tcW w:w="790" w:type="pct"/>
            <w:shd w:val="clear" w:color="auto" w:fill="auto"/>
            <w:vAlign w:val="center"/>
          </w:tcPr>
          <w:p w14:paraId="55941834"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2D71687F"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72C28F4C" w14:textId="77777777" w:rsidR="00AA69C3" w:rsidRPr="0023759B" w:rsidRDefault="00AA69C3" w:rsidP="00B1280F">
            <w:pPr>
              <w:ind w:firstLine="0"/>
              <w:jc w:val="center"/>
              <w:rPr>
                <w:sz w:val="20"/>
              </w:rPr>
            </w:pPr>
            <w:r>
              <w:rPr>
                <w:sz w:val="20"/>
                <w:lang w:val="en-US"/>
              </w:rPr>
              <w:t>T(1-1</w:t>
            </w:r>
            <w:r>
              <w:rPr>
                <w:sz w:val="20"/>
              </w:rPr>
              <w:t>000</w:t>
            </w:r>
            <w:r>
              <w:rPr>
                <w:sz w:val="20"/>
                <w:lang w:val="en-US"/>
              </w:rPr>
              <w:t>)</w:t>
            </w:r>
          </w:p>
        </w:tc>
        <w:tc>
          <w:tcPr>
            <w:tcW w:w="1387" w:type="pct"/>
            <w:shd w:val="clear" w:color="auto" w:fill="auto"/>
            <w:vAlign w:val="center"/>
          </w:tcPr>
          <w:p w14:paraId="2D005B89"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01C45317" w14:textId="77777777" w:rsidR="00AA69C3" w:rsidRPr="00921E33" w:rsidRDefault="00AA69C3" w:rsidP="00B1280F">
            <w:pPr>
              <w:ind w:firstLine="0"/>
              <w:jc w:val="both"/>
              <w:rPr>
                <w:sz w:val="20"/>
              </w:rPr>
            </w:pPr>
          </w:p>
        </w:tc>
      </w:tr>
      <w:tr w:rsidR="00AA69C3" w:rsidRPr="00675499" w14:paraId="641DF5C2" w14:textId="77777777" w:rsidTr="00C76F7D">
        <w:trPr>
          <w:jc w:val="center"/>
        </w:trPr>
        <w:tc>
          <w:tcPr>
            <w:tcW w:w="5000" w:type="pct"/>
            <w:gridSpan w:val="6"/>
            <w:shd w:val="clear" w:color="auto" w:fill="auto"/>
            <w:vAlign w:val="center"/>
          </w:tcPr>
          <w:p w14:paraId="18392A71" w14:textId="77777777" w:rsidR="00AA69C3" w:rsidRPr="00675499" w:rsidRDefault="00AA69C3" w:rsidP="00B1280F">
            <w:pPr>
              <w:ind w:firstLine="0"/>
              <w:jc w:val="center"/>
              <w:rPr>
                <w:b/>
                <w:bCs/>
                <w:sz w:val="20"/>
              </w:rPr>
            </w:pPr>
            <w:r w:rsidRPr="00314096">
              <w:rPr>
                <w:b/>
                <w:bCs/>
                <w:sz w:val="20"/>
              </w:rPr>
              <w:t>ОКТМО публично-правового образования (ППО)</w:t>
            </w:r>
          </w:p>
        </w:tc>
      </w:tr>
      <w:tr w:rsidR="00AA69C3" w:rsidRPr="00631E34" w14:paraId="231FC92A" w14:textId="77777777" w:rsidTr="00C76F7D">
        <w:trPr>
          <w:jc w:val="center"/>
        </w:trPr>
        <w:tc>
          <w:tcPr>
            <w:tcW w:w="743" w:type="pct"/>
            <w:shd w:val="clear" w:color="auto" w:fill="auto"/>
            <w:vAlign w:val="center"/>
          </w:tcPr>
          <w:p w14:paraId="6C6A02F8" w14:textId="77777777" w:rsidR="00AA69C3" w:rsidRPr="00314096" w:rsidRDefault="00AA69C3" w:rsidP="00B1280F">
            <w:pPr>
              <w:ind w:firstLine="0"/>
              <w:rPr>
                <w:b/>
                <w:sz w:val="20"/>
                <w:lang w:val="en-US"/>
              </w:rPr>
            </w:pPr>
            <w:r w:rsidRPr="0096572D">
              <w:rPr>
                <w:b/>
                <w:sz w:val="20"/>
              </w:rPr>
              <w:t>OK</w:t>
            </w:r>
            <w:r>
              <w:rPr>
                <w:b/>
                <w:sz w:val="20"/>
                <w:lang w:val="en-US"/>
              </w:rPr>
              <w:t>TMOPPO</w:t>
            </w:r>
          </w:p>
        </w:tc>
        <w:tc>
          <w:tcPr>
            <w:tcW w:w="790" w:type="pct"/>
            <w:shd w:val="clear" w:color="auto" w:fill="auto"/>
            <w:vAlign w:val="center"/>
          </w:tcPr>
          <w:p w14:paraId="3A00C8B9" w14:textId="77777777" w:rsidR="00AA69C3" w:rsidRPr="00631E34" w:rsidRDefault="00AA69C3" w:rsidP="00B1280F">
            <w:pPr>
              <w:ind w:firstLine="0"/>
              <w:jc w:val="center"/>
              <w:rPr>
                <w:b/>
                <w:sz w:val="20"/>
              </w:rPr>
            </w:pPr>
          </w:p>
        </w:tc>
        <w:tc>
          <w:tcPr>
            <w:tcW w:w="198" w:type="pct"/>
            <w:shd w:val="clear" w:color="auto" w:fill="auto"/>
            <w:vAlign w:val="center"/>
          </w:tcPr>
          <w:p w14:paraId="4B2138F3" w14:textId="77777777" w:rsidR="00AA69C3" w:rsidRPr="00631E34" w:rsidRDefault="00AA69C3" w:rsidP="00B1280F">
            <w:pPr>
              <w:ind w:firstLine="0"/>
              <w:jc w:val="center"/>
              <w:rPr>
                <w:b/>
                <w:sz w:val="20"/>
              </w:rPr>
            </w:pPr>
          </w:p>
        </w:tc>
        <w:tc>
          <w:tcPr>
            <w:tcW w:w="495" w:type="pct"/>
            <w:shd w:val="clear" w:color="auto" w:fill="auto"/>
            <w:vAlign w:val="center"/>
          </w:tcPr>
          <w:p w14:paraId="549290A7" w14:textId="77777777" w:rsidR="00AA69C3" w:rsidRPr="00631E34" w:rsidRDefault="00AA69C3" w:rsidP="00B1280F">
            <w:pPr>
              <w:ind w:firstLine="0"/>
              <w:jc w:val="center"/>
              <w:rPr>
                <w:b/>
                <w:sz w:val="20"/>
              </w:rPr>
            </w:pPr>
          </w:p>
        </w:tc>
        <w:tc>
          <w:tcPr>
            <w:tcW w:w="1387" w:type="pct"/>
            <w:shd w:val="clear" w:color="auto" w:fill="auto"/>
            <w:vAlign w:val="center"/>
          </w:tcPr>
          <w:p w14:paraId="15C4305C" w14:textId="77777777" w:rsidR="00AA69C3" w:rsidRPr="00631E34" w:rsidRDefault="00AA69C3" w:rsidP="00B1280F">
            <w:pPr>
              <w:ind w:firstLine="0"/>
              <w:rPr>
                <w:b/>
                <w:sz w:val="20"/>
              </w:rPr>
            </w:pPr>
          </w:p>
        </w:tc>
        <w:tc>
          <w:tcPr>
            <w:tcW w:w="1387" w:type="pct"/>
            <w:shd w:val="clear" w:color="auto" w:fill="auto"/>
            <w:vAlign w:val="center"/>
          </w:tcPr>
          <w:p w14:paraId="227FFD29" w14:textId="77777777" w:rsidR="00AA69C3" w:rsidRPr="00631E34" w:rsidRDefault="00AA69C3" w:rsidP="00B1280F">
            <w:pPr>
              <w:ind w:firstLine="0"/>
              <w:jc w:val="center"/>
              <w:rPr>
                <w:b/>
                <w:sz w:val="20"/>
              </w:rPr>
            </w:pPr>
          </w:p>
        </w:tc>
      </w:tr>
      <w:tr w:rsidR="00AA69C3" w:rsidRPr="00921E33" w14:paraId="6ECED759" w14:textId="77777777" w:rsidTr="00C76F7D">
        <w:trPr>
          <w:jc w:val="center"/>
        </w:trPr>
        <w:tc>
          <w:tcPr>
            <w:tcW w:w="743" w:type="pct"/>
            <w:shd w:val="clear" w:color="auto" w:fill="auto"/>
            <w:vAlign w:val="center"/>
          </w:tcPr>
          <w:p w14:paraId="15751DBD" w14:textId="77777777" w:rsidR="00AA69C3" w:rsidRPr="00921E33" w:rsidRDefault="00AA69C3" w:rsidP="00B1280F">
            <w:pPr>
              <w:ind w:firstLine="0"/>
              <w:jc w:val="both"/>
              <w:rPr>
                <w:sz w:val="20"/>
              </w:rPr>
            </w:pPr>
          </w:p>
        </w:tc>
        <w:tc>
          <w:tcPr>
            <w:tcW w:w="790" w:type="pct"/>
            <w:shd w:val="clear" w:color="auto" w:fill="auto"/>
            <w:vAlign w:val="center"/>
          </w:tcPr>
          <w:p w14:paraId="49028818"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012BCF8C"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08C5E4A3" w14:textId="77777777" w:rsidR="00AA69C3" w:rsidRPr="0023759B" w:rsidRDefault="00AA69C3" w:rsidP="00B1280F">
            <w:pPr>
              <w:ind w:firstLine="0"/>
              <w:jc w:val="center"/>
              <w:rPr>
                <w:sz w:val="20"/>
              </w:rPr>
            </w:pPr>
            <w:r>
              <w:rPr>
                <w:sz w:val="20"/>
                <w:lang w:val="en-US"/>
              </w:rPr>
              <w:t>T(1-11)</w:t>
            </w:r>
          </w:p>
        </w:tc>
        <w:tc>
          <w:tcPr>
            <w:tcW w:w="1387" w:type="pct"/>
            <w:shd w:val="clear" w:color="auto" w:fill="auto"/>
            <w:vAlign w:val="center"/>
          </w:tcPr>
          <w:p w14:paraId="2AE0EC3A" w14:textId="77777777" w:rsidR="00AA69C3" w:rsidRPr="00314096" w:rsidRDefault="00AA69C3" w:rsidP="00B1280F">
            <w:pPr>
              <w:ind w:firstLine="0"/>
              <w:rPr>
                <w:sz w:val="20"/>
              </w:rPr>
            </w:pPr>
            <w:r>
              <w:rPr>
                <w:sz w:val="20"/>
              </w:rPr>
              <w:t>Код ОКТМО</w:t>
            </w:r>
            <w:r>
              <w:rPr>
                <w:sz w:val="20"/>
                <w:lang w:val="en-US"/>
              </w:rPr>
              <w:t xml:space="preserve"> </w:t>
            </w:r>
            <w:r>
              <w:rPr>
                <w:sz w:val="20"/>
              </w:rPr>
              <w:t>ППО</w:t>
            </w:r>
          </w:p>
        </w:tc>
        <w:tc>
          <w:tcPr>
            <w:tcW w:w="1387" w:type="pct"/>
            <w:shd w:val="clear" w:color="auto" w:fill="auto"/>
            <w:vAlign w:val="center"/>
          </w:tcPr>
          <w:p w14:paraId="11D33617" w14:textId="77777777" w:rsidR="00AA69C3" w:rsidRPr="00921E33" w:rsidRDefault="00AA69C3" w:rsidP="00B1280F">
            <w:pPr>
              <w:ind w:firstLine="0"/>
              <w:jc w:val="both"/>
              <w:rPr>
                <w:sz w:val="20"/>
              </w:rPr>
            </w:pPr>
          </w:p>
        </w:tc>
      </w:tr>
      <w:tr w:rsidR="00AA69C3" w:rsidRPr="00921E33" w14:paraId="44154DE5" w14:textId="77777777" w:rsidTr="00C76F7D">
        <w:trPr>
          <w:jc w:val="center"/>
        </w:trPr>
        <w:tc>
          <w:tcPr>
            <w:tcW w:w="743" w:type="pct"/>
            <w:shd w:val="clear" w:color="auto" w:fill="auto"/>
            <w:vAlign w:val="center"/>
          </w:tcPr>
          <w:p w14:paraId="1028625D" w14:textId="77777777" w:rsidR="00AA69C3" w:rsidRPr="00921E33" w:rsidRDefault="00AA69C3" w:rsidP="00B1280F">
            <w:pPr>
              <w:ind w:firstLine="0"/>
              <w:jc w:val="both"/>
              <w:rPr>
                <w:sz w:val="20"/>
              </w:rPr>
            </w:pPr>
          </w:p>
        </w:tc>
        <w:tc>
          <w:tcPr>
            <w:tcW w:w="790" w:type="pct"/>
            <w:shd w:val="clear" w:color="auto" w:fill="auto"/>
            <w:vAlign w:val="center"/>
          </w:tcPr>
          <w:p w14:paraId="78525097"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08EAA3A6"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2C94D546" w14:textId="77777777" w:rsidR="00AA69C3" w:rsidRPr="0023759B" w:rsidRDefault="00AA69C3" w:rsidP="00B1280F">
            <w:pPr>
              <w:ind w:firstLine="0"/>
              <w:jc w:val="center"/>
              <w:rPr>
                <w:sz w:val="20"/>
              </w:rPr>
            </w:pPr>
            <w:r>
              <w:rPr>
                <w:sz w:val="20"/>
                <w:lang w:val="en-US"/>
              </w:rPr>
              <w:t>T(1-1</w:t>
            </w:r>
            <w:r>
              <w:rPr>
                <w:sz w:val="20"/>
              </w:rPr>
              <w:t>000</w:t>
            </w:r>
            <w:r>
              <w:rPr>
                <w:sz w:val="20"/>
                <w:lang w:val="en-US"/>
              </w:rPr>
              <w:t>)</w:t>
            </w:r>
          </w:p>
        </w:tc>
        <w:tc>
          <w:tcPr>
            <w:tcW w:w="1387" w:type="pct"/>
            <w:shd w:val="clear" w:color="auto" w:fill="auto"/>
            <w:vAlign w:val="center"/>
          </w:tcPr>
          <w:p w14:paraId="64C69A38"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32175499" w14:textId="77777777" w:rsidR="00AA69C3" w:rsidRPr="00921E33" w:rsidRDefault="00AA69C3" w:rsidP="00B1280F">
            <w:pPr>
              <w:ind w:firstLine="0"/>
              <w:jc w:val="both"/>
              <w:rPr>
                <w:sz w:val="20"/>
              </w:rPr>
            </w:pPr>
          </w:p>
        </w:tc>
      </w:tr>
    </w:tbl>
    <w:p w14:paraId="61CE4BC2" w14:textId="5D6FFF93" w:rsidR="00675499" w:rsidRPr="00CC7A40" w:rsidRDefault="00675499" w:rsidP="00F67329">
      <w:pPr>
        <w:pStyle w:val="1"/>
      </w:pPr>
      <w:r w:rsidRPr="00CC7A40">
        <w:t>Информация о выданной банковской гарантии (ее изменении)</w:t>
      </w:r>
      <w:bookmarkEnd w:id="42"/>
    </w:p>
    <w:tbl>
      <w:tblPr>
        <w:tblW w:w="4996"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399"/>
        <w:gridCol w:w="24"/>
        <w:gridCol w:w="1563"/>
        <w:gridCol w:w="568"/>
        <w:gridCol w:w="995"/>
        <w:gridCol w:w="2211"/>
        <w:gridCol w:w="2608"/>
      </w:tblGrid>
      <w:tr w:rsidR="00675499" w:rsidRPr="00942C0C" w14:paraId="16751DA9" w14:textId="77777777" w:rsidTr="00D449A9">
        <w:trPr>
          <w:tblHeader/>
        </w:trPr>
        <w:tc>
          <w:tcPr>
            <w:tcW w:w="747" w:type="pct"/>
            <w:shd w:val="clear" w:color="auto" w:fill="E0E0E0"/>
            <w:hideMark/>
          </w:tcPr>
          <w:p w14:paraId="423D3FFF" w14:textId="77777777" w:rsidR="00675499" w:rsidRPr="00942C0C" w:rsidRDefault="00675499" w:rsidP="00942C0C">
            <w:pPr>
              <w:spacing w:before="60" w:after="60"/>
              <w:ind w:firstLine="0"/>
              <w:jc w:val="center"/>
              <w:rPr>
                <w:b/>
                <w:bCs/>
                <w:sz w:val="24"/>
                <w:szCs w:val="24"/>
              </w:rPr>
            </w:pPr>
            <w:r w:rsidRPr="00942C0C">
              <w:rPr>
                <w:b/>
                <w:bCs/>
                <w:sz w:val="24"/>
                <w:szCs w:val="24"/>
              </w:rPr>
              <w:t>Код элемента</w:t>
            </w:r>
          </w:p>
        </w:tc>
        <w:tc>
          <w:tcPr>
            <w:tcW w:w="847" w:type="pct"/>
            <w:gridSpan w:val="2"/>
            <w:shd w:val="clear" w:color="auto" w:fill="E0E0E0"/>
            <w:hideMark/>
          </w:tcPr>
          <w:p w14:paraId="42CCF067" w14:textId="77777777" w:rsidR="00675499" w:rsidRPr="00942C0C" w:rsidRDefault="00675499" w:rsidP="00942C0C">
            <w:pPr>
              <w:spacing w:before="60" w:after="60"/>
              <w:ind w:firstLine="0"/>
              <w:jc w:val="center"/>
              <w:rPr>
                <w:b/>
                <w:bCs/>
                <w:sz w:val="24"/>
                <w:szCs w:val="24"/>
              </w:rPr>
            </w:pPr>
            <w:r w:rsidRPr="00942C0C">
              <w:rPr>
                <w:b/>
                <w:bCs/>
                <w:sz w:val="24"/>
                <w:szCs w:val="24"/>
              </w:rPr>
              <w:t>Содерж. элемента</w:t>
            </w:r>
          </w:p>
        </w:tc>
        <w:tc>
          <w:tcPr>
            <w:tcW w:w="303" w:type="pct"/>
            <w:shd w:val="clear" w:color="auto" w:fill="E0E0E0"/>
            <w:hideMark/>
          </w:tcPr>
          <w:p w14:paraId="4B2F864B" w14:textId="77777777" w:rsidR="00675499" w:rsidRPr="00942C0C" w:rsidRDefault="00675499" w:rsidP="00942C0C">
            <w:pPr>
              <w:spacing w:before="60" w:after="60"/>
              <w:ind w:firstLine="0"/>
              <w:jc w:val="center"/>
              <w:rPr>
                <w:b/>
                <w:bCs/>
                <w:sz w:val="24"/>
                <w:szCs w:val="24"/>
              </w:rPr>
            </w:pPr>
            <w:r w:rsidRPr="00942C0C">
              <w:rPr>
                <w:b/>
                <w:bCs/>
                <w:sz w:val="24"/>
                <w:szCs w:val="24"/>
              </w:rPr>
              <w:t>Тип</w:t>
            </w:r>
          </w:p>
        </w:tc>
        <w:tc>
          <w:tcPr>
            <w:tcW w:w="531" w:type="pct"/>
            <w:shd w:val="clear" w:color="auto" w:fill="E0E0E0"/>
            <w:hideMark/>
          </w:tcPr>
          <w:p w14:paraId="793FD424" w14:textId="77777777" w:rsidR="00675499" w:rsidRPr="00942C0C" w:rsidRDefault="00675499" w:rsidP="00942C0C">
            <w:pPr>
              <w:spacing w:before="60" w:after="60"/>
              <w:ind w:firstLine="0"/>
              <w:jc w:val="center"/>
              <w:rPr>
                <w:b/>
                <w:bCs/>
                <w:sz w:val="24"/>
                <w:szCs w:val="24"/>
              </w:rPr>
            </w:pPr>
            <w:r w:rsidRPr="00942C0C">
              <w:rPr>
                <w:b/>
                <w:bCs/>
                <w:sz w:val="24"/>
                <w:szCs w:val="24"/>
              </w:rPr>
              <w:t>Формат</w:t>
            </w:r>
          </w:p>
        </w:tc>
        <w:tc>
          <w:tcPr>
            <w:tcW w:w="1180" w:type="pct"/>
            <w:shd w:val="clear" w:color="auto" w:fill="E0E0E0"/>
            <w:hideMark/>
          </w:tcPr>
          <w:p w14:paraId="20BA74AC" w14:textId="77777777" w:rsidR="00675499" w:rsidRPr="00942C0C" w:rsidRDefault="00675499" w:rsidP="00942C0C">
            <w:pPr>
              <w:spacing w:before="60" w:after="60"/>
              <w:ind w:firstLine="0"/>
              <w:jc w:val="center"/>
              <w:rPr>
                <w:b/>
                <w:bCs/>
                <w:sz w:val="24"/>
                <w:szCs w:val="24"/>
              </w:rPr>
            </w:pPr>
            <w:r w:rsidRPr="00942C0C">
              <w:rPr>
                <w:b/>
                <w:bCs/>
                <w:sz w:val="24"/>
                <w:szCs w:val="24"/>
              </w:rPr>
              <w:t>Наименование</w:t>
            </w:r>
          </w:p>
        </w:tc>
        <w:tc>
          <w:tcPr>
            <w:tcW w:w="1392" w:type="pct"/>
            <w:shd w:val="clear" w:color="auto" w:fill="E0E0E0"/>
            <w:hideMark/>
          </w:tcPr>
          <w:p w14:paraId="2C1AAD3F" w14:textId="77777777" w:rsidR="00675499" w:rsidRPr="00942C0C" w:rsidRDefault="00675499" w:rsidP="00942C0C">
            <w:pPr>
              <w:spacing w:before="60" w:after="60"/>
              <w:ind w:firstLine="0"/>
              <w:jc w:val="center"/>
              <w:rPr>
                <w:b/>
                <w:bCs/>
                <w:sz w:val="24"/>
                <w:szCs w:val="24"/>
              </w:rPr>
            </w:pPr>
            <w:r w:rsidRPr="00942C0C">
              <w:rPr>
                <w:b/>
                <w:bCs/>
                <w:sz w:val="24"/>
                <w:szCs w:val="24"/>
              </w:rPr>
              <w:t>Дополнительная информация</w:t>
            </w:r>
          </w:p>
        </w:tc>
      </w:tr>
      <w:tr w:rsidR="00675499" w:rsidRPr="00942C0C" w14:paraId="58AC6AC5" w14:textId="77777777" w:rsidTr="00D449A9">
        <w:tc>
          <w:tcPr>
            <w:tcW w:w="5000" w:type="pct"/>
            <w:gridSpan w:val="7"/>
            <w:shd w:val="clear" w:color="auto" w:fill="auto"/>
            <w:hideMark/>
          </w:tcPr>
          <w:p w14:paraId="25FF92B8" w14:textId="77777777" w:rsidR="00675499" w:rsidRPr="00942C0C" w:rsidRDefault="00675499" w:rsidP="00942C0C">
            <w:pPr>
              <w:spacing w:before="60" w:after="60"/>
              <w:ind w:firstLine="0"/>
              <w:jc w:val="center"/>
              <w:rPr>
                <w:b/>
                <w:bCs/>
                <w:sz w:val="24"/>
                <w:szCs w:val="24"/>
              </w:rPr>
            </w:pPr>
            <w:r w:rsidRPr="00942C0C">
              <w:rPr>
                <w:b/>
                <w:bCs/>
                <w:sz w:val="24"/>
                <w:szCs w:val="24"/>
              </w:rPr>
              <w:t>Информация о выданной банковской гарантии (ее изменении)</w:t>
            </w:r>
          </w:p>
        </w:tc>
      </w:tr>
      <w:tr w:rsidR="00675499" w:rsidRPr="00942C0C" w14:paraId="187983FE" w14:textId="77777777" w:rsidTr="00D449A9">
        <w:tc>
          <w:tcPr>
            <w:tcW w:w="747" w:type="pct"/>
            <w:shd w:val="clear" w:color="auto" w:fill="auto"/>
            <w:hideMark/>
          </w:tcPr>
          <w:p w14:paraId="6988DDCF" w14:textId="77777777" w:rsidR="00675499" w:rsidRPr="00942C0C" w:rsidRDefault="00675499" w:rsidP="00942C0C">
            <w:pPr>
              <w:spacing w:before="60" w:after="60"/>
              <w:ind w:firstLine="0"/>
              <w:rPr>
                <w:sz w:val="24"/>
                <w:szCs w:val="24"/>
              </w:rPr>
            </w:pPr>
            <w:r w:rsidRPr="00942C0C">
              <w:rPr>
                <w:b/>
                <w:bCs/>
                <w:sz w:val="24"/>
                <w:szCs w:val="24"/>
              </w:rPr>
              <w:t>bankGuarantee</w:t>
            </w:r>
          </w:p>
        </w:tc>
        <w:tc>
          <w:tcPr>
            <w:tcW w:w="847" w:type="pct"/>
            <w:gridSpan w:val="2"/>
            <w:shd w:val="clear" w:color="auto" w:fill="auto"/>
            <w:hideMark/>
          </w:tcPr>
          <w:p w14:paraId="42B22AA9" w14:textId="77777777" w:rsidR="00675499" w:rsidRPr="00942C0C" w:rsidRDefault="00675499" w:rsidP="00942C0C">
            <w:pPr>
              <w:spacing w:before="60" w:after="60"/>
              <w:ind w:firstLine="0"/>
              <w:rPr>
                <w:sz w:val="24"/>
                <w:szCs w:val="24"/>
              </w:rPr>
            </w:pPr>
            <w:r w:rsidRPr="00942C0C">
              <w:rPr>
                <w:sz w:val="24"/>
                <w:szCs w:val="24"/>
              </w:rPr>
              <w:t> </w:t>
            </w:r>
          </w:p>
        </w:tc>
        <w:tc>
          <w:tcPr>
            <w:tcW w:w="303" w:type="pct"/>
            <w:shd w:val="clear" w:color="auto" w:fill="auto"/>
            <w:hideMark/>
          </w:tcPr>
          <w:p w14:paraId="481B74C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605BD8E6"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3E9CCAE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02076C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517B863" w14:textId="77777777" w:rsidTr="00D449A9">
        <w:tc>
          <w:tcPr>
            <w:tcW w:w="747" w:type="pct"/>
            <w:shd w:val="clear" w:color="auto" w:fill="auto"/>
            <w:hideMark/>
          </w:tcPr>
          <w:p w14:paraId="08C956A2"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F0D3089" w14:textId="77777777" w:rsidR="00675499" w:rsidRPr="00942C0C" w:rsidRDefault="00675499" w:rsidP="00942C0C">
            <w:pPr>
              <w:spacing w:before="60" w:after="60"/>
              <w:ind w:firstLine="0"/>
              <w:rPr>
                <w:sz w:val="24"/>
                <w:szCs w:val="24"/>
                <w:lang w:val="en-US"/>
              </w:rPr>
            </w:pPr>
            <w:r w:rsidRPr="00942C0C">
              <w:rPr>
                <w:sz w:val="24"/>
                <w:szCs w:val="24"/>
                <w:lang w:val="en-US"/>
              </w:rPr>
              <w:t>schemeVersion</w:t>
            </w:r>
          </w:p>
        </w:tc>
        <w:tc>
          <w:tcPr>
            <w:tcW w:w="303" w:type="pct"/>
            <w:shd w:val="clear" w:color="auto" w:fill="auto"/>
            <w:hideMark/>
          </w:tcPr>
          <w:p w14:paraId="280BCDA4" w14:textId="77777777" w:rsidR="00675499" w:rsidRPr="00942C0C" w:rsidRDefault="00675499"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7DCC632" w14:textId="77777777" w:rsidR="00675499" w:rsidRPr="00942C0C" w:rsidRDefault="00675499" w:rsidP="00942C0C">
            <w:pPr>
              <w:spacing w:before="60" w:after="60"/>
              <w:ind w:firstLine="0"/>
              <w:jc w:val="center"/>
              <w:rPr>
                <w:sz w:val="24"/>
                <w:szCs w:val="24"/>
              </w:rPr>
            </w:pPr>
            <w:r w:rsidRPr="00942C0C">
              <w:rPr>
                <w:sz w:val="24"/>
                <w:szCs w:val="24"/>
              </w:rPr>
              <w:t>Т</w:t>
            </w:r>
          </w:p>
        </w:tc>
        <w:tc>
          <w:tcPr>
            <w:tcW w:w="1180" w:type="pct"/>
            <w:shd w:val="clear" w:color="auto" w:fill="auto"/>
            <w:hideMark/>
          </w:tcPr>
          <w:p w14:paraId="1BAC6028" w14:textId="77777777" w:rsidR="00675499" w:rsidRPr="00942C0C" w:rsidRDefault="00675499" w:rsidP="00942C0C">
            <w:pPr>
              <w:spacing w:before="60" w:after="60"/>
              <w:ind w:firstLine="0"/>
              <w:rPr>
                <w:sz w:val="24"/>
                <w:szCs w:val="24"/>
              </w:rPr>
            </w:pPr>
            <w:r w:rsidRPr="00942C0C">
              <w:rPr>
                <w:sz w:val="24"/>
                <w:szCs w:val="24"/>
              </w:rPr>
              <w:t>Атрибут. номер версии схемы элемента</w:t>
            </w:r>
          </w:p>
        </w:tc>
        <w:tc>
          <w:tcPr>
            <w:tcW w:w="1392" w:type="pct"/>
            <w:shd w:val="clear" w:color="auto" w:fill="auto"/>
            <w:hideMark/>
          </w:tcPr>
          <w:p w14:paraId="3EF198E7" w14:textId="77777777" w:rsidR="00675499" w:rsidRPr="00942C0C" w:rsidRDefault="00675499" w:rsidP="00942C0C">
            <w:pPr>
              <w:spacing w:before="60" w:after="60"/>
              <w:ind w:firstLine="0"/>
              <w:rPr>
                <w:sz w:val="24"/>
                <w:szCs w:val="24"/>
              </w:rPr>
            </w:pPr>
            <w:r w:rsidRPr="00942C0C">
              <w:rPr>
                <w:sz w:val="24"/>
                <w:szCs w:val="24"/>
              </w:rPr>
              <w:t>Допустимые значения:</w:t>
            </w:r>
          </w:p>
          <w:p w14:paraId="55839C80" w14:textId="1CA25EDB"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675499" w:rsidRPr="00942C0C" w14:paraId="30F41039" w14:textId="77777777" w:rsidTr="00D449A9">
        <w:tc>
          <w:tcPr>
            <w:tcW w:w="747" w:type="pct"/>
            <w:shd w:val="clear" w:color="auto" w:fill="auto"/>
            <w:hideMark/>
          </w:tcPr>
          <w:p w14:paraId="6A09784B"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58B648" w14:textId="77777777" w:rsidR="00675499" w:rsidRPr="00942C0C" w:rsidRDefault="00675499" w:rsidP="00942C0C">
            <w:pPr>
              <w:spacing w:before="60" w:after="60"/>
              <w:ind w:firstLine="0"/>
              <w:rPr>
                <w:sz w:val="24"/>
                <w:szCs w:val="24"/>
              </w:rPr>
            </w:pPr>
            <w:r w:rsidRPr="00942C0C">
              <w:rPr>
                <w:sz w:val="24"/>
                <w:szCs w:val="24"/>
              </w:rPr>
              <w:t xml:space="preserve">id </w:t>
            </w:r>
          </w:p>
        </w:tc>
        <w:tc>
          <w:tcPr>
            <w:tcW w:w="303" w:type="pct"/>
            <w:shd w:val="clear" w:color="auto" w:fill="auto"/>
            <w:hideMark/>
          </w:tcPr>
          <w:p w14:paraId="4E55A44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68AF8A7" w14:textId="77777777" w:rsidR="00675499" w:rsidRPr="00942C0C" w:rsidRDefault="00675499"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C71EA7E" w14:textId="2CACA0DE" w:rsidR="00675499" w:rsidRPr="00942C0C" w:rsidRDefault="00675499" w:rsidP="00942C0C">
            <w:pPr>
              <w:spacing w:before="60" w:after="60"/>
              <w:ind w:firstLine="0"/>
              <w:rPr>
                <w:sz w:val="24"/>
                <w:szCs w:val="24"/>
              </w:rPr>
            </w:pPr>
            <w:r w:rsidRPr="00942C0C">
              <w:rPr>
                <w:sz w:val="24"/>
                <w:szCs w:val="24"/>
              </w:rPr>
              <w:t xml:space="preserve">Идентификатор документа в </w:t>
            </w:r>
            <w:r w:rsidR="000439FC" w:rsidRPr="00942C0C">
              <w:rPr>
                <w:sz w:val="24"/>
                <w:szCs w:val="24"/>
              </w:rPr>
              <w:t>РК РБГ</w:t>
            </w:r>
          </w:p>
        </w:tc>
        <w:tc>
          <w:tcPr>
            <w:tcW w:w="1392" w:type="pct"/>
            <w:shd w:val="clear" w:color="auto" w:fill="auto"/>
            <w:hideMark/>
          </w:tcPr>
          <w:p w14:paraId="193DDD16" w14:textId="75A41ECA" w:rsidR="00675499" w:rsidRPr="00942C0C" w:rsidRDefault="00675499" w:rsidP="00942C0C">
            <w:pPr>
              <w:spacing w:before="60" w:after="60"/>
              <w:ind w:firstLine="0"/>
              <w:rPr>
                <w:sz w:val="24"/>
                <w:szCs w:val="24"/>
              </w:rPr>
            </w:pPr>
            <w:r w:rsidRPr="00942C0C">
              <w:rPr>
                <w:sz w:val="24"/>
                <w:szCs w:val="24"/>
              </w:rPr>
              <w:t xml:space="preserve">Элемент обязателен при загрузке в </w:t>
            </w:r>
            <w:r w:rsidR="000439FC" w:rsidRPr="00942C0C">
              <w:rPr>
                <w:sz w:val="24"/>
                <w:szCs w:val="24"/>
              </w:rPr>
              <w:t>РК РБГ</w:t>
            </w:r>
            <w:r w:rsidRPr="00942C0C">
              <w:rPr>
                <w:sz w:val="24"/>
                <w:szCs w:val="24"/>
              </w:rPr>
              <w:t xml:space="preserve"> изменения ранее загруженного документа.</w:t>
            </w:r>
          </w:p>
          <w:p w14:paraId="75574B63" w14:textId="343E29CA"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4A085A2A" w14:textId="77777777" w:rsidTr="00D449A9">
        <w:tc>
          <w:tcPr>
            <w:tcW w:w="747" w:type="pct"/>
            <w:shd w:val="clear" w:color="auto" w:fill="auto"/>
            <w:hideMark/>
          </w:tcPr>
          <w:p w14:paraId="1E1F2CE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0A7DB9" w14:textId="77777777" w:rsidR="00675499" w:rsidRPr="00942C0C" w:rsidRDefault="00675499" w:rsidP="00942C0C">
            <w:pPr>
              <w:spacing w:before="60" w:after="60"/>
              <w:ind w:firstLine="0"/>
              <w:rPr>
                <w:sz w:val="24"/>
                <w:szCs w:val="24"/>
              </w:rPr>
            </w:pPr>
            <w:r w:rsidRPr="00942C0C">
              <w:rPr>
                <w:sz w:val="24"/>
                <w:szCs w:val="24"/>
                <w:lang w:val="en-US"/>
              </w:rPr>
              <w:t>externalI</w:t>
            </w:r>
            <w:r w:rsidRPr="00942C0C">
              <w:rPr>
                <w:sz w:val="24"/>
                <w:szCs w:val="24"/>
              </w:rPr>
              <w:t xml:space="preserve">d </w:t>
            </w:r>
          </w:p>
        </w:tc>
        <w:tc>
          <w:tcPr>
            <w:tcW w:w="303" w:type="pct"/>
            <w:shd w:val="clear" w:color="auto" w:fill="auto"/>
            <w:hideMark/>
          </w:tcPr>
          <w:p w14:paraId="0685F9F4"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CD2ADA7" w14:textId="77777777" w:rsidR="00675499" w:rsidRPr="00942C0C" w:rsidRDefault="00675499" w:rsidP="00942C0C">
            <w:pPr>
              <w:spacing w:before="60" w:after="60"/>
              <w:ind w:firstLine="0"/>
              <w:jc w:val="center"/>
              <w:rPr>
                <w:sz w:val="24"/>
                <w:szCs w:val="24"/>
                <w:lang w:val="en-US"/>
              </w:rPr>
            </w:pPr>
            <w:r w:rsidRPr="00942C0C">
              <w:rPr>
                <w:sz w:val="24"/>
                <w:szCs w:val="24"/>
                <w:lang w:val="en-US"/>
              </w:rPr>
              <w:t>T(1-40)</w:t>
            </w:r>
          </w:p>
        </w:tc>
        <w:tc>
          <w:tcPr>
            <w:tcW w:w="1180" w:type="pct"/>
            <w:shd w:val="clear" w:color="auto" w:fill="auto"/>
            <w:hideMark/>
          </w:tcPr>
          <w:p w14:paraId="195CB95C" w14:textId="77777777" w:rsidR="00675499" w:rsidRPr="00942C0C" w:rsidRDefault="00675499" w:rsidP="00942C0C">
            <w:pPr>
              <w:spacing w:before="60" w:after="60"/>
              <w:ind w:firstLine="0"/>
              <w:rPr>
                <w:sz w:val="24"/>
                <w:szCs w:val="24"/>
              </w:rPr>
            </w:pPr>
            <w:r w:rsidRPr="00942C0C">
              <w:rPr>
                <w:sz w:val="24"/>
                <w:szCs w:val="24"/>
              </w:rPr>
              <w:t>Внешний идентификатор документа</w:t>
            </w:r>
          </w:p>
        </w:tc>
        <w:tc>
          <w:tcPr>
            <w:tcW w:w="1392" w:type="pct"/>
            <w:shd w:val="clear" w:color="auto" w:fill="auto"/>
            <w:hideMark/>
          </w:tcPr>
          <w:p w14:paraId="153FC229" w14:textId="77777777" w:rsidR="00675499" w:rsidRPr="00942C0C" w:rsidRDefault="00675499" w:rsidP="00942C0C">
            <w:pPr>
              <w:spacing w:before="60" w:after="60"/>
              <w:ind w:firstLine="0"/>
              <w:rPr>
                <w:sz w:val="24"/>
                <w:szCs w:val="24"/>
              </w:rPr>
            </w:pPr>
            <w:r w:rsidRPr="00942C0C">
              <w:rPr>
                <w:sz w:val="24"/>
                <w:szCs w:val="24"/>
              </w:rPr>
              <w:t>Атрибут может быть заполнен в банке для дополнительной идентификации проекта документа</w:t>
            </w:r>
          </w:p>
        </w:tc>
      </w:tr>
      <w:tr w:rsidR="00675499" w:rsidRPr="00942C0C" w14:paraId="7E1DCF3C" w14:textId="77777777" w:rsidTr="00D449A9">
        <w:tc>
          <w:tcPr>
            <w:tcW w:w="747" w:type="pct"/>
            <w:shd w:val="clear" w:color="auto" w:fill="auto"/>
            <w:hideMark/>
          </w:tcPr>
          <w:p w14:paraId="3D77CAB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7A96118" w14:textId="77777777" w:rsidR="00675499" w:rsidRPr="00942C0C" w:rsidRDefault="00675499" w:rsidP="00942C0C">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03" w:type="pct"/>
            <w:shd w:val="clear" w:color="auto" w:fill="auto"/>
            <w:hideMark/>
          </w:tcPr>
          <w:p w14:paraId="77FEA48A"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EFB45A1" w14:textId="77777777" w:rsidR="00675499" w:rsidRPr="00942C0C" w:rsidRDefault="00675499" w:rsidP="00942C0C">
            <w:pPr>
              <w:spacing w:before="60" w:after="60"/>
              <w:ind w:firstLine="0"/>
              <w:jc w:val="center"/>
              <w:rPr>
                <w:sz w:val="24"/>
                <w:szCs w:val="24"/>
              </w:rPr>
            </w:pPr>
            <w:r w:rsidRPr="00942C0C">
              <w:rPr>
                <w:sz w:val="24"/>
                <w:szCs w:val="24"/>
              </w:rPr>
              <w:t>T(20)</w:t>
            </w:r>
          </w:p>
        </w:tc>
        <w:tc>
          <w:tcPr>
            <w:tcW w:w="1180" w:type="pct"/>
            <w:shd w:val="clear" w:color="auto" w:fill="auto"/>
            <w:hideMark/>
          </w:tcPr>
          <w:p w14:paraId="08AB294D" w14:textId="77777777" w:rsidR="00675499" w:rsidRPr="00942C0C" w:rsidRDefault="00675499" w:rsidP="00942C0C">
            <w:pPr>
              <w:spacing w:before="60" w:after="60"/>
              <w:ind w:firstLine="0"/>
              <w:rPr>
                <w:sz w:val="24"/>
                <w:szCs w:val="24"/>
              </w:rPr>
            </w:pPr>
            <w:r w:rsidRPr="00942C0C">
              <w:rPr>
                <w:sz w:val="24"/>
                <w:szCs w:val="24"/>
              </w:rPr>
              <w:t xml:space="preserve">Номер реестровой записи </w:t>
            </w:r>
          </w:p>
        </w:tc>
        <w:tc>
          <w:tcPr>
            <w:tcW w:w="1392" w:type="pct"/>
            <w:shd w:val="clear" w:color="auto" w:fill="auto"/>
            <w:hideMark/>
          </w:tcPr>
          <w:p w14:paraId="295C3389" w14:textId="4FD5EE58"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загрузке в </w:t>
            </w:r>
            <w:r w:rsidR="000439FC" w:rsidRPr="00942C0C">
              <w:rPr>
                <w:sz w:val="24"/>
                <w:szCs w:val="24"/>
              </w:rPr>
              <w:t>РК РБГ</w:t>
            </w:r>
            <w:r w:rsidRPr="00942C0C">
              <w:rPr>
                <w:sz w:val="24"/>
                <w:szCs w:val="24"/>
              </w:rPr>
              <w:t xml:space="preserve"> проекта изменений  опубликованной банковской гарантии.</w:t>
            </w:r>
          </w:p>
          <w:p w14:paraId="5131C9F6" w14:textId="5D257624"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1C6406" w:rsidRPr="00942C0C" w14:paraId="4D657897" w14:textId="77777777" w:rsidTr="00D449A9">
        <w:tc>
          <w:tcPr>
            <w:tcW w:w="747" w:type="pct"/>
            <w:shd w:val="clear" w:color="auto" w:fill="auto"/>
            <w:hideMark/>
          </w:tcPr>
          <w:p w14:paraId="14A056C8" w14:textId="77777777" w:rsidR="001C6406" w:rsidRPr="00942C0C" w:rsidRDefault="001C6406" w:rsidP="00C43FD8">
            <w:pPr>
              <w:spacing w:before="60" w:after="60"/>
              <w:ind w:firstLine="0"/>
              <w:rPr>
                <w:sz w:val="24"/>
                <w:szCs w:val="24"/>
              </w:rPr>
            </w:pPr>
            <w:r w:rsidRPr="00942C0C">
              <w:rPr>
                <w:sz w:val="24"/>
                <w:szCs w:val="24"/>
              </w:rPr>
              <w:t> </w:t>
            </w:r>
          </w:p>
        </w:tc>
        <w:tc>
          <w:tcPr>
            <w:tcW w:w="847" w:type="pct"/>
            <w:gridSpan w:val="2"/>
            <w:shd w:val="clear" w:color="auto" w:fill="auto"/>
            <w:hideMark/>
          </w:tcPr>
          <w:p w14:paraId="662DE3D6" w14:textId="0F77C60B" w:rsidR="001C6406" w:rsidRPr="00942C0C" w:rsidRDefault="001C6406" w:rsidP="00C43FD8">
            <w:pPr>
              <w:spacing w:before="60" w:after="60"/>
              <w:ind w:firstLine="0"/>
              <w:rPr>
                <w:sz w:val="24"/>
                <w:szCs w:val="24"/>
              </w:rPr>
            </w:pPr>
            <w:r w:rsidRPr="001C6406">
              <w:rPr>
                <w:sz w:val="24"/>
                <w:szCs w:val="24"/>
              </w:rPr>
              <w:t>creditOrgNumber</w:t>
            </w:r>
          </w:p>
        </w:tc>
        <w:tc>
          <w:tcPr>
            <w:tcW w:w="303" w:type="pct"/>
            <w:shd w:val="clear" w:color="auto" w:fill="auto"/>
            <w:hideMark/>
          </w:tcPr>
          <w:p w14:paraId="098A76E4" w14:textId="77777777" w:rsidR="001C6406" w:rsidRPr="00942C0C" w:rsidRDefault="001C6406" w:rsidP="00C43FD8">
            <w:pPr>
              <w:spacing w:before="60" w:after="60"/>
              <w:ind w:firstLine="0"/>
              <w:jc w:val="center"/>
              <w:rPr>
                <w:sz w:val="24"/>
                <w:szCs w:val="24"/>
              </w:rPr>
            </w:pPr>
            <w:r w:rsidRPr="00942C0C">
              <w:rPr>
                <w:sz w:val="24"/>
                <w:szCs w:val="24"/>
              </w:rPr>
              <w:t>H</w:t>
            </w:r>
          </w:p>
        </w:tc>
        <w:tc>
          <w:tcPr>
            <w:tcW w:w="531" w:type="pct"/>
            <w:shd w:val="clear" w:color="auto" w:fill="auto"/>
            <w:hideMark/>
          </w:tcPr>
          <w:p w14:paraId="1FFFBCC1" w14:textId="7B1F1B4D" w:rsidR="001C6406" w:rsidRPr="00942C0C" w:rsidRDefault="001C6406" w:rsidP="001C6406">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shd w:val="clear" w:color="auto" w:fill="auto"/>
            <w:hideMark/>
          </w:tcPr>
          <w:p w14:paraId="30F90D3C" w14:textId="6F45FD02" w:rsidR="001C6406" w:rsidRPr="00942C0C"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92" w:type="pct"/>
            <w:shd w:val="clear" w:color="auto" w:fill="auto"/>
            <w:hideMark/>
          </w:tcPr>
          <w:p w14:paraId="315CBA57" w14:textId="6B082165" w:rsidR="001C6406" w:rsidRPr="00942C0C" w:rsidRDefault="001C6406" w:rsidP="00C43FD8">
            <w:pPr>
              <w:spacing w:before="60" w:after="60"/>
              <w:ind w:firstLine="0"/>
              <w:rPr>
                <w:sz w:val="24"/>
                <w:szCs w:val="24"/>
              </w:rPr>
            </w:pPr>
          </w:p>
        </w:tc>
      </w:tr>
      <w:tr w:rsidR="00675499" w:rsidRPr="00942C0C" w14:paraId="70828B38" w14:textId="77777777" w:rsidTr="00D449A9">
        <w:tc>
          <w:tcPr>
            <w:tcW w:w="747" w:type="pct"/>
            <w:shd w:val="clear" w:color="auto" w:fill="auto"/>
            <w:hideMark/>
          </w:tcPr>
          <w:p w14:paraId="58A42E13"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8883B8" w14:textId="77777777" w:rsidR="00675499" w:rsidRPr="00942C0C" w:rsidRDefault="00675499" w:rsidP="00942C0C">
            <w:pPr>
              <w:spacing w:before="60" w:after="60"/>
              <w:ind w:firstLine="0"/>
              <w:rPr>
                <w:sz w:val="24"/>
                <w:szCs w:val="24"/>
              </w:rPr>
            </w:pPr>
            <w:r w:rsidRPr="00942C0C">
              <w:rPr>
                <w:sz w:val="24"/>
                <w:szCs w:val="24"/>
                <w:lang w:val="en-US"/>
              </w:rPr>
              <w:t>docN</w:t>
            </w:r>
            <w:r w:rsidRPr="00942C0C">
              <w:rPr>
                <w:sz w:val="24"/>
                <w:szCs w:val="24"/>
              </w:rPr>
              <w:t xml:space="preserve">umber </w:t>
            </w:r>
          </w:p>
        </w:tc>
        <w:tc>
          <w:tcPr>
            <w:tcW w:w="303" w:type="pct"/>
            <w:shd w:val="clear" w:color="auto" w:fill="auto"/>
            <w:hideMark/>
          </w:tcPr>
          <w:p w14:paraId="6931E423" w14:textId="630E8869" w:rsidR="00675499" w:rsidRPr="00942C0C" w:rsidRDefault="00601E97" w:rsidP="00942C0C">
            <w:pPr>
              <w:spacing w:before="60" w:after="60"/>
              <w:ind w:firstLine="0"/>
              <w:jc w:val="center"/>
              <w:rPr>
                <w:sz w:val="24"/>
                <w:szCs w:val="24"/>
              </w:rPr>
            </w:pPr>
            <w:r>
              <w:rPr>
                <w:sz w:val="24"/>
                <w:szCs w:val="24"/>
              </w:rPr>
              <w:t>Н</w:t>
            </w:r>
          </w:p>
        </w:tc>
        <w:tc>
          <w:tcPr>
            <w:tcW w:w="531" w:type="pct"/>
            <w:shd w:val="clear" w:color="auto" w:fill="auto"/>
            <w:hideMark/>
          </w:tcPr>
          <w:p w14:paraId="3A09F8B1" w14:textId="4F58449F" w:rsidR="00675499" w:rsidRPr="00942C0C" w:rsidRDefault="00675499" w:rsidP="00D77864">
            <w:pPr>
              <w:spacing w:before="60" w:after="60"/>
              <w:ind w:firstLine="0"/>
              <w:jc w:val="center"/>
              <w:rPr>
                <w:sz w:val="24"/>
                <w:szCs w:val="24"/>
              </w:rPr>
            </w:pPr>
            <w:r w:rsidRPr="00942C0C">
              <w:rPr>
                <w:sz w:val="24"/>
                <w:szCs w:val="24"/>
              </w:rPr>
              <w:t>T(1-2</w:t>
            </w:r>
            <w:r w:rsidR="00D77864">
              <w:rPr>
                <w:sz w:val="24"/>
                <w:szCs w:val="24"/>
                <w:lang w:val="en-US"/>
              </w:rPr>
              <w:t>3</w:t>
            </w:r>
            <w:r w:rsidRPr="00942C0C">
              <w:rPr>
                <w:sz w:val="24"/>
                <w:szCs w:val="24"/>
              </w:rPr>
              <w:t>)</w:t>
            </w:r>
          </w:p>
        </w:tc>
        <w:tc>
          <w:tcPr>
            <w:tcW w:w="1180" w:type="pct"/>
            <w:shd w:val="clear" w:color="auto" w:fill="auto"/>
            <w:hideMark/>
          </w:tcPr>
          <w:p w14:paraId="2B96804F" w14:textId="77777777" w:rsidR="00675499" w:rsidRPr="00942C0C" w:rsidRDefault="00675499" w:rsidP="00942C0C">
            <w:pPr>
              <w:spacing w:before="60" w:after="60"/>
              <w:ind w:firstLine="0"/>
              <w:rPr>
                <w:sz w:val="24"/>
                <w:szCs w:val="24"/>
                <w:lang w:val="en-US"/>
              </w:rPr>
            </w:pPr>
            <w:r w:rsidRPr="00942C0C">
              <w:rPr>
                <w:sz w:val="24"/>
                <w:szCs w:val="24"/>
              </w:rPr>
              <w:t>Номер документа</w:t>
            </w:r>
          </w:p>
        </w:tc>
        <w:tc>
          <w:tcPr>
            <w:tcW w:w="1392" w:type="pct"/>
            <w:shd w:val="clear" w:color="auto" w:fill="auto"/>
            <w:hideMark/>
          </w:tcPr>
          <w:p w14:paraId="47C520A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750FE5" w:rsidRPr="00942C0C" w14:paraId="6076AAFF" w14:textId="77777777" w:rsidTr="00D449A9">
        <w:tc>
          <w:tcPr>
            <w:tcW w:w="747" w:type="pct"/>
            <w:shd w:val="clear" w:color="auto" w:fill="auto"/>
            <w:hideMark/>
          </w:tcPr>
          <w:p w14:paraId="2C475D6A"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48D76F3E" w14:textId="77777777" w:rsidR="00750FE5" w:rsidRPr="00942C0C" w:rsidRDefault="00750FE5" w:rsidP="00D7393D">
            <w:pPr>
              <w:spacing w:before="60" w:after="60"/>
              <w:ind w:firstLine="0"/>
              <w:rPr>
                <w:sz w:val="24"/>
                <w:szCs w:val="24"/>
              </w:rPr>
            </w:pPr>
            <w:r w:rsidRPr="00444327">
              <w:rPr>
                <w:sz w:val="24"/>
                <w:szCs w:val="24"/>
                <w:lang w:val="en-US"/>
              </w:rPr>
              <w:t>extendedDocNumber</w:t>
            </w:r>
          </w:p>
        </w:tc>
        <w:tc>
          <w:tcPr>
            <w:tcW w:w="303" w:type="pct"/>
            <w:shd w:val="clear" w:color="auto" w:fill="auto"/>
            <w:hideMark/>
          </w:tcPr>
          <w:p w14:paraId="0BD37F29" w14:textId="3F940FF7" w:rsidR="00750FE5" w:rsidRPr="00942C0C" w:rsidRDefault="00601E97" w:rsidP="00D7393D">
            <w:pPr>
              <w:spacing w:before="60" w:after="60"/>
              <w:ind w:firstLine="0"/>
              <w:jc w:val="center"/>
              <w:rPr>
                <w:sz w:val="24"/>
                <w:szCs w:val="24"/>
              </w:rPr>
            </w:pPr>
            <w:r>
              <w:rPr>
                <w:sz w:val="24"/>
                <w:szCs w:val="24"/>
              </w:rPr>
              <w:t>Н</w:t>
            </w:r>
          </w:p>
        </w:tc>
        <w:tc>
          <w:tcPr>
            <w:tcW w:w="531" w:type="pct"/>
            <w:shd w:val="clear" w:color="auto" w:fill="auto"/>
            <w:hideMark/>
          </w:tcPr>
          <w:p w14:paraId="4BC1EF02" w14:textId="084D7A68" w:rsidR="00750FE5" w:rsidRPr="00942C0C" w:rsidRDefault="00750FE5" w:rsidP="00D77864">
            <w:pPr>
              <w:spacing w:before="60" w:after="60"/>
              <w:ind w:firstLine="0"/>
              <w:jc w:val="center"/>
              <w:rPr>
                <w:sz w:val="24"/>
                <w:szCs w:val="24"/>
              </w:rPr>
            </w:pPr>
            <w:r w:rsidRPr="00942C0C">
              <w:rPr>
                <w:sz w:val="24"/>
                <w:szCs w:val="24"/>
              </w:rPr>
              <w:t>T(1-2</w:t>
            </w:r>
            <w:r w:rsidR="00D77864">
              <w:rPr>
                <w:sz w:val="24"/>
                <w:szCs w:val="24"/>
                <w:lang w:val="en-US"/>
              </w:rPr>
              <w:t>3</w:t>
            </w:r>
            <w:r w:rsidRPr="00942C0C">
              <w:rPr>
                <w:sz w:val="24"/>
                <w:szCs w:val="24"/>
              </w:rPr>
              <w:t>)</w:t>
            </w:r>
          </w:p>
        </w:tc>
        <w:tc>
          <w:tcPr>
            <w:tcW w:w="1180" w:type="pct"/>
            <w:shd w:val="clear" w:color="auto" w:fill="auto"/>
            <w:hideMark/>
          </w:tcPr>
          <w:p w14:paraId="69FAF285" w14:textId="77777777" w:rsidR="00750FE5" w:rsidRPr="00942C0C" w:rsidRDefault="00750FE5" w:rsidP="00D7393D">
            <w:pPr>
              <w:spacing w:before="60" w:after="60"/>
              <w:ind w:firstLine="0"/>
              <w:rPr>
                <w:sz w:val="24"/>
                <w:szCs w:val="24"/>
                <w:lang w:val="en-US"/>
              </w:rPr>
            </w:pPr>
            <w:r w:rsidRPr="00444327">
              <w:rPr>
                <w:sz w:val="24"/>
                <w:szCs w:val="24"/>
              </w:rPr>
              <w:t>Последний номер документа</w:t>
            </w:r>
          </w:p>
        </w:tc>
        <w:tc>
          <w:tcPr>
            <w:tcW w:w="1392" w:type="pct"/>
            <w:shd w:val="clear" w:color="auto" w:fill="auto"/>
            <w:hideMark/>
          </w:tcPr>
          <w:p w14:paraId="5B36CD81" w14:textId="77777777" w:rsidR="00750FE5" w:rsidRPr="00444327" w:rsidRDefault="00750FE5" w:rsidP="00D7393D">
            <w:pPr>
              <w:spacing w:before="60" w:after="60"/>
              <w:ind w:firstLine="0"/>
              <w:rPr>
                <w:sz w:val="24"/>
                <w:szCs w:val="24"/>
              </w:rPr>
            </w:pPr>
            <w:r w:rsidRPr="00942C0C">
              <w:rPr>
                <w:sz w:val="24"/>
                <w:szCs w:val="24"/>
              </w:rPr>
              <w:t xml:space="preserve"> </w:t>
            </w:r>
            <w:r>
              <w:rPr>
                <w:sz w:val="24"/>
                <w:szCs w:val="24"/>
              </w:rPr>
              <w:t>22-значный номер последнего документа, сформированного для данной банковской гарантии</w:t>
            </w:r>
          </w:p>
        </w:tc>
      </w:tr>
      <w:tr w:rsidR="00675499" w:rsidRPr="00942C0C" w14:paraId="2374B0FB" w14:textId="77777777" w:rsidTr="00D449A9">
        <w:tc>
          <w:tcPr>
            <w:tcW w:w="747" w:type="pct"/>
            <w:shd w:val="clear" w:color="auto" w:fill="auto"/>
            <w:hideMark/>
          </w:tcPr>
          <w:p w14:paraId="5B23DA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97E9363" w14:textId="77777777" w:rsidR="00675499" w:rsidRPr="00942C0C" w:rsidRDefault="00675499" w:rsidP="00942C0C">
            <w:pPr>
              <w:spacing w:before="60" w:after="60"/>
              <w:ind w:firstLine="0"/>
              <w:rPr>
                <w:sz w:val="24"/>
                <w:szCs w:val="24"/>
              </w:rPr>
            </w:pPr>
            <w:r w:rsidRPr="00942C0C">
              <w:rPr>
                <w:sz w:val="24"/>
                <w:szCs w:val="24"/>
                <w:lang w:val="en-US"/>
              </w:rPr>
              <w:t>versionN</w:t>
            </w:r>
            <w:r w:rsidRPr="00942C0C">
              <w:rPr>
                <w:sz w:val="24"/>
                <w:szCs w:val="24"/>
              </w:rPr>
              <w:t xml:space="preserve">umber </w:t>
            </w:r>
          </w:p>
        </w:tc>
        <w:tc>
          <w:tcPr>
            <w:tcW w:w="303" w:type="pct"/>
            <w:shd w:val="clear" w:color="auto" w:fill="auto"/>
            <w:hideMark/>
          </w:tcPr>
          <w:p w14:paraId="57E8FB01" w14:textId="77777777" w:rsidR="00675499" w:rsidRPr="00942C0C" w:rsidRDefault="00675499"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FF23E7D" w14:textId="77777777" w:rsidR="00675499" w:rsidRPr="00942C0C" w:rsidRDefault="00675499" w:rsidP="00942C0C">
            <w:pPr>
              <w:spacing w:before="60" w:after="60"/>
              <w:ind w:firstLine="0"/>
              <w:jc w:val="center"/>
              <w:rPr>
                <w:sz w:val="24"/>
                <w:szCs w:val="24"/>
              </w:rPr>
            </w:pPr>
            <w:r w:rsidRPr="00942C0C">
              <w:rPr>
                <w:sz w:val="24"/>
                <w:szCs w:val="24"/>
                <w:lang w:val="en-US"/>
              </w:rPr>
              <w:t>N</w:t>
            </w:r>
          </w:p>
        </w:tc>
        <w:tc>
          <w:tcPr>
            <w:tcW w:w="1180" w:type="pct"/>
            <w:shd w:val="clear" w:color="auto" w:fill="auto"/>
            <w:hideMark/>
          </w:tcPr>
          <w:p w14:paraId="2B54152E" w14:textId="77777777" w:rsidR="00675499" w:rsidRPr="00942C0C" w:rsidRDefault="00675499" w:rsidP="00942C0C">
            <w:pPr>
              <w:spacing w:before="60" w:after="60"/>
              <w:ind w:firstLine="0"/>
              <w:rPr>
                <w:sz w:val="24"/>
                <w:szCs w:val="24"/>
              </w:rPr>
            </w:pPr>
            <w:r w:rsidRPr="00942C0C">
              <w:rPr>
                <w:sz w:val="24"/>
                <w:szCs w:val="24"/>
              </w:rPr>
              <w:t>Номер редакции</w:t>
            </w:r>
          </w:p>
        </w:tc>
        <w:tc>
          <w:tcPr>
            <w:tcW w:w="1392" w:type="pct"/>
            <w:shd w:val="clear" w:color="auto" w:fill="auto"/>
            <w:hideMark/>
          </w:tcPr>
          <w:p w14:paraId="53BD6265" w14:textId="1E85D360" w:rsidR="00675499" w:rsidRPr="00942C0C" w:rsidRDefault="00675499" w:rsidP="00942C0C">
            <w:pPr>
              <w:spacing w:before="60" w:after="60"/>
              <w:ind w:firstLine="0"/>
              <w:rPr>
                <w:sz w:val="24"/>
                <w:szCs w:val="24"/>
              </w:rPr>
            </w:pPr>
            <w:r w:rsidRPr="00942C0C">
              <w:rPr>
                <w:sz w:val="24"/>
                <w:szCs w:val="24"/>
              </w:rPr>
              <w:t xml:space="preserve"> </w:t>
            </w:r>
            <w:r w:rsidR="006B5BB9" w:rsidRPr="006B5BB9">
              <w:rPr>
                <w:sz w:val="24"/>
                <w:szCs w:val="24"/>
              </w:rPr>
              <w:t>Допустимы только неотрицательные числа</w:t>
            </w:r>
          </w:p>
        </w:tc>
      </w:tr>
      <w:tr w:rsidR="00675499" w:rsidRPr="00942C0C" w14:paraId="4994D05D" w14:textId="77777777" w:rsidTr="00D449A9">
        <w:tc>
          <w:tcPr>
            <w:tcW w:w="747" w:type="pct"/>
            <w:shd w:val="clear" w:color="auto" w:fill="auto"/>
            <w:hideMark/>
          </w:tcPr>
          <w:p w14:paraId="4EB6636D"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611290F" w14:textId="77777777" w:rsidR="00675499" w:rsidRPr="00942C0C" w:rsidRDefault="00675499" w:rsidP="00942C0C">
            <w:pPr>
              <w:spacing w:before="60" w:after="60"/>
              <w:ind w:firstLine="0"/>
              <w:rPr>
                <w:sz w:val="24"/>
                <w:szCs w:val="24"/>
              </w:rPr>
            </w:pPr>
            <w:r w:rsidRPr="00942C0C">
              <w:rPr>
                <w:sz w:val="24"/>
                <w:szCs w:val="24"/>
                <w:lang w:val="en-US"/>
              </w:rPr>
              <w:t>docP</w:t>
            </w:r>
            <w:r w:rsidRPr="00942C0C">
              <w:rPr>
                <w:sz w:val="24"/>
                <w:szCs w:val="24"/>
              </w:rPr>
              <w:t xml:space="preserve">ublishDate </w:t>
            </w:r>
          </w:p>
        </w:tc>
        <w:tc>
          <w:tcPr>
            <w:tcW w:w="303" w:type="pct"/>
            <w:shd w:val="clear" w:color="auto" w:fill="auto"/>
            <w:hideMark/>
          </w:tcPr>
          <w:p w14:paraId="1B6103D6" w14:textId="56D376DC" w:rsidR="00675499" w:rsidRPr="00942C0C" w:rsidRDefault="00440193"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73DCE4FB" w14:textId="77777777" w:rsidR="00675499" w:rsidRPr="00942C0C" w:rsidRDefault="00675499" w:rsidP="00942C0C">
            <w:pPr>
              <w:spacing w:before="60" w:after="60"/>
              <w:ind w:firstLine="0"/>
              <w:jc w:val="center"/>
              <w:rPr>
                <w:sz w:val="24"/>
                <w:szCs w:val="24"/>
              </w:rPr>
            </w:pPr>
            <w:r w:rsidRPr="00942C0C">
              <w:rPr>
                <w:sz w:val="24"/>
                <w:szCs w:val="24"/>
              </w:rPr>
              <w:t>DT</w:t>
            </w:r>
          </w:p>
        </w:tc>
        <w:tc>
          <w:tcPr>
            <w:tcW w:w="1180" w:type="pct"/>
            <w:shd w:val="clear" w:color="auto" w:fill="auto"/>
            <w:hideMark/>
          </w:tcPr>
          <w:p w14:paraId="7C4972E2" w14:textId="39DD8B61" w:rsidR="00675499" w:rsidRPr="00942C0C" w:rsidRDefault="00CB2130" w:rsidP="00942C0C">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05D6">
              <w:rPr>
                <w:sz w:val="24"/>
                <w:szCs w:val="24"/>
              </w:rPr>
              <w:t>Фактическая или планируемая</w:t>
            </w:r>
          </w:p>
        </w:tc>
        <w:tc>
          <w:tcPr>
            <w:tcW w:w="1392" w:type="pct"/>
            <w:shd w:val="clear" w:color="auto" w:fill="auto"/>
            <w:hideMark/>
          </w:tcPr>
          <w:p w14:paraId="28C93220" w14:textId="45DE4B19" w:rsidR="00675499" w:rsidRPr="00942C0C" w:rsidRDefault="00675499" w:rsidP="00942C0C">
            <w:pPr>
              <w:spacing w:before="60" w:after="60"/>
              <w:ind w:firstLine="0"/>
              <w:rPr>
                <w:sz w:val="24"/>
                <w:szCs w:val="24"/>
              </w:rPr>
            </w:pPr>
          </w:p>
        </w:tc>
      </w:tr>
      <w:tr w:rsidR="00675499" w:rsidRPr="00942C0C" w14:paraId="2507DD9E" w14:textId="77777777" w:rsidTr="00D449A9">
        <w:tc>
          <w:tcPr>
            <w:tcW w:w="747" w:type="pct"/>
            <w:shd w:val="clear" w:color="auto" w:fill="auto"/>
            <w:hideMark/>
          </w:tcPr>
          <w:p w14:paraId="6D0A5859"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0EC42FF" w14:textId="77777777" w:rsidR="00675499" w:rsidRPr="00942C0C" w:rsidRDefault="00675499" w:rsidP="00942C0C">
            <w:pPr>
              <w:spacing w:before="60" w:after="60"/>
              <w:ind w:firstLine="0"/>
              <w:rPr>
                <w:sz w:val="24"/>
                <w:szCs w:val="24"/>
              </w:rPr>
            </w:pPr>
            <w:r w:rsidRPr="00942C0C">
              <w:rPr>
                <w:sz w:val="24"/>
                <w:szCs w:val="24"/>
                <w:lang w:val="en-US"/>
              </w:rPr>
              <w:t>bank</w:t>
            </w:r>
          </w:p>
        </w:tc>
        <w:tc>
          <w:tcPr>
            <w:tcW w:w="303" w:type="pct"/>
            <w:shd w:val="clear" w:color="auto" w:fill="auto"/>
            <w:hideMark/>
          </w:tcPr>
          <w:p w14:paraId="42D3036F"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4378826"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516EF6F1" w14:textId="77777777" w:rsidR="00675499" w:rsidRPr="00942C0C" w:rsidRDefault="00675499" w:rsidP="00942C0C">
            <w:pPr>
              <w:spacing w:before="60" w:after="60"/>
              <w:ind w:firstLine="0"/>
              <w:rPr>
                <w:sz w:val="24"/>
                <w:szCs w:val="24"/>
              </w:rPr>
            </w:pPr>
            <w:r w:rsidRPr="00942C0C">
              <w:rPr>
                <w:sz w:val="24"/>
                <w:szCs w:val="24"/>
              </w:rPr>
              <w:t>Сведения о банке, выдавшем гарантию</w:t>
            </w:r>
          </w:p>
        </w:tc>
        <w:tc>
          <w:tcPr>
            <w:tcW w:w="1392" w:type="pct"/>
            <w:shd w:val="clear" w:color="auto" w:fill="auto"/>
            <w:hideMark/>
          </w:tcPr>
          <w:p w14:paraId="29044CE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3B158D" w:rsidRPr="00942C0C" w14:paraId="488D5A5B" w14:textId="77777777" w:rsidTr="00D449A9">
        <w:tc>
          <w:tcPr>
            <w:tcW w:w="747" w:type="pct"/>
            <w:shd w:val="clear" w:color="auto" w:fill="auto"/>
            <w:hideMark/>
          </w:tcPr>
          <w:p w14:paraId="2C2DB0A7"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FDEB083" w14:textId="77777777" w:rsidR="003B158D" w:rsidRPr="00942C0C" w:rsidRDefault="003B158D" w:rsidP="00942C0C">
            <w:pPr>
              <w:spacing w:before="60" w:after="60"/>
              <w:ind w:firstLine="0"/>
              <w:rPr>
                <w:sz w:val="24"/>
                <w:szCs w:val="24"/>
              </w:rPr>
            </w:pPr>
            <w:r w:rsidRPr="00942C0C">
              <w:rPr>
                <w:sz w:val="24"/>
                <w:szCs w:val="24"/>
                <w:lang w:val="en-US"/>
              </w:rPr>
              <w:t>placingOrg</w:t>
            </w:r>
          </w:p>
        </w:tc>
        <w:tc>
          <w:tcPr>
            <w:tcW w:w="303" w:type="pct"/>
            <w:shd w:val="clear" w:color="auto" w:fill="auto"/>
            <w:hideMark/>
          </w:tcPr>
          <w:p w14:paraId="4D26741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7419DB4" w14:textId="77777777" w:rsidR="003B158D" w:rsidRPr="00942C0C" w:rsidRDefault="003B158D"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0B4BF76F" w14:textId="77777777" w:rsidR="003B158D" w:rsidRPr="00942C0C" w:rsidRDefault="003B158D" w:rsidP="00942C0C">
            <w:pPr>
              <w:spacing w:before="60" w:after="60"/>
              <w:ind w:firstLine="0"/>
              <w:rPr>
                <w:sz w:val="24"/>
                <w:szCs w:val="24"/>
              </w:rPr>
            </w:pPr>
            <w:r w:rsidRPr="00942C0C">
              <w:rPr>
                <w:sz w:val="24"/>
                <w:szCs w:val="24"/>
              </w:rPr>
              <w:t>Сведения об организации. (филиале банка), разместившей гарантию</w:t>
            </w:r>
          </w:p>
        </w:tc>
        <w:tc>
          <w:tcPr>
            <w:tcW w:w="1392" w:type="pct"/>
            <w:shd w:val="clear" w:color="auto" w:fill="auto"/>
            <w:hideMark/>
          </w:tcPr>
          <w:p w14:paraId="7C600628" w14:textId="77777777" w:rsidR="003B158D" w:rsidRPr="00942C0C" w:rsidRDefault="003B158D" w:rsidP="00942C0C">
            <w:pPr>
              <w:spacing w:before="60" w:after="60"/>
              <w:ind w:firstLine="0"/>
              <w:rPr>
                <w:sz w:val="24"/>
                <w:szCs w:val="24"/>
              </w:rPr>
            </w:pPr>
            <w:r w:rsidRPr="00942C0C">
              <w:rPr>
                <w:sz w:val="24"/>
                <w:szCs w:val="24"/>
              </w:rPr>
              <w:t>В случае если при приеме поле не заполнено, считается, что организация, разместившая гарантию, совпадает с банком, выдавшем гарантию.</w:t>
            </w:r>
          </w:p>
          <w:p w14:paraId="0AD92C83" w14:textId="77777777" w:rsidR="003B158D" w:rsidRPr="00942C0C" w:rsidRDefault="003B158D" w:rsidP="00942C0C">
            <w:pPr>
              <w:spacing w:before="60" w:after="60"/>
              <w:ind w:firstLine="0"/>
              <w:rPr>
                <w:sz w:val="24"/>
                <w:szCs w:val="24"/>
              </w:rPr>
            </w:pPr>
            <w:r w:rsidRPr="00942C0C">
              <w:rPr>
                <w:sz w:val="24"/>
                <w:szCs w:val="24"/>
              </w:rPr>
              <w:t>Банковская гарантия попадает в личный кабинет организации, указанной в данном блоке.</w:t>
            </w:r>
          </w:p>
        </w:tc>
      </w:tr>
      <w:tr w:rsidR="00675499" w:rsidRPr="00942C0C" w14:paraId="6C93693C" w14:textId="77777777" w:rsidTr="00D449A9">
        <w:tc>
          <w:tcPr>
            <w:tcW w:w="747" w:type="pct"/>
            <w:shd w:val="clear" w:color="auto" w:fill="auto"/>
            <w:hideMark/>
          </w:tcPr>
          <w:p w14:paraId="39CDAEBF"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2B59FA5" w14:textId="77777777" w:rsidR="00675499" w:rsidRPr="00942C0C" w:rsidRDefault="00675499" w:rsidP="00942C0C">
            <w:pPr>
              <w:spacing w:before="60" w:after="60"/>
              <w:ind w:firstLine="0"/>
              <w:rPr>
                <w:sz w:val="24"/>
                <w:szCs w:val="24"/>
                <w:lang w:val="en-US"/>
              </w:rPr>
            </w:pPr>
            <w:r w:rsidRPr="00942C0C">
              <w:rPr>
                <w:sz w:val="24"/>
                <w:szCs w:val="24"/>
                <w:lang w:val="en-US"/>
              </w:rPr>
              <w:t>supplier</w:t>
            </w:r>
          </w:p>
        </w:tc>
        <w:tc>
          <w:tcPr>
            <w:tcW w:w="303" w:type="pct"/>
            <w:shd w:val="clear" w:color="auto" w:fill="auto"/>
            <w:hideMark/>
          </w:tcPr>
          <w:p w14:paraId="2CBA30A5" w14:textId="2BD15F72" w:rsidR="00675499" w:rsidRPr="00942C0C" w:rsidRDefault="009505D6" w:rsidP="00942C0C">
            <w:pPr>
              <w:spacing w:before="60" w:after="60"/>
              <w:ind w:firstLine="0"/>
              <w:jc w:val="center"/>
              <w:rPr>
                <w:sz w:val="24"/>
                <w:szCs w:val="24"/>
              </w:rPr>
            </w:pPr>
            <w:r>
              <w:rPr>
                <w:sz w:val="24"/>
                <w:szCs w:val="24"/>
              </w:rPr>
              <w:t>Н</w:t>
            </w:r>
          </w:p>
        </w:tc>
        <w:tc>
          <w:tcPr>
            <w:tcW w:w="531" w:type="pct"/>
            <w:shd w:val="clear" w:color="auto" w:fill="auto"/>
            <w:hideMark/>
          </w:tcPr>
          <w:p w14:paraId="7DE8EA2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6B6BCD8E" w14:textId="17B479A2" w:rsidR="00675499" w:rsidRPr="00942C0C" w:rsidRDefault="00675499" w:rsidP="00942C0C">
            <w:pPr>
              <w:spacing w:before="60" w:after="60"/>
              <w:ind w:firstLine="0"/>
              <w:rPr>
                <w:sz w:val="24"/>
                <w:szCs w:val="24"/>
              </w:rPr>
            </w:pPr>
            <w:r w:rsidRPr="00942C0C">
              <w:rPr>
                <w:sz w:val="24"/>
                <w:szCs w:val="24"/>
              </w:rPr>
              <w:t>Информация о поставщике (подрядчике, исполнителе)</w:t>
            </w:r>
            <w:r w:rsidR="009505D6">
              <w:rPr>
                <w:sz w:val="24"/>
                <w:szCs w:val="24"/>
              </w:rPr>
              <w:t xml:space="preserve"> (</w:t>
            </w:r>
            <w:r w:rsidR="00940047" w:rsidRPr="00940047">
              <w:rPr>
                <w:sz w:val="24"/>
                <w:szCs w:val="24"/>
              </w:rPr>
              <w:t>устарело, не применяется, оставлено для обратной совместимости</w:t>
            </w:r>
            <w:r w:rsidR="009505D6">
              <w:rPr>
                <w:sz w:val="24"/>
                <w:szCs w:val="24"/>
              </w:rPr>
              <w:t>)</w:t>
            </w:r>
          </w:p>
        </w:tc>
        <w:tc>
          <w:tcPr>
            <w:tcW w:w="1392" w:type="pct"/>
            <w:shd w:val="clear" w:color="auto" w:fill="auto"/>
            <w:hideMark/>
          </w:tcPr>
          <w:p w14:paraId="7DEB2516" w14:textId="76CAD310" w:rsidR="009505D6" w:rsidRDefault="009505D6" w:rsidP="009505D6">
            <w:pPr>
              <w:spacing w:before="60" w:after="60"/>
              <w:ind w:firstLine="0"/>
              <w:rPr>
                <w:sz w:val="24"/>
                <w:szCs w:val="24"/>
              </w:rPr>
            </w:pPr>
            <w:r>
              <w:rPr>
                <w:sz w:val="24"/>
                <w:szCs w:val="24"/>
              </w:rPr>
              <w:t>Элемент оставлен для поддержания совместимости с предыдущей версией интеграционной схемы.</w:t>
            </w:r>
          </w:p>
          <w:p w14:paraId="21B9B64D" w14:textId="1A4767FE" w:rsidR="00675499" w:rsidRPr="00942C0C" w:rsidRDefault="009505D6" w:rsidP="009505D6">
            <w:pPr>
              <w:spacing w:before="60" w:after="60"/>
              <w:ind w:firstLine="0"/>
              <w:rPr>
                <w:sz w:val="24"/>
                <w:szCs w:val="24"/>
              </w:rPr>
            </w:pPr>
            <w:r>
              <w:rPr>
                <w:sz w:val="24"/>
                <w:szCs w:val="24"/>
              </w:rPr>
              <w:t xml:space="preserve">Значение элемента игнорируется при приеме на </w:t>
            </w:r>
            <w:r w:rsidRPr="00942C0C">
              <w:rPr>
                <w:sz w:val="24"/>
                <w:szCs w:val="24"/>
              </w:rPr>
              <w:t>РК РБГ</w:t>
            </w:r>
          </w:p>
        </w:tc>
      </w:tr>
      <w:tr w:rsidR="009505D6" w:rsidRPr="00942C0C" w14:paraId="14C5B7CD" w14:textId="77777777" w:rsidTr="00D449A9">
        <w:tc>
          <w:tcPr>
            <w:tcW w:w="747" w:type="pct"/>
            <w:shd w:val="clear" w:color="auto" w:fill="auto"/>
            <w:hideMark/>
          </w:tcPr>
          <w:p w14:paraId="6D570A67" w14:textId="77777777" w:rsidR="009505D6" w:rsidRPr="00942C0C" w:rsidRDefault="009505D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714FE" w14:textId="354E853B" w:rsidR="009505D6" w:rsidRPr="009505D6" w:rsidRDefault="009505D6" w:rsidP="007158E6">
            <w:pPr>
              <w:spacing w:before="60" w:after="60"/>
              <w:ind w:firstLine="0"/>
              <w:rPr>
                <w:sz w:val="24"/>
                <w:szCs w:val="24"/>
                <w:lang w:val="en-US"/>
              </w:rPr>
            </w:pPr>
            <w:r w:rsidRPr="00942C0C">
              <w:rPr>
                <w:sz w:val="24"/>
                <w:szCs w:val="24"/>
                <w:lang w:val="en-US"/>
              </w:rPr>
              <w:t>supplier</w:t>
            </w:r>
            <w:r>
              <w:rPr>
                <w:sz w:val="24"/>
                <w:szCs w:val="24"/>
                <w:lang w:val="en-US"/>
              </w:rPr>
              <w:t>Info</w:t>
            </w:r>
          </w:p>
        </w:tc>
        <w:tc>
          <w:tcPr>
            <w:tcW w:w="303" w:type="pct"/>
            <w:shd w:val="clear" w:color="auto" w:fill="auto"/>
            <w:hideMark/>
          </w:tcPr>
          <w:p w14:paraId="3F2D2C9D" w14:textId="77777777" w:rsidR="009505D6" w:rsidRPr="00942C0C" w:rsidRDefault="009505D6" w:rsidP="007158E6">
            <w:pPr>
              <w:spacing w:before="60" w:after="60"/>
              <w:ind w:firstLine="0"/>
              <w:jc w:val="center"/>
              <w:rPr>
                <w:sz w:val="24"/>
                <w:szCs w:val="24"/>
              </w:rPr>
            </w:pPr>
            <w:r>
              <w:rPr>
                <w:sz w:val="24"/>
                <w:szCs w:val="24"/>
              </w:rPr>
              <w:t>Н</w:t>
            </w:r>
          </w:p>
        </w:tc>
        <w:tc>
          <w:tcPr>
            <w:tcW w:w="531" w:type="pct"/>
            <w:shd w:val="clear" w:color="auto" w:fill="auto"/>
            <w:hideMark/>
          </w:tcPr>
          <w:p w14:paraId="431562CB" w14:textId="77777777" w:rsidR="009505D6" w:rsidRPr="00942C0C" w:rsidRDefault="009505D6" w:rsidP="007158E6">
            <w:pPr>
              <w:spacing w:before="60" w:after="60"/>
              <w:ind w:firstLine="0"/>
              <w:jc w:val="center"/>
              <w:rPr>
                <w:sz w:val="24"/>
                <w:szCs w:val="24"/>
              </w:rPr>
            </w:pPr>
            <w:r w:rsidRPr="00942C0C">
              <w:rPr>
                <w:sz w:val="24"/>
                <w:szCs w:val="24"/>
              </w:rPr>
              <w:t>S</w:t>
            </w:r>
          </w:p>
        </w:tc>
        <w:tc>
          <w:tcPr>
            <w:tcW w:w="1180" w:type="pct"/>
            <w:shd w:val="clear" w:color="auto" w:fill="auto"/>
            <w:hideMark/>
          </w:tcPr>
          <w:p w14:paraId="267BE4D5" w14:textId="310C86D3" w:rsidR="009505D6" w:rsidRPr="00942C0C" w:rsidRDefault="009505D6" w:rsidP="007158E6">
            <w:pPr>
              <w:spacing w:before="60" w:after="60"/>
              <w:ind w:firstLine="0"/>
              <w:rPr>
                <w:sz w:val="24"/>
                <w:szCs w:val="24"/>
              </w:rPr>
            </w:pPr>
            <w:r w:rsidRPr="00942C0C">
              <w:rPr>
                <w:sz w:val="24"/>
                <w:szCs w:val="24"/>
              </w:rPr>
              <w:t>Информация о поставщике (подрядчике, исполнителе)</w:t>
            </w:r>
          </w:p>
        </w:tc>
        <w:tc>
          <w:tcPr>
            <w:tcW w:w="1392" w:type="pct"/>
            <w:shd w:val="clear" w:color="auto" w:fill="auto"/>
            <w:hideMark/>
          </w:tcPr>
          <w:p w14:paraId="686013A2" w14:textId="54732370" w:rsidR="009505D6" w:rsidRDefault="009505D6" w:rsidP="007158E6">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0FB6E1F" w14:textId="77777777" w:rsidR="00940047" w:rsidRPr="00940047" w:rsidRDefault="00940047" w:rsidP="00940047">
            <w:pPr>
              <w:spacing w:before="60" w:after="60"/>
              <w:ind w:firstLine="0"/>
              <w:rPr>
                <w:sz w:val="24"/>
                <w:szCs w:val="24"/>
              </w:rPr>
            </w:pPr>
            <w:r w:rsidRPr="00940047">
              <w:rPr>
                <w:sz w:val="24"/>
                <w:szCs w:val="24"/>
              </w:rPr>
              <w:t>Блок введен вместо устаревшего блока supplier.</w:t>
            </w:r>
          </w:p>
          <w:p w14:paraId="6753CBFE" w14:textId="5091497E" w:rsidR="009505D6" w:rsidRPr="009505D6" w:rsidRDefault="00940047" w:rsidP="00940047">
            <w:pPr>
              <w:spacing w:before="60" w:after="60"/>
              <w:ind w:firstLine="0"/>
              <w:rPr>
                <w:sz w:val="24"/>
                <w:szCs w:val="24"/>
              </w:rPr>
            </w:pPr>
            <w:r w:rsidRPr="00940047">
              <w:rPr>
                <w:sz w:val="24"/>
                <w:szCs w:val="24"/>
              </w:rPr>
              <w:t>Блок обязателен для заполнения в принимаемых в ЕИС документах и обязательно заполняется в выгружаемых из ЕИС документах</w:t>
            </w:r>
          </w:p>
        </w:tc>
      </w:tr>
      <w:tr w:rsidR="00675499" w:rsidRPr="00942C0C" w14:paraId="6A70D1DF" w14:textId="77777777" w:rsidTr="00D449A9">
        <w:tc>
          <w:tcPr>
            <w:tcW w:w="747" w:type="pct"/>
            <w:shd w:val="clear" w:color="auto" w:fill="auto"/>
            <w:hideMark/>
          </w:tcPr>
          <w:p w14:paraId="6E3904A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C745D34" w14:textId="77777777" w:rsidR="00675499" w:rsidRPr="00942C0C" w:rsidRDefault="00675499" w:rsidP="00942C0C">
            <w:pPr>
              <w:spacing w:before="60" w:after="60"/>
              <w:ind w:firstLine="0"/>
              <w:rPr>
                <w:sz w:val="24"/>
                <w:szCs w:val="24"/>
              </w:rPr>
            </w:pPr>
            <w:r w:rsidRPr="00942C0C">
              <w:rPr>
                <w:sz w:val="24"/>
                <w:szCs w:val="24"/>
                <w:lang w:val="en-US"/>
              </w:rPr>
              <w:t>guarantee</w:t>
            </w:r>
            <w:r w:rsidRPr="00942C0C">
              <w:rPr>
                <w:sz w:val="24"/>
                <w:szCs w:val="24"/>
              </w:rPr>
              <w:t xml:space="preserve"> </w:t>
            </w:r>
          </w:p>
        </w:tc>
        <w:tc>
          <w:tcPr>
            <w:tcW w:w="303" w:type="pct"/>
            <w:shd w:val="clear" w:color="auto" w:fill="auto"/>
            <w:hideMark/>
          </w:tcPr>
          <w:p w14:paraId="372841F9"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E77BC22"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7279338C" w14:textId="77777777" w:rsidR="00675499" w:rsidRPr="00942C0C" w:rsidRDefault="00675499" w:rsidP="00942C0C">
            <w:pPr>
              <w:spacing w:before="60" w:after="60"/>
              <w:ind w:firstLine="0"/>
              <w:rPr>
                <w:sz w:val="24"/>
                <w:szCs w:val="24"/>
              </w:rPr>
            </w:pPr>
            <w:r w:rsidRPr="00942C0C">
              <w:rPr>
                <w:sz w:val="24"/>
                <w:szCs w:val="24"/>
              </w:rPr>
              <w:t>Информация о банковской гарантии</w:t>
            </w:r>
          </w:p>
        </w:tc>
        <w:tc>
          <w:tcPr>
            <w:tcW w:w="1392" w:type="pct"/>
            <w:shd w:val="clear" w:color="auto" w:fill="auto"/>
            <w:hideMark/>
          </w:tcPr>
          <w:p w14:paraId="2EBB81D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5477A8EE" w14:textId="77777777" w:rsidTr="00D449A9">
        <w:tc>
          <w:tcPr>
            <w:tcW w:w="747" w:type="pct"/>
            <w:shd w:val="clear" w:color="auto" w:fill="auto"/>
            <w:hideMark/>
          </w:tcPr>
          <w:p w14:paraId="05303DC5"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6BE554E" w14:textId="77777777" w:rsidR="00675499" w:rsidRPr="00942C0C" w:rsidRDefault="00675499" w:rsidP="00942C0C">
            <w:pPr>
              <w:spacing w:before="60" w:after="60"/>
              <w:ind w:firstLine="0"/>
              <w:rPr>
                <w:sz w:val="24"/>
                <w:szCs w:val="24"/>
              </w:rPr>
            </w:pPr>
            <w:r w:rsidRPr="00942C0C">
              <w:rPr>
                <w:sz w:val="24"/>
                <w:szCs w:val="24"/>
              </w:rPr>
              <w:t xml:space="preserve">href </w:t>
            </w:r>
          </w:p>
        </w:tc>
        <w:tc>
          <w:tcPr>
            <w:tcW w:w="303" w:type="pct"/>
            <w:shd w:val="clear" w:color="auto" w:fill="auto"/>
            <w:hideMark/>
          </w:tcPr>
          <w:p w14:paraId="6EDB67A7"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2245518" w14:textId="77777777" w:rsidR="00675499" w:rsidRPr="00942C0C" w:rsidRDefault="00675499" w:rsidP="00942C0C">
            <w:pPr>
              <w:spacing w:before="60" w:after="60"/>
              <w:ind w:firstLine="0"/>
              <w:jc w:val="center"/>
              <w:rPr>
                <w:sz w:val="24"/>
                <w:szCs w:val="24"/>
              </w:rPr>
            </w:pPr>
            <w:r w:rsidRPr="00942C0C">
              <w:rPr>
                <w:sz w:val="24"/>
                <w:szCs w:val="24"/>
              </w:rPr>
              <w:t>T(1-1024)</w:t>
            </w:r>
          </w:p>
        </w:tc>
        <w:tc>
          <w:tcPr>
            <w:tcW w:w="1180" w:type="pct"/>
            <w:shd w:val="clear" w:color="auto" w:fill="auto"/>
            <w:hideMark/>
          </w:tcPr>
          <w:p w14:paraId="76E17B6B" w14:textId="77777777" w:rsidR="00675499" w:rsidRPr="00942C0C" w:rsidRDefault="00675499" w:rsidP="00942C0C">
            <w:pPr>
              <w:spacing w:before="60" w:after="60"/>
              <w:ind w:firstLine="0"/>
              <w:rPr>
                <w:sz w:val="24"/>
                <w:szCs w:val="24"/>
              </w:rPr>
            </w:pPr>
            <w:r w:rsidRPr="00942C0C">
              <w:rPr>
                <w:sz w:val="24"/>
                <w:szCs w:val="24"/>
              </w:rPr>
              <w:t>Гиперссылка на опубликованный документ</w:t>
            </w:r>
          </w:p>
        </w:tc>
        <w:tc>
          <w:tcPr>
            <w:tcW w:w="1392" w:type="pct"/>
            <w:shd w:val="clear" w:color="auto" w:fill="auto"/>
            <w:hideMark/>
          </w:tcPr>
          <w:p w14:paraId="4348A1E5" w14:textId="01322A8F"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39DF307" w14:textId="77777777" w:rsidTr="00D449A9">
        <w:tc>
          <w:tcPr>
            <w:tcW w:w="747" w:type="pct"/>
            <w:shd w:val="clear" w:color="auto" w:fill="auto"/>
            <w:hideMark/>
          </w:tcPr>
          <w:p w14:paraId="0D988B0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1A59D8" w14:textId="77777777" w:rsidR="00675499" w:rsidRPr="00942C0C" w:rsidRDefault="00675499" w:rsidP="00942C0C">
            <w:pPr>
              <w:spacing w:before="60" w:after="60"/>
              <w:ind w:firstLine="0"/>
              <w:rPr>
                <w:sz w:val="24"/>
                <w:szCs w:val="24"/>
              </w:rPr>
            </w:pPr>
            <w:r w:rsidRPr="00942C0C">
              <w:rPr>
                <w:sz w:val="24"/>
                <w:szCs w:val="24"/>
              </w:rPr>
              <w:t>printForm</w:t>
            </w:r>
          </w:p>
        </w:tc>
        <w:tc>
          <w:tcPr>
            <w:tcW w:w="303" w:type="pct"/>
            <w:shd w:val="clear" w:color="auto" w:fill="auto"/>
            <w:hideMark/>
          </w:tcPr>
          <w:p w14:paraId="7DF5863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F29CDA8"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1C3875E" w14:textId="77777777" w:rsidR="00675499" w:rsidRPr="00942C0C" w:rsidRDefault="00675499" w:rsidP="00942C0C">
            <w:pPr>
              <w:spacing w:before="60" w:after="60"/>
              <w:ind w:firstLine="0"/>
              <w:rPr>
                <w:sz w:val="24"/>
                <w:szCs w:val="24"/>
              </w:rPr>
            </w:pPr>
            <w:r w:rsidRPr="00942C0C">
              <w:rPr>
                <w:sz w:val="24"/>
                <w:szCs w:val="24"/>
              </w:rPr>
              <w:t>Печатная форма документа</w:t>
            </w:r>
          </w:p>
        </w:tc>
        <w:tc>
          <w:tcPr>
            <w:tcW w:w="1392" w:type="pct"/>
            <w:shd w:val="clear" w:color="auto" w:fill="auto"/>
            <w:hideMark/>
          </w:tcPr>
          <w:p w14:paraId="152CD2C1" w14:textId="7C975D81"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D310C1A" w14:textId="77777777" w:rsidTr="00D449A9">
        <w:tc>
          <w:tcPr>
            <w:tcW w:w="747" w:type="pct"/>
            <w:shd w:val="clear" w:color="auto" w:fill="auto"/>
            <w:hideMark/>
          </w:tcPr>
          <w:p w14:paraId="0D81473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3968DA8" w14:textId="77777777" w:rsidR="00675499" w:rsidRPr="00942C0C" w:rsidRDefault="00675499" w:rsidP="00942C0C">
            <w:pPr>
              <w:spacing w:before="60" w:after="60"/>
              <w:ind w:firstLine="0"/>
              <w:rPr>
                <w:sz w:val="24"/>
                <w:szCs w:val="24"/>
                <w:lang w:val="en-US"/>
              </w:rPr>
            </w:pPr>
            <w:r w:rsidRPr="00942C0C">
              <w:rPr>
                <w:sz w:val="24"/>
                <w:szCs w:val="24"/>
                <w:lang w:val="en-US"/>
              </w:rPr>
              <w:t>agreementDocuments</w:t>
            </w:r>
          </w:p>
        </w:tc>
        <w:tc>
          <w:tcPr>
            <w:tcW w:w="303" w:type="pct"/>
            <w:shd w:val="clear" w:color="auto" w:fill="auto"/>
            <w:hideMark/>
          </w:tcPr>
          <w:p w14:paraId="31C53D19"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6C5C47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C0F0803" w14:textId="77777777" w:rsidR="00675499" w:rsidRPr="00942C0C" w:rsidRDefault="00675499" w:rsidP="00942C0C">
            <w:pPr>
              <w:spacing w:before="60" w:after="60"/>
              <w:ind w:firstLine="0"/>
              <w:rPr>
                <w:sz w:val="24"/>
                <w:szCs w:val="24"/>
              </w:rPr>
            </w:pPr>
            <w:r w:rsidRPr="00942C0C">
              <w:rPr>
                <w:sz w:val="24"/>
                <w:szCs w:val="24"/>
              </w:rPr>
              <w:t>Копия заключенного договора банковской гарантии</w:t>
            </w:r>
          </w:p>
        </w:tc>
        <w:tc>
          <w:tcPr>
            <w:tcW w:w="1392" w:type="pct"/>
            <w:shd w:val="clear" w:color="auto" w:fill="auto"/>
            <w:hideMark/>
          </w:tcPr>
          <w:p w14:paraId="07B31B75" w14:textId="77777777" w:rsidR="00675499" w:rsidRPr="00942C0C" w:rsidRDefault="00675499" w:rsidP="00942C0C">
            <w:pPr>
              <w:spacing w:before="60" w:after="60"/>
              <w:ind w:firstLine="0"/>
              <w:rPr>
                <w:sz w:val="24"/>
                <w:szCs w:val="24"/>
              </w:rPr>
            </w:pPr>
          </w:p>
        </w:tc>
      </w:tr>
      <w:tr w:rsidR="00675499" w:rsidRPr="00942C0C" w14:paraId="202AEDC0" w14:textId="77777777" w:rsidTr="00D449A9">
        <w:tc>
          <w:tcPr>
            <w:tcW w:w="747" w:type="pct"/>
            <w:shd w:val="clear" w:color="auto" w:fill="auto"/>
            <w:hideMark/>
          </w:tcPr>
          <w:p w14:paraId="5DAA2EEA"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D6AF62" w14:textId="77777777" w:rsidR="00675499" w:rsidRPr="00942C0C" w:rsidRDefault="00675499" w:rsidP="00942C0C">
            <w:pPr>
              <w:spacing w:before="60" w:after="60"/>
              <w:ind w:firstLine="0"/>
              <w:rPr>
                <w:sz w:val="24"/>
                <w:szCs w:val="24"/>
              </w:rPr>
            </w:pPr>
            <w:r w:rsidRPr="00942C0C">
              <w:rPr>
                <w:sz w:val="24"/>
                <w:szCs w:val="24"/>
                <w:lang w:val="en-US"/>
              </w:rPr>
              <w:t>attachments</w:t>
            </w:r>
          </w:p>
        </w:tc>
        <w:tc>
          <w:tcPr>
            <w:tcW w:w="303" w:type="pct"/>
            <w:shd w:val="clear" w:color="auto" w:fill="auto"/>
            <w:hideMark/>
          </w:tcPr>
          <w:p w14:paraId="1B131D6B"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75C4B0B"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AB7AF2D" w14:textId="77777777" w:rsidR="00675499" w:rsidRPr="00942C0C" w:rsidRDefault="00675499" w:rsidP="00942C0C">
            <w:pPr>
              <w:spacing w:before="60" w:after="60"/>
              <w:ind w:firstLine="0"/>
              <w:rPr>
                <w:sz w:val="24"/>
                <w:szCs w:val="24"/>
              </w:rPr>
            </w:pPr>
            <w:r w:rsidRPr="00942C0C">
              <w:rPr>
                <w:sz w:val="24"/>
                <w:szCs w:val="24"/>
              </w:rPr>
              <w:t>Информация о прикрепленных документах</w:t>
            </w:r>
          </w:p>
        </w:tc>
        <w:tc>
          <w:tcPr>
            <w:tcW w:w="1392" w:type="pct"/>
            <w:shd w:val="clear" w:color="auto" w:fill="auto"/>
            <w:hideMark/>
          </w:tcPr>
          <w:p w14:paraId="33C82472" w14:textId="77777777" w:rsidR="00675499" w:rsidRPr="00942C0C" w:rsidRDefault="00675499" w:rsidP="00942C0C">
            <w:pPr>
              <w:spacing w:before="60" w:after="60"/>
              <w:ind w:firstLine="0"/>
              <w:rPr>
                <w:sz w:val="24"/>
                <w:szCs w:val="24"/>
              </w:rPr>
            </w:pPr>
          </w:p>
        </w:tc>
      </w:tr>
      <w:tr w:rsidR="00675499" w:rsidRPr="00942C0C" w14:paraId="2665A3CF" w14:textId="77777777" w:rsidTr="00D449A9">
        <w:tc>
          <w:tcPr>
            <w:tcW w:w="747" w:type="pct"/>
            <w:shd w:val="clear" w:color="auto" w:fill="auto"/>
            <w:hideMark/>
          </w:tcPr>
          <w:p w14:paraId="29EFAB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A8F6149" w14:textId="77777777" w:rsidR="00675499" w:rsidRPr="00942C0C" w:rsidRDefault="00675499" w:rsidP="00942C0C">
            <w:pPr>
              <w:spacing w:before="60" w:after="60"/>
              <w:ind w:firstLine="0"/>
              <w:rPr>
                <w:sz w:val="24"/>
                <w:szCs w:val="24"/>
              </w:rPr>
            </w:pPr>
            <w:r w:rsidRPr="00942C0C">
              <w:rPr>
                <w:sz w:val="24"/>
                <w:szCs w:val="24"/>
                <w:lang w:val="en-US"/>
              </w:rPr>
              <w:t>modification</w:t>
            </w:r>
          </w:p>
        </w:tc>
        <w:tc>
          <w:tcPr>
            <w:tcW w:w="303" w:type="pct"/>
            <w:shd w:val="clear" w:color="auto" w:fill="auto"/>
            <w:hideMark/>
          </w:tcPr>
          <w:p w14:paraId="199429AE"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640FAADC"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481AB208" w14:textId="77777777" w:rsidR="00675499" w:rsidRPr="00942C0C" w:rsidRDefault="00675499" w:rsidP="00942C0C">
            <w:pPr>
              <w:spacing w:before="60" w:after="60"/>
              <w:ind w:firstLine="0"/>
              <w:rPr>
                <w:sz w:val="24"/>
                <w:szCs w:val="24"/>
              </w:rPr>
            </w:pPr>
            <w:r w:rsidRPr="00942C0C">
              <w:rPr>
                <w:sz w:val="24"/>
                <w:szCs w:val="24"/>
              </w:rPr>
              <w:t>Описание внесения изменений</w:t>
            </w:r>
          </w:p>
        </w:tc>
        <w:tc>
          <w:tcPr>
            <w:tcW w:w="1392" w:type="pct"/>
            <w:shd w:val="clear" w:color="auto" w:fill="auto"/>
            <w:hideMark/>
          </w:tcPr>
          <w:p w14:paraId="432CBD44" w14:textId="77777777" w:rsidR="00675499" w:rsidRPr="00942C0C" w:rsidRDefault="00675499" w:rsidP="00942C0C">
            <w:pPr>
              <w:spacing w:before="60" w:after="60"/>
              <w:ind w:firstLine="0"/>
              <w:rPr>
                <w:sz w:val="24"/>
                <w:szCs w:val="24"/>
              </w:rPr>
            </w:pPr>
            <w:r w:rsidRPr="00942C0C">
              <w:rPr>
                <w:sz w:val="24"/>
                <w:szCs w:val="24"/>
              </w:rPr>
              <w:t>Присутствие данного элемента говорит о том, что данный объект представляет из себя изменение опубликованной банковской гарантии</w:t>
            </w:r>
          </w:p>
        </w:tc>
      </w:tr>
      <w:tr w:rsidR="008B701E" w:rsidRPr="00942C0C" w14:paraId="17ECA21D" w14:textId="77777777" w:rsidTr="00D449A9">
        <w:tc>
          <w:tcPr>
            <w:tcW w:w="747" w:type="pct"/>
            <w:shd w:val="clear" w:color="auto" w:fill="auto"/>
          </w:tcPr>
          <w:p w14:paraId="3049AFB0" w14:textId="77777777" w:rsidR="008B701E" w:rsidRPr="00942C0C" w:rsidRDefault="008B701E" w:rsidP="008B701E">
            <w:pPr>
              <w:spacing w:before="60" w:after="60"/>
              <w:ind w:firstLine="0"/>
              <w:rPr>
                <w:sz w:val="24"/>
                <w:szCs w:val="24"/>
              </w:rPr>
            </w:pPr>
          </w:p>
        </w:tc>
        <w:tc>
          <w:tcPr>
            <w:tcW w:w="847" w:type="pct"/>
            <w:gridSpan w:val="2"/>
            <w:shd w:val="clear" w:color="auto" w:fill="auto"/>
          </w:tcPr>
          <w:p w14:paraId="15E5B70D" w14:textId="600236C5" w:rsidR="008B701E" w:rsidRPr="00942C0C" w:rsidRDefault="008B701E" w:rsidP="008B701E">
            <w:pPr>
              <w:spacing w:before="60" w:after="60"/>
              <w:ind w:firstLine="0"/>
              <w:rPr>
                <w:sz w:val="24"/>
                <w:szCs w:val="24"/>
                <w:lang w:val="en-US"/>
              </w:rPr>
            </w:pPr>
            <w:r w:rsidRPr="008B701E">
              <w:rPr>
                <w:sz w:val="24"/>
                <w:szCs w:val="24"/>
                <w:lang w:val="en-US"/>
              </w:rPr>
              <w:t>RBGhref</w:t>
            </w:r>
          </w:p>
        </w:tc>
        <w:tc>
          <w:tcPr>
            <w:tcW w:w="303" w:type="pct"/>
            <w:shd w:val="clear" w:color="auto" w:fill="auto"/>
          </w:tcPr>
          <w:p w14:paraId="28AC2579" w14:textId="532E3134" w:rsidR="008B701E" w:rsidRPr="00942C0C" w:rsidRDefault="008B701E" w:rsidP="008B701E">
            <w:pPr>
              <w:spacing w:before="60" w:after="60"/>
              <w:ind w:firstLine="0"/>
              <w:jc w:val="center"/>
              <w:rPr>
                <w:sz w:val="24"/>
                <w:szCs w:val="24"/>
              </w:rPr>
            </w:pPr>
            <w:r w:rsidRPr="00942C0C">
              <w:rPr>
                <w:sz w:val="24"/>
                <w:szCs w:val="24"/>
              </w:rPr>
              <w:t>H</w:t>
            </w:r>
          </w:p>
        </w:tc>
        <w:tc>
          <w:tcPr>
            <w:tcW w:w="531" w:type="pct"/>
            <w:shd w:val="clear" w:color="auto" w:fill="auto"/>
          </w:tcPr>
          <w:p w14:paraId="6F264BD3" w14:textId="2E22874F" w:rsidR="008B701E" w:rsidRPr="00942C0C" w:rsidRDefault="008B701E" w:rsidP="008B701E">
            <w:pPr>
              <w:spacing w:before="60" w:after="60"/>
              <w:ind w:firstLine="0"/>
              <w:jc w:val="center"/>
              <w:rPr>
                <w:sz w:val="24"/>
                <w:szCs w:val="24"/>
              </w:rPr>
            </w:pPr>
            <w:r w:rsidRPr="00942C0C">
              <w:rPr>
                <w:sz w:val="24"/>
                <w:szCs w:val="24"/>
              </w:rPr>
              <w:t>T(1-1024)</w:t>
            </w:r>
          </w:p>
        </w:tc>
        <w:tc>
          <w:tcPr>
            <w:tcW w:w="1180" w:type="pct"/>
            <w:shd w:val="clear" w:color="auto" w:fill="auto"/>
          </w:tcPr>
          <w:p w14:paraId="2B37D8B0" w14:textId="2CC9DB0D" w:rsidR="008B701E" w:rsidRPr="00942C0C" w:rsidRDefault="008B701E" w:rsidP="008B701E">
            <w:pPr>
              <w:spacing w:before="60" w:after="60"/>
              <w:ind w:firstLine="0"/>
              <w:rPr>
                <w:sz w:val="24"/>
                <w:szCs w:val="24"/>
              </w:rPr>
            </w:pPr>
            <w:r w:rsidRPr="008B701E">
              <w:rPr>
                <w:sz w:val="24"/>
                <w:szCs w:val="24"/>
              </w:rPr>
              <w:t>Гиперссылка в закрытую часть ЕИС в ЛК заказчика в раздел поиска банковских гарантий с предустановленным фильтром по конкретной закупке</w:t>
            </w:r>
          </w:p>
        </w:tc>
        <w:tc>
          <w:tcPr>
            <w:tcW w:w="1392" w:type="pct"/>
            <w:shd w:val="clear" w:color="auto" w:fill="auto"/>
          </w:tcPr>
          <w:p w14:paraId="1880954E" w14:textId="77777777" w:rsidR="008B701E" w:rsidRPr="00942C0C" w:rsidRDefault="008B701E" w:rsidP="008B701E">
            <w:pPr>
              <w:spacing w:before="60" w:after="60"/>
              <w:ind w:firstLine="0"/>
              <w:rPr>
                <w:sz w:val="24"/>
                <w:szCs w:val="24"/>
              </w:rPr>
            </w:pPr>
          </w:p>
        </w:tc>
      </w:tr>
      <w:tr w:rsidR="00675499" w:rsidRPr="00942C0C" w14:paraId="472E46F9" w14:textId="77777777" w:rsidTr="00D449A9">
        <w:tc>
          <w:tcPr>
            <w:tcW w:w="5000" w:type="pct"/>
            <w:gridSpan w:val="7"/>
            <w:shd w:val="clear" w:color="auto" w:fill="auto"/>
            <w:hideMark/>
          </w:tcPr>
          <w:p w14:paraId="244A0854" w14:textId="77777777" w:rsidR="00675499" w:rsidRPr="00942C0C" w:rsidRDefault="00675499" w:rsidP="00942C0C">
            <w:pPr>
              <w:spacing w:before="60" w:after="60"/>
              <w:ind w:firstLine="0"/>
              <w:jc w:val="center"/>
              <w:rPr>
                <w:sz w:val="24"/>
                <w:szCs w:val="24"/>
              </w:rPr>
            </w:pPr>
            <w:r w:rsidRPr="00942C0C">
              <w:rPr>
                <w:b/>
                <w:bCs/>
                <w:sz w:val="24"/>
                <w:szCs w:val="24"/>
              </w:rPr>
              <w:t>Сведения о банке, выдавшем гарантию</w:t>
            </w:r>
          </w:p>
        </w:tc>
      </w:tr>
      <w:tr w:rsidR="00675499" w:rsidRPr="00942C0C" w14:paraId="384CCBB6" w14:textId="77777777" w:rsidTr="00D449A9">
        <w:tc>
          <w:tcPr>
            <w:tcW w:w="747" w:type="pct"/>
            <w:shd w:val="clear" w:color="auto" w:fill="auto"/>
            <w:hideMark/>
          </w:tcPr>
          <w:p w14:paraId="55658ABC" w14:textId="77777777" w:rsidR="00675499" w:rsidRPr="00942C0C" w:rsidRDefault="00675499" w:rsidP="00942C0C">
            <w:pPr>
              <w:spacing w:before="60" w:after="60"/>
              <w:ind w:firstLine="0"/>
              <w:rPr>
                <w:sz w:val="24"/>
                <w:szCs w:val="24"/>
                <w:lang w:val="en-US"/>
              </w:rPr>
            </w:pPr>
            <w:r w:rsidRPr="00942C0C">
              <w:rPr>
                <w:b/>
                <w:bCs/>
                <w:sz w:val="24"/>
                <w:szCs w:val="24"/>
                <w:lang w:val="en-US"/>
              </w:rPr>
              <w:t>bank</w:t>
            </w:r>
          </w:p>
        </w:tc>
        <w:tc>
          <w:tcPr>
            <w:tcW w:w="847" w:type="pct"/>
            <w:gridSpan w:val="2"/>
            <w:shd w:val="clear" w:color="auto" w:fill="auto"/>
            <w:hideMark/>
          </w:tcPr>
          <w:p w14:paraId="338824B1" w14:textId="77777777" w:rsidR="00675499" w:rsidRPr="00942C0C" w:rsidRDefault="00675499" w:rsidP="00942C0C">
            <w:pPr>
              <w:spacing w:before="60" w:after="60"/>
              <w:ind w:firstLine="0"/>
              <w:rPr>
                <w:sz w:val="24"/>
                <w:szCs w:val="24"/>
                <w:lang w:val="en-US"/>
              </w:rPr>
            </w:pPr>
          </w:p>
        </w:tc>
        <w:tc>
          <w:tcPr>
            <w:tcW w:w="303" w:type="pct"/>
            <w:shd w:val="clear" w:color="auto" w:fill="auto"/>
            <w:hideMark/>
          </w:tcPr>
          <w:p w14:paraId="08F45E5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21D3E063"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5853F2F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79C754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E9987F8" w14:textId="77777777" w:rsidTr="00D449A9">
        <w:tc>
          <w:tcPr>
            <w:tcW w:w="747" w:type="pct"/>
            <w:shd w:val="clear" w:color="auto" w:fill="auto"/>
            <w:hideMark/>
          </w:tcPr>
          <w:p w14:paraId="752FDC8E"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82D32D0" w14:textId="77777777" w:rsidR="00675499" w:rsidRPr="00942C0C" w:rsidRDefault="00675499"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9033FE4"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5CB6B7A3" w14:textId="77777777" w:rsidR="00675499" w:rsidRPr="00942C0C" w:rsidRDefault="00675499"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8AFCFB0" w14:textId="77777777" w:rsidR="00675499" w:rsidRPr="00942C0C" w:rsidRDefault="00675499"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3BBF8D39" w14:textId="77777777" w:rsidR="00675499" w:rsidRPr="00942C0C" w:rsidRDefault="00675499" w:rsidP="00942C0C">
            <w:pPr>
              <w:spacing w:before="60" w:after="60"/>
              <w:ind w:firstLine="0"/>
              <w:rPr>
                <w:sz w:val="24"/>
                <w:szCs w:val="24"/>
              </w:rPr>
            </w:pPr>
            <w:r w:rsidRPr="00942C0C">
              <w:rPr>
                <w:sz w:val="24"/>
                <w:szCs w:val="24"/>
              </w:rPr>
              <w:t xml:space="preserve">Шаблон значения: \d{11} </w:t>
            </w:r>
          </w:p>
        </w:tc>
      </w:tr>
      <w:tr w:rsidR="00933D24" w:rsidRPr="00942C0C" w14:paraId="1F69D310" w14:textId="77777777" w:rsidTr="00D449A9">
        <w:tc>
          <w:tcPr>
            <w:tcW w:w="747" w:type="pct"/>
            <w:shd w:val="clear" w:color="auto" w:fill="auto"/>
            <w:hideMark/>
          </w:tcPr>
          <w:p w14:paraId="52D40DBC"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C1FCBCD" w14:textId="1DAF0C1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5ADA3D88" w14:textId="4A93C089"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01775DE1" w14:textId="20D55899"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5B59418D" w14:textId="341B5235"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0A349CA3" w14:textId="364216CC"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2485C40A" w14:textId="77777777" w:rsidTr="00120BD7">
        <w:tc>
          <w:tcPr>
            <w:tcW w:w="747" w:type="pct"/>
            <w:shd w:val="clear" w:color="auto" w:fill="auto"/>
            <w:hideMark/>
          </w:tcPr>
          <w:p w14:paraId="2301FAC7"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DFE7B4A"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46CC74F0"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2CAEF7BA"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4F625A8F"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0B38FE70" w14:textId="7CC25655"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264A23" w:rsidRPr="00942C0C" w14:paraId="6B3F5623" w14:textId="77777777" w:rsidTr="00D449A9">
        <w:tc>
          <w:tcPr>
            <w:tcW w:w="747" w:type="pct"/>
            <w:shd w:val="clear" w:color="auto" w:fill="auto"/>
          </w:tcPr>
          <w:p w14:paraId="718A59E7"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63A7DE23" w14:textId="64B89D05" w:rsidR="00264A23" w:rsidRPr="00942C0C" w:rsidRDefault="00264A23" w:rsidP="00942C0C">
            <w:pPr>
              <w:spacing w:before="60" w:after="60"/>
              <w:ind w:firstLine="0"/>
              <w:rPr>
                <w:sz w:val="24"/>
                <w:szCs w:val="24"/>
              </w:rPr>
            </w:pPr>
            <w:r w:rsidRPr="00942C0C">
              <w:rPr>
                <w:sz w:val="24"/>
                <w:szCs w:val="24"/>
              </w:rPr>
              <w:t>postAddress</w:t>
            </w:r>
          </w:p>
        </w:tc>
        <w:tc>
          <w:tcPr>
            <w:tcW w:w="303" w:type="pct"/>
            <w:shd w:val="clear" w:color="auto" w:fill="auto"/>
          </w:tcPr>
          <w:p w14:paraId="3A01E238" w14:textId="196CB82A"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5061B2" w14:textId="7AE1D395" w:rsidR="00264A23" w:rsidRPr="00942C0C" w:rsidRDefault="00264A23"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27C0E453" w14:textId="447F0167" w:rsidR="00264A23" w:rsidRPr="00942C0C" w:rsidRDefault="00264A23"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2E0404F7" w14:textId="3CAA7BFA"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264A23" w:rsidRPr="00942C0C" w14:paraId="0D113AF8" w14:textId="77777777" w:rsidTr="00D449A9">
        <w:tc>
          <w:tcPr>
            <w:tcW w:w="747" w:type="pct"/>
            <w:shd w:val="clear" w:color="auto" w:fill="auto"/>
          </w:tcPr>
          <w:p w14:paraId="77D877D2"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46799DE9" w14:textId="57659313" w:rsidR="00264A23" w:rsidRPr="00942C0C" w:rsidRDefault="00264A23" w:rsidP="00942C0C">
            <w:pPr>
              <w:spacing w:before="60" w:after="60"/>
              <w:ind w:firstLine="0"/>
              <w:rPr>
                <w:sz w:val="24"/>
                <w:szCs w:val="24"/>
              </w:rPr>
            </w:pPr>
            <w:r w:rsidRPr="00942C0C">
              <w:rPr>
                <w:sz w:val="24"/>
                <w:szCs w:val="24"/>
              </w:rPr>
              <w:t>factAddress</w:t>
            </w:r>
          </w:p>
        </w:tc>
        <w:tc>
          <w:tcPr>
            <w:tcW w:w="303" w:type="pct"/>
            <w:shd w:val="clear" w:color="auto" w:fill="auto"/>
          </w:tcPr>
          <w:p w14:paraId="42ABDFC4" w14:textId="6EC824C1"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56B4402A" w14:textId="0F36ECB0" w:rsidR="00264A23" w:rsidRPr="00942C0C" w:rsidRDefault="00264A23"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5C0E5C8E" w14:textId="4922D70E" w:rsidR="00264A23" w:rsidRPr="00942C0C" w:rsidRDefault="00264A23"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2E019080" w14:textId="356D254C"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6415BE12" w14:textId="77777777" w:rsidTr="00D449A9">
        <w:tc>
          <w:tcPr>
            <w:tcW w:w="747" w:type="pct"/>
            <w:shd w:val="clear" w:color="auto" w:fill="auto"/>
          </w:tcPr>
          <w:p w14:paraId="5F67C585"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B11745B" w14:textId="58A119FD" w:rsidR="0054061F" w:rsidRPr="00942C0C" w:rsidRDefault="0054061F" w:rsidP="00942C0C">
            <w:pPr>
              <w:spacing w:before="60" w:after="60"/>
              <w:ind w:firstLine="0"/>
              <w:rPr>
                <w:sz w:val="24"/>
                <w:szCs w:val="24"/>
              </w:rPr>
            </w:pPr>
            <w:r w:rsidRPr="00942C0C">
              <w:rPr>
                <w:sz w:val="24"/>
                <w:szCs w:val="24"/>
              </w:rPr>
              <w:t>INN</w:t>
            </w:r>
          </w:p>
        </w:tc>
        <w:tc>
          <w:tcPr>
            <w:tcW w:w="303" w:type="pct"/>
            <w:shd w:val="clear" w:color="auto" w:fill="auto"/>
          </w:tcPr>
          <w:p w14:paraId="57A99642" w14:textId="376ED9F3"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FF63B98" w14:textId="56ACC6A1" w:rsidR="0054061F" w:rsidRPr="00BC6FF6" w:rsidRDefault="0054061F" w:rsidP="00BC6FF6">
            <w:pPr>
              <w:spacing w:before="60" w:after="60"/>
              <w:ind w:firstLine="0"/>
              <w:jc w:val="center"/>
              <w:rPr>
                <w:sz w:val="24"/>
                <w:szCs w:val="24"/>
              </w:rPr>
            </w:pPr>
            <w:r w:rsidRPr="00942C0C">
              <w:rPr>
                <w:sz w:val="24"/>
                <w:szCs w:val="24"/>
                <w:lang w:val="en-US"/>
              </w:rPr>
              <w:t>T</w:t>
            </w:r>
            <w:r w:rsidR="00BC6FF6">
              <w:rPr>
                <w:sz w:val="24"/>
                <w:szCs w:val="24"/>
              </w:rPr>
              <w:t>(1-10)</w:t>
            </w:r>
          </w:p>
        </w:tc>
        <w:tc>
          <w:tcPr>
            <w:tcW w:w="1180" w:type="pct"/>
            <w:shd w:val="clear" w:color="auto" w:fill="auto"/>
          </w:tcPr>
          <w:p w14:paraId="4458F2FC" w14:textId="0D8919E1" w:rsidR="0054061F" w:rsidRPr="00942C0C" w:rsidRDefault="0054061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5487495C" w14:textId="77777777" w:rsidR="0054061F" w:rsidRPr="00942C0C" w:rsidRDefault="0054061F" w:rsidP="00942C0C">
            <w:pPr>
              <w:spacing w:before="60" w:after="60"/>
              <w:ind w:firstLine="0"/>
              <w:rPr>
                <w:sz w:val="24"/>
                <w:szCs w:val="24"/>
              </w:rPr>
            </w:pPr>
            <w:r w:rsidRPr="00942C0C">
              <w:rPr>
                <w:sz w:val="24"/>
                <w:szCs w:val="24"/>
              </w:rPr>
              <w:t>Шаблон значения: \d{10}</w:t>
            </w:r>
          </w:p>
          <w:p w14:paraId="236E934D" w14:textId="10962424"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28E72B8B" w14:textId="77777777" w:rsidTr="00D449A9">
        <w:tc>
          <w:tcPr>
            <w:tcW w:w="747" w:type="pct"/>
            <w:shd w:val="clear" w:color="auto" w:fill="auto"/>
          </w:tcPr>
          <w:p w14:paraId="3129B539"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81A08C6" w14:textId="5D15F95A" w:rsidR="0054061F" w:rsidRPr="00942C0C" w:rsidRDefault="0054061F" w:rsidP="00942C0C">
            <w:pPr>
              <w:spacing w:before="60" w:after="60"/>
              <w:ind w:firstLine="0"/>
              <w:rPr>
                <w:sz w:val="24"/>
                <w:szCs w:val="24"/>
              </w:rPr>
            </w:pPr>
            <w:r w:rsidRPr="00942C0C">
              <w:rPr>
                <w:sz w:val="24"/>
                <w:szCs w:val="24"/>
              </w:rPr>
              <w:t>KPP</w:t>
            </w:r>
          </w:p>
        </w:tc>
        <w:tc>
          <w:tcPr>
            <w:tcW w:w="303" w:type="pct"/>
            <w:shd w:val="clear" w:color="auto" w:fill="auto"/>
          </w:tcPr>
          <w:p w14:paraId="09CF6F32" w14:textId="2F0BCD42"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E98DC7" w14:textId="63192EDB" w:rsidR="0054061F" w:rsidRPr="00942C0C" w:rsidRDefault="0054061F" w:rsidP="00942C0C">
            <w:pPr>
              <w:spacing w:before="60" w:after="60"/>
              <w:ind w:firstLine="0"/>
              <w:jc w:val="center"/>
              <w:rPr>
                <w:sz w:val="24"/>
                <w:szCs w:val="24"/>
              </w:rPr>
            </w:pPr>
            <w:r w:rsidRPr="00942C0C">
              <w:rPr>
                <w:sz w:val="24"/>
                <w:szCs w:val="24"/>
                <w:lang w:val="en-US"/>
              </w:rPr>
              <w:t>T</w:t>
            </w:r>
            <w:r w:rsidR="00BC6FF6">
              <w:rPr>
                <w:sz w:val="24"/>
                <w:szCs w:val="24"/>
              </w:rPr>
              <w:t>(9)</w:t>
            </w:r>
          </w:p>
        </w:tc>
        <w:tc>
          <w:tcPr>
            <w:tcW w:w="1180" w:type="pct"/>
            <w:shd w:val="clear" w:color="auto" w:fill="auto"/>
          </w:tcPr>
          <w:p w14:paraId="1BF1097A" w14:textId="6BE603EC" w:rsidR="0054061F" w:rsidRPr="00942C0C" w:rsidRDefault="0054061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9053C4E" w14:textId="0232BEC0"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046B2F41" w14:textId="77777777" w:rsidTr="00D449A9">
        <w:tc>
          <w:tcPr>
            <w:tcW w:w="747" w:type="pct"/>
            <w:shd w:val="clear" w:color="auto" w:fill="auto"/>
          </w:tcPr>
          <w:p w14:paraId="576E150D"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352A6745" w14:textId="5A16F94A" w:rsidR="0054061F" w:rsidRPr="00942C0C" w:rsidRDefault="0054061F" w:rsidP="00942C0C">
            <w:pPr>
              <w:spacing w:before="60" w:after="60"/>
              <w:ind w:firstLine="0"/>
              <w:rPr>
                <w:sz w:val="24"/>
                <w:szCs w:val="24"/>
              </w:rPr>
            </w:pPr>
            <w:r w:rsidRPr="00942C0C">
              <w:rPr>
                <w:sz w:val="24"/>
                <w:szCs w:val="24"/>
              </w:rPr>
              <w:t>location</w:t>
            </w:r>
          </w:p>
        </w:tc>
        <w:tc>
          <w:tcPr>
            <w:tcW w:w="303" w:type="pct"/>
            <w:shd w:val="clear" w:color="auto" w:fill="auto"/>
          </w:tcPr>
          <w:p w14:paraId="36C889D9" w14:textId="3E666AAB" w:rsidR="0054061F" w:rsidRPr="00942C0C" w:rsidRDefault="0054061F" w:rsidP="00942C0C">
            <w:pPr>
              <w:spacing w:before="60" w:after="60"/>
              <w:ind w:firstLine="0"/>
              <w:jc w:val="center"/>
              <w:rPr>
                <w:sz w:val="24"/>
                <w:szCs w:val="24"/>
              </w:rPr>
            </w:pPr>
            <w:r w:rsidRPr="00942C0C">
              <w:rPr>
                <w:sz w:val="24"/>
                <w:szCs w:val="24"/>
              </w:rPr>
              <w:t>Н</w:t>
            </w:r>
          </w:p>
        </w:tc>
        <w:tc>
          <w:tcPr>
            <w:tcW w:w="531" w:type="pct"/>
            <w:shd w:val="clear" w:color="auto" w:fill="auto"/>
          </w:tcPr>
          <w:p w14:paraId="465D241F" w14:textId="7A16F357" w:rsidR="0054061F" w:rsidRPr="00942C0C" w:rsidRDefault="0054061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7E3F8E60" w14:textId="5D824CE9" w:rsidR="0054061F" w:rsidRPr="00942C0C" w:rsidRDefault="0054061F"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67460643" w14:textId="406D2B01" w:rsidR="0054061F" w:rsidRPr="00942C0C" w:rsidRDefault="00B7758A"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4061F" w:rsidRPr="00942C0C" w14:paraId="31553731" w14:textId="77777777" w:rsidTr="00D449A9">
        <w:tc>
          <w:tcPr>
            <w:tcW w:w="747" w:type="pct"/>
            <w:shd w:val="clear" w:color="auto" w:fill="auto"/>
            <w:hideMark/>
          </w:tcPr>
          <w:p w14:paraId="792B643C" w14:textId="77777777" w:rsidR="0054061F" w:rsidRPr="00942C0C" w:rsidRDefault="0054061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10B13AED" w14:textId="77777777" w:rsidR="0054061F" w:rsidRPr="00942C0C" w:rsidRDefault="0054061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A2E4393"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E3686B" w14:textId="77777777" w:rsidR="0054061F" w:rsidRPr="00942C0C" w:rsidRDefault="0054061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E29C10A" w14:textId="77777777" w:rsidR="0054061F" w:rsidRPr="00942C0C" w:rsidRDefault="0054061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62DF7340" w14:textId="6550375F" w:rsidR="0054061F" w:rsidRPr="00942C0C" w:rsidRDefault="0054061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4F5914" w:rsidRPr="00942C0C" w14:paraId="2DF729BC" w14:textId="77777777" w:rsidTr="00D449A9">
        <w:tc>
          <w:tcPr>
            <w:tcW w:w="747" w:type="pct"/>
            <w:shd w:val="clear" w:color="auto" w:fill="auto"/>
          </w:tcPr>
          <w:p w14:paraId="0B682A75"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631901D" w14:textId="5E580AF0" w:rsidR="004F5914" w:rsidRPr="004F5914" w:rsidRDefault="004F5914"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2672788F" w14:textId="30C3C311" w:rsidR="004F5914"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1087DF7E" w14:textId="3EE5A0F2" w:rsidR="004F5914" w:rsidRPr="004F5914"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7959A92" w14:textId="0EF0AFD7" w:rsidR="004F5914" w:rsidRPr="00942C0C" w:rsidRDefault="004F5914" w:rsidP="007158E6">
            <w:pPr>
              <w:spacing w:before="60" w:after="60"/>
              <w:ind w:firstLine="0"/>
              <w:rPr>
                <w:sz w:val="24"/>
                <w:szCs w:val="24"/>
              </w:rPr>
            </w:pPr>
            <w:r>
              <w:rPr>
                <w:sz w:val="24"/>
                <w:szCs w:val="24"/>
              </w:rPr>
              <w:t>Субъект РФ</w:t>
            </w:r>
          </w:p>
        </w:tc>
        <w:tc>
          <w:tcPr>
            <w:tcW w:w="1392" w:type="pct"/>
            <w:shd w:val="clear" w:color="auto" w:fill="auto"/>
          </w:tcPr>
          <w:p w14:paraId="4DDB7A8A"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5157BCE9" w14:textId="77F8E88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6ED6EAA" w14:textId="77777777" w:rsidTr="00D449A9">
        <w:tc>
          <w:tcPr>
            <w:tcW w:w="747" w:type="pct"/>
            <w:shd w:val="clear" w:color="auto" w:fill="auto"/>
          </w:tcPr>
          <w:p w14:paraId="7E08EB22"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7316F63" w14:textId="72A8944B" w:rsidR="004F5914" w:rsidRPr="004F5914" w:rsidRDefault="004F5914" w:rsidP="007158E6">
            <w:pPr>
              <w:spacing w:before="60" w:after="60"/>
              <w:ind w:firstLine="0"/>
              <w:rPr>
                <w:sz w:val="24"/>
                <w:szCs w:val="24"/>
                <w:lang w:val="en-US"/>
              </w:rPr>
            </w:pPr>
            <w:r>
              <w:rPr>
                <w:sz w:val="24"/>
                <w:szCs w:val="24"/>
                <w:lang w:val="en-US"/>
              </w:rPr>
              <w:t>OKTMO</w:t>
            </w:r>
          </w:p>
        </w:tc>
        <w:tc>
          <w:tcPr>
            <w:tcW w:w="303" w:type="pct"/>
            <w:shd w:val="clear" w:color="auto" w:fill="auto"/>
          </w:tcPr>
          <w:p w14:paraId="7E8B025A" w14:textId="611F1F0B"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35E62B49" w14:textId="0A5C3883" w:rsidR="004F5914" w:rsidRPr="00942C0C"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5A175B45" w14:textId="13207C70" w:rsidR="004F5914" w:rsidRPr="004F5914" w:rsidRDefault="004F5914" w:rsidP="007158E6">
            <w:pPr>
              <w:spacing w:before="60" w:after="60"/>
              <w:ind w:firstLine="0"/>
              <w:rPr>
                <w:sz w:val="24"/>
                <w:szCs w:val="24"/>
                <w:lang w:val="en-US"/>
              </w:rPr>
            </w:pPr>
            <w:r>
              <w:rPr>
                <w:sz w:val="24"/>
                <w:szCs w:val="24"/>
                <w:lang w:val="en-US"/>
              </w:rPr>
              <w:t>OKTMO</w:t>
            </w:r>
          </w:p>
        </w:tc>
        <w:tc>
          <w:tcPr>
            <w:tcW w:w="1392" w:type="pct"/>
            <w:shd w:val="clear" w:color="auto" w:fill="auto"/>
          </w:tcPr>
          <w:p w14:paraId="22FC9E0B"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D155868" w14:textId="5047C52A"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4A53D38" w14:textId="77777777" w:rsidTr="00D449A9">
        <w:tc>
          <w:tcPr>
            <w:tcW w:w="747" w:type="pct"/>
            <w:shd w:val="clear" w:color="auto" w:fill="auto"/>
          </w:tcPr>
          <w:p w14:paraId="1DBB4448"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4372D70" w14:textId="484DEBCB" w:rsidR="004F5914" w:rsidRPr="004F5914" w:rsidRDefault="004F5914"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3D6ECC4" w14:textId="01F6D35C"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745F532" w14:textId="705BAFD2" w:rsidR="004F5914" w:rsidRPr="00942C0C" w:rsidRDefault="004F5914"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41DC3869" w14:textId="05DEB5A6" w:rsidR="004F5914" w:rsidRPr="00942C0C" w:rsidRDefault="00B7758A" w:rsidP="00FB04CD">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6C63CCCC"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86CE54B" w14:textId="4BB4A79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73D71" w:rsidRPr="00942C0C" w14:paraId="0B09788E" w14:textId="77777777" w:rsidTr="00D449A9">
        <w:tc>
          <w:tcPr>
            <w:tcW w:w="747" w:type="pct"/>
            <w:shd w:val="clear" w:color="auto" w:fill="auto"/>
          </w:tcPr>
          <w:p w14:paraId="65FB10B9" w14:textId="77777777" w:rsidR="00573D71" w:rsidRPr="00942C0C" w:rsidRDefault="00573D71" w:rsidP="000553E6">
            <w:pPr>
              <w:spacing w:before="60" w:after="60"/>
              <w:ind w:firstLine="0"/>
              <w:rPr>
                <w:sz w:val="24"/>
                <w:szCs w:val="24"/>
              </w:rPr>
            </w:pPr>
          </w:p>
        </w:tc>
        <w:tc>
          <w:tcPr>
            <w:tcW w:w="847" w:type="pct"/>
            <w:gridSpan w:val="2"/>
            <w:shd w:val="clear" w:color="auto" w:fill="auto"/>
          </w:tcPr>
          <w:p w14:paraId="6BBD6943"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03" w:type="pct"/>
            <w:shd w:val="clear" w:color="auto" w:fill="auto"/>
          </w:tcPr>
          <w:p w14:paraId="5C7C2A4C" w14:textId="77777777" w:rsidR="00573D71" w:rsidRPr="00942C0C" w:rsidRDefault="00573D71" w:rsidP="000553E6">
            <w:pPr>
              <w:spacing w:before="60" w:after="60"/>
              <w:ind w:firstLine="0"/>
              <w:jc w:val="center"/>
              <w:rPr>
                <w:sz w:val="24"/>
                <w:szCs w:val="24"/>
              </w:rPr>
            </w:pPr>
            <w:r>
              <w:rPr>
                <w:sz w:val="24"/>
                <w:szCs w:val="24"/>
              </w:rPr>
              <w:t>Н</w:t>
            </w:r>
          </w:p>
        </w:tc>
        <w:tc>
          <w:tcPr>
            <w:tcW w:w="531" w:type="pct"/>
            <w:shd w:val="clear" w:color="auto" w:fill="auto"/>
          </w:tcPr>
          <w:p w14:paraId="226F824C" w14:textId="77777777" w:rsidR="00573D71" w:rsidRPr="002279A8" w:rsidRDefault="00573D71" w:rsidP="000553E6">
            <w:pPr>
              <w:spacing w:before="60" w:after="60"/>
              <w:ind w:firstLine="0"/>
              <w:jc w:val="center"/>
              <w:rPr>
                <w:sz w:val="24"/>
                <w:szCs w:val="24"/>
              </w:rPr>
            </w:pPr>
            <w:r>
              <w:rPr>
                <w:sz w:val="24"/>
                <w:szCs w:val="24"/>
              </w:rPr>
              <w:t>Т(1-20)</w:t>
            </w:r>
          </w:p>
        </w:tc>
        <w:tc>
          <w:tcPr>
            <w:tcW w:w="1180" w:type="pct"/>
            <w:shd w:val="clear" w:color="auto" w:fill="auto"/>
          </w:tcPr>
          <w:p w14:paraId="2AE66B89"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4B83D0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5E391E0" w14:textId="77777777" w:rsidTr="00D449A9">
        <w:tc>
          <w:tcPr>
            <w:tcW w:w="5000" w:type="pct"/>
            <w:gridSpan w:val="7"/>
            <w:shd w:val="clear" w:color="auto" w:fill="auto"/>
            <w:hideMark/>
          </w:tcPr>
          <w:p w14:paraId="7FC5E4B3" w14:textId="1919E250" w:rsidR="003B158D" w:rsidRPr="00942C0C" w:rsidRDefault="003B158D" w:rsidP="00942C0C">
            <w:pPr>
              <w:spacing w:before="60" w:after="60"/>
              <w:ind w:firstLine="0"/>
              <w:jc w:val="center"/>
              <w:rPr>
                <w:sz w:val="24"/>
                <w:szCs w:val="24"/>
              </w:rPr>
            </w:pPr>
            <w:r w:rsidRPr="00942C0C">
              <w:rPr>
                <w:b/>
                <w:bCs/>
                <w:sz w:val="24"/>
                <w:szCs w:val="24"/>
              </w:rPr>
              <w:t>Сведения об организации</w:t>
            </w:r>
            <w:r w:rsidR="00440193" w:rsidRPr="00942C0C">
              <w:rPr>
                <w:b/>
                <w:bCs/>
                <w:sz w:val="24"/>
                <w:szCs w:val="24"/>
              </w:rPr>
              <w:t>,</w:t>
            </w:r>
            <w:r w:rsidRPr="00942C0C">
              <w:rPr>
                <w:b/>
                <w:bCs/>
                <w:sz w:val="24"/>
                <w:szCs w:val="24"/>
              </w:rPr>
              <w:t xml:space="preserve"> разместившей гарантию</w:t>
            </w:r>
          </w:p>
        </w:tc>
      </w:tr>
      <w:tr w:rsidR="003B158D" w:rsidRPr="00942C0C" w14:paraId="76449729" w14:textId="77777777" w:rsidTr="00D449A9">
        <w:tc>
          <w:tcPr>
            <w:tcW w:w="747" w:type="pct"/>
            <w:shd w:val="clear" w:color="auto" w:fill="auto"/>
            <w:hideMark/>
          </w:tcPr>
          <w:p w14:paraId="666018F6" w14:textId="77777777" w:rsidR="003B158D" w:rsidRPr="00942C0C" w:rsidRDefault="003B158D" w:rsidP="00942C0C">
            <w:pPr>
              <w:spacing w:before="60" w:after="60"/>
              <w:ind w:firstLine="0"/>
              <w:rPr>
                <w:sz w:val="24"/>
                <w:szCs w:val="24"/>
                <w:lang w:val="en-US"/>
              </w:rPr>
            </w:pPr>
            <w:r w:rsidRPr="00942C0C">
              <w:rPr>
                <w:b/>
                <w:bCs/>
                <w:sz w:val="24"/>
                <w:szCs w:val="24"/>
                <w:lang w:val="en-US"/>
              </w:rPr>
              <w:t>placingOrg</w:t>
            </w:r>
          </w:p>
        </w:tc>
        <w:tc>
          <w:tcPr>
            <w:tcW w:w="847" w:type="pct"/>
            <w:gridSpan w:val="2"/>
            <w:shd w:val="clear" w:color="auto" w:fill="auto"/>
            <w:hideMark/>
          </w:tcPr>
          <w:p w14:paraId="0FAA865D" w14:textId="77777777" w:rsidR="003B158D" w:rsidRPr="00942C0C" w:rsidRDefault="003B158D" w:rsidP="00942C0C">
            <w:pPr>
              <w:spacing w:before="60" w:after="60"/>
              <w:ind w:firstLine="0"/>
              <w:rPr>
                <w:sz w:val="24"/>
                <w:szCs w:val="24"/>
                <w:lang w:val="en-US"/>
              </w:rPr>
            </w:pPr>
          </w:p>
        </w:tc>
        <w:tc>
          <w:tcPr>
            <w:tcW w:w="303" w:type="pct"/>
            <w:shd w:val="clear" w:color="auto" w:fill="auto"/>
            <w:hideMark/>
          </w:tcPr>
          <w:p w14:paraId="1BF14DF7" w14:textId="77777777" w:rsidR="003B158D" w:rsidRPr="00942C0C" w:rsidRDefault="003B158D" w:rsidP="00942C0C">
            <w:pPr>
              <w:spacing w:before="60" w:after="60"/>
              <w:ind w:firstLine="0"/>
              <w:rPr>
                <w:sz w:val="24"/>
                <w:szCs w:val="24"/>
              </w:rPr>
            </w:pPr>
            <w:r w:rsidRPr="00942C0C">
              <w:rPr>
                <w:sz w:val="24"/>
                <w:szCs w:val="24"/>
              </w:rPr>
              <w:t> </w:t>
            </w:r>
          </w:p>
        </w:tc>
        <w:tc>
          <w:tcPr>
            <w:tcW w:w="531" w:type="pct"/>
            <w:shd w:val="clear" w:color="auto" w:fill="auto"/>
            <w:hideMark/>
          </w:tcPr>
          <w:p w14:paraId="1348CEB4" w14:textId="77777777" w:rsidR="003B158D" w:rsidRPr="00942C0C" w:rsidRDefault="003B158D" w:rsidP="00942C0C">
            <w:pPr>
              <w:spacing w:before="60" w:after="60"/>
              <w:ind w:firstLine="0"/>
              <w:rPr>
                <w:sz w:val="24"/>
                <w:szCs w:val="24"/>
              </w:rPr>
            </w:pPr>
            <w:r w:rsidRPr="00942C0C">
              <w:rPr>
                <w:sz w:val="24"/>
                <w:szCs w:val="24"/>
              </w:rPr>
              <w:t> </w:t>
            </w:r>
          </w:p>
        </w:tc>
        <w:tc>
          <w:tcPr>
            <w:tcW w:w="1180" w:type="pct"/>
            <w:shd w:val="clear" w:color="auto" w:fill="auto"/>
            <w:hideMark/>
          </w:tcPr>
          <w:p w14:paraId="6B2E9E4A" w14:textId="77777777" w:rsidR="003B158D" w:rsidRPr="00942C0C" w:rsidRDefault="003B158D" w:rsidP="00942C0C">
            <w:pPr>
              <w:spacing w:before="60" w:after="60"/>
              <w:ind w:firstLine="0"/>
              <w:rPr>
                <w:sz w:val="24"/>
                <w:szCs w:val="24"/>
              </w:rPr>
            </w:pPr>
            <w:r w:rsidRPr="00942C0C">
              <w:rPr>
                <w:sz w:val="24"/>
                <w:szCs w:val="24"/>
              </w:rPr>
              <w:t> </w:t>
            </w:r>
          </w:p>
        </w:tc>
        <w:tc>
          <w:tcPr>
            <w:tcW w:w="1392" w:type="pct"/>
            <w:shd w:val="clear" w:color="auto" w:fill="auto"/>
            <w:hideMark/>
          </w:tcPr>
          <w:p w14:paraId="767B60FC" w14:textId="77777777" w:rsidR="003B158D" w:rsidRPr="00942C0C" w:rsidRDefault="003B158D" w:rsidP="00942C0C">
            <w:pPr>
              <w:spacing w:before="60" w:after="60"/>
              <w:ind w:firstLine="0"/>
              <w:rPr>
                <w:sz w:val="24"/>
                <w:szCs w:val="24"/>
              </w:rPr>
            </w:pPr>
            <w:r w:rsidRPr="00942C0C">
              <w:rPr>
                <w:sz w:val="24"/>
                <w:szCs w:val="24"/>
              </w:rPr>
              <w:t xml:space="preserve"> </w:t>
            </w:r>
          </w:p>
        </w:tc>
      </w:tr>
      <w:tr w:rsidR="003B158D" w:rsidRPr="00942C0C" w14:paraId="5F033059" w14:textId="77777777" w:rsidTr="00D449A9">
        <w:tc>
          <w:tcPr>
            <w:tcW w:w="747" w:type="pct"/>
            <w:shd w:val="clear" w:color="auto" w:fill="auto"/>
            <w:hideMark/>
          </w:tcPr>
          <w:p w14:paraId="4067E439"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CAB40F0" w14:textId="77777777" w:rsidR="003B158D" w:rsidRPr="00942C0C" w:rsidRDefault="003B158D"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0E7160D" w14:textId="77777777" w:rsidR="003B158D" w:rsidRPr="00942C0C" w:rsidRDefault="003B158D"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C45A28D" w14:textId="77777777" w:rsidR="003B158D" w:rsidRPr="00942C0C" w:rsidRDefault="003B158D"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5679CD0B" w14:textId="77777777" w:rsidR="003B158D" w:rsidRPr="00942C0C" w:rsidRDefault="003B158D"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19BC11CA" w14:textId="77777777" w:rsidR="003B158D" w:rsidRPr="00942C0C" w:rsidRDefault="003B158D" w:rsidP="00942C0C">
            <w:pPr>
              <w:spacing w:before="60" w:after="60"/>
              <w:ind w:firstLine="0"/>
              <w:rPr>
                <w:sz w:val="24"/>
                <w:szCs w:val="24"/>
              </w:rPr>
            </w:pPr>
            <w:r w:rsidRPr="00942C0C">
              <w:rPr>
                <w:sz w:val="24"/>
                <w:szCs w:val="24"/>
              </w:rPr>
              <w:t xml:space="preserve">Шаблон значения: \d{11} </w:t>
            </w:r>
          </w:p>
        </w:tc>
      </w:tr>
      <w:tr w:rsidR="00933D24" w:rsidRPr="00942C0C" w14:paraId="2B10C280" w14:textId="77777777" w:rsidTr="00B75B07">
        <w:tc>
          <w:tcPr>
            <w:tcW w:w="747" w:type="pct"/>
            <w:shd w:val="clear" w:color="auto" w:fill="auto"/>
            <w:hideMark/>
          </w:tcPr>
          <w:p w14:paraId="151212B0"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71639851"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14D745FA" w14:textId="1BA78C92"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21A4468A"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3632D0E2"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56844325" w14:textId="6C118AF3"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42BA2794" w14:textId="77777777" w:rsidTr="00120BD7">
        <w:tc>
          <w:tcPr>
            <w:tcW w:w="747" w:type="pct"/>
            <w:shd w:val="clear" w:color="auto" w:fill="auto"/>
            <w:hideMark/>
          </w:tcPr>
          <w:p w14:paraId="1862A87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BE69B4E"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78E0B548"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F9782F7"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528828A7"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4C8C7039" w14:textId="4677062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3B158D" w:rsidRPr="00942C0C" w14:paraId="71B97ABA" w14:textId="77777777" w:rsidTr="00D449A9">
        <w:tc>
          <w:tcPr>
            <w:tcW w:w="747" w:type="pct"/>
            <w:shd w:val="clear" w:color="auto" w:fill="auto"/>
          </w:tcPr>
          <w:p w14:paraId="7A8D2FAE"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156B1B07" w14:textId="77777777" w:rsidR="003B158D" w:rsidRPr="00942C0C" w:rsidRDefault="003B158D" w:rsidP="00942C0C">
            <w:pPr>
              <w:spacing w:before="60" w:after="60"/>
              <w:ind w:firstLine="0"/>
              <w:rPr>
                <w:sz w:val="24"/>
                <w:szCs w:val="24"/>
              </w:rPr>
            </w:pPr>
            <w:r w:rsidRPr="00942C0C">
              <w:rPr>
                <w:sz w:val="24"/>
                <w:szCs w:val="24"/>
              </w:rPr>
              <w:t>postAddress</w:t>
            </w:r>
          </w:p>
        </w:tc>
        <w:tc>
          <w:tcPr>
            <w:tcW w:w="303" w:type="pct"/>
            <w:shd w:val="clear" w:color="auto" w:fill="auto"/>
          </w:tcPr>
          <w:p w14:paraId="48F895E9"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39BF898" w14:textId="77777777" w:rsidR="003B158D" w:rsidRPr="00942C0C" w:rsidRDefault="003B158D"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19C96BE" w14:textId="77777777" w:rsidR="003B158D" w:rsidRPr="00942C0C" w:rsidRDefault="003B158D"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3F4FC15A"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4ACF9EA1" w14:textId="77777777" w:rsidTr="00D449A9">
        <w:tc>
          <w:tcPr>
            <w:tcW w:w="747" w:type="pct"/>
            <w:shd w:val="clear" w:color="auto" w:fill="auto"/>
          </w:tcPr>
          <w:p w14:paraId="73A6140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455B1DF2" w14:textId="77777777" w:rsidR="003B158D" w:rsidRPr="00942C0C" w:rsidRDefault="003B158D" w:rsidP="00942C0C">
            <w:pPr>
              <w:spacing w:before="60" w:after="60"/>
              <w:ind w:firstLine="0"/>
              <w:rPr>
                <w:sz w:val="24"/>
                <w:szCs w:val="24"/>
              </w:rPr>
            </w:pPr>
            <w:r w:rsidRPr="00942C0C">
              <w:rPr>
                <w:sz w:val="24"/>
                <w:szCs w:val="24"/>
              </w:rPr>
              <w:t>factAddress</w:t>
            </w:r>
          </w:p>
        </w:tc>
        <w:tc>
          <w:tcPr>
            <w:tcW w:w="303" w:type="pct"/>
            <w:shd w:val="clear" w:color="auto" w:fill="auto"/>
          </w:tcPr>
          <w:p w14:paraId="539898D1"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202B63D8" w14:textId="77777777" w:rsidR="003B158D" w:rsidRPr="00942C0C" w:rsidRDefault="003B158D"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3BA207BF" w14:textId="77777777" w:rsidR="003B158D" w:rsidRPr="00942C0C" w:rsidRDefault="003B158D"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520FFFA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B111BFE" w14:textId="77777777" w:rsidTr="00D449A9">
        <w:tc>
          <w:tcPr>
            <w:tcW w:w="747" w:type="pct"/>
            <w:shd w:val="clear" w:color="auto" w:fill="auto"/>
          </w:tcPr>
          <w:p w14:paraId="1A05751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E69845D" w14:textId="77777777" w:rsidR="003B158D" w:rsidRPr="00942C0C" w:rsidRDefault="003B158D" w:rsidP="00942C0C">
            <w:pPr>
              <w:spacing w:before="60" w:after="60"/>
              <w:ind w:firstLine="0"/>
              <w:rPr>
                <w:sz w:val="24"/>
                <w:szCs w:val="24"/>
              </w:rPr>
            </w:pPr>
            <w:r w:rsidRPr="00942C0C">
              <w:rPr>
                <w:sz w:val="24"/>
                <w:szCs w:val="24"/>
              </w:rPr>
              <w:t>INN</w:t>
            </w:r>
          </w:p>
        </w:tc>
        <w:tc>
          <w:tcPr>
            <w:tcW w:w="303" w:type="pct"/>
            <w:shd w:val="clear" w:color="auto" w:fill="auto"/>
          </w:tcPr>
          <w:p w14:paraId="1107C68B"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588568" w14:textId="77777777" w:rsidR="003B158D" w:rsidRPr="00942C0C" w:rsidRDefault="003B158D"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4902C87D" w14:textId="77777777" w:rsidR="003B158D" w:rsidRPr="00942C0C" w:rsidRDefault="003B158D"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AD237DC" w14:textId="77777777" w:rsidR="003B158D" w:rsidRPr="00942C0C" w:rsidRDefault="003B158D" w:rsidP="00942C0C">
            <w:pPr>
              <w:spacing w:before="60" w:after="60"/>
              <w:ind w:firstLine="0"/>
              <w:rPr>
                <w:sz w:val="24"/>
                <w:szCs w:val="24"/>
              </w:rPr>
            </w:pPr>
            <w:r w:rsidRPr="00942C0C">
              <w:rPr>
                <w:sz w:val="24"/>
                <w:szCs w:val="24"/>
              </w:rPr>
              <w:t>Шаблон значения: \d{10}</w:t>
            </w:r>
          </w:p>
          <w:p w14:paraId="3DB59B3C"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49121A4" w14:textId="77777777" w:rsidTr="00D449A9">
        <w:tc>
          <w:tcPr>
            <w:tcW w:w="747" w:type="pct"/>
            <w:shd w:val="clear" w:color="auto" w:fill="auto"/>
          </w:tcPr>
          <w:p w14:paraId="5A6BDF40"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77607D61" w14:textId="77777777" w:rsidR="003B158D" w:rsidRPr="00942C0C" w:rsidRDefault="003B158D" w:rsidP="00942C0C">
            <w:pPr>
              <w:spacing w:before="60" w:after="60"/>
              <w:ind w:firstLine="0"/>
              <w:rPr>
                <w:sz w:val="24"/>
                <w:szCs w:val="24"/>
              </w:rPr>
            </w:pPr>
            <w:r w:rsidRPr="00942C0C">
              <w:rPr>
                <w:sz w:val="24"/>
                <w:szCs w:val="24"/>
              </w:rPr>
              <w:t>KPP</w:t>
            </w:r>
          </w:p>
        </w:tc>
        <w:tc>
          <w:tcPr>
            <w:tcW w:w="303" w:type="pct"/>
            <w:shd w:val="clear" w:color="auto" w:fill="auto"/>
          </w:tcPr>
          <w:p w14:paraId="4BB6D7FE"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4088F860" w14:textId="51778036" w:rsidR="003B158D" w:rsidRPr="00942C0C" w:rsidRDefault="003B158D"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61AD5131" w14:textId="77777777" w:rsidR="003B158D" w:rsidRPr="00942C0C" w:rsidRDefault="003B158D"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712BAB3"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6003EF9" w14:textId="77777777" w:rsidTr="00D449A9">
        <w:tc>
          <w:tcPr>
            <w:tcW w:w="747" w:type="pct"/>
            <w:shd w:val="clear" w:color="auto" w:fill="auto"/>
          </w:tcPr>
          <w:p w14:paraId="7EC48EC1"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5A57DD2" w14:textId="77777777" w:rsidR="003B158D" w:rsidRPr="00942C0C" w:rsidRDefault="003B158D" w:rsidP="00942C0C">
            <w:pPr>
              <w:spacing w:before="60" w:after="60"/>
              <w:ind w:firstLine="0"/>
              <w:rPr>
                <w:sz w:val="24"/>
                <w:szCs w:val="24"/>
              </w:rPr>
            </w:pPr>
            <w:r w:rsidRPr="00942C0C">
              <w:rPr>
                <w:sz w:val="24"/>
                <w:szCs w:val="24"/>
              </w:rPr>
              <w:t>location</w:t>
            </w:r>
          </w:p>
        </w:tc>
        <w:tc>
          <w:tcPr>
            <w:tcW w:w="303" w:type="pct"/>
            <w:shd w:val="clear" w:color="auto" w:fill="auto"/>
          </w:tcPr>
          <w:p w14:paraId="48D8B6E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tcPr>
          <w:p w14:paraId="3CEEB9E7" w14:textId="77777777" w:rsidR="003B158D" w:rsidRPr="00942C0C" w:rsidRDefault="003B158D"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D5EACE9" w14:textId="77777777" w:rsidR="003B158D" w:rsidRPr="00942C0C" w:rsidRDefault="003B158D"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241C1FE4" w14:textId="77777777" w:rsidR="003B158D" w:rsidRPr="00942C0C" w:rsidRDefault="003B158D" w:rsidP="00942C0C">
            <w:pPr>
              <w:spacing w:before="60" w:after="60"/>
              <w:ind w:firstLine="0"/>
              <w:rPr>
                <w:sz w:val="24"/>
                <w:szCs w:val="24"/>
              </w:rPr>
            </w:pPr>
            <w:r w:rsidRPr="00942C0C">
              <w:rPr>
                <w:sz w:val="24"/>
                <w:szCs w:val="24"/>
              </w:rPr>
              <w:t xml:space="preserve"> Узел заполняется только при передаче значений во внещние системы. При приеме игнорируется.</w:t>
            </w:r>
          </w:p>
        </w:tc>
      </w:tr>
      <w:tr w:rsidR="003B158D" w:rsidRPr="00942C0C" w14:paraId="0379785B" w14:textId="77777777" w:rsidTr="00D449A9">
        <w:tc>
          <w:tcPr>
            <w:tcW w:w="747" w:type="pct"/>
            <w:shd w:val="clear" w:color="auto" w:fill="auto"/>
            <w:hideMark/>
          </w:tcPr>
          <w:p w14:paraId="327CCBCC" w14:textId="77777777" w:rsidR="003B158D" w:rsidRPr="00942C0C" w:rsidRDefault="003B158D"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8A315D1" w14:textId="77777777" w:rsidR="003B158D" w:rsidRPr="00942C0C" w:rsidRDefault="003B158D"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2388E26C" w14:textId="77777777" w:rsidR="003B158D" w:rsidRPr="00942C0C" w:rsidRDefault="003B158D"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5630780" w14:textId="77777777" w:rsidR="003B158D" w:rsidRPr="00942C0C" w:rsidRDefault="003B158D"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5323912A" w14:textId="77777777" w:rsidR="003B158D" w:rsidRPr="00942C0C" w:rsidRDefault="003B158D"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1684E60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31017AF" w14:textId="77777777" w:rsidTr="00D449A9">
        <w:tc>
          <w:tcPr>
            <w:tcW w:w="747" w:type="pct"/>
            <w:shd w:val="clear" w:color="auto" w:fill="auto"/>
          </w:tcPr>
          <w:p w14:paraId="0E1CC96A"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0167A926"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00D0CEC8" w14:textId="77777777" w:rsidR="00B7758A"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65997611"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B536458" w14:textId="77777777" w:rsidR="00B7758A" w:rsidRPr="00942C0C" w:rsidRDefault="00B7758A" w:rsidP="007158E6">
            <w:pPr>
              <w:spacing w:before="60" w:after="60"/>
              <w:ind w:firstLine="0"/>
              <w:rPr>
                <w:sz w:val="24"/>
                <w:szCs w:val="24"/>
              </w:rPr>
            </w:pPr>
            <w:r>
              <w:rPr>
                <w:sz w:val="24"/>
                <w:szCs w:val="24"/>
              </w:rPr>
              <w:t>Субъект РФ</w:t>
            </w:r>
          </w:p>
        </w:tc>
        <w:tc>
          <w:tcPr>
            <w:tcW w:w="1392" w:type="pct"/>
            <w:shd w:val="clear" w:color="auto" w:fill="auto"/>
          </w:tcPr>
          <w:p w14:paraId="22A65B7A" w14:textId="40453F92"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FFA56DA" w14:textId="77777777" w:rsidTr="00D449A9">
        <w:tc>
          <w:tcPr>
            <w:tcW w:w="747" w:type="pct"/>
            <w:shd w:val="clear" w:color="auto" w:fill="auto"/>
          </w:tcPr>
          <w:p w14:paraId="7B696F89"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6E8C83E"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03" w:type="pct"/>
            <w:shd w:val="clear" w:color="auto" w:fill="auto"/>
          </w:tcPr>
          <w:p w14:paraId="7B56B488"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4858C695"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0C721AA"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92" w:type="pct"/>
            <w:shd w:val="clear" w:color="auto" w:fill="auto"/>
          </w:tcPr>
          <w:p w14:paraId="74BF0A48" w14:textId="563D35B3"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5CCEA4F" w14:textId="77777777" w:rsidTr="00D449A9">
        <w:tc>
          <w:tcPr>
            <w:tcW w:w="747" w:type="pct"/>
            <w:shd w:val="clear" w:color="auto" w:fill="auto"/>
          </w:tcPr>
          <w:p w14:paraId="21E2DC36"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726D67E"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7FF4F34"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88E56E8"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77A8D406"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92" w:type="pct"/>
            <w:shd w:val="clear" w:color="auto" w:fill="auto"/>
          </w:tcPr>
          <w:p w14:paraId="44589806" w14:textId="43368A9F" w:rsidR="00B7758A" w:rsidRPr="00942C0C" w:rsidRDefault="00CB3A37" w:rsidP="007158E6">
            <w:pPr>
              <w:spacing w:before="60" w:after="60"/>
              <w:ind w:firstLine="0"/>
              <w:rPr>
                <w:sz w:val="24"/>
                <w:szCs w:val="24"/>
              </w:rPr>
            </w:pPr>
            <w:r>
              <w:rPr>
                <w:sz w:val="24"/>
                <w:szCs w:val="24"/>
              </w:rPr>
              <w:t>Элемент</w:t>
            </w:r>
            <w:r w:rsidR="00B7758A" w:rsidRPr="00942C0C">
              <w:rPr>
                <w:sz w:val="24"/>
                <w:szCs w:val="24"/>
              </w:rPr>
              <w:t xml:space="preserve"> заполняется только при передаче значений во внещние системы. При приеме игнорируется.</w:t>
            </w:r>
          </w:p>
        </w:tc>
      </w:tr>
      <w:tr w:rsidR="0054061F" w:rsidRPr="00942C0C" w14:paraId="0F11411C" w14:textId="77777777" w:rsidTr="00D449A9">
        <w:tc>
          <w:tcPr>
            <w:tcW w:w="5000" w:type="pct"/>
            <w:gridSpan w:val="7"/>
            <w:shd w:val="clear" w:color="auto" w:fill="auto"/>
            <w:hideMark/>
          </w:tcPr>
          <w:p w14:paraId="6B895866" w14:textId="77777777" w:rsidR="0054061F" w:rsidRPr="00942C0C" w:rsidRDefault="0054061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54061F" w:rsidRPr="00942C0C" w14:paraId="01734C22" w14:textId="77777777" w:rsidTr="00D449A9">
        <w:tc>
          <w:tcPr>
            <w:tcW w:w="747" w:type="pct"/>
            <w:shd w:val="clear" w:color="auto" w:fill="auto"/>
            <w:hideMark/>
          </w:tcPr>
          <w:p w14:paraId="23FB92FC" w14:textId="77777777" w:rsidR="0054061F" w:rsidRPr="00942C0C" w:rsidRDefault="0054061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05428FCA" w14:textId="77777777" w:rsidR="0054061F" w:rsidRPr="00942C0C" w:rsidRDefault="0054061F" w:rsidP="00942C0C">
            <w:pPr>
              <w:spacing w:before="60" w:after="60"/>
              <w:ind w:firstLine="0"/>
              <w:rPr>
                <w:sz w:val="24"/>
                <w:szCs w:val="24"/>
              </w:rPr>
            </w:pPr>
            <w:r w:rsidRPr="00942C0C">
              <w:rPr>
                <w:sz w:val="24"/>
                <w:szCs w:val="24"/>
              </w:rPr>
              <w:t> </w:t>
            </w:r>
          </w:p>
        </w:tc>
        <w:tc>
          <w:tcPr>
            <w:tcW w:w="303" w:type="pct"/>
            <w:shd w:val="clear" w:color="auto" w:fill="auto"/>
            <w:hideMark/>
          </w:tcPr>
          <w:p w14:paraId="6592DB5F" w14:textId="77777777" w:rsidR="0054061F" w:rsidRPr="00942C0C" w:rsidRDefault="0054061F" w:rsidP="00942C0C">
            <w:pPr>
              <w:spacing w:before="60" w:after="60"/>
              <w:ind w:firstLine="0"/>
              <w:rPr>
                <w:sz w:val="24"/>
                <w:szCs w:val="24"/>
              </w:rPr>
            </w:pPr>
            <w:r w:rsidRPr="00942C0C">
              <w:rPr>
                <w:sz w:val="24"/>
                <w:szCs w:val="24"/>
              </w:rPr>
              <w:t> </w:t>
            </w:r>
          </w:p>
        </w:tc>
        <w:tc>
          <w:tcPr>
            <w:tcW w:w="531" w:type="pct"/>
            <w:shd w:val="clear" w:color="auto" w:fill="auto"/>
            <w:hideMark/>
          </w:tcPr>
          <w:p w14:paraId="4DF6C50B" w14:textId="77777777" w:rsidR="0054061F" w:rsidRPr="00942C0C" w:rsidRDefault="0054061F" w:rsidP="00942C0C">
            <w:pPr>
              <w:spacing w:before="60" w:after="60"/>
              <w:ind w:firstLine="0"/>
              <w:rPr>
                <w:sz w:val="24"/>
                <w:szCs w:val="24"/>
              </w:rPr>
            </w:pPr>
            <w:r w:rsidRPr="00942C0C">
              <w:rPr>
                <w:sz w:val="24"/>
                <w:szCs w:val="24"/>
              </w:rPr>
              <w:t> </w:t>
            </w:r>
          </w:p>
        </w:tc>
        <w:tc>
          <w:tcPr>
            <w:tcW w:w="1180" w:type="pct"/>
            <w:shd w:val="clear" w:color="auto" w:fill="auto"/>
            <w:hideMark/>
          </w:tcPr>
          <w:p w14:paraId="0EF228AA" w14:textId="77777777" w:rsidR="0054061F" w:rsidRPr="00942C0C" w:rsidRDefault="0054061F" w:rsidP="00942C0C">
            <w:pPr>
              <w:spacing w:before="60" w:after="60"/>
              <w:ind w:firstLine="0"/>
              <w:rPr>
                <w:sz w:val="24"/>
                <w:szCs w:val="24"/>
              </w:rPr>
            </w:pPr>
            <w:r w:rsidRPr="00942C0C">
              <w:rPr>
                <w:sz w:val="24"/>
                <w:szCs w:val="24"/>
              </w:rPr>
              <w:t> </w:t>
            </w:r>
          </w:p>
        </w:tc>
        <w:tc>
          <w:tcPr>
            <w:tcW w:w="1392" w:type="pct"/>
            <w:shd w:val="clear" w:color="auto" w:fill="auto"/>
            <w:hideMark/>
          </w:tcPr>
          <w:p w14:paraId="7B0ECA49"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303F13F6" w14:textId="77777777" w:rsidTr="00D449A9">
        <w:tc>
          <w:tcPr>
            <w:tcW w:w="747" w:type="pct"/>
            <w:shd w:val="clear" w:color="auto" w:fill="auto"/>
            <w:hideMark/>
          </w:tcPr>
          <w:p w14:paraId="3F3C6056"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A488EA0" w14:textId="77777777" w:rsidR="0054061F" w:rsidRPr="00942C0C" w:rsidRDefault="0054061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C9444BA" w14:textId="77777777" w:rsidR="0054061F" w:rsidRPr="00942C0C" w:rsidRDefault="0054061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7F1D5AAC" w14:textId="77777777" w:rsidR="0054061F" w:rsidRPr="00942C0C" w:rsidRDefault="0054061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242C8726" w14:textId="77777777" w:rsidR="0054061F" w:rsidRPr="00942C0C" w:rsidRDefault="0054061F" w:rsidP="00942C0C">
            <w:pPr>
              <w:spacing w:before="60" w:after="60"/>
              <w:ind w:firstLine="0"/>
              <w:rPr>
                <w:sz w:val="24"/>
                <w:szCs w:val="24"/>
              </w:rPr>
            </w:pPr>
            <w:r w:rsidRPr="00942C0C">
              <w:rPr>
                <w:sz w:val="24"/>
                <w:szCs w:val="24"/>
              </w:rPr>
              <w:t>Код</w:t>
            </w:r>
          </w:p>
        </w:tc>
        <w:tc>
          <w:tcPr>
            <w:tcW w:w="1392" w:type="pct"/>
            <w:shd w:val="clear" w:color="auto" w:fill="auto"/>
            <w:hideMark/>
          </w:tcPr>
          <w:p w14:paraId="5B4990A6"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2F0F3A92" w14:textId="77777777" w:rsidTr="00D449A9">
        <w:tc>
          <w:tcPr>
            <w:tcW w:w="747" w:type="pct"/>
            <w:shd w:val="clear" w:color="auto" w:fill="auto"/>
            <w:hideMark/>
          </w:tcPr>
          <w:p w14:paraId="7EED8E2B"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A740499" w14:textId="77777777" w:rsidR="0054061F" w:rsidRPr="00942C0C" w:rsidRDefault="0054061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4FE160E2"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44EAF52" w14:textId="77777777" w:rsidR="0054061F" w:rsidRPr="00942C0C" w:rsidRDefault="0054061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29A8A1E0" w14:textId="77777777" w:rsidR="0054061F" w:rsidRPr="00942C0C" w:rsidRDefault="0054061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4556D3FC"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627FF6" w:rsidRPr="00942C0C" w14:paraId="04F1E5AE" w14:textId="77777777" w:rsidTr="00D449A9">
        <w:tc>
          <w:tcPr>
            <w:tcW w:w="5000" w:type="pct"/>
            <w:gridSpan w:val="7"/>
            <w:shd w:val="clear" w:color="auto" w:fill="auto"/>
            <w:hideMark/>
          </w:tcPr>
          <w:p w14:paraId="6929D589" w14:textId="265052A3" w:rsidR="00627FF6" w:rsidRPr="00627FF6" w:rsidRDefault="00627FF6" w:rsidP="007158E6">
            <w:pPr>
              <w:spacing w:before="60" w:after="60"/>
              <w:ind w:firstLine="0"/>
              <w:jc w:val="center"/>
              <w:rPr>
                <w:b/>
                <w:sz w:val="24"/>
                <w:szCs w:val="24"/>
              </w:rPr>
            </w:pPr>
            <w:r>
              <w:rPr>
                <w:b/>
                <w:sz w:val="24"/>
                <w:szCs w:val="24"/>
              </w:rPr>
              <w:t>Субъект РФ</w:t>
            </w:r>
          </w:p>
        </w:tc>
      </w:tr>
      <w:tr w:rsidR="00627FF6" w:rsidRPr="00942C0C" w14:paraId="5F7B6837" w14:textId="77777777" w:rsidTr="00D449A9">
        <w:tc>
          <w:tcPr>
            <w:tcW w:w="747" w:type="pct"/>
            <w:shd w:val="clear" w:color="auto" w:fill="auto"/>
            <w:hideMark/>
          </w:tcPr>
          <w:p w14:paraId="4F04EFD2" w14:textId="3A58974B" w:rsidR="00627FF6" w:rsidRPr="00942C0C" w:rsidRDefault="00627FF6"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0B711A31"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0D06878C"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4E8AACBF"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3911FFA4"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28911C5"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F75C45B" w14:textId="77777777" w:rsidTr="00D449A9">
        <w:tc>
          <w:tcPr>
            <w:tcW w:w="747" w:type="pct"/>
            <w:shd w:val="clear" w:color="auto" w:fill="auto"/>
            <w:hideMark/>
          </w:tcPr>
          <w:p w14:paraId="1C59E1EC"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CE058"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D775FFF"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07AA6CD1" w14:textId="63898717" w:rsidR="00627FF6" w:rsidRPr="00942C0C" w:rsidRDefault="00627FF6" w:rsidP="00627FF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301D43BA" w14:textId="2E105ACB" w:rsidR="00627FF6" w:rsidRPr="00942C0C" w:rsidRDefault="00627FF6"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DBBFA14"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E872EB5" w14:textId="77777777" w:rsidTr="00D449A9">
        <w:tc>
          <w:tcPr>
            <w:tcW w:w="747" w:type="pct"/>
            <w:shd w:val="clear" w:color="auto" w:fill="auto"/>
            <w:hideMark/>
          </w:tcPr>
          <w:p w14:paraId="43FAB0E6"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361393B" w14:textId="3E5DC224" w:rsidR="00627FF6" w:rsidRPr="00942C0C" w:rsidRDefault="00627FF6"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3DD3F76"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9D86018" w14:textId="0BADF1CE" w:rsidR="00627FF6" w:rsidRPr="00942C0C" w:rsidRDefault="00627FF6" w:rsidP="00627FF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1CEB4479" w14:textId="5A202ED1" w:rsidR="00627FF6" w:rsidRPr="00942C0C" w:rsidRDefault="00627FF6" w:rsidP="00627FF6">
            <w:pPr>
              <w:spacing w:before="60" w:after="60"/>
              <w:ind w:firstLine="0"/>
              <w:rPr>
                <w:sz w:val="24"/>
                <w:szCs w:val="24"/>
              </w:rPr>
            </w:pPr>
            <w:r w:rsidRPr="00942C0C">
              <w:rPr>
                <w:sz w:val="24"/>
                <w:szCs w:val="24"/>
              </w:rPr>
              <w:t>Наименование</w:t>
            </w:r>
          </w:p>
        </w:tc>
        <w:tc>
          <w:tcPr>
            <w:tcW w:w="1392" w:type="pct"/>
            <w:shd w:val="clear" w:color="auto" w:fill="auto"/>
            <w:hideMark/>
          </w:tcPr>
          <w:p w14:paraId="08AEA1F0" w14:textId="10B3BF41" w:rsidR="00627FF6" w:rsidRPr="00942C0C" w:rsidRDefault="00CB3A37" w:rsidP="00CB3A3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627FF6" w:rsidRPr="00942C0C" w14:paraId="47CFA023" w14:textId="77777777" w:rsidTr="00D449A9">
        <w:tc>
          <w:tcPr>
            <w:tcW w:w="5000" w:type="pct"/>
            <w:gridSpan w:val="7"/>
            <w:shd w:val="clear" w:color="auto" w:fill="auto"/>
            <w:hideMark/>
          </w:tcPr>
          <w:p w14:paraId="0A039DF6" w14:textId="0D4D9B11" w:rsidR="00627FF6" w:rsidRPr="00627FF6" w:rsidRDefault="00627FF6" w:rsidP="007158E6">
            <w:pPr>
              <w:spacing w:before="60" w:after="60"/>
              <w:ind w:firstLine="0"/>
              <w:jc w:val="center"/>
              <w:rPr>
                <w:b/>
                <w:sz w:val="24"/>
                <w:szCs w:val="24"/>
              </w:rPr>
            </w:pPr>
            <w:r>
              <w:rPr>
                <w:b/>
                <w:sz w:val="24"/>
                <w:szCs w:val="24"/>
              </w:rPr>
              <w:t>ОКТМО</w:t>
            </w:r>
          </w:p>
        </w:tc>
      </w:tr>
      <w:tr w:rsidR="00627FF6" w:rsidRPr="00942C0C" w14:paraId="681A5FEA" w14:textId="77777777" w:rsidTr="00D449A9">
        <w:tc>
          <w:tcPr>
            <w:tcW w:w="747" w:type="pct"/>
            <w:shd w:val="clear" w:color="auto" w:fill="auto"/>
            <w:hideMark/>
          </w:tcPr>
          <w:p w14:paraId="033F3A48" w14:textId="3F298DFC" w:rsidR="00627FF6" w:rsidRPr="00942C0C" w:rsidRDefault="00627FF6"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2BAB8E49"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6F7E4DDA"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5B7D920A"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7B586E68"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A9097C0"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8A45C2B" w14:textId="77777777" w:rsidTr="00D449A9">
        <w:tc>
          <w:tcPr>
            <w:tcW w:w="747" w:type="pct"/>
            <w:shd w:val="clear" w:color="auto" w:fill="auto"/>
            <w:hideMark/>
          </w:tcPr>
          <w:p w14:paraId="56DE7291"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2EDE075C"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6CD105E"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53F9A59D" w14:textId="7873FAE6" w:rsidR="00627FF6" w:rsidRPr="00942C0C" w:rsidRDefault="00627FF6" w:rsidP="00627FF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534C1B" w14:textId="0CEE167A" w:rsidR="00627FF6" w:rsidRPr="00627FF6" w:rsidRDefault="00627FF6" w:rsidP="00627FF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59B7A02"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1EDCE72" w14:textId="77777777" w:rsidTr="00D449A9">
        <w:tc>
          <w:tcPr>
            <w:tcW w:w="747" w:type="pct"/>
            <w:shd w:val="clear" w:color="auto" w:fill="auto"/>
            <w:hideMark/>
          </w:tcPr>
          <w:p w14:paraId="4470B55D"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2EA7F29" w14:textId="0D6AB32F" w:rsidR="00627FF6" w:rsidRPr="00942C0C" w:rsidRDefault="00627FF6" w:rsidP="00627FF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691D2195"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D9E3B3B" w14:textId="40E6AC69" w:rsidR="00627FF6" w:rsidRPr="00942C0C" w:rsidRDefault="00627FF6" w:rsidP="00CB3A37">
            <w:pPr>
              <w:spacing w:before="60" w:after="60"/>
              <w:ind w:firstLine="0"/>
              <w:jc w:val="center"/>
              <w:rPr>
                <w:sz w:val="24"/>
                <w:szCs w:val="24"/>
              </w:rPr>
            </w:pPr>
            <w:r w:rsidRPr="00942C0C">
              <w:rPr>
                <w:sz w:val="24"/>
                <w:szCs w:val="24"/>
              </w:rPr>
              <w:t>T(1-</w:t>
            </w:r>
            <w:r w:rsidR="00CB3A37">
              <w:rPr>
                <w:sz w:val="24"/>
                <w:szCs w:val="24"/>
                <w:lang w:val="en-US"/>
              </w:rPr>
              <w:t>20</w:t>
            </w:r>
            <w:r>
              <w:rPr>
                <w:sz w:val="24"/>
                <w:szCs w:val="24"/>
              </w:rPr>
              <w:t>00</w:t>
            </w:r>
            <w:r w:rsidRPr="00942C0C">
              <w:rPr>
                <w:sz w:val="24"/>
                <w:szCs w:val="24"/>
              </w:rPr>
              <w:t>)</w:t>
            </w:r>
          </w:p>
        </w:tc>
        <w:tc>
          <w:tcPr>
            <w:tcW w:w="1180" w:type="pct"/>
            <w:shd w:val="clear" w:color="auto" w:fill="auto"/>
            <w:hideMark/>
          </w:tcPr>
          <w:p w14:paraId="5A5301B3" w14:textId="77777777" w:rsidR="00627FF6" w:rsidRPr="00942C0C" w:rsidRDefault="00627FF6"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3D7523DE" w14:textId="1A26DC43" w:rsidR="00627FF6" w:rsidRPr="00942C0C" w:rsidRDefault="00627FF6" w:rsidP="007158E6">
            <w:pPr>
              <w:spacing w:before="60" w:after="60"/>
              <w:ind w:firstLine="0"/>
              <w:rPr>
                <w:sz w:val="24"/>
                <w:szCs w:val="24"/>
              </w:rPr>
            </w:pPr>
            <w:r w:rsidRPr="00942C0C">
              <w:rPr>
                <w:sz w:val="24"/>
                <w:szCs w:val="24"/>
              </w:rPr>
              <w:t xml:space="preserve"> </w:t>
            </w:r>
            <w:r w:rsidR="00CB3A37">
              <w:rPr>
                <w:sz w:val="24"/>
                <w:szCs w:val="24"/>
              </w:rPr>
              <w:t>Элемент</w:t>
            </w:r>
            <w:r w:rsidR="00CB3A37" w:rsidRPr="00942C0C">
              <w:rPr>
                <w:sz w:val="24"/>
                <w:szCs w:val="24"/>
              </w:rPr>
              <w:t xml:space="preserve"> заполняется только при передаче значений во внещние системы. При приеме игнорируется</w:t>
            </w:r>
          </w:p>
        </w:tc>
      </w:tr>
      <w:tr w:rsidR="007158E6" w:rsidRPr="00942C0C" w14:paraId="1F4C37E0" w14:textId="77777777" w:rsidTr="00D449A9">
        <w:tc>
          <w:tcPr>
            <w:tcW w:w="5000" w:type="pct"/>
            <w:gridSpan w:val="7"/>
            <w:shd w:val="clear" w:color="auto" w:fill="auto"/>
            <w:hideMark/>
          </w:tcPr>
          <w:p w14:paraId="685BA816" w14:textId="77777777" w:rsidR="007158E6" w:rsidRPr="00942C0C" w:rsidRDefault="007158E6" w:rsidP="007158E6">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158E6" w:rsidRPr="00942C0C" w14:paraId="2D4F9877" w14:textId="77777777" w:rsidTr="00D449A9">
        <w:tc>
          <w:tcPr>
            <w:tcW w:w="747" w:type="pct"/>
            <w:shd w:val="clear" w:color="auto" w:fill="auto"/>
            <w:hideMark/>
          </w:tcPr>
          <w:p w14:paraId="4A0844B9" w14:textId="6E3AB76D" w:rsidR="007158E6" w:rsidRPr="007F0D01" w:rsidRDefault="007158E6" w:rsidP="007F0D01">
            <w:pPr>
              <w:spacing w:before="60" w:after="60"/>
              <w:ind w:firstLine="0"/>
              <w:rPr>
                <w:sz w:val="24"/>
                <w:szCs w:val="24"/>
                <w:lang w:val="en-US"/>
              </w:rPr>
            </w:pPr>
            <w:r w:rsidRPr="00942C0C">
              <w:rPr>
                <w:b/>
                <w:bCs/>
                <w:sz w:val="24"/>
                <w:szCs w:val="24"/>
              </w:rPr>
              <w:t>supplier</w:t>
            </w:r>
            <w:r w:rsidR="007F0D01">
              <w:rPr>
                <w:b/>
                <w:bCs/>
                <w:sz w:val="24"/>
                <w:szCs w:val="24"/>
                <w:lang w:val="en-US"/>
              </w:rPr>
              <w:t>Info</w:t>
            </w:r>
          </w:p>
        </w:tc>
        <w:tc>
          <w:tcPr>
            <w:tcW w:w="847" w:type="pct"/>
            <w:gridSpan w:val="2"/>
            <w:shd w:val="clear" w:color="auto" w:fill="auto"/>
            <w:hideMark/>
          </w:tcPr>
          <w:p w14:paraId="3A413776" w14:textId="77777777" w:rsidR="007158E6" w:rsidRPr="00942C0C" w:rsidRDefault="007158E6" w:rsidP="007158E6">
            <w:pPr>
              <w:spacing w:before="60" w:after="60"/>
              <w:ind w:firstLine="0"/>
              <w:rPr>
                <w:sz w:val="24"/>
                <w:szCs w:val="24"/>
              </w:rPr>
            </w:pPr>
            <w:r w:rsidRPr="00942C0C">
              <w:rPr>
                <w:sz w:val="24"/>
                <w:szCs w:val="24"/>
              </w:rPr>
              <w:t> </w:t>
            </w:r>
          </w:p>
        </w:tc>
        <w:tc>
          <w:tcPr>
            <w:tcW w:w="303" w:type="pct"/>
            <w:shd w:val="clear" w:color="auto" w:fill="auto"/>
            <w:hideMark/>
          </w:tcPr>
          <w:p w14:paraId="72F983EE" w14:textId="77777777" w:rsidR="007158E6" w:rsidRPr="00942C0C" w:rsidRDefault="007158E6" w:rsidP="007158E6">
            <w:pPr>
              <w:spacing w:before="60" w:after="60"/>
              <w:ind w:firstLine="0"/>
              <w:rPr>
                <w:sz w:val="24"/>
                <w:szCs w:val="24"/>
              </w:rPr>
            </w:pPr>
            <w:r w:rsidRPr="00942C0C">
              <w:rPr>
                <w:sz w:val="24"/>
                <w:szCs w:val="24"/>
              </w:rPr>
              <w:t> </w:t>
            </w:r>
          </w:p>
        </w:tc>
        <w:tc>
          <w:tcPr>
            <w:tcW w:w="531" w:type="pct"/>
            <w:shd w:val="clear" w:color="auto" w:fill="auto"/>
            <w:hideMark/>
          </w:tcPr>
          <w:p w14:paraId="69472809" w14:textId="77777777" w:rsidR="007158E6" w:rsidRPr="00942C0C" w:rsidRDefault="007158E6" w:rsidP="007158E6">
            <w:pPr>
              <w:spacing w:before="60" w:after="60"/>
              <w:ind w:firstLine="0"/>
              <w:rPr>
                <w:sz w:val="24"/>
                <w:szCs w:val="24"/>
              </w:rPr>
            </w:pPr>
            <w:r w:rsidRPr="00942C0C">
              <w:rPr>
                <w:sz w:val="24"/>
                <w:szCs w:val="24"/>
              </w:rPr>
              <w:t> </w:t>
            </w:r>
          </w:p>
        </w:tc>
        <w:tc>
          <w:tcPr>
            <w:tcW w:w="1180" w:type="pct"/>
            <w:shd w:val="clear" w:color="auto" w:fill="auto"/>
            <w:hideMark/>
          </w:tcPr>
          <w:p w14:paraId="69D7D4BB" w14:textId="77777777" w:rsidR="007158E6" w:rsidRPr="00942C0C" w:rsidRDefault="007158E6" w:rsidP="007158E6">
            <w:pPr>
              <w:spacing w:before="60" w:after="60"/>
              <w:ind w:firstLine="0"/>
              <w:rPr>
                <w:sz w:val="24"/>
                <w:szCs w:val="24"/>
              </w:rPr>
            </w:pPr>
            <w:r w:rsidRPr="00942C0C">
              <w:rPr>
                <w:sz w:val="24"/>
                <w:szCs w:val="24"/>
              </w:rPr>
              <w:t> </w:t>
            </w:r>
          </w:p>
        </w:tc>
        <w:tc>
          <w:tcPr>
            <w:tcW w:w="1392" w:type="pct"/>
            <w:shd w:val="clear" w:color="auto" w:fill="auto"/>
            <w:hideMark/>
          </w:tcPr>
          <w:p w14:paraId="1809069E" w14:textId="3A7817C7" w:rsidR="007158E6" w:rsidRPr="00942C0C" w:rsidRDefault="007158E6" w:rsidP="007158E6">
            <w:pPr>
              <w:spacing w:before="60" w:after="60"/>
              <w:ind w:firstLine="0"/>
              <w:rPr>
                <w:sz w:val="24"/>
                <w:szCs w:val="24"/>
              </w:rPr>
            </w:pPr>
          </w:p>
        </w:tc>
      </w:tr>
      <w:tr w:rsidR="00BB0117" w:rsidRPr="00942C0C" w14:paraId="2A4FB9F3" w14:textId="77777777" w:rsidTr="00D449A9">
        <w:tc>
          <w:tcPr>
            <w:tcW w:w="747" w:type="pct"/>
            <w:vMerge w:val="restart"/>
            <w:shd w:val="clear" w:color="auto" w:fill="auto"/>
            <w:vAlign w:val="center"/>
          </w:tcPr>
          <w:p w14:paraId="05956D8E" w14:textId="3802ADCE" w:rsidR="00BB0117" w:rsidRPr="00942C0C" w:rsidRDefault="00BB0117" w:rsidP="00E37983">
            <w:pPr>
              <w:spacing w:before="60" w:after="60"/>
              <w:ind w:firstLine="0"/>
              <w:rPr>
                <w:sz w:val="24"/>
                <w:szCs w:val="24"/>
              </w:rPr>
            </w:pPr>
            <w:r w:rsidRPr="00942C0C">
              <w:rPr>
                <w:sz w:val="24"/>
                <w:szCs w:val="24"/>
              </w:rPr>
              <w:t>Допустимо указание только одного элемента</w:t>
            </w:r>
          </w:p>
          <w:p w14:paraId="50989230" w14:textId="77777777" w:rsidR="00BB0117" w:rsidRPr="00942C0C" w:rsidRDefault="00BB0117" w:rsidP="00E37983">
            <w:pPr>
              <w:spacing w:before="60" w:after="60"/>
              <w:ind w:firstLine="0"/>
              <w:rPr>
                <w:sz w:val="24"/>
                <w:szCs w:val="24"/>
              </w:rPr>
            </w:pPr>
            <w:r w:rsidRPr="00942C0C">
              <w:rPr>
                <w:sz w:val="24"/>
                <w:szCs w:val="24"/>
              </w:rPr>
              <w:t> </w:t>
            </w:r>
          </w:p>
        </w:tc>
        <w:tc>
          <w:tcPr>
            <w:tcW w:w="847" w:type="pct"/>
            <w:gridSpan w:val="2"/>
            <w:shd w:val="clear" w:color="auto" w:fill="auto"/>
          </w:tcPr>
          <w:p w14:paraId="082D1EB9" w14:textId="78EB9679" w:rsidR="00BB0117" w:rsidRPr="00942C0C" w:rsidRDefault="00BB0117" w:rsidP="00E37983">
            <w:pPr>
              <w:spacing w:before="60" w:after="60"/>
              <w:ind w:firstLine="0"/>
              <w:rPr>
                <w:sz w:val="24"/>
                <w:szCs w:val="24"/>
                <w:lang w:val="en-US"/>
              </w:rPr>
            </w:pPr>
            <w:r w:rsidRPr="00965E2B">
              <w:rPr>
                <w:sz w:val="24"/>
                <w:szCs w:val="24"/>
                <w:lang w:val="en-US"/>
              </w:rPr>
              <w:t>legalEntityRF</w:t>
            </w:r>
          </w:p>
        </w:tc>
        <w:tc>
          <w:tcPr>
            <w:tcW w:w="303" w:type="pct"/>
            <w:shd w:val="clear" w:color="auto" w:fill="auto"/>
          </w:tcPr>
          <w:p w14:paraId="4600462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390CAD9"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4C29789" w14:textId="0A1A4C9F" w:rsidR="00BB0117" w:rsidRPr="00942C0C" w:rsidRDefault="00BB0117" w:rsidP="00E37983">
            <w:pPr>
              <w:spacing w:before="60" w:after="60"/>
              <w:ind w:firstLine="0"/>
              <w:rPr>
                <w:sz w:val="24"/>
                <w:szCs w:val="24"/>
              </w:rPr>
            </w:pPr>
            <w:r w:rsidRPr="00965E2B">
              <w:rPr>
                <w:sz w:val="24"/>
                <w:szCs w:val="24"/>
              </w:rPr>
              <w:t>Юридическое лицо РФ</w:t>
            </w:r>
          </w:p>
        </w:tc>
        <w:tc>
          <w:tcPr>
            <w:tcW w:w="1392" w:type="pct"/>
            <w:shd w:val="clear" w:color="auto" w:fill="auto"/>
          </w:tcPr>
          <w:p w14:paraId="283C3F28" w14:textId="77777777" w:rsidR="00BB0117" w:rsidRPr="00942C0C" w:rsidRDefault="00BB0117" w:rsidP="00E37983">
            <w:pPr>
              <w:spacing w:before="60" w:after="60"/>
              <w:ind w:firstLine="0"/>
              <w:rPr>
                <w:sz w:val="24"/>
                <w:szCs w:val="24"/>
              </w:rPr>
            </w:pPr>
          </w:p>
        </w:tc>
      </w:tr>
      <w:tr w:rsidR="00BB0117" w:rsidRPr="00942C0C" w14:paraId="41A307A9" w14:textId="77777777" w:rsidTr="00D449A9">
        <w:tc>
          <w:tcPr>
            <w:tcW w:w="747" w:type="pct"/>
            <w:vMerge/>
            <w:shd w:val="clear" w:color="auto" w:fill="auto"/>
            <w:vAlign w:val="center"/>
          </w:tcPr>
          <w:p w14:paraId="4F9D5FA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636AF18A" w14:textId="659CF077" w:rsidR="00BB0117" w:rsidRPr="00942C0C" w:rsidRDefault="00BB0117" w:rsidP="00E37983">
            <w:pPr>
              <w:spacing w:before="60" w:after="60"/>
              <w:ind w:firstLine="0"/>
              <w:rPr>
                <w:sz w:val="24"/>
                <w:szCs w:val="24"/>
                <w:lang w:val="en-US"/>
              </w:rPr>
            </w:pPr>
            <w:r w:rsidRPr="00965E2B">
              <w:rPr>
                <w:sz w:val="24"/>
                <w:szCs w:val="24"/>
                <w:lang w:val="en-US"/>
              </w:rPr>
              <w:t>legalEntityForeignState</w:t>
            </w:r>
          </w:p>
        </w:tc>
        <w:tc>
          <w:tcPr>
            <w:tcW w:w="303" w:type="pct"/>
            <w:shd w:val="clear" w:color="auto" w:fill="auto"/>
          </w:tcPr>
          <w:p w14:paraId="18C1289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453F843F"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0C138BC" w14:textId="61947E70" w:rsidR="00BB0117" w:rsidRPr="00942C0C" w:rsidRDefault="00BB0117" w:rsidP="00E37983">
            <w:pPr>
              <w:spacing w:before="60" w:after="60"/>
              <w:ind w:firstLine="0"/>
              <w:rPr>
                <w:sz w:val="24"/>
                <w:szCs w:val="24"/>
              </w:rPr>
            </w:pPr>
            <w:r w:rsidRPr="00965E2B">
              <w:rPr>
                <w:sz w:val="24"/>
                <w:szCs w:val="24"/>
              </w:rPr>
              <w:t>Юридическое лицо иностранного государства</w:t>
            </w:r>
          </w:p>
        </w:tc>
        <w:tc>
          <w:tcPr>
            <w:tcW w:w="1392" w:type="pct"/>
            <w:shd w:val="clear" w:color="auto" w:fill="auto"/>
          </w:tcPr>
          <w:p w14:paraId="7FAA4196" w14:textId="77777777" w:rsidR="00BB0117" w:rsidRPr="00942C0C" w:rsidRDefault="00BB0117" w:rsidP="00E37983">
            <w:pPr>
              <w:spacing w:before="60" w:after="60"/>
              <w:ind w:firstLine="0"/>
              <w:rPr>
                <w:sz w:val="24"/>
                <w:szCs w:val="24"/>
              </w:rPr>
            </w:pPr>
          </w:p>
        </w:tc>
      </w:tr>
      <w:tr w:rsidR="00BB0117" w:rsidRPr="00942C0C" w14:paraId="7960F020" w14:textId="77777777" w:rsidTr="00D449A9">
        <w:tc>
          <w:tcPr>
            <w:tcW w:w="747" w:type="pct"/>
            <w:vMerge/>
            <w:shd w:val="clear" w:color="auto" w:fill="auto"/>
          </w:tcPr>
          <w:p w14:paraId="7F4E490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79540E9E" w14:textId="419F3F7B" w:rsidR="00BB0117" w:rsidRPr="00942C0C" w:rsidRDefault="00BB0117" w:rsidP="00E37983">
            <w:pPr>
              <w:spacing w:before="60" w:after="60"/>
              <w:ind w:firstLine="0"/>
              <w:rPr>
                <w:sz w:val="24"/>
                <w:szCs w:val="24"/>
              </w:rPr>
            </w:pPr>
            <w:r w:rsidRPr="00965E2B">
              <w:rPr>
                <w:sz w:val="24"/>
                <w:szCs w:val="24"/>
              </w:rPr>
              <w:t>individualPersonRF</w:t>
            </w:r>
          </w:p>
        </w:tc>
        <w:tc>
          <w:tcPr>
            <w:tcW w:w="303" w:type="pct"/>
            <w:shd w:val="clear" w:color="auto" w:fill="auto"/>
          </w:tcPr>
          <w:p w14:paraId="28C1C075" w14:textId="2D649203"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2C010220" w14:textId="06424A92"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DBB5340" w14:textId="69782932" w:rsidR="00BB0117" w:rsidRPr="00942C0C" w:rsidRDefault="00BB0117" w:rsidP="00E37983">
            <w:pPr>
              <w:spacing w:before="60" w:after="60"/>
              <w:ind w:firstLine="0"/>
              <w:rPr>
                <w:sz w:val="24"/>
                <w:szCs w:val="24"/>
              </w:rPr>
            </w:pPr>
            <w:r w:rsidRPr="00965E2B">
              <w:rPr>
                <w:sz w:val="24"/>
                <w:szCs w:val="24"/>
              </w:rPr>
              <w:t>Физическое лицо РФ</w:t>
            </w:r>
          </w:p>
        </w:tc>
        <w:tc>
          <w:tcPr>
            <w:tcW w:w="1392" w:type="pct"/>
            <w:shd w:val="clear" w:color="auto" w:fill="auto"/>
          </w:tcPr>
          <w:p w14:paraId="56759EFB" w14:textId="77777777" w:rsidR="00BB0117" w:rsidRPr="00942C0C" w:rsidRDefault="00BB0117" w:rsidP="00E37983">
            <w:pPr>
              <w:spacing w:before="60" w:after="60"/>
              <w:ind w:firstLine="0"/>
              <w:rPr>
                <w:sz w:val="24"/>
                <w:szCs w:val="24"/>
              </w:rPr>
            </w:pPr>
          </w:p>
        </w:tc>
      </w:tr>
      <w:tr w:rsidR="00BB0117" w:rsidRPr="00942C0C" w14:paraId="391AAB32" w14:textId="77777777" w:rsidTr="00D449A9">
        <w:tc>
          <w:tcPr>
            <w:tcW w:w="747" w:type="pct"/>
            <w:vMerge/>
            <w:shd w:val="clear" w:color="auto" w:fill="auto"/>
          </w:tcPr>
          <w:p w14:paraId="16E8FFE0"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03ACFEC8" w14:textId="400D135F" w:rsidR="00BB0117" w:rsidRPr="00942C0C" w:rsidRDefault="00BB0117" w:rsidP="00E37983">
            <w:pPr>
              <w:spacing w:before="60" w:after="60"/>
              <w:ind w:firstLine="0"/>
              <w:rPr>
                <w:sz w:val="24"/>
                <w:szCs w:val="24"/>
              </w:rPr>
            </w:pPr>
            <w:r w:rsidRPr="00965E2B">
              <w:rPr>
                <w:sz w:val="24"/>
                <w:szCs w:val="24"/>
              </w:rPr>
              <w:t>individualPersonForeignState</w:t>
            </w:r>
          </w:p>
        </w:tc>
        <w:tc>
          <w:tcPr>
            <w:tcW w:w="303" w:type="pct"/>
            <w:shd w:val="clear" w:color="auto" w:fill="auto"/>
          </w:tcPr>
          <w:p w14:paraId="1EB7004C" w14:textId="38336F79"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6D931B94" w14:textId="284843C9"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F95F0E8" w14:textId="5262172E" w:rsidR="00BB0117" w:rsidRPr="00942C0C" w:rsidRDefault="00BB0117" w:rsidP="00E37983">
            <w:pPr>
              <w:spacing w:before="60" w:after="60"/>
              <w:ind w:firstLine="0"/>
              <w:rPr>
                <w:sz w:val="24"/>
                <w:szCs w:val="24"/>
              </w:rPr>
            </w:pPr>
            <w:r w:rsidRPr="00965E2B">
              <w:rPr>
                <w:sz w:val="24"/>
                <w:szCs w:val="24"/>
              </w:rPr>
              <w:t>Физическое лицо иностранного государства</w:t>
            </w:r>
          </w:p>
        </w:tc>
        <w:tc>
          <w:tcPr>
            <w:tcW w:w="1392" w:type="pct"/>
            <w:shd w:val="clear" w:color="auto" w:fill="auto"/>
          </w:tcPr>
          <w:p w14:paraId="7647BC96" w14:textId="77777777" w:rsidR="00BB0117" w:rsidRPr="00942C0C" w:rsidRDefault="00BB0117" w:rsidP="00E37983">
            <w:pPr>
              <w:spacing w:before="60" w:after="60"/>
              <w:ind w:firstLine="0"/>
              <w:rPr>
                <w:sz w:val="24"/>
                <w:szCs w:val="24"/>
              </w:rPr>
            </w:pPr>
          </w:p>
        </w:tc>
      </w:tr>
      <w:tr w:rsidR="00965E2B" w:rsidRPr="00965E2B" w14:paraId="60843634" w14:textId="77777777" w:rsidTr="00D449A9">
        <w:tc>
          <w:tcPr>
            <w:tcW w:w="5000" w:type="pct"/>
            <w:gridSpan w:val="7"/>
            <w:shd w:val="clear" w:color="auto" w:fill="auto"/>
            <w:hideMark/>
          </w:tcPr>
          <w:p w14:paraId="727A7FC2" w14:textId="2C70D8FC" w:rsidR="00965E2B" w:rsidRPr="00965E2B" w:rsidRDefault="00965E2B" w:rsidP="00E37983">
            <w:pPr>
              <w:spacing w:before="60" w:after="60"/>
              <w:ind w:firstLine="0"/>
              <w:jc w:val="center"/>
              <w:rPr>
                <w:b/>
                <w:sz w:val="24"/>
                <w:szCs w:val="24"/>
              </w:rPr>
            </w:pPr>
            <w:r w:rsidRPr="00965E2B">
              <w:rPr>
                <w:b/>
                <w:sz w:val="24"/>
                <w:szCs w:val="24"/>
              </w:rPr>
              <w:t>Юридическое лицо РФ</w:t>
            </w:r>
          </w:p>
        </w:tc>
      </w:tr>
      <w:tr w:rsidR="00965E2B" w:rsidRPr="00942C0C" w14:paraId="55EEE84F" w14:textId="77777777" w:rsidTr="00D449A9">
        <w:tc>
          <w:tcPr>
            <w:tcW w:w="747" w:type="pct"/>
            <w:shd w:val="clear" w:color="auto" w:fill="auto"/>
            <w:hideMark/>
          </w:tcPr>
          <w:p w14:paraId="4B2044FA" w14:textId="3A03A12E" w:rsidR="00965E2B" w:rsidRPr="00965E2B" w:rsidRDefault="00965E2B" w:rsidP="00E37983">
            <w:pPr>
              <w:spacing w:before="60" w:after="60"/>
              <w:ind w:firstLine="0"/>
              <w:rPr>
                <w:b/>
                <w:sz w:val="24"/>
                <w:szCs w:val="24"/>
              </w:rPr>
            </w:pPr>
            <w:r w:rsidRPr="00965E2B">
              <w:rPr>
                <w:b/>
                <w:sz w:val="24"/>
                <w:szCs w:val="24"/>
                <w:lang w:val="en-US"/>
              </w:rPr>
              <w:t>legalEntityRF</w:t>
            </w:r>
          </w:p>
        </w:tc>
        <w:tc>
          <w:tcPr>
            <w:tcW w:w="847" w:type="pct"/>
            <w:gridSpan w:val="2"/>
            <w:shd w:val="clear" w:color="auto" w:fill="auto"/>
            <w:hideMark/>
          </w:tcPr>
          <w:p w14:paraId="30030DB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0032696C"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29030756"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743D436F"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6D50F5B4" w14:textId="77777777" w:rsidR="00965E2B" w:rsidRPr="00942C0C" w:rsidRDefault="00965E2B" w:rsidP="00E37983">
            <w:pPr>
              <w:spacing w:before="60" w:after="60"/>
              <w:ind w:firstLine="0"/>
              <w:rPr>
                <w:sz w:val="24"/>
                <w:szCs w:val="24"/>
              </w:rPr>
            </w:pPr>
          </w:p>
        </w:tc>
      </w:tr>
      <w:tr w:rsidR="00262B09" w:rsidRPr="00942C0C" w14:paraId="0BFA813B" w14:textId="77777777" w:rsidTr="00D449A9">
        <w:tc>
          <w:tcPr>
            <w:tcW w:w="747" w:type="pct"/>
            <w:shd w:val="clear" w:color="auto" w:fill="auto"/>
          </w:tcPr>
          <w:p w14:paraId="4F267BCC"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12682AC3" w14:textId="108D07F5" w:rsidR="00262B09" w:rsidRPr="00942C0C" w:rsidRDefault="00262B09" w:rsidP="00E3798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3" w:type="pct"/>
            <w:shd w:val="clear" w:color="auto" w:fill="auto"/>
          </w:tcPr>
          <w:p w14:paraId="413D32A9" w14:textId="1E8E6BEE"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3CD6398" w14:textId="28C55512" w:rsidR="00262B09" w:rsidRPr="00942C0C" w:rsidRDefault="00262B09" w:rsidP="00E37983">
            <w:pPr>
              <w:spacing w:before="60" w:after="60"/>
              <w:ind w:firstLine="0"/>
              <w:jc w:val="center"/>
              <w:rPr>
                <w:sz w:val="24"/>
                <w:szCs w:val="24"/>
              </w:rPr>
            </w:pPr>
            <w:r w:rsidRPr="002947D3">
              <w:rPr>
                <w:sz w:val="24"/>
                <w:szCs w:val="24"/>
                <w:lang w:val="en-US"/>
              </w:rPr>
              <w:t>S</w:t>
            </w:r>
          </w:p>
        </w:tc>
        <w:tc>
          <w:tcPr>
            <w:tcW w:w="1180" w:type="pct"/>
            <w:shd w:val="clear" w:color="auto" w:fill="auto"/>
          </w:tcPr>
          <w:p w14:paraId="5972B521" w14:textId="355D6510" w:rsidR="00262B09" w:rsidRPr="00942C0C" w:rsidRDefault="00262B09" w:rsidP="00E37983">
            <w:pPr>
              <w:spacing w:before="60" w:after="60"/>
              <w:ind w:firstLine="0"/>
              <w:rPr>
                <w:sz w:val="24"/>
                <w:szCs w:val="24"/>
              </w:rPr>
            </w:pPr>
            <w:r w:rsidRPr="002947D3">
              <w:rPr>
                <w:sz w:val="24"/>
                <w:szCs w:val="24"/>
              </w:rPr>
              <w:t>Организационно-правовая форма организации в ОКОПФ</w:t>
            </w:r>
          </w:p>
        </w:tc>
        <w:tc>
          <w:tcPr>
            <w:tcW w:w="1392" w:type="pct"/>
            <w:shd w:val="clear" w:color="auto" w:fill="auto"/>
          </w:tcPr>
          <w:p w14:paraId="209B96F2" w14:textId="77777777" w:rsidR="00262B09" w:rsidRPr="00942C0C" w:rsidRDefault="00262B09" w:rsidP="00E37983">
            <w:pPr>
              <w:spacing w:before="60" w:after="60"/>
              <w:ind w:firstLine="0"/>
              <w:rPr>
                <w:sz w:val="24"/>
                <w:szCs w:val="24"/>
              </w:rPr>
            </w:pPr>
          </w:p>
        </w:tc>
      </w:tr>
      <w:tr w:rsidR="00262B09" w:rsidRPr="00942C0C" w14:paraId="14358273" w14:textId="77777777" w:rsidTr="00D449A9">
        <w:tc>
          <w:tcPr>
            <w:tcW w:w="747" w:type="pct"/>
            <w:shd w:val="clear" w:color="auto" w:fill="auto"/>
          </w:tcPr>
          <w:p w14:paraId="0828D46A"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2169890D" w14:textId="11A06A99" w:rsidR="00262B09" w:rsidRPr="00262B09" w:rsidRDefault="00262B09"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8BB8772" w14:textId="58CF52D1"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7D480471" w14:textId="7FE95D62" w:rsidR="00262B09" w:rsidRPr="00262B09" w:rsidRDefault="00262B09"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4EDF4FB2" w14:textId="6F13F724" w:rsidR="00262B09" w:rsidRPr="00262B09" w:rsidRDefault="00262B09" w:rsidP="00E37983">
            <w:pPr>
              <w:spacing w:before="60" w:after="60"/>
              <w:ind w:firstLine="0"/>
              <w:rPr>
                <w:sz w:val="24"/>
                <w:szCs w:val="24"/>
              </w:rPr>
            </w:pPr>
            <w:r>
              <w:rPr>
                <w:sz w:val="24"/>
                <w:szCs w:val="24"/>
              </w:rPr>
              <w:t>Полное наименование</w:t>
            </w:r>
          </w:p>
        </w:tc>
        <w:tc>
          <w:tcPr>
            <w:tcW w:w="1392" w:type="pct"/>
            <w:shd w:val="clear" w:color="auto" w:fill="auto"/>
          </w:tcPr>
          <w:p w14:paraId="68014809" w14:textId="77777777" w:rsidR="00262B09" w:rsidRPr="00942C0C" w:rsidRDefault="00262B09" w:rsidP="00E37983">
            <w:pPr>
              <w:spacing w:before="60" w:after="60"/>
              <w:ind w:firstLine="0"/>
              <w:rPr>
                <w:sz w:val="24"/>
                <w:szCs w:val="24"/>
              </w:rPr>
            </w:pPr>
          </w:p>
        </w:tc>
      </w:tr>
      <w:tr w:rsidR="00262B09" w:rsidRPr="00942C0C" w14:paraId="7439C344" w14:textId="77777777" w:rsidTr="00D449A9">
        <w:tc>
          <w:tcPr>
            <w:tcW w:w="747" w:type="pct"/>
            <w:shd w:val="clear" w:color="auto" w:fill="auto"/>
          </w:tcPr>
          <w:p w14:paraId="0D71ED91"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66B394A3" w14:textId="55DF1F6E" w:rsidR="00262B09" w:rsidRPr="00262B09" w:rsidRDefault="00262B09" w:rsidP="00E37983">
            <w:pPr>
              <w:spacing w:before="60" w:after="60"/>
              <w:ind w:firstLine="0"/>
              <w:rPr>
                <w:sz w:val="24"/>
                <w:szCs w:val="24"/>
                <w:lang w:val="en-US"/>
              </w:rPr>
            </w:pPr>
            <w:r>
              <w:rPr>
                <w:sz w:val="24"/>
                <w:szCs w:val="24"/>
                <w:lang w:val="en-US"/>
              </w:rPr>
              <w:t>shortName</w:t>
            </w:r>
          </w:p>
        </w:tc>
        <w:tc>
          <w:tcPr>
            <w:tcW w:w="303" w:type="pct"/>
            <w:shd w:val="clear" w:color="auto" w:fill="auto"/>
          </w:tcPr>
          <w:p w14:paraId="125A1D90" w14:textId="5A1FC1E2" w:rsidR="00262B09" w:rsidRPr="00F74139" w:rsidRDefault="00F74139" w:rsidP="00E37983">
            <w:pPr>
              <w:spacing w:before="60" w:after="60"/>
              <w:ind w:firstLine="0"/>
              <w:jc w:val="center"/>
              <w:rPr>
                <w:sz w:val="24"/>
                <w:szCs w:val="24"/>
              </w:rPr>
            </w:pPr>
            <w:r>
              <w:rPr>
                <w:sz w:val="24"/>
                <w:szCs w:val="24"/>
              </w:rPr>
              <w:t>Н</w:t>
            </w:r>
          </w:p>
        </w:tc>
        <w:tc>
          <w:tcPr>
            <w:tcW w:w="531" w:type="pct"/>
            <w:shd w:val="clear" w:color="auto" w:fill="auto"/>
          </w:tcPr>
          <w:p w14:paraId="262CE9D1" w14:textId="478BD577" w:rsidR="00262B09" w:rsidRPr="00262B09" w:rsidRDefault="00262B09" w:rsidP="00262B09">
            <w:pPr>
              <w:spacing w:before="60" w:after="60"/>
              <w:ind w:firstLine="0"/>
              <w:jc w:val="center"/>
              <w:rPr>
                <w:sz w:val="24"/>
                <w:szCs w:val="24"/>
                <w:lang w:val="en-US"/>
              </w:rPr>
            </w:pPr>
            <w:r>
              <w:rPr>
                <w:sz w:val="24"/>
                <w:szCs w:val="24"/>
                <w:lang w:val="en-US"/>
              </w:rPr>
              <w:t>T(1-250)</w:t>
            </w:r>
          </w:p>
        </w:tc>
        <w:tc>
          <w:tcPr>
            <w:tcW w:w="1180" w:type="pct"/>
            <w:shd w:val="clear" w:color="auto" w:fill="auto"/>
          </w:tcPr>
          <w:p w14:paraId="2412BBDD" w14:textId="74B21672" w:rsidR="00262B09" w:rsidRPr="00262B09" w:rsidRDefault="00262B09" w:rsidP="00E37983">
            <w:pPr>
              <w:spacing w:before="60" w:after="60"/>
              <w:ind w:firstLine="0"/>
              <w:rPr>
                <w:sz w:val="24"/>
                <w:szCs w:val="24"/>
              </w:rPr>
            </w:pPr>
            <w:r>
              <w:rPr>
                <w:sz w:val="24"/>
                <w:szCs w:val="24"/>
              </w:rPr>
              <w:t>Сокращенное наименование</w:t>
            </w:r>
          </w:p>
        </w:tc>
        <w:tc>
          <w:tcPr>
            <w:tcW w:w="1392" w:type="pct"/>
            <w:shd w:val="clear" w:color="auto" w:fill="auto"/>
          </w:tcPr>
          <w:p w14:paraId="7DBDC4F4" w14:textId="77777777" w:rsidR="00262B09" w:rsidRPr="00942C0C" w:rsidRDefault="00262B09" w:rsidP="00E37983">
            <w:pPr>
              <w:spacing w:before="60" w:after="60"/>
              <w:ind w:firstLine="0"/>
              <w:rPr>
                <w:sz w:val="24"/>
                <w:szCs w:val="24"/>
              </w:rPr>
            </w:pPr>
          </w:p>
        </w:tc>
      </w:tr>
      <w:tr w:rsidR="00F74139" w:rsidRPr="00942C0C" w14:paraId="7293EB54" w14:textId="77777777" w:rsidTr="00D449A9">
        <w:tc>
          <w:tcPr>
            <w:tcW w:w="747" w:type="pct"/>
            <w:shd w:val="clear" w:color="auto" w:fill="auto"/>
          </w:tcPr>
          <w:p w14:paraId="63DA2EF2"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4447EA75" w14:textId="3F2B5179" w:rsidR="00F74139" w:rsidRPr="00942C0C" w:rsidRDefault="002808C6" w:rsidP="00E37983">
            <w:pPr>
              <w:spacing w:before="60" w:after="60"/>
              <w:ind w:firstLine="0"/>
              <w:rPr>
                <w:sz w:val="24"/>
                <w:szCs w:val="24"/>
              </w:rPr>
            </w:pPr>
            <w:r>
              <w:rPr>
                <w:sz w:val="24"/>
                <w:szCs w:val="24"/>
                <w:lang w:val="en-US"/>
              </w:rPr>
              <w:t>INN</w:t>
            </w:r>
            <w:r w:rsidR="00F74139" w:rsidRPr="002947D3">
              <w:rPr>
                <w:sz w:val="24"/>
                <w:szCs w:val="24"/>
              </w:rPr>
              <w:t xml:space="preserve"> </w:t>
            </w:r>
          </w:p>
        </w:tc>
        <w:tc>
          <w:tcPr>
            <w:tcW w:w="303" w:type="pct"/>
            <w:shd w:val="clear" w:color="auto" w:fill="auto"/>
          </w:tcPr>
          <w:p w14:paraId="15FA5D9A" w14:textId="137AF4E5"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40E5A148" w14:textId="1B5118ED" w:rsidR="00F74139" w:rsidRPr="00942C0C" w:rsidRDefault="00F74139" w:rsidP="00E37983">
            <w:pPr>
              <w:spacing w:before="60" w:after="60"/>
              <w:ind w:firstLine="0"/>
              <w:jc w:val="center"/>
              <w:rPr>
                <w:sz w:val="24"/>
                <w:szCs w:val="24"/>
              </w:rPr>
            </w:pPr>
            <w:r w:rsidRPr="002947D3">
              <w:rPr>
                <w:sz w:val="24"/>
                <w:szCs w:val="24"/>
              </w:rPr>
              <w:t>T</w:t>
            </w:r>
          </w:p>
        </w:tc>
        <w:tc>
          <w:tcPr>
            <w:tcW w:w="1180" w:type="pct"/>
            <w:shd w:val="clear" w:color="auto" w:fill="auto"/>
          </w:tcPr>
          <w:p w14:paraId="446913CF" w14:textId="11360F59" w:rsidR="00F74139" w:rsidRPr="00942C0C" w:rsidRDefault="00F74139" w:rsidP="00E37983">
            <w:pPr>
              <w:spacing w:before="60" w:after="60"/>
              <w:ind w:firstLine="0"/>
              <w:rPr>
                <w:sz w:val="24"/>
                <w:szCs w:val="24"/>
              </w:rPr>
            </w:pPr>
            <w:r w:rsidRPr="002947D3">
              <w:rPr>
                <w:sz w:val="24"/>
                <w:szCs w:val="24"/>
              </w:rPr>
              <w:t>ИНН</w:t>
            </w:r>
          </w:p>
        </w:tc>
        <w:tc>
          <w:tcPr>
            <w:tcW w:w="1392" w:type="pct"/>
            <w:shd w:val="clear" w:color="auto" w:fill="auto"/>
          </w:tcPr>
          <w:p w14:paraId="0E29BF13" w14:textId="7E69C6C2" w:rsidR="00F74139" w:rsidRPr="00942C0C" w:rsidRDefault="00F74139" w:rsidP="00F74139">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F74139" w:rsidRPr="00942C0C" w14:paraId="4B234584" w14:textId="77777777" w:rsidTr="00D449A9">
        <w:tc>
          <w:tcPr>
            <w:tcW w:w="747" w:type="pct"/>
            <w:shd w:val="clear" w:color="auto" w:fill="auto"/>
          </w:tcPr>
          <w:p w14:paraId="2FB7F4E5"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3F3AC6F0" w14:textId="7BE1760E" w:rsidR="00F74139" w:rsidRPr="002808C6" w:rsidRDefault="002808C6" w:rsidP="00E37983">
            <w:pPr>
              <w:spacing w:before="60" w:after="60"/>
              <w:ind w:firstLine="0"/>
              <w:rPr>
                <w:sz w:val="24"/>
                <w:szCs w:val="24"/>
                <w:lang w:val="en-US"/>
              </w:rPr>
            </w:pPr>
            <w:r>
              <w:rPr>
                <w:sz w:val="24"/>
                <w:szCs w:val="24"/>
                <w:lang w:val="en-US"/>
              </w:rPr>
              <w:t>KPP</w:t>
            </w:r>
          </w:p>
        </w:tc>
        <w:tc>
          <w:tcPr>
            <w:tcW w:w="303" w:type="pct"/>
            <w:shd w:val="clear" w:color="auto" w:fill="auto"/>
          </w:tcPr>
          <w:p w14:paraId="4CEEC58B" w14:textId="6F11A7C4"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7F1D55F6" w14:textId="7616C279" w:rsidR="00F74139" w:rsidRPr="00BE361D" w:rsidRDefault="00F74139" w:rsidP="00E37983">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2377B0DC" w14:textId="227C1F18" w:rsidR="00F74139" w:rsidRPr="00942C0C" w:rsidRDefault="00F74139" w:rsidP="00E37983">
            <w:pPr>
              <w:spacing w:before="60" w:after="60"/>
              <w:ind w:firstLine="0"/>
              <w:rPr>
                <w:sz w:val="24"/>
                <w:szCs w:val="24"/>
              </w:rPr>
            </w:pPr>
            <w:r w:rsidRPr="002947D3">
              <w:rPr>
                <w:sz w:val="24"/>
                <w:szCs w:val="24"/>
              </w:rPr>
              <w:t>КПП</w:t>
            </w:r>
          </w:p>
        </w:tc>
        <w:tc>
          <w:tcPr>
            <w:tcW w:w="1392" w:type="pct"/>
            <w:shd w:val="clear" w:color="auto" w:fill="auto"/>
          </w:tcPr>
          <w:p w14:paraId="41C8B061" w14:textId="1D1805F4" w:rsidR="00F74139" w:rsidRPr="00942C0C" w:rsidRDefault="00F74139" w:rsidP="00F74139">
            <w:pPr>
              <w:spacing w:before="60" w:after="60"/>
              <w:ind w:firstLine="0"/>
              <w:rPr>
                <w:sz w:val="24"/>
                <w:szCs w:val="24"/>
              </w:rPr>
            </w:pPr>
          </w:p>
        </w:tc>
      </w:tr>
      <w:tr w:rsidR="002808C6" w:rsidRPr="00942C0C" w14:paraId="1663E6F8" w14:textId="77777777" w:rsidTr="00D449A9">
        <w:tc>
          <w:tcPr>
            <w:tcW w:w="747" w:type="pct"/>
            <w:shd w:val="clear" w:color="auto" w:fill="auto"/>
          </w:tcPr>
          <w:p w14:paraId="232EAF59" w14:textId="77777777" w:rsidR="002808C6" w:rsidRPr="00942C0C" w:rsidRDefault="002808C6" w:rsidP="00E37983">
            <w:pPr>
              <w:spacing w:before="60" w:after="60"/>
              <w:ind w:firstLine="0"/>
              <w:rPr>
                <w:sz w:val="24"/>
                <w:szCs w:val="24"/>
              </w:rPr>
            </w:pPr>
          </w:p>
        </w:tc>
        <w:tc>
          <w:tcPr>
            <w:tcW w:w="847" w:type="pct"/>
            <w:gridSpan w:val="2"/>
            <w:shd w:val="clear" w:color="auto" w:fill="auto"/>
          </w:tcPr>
          <w:p w14:paraId="5109AD5E" w14:textId="277D40EE" w:rsidR="002808C6" w:rsidRPr="00942C0C" w:rsidRDefault="002808C6" w:rsidP="00E37983">
            <w:pPr>
              <w:spacing w:before="60" w:after="60"/>
              <w:ind w:firstLine="0"/>
              <w:rPr>
                <w:sz w:val="24"/>
                <w:szCs w:val="24"/>
              </w:rPr>
            </w:pPr>
            <w:r>
              <w:rPr>
                <w:sz w:val="24"/>
                <w:szCs w:val="24"/>
                <w:lang w:val="en-US"/>
              </w:rPr>
              <w:t>OGRN</w:t>
            </w:r>
            <w:r w:rsidRPr="004E28C7">
              <w:rPr>
                <w:sz w:val="24"/>
                <w:szCs w:val="24"/>
              </w:rPr>
              <w:t xml:space="preserve"> </w:t>
            </w:r>
          </w:p>
        </w:tc>
        <w:tc>
          <w:tcPr>
            <w:tcW w:w="303" w:type="pct"/>
            <w:shd w:val="clear" w:color="auto" w:fill="auto"/>
          </w:tcPr>
          <w:p w14:paraId="7B4CC649" w14:textId="32DF54FA" w:rsidR="002808C6" w:rsidRPr="00942C0C" w:rsidRDefault="002808C6" w:rsidP="00E37983">
            <w:pPr>
              <w:spacing w:before="60" w:after="60"/>
              <w:ind w:firstLine="0"/>
              <w:jc w:val="center"/>
              <w:rPr>
                <w:sz w:val="24"/>
                <w:szCs w:val="24"/>
              </w:rPr>
            </w:pPr>
            <w:r w:rsidRPr="004E28C7">
              <w:rPr>
                <w:sz w:val="24"/>
                <w:szCs w:val="24"/>
              </w:rPr>
              <w:t>H</w:t>
            </w:r>
          </w:p>
        </w:tc>
        <w:tc>
          <w:tcPr>
            <w:tcW w:w="531" w:type="pct"/>
            <w:shd w:val="clear" w:color="auto" w:fill="auto"/>
          </w:tcPr>
          <w:p w14:paraId="4B5FE83D" w14:textId="3CCBBAA9" w:rsidR="002808C6" w:rsidRPr="00942C0C" w:rsidRDefault="002808C6"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395D4075" w14:textId="6EC4B5F1" w:rsidR="002808C6" w:rsidRPr="00942C0C" w:rsidRDefault="002808C6" w:rsidP="00E37983">
            <w:pPr>
              <w:spacing w:before="60" w:after="60"/>
              <w:ind w:firstLine="0"/>
              <w:rPr>
                <w:sz w:val="24"/>
                <w:szCs w:val="24"/>
              </w:rPr>
            </w:pPr>
            <w:r w:rsidRPr="004E28C7">
              <w:rPr>
                <w:sz w:val="24"/>
                <w:szCs w:val="24"/>
              </w:rPr>
              <w:t>ОГРН</w:t>
            </w:r>
          </w:p>
        </w:tc>
        <w:tc>
          <w:tcPr>
            <w:tcW w:w="1392" w:type="pct"/>
            <w:shd w:val="clear" w:color="auto" w:fill="auto"/>
          </w:tcPr>
          <w:p w14:paraId="497E893E" w14:textId="57A8F508" w:rsidR="002808C6" w:rsidRPr="00942C0C" w:rsidRDefault="0005565F" w:rsidP="0005565F">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65E2B" w:rsidRPr="00942C0C" w14:paraId="29627B77" w14:textId="77777777" w:rsidTr="00D449A9">
        <w:tc>
          <w:tcPr>
            <w:tcW w:w="747" w:type="pct"/>
            <w:shd w:val="clear" w:color="auto" w:fill="auto"/>
          </w:tcPr>
          <w:p w14:paraId="243C7A92" w14:textId="77777777" w:rsidR="00965E2B" w:rsidRPr="00942C0C" w:rsidRDefault="00965E2B" w:rsidP="00E37983">
            <w:pPr>
              <w:spacing w:before="60" w:after="60"/>
              <w:ind w:firstLine="0"/>
              <w:rPr>
                <w:sz w:val="24"/>
                <w:szCs w:val="24"/>
              </w:rPr>
            </w:pPr>
          </w:p>
        </w:tc>
        <w:tc>
          <w:tcPr>
            <w:tcW w:w="847" w:type="pct"/>
            <w:gridSpan w:val="2"/>
            <w:shd w:val="clear" w:color="auto" w:fill="auto"/>
          </w:tcPr>
          <w:p w14:paraId="3F36E71D" w14:textId="0B30A728" w:rsidR="00965E2B" w:rsidRPr="002808C6" w:rsidRDefault="002808C6" w:rsidP="00E37983">
            <w:pPr>
              <w:spacing w:before="60" w:after="60"/>
              <w:ind w:firstLine="0"/>
              <w:rPr>
                <w:sz w:val="24"/>
                <w:szCs w:val="24"/>
                <w:lang w:val="en-US"/>
              </w:rPr>
            </w:pPr>
            <w:r>
              <w:rPr>
                <w:sz w:val="24"/>
                <w:szCs w:val="24"/>
                <w:lang w:val="en-US"/>
              </w:rPr>
              <w:t>registrationDate</w:t>
            </w:r>
          </w:p>
        </w:tc>
        <w:tc>
          <w:tcPr>
            <w:tcW w:w="303" w:type="pct"/>
            <w:shd w:val="clear" w:color="auto" w:fill="auto"/>
          </w:tcPr>
          <w:p w14:paraId="384D2697" w14:textId="348DC7AF" w:rsidR="00965E2B" w:rsidRPr="002808C6" w:rsidRDefault="002808C6"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02CE4DA5" w14:textId="3E3247A3" w:rsidR="00965E2B" w:rsidRPr="00942C0C" w:rsidRDefault="002808C6" w:rsidP="00E37983">
            <w:pPr>
              <w:spacing w:before="60" w:after="60"/>
              <w:ind w:firstLine="0"/>
              <w:jc w:val="center"/>
              <w:rPr>
                <w:sz w:val="24"/>
                <w:szCs w:val="24"/>
              </w:rPr>
            </w:pPr>
            <w:r>
              <w:rPr>
                <w:sz w:val="24"/>
                <w:szCs w:val="24"/>
                <w:lang w:val="en-US"/>
              </w:rPr>
              <w:t>DT</w:t>
            </w:r>
          </w:p>
        </w:tc>
        <w:tc>
          <w:tcPr>
            <w:tcW w:w="1180" w:type="pct"/>
            <w:shd w:val="clear" w:color="auto" w:fill="auto"/>
          </w:tcPr>
          <w:p w14:paraId="3F855DCD" w14:textId="29F3017F" w:rsidR="00965E2B" w:rsidRPr="00942C0C" w:rsidRDefault="002808C6"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7A6C576A" w14:textId="5D9BFFCC" w:rsidR="00965E2B" w:rsidRPr="00942C0C" w:rsidRDefault="00965E2B" w:rsidP="007138DE">
            <w:pPr>
              <w:spacing w:before="60" w:after="60"/>
              <w:ind w:firstLine="0"/>
              <w:rPr>
                <w:sz w:val="24"/>
                <w:szCs w:val="24"/>
              </w:rPr>
            </w:pPr>
          </w:p>
        </w:tc>
      </w:tr>
      <w:tr w:rsidR="00F74525" w:rsidRPr="00942C0C" w14:paraId="575A7400" w14:textId="77777777" w:rsidTr="00D449A9">
        <w:tc>
          <w:tcPr>
            <w:tcW w:w="747" w:type="pct"/>
            <w:shd w:val="clear" w:color="auto" w:fill="auto"/>
          </w:tcPr>
          <w:p w14:paraId="422744B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78515EC" w14:textId="69A8B54B" w:rsidR="00F74525" w:rsidRPr="00942C0C" w:rsidRDefault="00F74525" w:rsidP="00E37983">
            <w:pPr>
              <w:spacing w:before="60" w:after="60"/>
              <w:ind w:firstLine="0"/>
              <w:rPr>
                <w:sz w:val="24"/>
                <w:szCs w:val="24"/>
              </w:rPr>
            </w:pPr>
            <w:r>
              <w:rPr>
                <w:sz w:val="24"/>
                <w:szCs w:val="24"/>
                <w:lang w:val="en-US"/>
              </w:rPr>
              <w:t>subjectRF</w:t>
            </w:r>
          </w:p>
        </w:tc>
        <w:tc>
          <w:tcPr>
            <w:tcW w:w="303" w:type="pct"/>
            <w:shd w:val="clear" w:color="auto" w:fill="auto"/>
          </w:tcPr>
          <w:p w14:paraId="47A6E3F6" w14:textId="5A6EC680" w:rsidR="00F74525" w:rsidRPr="00F74525" w:rsidRDefault="00F74525"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8843D7D" w14:textId="1992D924"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3437DE8B" w14:textId="481BD012" w:rsidR="00F74525" w:rsidRPr="00942C0C" w:rsidRDefault="00F74525"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5E61572E" w14:textId="44B12D12" w:rsidR="00F74525" w:rsidRPr="00942C0C" w:rsidRDefault="00F74525" w:rsidP="007138DE">
            <w:pPr>
              <w:spacing w:before="60" w:after="60"/>
              <w:ind w:firstLine="0"/>
              <w:rPr>
                <w:sz w:val="24"/>
                <w:szCs w:val="24"/>
              </w:rPr>
            </w:pPr>
          </w:p>
        </w:tc>
      </w:tr>
      <w:tr w:rsidR="00F74525" w:rsidRPr="00942C0C" w14:paraId="6D854B09" w14:textId="77777777" w:rsidTr="00D449A9">
        <w:tc>
          <w:tcPr>
            <w:tcW w:w="747" w:type="pct"/>
            <w:shd w:val="clear" w:color="auto" w:fill="auto"/>
          </w:tcPr>
          <w:p w14:paraId="5F52600F"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63C159C" w14:textId="52B5D45F" w:rsidR="00F74525" w:rsidRPr="00F74525" w:rsidRDefault="00F74525" w:rsidP="00F74525">
            <w:pPr>
              <w:spacing w:before="60" w:after="60"/>
              <w:ind w:firstLine="0"/>
              <w:rPr>
                <w:sz w:val="24"/>
                <w:szCs w:val="24"/>
                <w:lang w:val="en-US"/>
              </w:rPr>
            </w:pPr>
            <w:r>
              <w:rPr>
                <w:sz w:val="24"/>
                <w:szCs w:val="24"/>
                <w:lang w:val="en-US"/>
              </w:rPr>
              <w:t>OKATO</w:t>
            </w:r>
          </w:p>
        </w:tc>
        <w:tc>
          <w:tcPr>
            <w:tcW w:w="303" w:type="pct"/>
            <w:shd w:val="clear" w:color="auto" w:fill="auto"/>
          </w:tcPr>
          <w:p w14:paraId="7A15ECAB" w14:textId="77777777"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362544A6" w14:textId="77777777"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4EC756C4" w14:textId="69785173" w:rsidR="00F74525" w:rsidRPr="00942C0C" w:rsidRDefault="00F74525"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50587B76" w14:textId="30368227" w:rsidR="00F74525" w:rsidRPr="00942C0C" w:rsidRDefault="007138DE" w:rsidP="00E37983">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F74525" w:rsidRPr="00942C0C" w14:paraId="42197AD4" w14:textId="77777777" w:rsidTr="00D449A9">
        <w:tc>
          <w:tcPr>
            <w:tcW w:w="747" w:type="pct"/>
            <w:shd w:val="clear" w:color="auto" w:fill="auto"/>
          </w:tcPr>
          <w:p w14:paraId="4420FA3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402CF8FC" w14:textId="09E242EE" w:rsidR="00F74525" w:rsidRPr="00942C0C" w:rsidRDefault="00F74525" w:rsidP="00E37983">
            <w:pPr>
              <w:spacing w:before="60" w:after="60"/>
              <w:ind w:firstLine="0"/>
              <w:rPr>
                <w:sz w:val="24"/>
                <w:szCs w:val="24"/>
              </w:rPr>
            </w:pPr>
            <w:r>
              <w:rPr>
                <w:sz w:val="24"/>
                <w:szCs w:val="24"/>
                <w:lang w:val="en-US"/>
              </w:rPr>
              <w:t>OKTMO</w:t>
            </w:r>
          </w:p>
        </w:tc>
        <w:tc>
          <w:tcPr>
            <w:tcW w:w="303" w:type="pct"/>
            <w:shd w:val="clear" w:color="auto" w:fill="auto"/>
          </w:tcPr>
          <w:p w14:paraId="1858BAEF" w14:textId="482E4B59"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1F081F12" w14:textId="330D7996"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159CAA84" w14:textId="1B95F668" w:rsidR="00F74525" w:rsidRPr="00942C0C" w:rsidRDefault="00F74525"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36464D8A" w14:textId="5C1ADDF5" w:rsidR="00F74525" w:rsidRPr="00942C0C" w:rsidRDefault="00F74525" w:rsidP="007138DE">
            <w:pPr>
              <w:spacing w:before="60" w:after="60"/>
              <w:ind w:firstLine="0"/>
              <w:rPr>
                <w:sz w:val="24"/>
                <w:szCs w:val="24"/>
              </w:rPr>
            </w:pPr>
          </w:p>
        </w:tc>
      </w:tr>
      <w:tr w:rsidR="00117E6C" w:rsidRPr="00942C0C" w14:paraId="2EACCF8A" w14:textId="77777777" w:rsidTr="00D449A9">
        <w:tc>
          <w:tcPr>
            <w:tcW w:w="747" w:type="pct"/>
            <w:shd w:val="clear" w:color="auto" w:fill="auto"/>
          </w:tcPr>
          <w:p w14:paraId="5D973379" w14:textId="77777777" w:rsidR="00117E6C" w:rsidRPr="00942C0C" w:rsidRDefault="00117E6C" w:rsidP="00E37983">
            <w:pPr>
              <w:spacing w:before="60" w:after="60"/>
              <w:ind w:firstLine="0"/>
              <w:rPr>
                <w:sz w:val="24"/>
                <w:szCs w:val="24"/>
              </w:rPr>
            </w:pPr>
          </w:p>
        </w:tc>
        <w:tc>
          <w:tcPr>
            <w:tcW w:w="847" w:type="pct"/>
            <w:gridSpan w:val="2"/>
            <w:shd w:val="clear" w:color="auto" w:fill="auto"/>
          </w:tcPr>
          <w:p w14:paraId="0C9E9648" w14:textId="38CBB553" w:rsidR="00117E6C" w:rsidRPr="00117E6C" w:rsidRDefault="00117E6C" w:rsidP="00E37983">
            <w:pPr>
              <w:spacing w:before="60" w:after="60"/>
              <w:ind w:firstLine="0"/>
              <w:rPr>
                <w:sz w:val="24"/>
                <w:szCs w:val="24"/>
                <w:lang w:val="en-US"/>
              </w:rPr>
            </w:pPr>
            <w:r>
              <w:rPr>
                <w:sz w:val="24"/>
                <w:szCs w:val="24"/>
                <w:lang w:val="en-US"/>
              </w:rPr>
              <w:t>address</w:t>
            </w:r>
          </w:p>
        </w:tc>
        <w:tc>
          <w:tcPr>
            <w:tcW w:w="303" w:type="pct"/>
            <w:shd w:val="clear" w:color="auto" w:fill="auto"/>
          </w:tcPr>
          <w:p w14:paraId="3AF7FC28" w14:textId="77777777" w:rsidR="00117E6C" w:rsidRPr="00262B09" w:rsidRDefault="00117E6C"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691669E" w14:textId="77777777" w:rsidR="00117E6C" w:rsidRPr="00262B09" w:rsidRDefault="00117E6C"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231A9E4E" w14:textId="06A992BF" w:rsidR="00117E6C" w:rsidRPr="00117E6C" w:rsidRDefault="00117E6C" w:rsidP="00E37983">
            <w:pPr>
              <w:spacing w:before="60" w:after="60"/>
              <w:ind w:firstLine="0"/>
              <w:rPr>
                <w:sz w:val="24"/>
                <w:szCs w:val="24"/>
              </w:rPr>
            </w:pPr>
            <w:r>
              <w:rPr>
                <w:sz w:val="24"/>
                <w:szCs w:val="24"/>
              </w:rPr>
              <w:t>Адрес места нахождения</w:t>
            </w:r>
          </w:p>
        </w:tc>
        <w:tc>
          <w:tcPr>
            <w:tcW w:w="1392" w:type="pct"/>
            <w:shd w:val="clear" w:color="auto" w:fill="auto"/>
          </w:tcPr>
          <w:p w14:paraId="4F37E72F" w14:textId="77777777" w:rsidR="00117E6C" w:rsidRPr="00942C0C" w:rsidRDefault="00117E6C" w:rsidP="00E37983">
            <w:pPr>
              <w:spacing w:before="60" w:after="60"/>
              <w:ind w:firstLine="0"/>
              <w:rPr>
                <w:sz w:val="24"/>
                <w:szCs w:val="24"/>
              </w:rPr>
            </w:pPr>
          </w:p>
        </w:tc>
      </w:tr>
      <w:tr w:rsidR="00965E2B" w:rsidRPr="00965E2B" w14:paraId="09D7EAFE" w14:textId="77777777" w:rsidTr="00D449A9">
        <w:tc>
          <w:tcPr>
            <w:tcW w:w="5000" w:type="pct"/>
            <w:gridSpan w:val="7"/>
            <w:shd w:val="clear" w:color="auto" w:fill="auto"/>
            <w:hideMark/>
          </w:tcPr>
          <w:p w14:paraId="0AB982B4" w14:textId="69D6B066" w:rsidR="00965E2B" w:rsidRPr="00965E2B" w:rsidRDefault="00965E2B" w:rsidP="00965E2B">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65E2B" w:rsidRPr="00942C0C" w14:paraId="6642C663" w14:textId="77777777" w:rsidTr="00D449A9">
        <w:tc>
          <w:tcPr>
            <w:tcW w:w="747" w:type="pct"/>
            <w:shd w:val="clear" w:color="auto" w:fill="auto"/>
            <w:hideMark/>
          </w:tcPr>
          <w:p w14:paraId="3B5EBD35" w14:textId="080EBDB4" w:rsidR="00965E2B" w:rsidRPr="00262B09" w:rsidRDefault="00262B09" w:rsidP="00E37983">
            <w:pPr>
              <w:spacing w:before="60" w:after="60"/>
              <w:ind w:firstLine="0"/>
              <w:rPr>
                <w:b/>
                <w:sz w:val="24"/>
                <w:szCs w:val="24"/>
              </w:rPr>
            </w:pPr>
            <w:r w:rsidRPr="00262B09">
              <w:rPr>
                <w:b/>
                <w:sz w:val="24"/>
                <w:szCs w:val="24"/>
                <w:lang w:val="en-US"/>
              </w:rPr>
              <w:t>legalEntityForeignState</w:t>
            </w:r>
          </w:p>
        </w:tc>
        <w:tc>
          <w:tcPr>
            <w:tcW w:w="847" w:type="pct"/>
            <w:gridSpan w:val="2"/>
            <w:shd w:val="clear" w:color="auto" w:fill="auto"/>
            <w:hideMark/>
          </w:tcPr>
          <w:p w14:paraId="3C8D772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1A216917"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0EC9613D"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5EA41861"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58483C6B" w14:textId="77777777" w:rsidR="00965E2B" w:rsidRPr="00942C0C" w:rsidRDefault="00965E2B" w:rsidP="00E37983">
            <w:pPr>
              <w:spacing w:before="60" w:after="60"/>
              <w:ind w:firstLine="0"/>
              <w:rPr>
                <w:sz w:val="24"/>
                <w:szCs w:val="24"/>
              </w:rPr>
            </w:pPr>
          </w:p>
        </w:tc>
      </w:tr>
      <w:tr w:rsidR="00A917EA" w:rsidRPr="00942C0C" w14:paraId="2D076C43" w14:textId="77777777" w:rsidTr="00D449A9">
        <w:tc>
          <w:tcPr>
            <w:tcW w:w="747" w:type="pct"/>
            <w:shd w:val="clear" w:color="auto" w:fill="auto"/>
          </w:tcPr>
          <w:p w14:paraId="72969DA6"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172ADF78" w14:textId="77777777" w:rsidR="00A917EA" w:rsidRPr="00262B09" w:rsidRDefault="00A917EA"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2CBC34D"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105077"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12EBC9DD" w14:textId="01D610B5" w:rsidR="00A917EA" w:rsidRPr="00A917EA" w:rsidRDefault="00A917EA" w:rsidP="00E37983">
            <w:pPr>
              <w:spacing w:before="60" w:after="60"/>
              <w:ind w:firstLine="0"/>
              <w:rPr>
                <w:lang w:val="en-US"/>
              </w:rPr>
            </w:pPr>
            <w:r>
              <w:rPr>
                <w:sz w:val="24"/>
                <w:szCs w:val="24"/>
                <w:lang w:val="en-US"/>
              </w:rPr>
              <w:t xml:space="preserve"> </w:t>
            </w:r>
          </w:p>
        </w:tc>
        <w:tc>
          <w:tcPr>
            <w:tcW w:w="1392" w:type="pct"/>
            <w:shd w:val="clear" w:color="auto" w:fill="auto"/>
          </w:tcPr>
          <w:p w14:paraId="7AABD496" w14:textId="77777777" w:rsidR="00A917EA" w:rsidRPr="00942C0C" w:rsidRDefault="00A917EA" w:rsidP="00E37983">
            <w:pPr>
              <w:spacing w:before="60" w:after="60"/>
              <w:ind w:firstLine="0"/>
              <w:rPr>
                <w:sz w:val="24"/>
                <w:szCs w:val="24"/>
              </w:rPr>
            </w:pPr>
          </w:p>
        </w:tc>
      </w:tr>
      <w:tr w:rsidR="00A917EA" w:rsidRPr="00942C0C" w14:paraId="10ADF4F4" w14:textId="77777777" w:rsidTr="00D449A9">
        <w:tc>
          <w:tcPr>
            <w:tcW w:w="747" w:type="pct"/>
            <w:shd w:val="clear" w:color="auto" w:fill="auto"/>
          </w:tcPr>
          <w:p w14:paraId="10D1243A"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42678F66" w14:textId="2D3B490C" w:rsidR="00A917EA" w:rsidRPr="00A917EA" w:rsidRDefault="0005565F" w:rsidP="00E37983">
            <w:pPr>
              <w:spacing w:before="60" w:after="60"/>
              <w:ind w:firstLine="0"/>
              <w:rPr>
                <w:sz w:val="24"/>
                <w:szCs w:val="24"/>
                <w:lang w:val="en-US"/>
              </w:rPr>
            </w:pPr>
            <w:r>
              <w:rPr>
                <w:sz w:val="24"/>
                <w:szCs w:val="24"/>
                <w:lang w:val="en-US"/>
              </w:rPr>
              <w:t>f</w:t>
            </w:r>
            <w:r w:rsidR="00A917EA">
              <w:rPr>
                <w:sz w:val="24"/>
                <w:szCs w:val="24"/>
                <w:lang w:val="en-US"/>
              </w:rPr>
              <w:t>ullNameLat</w:t>
            </w:r>
          </w:p>
        </w:tc>
        <w:tc>
          <w:tcPr>
            <w:tcW w:w="303" w:type="pct"/>
            <w:shd w:val="clear" w:color="auto" w:fill="auto"/>
          </w:tcPr>
          <w:p w14:paraId="19F51D17"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B69B772"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51AF842D" w14:textId="0CAB32C3" w:rsidR="00A917EA" w:rsidRPr="0005565F" w:rsidRDefault="00A917EA" w:rsidP="00E37983">
            <w:pPr>
              <w:spacing w:before="60" w:after="60"/>
              <w:ind w:firstLine="0"/>
              <w:rPr>
                <w:sz w:val="24"/>
                <w:szCs w:val="24"/>
                <w:lang w:val="en-US"/>
              </w:rPr>
            </w:pPr>
            <w:r>
              <w:rPr>
                <w:sz w:val="24"/>
                <w:szCs w:val="24"/>
              </w:rPr>
              <w:t>Полное наименование</w:t>
            </w:r>
            <w:r w:rsidR="0005565F">
              <w:rPr>
                <w:sz w:val="24"/>
                <w:szCs w:val="24"/>
                <w:lang w:val="en-US"/>
              </w:rPr>
              <w:t xml:space="preserve"> (</w:t>
            </w:r>
            <w:r w:rsidR="0005565F">
              <w:rPr>
                <w:sz w:val="24"/>
                <w:szCs w:val="24"/>
              </w:rPr>
              <w:t>латинскими буквами</w:t>
            </w:r>
            <w:r w:rsidR="0005565F">
              <w:rPr>
                <w:sz w:val="24"/>
                <w:szCs w:val="24"/>
                <w:lang w:val="en-US"/>
              </w:rPr>
              <w:t>)</w:t>
            </w:r>
          </w:p>
        </w:tc>
        <w:tc>
          <w:tcPr>
            <w:tcW w:w="1392" w:type="pct"/>
            <w:shd w:val="clear" w:color="auto" w:fill="auto"/>
          </w:tcPr>
          <w:p w14:paraId="556EA49D" w14:textId="77777777" w:rsidR="00A917EA" w:rsidRPr="00942C0C" w:rsidRDefault="00A917EA" w:rsidP="00E37983">
            <w:pPr>
              <w:spacing w:before="60" w:after="60"/>
              <w:ind w:firstLine="0"/>
              <w:rPr>
                <w:sz w:val="24"/>
                <w:szCs w:val="24"/>
              </w:rPr>
            </w:pPr>
          </w:p>
        </w:tc>
      </w:tr>
      <w:tr w:rsidR="0005565F" w:rsidRPr="00942C0C" w14:paraId="79AC2008" w14:textId="77777777" w:rsidTr="00D449A9">
        <w:tc>
          <w:tcPr>
            <w:tcW w:w="747" w:type="pct"/>
            <w:shd w:val="clear" w:color="auto" w:fill="auto"/>
          </w:tcPr>
          <w:p w14:paraId="2AC1A4EC"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1E0CD38" w14:textId="0A8840F9" w:rsidR="0005565F" w:rsidRPr="00942C0C" w:rsidRDefault="0005565F" w:rsidP="00E37983">
            <w:pPr>
              <w:spacing w:before="60" w:after="60"/>
              <w:ind w:firstLine="0"/>
              <w:rPr>
                <w:sz w:val="24"/>
                <w:szCs w:val="24"/>
              </w:rPr>
            </w:pPr>
            <w:r w:rsidRPr="0005565F">
              <w:rPr>
                <w:sz w:val="24"/>
                <w:szCs w:val="24"/>
              </w:rPr>
              <w:t>taxPayerCode</w:t>
            </w:r>
          </w:p>
        </w:tc>
        <w:tc>
          <w:tcPr>
            <w:tcW w:w="303" w:type="pct"/>
            <w:shd w:val="clear" w:color="auto" w:fill="auto"/>
          </w:tcPr>
          <w:p w14:paraId="082DD53C" w14:textId="59B035CF"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615A03E2" w14:textId="69066F0E" w:rsidR="0005565F" w:rsidRPr="00942C0C" w:rsidRDefault="0005565F" w:rsidP="0005565F">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shd w:val="clear" w:color="auto" w:fill="auto"/>
          </w:tcPr>
          <w:p w14:paraId="5553F1EE" w14:textId="33C8CA60" w:rsidR="0005565F" w:rsidRPr="00942C0C" w:rsidRDefault="0005565F" w:rsidP="00E3798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92" w:type="pct"/>
            <w:shd w:val="clear" w:color="auto" w:fill="auto"/>
          </w:tcPr>
          <w:p w14:paraId="107528D5" w14:textId="77777777" w:rsidR="0005565F" w:rsidRPr="00942C0C" w:rsidRDefault="0005565F" w:rsidP="00E37983">
            <w:pPr>
              <w:spacing w:before="60" w:after="60"/>
              <w:ind w:firstLine="0"/>
              <w:rPr>
                <w:sz w:val="24"/>
                <w:szCs w:val="24"/>
              </w:rPr>
            </w:pPr>
          </w:p>
        </w:tc>
      </w:tr>
      <w:tr w:rsidR="0005565F" w:rsidRPr="00942C0C" w14:paraId="0F60BD47" w14:textId="77777777" w:rsidTr="00D449A9">
        <w:tc>
          <w:tcPr>
            <w:tcW w:w="747" w:type="pct"/>
            <w:shd w:val="clear" w:color="auto" w:fill="auto"/>
          </w:tcPr>
          <w:p w14:paraId="5B55DCF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080C19DA" w14:textId="4547A182" w:rsidR="0005565F" w:rsidRPr="00942C0C" w:rsidRDefault="0005565F" w:rsidP="00E37983">
            <w:pPr>
              <w:spacing w:before="60" w:after="60"/>
              <w:ind w:firstLine="0"/>
              <w:rPr>
                <w:sz w:val="24"/>
                <w:szCs w:val="24"/>
              </w:rPr>
            </w:pPr>
            <w:r w:rsidRPr="0005565F">
              <w:rPr>
                <w:sz w:val="24"/>
                <w:szCs w:val="24"/>
              </w:rPr>
              <w:t>registerInRFTaxBodies</w:t>
            </w:r>
          </w:p>
        </w:tc>
        <w:tc>
          <w:tcPr>
            <w:tcW w:w="303" w:type="pct"/>
            <w:shd w:val="clear" w:color="auto" w:fill="auto"/>
          </w:tcPr>
          <w:p w14:paraId="5348734C" w14:textId="2C8D336B" w:rsidR="0005565F" w:rsidRPr="0005565F" w:rsidRDefault="0005565F" w:rsidP="00E37983">
            <w:pPr>
              <w:spacing w:before="60" w:after="60"/>
              <w:ind w:firstLine="0"/>
              <w:jc w:val="center"/>
              <w:rPr>
                <w:sz w:val="24"/>
                <w:szCs w:val="24"/>
              </w:rPr>
            </w:pPr>
            <w:r>
              <w:rPr>
                <w:sz w:val="24"/>
                <w:szCs w:val="24"/>
              </w:rPr>
              <w:t>Н</w:t>
            </w:r>
          </w:p>
        </w:tc>
        <w:tc>
          <w:tcPr>
            <w:tcW w:w="531" w:type="pct"/>
            <w:shd w:val="clear" w:color="auto" w:fill="auto"/>
          </w:tcPr>
          <w:p w14:paraId="1D7BFFCE" w14:textId="3FFA4DE9" w:rsidR="0005565F" w:rsidRPr="00942C0C" w:rsidRDefault="0005565F" w:rsidP="00E37983">
            <w:pPr>
              <w:spacing w:before="60" w:after="60"/>
              <w:ind w:firstLine="0"/>
              <w:jc w:val="center"/>
              <w:rPr>
                <w:sz w:val="24"/>
                <w:szCs w:val="24"/>
              </w:rPr>
            </w:pPr>
            <w:r>
              <w:rPr>
                <w:sz w:val="24"/>
                <w:szCs w:val="24"/>
                <w:lang w:val="en-US"/>
              </w:rPr>
              <w:t>S</w:t>
            </w:r>
          </w:p>
        </w:tc>
        <w:tc>
          <w:tcPr>
            <w:tcW w:w="1180" w:type="pct"/>
            <w:shd w:val="clear" w:color="auto" w:fill="auto"/>
          </w:tcPr>
          <w:p w14:paraId="39114978" w14:textId="1A1140EF" w:rsidR="0005565F" w:rsidRPr="00942C0C" w:rsidRDefault="0005565F" w:rsidP="00E3798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92" w:type="pct"/>
            <w:shd w:val="clear" w:color="auto" w:fill="auto"/>
          </w:tcPr>
          <w:p w14:paraId="673C4CF2" w14:textId="77777777" w:rsidR="0005565F" w:rsidRPr="00942C0C" w:rsidRDefault="0005565F" w:rsidP="00E37983">
            <w:pPr>
              <w:spacing w:before="60" w:after="60"/>
              <w:ind w:firstLine="0"/>
              <w:rPr>
                <w:sz w:val="24"/>
                <w:szCs w:val="24"/>
              </w:rPr>
            </w:pPr>
          </w:p>
        </w:tc>
      </w:tr>
      <w:tr w:rsidR="0005565F" w:rsidRPr="00942C0C" w14:paraId="79257E37" w14:textId="77777777" w:rsidTr="00D449A9">
        <w:tc>
          <w:tcPr>
            <w:tcW w:w="747" w:type="pct"/>
            <w:shd w:val="clear" w:color="auto" w:fill="auto"/>
          </w:tcPr>
          <w:p w14:paraId="0D4A0CB6"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CD65345" w14:textId="14DF3FEF" w:rsidR="0005565F" w:rsidRPr="0005565F" w:rsidRDefault="0005565F" w:rsidP="00E37983">
            <w:pPr>
              <w:spacing w:before="60" w:after="60"/>
              <w:ind w:firstLine="0"/>
              <w:rPr>
                <w:sz w:val="24"/>
                <w:szCs w:val="24"/>
                <w:lang w:val="en-US"/>
              </w:rPr>
            </w:pPr>
            <w:r>
              <w:rPr>
                <w:sz w:val="24"/>
                <w:szCs w:val="24"/>
                <w:lang w:val="en-US"/>
              </w:rPr>
              <w:t>country</w:t>
            </w:r>
          </w:p>
        </w:tc>
        <w:tc>
          <w:tcPr>
            <w:tcW w:w="303" w:type="pct"/>
            <w:shd w:val="clear" w:color="auto" w:fill="auto"/>
          </w:tcPr>
          <w:p w14:paraId="75455DE6" w14:textId="6EAD9D56"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013026B0" w14:textId="1579DA51"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F48D13B" w14:textId="5D35DD65" w:rsidR="0005565F" w:rsidRPr="0005565F" w:rsidRDefault="0005565F" w:rsidP="00E37983">
            <w:pPr>
              <w:spacing w:before="60" w:after="60"/>
              <w:ind w:firstLine="0"/>
              <w:rPr>
                <w:sz w:val="24"/>
                <w:szCs w:val="24"/>
              </w:rPr>
            </w:pPr>
            <w:r>
              <w:rPr>
                <w:sz w:val="24"/>
                <w:szCs w:val="24"/>
              </w:rPr>
              <w:t>Страна регистрации</w:t>
            </w:r>
          </w:p>
        </w:tc>
        <w:tc>
          <w:tcPr>
            <w:tcW w:w="1392" w:type="pct"/>
            <w:shd w:val="clear" w:color="auto" w:fill="auto"/>
          </w:tcPr>
          <w:p w14:paraId="178F8D1E" w14:textId="77777777" w:rsidR="0005565F" w:rsidRPr="00942C0C" w:rsidRDefault="0005565F" w:rsidP="00E37983">
            <w:pPr>
              <w:spacing w:before="60" w:after="60"/>
              <w:ind w:firstLine="0"/>
              <w:rPr>
                <w:sz w:val="24"/>
                <w:szCs w:val="24"/>
              </w:rPr>
            </w:pPr>
          </w:p>
        </w:tc>
      </w:tr>
      <w:tr w:rsidR="0005565F" w:rsidRPr="00942C0C" w14:paraId="0B645B28" w14:textId="77777777" w:rsidTr="00D449A9">
        <w:tc>
          <w:tcPr>
            <w:tcW w:w="747" w:type="pct"/>
            <w:shd w:val="clear" w:color="auto" w:fill="auto"/>
          </w:tcPr>
          <w:p w14:paraId="6052902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A72355D" w14:textId="17983F1A" w:rsidR="0005565F" w:rsidRPr="0005565F" w:rsidRDefault="0005565F" w:rsidP="00E37983">
            <w:pPr>
              <w:spacing w:before="60" w:after="60"/>
              <w:ind w:firstLine="0"/>
              <w:rPr>
                <w:sz w:val="24"/>
                <w:szCs w:val="24"/>
                <w:lang w:val="en-US"/>
              </w:rPr>
            </w:pPr>
            <w:r>
              <w:rPr>
                <w:sz w:val="24"/>
                <w:szCs w:val="24"/>
                <w:lang w:val="en-US"/>
              </w:rPr>
              <w:t>address</w:t>
            </w:r>
          </w:p>
        </w:tc>
        <w:tc>
          <w:tcPr>
            <w:tcW w:w="303" w:type="pct"/>
            <w:shd w:val="clear" w:color="auto" w:fill="auto"/>
          </w:tcPr>
          <w:p w14:paraId="6A7605E7" w14:textId="77777777"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4CCD55F2" w14:textId="7500FCDB" w:rsidR="0005565F" w:rsidRPr="00942C0C" w:rsidRDefault="0005565F" w:rsidP="0005565F">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7C66F562" w14:textId="74D75AF3" w:rsidR="0005565F" w:rsidRPr="00942C0C" w:rsidRDefault="0005565F" w:rsidP="0005565F">
            <w:pPr>
              <w:spacing w:before="60" w:after="60"/>
              <w:ind w:firstLine="0"/>
              <w:rPr>
                <w:sz w:val="24"/>
                <w:szCs w:val="24"/>
              </w:rPr>
            </w:pPr>
            <w:r>
              <w:rPr>
                <w:sz w:val="24"/>
                <w:szCs w:val="24"/>
              </w:rPr>
              <w:t>Адрес места нахождения в стране регистрации</w:t>
            </w:r>
          </w:p>
        </w:tc>
        <w:tc>
          <w:tcPr>
            <w:tcW w:w="1392" w:type="pct"/>
            <w:shd w:val="clear" w:color="auto" w:fill="auto"/>
          </w:tcPr>
          <w:p w14:paraId="14E0B3F4" w14:textId="77777777" w:rsidR="0005565F" w:rsidRPr="00942C0C" w:rsidRDefault="0005565F" w:rsidP="00E37983">
            <w:pPr>
              <w:spacing w:before="60" w:after="60"/>
              <w:ind w:firstLine="0"/>
              <w:rPr>
                <w:sz w:val="24"/>
                <w:szCs w:val="24"/>
              </w:rPr>
            </w:pPr>
          </w:p>
        </w:tc>
      </w:tr>
      <w:tr w:rsidR="0005565F" w:rsidRPr="00942C0C" w14:paraId="19489A61" w14:textId="77777777" w:rsidTr="00D449A9">
        <w:tc>
          <w:tcPr>
            <w:tcW w:w="747" w:type="pct"/>
            <w:shd w:val="clear" w:color="auto" w:fill="auto"/>
          </w:tcPr>
          <w:p w14:paraId="490FB7B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7B0907B4" w14:textId="0940B057" w:rsidR="0005565F" w:rsidRPr="0005565F" w:rsidRDefault="0005565F" w:rsidP="00E37983">
            <w:pPr>
              <w:spacing w:before="60" w:after="60"/>
              <w:ind w:firstLine="0"/>
              <w:rPr>
                <w:sz w:val="24"/>
                <w:szCs w:val="24"/>
                <w:lang w:val="en-US"/>
              </w:rPr>
            </w:pPr>
            <w:r w:rsidRPr="0005565F">
              <w:rPr>
                <w:sz w:val="24"/>
                <w:szCs w:val="24"/>
                <w:lang w:val="en-US"/>
              </w:rPr>
              <w:t>placeOfStayInRF</w:t>
            </w:r>
          </w:p>
        </w:tc>
        <w:tc>
          <w:tcPr>
            <w:tcW w:w="303" w:type="pct"/>
            <w:shd w:val="clear" w:color="auto" w:fill="auto"/>
          </w:tcPr>
          <w:p w14:paraId="2479851F" w14:textId="77777777"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64F4ABFC" w14:textId="77777777"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1976C574" w14:textId="7D57BE89" w:rsidR="0005565F" w:rsidRPr="0005565F" w:rsidRDefault="0005565F" w:rsidP="00E3798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92" w:type="pct"/>
            <w:shd w:val="clear" w:color="auto" w:fill="auto"/>
          </w:tcPr>
          <w:p w14:paraId="7C81C3FC" w14:textId="77777777" w:rsidR="0005565F" w:rsidRPr="00942C0C" w:rsidRDefault="0005565F" w:rsidP="00E37983">
            <w:pPr>
              <w:spacing w:before="60" w:after="60"/>
              <w:ind w:firstLine="0"/>
              <w:rPr>
                <w:sz w:val="24"/>
                <w:szCs w:val="24"/>
              </w:rPr>
            </w:pPr>
          </w:p>
        </w:tc>
      </w:tr>
      <w:tr w:rsidR="0005565F" w:rsidRPr="00965E2B" w14:paraId="0DA94EB5" w14:textId="77777777" w:rsidTr="00D449A9">
        <w:tc>
          <w:tcPr>
            <w:tcW w:w="5000" w:type="pct"/>
            <w:gridSpan w:val="7"/>
            <w:shd w:val="clear" w:color="auto" w:fill="auto"/>
            <w:hideMark/>
          </w:tcPr>
          <w:p w14:paraId="157391B3" w14:textId="39042427" w:rsidR="0005565F" w:rsidRPr="00965E2B" w:rsidRDefault="0005565F" w:rsidP="00965E2B">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05565F" w:rsidRPr="00942C0C" w14:paraId="08706914" w14:textId="77777777" w:rsidTr="00D449A9">
        <w:tc>
          <w:tcPr>
            <w:tcW w:w="747" w:type="pct"/>
            <w:shd w:val="clear" w:color="auto" w:fill="auto"/>
            <w:hideMark/>
          </w:tcPr>
          <w:p w14:paraId="333D1E97" w14:textId="445F871C" w:rsidR="0005565F" w:rsidRPr="00262B09" w:rsidRDefault="0005565F" w:rsidP="00E37983">
            <w:pPr>
              <w:spacing w:before="60" w:after="60"/>
              <w:ind w:firstLine="0"/>
              <w:rPr>
                <w:b/>
                <w:sz w:val="24"/>
                <w:szCs w:val="24"/>
              </w:rPr>
            </w:pPr>
            <w:r w:rsidRPr="00262B09">
              <w:rPr>
                <w:b/>
                <w:sz w:val="24"/>
                <w:szCs w:val="24"/>
              </w:rPr>
              <w:t>individualPersonRF</w:t>
            </w:r>
          </w:p>
        </w:tc>
        <w:tc>
          <w:tcPr>
            <w:tcW w:w="847" w:type="pct"/>
            <w:gridSpan w:val="2"/>
            <w:shd w:val="clear" w:color="auto" w:fill="auto"/>
            <w:hideMark/>
          </w:tcPr>
          <w:p w14:paraId="4ACB6078"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740BEB9"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09E1A4F7"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30823E78"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0FA357EA" w14:textId="77777777" w:rsidR="0005565F" w:rsidRPr="00942C0C" w:rsidRDefault="0005565F" w:rsidP="00E37983">
            <w:pPr>
              <w:spacing w:before="60" w:after="60"/>
              <w:ind w:firstLine="0"/>
              <w:rPr>
                <w:sz w:val="24"/>
                <w:szCs w:val="24"/>
              </w:rPr>
            </w:pPr>
          </w:p>
        </w:tc>
      </w:tr>
      <w:tr w:rsidR="0005565F" w:rsidRPr="00942C0C" w14:paraId="48BC26A0" w14:textId="77777777" w:rsidTr="00D449A9">
        <w:tc>
          <w:tcPr>
            <w:tcW w:w="747" w:type="pct"/>
            <w:shd w:val="clear" w:color="auto" w:fill="auto"/>
          </w:tcPr>
          <w:p w14:paraId="5B7BD92A"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3947033D" w14:textId="74B0F1E8" w:rsidR="0005565F" w:rsidRPr="00942C0C" w:rsidRDefault="0005565F"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745412F9" w14:textId="3035C350"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868D62A" w14:textId="71677884"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48ECDEE7" w14:textId="125EA7A6" w:rsidR="0005565F" w:rsidRPr="00942C0C" w:rsidRDefault="0005565F" w:rsidP="00E37983">
            <w:pPr>
              <w:spacing w:before="60" w:after="60"/>
              <w:ind w:firstLine="0"/>
              <w:rPr>
                <w:sz w:val="24"/>
                <w:szCs w:val="24"/>
              </w:rPr>
            </w:pPr>
            <w:r w:rsidRPr="002947D3">
              <w:rPr>
                <w:sz w:val="24"/>
                <w:szCs w:val="24"/>
              </w:rPr>
              <w:t>Фамилия</w:t>
            </w:r>
          </w:p>
        </w:tc>
        <w:tc>
          <w:tcPr>
            <w:tcW w:w="1392" w:type="pct"/>
            <w:shd w:val="clear" w:color="auto" w:fill="auto"/>
          </w:tcPr>
          <w:p w14:paraId="42300EFF" w14:textId="77777777" w:rsidR="0005565F" w:rsidRPr="00942C0C" w:rsidRDefault="0005565F" w:rsidP="00E37983">
            <w:pPr>
              <w:spacing w:before="60" w:after="60"/>
              <w:ind w:firstLine="0"/>
              <w:rPr>
                <w:sz w:val="24"/>
                <w:szCs w:val="24"/>
              </w:rPr>
            </w:pPr>
          </w:p>
        </w:tc>
      </w:tr>
      <w:tr w:rsidR="0005565F" w:rsidRPr="00942C0C" w14:paraId="44FF2CA1" w14:textId="77777777" w:rsidTr="00D449A9">
        <w:tc>
          <w:tcPr>
            <w:tcW w:w="747" w:type="pct"/>
            <w:shd w:val="clear" w:color="auto" w:fill="auto"/>
          </w:tcPr>
          <w:p w14:paraId="7522A7BB"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4D89A872" w14:textId="545236B0" w:rsidR="0005565F" w:rsidRPr="00942C0C" w:rsidRDefault="0005565F"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350FEC77" w14:textId="276633C9"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EF5CE9" w14:textId="2987536B"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FCC1BA6" w14:textId="777ADFAE" w:rsidR="0005565F" w:rsidRPr="00942C0C" w:rsidRDefault="0005565F" w:rsidP="00E37983">
            <w:pPr>
              <w:spacing w:before="60" w:after="60"/>
              <w:ind w:firstLine="0"/>
              <w:rPr>
                <w:sz w:val="24"/>
                <w:szCs w:val="24"/>
              </w:rPr>
            </w:pPr>
            <w:r w:rsidRPr="002947D3">
              <w:rPr>
                <w:sz w:val="24"/>
                <w:szCs w:val="24"/>
              </w:rPr>
              <w:t>Имя</w:t>
            </w:r>
          </w:p>
        </w:tc>
        <w:tc>
          <w:tcPr>
            <w:tcW w:w="1392" w:type="pct"/>
            <w:shd w:val="clear" w:color="auto" w:fill="auto"/>
          </w:tcPr>
          <w:p w14:paraId="544DBAAC" w14:textId="77777777" w:rsidR="0005565F" w:rsidRPr="00942C0C" w:rsidRDefault="0005565F" w:rsidP="00E37983">
            <w:pPr>
              <w:spacing w:before="60" w:after="60"/>
              <w:ind w:firstLine="0"/>
              <w:rPr>
                <w:sz w:val="24"/>
                <w:szCs w:val="24"/>
              </w:rPr>
            </w:pPr>
          </w:p>
        </w:tc>
      </w:tr>
      <w:tr w:rsidR="0005565F" w:rsidRPr="00942C0C" w14:paraId="5D85FEF3" w14:textId="77777777" w:rsidTr="00D449A9">
        <w:tc>
          <w:tcPr>
            <w:tcW w:w="747" w:type="pct"/>
            <w:shd w:val="clear" w:color="auto" w:fill="auto"/>
          </w:tcPr>
          <w:p w14:paraId="0C5FF5A8"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85FE75A" w14:textId="3FE40C13" w:rsidR="0005565F" w:rsidRPr="00942C0C" w:rsidRDefault="0005565F"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723B3FCF" w14:textId="2AB0041A" w:rsidR="0005565F" w:rsidRPr="00942C0C" w:rsidRDefault="0005565F" w:rsidP="00E37983">
            <w:pPr>
              <w:spacing w:before="60" w:after="60"/>
              <w:ind w:firstLine="0"/>
              <w:jc w:val="center"/>
              <w:rPr>
                <w:sz w:val="24"/>
                <w:szCs w:val="24"/>
              </w:rPr>
            </w:pPr>
            <w:r w:rsidRPr="002947D3">
              <w:rPr>
                <w:sz w:val="24"/>
                <w:szCs w:val="24"/>
              </w:rPr>
              <w:t>H</w:t>
            </w:r>
          </w:p>
        </w:tc>
        <w:tc>
          <w:tcPr>
            <w:tcW w:w="531" w:type="pct"/>
            <w:shd w:val="clear" w:color="auto" w:fill="auto"/>
          </w:tcPr>
          <w:p w14:paraId="660BD96A" w14:textId="47980643"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FA0A307" w14:textId="5FA5A994" w:rsidR="0005565F" w:rsidRPr="00942C0C" w:rsidRDefault="0005565F" w:rsidP="00E37983">
            <w:pPr>
              <w:spacing w:before="60" w:after="60"/>
              <w:ind w:firstLine="0"/>
              <w:rPr>
                <w:sz w:val="24"/>
                <w:szCs w:val="24"/>
              </w:rPr>
            </w:pPr>
            <w:r w:rsidRPr="002947D3">
              <w:rPr>
                <w:sz w:val="24"/>
                <w:szCs w:val="24"/>
              </w:rPr>
              <w:t>Отчество</w:t>
            </w:r>
          </w:p>
        </w:tc>
        <w:tc>
          <w:tcPr>
            <w:tcW w:w="1392" w:type="pct"/>
            <w:shd w:val="clear" w:color="auto" w:fill="auto"/>
          </w:tcPr>
          <w:p w14:paraId="009B367D" w14:textId="77777777" w:rsidR="0005565F" w:rsidRPr="00942C0C" w:rsidRDefault="0005565F" w:rsidP="00E37983">
            <w:pPr>
              <w:spacing w:before="60" w:after="60"/>
              <w:ind w:firstLine="0"/>
              <w:rPr>
                <w:sz w:val="24"/>
                <w:szCs w:val="24"/>
              </w:rPr>
            </w:pPr>
          </w:p>
        </w:tc>
      </w:tr>
      <w:tr w:rsidR="0005565F" w:rsidRPr="00942C0C" w14:paraId="6C23A203" w14:textId="77777777" w:rsidTr="00D449A9">
        <w:tc>
          <w:tcPr>
            <w:tcW w:w="747" w:type="pct"/>
            <w:shd w:val="clear" w:color="auto" w:fill="auto"/>
          </w:tcPr>
          <w:p w14:paraId="78928A30"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28CC5DE8" w14:textId="4A1B4893" w:rsidR="0005565F" w:rsidRPr="00942C0C" w:rsidRDefault="0005565F"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433B5A88" w14:textId="13BC0041"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570CF7A9" w14:textId="2E6270B7" w:rsidR="0005565F" w:rsidRPr="00942C0C" w:rsidRDefault="0005565F" w:rsidP="00E37983">
            <w:pPr>
              <w:spacing w:before="60" w:after="60"/>
              <w:ind w:firstLine="0"/>
              <w:jc w:val="center"/>
              <w:rPr>
                <w:sz w:val="24"/>
                <w:szCs w:val="24"/>
              </w:rPr>
            </w:pPr>
            <w:r w:rsidRPr="002947D3">
              <w:rPr>
                <w:sz w:val="24"/>
                <w:szCs w:val="24"/>
              </w:rPr>
              <w:t>T</w:t>
            </w:r>
          </w:p>
        </w:tc>
        <w:tc>
          <w:tcPr>
            <w:tcW w:w="1180" w:type="pct"/>
            <w:shd w:val="clear" w:color="auto" w:fill="auto"/>
          </w:tcPr>
          <w:p w14:paraId="2785E996" w14:textId="118AF1AD" w:rsidR="0005565F" w:rsidRPr="00942C0C" w:rsidRDefault="0005565F" w:rsidP="00E37983">
            <w:pPr>
              <w:spacing w:before="60" w:after="60"/>
              <w:ind w:firstLine="0"/>
              <w:rPr>
                <w:sz w:val="24"/>
                <w:szCs w:val="24"/>
              </w:rPr>
            </w:pPr>
            <w:r w:rsidRPr="002947D3">
              <w:rPr>
                <w:sz w:val="24"/>
                <w:szCs w:val="24"/>
              </w:rPr>
              <w:t>ИНН</w:t>
            </w:r>
          </w:p>
        </w:tc>
        <w:tc>
          <w:tcPr>
            <w:tcW w:w="1392" w:type="pct"/>
            <w:shd w:val="clear" w:color="auto" w:fill="auto"/>
          </w:tcPr>
          <w:p w14:paraId="575ED524" w14:textId="3AFAF238" w:rsidR="0005565F" w:rsidRPr="00942C0C" w:rsidRDefault="0005565F"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877F9" w:rsidRPr="00942C0C" w14:paraId="4ECD0628" w14:textId="77777777" w:rsidTr="00D449A9">
        <w:tc>
          <w:tcPr>
            <w:tcW w:w="747" w:type="pct"/>
            <w:shd w:val="clear" w:color="auto" w:fill="auto"/>
          </w:tcPr>
          <w:p w14:paraId="2703C53E" w14:textId="77777777" w:rsidR="008877F9" w:rsidRPr="00942C0C" w:rsidRDefault="008877F9" w:rsidP="00E37983">
            <w:pPr>
              <w:spacing w:before="60" w:after="60"/>
              <w:ind w:firstLine="0"/>
              <w:rPr>
                <w:sz w:val="24"/>
                <w:szCs w:val="24"/>
              </w:rPr>
            </w:pPr>
          </w:p>
        </w:tc>
        <w:tc>
          <w:tcPr>
            <w:tcW w:w="847" w:type="pct"/>
            <w:gridSpan w:val="2"/>
            <w:shd w:val="clear" w:color="auto" w:fill="auto"/>
          </w:tcPr>
          <w:p w14:paraId="56B29A16" w14:textId="1C53D255" w:rsidR="008877F9" w:rsidRPr="00942C0C" w:rsidRDefault="008877F9" w:rsidP="00E37983">
            <w:pPr>
              <w:spacing w:before="60" w:after="60"/>
              <w:ind w:firstLine="0"/>
              <w:rPr>
                <w:sz w:val="24"/>
                <w:szCs w:val="24"/>
              </w:rPr>
            </w:pPr>
            <w:r>
              <w:rPr>
                <w:sz w:val="24"/>
                <w:szCs w:val="24"/>
                <w:lang w:val="en-US"/>
              </w:rPr>
              <w:t>OGRNIP</w:t>
            </w:r>
            <w:r w:rsidRPr="004E28C7">
              <w:rPr>
                <w:sz w:val="24"/>
                <w:szCs w:val="24"/>
              </w:rPr>
              <w:t xml:space="preserve"> </w:t>
            </w:r>
          </w:p>
        </w:tc>
        <w:tc>
          <w:tcPr>
            <w:tcW w:w="303" w:type="pct"/>
            <w:shd w:val="clear" w:color="auto" w:fill="auto"/>
          </w:tcPr>
          <w:p w14:paraId="1CCE3189" w14:textId="706CF3DB" w:rsidR="008877F9" w:rsidRPr="00942C0C" w:rsidRDefault="008877F9" w:rsidP="00E37983">
            <w:pPr>
              <w:spacing w:before="60" w:after="60"/>
              <w:ind w:firstLine="0"/>
              <w:jc w:val="center"/>
              <w:rPr>
                <w:sz w:val="24"/>
                <w:szCs w:val="24"/>
              </w:rPr>
            </w:pPr>
            <w:r w:rsidRPr="004E28C7">
              <w:rPr>
                <w:sz w:val="24"/>
                <w:szCs w:val="24"/>
              </w:rPr>
              <w:t>H</w:t>
            </w:r>
          </w:p>
        </w:tc>
        <w:tc>
          <w:tcPr>
            <w:tcW w:w="531" w:type="pct"/>
            <w:shd w:val="clear" w:color="auto" w:fill="auto"/>
          </w:tcPr>
          <w:p w14:paraId="2D4F0BB2" w14:textId="1ED3FE8A" w:rsidR="008877F9" w:rsidRPr="00942C0C" w:rsidRDefault="008877F9"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4C80649C" w14:textId="0C4173A6" w:rsidR="008877F9" w:rsidRPr="008877F9" w:rsidRDefault="008877F9" w:rsidP="00E37983">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92" w:type="pct"/>
            <w:shd w:val="clear" w:color="auto" w:fill="auto"/>
          </w:tcPr>
          <w:p w14:paraId="74A0904E" w14:textId="24DF0F1F" w:rsidR="008877F9" w:rsidRPr="00942C0C" w:rsidRDefault="008877F9" w:rsidP="00E37983">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C169C1" w:rsidRPr="00942C0C" w14:paraId="62279128" w14:textId="77777777" w:rsidTr="00D449A9">
        <w:tc>
          <w:tcPr>
            <w:tcW w:w="747" w:type="pct"/>
            <w:shd w:val="clear" w:color="auto" w:fill="auto"/>
          </w:tcPr>
          <w:p w14:paraId="6E2F3DF8"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5694EF4" w14:textId="25D96B29" w:rsidR="00C169C1" w:rsidRPr="00942C0C" w:rsidRDefault="00C169C1" w:rsidP="00E37983">
            <w:pPr>
              <w:spacing w:before="60" w:after="60"/>
              <w:ind w:firstLine="0"/>
              <w:rPr>
                <w:sz w:val="24"/>
                <w:szCs w:val="24"/>
              </w:rPr>
            </w:pPr>
            <w:r>
              <w:rPr>
                <w:sz w:val="24"/>
                <w:szCs w:val="24"/>
                <w:lang w:val="en-US"/>
              </w:rPr>
              <w:t>registrationDate</w:t>
            </w:r>
          </w:p>
        </w:tc>
        <w:tc>
          <w:tcPr>
            <w:tcW w:w="303" w:type="pct"/>
            <w:shd w:val="clear" w:color="auto" w:fill="auto"/>
          </w:tcPr>
          <w:p w14:paraId="5406A3DB" w14:textId="20F0CDDA"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1DC8F1C3" w14:textId="5115E263" w:rsidR="00C169C1" w:rsidRPr="00942C0C" w:rsidRDefault="00C169C1" w:rsidP="00E37983">
            <w:pPr>
              <w:spacing w:before="60" w:after="60"/>
              <w:ind w:firstLine="0"/>
              <w:jc w:val="center"/>
              <w:rPr>
                <w:sz w:val="24"/>
                <w:szCs w:val="24"/>
              </w:rPr>
            </w:pPr>
            <w:r>
              <w:rPr>
                <w:sz w:val="24"/>
                <w:szCs w:val="24"/>
                <w:lang w:val="en-US"/>
              </w:rPr>
              <w:t>DT</w:t>
            </w:r>
          </w:p>
        </w:tc>
        <w:tc>
          <w:tcPr>
            <w:tcW w:w="1180" w:type="pct"/>
            <w:shd w:val="clear" w:color="auto" w:fill="auto"/>
          </w:tcPr>
          <w:p w14:paraId="40EF7A37" w14:textId="4F9AC0A9" w:rsidR="00C169C1" w:rsidRPr="00942C0C" w:rsidRDefault="00C169C1"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3E30688C" w14:textId="77777777" w:rsidR="00C169C1" w:rsidRPr="00942C0C" w:rsidRDefault="00C169C1" w:rsidP="00E37983">
            <w:pPr>
              <w:spacing w:before="60" w:after="60"/>
              <w:ind w:firstLine="0"/>
              <w:rPr>
                <w:sz w:val="24"/>
                <w:szCs w:val="24"/>
              </w:rPr>
            </w:pPr>
          </w:p>
        </w:tc>
      </w:tr>
      <w:tr w:rsidR="00C169C1" w:rsidRPr="00942C0C" w14:paraId="7D9D3EEE" w14:textId="77777777" w:rsidTr="00D449A9">
        <w:tc>
          <w:tcPr>
            <w:tcW w:w="747" w:type="pct"/>
            <w:shd w:val="clear" w:color="auto" w:fill="auto"/>
          </w:tcPr>
          <w:p w14:paraId="22F8A49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7D00941" w14:textId="7EDE0548" w:rsidR="00C169C1" w:rsidRPr="00942C0C" w:rsidRDefault="00C169C1" w:rsidP="00E37983">
            <w:pPr>
              <w:spacing w:before="60" w:after="60"/>
              <w:ind w:firstLine="0"/>
              <w:rPr>
                <w:sz w:val="24"/>
                <w:szCs w:val="24"/>
              </w:rPr>
            </w:pPr>
            <w:r>
              <w:rPr>
                <w:sz w:val="24"/>
                <w:szCs w:val="24"/>
                <w:lang w:val="en-US"/>
              </w:rPr>
              <w:t>subjectRF</w:t>
            </w:r>
          </w:p>
        </w:tc>
        <w:tc>
          <w:tcPr>
            <w:tcW w:w="303" w:type="pct"/>
            <w:shd w:val="clear" w:color="auto" w:fill="auto"/>
          </w:tcPr>
          <w:p w14:paraId="42FFE3DF" w14:textId="267D9EF5"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DD5B302" w14:textId="3C47E3F6"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3A413B21" w14:textId="2D012EBB" w:rsidR="00C169C1" w:rsidRPr="00942C0C" w:rsidRDefault="00C169C1"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73862DF0" w14:textId="77777777" w:rsidR="00C169C1" w:rsidRPr="00942C0C" w:rsidRDefault="00C169C1" w:rsidP="00E37983">
            <w:pPr>
              <w:spacing w:before="60" w:after="60"/>
              <w:ind w:firstLine="0"/>
              <w:rPr>
                <w:sz w:val="24"/>
                <w:szCs w:val="24"/>
              </w:rPr>
            </w:pPr>
          </w:p>
        </w:tc>
      </w:tr>
      <w:tr w:rsidR="00C169C1" w:rsidRPr="00942C0C" w14:paraId="60C8816E" w14:textId="77777777" w:rsidTr="00D449A9">
        <w:tc>
          <w:tcPr>
            <w:tcW w:w="747" w:type="pct"/>
            <w:shd w:val="clear" w:color="auto" w:fill="auto"/>
          </w:tcPr>
          <w:p w14:paraId="14841C23"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B381EF1" w14:textId="216A9806" w:rsidR="00C169C1" w:rsidRPr="00942C0C" w:rsidRDefault="00C169C1" w:rsidP="00E37983">
            <w:pPr>
              <w:spacing w:before="60" w:after="60"/>
              <w:ind w:firstLine="0"/>
              <w:rPr>
                <w:sz w:val="24"/>
                <w:szCs w:val="24"/>
              </w:rPr>
            </w:pPr>
            <w:r>
              <w:rPr>
                <w:sz w:val="24"/>
                <w:szCs w:val="24"/>
                <w:lang w:val="en-US"/>
              </w:rPr>
              <w:t>OKATO</w:t>
            </w:r>
          </w:p>
        </w:tc>
        <w:tc>
          <w:tcPr>
            <w:tcW w:w="303" w:type="pct"/>
            <w:shd w:val="clear" w:color="auto" w:fill="auto"/>
          </w:tcPr>
          <w:p w14:paraId="2307CE2E" w14:textId="1156DABA"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7D7D9140" w14:textId="4C11BC0E"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553A3C95" w14:textId="5F683E8C" w:rsidR="00C169C1" w:rsidRPr="00942C0C" w:rsidRDefault="00C169C1"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36331565" w14:textId="77777777" w:rsidR="00C169C1" w:rsidRPr="00942C0C" w:rsidRDefault="00C169C1" w:rsidP="00E37983">
            <w:pPr>
              <w:spacing w:before="60" w:after="60"/>
              <w:ind w:firstLine="0"/>
              <w:rPr>
                <w:sz w:val="24"/>
                <w:szCs w:val="24"/>
              </w:rPr>
            </w:pPr>
          </w:p>
        </w:tc>
      </w:tr>
      <w:tr w:rsidR="00C169C1" w:rsidRPr="00942C0C" w14:paraId="73CFC83C" w14:textId="77777777" w:rsidTr="00D449A9">
        <w:tc>
          <w:tcPr>
            <w:tcW w:w="747" w:type="pct"/>
            <w:shd w:val="clear" w:color="auto" w:fill="auto"/>
          </w:tcPr>
          <w:p w14:paraId="2A72161B"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75C6E106" w14:textId="3D347C6B" w:rsidR="00C169C1" w:rsidRPr="00942C0C" w:rsidRDefault="00C169C1" w:rsidP="00E37983">
            <w:pPr>
              <w:spacing w:before="60" w:after="60"/>
              <w:ind w:firstLine="0"/>
              <w:rPr>
                <w:sz w:val="24"/>
                <w:szCs w:val="24"/>
              </w:rPr>
            </w:pPr>
            <w:r>
              <w:rPr>
                <w:sz w:val="24"/>
                <w:szCs w:val="24"/>
                <w:lang w:val="en-US"/>
              </w:rPr>
              <w:t>OKTMO</w:t>
            </w:r>
          </w:p>
        </w:tc>
        <w:tc>
          <w:tcPr>
            <w:tcW w:w="303" w:type="pct"/>
            <w:shd w:val="clear" w:color="auto" w:fill="auto"/>
          </w:tcPr>
          <w:p w14:paraId="69B38D80" w14:textId="2195DC81"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28485E1D" w14:textId="0D390D38"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7B4F469D" w14:textId="60BCD457" w:rsidR="00C169C1" w:rsidRPr="00942C0C" w:rsidRDefault="00C169C1"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B54EB33" w14:textId="77777777" w:rsidR="00C169C1" w:rsidRPr="00942C0C" w:rsidRDefault="00C169C1" w:rsidP="00E37983">
            <w:pPr>
              <w:spacing w:before="60" w:after="60"/>
              <w:ind w:firstLine="0"/>
              <w:rPr>
                <w:sz w:val="24"/>
                <w:szCs w:val="24"/>
              </w:rPr>
            </w:pPr>
          </w:p>
        </w:tc>
      </w:tr>
      <w:tr w:rsidR="00DF7820" w:rsidRPr="00942C0C" w14:paraId="09046D21" w14:textId="77777777" w:rsidTr="00D449A9">
        <w:tc>
          <w:tcPr>
            <w:tcW w:w="747" w:type="pct"/>
            <w:shd w:val="clear" w:color="auto" w:fill="auto"/>
          </w:tcPr>
          <w:p w14:paraId="588597B4"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1819A9E3"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2B97269C"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60B0EA8A"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7E228EFD"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0ED47E78" w14:textId="77777777" w:rsidR="00DF7820" w:rsidRPr="00942C0C" w:rsidRDefault="00DF7820" w:rsidP="00DF7820">
            <w:pPr>
              <w:spacing w:before="60" w:after="60"/>
              <w:ind w:firstLine="0"/>
              <w:rPr>
                <w:sz w:val="24"/>
                <w:szCs w:val="24"/>
              </w:rPr>
            </w:pPr>
          </w:p>
        </w:tc>
      </w:tr>
      <w:tr w:rsidR="00C169C1" w:rsidRPr="00942C0C" w14:paraId="0D08DBCE" w14:textId="77777777" w:rsidTr="00D449A9">
        <w:tc>
          <w:tcPr>
            <w:tcW w:w="747" w:type="pct"/>
            <w:shd w:val="clear" w:color="auto" w:fill="auto"/>
          </w:tcPr>
          <w:p w14:paraId="0541954B" w14:textId="77777777" w:rsidR="00C169C1" w:rsidRPr="00942C0C" w:rsidRDefault="00C169C1" w:rsidP="00DF7820">
            <w:pPr>
              <w:spacing w:before="60" w:after="60"/>
              <w:ind w:firstLine="0"/>
              <w:rPr>
                <w:sz w:val="24"/>
                <w:szCs w:val="24"/>
              </w:rPr>
            </w:pPr>
          </w:p>
        </w:tc>
        <w:tc>
          <w:tcPr>
            <w:tcW w:w="847" w:type="pct"/>
            <w:gridSpan w:val="2"/>
            <w:shd w:val="clear" w:color="auto" w:fill="auto"/>
          </w:tcPr>
          <w:p w14:paraId="40091C83" w14:textId="2659DAAA" w:rsidR="00C169C1" w:rsidRPr="00942C0C" w:rsidRDefault="00DF7820" w:rsidP="00DF7820">
            <w:pPr>
              <w:spacing w:before="60" w:after="60"/>
              <w:ind w:firstLine="0"/>
              <w:rPr>
                <w:sz w:val="24"/>
                <w:szCs w:val="24"/>
              </w:rPr>
            </w:pPr>
            <w:r>
              <w:rPr>
                <w:sz w:val="24"/>
                <w:szCs w:val="24"/>
                <w:lang w:val="en-US"/>
              </w:rPr>
              <w:t>isIP</w:t>
            </w:r>
          </w:p>
        </w:tc>
        <w:tc>
          <w:tcPr>
            <w:tcW w:w="303" w:type="pct"/>
            <w:shd w:val="clear" w:color="auto" w:fill="auto"/>
          </w:tcPr>
          <w:p w14:paraId="3897A542" w14:textId="3FB25B71" w:rsidR="00C169C1" w:rsidRPr="00DF7820" w:rsidRDefault="00DF7820" w:rsidP="00DF7820">
            <w:pPr>
              <w:spacing w:before="60" w:after="60"/>
              <w:ind w:firstLine="0"/>
              <w:jc w:val="center"/>
              <w:rPr>
                <w:sz w:val="24"/>
                <w:szCs w:val="24"/>
              </w:rPr>
            </w:pPr>
            <w:r>
              <w:rPr>
                <w:sz w:val="24"/>
                <w:szCs w:val="24"/>
              </w:rPr>
              <w:t>Н</w:t>
            </w:r>
          </w:p>
        </w:tc>
        <w:tc>
          <w:tcPr>
            <w:tcW w:w="531" w:type="pct"/>
            <w:shd w:val="clear" w:color="auto" w:fill="auto"/>
          </w:tcPr>
          <w:p w14:paraId="2CAB9C62" w14:textId="5DDCE09B" w:rsidR="00C169C1" w:rsidRPr="00DF7820" w:rsidRDefault="00DF7820" w:rsidP="00DF7820">
            <w:pPr>
              <w:spacing w:before="60" w:after="60"/>
              <w:ind w:firstLine="0"/>
              <w:jc w:val="center"/>
              <w:rPr>
                <w:sz w:val="24"/>
                <w:szCs w:val="24"/>
                <w:lang w:val="en-US"/>
              </w:rPr>
            </w:pPr>
            <w:r>
              <w:rPr>
                <w:sz w:val="24"/>
                <w:szCs w:val="24"/>
                <w:lang w:val="en-US"/>
              </w:rPr>
              <w:t>B</w:t>
            </w:r>
          </w:p>
        </w:tc>
        <w:tc>
          <w:tcPr>
            <w:tcW w:w="1180" w:type="pct"/>
            <w:shd w:val="clear" w:color="auto" w:fill="auto"/>
          </w:tcPr>
          <w:p w14:paraId="4E9B3969" w14:textId="1567337F" w:rsidR="00C169C1" w:rsidRPr="00DF7820" w:rsidRDefault="00DF7820" w:rsidP="00DF7820">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33F65ADF" w14:textId="77777777" w:rsidR="00C169C1" w:rsidRPr="00942C0C" w:rsidRDefault="00C169C1" w:rsidP="00DF7820">
            <w:pPr>
              <w:spacing w:before="60" w:after="60"/>
              <w:ind w:firstLine="0"/>
              <w:rPr>
                <w:sz w:val="24"/>
                <w:szCs w:val="24"/>
              </w:rPr>
            </w:pPr>
          </w:p>
        </w:tc>
      </w:tr>
      <w:tr w:rsidR="00DF7820" w:rsidRPr="00942C0C" w14:paraId="180D7D1E" w14:textId="77777777" w:rsidTr="00D449A9">
        <w:tc>
          <w:tcPr>
            <w:tcW w:w="747" w:type="pct"/>
            <w:shd w:val="clear" w:color="auto" w:fill="auto"/>
          </w:tcPr>
          <w:p w14:paraId="7C2DB872"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0109EA2D"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74695E17"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094B9CD5"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34CC5BCA"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1EEA2801" w14:textId="77777777" w:rsidR="00DF7820" w:rsidRPr="00942C0C" w:rsidRDefault="00DF7820" w:rsidP="00DF7820">
            <w:pPr>
              <w:spacing w:before="60" w:after="60"/>
              <w:ind w:firstLine="0"/>
              <w:rPr>
                <w:sz w:val="24"/>
                <w:szCs w:val="24"/>
              </w:rPr>
            </w:pPr>
          </w:p>
        </w:tc>
      </w:tr>
      <w:tr w:rsidR="0005565F" w:rsidRPr="00965E2B" w14:paraId="154F5DC0" w14:textId="77777777" w:rsidTr="00D449A9">
        <w:tc>
          <w:tcPr>
            <w:tcW w:w="5000" w:type="pct"/>
            <w:gridSpan w:val="7"/>
            <w:shd w:val="clear" w:color="auto" w:fill="auto"/>
            <w:hideMark/>
          </w:tcPr>
          <w:p w14:paraId="1A0A3992" w14:textId="0D05A787" w:rsidR="0005565F" w:rsidRPr="00965E2B" w:rsidRDefault="009545E1" w:rsidP="00DF7820">
            <w:pPr>
              <w:spacing w:before="60" w:after="60"/>
              <w:ind w:firstLine="0"/>
              <w:jc w:val="center"/>
              <w:rPr>
                <w:b/>
                <w:sz w:val="24"/>
                <w:szCs w:val="24"/>
              </w:rPr>
            </w:pPr>
            <w:r>
              <w:rPr>
                <w:b/>
                <w:sz w:val="24"/>
                <w:szCs w:val="24"/>
              </w:rPr>
              <w:t>Физическое лицо иностранного государства</w:t>
            </w:r>
          </w:p>
        </w:tc>
      </w:tr>
      <w:tr w:rsidR="0005565F" w:rsidRPr="00942C0C" w14:paraId="0FEFBC5E" w14:textId="77777777" w:rsidTr="00D449A9">
        <w:tc>
          <w:tcPr>
            <w:tcW w:w="747" w:type="pct"/>
            <w:shd w:val="clear" w:color="auto" w:fill="auto"/>
            <w:hideMark/>
          </w:tcPr>
          <w:p w14:paraId="20CC3BB6" w14:textId="61B9A64F" w:rsidR="0005565F" w:rsidRPr="00262B09" w:rsidRDefault="0005565F" w:rsidP="00E37983">
            <w:pPr>
              <w:spacing w:before="60" w:after="60"/>
              <w:ind w:firstLine="0"/>
              <w:rPr>
                <w:b/>
                <w:sz w:val="24"/>
                <w:szCs w:val="24"/>
              </w:rPr>
            </w:pPr>
            <w:r w:rsidRPr="00262B09">
              <w:rPr>
                <w:b/>
                <w:sz w:val="24"/>
                <w:szCs w:val="24"/>
              </w:rPr>
              <w:t>individualPersonForeignState</w:t>
            </w:r>
          </w:p>
        </w:tc>
        <w:tc>
          <w:tcPr>
            <w:tcW w:w="847" w:type="pct"/>
            <w:gridSpan w:val="2"/>
            <w:shd w:val="clear" w:color="auto" w:fill="auto"/>
            <w:hideMark/>
          </w:tcPr>
          <w:p w14:paraId="561B67FE"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47161EC"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3CC69518"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29528506"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5DC5FFB5" w14:textId="77777777" w:rsidR="0005565F" w:rsidRPr="00942C0C" w:rsidRDefault="0005565F" w:rsidP="00E37983">
            <w:pPr>
              <w:spacing w:before="60" w:after="60"/>
              <w:ind w:firstLine="0"/>
              <w:rPr>
                <w:sz w:val="24"/>
                <w:szCs w:val="24"/>
              </w:rPr>
            </w:pPr>
          </w:p>
        </w:tc>
      </w:tr>
      <w:tr w:rsidR="00C169C1" w:rsidRPr="00942C0C" w14:paraId="7D851A2B" w14:textId="77777777" w:rsidTr="00D449A9">
        <w:tc>
          <w:tcPr>
            <w:tcW w:w="747" w:type="pct"/>
            <w:shd w:val="clear" w:color="auto" w:fill="auto"/>
          </w:tcPr>
          <w:p w14:paraId="5DDAB3D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A334C60" w14:textId="0EBFBCCF" w:rsidR="00C169C1" w:rsidRPr="00942C0C" w:rsidRDefault="00C169C1"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0D05DAF7" w14:textId="6CBB0E1D"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34ADF246" w14:textId="5F196239"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10343848" w14:textId="6BDA0FED" w:rsidR="00C169C1" w:rsidRPr="00942C0C" w:rsidRDefault="00C169C1" w:rsidP="00E37983">
            <w:pPr>
              <w:spacing w:before="60" w:after="60"/>
              <w:ind w:firstLine="0"/>
              <w:rPr>
                <w:sz w:val="24"/>
                <w:szCs w:val="24"/>
              </w:rPr>
            </w:pPr>
            <w:r w:rsidRPr="002947D3">
              <w:rPr>
                <w:sz w:val="24"/>
                <w:szCs w:val="24"/>
              </w:rPr>
              <w:t>Фамилия</w:t>
            </w:r>
          </w:p>
        </w:tc>
        <w:tc>
          <w:tcPr>
            <w:tcW w:w="1392" w:type="pct"/>
            <w:shd w:val="clear" w:color="auto" w:fill="auto"/>
          </w:tcPr>
          <w:p w14:paraId="3E5FD542" w14:textId="77777777" w:rsidR="00C169C1" w:rsidRPr="00942C0C" w:rsidRDefault="00C169C1" w:rsidP="00E37983">
            <w:pPr>
              <w:spacing w:before="60" w:after="60"/>
              <w:ind w:firstLine="0"/>
              <w:rPr>
                <w:sz w:val="24"/>
                <w:szCs w:val="24"/>
              </w:rPr>
            </w:pPr>
          </w:p>
        </w:tc>
      </w:tr>
      <w:tr w:rsidR="00C169C1" w:rsidRPr="00942C0C" w14:paraId="74B329AF" w14:textId="77777777" w:rsidTr="00D449A9">
        <w:tc>
          <w:tcPr>
            <w:tcW w:w="747" w:type="pct"/>
            <w:shd w:val="clear" w:color="auto" w:fill="auto"/>
          </w:tcPr>
          <w:p w14:paraId="7649D19D"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08FB66C1" w14:textId="27A1F488" w:rsidR="00C169C1" w:rsidRPr="00942C0C" w:rsidRDefault="00C169C1"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2FA1B130" w14:textId="0B2EBB6F"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9174551" w14:textId="1AD94361"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3CCB2E2F" w14:textId="1BFAA09B" w:rsidR="00C169C1" w:rsidRPr="00942C0C" w:rsidRDefault="00C169C1" w:rsidP="00E37983">
            <w:pPr>
              <w:spacing w:before="60" w:after="60"/>
              <w:ind w:firstLine="0"/>
              <w:rPr>
                <w:sz w:val="24"/>
                <w:szCs w:val="24"/>
              </w:rPr>
            </w:pPr>
            <w:r w:rsidRPr="002947D3">
              <w:rPr>
                <w:sz w:val="24"/>
                <w:szCs w:val="24"/>
              </w:rPr>
              <w:t>Имя</w:t>
            </w:r>
          </w:p>
        </w:tc>
        <w:tc>
          <w:tcPr>
            <w:tcW w:w="1392" w:type="pct"/>
            <w:shd w:val="clear" w:color="auto" w:fill="auto"/>
          </w:tcPr>
          <w:p w14:paraId="59B7A148" w14:textId="77777777" w:rsidR="00C169C1" w:rsidRPr="00942C0C" w:rsidRDefault="00C169C1" w:rsidP="00E37983">
            <w:pPr>
              <w:spacing w:before="60" w:after="60"/>
              <w:ind w:firstLine="0"/>
              <w:rPr>
                <w:sz w:val="24"/>
                <w:szCs w:val="24"/>
              </w:rPr>
            </w:pPr>
          </w:p>
        </w:tc>
      </w:tr>
      <w:tr w:rsidR="00C169C1" w:rsidRPr="00942C0C" w14:paraId="0D6AF9DF" w14:textId="77777777" w:rsidTr="00D449A9">
        <w:tc>
          <w:tcPr>
            <w:tcW w:w="747" w:type="pct"/>
            <w:shd w:val="clear" w:color="auto" w:fill="auto"/>
          </w:tcPr>
          <w:p w14:paraId="1853194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46FEB368" w14:textId="78F00EE8" w:rsidR="00C169C1" w:rsidRPr="00942C0C" w:rsidRDefault="00C169C1"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3435701A" w14:textId="2C78C7C1"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011A6EB0" w14:textId="3093F920"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E151639" w14:textId="37C91B70" w:rsidR="00C169C1" w:rsidRPr="00942C0C" w:rsidRDefault="00C169C1" w:rsidP="00E37983">
            <w:pPr>
              <w:spacing w:before="60" w:after="60"/>
              <w:ind w:firstLine="0"/>
              <w:rPr>
                <w:sz w:val="24"/>
                <w:szCs w:val="24"/>
              </w:rPr>
            </w:pPr>
            <w:r w:rsidRPr="002947D3">
              <w:rPr>
                <w:sz w:val="24"/>
                <w:szCs w:val="24"/>
              </w:rPr>
              <w:t>Отчество</w:t>
            </w:r>
          </w:p>
        </w:tc>
        <w:tc>
          <w:tcPr>
            <w:tcW w:w="1392" w:type="pct"/>
            <w:shd w:val="clear" w:color="auto" w:fill="auto"/>
          </w:tcPr>
          <w:p w14:paraId="3A028311" w14:textId="77777777" w:rsidR="00C169C1" w:rsidRPr="00942C0C" w:rsidRDefault="00C169C1" w:rsidP="00E37983">
            <w:pPr>
              <w:spacing w:before="60" w:after="60"/>
              <w:ind w:firstLine="0"/>
              <w:rPr>
                <w:sz w:val="24"/>
                <w:szCs w:val="24"/>
              </w:rPr>
            </w:pPr>
          </w:p>
        </w:tc>
      </w:tr>
      <w:tr w:rsidR="00C169C1" w:rsidRPr="00942C0C" w14:paraId="4D38CC0A" w14:textId="77777777" w:rsidTr="00D449A9">
        <w:tc>
          <w:tcPr>
            <w:tcW w:w="747" w:type="pct"/>
            <w:shd w:val="clear" w:color="auto" w:fill="auto"/>
          </w:tcPr>
          <w:p w14:paraId="5C00998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0FC99C" w14:textId="251718EB" w:rsidR="00C169C1" w:rsidRPr="00942C0C" w:rsidRDefault="00C169C1" w:rsidP="00E3798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3" w:type="pct"/>
            <w:shd w:val="clear" w:color="auto" w:fill="auto"/>
          </w:tcPr>
          <w:p w14:paraId="5EB62429" w14:textId="59AD9EC0"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0C962578" w14:textId="16E5DA2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72827A2" w14:textId="6A384906" w:rsidR="00C169C1" w:rsidRPr="00C169C1" w:rsidRDefault="00C169C1" w:rsidP="00E3798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92" w:type="pct"/>
            <w:shd w:val="clear" w:color="auto" w:fill="auto"/>
          </w:tcPr>
          <w:p w14:paraId="5A857726" w14:textId="77777777" w:rsidR="00C169C1" w:rsidRPr="00942C0C" w:rsidRDefault="00C169C1" w:rsidP="00E37983">
            <w:pPr>
              <w:spacing w:before="60" w:after="60"/>
              <w:ind w:firstLine="0"/>
              <w:rPr>
                <w:sz w:val="24"/>
                <w:szCs w:val="24"/>
              </w:rPr>
            </w:pPr>
          </w:p>
        </w:tc>
      </w:tr>
      <w:tr w:rsidR="00C169C1" w:rsidRPr="00942C0C" w14:paraId="16822CA4" w14:textId="77777777" w:rsidTr="00D449A9">
        <w:tc>
          <w:tcPr>
            <w:tcW w:w="747" w:type="pct"/>
            <w:shd w:val="clear" w:color="auto" w:fill="auto"/>
          </w:tcPr>
          <w:p w14:paraId="7B1A0E0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19A19DC" w14:textId="2E27F99D" w:rsidR="00C169C1" w:rsidRPr="00C169C1" w:rsidRDefault="00C169C1" w:rsidP="00E37983">
            <w:pPr>
              <w:spacing w:before="60" w:after="60"/>
              <w:ind w:firstLine="0"/>
              <w:rPr>
                <w:sz w:val="24"/>
                <w:szCs w:val="24"/>
                <w:lang w:val="en-US"/>
              </w:rPr>
            </w:pPr>
            <w:r w:rsidRPr="002947D3">
              <w:rPr>
                <w:sz w:val="24"/>
                <w:szCs w:val="24"/>
              </w:rPr>
              <w:t>firstName</w:t>
            </w:r>
            <w:r>
              <w:rPr>
                <w:sz w:val="24"/>
                <w:szCs w:val="24"/>
                <w:lang w:val="en-US"/>
              </w:rPr>
              <w:t>Lat</w:t>
            </w:r>
          </w:p>
        </w:tc>
        <w:tc>
          <w:tcPr>
            <w:tcW w:w="303" w:type="pct"/>
            <w:shd w:val="clear" w:color="auto" w:fill="auto"/>
          </w:tcPr>
          <w:p w14:paraId="7FDEE09D" w14:textId="74B0153F"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245BE31E" w14:textId="72D96CA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424C7F1" w14:textId="7EF9FA51" w:rsidR="00C169C1" w:rsidRPr="00942C0C" w:rsidRDefault="00C169C1" w:rsidP="00E3798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421764C8" w14:textId="77777777" w:rsidR="00C169C1" w:rsidRPr="00942C0C" w:rsidRDefault="00C169C1" w:rsidP="00E37983">
            <w:pPr>
              <w:spacing w:before="60" w:after="60"/>
              <w:ind w:firstLine="0"/>
              <w:rPr>
                <w:sz w:val="24"/>
                <w:szCs w:val="24"/>
              </w:rPr>
            </w:pPr>
          </w:p>
        </w:tc>
      </w:tr>
      <w:tr w:rsidR="00C169C1" w:rsidRPr="00942C0C" w14:paraId="7E03EA84" w14:textId="77777777" w:rsidTr="00D449A9">
        <w:tc>
          <w:tcPr>
            <w:tcW w:w="747" w:type="pct"/>
            <w:shd w:val="clear" w:color="auto" w:fill="auto"/>
          </w:tcPr>
          <w:p w14:paraId="1AF75D35"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BF74A0" w14:textId="6E38F177" w:rsidR="00C169C1" w:rsidRPr="00C169C1" w:rsidRDefault="00C169C1" w:rsidP="00E37983">
            <w:pPr>
              <w:spacing w:before="60" w:after="60"/>
              <w:ind w:firstLine="0"/>
              <w:rPr>
                <w:sz w:val="24"/>
                <w:szCs w:val="24"/>
                <w:lang w:val="en-US"/>
              </w:rPr>
            </w:pPr>
            <w:r w:rsidRPr="002947D3">
              <w:rPr>
                <w:sz w:val="24"/>
                <w:szCs w:val="24"/>
              </w:rPr>
              <w:t>middleName</w:t>
            </w:r>
            <w:r>
              <w:rPr>
                <w:sz w:val="24"/>
                <w:szCs w:val="24"/>
                <w:lang w:val="en-US"/>
              </w:rPr>
              <w:t>Lat</w:t>
            </w:r>
          </w:p>
        </w:tc>
        <w:tc>
          <w:tcPr>
            <w:tcW w:w="303" w:type="pct"/>
            <w:shd w:val="clear" w:color="auto" w:fill="auto"/>
          </w:tcPr>
          <w:p w14:paraId="31E9E4B5" w14:textId="3F8FE712"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74F7D1A3" w14:textId="0EA073EF"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2324AE8" w14:textId="5704F4CE" w:rsidR="00C169C1" w:rsidRPr="00942C0C" w:rsidRDefault="00C169C1" w:rsidP="00E3798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3E708750" w14:textId="77777777" w:rsidR="00C169C1" w:rsidRPr="00942C0C" w:rsidRDefault="00C169C1" w:rsidP="00E37983">
            <w:pPr>
              <w:spacing w:before="60" w:after="60"/>
              <w:ind w:firstLine="0"/>
              <w:rPr>
                <w:sz w:val="24"/>
                <w:szCs w:val="24"/>
              </w:rPr>
            </w:pPr>
          </w:p>
        </w:tc>
      </w:tr>
      <w:tr w:rsidR="008722F4" w:rsidRPr="00942C0C" w14:paraId="5C89C6C9" w14:textId="77777777" w:rsidTr="00D449A9">
        <w:tc>
          <w:tcPr>
            <w:tcW w:w="747" w:type="pct"/>
            <w:shd w:val="clear" w:color="auto" w:fill="auto"/>
          </w:tcPr>
          <w:p w14:paraId="7748BDB7"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3CA307BF" w14:textId="2474F476" w:rsidR="008722F4" w:rsidRPr="00942C0C" w:rsidRDefault="008722F4"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556D0460" w14:textId="35D31C39"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524DB67C" w14:textId="7EEE89E0" w:rsidR="008722F4" w:rsidRPr="00942C0C" w:rsidRDefault="008722F4" w:rsidP="00E37983">
            <w:pPr>
              <w:spacing w:before="60" w:after="60"/>
              <w:ind w:firstLine="0"/>
              <w:jc w:val="center"/>
              <w:rPr>
                <w:sz w:val="24"/>
                <w:szCs w:val="24"/>
              </w:rPr>
            </w:pPr>
            <w:r w:rsidRPr="002947D3">
              <w:rPr>
                <w:sz w:val="24"/>
                <w:szCs w:val="24"/>
              </w:rPr>
              <w:t>T</w:t>
            </w:r>
          </w:p>
        </w:tc>
        <w:tc>
          <w:tcPr>
            <w:tcW w:w="1180" w:type="pct"/>
            <w:shd w:val="clear" w:color="auto" w:fill="auto"/>
          </w:tcPr>
          <w:p w14:paraId="0A5E8433" w14:textId="202C480B" w:rsidR="008722F4" w:rsidRPr="00942C0C" w:rsidRDefault="008722F4" w:rsidP="00E37983">
            <w:pPr>
              <w:spacing w:before="60" w:after="60"/>
              <w:ind w:firstLine="0"/>
              <w:rPr>
                <w:sz w:val="24"/>
                <w:szCs w:val="24"/>
              </w:rPr>
            </w:pPr>
            <w:r w:rsidRPr="002947D3">
              <w:rPr>
                <w:sz w:val="24"/>
                <w:szCs w:val="24"/>
              </w:rPr>
              <w:t>ИНН</w:t>
            </w:r>
          </w:p>
        </w:tc>
        <w:tc>
          <w:tcPr>
            <w:tcW w:w="1392" w:type="pct"/>
            <w:shd w:val="clear" w:color="auto" w:fill="auto"/>
          </w:tcPr>
          <w:p w14:paraId="67024123" w14:textId="482B1DD8" w:rsidR="008722F4" w:rsidRPr="00942C0C" w:rsidRDefault="008722F4"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722F4" w:rsidRPr="00942C0C" w14:paraId="7462087A" w14:textId="77777777" w:rsidTr="00D449A9">
        <w:tc>
          <w:tcPr>
            <w:tcW w:w="747" w:type="pct"/>
            <w:shd w:val="clear" w:color="auto" w:fill="auto"/>
          </w:tcPr>
          <w:p w14:paraId="3E546C83"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47D3A2E6" w14:textId="7F7912F9" w:rsidR="008722F4" w:rsidRPr="008722F4" w:rsidRDefault="008722F4" w:rsidP="00E37983">
            <w:pPr>
              <w:spacing w:before="60" w:after="60"/>
              <w:ind w:firstLine="0"/>
              <w:rPr>
                <w:sz w:val="24"/>
                <w:szCs w:val="24"/>
                <w:lang w:val="en-US"/>
              </w:rPr>
            </w:pPr>
            <w:r>
              <w:rPr>
                <w:sz w:val="24"/>
                <w:szCs w:val="24"/>
                <w:lang w:val="en-US"/>
              </w:rPr>
              <w:t>taxPayerCode</w:t>
            </w:r>
          </w:p>
        </w:tc>
        <w:tc>
          <w:tcPr>
            <w:tcW w:w="303" w:type="pct"/>
            <w:shd w:val="clear" w:color="auto" w:fill="auto"/>
          </w:tcPr>
          <w:p w14:paraId="1D1D2C12" w14:textId="77777777" w:rsidR="008722F4" w:rsidRPr="00942C0C" w:rsidRDefault="008722F4" w:rsidP="00E37983">
            <w:pPr>
              <w:spacing w:before="60" w:after="60"/>
              <w:ind w:firstLine="0"/>
              <w:jc w:val="center"/>
              <w:rPr>
                <w:sz w:val="24"/>
                <w:szCs w:val="24"/>
              </w:rPr>
            </w:pPr>
            <w:r w:rsidRPr="002947D3">
              <w:rPr>
                <w:sz w:val="24"/>
                <w:szCs w:val="24"/>
              </w:rPr>
              <w:t>H</w:t>
            </w:r>
          </w:p>
        </w:tc>
        <w:tc>
          <w:tcPr>
            <w:tcW w:w="531" w:type="pct"/>
            <w:shd w:val="clear" w:color="auto" w:fill="auto"/>
          </w:tcPr>
          <w:p w14:paraId="03307234" w14:textId="5F2404DD" w:rsidR="008722F4" w:rsidRPr="00942C0C" w:rsidRDefault="008722F4" w:rsidP="008722F4">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shd w:val="clear" w:color="auto" w:fill="auto"/>
          </w:tcPr>
          <w:p w14:paraId="7499E930" w14:textId="1500711E" w:rsidR="008722F4" w:rsidRPr="00942C0C" w:rsidRDefault="008722F4" w:rsidP="00E3798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92" w:type="pct"/>
            <w:shd w:val="clear" w:color="auto" w:fill="auto"/>
          </w:tcPr>
          <w:p w14:paraId="4F93CE66" w14:textId="77777777" w:rsidR="008722F4" w:rsidRPr="00942C0C" w:rsidRDefault="008722F4" w:rsidP="00E37983">
            <w:pPr>
              <w:spacing w:before="60" w:after="60"/>
              <w:ind w:firstLine="0"/>
              <w:rPr>
                <w:sz w:val="24"/>
                <w:szCs w:val="24"/>
              </w:rPr>
            </w:pPr>
          </w:p>
        </w:tc>
      </w:tr>
      <w:tr w:rsidR="008722F4" w:rsidRPr="00942C0C" w14:paraId="28C8D3C9" w14:textId="77777777" w:rsidTr="00D449A9">
        <w:tc>
          <w:tcPr>
            <w:tcW w:w="747" w:type="pct"/>
            <w:shd w:val="clear" w:color="auto" w:fill="auto"/>
          </w:tcPr>
          <w:p w14:paraId="585C60DA"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6AFC7F2B" w14:textId="77777777" w:rsidR="008722F4" w:rsidRPr="0005565F" w:rsidRDefault="008722F4" w:rsidP="00E37983">
            <w:pPr>
              <w:spacing w:before="60" w:after="60"/>
              <w:ind w:firstLine="0"/>
              <w:rPr>
                <w:sz w:val="24"/>
                <w:szCs w:val="24"/>
                <w:lang w:val="en-US"/>
              </w:rPr>
            </w:pPr>
            <w:r>
              <w:rPr>
                <w:sz w:val="24"/>
                <w:szCs w:val="24"/>
                <w:lang w:val="en-US"/>
              </w:rPr>
              <w:t>country</w:t>
            </w:r>
          </w:p>
        </w:tc>
        <w:tc>
          <w:tcPr>
            <w:tcW w:w="303" w:type="pct"/>
            <w:shd w:val="clear" w:color="auto" w:fill="auto"/>
          </w:tcPr>
          <w:p w14:paraId="73A79053" w14:textId="77777777" w:rsidR="008722F4" w:rsidRPr="0005565F" w:rsidRDefault="008722F4" w:rsidP="00E37983">
            <w:pPr>
              <w:spacing w:before="60" w:after="60"/>
              <w:ind w:firstLine="0"/>
              <w:jc w:val="center"/>
              <w:rPr>
                <w:sz w:val="24"/>
                <w:szCs w:val="24"/>
              </w:rPr>
            </w:pPr>
            <w:r>
              <w:rPr>
                <w:sz w:val="24"/>
                <w:szCs w:val="24"/>
              </w:rPr>
              <w:t>О</w:t>
            </w:r>
          </w:p>
        </w:tc>
        <w:tc>
          <w:tcPr>
            <w:tcW w:w="531" w:type="pct"/>
            <w:shd w:val="clear" w:color="auto" w:fill="auto"/>
          </w:tcPr>
          <w:p w14:paraId="7E58BC28" w14:textId="77777777" w:rsidR="008722F4" w:rsidRPr="0005565F" w:rsidRDefault="008722F4"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D373C0D" w14:textId="77777777" w:rsidR="008722F4" w:rsidRPr="0005565F" w:rsidRDefault="008722F4" w:rsidP="00E37983">
            <w:pPr>
              <w:spacing w:before="60" w:after="60"/>
              <w:ind w:firstLine="0"/>
              <w:rPr>
                <w:sz w:val="24"/>
                <w:szCs w:val="24"/>
              </w:rPr>
            </w:pPr>
            <w:r>
              <w:rPr>
                <w:sz w:val="24"/>
                <w:szCs w:val="24"/>
              </w:rPr>
              <w:t>Страна регистрации</w:t>
            </w:r>
          </w:p>
        </w:tc>
        <w:tc>
          <w:tcPr>
            <w:tcW w:w="1392" w:type="pct"/>
            <w:shd w:val="clear" w:color="auto" w:fill="auto"/>
          </w:tcPr>
          <w:p w14:paraId="3B077964" w14:textId="77777777" w:rsidR="008722F4" w:rsidRPr="00942C0C" w:rsidRDefault="008722F4" w:rsidP="00E37983">
            <w:pPr>
              <w:spacing w:before="60" w:after="60"/>
              <w:ind w:firstLine="0"/>
              <w:rPr>
                <w:sz w:val="24"/>
                <w:szCs w:val="24"/>
              </w:rPr>
            </w:pPr>
          </w:p>
        </w:tc>
      </w:tr>
      <w:tr w:rsidR="008722F4" w:rsidRPr="00942C0C" w14:paraId="59A5CB17" w14:textId="77777777" w:rsidTr="00D449A9">
        <w:tc>
          <w:tcPr>
            <w:tcW w:w="747" w:type="pct"/>
            <w:shd w:val="clear" w:color="auto" w:fill="auto"/>
          </w:tcPr>
          <w:p w14:paraId="3B71936C"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0F316211" w14:textId="77777777" w:rsidR="008722F4" w:rsidRPr="0005565F" w:rsidRDefault="008722F4" w:rsidP="00E37983">
            <w:pPr>
              <w:spacing w:before="60" w:after="60"/>
              <w:ind w:firstLine="0"/>
              <w:rPr>
                <w:sz w:val="24"/>
                <w:szCs w:val="24"/>
                <w:lang w:val="en-US"/>
              </w:rPr>
            </w:pPr>
            <w:r>
              <w:rPr>
                <w:sz w:val="24"/>
                <w:szCs w:val="24"/>
                <w:lang w:val="en-US"/>
              </w:rPr>
              <w:t>address</w:t>
            </w:r>
          </w:p>
        </w:tc>
        <w:tc>
          <w:tcPr>
            <w:tcW w:w="303" w:type="pct"/>
            <w:shd w:val="clear" w:color="auto" w:fill="auto"/>
          </w:tcPr>
          <w:p w14:paraId="748BD2C1" w14:textId="77777777"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3321393D" w14:textId="77777777" w:rsidR="008722F4" w:rsidRPr="00942C0C" w:rsidRDefault="008722F4" w:rsidP="00E37983">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1C9DAE0E" w14:textId="486D0D38" w:rsidR="008722F4" w:rsidRPr="00942C0C" w:rsidRDefault="008722F4" w:rsidP="008722F4">
            <w:pPr>
              <w:spacing w:before="60" w:after="60"/>
              <w:ind w:firstLine="0"/>
              <w:rPr>
                <w:sz w:val="24"/>
                <w:szCs w:val="24"/>
              </w:rPr>
            </w:pPr>
            <w:r>
              <w:rPr>
                <w:sz w:val="24"/>
                <w:szCs w:val="24"/>
              </w:rPr>
              <w:t>Адрес места нахождения</w:t>
            </w:r>
          </w:p>
        </w:tc>
        <w:tc>
          <w:tcPr>
            <w:tcW w:w="1392" w:type="pct"/>
            <w:shd w:val="clear" w:color="auto" w:fill="auto"/>
          </w:tcPr>
          <w:p w14:paraId="682B2135" w14:textId="77777777" w:rsidR="008722F4" w:rsidRPr="00942C0C" w:rsidRDefault="008722F4" w:rsidP="00E37983">
            <w:pPr>
              <w:spacing w:before="60" w:after="60"/>
              <w:ind w:firstLine="0"/>
              <w:rPr>
                <w:sz w:val="24"/>
                <w:szCs w:val="24"/>
              </w:rPr>
            </w:pPr>
          </w:p>
        </w:tc>
      </w:tr>
      <w:tr w:rsidR="00DF7820" w:rsidRPr="00942C0C" w14:paraId="4FE2F302" w14:textId="77777777" w:rsidTr="00D449A9">
        <w:tc>
          <w:tcPr>
            <w:tcW w:w="747" w:type="pct"/>
            <w:shd w:val="clear" w:color="auto" w:fill="auto"/>
          </w:tcPr>
          <w:p w14:paraId="3022EDBE" w14:textId="77777777" w:rsidR="00DF7820" w:rsidRPr="00942C0C" w:rsidRDefault="00DF7820" w:rsidP="007868E8">
            <w:pPr>
              <w:spacing w:before="60" w:after="60"/>
              <w:ind w:firstLine="0"/>
              <w:rPr>
                <w:sz w:val="24"/>
                <w:szCs w:val="24"/>
              </w:rPr>
            </w:pPr>
          </w:p>
        </w:tc>
        <w:tc>
          <w:tcPr>
            <w:tcW w:w="847" w:type="pct"/>
            <w:gridSpan w:val="2"/>
            <w:shd w:val="clear" w:color="auto" w:fill="auto"/>
          </w:tcPr>
          <w:p w14:paraId="47075C94" w14:textId="77777777" w:rsidR="00DF7820" w:rsidRPr="00942C0C" w:rsidRDefault="00DF7820" w:rsidP="007868E8">
            <w:pPr>
              <w:spacing w:before="60" w:after="60"/>
              <w:ind w:firstLine="0"/>
              <w:rPr>
                <w:sz w:val="24"/>
                <w:szCs w:val="24"/>
              </w:rPr>
            </w:pPr>
            <w:r>
              <w:rPr>
                <w:sz w:val="24"/>
                <w:szCs w:val="24"/>
                <w:lang w:val="en-US"/>
              </w:rPr>
              <w:t>isIP</w:t>
            </w:r>
          </w:p>
        </w:tc>
        <w:tc>
          <w:tcPr>
            <w:tcW w:w="303" w:type="pct"/>
            <w:shd w:val="clear" w:color="auto" w:fill="auto"/>
          </w:tcPr>
          <w:p w14:paraId="00776958" w14:textId="77777777" w:rsidR="00DF7820" w:rsidRPr="00DF7820" w:rsidRDefault="00DF7820" w:rsidP="007868E8">
            <w:pPr>
              <w:spacing w:before="60" w:after="60"/>
              <w:ind w:firstLine="0"/>
              <w:jc w:val="center"/>
              <w:rPr>
                <w:sz w:val="24"/>
                <w:szCs w:val="24"/>
              </w:rPr>
            </w:pPr>
            <w:r>
              <w:rPr>
                <w:sz w:val="24"/>
                <w:szCs w:val="24"/>
              </w:rPr>
              <w:t>Н</w:t>
            </w:r>
          </w:p>
        </w:tc>
        <w:tc>
          <w:tcPr>
            <w:tcW w:w="531" w:type="pct"/>
            <w:shd w:val="clear" w:color="auto" w:fill="auto"/>
          </w:tcPr>
          <w:p w14:paraId="001104B4" w14:textId="77777777" w:rsidR="00DF7820" w:rsidRPr="00DF7820" w:rsidRDefault="00DF7820" w:rsidP="007868E8">
            <w:pPr>
              <w:spacing w:before="60" w:after="60"/>
              <w:ind w:firstLine="0"/>
              <w:jc w:val="center"/>
              <w:rPr>
                <w:sz w:val="24"/>
                <w:szCs w:val="24"/>
                <w:lang w:val="en-US"/>
              </w:rPr>
            </w:pPr>
            <w:r>
              <w:rPr>
                <w:sz w:val="24"/>
                <w:szCs w:val="24"/>
                <w:lang w:val="en-US"/>
              </w:rPr>
              <w:t>B</w:t>
            </w:r>
          </w:p>
        </w:tc>
        <w:tc>
          <w:tcPr>
            <w:tcW w:w="1180" w:type="pct"/>
            <w:shd w:val="clear" w:color="auto" w:fill="auto"/>
          </w:tcPr>
          <w:p w14:paraId="27EE158E" w14:textId="77777777" w:rsidR="00DF7820" w:rsidRPr="00DF7820" w:rsidRDefault="00DF7820" w:rsidP="007868E8">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73BDB558" w14:textId="77777777" w:rsidR="00DF7820" w:rsidRPr="00942C0C" w:rsidRDefault="00DF7820" w:rsidP="007868E8">
            <w:pPr>
              <w:spacing w:before="60" w:after="60"/>
              <w:ind w:firstLine="0"/>
              <w:rPr>
                <w:sz w:val="24"/>
                <w:szCs w:val="24"/>
              </w:rPr>
            </w:pPr>
          </w:p>
        </w:tc>
      </w:tr>
      <w:tr w:rsidR="00E37983" w:rsidRPr="002947D3" w14:paraId="46DCD298" w14:textId="77777777" w:rsidTr="00D449A9">
        <w:tc>
          <w:tcPr>
            <w:tcW w:w="5000" w:type="pct"/>
            <w:gridSpan w:val="7"/>
            <w:shd w:val="clear" w:color="auto" w:fill="auto"/>
            <w:hideMark/>
          </w:tcPr>
          <w:p w14:paraId="179EEC52" w14:textId="77777777" w:rsidR="00E37983" w:rsidRPr="002947D3" w:rsidRDefault="00E37983" w:rsidP="00E3798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E37983" w:rsidRPr="002947D3" w14:paraId="01CC1B6A" w14:textId="77777777" w:rsidTr="00D449A9">
        <w:tc>
          <w:tcPr>
            <w:tcW w:w="760" w:type="pct"/>
            <w:gridSpan w:val="2"/>
            <w:shd w:val="clear" w:color="auto" w:fill="auto"/>
            <w:hideMark/>
          </w:tcPr>
          <w:p w14:paraId="2087E2AB" w14:textId="77777777" w:rsidR="00E37983" w:rsidRPr="002947D3" w:rsidRDefault="00E37983" w:rsidP="00E37983">
            <w:pPr>
              <w:spacing w:before="60" w:after="60"/>
              <w:ind w:firstLine="0"/>
              <w:rPr>
                <w:sz w:val="24"/>
                <w:szCs w:val="24"/>
                <w:lang w:val="en-US"/>
              </w:rPr>
            </w:pPr>
            <w:r w:rsidRPr="002947D3">
              <w:rPr>
                <w:b/>
                <w:bCs/>
                <w:sz w:val="24"/>
                <w:szCs w:val="24"/>
                <w:lang w:val="en-US"/>
              </w:rPr>
              <w:t>legalForm</w:t>
            </w:r>
          </w:p>
        </w:tc>
        <w:tc>
          <w:tcPr>
            <w:tcW w:w="834" w:type="pct"/>
            <w:shd w:val="clear" w:color="auto" w:fill="auto"/>
            <w:hideMark/>
          </w:tcPr>
          <w:p w14:paraId="180F7E9C" w14:textId="77777777" w:rsidR="00E37983" w:rsidRPr="002947D3" w:rsidRDefault="00E37983" w:rsidP="00E37983">
            <w:pPr>
              <w:spacing w:before="60" w:after="60"/>
              <w:ind w:firstLine="0"/>
              <w:rPr>
                <w:sz w:val="24"/>
                <w:szCs w:val="24"/>
              </w:rPr>
            </w:pPr>
            <w:r w:rsidRPr="002947D3">
              <w:rPr>
                <w:sz w:val="24"/>
                <w:szCs w:val="24"/>
              </w:rPr>
              <w:t> </w:t>
            </w:r>
          </w:p>
        </w:tc>
        <w:tc>
          <w:tcPr>
            <w:tcW w:w="303" w:type="pct"/>
            <w:shd w:val="clear" w:color="auto" w:fill="auto"/>
            <w:hideMark/>
          </w:tcPr>
          <w:p w14:paraId="2578DAE6" w14:textId="77777777" w:rsidR="00E37983" w:rsidRPr="002947D3" w:rsidRDefault="00E37983" w:rsidP="00E37983">
            <w:pPr>
              <w:spacing w:before="60" w:after="60"/>
              <w:ind w:firstLine="0"/>
              <w:rPr>
                <w:sz w:val="24"/>
                <w:szCs w:val="24"/>
              </w:rPr>
            </w:pPr>
            <w:r w:rsidRPr="002947D3">
              <w:rPr>
                <w:sz w:val="24"/>
                <w:szCs w:val="24"/>
              </w:rPr>
              <w:t> </w:t>
            </w:r>
          </w:p>
        </w:tc>
        <w:tc>
          <w:tcPr>
            <w:tcW w:w="531" w:type="pct"/>
            <w:shd w:val="clear" w:color="auto" w:fill="auto"/>
            <w:hideMark/>
          </w:tcPr>
          <w:p w14:paraId="2872742F" w14:textId="77777777" w:rsidR="00E37983" w:rsidRPr="002947D3" w:rsidRDefault="00E37983" w:rsidP="00E37983">
            <w:pPr>
              <w:spacing w:before="60" w:after="60"/>
              <w:ind w:firstLine="0"/>
              <w:rPr>
                <w:sz w:val="24"/>
                <w:szCs w:val="24"/>
              </w:rPr>
            </w:pPr>
            <w:r w:rsidRPr="002947D3">
              <w:rPr>
                <w:sz w:val="24"/>
                <w:szCs w:val="24"/>
              </w:rPr>
              <w:t> </w:t>
            </w:r>
          </w:p>
        </w:tc>
        <w:tc>
          <w:tcPr>
            <w:tcW w:w="1180" w:type="pct"/>
            <w:shd w:val="clear" w:color="auto" w:fill="auto"/>
            <w:hideMark/>
          </w:tcPr>
          <w:p w14:paraId="49E0059E" w14:textId="77777777" w:rsidR="00E37983" w:rsidRPr="002947D3" w:rsidRDefault="00E37983" w:rsidP="00E37983">
            <w:pPr>
              <w:spacing w:before="60" w:after="60"/>
              <w:ind w:firstLine="0"/>
              <w:rPr>
                <w:sz w:val="24"/>
                <w:szCs w:val="24"/>
              </w:rPr>
            </w:pPr>
            <w:r w:rsidRPr="002947D3">
              <w:rPr>
                <w:sz w:val="24"/>
                <w:szCs w:val="24"/>
              </w:rPr>
              <w:t> </w:t>
            </w:r>
          </w:p>
        </w:tc>
        <w:tc>
          <w:tcPr>
            <w:tcW w:w="1392" w:type="pct"/>
            <w:shd w:val="clear" w:color="auto" w:fill="auto"/>
            <w:hideMark/>
          </w:tcPr>
          <w:p w14:paraId="3244505F"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3DC31080" w14:textId="77777777" w:rsidTr="00D449A9">
        <w:tc>
          <w:tcPr>
            <w:tcW w:w="760" w:type="pct"/>
            <w:gridSpan w:val="2"/>
            <w:shd w:val="clear" w:color="auto" w:fill="auto"/>
            <w:hideMark/>
          </w:tcPr>
          <w:p w14:paraId="0E446F41"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726CB780" w14:textId="77777777" w:rsidR="00E37983" w:rsidRPr="002947D3" w:rsidRDefault="00E37983" w:rsidP="00E37983">
            <w:pPr>
              <w:spacing w:before="60" w:after="60"/>
              <w:ind w:firstLine="0"/>
              <w:rPr>
                <w:sz w:val="24"/>
                <w:szCs w:val="24"/>
              </w:rPr>
            </w:pPr>
            <w:r w:rsidRPr="002947D3">
              <w:rPr>
                <w:sz w:val="24"/>
                <w:szCs w:val="24"/>
                <w:lang w:val="en-US"/>
              </w:rPr>
              <w:t>c</w:t>
            </w:r>
            <w:r w:rsidRPr="002947D3">
              <w:rPr>
                <w:sz w:val="24"/>
                <w:szCs w:val="24"/>
              </w:rPr>
              <w:t xml:space="preserve">ode </w:t>
            </w:r>
          </w:p>
        </w:tc>
        <w:tc>
          <w:tcPr>
            <w:tcW w:w="303" w:type="pct"/>
            <w:shd w:val="clear" w:color="auto" w:fill="auto"/>
            <w:hideMark/>
          </w:tcPr>
          <w:p w14:paraId="4FC8A4C2" w14:textId="77777777" w:rsidR="00E37983" w:rsidRPr="002947D3" w:rsidRDefault="00E37983" w:rsidP="00E37983">
            <w:pPr>
              <w:spacing w:before="60" w:after="60"/>
              <w:ind w:firstLine="0"/>
              <w:jc w:val="center"/>
              <w:rPr>
                <w:sz w:val="24"/>
                <w:szCs w:val="24"/>
              </w:rPr>
            </w:pPr>
            <w:r w:rsidRPr="002947D3">
              <w:rPr>
                <w:sz w:val="24"/>
                <w:szCs w:val="24"/>
              </w:rPr>
              <w:t>O</w:t>
            </w:r>
          </w:p>
        </w:tc>
        <w:tc>
          <w:tcPr>
            <w:tcW w:w="531" w:type="pct"/>
            <w:shd w:val="clear" w:color="auto" w:fill="auto"/>
            <w:hideMark/>
          </w:tcPr>
          <w:p w14:paraId="5F6578AC" w14:textId="77777777" w:rsidR="00E37983" w:rsidRPr="002947D3" w:rsidRDefault="00E37983" w:rsidP="00E37983">
            <w:pPr>
              <w:spacing w:before="60" w:after="60"/>
              <w:ind w:firstLine="0"/>
              <w:jc w:val="center"/>
              <w:rPr>
                <w:sz w:val="24"/>
                <w:szCs w:val="24"/>
              </w:rPr>
            </w:pPr>
            <w:r w:rsidRPr="002947D3">
              <w:rPr>
                <w:sz w:val="24"/>
                <w:szCs w:val="24"/>
              </w:rPr>
              <w:t>T(1-5)</w:t>
            </w:r>
          </w:p>
        </w:tc>
        <w:tc>
          <w:tcPr>
            <w:tcW w:w="1180" w:type="pct"/>
            <w:shd w:val="clear" w:color="auto" w:fill="auto"/>
            <w:hideMark/>
          </w:tcPr>
          <w:p w14:paraId="52D3424A" w14:textId="77777777" w:rsidR="00E37983" w:rsidRPr="002947D3" w:rsidRDefault="00E37983" w:rsidP="00E37983">
            <w:pPr>
              <w:spacing w:before="60" w:after="60"/>
              <w:ind w:firstLine="0"/>
              <w:rPr>
                <w:sz w:val="24"/>
                <w:szCs w:val="24"/>
              </w:rPr>
            </w:pPr>
            <w:r w:rsidRPr="002947D3">
              <w:rPr>
                <w:sz w:val="24"/>
                <w:szCs w:val="24"/>
              </w:rPr>
              <w:t>Код</w:t>
            </w:r>
          </w:p>
        </w:tc>
        <w:tc>
          <w:tcPr>
            <w:tcW w:w="1392" w:type="pct"/>
            <w:shd w:val="clear" w:color="auto" w:fill="auto"/>
            <w:hideMark/>
          </w:tcPr>
          <w:p w14:paraId="0DA2E8A1"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4EB4586F" w14:textId="77777777" w:rsidTr="00D449A9">
        <w:tc>
          <w:tcPr>
            <w:tcW w:w="760" w:type="pct"/>
            <w:gridSpan w:val="2"/>
            <w:shd w:val="clear" w:color="auto" w:fill="auto"/>
            <w:hideMark/>
          </w:tcPr>
          <w:p w14:paraId="7F5CD830"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27DE938A" w14:textId="77777777" w:rsidR="00E37983" w:rsidRPr="002947D3" w:rsidRDefault="00E37983" w:rsidP="00E37983">
            <w:pPr>
              <w:spacing w:before="60" w:after="60"/>
              <w:ind w:firstLine="0"/>
              <w:rPr>
                <w:sz w:val="24"/>
                <w:szCs w:val="24"/>
              </w:rPr>
            </w:pPr>
            <w:r w:rsidRPr="002947D3">
              <w:rPr>
                <w:sz w:val="24"/>
                <w:szCs w:val="24"/>
                <w:lang w:val="en-US"/>
              </w:rPr>
              <w:t>singularName</w:t>
            </w:r>
          </w:p>
        </w:tc>
        <w:tc>
          <w:tcPr>
            <w:tcW w:w="303" w:type="pct"/>
            <w:shd w:val="clear" w:color="auto" w:fill="auto"/>
            <w:hideMark/>
          </w:tcPr>
          <w:p w14:paraId="20CED067" w14:textId="77777777" w:rsidR="00E37983" w:rsidRPr="002947D3" w:rsidRDefault="00E37983" w:rsidP="00E37983">
            <w:pPr>
              <w:spacing w:before="60" w:after="60"/>
              <w:ind w:firstLine="0"/>
              <w:jc w:val="center"/>
              <w:rPr>
                <w:sz w:val="24"/>
                <w:szCs w:val="24"/>
              </w:rPr>
            </w:pPr>
            <w:r w:rsidRPr="002947D3">
              <w:rPr>
                <w:sz w:val="24"/>
                <w:szCs w:val="24"/>
              </w:rPr>
              <w:t>H</w:t>
            </w:r>
          </w:p>
        </w:tc>
        <w:tc>
          <w:tcPr>
            <w:tcW w:w="531" w:type="pct"/>
            <w:shd w:val="clear" w:color="auto" w:fill="auto"/>
            <w:hideMark/>
          </w:tcPr>
          <w:p w14:paraId="391DCCE5" w14:textId="77777777" w:rsidR="00E37983" w:rsidRPr="002947D3" w:rsidRDefault="00E37983" w:rsidP="00E3798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shd w:val="clear" w:color="auto" w:fill="auto"/>
            <w:hideMark/>
          </w:tcPr>
          <w:p w14:paraId="474A3FFD" w14:textId="77777777" w:rsidR="00E37983" w:rsidRPr="002947D3" w:rsidRDefault="00E37983" w:rsidP="00E37983">
            <w:pPr>
              <w:spacing w:before="60" w:after="60"/>
              <w:ind w:firstLine="0"/>
              <w:rPr>
                <w:sz w:val="24"/>
                <w:szCs w:val="24"/>
              </w:rPr>
            </w:pPr>
            <w:r w:rsidRPr="002947D3">
              <w:rPr>
                <w:sz w:val="24"/>
                <w:szCs w:val="24"/>
              </w:rPr>
              <w:t>Наименование в единственном числе</w:t>
            </w:r>
          </w:p>
        </w:tc>
        <w:tc>
          <w:tcPr>
            <w:tcW w:w="1392" w:type="pct"/>
            <w:shd w:val="clear" w:color="auto" w:fill="auto"/>
            <w:hideMark/>
          </w:tcPr>
          <w:p w14:paraId="06859BBD"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9B48DA" w:rsidRPr="00942C0C" w14:paraId="2FACBA4B" w14:textId="77777777" w:rsidTr="00D449A9">
        <w:tc>
          <w:tcPr>
            <w:tcW w:w="5000" w:type="pct"/>
            <w:gridSpan w:val="7"/>
            <w:shd w:val="clear" w:color="auto" w:fill="auto"/>
            <w:hideMark/>
          </w:tcPr>
          <w:p w14:paraId="5ADEC808" w14:textId="77777777" w:rsidR="009B48DA" w:rsidRPr="00627FF6" w:rsidRDefault="009B48DA" w:rsidP="007F0D01">
            <w:pPr>
              <w:spacing w:before="60" w:after="60"/>
              <w:ind w:firstLine="0"/>
              <w:jc w:val="center"/>
              <w:rPr>
                <w:b/>
                <w:sz w:val="24"/>
                <w:szCs w:val="24"/>
              </w:rPr>
            </w:pPr>
            <w:r>
              <w:rPr>
                <w:b/>
                <w:sz w:val="24"/>
                <w:szCs w:val="24"/>
              </w:rPr>
              <w:t>Субъект РФ</w:t>
            </w:r>
          </w:p>
        </w:tc>
      </w:tr>
      <w:tr w:rsidR="009B48DA" w:rsidRPr="00942C0C" w14:paraId="37E9EE62" w14:textId="77777777" w:rsidTr="00D449A9">
        <w:tc>
          <w:tcPr>
            <w:tcW w:w="747" w:type="pct"/>
            <w:shd w:val="clear" w:color="auto" w:fill="auto"/>
            <w:hideMark/>
          </w:tcPr>
          <w:p w14:paraId="10738B7E" w14:textId="77777777" w:rsidR="009B48DA" w:rsidRPr="00942C0C" w:rsidRDefault="009B48DA" w:rsidP="007F0D01">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3BBB15C0"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133E2A57"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52EAF8F0"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1B5CE4E8"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55C66A54"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582C56F2" w14:textId="77777777" w:rsidTr="00D449A9">
        <w:tc>
          <w:tcPr>
            <w:tcW w:w="747" w:type="pct"/>
            <w:shd w:val="clear" w:color="auto" w:fill="auto"/>
            <w:hideMark/>
          </w:tcPr>
          <w:p w14:paraId="246B059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8C2191E"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094A74A2"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0869317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69A4D36" w14:textId="77777777" w:rsidR="009B48DA" w:rsidRPr="00942C0C" w:rsidRDefault="009B48DA" w:rsidP="007F0D01">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2890DAF3"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1901FDB" w14:textId="77777777" w:rsidTr="00D449A9">
        <w:tc>
          <w:tcPr>
            <w:tcW w:w="747" w:type="pct"/>
            <w:shd w:val="clear" w:color="auto" w:fill="auto"/>
            <w:hideMark/>
          </w:tcPr>
          <w:p w14:paraId="3810645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7E75DE9"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320AA5D6"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5D88D5B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657A9DB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2C00B0EC" w14:textId="77777777" w:rsidR="009B48DA" w:rsidRPr="00942C0C" w:rsidRDefault="009B48DA"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F319940" w14:textId="77777777" w:rsidTr="00D449A9">
        <w:tc>
          <w:tcPr>
            <w:tcW w:w="5000" w:type="pct"/>
            <w:gridSpan w:val="7"/>
            <w:shd w:val="clear" w:color="auto" w:fill="auto"/>
            <w:hideMark/>
          </w:tcPr>
          <w:p w14:paraId="61456B48" w14:textId="6ADE16D4" w:rsidR="009B48DA" w:rsidRPr="00627FF6" w:rsidRDefault="009B48DA" w:rsidP="009B48DA">
            <w:pPr>
              <w:spacing w:before="60" w:after="60"/>
              <w:ind w:firstLine="0"/>
              <w:jc w:val="center"/>
              <w:rPr>
                <w:b/>
                <w:sz w:val="24"/>
                <w:szCs w:val="24"/>
              </w:rPr>
            </w:pPr>
            <w:r>
              <w:rPr>
                <w:b/>
                <w:sz w:val="24"/>
                <w:szCs w:val="24"/>
              </w:rPr>
              <w:t>Ссылка  справочник ОКАТО</w:t>
            </w:r>
          </w:p>
        </w:tc>
      </w:tr>
      <w:tr w:rsidR="009B48DA" w:rsidRPr="00942C0C" w14:paraId="3E4422A8" w14:textId="77777777" w:rsidTr="00D449A9">
        <w:tc>
          <w:tcPr>
            <w:tcW w:w="747" w:type="pct"/>
            <w:shd w:val="clear" w:color="auto" w:fill="auto"/>
            <w:hideMark/>
          </w:tcPr>
          <w:p w14:paraId="6CD0FBE5" w14:textId="245BB65B" w:rsidR="009B48DA" w:rsidRPr="00942C0C" w:rsidRDefault="009B48DA" w:rsidP="007F0D01">
            <w:pPr>
              <w:spacing w:before="60" w:after="60"/>
              <w:ind w:firstLine="0"/>
              <w:rPr>
                <w:sz w:val="24"/>
                <w:szCs w:val="24"/>
                <w:lang w:val="en-US"/>
              </w:rPr>
            </w:pPr>
            <w:r>
              <w:rPr>
                <w:b/>
                <w:bCs/>
                <w:sz w:val="24"/>
                <w:szCs w:val="24"/>
                <w:lang w:val="en-US"/>
              </w:rPr>
              <w:t>OKATO</w:t>
            </w:r>
          </w:p>
        </w:tc>
        <w:tc>
          <w:tcPr>
            <w:tcW w:w="847" w:type="pct"/>
            <w:gridSpan w:val="2"/>
            <w:shd w:val="clear" w:color="auto" w:fill="auto"/>
            <w:hideMark/>
          </w:tcPr>
          <w:p w14:paraId="285C839E"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00320ECE"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1B6EB67A"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015B1E4C"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1FA5FF69"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6E03AC27" w14:textId="77777777" w:rsidTr="00D449A9">
        <w:tc>
          <w:tcPr>
            <w:tcW w:w="747" w:type="pct"/>
            <w:shd w:val="clear" w:color="auto" w:fill="auto"/>
            <w:hideMark/>
          </w:tcPr>
          <w:p w14:paraId="56F25F42"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B3D4F81"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6A1FCA3F"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609ED08A"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47B32F6D" w14:textId="45F258FA" w:rsidR="009B48DA" w:rsidRPr="00627FF6" w:rsidRDefault="009B48DA" w:rsidP="009B48DA">
            <w:pPr>
              <w:spacing w:before="60" w:after="60"/>
              <w:ind w:firstLine="0"/>
              <w:rPr>
                <w:sz w:val="24"/>
                <w:szCs w:val="24"/>
              </w:rPr>
            </w:pPr>
            <w:r w:rsidRPr="00942C0C">
              <w:rPr>
                <w:sz w:val="24"/>
                <w:szCs w:val="24"/>
              </w:rPr>
              <w:t>Код</w:t>
            </w:r>
            <w:r>
              <w:rPr>
                <w:sz w:val="24"/>
                <w:szCs w:val="24"/>
              </w:rPr>
              <w:t xml:space="preserve"> по ОКАТО</w:t>
            </w:r>
          </w:p>
        </w:tc>
        <w:tc>
          <w:tcPr>
            <w:tcW w:w="1392" w:type="pct"/>
            <w:shd w:val="clear" w:color="auto" w:fill="auto"/>
            <w:hideMark/>
          </w:tcPr>
          <w:p w14:paraId="402F34A6"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1A6324F8" w14:textId="77777777" w:rsidTr="00D449A9">
        <w:tc>
          <w:tcPr>
            <w:tcW w:w="747" w:type="pct"/>
            <w:shd w:val="clear" w:color="auto" w:fill="auto"/>
            <w:hideMark/>
          </w:tcPr>
          <w:p w14:paraId="1DF04AE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677628E"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D0CB01C"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7ACD09CB"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26FDB8F8"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EADBE1C"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4938B8E" w14:textId="77777777" w:rsidTr="00D449A9">
        <w:tc>
          <w:tcPr>
            <w:tcW w:w="5000" w:type="pct"/>
            <w:gridSpan w:val="7"/>
            <w:shd w:val="clear" w:color="auto" w:fill="auto"/>
            <w:hideMark/>
          </w:tcPr>
          <w:p w14:paraId="0122F166" w14:textId="7175799C" w:rsidR="009B48DA" w:rsidRPr="00627FF6" w:rsidRDefault="009B48DA" w:rsidP="007F0D01">
            <w:pPr>
              <w:spacing w:before="60" w:after="60"/>
              <w:ind w:firstLine="0"/>
              <w:jc w:val="center"/>
              <w:rPr>
                <w:b/>
                <w:sz w:val="24"/>
                <w:szCs w:val="24"/>
              </w:rPr>
            </w:pPr>
            <w:r>
              <w:rPr>
                <w:b/>
                <w:sz w:val="24"/>
                <w:szCs w:val="24"/>
              </w:rPr>
              <w:t>Ссылка  справочник ОКТМО</w:t>
            </w:r>
          </w:p>
        </w:tc>
      </w:tr>
      <w:tr w:rsidR="009B48DA" w:rsidRPr="00942C0C" w14:paraId="4FCDA086" w14:textId="77777777" w:rsidTr="00D449A9">
        <w:tc>
          <w:tcPr>
            <w:tcW w:w="747" w:type="pct"/>
            <w:shd w:val="clear" w:color="auto" w:fill="auto"/>
            <w:hideMark/>
          </w:tcPr>
          <w:p w14:paraId="1B5D9497" w14:textId="77777777" w:rsidR="009B48DA" w:rsidRPr="00942C0C" w:rsidRDefault="009B48DA" w:rsidP="007F0D01">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701A2734"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365EDCE1"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704C83DE"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426BDD93"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3F2028E5"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FEF7D0E" w14:textId="77777777" w:rsidTr="00D449A9">
        <w:tc>
          <w:tcPr>
            <w:tcW w:w="747" w:type="pct"/>
            <w:shd w:val="clear" w:color="auto" w:fill="auto"/>
            <w:hideMark/>
          </w:tcPr>
          <w:p w14:paraId="1E940B8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08ADB2A"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A0698AC"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4A1BE416"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0A0586" w14:textId="77777777" w:rsidR="009B48DA" w:rsidRPr="00627FF6" w:rsidRDefault="009B48DA" w:rsidP="007F0D01">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A829DE0"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012B7ADA" w14:textId="77777777" w:rsidTr="00D449A9">
        <w:tc>
          <w:tcPr>
            <w:tcW w:w="747" w:type="pct"/>
            <w:shd w:val="clear" w:color="auto" w:fill="auto"/>
            <w:hideMark/>
          </w:tcPr>
          <w:p w14:paraId="619D6464"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E213627"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0B27709B"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03179625"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3AE7C6E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8C5A3D8"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3A4386" w:rsidRPr="00965E2B" w14:paraId="27FA5CE3" w14:textId="77777777" w:rsidTr="00D449A9">
        <w:tc>
          <w:tcPr>
            <w:tcW w:w="5000" w:type="pct"/>
            <w:gridSpan w:val="7"/>
            <w:shd w:val="clear" w:color="auto" w:fill="auto"/>
            <w:hideMark/>
          </w:tcPr>
          <w:p w14:paraId="175EB960" w14:textId="3EACDB51" w:rsidR="003A4386" w:rsidRPr="00965E2B" w:rsidRDefault="003A4386"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3A4386" w:rsidRPr="00942C0C" w14:paraId="00539BB1" w14:textId="77777777" w:rsidTr="00D449A9">
        <w:tc>
          <w:tcPr>
            <w:tcW w:w="747" w:type="pct"/>
            <w:shd w:val="clear" w:color="auto" w:fill="auto"/>
            <w:hideMark/>
          </w:tcPr>
          <w:p w14:paraId="4ACA2F1B" w14:textId="2F3CE5DA" w:rsidR="003A4386" w:rsidRPr="00262B09" w:rsidRDefault="003A4386" w:rsidP="007F0D01">
            <w:pPr>
              <w:spacing w:before="60" w:after="60"/>
              <w:ind w:firstLine="0"/>
              <w:rPr>
                <w:b/>
                <w:sz w:val="24"/>
                <w:szCs w:val="24"/>
              </w:rPr>
            </w:pPr>
            <w:r w:rsidRPr="003A4386">
              <w:rPr>
                <w:b/>
                <w:sz w:val="24"/>
                <w:szCs w:val="24"/>
              </w:rPr>
              <w:t>registerInRFTaxBodies</w:t>
            </w:r>
          </w:p>
        </w:tc>
        <w:tc>
          <w:tcPr>
            <w:tcW w:w="847" w:type="pct"/>
            <w:gridSpan w:val="2"/>
            <w:shd w:val="clear" w:color="auto" w:fill="auto"/>
            <w:hideMark/>
          </w:tcPr>
          <w:p w14:paraId="497DF2F4" w14:textId="77777777" w:rsidR="003A4386" w:rsidRPr="00942C0C" w:rsidRDefault="003A4386" w:rsidP="007F0D01">
            <w:pPr>
              <w:spacing w:before="60" w:after="60"/>
              <w:ind w:firstLine="0"/>
              <w:rPr>
                <w:sz w:val="24"/>
                <w:szCs w:val="24"/>
              </w:rPr>
            </w:pPr>
            <w:r w:rsidRPr="00942C0C">
              <w:rPr>
                <w:sz w:val="24"/>
                <w:szCs w:val="24"/>
              </w:rPr>
              <w:t> </w:t>
            </w:r>
          </w:p>
        </w:tc>
        <w:tc>
          <w:tcPr>
            <w:tcW w:w="303" w:type="pct"/>
            <w:shd w:val="clear" w:color="auto" w:fill="auto"/>
            <w:hideMark/>
          </w:tcPr>
          <w:p w14:paraId="7FDE53CD" w14:textId="77777777" w:rsidR="003A4386" w:rsidRPr="00942C0C" w:rsidRDefault="003A4386" w:rsidP="007F0D01">
            <w:pPr>
              <w:spacing w:before="60" w:after="60"/>
              <w:ind w:firstLine="0"/>
              <w:rPr>
                <w:sz w:val="24"/>
                <w:szCs w:val="24"/>
              </w:rPr>
            </w:pPr>
            <w:r w:rsidRPr="00942C0C">
              <w:rPr>
                <w:sz w:val="24"/>
                <w:szCs w:val="24"/>
              </w:rPr>
              <w:t> </w:t>
            </w:r>
          </w:p>
        </w:tc>
        <w:tc>
          <w:tcPr>
            <w:tcW w:w="531" w:type="pct"/>
            <w:shd w:val="clear" w:color="auto" w:fill="auto"/>
            <w:hideMark/>
          </w:tcPr>
          <w:p w14:paraId="0F41E586" w14:textId="77777777" w:rsidR="003A4386" w:rsidRPr="00942C0C" w:rsidRDefault="003A4386" w:rsidP="007F0D01">
            <w:pPr>
              <w:spacing w:before="60" w:after="60"/>
              <w:ind w:firstLine="0"/>
              <w:rPr>
                <w:sz w:val="24"/>
                <w:szCs w:val="24"/>
              </w:rPr>
            </w:pPr>
            <w:r w:rsidRPr="00942C0C">
              <w:rPr>
                <w:sz w:val="24"/>
                <w:szCs w:val="24"/>
              </w:rPr>
              <w:t> </w:t>
            </w:r>
          </w:p>
        </w:tc>
        <w:tc>
          <w:tcPr>
            <w:tcW w:w="1180" w:type="pct"/>
            <w:shd w:val="clear" w:color="auto" w:fill="auto"/>
            <w:hideMark/>
          </w:tcPr>
          <w:p w14:paraId="6E0EF781" w14:textId="77777777" w:rsidR="003A4386" w:rsidRPr="00942C0C" w:rsidRDefault="003A4386" w:rsidP="007F0D01">
            <w:pPr>
              <w:spacing w:before="60" w:after="60"/>
              <w:ind w:firstLine="0"/>
              <w:rPr>
                <w:sz w:val="24"/>
                <w:szCs w:val="24"/>
              </w:rPr>
            </w:pPr>
            <w:r w:rsidRPr="00942C0C">
              <w:rPr>
                <w:sz w:val="24"/>
                <w:szCs w:val="24"/>
              </w:rPr>
              <w:t> </w:t>
            </w:r>
          </w:p>
        </w:tc>
        <w:tc>
          <w:tcPr>
            <w:tcW w:w="1392" w:type="pct"/>
            <w:shd w:val="clear" w:color="auto" w:fill="auto"/>
            <w:hideMark/>
          </w:tcPr>
          <w:p w14:paraId="4F3A080C" w14:textId="77777777" w:rsidR="003A4386" w:rsidRPr="00942C0C" w:rsidRDefault="003A4386" w:rsidP="007F0D01">
            <w:pPr>
              <w:spacing w:before="60" w:after="60"/>
              <w:ind w:firstLine="0"/>
              <w:rPr>
                <w:sz w:val="24"/>
                <w:szCs w:val="24"/>
              </w:rPr>
            </w:pPr>
          </w:p>
        </w:tc>
      </w:tr>
      <w:tr w:rsidR="003A4386" w:rsidRPr="00942C0C" w14:paraId="49E038D8" w14:textId="77777777" w:rsidTr="00D449A9">
        <w:tc>
          <w:tcPr>
            <w:tcW w:w="747" w:type="pct"/>
            <w:shd w:val="clear" w:color="auto" w:fill="auto"/>
          </w:tcPr>
          <w:p w14:paraId="462FDC30"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351F0285" w14:textId="77777777" w:rsidR="003A4386" w:rsidRPr="00942C0C" w:rsidRDefault="003A4386" w:rsidP="007F0D01">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01B06B75"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68171163" w14:textId="77777777" w:rsidR="003A4386" w:rsidRPr="00942C0C" w:rsidRDefault="003A4386" w:rsidP="007F0D01">
            <w:pPr>
              <w:spacing w:before="60" w:after="60"/>
              <w:ind w:firstLine="0"/>
              <w:jc w:val="center"/>
              <w:rPr>
                <w:sz w:val="24"/>
                <w:szCs w:val="24"/>
              </w:rPr>
            </w:pPr>
            <w:r w:rsidRPr="002947D3">
              <w:rPr>
                <w:sz w:val="24"/>
                <w:szCs w:val="24"/>
              </w:rPr>
              <w:t>T</w:t>
            </w:r>
          </w:p>
        </w:tc>
        <w:tc>
          <w:tcPr>
            <w:tcW w:w="1180" w:type="pct"/>
            <w:shd w:val="clear" w:color="auto" w:fill="auto"/>
          </w:tcPr>
          <w:p w14:paraId="5802F169" w14:textId="77777777" w:rsidR="003A4386" w:rsidRPr="00942C0C" w:rsidRDefault="003A4386" w:rsidP="007F0D01">
            <w:pPr>
              <w:spacing w:before="60" w:after="60"/>
              <w:ind w:firstLine="0"/>
              <w:rPr>
                <w:sz w:val="24"/>
                <w:szCs w:val="24"/>
              </w:rPr>
            </w:pPr>
            <w:r w:rsidRPr="002947D3">
              <w:rPr>
                <w:sz w:val="24"/>
                <w:szCs w:val="24"/>
              </w:rPr>
              <w:t>ИНН</w:t>
            </w:r>
          </w:p>
        </w:tc>
        <w:tc>
          <w:tcPr>
            <w:tcW w:w="1392" w:type="pct"/>
            <w:shd w:val="clear" w:color="auto" w:fill="auto"/>
          </w:tcPr>
          <w:p w14:paraId="03F42FF3" w14:textId="3924B698" w:rsidR="003A4386" w:rsidRPr="00942C0C" w:rsidRDefault="003A4386"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3A4386" w:rsidRPr="00942C0C" w14:paraId="0C7CBB70" w14:textId="77777777" w:rsidTr="00D449A9">
        <w:tc>
          <w:tcPr>
            <w:tcW w:w="747" w:type="pct"/>
            <w:shd w:val="clear" w:color="auto" w:fill="auto"/>
          </w:tcPr>
          <w:p w14:paraId="39F19FD2"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058CFD9B" w14:textId="77777777" w:rsidR="003A4386" w:rsidRPr="002808C6" w:rsidRDefault="003A4386" w:rsidP="007F0D01">
            <w:pPr>
              <w:spacing w:before="60" w:after="60"/>
              <w:ind w:firstLine="0"/>
              <w:rPr>
                <w:sz w:val="24"/>
                <w:szCs w:val="24"/>
                <w:lang w:val="en-US"/>
              </w:rPr>
            </w:pPr>
            <w:r>
              <w:rPr>
                <w:sz w:val="24"/>
                <w:szCs w:val="24"/>
                <w:lang w:val="en-US"/>
              </w:rPr>
              <w:t>KPP</w:t>
            </w:r>
          </w:p>
        </w:tc>
        <w:tc>
          <w:tcPr>
            <w:tcW w:w="303" w:type="pct"/>
            <w:shd w:val="clear" w:color="auto" w:fill="auto"/>
          </w:tcPr>
          <w:p w14:paraId="0CE9CD46"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00749F1F" w14:textId="30F89F81" w:rsidR="003A4386" w:rsidRPr="00BE361D" w:rsidRDefault="003A4386"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15090D94" w14:textId="77777777" w:rsidR="003A4386" w:rsidRPr="00942C0C" w:rsidRDefault="003A4386" w:rsidP="007F0D01">
            <w:pPr>
              <w:spacing w:before="60" w:after="60"/>
              <w:ind w:firstLine="0"/>
              <w:rPr>
                <w:sz w:val="24"/>
                <w:szCs w:val="24"/>
              </w:rPr>
            </w:pPr>
            <w:r w:rsidRPr="002947D3">
              <w:rPr>
                <w:sz w:val="24"/>
                <w:szCs w:val="24"/>
              </w:rPr>
              <w:t>КПП</w:t>
            </w:r>
          </w:p>
        </w:tc>
        <w:tc>
          <w:tcPr>
            <w:tcW w:w="1392" w:type="pct"/>
            <w:shd w:val="clear" w:color="auto" w:fill="auto"/>
          </w:tcPr>
          <w:p w14:paraId="175AABC7" w14:textId="3DA927B3" w:rsidR="003A4386" w:rsidRPr="00942C0C" w:rsidRDefault="003A4386" w:rsidP="007F0D01">
            <w:pPr>
              <w:spacing w:before="60" w:after="60"/>
              <w:ind w:firstLine="0"/>
              <w:rPr>
                <w:sz w:val="24"/>
                <w:szCs w:val="24"/>
              </w:rPr>
            </w:pPr>
          </w:p>
        </w:tc>
      </w:tr>
      <w:tr w:rsidR="003A4386" w:rsidRPr="00942C0C" w14:paraId="0ED3D3A7" w14:textId="77777777" w:rsidTr="00D449A9">
        <w:tc>
          <w:tcPr>
            <w:tcW w:w="747" w:type="pct"/>
            <w:shd w:val="clear" w:color="auto" w:fill="auto"/>
          </w:tcPr>
          <w:p w14:paraId="640791D8"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11730023" w14:textId="77777777" w:rsidR="003A4386" w:rsidRPr="002808C6" w:rsidRDefault="003A4386" w:rsidP="007F0D01">
            <w:pPr>
              <w:spacing w:before="60" w:after="60"/>
              <w:ind w:firstLine="0"/>
              <w:rPr>
                <w:sz w:val="24"/>
                <w:szCs w:val="24"/>
                <w:lang w:val="en-US"/>
              </w:rPr>
            </w:pPr>
            <w:r>
              <w:rPr>
                <w:sz w:val="24"/>
                <w:szCs w:val="24"/>
                <w:lang w:val="en-US"/>
              </w:rPr>
              <w:t>registrationDate</w:t>
            </w:r>
          </w:p>
        </w:tc>
        <w:tc>
          <w:tcPr>
            <w:tcW w:w="303" w:type="pct"/>
            <w:shd w:val="clear" w:color="auto" w:fill="auto"/>
          </w:tcPr>
          <w:p w14:paraId="03D8EB14" w14:textId="77777777" w:rsidR="003A4386" w:rsidRPr="002808C6" w:rsidRDefault="003A4386" w:rsidP="007F0D01">
            <w:pPr>
              <w:spacing w:before="60" w:after="60"/>
              <w:ind w:firstLine="0"/>
              <w:jc w:val="center"/>
              <w:rPr>
                <w:sz w:val="24"/>
                <w:szCs w:val="24"/>
                <w:lang w:val="en-US"/>
              </w:rPr>
            </w:pPr>
            <w:r>
              <w:rPr>
                <w:sz w:val="24"/>
                <w:szCs w:val="24"/>
                <w:lang w:val="en-US"/>
              </w:rPr>
              <w:t>O</w:t>
            </w:r>
          </w:p>
        </w:tc>
        <w:tc>
          <w:tcPr>
            <w:tcW w:w="531" w:type="pct"/>
            <w:shd w:val="clear" w:color="auto" w:fill="auto"/>
          </w:tcPr>
          <w:p w14:paraId="33BEFFC2" w14:textId="77777777" w:rsidR="003A4386" w:rsidRPr="00942C0C" w:rsidRDefault="003A4386" w:rsidP="007F0D01">
            <w:pPr>
              <w:spacing w:before="60" w:after="60"/>
              <w:ind w:firstLine="0"/>
              <w:jc w:val="center"/>
              <w:rPr>
                <w:sz w:val="24"/>
                <w:szCs w:val="24"/>
              </w:rPr>
            </w:pPr>
            <w:r>
              <w:rPr>
                <w:sz w:val="24"/>
                <w:szCs w:val="24"/>
                <w:lang w:val="en-US"/>
              </w:rPr>
              <w:t>DT</w:t>
            </w:r>
          </w:p>
        </w:tc>
        <w:tc>
          <w:tcPr>
            <w:tcW w:w="1180" w:type="pct"/>
            <w:shd w:val="clear" w:color="auto" w:fill="auto"/>
          </w:tcPr>
          <w:p w14:paraId="416696BC" w14:textId="77777777" w:rsidR="003A4386" w:rsidRPr="00942C0C" w:rsidRDefault="003A4386" w:rsidP="007F0D01">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17B17B4C" w14:textId="77777777" w:rsidR="003A4386" w:rsidRPr="00942C0C" w:rsidRDefault="003A4386" w:rsidP="007F0D01">
            <w:pPr>
              <w:spacing w:before="60" w:after="60"/>
              <w:ind w:firstLine="0"/>
              <w:rPr>
                <w:sz w:val="24"/>
                <w:szCs w:val="24"/>
              </w:rPr>
            </w:pPr>
          </w:p>
        </w:tc>
      </w:tr>
      <w:tr w:rsidR="00D42BDA" w:rsidRPr="002947D3" w14:paraId="0F91C4E3" w14:textId="77777777" w:rsidTr="00D449A9">
        <w:tc>
          <w:tcPr>
            <w:tcW w:w="5000" w:type="pct"/>
            <w:gridSpan w:val="7"/>
            <w:shd w:val="clear" w:color="auto" w:fill="auto"/>
            <w:hideMark/>
          </w:tcPr>
          <w:p w14:paraId="025B9C8F" w14:textId="6B535F96" w:rsidR="00D42BDA" w:rsidRPr="00D42BDA" w:rsidRDefault="00D42BDA" w:rsidP="007F0D01">
            <w:pPr>
              <w:spacing w:before="60" w:after="60"/>
              <w:ind w:firstLine="0"/>
              <w:jc w:val="center"/>
              <w:rPr>
                <w:sz w:val="24"/>
                <w:szCs w:val="24"/>
              </w:rPr>
            </w:pPr>
            <w:r>
              <w:rPr>
                <w:b/>
                <w:bCs/>
                <w:sz w:val="24"/>
                <w:szCs w:val="24"/>
              </w:rPr>
              <w:t>Страна регистрации</w:t>
            </w:r>
          </w:p>
        </w:tc>
      </w:tr>
      <w:tr w:rsidR="00D42BDA" w:rsidRPr="002947D3" w14:paraId="33BE3598" w14:textId="77777777" w:rsidTr="00D449A9">
        <w:tc>
          <w:tcPr>
            <w:tcW w:w="760" w:type="pct"/>
            <w:gridSpan w:val="2"/>
            <w:shd w:val="clear" w:color="auto" w:fill="auto"/>
            <w:hideMark/>
          </w:tcPr>
          <w:p w14:paraId="663AEF03" w14:textId="77777777" w:rsidR="00D42BDA" w:rsidRPr="002947D3" w:rsidRDefault="00D42BDA" w:rsidP="007F0D01">
            <w:pPr>
              <w:spacing w:before="60" w:after="60"/>
              <w:ind w:firstLine="0"/>
              <w:rPr>
                <w:sz w:val="24"/>
                <w:szCs w:val="24"/>
              </w:rPr>
            </w:pPr>
            <w:r w:rsidRPr="002947D3">
              <w:rPr>
                <w:b/>
                <w:bCs/>
                <w:sz w:val="24"/>
                <w:szCs w:val="24"/>
              </w:rPr>
              <w:t>country</w:t>
            </w:r>
          </w:p>
        </w:tc>
        <w:tc>
          <w:tcPr>
            <w:tcW w:w="834" w:type="pct"/>
            <w:shd w:val="clear" w:color="auto" w:fill="auto"/>
            <w:hideMark/>
          </w:tcPr>
          <w:p w14:paraId="7DF03FEB" w14:textId="77777777" w:rsidR="00D42BDA" w:rsidRPr="002947D3" w:rsidRDefault="00D42BDA" w:rsidP="007F0D01">
            <w:pPr>
              <w:spacing w:before="60" w:after="60"/>
              <w:ind w:firstLine="0"/>
              <w:rPr>
                <w:sz w:val="24"/>
                <w:szCs w:val="24"/>
              </w:rPr>
            </w:pPr>
            <w:r w:rsidRPr="002947D3">
              <w:rPr>
                <w:sz w:val="24"/>
                <w:szCs w:val="24"/>
              </w:rPr>
              <w:t> </w:t>
            </w:r>
          </w:p>
        </w:tc>
        <w:tc>
          <w:tcPr>
            <w:tcW w:w="303" w:type="pct"/>
            <w:shd w:val="clear" w:color="auto" w:fill="auto"/>
            <w:hideMark/>
          </w:tcPr>
          <w:p w14:paraId="04D127EA" w14:textId="77777777" w:rsidR="00D42BDA" w:rsidRPr="002947D3" w:rsidRDefault="00D42BDA" w:rsidP="007F0D01">
            <w:pPr>
              <w:spacing w:before="60" w:after="60"/>
              <w:ind w:firstLine="0"/>
              <w:rPr>
                <w:sz w:val="24"/>
                <w:szCs w:val="24"/>
              </w:rPr>
            </w:pPr>
            <w:r w:rsidRPr="002947D3">
              <w:rPr>
                <w:sz w:val="24"/>
                <w:szCs w:val="24"/>
              </w:rPr>
              <w:t> </w:t>
            </w:r>
          </w:p>
        </w:tc>
        <w:tc>
          <w:tcPr>
            <w:tcW w:w="531" w:type="pct"/>
            <w:shd w:val="clear" w:color="auto" w:fill="auto"/>
            <w:hideMark/>
          </w:tcPr>
          <w:p w14:paraId="66F4F421" w14:textId="77777777" w:rsidR="00D42BDA" w:rsidRPr="002947D3" w:rsidRDefault="00D42BDA" w:rsidP="007F0D01">
            <w:pPr>
              <w:spacing w:before="60" w:after="60"/>
              <w:ind w:firstLine="0"/>
              <w:rPr>
                <w:sz w:val="24"/>
                <w:szCs w:val="24"/>
              </w:rPr>
            </w:pPr>
            <w:r w:rsidRPr="002947D3">
              <w:rPr>
                <w:sz w:val="24"/>
                <w:szCs w:val="24"/>
              </w:rPr>
              <w:t> </w:t>
            </w:r>
          </w:p>
        </w:tc>
        <w:tc>
          <w:tcPr>
            <w:tcW w:w="1180" w:type="pct"/>
            <w:shd w:val="clear" w:color="auto" w:fill="auto"/>
            <w:hideMark/>
          </w:tcPr>
          <w:p w14:paraId="5E4671B3" w14:textId="77777777" w:rsidR="00D42BDA" w:rsidRPr="002947D3" w:rsidRDefault="00D42BDA" w:rsidP="007F0D01">
            <w:pPr>
              <w:spacing w:before="60" w:after="60"/>
              <w:ind w:firstLine="0"/>
              <w:rPr>
                <w:sz w:val="24"/>
                <w:szCs w:val="24"/>
              </w:rPr>
            </w:pPr>
            <w:r w:rsidRPr="002947D3">
              <w:rPr>
                <w:sz w:val="24"/>
                <w:szCs w:val="24"/>
              </w:rPr>
              <w:t> </w:t>
            </w:r>
          </w:p>
        </w:tc>
        <w:tc>
          <w:tcPr>
            <w:tcW w:w="1392" w:type="pct"/>
            <w:shd w:val="clear" w:color="auto" w:fill="auto"/>
            <w:hideMark/>
          </w:tcPr>
          <w:p w14:paraId="4F84C674" w14:textId="77777777" w:rsidR="00D42BDA" w:rsidRPr="002947D3" w:rsidRDefault="00D42BDA" w:rsidP="007F0D01">
            <w:pPr>
              <w:spacing w:before="60" w:after="60"/>
              <w:ind w:firstLine="0"/>
              <w:rPr>
                <w:sz w:val="24"/>
                <w:szCs w:val="24"/>
              </w:rPr>
            </w:pPr>
            <w:r w:rsidRPr="002947D3">
              <w:rPr>
                <w:sz w:val="24"/>
                <w:szCs w:val="24"/>
              </w:rPr>
              <w:t>Заполняется на основе справочника стран (nsiOksm)</w:t>
            </w:r>
          </w:p>
        </w:tc>
      </w:tr>
      <w:tr w:rsidR="00D42BDA" w:rsidRPr="002947D3" w14:paraId="6A7BC713" w14:textId="77777777" w:rsidTr="00D449A9">
        <w:tc>
          <w:tcPr>
            <w:tcW w:w="760" w:type="pct"/>
            <w:gridSpan w:val="2"/>
            <w:shd w:val="clear" w:color="auto" w:fill="auto"/>
            <w:hideMark/>
          </w:tcPr>
          <w:p w14:paraId="231ADFD0"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5908EF00" w14:textId="77777777" w:rsidR="00D42BDA" w:rsidRPr="002947D3" w:rsidRDefault="00D42BDA" w:rsidP="007F0D01">
            <w:pPr>
              <w:spacing w:before="60" w:after="60"/>
              <w:ind w:firstLine="0"/>
              <w:rPr>
                <w:sz w:val="24"/>
                <w:szCs w:val="24"/>
              </w:rPr>
            </w:pPr>
            <w:r w:rsidRPr="002947D3">
              <w:rPr>
                <w:sz w:val="24"/>
                <w:szCs w:val="24"/>
              </w:rPr>
              <w:t xml:space="preserve">countryCode </w:t>
            </w:r>
          </w:p>
        </w:tc>
        <w:tc>
          <w:tcPr>
            <w:tcW w:w="303" w:type="pct"/>
            <w:shd w:val="clear" w:color="auto" w:fill="auto"/>
            <w:hideMark/>
          </w:tcPr>
          <w:p w14:paraId="46C5B4EE" w14:textId="77777777" w:rsidR="00D42BDA" w:rsidRPr="002947D3" w:rsidRDefault="00D42BDA" w:rsidP="007F0D01">
            <w:pPr>
              <w:spacing w:before="60" w:after="60"/>
              <w:ind w:firstLine="0"/>
              <w:jc w:val="center"/>
              <w:rPr>
                <w:sz w:val="24"/>
                <w:szCs w:val="24"/>
              </w:rPr>
            </w:pPr>
            <w:r w:rsidRPr="002947D3">
              <w:rPr>
                <w:sz w:val="24"/>
                <w:szCs w:val="24"/>
              </w:rPr>
              <w:t>O</w:t>
            </w:r>
          </w:p>
        </w:tc>
        <w:tc>
          <w:tcPr>
            <w:tcW w:w="531" w:type="pct"/>
            <w:shd w:val="clear" w:color="auto" w:fill="auto"/>
            <w:hideMark/>
          </w:tcPr>
          <w:p w14:paraId="29BAF7D0" w14:textId="77777777" w:rsidR="00D42BDA" w:rsidRPr="002947D3" w:rsidRDefault="00D42BDA" w:rsidP="007F0D01">
            <w:pPr>
              <w:spacing w:before="60" w:after="60"/>
              <w:ind w:firstLine="0"/>
              <w:jc w:val="center"/>
              <w:rPr>
                <w:sz w:val="24"/>
                <w:szCs w:val="24"/>
              </w:rPr>
            </w:pPr>
            <w:r w:rsidRPr="002947D3">
              <w:rPr>
                <w:sz w:val="24"/>
                <w:szCs w:val="24"/>
              </w:rPr>
              <w:t>T(1-3)</w:t>
            </w:r>
          </w:p>
        </w:tc>
        <w:tc>
          <w:tcPr>
            <w:tcW w:w="1180" w:type="pct"/>
            <w:shd w:val="clear" w:color="auto" w:fill="auto"/>
            <w:hideMark/>
          </w:tcPr>
          <w:p w14:paraId="04C1A8E1" w14:textId="77777777" w:rsidR="00D42BDA" w:rsidRPr="002947D3" w:rsidRDefault="00D42BDA" w:rsidP="007F0D01">
            <w:pPr>
              <w:spacing w:before="60" w:after="60"/>
              <w:ind w:firstLine="0"/>
              <w:rPr>
                <w:sz w:val="24"/>
                <w:szCs w:val="24"/>
              </w:rPr>
            </w:pPr>
            <w:r w:rsidRPr="002947D3">
              <w:rPr>
                <w:sz w:val="24"/>
                <w:szCs w:val="24"/>
              </w:rPr>
              <w:t>Цифровой код страны</w:t>
            </w:r>
          </w:p>
        </w:tc>
        <w:tc>
          <w:tcPr>
            <w:tcW w:w="1392" w:type="pct"/>
            <w:shd w:val="clear" w:color="auto" w:fill="auto"/>
            <w:hideMark/>
          </w:tcPr>
          <w:p w14:paraId="147869B3"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2947D3" w14:paraId="100AA1B1" w14:textId="77777777" w:rsidTr="00D449A9">
        <w:tc>
          <w:tcPr>
            <w:tcW w:w="760" w:type="pct"/>
            <w:gridSpan w:val="2"/>
            <w:shd w:val="clear" w:color="auto" w:fill="auto"/>
            <w:hideMark/>
          </w:tcPr>
          <w:p w14:paraId="299115F2"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3E03A9EC" w14:textId="77777777" w:rsidR="00D42BDA" w:rsidRPr="002947D3" w:rsidRDefault="00D42BDA" w:rsidP="007F0D01">
            <w:pPr>
              <w:spacing w:before="60" w:after="60"/>
              <w:ind w:firstLine="0"/>
              <w:rPr>
                <w:sz w:val="24"/>
                <w:szCs w:val="24"/>
              </w:rPr>
            </w:pPr>
            <w:r w:rsidRPr="002947D3">
              <w:rPr>
                <w:sz w:val="24"/>
                <w:szCs w:val="24"/>
              </w:rPr>
              <w:t xml:space="preserve">countryFullName </w:t>
            </w:r>
          </w:p>
        </w:tc>
        <w:tc>
          <w:tcPr>
            <w:tcW w:w="303" w:type="pct"/>
            <w:shd w:val="clear" w:color="auto" w:fill="auto"/>
            <w:hideMark/>
          </w:tcPr>
          <w:p w14:paraId="2D9AA7BD" w14:textId="77777777" w:rsidR="00D42BDA" w:rsidRPr="002947D3" w:rsidRDefault="00D42BDA" w:rsidP="007F0D01">
            <w:pPr>
              <w:spacing w:before="60" w:after="60"/>
              <w:ind w:firstLine="0"/>
              <w:jc w:val="center"/>
              <w:rPr>
                <w:sz w:val="24"/>
                <w:szCs w:val="24"/>
              </w:rPr>
            </w:pPr>
            <w:r w:rsidRPr="002947D3">
              <w:rPr>
                <w:sz w:val="24"/>
                <w:szCs w:val="24"/>
              </w:rPr>
              <w:t>H</w:t>
            </w:r>
          </w:p>
        </w:tc>
        <w:tc>
          <w:tcPr>
            <w:tcW w:w="531" w:type="pct"/>
            <w:shd w:val="clear" w:color="auto" w:fill="auto"/>
            <w:hideMark/>
          </w:tcPr>
          <w:p w14:paraId="2121D1CF" w14:textId="77777777" w:rsidR="00D42BDA" w:rsidRPr="002947D3" w:rsidRDefault="00D42BDA" w:rsidP="007F0D01">
            <w:pPr>
              <w:spacing w:before="60" w:after="60"/>
              <w:ind w:firstLine="0"/>
              <w:jc w:val="center"/>
              <w:rPr>
                <w:sz w:val="24"/>
                <w:szCs w:val="24"/>
              </w:rPr>
            </w:pPr>
            <w:r w:rsidRPr="002947D3">
              <w:rPr>
                <w:sz w:val="24"/>
                <w:szCs w:val="24"/>
              </w:rPr>
              <w:t>T(1-200)</w:t>
            </w:r>
          </w:p>
        </w:tc>
        <w:tc>
          <w:tcPr>
            <w:tcW w:w="1180" w:type="pct"/>
            <w:shd w:val="clear" w:color="auto" w:fill="auto"/>
            <w:hideMark/>
          </w:tcPr>
          <w:p w14:paraId="297AA501" w14:textId="77777777" w:rsidR="00D42BDA" w:rsidRPr="002947D3" w:rsidRDefault="00D42BDA" w:rsidP="007F0D01">
            <w:pPr>
              <w:spacing w:before="60" w:after="60"/>
              <w:ind w:firstLine="0"/>
              <w:rPr>
                <w:sz w:val="24"/>
                <w:szCs w:val="24"/>
              </w:rPr>
            </w:pPr>
            <w:r w:rsidRPr="002947D3">
              <w:rPr>
                <w:sz w:val="24"/>
                <w:szCs w:val="24"/>
              </w:rPr>
              <w:t>Полное наименование страны</w:t>
            </w:r>
          </w:p>
        </w:tc>
        <w:tc>
          <w:tcPr>
            <w:tcW w:w="1392" w:type="pct"/>
            <w:shd w:val="clear" w:color="auto" w:fill="auto"/>
            <w:hideMark/>
          </w:tcPr>
          <w:p w14:paraId="6118D0AF"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965E2B" w14:paraId="792722D0" w14:textId="77777777" w:rsidTr="00D449A9">
        <w:tc>
          <w:tcPr>
            <w:tcW w:w="5000" w:type="pct"/>
            <w:gridSpan w:val="7"/>
            <w:shd w:val="clear" w:color="auto" w:fill="auto"/>
            <w:hideMark/>
          </w:tcPr>
          <w:p w14:paraId="0128112A" w14:textId="37EF6390" w:rsidR="00D42BDA" w:rsidRPr="00965E2B" w:rsidRDefault="00D42BDA"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D42BDA" w:rsidRPr="00942C0C" w14:paraId="45678A4F" w14:textId="77777777" w:rsidTr="00D449A9">
        <w:tc>
          <w:tcPr>
            <w:tcW w:w="747" w:type="pct"/>
            <w:shd w:val="clear" w:color="auto" w:fill="auto"/>
            <w:hideMark/>
          </w:tcPr>
          <w:p w14:paraId="6D6F8C5B" w14:textId="58F49ECC" w:rsidR="00D42BDA" w:rsidRPr="00262B09" w:rsidRDefault="00D42BDA" w:rsidP="007F0D01">
            <w:pPr>
              <w:spacing w:before="60" w:after="60"/>
              <w:ind w:firstLine="0"/>
              <w:rPr>
                <w:b/>
                <w:sz w:val="24"/>
                <w:szCs w:val="24"/>
              </w:rPr>
            </w:pPr>
            <w:r w:rsidRPr="00D42BDA">
              <w:rPr>
                <w:b/>
                <w:sz w:val="24"/>
                <w:szCs w:val="24"/>
              </w:rPr>
              <w:t>placeOfStayInRF</w:t>
            </w:r>
          </w:p>
        </w:tc>
        <w:tc>
          <w:tcPr>
            <w:tcW w:w="847" w:type="pct"/>
            <w:gridSpan w:val="2"/>
            <w:shd w:val="clear" w:color="auto" w:fill="auto"/>
            <w:hideMark/>
          </w:tcPr>
          <w:p w14:paraId="6B6881F5" w14:textId="77777777" w:rsidR="00D42BDA" w:rsidRPr="00942C0C" w:rsidRDefault="00D42BDA" w:rsidP="007F0D01">
            <w:pPr>
              <w:spacing w:before="60" w:after="60"/>
              <w:ind w:firstLine="0"/>
              <w:rPr>
                <w:sz w:val="24"/>
                <w:szCs w:val="24"/>
              </w:rPr>
            </w:pPr>
            <w:r w:rsidRPr="00942C0C">
              <w:rPr>
                <w:sz w:val="24"/>
                <w:szCs w:val="24"/>
              </w:rPr>
              <w:t> </w:t>
            </w:r>
          </w:p>
        </w:tc>
        <w:tc>
          <w:tcPr>
            <w:tcW w:w="303" w:type="pct"/>
            <w:shd w:val="clear" w:color="auto" w:fill="auto"/>
            <w:hideMark/>
          </w:tcPr>
          <w:p w14:paraId="234E7A6F" w14:textId="77777777" w:rsidR="00D42BDA" w:rsidRPr="00942C0C" w:rsidRDefault="00D42BDA" w:rsidP="007F0D01">
            <w:pPr>
              <w:spacing w:before="60" w:after="60"/>
              <w:ind w:firstLine="0"/>
              <w:rPr>
                <w:sz w:val="24"/>
                <w:szCs w:val="24"/>
              </w:rPr>
            </w:pPr>
            <w:r w:rsidRPr="00942C0C">
              <w:rPr>
                <w:sz w:val="24"/>
                <w:szCs w:val="24"/>
              </w:rPr>
              <w:t> </w:t>
            </w:r>
          </w:p>
        </w:tc>
        <w:tc>
          <w:tcPr>
            <w:tcW w:w="531" w:type="pct"/>
            <w:shd w:val="clear" w:color="auto" w:fill="auto"/>
            <w:hideMark/>
          </w:tcPr>
          <w:p w14:paraId="14BBB37E" w14:textId="77777777" w:rsidR="00D42BDA" w:rsidRPr="00942C0C" w:rsidRDefault="00D42BDA" w:rsidP="007F0D01">
            <w:pPr>
              <w:spacing w:before="60" w:after="60"/>
              <w:ind w:firstLine="0"/>
              <w:rPr>
                <w:sz w:val="24"/>
                <w:szCs w:val="24"/>
              </w:rPr>
            </w:pPr>
            <w:r w:rsidRPr="00942C0C">
              <w:rPr>
                <w:sz w:val="24"/>
                <w:szCs w:val="24"/>
              </w:rPr>
              <w:t> </w:t>
            </w:r>
          </w:p>
        </w:tc>
        <w:tc>
          <w:tcPr>
            <w:tcW w:w="1180" w:type="pct"/>
            <w:shd w:val="clear" w:color="auto" w:fill="auto"/>
            <w:hideMark/>
          </w:tcPr>
          <w:p w14:paraId="7FE1A0F7" w14:textId="77777777" w:rsidR="00D42BDA" w:rsidRPr="00942C0C" w:rsidRDefault="00D42BDA" w:rsidP="007F0D01">
            <w:pPr>
              <w:spacing w:before="60" w:after="60"/>
              <w:ind w:firstLine="0"/>
              <w:rPr>
                <w:sz w:val="24"/>
                <w:szCs w:val="24"/>
              </w:rPr>
            </w:pPr>
            <w:r w:rsidRPr="00942C0C">
              <w:rPr>
                <w:sz w:val="24"/>
                <w:szCs w:val="24"/>
              </w:rPr>
              <w:t> </w:t>
            </w:r>
          </w:p>
        </w:tc>
        <w:tc>
          <w:tcPr>
            <w:tcW w:w="1392" w:type="pct"/>
            <w:shd w:val="clear" w:color="auto" w:fill="auto"/>
            <w:hideMark/>
          </w:tcPr>
          <w:p w14:paraId="0DE92CC7" w14:textId="77777777" w:rsidR="00D42BDA" w:rsidRPr="00942C0C" w:rsidRDefault="00D42BDA" w:rsidP="007F0D01">
            <w:pPr>
              <w:spacing w:before="60" w:after="60"/>
              <w:ind w:firstLine="0"/>
              <w:rPr>
                <w:sz w:val="24"/>
                <w:szCs w:val="24"/>
              </w:rPr>
            </w:pPr>
          </w:p>
        </w:tc>
      </w:tr>
      <w:tr w:rsidR="00D42BDA" w:rsidRPr="00942C0C" w14:paraId="14BDBF3D" w14:textId="77777777" w:rsidTr="00D449A9">
        <w:tc>
          <w:tcPr>
            <w:tcW w:w="747" w:type="pct"/>
            <w:shd w:val="clear" w:color="auto" w:fill="auto"/>
          </w:tcPr>
          <w:p w14:paraId="6AD99D2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396DC924" w14:textId="77777777" w:rsidR="00D42BDA" w:rsidRPr="00942C0C" w:rsidRDefault="00D42BDA" w:rsidP="007F0D01">
            <w:pPr>
              <w:spacing w:before="60" w:after="60"/>
              <w:ind w:firstLine="0"/>
              <w:rPr>
                <w:sz w:val="24"/>
                <w:szCs w:val="24"/>
              </w:rPr>
            </w:pPr>
            <w:r>
              <w:rPr>
                <w:sz w:val="24"/>
                <w:szCs w:val="24"/>
                <w:lang w:val="en-US"/>
              </w:rPr>
              <w:t>subjectRF</w:t>
            </w:r>
          </w:p>
        </w:tc>
        <w:tc>
          <w:tcPr>
            <w:tcW w:w="303" w:type="pct"/>
            <w:shd w:val="clear" w:color="auto" w:fill="auto"/>
          </w:tcPr>
          <w:p w14:paraId="43CA2EF0"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3E778441"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0A198E01" w14:textId="77777777" w:rsidR="00D42BDA" w:rsidRPr="00942C0C" w:rsidRDefault="00D42BDA" w:rsidP="007F0D01">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11696E6B" w14:textId="77777777" w:rsidR="00D42BDA" w:rsidRPr="00942C0C" w:rsidRDefault="00D42BDA" w:rsidP="007F0D01">
            <w:pPr>
              <w:spacing w:before="60" w:after="60"/>
              <w:ind w:firstLine="0"/>
              <w:rPr>
                <w:sz w:val="24"/>
                <w:szCs w:val="24"/>
              </w:rPr>
            </w:pPr>
          </w:p>
        </w:tc>
      </w:tr>
      <w:tr w:rsidR="00D42BDA" w:rsidRPr="00942C0C" w14:paraId="7391747A" w14:textId="77777777" w:rsidTr="00D449A9">
        <w:tc>
          <w:tcPr>
            <w:tcW w:w="747" w:type="pct"/>
            <w:shd w:val="clear" w:color="auto" w:fill="auto"/>
          </w:tcPr>
          <w:p w14:paraId="4E5E3BC2"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10276EF3" w14:textId="77777777" w:rsidR="00D42BDA" w:rsidRPr="00942C0C" w:rsidRDefault="00D42BDA" w:rsidP="007F0D01">
            <w:pPr>
              <w:spacing w:before="60" w:after="60"/>
              <w:ind w:firstLine="0"/>
              <w:rPr>
                <w:sz w:val="24"/>
                <w:szCs w:val="24"/>
              </w:rPr>
            </w:pPr>
            <w:r>
              <w:rPr>
                <w:sz w:val="24"/>
                <w:szCs w:val="24"/>
                <w:lang w:val="en-US"/>
              </w:rPr>
              <w:t>OKATO</w:t>
            </w:r>
          </w:p>
        </w:tc>
        <w:tc>
          <w:tcPr>
            <w:tcW w:w="303" w:type="pct"/>
            <w:shd w:val="clear" w:color="auto" w:fill="auto"/>
          </w:tcPr>
          <w:p w14:paraId="53D82237"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25A56BD4"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5626614E" w14:textId="77777777" w:rsidR="00D42BDA" w:rsidRPr="00942C0C" w:rsidRDefault="00D42BDA" w:rsidP="007F0D01">
            <w:pPr>
              <w:spacing w:before="60" w:after="60"/>
              <w:ind w:firstLine="0"/>
              <w:rPr>
                <w:sz w:val="24"/>
                <w:szCs w:val="24"/>
              </w:rPr>
            </w:pPr>
            <w:r>
              <w:rPr>
                <w:sz w:val="24"/>
                <w:szCs w:val="24"/>
              </w:rPr>
              <w:t>Ссылка на справочник ОКАТО</w:t>
            </w:r>
          </w:p>
        </w:tc>
        <w:tc>
          <w:tcPr>
            <w:tcW w:w="1392" w:type="pct"/>
            <w:shd w:val="clear" w:color="auto" w:fill="auto"/>
          </w:tcPr>
          <w:p w14:paraId="196FDD82" w14:textId="77777777" w:rsidR="00D42BDA" w:rsidRPr="00942C0C" w:rsidRDefault="00D42BDA" w:rsidP="007F0D01">
            <w:pPr>
              <w:spacing w:before="60" w:after="60"/>
              <w:ind w:firstLine="0"/>
              <w:rPr>
                <w:sz w:val="24"/>
                <w:szCs w:val="24"/>
              </w:rPr>
            </w:pPr>
          </w:p>
        </w:tc>
      </w:tr>
      <w:tr w:rsidR="00D42BDA" w:rsidRPr="00942C0C" w14:paraId="1393D964" w14:textId="77777777" w:rsidTr="00D449A9">
        <w:tc>
          <w:tcPr>
            <w:tcW w:w="747" w:type="pct"/>
            <w:shd w:val="clear" w:color="auto" w:fill="auto"/>
          </w:tcPr>
          <w:p w14:paraId="2E2E6BA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45E3A3FA" w14:textId="77777777" w:rsidR="00D42BDA" w:rsidRPr="00942C0C" w:rsidRDefault="00D42BDA" w:rsidP="007F0D01">
            <w:pPr>
              <w:spacing w:before="60" w:after="60"/>
              <w:ind w:firstLine="0"/>
              <w:rPr>
                <w:sz w:val="24"/>
                <w:szCs w:val="24"/>
              </w:rPr>
            </w:pPr>
            <w:r>
              <w:rPr>
                <w:sz w:val="24"/>
                <w:szCs w:val="24"/>
                <w:lang w:val="en-US"/>
              </w:rPr>
              <w:t>OKTMO</w:t>
            </w:r>
          </w:p>
        </w:tc>
        <w:tc>
          <w:tcPr>
            <w:tcW w:w="303" w:type="pct"/>
            <w:shd w:val="clear" w:color="auto" w:fill="auto"/>
          </w:tcPr>
          <w:p w14:paraId="49169944"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0302B1AE"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196709E0" w14:textId="77777777" w:rsidR="00D42BDA" w:rsidRPr="00942C0C" w:rsidRDefault="00D42BDA"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0F2898E" w14:textId="77777777" w:rsidR="00D42BDA" w:rsidRPr="00942C0C" w:rsidRDefault="00D42BDA" w:rsidP="007F0D01">
            <w:pPr>
              <w:spacing w:before="60" w:after="60"/>
              <w:ind w:firstLine="0"/>
              <w:rPr>
                <w:sz w:val="24"/>
                <w:szCs w:val="24"/>
              </w:rPr>
            </w:pPr>
          </w:p>
        </w:tc>
      </w:tr>
      <w:tr w:rsidR="00D42BDA" w:rsidRPr="00942C0C" w14:paraId="40062EBA" w14:textId="77777777" w:rsidTr="00D449A9">
        <w:tc>
          <w:tcPr>
            <w:tcW w:w="747" w:type="pct"/>
            <w:shd w:val="clear" w:color="auto" w:fill="auto"/>
          </w:tcPr>
          <w:p w14:paraId="2A078BC6"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7E89F87A" w14:textId="77777777" w:rsidR="00D42BDA" w:rsidRPr="00942C0C" w:rsidRDefault="00D42BDA" w:rsidP="007F0D01">
            <w:pPr>
              <w:spacing w:before="60" w:after="60"/>
              <w:ind w:firstLine="0"/>
              <w:rPr>
                <w:sz w:val="24"/>
                <w:szCs w:val="24"/>
              </w:rPr>
            </w:pPr>
            <w:r>
              <w:rPr>
                <w:sz w:val="24"/>
                <w:szCs w:val="24"/>
                <w:lang w:val="en-US"/>
              </w:rPr>
              <w:t>address</w:t>
            </w:r>
          </w:p>
        </w:tc>
        <w:tc>
          <w:tcPr>
            <w:tcW w:w="303" w:type="pct"/>
            <w:shd w:val="clear" w:color="auto" w:fill="auto"/>
          </w:tcPr>
          <w:p w14:paraId="0E0E6073"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5896E67B" w14:textId="77777777" w:rsidR="00D42BDA" w:rsidRPr="00942C0C" w:rsidRDefault="00D42BDA" w:rsidP="007F0D01">
            <w:pPr>
              <w:spacing w:before="60" w:after="60"/>
              <w:ind w:firstLine="0"/>
              <w:jc w:val="center"/>
              <w:rPr>
                <w:sz w:val="24"/>
                <w:szCs w:val="24"/>
              </w:rPr>
            </w:pPr>
            <w:r>
              <w:rPr>
                <w:sz w:val="24"/>
                <w:szCs w:val="24"/>
                <w:lang w:val="en-US"/>
              </w:rPr>
              <w:t>T(1-2000)</w:t>
            </w:r>
          </w:p>
        </w:tc>
        <w:tc>
          <w:tcPr>
            <w:tcW w:w="1180" w:type="pct"/>
            <w:shd w:val="clear" w:color="auto" w:fill="auto"/>
          </w:tcPr>
          <w:p w14:paraId="3014DA32" w14:textId="77777777" w:rsidR="00D42BDA" w:rsidRPr="00942C0C" w:rsidRDefault="00D42BDA" w:rsidP="007F0D01">
            <w:pPr>
              <w:spacing w:before="60" w:after="60"/>
              <w:ind w:firstLine="0"/>
              <w:rPr>
                <w:sz w:val="24"/>
                <w:szCs w:val="24"/>
              </w:rPr>
            </w:pPr>
            <w:r>
              <w:rPr>
                <w:sz w:val="24"/>
                <w:szCs w:val="24"/>
              </w:rPr>
              <w:t>Адрес места нахождения</w:t>
            </w:r>
          </w:p>
        </w:tc>
        <w:tc>
          <w:tcPr>
            <w:tcW w:w="1392" w:type="pct"/>
            <w:shd w:val="clear" w:color="auto" w:fill="auto"/>
          </w:tcPr>
          <w:p w14:paraId="2B037E04" w14:textId="77777777" w:rsidR="00D42BDA" w:rsidRPr="00942C0C" w:rsidRDefault="00D42BDA" w:rsidP="007F0D01">
            <w:pPr>
              <w:spacing w:before="60" w:after="60"/>
              <w:ind w:firstLine="0"/>
              <w:rPr>
                <w:sz w:val="24"/>
                <w:szCs w:val="24"/>
              </w:rPr>
            </w:pPr>
          </w:p>
        </w:tc>
      </w:tr>
      <w:tr w:rsidR="0005565F" w:rsidRPr="00942C0C" w14:paraId="580C5E8B" w14:textId="77777777" w:rsidTr="00D449A9">
        <w:tc>
          <w:tcPr>
            <w:tcW w:w="5000" w:type="pct"/>
            <w:gridSpan w:val="7"/>
            <w:shd w:val="clear" w:color="auto" w:fill="auto"/>
            <w:hideMark/>
          </w:tcPr>
          <w:p w14:paraId="6E9B54AD" w14:textId="77777777" w:rsidR="0005565F" w:rsidRPr="00942C0C" w:rsidRDefault="0005565F" w:rsidP="00942C0C">
            <w:pPr>
              <w:spacing w:before="60" w:after="60"/>
              <w:ind w:firstLine="0"/>
              <w:jc w:val="center"/>
              <w:rPr>
                <w:sz w:val="24"/>
                <w:szCs w:val="24"/>
              </w:rPr>
            </w:pPr>
            <w:r w:rsidRPr="00942C0C">
              <w:rPr>
                <w:b/>
                <w:bCs/>
                <w:sz w:val="24"/>
                <w:szCs w:val="24"/>
              </w:rPr>
              <w:t>Информация о банковской гарантии</w:t>
            </w:r>
          </w:p>
        </w:tc>
      </w:tr>
      <w:tr w:rsidR="0005565F" w:rsidRPr="00942C0C" w14:paraId="267D2D14" w14:textId="77777777" w:rsidTr="00D449A9">
        <w:tc>
          <w:tcPr>
            <w:tcW w:w="747" w:type="pct"/>
            <w:shd w:val="clear" w:color="auto" w:fill="auto"/>
            <w:hideMark/>
          </w:tcPr>
          <w:p w14:paraId="6D93D156" w14:textId="77777777" w:rsidR="0005565F" w:rsidRPr="00942C0C" w:rsidRDefault="0005565F" w:rsidP="00942C0C">
            <w:pPr>
              <w:spacing w:before="60" w:after="60"/>
              <w:ind w:firstLine="0"/>
              <w:rPr>
                <w:sz w:val="24"/>
                <w:szCs w:val="24"/>
                <w:lang w:val="en-US"/>
              </w:rPr>
            </w:pPr>
            <w:r w:rsidRPr="00942C0C">
              <w:rPr>
                <w:b/>
                <w:bCs/>
                <w:sz w:val="24"/>
                <w:szCs w:val="24"/>
                <w:lang w:val="en-US"/>
              </w:rPr>
              <w:t>guarantee</w:t>
            </w:r>
          </w:p>
        </w:tc>
        <w:tc>
          <w:tcPr>
            <w:tcW w:w="847" w:type="pct"/>
            <w:gridSpan w:val="2"/>
            <w:shd w:val="clear" w:color="auto" w:fill="auto"/>
            <w:hideMark/>
          </w:tcPr>
          <w:p w14:paraId="5AD2BE16"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1D336E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EEEC8E8"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99E6FE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E38DCD8" w14:textId="77777777" w:rsidR="0005565F" w:rsidRPr="00942C0C" w:rsidRDefault="0005565F" w:rsidP="00942C0C">
            <w:pPr>
              <w:spacing w:before="60" w:after="60"/>
              <w:ind w:firstLine="0"/>
              <w:rPr>
                <w:sz w:val="24"/>
                <w:szCs w:val="24"/>
              </w:rPr>
            </w:pPr>
          </w:p>
        </w:tc>
      </w:tr>
      <w:tr w:rsidR="001642E9" w:rsidRPr="00942C0C" w14:paraId="5AE88526" w14:textId="77777777" w:rsidTr="00D449A9">
        <w:tc>
          <w:tcPr>
            <w:tcW w:w="747" w:type="pct"/>
            <w:vMerge w:val="restart"/>
            <w:shd w:val="clear" w:color="auto" w:fill="auto"/>
            <w:vAlign w:val="center"/>
          </w:tcPr>
          <w:p w14:paraId="2B370D3E" w14:textId="77777777" w:rsidR="001642E9" w:rsidRPr="00942C0C" w:rsidRDefault="001642E9" w:rsidP="00942C0C">
            <w:pPr>
              <w:spacing w:before="60" w:after="60"/>
              <w:ind w:firstLine="0"/>
              <w:rPr>
                <w:sz w:val="24"/>
                <w:szCs w:val="24"/>
              </w:rPr>
            </w:pPr>
            <w:r w:rsidRPr="00942C0C">
              <w:rPr>
                <w:sz w:val="24"/>
                <w:szCs w:val="24"/>
              </w:rPr>
              <w:t>Допустимо указание только одного элемента  </w:t>
            </w:r>
          </w:p>
          <w:p w14:paraId="7A03C71B" w14:textId="77777777" w:rsidR="001642E9" w:rsidRPr="00942C0C" w:rsidRDefault="001642E9" w:rsidP="00942C0C">
            <w:pPr>
              <w:spacing w:before="60" w:after="60"/>
              <w:ind w:firstLine="0"/>
              <w:rPr>
                <w:sz w:val="24"/>
                <w:szCs w:val="24"/>
              </w:rPr>
            </w:pPr>
            <w:r w:rsidRPr="00942C0C">
              <w:rPr>
                <w:sz w:val="24"/>
                <w:szCs w:val="24"/>
              </w:rPr>
              <w:t> </w:t>
            </w:r>
          </w:p>
          <w:p w14:paraId="60BC3AD8" w14:textId="77777777" w:rsidR="001642E9" w:rsidRPr="00942C0C" w:rsidRDefault="001642E9" w:rsidP="00942C0C">
            <w:pPr>
              <w:spacing w:before="60" w:after="60"/>
              <w:ind w:firstLine="0"/>
              <w:rPr>
                <w:sz w:val="24"/>
                <w:szCs w:val="24"/>
              </w:rPr>
            </w:pPr>
            <w:r w:rsidRPr="00942C0C">
              <w:rPr>
                <w:sz w:val="24"/>
                <w:szCs w:val="24"/>
              </w:rPr>
              <w:t> </w:t>
            </w:r>
          </w:p>
          <w:p w14:paraId="7DFA50DD" w14:textId="302A5613" w:rsidR="001642E9" w:rsidRPr="00942C0C" w:rsidRDefault="001642E9" w:rsidP="00E1573F">
            <w:pPr>
              <w:spacing w:before="60" w:after="60"/>
              <w:rPr>
                <w:sz w:val="24"/>
                <w:szCs w:val="24"/>
              </w:rPr>
            </w:pPr>
            <w:r w:rsidRPr="00942C0C">
              <w:rPr>
                <w:sz w:val="24"/>
                <w:szCs w:val="24"/>
              </w:rPr>
              <w:t> </w:t>
            </w:r>
          </w:p>
        </w:tc>
        <w:tc>
          <w:tcPr>
            <w:tcW w:w="847" w:type="pct"/>
            <w:gridSpan w:val="2"/>
            <w:shd w:val="clear" w:color="auto" w:fill="auto"/>
          </w:tcPr>
          <w:p w14:paraId="06FD2A72" w14:textId="77777777" w:rsidR="001642E9" w:rsidRPr="00942C0C" w:rsidRDefault="001642E9" w:rsidP="00942C0C">
            <w:pPr>
              <w:spacing w:before="60" w:after="60"/>
              <w:ind w:firstLine="0"/>
              <w:rPr>
                <w:sz w:val="24"/>
                <w:szCs w:val="24"/>
                <w:lang w:val="en-US"/>
              </w:rPr>
            </w:pPr>
            <w:r w:rsidRPr="00942C0C">
              <w:rPr>
                <w:sz w:val="24"/>
                <w:szCs w:val="24"/>
                <w:lang w:val="en-US"/>
              </w:rPr>
              <w:t>purchaseRequestEnsure</w:t>
            </w:r>
          </w:p>
        </w:tc>
        <w:tc>
          <w:tcPr>
            <w:tcW w:w="303" w:type="pct"/>
            <w:shd w:val="clear" w:color="auto" w:fill="auto"/>
          </w:tcPr>
          <w:p w14:paraId="39520A24" w14:textId="77777777" w:rsidR="001642E9" w:rsidRPr="00942C0C" w:rsidRDefault="001642E9"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B5BDFCC" w14:textId="77777777" w:rsidR="001642E9" w:rsidRPr="00942C0C" w:rsidRDefault="001642E9"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A54AFC" w14:textId="77777777" w:rsidR="001642E9" w:rsidRPr="00942C0C" w:rsidRDefault="001642E9" w:rsidP="00942C0C">
            <w:pPr>
              <w:spacing w:before="60" w:after="60"/>
              <w:ind w:firstLine="0"/>
              <w:rPr>
                <w:sz w:val="24"/>
                <w:szCs w:val="24"/>
              </w:rPr>
            </w:pPr>
            <w:r w:rsidRPr="00942C0C">
              <w:rPr>
                <w:sz w:val="24"/>
                <w:szCs w:val="24"/>
              </w:rPr>
              <w:t>Обеспечение заявки в закупкe</w:t>
            </w:r>
          </w:p>
        </w:tc>
        <w:tc>
          <w:tcPr>
            <w:tcW w:w="1392" w:type="pct"/>
            <w:shd w:val="clear" w:color="auto" w:fill="auto"/>
          </w:tcPr>
          <w:p w14:paraId="163A7007" w14:textId="77777777" w:rsidR="001642E9" w:rsidRPr="00942C0C" w:rsidRDefault="001642E9" w:rsidP="00942C0C">
            <w:pPr>
              <w:spacing w:before="60" w:after="60"/>
              <w:ind w:firstLine="0"/>
              <w:rPr>
                <w:sz w:val="24"/>
                <w:szCs w:val="24"/>
              </w:rPr>
            </w:pPr>
          </w:p>
        </w:tc>
      </w:tr>
      <w:tr w:rsidR="001642E9" w:rsidRPr="00942C0C" w14:paraId="0EF0058A" w14:textId="77777777" w:rsidTr="00D449A9">
        <w:tc>
          <w:tcPr>
            <w:tcW w:w="747" w:type="pct"/>
            <w:vMerge/>
            <w:shd w:val="clear" w:color="auto" w:fill="auto"/>
            <w:vAlign w:val="center"/>
          </w:tcPr>
          <w:p w14:paraId="2548DD05" w14:textId="360B0B46" w:rsidR="001642E9" w:rsidRPr="00942C0C" w:rsidRDefault="001642E9" w:rsidP="00E1573F">
            <w:pPr>
              <w:spacing w:before="60" w:after="60"/>
              <w:rPr>
                <w:sz w:val="24"/>
                <w:szCs w:val="24"/>
              </w:rPr>
            </w:pPr>
          </w:p>
        </w:tc>
        <w:tc>
          <w:tcPr>
            <w:tcW w:w="847" w:type="pct"/>
            <w:gridSpan w:val="2"/>
            <w:shd w:val="clear" w:color="auto" w:fill="auto"/>
          </w:tcPr>
          <w:p w14:paraId="7753D6F7" w14:textId="77777777" w:rsidR="001642E9" w:rsidRPr="00942C0C" w:rsidRDefault="001642E9" w:rsidP="00942C0C">
            <w:pPr>
              <w:spacing w:before="60" w:after="60"/>
              <w:ind w:firstLine="0"/>
              <w:rPr>
                <w:sz w:val="24"/>
                <w:szCs w:val="24"/>
                <w:lang w:val="en-US"/>
              </w:rPr>
            </w:pPr>
            <w:r w:rsidRPr="00942C0C">
              <w:rPr>
                <w:sz w:val="24"/>
                <w:szCs w:val="24"/>
                <w:lang w:val="en-US"/>
              </w:rPr>
              <w:t>contractExecutionEnsure</w:t>
            </w:r>
          </w:p>
        </w:tc>
        <w:tc>
          <w:tcPr>
            <w:tcW w:w="303" w:type="pct"/>
            <w:shd w:val="clear" w:color="auto" w:fill="auto"/>
          </w:tcPr>
          <w:p w14:paraId="666AACE0" w14:textId="77777777" w:rsidR="001642E9" w:rsidRPr="00942C0C" w:rsidRDefault="001642E9"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257703FD" w14:textId="77777777" w:rsidR="001642E9" w:rsidRPr="00942C0C" w:rsidRDefault="001642E9"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61E0C8FD" w14:textId="77777777" w:rsidR="001642E9" w:rsidRPr="00942C0C" w:rsidRDefault="001642E9" w:rsidP="00942C0C">
            <w:pPr>
              <w:spacing w:before="60" w:after="60"/>
              <w:ind w:firstLine="0"/>
              <w:rPr>
                <w:sz w:val="24"/>
                <w:szCs w:val="24"/>
              </w:rPr>
            </w:pPr>
            <w:r w:rsidRPr="00942C0C">
              <w:rPr>
                <w:sz w:val="24"/>
                <w:szCs w:val="24"/>
              </w:rPr>
              <w:t>Обеспечение исполнения контракта</w:t>
            </w:r>
          </w:p>
        </w:tc>
        <w:tc>
          <w:tcPr>
            <w:tcW w:w="1392" w:type="pct"/>
            <w:shd w:val="clear" w:color="auto" w:fill="auto"/>
          </w:tcPr>
          <w:p w14:paraId="078B8813" w14:textId="77777777" w:rsidR="001642E9" w:rsidRPr="00942C0C" w:rsidRDefault="001642E9" w:rsidP="00942C0C">
            <w:pPr>
              <w:spacing w:before="60" w:after="60"/>
              <w:ind w:firstLine="0"/>
              <w:rPr>
                <w:sz w:val="24"/>
                <w:szCs w:val="24"/>
              </w:rPr>
            </w:pPr>
          </w:p>
        </w:tc>
      </w:tr>
      <w:tr w:rsidR="001642E9" w:rsidRPr="00942C0C" w14:paraId="6D646349" w14:textId="77777777" w:rsidTr="00E1573F">
        <w:tc>
          <w:tcPr>
            <w:tcW w:w="747" w:type="pct"/>
            <w:vMerge/>
            <w:shd w:val="clear" w:color="auto" w:fill="auto"/>
            <w:hideMark/>
          </w:tcPr>
          <w:p w14:paraId="592C05A0" w14:textId="0B81EEF0" w:rsidR="001642E9" w:rsidRPr="00942C0C" w:rsidRDefault="001642E9" w:rsidP="00E1573F">
            <w:pPr>
              <w:spacing w:before="60" w:after="60"/>
              <w:ind w:firstLine="0"/>
              <w:rPr>
                <w:sz w:val="24"/>
                <w:szCs w:val="24"/>
              </w:rPr>
            </w:pPr>
          </w:p>
        </w:tc>
        <w:tc>
          <w:tcPr>
            <w:tcW w:w="847" w:type="pct"/>
            <w:gridSpan w:val="2"/>
            <w:shd w:val="clear" w:color="auto" w:fill="auto"/>
            <w:hideMark/>
          </w:tcPr>
          <w:p w14:paraId="08E0A079" w14:textId="021D1C3A" w:rsidR="001642E9" w:rsidRPr="00942C0C" w:rsidRDefault="001642E9" w:rsidP="00E1573F">
            <w:pPr>
              <w:spacing w:before="60" w:after="60"/>
              <w:ind w:firstLine="0"/>
              <w:rPr>
                <w:sz w:val="24"/>
                <w:szCs w:val="24"/>
              </w:rPr>
            </w:pPr>
            <w:r w:rsidRPr="00503C6A">
              <w:rPr>
                <w:sz w:val="24"/>
                <w:szCs w:val="24"/>
                <w:lang w:val="en-US"/>
              </w:rPr>
              <w:t>majorRepairEnsure</w:t>
            </w:r>
          </w:p>
        </w:tc>
        <w:tc>
          <w:tcPr>
            <w:tcW w:w="303" w:type="pct"/>
            <w:shd w:val="clear" w:color="auto" w:fill="auto"/>
            <w:hideMark/>
          </w:tcPr>
          <w:p w14:paraId="2C78F12A" w14:textId="77777777" w:rsidR="001642E9" w:rsidRPr="00942C0C" w:rsidRDefault="001642E9" w:rsidP="00E1573F">
            <w:pPr>
              <w:spacing w:before="60" w:after="60"/>
              <w:ind w:firstLine="0"/>
              <w:jc w:val="center"/>
              <w:rPr>
                <w:sz w:val="24"/>
                <w:szCs w:val="24"/>
              </w:rPr>
            </w:pPr>
            <w:r w:rsidRPr="00942C0C">
              <w:rPr>
                <w:sz w:val="24"/>
                <w:szCs w:val="24"/>
              </w:rPr>
              <w:t>O</w:t>
            </w:r>
          </w:p>
        </w:tc>
        <w:tc>
          <w:tcPr>
            <w:tcW w:w="531" w:type="pct"/>
            <w:shd w:val="clear" w:color="auto" w:fill="auto"/>
            <w:hideMark/>
          </w:tcPr>
          <w:p w14:paraId="36C89C5E" w14:textId="77777777" w:rsidR="001642E9" w:rsidRPr="00942C0C" w:rsidRDefault="001642E9" w:rsidP="00E1573F">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4923A042" w14:textId="74DA2422" w:rsidR="001642E9" w:rsidRPr="00942C0C" w:rsidRDefault="001642E9" w:rsidP="00E1573F">
            <w:pPr>
              <w:spacing w:before="60" w:after="60"/>
              <w:ind w:firstLine="0"/>
              <w:rPr>
                <w:sz w:val="24"/>
                <w:szCs w:val="24"/>
              </w:rPr>
            </w:pPr>
            <w:r w:rsidRPr="00503C6A">
              <w:rPr>
                <w:sz w:val="24"/>
                <w:szCs w:val="24"/>
              </w:rPr>
              <w:t>Обеспечения исполнения договора о проведении капитального ремонта</w:t>
            </w:r>
          </w:p>
        </w:tc>
        <w:tc>
          <w:tcPr>
            <w:tcW w:w="1392" w:type="pct"/>
            <w:shd w:val="clear" w:color="auto" w:fill="auto"/>
            <w:hideMark/>
          </w:tcPr>
          <w:p w14:paraId="76C7E335" w14:textId="77777777" w:rsidR="001642E9" w:rsidRPr="00942C0C" w:rsidRDefault="001642E9" w:rsidP="00E1573F">
            <w:pPr>
              <w:spacing w:before="60" w:after="60"/>
              <w:ind w:firstLine="0"/>
              <w:rPr>
                <w:sz w:val="24"/>
                <w:szCs w:val="24"/>
              </w:rPr>
            </w:pPr>
          </w:p>
        </w:tc>
      </w:tr>
      <w:tr w:rsidR="001642E9" w:rsidRPr="00942C0C" w14:paraId="3958A59F" w14:textId="77777777" w:rsidTr="00E1573F">
        <w:tc>
          <w:tcPr>
            <w:tcW w:w="747" w:type="pct"/>
            <w:vMerge/>
            <w:shd w:val="clear" w:color="auto" w:fill="auto"/>
          </w:tcPr>
          <w:p w14:paraId="33B89E39" w14:textId="77777777" w:rsidR="001642E9" w:rsidRPr="00942C0C" w:rsidRDefault="001642E9" w:rsidP="001642E9">
            <w:pPr>
              <w:spacing w:before="60" w:after="60"/>
              <w:ind w:firstLine="0"/>
              <w:rPr>
                <w:sz w:val="24"/>
                <w:szCs w:val="24"/>
              </w:rPr>
            </w:pPr>
          </w:p>
        </w:tc>
        <w:tc>
          <w:tcPr>
            <w:tcW w:w="847" w:type="pct"/>
            <w:gridSpan w:val="2"/>
            <w:shd w:val="clear" w:color="auto" w:fill="auto"/>
          </w:tcPr>
          <w:p w14:paraId="4C9ACCF1" w14:textId="5150E2FF" w:rsidR="001642E9" w:rsidRPr="00503C6A" w:rsidRDefault="001642E9" w:rsidP="001642E9">
            <w:pPr>
              <w:spacing w:before="60" w:after="60"/>
              <w:ind w:firstLine="0"/>
              <w:rPr>
                <w:sz w:val="24"/>
                <w:szCs w:val="24"/>
                <w:lang w:val="en-US"/>
              </w:rPr>
            </w:pPr>
            <w:r w:rsidRPr="001642E9">
              <w:rPr>
                <w:sz w:val="24"/>
                <w:szCs w:val="24"/>
                <w:lang w:val="en-US"/>
              </w:rPr>
              <w:t>guaranteeEnsure</w:t>
            </w:r>
          </w:p>
        </w:tc>
        <w:tc>
          <w:tcPr>
            <w:tcW w:w="303" w:type="pct"/>
            <w:shd w:val="clear" w:color="auto" w:fill="auto"/>
          </w:tcPr>
          <w:p w14:paraId="69B52A64" w14:textId="47C362B7" w:rsidR="001642E9" w:rsidRPr="00942C0C" w:rsidRDefault="001642E9" w:rsidP="001642E9">
            <w:pPr>
              <w:spacing w:before="60" w:after="60"/>
              <w:ind w:firstLine="0"/>
              <w:jc w:val="center"/>
              <w:rPr>
                <w:sz w:val="24"/>
                <w:szCs w:val="24"/>
              </w:rPr>
            </w:pPr>
            <w:r w:rsidRPr="00942C0C">
              <w:rPr>
                <w:sz w:val="24"/>
                <w:szCs w:val="24"/>
              </w:rPr>
              <w:t>O</w:t>
            </w:r>
          </w:p>
        </w:tc>
        <w:tc>
          <w:tcPr>
            <w:tcW w:w="531" w:type="pct"/>
            <w:shd w:val="clear" w:color="auto" w:fill="auto"/>
          </w:tcPr>
          <w:p w14:paraId="66282D4B" w14:textId="2DAEDD53" w:rsidR="001642E9" w:rsidRPr="00942C0C" w:rsidRDefault="001642E9" w:rsidP="001642E9">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5E96D3" w14:textId="1648AB0D" w:rsidR="001642E9" w:rsidRPr="00503C6A" w:rsidRDefault="001642E9" w:rsidP="001642E9">
            <w:pPr>
              <w:spacing w:before="60" w:after="60"/>
              <w:ind w:firstLine="0"/>
              <w:rPr>
                <w:sz w:val="24"/>
                <w:szCs w:val="24"/>
              </w:rPr>
            </w:pPr>
            <w:r w:rsidRPr="001642E9">
              <w:rPr>
                <w:sz w:val="24"/>
                <w:szCs w:val="24"/>
              </w:rPr>
              <w:t>Обеспечение гарантийных обязательств</w:t>
            </w:r>
          </w:p>
        </w:tc>
        <w:tc>
          <w:tcPr>
            <w:tcW w:w="1392" w:type="pct"/>
            <w:shd w:val="clear" w:color="auto" w:fill="auto"/>
          </w:tcPr>
          <w:p w14:paraId="7DCCEACD" w14:textId="77777777" w:rsidR="001642E9" w:rsidRPr="00942C0C" w:rsidRDefault="001642E9" w:rsidP="001642E9">
            <w:pPr>
              <w:spacing w:before="60" w:after="60"/>
              <w:ind w:firstLine="0"/>
              <w:rPr>
                <w:sz w:val="24"/>
                <w:szCs w:val="24"/>
              </w:rPr>
            </w:pPr>
          </w:p>
        </w:tc>
      </w:tr>
      <w:tr w:rsidR="0005565F" w:rsidRPr="00942C0C" w14:paraId="0201500E" w14:textId="77777777" w:rsidTr="00D449A9">
        <w:tc>
          <w:tcPr>
            <w:tcW w:w="747" w:type="pct"/>
            <w:shd w:val="clear" w:color="auto" w:fill="auto"/>
            <w:hideMark/>
          </w:tcPr>
          <w:p w14:paraId="2911414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602C300" w14:textId="77777777" w:rsidR="0005565F" w:rsidRPr="00942C0C" w:rsidRDefault="0005565F" w:rsidP="00942C0C">
            <w:pPr>
              <w:spacing w:before="60" w:after="60"/>
              <w:ind w:firstLine="0"/>
              <w:rPr>
                <w:sz w:val="24"/>
                <w:szCs w:val="24"/>
              </w:rPr>
            </w:pPr>
            <w:r w:rsidRPr="00942C0C">
              <w:rPr>
                <w:sz w:val="24"/>
                <w:szCs w:val="24"/>
                <w:lang w:val="en-US"/>
              </w:rPr>
              <w:t>customer</w:t>
            </w:r>
            <w:r w:rsidRPr="00942C0C">
              <w:rPr>
                <w:sz w:val="24"/>
                <w:szCs w:val="24"/>
              </w:rPr>
              <w:t xml:space="preserve"> </w:t>
            </w:r>
          </w:p>
        </w:tc>
        <w:tc>
          <w:tcPr>
            <w:tcW w:w="303" w:type="pct"/>
            <w:shd w:val="clear" w:color="auto" w:fill="auto"/>
            <w:hideMark/>
          </w:tcPr>
          <w:p w14:paraId="02FF87EF"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00E8064"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67604861" w14:textId="77777777" w:rsidR="0005565F" w:rsidRPr="00942C0C" w:rsidRDefault="0005565F" w:rsidP="00942C0C">
            <w:pPr>
              <w:spacing w:before="60" w:after="60"/>
              <w:ind w:firstLine="0"/>
              <w:rPr>
                <w:sz w:val="24"/>
                <w:szCs w:val="24"/>
              </w:rPr>
            </w:pPr>
            <w:r w:rsidRPr="00942C0C">
              <w:rPr>
                <w:sz w:val="24"/>
                <w:szCs w:val="24"/>
              </w:rPr>
              <w:t>Сведения о заказчике</w:t>
            </w:r>
          </w:p>
        </w:tc>
        <w:tc>
          <w:tcPr>
            <w:tcW w:w="1392" w:type="pct"/>
            <w:shd w:val="clear" w:color="auto" w:fill="auto"/>
            <w:hideMark/>
          </w:tcPr>
          <w:p w14:paraId="73C5B017" w14:textId="77777777" w:rsidR="0005565F" w:rsidRPr="00942C0C" w:rsidRDefault="0005565F" w:rsidP="00942C0C">
            <w:pPr>
              <w:spacing w:before="60" w:after="60"/>
              <w:ind w:firstLine="0"/>
              <w:rPr>
                <w:sz w:val="24"/>
                <w:szCs w:val="24"/>
              </w:rPr>
            </w:pPr>
          </w:p>
        </w:tc>
      </w:tr>
      <w:tr w:rsidR="0005565F" w:rsidRPr="00942C0C" w14:paraId="54AED928" w14:textId="62107BDD" w:rsidTr="00D449A9">
        <w:tc>
          <w:tcPr>
            <w:tcW w:w="747" w:type="pct"/>
            <w:shd w:val="clear" w:color="auto" w:fill="auto"/>
            <w:hideMark/>
          </w:tcPr>
          <w:p w14:paraId="0768D991" w14:textId="17A27F11"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C6F5729" w14:textId="7B14AA51" w:rsidR="0005565F" w:rsidRPr="00942C0C" w:rsidRDefault="0005565F" w:rsidP="00942C0C">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366F954E" w14:textId="62D6F23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1BF9E96" w14:textId="6E6E12C9" w:rsidR="0005565F" w:rsidRPr="007E3580" w:rsidRDefault="007E3580" w:rsidP="00942C0C">
            <w:pPr>
              <w:spacing w:before="60" w:after="60"/>
              <w:ind w:firstLine="0"/>
              <w:jc w:val="center"/>
              <w:rPr>
                <w:sz w:val="24"/>
                <w:szCs w:val="24"/>
              </w:rPr>
            </w:pPr>
            <w:r>
              <w:rPr>
                <w:sz w:val="24"/>
                <w:szCs w:val="24"/>
              </w:rPr>
              <w:t>Т</w:t>
            </w:r>
          </w:p>
        </w:tc>
        <w:tc>
          <w:tcPr>
            <w:tcW w:w="1180" w:type="pct"/>
            <w:shd w:val="clear" w:color="auto" w:fill="auto"/>
            <w:hideMark/>
          </w:tcPr>
          <w:p w14:paraId="5F33C4BF" w14:textId="6335B13C" w:rsidR="0005565F" w:rsidRPr="00942C0C" w:rsidRDefault="0005565F" w:rsidP="00942C0C">
            <w:pPr>
              <w:spacing w:before="60" w:after="60"/>
              <w:ind w:firstLine="0"/>
              <w:rPr>
                <w:sz w:val="24"/>
                <w:szCs w:val="24"/>
              </w:rPr>
            </w:pPr>
            <w:r w:rsidRPr="00942C0C">
              <w:rPr>
                <w:sz w:val="24"/>
                <w:szCs w:val="24"/>
              </w:rPr>
              <w:t>Идентификационный код закупки</w:t>
            </w:r>
            <w:r w:rsidR="00C1729F">
              <w:rPr>
                <w:sz w:val="24"/>
                <w:szCs w:val="24"/>
              </w:rPr>
              <w:t xml:space="preserve"> (Устарело, не применяется)</w:t>
            </w:r>
          </w:p>
        </w:tc>
        <w:tc>
          <w:tcPr>
            <w:tcW w:w="1392" w:type="pct"/>
            <w:shd w:val="clear" w:color="auto" w:fill="auto"/>
            <w:hideMark/>
          </w:tcPr>
          <w:p w14:paraId="0499A99A" w14:textId="41A33469" w:rsidR="007E3580" w:rsidRPr="00942C0C" w:rsidRDefault="007E3580" w:rsidP="007E3580">
            <w:pPr>
              <w:spacing w:before="60" w:after="60"/>
              <w:ind w:firstLine="0"/>
              <w:rPr>
                <w:sz w:val="24"/>
                <w:szCs w:val="24"/>
              </w:rPr>
            </w:pPr>
            <w:r w:rsidRPr="00942C0C">
              <w:rPr>
                <w:sz w:val="24"/>
                <w:szCs w:val="24"/>
              </w:rPr>
              <w:t xml:space="preserve">Шаблон значения: </w:t>
            </w:r>
          </w:p>
          <w:p w14:paraId="1DDD3CC4" w14:textId="77777777" w:rsidR="0005565F" w:rsidRDefault="007E3580" w:rsidP="007E3580">
            <w:pPr>
              <w:spacing w:before="60" w:after="60"/>
              <w:ind w:firstLine="0"/>
              <w:rPr>
                <w:sz w:val="24"/>
                <w:szCs w:val="24"/>
              </w:rPr>
            </w:pPr>
            <w:r w:rsidRPr="00942C0C">
              <w:rPr>
                <w:sz w:val="24"/>
                <w:szCs w:val="24"/>
              </w:rPr>
              <w:t>\d{</w:t>
            </w:r>
            <w:r>
              <w:rPr>
                <w:sz w:val="24"/>
                <w:szCs w:val="24"/>
              </w:rPr>
              <w:t>36</w:t>
            </w:r>
            <w:r w:rsidRPr="00942C0C">
              <w:rPr>
                <w:sz w:val="24"/>
                <w:szCs w:val="24"/>
              </w:rPr>
              <w:t>}</w:t>
            </w:r>
          </w:p>
          <w:p w14:paraId="600FAEB9" w14:textId="4B70E93E" w:rsidR="00C1729F" w:rsidRPr="00942C0C" w:rsidRDefault="00C1729F" w:rsidP="007E3580">
            <w:pPr>
              <w:spacing w:before="60" w:after="60"/>
              <w:ind w:firstLine="0"/>
              <w:rPr>
                <w:sz w:val="24"/>
                <w:szCs w:val="24"/>
              </w:rPr>
            </w:pPr>
            <w:r>
              <w:rPr>
                <w:sz w:val="24"/>
                <w:szCs w:val="24"/>
              </w:rPr>
              <w:t>Поле оставлено для обратной совместимости схем</w:t>
            </w:r>
          </w:p>
        </w:tc>
      </w:tr>
      <w:tr w:rsidR="008B7498" w:rsidRPr="00942C0C" w14:paraId="20D2173C" w14:textId="77777777" w:rsidTr="008B7498">
        <w:tc>
          <w:tcPr>
            <w:tcW w:w="747" w:type="pct"/>
            <w:shd w:val="clear" w:color="auto" w:fill="auto"/>
            <w:hideMark/>
          </w:tcPr>
          <w:p w14:paraId="69B9AE7C" w14:textId="77777777" w:rsidR="008B7498" w:rsidRPr="00942C0C" w:rsidRDefault="008B7498" w:rsidP="008B7498">
            <w:pPr>
              <w:spacing w:before="60" w:after="60"/>
              <w:ind w:firstLine="0"/>
              <w:rPr>
                <w:sz w:val="24"/>
                <w:szCs w:val="24"/>
              </w:rPr>
            </w:pPr>
            <w:r w:rsidRPr="00942C0C">
              <w:rPr>
                <w:sz w:val="24"/>
                <w:szCs w:val="24"/>
              </w:rPr>
              <w:t> </w:t>
            </w:r>
          </w:p>
        </w:tc>
        <w:tc>
          <w:tcPr>
            <w:tcW w:w="847" w:type="pct"/>
            <w:gridSpan w:val="2"/>
            <w:shd w:val="clear" w:color="auto" w:fill="auto"/>
            <w:hideMark/>
          </w:tcPr>
          <w:p w14:paraId="1367C7E2" w14:textId="36D20BC0" w:rsidR="008B7498" w:rsidRPr="00942C0C" w:rsidRDefault="008B7498" w:rsidP="008B7498">
            <w:pPr>
              <w:spacing w:before="60" w:after="60"/>
              <w:ind w:firstLine="0"/>
              <w:rPr>
                <w:sz w:val="24"/>
                <w:szCs w:val="24"/>
              </w:rPr>
            </w:pPr>
            <w:r w:rsidRPr="00942C0C">
              <w:rPr>
                <w:sz w:val="24"/>
                <w:szCs w:val="24"/>
                <w:lang w:val="en-US"/>
              </w:rPr>
              <w:t>purchaseCode</w:t>
            </w:r>
            <w:r>
              <w:rPr>
                <w:sz w:val="24"/>
                <w:szCs w:val="24"/>
                <w:lang w:val="en-US"/>
              </w:rPr>
              <w:t>s</w:t>
            </w:r>
          </w:p>
        </w:tc>
        <w:tc>
          <w:tcPr>
            <w:tcW w:w="303" w:type="pct"/>
            <w:shd w:val="clear" w:color="auto" w:fill="auto"/>
            <w:hideMark/>
          </w:tcPr>
          <w:p w14:paraId="0F6BD935" w14:textId="77777777" w:rsidR="008B7498" w:rsidRPr="00942C0C" w:rsidRDefault="008B7498" w:rsidP="008B7498">
            <w:pPr>
              <w:spacing w:before="60" w:after="60"/>
              <w:ind w:firstLine="0"/>
              <w:jc w:val="center"/>
              <w:rPr>
                <w:sz w:val="24"/>
                <w:szCs w:val="24"/>
              </w:rPr>
            </w:pPr>
            <w:r w:rsidRPr="00942C0C">
              <w:rPr>
                <w:sz w:val="24"/>
                <w:szCs w:val="24"/>
              </w:rPr>
              <w:t>Н</w:t>
            </w:r>
          </w:p>
        </w:tc>
        <w:tc>
          <w:tcPr>
            <w:tcW w:w="531" w:type="pct"/>
            <w:shd w:val="clear" w:color="auto" w:fill="auto"/>
            <w:hideMark/>
          </w:tcPr>
          <w:p w14:paraId="37789142" w14:textId="13897995" w:rsidR="008B7498" w:rsidRPr="00D46E19" w:rsidRDefault="00D46E19" w:rsidP="008B7498">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27696400" w14:textId="5079F78C" w:rsidR="008B7498" w:rsidRPr="00942C0C" w:rsidRDefault="008B7498" w:rsidP="008B7498">
            <w:pPr>
              <w:spacing w:before="60" w:after="60"/>
              <w:ind w:firstLine="0"/>
              <w:rPr>
                <w:sz w:val="24"/>
                <w:szCs w:val="24"/>
              </w:rPr>
            </w:pPr>
            <w:r w:rsidRPr="008B7498">
              <w:rPr>
                <w:sz w:val="24"/>
                <w:szCs w:val="24"/>
              </w:rPr>
              <w:t>Идентификационные коды закупкок (ИКЗ)</w:t>
            </w:r>
          </w:p>
        </w:tc>
        <w:tc>
          <w:tcPr>
            <w:tcW w:w="1392" w:type="pct"/>
            <w:shd w:val="clear" w:color="auto" w:fill="auto"/>
            <w:hideMark/>
          </w:tcPr>
          <w:p w14:paraId="2F5D13EC" w14:textId="3CEC26B2" w:rsidR="008B7498" w:rsidRPr="00942C0C" w:rsidRDefault="008B7498" w:rsidP="008B7498">
            <w:pPr>
              <w:spacing w:before="60" w:after="60"/>
              <w:ind w:firstLine="0"/>
              <w:rPr>
                <w:sz w:val="24"/>
                <w:szCs w:val="24"/>
              </w:rPr>
            </w:pPr>
          </w:p>
        </w:tc>
      </w:tr>
      <w:tr w:rsidR="0005565F" w:rsidRPr="00942C0C" w14:paraId="387E79BB" w14:textId="77777777" w:rsidTr="00D449A9">
        <w:tc>
          <w:tcPr>
            <w:tcW w:w="747" w:type="pct"/>
            <w:shd w:val="clear" w:color="auto" w:fill="auto"/>
            <w:hideMark/>
          </w:tcPr>
          <w:p w14:paraId="52CDA73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69531CA" w14:textId="77777777" w:rsidR="0005565F" w:rsidRPr="00942C0C" w:rsidRDefault="0005565F" w:rsidP="00942C0C">
            <w:pPr>
              <w:spacing w:before="60" w:after="60"/>
              <w:ind w:firstLine="0"/>
              <w:rPr>
                <w:sz w:val="24"/>
                <w:szCs w:val="24"/>
              </w:rPr>
            </w:pPr>
            <w:r w:rsidRPr="00942C0C">
              <w:rPr>
                <w:sz w:val="24"/>
                <w:szCs w:val="24"/>
                <w:lang w:val="en-US"/>
              </w:rPr>
              <w:t>guaranteeDate</w:t>
            </w:r>
          </w:p>
        </w:tc>
        <w:tc>
          <w:tcPr>
            <w:tcW w:w="303" w:type="pct"/>
            <w:shd w:val="clear" w:color="auto" w:fill="auto"/>
            <w:hideMark/>
          </w:tcPr>
          <w:p w14:paraId="14A3E46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E7F25D4" w14:textId="77777777" w:rsidR="0005565F" w:rsidRPr="00942C0C" w:rsidRDefault="0005565F" w:rsidP="00942C0C">
            <w:pPr>
              <w:spacing w:before="60" w:after="60"/>
              <w:ind w:firstLine="0"/>
              <w:jc w:val="center"/>
              <w:rPr>
                <w:sz w:val="24"/>
                <w:szCs w:val="24"/>
              </w:rPr>
            </w:pPr>
            <w:r w:rsidRPr="00942C0C">
              <w:rPr>
                <w:sz w:val="24"/>
                <w:szCs w:val="24"/>
                <w:lang w:val="en-US"/>
              </w:rPr>
              <w:t>DT</w:t>
            </w:r>
          </w:p>
        </w:tc>
        <w:tc>
          <w:tcPr>
            <w:tcW w:w="1180" w:type="pct"/>
            <w:shd w:val="clear" w:color="auto" w:fill="auto"/>
            <w:hideMark/>
          </w:tcPr>
          <w:p w14:paraId="1EDB1600" w14:textId="3CED2FE9" w:rsidR="0005565F" w:rsidRPr="00942C0C" w:rsidRDefault="0005565F" w:rsidP="00942C0C">
            <w:pPr>
              <w:spacing w:before="60" w:after="60"/>
              <w:ind w:firstLine="0"/>
              <w:rPr>
                <w:sz w:val="24"/>
                <w:szCs w:val="24"/>
              </w:rPr>
            </w:pPr>
            <w:r w:rsidRPr="00942C0C">
              <w:rPr>
                <w:sz w:val="24"/>
                <w:szCs w:val="24"/>
              </w:rPr>
              <w:t xml:space="preserve">Дата </w:t>
            </w:r>
            <w:r w:rsidR="00D4460D">
              <w:rPr>
                <w:sz w:val="24"/>
                <w:szCs w:val="24"/>
              </w:rPr>
              <w:t xml:space="preserve">выдачи </w:t>
            </w:r>
            <w:r w:rsidRPr="00942C0C">
              <w:rPr>
                <w:sz w:val="24"/>
                <w:szCs w:val="24"/>
              </w:rPr>
              <w:t>банковской гарантии</w:t>
            </w:r>
          </w:p>
        </w:tc>
        <w:tc>
          <w:tcPr>
            <w:tcW w:w="1392" w:type="pct"/>
            <w:shd w:val="clear" w:color="auto" w:fill="auto"/>
            <w:hideMark/>
          </w:tcPr>
          <w:p w14:paraId="55E7CBB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AEC7F65" w14:textId="7EEDE54C" w:rsidTr="00D449A9">
        <w:tc>
          <w:tcPr>
            <w:tcW w:w="747" w:type="pct"/>
            <w:shd w:val="clear" w:color="auto" w:fill="auto"/>
            <w:hideMark/>
          </w:tcPr>
          <w:p w14:paraId="6710BD65" w14:textId="201D33D3"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3EA9F4" w14:textId="65890381" w:rsidR="0005565F" w:rsidRPr="00942C0C" w:rsidRDefault="0005565F" w:rsidP="00942C0C">
            <w:pPr>
              <w:spacing w:before="60" w:after="60"/>
              <w:ind w:firstLine="0"/>
              <w:rPr>
                <w:sz w:val="24"/>
                <w:szCs w:val="24"/>
              </w:rPr>
            </w:pPr>
            <w:r w:rsidRPr="00942C0C">
              <w:rPr>
                <w:sz w:val="24"/>
                <w:szCs w:val="24"/>
                <w:lang w:val="en-US"/>
              </w:rPr>
              <w:t>guaranteeNumber</w:t>
            </w:r>
          </w:p>
        </w:tc>
        <w:tc>
          <w:tcPr>
            <w:tcW w:w="303" w:type="pct"/>
            <w:shd w:val="clear" w:color="auto" w:fill="auto"/>
            <w:hideMark/>
          </w:tcPr>
          <w:p w14:paraId="670ABC72" w14:textId="5E480495"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1EC5435" w14:textId="371793E4" w:rsidR="0005565F" w:rsidRPr="00942C0C" w:rsidRDefault="0005565F" w:rsidP="00BC6FF6">
            <w:pPr>
              <w:spacing w:before="60" w:after="60"/>
              <w:ind w:firstLine="0"/>
              <w:jc w:val="center"/>
              <w:rPr>
                <w:sz w:val="24"/>
                <w:szCs w:val="24"/>
              </w:rPr>
            </w:pPr>
            <w:r w:rsidRPr="00942C0C">
              <w:rPr>
                <w:sz w:val="24"/>
                <w:szCs w:val="24"/>
              </w:rPr>
              <w:t>T(1-</w:t>
            </w:r>
            <w:r w:rsidR="00BC6FF6">
              <w:rPr>
                <w:sz w:val="24"/>
                <w:szCs w:val="24"/>
              </w:rPr>
              <w:t>100</w:t>
            </w:r>
            <w:r w:rsidRPr="00942C0C">
              <w:rPr>
                <w:sz w:val="24"/>
                <w:szCs w:val="24"/>
              </w:rPr>
              <w:t>)</w:t>
            </w:r>
          </w:p>
        </w:tc>
        <w:tc>
          <w:tcPr>
            <w:tcW w:w="1180" w:type="pct"/>
            <w:shd w:val="clear" w:color="auto" w:fill="auto"/>
            <w:hideMark/>
          </w:tcPr>
          <w:p w14:paraId="02673339" w14:textId="128A83BC" w:rsidR="0005565F" w:rsidRPr="00942C0C" w:rsidRDefault="0005565F" w:rsidP="00942C0C">
            <w:pPr>
              <w:spacing w:before="60" w:after="60"/>
              <w:ind w:firstLine="0"/>
              <w:rPr>
                <w:sz w:val="24"/>
                <w:szCs w:val="24"/>
              </w:rPr>
            </w:pPr>
            <w:r w:rsidRPr="00942C0C">
              <w:rPr>
                <w:sz w:val="24"/>
                <w:szCs w:val="24"/>
              </w:rPr>
              <w:t>Номер банковской гарантии</w:t>
            </w:r>
            <w:r w:rsidR="00D4460D">
              <w:rPr>
                <w:sz w:val="24"/>
                <w:szCs w:val="24"/>
              </w:rPr>
              <w:t xml:space="preserve"> (не используется)</w:t>
            </w:r>
          </w:p>
        </w:tc>
        <w:tc>
          <w:tcPr>
            <w:tcW w:w="1392" w:type="pct"/>
            <w:shd w:val="clear" w:color="auto" w:fill="auto"/>
            <w:hideMark/>
          </w:tcPr>
          <w:p w14:paraId="4C24CD80" w14:textId="34B174B5" w:rsidR="0005565F" w:rsidRPr="00942C0C" w:rsidRDefault="0005565F" w:rsidP="00942C0C">
            <w:pPr>
              <w:spacing w:before="60" w:after="60"/>
              <w:ind w:firstLine="0"/>
              <w:rPr>
                <w:sz w:val="24"/>
                <w:szCs w:val="24"/>
              </w:rPr>
            </w:pPr>
            <w:r w:rsidRPr="00942C0C">
              <w:rPr>
                <w:sz w:val="24"/>
                <w:szCs w:val="24"/>
              </w:rPr>
              <w:t xml:space="preserve"> Поле устарело, при приеме на РК РБГ содержимое игнорируется.</w:t>
            </w:r>
          </w:p>
        </w:tc>
      </w:tr>
      <w:tr w:rsidR="0005565F" w:rsidRPr="00942C0C" w14:paraId="14858CDE" w14:textId="77777777" w:rsidTr="00D449A9">
        <w:tc>
          <w:tcPr>
            <w:tcW w:w="747" w:type="pct"/>
            <w:shd w:val="clear" w:color="auto" w:fill="auto"/>
            <w:hideMark/>
          </w:tcPr>
          <w:p w14:paraId="1DE012A5"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8380C53" w14:textId="77777777" w:rsidR="0005565F" w:rsidRPr="00942C0C" w:rsidRDefault="0005565F" w:rsidP="00942C0C">
            <w:pPr>
              <w:spacing w:before="60" w:after="60"/>
              <w:ind w:firstLine="0"/>
              <w:rPr>
                <w:sz w:val="24"/>
                <w:szCs w:val="24"/>
                <w:lang w:val="en-US"/>
              </w:rPr>
            </w:pPr>
            <w:r w:rsidRPr="00942C0C">
              <w:rPr>
                <w:sz w:val="24"/>
                <w:szCs w:val="24"/>
                <w:lang w:val="en-US"/>
              </w:rPr>
              <w:t>guaranteeAmount</w:t>
            </w:r>
          </w:p>
        </w:tc>
        <w:tc>
          <w:tcPr>
            <w:tcW w:w="303" w:type="pct"/>
            <w:shd w:val="clear" w:color="auto" w:fill="auto"/>
            <w:hideMark/>
          </w:tcPr>
          <w:p w14:paraId="593D9176"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A023662" w14:textId="0056597B" w:rsidR="0005565F" w:rsidRPr="00942C0C" w:rsidRDefault="0005565F" w:rsidP="00942C0C">
            <w:pPr>
              <w:spacing w:before="60" w:after="60"/>
              <w:ind w:firstLine="0"/>
              <w:jc w:val="center"/>
              <w:rPr>
                <w:sz w:val="24"/>
                <w:szCs w:val="24"/>
              </w:rPr>
            </w:pPr>
            <w:r w:rsidRPr="00942C0C">
              <w:rPr>
                <w:sz w:val="24"/>
                <w:szCs w:val="24"/>
              </w:rPr>
              <w:t>T(1-21)</w:t>
            </w:r>
          </w:p>
        </w:tc>
        <w:tc>
          <w:tcPr>
            <w:tcW w:w="1180" w:type="pct"/>
            <w:shd w:val="clear" w:color="auto" w:fill="auto"/>
            <w:hideMark/>
          </w:tcPr>
          <w:p w14:paraId="31ED1143" w14:textId="77777777" w:rsidR="0005565F" w:rsidRPr="00942C0C" w:rsidRDefault="0005565F" w:rsidP="00942C0C">
            <w:pPr>
              <w:spacing w:before="60" w:after="60"/>
              <w:ind w:firstLine="0"/>
              <w:rPr>
                <w:sz w:val="24"/>
                <w:szCs w:val="24"/>
              </w:rPr>
            </w:pPr>
            <w:r w:rsidRPr="00942C0C">
              <w:rPr>
                <w:sz w:val="24"/>
                <w:szCs w:val="24"/>
              </w:rPr>
              <w:t>Сумма</w:t>
            </w:r>
          </w:p>
        </w:tc>
        <w:tc>
          <w:tcPr>
            <w:tcW w:w="1392" w:type="pct"/>
            <w:shd w:val="clear" w:color="auto" w:fill="auto"/>
            <w:hideMark/>
          </w:tcPr>
          <w:p w14:paraId="6EBC1200"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w:t>
            </w:r>
          </w:p>
          <w:p w14:paraId="400B81F6" w14:textId="77777777" w:rsidR="0005565F" w:rsidRPr="00942C0C" w:rsidRDefault="0005565F" w:rsidP="00942C0C">
            <w:pPr>
              <w:spacing w:before="60" w:after="60"/>
              <w:ind w:firstLine="0"/>
              <w:rPr>
                <w:sz w:val="24"/>
                <w:szCs w:val="24"/>
              </w:rPr>
            </w:pPr>
            <w:r w:rsidRPr="00942C0C">
              <w:rPr>
                <w:sz w:val="24"/>
                <w:szCs w:val="24"/>
              </w:rPr>
              <w:t>(-)?\d+(\.\d{1,2})?</w:t>
            </w:r>
          </w:p>
        </w:tc>
      </w:tr>
      <w:tr w:rsidR="0005565F" w:rsidRPr="00942C0C" w14:paraId="120088BD" w14:textId="77777777" w:rsidTr="00D449A9">
        <w:tc>
          <w:tcPr>
            <w:tcW w:w="747" w:type="pct"/>
            <w:shd w:val="clear" w:color="auto" w:fill="auto"/>
            <w:hideMark/>
          </w:tcPr>
          <w:p w14:paraId="6279D39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6B78233" w14:textId="77777777" w:rsidR="0005565F" w:rsidRPr="00942C0C" w:rsidRDefault="0005565F" w:rsidP="00942C0C">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03" w:type="pct"/>
            <w:shd w:val="clear" w:color="auto" w:fill="auto"/>
            <w:hideMark/>
          </w:tcPr>
          <w:p w14:paraId="790AD4C3"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F912EF5" w14:textId="77777777" w:rsidR="0005565F" w:rsidRPr="00942C0C" w:rsidRDefault="0005565F"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6FC3390E" w14:textId="77777777" w:rsidR="0005565F" w:rsidRPr="00942C0C" w:rsidRDefault="0005565F" w:rsidP="00942C0C">
            <w:pPr>
              <w:spacing w:before="60" w:after="60"/>
              <w:ind w:firstLine="0"/>
              <w:rPr>
                <w:sz w:val="24"/>
                <w:szCs w:val="24"/>
              </w:rPr>
            </w:pPr>
            <w:r w:rsidRPr="00942C0C">
              <w:rPr>
                <w:sz w:val="24"/>
                <w:szCs w:val="24"/>
              </w:rPr>
              <w:t>Валюта</w:t>
            </w:r>
          </w:p>
        </w:tc>
        <w:tc>
          <w:tcPr>
            <w:tcW w:w="1392" w:type="pct"/>
            <w:shd w:val="clear" w:color="auto" w:fill="auto"/>
            <w:hideMark/>
          </w:tcPr>
          <w:p w14:paraId="2F70B5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7F48E84" w14:textId="77777777" w:rsidTr="00D449A9">
        <w:tc>
          <w:tcPr>
            <w:tcW w:w="747" w:type="pct"/>
            <w:shd w:val="clear" w:color="auto" w:fill="auto"/>
            <w:hideMark/>
          </w:tcPr>
          <w:p w14:paraId="398A784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03414EE" w14:textId="77777777" w:rsidR="0005565F" w:rsidRPr="00942C0C" w:rsidRDefault="0005565F" w:rsidP="00942C0C">
            <w:pPr>
              <w:spacing w:before="60" w:after="60"/>
              <w:ind w:firstLine="0"/>
              <w:rPr>
                <w:sz w:val="24"/>
                <w:szCs w:val="24"/>
              </w:rPr>
            </w:pPr>
            <w:r w:rsidRPr="00942C0C">
              <w:rPr>
                <w:sz w:val="24"/>
                <w:szCs w:val="24"/>
                <w:lang w:val="en-US"/>
              </w:rPr>
              <w:t>expireDate</w:t>
            </w:r>
            <w:r w:rsidRPr="00942C0C">
              <w:rPr>
                <w:sz w:val="24"/>
                <w:szCs w:val="24"/>
              </w:rPr>
              <w:t xml:space="preserve"> </w:t>
            </w:r>
          </w:p>
        </w:tc>
        <w:tc>
          <w:tcPr>
            <w:tcW w:w="303" w:type="pct"/>
            <w:shd w:val="clear" w:color="auto" w:fill="auto"/>
            <w:hideMark/>
          </w:tcPr>
          <w:p w14:paraId="3913B498"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440405A8" w14:textId="77777777" w:rsidR="0005565F" w:rsidRPr="00942C0C" w:rsidRDefault="0005565F" w:rsidP="00942C0C">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6959E116" w14:textId="1E915318" w:rsidR="0005565F" w:rsidRPr="00942C0C" w:rsidRDefault="00D4460D" w:rsidP="00942C0C">
            <w:pPr>
              <w:spacing w:before="60" w:after="60"/>
              <w:ind w:firstLine="0"/>
              <w:rPr>
                <w:sz w:val="24"/>
                <w:szCs w:val="24"/>
              </w:rPr>
            </w:pPr>
            <w:r w:rsidRPr="00D4460D">
              <w:rPr>
                <w:sz w:val="24"/>
                <w:szCs w:val="24"/>
              </w:rPr>
              <w:t>Дата окончания срока действия банковской гарантии</w:t>
            </w:r>
          </w:p>
        </w:tc>
        <w:tc>
          <w:tcPr>
            <w:tcW w:w="1392" w:type="pct"/>
            <w:shd w:val="clear" w:color="auto" w:fill="auto"/>
            <w:hideMark/>
          </w:tcPr>
          <w:p w14:paraId="381CE7C7"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A33959" w:rsidRPr="00942C0C" w14:paraId="219D78B0" w14:textId="77777777" w:rsidTr="00D449A9">
        <w:tc>
          <w:tcPr>
            <w:tcW w:w="747" w:type="pct"/>
            <w:shd w:val="clear" w:color="auto" w:fill="auto"/>
          </w:tcPr>
          <w:p w14:paraId="08245D56" w14:textId="609A0776" w:rsidR="00A33959" w:rsidRPr="00942C0C" w:rsidRDefault="00A33959" w:rsidP="00D7393D">
            <w:pPr>
              <w:spacing w:before="60" w:after="60"/>
              <w:ind w:firstLine="0"/>
              <w:rPr>
                <w:sz w:val="24"/>
                <w:szCs w:val="24"/>
              </w:rPr>
            </w:pPr>
          </w:p>
        </w:tc>
        <w:tc>
          <w:tcPr>
            <w:tcW w:w="847" w:type="pct"/>
            <w:gridSpan w:val="2"/>
            <w:shd w:val="clear" w:color="auto" w:fill="auto"/>
            <w:hideMark/>
          </w:tcPr>
          <w:p w14:paraId="761D5107" w14:textId="77777777" w:rsidR="00A33959" w:rsidRPr="00942C0C" w:rsidRDefault="00A33959" w:rsidP="00D7393D">
            <w:pPr>
              <w:spacing w:before="60" w:after="60"/>
              <w:ind w:firstLine="0"/>
              <w:rPr>
                <w:sz w:val="24"/>
                <w:szCs w:val="24"/>
              </w:rPr>
            </w:pPr>
            <w:r w:rsidRPr="00D4460D">
              <w:rPr>
                <w:sz w:val="24"/>
                <w:szCs w:val="24"/>
                <w:lang w:val="en-US"/>
              </w:rPr>
              <w:t>entryForceDate</w:t>
            </w:r>
          </w:p>
        </w:tc>
        <w:tc>
          <w:tcPr>
            <w:tcW w:w="303" w:type="pct"/>
            <w:shd w:val="clear" w:color="auto" w:fill="auto"/>
            <w:hideMark/>
          </w:tcPr>
          <w:p w14:paraId="5DBA80DD" w14:textId="23935AD2"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EE79C6" w14:textId="77777777" w:rsidR="00A33959" w:rsidRPr="00942C0C" w:rsidRDefault="00A33959" w:rsidP="00D7393D">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15C27274" w14:textId="77777777" w:rsidR="00A33959" w:rsidRPr="00942C0C"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92" w:type="pct"/>
            <w:shd w:val="clear" w:color="auto" w:fill="auto"/>
            <w:hideMark/>
          </w:tcPr>
          <w:p w14:paraId="5FAD9798" w14:textId="77777777" w:rsidR="00A33959" w:rsidRPr="00942C0C" w:rsidRDefault="00A33959" w:rsidP="00D7393D">
            <w:pPr>
              <w:spacing w:before="60" w:after="60"/>
              <w:ind w:firstLine="0"/>
              <w:rPr>
                <w:sz w:val="24"/>
                <w:szCs w:val="24"/>
              </w:rPr>
            </w:pPr>
          </w:p>
        </w:tc>
      </w:tr>
      <w:tr w:rsidR="00A33959" w:rsidRPr="00942C0C" w14:paraId="10FFCCAA" w14:textId="77777777" w:rsidTr="00D449A9">
        <w:tc>
          <w:tcPr>
            <w:tcW w:w="747" w:type="pct"/>
            <w:shd w:val="clear" w:color="auto" w:fill="auto"/>
          </w:tcPr>
          <w:p w14:paraId="2345E454" w14:textId="5A49624A" w:rsidR="00A33959" w:rsidRPr="00942C0C" w:rsidRDefault="00A33959" w:rsidP="00D7393D">
            <w:pPr>
              <w:spacing w:before="60" w:after="60"/>
              <w:ind w:firstLine="0"/>
              <w:rPr>
                <w:sz w:val="24"/>
                <w:szCs w:val="24"/>
              </w:rPr>
            </w:pPr>
          </w:p>
        </w:tc>
        <w:tc>
          <w:tcPr>
            <w:tcW w:w="847" w:type="pct"/>
            <w:gridSpan w:val="2"/>
            <w:shd w:val="clear" w:color="auto" w:fill="auto"/>
            <w:hideMark/>
          </w:tcPr>
          <w:p w14:paraId="4B552196" w14:textId="4983C2BC" w:rsidR="00A33959" w:rsidRPr="00942C0C" w:rsidRDefault="00A33959" w:rsidP="00D7393D">
            <w:pPr>
              <w:spacing w:before="60" w:after="60"/>
              <w:ind w:firstLine="0"/>
              <w:rPr>
                <w:sz w:val="24"/>
                <w:szCs w:val="24"/>
              </w:rPr>
            </w:pPr>
            <w:r w:rsidRPr="00DF7820">
              <w:rPr>
                <w:sz w:val="24"/>
                <w:szCs w:val="24"/>
                <w:lang w:val="en-US"/>
              </w:rPr>
              <w:t>procedure</w:t>
            </w:r>
          </w:p>
        </w:tc>
        <w:tc>
          <w:tcPr>
            <w:tcW w:w="303" w:type="pct"/>
            <w:shd w:val="clear" w:color="auto" w:fill="auto"/>
            <w:hideMark/>
          </w:tcPr>
          <w:p w14:paraId="1BF664BD" w14:textId="6A814E6B"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837A0E" w14:textId="25C8AFDD" w:rsidR="00A33959" w:rsidRPr="00942C0C" w:rsidRDefault="00A33959" w:rsidP="00D7393D">
            <w:pPr>
              <w:spacing w:before="60" w:after="60"/>
              <w:ind w:firstLine="0"/>
              <w:jc w:val="center"/>
              <w:rPr>
                <w:sz w:val="24"/>
                <w:szCs w:val="24"/>
                <w:lang w:val="en-US"/>
              </w:rPr>
            </w:pPr>
            <w:r w:rsidRPr="00942C0C">
              <w:rPr>
                <w:sz w:val="24"/>
                <w:szCs w:val="24"/>
                <w:lang w:val="en-US"/>
              </w:rPr>
              <w:t>T</w:t>
            </w:r>
            <w:r>
              <w:rPr>
                <w:sz w:val="24"/>
                <w:szCs w:val="24"/>
              </w:rPr>
              <w:t>(1-2000)</w:t>
            </w:r>
          </w:p>
        </w:tc>
        <w:tc>
          <w:tcPr>
            <w:tcW w:w="1180" w:type="pct"/>
            <w:shd w:val="clear" w:color="auto" w:fill="auto"/>
            <w:hideMark/>
          </w:tcPr>
          <w:p w14:paraId="0CEE4B4C" w14:textId="2D73D4AF" w:rsidR="00A33959" w:rsidRPr="00942C0C"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92" w:type="pct"/>
            <w:shd w:val="clear" w:color="auto" w:fill="auto"/>
            <w:hideMark/>
          </w:tcPr>
          <w:p w14:paraId="2CCB5EC7" w14:textId="77777777" w:rsidR="00A33959" w:rsidRPr="00942C0C" w:rsidRDefault="00A33959" w:rsidP="00D7393D">
            <w:pPr>
              <w:spacing w:before="60" w:after="60"/>
              <w:ind w:firstLine="0"/>
              <w:rPr>
                <w:sz w:val="24"/>
                <w:szCs w:val="24"/>
              </w:rPr>
            </w:pPr>
          </w:p>
        </w:tc>
      </w:tr>
      <w:tr w:rsidR="00D4460D" w:rsidRPr="00942C0C" w14:paraId="128DDADE" w14:textId="77777777" w:rsidTr="00D449A9">
        <w:tc>
          <w:tcPr>
            <w:tcW w:w="747" w:type="pct"/>
            <w:shd w:val="clear" w:color="auto" w:fill="auto"/>
            <w:hideMark/>
          </w:tcPr>
          <w:p w14:paraId="5EF158A1"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BE204D5" w14:textId="29322581" w:rsidR="00D4460D" w:rsidRPr="00D4460D" w:rsidRDefault="00D4460D" w:rsidP="007F0D01">
            <w:pPr>
              <w:spacing w:before="60" w:after="60"/>
              <w:ind w:firstLine="0"/>
              <w:rPr>
                <w:sz w:val="24"/>
                <w:szCs w:val="24"/>
                <w:lang w:val="en-US"/>
              </w:rPr>
            </w:pPr>
            <w:r w:rsidRPr="00942C0C">
              <w:rPr>
                <w:sz w:val="24"/>
                <w:szCs w:val="24"/>
                <w:lang w:val="en-US"/>
              </w:rPr>
              <w:t>guaranteeAmount</w:t>
            </w:r>
            <w:r>
              <w:rPr>
                <w:sz w:val="24"/>
                <w:szCs w:val="24"/>
                <w:lang w:val="en-US"/>
              </w:rPr>
              <w:t>RUR</w:t>
            </w:r>
          </w:p>
        </w:tc>
        <w:tc>
          <w:tcPr>
            <w:tcW w:w="303" w:type="pct"/>
            <w:shd w:val="clear" w:color="auto" w:fill="auto"/>
            <w:hideMark/>
          </w:tcPr>
          <w:p w14:paraId="58E0523E" w14:textId="32B93FC2" w:rsidR="00D4460D" w:rsidRPr="00D4460D"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30BFFFE6" w14:textId="2ACF6E21" w:rsidR="00D4460D" w:rsidRPr="00D4460D" w:rsidRDefault="00D4460D" w:rsidP="007F0D01">
            <w:pPr>
              <w:spacing w:before="60" w:after="60"/>
              <w:ind w:firstLine="0"/>
              <w:jc w:val="center"/>
              <w:rPr>
                <w:sz w:val="24"/>
                <w:szCs w:val="24"/>
                <w:lang w:val="en-US"/>
              </w:rPr>
            </w:pPr>
            <w:r w:rsidRPr="00942C0C">
              <w:rPr>
                <w:sz w:val="24"/>
                <w:szCs w:val="24"/>
              </w:rPr>
              <w:t>T(1-21)</w:t>
            </w:r>
          </w:p>
        </w:tc>
        <w:tc>
          <w:tcPr>
            <w:tcW w:w="1180" w:type="pct"/>
            <w:shd w:val="clear" w:color="auto" w:fill="auto"/>
            <w:hideMark/>
          </w:tcPr>
          <w:p w14:paraId="50C8D932" w14:textId="34355D2A" w:rsidR="00D4460D" w:rsidRPr="00D4460D" w:rsidRDefault="00D4460D" w:rsidP="007F0D01">
            <w:pPr>
              <w:spacing w:before="60" w:after="60"/>
              <w:ind w:firstLine="0"/>
              <w:rPr>
                <w:sz w:val="24"/>
                <w:szCs w:val="24"/>
              </w:rPr>
            </w:pPr>
            <w:r w:rsidRPr="00942C0C">
              <w:rPr>
                <w:sz w:val="24"/>
                <w:szCs w:val="24"/>
              </w:rPr>
              <w:t>Сумма</w:t>
            </w:r>
            <w:r>
              <w:rPr>
                <w:sz w:val="24"/>
                <w:szCs w:val="24"/>
                <w:lang w:val="en-US"/>
              </w:rPr>
              <w:t xml:space="preserve"> </w:t>
            </w:r>
            <w:r>
              <w:rPr>
                <w:sz w:val="24"/>
                <w:szCs w:val="24"/>
              </w:rPr>
              <w:t>в рублях</w:t>
            </w:r>
          </w:p>
        </w:tc>
        <w:tc>
          <w:tcPr>
            <w:tcW w:w="1392" w:type="pct"/>
            <w:shd w:val="clear" w:color="auto" w:fill="auto"/>
            <w:hideMark/>
          </w:tcPr>
          <w:p w14:paraId="48B36B7D" w14:textId="77777777" w:rsidR="00D4460D" w:rsidRPr="00942C0C" w:rsidRDefault="00D4460D" w:rsidP="007F0D01">
            <w:pPr>
              <w:spacing w:before="60" w:after="60"/>
              <w:ind w:firstLine="0"/>
              <w:rPr>
                <w:sz w:val="24"/>
                <w:szCs w:val="24"/>
              </w:rPr>
            </w:pPr>
            <w:r w:rsidRPr="00942C0C">
              <w:rPr>
                <w:sz w:val="24"/>
                <w:szCs w:val="24"/>
              </w:rPr>
              <w:t xml:space="preserve">Шаблон значения: </w:t>
            </w:r>
          </w:p>
          <w:p w14:paraId="14164655" w14:textId="77777777" w:rsidR="00D4460D" w:rsidRPr="002F61E7" w:rsidRDefault="00D4460D" w:rsidP="007F0D01">
            <w:pPr>
              <w:spacing w:before="60" w:after="60"/>
              <w:ind w:firstLine="0"/>
              <w:rPr>
                <w:sz w:val="24"/>
                <w:szCs w:val="24"/>
              </w:rPr>
            </w:pPr>
            <w:r w:rsidRPr="00942C0C">
              <w:rPr>
                <w:sz w:val="24"/>
                <w:szCs w:val="24"/>
              </w:rPr>
              <w:t>(-)?\d+(\.\d{1,2})?</w:t>
            </w:r>
          </w:p>
          <w:p w14:paraId="4441274F" w14:textId="5FED1840" w:rsidR="00494DD5" w:rsidRPr="00494DD5"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в случае если валюта банковской гарантии отлична от рубля, происходит автоматический расчет значения поля в системе. При выгрузке заполняется в случае если валюта банковской гарантии отлична от рубля</w:t>
            </w:r>
          </w:p>
        </w:tc>
      </w:tr>
      <w:tr w:rsidR="00D4460D" w:rsidRPr="00942C0C" w14:paraId="1655D084" w14:textId="77777777" w:rsidTr="00D449A9">
        <w:tc>
          <w:tcPr>
            <w:tcW w:w="747" w:type="pct"/>
            <w:shd w:val="clear" w:color="auto" w:fill="auto"/>
            <w:hideMark/>
          </w:tcPr>
          <w:p w14:paraId="67F959FC"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3FE1021" w14:textId="40150212" w:rsidR="00D4460D" w:rsidRPr="00942C0C" w:rsidRDefault="00C77D1A" w:rsidP="00C77D1A">
            <w:pPr>
              <w:spacing w:before="60" w:after="60"/>
              <w:ind w:firstLine="0"/>
              <w:rPr>
                <w:sz w:val="24"/>
                <w:szCs w:val="24"/>
              </w:rPr>
            </w:pPr>
            <w:r>
              <w:rPr>
                <w:sz w:val="24"/>
                <w:szCs w:val="24"/>
                <w:lang w:val="en-US"/>
              </w:rPr>
              <w:t>currencyRate</w:t>
            </w:r>
            <w:r w:rsidR="00D4460D" w:rsidRPr="00942C0C">
              <w:rPr>
                <w:sz w:val="24"/>
                <w:szCs w:val="24"/>
              </w:rPr>
              <w:t xml:space="preserve"> </w:t>
            </w:r>
          </w:p>
        </w:tc>
        <w:tc>
          <w:tcPr>
            <w:tcW w:w="303" w:type="pct"/>
            <w:shd w:val="clear" w:color="auto" w:fill="auto"/>
            <w:hideMark/>
          </w:tcPr>
          <w:p w14:paraId="24BDBE4C" w14:textId="47D304CF" w:rsidR="00D4460D" w:rsidRPr="00942C0C"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1E3A2A33" w14:textId="65ED9430" w:rsidR="00D4460D" w:rsidRPr="00D4460D" w:rsidRDefault="00D4460D" w:rsidP="007F0D01">
            <w:pPr>
              <w:spacing w:before="60" w:after="60"/>
              <w:ind w:firstLine="0"/>
              <w:jc w:val="center"/>
              <w:rPr>
                <w:sz w:val="24"/>
                <w:szCs w:val="24"/>
                <w:lang w:val="en-US"/>
              </w:rPr>
            </w:pPr>
            <w:r>
              <w:rPr>
                <w:sz w:val="24"/>
                <w:szCs w:val="24"/>
                <w:lang w:val="en-US"/>
              </w:rPr>
              <w:t>N</w:t>
            </w:r>
          </w:p>
        </w:tc>
        <w:tc>
          <w:tcPr>
            <w:tcW w:w="1180" w:type="pct"/>
            <w:shd w:val="clear" w:color="auto" w:fill="auto"/>
            <w:hideMark/>
          </w:tcPr>
          <w:p w14:paraId="3871B008" w14:textId="47F38441" w:rsidR="00D4460D" w:rsidRPr="00942C0C" w:rsidRDefault="00D4460D" w:rsidP="00D4460D">
            <w:pPr>
              <w:spacing w:before="60" w:after="60"/>
              <w:ind w:firstLine="0"/>
              <w:rPr>
                <w:sz w:val="24"/>
                <w:szCs w:val="24"/>
              </w:rPr>
            </w:pPr>
            <w:r w:rsidRPr="00D4460D">
              <w:rPr>
                <w:sz w:val="24"/>
                <w:szCs w:val="24"/>
              </w:rPr>
              <w:t>Курс в</w:t>
            </w:r>
            <w:r>
              <w:rPr>
                <w:sz w:val="24"/>
                <w:szCs w:val="24"/>
              </w:rPr>
              <w:t>а</w:t>
            </w:r>
            <w:r w:rsidRPr="00D4460D">
              <w:rPr>
                <w:sz w:val="24"/>
                <w:szCs w:val="24"/>
              </w:rPr>
              <w:t>люты по отношению к рублю</w:t>
            </w:r>
          </w:p>
        </w:tc>
        <w:tc>
          <w:tcPr>
            <w:tcW w:w="1392" w:type="pct"/>
            <w:shd w:val="clear" w:color="auto" w:fill="auto"/>
            <w:hideMark/>
          </w:tcPr>
          <w:p w14:paraId="7C7B0403" w14:textId="279089D8" w:rsidR="00494DD5" w:rsidRPr="00942C0C"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при выгрузке заполняется в случае если валюта банковской гарантии отлична от рубля</w:t>
            </w:r>
          </w:p>
        </w:tc>
      </w:tr>
      <w:tr w:rsidR="0019019F" w:rsidRPr="0019019F" w14:paraId="77CB68AD" w14:textId="77777777" w:rsidTr="00475FE5">
        <w:tc>
          <w:tcPr>
            <w:tcW w:w="5000" w:type="pct"/>
            <w:gridSpan w:val="7"/>
            <w:shd w:val="clear" w:color="auto" w:fill="auto"/>
            <w:hideMark/>
          </w:tcPr>
          <w:p w14:paraId="28705075" w14:textId="0EB5E334" w:rsidR="0019019F" w:rsidRPr="0019019F" w:rsidRDefault="0019019F" w:rsidP="00475FE5">
            <w:pPr>
              <w:spacing w:before="60" w:after="60"/>
              <w:ind w:firstLine="0"/>
              <w:jc w:val="center"/>
              <w:rPr>
                <w:b/>
                <w:sz w:val="24"/>
                <w:szCs w:val="24"/>
              </w:rPr>
            </w:pPr>
            <w:r w:rsidRPr="0019019F">
              <w:rPr>
                <w:b/>
                <w:sz w:val="24"/>
                <w:szCs w:val="24"/>
              </w:rPr>
              <w:t>Идентификационные коды закупкок (ИКЗ)</w:t>
            </w:r>
          </w:p>
        </w:tc>
      </w:tr>
      <w:tr w:rsidR="0019019F" w:rsidRPr="0019019F" w14:paraId="2F69D674" w14:textId="77777777" w:rsidTr="00475FE5">
        <w:tc>
          <w:tcPr>
            <w:tcW w:w="747" w:type="pct"/>
            <w:shd w:val="clear" w:color="auto" w:fill="auto"/>
            <w:hideMark/>
          </w:tcPr>
          <w:p w14:paraId="517B9C53" w14:textId="67AF7EBE" w:rsidR="0019019F" w:rsidRPr="0019019F" w:rsidRDefault="0019019F" w:rsidP="00475FE5">
            <w:pPr>
              <w:spacing w:before="60" w:after="60"/>
              <w:ind w:firstLine="0"/>
              <w:rPr>
                <w:b/>
                <w:sz w:val="24"/>
                <w:szCs w:val="24"/>
              </w:rPr>
            </w:pPr>
            <w:r w:rsidRPr="0019019F">
              <w:rPr>
                <w:b/>
                <w:sz w:val="24"/>
                <w:szCs w:val="24"/>
                <w:lang w:val="en-US"/>
              </w:rPr>
              <w:t>purchaseCodes</w:t>
            </w:r>
          </w:p>
        </w:tc>
        <w:tc>
          <w:tcPr>
            <w:tcW w:w="847" w:type="pct"/>
            <w:gridSpan w:val="2"/>
            <w:shd w:val="clear" w:color="auto" w:fill="auto"/>
            <w:hideMark/>
          </w:tcPr>
          <w:p w14:paraId="0E28F026" w14:textId="77777777" w:rsidR="0019019F" w:rsidRPr="0019019F" w:rsidRDefault="0019019F" w:rsidP="00475FE5">
            <w:pPr>
              <w:spacing w:before="60" w:after="60"/>
              <w:ind w:firstLine="0"/>
              <w:rPr>
                <w:b/>
                <w:sz w:val="24"/>
                <w:szCs w:val="24"/>
              </w:rPr>
            </w:pPr>
            <w:r w:rsidRPr="0019019F">
              <w:rPr>
                <w:b/>
                <w:sz w:val="24"/>
                <w:szCs w:val="24"/>
              </w:rPr>
              <w:t> </w:t>
            </w:r>
          </w:p>
        </w:tc>
        <w:tc>
          <w:tcPr>
            <w:tcW w:w="303" w:type="pct"/>
            <w:shd w:val="clear" w:color="auto" w:fill="auto"/>
            <w:hideMark/>
          </w:tcPr>
          <w:p w14:paraId="5391AD08" w14:textId="77777777" w:rsidR="0019019F" w:rsidRPr="0019019F" w:rsidRDefault="0019019F" w:rsidP="00475FE5">
            <w:pPr>
              <w:spacing w:before="60" w:after="60"/>
              <w:ind w:firstLine="0"/>
              <w:rPr>
                <w:b/>
                <w:sz w:val="24"/>
                <w:szCs w:val="24"/>
              </w:rPr>
            </w:pPr>
            <w:r w:rsidRPr="0019019F">
              <w:rPr>
                <w:b/>
                <w:sz w:val="24"/>
                <w:szCs w:val="24"/>
              </w:rPr>
              <w:t> </w:t>
            </w:r>
          </w:p>
        </w:tc>
        <w:tc>
          <w:tcPr>
            <w:tcW w:w="531" w:type="pct"/>
            <w:shd w:val="clear" w:color="auto" w:fill="auto"/>
            <w:hideMark/>
          </w:tcPr>
          <w:p w14:paraId="16A7F3D6" w14:textId="77777777" w:rsidR="0019019F" w:rsidRPr="0019019F" w:rsidRDefault="0019019F" w:rsidP="00475FE5">
            <w:pPr>
              <w:spacing w:before="60" w:after="60"/>
              <w:ind w:firstLine="0"/>
              <w:rPr>
                <w:b/>
                <w:sz w:val="24"/>
                <w:szCs w:val="24"/>
              </w:rPr>
            </w:pPr>
            <w:r w:rsidRPr="0019019F">
              <w:rPr>
                <w:b/>
                <w:sz w:val="24"/>
                <w:szCs w:val="24"/>
              </w:rPr>
              <w:t> </w:t>
            </w:r>
          </w:p>
        </w:tc>
        <w:tc>
          <w:tcPr>
            <w:tcW w:w="1180" w:type="pct"/>
            <w:shd w:val="clear" w:color="auto" w:fill="auto"/>
            <w:hideMark/>
          </w:tcPr>
          <w:p w14:paraId="444209BF" w14:textId="77777777" w:rsidR="0019019F" w:rsidRPr="0019019F" w:rsidRDefault="0019019F" w:rsidP="00475FE5">
            <w:pPr>
              <w:spacing w:before="60" w:after="60"/>
              <w:ind w:firstLine="0"/>
              <w:rPr>
                <w:b/>
                <w:sz w:val="24"/>
                <w:szCs w:val="24"/>
              </w:rPr>
            </w:pPr>
            <w:r w:rsidRPr="0019019F">
              <w:rPr>
                <w:b/>
                <w:sz w:val="24"/>
                <w:szCs w:val="24"/>
              </w:rPr>
              <w:t> </w:t>
            </w:r>
          </w:p>
        </w:tc>
        <w:tc>
          <w:tcPr>
            <w:tcW w:w="1392" w:type="pct"/>
            <w:shd w:val="clear" w:color="auto" w:fill="auto"/>
            <w:hideMark/>
          </w:tcPr>
          <w:p w14:paraId="347CB649" w14:textId="18B4FA64" w:rsidR="0019019F" w:rsidRPr="0019019F" w:rsidRDefault="0019019F" w:rsidP="0019019F">
            <w:pPr>
              <w:spacing w:before="60" w:after="60"/>
              <w:ind w:firstLine="0"/>
              <w:rPr>
                <w:sz w:val="24"/>
                <w:szCs w:val="24"/>
              </w:rPr>
            </w:pPr>
          </w:p>
        </w:tc>
      </w:tr>
      <w:tr w:rsidR="0019019F" w:rsidRPr="00942C0C" w14:paraId="53BBC774" w14:textId="77777777" w:rsidTr="00475FE5">
        <w:tc>
          <w:tcPr>
            <w:tcW w:w="747" w:type="pct"/>
            <w:shd w:val="clear" w:color="auto" w:fill="auto"/>
            <w:hideMark/>
          </w:tcPr>
          <w:p w14:paraId="4C5FF8DA" w14:textId="77777777" w:rsidR="0019019F" w:rsidRPr="00942C0C" w:rsidRDefault="0019019F" w:rsidP="00475FE5">
            <w:pPr>
              <w:spacing w:before="60" w:after="60"/>
              <w:ind w:firstLine="0"/>
              <w:rPr>
                <w:sz w:val="24"/>
                <w:szCs w:val="24"/>
              </w:rPr>
            </w:pPr>
            <w:r w:rsidRPr="00942C0C">
              <w:rPr>
                <w:sz w:val="24"/>
                <w:szCs w:val="24"/>
              </w:rPr>
              <w:t> </w:t>
            </w:r>
          </w:p>
        </w:tc>
        <w:tc>
          <w:tcPr>
            <w:tcW w:w="847" w:type="pct"/>
            <w:gridSpan w:val="2"/>
            <w:shd w:val="clear" w:color="auto" w:fill="auto"/>
            <w:hideMark/>
          </w:tcPr>
          <w:p w14:paraId="18DAA953" w14:textId="77777777" w:rsidR="0019019F" w:rsidRPr="00942C0C" w:rsidRDefault="0019019F" w:rsidP="00475FE5">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179E9EBC" w14:textId="77777777" w:rsidR="0019019F" w:rsidRPr="00942C0C" w:rsidRDefault="0019019F" w:rsidP="00475FE5">
            <w:pPr>
              <w:spacing w:before="60" w:after="60"/>
              <w:ind w:firstLine="0"/>
              <w:jc w:val="center"/>
              <w:rPr>
                <w:sz w:val="24"/>
                <w:szCs w:val="24"/>
              </w:rPr>
            </w:pPr>
            <w:r w:rsidRPr="00942C0C">
              <w:rPr>
                <w:sz w:val="24"/>
                <w:szCs w:val="24"/>
              </w:rPr>
              <w:t>Н</w:t>
            </w:r>
          </w:p>
        </w:tc>
        <w:tc>
          <w:tcPr>
            <w:tcW w:w="531" w:type="pct"/>
            <w:shd w:val="clear" w:color="auto" w:fill="auto"/>
            <w:hideMark/>
          </w:tcPr>
          <w:p w14:paraId="3B3C5402" w14:textId="77777777" w:rsidR="0019019F" w:rsidRPr="007E3580" w:rsidRDefault="0019019F" w:rsidP="00475FE5">
            <w:pPr>
              <w:spacing w:before="60" w:after="60"/>
              <w:ind w:firstLine="0"/>
              <w:jc w:val="center"/>
              <w:rPr>
                <w:sz w:val="24"/>
                <w:szCs w:val="24"/>
              </w:rPr>
            </w:pPr>
            <w:r>
              <w:rPr>
                <w:sz w:val="24"/>
                <w:szCs w:val="24"/>
              </w:rPr>
              <w:t>Т</w:t>
            </w:r>
          </w:p>
        </w:tc>
        <w:tc>
          <w:tcPr>
            <w:tcW w:w="1180" w:type="pct"/>
            <w:shd w:val="clear" w:color="auto" w:fill="auto"/>
            <w:hideMark/>
          </w:tcPr>
          <w:p w14:paraId="146FB608" w14:textId="77777777" w:rsidR="0019019F" w:rsidRPr="00942C0C" w:rsidRDefault="0019019F" w:rsidP="00475FE5">
            <w:pPr>
              <w:spacing w:before="60" w:after="60"/>
              <w:ind w:firstLine="0"/>
              <w:rPr>
                <w:sz w:val="24"/>
                <w:szCs w:val="24"/>
              </w:rPr>
            </w:pPr>
            <w:r w:rsidRPr="00942C0C">
              <w:rPr>
                <w:sz w:val="24"/>
                <w:szCs w:val="24"/>
              </w:rPr>
              <w:t>Идентификационный код закупки</w:t>
            </w:r>
          </w:p>
        </w:tc>
        <w:tc>
          <w:tcPr>
            <w:tcW w:w="1392" w:type="pct"/>
            <w:shd w:val="clear" w:color="auto" w:fill="auto"/>
            <w:hideMark/>
          </w:tcPr>
          <w:p w14:paraId="71F69429" w14:textId="364AE4E8" w:rsidR="00D46E19" w:rsidRPr="002225E0" w:rsidRDefault="00D46E19" w:rsidP="00475FE5">
            <w:pPr>
              <w:spacing w:before="60" w:after="60"/>
              <w:ind w:firstLine="0"/>
              <w:rPr>
                <w:sz w:val="24"/>
                <w:szCs w:val="24"/>
              </w:rPr>
            </w:pPr>
            <w:r w:rsidRPr="0019019F">
              <w:rPr>
                <w:sz w:val="24"/>
                <w:szCs w:val="24"/>
              </w:rPr>
              <w:t>Множественный элемент</w:t>
            </w:r>
            <w:r w:rsidRPr="002225E0">
              <w:rPr>
                <w:sz w:val="24"/>
                <w:szCs w:val="24"/>
              </w:rPr>
              <w:t>/</w:t>
            </w:r>
          </w:p>
          <w:p w14:paraId="1CA71A90" w14:textId="77777777" w:rsidR="0019019F" w:rsidRPr="00942C0C" w:rsidRDefault="0019019F" w:rsidP="00475FE5">
            <w:pPr>
              <w:spacing w:before="60" w:after="60"/>
              <w:ind w:firstLine="0"/>
              <w:rPr>
                <w:sz w:val="24"/>
                <w:szCs w:val="24"/>
              </w:rPr>
            </w:pPr>
            <w:r w:rsidRPr="00942C0C">
              <w:rPr>
                <w:sz w:val="24"/>
                <w:szCs w:val="24"/>
              </w:rPr>
              <w:t xml:space="preserve">Шаблон значения: </w:t>
            </w:r>
          </w:p>
          <w:p w14:paraId="51B2CEFE" w14:textId="77777777" w:rsidR="0019019F" w:rsidRPr="00942C0C" w:rsidRDefault="0019019F"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05565F" w:rsidRPr="00942C0C" w14:paraId="3B4C0DBF" w14:textId="77777777" w:rsidTr="00D449A9">
        <w:tc>
          <w:tcPr>
            <w:tcW w:w="5000" w:type="pct"/>
            <w:gridSpan w:val="7"/>
            <w:shd w:val="clear" w:color="auto" w:fill="auto"/>
            <w:hideMark/>
          </w:tcPr>
          <w:p w14:paraId="03ED225D" w14:textId="15553195" w:rsidR="0005565F" w:rsidRPr="00942C0C" w:rsidRDefault="0005565F" w:rsidP="00942C0C">
            <w:pPr>
              <w:spacing w:before="60" w:after="60"/>
              <w:ind w:firstLine="0"/>
              <w:jc w:val="center"/>
              <w:rPr>
                <w:sz w:val="24"/>
                <w:szCs w:val="24"/>
              </w:rPr>
            </w:pPr>
            <w:r w:rsidRPr="00942C0C">
              <w:rPr>
                <w:b/>
                <w:bCs/>
                <w:sz w:val="24"/>
                <w:szCs w:val="24"/>
              </w:rPr>
              <w:t>Обеспечение заявки в закупке</w:t>
            </w:r>
          </w:p>
        </w:tc>
      </w:tr>
      <w:tr w:rsidR="0005565F" w:rsidRPr="00942C0C" w14:paraId="0EED135B" w14:textId="77777777" w:rsidTr="00D449A9">
        <w:tc>
          <w:tcPr>
            <w:tcW w:w="747" w:type="pct"/>
            <w:shd w:val="clear" w:color="auto" w:fill="auto"/>
            <w:hideMark/>
          </w:tcPr>
          <w:p w14:paraId="6FB8288F" w14:textId="77777777" w:rsidR="0005565F" w:rsidRPr="00942C0C" w:rsidRDefault="0005565F" w:rsidP="00942C0C">
            <w:pPr>
              <w:spacing w:before="60" w:after="60"/>
              <w:ind w:firstLine="0"/>
              <w:rPr>
                <w:sz w:val="24"/>
                <w:szCs w:val="24"/>
              </w:rPr>
            </w:pPr>
            <w:r w:rsidRPr="00942C0C">
              <w:rPr>
                <w:b/>
                <w:bCs/>
                <w:sz w:val="24"/>
                <w:szCs w:val="24"/>
                <w:lang w:val="en-US"/>
              </w:rPr>
              <w:t>purchaseRequestEnsure</w:t>
            </w:r>
          </w:p>
        </w:tc>
        <w:tc>
          <w:tcPr>
            <w:tcW w:w="847" w:type="pct"/>
            <w:gridSpan w:val="2"/>
            <w:shd w:val="clear" w:color="auto" w:fill="auto"/>
            <w:hideMark/>
          </w:tcPr>
          <w:p w14:paraId="06F8DD6E"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453729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605FFC72"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D648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74F5A5F8"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FD2FDF" w:rsidRPr="00942C0C" w14:paraId="6344C081" w14:textId="77777777" w:rsidTr="00D449A9">
        <w:tc>
          <w:tcPr>
            <w:tcW w:w="747" w:type="pct"/>
            <w:vMerge w:val="restart"/>
            <w:shd w:val="clear" w:color="auto" w:fill="auto"/>
            <w:hideMark/>
          </w:tcPr>
          <w:p w14:paraId="522881EE" w14:textId="7AFD9BE6" w:rsidR="00FD2FDF" w:rsidRPr="00942C0C" w:rsidRDefault="00FD2FDF" w:rsidP="00942C0C">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0C5211" w14:textId="770D7933" w:rsidR="00FD2FDF" w:rsidRPr="00942C0C" w:rsidRDefault="00FD2FDF" w:rsidP="00FA0089">
            <w:pPr>
              <w:spacing w:before="60" w:after="60"/>
              <w:rPr>
                <w:sz w:val="24"/>
                <w:szCs w:val="24"/>
              </w:rPr>
            </w:pPr>
            <w:r w:rsidRPr="00942C0C">
              <w:rPr>
                <w:sz w:val="24"/>
                <w:szCs w:val="24"/>
              </w:rPr>
              <w:t> </w:t>
            </w:r>
          </w:p>
        </w:tc>
        <w:tc>
          <w:tcPr>
            <w:tcW w:w="847" w:type="pct"/>
            <w:gridSpan w:val="2"/>
            <w:shd w:val="clear" w:color="auto" w:fill="auto"/>
            <w:hideMark/>
          </w:tcPr>
          <w:p w14:paraId="4BB51F01" w14:textId="77777777" w:rsidR="00FD2FDF" w:rsidRPr="00942C0C" w:rsidRDefault="00FD2FDF"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hideMark/>
          </w:tcPr>
          <w:p w14:paraId="7E73587A" w14:textId="77777777" w:rsidR="00FD2FDF" w:rsidRPr="00942C0C" w:rsidRDefault="00FD2FD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A164ED6" w14:textId="77777777" w:rsidR="00FD2FDF" w:rsidRPr="00942C0C" w:rsidRDefault="00FD2FD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34DB2DCD" w14:textId="268D192D" w:rsidR="00FD2FDF" w:rsidRPr="00FD2FDF" w:rsidRDefault="00FD2FDF" w:rsidP="00942C0C">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92" w:type="pct"/>
            <w:shd w:val="clear" w:color="auto" w:fill="auto"/>
            <w:hideMark/>
          </w:tcPr>
          <w:p w14:paraId="5778E4F1" w14:textId="77777777" w:rsidR="00FD2FDF" w:rsidRPr="00942C0C" w:rsidRDefault="00FD2FDF" w:rsidP="00942C0C">
            <w:pPr>
              <w:spacing w:before="60" w:after="60"/>
              <w:ind w:firstLine="0"/>
              <w:rPr>
                <w:sz w:val="24"/>
                <w:szCs w:val="24"/>
              </w:rPr>
            </w:pPr>
            <w:r w:rsidRPr="00942C0C">
              <w:rPr>
                <w:sz w:val="24"/>
                <w:szCs w:val="24"/>
              </w:rPr>
              <w:t xml:space="preserve">Шаблон значения: \d{19} </w:t>
            </w:r>
          </w:p>
          <w:p w14:paraId="187F35EF" w14:textId="13B5541E" w:rsidR="00FD2FDF" w:rsidRPr="00942C0C" w:rsidRDefault="003355C3" w:rsidP="00942C0C">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tc>
      </w:tr>
      <w:tr w:rsidR="00FD2FDF" w:rsidRPr="00942C0C" w14:paraId="21EBB62B" w14:textId="77777777" w:rsidTr="00D449A9">
        <w:tc>
          <w:tcPr>
            <w:tcW w:w="747" w:type="pct"/>
            <w:vMerge/>
            <w:shd w:val="clear" w:color="auto" w:fill="auto"/>
            <w:hideMark/>
          </w:tcPr>
          <w:p w14:paraId="6A1CE9F4" w14:textId="18E9888F" w:rsidR="00FD2FDF" w:rsidRPr="00942C0C" w:rsidRDefault="00FD2FDF" w:rsidP="00FA0089">
            <w:pPr>
              <w:spacing w:before="60" w:after="60"/>
              <w:ind w:firstLine="0"/>
              <w:rPr>
                <w:sz w:val="24"/>
                <w:szCs w:val="24"/>
              </w:rPr>
            </w:pPr>
          </w:p>
        </w:tc>
        <w:tc>
          <w:tcPr>
            <w:tcW w:w="847" w:type="pct"/>
            <w:gridSpan w:val="2"/>
            <w:shd w:val="clear" w:color="auto" w:fill="auto"/>
            <w:hideMark/>
          </w:tcPr>
          <w:p w14:paraId="72481579" w14:textId="0B7EA91A" w:rsidR="00FD2FDF" w:rsidRPr="00942C0C" w:rsidRDefault="00FD2FDF"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hideMark/>
          </w:tcPr>
          <w:p w14:paraId="526CA902" w14:textId="77777777" w:rsidR="00FD2FDF" w:rsidRPr="00942C0C" w:rsidRDefault="00FD2FDF" w:rsidP="00FA0089">
            <w:pPr>
              <w:spacing w:before="60" w:after="60"/>
              <w:ind w:firstLine="0"/>
              <w:jc w:val="center"/>
              <w:rPr>
                <w:sz w:val="24"/>
                <w:szCs w:val="24"/>
              </w:rPr>
            </w:pPr>
            <w:r w:rsidRPr="00942C0C">
              <w:rPr>
                <w:sz w:val="24"/>
                <w:szCs w:val="24"/>
              </w:rPr>
              <w:t>О</w:t>
            </w:r>
          </w:p>
        </w:tc>
        <w:tc>
          <w:tcPr>
            <w:tcW w:w="531" w:type="pct"/>
            <w:shd w:val="clear" w:color="auto" w:fill="auto"/>
            <w:hideMark/>
          </w:tcPr>
          <w:p w14:paraId="2D9C9AB4" w14:textId="77777777" w:rsidR="00FD2FDF" w:rsidRPr="00942C0C" w:rsidRDefault="00FD2FDF" w:rsidP="00FA0089">
            <w:pPr>
              <w:spacing w:before="60" w:after="60"/>
              <w:ind w:firstLine="0"/>
              <w:jc w:val="center"/>
              <w:rPr>
                <w:sz w:val="24"/>
                <w:szCs w:val="24"/>
              </w:rPr>
            </w:pPr>
            <w:r w:rsidRPr="00942C0C">
              <w:rPr>
                <w:sz w:val="24"/>
                <w:szCs w:val="24"/>
              </w:rPr>
              <w:t>T</w:t>
            </w:r>
          </w:p>
        </w:tc>
        <w:tc>
          <w:tcPr>
            <w:tcW w:w="1180" w:type="pct"/>
            <w:shd w:val="clear" w:color="auto" w:fill="auto"/>
            <w:hideMark/>
          </w:tcPr>
          <w:p w14:paraId="6BE7B139" w14:textId="6138A810" w:rsidR="00FD2FDF" w:rsidRPr="00942C0C" w:rsidRDefault="00FD2FDF"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hideMark/>
          </w:tcPr>
          <w:p w14:paraId="3286BCA3" w14:textId="77777777" w:rsidR="00FD2FDF" w:rsidRPr="00942C0C" w:rsidRDefault="00FD2FDF" w:rsidP="00FA0089">
            <w:pPr>
              <w:spacing w:before="60" w:after="60"/>
              <w:ind w:firstLine="0"/>
              <w:rPr>
                <w:sz w:val="24"/>
                <w:szCs w:val="24"/>
              </w:rPr>
            </w:pPr>
            <w:r w:rsidRPr="00942C0C">
              <w:rPr>
                <w:sz w:val="24"/>
                <w:szCs w:val="24"/>
              </w:rPr>
              <w:t xml:space="preserve">Шаблон значения: \d{19} </w:t>
            </w:r>
          </w:p>
          <w:p w14:paraId="5DB2A5F3" w14:textId="77777777" w:rsidR="003355C3" w:rsidRPr="003355C3" w:rsidRDefault="003355C3" w:rsidP="003355C3">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p w14:paraId="495D78AF" w14:textId="2995417B" w:rsidR="00FD2FDF" w:rsidRPr="00942C0C" w:rsidRDefault="003355C3" w:rsidP="003355C3">
            <w:pPr>
              <w:spacing w:before="60" w:after="60"/>
              <w:ind w:firstLine="0"/>
              <w:rPr>
                <w:sz w:val="24"/>
                <w:szCs w:val="24"/>
              </w:rPr>
            </w:pPr>
            <w:r w:rsidRPr="003355C3">
              <w:rPr>
                <w:sz w:val="24"/>
                <w:szCs w:val="24"/>
              </w:rPr>
              <w:t>Устарело, для новых банковских гарантий не заполняется</w:t>
            </w:r>
          </w:p>
        </w:tc>
      </w:tr>
      <w:tr w:rsidR="0005565F" w:rsidRPr="00942C0C" w14:paraId="6F0BE4A4" w14:textId="77777777" w:rsidTr="00D449A9">
        <w:tc>
          <w:tcPr>
            <w:tcW w:w="747" w:type="pct"/>
            <w:shd w:val="clear" w:color="auto" w:fill="auto"/>
            <w:hideMark/>
          </w:tcPr>
          <w:p w14:paraId="5F99F4EB"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55D654"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hideMark/>
          </w:tcPr>
          <w:p w14:paraId="680C3120"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36C585F2"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2B06F47"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hideMark/>
          </w:tcPr>
          <w:p w14:paraId="2FBBEFBF" w14:textId="77777777" w:rsidR="0005565F" w:rsidRDefault="0005565F" w:rsidP="00942C0C">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p w14:paraId="55A9D2E1" w14:textId="21FD1AA0" w:rsidR="00601E97" w:rsidRPr="00942C0C" w:rsidRDefault="00601E97" w:rsidP="00942C0C">
            <w:pPr>
              <w:spacing w:before="60" w:after="60"/>
              <w:ind w:firstLine="0"/>
              <w:rPr>
                <w:sz w:val="24"/>
                <w:szCs w:val="24"/>
              </w:rPr>
            </w:pPr>
            <w:r>
              <w:rPr>
                <w:sz w:val="24"/>
                <w:szCs w:val="24"/>
              </w:rPr>
              <w:t xml:space="preserve">В случае если </w:t>
            </w:r>
            <w:r w:rsidRPr="00601E97">
              <w:rPr>
                <w:sz w:val="24"/>
                <w:szCs w:val="24"/>
              </w:rPr>
              <w:t>гарантия выдана для обеспечения закупки по  электронной процедуре, в поле будет всегда значение 1</w:t>
            </w:r>
          </w:p>
        </w:tc>
      </w:tr>
      <w:tr w:rsidR="0005565F" w:rsidRPr="00942C0C" w14:paraId="412C6CD4" w14:textId="77777777" w:rsidTr="00D449A9">
        <w:tc>
          <w:tcPr>
            <w:tcW w:w="747" w:type="pct"/>
            <w:shd w:val="clear" w:color="auto" w:fill="auto"/>
          </w:tcPr>
          <w:p w14:paraId="07665164"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B4D30BB" w14:textId="6057E172"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5B537A1B" w14:textId="2670C9DA"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2C804789" w14:textId="4FFC7833"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5045118F" w14:textId="239C2BB9"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42B5DF46" w14:textId="3CAECE33" w:rsidR="0005565F" w:rsidRDefault="0005565F" w:rsidP="00942C0C">
            <w:pPr>
              <w:spacing w:before="60" w:after="60"/>
              <w:ind w:firstLine="0"/>
              <w:rPr>
                <w:sz w:val="24"/>
                <w:szCs w:val="24"/>
              </w:rPr>
            </w:pPr>
            <w:r w:rsidRPr="00942C0C">
              <w:rPr>
                <w:sz w:val="24"/>
                <w:szCs w:val="24"/>
              </w:rPr>
              <w:t>При приеме игнорируется, заполняется при передаче</w:t>
            </w:r>
            <w:r w:rsidR="00601E97">
              <w:rPr>
                <w:sz w:val="24"/>
                <w:szCs w:val="24"/>
              </w:rPr>
              <w:t>.</w:t>
            </w:r>
          </w:p>
          <w:p w14:paraId="04BF7D09" w14:textId="6EB2C3AF" w:rsidR="00601E97" w:rsidRPr="00942C0C" w:rsidRDefault="00601E97" w:rsidP="00601E97">
            <w:pPr>
              <w:spacing w:before="60" w:after="60"/>
              <w:ind w:firstLine="0"/>
              <w:rPr>
                <w:sz w:val="24"/>
                <w:szCs w:val="24"/>
              </w:rPr>
            </w:pPr>
            <w:r w:rsidRPr="00601E97">
              <w:rPr>
                <w:sz w:val="24"/>
                <w:szCs w:val="24"/>
              </w:rPr>
              <w:t>В случае если банковская гарантия выдана для обеспечения закупки по электронной процедуре, в поле будет всегда значение false</w:t>
            </w:r>
            <w:r>
              <w:rPr>
                <w:sz w:val="24"/>
                <w:szCs w:val="24"/>
              </w:rPr>
              <w:t xml:space="preserve"> или оно не будет заполнено</w:t>
            </w:r>
          </w:p>
        </w:tc>
      </w:tr>
      <w:tr w:rsidR="0005565F" w:rsidRPr="00942C0C" w14:paraId="0D9102BF" w14:textId="77777777" w:rsidTr="00D449A9">
        <w:tc>
          <w:tcPr>
            <w:tcW w:w="747" w:type="pct"/>
            <w:shd w:val="clear" w:color="auto" w:fill="auto"/>
          </w:tcPr>
          <w:p w14:paraId="7B81BA8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3ADD1A9E" w14:textId="7E90AFF1" w:rsidR="0005565F" w:rsidRPr="00942C0C" w:rsidRDefault="0005565F" w:rsidP="00942C0C">
            <w:pPr>
              <w:spacing w:before="60" w:after="60"/>
              <w:ind w:firstLine="0"/>
              <w:rPr>
                <w:sz w:val="24"/>
                <w:szCs w:val="24"/>
                <w:lang w:val="en-US"/>
              </w:rPr>
            </w:pPr>
            <w:r w:rsidRPr="00942C0C">
              <w:rPr>
                <w:sz w:val="24"/>
                <w:szCs w:val="24"/>
                <w:lang w:val="en-US"/>
              </w:rPr>
              <w:t>singleSupplier</w:t>
            </w:r>
          </w:p>
        </w:tc>
        <w:tc>
          <w:tcPr>
            <w:tcW w:w="303" w:type="pct"/>
            <w:shd w:val="clear" w:color="auto" w:fill="auto"/>
          </w:tcPr>
          <w:p w14:paraId="4F52EFF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3BCBFADE" w14:textId="7777777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1B63FC54" w14:textId="7CC296B7" w:rsidR="0005565F" w:rsidRPr="00942C0C" w:rsidRDefault="0005565F" w:rsidP="00942C0C">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92" w:type="pct"/>
            <w:shd w:val="clear" w:color="auto" w:fill="auto"/>
          </w:tcPr>
          <w:p w14:paraId="65D3E8A6" w14:textId="3E4B2701" w:rsidR="0005565F" w:rsidRPr="00942C0C" w:rsidRDefault="0005565F" w:rsidP="00942C0C">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05565F" w:rsidRPr="00942C0C" w14:paraId="1DF444ED" w14:textId="77777777" w:rsidTr="00D449A9">
        <w:tc>
          <w:tcPr>
            <w:tcW w:w="5000" w:type="pct"/>
            <w:gridSpan w:val="7"/>
            <w:shd w:val="clear" w:color="auto" w:fill="auto"/>
            <w:hideMark/>
          </w:tcPr>
          <w:p w14:paraId="364F5ECA" w14:textId="77777777" w:rsidR="0005565F" w:rsidRPr="00942C0C" w:rsidRDefault="0005565F" w:rsidP="00942C0C">
            <w:pPr>
              <w:spacing w:before="60" w:after="60"/>
              <w:ind w:firstLine="0"/>
              <w:jc w:val="center"/>
              <w:rPr>
                <w:sz w:val="24"/>
                <w:szCs w:val="24"/>
              </w:rPr>
            </w:pPr>
            <w:r w:rsidRPr="00942C0C">
              <w:rPr>
                <w:b/>
                <w:bCs/>
                <w:sz w:val="24"/>
                <w:szCs w:val="24"/>
              </w:rPr>
              <w:t>Обеспечение исполнения контракта</w:t>
            </w:r>
          </w:p>
        </w:tc>
      </w:tr>
      <w:tr w:rsidR="0005565F" w:rsidRPr="00942C0C" w14:paraId="2FDE2848" w14:textId="77777777" w:rsidTr="00D449A9">
        <w:tc>
          <w:tcPr>
            <w:tcW w:w="747" w:type="pct"/>
            <w:shd w:val="clear" w:color="auto" w:fill="auto"/>
            <w:hideMark/>
          </w:tcPr>
          <w:p w14:paraId="3F04EDE6" w14:textId="77777777" w:rsidR="0005565F" w:rsidRPr="00942C0C" w:rsidRDefault="0005565F" w:rsidP="00942C0C">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3B27541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ED0DC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5DB763C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F7ADB39"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38FA1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9A52EB0" w14:textId="77777777" w:rsidTr="00D449A9">
        <w:tc>
          <w:tcPr>
            <w:tcW w:w="747" w:type="pct"/>
            <w:shd w:val="clear" w:color="auto" w:fill="auto"/>
            <w:hideMark/>
          </w:tcPr>
          <w:p w14:paraId="78BC1E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3E29EF9" w14:textId="77777777" w:rsidR="0005565F" w:rsidRPr="00942C0C" w:rsidRDefault="0005565F" w:rsidP="00942C0C">
            <w:pPr>
              <w:spacing w:before="60" w:after="60"/>
              <w:ind w:firstLine="0"/>
              <w:rPr>
                <w:sz w:val="24"/>
                <w:szCs w:val="24"/>
              </w:rPr>
            </w:pPr>
            <w:r w:rsidRPr="00942C0C">
              <w:rPr>
                <w:sz w:val="24"/>
                <w:szCs w:val="24"/>
                <w:lang w:val="en-US"/>
              </w:rPr>
              <w:t>regNum</w:t>
            </w:r>
          </w:p>
        </w:tc>
        <w:tc>
          <w:tcPr>
            <w:tcW w:w="303" w:type="pct"/>
            <w:shd w:val="clear" w:color="auto" w:fill="auto"/>
            <w:hideMark/>
          </w:tcPr>
          <w:p w14:paraId="07F9A92D"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0FDBDA59"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0544840" w14:textId="77777777" w:rsidR="0005565F" w:rsidRPr="00942C0C" w:rsidRDefault="0005565F" w:rsidP="00942C0C">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647067"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\d{19} </w:t>
            </w:r>
          </w:p>
          <w:p w14:paraId="7438FF40" w14:textId="4B42F6BC"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контракт с таким номером опубликован, актуален и находится в статусе «Исполнение».</w:t>
            </w:r>
          </w:p>
        </w:tc>
      </w:tr>
      <w:tr w:rsidR="0005565F" w:rsidRPr="00942C0C" w14:paraId="1D14384E" w14:textId="77777777" w:rsidTr="00D449A9">
        <w:tc>
          <w:tcPr>
            <w:tcW w:w="747" w:type="pct"/>
            <w:shd w:val="clear" w:color="auto" w:fill="auto"/>
            <w:hideMark/>
          </w:tcPr>
          <w:p w14:paraId="60FCFA44"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19E4DB" w14:textId="77777777" w:rsidR="0005565F" w:rsidRPr="00942C0C" w:rsidRDefault="0005565F" w:rsidP="00942C0C">
            <w:pPr>
              <w:spacing w:before="60" w:after="60"/>
              <w:ind w:firstLine="0"/>
              <w:rPr>
                <w:sz w:val="24"/>
                <w:szCs w:val="24"/>
              </w:rPr>
            </w:pPr>
            <w:r w:rsidRPr="00942C0C">
              <w:rPr>
                <w:sz w:val="24"/>
                <w:szCs w:val="24"/>
                <w:lang w:val="en-US"/>
              </w:rPr>
              <w:t>purchase</w:t>
            </w:r>
          </w:p>
        </w:tc>
        <w:tc>
          <w:tcPr>
            <w:tcW w:w="303" w:type="pct"/>
            <w:shd w:val="clear" w:color="auto" w:fill="auto"/>
            <w:hideMark/>
          </w:tcPr>
          <w:p w14:paraId="506DA3D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9323EE0"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7A2E8D3" w14:textId="77777777" w:rsidR="0005565F" w:rsidRPr="00942C0C" w:rsidRDefault="0005565F" w:rsidP="00942C0C">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7FCAAB22" w14:textId="6495CA98" w:rsidR="0005565F" w:rsidRPr="00942C0C" w:rsidRDefault="00390BDB" w:rsidP="00942C0C">
            <w:pPr>
              <w:spacing w:before="60" w:after="60"/>
              <w:ind w:firstLine="0"/>
              <w:rPr>
                <w:sz w:val="24"/>
                <w:szCs w:val="24"/>
              </w:rPr>
            </w:pPr>
            <w:r w:rsidRPr="00390BDB">
              <w:rPr>
                <w:sz w:val="24"/>
                <w:szCs w:val="24"/>
              </w:rPr>
              <w:t>Если заполнено поле "Номер реестровой записи контракта" (guarantee/contractExecutionEnsure/regNum), то блок игнорируется при приеме</w:t>
            </w:r>
          </w:p>
        </w:tc>
      </w:tr>
      <w:tr w:rsidR="0005565F" w:rsidRPr="00942C0C" w14:paraId="77214DBC" w14:textId="77777777" w:rsidTr="00D449A9">
        <w:tc>
          <w:tcPr>
            <w:tcW w:w="747" w:type="pct"/>
            <w:shd w:val="clear" w:color="auto" w:fill="auto"/>
          </w:tcPr>
          <w:p w14:paraId="31C941E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0F2A8AB" w14:textId="25EAAA3A"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483D68DC" w14:textId="36914A4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6EC975C" w14:textId="7EDBBCD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D77A3A6" w14:textId="4EE87AA4"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21CE01A1" w14:textId="77777777" w:rsidR="0005565F" w:rsidRPr="00942C0C" w:rsidRDefault="0005565F" w:rsidP="00942C0C">
            <w:pPr>
              <w:spacing w:before="60" w:after="60"/>
              <w:ind w:firstLine="0"/>
              <w:rPr>
                <w:sz w:val="24"/>
                <w:szCs w:val="24"/>
              </w:rPr>
            </w:pPr>
          </w:p>
        </w:tc>
      </w:tr>
      <w:tr w:rsidR="0005565F" w:rsidRPr="00942C0C" w14:paraId="1F6D0425" w14:textId="77777777" w:rsidTr="00D449A9">
        <w:tc>
          <w:tcPr>
            <w:tcW w:w="5000" w:type="pct"/>
            <w:gridSpan w:val="7"/>
            <w:shd w:val="clear" w:color="auto" w:fill="auto"/>
            <w:hideMark/>
          </w:tcPr>
          <w:p w14:paraId="2BC0D30A"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закупке</w:t>
            </w:r>
          </w:p>
        </w:tc>
      </w:tr>
      <w:tr w:rsidR="0005565F" w:rsidRPr="00942C0C" w14:paraId="0C86A791" w14:textId="77777777" w:rsidTr="00D449A9">
        <w:tc>
          <w:tcPr>
            <w:tcW w:w="747" w:type="pct"/>
            <w:shd w:val="clear" w:color="auto" w:fill="auto"/>
            <w:hideMark/>
          </w:tcPr>
          <w:p w14:paraId="3444CD4B" w14:textId="77777777" w:rsidR="0005565F" w:rsidRPr="00942C0C" w:rsidRDefault="0005565F" w:rsidP="00942C0C">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4E848585"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4D031F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BEB999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686F0F7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B02BA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226219" w:rsidRPr="00942C0C" w14:paraId="4976A6F0" w14:textId="77777777" w:rsidTr="00D449A9">
        <w:tc>
          <w:tcPr>
            <w:tcW w:w="747" w:type="pct"/>
            <w:vMerge w:val="restart"/>
            <w:shd w:val="clear" w:color="auto" w:fill="auto"/>
            <w:hideMark/>
          </w:tcPr>
          <w:p w14:paraId="779C375B" w14:textId="77777777" w:rsidR="00226219" w:rsidRPr="00942C0C" w:rsidRDefault="00226219" w:rsidP="00942C0C">
            <w:pPr>
              <w:spacing w:before="60" w:after="60"/>
              <w:ind w:firstLine="0"/>
              <w:rPr>
                <w:sz w:val="24"/>
                <w:szCs w:val="24"/>
              </w:rPr>
            </w:pPr>
            <w:r w:rsidRPr="00942C0C">
              <w:rPr>
                <w:sz w:val="24"/>
                <w:szCs w:val="24"/>
              </w:rPr>
              <w:t> </w:t>
            </w:r>
          </w:p>
          <w:p w14:paraId="18128405" w14:textId="77777777" w:rsidR="00226219" w:rsidRPr="00942C0C" w:rsidRDefault="00226219" w:rsidP="00226219">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24D7249E" w14:textId="73838858" w:rsidR="00226219" w:rsidRPr="00942C0C" w:rsidRDefault="00226219" w:rsidP="00226219">
            <w:pPr>
              <w:spacing w:before="60" w:after="60"/>
              <w:ind w:firstLine="0"/>
              <w:rPr>
                <w:sz w:val="24"/>
                <w:szCs w:val="24"/>
              </w:rPr>
            </w:pPr>
          </w:p>
        </w:tc>
        <w:tc>
          <w:tcPr>
            <w:tcW w:w="847" w:type="pct"/>
            <w:gridSpan w:val="2"/>
            <w:shd w:val="clear" w:color="auto" w:fill="auto"/>
          </w:tcPr>
          <w:p w14:paraId="6CA48B0D" w14:textId="77777777" w:rsidR="00226219" w:rsidRPr="00942C0C" w:rsidRDefault="00226219"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7F7760C3" w14:textId="77777777" w:rsidR="00226219" w:rsidRPr="00942C0C" w:rsidRDefault="00226219" w:rsidP="00942C0C">
            <w:pPr>
              <w:spacing w:before="60" w:after="60"/>
              <w:ind w:firstLine="0"/>
              <w:jc w:val="center"/>
              <w:rPr>
                <w:sz w:val="24"/>
                <w:szCs w:val="24"/>
              </w:rPr>
            </w:pPr>
            <w:r w:rsidRPr="00942C0C">
              <w:rPr>
                <w:sz w:val="24"/>
                <w:szCs w:val="24"/>
              </w:rPr>
              <w:t>Н</w:t>
            </w:r>
          </w:p>
        </w:tc>
        <w:tc>
          <w:tcPr>
            <w:tcW w:w="531" w:type="pct"/>
            <w:shd w:val="clear" w:color="auto" w:fill="auto"/>
          </w:tcPr>
          <w:p w14:paraId="21C8208A" w14:textId="77777777" w:rsidR="00226219" w:rsidRPr="00942C0C" w:rsidRDefault="00226219" w:rsidP="00942C0C">
            <w:pPr>
              <w:spacing w:before="60" w:after="60"/>
              <w:ind w:firstLine="0"/>
              <w:jc w:val="center"/>
              <w:rPr>
                <w:sz w:val="24"/>
                <w:szCs w:val="24"/>
              </w:rPr>
            </w:pPr>
            <w:r w:rsidRPr="00942C0C">
              <w:rPr>
                <w:sz w:val="24"/>
                <w:szCs w:val="24"/>
              </w:rPr>
              <w:t>T</w:t>
            </w:r>
          </w:p>
        </w:tc>
        <w:tc>
          <w:tcPr>
            <w:tcW w:w="1180" w:type="pct"/>
            <w:shd w:val="clear" w:color="auto" w:fill="auto"/>
          </w:tcPr>
          <w:p w14:paraId="1594FFD0" w14:textId="77777777" w:rsidR="00226219" w:rsidRPr="00942C0C" w:rsidRDefault="00226219" w:rsidP="00942C0C">
            <w:pPr>
              <w:spacing w:before="60" w:after="60"/>
              <w:ind w:firstLine="0"/>
              <w:rPr>
                <w:sz w:val="24"/>
                <w:szCs w:val="24"/>
              </w:rPr>
            </w:pPr>
            <w:r w:rsidRPr="00942C0C">
              <w:rPr>
                <w:sz w:val="24"/>
                <w:szCs w:val="24"/>
              </w:rPr>
              <w:t>Номер закупки</w:t>
            </w:r>
          </w:p>
        </w:tc>
        <w:tc>
          <w:tcPr>
            <w:tcW w:w="1392" w:type="pct"/>
            <w:shd w:val="clear" w:color="auto" w:fill="auto"/>
          </w:tcPr>
          <w:p w14:paraId="10269273" w14:textId="77777777" w:rsidR="00226219" w:rsidRPr="00942C0C" w:rsidRDefault="00226219" w:rsidP="00942C0C">
            <w:pPr>
              <w:spacing w:before="60" w:after="60"/>
              <w:ind w:firstLine="0"/>
              <w:rPr>
                <w:sz w:val="24"/>
                <w:szCs w:val="24"/>
              </w:rPr>
            </w:pPr>
            <w:r w:rsidRPr="00942C0C">
              <w:rPr>
                <w:sz w:val="24"/>
                <w:szCs w:val="24"/>
              </w:rPr>
              <w:t>Шаблон значения: \d{19}</w:t>
            </w:r>
          </w:p>
          <w:p w14:paraId="24D174C4" w14:textId="77777777" w:rsidR="00390BDB" w:rsidRPr="00390BDB" w:rsidRDefault="00390BDB" w:rsidP="00390BDB">
            <w:pPr>
              <w:spacing w:before="60" w:after="60"/>
              <w:ind w:firstLine="0"/>
              <w:rPr>
                <w:sz w:val="24"/>
                <w:szCs w:val="24"/>
              </w:rPr>
            </w:pPr>
            <w:r w:rsidRPr="00390BDB">
              <w:rPr>
                <w:sz w:val="24"/>
                <w:szCs w:val="24"/>
              </w:rPr>
              <w:t>Контролируется, что закупка удовлетворяет следующим условиям:</w:t>
            </w:r>
          </w:p>
          <w:p w14:paraId="12794EBC" w14:textId="77777777" w:rsidR="00390BDB" w:rsidRPr="00390BDB" w:rsidRDefault="00390BDB" w:rsidP="00390BDB">
            <w:pPr>
              <w:spacing w:before="60" w:after="60"/>
              <w:ind w:firstLine="0"/>
              <w:rPr>
                <w:sz w:val="24"/>
                <w:szCs w:val="24"/>
              </w:rPr>
            </w:pPr>
            <w:r w:rsidRPr="00390BDB">
              <w:rPr>
                <w:sz w:val="24"/>
                <w:szCs w:val="24"/>
              </w:rPr>
              <w:t>-извещение об осуществлении закупки опубликовано и актуально;</w:t>
            </w:r>
          </w:p>
          <w:p w14:paraId="52CE395E" w14:textId="77777777" w:rsidR="00390BDB" w:rsidRPr="00390BDB" w:rsidRDefault="00390BDB" w:rsidP="00390BDB">
            <w:pPr>
              <w:spacing w:before="60" w:after="60"/>
              <w:ind w:firstLine="0"/>
              <w:rPr>
                <w:sz w:val="24"/>
                <w:szCs w:val="24"/>
              </w:rPr>
            </w:pPr>
            <w:r w:rsidRPr="00390BDB">
              <w:rPr>
                <w:sz w:val="24"/>
                <w:szCs w:val="24"/>
              </w:rPr>
              <w:t>-отсутствуют действующие опубликованные версии извещения об отмене закупки;</w:t>
            </w:r>
          </w:p>
          <w:p w14:paraId="74CBCCA4" w14:textId="57F05AB7" w:rsidR="00226219" w:rsidRPr="00942C0C" w:rsidRDefault="00390BDB" w:rsidP="00942C0C">
            <w:pPr>
              <w:spacing w:before="60" w:after="60"/>
              <w:ind w:firstLine="0"/>
              <w:rPr>
                <w:sz w:val="24"/>
                <w:szCs w:val="24"/>
              </w:rPr>
            </w:pPr>
            <w:r w:rsidRPr="00390BDB">
              <w:rPr>
                <w:sz w:val="24"/>
                <w:szCs w:val="24"/>
              </w:rPr>
              <w:t>-отсутствуют действующие опубликованные версии протоколов</w:t>
            </w:r>
          </w:p>
        </w:tc>
      </w:tr>
      <w:tr w:rsidR="00226219" w:rsidRPr="00942C0C" w14:paraId="747F1D25" w14:textId="77777777" w:rsidTr="00D449A9">
        <w:tc>
          <w:tcPr>
            <w:tcW w:w="747" w:type="pct"/>
            <w:vMerge/>
            <w:shd w:val="clear" w:color="auto" w:fill="auto"/>
            <w:hideMark/>
          </w:tcPr>
          <w:p w14:paraId="11CABCF2" w14:textId="147F6D99" w:rsidR="00226219" w:rsidRPr="00942C0C" w:rsidRDefault="00226219" w:rsidP="00FA0089">
            <w:pPr>
              <w:spacing w:before="60" w:after="60"/>
              <w:ind w:firstLine="0"/>
              <w:rPr>
                <w:sz w:val="24"/>
                <w:szCs w:val="24"/>
              </w:rPr>
            </w:pPr>
          </w:p>
        </w:tc>
        <w:tc>
          <w:tcPr>
            <w:tcW w:w="847" w:type="pct"/>
            <w:gridSpan w:val="2"/>
            <w:shd w:val="clear" w:color="auto" w:fill="auto"/>
          </w:tcPr>
          <w:p w14:paraId="29BF4EDB" w14:textId="5D04C2B3" w:rsidR="00226219" w:rsidRPr="00942C0C" w:rsidRDefault="00226219"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tcPr>
          <w:p w14:paraId="2B40F137" w14:textId="1AAE3089" w:rsidR="00226219" w:rsidRPr="00942C0C" w:rsidRDefault="00226219" w:rsidP="00FA0089">
            <w:pPr>
              <w:spacing w:before="60" w:after="60"/>
              <w:ind w:firstLine="0"/>
              <w:jc w:val="center"/>
              <w:rPr>
                <w:sz w:val="24"/>
                <w:szCs w:val="24"/>
              </w:rPr>
            </w:pPr>
            <w:r w:rsidRPr="00942C0C">
              <w:rPr>
                <w:sz w:val="24"/>
                <w:szCs w:val="24"/>
              </w:rPr>
              <w:t>О</w:t>
            </w:r>
          </w:p>
        </w:tc>
        <w:tc>
          <w:tcPr>
            <w:tcW w:w="531" w:type="pct"/>
            <w:shd w:val="clear" w:color="auto" w:fill="auto"/>
          </w:tcPr>
          <w:p w14:paraId="757293A8" w14:textId="2788B3A4" w:rsidR="00226219" w:rsidRPr="00942C0C" w:rsidRDefault="00226219" w:rsidP="00FA0089">
            <w:pPr>
              <w:spacing w:before="60" w:after="60"/>
              <w:ind w:firstLine="0"/>
              <w:jc w:val="center"/>
              <w:rPr>
                <w:sz w:val="24"/>
                <w:szCs w:val="24"/>
              </w:rPr>
            </w:pPr>
            <w:r w:rsidRPr="00942C0C">
              <w:rPr>
                <w:sz w:val="24"/>
                <w:szCs w:val="24"/>
              </w:rPr>
              <w:t>T</w:t>
            </w:r>
          </w:p>
        </w:tc>
        <w:tc>
          <w:tcPr>
            <w:tcW w:w="1180" w:type="pct"/>
            <w:shd w:val="clear" w:color="auto" w:fill="auto"/>
          </w:tcPr>
          <w:p w14:paraId="47979B94" w14:textId="42605313" w:rsidR="00226219" w:rsidRPr="00942C0C" w:rsidRDefault="00226219"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tcPr>
          <w:p w14:paraId="045FD819" w14:textId="77777777" w:rsidR="00226219" w:rsidRPr="00942C0C" w:rsidRDefault="00226219" w:rsidP="00FA0089">
            <w:pPr>
              <w:spacing w:before="60" w:after="60"/>
              <w:ind w:firstLine="0"/>
              <w:rPr>
                <w:sz w:val="24"/>
                <w:szCs w:val="24"/>
              </w:rPr>
            </w:pPr>
            <w:r w:rsidRPr="00942C0C">
              <w:rPr>
                <w:sz w:val="24"/>
                <w:szCs w:val="24"/>
              </w:rPr>
              <w:t xml:space="preserve">Шаблон значения: \d{19} </w:t>
            </w:r>
          </w:p>
          <w:p w14:paraId="6BF1E28A" w14:textId="77777777" w:rsidR="00226219" w:rsidRPr="00942C0C" w:rsidRDefault="00226219" w:rsidP="00FA0089">
            <w:pPr>
              <w:spacing w:before="60" w:after="60"/>
              <w:ind w:firstLine="0"/>
              <w:rPr>
                <w:sz w:val="24"/>
                <w:szCs w:val="24"/>
              </w:rPr>
            </w:pPr>
            <w:r w:rsidRPr="00942C0C">
              <w:rPr>
                <w:sz w:val="24"/>
                <w:szCs w:val="24"/>
              </w:rPr>
              <w:t xml:space="preserve">При приеме на РК РБГ контролируется, что </w:t>
            </w:r>
            <w:r>
              <w:rPr>
                <w:sz w:val="24"/>
                <w:szCs w:val="24"/>
              </w:rPr>
              <w:t>заказ</w:t>
            </w:r>
            <w:r w:rsidRPr="00942C0C">
              <w:rPr>
                <w:sz w:val="24"/>
                <w:szCs w:val="24"/>
              </w:rPr>
              <w:t xml:space="preserve"> удовлетворяет следующим условиям:</w:t>
            </w:r>
          </w:p>
          <w:p w14:paraId="398CAF76" w14:textId="77777777" w:rsidR="00226219" w:rsidRPr="00942C0C" w:rsidRDefault="00226219" w:rsidP="00FA0089">
            <w:pPr>
              <w:spacing w:before="60" w:after="60"/>
              <w:ind w:firstLine="0"/>
              <w:rPr>
                <w:sz w:val="24"/>
                <w:szCs w:val="24"/>
              </w:rPr>
            </w:pPr>
          </w:p>
          <w:p w14:paraId="79DB7E09" w14:textId="653407EC" w:rsidR="00226219" w:rsidRPr="00942C0C" w:rsidRDefault="00226219" w:rsidP="00FA0089">
            <w:pPr>
              <w:spacing w:before="60" w:after="60"/>
              <w:ind w:firstLine="0"/>
              <w:rPr>
                <w:sz w:val="24"/>
                <w:szCs w:val="24"/>
              </w:rPr>
            </w:pPr>
            <w:r w:rsidRPr="00942C0C">
              <w:rPr>
                <w:sz w:val="24"/>
                <w:szCs w:val="24"/>
              </w:rPr>
              <w:t>1) извещение опубликовано и актуально</w:t>
            </w:r>
          </w:p>
        </w:tc>
      </w:tr>
      <w:tr w:rsidR="0005565F" w:rsidRPr="00942C0C" w14:paraId="4EC93BFC" w14:textId="77777777" w:rsidTr="00D449A9">
        <w:tc>
          <w:tcPr>
            <w:tcW w:w="747" w:type="pct"/>
            <w:shd w:val="clear" w:color="auto" w:fill="auto"/>
            <w:hideMark/>
          </w:tcPr>
          <w:p w14:paraId="67EF2CA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tcPr>
          <w:p w14:paraId="5D9149AD"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tcPr>
          <w:p w14:paraId="29C45C79"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tcPr>
          <w:p w14:paraId="6D1C53A3"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tcPr>
          <w:p w14:paraId="72C19191"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06FA6389" w14:textId="1B8E6231" w:rsidR="0005565F" w:rsidRPr="00942C0C" w:rsidRDefault="001642E9" w:rsidP="00942C0C">
            <w:pPr>
              <w:spacing w:before="60" w:after="60"/>
              <w:ind w:firstLine="0"/>
              <w:rPr>
                <w:sz w:val="24"/>
                <w:szCs w:val="24"/>
              </w:rPr>
            </w:pPr>
            <w:r w:rsidRPr="001642E9">
              <w:rPr>
                <w:sz w:val="24"/>
                <w:szCs w:val="24"/>
              </w:rPr>
              <w:t>Контролируется, что лот с указанным номером, присутствует в закупке с номером, указанным в поле "Номер закупки (44ФЗ)" (guarantee/contractExecutionEnsure/purchase/purchaseNumber)</w:t>
            </w:r>
          </w:p>
        </w:tc>
      </w:tr>
      <w:tr w:rsidR="00503C6A" w:rsidRPr="00942C0C" w14:paraId="337CA916" w14:textId="77777777" w:rsidTr="00E1573F">
        <w:tc>
          <w:tcPr>
            <w:tcW w:w="5000" w:type="pct"/>
            <w:gridSpan w:val="7"/>
            <w:shd w:val="clear" w:color="auto" w:fill="auto"/>
            <w:hideMark/>
          </w:tcPr>
          <w:p w14:paraId="6B4AE694" w14:textId="65D5F093" w:rsidR="00503C6A" w:rsidRPr="00942C0C" w:rsidRDefault="00503C6A" w:rsidP="00E1573F">
            <w:pPr>
              <w:spacing w:before="60" w:after="60"/>
              <w:ind w:firstLine="0"/>
              <w:jc w:val="center"/>
              <w:rPr>
                <w:sz w:val="24"/>
                <w:szCs w:val="24"/>
              </w:rPr>
            </w:pPr>
            <w:r w:rsidRPr="00503C6A">
              <w:rPr>
                <w:b/>
                <w:bCs/>
                <w:sz w:val="24"/>
                <w:szCs w:val="24"/>
              </w:rPr>
              <w:t>Обеспечения исполнения договора о проведении капитального ремонта</w:t>
            </w:r>
          </w:p>
        </w:tc>
      </w:tr>
      <w:tr w:rsidR="00503C6A" w:rsidRPr="00942C0C" w14:paraId="5CD3A848" w14:textId="77777777" w:rsidTr="00E1573F">
        <w:tc>
          <w:tcPr>
            <w:tcW w:w="747" w:type="pct"/>
            <w:shd w:val="clear" w:color="auto" w:fill="auto"/>
            <w:hideMark/>
          </w:tcPr>
          <w:p w14:paraId="506F8B6E" w14:textId="788F49B2" w:rsidR="00503C6A" w:rsidRPr="00942C0C" w:rsidRDefault="00503C6A" w:rsidP="00E1573F">
            <w:pPr>
              <w:spacing w:before="60" w:after="60"/>
              <w:ind w:firstLine="0"/>
              <w:rPr>
                <w:sz w:val="24"/>
                <w:szCs w:val="24"/>
              </w:rPr>
            </w:pPr>
            <w:r w:rsidRPr="00503C6A">
              <w:rPr>
                <w:b/>
                <w:bCs/>
                <w:sz w:val="24"/>
                <w:szCs w:val="24"/>
                <w:lang w:val="en-US"/>
              </w:rPr>
              <w:t>majorRepairEnsure</w:t>
            </w:r>
          </w:p>
        </w:tc>
        <w:tc>
          <w:tcPr>
            <w:tcW w:w="847" w:type="pct"/>
            <w:gridSpan w:val="2"/>
            <w:shd w:val="clear" w:color="auto" w:fill="auto"/>
            <w:hideMark/>
          </w:tcPr>
          <w:p w14:paraId="6244DE04" w14:textId="77777777" w:rsidR="00503C6A" w:rsidRPr="00942C0C" w:rsidRDefault="00503C6A" w:rsidP="00E1573F">
            <w:pPr>
              <w:spacing w:before="60" w:after="60"/>
              <w:ind w:firstLine="0"/>
              <w:rPr>
                <w:sz w:val="24"/>
                <w:szCs w:val="24"/>
              </w:rPr>
            </w:pPr>
            <w:r w:rsidRPr="00942C0C">
              <w:rPr>
                <w:sz w:val="24"/>
                <w:szCs w:val="24"/>
              </w:rPr>
              <w:t> </w:t>
            </w:r>
          </w:p>
        </w:tc>
        <w:tc>
          <w:tcPr>
            <w:tcW w:w="303" w:type="pct"/>
            <w:shd w:val="clear" w:color="auto" w:fill="auto"/>
            <w:hideMark/>
          </w:tcPr>
          <w:p w14:paraId="07061E3E" w14:textId="77777777" w:rsidR="00503C6A" w:rsidRPr="00942C0C" w:rsidRDefault="00503C6A" w:rsidP="00E1573F">
            <w:pPr>
              <w:spacing w:before="60" w:after="60"/>
              <w:ind w:firstLine="0"/>
              <w:rPr>
                <w:sz w:val="24"/>
                <w:szCs w:val="24"/>
              </w:rPr>
            </w:pPr>
            <w:r w:rsidRPr="00942C0C">
              <w:rPr>
                <w:sz w:val="24"/>
                <w:szCs w:val="24"/>
              </w:rPr>
              <w:t> </w:t>
            </w:r>
          </w:p>
        </w:tc>
        <w:tc>
          <w:tcPr>
            <w:tcW w:w="531" w:type="pct"/>
            <w:shd w:val="clear" w:color="auto" w:fill="auto"/>
            <w:hideMark/>
          </w:tcPr>
          <w:p w14:paraId="10C2DB63" w14:textId="77777777" w:rsidR="00503C6A" w:rsidRPr="00942C0C" w:rsidRDefault="00503C6A" w:rsidP="00E1573F">
            <w:pPr>
              <w:spacing w:before="60" w:after="60"/>
              <w:ind w:firstLine="0"/>
              <w:rPr>
                <w:sz w:val="24"/>
                <w:szCs w:val="24"/>
              </w:rPr>
            </w:pPr>
            <w:r w:rsidRPr="00942C0C">
              <w:rPr>
                <w:sz w:val="24"/>
                <w:szCs w:val="24"/>
              </w:rPr>
              <w:t> </w:t>
            </w:r>
          </w:p>
        </w:tc>
        <w:tc>
          <w:tcPr>
            <w:tcW w:w="1180" w:type="pct"/>
            <w:shd w:val="clear" w:color="auto" w:fill="auto"/>
            <w:hideMark/>
          </w:tcPr>
          <w:p w14:paraId="1E67148C" w14:textId="77777777" w:rsidR="00503C6A" w:rsidRPr="00942C0C" w:rsidRDefault="00503C6A" w:rsidP="00E1573F">
            <w:pPr>
              <w:spacing w:before="60" w:after="60"/>
              <w:ind w:firstLine="0"/>
              <w:rPr>
                <w:sz w:val="24"/>
                <w:szCs w:val="24"/>
              </w:rPr>
            </w:pPr>
            <w:r w:rsidRPr="00942C0C">
              <w:rPr>
                <w:sz w:val="24"/>
                <w:szCs w:val="24"/>
              </w:rPr>
              <w:t> </w:t>
            </w:r>
          </w:p>
        </w:tc>
        <w:tc>
          <w:tcPr>
            <w:tcW w:w="1392" w:type="pct"/>
            <w:shd w:val="clear" w:color="auto" w:fill="auto"/>
            <w:hideMark/>
          </w:tcPr>
          <w:p w14:paraId="738BFF72" w14:textId="77777777" w:rsidR="00503C6A" w:rsidRPr="00942C0C" w:rsidRDefault="00503C6A" w:rsidP="00E1573F">
            <w:pPr>
              <w:spacing w:before="60" w:after="60"/>
              <w:ind w:firstLine="0"/>
              <w:rPr>
                <w:sz w:val="24"/>
                <w:szCs w:val="24"/>
              </w:rPr>
            </w:pPr>
            <w:r w:rsidRPr="00942C0C">
              <w:rPr>
                <w:sz w:val="24"/>
                <w:szCs w:val="24"/>
              </w:rPr>
              <w:t xml:space="preserve"> </w:t>
            </w:r>
          </w:p>
        </w:tc>
      </w:tr>
      <w:tr w:rsidR="00503C6A" w:rsidRPr="00942C0C" w14:paraId="567A0428" w14:textId="77777777" w:rsidTr="00E1573F">
        <w:tc>
          <w:tcPr>
            <w:tcW w:w="747" w:type="pct"/>
            <w:shd w:val="clear" w:color="auto" w:fill="auto"/>
            <w:hideMark/>
          </w:tcPr>
          <w:p w14:paraId="3EEBB357" w14:textId="77777777" w:rsidR="00503C6A" w:rsidRPr="00942C0C" w:rsidRDefault="00503C6A" w:rsidP="00E1573F">
            <w:pPr>
              <w:spacing w:before="60" w:after="60"/>
              <w:ind w:firstLine="0"/>
              <w:rPr>
                <w:sz w:val="24"/>
                <w:szCs w:val="24"/>
              </w:rPr>
            </w:pPr>
            <w:r w:rsidRPr="00942C0C">
              <w:rPr>
                <w:sz w:val="24"/>
                <w:szCs w:val="24"/>
              </w:rPr>
              <w:t> </w:t>
            </w:r>
          </w:p>
        </w:tc>
        <w:tc>
          <w:tcPr>
            <w:tcW w:w="847" w:type="pct"/>
            <w:gridSpan w:val="2"/>
            <w:shd w:val="clear" w:color="auto" w:fill="auto"/>
            <w:hideMark/>
          </w:tcPr>
          <w:p w14:paraId="734BDAA2" w14:textId="7FF3BE4F" w:rsidR="00503C6A" w:rsidRPr="00942C0C" w:rsidRDefault="00503C6A" w:rsidP="00E1573F">
            <w:pPr>
              <w:spacing w:before="60" w:after="60"/>
              <w:ind w:firstLine="0"/>
              <w:rPr>
                <w:sz w:val="24"/>
                <w:szCs w:val="24"/>
              </w:rPr>
            </w:pPr>
            <w:r w:rsidRPr="00503C6A">
              <w:rPr>
                <w:sz w:val="24"/>
                <w:szCs w:val="24"/>
                <w:lang w:val="en-US"/>
              </w:rPr>
              <w:t>EFNumber</w:t>
            </w:r>
          </w:p>
        </w:tc>
        <w:tc>
          <w:tcPr>
            <w:tcW w:w="303" w:type="pct"/>
            <w:shd w:val="clear" w:color="auto" w:fill="auto"/>
            <w:hideMark/>
          </w:tcPr>
          <w:p w14:paraId="400F6460" w14:textId="0F600A40" w:rsidR="00503C6A" w:rsidRPr="00503C6A" w:rsidRDefault="00503C6A" w:rsidP="00E1573F">
            <w:pPr>
              <w:spacing w:before="60" w:after="60"/>
              <w:ind w:firstLine="0"/>
              <w:jc w:val="center"/>
              <w:rPr>
                <w:sz w:val="24"/>
                <w:szCs w:val="24"/>
              </w:rPr>
            </w:pPr>
            <w:r>
              <w:rPr>
                <w:sz w:val="24"/>
                <w:szCs w:val="24"/>
              </w:rPr>
              <w:t>О</w:t>
            </w:r>
          </w:p>
        </w:tc>
        <w:tc>
          <w:tcPr>
            <w:tcW w:w="531" w:type="pct"/>
            <w:shd w:val="clear" w:color="auto" w:fill="auto"/>
            <w:hideMark/>
          </w:tcPr>
          <w:p w14:paraId="298A8387" w14:textId="29E374E9" w:rsidR="00503C6A" w:rsidRPr="00942C0C" w:rsidRDefault="00503C6A" w:rsidP="00E1573F">
            <w:pPr>
              <w:spacing w:before="60" w:after="60"/>
              <w:ind w:firstLine="0"/>
              <w:jc w:val="center"/>
              <w:rPr>
                <w:sz w:val="24"/>
                <w:szCs w:val="24"/>
              </w:rPr>
            </w:pPr>
            <w:r w:rsidRPr="00942C0C">
              <w:rPr>
                <w:sz w:val="24"/>
                <w:szCs w:val="24"/>
              </w:rPr>
              <w:t>T</w:t>
            </w:r>
            <w:r>
              <w:rPr>
                <w:sz w:val="24"/>
                <w:szCs w:val="24"/>
              </w:rPr>
              <w:t>(1-50)</w:t>
            </w:r>
          </w:p>
        </w:tc>
        <w:tc>
          <w:tcPr>
            <w:tcW w:w="1180" w:type="pct"/>
            <w:shd w:val="clear" w:color="auto" w:fill="auto"/>
            <w:hideMark/>
          </w:tcPr>
          <w:p w14:paraId="41E4A4EA" w14:textId="58F5D8ED" w:rsidR="00503C6A" w:rsidRPr="00942C0C" w:rsidRDefault="00503C6A" w:rsidP="00E1573F">
            <w:pPr>
              <w:spacing w:before="60" w:after="60"/>
              <w:ind w:firstLine="0"/>
              <w:rPr>
                <w:sz w:val="24"/>
                <w:szCs w:val="24"/>
              </w:rPr>
            </w:pPr>
            <w:r w:rsidRPr="00503C6A">
              <w:rPr>
                <w:sz w:val="24"/>
                <w:szCs w:val="24"/>
              </w:rPr>
              <w:t>Номер электронного аукциона</w:t>
            </w:r>
          </w:p>
        </w:tc>
        <w:tc>
          <w:tcPr>
            <w:tcW w:w="1392" w:type="pct"/>
            <w:shd w:val="clear" w:color="auto" w:fill="auto"/>
            <w:hideMark/>
          </w:tcPr>
          <w:p w14:paraId="7D4EE37C" w14:textId="7AAD4733" w:rsidR="00503C6A" w:rsidRPr="00942C0C" w:rsidRDefault="00503C6A" w:rsidP="00E1573F">
            <w:pPr>
              <w:spacing w:before="60" w:after="60"/>
              <w:ind w:firstLine="0"/>
              <w:rPr>
                <w:sz w:val="24"/>
                <w:szCs w:val="24"/>
              </w:rPr>
            </w:pPr>
          </w:p>
        </w:tc>
      </w:tr>
      <w:tr w:rsidR="001642E9" w:rsidRPr="00942C0C" w14:paraId="6EF3025F" w14:textId="77777777" w:rsidTr="00216970">
        <w:tc>
          <w:tcPr>
            <w:tcW w:w="5000" w:type="pct"/>
            <w:gridSpan w:val="7"/>
            <w:shd w:val="clear" w:color="auto" w:fill="auto"/>
            <w:hideMark/>
          </w:tcPr>
          <w:p w14:paraId="7425F348" w14:textId="3D55AC00" w:rsidR="001642E9" w:rsidRPr="00942C0C" w:rsidRDefault="001642E9" w:rsidP="00216970">
            <w:pPr>
              <w:spacing w:before="60" w:after="60"/>
              <w:ind w:firstLine="0"/>
              <w:jc w:val="center"/>
              <w:rPr>
                <w:sz w:val="24"/>
                <w:szCs w:val="24"/>
              </w:rPr>
            </w:pPr>
            <w:r w:rsidRPr="001642E9">
              <w:rPr>
                <w:b/>
                <w:bCs/>
                <w:sz w:val="24"/>
                <w:szCs w:val="24"/>
              </w:rPr>
              <w:t>Обеспечение гарантийных обязательств</w:t>
            </w:r>
          </w:p>
        </w:tc>
      </w:tr>
      <w:tr w:rsidR="001642E9" w:rsidRPr="00942C0C" w14:paraId="32CB9432" w14:textId="77777777" w:rsidTr="00216970">
        <w:tc>
          <w:tcPr>
            <w:tcW w:w="747" w:type="pct"/>
            <w:shd w:val="clear" w:color="auto" w:fill="auto"/>
            <w:hideMark/>
          </w:tcPr>
          <w:p w14:paraId="0928CA06" w14:textId="77777777" w:rsidR="001642E9" w:rsidRPr="00942C0C" w:rsidRDefault="001642E9" w:rsidP="00216970">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7CDAF68F" w14:textId="77777777" w:rsidR="001642E9" w:rsidRPr="00942C0C" w:rsidRDefault="001642E9" w:rsidP="00216970">
            <w:pPr>
              <w:spacing w:before="60" w:after="60"/>
              <w:ind w:firstLine="0"/>
              <w:rPr>
                <w:sz w:val="24"/>
                <w:szCs w:val="24"/>
              </w:rPr>
            </w:pPr>
            <w:r w:rsidRPr="00942C0C">
              <w:rPr>
                <w:sz w:val="24"/>
                <w:szCs w:val="24"/>
              </w:rPr>
              <w:t> </w:t>
            </w:r>
          </w:p>
        </w:tc>
        <w:tc>
          <w:tcPr>
            <w:tcW w:w="303" w:type="pct"/>
            <w:shd w:val="clear" w:color="auto" w:fill="auto"/>
            <w:hideMark/>
          </w:tcPr>
          <w:p w14:paraId="7731B67F" w14:textId="77777777" w:rsidR="001642E9" w:rsidRPr="00942C0C" w:rsidRDefault="001642E9" w:rsidP="00216970">
            <w:pPr>
              <w:spacing w:before="60" w:after="60"/>
              <w:ind w:firstLine="0"/>
              <w:rPr>
                <w:sz w:val="24"/>
                <w:szCs w:val="24"/>
              </w:rPr>
            </w:pPr>
            <w:r w:rsidRPr="00942C0C">
              <w:rPr>
                <w:sz w:val="24"/>
                <w:szCs w:val="24"/>
              </w:rPr>
              <w:t> </w:t>
            </w:r>
          </w:p>
        </w:tc>
        <w:tc>
          <w:tcPr>
            <w:tcW w:w="531" w:type="pct"/>
            <w:shd w:val="clear" w:color="auto" w:fill="auto"/>
            <w:hideMark/>
          </w:tcPr>
          <w:p w14:paraId="49330B5D" w14:textId="77777777" w:rsidR="001642E9" w:rsidRPr="00942C0C" w:rsidRDefault="001642E9" w:rsidP="00216970">
            <w:pPr>
              <w:spacing w:before="60" w:after="60"/>
              <w:ind w:firstLine="0"/>
              <w:rPr>
                <w:sz w:val="24"/>
                <w:szCs w:val="24"/>
              </w:rPr>
            </w:pPr>
            <w:r w:rsidRPr="00942C0C">
              <w:rPr>
                <w:sz w:val="24"/>
                <w:szCs w:val="24"/>
              </w:rPr>
              <w:t> </w:t>
            </w:r>
          </w:p>
        </w:tc>
        <w:tc>
          <w:tcPr>
            <w:tcW w:w="1180" w:type="pct"/>
            <w:shd w:val="clear" w:color="auto" w:fill="auto"/>
            <w:hideMark/>
          </w:tcPr>
          <w:p w14:paraId="4647D7E9" w14:textId="77777777" w:rsidR="001642E9" w:rsidRPr="00942C0C" w:rsidRDefault="001642E9" w:rsidP="00216970">
            <w:pPr>
              <w:spacing w:before="60" w:after="60"/>
              <w:ind w:firstLine="0"/>
              <w:rPr>
                <w:sz w:val="24"/>
                <w:szCs w:val="24"/>
              </w:rPr>
            </w:pPr>
            <w:r w:rsidRPr="00942C0C">
              <w:rPr>
                <w:sz w:val="24"/>
                <w:szCs w:val="24"/>
              </w:rPr>
              <w:t> </w:t>
            </w:r>
          </w:p>
        </w:tc>
        <w:tc>
          <w:tcPr>
            <w:tcW w:w="1392" w:type="pct"/>
            <w:shd w:val="clear" w:color="auto" w:fill="auto"/>
            <w:hideMark/>
          </w:tcPr>
          <w:p w14:paraId="4D32D96A" w14:textId="77777777" w:rsidR="001642E9" w:rsidRPr="00942C0C" w:rsidRDefault="001642E9" w:rsidP="00216970">
            <w:pPr>
              <w:spacing w:before="60" w:after="60"/>
              <w:ind w:firstLine="0"/>
              <w:rPr>
                <w:sz w:val="24"/>
                <w:szCs w:val="24"/>
              </w:rPr>
            </w:pPr>
            <w:r w:rsidRPr="00942C0C">
              <w:rPr>
                <w:sz w:val="24"/>
                <w:szCs w:val="24"/>
              </w:rPr>
              <w:t xml:space="preserve"> </w:t>
            </w:r>
          </w:p>
        </w:tc>
      </w:tr>
      <w:tr w:rsidR="001642E9" w:rsidRPr="00942C0C" w14:paraId="0F6F61B8" w14:textId="77777777" w:rsidTr="00216970">
        <w:tc>
          <w:tcPr>
            <w:tcW w:w="747" w:type="pct"/>
            <w:shd w:val="clear" w:color="auto" w:fill="auto"/>
            <w:hideMark/>
          </w:tcPr>
          <w:p w14:paraId="47011017" w14:textId="77777777" w:rsidR="001642E9" w:rsidRPr="00942C0C" w:rsidRDefault="001642E9" w:rsidP="00216970">
            <w:pPr>
              <w:spacing w:before="60" w:after="60"/>
              <w:ind w:firstLine="0"/>
              <w:rPr>
                <w:sz w:val="24"/>
                <w:szCs w:val="24"/>
              </w:rPr>
            </w:pPr>
            <w:r w:rsidRPr="00942C0C">
              <w:rPr>
                <w:sz w:val="24"/>
                <w:szCs w:val="24"/>
              </w:rPr>
              <w:t> </w:t>
            </w:r>
          </w:p>
        </w:tc>
        <w:tc>
          <w:tcPr>
            <w:tcW w:w="847" w:type="pct"/>
            <w:gridSpan w:val="2"/>
            <w:shd w:val="clear" w:color="auto" w:fill="auto"/>
            <w:hideMark/>
          </w:tcPr>
          <w:p w14:paraId="0ED3189A" w14:textId="77777777" w:rsidR="001642E9" w:rsidRPr="00942C0C" w:rsidRDefault="001642E9" w:rsidP="00216970">
            <w:pPr>
              <w:spacing w:before="60" w:after="60"/>
              <w:ind w:firstLine="0"/>
              <w:rPr>
                <w:sz w:val="24"/>
                <w:szCs w:val="24"/>
              </w:rPr>
            </w:pPr>
            <w:r w:rsidRPr="00942C0C">
              <w:rPr>
                <w:sz w:val="24"/>
                <w:szCs w:val="24"/>
                <w:lang w:val="en-US"/>
              </w:rPr>
              <w:t>regNum</w:t>
            </w:r>
          </w:p>
        </w:tc>
        <w:tc>
          <w:tcPr>
            <w:tcW w:w="303" w:type="pct"/>
            <w:shd w:val="clear" w:color="auto" w:fill="auto"/>
            <w:hideMark/>
          </w:tcPr>
          <w:p w14:paraId="5363820B" w14:textId="77777777" w:rsidR="001642E9" w:rsidRPr="00942C0C" w:rsidRDefault="001642E9" w:rsidP="00216970">
            <w:pPr>
              <w:spacing w:before="60" w:after="60"/>
              <w:ind w:firstLine="0"/>
              <w:jc w:val="center"/>
              <w:rPr>
                <w:sz w:val="24"/>
                <w:szCs w:val="24"/>
              </w:rPr>
            </w:pPr>
            <w:r w:rsidRPr="00942C0C">
              <w:rPr>
                <w:sz w:val="24"/>
                <w:szCs w:val="24"/>
              </w:rPr>
              <w:t>Н</w:t>
            </w:r>
          </w:p>
        </w:tc>
        <w:tc>
          <w:tcPr>
            <w:tcW w:w="531" w:type="pct"/>
            <w:shd w:val="clear" w:color="auto" w:fill="auto"/>
            <w:hideMark/>
          </w:tcPr>
          <w:p w14:paraId="2B80BF62" w14:textId="77777777" w:rsidR="001642E9" w:rsidRPr="00942C0C" w:rsidRDefault="001642E9" w:rsidP="00216970">
            <w:pPr>
              <w:spacing w:before="60" w:after="60"/>
              <w:ind w:firstLine="0"/>
              <w:jc w:val="center"/>
              <w:rPr>
                <w:sz w:val="24"/>
                <w:szCs w:val="24"/>
              </w:rPr>
            </w:pPr>
            <w:r w:rsidRPr="00942C0C">
              <w:rPr>
                <w:sz w:val="24"/>
                <w:szCs w:val="24"/>
              </w:rPr>
              <w:t>T</w:t>
            </w:r>
          </w:p>
        </w:tc>
        <w:tc>
          <w:tcPr>
            <w:tcW w:w="1180" w:type="pct"/>
            <w:shd w:val="clear" w:color="auto" w:fill="auto"/>
            <w:hideMark/>
          </w:tcPr>
          <w:p w14:paraId="053ACED9" w14:textId="77777777" w:rsidR="001642E9" w:rsidRPr="00942C0C" w:rsidRDefault="001642E9" w:rsidP="00216970">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1E0FCF" w14:textId="77777777" w:rsidR="001642E9" w:rsidRPr="00942C0C" w:rsidRDefault="001642E9" w:rsidP="00216970">
            <w:pPr>
              <w:spacing w:before="60" w:after="60"/>
              <w:ind w:firstLine="0"/>
              <w:rPr>
                <w:sz w:val="24"/>
                <w:szCs w:val="24"/>
              </w:rPr>
            </w:pPr>
            <w:r w:rsidRPr="00942C0C">
              <w:rPr>
                <w:sz w:val="24"/>
                <w:szCs w:val="24"/>
              </w:rPr>
              <w:t xml:space="preserve">Шаблон значения: \d{19} </w:t>
            </w:r>
          </w:p>
          <w:p w14:paraId="68513BC8" w14:textId="592659F4" w:rsidR="001642E9" w:rsidRPr="00942C0C" w:rsidRDefault="001642E9" w:rsidP="00216970">
            <w:pPr>
              <w:spacing w:before="60" w:after="60"/>
              <w:ind w:firstLine="0"/>
              <w:rPr>
                <w:sz w:val="24"/>
                <w:szCs w:val="24"/>
              </w:rPr>
            </w:pPr>
          </w:p>
        </w:tc>
      </w:tr>
      <w:tr w:rsidR="001642E9" w:rsidRPr="00942C0C" w14:paraId="1E1B32C3" w14:textId="77777777" w:rsidTr="00216970">
        <w:tc>
          <w:tcPr>
            <w:tcW w:w="747" w:type="pct"/>
            <w:shd w:val="clear" w:color="auto" w:fill="auto"/>
            <w:hideMark/>
          </w:tcPr>
          <w:p w14:paraId="3F047F33" w14:textId="77777777" w:rsidR="001642E9" w:rsidRPr="00942C0C" w:rsidRDefault="001642E9" w:rsidP="00216970">
            <w:pPr>
              <w:spacing w:before="60" w:after="60"/>
              <w:ind w:firstLine="0"/>
              <w:rPr>
                <w:sz w:val="24"/>
                <w:szCs w:val="24"/>
              </w:rPr>
            </w:pPr>
            <w:r w:rsidRPr="00942C0C">
              <w:rPr>
                <w:sz w:val="24"/>
                <w:szCs w:val="24"/>
              </w:rPr>
              <w:t> </w:t>
            </w:r>
          </w:p>
        </w:tc>
        <w:tc>
          <w:tcPr>
            <w:tcW w:w="847" w:type="pct"/>
            <w:gridSpan w:val="2"/>
            <w:shd w:val="clear" w:color="auto" w:fill="auto"/>
            <w:hideMark/>
          </w:tcPr>
          <w:p w14:paraId="2A909993" w14:textId="77777777" w:rsidR="001642E9" w:rsidRPr="00942C0C" w:rsidRDefault="001642E9" w:rsidP="00216970">
            <w:pPr>
              <w:spacing w:before="60" w:after="60"/>
              <w:ind w:firstLine="0"/>
              <w:rPr>
                <w:sz w:val="24"/>
                <w:szCs w:val="24"/>
              </w:rPr>
            </w:pPr>
            <w:r w:rsidRPr="00942C0C">
              <w:rPr>
                <w:sz w:val="24"/>
                <w:szCs w:val="24"/>
                <w:lang w:val="en-US"/>
              </w:rPr>
              <w:t>purchase</w:t>
            </w:r>
          </w:p>
        </w:tc>
        <w:tc>
          <w:tcPr>
            <w:tcW w:w="303" w:type="pct"/>
            <w:shd w:val="clear" w:color="auto" w:fill="auto"/>
            <w:hideMark/>
          </w:tcPr>
          <w:p w14:paraId="08607246" w14:textId="77777777" w:rsidR="001642E9" w:rsidRPr="00942C0C" w:rsidRDefault="001642E9" w:rsidP="00216970">
            <w:pPr>
              <w:spacing w:before="60" w:after="60"/>
              <w:ind w:firstLine="0"/>
              <w:jc w:val="center"/>
              <w:rPr>
                <w:sz w:val="24"/>
                <w:szCs w:val="24"/>
              </w:rPr>
            </w:pPr>
            <w:r w:rsidRPr="00942C0C">
              <w:rPr>
                <w:sz w:val="24"/>
                <w:szCs w:val="24"/>
              </w:rPr>
              <w:t>Н</w:t>
            </w:r>
          </w:p>
        </w:tc>
        <w:tc>
          <w:tcPr>
            <w:tcW w:w="531" w:type="pct"/>
            <w:shd w:val="clear" w:color="auto" w:fill="auto"/>
            <w:hideMark/>
          </w:tcPr>
          <w:p w14:paraId="770CA10C" w14:textId="77777777" w:rsidR="001642E9" w:rsidRPr="00942C0C" w:rsidRDefault="001642E9" w:rsidP="00216970">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A8B3D59" w14:textId="77777777" w:rsidR="001642E9" w:rsidRPr="00942C0C" w:rsidRDefault="001642E9" w:rsidP="00216970">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0ABD6011" w14:textId="15B82524" w:rsidR="001642E9" w:rsidRPr="001642E9" w:rsidRDefault="001642E9" w:rsidP="001642E9">
            <w:pPr>
              <w:spacing w:before="60" w:after="60"/>
              <w:ind w:firstLine="0"/>
              <w:rPr>
                <w:sz w:val="24"/>
                <w:szCs w:val="24"/>
              </w:rPr>
            </w:pPr>
          </w:p>
        </w:tc>
      </w:tr>
      <w:tr w:rsidR="001642E9" w:rsidRPr="00942C0C" w14:paraId="080B8E80" w14:textId="77777777" w:rsidTr="00216970">
        <w:tc>
          <w:tcPr>
            <w:tcW w:w="747" w:type="pct"/>
            <w:shd w:val="clear" w:color="auto" w:fill="auto"/>
          </w:tcPr>
          <w:p w14:paraId="14771A5D" w14:textId="77777777" w:rsidR="001642E9" w:rsidRPr="00942C0C" w:rsidRDefault="001642E9" w:rsidP="00216970">
            <w:pPr>
              <w:spacing w:before="60" w:after="60"/>
              <w:ind w:firstLine="0"/>
              <w:rPr>
                <w:sz w:val="24"/>
                <w:szCs w:val="24"/>
              </w:rPr>
            </w:pPr>
          </w:p>
        </w:tc>
        <w:tc>
          <w:tcPr>
            <w:tcW w:w="847" w:type="pct"/>
            <w:gridSpan w:val="2"/>
            <w:shd w:val="clear" w:color="auto" w:fill="auto"/>
          </w:tcPr>
          <w:p w14:paraId="383B2C1D" w14:textId="77777777" w:rsidR="001642E9" w:rsidRPr="001642E9" w:rsidRDefault="001642E9" w:rsidP="00216970">
            <w:pPr>
              <w:spacing w:before="60" w:after="60"/>
              <w:ind w:firstLine="0"/>
              <w:rPr>
                <w:sz w:val="24"/>
                <w:szCs w:val="24"/>
              </w:rPr>
            </w:pPr>
            <w:r w:rsidRPr="00942C0C">
              <w:rPr>
                <w:sz w:val="24"/>
                <w:szCs w:val="24"/>
                <w:lang w:val="en-US"/>
              </w:rPr>
              <w:t>mLots</w:t>
            </w:r>
          </w:p>
        </w:tc>
        <w:tc>
          <w:tcPr>
            <w:tcW w:w="303" w:type="pct"/>
            <w:shd w:val="clear" w:color="auto" w:fill="auto"/>
          </w:tcPr>
          <w:p w14:paraId="51183591" w14:textId="77777777" w:rsidR="001642E9" w:rsidRPr="00942C0C" w:rsidRDefault="001642E9" w:rsidP="00216970">
            <w:pPr>
              <w:spacing w:before="60" w:after="60"/>
              <w:ind w:firstLine="0"/>
              <w:jc w:val="center"/>
              <w:rPr>
                <w:sz w:val="24"/>
                <w:szCs w:val="24"/>
              </w:rPr>
            </w:pPr>
            <w:r w:rsidRPr="00942C0C">
              <w:rPr>
                <w:sz w:val="24"/>
                <w:szCs w:val="24"/>
                <w:lang w:val="en-US"/>
              </w:rPr>
              <w:t>H</w:t>
            </w:r>
          </w:p>
        </w:tc>
        <w:tc>
          <w:tcPr>
            <w:tcW w:w="531" w:type="pct"/>
            <w:shd w:val="clear" w:color="auto" w:fill="auto"/>
          </w:tcPr>
          <w:p w14:paraId="28CBDE22" w14:textId="77777777" w:rsidR="001642E9" w:rsidRPr="001642E9" w:rsidRDefault="001642E9" w:rsidP="00216970">
            <w:pPr>
              <w:spacing w:before="60" w:after="60"/>
              <w:ind w:firstLine="0"/>
              <w:jc w:val="center"/>
              <w:rPr>
                <w:sz w:val="24"/>
                <w:szCs w:val="24"/>
              </w:rPr>
            </w:pPr>
            <w:r w:rsidRPr="00942C0C">
              <w:rPr>
                <w:sz w:val="24"/>
                <w:szCs w:val="24"/>
                <w:lang w:val="en-US"/>
              </w:rPr>
              <w:t>B</w:t>
            </w:r>
          </w:p>
        </w:tc>
        <w:tc>
          <w:tcPr>
            <w:tcW w:w="1180" w:type="pct"/>
            <w:shd w:val="clear" w:color="auto" w:fill="auto"/>
          </w:tcPr>
          <w:p w14:paraId="30158BC1" w14:textId="77777777" w:rsidR="001642E9" w:rsidRPr="00942C0C" w:rsidRDefault="001642E9" w:rsidP="00216970">
            <w:pPr>
              <w:spacing w:before="60" w:after="60"/>
              <w:ind w:firstLine="0"/>
              <w:rPr>
                <w:sz w:val="24"/>
                <w:szCs w:val="24"/>
              </w:rPr>
            </w:pPr>
            <w:r w:rsidRPr="00942C0C">
              <w:rPr>
                <w:sz w:val="24"/>
                <w:szCs w:val="24"/>
              </w:rPr>
              <w:t>Многолотовость</w:t>
            </w:r>
          </w:p>
        </w:tc>
        <w:tc>
          <w:tcPr>
            <w:tcW w:w="1392" w:type="pct"/>
            <w:shd w:val="clear" w:color="auto" w:fill="auto"/>
          </w:tcPr>
          <w:p w14:paraId="459F36F1" w14:textId="77777777" w:rsidR="001642E9" w:rsidRPr="00942C0C" w:rsidRDefault="001642E9" w:rsidP="00216970">
            <w:pPr>
              <w:spacing w:before="60" w:after="60"/>
              <w:ind w:firstLine="0"/>
              <w:rPr>
                <w:sz w:val="24"/>
                <w:szCs w:val="24"/>
              </w:rPr>
            </w:pPr>
          </w:p>
        </w:tc>
      </w:tr>
      <w:tr w:rsidR="00A4081A" w:rsidRPr="00942C0C" w14:paraId="0E0196D0" w14:textId="77777777" w:rsidTr="00216970">
        <w:tc>
          <w:tcPr>
            <w:tcW w:w="5000" w:type="pct"/>
            <w:gridSpan w:val="7"/>
            <w:shd w:val="clear" w:color="auto" w:fill="auto"/>
            <w:hideMark/>
          </w:tcPr>
          <w:p w14:paraId="625C67A9" w14:textId="77777777" w:rsidR="00A4081A" w:rsidRPr="00942C0C" w:rsidRDefault="00A4081A" w:rsidP="00216970">
            <w:pPr>
              <w:spacing w:before="60" w:after="60"/>
              <w:ind w:firstLine="0"/>
              <w:jc w:val="center"/>
              <w:rPr>
                <w:sz w:val="24"/>
                <w:szCs w:val="24"/>
              </w:rPr>
            </w:pPr>
            <w:r w:rsidRPr="00942C0C">
              <w:rPr>
                <w:b/>
                <w:bCs/>
                <w:sz w:val="24"/>
                <w:szCs w:val="24"/>
              </w:rPr>
              <w:t>Сведения о закупке</w:t>
            </w:r>
          </w:p>
        </w:tc>
      </w:tr>
      <w:tr w:rsidR="00A4081A" w:rsidRPr="00942C0C" w14:paraId="3326E766" w14:textId="77777777" w:rsidTr="00216970">
        <w:tc>
          <w:tcPr>
            <w:tcW w:w="747" w:type="pct"/>
            <w:shd w:val="clear" w:color="auto" w:fill="auto"/>
            <w:hideMark/>
          </w:tcPr>
          <w:p w14:paraId="6E0369EC" w14:textId="77777777" w:rsidR="00A4081A" w:rsidRPr="00942C0C" w:rsidRDefault="00A4081A" w:rsidP="00216970">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14038410" w14:textId="77777777" w:rsidR="00A4081A" w:rsidRPr="00942C0C" w:rsidRDefault="00A4081A" w:rsidP="00216970">
            <w:pPr>
              <w:spacing w:before="60" w:after="60"/>
              <w:ind w:firstLine="0"/>
              <w:rPr>
                <w:sz w:val="24"/>
                <w:szCs w:val="24"/>
              </w:rPr>
            </w:pPr>
            <w:r w:rsidRPr="00942C0C">
              <w:rPr>
                <w:sz w:val="24"/>
                <w:szCs w:val="24"/>
              </w:rPr>
              <w:t> </w:t>
            </w:r>
          </w:p>
        </w:tc>
        <w:tc>
          <w:tcPr>
            <w:tcW w:w="303" w:type="pct"/>
            <w:shd w:val="clear" w:color="auto" w:fill="auto"/>
            <w:hideMark/>
          </w:tcPr>
          <w:p w14:paraId="65EE2111" w14:textId="77777777" w:rsidR="00A4081A" w:rsidRPr="00942C0C" w:rsidRDefault="00A4081A" w:rsidP="00216970">
            <w:pPr>
              <w:spacing w:before="60" w:after="60"/>
              <w:ind w:firstLine="0"/>
              <w:rPr>
                <w:sz w:val="24"/>
                <w:szCs w:val="24"/>
              </w:rPr>
            </w:pPr>
            <w:r w:rsidRPr="00942C0C">
              <w:rPr>
                <w:sz w:val="24"/>
                <w:szCs w:val="24"/>
              </w:rPr>
              <w:t> </w:t>
            </w:r>
          </w:p>
        </w:tc>
        <w:tc>
          <w:tcPr>
            <w:tcW w:w="531" w:type="pct"/>
            <w:shd w:val="clear" w:color="auto" w:fill="auto"/>
            <w:hideMark/>
          </w:tcPr>
          <w:p w14:paraId="7B777F69" w14:textId="77777777" w:rsidR="00A4081A" w:rsidRPr="00942C0C" w:rsidRDefault="00A4081A" w:rsidP="00216970">
            <w:pPr>
              <w:spacing w:before="60" w:after="60"/>
              <w:ind w:firstLine="0"/>
              <w:rPr>
                <w:sz w:val="24"/>
                <w:szCs w:val="24"/>
              </w:rPr>
            </w:pPr>
            <w:r w:rsidRPr="00942C0C">
              <w:rPr>
                <w:sz w:val="24"/>
                <w:szCs w:val="24"/>
              </w:rPr>
              <w:t> </w:t>
            </w:r>
          </w:p>
        </w:tc>
        <w:tc>
          <w:tcPr>
            <w:tcW w:w="1180" w:type="pct"/>
            <w:shd w:val="clear" w:color="auto" w:fill="auto"/>
            <w:hideMark/>
          </w:tcPr>
          <w:p w14:paraId="325FD11D" w14:textId="77777777" w:rsidR="00A4081A" w:rsidRPr="00942C0C" w:rsidRDefault="00A4081A" w:rsidP="00216970">
            <w:pPr>
              <w:spacing w:before="60" w:after="60"/>
              <w:ind w:firstLine="0"/>
              <w:rPr>
                <w:sz w:val="24"/>
                <w:szCs w:val="24"/>
              </w:rPr>
            </w:pPr>
            <w:r w:rsidRPr="00942C0C">
              <w:rPr>
                <w:sz w:val="24"/>
                <w:szCs w:val="24"/>
              </w:rPr>
              <w:t> </w:t>
            </w:r>
          </w:p>
        </w:tc>
        <w:tc>
          <w:tcPr>
            <w:tcW w:w="1392" w:type="pct"/>
            <w:shd w:val="clear" w:color="auto" w:fill="auto"/>
            <w:hideMark/>
          </w:tcPr>
          <w:p w14:paraId="20E603A7" w14:textId="77777777" w:rsidR="00A4081A" w:rsidRPr="00942C0C" w:rsidRDefault="00A4081A" w:rsidP="00216970">
            <w:pPr>
              <w:spacing w:before="60" w:after="60"/>
              <w:ind w:firstLine="0"/>
              <w:rPr>
                <w:sz w:val="24"/>
                <w:szCs w:val="24"/>
              </w:rPr>
            </w:pPr>
            <w:r w:rsidRPr="00942C0C">
              <w:rPr>
                <w:sz w:val="24"/>
                <w:szCs w:val="24"/>
              </w:rPr>
              <w:t xml:space="preserve"> </w:t>
            </w:r>
          </w:p>
        </w:tc>
      </w:tr>
      <w:tr w:rsidR="00A4081A" w:rsidRPr="00942C0C" w14:paraId="764979AE" w14:textId="77777777" w:rsidTr="00216970">
        <w:tc>
          <w:tcPr>
            <w:tcW w:w="747" w:type="pct"/>
            <w:shd w:val="clear" w:color="auto" w:fill="auto"/>
            <w:hideMark/>
          </w:tcPr>
          <w:p w14:paraId="1A5C45B2" w14:textId="77777777" w:rsidR="00A4081A" w:rsidRPr="00942C0C" w:rsidRDefault="00A4081A" w:rsidP="00A4081A">
            <w:pPr>
              <w:spacing w:before="60" w:after="60"/>
              <w:ind w:firstLine="0"/>
              <w:rPr>
                <w:sz w:val="24"/>
                <w:szCs w:val="24"/>
              </w:rPr>
            </w:pPr>
          </w:p>
        </w:tc>
        <w:tc>
          <w:tcPr>
            <w:tcW w:w="847" w:type="pct"/>
            <w:gridSpan w:val="2"/>
            <w:shd w:val="clear" w:color="auto" w:fill="auto"/>
          </w:tcPr>
          <w:p w14:paraId="60EA8D3C" w14:textId="77777777" w:rsidR="00A4081A" w:rsidRPr="00942C0C" w:rsidRDefault="00A4081A" w:rsidP="00216970">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21393341" w14:textId="2A7CAC1D" w:rsidR="00A4081A" w:rsidRPr="00942C0C" w:rsidRDefault="00A4081A" w:rsidP="00216970">
            <w:pPr>
              <w:spacing w:before="60" w:after="60"/>
              <w:ind w:firstLine="0"/>
              <w:jc w:val="center"/>
              <w:rPr>
                <w:sz w:val="24"/>
                <w:szCs w:val="24"/>
              </w:rPr>
            </w:pPr>
            <w:r>
              <w:rPr>
                <w:sz w:val="24"/>
                <w:szCs w:val="24"/>
              </w:rPr>
              <w:t>О</w:t>
            </w:r>
          </w:p>
        </w:tc>
        <w:tc>
          <w:tcPr>
            <w:tcW w:w="531" w:type="pct"/>
            <w:shd w:val="clear" w:color="auto" w:fill="auto"/>
          </w:tcPr>
          <w:p w14:paraId="2A701324" w14:textId="77777777" w:rsidR="00A4081A" w:rsidRPr="00942C0C" w:rsidRDefault="00A4081A" w:rsidP="00216970">
            <w:pPr>
              <w:spacing w:before="60" w:after="60"/>
              <w:ind w:firstLine="0"/>
              <w:jc w:val="center"/>
              <w:rPr>
                <w:sz w:val="24"/>
                <w:szCs w:val="24"/>
              </w:rPr>
            </w:pPr>
            <w:r w:rsidRPr="00942C0C">
              <w:rPr>
                <w:sz w:val="24"/>
                <w:szCs w:val="24"/>
              </w:rPr>
              <w:t>T</w:t>
            </w:r>
          </w:p>
        </w:tc>
        <w:tc>
          <w:tcPr>
            <w:tcW w:w="1180" w:type="pct"/>
            <w:shd w:val="clear" w:color="auto" w:fill="auto"/>
          </w:tcPr>
          <w:p w14:paraId="289B0D58" w14:textId="77777777" w:rsidR="00A4081A" w:rsidRPr="00942C0C" w:rsidRDefault="00A4081A" w:rsidP="00216970">
            <w:pPr>
              <w:spacing w:before="60" w:after="60"/>
              <w:ind w:firstLine="0"/>
              <w:rPr>
                <w:sz w:val="24"/>
                <w:szCs w:val="24"/>
              </w:rPr>
            </w:pPr>
            <w:r w:rsidRPr="00942C0C">
              <w:rPr>
                <w:sz w:val="24"/>
                <w:szCs w:val="24"/>
              </w:rPr>
              <w:t>Номер закупки</w:t>
            </w:r>
          </w:p>
        </w:tc>
        <w:tc>
          <w:tcPr>
            <w:tcW w:w="1392" w:type="pct"/>
            <w:shd w:val="clear" w:color="auto" w:fill="auto"/>
          </w:tcPr>
          <w:p w14:paraId="5F5BA476" w14:textId="77777777" w:rsidR="00A4081A" w:rsidRPr="00942C0C" w:rsidRDefault="00A4081A" w:rsidP="00216970">
            <w:pPr>
              <w:spacing w:before="60" w:after="60"/>
              <w:ind w:firstLine="0"/>
              <w:rPr>
                <w:sz w:val="24"/>
                <w:szCs w:val="24"/>
              </w:rPr>
            </w:pPr>
            <w:r w:rsidRPr="00942C0C">
              <w:rPr>
                <w:sz w:val="24"/>
                <w:szCs w:val="24"/>
              </w:rPr>
              <w:t>Шаблон значения: \d{19}</w:t>
            </w:r>
          </w:p>
          <w:p w14:paraId="77881977" w14:textId="77777777" w:rsidR="00A4081A" w:rsidRPr="00A4081A" w:rsidRDefault="00A4081A" w:rsidP="00A4081A">
            <w:pPr>
              <w:spacing w:before="60" w:after="60"/>
              <w:ind w:firstLine="0"/>
              <w:rPr>
                <w:sz w:val="24"/>
                <w:szCs w:val="24"/>
              </w:rPr>
            </w:pPr>
            <w:r w:rsidRPr="00A4081A">
              <w:rPr>
                <w:sz w:val="24"/>
                <w:szCs w:val="24"/>
              </w:rPr>
              <w:t>Контролируется, что закупка удовлетворяет следующим условиям:</w:t>
            </w:r>
          </w:p>
          <w:p w14:paraId="3B45D1DB" w14:textId="77777777" w:rsidR="00A4081A" w:rsidRPr="00A4081A" w:rsidRDefault="00A4081A" w:rsidP="00A4081A">
            <w:pPr>
              <w:spacing w:before="60" w:after="60"/>
              <w:ind w:firstLine="0"/>
              <w:rPr>
                <w:sz w:val="24"/>
                <w:szCs w:val="24"/>
              </w:rPr>
            </w:pPr>
            <w:r w:rsidRPr="00A4081A">
              <w:rPr>
                <w:sz w:val="24"/>
                <w:szCs w:val="24"/>
              </w:rPr>
              <w:t>-извещение об осуществлении закупки опубликовано и актуально;</w:t>
            </w:r>
          </w:p>
          <w:p w14:paraId="0090A07E" w14:textId="77777777" w:rsidR="00A4081A" w:rsidRPr="00A4081A" w:rsidRDefault="00A4081A" w:rsidP="00A4081A">
            <w:pPr>
              <w:spacing w:before="60" w:after="60"/>
              <w:ind w:firstLine="0"/>
              <w:rPr>
                <w:sz w:val="24"/>
                <w:szCs w:val="24"/>
              </w:rPr>
            </w:pPr>
            <w:r w:rsidRPr="00A4081A">
              <w:rPr>
                <w:sz w:val="24"/>
                <w:szCs w:val="24"/>
              </w:rPr>
              <w:t>-отсутствуют действующие опубликованные версии извещения об отмене закупки;</w:t>
            </w:r>
          </w:p>
          <w:p w14:paraId="128AEA41" w14:textId="4769C4C2" w:rsidR="00A4081A" w:rsidRPr="00942C0C" w:rsidRDefault="00A4081A" w:rsidP="00A4081A">
            <w:pPr>
              <w:spacing w:before="60" w:after="60"/>
              <w:ind w:firstLine="0"/>
              <w:rPr>
                <w:sz w:val="24"/>
                <w:szCs w:val="24"/>
              </w:rPr>
            </w:pPr>
            <w:r w:rsidRPr="00A4081A">
              <w:rPr>
                <w:sz w:val="24"/>
                <w:szCs w:val="24"/>
              </w:rPr>
              <w:t>-отсутствуют действующие опубликованные версии протоколов</w:t>
            </w:r>
          </w:p>
        </w:tc>
      </w:tr>
      <w:tr w:rsidR="00A4081A" w:rsidRPr="00942C0C" w14:paraId="4A0AE42A" w14:textId="77777777" w:rsidTr="00216970">
        <w:tc>
          <w:tcPr>
            <w:tcW w:w="747" w:type="pct"/>
            <w:shd w:val="clear" w:color="auto" w:fill="auto"/>
            <w:hideMark/>
          </w:tcPr>
          <w:p w14:paraId="39147040" w14:textId="77777777" w:rsidR="00A4081A" w:rsidRPr="00942C0C" w:rsidRDefault="00A4081A" w:rsidP="00216970">
            <w:pPr>
              <w:spacing w:before="60" w:after="60"/>
              <w:ind w:firstLine="0"/>
              <w:rPr>
                <w:sz w:val="24"/>
                <w:szCs w:val="24"/>
              </w:rPr>
            </w:pPr>
            <w:r w:rsidRPr="00942C0C">
              <w:rPr>
                <w:sz w:val="24"/>
                <w:szCs w:val="24"/>
              </w:rPr>
              <w:t> </w:t>
            </w:r>
          </w:p>
        </w:tc>
        <w:tc>
          <w:tcPr>
            <w:tcW w:w="847" w:type="pct"/>
            <w:gridSpan w:val="2"/>
            <w:shd w:val="clear" w:color="auto" w:fill="auto"/>
          </w:tcPr>
          <w:p w14:paraId="60231D31" w14:textId="77777777" w:rsidR="00A4081A" w:rsidRPr="00942C0C" w:rsidRDefault="00A4081A" w:rsidP="00216970">
            <w:pPr>
              <w:spacing w:before="60" w:after="60"/>
              <w:ind w:firstLine="0"/>
              <w:rPr>
                <w:sz w:val="24"/>
                <w:szCs w:val="24"/>
              </w:rPr>
            </w:pPr>
            <w:r w:rsidRPr="00942C0C">
              <w:rPr>
                <w:sz w:val="24"/>
                <w:szCs w:val="24"/>
              </w:rPr>
              <w:t xml:space="preserve">lotNumber </w:t>
            </w:r>
          </w:p>
        </w:tc>
        <w:tc>
          <w:tcPr>
            <w:tcW w:w="303" w:type="pct"/>
            <w:shd w:val="clear" w:color="auto" w:fill="auto"/>
          </w:tcPr>
          <w:p w14:paraId="3E23C7C1" w14:textId="56885D6B" w:rsidR="00A4081A" w:rsidRPr="00942C0C" w:rsidRDefault="00A4081A" w:rsidP="00216970">
            <w:pPr>
              <w:spacing w:before="60" w:after="60"/>
              <w:ind w:firstLine="0"/>
              <w:jc w:val="center"/>
              <w:rPr>
                <w:sz w:val="24"/>
                <w:szCs w:val="24"/>
              </w:rPr>
            </w:pPr>
            <w:r>
              <w:rPr>
                <w:sz w:val="24"/>
                <w:szCs w:val="24"/>
              </w:rPr>
              <w:t>О</w:t>
            </w:r>
          </w:p>
        </w:tc>
        <w:tc>
          <w:tcPr>
            <w:tcW w:w="531" w:type="pct"/>
            <w:shd w:val="clear" w:color="auto" w:fill="auto"/>
          </w:tcPr>
          <w:p w14:paraId="7DB3009D" w14:textId="77777777" w:rsidR="00A4081A" w:rsidRPr="00942C0C" w:rsidRDefault="00A4081A" w:rsidP="00216970">
            <w:pPr>
              <w:spacing w:before="60" w:after="60"/>
              <w:ind w:firstLine="0"/>
              <w:jc w:val="center"/>
              <w:rPr>
                <w:sz w:val="24"/>
                <w:szCs w:val="24"/>
              </w:rPr>
            </w:pPr>
            <w:r w:rsidRPr="00942C0C">
              <w:rPr>
                <w:sz w:val="24"/>
                <w:szCs w:val="24"/>
              </w:rPr>
              <w:t>N</w:t>
            </w:r>
          </w:p>
        </w:tc>
        <w:tc>
          <w:tcPr>
            <w:tcW w:w="1180" w:type="pct"/>
            <w:shd w:val="clear" w:color="auto" w:fill="auto"/>
          </w:tcPr>
          <w:p w14:paraId="572B8E81" w14:textId="77777777" w:rsidR="00A4081A" w:rsidRPr="00942C0C" w:rsidRDefault="00A4081A" w:rsidP="00216970">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3D06D44A" w14:textId="27C2A923" w:rsidR="00A4081A" w:rsidRPr="00942C0C" w:rsidRDefault="00A4081A" w:rsidP="00216970">
            <w:pPr>
              <w:spacing w:before="60" w:after="60"/>
              <w:ind w:firstLine="0"/>
              <w:rPr>
                <w:sz w:val="24"/>
                <w:szCs w:val="24"/>
              </w:rPr>
            </w:pPr>
            <w:r w:rsidRPr="00A4081A">
              <w:rPr>
                <w:sz w:val="24"/>
                <w:szCs w:val="24"/>
              </w:rPr>
              <w:t>Контролируется, что лот с указанным номером, присутствует в закупке с номером, указанным в поле "Номер закупки (44ФЗ)" (guarantee/guaranteeEnsure/purchase/purchaseNumber)</w:t>
            </w:r>
          </w:p>
        </w:tc>
      </w:tr>
      <w:tr w:rsidR="0005565F" w:rsidRPr="00942C0C" w14:paraId="73A8491F" w14:textId="77777777" w:rsidTr="00D449A9">
        <w:tc>
          <w:tcPr>
            <w:tcW w:w="5000" w:type="pct"/>
            <w:gridSpan w:val="7"/>
            <w:shd w:val="clear" w:color="auto" w:fill="auto"/>
            <w:hideMark/>
          </w:tcPr>
          <w:p w14:paraId="190F1BC0"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заказчике</w:t>
            </w:r>
          </w:p>
        </w:tc>
      </w:tr>
      <w:tr w:rsidR="0005565F" w:rsidRPr="00942C0C" w14:paraId="2FD721F3" w14:textId="77777777" w:rsidTr="00D449A9">
        <w:tc>
          <w:tcPr>
            <w:tcW w:w="747" w:type="pct"/>
            <w:shd w:val="clear" w:color="auto" w:fill="auto"/>
            <w:hideMark/>
          </w:tcPr>
          <w:p w14:paraId="1A0A2931" w14:textId="77777777" w:rsidR="0005565F" w:rsidRPr="00942C0C" w:rsidRDefault="0005565F" w:rsidP="00942C0C">
            <w:pPr>
              <w:spacing w:before="60" w:after="60"/>
              <w:ind w:firstLine="0"/>
              <w:rPr>
                <w:sz w:val="24"/>
                <w:szCs w:val="24"/>
              </w:rPr>
            </w:pPr>
            <w:r w:rsidRPr="00942C0C">
              <w:rPr>
                <w:b/>
                <w:bCs/>
                <w:sz w:val="24"/>
                <w:szCs w:val="24"/>
              </w:rPr>
              <w:t>customer</w:t>
            </w:r>
          </w:p>
        </w:tc>
        <w:tc>
          <w:tcPr>
            <w:tcW w:w="847" w:type="pct"/>
            <w:gridSpan w:val="2"/>
            <w:shd w:val="clear" w:color="auto" w:fill="auto"/>
            <w:hideMark/>
          </w:tcPr>
          <w:p w14:paraId="12DB0B4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84B76E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21D8843"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2012E0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4250C660"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Сводного перечня заказчиков (</w:t>
            </w:r>
            <w:r w:rsidRPr="00942C0C">
              <w:rPr>
                <w:sz w:val="24"/>
                <w:szCs w:val="24"/>
                <w:lang w:val="en-US"/>
              </w:rPr>
              <w:t>organization</w:t>
            </w:r>
            <w:r w:rsidRPr="00942C0C">
              <w:rPr>
                <w:sz w:val="24"/>
                <w:szCs w:val="24"/>
              </w:rPr>
              <w:t>).</w:t>
            </w:r>
          </w:p>
        </w:tc>
      </w:tr>
      <w:tr w:rsidR="0005565F" w:rsidRPr="00942C0C" w14:paraId="091B1F6B" w14:textId="77777777" w:rsidTr="00D449A9">
        <w:tc>
          <w:tcPr>
            <w:tcW w:w="747" w:type="pct"/>
            <w:shd w:val="clear" w:color="auto" w:fill="auto"/>
            <w:hideMark/>
          </w:tcPr>
          <w:p w14:paraId="6B3E2F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BA8CC59" w14:textId="77777777" w:rsidR="0005565F" w:rsidRPr="00942C0C" w:rsidRDefault="0005565F"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25B46174"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40B60EE"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1392505F" w14:textId="77777777" w:rsidR="0005565F" w:rsidRPr="00942C0C" w:rsidRDefault="0005565F"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6F22120B"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\d{11} </w:t>
            </w:r>
          </w:p>
        </w:tc>
      </w:tr>
      <w:tr w:rsidR="00933D24" w:rsidRPr="00942C0C" w14:paraId="0E7EE7EF" w14:textId="77777777" w:rsidTr="00B75B07">
        <w:tc>
          <w:tcPr>
            <w:tcW w:w="747" w:type="pct"/>
            <w:shd w:val="clear" w:color="auto" w:fill="auto"/>
            <w:hideMark/>
          </w:tcPr>
          <w:p w14:paraId="3D027D18"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385DE55"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61AF29D6" w14:textId="6E2CAB0D"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17E4D11C"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4036D4E5"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1292381A" w14:textId="3E3B37B0"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78B6D27D" w14:textId="77777777" w:rsidTr="00120BD7">
        <w:tc>
          <w:tcPr>
            <w:tcW w:w="747" w:type="pct"/>
            <w:shd w:val="clear" w:color="auto" w:fill="auto"/>
            <w:hideMark/>
          </w:tcPr>
          <w:p w14:paraId="7091033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6364448"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6AE64137"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E60CAA0"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024A287B"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71FFADAE" w14:textId="5F34933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5565F" w:rsidRPr="00942C0C" w14:paraId="0F201A2F" w14:textId="77777777" w:rsidTr="00D449A9">
        <w:tc>
          <w:tcPr>
            <w:tcW w:w="747" w:type="pct"/>
            <w:shd w:val="clear" w:color="auto" w:fill="auto"/>
          </w:tcPr>
          <w:p w14:paraId="35BABCE6"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7EDA410" w14:textId="5BF35FD9" w:rsidR="0005565F" w:rsidRPr="00942C0C" w:rsidRDefault="0005565F" w:rsidP="00942C0C">
            <w:pPr>
              <w:spacing w:before="60" w:after="60"/>
              <w:ind w:firstLine="0"/>
              <w:rPr>
                <w:sz w:val="24"/>
                <w:szCs w:val="24"/>
              </w:rPr>
            </w:pPr>
            <w:r w:rsidRPr="00942C0C">
              <w:rPr>
                <w:sz w:val="24"/>
                <w:szCs w:val="24"/>
              </w:rPr>
              <w:t>shortName</w:t>
            </w:r>
          </w:p>
        </w:tc>
        <w:tc>
          <w:tcPr>
            <w:tcW w:w="303" w:type="pct"/>
            <w:shd w:val="clear" w:color="auto" w:fill="auto"/>
          </w:tcPr>
          <w:p w14:paraId="52BBD1DA" w14:textId="22B0DCF4"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0A6E8272" w14:textId="74EC472F"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4C8F189E" w14:textId="4AB58850" w:rsidR="0005565F" w:rsidRPr="00942C0C" w:rsidRDefault="0005565F" w:rsidP="00942C0C">
            <w:pPr>
              <w:spacing w:before="60" w:after="60"/>
              <w:ind w:firstLine="0"/>
              <w:rPr>
                <w:sz w:val="24"/>
                <w:szCs w:val="24"/>
              </w:rPr>
            </w:pPr>
            <w:r w:rsidRPr="00942C0C">
              <w:rPr>
                <w:sz w:val="24"/>
                <w:szCs w:val="24"/>
              </w:rPr>
              <w:t>Сокращенное наименование</w:t>
            </w:r>
          </w:p>
        </w:tc>
        <w:tc>
          <w:tcPr>
            <w:tcW w:w="1392" w:type="pct"/>
            <w:shd w:val="clear" w:color="auto" w:fill="auto"/>
          </w:tcPr>
          <w:p w14:paraId="28B050FF" w14:textId="77777777" w:rsidR="0005565F" w:rsidRPr="00942C0C" w:rsidRDefault="0005565F" w:rsidP="00942C0C">
            <w:pPr>
              <w:spacing w:before="60" w:after="60"/>
              <w:ind w:firstLine="0"/>
              <w:rPr>
                <w:sz w:val="24"/>
                <w:szCs w:val="24"/>
              </w:rPr>
            </w:pPr>
          </w:p>
        </w:tc>
      </w:tr>
      <w:tr w:rsidR="0005565F" w:rsidRPr="00942C0C" w14:paraId="2AF8E28B" w14:textId="77777777" w:rsidTr="00D449A9">
        <w:tc>
          <w:tcPr>
            <w:tcW w:w="747" w:type="pct"/>
            <w:shd w:val="clear" w:color="auto" w:fill="auto"/>
          </w:tcPr>
          <w:p w14:paraId="68B397B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CD17797" w14:textId="50BBAC8B" w:rsidR="0005565F" w:rsidRPr="00942C0C" w:rsidRDefault="0005565F" w:rsidP="00942C0C">
            <w:pPr>
              <w:spacing w:before="60" w:after="60"/>
              <w:ind w:firstLine="0"/>
              <w:rPr>
                <w:sz w:val="24"/>
                <w:szCs w:val="24"/>
              </w:rPr>
            </w:pPr>
            <w:r w:rsidRPr="00942C0C">
              <w:rPr>
                <w:sz w:val="24"/>
                <w:szCs w:val="24"/>
              </w:rPr>
              <w:t>postAddress</w:t>
            </w:r>
          </w:p>
        </w:tc>
        <w:tc>
          <w:tcPr>
            <w:tcW w:w="303" w:type="pct"/>
            <w:shd w:val="clear" w:color="auto" w:fill="auto"/>
          </w:tcPr>
          <w:p w14:paraId="1AE5C9B4" w14:textId="4AD7355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C77BCCD" w14:textId="3D269AE8" w:rsidR="0005565F" w:rsidRPr="00942C0C" w:rsidRDefault="0005565F"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8931071" w14:textId="0D118EA0" w:rsidR="0005565F" w:rsidRPr="00942C0C" w:rsidRDefault="0005565F"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5CEA7E37" w14:textId="75994984"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3A57E267" w14:textId="77777777" w:rsidTr="00D449A9">
        <w:tc>
          <w:tcPr>
            <w:tcW w:w="747" w:type="pct"/>
            <w:shd w:val="clear" w:color="auto" w:fill="auto"/>
          </w:tcPr>
          <w:p w14:paraId="30A9BBCA"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A9602D4" w14:textId="14A65267" w:rsidR="0005565F" w:rsidRPr="00942C0C" w:rsidRDefault="0005565F" w:rsidP="00942C0C">
            <w:pPr>
              <w:spacing w:before="60" w:after="60"/>
              <w:ind w:firstLine="0"/>
              <w:rPr>
                <w:sz w:val="24"/>
                <w:szCs w:val="24"/>
              </w:rPr>
            </w:pPr>
            <w:r w:rsidRPr="00942C0C">
              <w:rPr>
                <w:sz w:val="24"/>
                <w:szCs w:val="24"/>
              </w:rPr>
              <w:t>factAddress</w:t>
            </w:r>
          </w:p>
        </w:tc>
        <w:tc>
          <w:tcPr>
            <w:tcW w:w="303" w:type="pct"/>
            <w:shd w:val="clear" w:color="auto" w:fill="auto"/>
          </w:tcPr>
          <w:p w14:paraId="67F78609" w14:textId="4BB4003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DDDED66" w14:textId="53797D7F" w:rsidR="0005565F" w:rsidRPr="00942C0C" w:rsidRDefault="0005565F"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65E92BA2" w14:textId="76D05576" w:rsidR="0005565F" w:rsidRPr="00942C0C" w:rsidRDefault="0005565F"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3D3BCDED" w14:textId="316B9863"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4637BCF3" w14:textId="77777777" w:rsidTr="00D449A9">
        <w:tc>
          <w:tcPr>
            <w:tcW w:w="747" w:type="pct"/>
            <w:shd w:val="clear" w:color="auto" w:fill="auto"/>
          </w:tcPr>
          <w:p w14:paraId="7469F26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F85F001" w14:textId="07C1E602" w:rsidR="0005565F" w:rsidRPr="00942C0C" w:rsidRDefault="0005565F" w:rsidP="00942C0C">
            <w:pPr>
              <w:spacing w:before="60" w:after="60"/>
              <w:ind w:firstLine="0"/>
              <w:rPr>
                <w:sz w:val="24"/>
                <w:szCs w:val="24"/>
              </w:rPr>
            </w:pPr>
            <w:r w:rsidRPr="00942C0C">
              <w:rPr>
                <w:sz w:val="24"/>
                <w:szCs w:val="24"/>
              </w:rPr>
              <w:t>INN</w:t>
            </w:r>
          </w:p>
        </w:tc>
        <w:tc>
          <w:tcPr>
            <w:tcW w:w="303" w:type="pct"/>
            <w:shd w:val="clear" w:color="auto" w:fill="auto"/>
          </w:tcPr>
          <w:p w14:paraId="70551706" w14:textId="34A19E9D"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B613805" w14:textId="374EB63E" w:rsidR="0005565F" w:rsidRPr="00942C0C" w:rsidRDefault="0005565F"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2BAECE97" w14:textId="61B22DC1" w:rsidR="0005565F" w:rsidRPr="00942C0C" w:rsidRDefault="0005565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B923F06" w14:textId="77777777" w:rsidR="0005565F" w:rsidRPr="00942C0C" w:rsidRDefault="0005565F" w:rsidP="00942C0C">
            <w:pPr>
              <w:spacing w:before="60" w:after="60"/>
              <w:ind w:firstLine="0"/>
              <w:rPr>
                <w:sz w:val="24"/>
                <w:szCs w:val="24"/>
              </w:rPr>
            </w:pPr>
            <w:r w:rsidRPr="00942C0C">
              <w:rPr>
                <w:sz w:val="24"/>
                <w:szCs w:val="24"/>
              </w:rPr>
              <w:t>Шаблон значения: \d{10}</w:t>
            </w:r>
          </w:p>
          <w:p w14:paraId="6C38483A" w14:textId="048890F7"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72618871" w14:textId="77777777" w:rsidTr="00D449A9">
        <w:tc>
          <w:tcPr>
            <w:tcW w:w="747" w:type="pct"/>
            <w:shd w:val="clear" w:color="auto" w:fill="auto"/>
          </w:tcPr>
          <w:p w14:paraId="57811C7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0F2D2EF6" w14:textId="062E07A9" w:rsidR="0005565F" w:rsidRPr="00942C0C" w:rsidRDefault="0005565F" w:rsidP="00942C0C">
            <w:pPr>
              <w:spacing w:before="60" w:after="60"/>
              <w:ind w:firstLine="0"/>
              <w:rPr>
                <w:sz w:val="24"/>
                <w:szCs w:val="24"/>
              </w:rPr>
            </w:pPr>
            <w:r w:rsidRPr="00942C0C">
              <w:rPr>
                <w:sz w:val="24"/>
                <w:szCs w:val="24"/>
              </w:rPr>
              <w:t>KPP</w:t>
            </w:r>
          </w:p>
        </w:tc>
        <w:tc>
          <w:tcPr>
            <w:tcW w:w="303" w:type="pct"/>
            <w:shd w:val="clear" w:color="auto" w:fill="auto"/>
          </w:tcPr>
          <w:p w14:paraId="536F5C46" w14:textId="2EE88D27"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33B927" w14:textId="596236E7" w:rsidR="0005565F" w:rsidRPr="00942C0C" w:rsidRDefault="0005565F"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4552F132" w14:textId="6B2DA8D9" w:rsidR="0005565F" w:rsidRPr="00942C0C" w:rsidRDefault="0005565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19FBF7E3" w14:textId="3FC5DC50" w:rsidR="0005565F" w:rsidRPr="00942C0C" w:rsidRDefault="0005565F" w:rsidP="00942C0C">
            <w:pPr>
              <w:spacing w:before="60" w:after="60"/>
              <w:ind w:firstLine="0"/>
              <w:rPr>
                <w:sz w:val="24"/>
                <w:szCs w:val="24"/>
              </w:rPr>
            </w:pPr>
          </w:p>
        </w:tc>
      </w:tr>
      <w:tr w:rsidR="0005565F" w:rsidRPr="00942C0C" w14:paraId="51FF4308" w14:textId="77777777" w:rsidTr="00D449A9">
        <w:tc>
          <w:tcPr>
            <w:tcW w:w="747" w:type="pct"/>
            <w:shd w:val="clear" w:color="auto" w:fill="auto"/>
          </w:tcPr>
          <w:p w14:paraId="18B5F3E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75BC84E" w14:textId="77777777" w:rsidR="0005565F" w:rsidRPr="00942C0C" w:rsidRDefault="0005565F" w:rsidP="00942C0C">
            <w:pPr>
              <w:spacing w:before="60" w:after="60"/>
              <w:ind w:firstLine="0"/>
              <w:rPr>
                <w:sz w:val="24"/>
                <w:szCs w:val="24"/>
                <w:lang w:val="en-US"/>
              </w:rPr>
            </w:pPr>
            <w:r w:rsidRPr="00942C0C">
              <w:rPr>
                <w:sz w:val="24"/>
                <w:szCs w:val="24"/>
                <w:lang w:val="en-US"/>
              </w:rPr>
              <w:t>location</w:t>
            </w:r>
          </w:p>
        </w:tc>
        <w:tc>
          <w:tcPr>
            <w:tcW w:w="303" w:type="pct"/>
            <w:shd w:val="clear" w:color="auto" w:fill="auto"/>
          </w:tcPr>
          <w:p w14:paraId="37201FD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667179B4" w14:textId="77777777"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A56D3FF" w14:textId="77777777" w:rsidR="0005565F" w:rsidRPr="00942C0C" w:rsidRDefault="0005565F" w:rsidP="00942C0C">
            <w:pPr>
              <w:spacing w:before="60" w:after="60"/>
              <w:ind w:firstLine="0"/>
              <w:rPr>
                <w:sz w:val="24"/>
                <w:szCs w:val="24"/>
              </w:rPr>
            </w:pPr>
            <w:r w:rsidRPr="00942C0C">
              <w:rPr>
                <w:sz w:val="24"/>
                <w:szCs w:val="24"/>
              </w:rPr>
              <w:t>Адрес места нахождения заказчика</w:t>
            </w:r>
          </w:p>
        </w:tc>
        <w:tc>
          <w:tcPr>
            <w:tcW w:w="1392" w:type="pct"/>
            <w:shd w:val="clear" w:color="auto" w:fill="auto"/>
          </w:tcPr>
          <w:p w14:paraId="600F9CCD" w14:textId="77777777" w:rsidR="0005565F" w:rsidRPr="00942C0C" w:rsidRDefault="0005565F" w:rsidP="00942C0C">
            <w:pPr>
              <w:spacing w:before="60" w:after="60"/>
              <w:ind w:firstLine="0"/>
              <w:rPr>
                <w:sz w:val="24"/>
                <w:szCs w:val="24"/>
              </w:rPr>
            </w:pPr>
          </w:p>
        </w:tc>
      </w:tr>
      <w:tr w:rsidR="0005565F" w:rsidRPr="00942C0C" w14:paraId="372622AC" w14:textId="77777777" w:rsidTr="00D449A9">
        <w:tc>
          <w:tcPr>
            <w:tcW w:w="747" w:type="pct"/>
            <w:shd w:val="clear" w:color="auto" w:fill="auto"/>
            <w:hideMark/>
          </w:tcPr>
          <w:p w14:paraId="212A7CBB" w14:textId="77777777" w:rsidR="0005565F" w:rsidRPr="00942C0C" w:rsidRDefault="0005565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5FFC8DA" w14:textId="77777777" w:rsidR="0005565F" w:rsidRPr="00942C0C" w:rsidRDefault="0005565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0C958DD"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631848"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FA7880E" w14:textId="77777777" w:rsidR="0005565F" w:rsidRPr="00942C0C" w:rsidRDefault="0005565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491B4B57" w14:textId="77777777" w:rsidR="0005565F" w:rsidRPr="00942C0C" w:rsidRDefault="0005565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46CDCF73" w14:textId="77777777" w:rsidTr="00D449A9">
        <w:tc>
          <w:tcPr>
            <w:tcW w:w="747" w:type="pct"/>
            <w:shd w:val="clear" w:color="auto" w:fill="auto"/>
          </w:tcPr>
          <w:p w14:paraId="3DCFF466"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DDFB01D" w14:textId="77777777" w:rsidR="0005565F" w:rsidRPr="004F5914" w:rsidRDefault="0005565F"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3974382E" w14:textId="77777777" w:rsidR="0005565F" w:rsidRPr="00B7758A"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3A9C08EA" w14:textId="77777777" w:rsidR="0005565F" w:rsidRPr="004F5914"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0F0EC86F" w14:textId="77777777" w:rsidR="0005565F" w:rsidRPr="00942C0C" w:rsidRDefault="0005565F" w:rsidP="007158E6">
            <w:pPr>
              <w:spacing w:before="60" w:after="60"/>
              <w:ind w:firstLine="0"/>
              <w:rPr>
                <w:sz w:val="24"/>
                <w:szCs w:val="24"/>
              </w:rPr>
            </w:pPr>
            <w:r>
              <w:rPr>
                <w:sz w:val="24"/>
                <w:szCs w:val="24"/>
              </w:rPr>
              <w:t>Субъект РФ</w:t>
            </w:r>
          </w:p>
        </w:tc>
        <w:tc>
          <w:tcPr>
            <w:tcW w:w="1392" w:type="pct"/>
            <w:shd w:val="clear" w:color="auto" w:fill="auto"/>
          </w:tcPr>
          <w:p w14:paraId="6FA64391"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52C127B" w14:textId="587AF4CE"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60471A8D" w14:textId="77777777" w:rsidTr="00D449A9">
        <w:tc>
          <w:tcPr>
            <w:tcW w:w="747" w:type="pct"/>
            <w:shd w:val="clear" w:color="auto" w:fill="auto"/>
          </w:tcPr>
          <w:p w14:paraId="609C55A7"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88ED091"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303" w:type="pct"/>
            <w:shd w:val="clear" w:color="auto" w:fill="auto"/>
          </w:tcPr>
          <w:p w14:paraId="49E42FE7"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520E99F7" w14:textId="77777777" w:rsidR="0005565F" w:rsidRPr="00942C0C"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5358BE6"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1392" w:type="pct"/>
            <w:shd w:val="clear" w:color="auto" w:fill="auto"/>
          </w:tcPr>
          <w:p w14:paraId="43D215D4"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244B100" w14:textId="6D9C3836"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7937EEA7" w14:textId="77777777" w:rsidTr="00D449A9">
        <w:tc>
          <w:tcPr>
            <w:tcW w:w="747" w:type="pct"/>
            <w:shd w:val="clear" w:color="auto" w:fill="auto"/>
          </w:tcPr>
          <w:p w14:paraId="22D26CFD"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7DABF09C" w14:textId="77777777" w:rsidR="0005565F" w:rsidRPr="004F5914" w:rsidRDefault="0005565F"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83A948C"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0A618CB7" w14:textId="77777777" w:rsidR="0005565F" w:rsidRPr="00942C0C" w:rsidRDefault="0005565F"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5B5FF164" w14:textId="04F9D066" w:rsidR="0005565F" w:rsidRPr="00942C0C" w:rsidRDefault="0005565F" w:rsidP="002279A8">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3E095670"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ABC69EA" w14:textId="0745E64D"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2279A8" w:rsidRPr="00942C0C" w14:paraId="5886E7BC" w14:textId="77777777" w:rsidTr="00D449A9">
        <w:tc>
          <w:tcPr>
            <w:tcW w:w="747" w:type="pct"/>
            <w:shd w:val="clear" w:color="auto" w:fill="auto"/>
          </w:tcPr>
          <w:p w14:paraId="7BF24228" w14:textId="77777777" w:rsidR="002279A8" w:rsidRPr="00942C0C" w:rsidRDefault="002279A8" w:rsidP="000553E6">
            <w:pPr>
              <w:spacing w:before="60" w:after="60"/>
              <w:ind w:firstLine="0"/>
              <w:rPr>
                <w:sz w:val="24"/>
                <w:szCs w:val="24"/>
              </w:rPr>
            </w:pPr>
          </w:p>
        </w:tc>
        <w:tc>
          <w:tcPr>
            <w:tcW w:w="847" w:type="pct"/>
            <w:gridSpan w:val="2"/>
            <w:shd w:val="clear" w:color="auto" w:fill="auto"/>
          </w:tcPr>
          <w:p w14:paraId="17E10194" w14:textId="3F7D1FD9" w:rsidR="002279A8" w:rsidRPr="002279A8" w:rsidRDefault="002279A8" w:rsidP="000553E6">
            <w:pPr>
              <w:spacing w:before="60" w:after="60"/>
              <w:ind w:firstLine="0"/>
              <w:rPr>
                <w:sz w:val="24"/>
                <w:szCs w:val="24"/>
                <w:lang w:val="en-US"/>
              </w:rPr>
            </w:pPr>
            <w:r>
              <w:rPr>
                <w:sz w:val="24"/>
                <w:szCs w:val="24"/>
                <w:lang w:val="en-US"/>
              </w:rPr>
              <w:t>IKU</w:t>
            </w:r>
          </w:p>
        </w:tc>
        <w:tc>
          <w:tcPr>
            <w:tcW w:w="303" w:type="pct"/>
            <w:shd w:val="clear" w:color="auto" w:fill="auto"/>
          </w:tcPr>
          <w:p w14:paraId="2E0646C9" w14:textId="77777777" w:rsidR="002279A8" w:rsidRPr="00942C0C" w:rsidRDefault="002279A8" w:rsidP="000553E6">
            <w:pPr>
              <w:spacing w:before="60" w:after="60"/>
              <w:ind w:firstLine="0"/>
              <w:jc w:val="center"/>
              <w:rPr>
                <w:sz w:val="24"/>
                <w:szCs w:val="24"/>
              </w:rPr>
            </w:pPr>
            <w:r>
              <w:rPr>
                <w:sz w:val="24"/>
                <w:szCs w:val="24"/>
              </w:rPr>
              <w:t>Н</w:t>
            </w:r>
          </w:p>
        </w:tc>
        <w:tc>
          <w:tcPr>
            <w:tcW w:w="531" w:type="pct"/>
            <w:shd w:val="clear" w:color="auto" w:fill="auto"/>
          </w:tcPr>
          <w:p w14:paraId="41D65374" w14:textId="2EB23075" w:rsidR="002279A8" w:rsidRPr="002279A8" w:rsidRDefault="002279A8" w:rsidP="000553E6">
            <w:pPr>
              <w:spacing w:before="60" w:after="60"/>
              <w:ind w:firstLine="0"/>
              <w:jc w:val="center"/>
              <w:rPr>
                <w:sz w:val="24"/>
                <w:szCs w:val="24"/>
              </w:rPr>
            </w:pPr>
            <w:r>
              <w:rPr>
                <w:sz w:val="24"/>
                <w:szCs w:val="24"/>
              </w:rPr>
              <w:t>Т(1-20)</w:t>
            </w:r>
          </w:p>
        </w:tc>
        <w:tc>
          <w:tcPr>
            <w:tcW w:w="1180" w:type="pct"/>
            <w:shd w:val="clear" w:color="auto" w:fill="auto"/>
          </w:tcPr>
          <w:p w14:paraId="564C5917" w14:textId="52CFEECC" w:rsidR="002279A8" w:rsidRPr="00942C0C" w:rsidRDefault="002279A8"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0D7F961" w14:textId="703139EE" w:rsidR="002279A8" w:rsidRPr="00942C0C" w:rsidRDefault="002279A8"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152325EE" w14:textId="77777777" w:rsidTr="00D449A9">
        <w:tc>
          <w:tcPr>
            <w:tcW w:w="5000" w:type="pct"/>
            <w:gridSpan w:val="7"/>
            <w:shd w:val="clear" w:color="auto" w:fill="auto"/>
            <w:hideMark/>
          </w:tcPr>
          <w:p w14:paraId="7646CC93" w14:textId="77777777" w:rsidR="0005565F" w:rsidRPr="00942C0C" w:rsidRDefault="0005565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05565F" w:rsidRPr="00942C0C" w14:paraId="1DD0CDC3" w14:textId="77777777" w:rsidTr="00D449A9">
        <w:tc>
          <w:tcPr>
            <w:tcW w:w="747" w:type="pct"/>
            <w:shd w:val="clear" w:color="auto" w:fill="auto"/>
            <w:hideMark/>
          </w:tcPr>
          <w:p w14:paraId="0072DEFA" w14:textId="77777777" w:rsidR="0005565F" w:rsidRPr="00942C0C" w:rsidRDefault="0005565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51E0C32F"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6ACBBEA"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BB1DD25"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117DA5D1"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C4F007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F09EC1C" w14:textId="77777777" w:rsidTr="00D449A9">
        <w:tc>
          <w:tcPr>
            <w:tcW w:w="747" w:type="pct"/>
            <w:shd w:val="clear" w:color="auto" w:fill="auto"/>
            <w:hideMark/>
          </w:tcPr>
          <w:p w14:paraId="6E727C1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90F7EC9" w14:textId="77777777" w:rsidR="0005565F" w:rsidRPr="00942C0C" w:rsidRDefault="0005565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227FA53C"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5F2BBD3" w14:textId="77777777" w:rsidR="0005565F" w:rsidRPr="00942C0C" w:rsidRDefault="0005565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1C1C5D01" w14:textId="77777777" w:rsidR="0005565F" w:rsidRPr="00942C0C" w:rsidRDefault="0005565F" w:rsidP="00942C0C">
            <w:pPr>
              <w:spacing w:before="60" w:after="60"/>
              <w:ind w:firstLine="0"/>
              <w:rPr>
                <w:sz w:val="24"/>
                <w:szCs w:val="24"/>
              </w:rPr>
            </w:pPr>
            <w:r w:rsidRPr="00942C0C">
              <w:rPr>
                <w:sz w:val="24"/>
                <w:szCs w:val="24"/>
              </w:rPr>
              <w:t>Код</w:t>
            </w:r>
          </w:p>
        </w:tc>
        <w:tc>
          <w:tcPr>
            <w:tcW w:w="1392" w:type="pct"/>
            <w:shd w:val="clear" w:color="auto" w:fill="auto"/>
            <w:hideMark/>
          </w:tcPr>
          <w:p w14:paraId="0728B08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EC6B203" w14:textId="77777777" w:rsidTr="00D449A9">
        <w:tc>
          <w:tcPr>
            <w:tcW w:w="747" w:type="pct"/>
            <w:shd w:val="clear" w:color="auto" w:fill="auto"/>
            <w:hideMark/>
          </w:tcPr>
          <w:p w14:paraId="7AB3D4A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FF2B6E7" w14:textId="77777777" w:rsidR="0005565F" w:rsidRPr="00942C0C" w:rsidRDefault="0005565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7D5FB5D3"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CF4DCC" w14:textId="77777777" w:rsidR="0005565F" w:rsidRPr="00942C0C" w:rsidRDefault="0005565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3AE86566" w14:textId="77777777" w:rsidR="0005565F" w:rsidRPr="00942C0C" w:rsidRDefault="0005565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0086CF2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7EE2802F" w14:textId="77777777" w:rsidTr="00D449A9">
        <w:tc>
          <w:tcPr>
            <w:tcW w:w="5000" w:type="pct"/>
            <w:gridSpan w:val="7"/>
            <w:shd w:val="clear" w:color="auto" w:fill="auto"/>
            <w:hideMark/>
          </w:tcPr>
          <w:p w14:paraId="50163455" w14:textId="77777777" w:rsidR="0005565F" w:rsidRPr="00627FF6" w:rsidRDefault="0005565F" w:rsidP="007158E6">
            <w:pPr>
              <w:spacing w:before="60" w:after="60"/>
              <w:ind w:firstLine="0"/>
              <w:jc w:val="center"/>
              <w:rPr>
                <w:b/>
                <w:sz w:val="24"/>
                <w:szCs w:val="24"/>
              </w:rPr>
            </w:pPr>
            <w:r>
              <w:rPr>
                <w:b/>
                <w:sz w:val="24"/>
                <w:szCs w:val="24"/>
              </w:rPr>
              <w:t>Субъект РФ</w:t>
            </w:r>
          </w:p>
        </w:tc>
      </w:tr>
      <w:tr w:rsidR="0005565F" w:rsidRPr="00942C0C" w14:paraId="188802B0" w14:textId="77777777" w:rsidTr="00D449A9">
        <w:tc>
          <w:tcPr>
            <w:tcW w:w="747" w:type="pct"/>
            <w:shd w:val="clear" w:color="auto" w:fill="auto"/>
            <w:hideMark/>
          </w:tcPr>
          <w:p w14:paraId="525C8D13" w14:textId="77777777" w:rsidR="0005565F" w:rsidRPr="00942C0C" w:rsidRDefault="0005565F"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439CF170"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76E71FDD"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1BBE5ABF"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0AC15CB"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14CD06BB"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0D497008" w14:textId="77777777" w:rsidTr="00D449A9">
        <w:tc>
          <w:tcPr>
            <w:tcW w:w="747" w:type="pct"/>
            <w:shd w:val="clear" w:color="auto" w:fill="auto"/>
            <w:hideMark/>
          </w:tcPr>
          <w:p w14:paraId="34DBC9B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6ED75384"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5ABD275"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BB5B4BC"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4E36F28" w14:textId="77777777" w:rsidR="0005565F" w:rsidRPr="00942C0C" w:rsidRDefault="0005565F"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42C29B8"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2F785391" w14:textId="77777777" w:rsidTr="00D449A9">
        <w:tc>
          <w:tcPr>
            <w:tcW w:w="747" w:type="pct"/>
            <w:shd w:val="clear" w:color="auto" w:fill="auto"/>
            <w:hideMark/>
          </w:tcPr>
          <w:p w14:paraId="555BA3D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7AA67FF"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1F646E24"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6AE22003"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7FF2F11F"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261930F8" w14:textId="77777777" w:rsidR="0005565F" w:rsidRPr="00942C0C" w:rsidRDefault="0005565F"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1C7D55C3" w14:textId="77777777" w:rsidTr="00D449A9">
        <w:tc>
          <w:tcPr>
            <w:tcW w:w="5000" w:type="pct"/>
            <w:gridSpan w:val="7"/>
            <w:shd w:val="clear" w:color="auto" w:fill="auto"/>
            <w:hideMark/>
          </w:tcPr>
          <w:p w14:paraId="362AA15E" w14:textId="77777777" w:rsidR="0005565F" w:rsidRPr="00627FF6" w:rsidRDefault="0005565F" w:rsidP="007158E6">
            <w:pPr>
              <w:spacing w:before="60" w:after="60"/>
              <w:ind w:firstLine="0"/>
              <w:jc w:val="center"/>
              <w:rPr>
                <w:b/>
                <w:sz w:val="24"/>
                <w:szCs w:val="24"/>
              </w:rPr>
            </w:pPr>
            <w:r>
              <w:rPr>
                <w:b/>
                <w:sz w:val="24"/>
                <w:szCs w:val="24"/>
              </w:rPr>
              <w:t>ОКТМО</w:t>
            </w:r>
          </w:p>
        </w:tc>
      </w:tr>
      <w:tr w:rsidR="0005565F" w:rsidRPr="00942C0C" w14:paraId="0360CB14" w14:textId="77777777" w:rsidTr="00D449A9">
        <w:tc>
          <w:tcPr>
            <w:tcW w:w="747" w:type="pct"/>
            <w:shd w:val="clear" w:color="auto" w:fill="auto"/>
            <w:hideMark/>
          </w:tcPr>
          <w:p w14:paraId="0F4FDFAD" w14:textId="77777777" w:rsidR="0005565F" w:rsidRPr="00942C0C" w:rsidRDefault="0005565F"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0644AE6B"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13E3E5B0"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28EF47DD"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EA4A23A"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0CF08D13"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FF0A384" w14:textId="77777777" w:rsidTr="00D449A9">
        <w:tc>
          <w:tcPr>
            <w:tcW w:w="747" w:type="pct"/>
            <w:shd w:val="clear" w:color="auto" w:fill="auto"/>
            <w:hideMark/>
          </w:tcPr>
          <w:p w14:paraId="335B6215"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53CE92B9"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36DFADE8"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E1F69EF"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562FC8B2" w14:textId="77777777" w:rsidR="0005565F" w:rsidRPr="00627FF6" w:rsidRDefault="0005565F" w:rsidP="007158E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02332A76"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85A9ED2" w14:textId="77777777" w:rsidTr="00D449A9">
        <w:tc>
          <w:tcPr>
            <w:tcW w:w="747" w:type="pct"/>
            <w:shd w:val="clear" w:color="auto" w:fill="auto"/>
            <w:hideMark/>
          </w:tcPr>
          <w:p w14:paraId="4DBDF711"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BBC182D"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9F83763"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52719DEA"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6BC408C0"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5A90996C" w14:textId="77777777" w:rsidR="0005565F" w:rsidRPr="00942C0C" w:rsidRDefault="0005565F"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94198CC" w14:textId="77777777" w:rsidTr="00D449A9">
        <w:tc>
          <w:tcPr>
            <w:tcW w:w="5000" w:type="pct"/>
            <w:gridSpan w:val="7"/>
            <w:shd w:val="clear" w:color="auto" w:fill="auto"/>
            <w:hideMark/>
          </w:tcPr>
          <w:p w14:paraId="48BB6C96" w14:textId="77777777" w:rsidR="0005565F" w:rsidRPr="00942C0C" w:rsidRDefault="0005565F" w:rsidP="00942C0C">
            <w:pPr>
              <w:spacing w:before="60" w:after="60"/>
              <w:ind w:firstLine="0"/>
              <w:jc w:val="center"/>
              <w:rPr>
                <w:sz w:val="24"/>
                <w:szCs w:val="24"/>
              </w:rPr>
            </w:pPr>
            <w:r w:rsidRPr="00942C0C">
              <w:rPr>
                <w:b/>
                <w:bCs/>
                <w:sz w:val="24"/>
                <w:szCs w:val="24"/>
              </w:rPr>
              <w:t>Валюта</w:t>
            </w:r>
          </w:p>
        </w:tc>
      </w:tr>
      <w:tr w:rsidR="0005565F" w:rsidRPr="00942C0C" w14:paraId="5149738F" w14:textId="77777777" w:rsidTr="00D449A9">
        <w:tc>
          <w:tcPr>
            <w:tcW w:w="747" w:type="pct"/>
            <w:shd w:val="clear" w:color="auto" w:fill="auto"/>
            <w:hideMark/>
          </w:tcPr>
          <w:p w14:paraId="448FAFF0" w14:textId="77777777" w:rsidR="0005565F" w:rsidRPr="00942C0C" w:rsidRDefault="0005565F" w:rsidP="00942C0C">
            <w:pPr>
              <w:spacing w:before="60" w:after="60"/>
              <w:ind w:firstLine="0"/>
              <w:rPr>
                <w:sz w:val="24"/>
                <w:szCs w:val="24"/>
                <w:lang w:val="en-US"/>
              </w:rPr>
            </w:pPr>
            <w:r w:rsidRPr="00942C0C">
              <w:rPr>
                <w:b/>
                <w:bCs/>
                <w:sz w:val="24"/>
                <w:szCs w:val="24"/>
                <w:lang w:val="en-US"/>
              </w:rPr>
              <w:t>currency</w:t>
            </w:r>
          </w:p>
        </w:tc>
        <w:tc>
          <w:tcPr>
            <w:tcW w:w="847" w:type="pct"/>
            <w:gridSpan w:val="2"/>
            <w:shd w:val="clear" w:color="auto" w:fill="auto"/>
            <w:hideMark/>
          </w:tcPr>
          <w:p w14:paraId="575D5E42"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3F5DC2D"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A0C67C9"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F6882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4D10213"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справочника валют (nsiCurrency)</w:t>
            </w:r>
          </w:p>
        </w:tc>
      </w:tr>
      <w:tr w:rsidR="0005565F" w:rsidRPr="00942C0C" w14:paraId="05A406EE" w14:textId="77777777" w:rsidTr="00D449A9">
        <w:tc>
          <w:tcPr>
            <w:tcW w:w="747" w:type="pct"/>
            <w:shd w:val="clear" w:color="auto" w:fill="auto"/>
            <w:hideMark/>
          </w:tcPr>
          <w:p w14:paraId="09E31AE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CD81A" w14:textId="77777777" w:rsidR="0005565F" w:rsidRPr="00942C0C" w:rsidRDefault="0005565F" w:rsidP="00942C0C">
            <w:pPr>
              <w:spacing w:before="60" w:after="60"/>
              <w:ind w:firstLine="0"/>
              <w:rPr>
                <w:sz w:val="24"/>
                <w:szCs w:val="24"/>
              </w:rPr>
            </w:pPr>
            <w:r w:rsidRPr="00942C0C">
              <w:rPr>
                <w:sz w:val="24"/>
                <w:szCs w:val="24"/>
                <w:lang w:val="en-US"/>
              </w:rPr>
              <w:t>code</w:t>
            </w:r>
            <w:r w:rsidRPr="00942C0C">
              <w:rPr>
                <w:sz w:val="24"/>
                <w:szCs w:val="24"/>
              </w:rPr>
              <w:t xml:space="preserve"> </w:t>
            </w:r>
          </w:p>
        </w:tc>
        <w:tc>
          <w:tcPr>
            <w:tcW w:w="303" w:type="pct"/>
            <w:shd w:val="clear" w:color="auto" w:fill="auto"/>
            <w:hideMark/>
          </w:tcPr>
          <w:p w14:paraId="7E4B4DC2"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9F31665" w14:textId="77777777" w:rsidR="0005565F" w:rsidRPr="00942C0C" w:rsidRDefault="0005565F" w:rsidP="00942C0C">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6DAEF189" w14:textId="77777777" w:rsidR="0005565F" w:rsidRPr="00942C0C" w:rsidRDefault="0005565F" w:rsidP="00942C0C">
            <w:pPr>
              <w:spacing w:before="60" w:after="60"/>
              <w:ind w:firstLine="0"/>
              <w:rPr>
                <w:sz w:val="24"/>
                <w:szCs w:val="24"/>
              </w:rPr>
            </w:pPr>
            <w:r w:rsidRPr="00942C0C">
              <w:rPr>
                <w:sz w:val="24"/>
                <w:szCs w:val="24"/>
              </w:rPr>
              <w:t>Код валюты</w:t>
            </w:r>
          </w:p>
        </w:tc>
        <w:tc>
          <w:tcPr>
            <w:tcW w:w="1392" w:type="pct"/>
            <w:shd w:val="clear" w:color="auto" w:fill="auto"/>
            <w:hideMark/>
          </w:tcPr>
          <w:p w14:paraId="6B751498" w14:textId="77777777" w:rsidR="0005565F" w:rsidRPr="00942C0C" w:rsidRDefault="0005565F" w:rsidP="00942C0C">
            <w:pPr>
              <w:spacing w:before="60" w:after="60"/>
              <w:ind w:firstLine="0"/>
              <w:rPr>
                <w:sz w:val="24"/>
                <w:szCs w:val="24"/>
              </w:rPr>
            </w:pPr>
          </w:p>
        </w:tc>
      </w:tr>
      <w:tr w:rsidR="00E850EC" w:rsidRPr="00942C0C" w14:paraId="4E7D9296" w14:textId="77777777" w:rsidTr="00D449A9">
        <w:tc>
          <w:tcPr>
            <w:tcW w:w="747" w:type="pct"/>
            <w:shd w:val="clear" w:color="auto" w:fill="auto"/>
            <w:hideMark/>
          </w:tcPr>
          <w:p w14:paraId="62BB2B5B" w14:textId="77777777" w:rsidR="00E850EC" w:rsidRPr="00942C0C" w:rsidRDefault="00E850EC"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417B3F6A" w14:textId="5854E0D2" w:rsidR="00E850EC" w:rsidRPr="00942C0C" w:rsidRDefault="00E850EC" w:rsidP="00E850EC">
            <w:pPr>
              <w:spacing w:before="60" w:after="60"/>
              <w:ind w:firstLine="0"/>
              <w:rPr>
                <w:sz w:val="24"/>
                <w:szCs w:val="24"/>
              </w:rPr>
            </w:pPr>
            <w:r>
              <w:rPr>
                <w:sz w:val="24"/>
                <w:szCs w:val="24"/>
                <w:lang w:val="en-US"/>
              </w:rPr>
              <w:t>digitalC</w:t>
            </w:r>
            <w:r w:rsidRPr="00942C0C">
              <w:rPr>
                <w:sz w:val="24"/>
                <w:szCs w:val="24"/>
                <w:lang w:val="en-US"/>
              </w:rPr>
              <w:t>ode</w:t>
            </w:r>
            <w:r w:rsidRPr="00942C0C">
              <w:rPr>
                <w:sz w:val="24"/>
                <w:szCs w:val="24"/>
              </w:rPr>
              <w:t xml:space="preserve"> </w:t>
            </w:r>
          </w:p>
        </w:tc>
        <w:tc>
          <w:tcPr>
            <w:tcW w:w="303" w:type="pct"/>
            <w:shd w:val="clear" w:color="auto" w:fill="auto"/>
            <w:hideMark/>
          </w:tcPr>
          <w:p w14:paraId="303C9AED" w14:textId="0A16C5CA" w:rsidR="00E850EC" w:rsidRPr="00942C0C" w:rsidRDefault="00E850EC" w:rsidP="006176A7">
            <w:pPr>
              <w:spacing w:before="60" w:after="60"/>
              <w:ind w:firstLine="0"/>
              <w:jc w:val="center"/>
              <w:rPr>
                <w:sz w:val="24"/>
                <w:szCs w:val="24"/>
              </w:rPr>
            </w:pPr>
            <w:r>
              <w:rPr>
                <w:sz w:val="24"/>
                <w:szCs w:val="24"/>
              </w:rPr>
              <w:t>Н</w:t>
            </w:r>
          </w:p>
        </w:tc>
        <w:tc>
          <w:tcPr>
            <w:tcW w:w="531" w:type="pct"/>
            <w:shd w:val="clear" w:color="auto" w:fill="auto"/>
            <w:hideMark/>
          </w:tcPr>
          <w:p w14:paraId="201052A3" w14:textId="77777777" w:rsidR="00E850EC" w:rsidRPr="00942C0C" w:rsidRDefault="00E850EC" w:rsidP="006176A7">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2D3EF735" w14:textId="0D55532B" w:rsidR="00E850EC" w:rsidRPr="00942C0C" w:rsidRDefault="00E850EC" w:rsidP="00E850EC">
            <w:pPr>
              <w:spacing w:before="60" w:after="60"/>
              <w:ind w:firstLine="0"/>
              <w:rPr>
                <w:sz w:val="24"/>
                <w:szCs w:val="24"/>
              </w:rPr>
            </w:pPr>
            <w:r>
              <w:rPr>
                <w:sz w:val="24"/>
                <w:szCs w:val="24"/>
              </w:rPr>
              <w:t>Цифовой к</w:t>
            </w:r>
            <w:r w:rsidRPr="00942C0C">
              <w:rPr>
                <w:sz w:val="24"/>
                <w:szCs w:val="24"/>
              </w:rPr>
              <w:t>од валюты</w:t>
            </w:r>
          </w:p>
        </w:tc>
        <w:tc>
          <w:tcPr>
            <w:tcW w:w="1392" w:type="pct"/>
            <w:shd w:val="clear" w:color="auto" w:fill="auto"/>
            <w:hideMark/>
          </w:tcPr>
          <w:p w14:paraId="639E6460" w14:textId="2CFBBEEB" w:rsidR="00E850EC" w:rsidRPr="00942C0C" w:rsidRDefault="00E850EC" w:rsidP="006176A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8784BF4" w14:textId="77777777" w:rsidTr="00D449A9">
        <w:tc>
          <w:tcPr>
            <w:tcW w:w="747" w:type="pct"/>
            <w:shd w:val="clear" w:color="auto" w:fill="auto"/>
            <w:hideMark/>
          </w:tcPr>
          <w:p w14:paraId="00AA87B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9264F1A" w14:textId="77777777" w:rsidR="0005565F" w:rsidRPr="00942C0C" w:rsidRDefault="0005565F" w:rsidP="00942C0C">
            <w:pPr>
              <w:spacing w:before="60" w:after="60"/>
              <w:ind w:firstLine="0"/>
              <w:rPr>
                <w:sz w:val="24"/>
                <w:szCs w:val="24"/>
              </w:rPr>
            </w:pPr>
            <w:r w:rsidRPr="00942C0C">
              <w:rPr>
                <w:sz w:val="24"/>
                <w:szCs w:val="24"/>
                <w:lang w:val="en-US"/>
              </w:rPr>
              <w:t>n</w:t>
            </w:r>
            <w:r w:rsidRPr="00942C0C">
              <w:rPr>
                <w:sz w:val="24"/>
                <w:szCs w:val="24"/>
              </w:rPr>
              <w:t xml:space="preserve">ame </w:t>
            </w:r>
          </w:p>
        </w:tc>
        <w:tc>
          <w:tcPr>
            <w:tcW w:w="303" w:type="pct"/>
            <w:shd w:val="clear" w:color="auto" w:fill="auto"/>
            <w:hideMark/>
          </w:tcPr>
          <w:p w14:paraId="3DB5727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4F3F76E" w14:textId="1BB517DA" w:rsidR="0005565F" w:rsidRPr="00942C0C" w:rsidRDefault="0005565F" w:rsidP="000F3A68">
            <w:pPr>
              <w:spacing w:before="60" w:after="60"/>
              <w:ind w:firstLine="0"/>
              <w:jc w:val="center"/>
              <w:rPr>
                <w:sz w:val="24"/>
                <w:szCs w:val="24"/>
              </w:rPr>
            </w:pPr>
            <w:r w:rsidRPr="00942C0C">
              <w:rPr>
                <w:sz w:val="24"/>
                <w:szCs w:val="24"/>
              </w:rPr>
              <w:t>T(1-</w:t>
            </w:r>
            <w:r w:rsidR="000F3A68">
              <w:rPr>
                <w:sz w:val="24"/>
                <w:szCs w:val="24"/>
                <w:lang w:val="en-US"/>
              </w:rPr>
              <w:t>50</w:t>
            </w:r>
            <w:r w:rsidRPr="00942C0C">
              <w:rPr>
                <w:sz w:val="24"/>
                <w:szCs w:val="24"/>
              </w:rPr>
              <w:t>)</w:t>
            </w:r>
          </w:p>
        </w:tc>
        <w:tc>
          <w:tcPr>
            <w:tcW w:w="1180" w:type="pct"/>
            <w:shd w:val="clear" w:color="auto" w:fill="auto"/>
            <w:hideMark/>
          </w:tcPr>
          <w:p w14:paraId="4E683D15" w14:textId="77777777" w:rsidR="0005565F" w:rsidRPr="00942C0C" w:rsidRDefault="0005565F" w:rsidP="00942C0C">
            <w:pPr>
              <w:spacing w:before="60" w:after="60"/>
              <w:ind w:firstLine="0"/>
              <w:rPr>
                <w:sz w:val="24"/>
                <w:szCs w:val="24"/>
              </w:rPr>
            </w:pPr>
            <w:r w:rsidRPr="00942C0C">
              <w:rPr>
                <w:sz w:val="24"/>
                <w:szCs w:val="24"/>
              </w:rPr>
              <w:t>Наименование валюты</w:t>
            </w:r>
          </w:p>
        </w:tc>
        <w:tc>
          <w:tcPr>
            <w:tcW w:w="1392" w:type="pct"/>
            <w:shd w:val="clear" w:color="auto" w:fill="auto"/>
            <w:hideMark/>
          </w:tcPr>
          <w:p w14:paraId="0FFC2DD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0E16548C" w14:textId="77777777" w:rsidTr="00D449A9">
        <w:tc>
          <w:tcPr>
            <w:tcW w:w="5000" w:type="pct"/>
            <w:gridSpan w:val="7"/>
            <w:shd w:val="clear" w:color="auto" w:fill="auto"/>
            <w:hideMark/>
          </w:tcPr>
          <w:p w14:paraId="1A06B339" w14:textId="77777777" w:rsidR="0005565F" w:rsidRPr="00942C0C" w:rsidRDefault="0005565F" w:rsidP="00942C0C">
            <w:pPr>
              <w:spacing w:before="60" w:after="60"/>
              <w:ind w:firstLine="0"/>
              <w:jc w:val="center"/>
              <w:rPr>
                <w:sz w:val="24"/>
                <w:szCs w:val="24"/>
              </w:rPr>
            </w:pPr>
            <w:r w:rsidRPr="00942C0C">
              <w:rPr>
                <w:b/>
                <w:bCs/>
                <w:sz w:val="24"/>
                <w:szCs w:val="24"/>
              </w:rPr>
              <w:t>Печатная форма документа</w:t>
            </w:r>
          </w:p>
        </w:tc>
      </w:tr>
      <w:tr w:rsidR="0005565F" w:rsidRPr="00942C0C" w14:paraId="1B2AD480" w14:textId="77777777" w:rsidTr="00D449A9">
        <w:tc>
          <w:tcPr>
            <w:tcW w:w="747" w:type="pct"/>
            <w:shd w:val="clear" w:color="auto" w:fill="auto"/>
            <w:hideMark/>
          </w:tcPr>
          <w:p w14:paraId="09B6333D" w14:textId="77777777" w:rsidR="0005565F" w:rsidRPr="00942C0C" w:rsidRDefault="0005565F" w:rsidP="00942C0C">
            <w:pPr>
              <w:spacing w:before="60" w:after="60"/>
              <w:ind w:firstLine="0"/>
              <w:rPr>
                <w:sz w:val="24"/>
                <w:szCs w:val="24"/>
              </w:rPr>
            </w:pPr>
            <w:r w:rsidRPr="00942C0C">
              <w:rPr>
                <w:b/>
                <w:bCs/>
                <w:sz w:val="24"/>
                <w:szCs w:val="24"/>
              </w:rPr>
              <w:t>printForm</w:t>
            </w:r>
          </w:p>
        </w:tc>
        <w:tc>
          <w:tcPr>
            <w:tcW w:w="847" w:type="pct"/>
            <w:gridSpan w:val="2"/>
            <w:shd w:val="clear" w:color="auto" w:fill="auto"/>
            <w:hideMark/>
          </w:tcPr>
          <w:p w14:paraId="2DD85D5D" w14:textId="77777777" w:rsidR="0005565F" w:rsidRPr="00942C0C" w:rsidRDefault="0005565F" w:rsidP="00942C0C">
            <w:pPr>
              <w:spacing w:before="60" w:after="60"/>
              <w:ind w:firstLine="0"/>
              <w:rPr>
                <w:sz w:val="24"/>
                <w:szCs w:val="24"/>
                <w:lang w:val="en-US"/>
              </w:rPr>
            </w:pPr>
            <w:r w:rsidRPr="00942C0C">
              <w:rPr>
                <w:sz w:val="24"/>
                <w:szCs w:val="24"/>
              </w:rPr>
              <w:t> </w:t>
            </w:r>
          </w:p>
        </w:tc>
        <w:tc>
          <w:tcPr>
            <w:tcW w:w="303" w:type="pct"/>
            <w:shd w:val="clear" w:color="auto" w:fill="auto"/>
            <w:hideMark/>
          </w:tcPr>
          <w:p w14:paraId="60828715"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A8529B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319E1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93ED980" w14:textId="77777777" w:rsidR="0005565F" w:rsidRPr="00942C0C" w:rsidRDefault="0005565F" w:rsidP="00942C0C">
            <w:pPr>
              <w:spacing w:before="60" w:after="60"/>
              <w:ind w:firstLine="0"/>
              <w:rPr>
                <w:sz w:val="24"/>
                <w:szCs w:val="24"/>
              </w:rPr>
            </w:pPr>
          </w:p>
        </w:tc>
      </w:tr>
      <w:tr w:rsidR="0005565F" w:rsidRPr="00942C0C" w14:paraId="5008799E" w14:textId="77777777" w:rsidTr="00D449A9">
        <w:tc>
          <w:tcPr>
            <w:tcW w:w="747" w:type="pct"/>
            <w:shd w:val="clear" w:color="auto" w:fill="auto"/>
          </w:tcPr>
          <w:p w14:paraId="5526F389"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259C215" w14:textId="77777777" w:rsidR="0005565F" w:rsidRPr="00942C0C" w:rsidRDefault="0005565F" w:rsidP="00942C0C">
            <w:pPr>
              <w:spacing w:before="60" w:after="60"/>
              <w:ind w:firstLine="0"/>
              <w:rPr>
                <w:sz w:val="24"/>
                <w:szCs w:val="24"/>
                <w:lang w:val="en-US"/>
              </w:rPr>
            </w:pPr>
            <w:r w:rsidRPr="00942C0C">
              <w:rPr>
                <w:sz w:val="24"/>
                <w:szCs w:val="24"/>
                <w:lang w:val="en-US"/>
              </w:rPr>
              <w:t>url</w:t>
            </w:r>
          </w:p>
        </w:tc>
        <w:tc>
          <w:tcPr>
            <w:tcW w:w="303" w:type="pct"/>
            <w:shd w:val="clear" w:color="auto" w:fill="auto"/>
          </w:tcPr>
          <w:p w14:paraId="58778E5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tcPr>
          <w:p w14:paraId="7D9DBE2E" w14:textId="77777777" w:rsidR="0005565F" w:rsidRPr="00942C0C" w:rsidRDefault="0005565F" w:rsidP="00942C0C">
            <w:pPr>
              <w:spacing w:before="60" w:after="60"/>
              <w:ind w:firstLine="0"/>
              <w:jc w:val="center"/>
              <w:rPr>
                <w:sz w:val="24"/>
                <w:szCs w:val="24"/>
                <w:lang w:val="en-US"/>
              </w:rPr>
            </w:pPr>
            <w:r w:rsidRPr="00942C0C">
              <w:rPr>
                <w:sz w:val="24"/>
                <w:szCs w:val="24"/>
              </w:rPr>
              <w:t>T(1-1024)</w:t>
            </w:r>
          </w:p>
        </w:tc>
        <w:tc>
          <w:tcPr>
            <w:tcW w:w="1180" w:type="pct"/>
            <w:shd w:val="clear" w:color="auto" w:fill="auto"/>
          </w:tcPr>
          <w:p w14:paraId="2795EB97" w14:textId="77777777" w:rsidR="0005565F" w:rsidRPr="00942C0C" w:rsidRDefault="0005565F" w:rsidP="00942C0C">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tcPr>
          <w:p w14:paraId="3D7BC384"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A152937" w14:textId="77777777" w:rsidTr="00D449A9">
        <w:tc>
          <w:tcPr>
            <w:tcW w:w="747" w:type="pct"/>
            <w:shd w:val="clear" w:color="auto" w:fill="auto"/>
          </w:tcPr>
          <w:p w14:paraId="702E73FE"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124D00F" w14:textId="77777777" w:rsidR="0005565F" w:rsidRPr="00942C0C" w:rsidRDefault="0005565F" w:rsidP="00942C0C">
            <w:pPr>
              <w:spacing w:before="60" w:after="60"/>
              <w:ind w:firstLine="0"/>
              <w:rPr>
                <w:sz w:val="24"/>
                <w:szCs w:val="24"/>
              </w:rPr>
            </w:pPr>
            <w:r w:rsidRPr="00942C0C">
              <w:rPr>
                <w:sz w:val="24"/>
                <w:szCs w:val="24"/>
                <w:lang w:val="en-US"/>
              </w:rPr>
              <w:t>signature</w:t>
            </w:r>
          </w:p>
        </w:tc>
        <w:tc>
          <w:tcPr>
            <w:tcW w:w="303" w:type="pct"/>
            <w:shd w:val="clear" w:color="auto" w:fill="auto"/>
          </w:tcPr>
          <w:p w14:paraId="3C4EA1CC" w14:textId="486B5CAA" w:rsidR="0005565F" w:rsidRPr="00942C0C" w:rsidRDefault="00F847E5" w:rsidP="00942C0C">
            <w:pPr>
              <w:spacing w:before="60" w:after="60"/>
              <w:ind w:firstLine="0"/>
              <w:jc w:val="center"/>
              <w:rPr>
                <w:sz w:val="24"/>
                <w:szCs w:val="24"/>
                <w:lang w:val="en-US"/>
              </w:rPr>
            </w:pPr>
            <w:r>
              <w:rPr>
                <w:sz w:val="24"/>
                <w:szCs w:val="24"/>
              </w:rPr>
              <w:t>Н</w:t>
            </w:r>
          </w:p>
        </w:tc>
        <w:tc>
          <w:tcPr>
            <w:tcW w:w="531" w:type="pct"/>
            <w:shd w:val="clear" w:color="auto" w:fill="auto"/>
          </w:tcPr>
          <w:p w14:paraId="2FA1DA7D"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tcPr>
          <w:p w14:paraId="6F47BCE8" w14:textId="2B9467BD" w:rsidR="0005565F" w:rsidRPr="00942C0C" w:rsidRDefault="00646866" w:rsidP="00942C0C">
            <w:pPr>
              <w:spacing w:before="60" w:after="60"/>
              <w:ind w:firstLine="0"/>
              <w:rPr>
                <w:sz w:val="24"/>
                <w:szCs w:val="24"/>
              </w:rPr>
            </w:pPr>
            <w:r>
              <w:rPr>
                <w:sz w:val="24"/>
                <w:szCs w:val="24"/>
              </w:rPr>
              <w:t>Электронная подпись</w:t>
            </w:r>
          </w:p>
        </w:tc>
        <w:tc>
          <w:tcPr>
            <w:tcW w:w="1392" w:type="pct"/>
            <w:shd w:val="clear" w:color="auto" w:fill="auto"/>
          </w:tcPr>
          <w:p w14:paraId="2E2705C5" w14:textId="77777777" w:rsidR="0005565F" w:rsidRPr="00942C0C" w:rsidRDefault="0005565F" w:rsidP="00942C0C">
            <w:pPr>
              <w:spacing w:before="60" w:after="60"/>
              <w:ind w:firstLine="0"/>
              <w:rPr>
                <w:sz w:val="24"/>
                <w:szCs w:val="24"/>
              </w:rPr>
            </w:pPr>
          </w:p>
        </w:tc>
      </w:tr>
      <w:tr w:rsidR="0005565F" w:rsidRPr="00942C0C" w14:paraId="0DBC6553" w14:textId="77777777" w:rsidTr="00D449A9">
        <w:tc>
          <w:tcPr>
            <w:tcW w:w="747" w:type="pct"/>
            <w:shd w:val="clear" w:color="auto" w:fill="auto"/>
            <w:hideMark/>
          </w:tcPr>
          <w:p w14:paraId="08DAE3DF" w14:textId="77777777" w:rsidR="0005565F" w:rsidRPr="00942C0C" w:rsidRDefault="0005565F" w:rsidP="00942C0C">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5064A107"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F825A2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6C9E82F"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0ADD0E45"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D793393" w14:textId="77777777" w:rsidR="0005565F" w:rsidRPr="00942C0C" w:rsidRDefault="0005565F" w:rsidP="00942C0C">
            <w:pPr>
              <w:spacing w:before="60" w:after="60"/>
              <w:ind w:firstLine="0"/>
              <w:rPr>
                <w:sz w:val="24"/>
                <w:szCs w:val="24"/>
              </w:rPr>
            </w:pPr>
            <w:r w:rsidRPr="00942C0C">
              <w:rPr>
                <w:sz w:val="24"/>
                <w:szCs w:val="24"/>
              </w:rPr>
              <w:t xml:space="preserve">base64Binary </w:t>
            </w:r>
          </w:p>
        </w:tc>
      </w:tr>
      <w:tr w:rsidR="0005565F" w:rsidRPr="00942C0C" w14:paraId="3C2C847E" w14:textId="77777777" w:rsidTr="00D449A9">
        <w:tc>
          <w:tcPr>
            <w:tcW w:w="747" w:type="pct"/>
            <w:shd w:val="clear" w:color="auto" w:fill="auto"/>
            <w:hideMark/>
          </w:tcPr>
          <w:p w14:paraId="0F87C93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74009D1" w14:textId="77777777" w:rsidR="0005565F" w:rsidRPr="00942C0C" w:rsidRDefault="0005565F" w:rsidP="00942C0C">
            <w:pPr>
              <w:spacing w:before="60" w:after="60"/>
              <w:ind w:firstLine="0"/>
              <w:rPr>
                <w:sz w:val="24"/>
                <w:szCs w:val="24"/>
              </w:rPr>
            </w:pPr>
            <w:r w:rsidRPr="00942C0C">
              <w:rPr>
                <w:sz w:val="24"/>
                <w:szCs w:val="24"/>
              </w:rPr>
              <w:t xml:space="preserve">type </w:t>
            </w:r>
          </w:p>
        </w:tc>
        <w:tc>
          <w:tcPr>
            <w:tcW w:w="303" w:type="pct"/>
            <w:shd w:val="clear" w:color="auto" w:fill="auto"/>
            <w:hideMark/>
          </w:tcPr>
          <w:p w14:paraId="1EC57CE8"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9558BED"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1E5CD0E" w14:textId="2BFA35D8" w:rsidR="0005565F" w:rsidRPr="00646866" w:rsidRDefault="00646866" w:rsidP="00942C0C">
            <w:pPr>
              <w:spacing w:before="60" w:after="60"/>
              <w:ind w:firstLine="0"/>
              <w:rPr>
                <w:sz w:val="24"/>
                <w:szCs w:val="24"/>
              </w:rPr>
            </w:pPr>
            <w:r>
              <w:rPr>
                <w:sz w:val="24"/>
                <w:szCs w:val="24"/>
              </w:rPr>
              <w:t>Тип электронной подписи</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BES</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A</w:t>
            </w:r>
          </w:p>
        </w:tc>
        <w:tc>
          <w:tcPr>
            <w:tcW w:w="1392" w:type="pct"/>
            <w:shd w:val="clear" w:color="auto" w:fill="auto"/>
            <w:hideMark/>
          </w:tcPr>
          <w:p w14:paraId="67F85046" w14:textId="77777777" w:rsidR="0005565F" w:rsidRPr="00942C0C" w:rsidRDefault="0005565F" w:rsidP="00942C0C">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225CB5" w14:textId="77777777" w:rsidTr="00D449A9">
        <w:tc>
          <w:tcPr>
            <w:tcW w:w="5000" w:type="pct"/>
            <w:gridSpan w:val="7"/>
            <w:shd w:val="clear" w:color="auto" w:fill="auto"/>
            <w:hideMark/>
          </w:tcPr>
          <w:p w14:paraId="12E3B84F" w14:textId="77777777" w:rsidR="0005565F" w:rsidRPr="00942C0C" w:rsidRDefault="0005565F" w:rsidP="00942C0C">
            <w:pPr>
              <w:spacing w:before="60" w:after="60"/>
              <w:ind w:firstLine="0"/>
              <w:jc w:val="center"/>
              <w:rPr>
                <w:sz w:val="24"/>
                <w:szCs w:val="24"/>
              </w:rPr>
            </w:pPr>
            <w:r w:rsidRPr="00942C0C">
              <w:rPr>
                <w:b/>
                <w:bCs/>
                <w:sz w:val="24"/>
                <w:szCs w:val="24"/>
              </w:rPr>
              <w:t>Копия заключенного договора банковской гарантии</w:t>
            </w:r>
          </w:p>
        </w:tc>
      </w:tr>
      <w:tr w:rsidR="0005565F" w:rsidRPr="00942C0C" w14:paraId="0615CEB7" w14:textId="77777777" w:rsidTr="00D449A9">
        <w:tc>
          <w:tcPr>
            <w:tcW w:w="747" w:type="pct"/>
            <w:shd w:val="clear" w:color="auto" w:fill="auto"/>
            <w:hideMark/>
          </w:tcPr>
          <w:p w14:paraId="524B5376" w14:textId="77777777" w:rsidR="0005565F" w:rsidRPr="00942C0C" w:rsidRDefault="0005565F" w:rsidP="00942C0C">
            <w:pPr>
              <w:spacing w:before="60" w:after="60"/>
              <w:ind w:firstLine="0"/>
              <w:rPr>
                <w:sz w:val="24"/>
                <w:szCs w:val="24"/>
              </w:rPr>
            </w:pPr>
            <w:r w:rsidRPr="00942C0C">
              <w:rPr>
                <w:b/>
                <w:bCs/>
                <w:sz w:val="24"/>
                <w:szCs w:val="24"/>
                <w:lang w:val="en-US"/>
              </w:rPr>
              <w:t>agreement</w:t>
            </w:r>
            <w:r w:rsidRPr="00942C0C">
              <w:rPr>
                <w:b/>
                <w:bCs/>
                <w:sz w:val="24"/>
                <w:szCs w:val="24"/>
              </w:rPr>
              <w:t>Documents</w:t>
            </w:r>
          </w:p>
        </w:tc>
        <w:tc>
          <w:tcPr>
            <w:tcW w:w="847" w:type="pct"/>
            <w:gridSpan w:val="2"/>
            <w:shd w:val="clear" w:color="auto" w:fill="auto"/>
            <w:hideMark/>
          </w:tcPr>
          <w:p w14:paraId="2ECDA93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22E06FA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729268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0B6D07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069635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1FAD5814" w14:textId="77777777" w:rsidTr="00D449A9">
        <w:tc>
          <w:tcPr>
            <w:tcW w:w="747" w:type="pct"/>
            <w:shd w:val="clear" w:color="auto" w:fill="auto"/>
            <w:hideMark/>
          </w:tcPr>
          <w:p w14:paraId="0DA7F37D"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34ADF1"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2301E4D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AB51AB2"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0CDEB8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6D1F4E8"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r w:rsidR="005340C4" w:rsidRPr="00942C0C" w14:paraId="692CE36C" w14:textId="77777777" w:rsidTr="00D449A9">
        <w:tc>
          <w:tcPr>
            <w:tcW w:w="5000" w:type="pct"/>
            <w:gridSpan w:val="7"/>
            <w:shd w:val="clear" w:color="auto" w:fill="auto"/>
            <w:hideMark/>
          </w:tcPr>
          <w:p w14:paraId="7ED915F9" w14:textId="77777777" w:rsidR="005340C4" w:rsidRPr="00942C0C" w:rsidRDefault="005340C4" w:rsidP="006176A7">
            <w:pPr>
              <w:spacing w:before="60" w:after="60"/>
              <w:ind w:firstLine="0"/>
              <w:jc w:val="center"/>
              <w:rPr>
                <w:sz w:val="24"/>
                <w:szCs w:val="24"/>
              </w:rPr>
            </w:pPr>
            <w:r w:rsidRPr="00942C0C">
              <w:rPr>
                <w:b/>
                <w:bCs/>
                <w:sz w:val="24"/>
                <w:szCs w:val="24"/>
              </w:rPr>
              <w:t>Информация о прикрепленном документе </w:t>
            </w:r>
          </w:p>
        </w:tc>
      </w:tr>
      <w:tr w:rsidR="005340C4" w:rsidRPr="00942C0C" w14:paraId="0425900A" w14:textId="77777777" w:rsidTr="00D449A9">
        <w:tc>
          <w:tcPr>
            <w:tcW w:w="747" w:type="pct"/>
            <w:shd w:val="clear" w:color="auto" w:fill="auto"/>
            <w:hideMark/>
          </w:tcPr>
          <w:p w14:paraId="7A1D8AB6" w14:textId="77777777" w:rsidR="005340C4" w:rsidRPr="00942C0C" w:rsidRDefault="005340C4" w:rsidP="006176A7">
            <w:pPr>
              <w:spacing w:before="60" w:after="60"/>
              <w:ind w:firstLine="0"/>
              <w:rPr>
                <w:sz w:val="24"/>
                <w:szCs w:val="24"/>
              </w:rPr>
            </w:pPr>
            <w:r w:rsidRPr="00942C0C">
              <w:rPr>
                <w:b/>
                <w:bCs/>
                <w:sz w:val="24"/>
                <w:szCs w:val="24"/>
              </w:rPr>
              <w:t>attachment</w:t>
            </w:r>
          </w:p>
        </w:tc>
        <w:tc>
          <w:tcPr>
            <w:tcW w:w="847" w:type="pct"/>
            <w:gridSpan w:val="2"/>
            <w:shd w:val="clear" w:color="auto" w:fill="auto"/>
            <w:hideMark/>
          </w:tcPr>
          <w:p w14:paraId="5A5F5835"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6C7DF45"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0CCD10C4"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3208F99C"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1D5C9750"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3F788953" w14:textId="77777777" w:rsidTr="00D449A9">
        <w:tc>
          <w:tcPr>
            <w:tcW w:w="747" w:type="pct"/>
            <w:shd w:val="clear" w:color="auto" w:fill="auto"/>
            <w:vAlign w:val="center"/>
          </w:tcPr>
          <w:p w14:paraId="3013770C"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75CACFAA" w14:textId="77777777" w:rsidR="005340C4" w:rsidRPr="00942C0C" w:rsidRDefault="005340C4" w:rsidP="006176A7">
            <w:pPr>
              <w:spacing w:before="60" w:after="60"/>
              <w:ind w:firstLine="0"/>
              <w:rPr>
                <w:sz w:val="24"/>
                <w:szCs w:val="24"/>
              </w:rPr>
            </w:pPr>
            <w:r w:rsidRPr="00942C0C">
              <w:rPr>
                <w:sz w:val="24"/>
                <w:szCs w:val="24"/>
                <w:lang w:val="en-US"/>
              </w:rPr>
              <w:t>publishedContentId</w:t>
            </w:r>
          </w:p>
        </w:tc>
        <w:tc>
          <w:tcPr>
            <w:tcW w:w="303" w:type="pct"/>
            <w:shd w:val="clear" w:color="auto" w:fill="auto"/>
            <w:vAlign w:val="center"/>
          </w:tcPr>
          <w:p w14:paraId="008D9177" w14:textId="77777777" w:rsidR="005340C4" w:rsidRPr="00942C0C" w:rsidRDefault="005340C4" w:rsidP="006176A7">
            <w:pPr>
              <w:spacing w:before="60" w:after="60"/>
              <w:ind w:firstLine="0"/>
              <w:jc w:val="center"/>
              <w:rPr>
                <w:sz w:val="24"/>
                <w:szCs w:val="24"/>
              </w:rPr>
            </w:pPr>
            <w:r w:rsidRPr="00942C0C">
              <w:rPr>
                <w:sz w:val="24"/>
                <w:szCs w:val="24"/>
                <w:lang w:val="en-US"/>
              </w:rPr>
              <w:t>H</w:t>
            </w:r>
          </w:p>
        </w:tc>
        <w:tc>
          <w:tcPr>
            <w:tcW w:w="531" w:type="pct"/>
            <w:shd w:val="clear" w:color="auto" w:fill="auto"/>
            <w:vAlign w:val="center"/>
          </w:tcPr>
          <w:p w14:paraId="52123A80" w14:textId="0D60D240" w:rsidR="005340C4" w:rsidRPr="00942C0C" w:rsidRDefault="005340C4" w:rsidP="008C6895">
            <w:pPr>
              <w:spacing w:before="60" w:after="60"/>
              <w:ind w:firstLine="0"/>
              <w:jc w:val="center"/>
              <w:rPr>
                <w:sz w:val="24"/>
                <w:szCs w:val="24"/>
              </w:rPr>
            </w:pPr>
            <w:r w:rsidRPr="00942C0C">
              <w:rPr>
                <w:sz w:val="24"/>
                <w:szCs w:val="24"/>
              </w:rPr>
              <w:t>T(</w:t>
            </w:r>
            <w:r w:rsidR="008C6895">
              <w:rPr>
                <w:sz w:val="24"/>
                <w:szCs w:val="24"/>
              </w:rPr>
              <w:t>36</w:t>
            </w:r>
            <w:r w:rsidRPr="00942C0C">
              <w:rPr>
                <w:sz w:val="24"/>
                <w:szCs w:val="24"/>
              </w:rPr>
              <w:t>)</w:t>
            </w:r>
          </w:p>
        </w:tc>
        <w:tc>
          <w:tcPr>
            <w:tcW w:w="1180" w:type="pct"/>
            <w:shd w:val="clear" w:color="auto" w:fill="auto"/>
            <w:vAlign w:val="center"/>
          </w:tcPr>
          <w:p w14:paraId="205B2A27"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на РК РБГ</w:t>
            </w:r>
          </w:p>
        </w:tc>
        <w:tc>
          <w:tcPr>
            <w:tcW w:w="1392" w:type="pct"/>
            <w:shd w:val="clear" w:color="auto" w:fill="auto"/>
            <w:vAlign w:val="center"/>
          </w:tcPr>
          <w:p w14:paraId="646CDD74" w14:textId="77777777" w:rsidR="005340C4" w:rsidRPr="00942C0C" w:rsidRDefault="005340C4" w:rsidP="006176A7">
            <w:pPr>
              <w:spacing w:before="60" w:after="60"/>
              <w:ind w:firstLine="0"/>
              <w:rPr>
                <w:sz w:val="24"/>
                <w:szCs w:val="24"/>
              </w:rPr>
            </w:pPr>
          </w:p>
        </w:tc>
      </w:tr>
      <w:tr w:rsidR="005340C4" w:rsidRPr="00942C0C" w14:paraId="71E9B888" w14:textId="77777777" w:rsidTr="00D449A9">
        <w:tc>
          <w:tcPr>
            <w:tcW w:w="747" w:type="pct"/>
            <w:shd w:val="clear" w:color="auto" w:fill="auto"/>
            <w:hideMark/>
          </w:tcPr>
          <w:p w14:paraId="0E391B5C"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FDB429B" w14:textId="77777777" w:rsidR="005340C4" w:rsidRPr="00942C0C" w:rsidRDefault="005340C4" w:rsidP="006176A7">
            <w:pPr>
              <w:spacing w:before="60" w:after="60"/>
              <w:ind w:firstLine="0"/>
              <w:rPr>
                <w:sz w:val="24"/>
                <w:szCs w:val="24"/>
              </w:rPr>
            </w:pPr>
            <w:r w:rsidRPr="00942C0C">
              <w:rPr>
                <w:sz w:val="24"/>
                <w:szCs w:val="24"/>
              </w:rPr>
              <w:t xml:space="preserve">fileName </w:t>
            </w:r>
          </w:p>
        </w:tc>
        <w:tc>
          <w:tcPr>
            <w:tcW w:w="303" w:type="pct"/>
            <w:shd w:val="clear" w:color="auto" w:fill="auto"/>
            <w:hideMark/>
          </w:tcPr>
          <w:p w14:paraId="5997184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148AA805"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265C8DF4" w14:textId="77777777" w:rsidR="005340C4" w:rsidRPr="00942C0C" w:rsidRDefault="005340C4" w:rsidP="006176A7">
            <w:pPr>
              <w:spacing w:before="60" w:after="60"/>
              <w:ind w:firstLine="0"/>
              <w:rPr>
                <w:sz w:val="24"/>
                <w:szCs w:val="24"/>
              </w:rPr>
            </w:pPr>
            <w:r w:rsidRPr="00942C0C">
              <w:rPr>
                <w:sz w:val="24"/>
                <w:szCs w:val="24"/>
              </w:rPr>
              <w:t>Имя файла</w:t>
            </w:r>
          </w:p>
        </w:tc>
        <w:tc>
          <w:tcPr>
            <w:tcW w:w="1392" w:type="pct"/>
            <w:shd w:val="clear" w:color="auto" w:fill="auto"/>
            <w:hideMark/>
          </w:tcPr>
          <w:p w14:paraId="47BE7DB7"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73243594" w14:textId="77777777" w:rsidTr="00D449A9">
        <w:tc>
          <w:tcPr>
            <w:tcW w:w="747" w:type="pct"/>
            <w:shd w:val="clear" w:color="auto" w:fill="auto"/>
            <w:hideMark/>
          </w:tcPr>
          <w:p w14:paraId="2E593E8E"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0C19EE2" w14:textId="77777777" w:rsidR="005340C4" w:rsidRPr="00942C0C" w:rsidRDefault="005340C4" w:rsidP="006176A7">
            <w:pPr>
              <w:spacing w:before="60" w:after="60"/>
              <w:ind w:firstLine="0"/>
              <w:rPr>
                <w:sz w:val="24"/>
                <w:szCs w:val="24"/>
              </w:rPr>
            </w:pPr>
            <w:r w:rsidRPr="00942C0C">
              <w:rPr>
                <w:sz w:val="24"/>
                <w:szCs w:val="24"/>
              </w:rPr>
              <w:t xml:space="preserve">docDescription </w:t>
            </w:r>
          </w:p>
        </w:tc>
        <w:tc>
          <w:tcPr>
            <w:tcW w:w="303" w:type="pct"/>
            <w:shd w:val="clear" w:color="auto" w:fill="auto"/>
            <w:hideMark/>
          </w:tcPr>
          <w:p w14:paraId="0EF9210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067452ED"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379DF19D" w14:textId="77777777" w:rsidR="005340C4" w:rsidRPr="00942C0C" w:rsidRDefault="005340C4" w:rsidP="006176A7">
            <w:pPr>
              <w:spacing w:before="60" w:after="60"/>
              <w:ind w:firstLine="0"/>
              <w:rPr>
                <w:sz w:val="24"/>
                <w:szCs w:val="24"/>
              </w:rPr>
            </w:pPr>
            <w:r w:rsidRPr="00942C0C">
              <w:rPr>
                <w:sz w:val="24"/>
                <w:szCs w:val="24"/>
              </w:rPr>
              <w:t>Описание прикрепляемого документа</w:t>
            </w:r>
          </w:p>
        </w:tc>
        <w:tc>
          <w:tcPr>
            <w:tcW w:w="1392" w:type="pct"/>
            <w:shd w:val="clear" w:color="auto" w:fill="auto"/>
            <w:hideMark/>
          </w:tcPr>
          <w:p w14:paraId="414AF19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750FE5" w:rsidRPr="00942C0C" w14:paraId="0593027C" w14:textId="77777777" w:rsidTr="00D449A9">
        <w:tc>
          <w:tcPr>
            <w:tcW w:w="747" w:type="pct"/>
            <w:shd w:val="clear" w:color="auto" w:fill="auto"/>
            <w:hideMark/>
          </w:tcPr>
          <w:p w14:paraId="7FB87B99"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636AA660" w14:textId="3AC489F5" w:rsidR="00750FE5" w:rsidRPr="00942C0C" w:rsidRDefault="00750FE5" w:rsidP="00D7393D">
            <w:pPr>
              <w:spacing w:before="60" w:after="60"/>
              <w:ind w:firstLine="0"/>
              <w:rPr>
                <w:sz w:val="24"/>
                <w:szCs w:val="24"/>
              </w:rPr>
            </w:pPr>
            <w:r w:rsidRPr="00750FE5">
              <w:rPr>
                <w:sz w:val="24"/>
                <w:szCs w:val="24"/>
              </w:rPr>
              <w:t>regDocNumber</w:t>
            </w:r>
          </w:p>
        </w:tc>
        <w:tc>
          <w:tcPr>
            <w:tcW w:w="303" w:type="pct"/>
            <w:shd w:val="clear" w:color="auto" w:fill="auto"/>
            <w:hideMark/>
          </w:tcPr>
          <w:p w14:paraId="0D7D8C37" w14:textId="77777777" w:rsidR="00750FE5" w:rsidRPr="00942C0C" w:rsidRDefault="00750FE5" w:rsidP="00D7393D">
            <w:pPr>
              <w:spacing w:before="60" w:after="60"/>
              <w:ind w:firstLine="0"/>
              <w:jc w:val="center"/>
              <w:rPr>
                <w:sz w:val="24"/>
                <w:szCs w:val="24"/>
              </w:rPr>
            </w:pPr>
            <w:r w:rsidRPr="00942C0C">
              <w:rPr>
                <w:sz w:val="24"/>
                <w:szCs w:val="24"/>
              </w:rPr>
              <w:t>H</w:t>
            </w:r>
          </w:p>
        </w:tc>
        <w:tc>
          <w:tcPr>
            <w:tcW w:w="531" w:type="pct"/>
            <w:shd w:val="clear" w:color="auto" w:fill="auto"/>
            <w:hideMark/>
          </w:tcPr>
          <w:p w14:paraId="2478DD91" w14:textId="4059A799" w:rsidR="00750FE5" w:rsidRPr="00942C0C" w:rsidRDefault="00750FE5" w:rsidP="00D77864">
            <w:pPr>
              <w:spacing w:before="60" w:after="60"/>
              <w:ind w:firstLine="0"/>
              <w:jc w:val="center"/>
              <w:rPr>
                <w:sz w:val="24"/>
                <w:szCs w:val="24"/>
              </w:rPr>
            </w:pPr>
            <w:r w:rsidRPr="00942C0C">
              <w:rPr>
                <w:sz w:val="24"/>
                <w:szCs w:val="24"/>
              </w:rPr>
              <w:t>T(1-</w:t>
            </w:r>
            <w:r w:rsidR="00D77864">
              <w:rPr>
                <w:sz w:val="24"/>
                <w:szCs w:val="24"/>
              </w:rPr>
              <w:t>2</w:t>
            </w:r>
            <w:r w:rsidR="00D77864">
              <w:rPr>
                <w:sz w:val="24"/>
                <w:szCs w:val="24"/>
                <w:lang w:val="en-US"/>
              </w:rPr>
              <w:t>3</w:t>
            </w:r>
            <w:r w:rsidRPr="00942C0C">
              <w:rPr>
                <w:sz w:val="24"/>
                <w:szCs w:val="24"/>
              </w:rPr>
              <w:t>)</w:t>
            </w:r>
          </w:p>
        </w:tc>
        <w:tc>
          <w:tcPr>
            <w:tcW w:w="1180" w:type="pct"/>
            <w:shd w:val="clear" w:color="auto" w:fill="auto"/>
            <w:hideMark/>
          </w:tcPr>
          <w:p w14:paraId="4BD8D75F" w14:textId="78837FC8" w:rsidR="00750FE5" w:rsidRPr="00942C0C" w:rsidRDefault="00750FE5" w:rsidP="00D7393D">
            <w:pPr>
              <w:spacing w:before="60" w:after="60"/>
              <w:ind w:firstLine="0"/>
              <w:rPr>
                <w:sz w:val="24"/>
                <w:szCs w:val="24"/>
              </w:rPr>
            </w:pPr>
            <w:r w:rsidRPr="00750FE5">
              <w:rPr>
                <w:sz w:val="24"/>
                <w:szCs w:val="24"/>
              </w:rPr>
              <w:t>Реестровый номер документа</w:t>
            </w:r>
          </w:p>
        </w:tc>
        <w:tc>
          <w:tcPr>
            <w:tcW w:w="1392" w:type="pct"/>
            <w:shd w:val="clear" w:color="auto" w:fill="auto"/>
            <w:hideMark/>
          </w:tcPr>
          <w:p w14:paraId="58CB2D3A" w14:textId="77777777" w:rsidR="00750FE5" w:rsidRPr="00942C0C" w:rsidRDefault="00750FE5" w:rsidP="00D7393D">
            <w:pPr>
              <w:spacing w:before="60" w:after="60"/>
              <w:ind w:firstLine="0"/>
              <w:rPr>
                <w:sz w:val="24"/>
                <w:szCs w:val="24"/>
              </w:rPr>
            </w:pPr>
            <w:r w:rsidRPr="00942C0C">
              <w:rPr>
                <w:sz w:val="24"/>
                <w:szCs w:val="24"/>
              </w:rPr>
              <w:t xml:space="preserve"> </w:t>
            </w:r>
          </w:p>
        </w:tc>
      </w:tr>
      <w:tr w:rsidR="005340C4" w:rsidRPr="00942C0C" w14:paraId="144A831A" w14:textId="77777777" w:rsidTr="00D449A9">
        <w:tc>
          <w:tcPr>
            <w:tcW w:w="747" w:type="pct"/>
            <w:vMerge w:val="restart"/>
            <w:shd w:val="clear" w:color="auto" w:fill="auto"/>
            <w:vAlign w:val="center"/>
            <w:hideMark/>
          </w:tcPr>
          <w:p w14:paraId="4F286048" w14:textId="77777777" w:rsidR="005340C4" w:rsidRPr="00942C0C" w:rsidRDefault="005340C4" w:rsidP="006176A7">
            <w:pPr>
              <w:spacing w:before="60" w:after="60"/>
              <w:ind w:firstLine="0"/>
              <w:rPr>
                <w:sz w:val="24"/>
                <w:szCs w:val="24"/>
              </w:rPr>
            </w:pPr>
            <w:r w:rsidRPr="00942C0C">
              <w:rPr>
                <w:sz w:val="24"/>
                <w:szCs w:val="24"/>
              </w:rPr>
              <w:t>Допустимо указание только одного элемента</w:t>
            </w:r>
          </w:p>
        </w:tc>
        <w:tc>
          <w:tcPr>
            <w:tcW w:w="847" w:type="pct"/>
            <w:gridSpan w:val="2"/>
            <w:shd w:val="clear" w:color="auto" w:fill="auto"/>
            <w:hideMark/>
          </w:tcPr>
          <w:p w14:paraId="5B028B30" w14:textId="77777777" w:rsidR="005340C4" w:rsidRPr="00942C0C" w:rsidRDefault="005340C4" w:rsidP="006176A7">
            <w:pPr>
              <w:spacing w:before="60" w:after="60"/>
              <w:ind w:firstLine="0"/>
              <w:rPr>
                <w:sz w:val="24"/>
                <w:szCs w:val="24"/>
              </w:rPr>
            </w:pPr>
            <w:r w:rsidRPr="00942C0C">
              <w:rPr>
                <w:sz w:val="24"/>
                <w:szCs w:val="24"/>
              </w:rPr>
              <w:t xml:space="preserve">url </w:t>
            </w:r>
          </w:p>
        </w:tc>
        <w:tc>
          <w:tcPr>
            <w:tcW w:w="303" w:type="pct"/>
            <w:shd w:val="clear" w:color="auto" w:fill="auto"/>
            <w:hideMark/>
          </w:tcPr>
          <w:p w14:paraId="0BA292E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76EA2897"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10241B0D" w14:textId="77777777" w:rsidR="005340C4" w:rsidRPr="00942C0C" w:rsidRDefault="005340C4" w:rsidP="006176A7">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hideMark/>
          </w:tcPr>
          <w:p w14:paraId="542E6E4E" w14:textId="7F21803F" w:rsidR="005340C4" w:rsidRPr="00942C0C" w:rsidRDefault="005340C4" w:rsidP="006176A7">
            <w:pPr>
              <w:spacing w:before="60" w:after="60"/>
              <w:ind w:firstLine="0"/>
              <w:rPr>
                <w:sz w:val="24"/>
                <w:szCs w:val="24"/>
              </w:rPr>
            </w:pPr>
            <w:r w:rsidRPr="00942C0C">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5340C4" w:rsidRPr="00942C0C" w14:paraId="3C7DF7A3" w14:textId="77777777" w:rsidTr="00D449A9">
        <w:tc>
          <w:tcPr>
            <w:tcW w:w="747" w:type="pct"/>
            <w:vMerge/>
            <w:shd w:val="clear" w:color="auto" w:fill="auto"/>
            <w:hideMark/>
          </w:tcPr>
          <w:p w14:paraId="09942AFB" w14:textId="77777777" w:rsidR="005340C4" w:rsidRPr="00942C0C" w:rsidRDefault="005340C4" w:rsidP="006176A7">
            <w:pPr>
              <w:spacing w:before="60" w:after="60"/>
              <w:ind w:firstLine="0"/>
              <w:rPr>
                <w:sz w:val="24"/>
                <w:szCs w:val="24"/>
              </w:rPr>
            </w:pPr>
          </w:p>
        </w:tc>
        <w:tc>
          <w:tcPr>
            <w:tcW w:w="847" w:type="pct"/>
            <w:gridSpan w:val="2"/>
            <w:shd w:val="clear" w:color="auto" w:fill="auto"/>
            <w:hideMark/>
          </w:tcPr>
          <w:p w14:paraId="14418AF2" w14:textId="77777777" w:rsidR="005340C4" w:rsidRPr="00942C0C" w:rsidRDefault="005340C4" w:rsidP="006176A7">
            <w:pPr>
              <w:spacing w:before="60" w:after="60"/>
              <w:ind w:firstLine="0"/>
              <w:rPr>
                <w:sz w:val="24"/>
                <w:szCs w:val="24"/>
              </w:rPr>
            </w:pPr>
            <w:r w:rsidRPr="00942C0C">
              <w:rPr>
                <w:sz w:val="24"/>
                <w:szCs w:val="24"/>
                <w:lang w:val="en-US"/>
              </w:rPr>
              <w:t>contentId</w:t>
            </w:r>
          </w:p>
        </w:tc>
        <w:tc>
          <w:tcPr>
            <w:tcW w:w="303" w:type="pct"/>
            <w:shd w:val="clear" w:color="auto" w:fill="auto"/>
            <w:hideMark/>
          </w:tcPr>
          <w:p w14:paraId="317C1C6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159DDD5" w14:textId="77777777" w:rsidR="005340C4" w:rsidRPr="00942C0C" w:rsidRDefault="005340C4" w:rsidP="006176A7">
            <w:pPr>
              <w:spacing w:before="60" w:after="60"/>
              <w:ind w:firstLine="0"/>
              <w:jc w:val="center"/>
              <w:rPr>
                <w:sz w:val="24"/>
                <w:szCs w:val="24"/>
                <w:lang w:val="en-US"/>
              </w:rPr>
            </w:pPr>
            <w:r w:rsidRPr="00942C0C">
              <w:rPr>
                <w:sz w:val="24"/>
                <w:szCs w:val="24"/>
              </w:rPr>
              <w:t>T(</w:t>
            </w:r>
            <w:r w:rsidRPr="00942C0C">
              <w:rPr>
                <w:sz w:val="24"/>
                <w:szCs w:val="24"/>
                <w:lang w:val="en-US"/>
              </w:rPr>
              <w:t>32</w:t>
            </w:r>
            <w:r w:rsidRPr="00942C0C">
              <w:rPr>
                <w:sz w:val="24"/>
                <w:szCs w:val="24"/>
              </w:rPr>
              <w:t>)</w:t>
            </w:r>
          </w:p>
        </w:tc>
        <w:tc>
          <w:tcPr>
            <w:tcW w:w="1180" w:type="pct"/>
            <w:shd w:val="clear" w:color="auto" w:fill="auto"/>
            <w:hideMark/>
          </w:tcPr>
          <w:p w14:paraId="6F9FDC03"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в РК РБГ</w:t>
            </w:r>
          </w:p>
        </w:tc>
        <w:tc>
          <w:tcPr>
            <w:tcW w:w="1392" w:type="pct"/>
            <w:shd w:val="clear" w:color="auto" w:fill="auto"/>
            <w:hideMark/>
          </w:tcPr>
          <w:p w14:paraId="62C862AA" w14:textId="60834908" w:rsidR="005340C4"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444B65A7" w14:textId="77777777" w:rsidTr="00D449A9">
        <w:tc>
          <w:tcPr>
            <w:tcW w:w="747" w:type="pct"/>
            <w:vMerge/>
            <w:shd w:val="clear" w:color="auto" w:fill="auto"/>
          </w:tcPr>
          <w:p w14:paraId="479206ED"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48207C5A" w14:textId="77777777" w:rsidR="005340C4" w:rsidRPr="00942C0C" w:rsidRDefault="005340C4" w:rsidP="006176A7">
            <w:pPr>
              <w:spacing w:before="60" w:after="60"/>
              <w:ind w:firstLine="0"/>
              <w:rPr>
                <w:sz w:val="24"/>
                <w:szCs w:val="24"/>
                <w:lang w:val="en-US"/>
              </w:rPr>
            </w:pPr>
            <w:r w:rsidRPr="00942C0C">
              <w:rPr>
                <w:sz w:val="24"/>
                <w:szCs w:val="24"/>
              </w:rPr>
              <w:t xml:space="preserve">content </w:t>
            </w:r>
          </w:p>
        </w:tc>
        <w:tc>
          <w:tcPr>
            <w:tcW w:w="303" w:type="pct"/>
            <w:shd w:val="clear" w:color="auto" w:fill="auto"/>
          </w:tcPr>
          <w:p w14:paraId="214F62C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tcPr>
          <w:p w14:paraId="7D8C930D" w14:textId="77777777" w:rsidR="005340C4" w:rsidRPr="00942C0C" w:rsidRDefault="005340C4" w:rsidP="006176A7">
            <w:pPr>
              <w:spacing w:before="60" w:after="60"/>
              <w:ind w:firstLine="0"/>
              <w:jc w:val="center"/>
              <w:rPr>
                <w:sz w:val="24"/>
                <w:szCs w:val="24"/>
                <w:lang w:val="en-US"/>
              </w:rPr>
            </w:pPr>
            <w:r w:rsidRPr="00942C0C">
              <w:rPr>
                <w:sz w:val="24"/>
                <w:szCs w:val="24"/>
              </w:rPr>
              <w:t>T</w:t>
            </w:r>
          </w:p>
        </w:tc>
        <w:tc>
          <w:tcPr>
            <w:tcW w:w="1180" w:type="pct"/>
            <w:shd w:val="clear" w:color="auto" w:fill="auto"/>
          </w:tcPr>
          <w:p w14:paraId="14F24D1D" w14:textId="77777777" w:rsidR="005340C4" w:rsidRPr="00942C0C" w:rsidRDefault="005340C4" w:rsidP="006176A7">
            <w:pPr>
              <w:spacing w:before="60" w:after="60"/>
              <w:ind w:firstLine="0"/>
              <w:rPr>
                <w:sz w:val="24"/>
                <w:szCs w:val="24"/>
              </w:rPr>
            </w:pPr>
            <w:r w:rsidRPr="00942C0C">
              <w:rPr>
                <w:sz w:val="24"/>
                <w:szCs w:val="24"/>
              </w:rPr>
              <w:t>Содержимое файла</w:t>
            </w:r>
          </w:p>
        </w:tc>
        <w:tc>
          <w:tcPr>
            <w:tcW w:w="1392" w:type="pct"/>
            <w:shd w:val="clear" w:color="auto" w:fill="auto"/>
          </w:tcPr>
          <w:p w14:paraId="2C834248" w14:textId="77777777" w:rsidR="005340C4" w:rsidRDefault="005340C4" w:rsidP="006176A7">
            <w:pPr>
              <w:spacing w:before="60" w:after="60"/>
              <w:ind w:firstLine="0"/>
              <w:rPr>
                <w:sz w:val="24"/>
                <w:szCs w:val="24"/>
              </w:rPr>
            </w:pPr>
            <w:r w:rsidRPr="00942C0C">
              <w:rPr>
                <w:sz w:val="24"/>
                <w:szCs w:val="24"/>
              </w:rPr>
              <w:t>base64Binary</w:t>
            </w:r>
          </w:p>
          <w:p w14:paraId="2E8520E3" w14:textId="2957B622" w:rsidR="005258D6"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6DF93FF9" w14:textId="77777777" w:rsidTr="00D449A9">
        <w:tc>
          <w:tcPr>
            <w:tcW w:w="747" w:type="pct"/>
            <w:shd w:val="clear" w:color="auto" w:fill="auto"/>
            <w:hideMark/>
          </w:tcPr>
          <w:p w14:paraId="1B87928F"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B0E3817" w14:textId="77777777" w:rsidR="005340C4" w:rsidRPr="00942C0C" w:rsidRDefault="005340C4" w:rsidP="006176A7">
            <w:pPr>
              <w:spacing w:before="60" w:after="60"/>
              <w:ind w:firstLine="0"/>
              <w:rPr>
                <w:sz w:val="24"/>
                <w:szCs w:val="24"/>
              </w:rPr>
            </w:pPr>
            <w:r w:rsidRPr="00942C0C">
              <w:rPr>
                <w:sz w:val="24"/>
                <w:szCs w:val="24"/>
              </w:rPr>
              <w:t>cryptoSigns</w:t>
            </w:r>
          </w:p>
        </w:tc>
        <w:tc>
          <w:tcPr>
            <w:tcW w:w="303" w:type="pct"/>
            <w:shd w:val="clear" w:color="auto" w:fill="auto"/>
            <w:hideMark/>
          </w:tcPr>
          <w:p w14:paraId="2B8A906A"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7DD305F9"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23992F00" w14:textId="334FDC27" w:rsidR="005340C4" w:rsidRPr="00942C0C" w:rsidRDefault="00646866" w:rsidP="006176A7">
            <w:pPr>
              <w:spacing w:before="60" w:after="60"/>
              <w:ind w:firstLine="0"/>
              <w:rPr>
                <w:sz w:val="24"/>
                <w:szCs w:val="24"/>
              </w:rPr>
            </w:pPr>
            <w:r>
              <w:rPr>
                <w:sz w:val="24"/>
                <w:szCs w:val="24"/>
              </w:rPr>
              <w:t>Электронная подпись</w:t>
            </w:r>
            <w:r w:rsidR="005340C4" w:rsidRPr="00942C0C">
              <w:rPr>
                <w:sz w:val="24"/>
                <w:szCs w:val="24"/>
              </w:rPr>
              <w:t xml:space="preserve"> документа</w:t>
            </w:r>
          </w:p>
        </w:tc>
        <w:tc>
          <w:tcPr>
            <w:tcW w:w="1392" w:type="pct"/>
            <w:shd w:val="clear" w:color="auto" w:fill="auto"/>
            <w:hideMark/>
          </w:tcPr>
          <w:p w14:paraId="46ACCB1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4DA5D8A1" w14:textId="77777777" w:rsidTr="00D449A9">
        <w:tc>
          <w:tcPr>
            <w:tcW w:w="5000" w:type="pct"/>
            <w:gridSpan w:val="7"/>
            <w:shd w:val="clear" w:color="auto" w:fill="auto"/>
            <w:hideMark/>
          </w:tcPr>
          <w:p w14:paraId="0E1819E3" w14:textId="16D72D45" w:rsidR="005340C4" w:rsidRPr="00942C0C" w:rsidRDefault="00646866" w:rsidP="006176A7">
            <w:pPr>
              <w:spacing w:before="60" w:after="60"/>
              <w:ind w:firstLine="0"/>
              <w:jc w:val="center"/>
              <w:rPr>
                <w:sz w:val="24"/>
                <w:szCs w:val="24"/>
              </w:rPr>
            </w:pPr>
            <w:r>
              <w:rPr>
                <w:b/>
                <w:bCs/>
                <w:sz w:val="24"/>
                <w:szCs w:val="24"/>
              </w:rPr>
              <w:t>Электронная подпись</w:t>
            </w:r>
            <w:r w:rsidR="005340C4" w:rsidRPr="00942C0C">
              <w:rPr>
                <w:b/>
                <w:bCs/>
                <w:sz w:val="24"/>
                <w:szCs w:val="24"/>
              </w:rPr>
              <w:t xml:space="preserve"> документа</w:t>
            </w:r>
          </w:p>
        </w:tc>
      </w:tr>
      <w:tr w:rsidR="005340C4" w:rsidRPr="00942C0C" w14:paraId="3879736C" w14:textId="77777777" w:rsidTr="00D449A9">
        <w:tc>
          <w:tcPr>
            <w:tcW w:w="747" w:type="pct"/>
            <w:shd w:val="clear" w:color="auto" w:fill="auto"/>
            <w:hideMark/>
          </w:tcPr>
          <w:p w14:paraId="6E74770C" w14:textId="77777777" w:rsidR="005340C4" w:rsidRPr="00942C0C" w:rsidRDefault="005340C4" w:rsidP="006176A7">
            <w:pPr>
              <w:spacing w:before="60" w:after="60"/>
              <w:ind w:firstLine="0"/>
              <w:rPr>
                <w:sz w:val="24"/>
                <w:szCs w:val="24"/>
              </w:rPr>
            </w:pPr>
            <w:r w:rsidRPr="00942C0C">
              <w:rPr>
                <w:b/>
                <w:bCs/>
                <w:sz w:val="24"/>
                <w:szCs w:val="24"/>
              </w:rPr>
              <w:t>cryptoSigns</w:t>
            </w:r>
          </w:p>
        </w:tc>
        <w:tc>
          <w:tcPr>
            <w:tcW w:w="847" w:type="pct"/>
            <w:gridSpan w:val="2"/>
            <w:shd w:val="clear" w:color="auto" w:fill="auto"/>
            <w:hideMark/>
          </w:tcPr>
          <w:p w14:paraId="0507EA0B"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BAA640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2CBB3E2"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0BC0DB6B"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00AE4428"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06740F7F" w14:textId="77777777" w:rsidTr="00D449A9">
        <w:tc>
          <w:tcPr>
            <w:tcW w:w="747" w:type="pct"/>
            <w:shd w:val="clear" w:color="auto" w:fill="auto"/>
            <w:hideMark/>
          </w:tcPr>
          <w:p w14:paraId="264DB541"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0E2F3457" w14:textId="77777777" w:rsidR="005340C4" w:rsidRPr="00942C0C" w:rsidRDefault="005340C4" w:rsidP="006176A7">
            <w:pPr>
              <w:spacing w:before="60" w:after="60"/>
              <w:ind w:firstLine="0"/>
              <w:rPr>
                <w:sz w:val="24"/>
                <w:szCs w:val="24"/>
              </w:rPr>
            </w:pPr>
            <w:r w:rsidRPr="00942C0C">
              <w:rPr>
                <w:sz w:val="24"/>
                <w:szCs w:val="24"/>
              </w:rPr>
              <w:t>signature</w:t>
            </w:r>
          </w:p>
        </w:tc>
        <w:tc>
          <w:tcPr>
            <w:tcW w:w="303" w:type="pct"/>
            <w:shd w:val="clear" w:color="auto" w:fill="auto"/>
            <w:hideMark/>
          </w:tcPr>
          <w:p w14:paraId="43F7AA2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F4744A8"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3C219422" w14:textId="3BC5E191" w:rsidR="005340C4" w:rsidRPr="00942C0C" w:rsidRDefault="00646866" w:rsidP="006176A7">
            <w:pPr>
              <w:spacing w:before="60" w:after="60"/>
              <w:ind w:firstLine="0"/>
              <w:rPr>
                <w:sz w:val="24"/>
                <w:szCs w:val="24"/>
              </w:rPr>
            </w:pPr>
            <w:r>
              <w:rPr>
                <w:sz w:val="24"/>
                <w:szCs w:val="24"/>
              </w:rPr>
              <w:t>Электронная подпись</w:t>
            </w:r>
          </w:p>
        </w:tc>
        <w:tc>
          <w:tcPr>
            <w:tcW w:w="1392" w:type="pct"/>
            <w:shd w:val="clear" w:color="auto" w:fill="auto"/>
            <w:hideMark/>
          </w:tcPr>
          <w:p w14:paraId="6F3CB18B" w14:textId="77777777" w:rsidR="005340C4" w:rsidRPr="00942C0C" w:rsidRDefault="005340C4" w:rsidP="006176A7">
            <w:pPr>
              <w:spacing w:before="60" w:after="60"/>
              <w:ind w:firstLine="0"/>
              <w:rPr>
                <w:sz w:val="24"/>
                <w:szCs w:val="24"/>
              </w:rPr>
            </w:pPr>
            <w:r w:rsidRPr="00942C0C">
              <w:rPr>
                <w:sz w:val="24"/>
                <w:szCs w:val="24"/>
              </w:rPr>
              <w:t xml:space="preserve">Множественный элемент </w:t>
            </w:r>
          </w:p>
        </w:tc>
      </w:tr>
      <w:tr w:rsidR="005340C4" w:rsidRPr="00942C0C" w14:paraId="1A9AA5FD" w14:textId="77777777" w:rsidTr="00D449A9">
        <w:tc>
          <w:tcPr>
            <w:tcW w:w="5000" w:type="pct"/>
            <w:gridSpan w:val="7"/>
            <w:shd w:val="clear" w:color="auto" w:fill="auto"/>
            <w:hideMark/>
          </w:tcPr>
          <w:p w14:paraId="2D832120" w14:textId="7B121E6B" w:rsidR="005340C4" w:rsidRPr="00942C0C" w:rsidRDefault="00646866" w:rsidP="006176A7">
            <w:pPr>
              <w:spacing w:before="60" w:after="60"/>
              <w:ind w:firstLine="0"/>
              <w:jc w:val="center"/>
              <w:rPr>
                <w:sz w:val="24"/>
                <w:szCs w:val="24"/>
              </w:rPr>
            </w:pPr>
            <w:r>
              <w:rPr>
                <w:b/>
                <w:bCs/>
                <w:sz w:val="24"/>
                <w:szCs w:val="24"/>
              </w:rPr>
              <w:t>Электронная подпись</w:t>
            </w:r>
          </w:p>
        </w:tc>
      </w:tr>
      <w:tr w:rsidR="005340C4" w:rsidRPr="00942C0C" w14:paraId="5325D980" w14:textId="77777777" w:rsidTr="00D449A9">
        <w:tc>
          <w:tcPr>
            <w:tcW w:w="747" w:type="pct"/>
            <w:shd w:val="clear" w:color="auto" w:fill="auto"/>
            <w:hideMark/>
          </w:tcPr>
          <w:p w14:paraId="39DE9AD3" w14:textId="77777777" w:rsidR="005340C4" w:rsidRPr="00942C0C" w:rsidRDefault="005340C4" w:rsidP="006176A7">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2BE6682C"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4137197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9D85D31"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7C7C09C6"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3D8FDD34" w14:textId="77777777" w:rsidR="005340C4" w:rsidRPr="00942C0C" w:rsidRDefault="005340C4" w:rsidP="006176A7">
            <w:pPr>
              <w:spacing w:before="60" w:after="60"/>
              <w:ind w:firstLine="0"/>
              <w:rPr>
                <w:sz w:val="24"/>
                <w:szCs w:val="24"/>
              </w:rPr>
            </w:pPr>
            <w:r w:rsidRPr="00942C0C">
              <w:rPr>
                <w:sz w:val="24"/>
                <w:szCs w:val="24"/>
              </w:rPr>
              <w:t xml:space="preserve">base64Binary </w:t>
            </w:r>
          </w:p>
        </w:tc>
      </w:tr>
      <w:tr w:rsidR="005340C4" w:rsidRPr="00942C0C" w14:paraId="0D01D8E1" w14:textId="77777777" w:rsidTr="00D449A9">
        <w:tc>
          <w:tcPr>
            <w:tcW w:w="747" w:type="pct"/>
            <w:shd w:val="clear" w:color="auto" w:fill="auto"/>
            <w:hideMark/>
          </w:tcPr>
          <w:p w14:paraId="6E15D385"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56609538" w14:textId="77777777" w:rsidR="005340C4" w:rsidRPr="00942C0C" w:rsidRDefault="005340C4" w:rsidP="006176A7">
            <w:pPr>
              <w:spacing w:before="60" w:after="60"/>
              <w:ind w:firstLine="0"/>
              <w:rPr>
                <w:sz w:val="24"/>
                <w:szCs w:val="24"/>
              </w:rPr>
            </w:pPr>
            <w:r w:rsidRPr="00942C0C">
              <w:rPr>
                <w:sz w:val="24"/>
                <w:szCs w:val="24"/>
              </w:rPr>
              <w:t xml:space="preserve">type </w:t>
            </w:r>
          </w:p>
        </w:tc>
        <w:tc>
          <w:tcPr>
            <w:tcW w:w="303" w:type="pct"/>
            <w:shd w:val="clear" w:color="auto" w:fill="auto"/>
            <w:hideMark/>
          </w:tcPr>
          <w:p w14:paraId="5249619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64315B9B" w14:textId="77777777" w:rsidR="005340C4" w:rsidRPr="00942C0C" w:rsidRDefault="005340C4" w:rsidP="006176A7">
            <w:pPr>
              <w:spacing w:before="60" w:after="60"/>
              <w:ind w:firstLine="0"/>
              <w:jc w:val="center"/>
              <w:rPr>
                <w:sz w:val="24"/>
                <w:szCs w:val="24"/>
              </w:rPr>
            </w:pPr>
            <w:r w:rsidRPr="00942C0C">
              <w:rPr>
                <w:sz w:val="24"/>
                <w:szCs w:val="24"/>
              </w:rPr>
              <w:t>T</w:t>
            </w:r>
          </w:p>
        </w:tc>
        <w:tc>
          <w:tcPr>
            <w:tcW w:w="1180" w:type="pct"/>
            <w:shd w:val="clear" w:color="auto" w:fill="auto"/>
            <w:hideMark/>
          </w:tcPr>
          <w:p w14:paraId="54943847" w14:textId="7B0ECD04" w:rsidR="005340C4" w:rsidRPr="00646866" w:rsidRDefault="00646866" w:rsidP="006176A7">
            <w:pPr>
              <w:spacing w:before="60" w:after="60"/>
              <w:ind w:firstLine="0"/>
              <w:rPr>
                <w:sz w:val="24"/>
                <w:szCs w:val="24"/>
              </w:rPr>
            </w:pPr>
            <w:r>
              <w:rPr>
                <w:sz w:val="24"/>
                <w:szCs w:val="24"/>
              </w:rPr>
              <w:t>Тип электронной подписи</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BES</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A</w:t>
            </w:r>
          </w:p>
        </w:tc>
        <w:tc>
          <w:tcPr>
            <w:tcW w:w="1392" w:type="pct"/>
            <w:shd w:val="clear" w:color="auto" w:fill="auto"/>
            <w:hideMark/>
          </w:tcPr>
          <w:p w14:paraId="553FD601" w14:textId="77777777" w:rsidR="005340C4" w:rsidRPr="00942C0C" w:rsidRDefault="005340C4" w:rsidP="006176A7">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668C2E" w14:textId="77777777" w:rsidTr="00D449A9">
        <w:tc>
          <w:tcPr>
            <w:tcW w:w="5000" w:type="pct"/>
            <w:gridSpan w:val="7"/>
            <w:shd w:val="clear" w:color="auto" w:fill="auto"/>
            <w:hideMark/>
          </w:tcPr>
          <w:p w14:paraId="5818AB0A" w14:textId="77777777" w:rsidR="0005565F" w:rsidRPr="00942C0C" w:rsidRDefault="0005565F" w:rsidP="00942C0C">
            <w:pPr>
              <w:spacing w:before="60" w:after="60"/>
              <w:ind w:firstLine="0"/>
              <w:jc w:val="center"/>
              <w:rPr>
                <w:sz w:val="24"/>
                <w:szCs w:val="24"/>
              </w:rPr>
            </w:pPr>
            <w:r w:rsidRPr="00942C0C">
              <w:rPr>
                <w:b/>
                <w:bCs/>
                <w:sz w:val="24"/>
                <w:szCs w:val="24"/>
              </w:rPr>
              <w:t>Описание внесения изменений</w:t>
            </w:r>
          </w:p>
        </w:tc>
      </w:tr>
      <w:tr w:rsidR="0005565F" w:rsidRPr="00942C0C" w14:paraId="6522ECFA" w14:textId="77777777" w:rsidTr="00D449A9">
        <w:tc>
          <w:tcPr>
            <w:tcW w:w="747" w:type="pct"/>
            <w:shd w:val="clear" w:color="auto" w:fill="auto"/>
            <w:hideMark/>
          </w:tcPr>
          <w:p w14:paraId="0A1C899F" w14:textId="77777777" w:rsidR="0005565F" w:rsidRPr="00942C0C" w:rsidRDefault="0005565F" w:rsidP="00942C0C">
            <w:pPr>
              <w:spacing w:before="60" w:after="60"/>
              <w:ind w:firstLine="0"/>
              <w:rPr>
                <w:sz w:val="24"/>
                <w:szCs w:val="24"/>
                <w:lang w:val="en-US"/>
              </w:rPr>
            </w:pPr>
            <w:r w:rsidRPr="00942C0C">
              <w:rPr>
                <w:b/>
                <w:bCs/>
                <w:sz w:val="24"/>
                <w:szCs w:val="24"/>
                <w:lang w:val="en-US"/>
              </w:rPr>
              <w:t>modification</w:t>
            </w:r>
          </w:p>
        </w:tc>
        <w:tc>
          <w:tcPr>
            <w:tcW w:w="847" w:type="pct"/>
            <w:gridSpan w:val="2"/>
            <w:shd w:val="clear" w:color="auto" w:fill="auto"/>
            <w:hideMark/>
          </w:tcPr>
          <w:p w14:paraId="03D8422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A6D834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6529A8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9FF156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9E584C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C5C26" w:rsidRPr="00942C0C" w14:paraId="3924FB35" w14:textId="77777777" w:rsidTr="00D449A9">
        <w:tc>
          <w:tcPr>
            <w:tcW w:w="747" w:type="pct"/>
            <w:shd w:val="clear" w:color="auto" w:fill="auto"/>
            <w:hideMark/>
          </w:tcPr>
          <w:p w14:paraId="3C98C77F" w14:textId="77777777" w:rsidR="000C5C26" w:rsidRPr="00942C0C" w:rsidRDefault="000C5C26" w:rsidP="00EB02EC">
            <w:pPr>
              <w:spacing w:before="60" w:after="60"/>
              <w:ind w:firstLine="0"/>
              <w:rPr>
                <w:sz w:val="24"/>
                <w:szCs w:val="24"/>
              </w:rPr>
            </w:pPr>
            <w:r w:rsidRPr="00942C0C">
              <w:rPr>
                <w:sz w:val="24"/>
                <w:szCs w:val="24"/>
              </w:rPr>
              <w:t> </w:t>
            </w:r>
          </w:p>
        </w:tc>
        <w:tc>
          <w:tcPr>
            <w:tcW w:w="847" w:type="pct"/>
            <w:gridSpan w:val="2"/>
            <w:shd w:val="clear" w:color="auto" w:fill="auto"/>
            <w:hideMark/>
          </w:tcPr>
          <w:p w14:paraId="4C2A3717" w14:textId="6133E2F4" w:rsidR="000C5C26" w:rsidRPr="00942C0C" w:rsidRDefault="000C5C26" w:rsidP="00EB02EC">
            <w:pPr>
              <w:spacing w:before="60" w:after="60"/>
              <w:ind w:firstLine="0"/>
              <w:rPr>
                <w:sz w:val="24"/>
                <w:szCs w:val="24"/>
              </w:rPr>
            </w:pPr>
            <w:r w:rsidRPr="000C5C26">
              <w:rPr>
                <w:sz w:val="24"/>
                <w:szCs w:val="24"/>
              </w:rPr>
              <w:t>modificationDate</w:t>
            </w:r>
          </w:p>
        </w:tc>
        <w:tc>
          <w:tcPr>
            <w:tcW w:w="303" w:type="pct"/>
            <w:shd w:val="clear" w:color="auto" w:fill="auto"/>
            <w:hideMark/>
          </w:tcPr>
          <w:p w14:paraId="0A905309" w14:textId="77777777" w:rsidR="000C5C26" w:rsidRPr="00942C0C" w:rsidRDefault="000C5C26" w:rsidP="00EB02EC">
            <w:pPr>
              <w:spacing w:before="60" w:after="60"/>
              <w:ind w:firstLine="0"/>
              <w:jc w:val="center"/>
              <w:rPr>
                <w:sz w:val="24"/>
                <w:szCs w:val="24"/>
              </w:rPr>
            </w:pPr>
            <w:r w:rsidRPr="00942C0C">
              <w:rPr>
                <w:sz w:val="24"/>
                <w:szCs w:val="24"/>
              </w:rPr>
              <w:t>O</w:t>
            </w:r>
          </w:p>
        </w:tc>
        <w:tc>
          <w:tcPr>
            <w:tcW w:w="531" w:type="pct"/>
            <w:shd w:val="clear" w:color="auto" w:fill="auto"/>
            <w:hideMark/>
          </w:tcPr>
          <w:p w14:paraId="5DCE4667" w14:textId="139843FE" w:rsidR="000C5C26" w:rsidRPr="000C5C26" w:rsidRDefault="000C5C26" w:rsidP="00EB02EC">
            <w:pPr>
              <w:spacing w:before="60" w:after="60"/>
              <w:ind w:firstLine="0"/>
              <w:jc w:val="center"/>
              <w:rPr>
                <w:sz w:val="24"/>
                <w:szCs w:val="24"/>
                <w:lang w:val="en-US"/>
              </w:rPr>
            </w:pPr>
            <w:r>
              <w:rPr>
                <w:sz w:val="24"/>
                <w:szCs w:val="24"/>
                <w:lang w:val="en-US"/>
              </w:rPr>
              <w:t>DT</w:t>
            </w:r>
          </w:p>
        </w:tc>
        <w:tc>
          <w:tcPr>
            <w:tcW w:w="1180" w:type="pct"/>
            <w:shd w:val="clear" w:color="auto" w:fill="auto"/>
            <w:hideMark/>
          </w:tcPr>
          <w:p w14:paraId="5E4FE183" w14:textId="35F6962B" w:rsidR="000C5C26" w:rsidRPr="00942C0C" w:rsidRDefault="000C5C26" w:rsidP="00EB02EC">
            <w:pPr>
              <w:spacing w:before="60" w:after="60"/>
              <w:ind w:firstLine="0"/>
              <w:rPr>
                <w:sz w:val="24"/>
                <w:szCs w:val="24"/>
              </w:rPr>
            </w:pPr>
            <w:r w:rsidRPr="000C5C26">
              <w:rPr>
                <w:sz w:val="24"/>
                <w:szCs w:val="24"/>
              </w:rPr>
              <w:t>Дата внесения изменений</w:t>
            </w:r>
          </w:p>
        </w:tc>
        <w:tc>
          <w:tcPr>
            <w:tcW w:w="1392" w:type="pct"/>
            <w:shd w:val="clear" w:color="auto" w:fill="auto"/>
            <w:hideMark/>
          </w:tcPr>
          <w:p w14:paraId="26918EEE" w14:textId="7A01B6C8" w:rsidR="000C5C26" w:rsidRPr="00942C0C" w:rsidRDefault="000C5C26" w:rsidP="00EB02EC">
            <w:pPr>
              <w:spacing w:before="60" w:after="60"/>
              <w:ind w:firstLine="0"/>
              <w:rPr>
                <w:sz w:val="24"/>
                <w:szCs w:val="24"/>
                <w:lang w:val="en-US"/>
              </w:rPr>
            </w:pPr>
          </w:p>
        </w:tc>
      </w:tr>
      <w:tr w:rsidR="0005565F" w:rsidRPr="00942C0C" w14:paraId="0D67EF5A" w14:textId="77777777" w:rsidTr="00D449A9">
        <w:tc>
          <w:tcPr>
            <w:tcW w:w="747" w:type="pct"/>
            <w:shd w:val="clear" w:color="auto" w:fill="auto"/>
            <w:hideMark/>
          </w:tcPr>
          <w:p w14:paraId="07EA1F3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BBD60FF" w14:textId="77777777" w:rsidR="0005565F" w:rsidRPr="00942C0C" w:rsidRDefault="0005565F" w:rsidP="00942C0C">
            <w:pPr>
              <w:spacing w:before="60" w:after="60"/>
              <w:ind w:firstLine="0"/>
              <w:rPr>
                <w:sz w:val="24"/>
                <w:szCs w:val="24"/>
              </w:rPr>
            </w:pPr>
            <w:r w:rsidRPr="00942C0C">
              <w:rPr>
                <w:sz w:val="24"/>
                <w:szCs w:val="24"/>
              </w:rPr>
              <w:t>reason</w:t>
            </w:r>
          </w:p>
        </w:tc>
        <w:tc>
          <w:tcPr>
            <w:tcW w:w="303" w:type="pct"/>
            <w:shd w:val="clear" w:color="auto" w:fill="auto"/>
            <w:hideMark/>
          </w:tcPr>
          <w:p w14:paraId="6B3ED773"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64DC352F"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EF1472E" w14:textId="77777777" w:rsidR="0005565F" w:rsidRPr="00942C0C" w:rsidRDefault="0005565F" w:rsidP="00942C0C">
            <w:pPr>
              <w:spacing w:before="60" w:after="60"/>
              <w:ind w:firstLine="0"/>
              <w:rPr>
                <w:sz w:val="24"/>
                <w:szCs w:val="24"/>
              </w:rPr>
            </w:pPr>
            <w:r w:rsidRPr="00942C0C">
              <w:rPr>
                <w:sz w:val="24"/>
                <w:szCs w:val="24"/>
              </w:rPr>
              <w:t>Тип вносимых изменений</w:t>
            </w:r>
          </w:p>
          <w:p w14:paraId="39449A42" w14:textId="77777777" w:rsidR="0005565F" w:rsidRPr="00942C0C" w:rsidRDefault="0005565F" w:rsidP="00942C0C">
            <w:pPr>
              <w:spacing w:before="60" w:after="60"/>
              <w:ind w:firstLine="0"/>
              <w:rPr>
                <w:sz w:val="24"/>
                <w:szCs w:val="24"/>
              </w:rPr>
            </w:pPr>
          </w:p>
          <w:p w14:paraId="17DEBB35" w14:textId="77777777" w:rsidR="0005565F" w:rsidRPr="00942C0C" w:rsidRDefault="0005565F" w:rsidP="00942C0C">
            <w:pPr>
              <w:spacing w:before="60" w:after="60"/>
              <w:ind w:firstLine="0"/>
              <w:rPr>
                <w:sz w:val="24"/>
                <w:szCs w:val="24"/>
              </w:rPr>
            </w:pPr>
            <w:r w:rsidRPr="00942C0C">
              <w:rPr>
                <w:sz w:val="24"/>
                <w:szCs w:val="24"/>
              </w:rPr>
              <w:t>M - Внесение изменений в условия банковской гарантии</w:t>
            </w:r>
          </w:p>
          <w:p w14:paraId="56C0A2F0" w14:textId="77777777" w:rsidR="0005565F" w:rsidRPr="00942C0C" w:rsidRDefault="0005565F" w:rsidP="00942C0C">
            <w:pPr>
              <w:spacing w:before="60" w:after="60"/>
              <w:ind w:firstLine="0"/>
              <w:rPr>
                <w:sz w:val="24"/>
                <w:szCs w:val="24"/>
              </w:rPr>
            </w:pPr>
            <w:r w:rsidRPr="00942C0C">
              <w:rPr>
                <w:sz w:val="24"/>
                <w:szCs w:val="24"/>
              </w:rPr>
              <w:t>C - Внесение исправлений в информацию о  банковской гарантии</w:t>
            </w:r>
          </w:p>
        </w:tc>
        <w:tc>
          <w:tcPr>
            <w:tcW w:w="1392" w:type="pct"/>
            <w:shd w:val="clear" w:color="auto" w:fill="auto"/>
            <w:hideMark/>
          </w:tcPr>
          <w:p w14:paraId="3737C45A" w14:textId="77777777" w:rsidR="0005565F" w:rsidRPr="00942C0C" w:rsidRDefault="0005565F" w:rsidP="00942C0C">
            <w:pPr>
              <w:spacing w:before="60" w:after="60"/>
              <w:ind w:firstLine="0"/>
              <w:rPr>
                <w:sz w:val="24"/>
                <w:szCs w:val="24"/>
              </w:rPr>
            </w:pPr>
            <w:r w:rsidRPr="00942C0C">
              <w:rPr>
                <w:sz w:val="24"/>
                <w:szCs w:val="24"/>
              </w:rPr>
              <w:t>Принимаемые значения:</w:t>
            </w:r>
          </w:p>
          <w:p w14:paraId="71749180" w14:textId="77777777" w:rsidR="0005565F" w:rsidRPr="00942C0C" w:rsidRDefault="0005565F" w:rsidP="00942C0C">
            <w:pPr>
              <w:spacing w:before="60" w:after="60"/>
              <w:ind w:firstLine="0"/>
              <w:rPr>
                <w:sz w:val="24"/>
                <w:szCs w:val="24"/>
                <w:lang w:val="en-US"/>
              </w:rPr>
            </w:pPr>
            <w:r w:rsidRPr="00942C0C">
              <w:rPr>
                <w:sz w:val="24"/>
                <w:szCs w:val="24"/>
                <w:lang w:val="en-US"/>
              </w:rPr>
              <w:t>M</w:t>
            </w:r>
          </w:p>
          <w:p w14:paraId="1FFECF6B" w14:textId="77777777" w:rsidR="0005565F" w:rsidRPr="00942C0C" w:rsidRDefault="0005565F" w:rsidP="00942C0C">
            <w:pPr>
              <w:spacing w:before="60" w:after="60"/>
              <w:ind w:firstLine="0"/>
              <w:rPr>
                <w:sz w:val="24"/>
                <w:szCs w:val="24"/>
                <w:lang w:val="en-US"/>
              </w:rPr>
            </w:pPr>
            <w:r w:rsidRPr="00942C0C">
              <w:rPr>
                <w:sz w:val="24"/>
                <w:szCs w:val="24"/>
                <w:lang w:val="en-US"/>
              </w:rPr>
              <w:t>C</w:t>
            </w:r>
          </w:p>
        </w:tc>
      </w:tr>
      <w:tr w:rsidR="0005565F" w:rsidRPr="00942C0C" w14:paraId="73D346B4" w14:textId="77777777" w:rsidTr="00D449A9">
        <w:tc>
          <w:tcPr>
            <w:tcW w:w="747" w:type="pct"/>
            <w:shd w:val="clear" w:color="auto" w:fill="auto"/>
            <w:hideMark/>
          </w:tcPr>
          <w:p w14:paraId="6755FB0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B2EC0" w14:textId="77777777" w:rsidR="0005565F" w:rsidRPr="00942C0C" w:rsidRDefault="0005565F" w:rsidP="00942C0C">
            <w:pPr>
              <w:spacing w:before="60" w:after="60"/>
              <w:ind w:firstLine="0"/>
              <w:rPr>
                <w:sz w:val="24"/>
                <w:szCs w:val="24"/>
              </w:rPr>
            </w:pPr>
            <w:r w:rsidRPr="00942C0C">
              <w:rPr>
                <w:sz w:val="24"/>
                <w:szCs w:val="24"/>
              </w:rPr>
              <w:t>info</w:t>
            </w:r>
          </w:p>
        </w:tc>
        <w:tc>
          <w:tcPr>
            <w:tcW w:w="303" w:type="pct"/>
            <w:shd w:val="clear" w:color="auto" w:fill="auto"/>
            <w:hideMark/>
          </w:tcPr>
          <w:p w14:paraId="3E8D7057"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531B855B" w14:textId="77777777" w:rsidR="0005565F" w:rsidRPr="00942C0C" w:rsidRDefault="0005565F" w:rsidP="00942C0C">
            <w:pPr>
              <w:spacing w:before="60" w:after="60"/>
              <w:ind w:firstLine="0"/>
              <w:jc w:val="center"/>
              <w:rPr>
                <w:sz w:val="24"/>
                <w:szCs w:val="24"/>
              </w:rPr>
            </w:pPr>
            <w:r w:rsidRPr="00942C0C">
              <w:rPr>
                <w:sz w:val="24"/>
                <w:szCs w:val="24"/>
              </w:rPr>
              <w:t>T(1-</w:t>
            </w:r>
            <w:r w:rsidRPr="00942C0C">
              <w:rPr>
                <w:sz w:val="24"/>
                <w:szCs w:val="24"/>
                <w:lang w:val="en-US"/>
              </w:rPr>
              <w:t>2</w:t>
            </w:r>
            <w:r w:rsidRPr="00942C0C">
              <w:rPr>
                <w:sz w:val="24"/>
                <w:szCs w:val="24"/>
              </w:rPr>
              <w:t>0</w:t>
            </w:r>
            <w:r w:rsidRPr="00942C0C">
              <w:rPr>
                <w:sz w:val="24"/>
                <w:szCs w:val="24"/>
                <w:lang w:val="en-US"/>
              </w:rPr>
              <w:t>00</w:t>
            </w:r>
            <w:r w:rsidRPr="00942C0C">
              <w:rPr>
                <w:sz w:val="24"/>
                <w:szCs w:val="24"/>
              </w:rPr>
              <w:t>)</w:t>
            </w:r>
          </w:p>
        </w:tc>
        <w:tc>
          <w:tcPr>
            <w:tcW w:w="1180" w:type="pct"/>
            <w:shd w:val="clear" w:color="auto" w:fill="auto"/>
            <w:hideMark/>
          </w:tcPr>
          <w:p w14:paraId="61D7E666" w14:textId="77777777" w:rsidR="0005565F" w:rsidRPr="00942C0C" w:rsidRDefault="0005565F" w:rsidP="00942C0C">
            <w:pPr>
              <w:spacing w:before="60" w:after="60"/>
              <w:ind w:firstLine="0"/>
              <w:rPr>
                <w:sz w:val="24"/>
                <w:szCs w:val="24"/>
              </w:rPr>
            </w:pPr>
            <w:r w:rsidRPr="00942C0C">
              <w:rPr>
                <w:sz w:val="24"/>
                <w:szCs w:val="24"/>
              </w:rPr>
              <w:t>Описание изменений</w:t>
            </w:r>
          </w:p>
        </w:tc>
        <w:tc>
          <w:tcPr>
            <w:tcW w:w="1392" w:type="pct"/>
            <w:shd w:val="clear" w:color="auto" w:fill="auto"/>
            <w:hideMark/>
          </w:tcPr>
          <w:p w14:paraId="32AEB7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848E059" w14:textId="77777777" w:rsidTr="00D449A9">
        <w:tc>
          <w:tcPr>
            <w:tcW w:w="747" w:type="pct"/>
            <w:shd w:val="clear" w:color="auto" w:fill="auto"/>
            <w:hideMark/>
          </w:tcPr>
          <w:p w14:paraId="0B4C636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C8E0B36" w14:textId="77777777" w:rsidR="0005565F" w:rsidRPr="00942C0C" w:rsidRDefault="0005565F" w:rsidP="00942C0C">
            <w:pPr>
              <w:spacing w:before="60" w:after="60"/>
              <w:ind w:firstLine="0"/>
              <w:rPr>
                <w:sz w:val="24"/>
                <w:szCs w:val="24"/>
              </w:rPr>
            </w:pPr>
            <w:r w:rsidRPr="00942C0C">
              <w:rPr>
                <w:sz w:val="24"/>
                <w:szCs w:val="24"/>
              </w:rPr>
              <w:t>modificationDocuments</w:t>
            </w:r>
          </w:p>
        </w:tc>
        <w:tc>
          <w:tcPr>
            <w:tcW w:w="303" w:type="pct"/>
            <w:shd w:val="clear" w:color="auto" w:fill="auto"/>
            <w:hideMark/>
          </w:tcPr>
          <w:p w14:paraId="4050D136"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76E01A"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6803D55" w14:textId="77777777" w:rsidR="0005565F" w:rsidRPr="00942C0C" w:rsidRDefault="0005565F" w:rsidP="00942C0C">
            <w:pPr>
              <w:spacing w:before="60" w:after="60"/>
              <w:ind w:firstLine="0"/>
              <w:rPr>
                <w:sz w:val="24"/>
                <w:szCs w:val="24"/>
              </w:rPr>
            </w:pPr>
            <w:r w:rsidRPr="00942C0C">
              <w:rPr>
                <w:sz w:val="24"/>
                <w:szCs w:val="24"/>
              </w:rPr>
              <w:t>Копия документа о внесении изменений</w:t>
            </w:r>
          </w:p>
        </w:tc>
        <w:tc>
          <w:tcPr>
            <w:tcW w:w="1392" w:type="pct"/>
            <w:shd w:val="clear" w:color="auto" w:fill="auto"/>
            <w:hideMark/>
          </w:tcPr>
          <w:p w14:paraId="20BDB155" w14:textId="77777777" w:rsidR="0005565F" w:rsidRPr="00942C0C" w:rsidRDefault="0005565F" w:rsidP="00942C0C">
            <w:pPr>
              <w:spacing w:before="60" w:after="60"/>
              <w:ind w:firstLine="0"/>
              <w:rPr>
                <w:sz w:val="24"/>
                <w:szCs w:val="24"/>
              </w:rPr>
            </w:pPr>
          </w:p>
        </w:tc>
      </w:tr>
      <w:tr w:rsidR="0005565F" w:rsidRPr="00942C0C" w14:paraId="63159343" w14:textId="77777777" w:rsidTr="00D449A9">
        <w:tc>
          <w:tcPr>
            <w:tcW w:w="5000" w:type="pct"/>
            <w:gridSpan w:val="7"/>
            <w:shd w:val="clear" w:color="auto" w:fill="auto"/>
            <w:hideMark/>
          </w:tcPr>
          <w:p w14:paraId="0ED38157" w14:textId="77777777" w:rsidR="0005565F" w:rsidRPr="00942C0C" w:rsidRDefault="0005565F" w:rsidP="00942C0C">
            <w:pPr>
              <w:spacing w:before="60" w:after="60"/>
              <w:ind w:firstLine="0"/>
              <w:jc w:val="center"/>
              <w:rPr>
                <w:b/>
                <w:sz w:val="24"/>
                <w:szCs w:val="24"/>
              </w:rPr>
            </w:pPr>
            <w:r w:rsidRPr="00942C0C">
              <w:rPr>
                <w:b/>
                <w:sz w:val="24"/>
                <w:szCs w:val="24"/>
              </w:rPr>
              <w:t>Копия документа о внесении изменений</w:t>
            </w:r>
          </w:p>
        </w:tc>
      </w:tr>
      <w:tr w:rsidR="0005565F" w:rsidRPr="00942C0C" w14:paraId="5E2FD420" w14:textId="77777777" w:rsidTr="00D449A9">
        <w:tc>
          <w:tcPr>
            <w:tcW w:w="747" w:type="pct"/>
            <w:shd w:val="clear" w:color="auto" w:fill="auto"/>
            <w:hideMark/>
          </w:tcPr>
          <w:p w14:paraId="4DBF5512" w14:textId="77777777" w:rsidR="0005565F" w:rsidRPr="00942C0C" w:rsidRDefault="0005565F" w:rsidP="00942C0C">
            <w:pPr>
              <w:spacing w:before="60" w:after="60"/>
              <w:ind w:firstLine="0"/>
              <w:rPr>
                <w:sz w:val="24"/>
                <w:szCs w:val="24"/>
              </w:rPr>
            </w:pPr>
            <w:r w:rsidRPr="00942C0C">
              <w:rPr>
                <w:b/>
                <w:bCs/>
                <w:sz w:val="24"/>
                <w:szCs w:val="24"/>
                <w:lang w:val="en-US"/>
              </w:rPr>
              <w:t>modificationDocuments</w:t>
            </w:r>
          </w:p>
        </w:tc>
        <w:tc>
          <w:tcPr>
            <w:tcW w:w="847" w:type="pct"/>
            <w:gridSpan w:val="2"/>
            <w:shd w:val="clear" w:color="auto" w:fill="auto"/>
            <w:hideMark/>
          </w:tcPr>
          <w:p w14:paraId="402F645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528238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FE8FE44"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6F3DF6"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EA8D63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91E5A39" w14:textId="77777777" w:rsidTr="00D449A9">
        <w:tc>
          <w:tcPr>
            <w:tcW w:w="747" w:type="pct"/>
            <w:shd w:val="clear" w:color="auto" w:fill="auto"/>
            <w:hideMark/>
          </w:tcPr>
          <w:p w14:paraId="6BE9B41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AF3989"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003F32C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38BFFCC"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7CE0E01E"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A02D125"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bl>
    <w:p w14:paraId="49AF4EC4" w14:textId="77777777" w:rsidR="00D7450C" w:rsidRPr="00CC7A40" w:rsidRDefault="00D7450C" w:rsidP="00D7450C">
      <w:pPr>
        <w:pStyle w:val="1"/>
      </w:pPr>
      <w:bookmarkStart w:id="43" w:name="_Toc441065299"/>
      <w:r w:rsidRPr="00E736D4">
        <w:t>Информация о недействительности сведений о банковской гарантии</w:t>
      </w:r>
      <w:bookmarkEnd w:id="43"/>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28"/>
        <w:gridCol w:w="36"/>
        <w:gridCol w:w="572"/>
        <w:gridCol w:w="135"/>
        <w:gridCol w:w="11"/>
        <w:gridCol w:w="984"/>
        <w:gridCol w:w="11"/>
        <w:gridCol w:w="2205"/>
        <w:gridCol w:w="6"/>
        <w:gridCol w:w="2604"/>
      </w:tblGrid>
      <w:tr w:rsidR="00D7450C" w:rsidRPr="004E28C7" w14:paraId="0067B9BF" w14:textId="77777777" w:rsidTr="00B87832">
        <w:trPr>
          <w:tblHeader/>
        </w:trPr>
        <w:tc>
          <w:tcPr>
            <w:tcW w:w="684" w:type="pct"/>
            <w:shd w:val="clear" w:color="auto" w:fill="E0E0E0"/>
            <w:hideMark/>
          </w:tcPr>
          <w:p w14:paraId="656D939C"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2"/>
            <w:shd w:val="clear" w:color="auto" w:fill="E0E0E0"/>
            <w:hideMark/>
          </w:tcPr>
          <w:p w14:paraId="37C4C2C8"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27136D8"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1C51BB30"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0686D531"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9" w:type="pct"/>
            <w:shd w:val="clear" w:color="auto" w:fill="E0E0E0"/>
            <w:hideMark/>
          </w:tcPr>
          <w:p w14:paraId="7DAD677A"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0698C404" w14:textId="77777777" w:rsidTr="00B87832">
        <w:tc>
          <w:tcPr>
            <w:tcW w:w="5000" w:type="pct"/>
            <w:gridSpan w:val="11"/>
            <w:shd w:val="clear" w:color="auto" w:fill="auto"/>
            <w:hideMark/>
          </w:tcPr>
          <w:p w14:paraId="264D829F" w14:textId="77777777" w:rsidR="00D7450C" w:rsidRPr="004E28C7" w:rsidRDefault="00D7450C" w:rsidP="00B87832">
            <w:pPr>
              <w:spacing w:before="60" w:after="60"/>
              <w:ind w:firstLine="0"/>
              <w:jc w:val="center"/>
              <w:rPr>
                <w:b/>
                <w:bCs/>
                <w:sz w:val="24"/>
                <w:szCs w:val="24"/>
              </w:rPr>
            </w:pPr>
            <w:r w:rsidRPr="00E736D4">
              <w:rPr>
                <w:b/>
                <w:bCs/>
                <w:sz w:val="24"/>
                <w:szCs w:val="24"/>
              </w:rPr>
              <w:t>Информация о недействительности сведений о банковской гарантии</w:t>
            </w:r>
          </w:p>
        </w:tc>
      </w:tr>
      <w:tr w:rsidR="00D7450C" w:rsidRPr="004E28C7" w14:paraId="146DF639" w14:textId="77777777" w:rsidTr="00B87832">
        <w:tc>
          <w:tcPr>
            <w:tcW w:w="684" w:type="pct"/>
            <w:shd w:val="clear" w:color="auto" w:fill="auto"/>
            <w:hideMark/>
          </w:tcPr>
          <w:p w14:paraId="2DA47C6F" w14:textId="77777777" w:rsidR="00D7450C" w:rsidRPr="004E28C7" w:rsidRDefault="00D7450C" w:rsidP="00B87832">
            <w:pPr>
              <w:spacing w:before="60" w:after="60"/>
              <w:ind w:firstLine="0"/>
              <w:rPr>
                <w:sz w:val="24"/>
                <w:szCs w:val="24"/>
              </w:rPr>
            </w:pPr>
            <w:r w:rsidRPr="00E736D4">
              <w:rPr>
                <w:b/>
                <w:bCs/>
                <w:sz w:val="24"/>
                <w:szCs w:val="24"/>
              </w:rPr>
              <w:t>bankGuaranteeInvalid</w:t>
            </w:r>
          </w:p>
        </w:tc>
        <w:tc>
          <w:tcPr>
            <w:tcW w:w="834" w:type="pct"/>
            <w:gridSpan w:val="2"/>
            <w:shd w:val="clear" w:color="auto" w:fill="auto"/>
            <w:hideMark/>
          </w:tcPr>
          <w:p w14:paraId="1A4683E5"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1E3EAC4E"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6564E415"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6A8ED8DC"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05226AF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7E9BFAFD" w14:textId="77777777" w:rsidTr="00B87832">
        <w:tc>
          <w:tcPr>
            <w:tcW w:w="684" w:type="pct"/>
            <w:shd w:val="clear" w:color="auto" w:fill="auto"/>
            <w:hideMark/>
          </w:tcPr>
          <w:p w14:paraId="598BAB8B"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5E40CE3C"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7734AC5C"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AC53A16"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3B5230CA"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9" w:type="pct"/>
            <w:shd w:val="clear" w:color="auto" w:fill="auto"/>
            <w:hideMark/>
          </w:tcPr>
          <w:p w14:paraId="5B268435" w14:textId="77777777" w:rsidR="00D7450C" w:rsidRPr="004E28C7" w:rsidRDefault="00D7450C" w:rsidP="00B87832">
            <w:pPr>
              <w:spacing w:before="60" w:after="60"/>
              <w:ind w:firstLine="0"/>
              <w:rPr>
                <w:sz w:val="24"/>
                <w:szCs w:val="24"/>
              </w:rPr>
            </w:pPr>
            <w:r w:rsidRPr="004E28C7">
              <w:rPr>
                <w:sz w:val="24"/>
                <w:szCs w:val="24"/>
              </w:rPr>
              <w:t>Допустимые значения:</w:t>
            </w:r>
          </w:p>
          <w:p w14:paraId="5DCC3862" w14:textId="3BACCD9F" w:rsidR="00D7450C" w:rsidRPr="00942FA7" w:rsidRDefault="00285EAD" w:rsidP="00B87832">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D7450C" w:rsidRPr="004E28C7" w14:paraId="12699D94" w14:textId="77777777" w:rsidTr="00B87832">
        <w:tc>
          <w:tcPr>
            <w:tcW w:w="684" w:type="pct"/>
            <w:shd w:val="clear" w:color="auto" w:fill="auto"/>
            <w:hideMark/>
          </w:tcPr>
          <w:p w14:paraId="40F8B19F"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FC30864"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18259FD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76711DAB"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C8C15EA"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9" w:type="pct"/>
            <w:shd w:val="clear" w:color="auto" w:fill="auto"/>
            <w:hideMark/>
          </w:tcPr>
          <w:p w14:paraId="5531A85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13246F"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B0BE016" w14:textId="77777777" w:rsidTr="00B87832">
        <w:tc>
          <w:tcPr>
            <w:tcW w:w="684" w:type="pct"/>
            <w:shd w:val="clear" w:color="auto" w:fill="auto"/>
            <w:hideMark/>
          </w:tcPr>
          <w:p w14:paraId="78CEF5C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6B7CA48"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3D7F0B7"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3A7E09"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35020C24"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9" w:type="pct"/>
            <w:shd w:val="clear" w:color="auto" w:fill="auto"/>
            <w:hideMark/>
          </w:tcPr>
          <w:p w14:paraId="2A9897FF"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1546781B" w14:textId="77777777" w:rsidTr="00B87832">
        <w:tc>
          <w:tcPr>
            <w:tcW w:w="684" w:type="pct"/>
            <w:shd w:val="clear" w:color="auto" w:fill="auto"/>
            <w:hideMark/>
          </w:tcPr>
          <w:p w14:paraId="51A08CA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740A249" w14:textId="77777777" w:rsidR="00D7450C" w:rsidRPr="004E28C7" w:rsidRDefault="00D7450C" w:rsidP="00B87832">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83" w:type="pct"/>
            <w:gridSpan w:val="3"/>
            <w:shd w:val="clear" w:color="auto" w:fill="auto"/>
            <w:hideMark/>
          </w:tcPr>
          <w:p w14:paraId="259E862A"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4D8DC336" w14:textId="222DDC17" w:rsidR="00D7450C" w:rsidRPr="004E28C7" w:rsidRDefault="00D7450C" w:rsidP="00B87832">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79" w:type="pct"/>
            <w:gridSpan w:val="2"/>
            <w:shd w:val="clear" w:color="auto" w:fill="auto"/>
            <w:hideMark/>
          </w:tcPr>
          <w:p w14:paraId="5286D32C" w14:textId="77777777" w:rsidR="00D7450C" w:rsidRPr="004E28C7" w:rsidRDefault="00D7450C" w:rsidP="00B87832">
            <w:pPr>
              <w:spacing w:before="60" w:after="60"/>
              <w:ind w:firstLine="0"/>
              <w:rPr>
                <w:sz w:val="24"/>
                <w:szCs w:val="24"/>
              </w:rPr>
            </w:pPr>
            <w:r w:rsidRPr="004E28C7">
              <w:rPr>
                <w:sz w:val="24"/>
                <w:szCs w:val="24"/>
              </w:rPr>
              <w:t>Номер реестровой записи банковской гарантии</w:t>
            </w:r>
          </w:p>
        </w:tc>
        <w:tc>
          <w:tcPr>
            <w:tcW w:w="1389" w:type="pct"/>
            <w:shd w:val="clear" w:color="auto" w:fill="auto"/>
            <w:hideMark/>
          </w:tcPr>
          <w:p w14:paraId="19600FAF" w14:textId="77777777" w:rsidR="00D7450C" w:rsidRPr="004E28C7" w:rsidRDefault="00D7450C" w:rsidP="00B87832">
            <w:pPr>
              <w:spacing w:before="60" w:after="60"/>
              <w:ind w:firstLine="0"/>
              <w:rPr>
                <w:sz w:val="24"/>
                <w:szCs w:val="24"/>
              </w:rPr>
            </w:pPr>
          </w:p>
        </w:tc>
      </w:tr>
      <w:tr w:rsidR="00D7450C" w:rsidRPr="004E28C7" w14:paraId="0A81E5CB" w14:textId="77777777" w:rsidTr="00B87832">
        <w:tc>
          <w:tcPr>
            <w:tcW w:w="684" w:type="pct"/>
            <w:shd w:val="clear" w:color="auto" w:fill="auto"/>
            <w:hideMark/>
          </w:tcPr>
          <w:p w14:paraId="4B7A5A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2FFD56FC" w14:textId="77777777" w:rsidR="00D7450C" w:rsidRPr="004E28C7" w:rsidRDefault="00D7450C" w:rsidP="00B87832">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83" w:type="pct"/>
            <w:gridSpan w:val="3"/>
            <w:shd w:val="clear" w:color="auto" w:fill="auto"/>
            <w:hideMark/>
          </w:tcPr>
          <w:p w14:paraId="24FED4F2"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hideMark/>
          </w:tcPr>
          <w:p w14:paraId="5F3C01C2" w14:textId="4A7F8275" w:rsidR="00D7450C" w:rsidRPr="004E28C7" w:rsidRDefault="00D7450C" w:rsidP="00D77864">
            <w:pPr>
              <w:spacing w:before="60" w:after="60"/>
              <w:ind w:firstLine="0"/>
              <w:jc w:val="center"/>
              <w:rPr>
                <w:sz w:val="24"/>
                <w:szCs w:val="24"/>
              </w:rPr>
            </w:pPr>
            <w:r w:rsidRPr="004E28C7">
              <w:rPr>
                <w:sz w:val="24"/>
                <w:szCs w:val="24"/>
              </w:rPr>
              <w:t>T(1-</w:t>
            </w:r>
            <w:r w:rsidR="00D77864"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1C1C5203" w14:textId="77777777" w:rsidR="00D7450C" w:rsidRPr="004E28C7" w:rsidRDefault="00D7450C" w:rsidP="00B87832">
            <w:pPr>
              <w:spacing w:before="60" w:after="60"/>
              <w:ind w:firstLine="0"/>
              <w:rPr>
                <w:sz w:val="24"/>
                <w:szCs w:val="24"/>
              </w:rPr>
            </w:pPr>
            <w:r w:rsidRPr="004E28C7">
              <w:rPr>
                <w:sz w:val="24"/>
                <w:szCs w:val="24"/>
              </w:rPr>
              <w:t xml:space="preserve">Номер </w:t>
            </w:r>
            <w:r>
              <w:rPr>
                <w:sz w:val="24"/>
                <w:szCs w:val="24"/>
              </w:rPr>
              <w:t>документа</w:t>
            </w:r>
          </w:p>
        </w:tc>
        <w:tc>
          <w:tcPr>
            <w:tcW w:w="1389" w:type="pct"/>
            <w:shd w:val="clear" w:color="auto" w:fill="auto"/>
            <w:hideMark/>
          </w:tcPr>
          <w:p w14:paraId="0582EB1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49E060" w14:textId="77777777" w:rsidTr="00B87832">
        <w:tc>
          <w:tcPr>
            <w:tcW w:w="684" w:type="pct"/>
            <w:shd w:val="clear" w:color="auto" w:fill="auto"/>
            <w:hideMark/>
          </w:tcPr>
          <w:p w14:paraId="345949B4"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06D57A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5DC7A22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A41312"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077C8B22" w14:textId="0338E3F4" w:rsidR="00D7450C" w:rsidRPr="004E28C7" w:rsidRDefault="00CB2130" w:rsidP="00B87832">
            <w:pPr>
              <w:spacing w:before="60" w:after="60"/>
              <w:ind w:firstLine="0"/>
              <w:rPr>
                <w:sz w:val="24"/>
                <w:szCs w:val="24"/>
              </w:rPr>
            </w:pPr>
            <w:r>
              <w:rPr>
                <w:sz w:val="24"/>
                <w:szCs w:val="24"/>
              </w:rPr>
              <w:t>Дата размещения документа</w:t>
            </w:r>
          </w:p>
        </w:tc>
        <w:tc>
          <w:tcPr>
            <w:tcW w:w="1389" w:type="pct"/>
            <w:shd w:val="clear" w:color="auto" w:fill="auto"/>
            <w:hideMark/>
          </w:tcPr>
          <w:p w14:paraId="4FF258E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87B75BF" w14:textId="77777777" w:rsidTr="00B87832">
        <w:tc>
          <w:tcPr>
            <w:tcW w:w="684" w:type="pct"/>
            <w:shd w:val="clear" w:color="auto" w:fill="auto"/>
            <w:hideMark/>
          </w:tcPr>
          <w:p w14:paraId="703194C5"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92537DD" w14:textId="77777777" w:rsidR="00D7450C" w:rsidRPr="004E28C7" w:rsidRDefault="00D7450C" w:rsidP="00B87832">
            <w:pPr>
              <w:spacing w:before="60" w:after="60"/>
              <w:ind w:firstLine="0"/>
              <w:rPr>
                <w:sz w:val="24"/>
                <w:szCs w:val="24"/>
              </w:rPr>
            </w:pPr>
            <w:r>
              <w:rPr>
                <w:sz w:val="24"/>
                <w:szCs w:val="24"/>
                <w:lang w:val="en-US"/>
              </w:rPr>
              <w:t>reason</w:t>
            </w:r>
            <w:r w:rsidRPr="004E28C7">
              <w:rPr>
                <w:sz w:val="24"/>
                <w:szCs w:val="24"/>
              </w:rPr>
              <w:t xml:space="preserve"> </w:t>
            </w:r>
          </w:p>
        </w:tc>
        <w:tc>
          <w:tcPr>
            <w:tcW w:w="383" w:type="pct"/>
            <w:gridSpan w:val="3"/>
            <w:shd w:val="clear" w:color="auto" w:fill="auto"/>
            <w:hideMark/>
          </w:tcPr>
          <w:p w14:paraId="63DCDB25" w14:textId="77777777" w:rsidR="00D7450C" w:rsidRPr="00E736D4" w:rsidRDefault="00D7450C" w:rsidP="00B87832">
            <w:pPr>
              <w:spacing w:before="60" w:after="60"/>
              <w:ind w:firstLine="0"/>
              <w:jc w:val="center"/>
              <w:rPr>
                <w:sz w:val="24"/>
                <w:szCs w:val="24"/>
              </w:rPr>
            </w:pPr>
            <w:r>
              <w:rPr>
                <w:sz w:val="24"/>
                <w:szCs w:val="24"/>
              </w:rPr>
              <w:t>О</w:t>
            </w:r>
          </w:p>
        </w:tc>
        <w:tc>
          <w:tcPr>
            <w:tcW w:w="531" w:type="pct"/>
            <w:gridSpan w:val="2"/>
            <w:shd w:val="clear" w:color="auto" w:fill="auto"/>
            <w:hideMark/>
          </w:tcPr>
          <w:p w14:paraId="2AD00DAF" w14:textId="77777777" w:rsidR="00D7450C" w:rsidRPr="004E28C7" w:rsidRDefault="00D7450C" w:rsidP="00B87832">
            <w:pPr>
              <w:spacing w:before="60" w:after="60"/>
              <w:ind w:firstLine="0"/>
              <w:jc w:val="center"/>
              <w:rPr>
                <w:sz w:val="24"/>
                <w:szCs w:val="24"/>
              </w:rPr>
            </w:pPr>
            <w:r w:rsidRPr="004E28C7">
              <w:rPr>
                <w:sz w:val="24"/>
                <w:szCs w:val="24"/>
              </w:rPr>
              <w:t>T(1-</w:t>
            </w:r>
            <w:r>
              <w:rPr>
                <w:sz w:val="24"/>
                <w:szCs w:val="24"/>
              </w:rPr>
              <w:t>2000</w:t>
            </w:r>
            <w:r w:rsidRPr="004E28C7">
              <w:rPr>
                <w:sz w:val="24"/>
                <w:szCs w:val="24"/>
              </w:rPr>
              <w:t>)</w:t>
            </w:r>
          </w:p>
        </w:tc>
        <w:tc>
          <w:tcPr>
            <w:tcW w:w="1179" w:type="pct"/>
            <w:gridSpan w:val="2"/>
            <w:shd w:val="clear" w:color="auto" w:fill="auto"/>
            <w:hideMark/>
          </w:tcPr>
          <w:p w14:paraId="0AA9B3FD" w14:textId="77777777" w:rsidR="00D7450C" w:rsidRPr="004E28C7" w:rsidRDefault="00D7450C" w:rsidP="00B87832">
            <w:pPr>
              <w:spacing w:before="60" w:after="60"/>
              <w:ind w:firstLine="0"/>
              <w:rPr>
                <w:sz w:val="24"/>
                <w:szCs w:val="24"/>
              </w:rPr>
            </w:pPr>
            <w:r>
              <w:rPr>
                <w:sz w:val="24"/>
                <w:szCs w:val="24"/>
              </w:rPr>
              <w:t>Причина недействительности</w:t>
            </w:r>
          </w:p>
        </w:tc>
        <w:tc>
          <w:tcPr>
            <w:tcW w:w="1389" w:type="pct"/>
            <w:shd w:val="clear" w:color="auto" w:fill="auto"/>
            <w:hideMark/>
          </w:tcPr>
          <w:p w14:paraId="2B6ABA57" w14:textId="77777777" w:rsidR="00D7450C" w:rsidRPr="004E28C7" w:rsidRDefault="00D7450C" w:rsidP="00B87832">
            <w:pPr>
              <w:spacing w:before="60" w:after="60"/>
              <w:ind w:firstLine="0"/>
              <w:rPr>
                <w:sz w:val="24"/>
                <w:szCs w:val="24"/>
              </w:rPr>
            </w:pPr>
          </w:p>
        </w:tc>
      </w:tr>
      <w:tr w:rsidR="00D7450C" w:rsidRPr="004E28C7" w14:paraId="432E88D2" w14:textId="77777777" w:rsidTr="00B87832">
        <w:tc>
          <w:tcPr>
            <w:tcW w:w="684" w:type="pct"/>
            <w:shd w:val="clear" w:color="auto" w:fill="auto"/>
            <w:hideMark/>
          </w:tcPr>
          <w:p w14:paraId="7360E79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7A094F1" w14:textId="77777777" w:rsidR="00D7450C" w:rsidRPr="004E28C7" w:rsidRDefault="00D7450C" w:rsidP="00B87832">
            <w:pPr>
              <w:spacing w:before="60" w:after="60"/>
              <w:ind w:firstLine="0"/>
              <w:rPr>
                <w:sz w:val="24"/>
                <w:szCs w:val="24"/>
              </w:rPr>
            </w:pPr>
            <w:r w:rsidRPr="003A1821">
              <w:rPr>
                <w:sz w:val="24"/>
                <w:szCs w:val="24"/>
                <w:lang w:val="en-US"/>
              </w:rPr>
              <w:t>guaranteeInfo</w:t>
            </w:r>
          </w:p>
        </w:tc>
        <w:tc>
          <w:tcPr>
            <w:tcW w:w="383" w:type="pct"/>
            <w:gridSpan w:val="3"/>
            <w:shd w:val="clear" w:color="auto" w:fill="auto"/>
            <w:hideMark/>
          </w:tcPr>
          <w:p w14:paraId="167ED7B7"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B264C1E"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2742DD10"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9" w:type="pct"/>
            <w:shd w:val="clear" w:color="auto" w:fill="auto"/>
            <w:hideMark/>
          </w:tcPr>
          <w:p w14:paraId="4B277133"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054F7E1B" w14:textId="77777777" w:rsidTr="00B87832">
        <w:tc>
          <w:tcPr>
            <w:tcW w:w="684" w:type="pct"/>
            <w:shd w:val="clear" w:color="auto" w:fill="auto"/>
            <w:hideMark/>
          </w:tcPr>
          <w:p w14:paraId="6B43AB3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E0C4F66"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594EBD9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CCD2DC4"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26618A1A"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9" w:type="pct"/>
            <w:shd w:val="clear" w:color="auto" w:fill="auto"/>
            <w:hideMark/>
          </w:tcPr>
          <w:p w14:paraId="06FBCF6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432F81A7" w14:textId="77777777" w:rsidTr="00B87832">
        <w:tc>
          <w:tcPr>
            <w:tcW w:w="684" w:type="pct"/>
            <w:shd w:val="clear" w:color="auto" w:fill="auto"/>
            <w:hideMark/>
          </w:tcPr>
          <w:p w14:paraId="55A5785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4805C991"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3"/>
            <w:shd w:val="clear" w:color="auto" w:fill="auto"/>
            <w:hideMark/>
          </w:tcPr>
          <w:p w14:paraId="2112891C"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5F22AAF2"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5004F375"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9" w:type="pct"/>
            <w:shd w:val="clear" w:color="auto" w:fill="auto"/>
            <w:hideMark/>
          </w:tcPr>
          <w:p w14:paraId="68FCBEC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3371ED1" w14:textId="77777777" w:rsidTr="00B87832">
        <w:tc>
          <w:tcPr>
            <w:tcW w:w="684" w:type="pct"/>
            <w:shd w:val="clear" w:color="auto" w:fill="auto"/>
          </w:tcPr>
          <w:p w14:paraId="108DC7B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A32E450" w14:textId="77777777" w:rsidR="00D7450C" w:rsidRPr="004E28C7" w:rsidRDefault="00D7450C" w:rsidP="00B87832">
            <w:pPr>
              <w:spacing w:before="60" w:after="60"/>
              <w:ind w:firstLine="0"/>
              <w:rPr>
                <w:sz w:val="24"/>
                <w:szCs w:val="24"/>
                <w:lang w:val="en-US"/>
              </w:rPr>
            </w:pPr>
            <w:r>
              <w:rPr>
                <w:sz w:val="24"/>
                <w:szCs w:val="24"/>
                <w:lang w:val="en-US"/>
              </w:rPr>
              <w:t>documents</w:t>
            </w:r>
          </w:p>
        </w:tc>
        <w:tc>
          <w:tcPr>
            <w:tcW w:w="383" w:type="pct"/>
            <w:gridSpan w:val="3"/>
            <w:shd w:val="clear" w:color="auto" w:fill="auto"/>
          </w:tcPr>
          <w:p w14:paraId="7D6D9312"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tcPr>
          <w:p w14:paraId="6FB01AB6"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51FDBE03" w14:textId="77777777" w:rsidR="00D7450C" w:rsidRPr="004E28C7" w:rsidRDefault="00D7450C" w:rsidP="00B87832">
            <w:pPr>
              <w:spacing w:before="60" w:after="60"/>
              <w:ind w:firstLine="0"/>
              <w:rPr>
                <w:sz w:val="24"/>
                <w:szCs w:val="24"/>
              </w:rPr>
            </w:pPr>
            <w:r>
              <w:rPr>
                <w:sz w:val="24"/>
                <w:szCs w:val="24"/>
              </w:rPr>
              <w:t>Документы</w:t>
            </w:r>
          </w:p>
        </w:tc>
        <w:tc>
          <w:tcPr>
            <w:tcW w:w="1389" w:type="pct"/>
            <w:shd w:val="clear" w:color="auto" w:fill="auto"/>
          </w:tcPr>
          <w:p w14:paraId="0E6F69B6" w14:textId="77777777" w:rsidR="00D7450C" w:rsidRPr="004E28C7" w:rsidRDefault="00D7450C" w:rsidP="00B87832">
            <w:pPr>
              <w:spacing w:before="60" w:after="60"/>
              <w:ind w:firstLine="0"/>
              <w:rPr>
                <w:sz w:val="24"/>
                <w:szCs w:val="24"/>
              </w:rPr>
            </w:pPr>
          </w:p>
        </w:tc>
      </w:tr>
      <w:tr w:rsidR="00D7450C" w:rsidRPr="002B4BD3" w14:paraId="03ED07E5" w14:textId="77777777" w:rsidTr="00B87832">
        <w:tc>
          <w:tcPr>
            <w:tcW w:w="5000" w:type="pct"/>
            <w:gridSpan w:val="11"/>
            <w:shd w:val="clear" w:color="auto" w:fill="auto"/>
            <w:hideMark/>
          </w:tcPr>
          <w:p w14:paraId="54A61E80"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604DEA52" w14:textId="77777777" w:rsidTr="00B87832">
        <w:tc>
          <w:tcPr>
            <w:tcW w:w="684" w:type="pct"/>
            <w:shd w:val="clear" w:color="auto" w:fill="auto"/>
            <w:hideMark/>
          </w:tcPr>
          <w:p w14:paraId="3754852E"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2"/>
            <w:shd w:val="clear" w:color="auto" w:fill="auto"/>
            <w:hideMark/>
          </w:tcPr>
          <w:p w14:paraId="4085F6E6"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6E5DB071"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1B46C58E"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05159EA6"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2973F36A"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526B4E64" w14:textId="77777777" w:rsidTr="00B87832">
        <w:tc>
          <w:tcPr>
            <w:tcW w:w="684" w:type="pct"/>
            <w:shd w:val="clear" w:color="auto" w:fill="auto"/>
          </w:tcPr>
          <w:p w14:paraId="28232A3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6816BB45"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4B1B309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6D24DC1C"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3A1D1FA6"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9" w:type="pct"/>
            <w:shd w:val="clear" w:color="auto" w:fill="auto"/>
          </w:tcPr>
          <w:p w14:paraId="0A53F85A" w14:textId="77777777" w:rsidR="00D7450C" w:rsidRPr="00426855" w:rsidRDefault="00D7450C" w:rsidP="00B87832">
            <w:pPr>
              <w:spacing w:before="60" w:after="60"/>
              <w:ind w:firstLine="0"/>
              <w:rPr>
                <w:sz w:val="24"/>
                <w:szCs w:val="24"/>
              </w:rPr>
            </w:pPr>
          </w:p>
        </w:tc>
      </w:tr>
      <w:tr w:rsidR="00D7450C" w:rsidRPr="004E28C7" w14:paraId="301A9D81" w14:textId="77777777" w:rsidTr="00B87832">
        <w:tc>
          <w:tcPr>
            <w:tcW w:w="684" w:type="pct"/>
            <w:shd w:val="clear" w:color="auto" w:fill="auto"/>
          </w:tcPr>
          <w:p w14:paraId="79AB26EB"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3601085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3"/>
            <w:shd w:val="clear" w:color="auto" w:fill="auto"/>
          </w:tcPr>
          <w:p w14:paraId="60AA054A"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7599C23E"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6BDC6FA"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9" w:type="pct"/>
            <w:shd w:val="clear" w:color="auto" w:fill="auto"/>
          </w:tcPr>
          <w:p w14:paraId="59872170" w14:textId="77777777" w:rsidR="00D7450C" w:rsidRPr="004E28C7" w:rsidRDefault="00D7450C" w:rsidP="00B87832">
            <w:pPr>
              <w:spacing w:before="60" w:after="60"/>
              <w:ind w:firstLine="0"/>
              <w:rPr>
                <w:sz w:val="24"/>
                <w:szCs w:val="24"/>
              </w:rPr>
            </w:pPr>
          </w:p>
        </w:tc>
      </w:tr>
      <w:tr w:rsidR="00D7450C" w:rsidRPr="004E28C7" w14:paraId="7B32AF8E" w14:textId="77777777" w:rsidTr="00B87832">
        <w:tc>
          <w:tcPr>
            <w:tcW w:w="684" w:type="pct"/>
            <w:shd w:val="clear" w:color="auto" w:fill="auto"/>
          </w:tcPr>
          <w:p w14:paraId="08193336"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9CE4DD2" w14:textId="77777777" w:rsidR="00D7450C" w:rsidRPr="007F0D01" w:rsidRDefault="00D7450C" w:rsidP="00B87832">
            <w:pPr>
              <w:spacing w:before="60" w:after="60"/>
              <w:ind w:firstLine="0"/>
              <w:rPr>
                <w:sz w:val="24"/>
                <w:szCs w:val="24"/>
              </w:rPr>
            </w:pPr>
            <w:r w:rsidRPr="007F0D01">
              <w:rPr>
                <w:sz w:val="24"/>
                <w:szCs w:val="24"/>
              </w:rPr>
              <w:t>supplierInfo</w:t>
            </w:r>
          </w:p>
        </w:tc>
        <w:tc>
          <w:tcPr>
            <w:tcW w:w="383" w:type="pct"/>
            <w:gridSpan w:val="3"/>
            <w:shd w:val="clear" w:color="auto" w:fill="auto"/>
          </w:tcPr>
          <w:p w14:paraId="0A8C5BC4"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45A925F3"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0521BA84" w14:textId="77777777" w:rsidR="00D7450C" w:rsidRPr="004E28C7" w:rsidRDefault="00D7450C" w:rsidP="00B87832">
            <w:pPr>
              <w:spacing w:before="60" w:after="60"/>
              <w:ind w:firstLine="0"/>
              <w:rPr>
                <w:sz w:val="24"/>
                <w:szCs w:val="24"/>
              </w:rPr>
            </w:pPr>
            <w:r w:rsidRPr="007F0D01">
              <w:rPr>
                <w:sz w:val="24"/>
                <w:szCs w:val="24"/>
              </w:rPr>
              <w:t>Информация о поставщике (подрядчике, исполнителе)</w:t>
            </w:r>
          </w:p>
        </w:tc>
        <w:tc>
          <w:tcPr>
            <w:tcW w:w="1389" w:type="pct"/>
            <w:shd w:val="clear" w:color="auto" w:fill="auto"/>
          </w:tcPr>
          <w:p w14:paraId="79FD0841" w14:textId="77777777" w:rsidR="00D7450C" w:rsidRPr="004E28C7" w:rsidRDefault="00D7450C" w:rsidP="00B87832">
            <w:pPr>
              <w:spacing w:before="60" w:after="60"/>
              <w:ind w:firstLine="0"/>
              <w:rPr>
                <w:sz w:val="24"/>
                <w:szCs w:val="24"/>
              </w:rPr>
            </w:pPr>
          </w:p>
        </w:tc>
      </w:tr>
      <w:tr w:rsidR="00D7450C" w:rsidRPr="004E28C7" w14:paraId="5934199D" w14:textId="77777777" w:rsidTr="00B87832">
        <w:tc>
          <w:tcPr>
            <w:tcW w:w="684" w:type="pct"/>
            <w:shd w:val="clear" w:color="auto" w:fill="auto"/>
          </w:tcPr>
          <w:p w14:paraId="6285C3DC"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0B7B0B4"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3"/>
            <w:shd w:val="clear" w:color="auto" w:fill="auto"/>
          </w:tcPr>
          <w:p w14:paraId="6202C4C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1F44DD64"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FEE14E7"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9" w:type="pct"/>
            <w:shd w:val="clear" w:color="auto" w:fill="auto"/>
          </w:tcPr>
          <w:p w14:paraId="5BA4B802" w14:textId="77777777" w:rsidR="00D7450C" w:rsidRPr="004E28C7" w:rsidRDefault="00D7450C" w:rsidP="00B87832">
            <w:pPr>
              <w:spacing w:before="60" w:after="60"/>
              <w:ind w:firstLine="0"/>
              <w:rPr>
                <w:sz w:val="24"/>
                <w:szCs w:val="24"/>
              </w:rPr>
            </w:pPr>
          </w:p>
        </w:tc>
      </w:tr>
      <w:tr w:rsidR="00D7450C" w:rsidRPr="002947D3" w14:paraId="0712CC41" w14:textId="77777777" w:rsidTr="00B87832">
        <w:tc>
          <w:tcPr>
            <w:tcW w:w="5000" w:type="pct"/>
            <w:gridSpan w:val="11"/>
            <w:shd w:val="clear" w:color="auto" w:fill="auto"/>
            <w:hideMark/>
          </w:tcPr>
          <w:p w14:paraId="3EC783A9"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5298F0F8" w14:textId="77777777" w:rsidTr="00B87832">
        <w:tc>
          <w:tcPr>
            <w:tcW w:w="684" w:type="pct"/>
            <w:shd w:val="clear" w:color="auto" w:fill="auto"/>
            <w:hideMark/>
          </w:tcPr>
          <w:p w14:paraId="773295A1"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2"/>
            <w:shd w:val="clear" w:color="auto" w:fill="auto"/>
            <w:hideMark/>
          </w:tcPr>
          <w:p w14:paraId="6AA32E48"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11337679"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7E54AC29"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15DA78B"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50F142B5" w14:textId="77777777" w:rsidR="00D7450C" w:rsidRPr="002947D3" w:rsidRDefault="00D7450C" w:rsidP="00B87832">
            <w:pPr>
              <w:spacing w:before="60" w:after="60"/>
              <w:ind w:firstLine="0"/>
              <w:rPr>
                <w:sz w:val="24"/>
                <w:szCs w:val="24"/>
              </w:rPr>
            </w:pPr>
          </w:p>
        </w:tc>
      </w:tr>
      <w:tr w:rsidR="00D7450C" w:rsidRPr="002947D3" w14:paraId="34836C91" w14:textId="77777777" w:rsidTr="00B87832">
        <w:tc>
          <w:tcPr>
            <w:tcW w:w="684" w:type="pct"/>
            <w:shd w:val="clear" w:color="auto" w:fill="auto"/>
          </w:tcPr>
          <w:p w14:paraId="5061446B"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3E8A8D0B"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451C678"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shd w:val="clear" w:color="auto" w:fill="auto"/>
          </w:tcPr>
          <w:p w14:paraId="3037E3E1"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6B2DF2FF"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92" w:type="pct"/>
            <w:gridSpan w:val="2"/>
            <w:shd w:val="clear" w:color="auto" w:fill="auto"/>
          </w:tcPr>
          <w:p w14:paraId="5CD00CA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2C65C06" w14:textId="77777777" w:rsidTr="00B87832">
        <w:tc>
          <w:tcPr>
            <w:tcW w:w="684" w:type="pct"/>
            <w:shd w:val="clear" w:color="auto" w:fill="auto"/>
          </w:tcPr>
          <w:p w14:paraId="30E8CC18"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6DEA9141"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5AD350F7"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shd w:val="clear" w:color="auto" w:fill="auto"/>
          </w:tcPr>
          <w:p w14:paraId="77D5F23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65BA03B1" w14:textId="25E74DF2" w:rsidR="00D7450C" w:rsidRPr="002947D3" w:rsidRDefault="00646866" w:rsidP="00B87832">
            <w:pPr>
              <w:spacing w:before="60" w:after="60"/>
              <w:ind w:firstLine="0"/>
              <w:rPr>
                <w:sz w:val="24"/>
                <w:szCs w:val="24"/>
              </w:rPr>
            </w:pPr>
            <w:r>
              <w:rPr>
                <w:sz w:val="24"/>
                <w:szCs w:val="24"/>
              </w:rPr>
              <w:t>Электронная подпись</w:t>
            </w:r>
          </w:p>
        </w:tc>
        <w:tc>
          <w:tcPr>
            <w:tcW w:w="1392" w:type="pct"/>
            <w:gridSpan w:val="2"/>
            <w:shd w:val="clear" w:color="auto" w:fill="auto"/>
          </w:tcPr>
          <w:p w14:paraId="2C2C83BB" w14:textId="77777777" w:rsidR="00D7450C" w:rsidRPr="002947D3" w:rsidRDefault="00D7450C" w:rsidP="00B87832">
            <w:pPr>
              <w:spacing w:before="60" w:after="60"/>
              <w:ind w:firstLine="0"/>
              <w:rPr>
                <w:sz w:val="24"/>
                <w:szCs w:val="24"/>
              </w:rPr>
            </w:pPr>
          </w:p>
        </w:tc>
      </w:tr>
      <w:tr w:rsidR="00D7450C" w:rsidRPr="002947D3" w14:paraId="024F3062" w14:textId="77777777" w:rsidTr="00B87832">
        <w:tc>
          <w:tcPr>
            <w:tcW w:w="684" w:type="pct"/>
            <w:shd w:val="clear" w:color="auto" w:fill="auto"/>
            <w:hideMark/>
          </w:tcPr>
          <w:p w14:paraId="4EC529C5"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7CE0515D"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3"/>
            <w:shd w:val="clear" w:color="auto" w:fill="auto"/>
            <w:hideMark/>
          </w:tcPr>
          <w:p w14:paraId="449E6514"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0B9899B1"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784CE494"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38E9F455"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4DFDD564" w14:textId="77777777" w:rsidTr="00B87832">
        <w:tc>
          <w:tcPr>
            <w:tcW w:w="684" w:type="pct"/>
            <w:shd w:val="clear" w:color="auto" w:fill="auto"/>
            <w:hideMark/>
          </w:tcPr>
          <w:p w14:paraId="32FFC85D"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9B66A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061DFC38"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shd w:val="clear" w:color="auto" w:fill="auto"/>
            <w:hideMark/>
          </w:tcPr>
          <w:p w14:paraId="4761A64B"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08355CB2" w14:textId="72B0699B"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92" w:type="pct"/>
            <w:gridSpan w:val="2"/>
            <w:shd w:val="clear" w:color="auto" w:fill="auto"/>
            <w:hideMark/>
          </w:tcPr>
          <w:p w14:paraId="0231DD27"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15208774" w14:textId="77777777" w:rsidTr="00B87832">
        <w:tc>
          <w:tcPr>
            <w:tcW w:w="684" w:type="pct"/>
            <w:shd w:val="clear" w:color="auto" w:fill="auto"/>
          </w:tcPr>
          <w:p w14:paraId="1DF04E5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6F98D56" w14:textId="77777777" w:rsidR="00D7450C" w:rsidRPr="004E28C7" w:rsidRDefault="00D7450C" w:rsidP="00B87832">
            <w:pPr>
              <w:spacing w:before="60" w:after="60"/>
              <w:ind w:firstLine="0"/>
              <w:rPr>
                <w:sz w:val="24"/>
                <w:szCs w:val="24"/>
                <w:lang w:val="en-US"/>
              </w:rPr>
            </w:pPr>
          </w:p>
        </w:tc>
        <w:tc>
          <w:tcPr>
            <w:tcW w:w="383" w:type="pct"/>
            <w:gridSpan w:val="3"/>
            <w:shd w:val="clear" w:color="auto" w:fill="auto"/>
          </w:tcPr>
          <w:p w14:paraId="4EAFE526" w14:textId="77777777" w:rsidR="00D7450C" w:rsidRPr="004E28C7" w:rsidRDefault="00D7450C" w:rsidP="00B87832">
            <w:pPr>
              <w:spacing w:before="60" w:after="60"/>
              <w:ind w:firstLine="0"/>
              <w:jc w:val="center"/>
              <w:rPr>
                <w:sz w:val="24"/>
                <w:szCs w:val="24"/>
              </w:rPr>
            </w:pPr>
          </w:p>
        </w:tc>
        <w:tc>
          <w:tcPr>
            <w:tcW w:w="531" w:type="pct"/>
            <w:gridSpan w:val="2"/>
            <w:shd w:val="clear" w:color="auto" w:fill="auto"/>
          </w:tcPr>
          <w:p w14:paraId="4CF6B287" w14:textId="77777777" w:rsidR="00D7450C" w:rsidRPr="004E28C7" w:rsidRDefault="00D7450C" w:rsidP="00B87832">
            <w:pPr>
              <w:spacing w:before="60" w:after="60"/>
              <w:ind w:firstLine="0"/>
              <w:jc w:val="center"/>
              <w:rPr>
                <w:sz w:val="24"/>
                <w:szCs w:val="24"/>
                <w:lang w:val="en-US"/>
              </w:rPr>
            </w:pPr>
          </w:p>
        </w:tc>
        <w:tc>
          <w:tcPr>
            <w:tcW w:w="1179" w:type="pct"/>
            <w:gridSpan w:val="2"/>
            <w:shd w:val="clear" w:color="auto" w:fill="auto"/>
          </w:tcPr>
          <w:p w14:paraId="2F2BC913" w14:textId="77777777" w:rsidR="00D7450C" w:rsidRPr="004E28C7" w:rsidRDefault="00D7450C" w:rsidP="00B87832">
            <w:pPr>
              <w:spacing w:before="60" w:after="60"/>
              <w:ind w:firstLine="0"/>
              <w:rPr>
                <w:sz w:val="24"/>
                <w:szCs w:val="24"/>
              </w:rPr>
            </w:pPr>
          </w:p>
        </w:tc>
        <w:tc>
          <w:tcPr>
            <w:tcW w:w="1389" w:type="pct"/>
            <w:shd w:val="clear" w:color="auto" w:fill="auto"/>
          </w:tcPr>
          <w:p w14:paraId="3DCDA42F" w14:textId="77777777" w:rsidR="00D7450C" w:rsidRPr="004E28C7" w:rsidRDefault="00D7450C" w:rsidP="00B87832">
            <w:pPr>
              <w:spacing w:before="60" w:after="60"/>
              <w:ind w:firstLine="0"/>
              <w:rPr>
                <w:sz w:val="24"/>
                <w:szCs w:val="24"/>
              </w:rPr>
            </w:pPr>
          </w:p>
        </w:tc>
      </w:tr>
      <w:tr w:rsidR="00D7450C" w:rsidRPr="002947D3" w14:paraId="3F8A7D64" w14:textId="77777777" w:rsidTr="00B87832">
        <w:tc>
          <w:tcPr>
            <w:tcW w:w="5000" w:type="pct"/>
            <w:gridSpan w:val="11"/>
            <w:shd w:val="clear" w:color="auto" w:fill="auto"/>
            <w:hideMark/>
          </w:tcPr>
          <w:p w14:paraId="1BF92198"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EE3433C" w14:textId="77777777" w:rsidTr="00B87832">
        <w:tc>
          <w:tcPr>
            <w:tcW w:w="684" w:type="pct"/>
            <w:shd w:val="clear" w:color="auto" w:fill="auto"/>
            <w:hideMark/>
          </w:tcPr>
          <w:p w14:paraId="3EF92F82"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78A06152"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3BC2717D"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2D8895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BCB59AE"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33C645D"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CEE15FD" w14:textId="77777777" w:rsidTr="00B87832">
        <w:tc>
          <w:tcPr>
            <w:tcW w:w="684" w:type="pct"/>
            <w:shd w:val="clear" w:color="auto" w:fill="auto"/>
            <w:hideMark/>
          </w:tcPr>
          <w:p w14:paraId="1F9753F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B7C7490"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4"/>
            <w:shd w:val="clear" w:color="auto" w:fill="auto"/>
            <w:hideMark/>
          </w:tcPr>
          <w:p w14:paraId="40905F47"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DA3EBA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14943CB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5EAD4B0"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7EEA5540" w14:textId="77777777" w:rsidTr="00B87832">
        <w:tc>
          <w:tcPr>
            <w:tcW w:w="5000" w:type="pct"/>
            <w:gridSpan w:val="11"/>
            <w:shd w:val="clear" w:color="auto" w:fill="auto"/>
            <w:hideMark/>
          </w:tcPr>
          <w:p w14:paraId="04CE71A4"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0FB50AB2" w14:textId="77777777" w:rsidTr="00B87832">
        <w:tc>
          <w:tcPr>
            <w:tcW w:w="684" w:type="pct"/>
            <w:shd w:val="clear" w:color="auto" w:fill="auto"/>
            <w:hideMark/>
          </w:tcPr>
          <w:p w14:paraId="7ED56CAF"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5CB7801D"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06BAD332"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4844E5E7"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34A65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CDEF04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D791C58" w14:textId="77777777" w:rsidTr="00B87832">
        <w:tc>
          <w:tcPr>
            <w:tcW w:w="684" w:type="pct"/>
            <w:shd w:val="clear" w:color="auto" w:fill="auto"/>
          </w:tcPr>
          <w:p w14:paraId="2F6810FA" w14:textId="77777777" w:rsidR="00D7450C" w:rsidRPr="002947D3" w:rsidRDefault="00D7450C" w:rsidP="00B87832">
            <w:pPr>
              <w:spacing w:before="60" w:after="60"/>
              <w:ind w:firstLine="0"/>
              <w:rPr>
                <w:sz w:val="24"/>
                <w:szCs w:val="24"/>
              </w:rPr>
            </w:pPr>
          </w:p>
        </w:tc>
        <w:tc>
          <w:tcPr>
            <w:tcW w:w="815" w:type="pct"/>
            <w:shd w:val="clear" w:color="auto" w:fill="auto"/>
          </w:tcPr>
          <w:p w14:paraId="4660172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4"/>
            <w:shd w:val="clear" w:color="auto" w:fill="auto"/>
          </w:tcPr>
          <w:p w14:paraId="6F64B57D"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2"/>
            <w:shd w:val="clear" w:color="auto" w:fill="auto"/>
          </w:tcPr>
          <w:p w14:paraId="05936E74" w14:textId="566EA2BC"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04011D27" w14:textId="437A2685"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9" w:type="pct"/>
            <w:shd w:val="clear" w:color="auto" w:fill="auto"/>
          </w:tcPr>
          <w:p w14:paraId="39C81FCF" w14:textId="77777777" w:rsidR="00D7450C" w:rsidRPr="002947D3" w:rsidRDefault="00D7450C" w:rsidP="00B87832">
            <w:pPr>
              <w:spacing w:before="60" w:after="60"/>
              <w:ind w:firstLine="0"/>
              <w:rPr>
                <w:sz w:val="24"/>
                <w:szCs w:val="24"/>
              </w:rPr>
            </w:pPr>
          </w:p>
        </w:tc>
      </w:tr>
      <w:tr w:rsidR="00D7450C" w:rsidRPr="002947D3" w14:paraId="6CB9B811" w14:textId="77777777" w:rsidTr="00B87832">
        <w:tc>
          <w:tcPr>
            <w:tcW w:w="684" w:type="pct"/>
            <w:shd w:val="clear" w:color="auto" w:fill="auto"/>
            <w:hideMark/>
          </w:tcPr>
          <w:p w14:paraId="3A413522"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72A03908"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4"/>
            <w:shd w:val="clear" w:color="auto" w:fill="auto"/>
            <w:hideMark/>
          </w:tcPr>
          <w:p w14:paraId="07B8E664"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B6B2ED1"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9EFF3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9" w:type="pct"/>
            <w:shd w:val="clear" w:color="auto" w:fill="auto"/>
            <w:hideMark/>
          </w:tcPr>
          <w:p w14:paraId="45586F7C"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BF83148" w14:textId="77777777" w:rsidTr="00B87832">
        <w:tc>
          <w:tcPr>
            <w:tcW w:w="684" w:type="pct"/>
            <w:shd w:val="clear" w:color="auto" w:fill="auto"/>
            <w:hideMark/>
          </w:tcPr>
          <w:p w14:paraId="2BD7641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1272F82"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4"/>
            <w:shd w:val="clear" w:color="auto" w:fill="auto"/>
            <w:hideMark/>
          </w:tcPr>
          <w:p w14:paraId="57563257"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D6229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51F94714"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9" w:type="pct"/>
            <w:shd w:val="clear" w:color="auto" w:fill="auto"/>
            <w:hideMark/>
          </w:tcPr>
          <w:p w14:paraId="6328B6C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0701C6F" w14:textId="77777777" w:rsidTr="00B87832">
        <w:tc>
          <w:tcPr>
            <w:tcW w:w="684" w:type="pct"/>
            <w:vMerge w:val="restart"/>
            <w:shd w:val="clear" w:color="auto" w:fill="auto"/>
            <w:vAlign w:val="center"/>
            <w:hideMark/>
          </w:tcPr>
          <w:p w14:paraId="6B8753D9"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41A88A9E"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4"/>
            <w:shd w:val="clear" w:color="auto" w:fill="auto"/>
            <w:hideMark/>
          </w:tcPr>
          <w:p w14:paraId="79DAA0B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353A99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4B9D4F3B"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shd w:val="clear" w:color="auto" w:fill="auto"/>
            <w:hideMark/>
          </w:tcPr>
          <w:p w14:paraId="6CF57AAC" w14:textId="38E5D1F3"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4A315A5B" w14:textId="77777777" w:rsidTr="00B87832">
        <w:tc>
          <w:tcPr>
            <w:tcW w:w="684" w:type="pct"/>
            <w:vMerge/>
            <w:shd w:val="clear" w:color="auto" w:fill="auto"/>
            <w:hideMark/>
          </w:tcPr>
          <w:p w14:paraId="07FFA339" w14:textId="77777777" w:rsidR="00D7450C" w:rsidRPr="002947D3" w:rsidRDefault="00D7450C" w:rsidP="00B87832">
            <w:pPr>
              <w:spacing w:before="60" w:after="60"/>
              <w:ind w:firstLine="0"/>
              <w:rPr>
                <w:sz w:val="24"/>
                <w:szCs w:val="24"/>
              </w:rPr>
            </w:pPr>
          </w:p>
        </w:tc>
        <w:tc>
          <w:tcPr>
            <w:tcW w:w="815" w:type="pct"/>
            <w:shd w:val="clear" w:color="auto" w:fill="auto"/>
            <w:hideMark/>
          </w:tcPr>
          <w:p w14:paraId="75256D76"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4"/>
            <w:shd w:val="clear" w:color="auto" w:fill="auto"/>
            <w:hideMark/>
          </w:tcPr>
          <w:p w14:paraId="37E54B1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27DA71C"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5980D88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9" w:type="pct"/>
            <w:shd w:val="clear" w:color="auto" w:fill="auto"/>
            <w:hideMark/>
          </w:tcPr>
          <w:p w14:paraId="3EFEA5F4" w14:textId="2FC0382B"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CC81A6" w14:textId="77777777" w:rsidTr="00B87832">
        <w:tc>
          <w:tcPr>
            <w:tcW w:w="684" w:type="pct"/>
            <w:vMerge/>
            <w:shd w:val="clear" w:color="auto" w:fill="auto"/>
          </w:tcPr>
          <w:p w14:paraId="6264314B" w14:textId="77777777" w:rsidR="00D7450C" w:rsidRPr="002947D3" w:rsidRDefault="00D7450C" w:rsidP="00B87832">
            <w:pPr>
              <w:spacing w:before="60" w:after="60"/>
              <w:ind w:firstLine="0"/>
              <w:rPr>
                <w:sz w:val="24"/>
                <w:szCs w:val="24"/>
              </w:rPr>
            </w:pPr>
          </w:p>
        </w:tc>
        <w:tc>
          <w:tcPr>
            <w:tcW w:w="815" w:type="pct"/>
            <w:shd w:val="clear" w:color="auto" w:fill="auto"/>
          </w:tcPr>
          <w:p w14:paraId="38C3FB17"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4"/>
            <w:shd w:val="clear" w:color="auto" w:fill="auto"/>
          </w:tcPr>
          <w:p w14:paraId="518469F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2"/>
            <w:shd w:val="clear" w:color="auto" w:fill="auto"/>
          </w:tcPr>
          <w:p w14:paraId="5FE1DC94"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76D80E47"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9" w:type="pct"/>
            <w:shd w:val="clear" w:color="auto" w:fill="auto"/>
          </w:tcPr>
          <w:p w14:paraId="1DAE8889" w14:textId="77777777" w:rsidR="00D7450C" w:rsidRDefault="00D7450C" w:rsidP="00B87832">
            <w:pPr>
              <w:spacing w:before="60" w:after="60"/>
              <w:ind w:firstLine="0"/>
              <w:rPr>
                <w:sz w:val="24"/>
                <w:szCs w:val="24"/>
              </w:rPr>
            </w:pPr>
            <w:r w:rsidRPr="002947D3">
              <w:rPr>
                <w:sz w:val="24"/>
                <w:szCs w:val="24"/>
              </w:rPr>
              <w:t>base64Binary</w:t>
            </w:r>
          </w:p>
          <w:p w14:paraId="59A8A4F0" w14:textId="0FEAA84E"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092FAB" w14:textId="77777777" w:rsidTr="00B87832">
        <w:tc>
          <w:tcPr>
            <w:tcW w:w="684" w:type="pct"/>
            <w:shd w:val="clear" w:color="auto" w:fill="auto"/>
            <w:hideMark/>
          </w:tcPr>
          <w:p w14:paraId="01969DD1"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A310C9B"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4"/>
            <w:shd w:val="clear" w:color="auto" w:fill="auto"/>
            <w:hideMark/>
          </w:tcPr>
          <w:p w14:paraId="16BD5A3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93A04D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41D9B2E5" w14:textId="3E11BAD1"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9" w:type="pct"/>
            <w:shd w:val="clear" w:color="auto" w:fill="auto"/>
            <w:hideMark/>
          </w:tcPr>
          <w:p w14:paraId="57B0CF2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76734F1" w14:textId="77777777" w:rsidTr="00B87832">
        <w:tc>
          <w:tcPr>
            <w:tcW w:w="5000" w:type="pct"/>
            <w:gridSpan w:val="11"/>
            <w:shd w:val="clear" w:color="auto" w:fill="auto"/>
            <w:hideMark/>
          </w:tcPr>
          <w:p w14:paraId="3C7674AF" w14:textId="1E7C14E8"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717C24A3" w14:textId="77777777" w:rsidTr="00B87832">
        <w:tc>
          <w:tcPr>
            <w:tcW w:w="684" w:type="pct"/>
            <w:shd w:val="clear" w:color="auto" w:fill="auto"/>
            <w:hideMark/>
          </w:tcPr>
          <w:p w14:paraId="3D66D373"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shd w:val="clear" w:color="auto" w:fill="auto"/>
            <w:hideMark/>
          </w:tcPr>
          <w:p w14:paraId="2CCAAAB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2"/>
            <w:shd w:val="clear" w:color="auto" w:fill="auto"/>
            <w:hideMark/>
          </w:tcPr>
          <w:p w14:paraId="7603C9FA" w14:textId="77777777" w:rsidR="00D7450C" w:rsidRPr="002947D3" w:rsidRDefault="00D7450C" w:rsidP="00B87832">
            <w:pPr>
              <w:spacing w:before="60" w:after="60"/>
              <w:ind w:firstLine="0"/>
              <w:rPr>
                <w:sz w:val="24"/>
                <w:szCs w:val="24"/>
              </w:rPr>
            </w:pPr>
            <w:r w:rsidRPr="002947D3">
              <w:rPr>
                <w:sz w:val="24"/>
                <w:szCs w:val="24"/>
              </w:rPr>
              <w:t> </w:t>
            </w:r>
          </w:p>
        </w:tc>
        <w:tc>
          <w:tcPr>
            <w:tcW w:w="609" w:type="pct"/>
            <w:gridSpan w:val="4"/>
            <w:shd w:val="clear" w:color="auto" w:fill="auto"/>
            <w:hideMark/>
          </w:tcPr>
          <w:p w14:paraId="0A686F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3797A39"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4652CC80"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F14B53C" w14:textId="77777777" w:rsidTr="00B87832">
        <w:tc>
          <w:tcPr>
            <w:tcW w:w="684" w:type="pct"/>
            <w:shd w:val="clear" w:color="auto" w:fill="auto"/>
            <w:hideMark/>
          </w:tcPr>
          <w:p w14:paraId="42966EC3"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2023F7BF"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2"/>
            <w:shd w:val="clear" w:color="auto" w:fill="auto"/>
            <w:hideMark/>
          </w:tcPr>
          <w:p w14:paraId="1EE42A1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9" w:type="pct"/>
            <w:gridSpan w:val="4"/>
            <w:shd w:val="clear" w:color="auto" w:fill="auto"/>
            <w:hideMark/>
          </w:tcPr>
          <w:p w14:paraId="32305834"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03B4892D" w14:textId="7FC8960C"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shd w:val="clear" w:color="auto" w:fill="auto"/>
            <w:hideMark/>
          </w:tcPr>
          <w:p w14:paraId="3FFF455C"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0CBBED10" w14:textId="77777777" w:rsidTr="00B87832">
        <w:tc>
          <w:tcPr>
            <w:tcW w:w="5000" w:type="pct"/>
            <w:gridSpan w:val="11"/>
            <w:shd w:val="clear" w:color="auto" w:fill="auto"/>
            <w:hideMark/>
          </w:tcPr>
          <w:p w14:paraId="18799E55" w14:textId="75FAF402"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748F6370" w14:textId="77777777" w:rsidTr="00B87832">
        <w:tc>
          <w:tcPr>
            <w:tcW w:w="684" w:type="pct"/>
            <w:shd w:val="clear" w:color="auto" w:fill="auto"/>
            <w:hideMark/>
          </w:tcPr>
          <w:p w14:paraId="20822B8C"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3CCD5E32"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2"/>
            <w:shd w:val="clear" w:color="auto" w:fill="auto"/>
            <w:hideMark/>
          </w:tcPr>
          <w:p w14:paraId="2DA370D1" w14:textId="77777777" w:rsidR="00D7450C" w:rsidRPr="002947D3" w:rsidRDefault="00D7450C" w:rsidP="00B87832">
            <w:pPr>
              <w:spacing w:before="60" w:after="60"/>
              <w:ind w:firstLine="0"/>
              <w:rPr>
                <w:sz w:val="24"/>
                <w:szCs w:val="24"/>
              </w:rPr>
            </w:pPr>
            <w:r w:rsidRPr="002947D3">
              <w:rPr>
                <w:sz w:val="24"/>
                <w:szCs w:val="24"/>
              </w:rPr>
              <w:t> </w:t>
            </w:r>
          </w:p>
        </w:tc>
        <w:tc>
          <w:tcPr>
            <w:tcW w:w="537" w:type="pct"/>
            <w:gridSpan w:val="3"/>
            <w:shd w:val="clear" w:color="auto" w:fill="auto"/>
            <w:hideMark/>
          </w:tcPr>
          <w:p w14:paraId="722BD4CB"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8F6BE8"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72B560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DB74D5D" w14:textId="77777777" w:rsidTr="00B87832">
        <w:tc>
          <w:tcPr>
            <w:tcW w:w="684" w:type="pct"/>
            <w:shd w:val="clear" w:color="auto" w:fill="auto"/>
            <w:hideMark/>
          </w:tcPr>
          <w:p w14:paraId="3BE6C24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EB85B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2"/>
            <w:shd w:val="clear" w:color="auto" w:fill="auto"/>
            <w:hideMark/>
          </w:tcPr>
          <w:p w14:paraId="2198A74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7" w:type="pct"/>
            <w:gridSpan w:val="3"/>
            <w:shd w:val="clear" w:color="auto" w:fill="auto"/>
            <w:hideMark/>
          </w:tcPr>
          <w:p w14:paraId="78558B6E"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4D2EFDA" w14:textId="776EBE63"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shd w:val="clear" w:color="auto" w:fill="auto"/>
            <w:hideMark/>
          </w:tcPr>
          <w:p w14:paraId="2B483F76"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444F2B8F" w14:textId="77777777" w:rsidR="00675499" w:rsidRPr="00CC7A40" w:rsidRDefault="00675499" w:rsidP="00F67329">
      <w:pPr>
        <w:pStyle w:val="1"/>
      </w:pPr>
      <w:bookmarkStart w:id="44" w:name="_Toc441065300"/>
      <w:r w:rsidRPr="00CC7A40">
        <w:t>Сведения об отказе заказчика в принятии банковской гарантии (изменение сведений)</w:t>
      </w:r>
      <w:bookmarkEnd w:id="44"/>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5"/>
        <w:gridCol w:w="87"/>
        <w:gridCol w:w="21"/>
        <w:gridCol w:w="1385"/>
        <w:gridCol w:w="49"/>
        <w:gridCol w:w="6"/>
        <w:gridCol w:w="145"/>
        <w:gridCol w:w="23"/>
        <w:gridCol w:w="419"/>
        <w:gridCol w:w="53"/>
        <w:gridCol w:w="96"/>
        <w:gridCol w:w="17"/>
        <w:gridCol w:w="837"/>
        <w:gridCol w:w="56"/>
        <w:gridCol w:w="86"/>
        <w:gridCol w:w="15"/>
        <w:gridCol w:w="2201"/>
        <w:gridCol w:w="13"/>
        <w:gridCol w:w="21"/>
        <w:gridCol w:w="24"/>
        <w:gridCol w:w="2545"/>
      </w:tblGrid>
      <w:tr w:rsidR="00675499" w:rsidRPr="004E28C7" w14:paraId="38AD16BF" w14:textId="77777777" w:rsidTr="009C42BA">
        <w:trPr>
          <w:tblHeader/>
        </w:trPr>
        <w:tc>
          <w:tcPr>
            <w:tcW w:w="685" w:type="pct"/>
            <w:shd w:val="clear" w:color="auto" w:fill="E0E0E0"/>
            <w:hideMark/>
          </w:tcPr>
          <w:p w14:paraId="2C46EF08" w14:textId="77777777" w:rsidR="00675499" w:rsidRPr="004E28C7" w:rsidRDefault="00675499" w:rsidP="004E28C7">
            <w:pPr>
              <w:spacing w:before="60" w:after="60"/>
              <w:ind w:firstLine="0"/>
              <w:jc w:val="center"/>
              <w:rPr>
                <w:b/>
                <w:bCs/>
                <w:sz w:val="24"/>
                <w:szCs w:val="24"/>
              </w:rPr>
            </w:pPr>
            <w:r w:rsidRPr="004E28C7">
              <w:rPr>
                <w:b/>
                <w:bCs/>
                <w:sz w:val="24"/>
                <w:szCs w:val="24"/>
              </w:rPr>
              <w:t>Код элемента</w:t>
            </w:r>
          </w:p>
        </w:tc>
        <w:tc>
          <w:tcPr>
            <w:tcW w:w="825" w:type="pct"/>
            <w:gridSpan w:val="5"/>
            <w:shd w:val="clear" w:color="auto" w:fill="E0E0E0"/>
            <w:hideMark/>
          </w:tcPr>
          <w:p w14:paraId="384CD6D4" w14:textId="77777777" w:rsidR="00675499" w:rsidRPr="004E28C7" w:rsidRDefault="00675499" w:rsidP="004E28C7">
            <w:pPr>
              <w:spacing w:before="60" w:after="60"/>
              <w:ind w:firstLine="0"/>
              <w:jc w:val="center"/>
              <w:rPr>
                <w:b/>
                <w:bCs/>
                <w:sz w:val="24"/>
                <w:szCs w:val="24"/>
              </w:rPr>
            </w:pPr>
            <w:r w:rsidRPr="004E28C7">
              <w:rPr>
                <w:b/>
                <w:bCs/>
                <w:sz w:val="24"/>
                <w:szCs w:val="24"/>
              </w:rPr>
              <w:t>Содерж. элемента</w:t>
            </w:r>
          </w:p>
        </w:tc>
        <w:tc>
          <w:tcPr>
            <w:tcW w:w="399" w:type="pct"/>
            <w:gridSpan w:val="6"/>
            <w:shd w:val="clear" w:color="auto" w:fill="E0E0E0"/>
            <w:hideMark/>
          </w:tcPr>
          <w:p w14:paraId="76DA6372" w14:textId="77777777" w:rsidR="00675499" w:rsidRPr="004E28C7" w:rsidRDefault="00675499" w:rsidP="004E28C7">
            <w:pPr>
              <w:spacing w:before="60" w:after="60"/>
              <w:ind w:firstLine="0"/>
              <w:jc w:val="center"/>
              <w:rPr>
                <w:b/>
                <w:bCs/>
                <w:sz w:val="24"/>
                <w:szCs w:val="24"/>
              </w:rPr>
            </w:pPr>
            <w:r w:rsidRPr="004E28C7">
              <w:rPr>
                <w:b/>
                <w:bCs/>
                <w:sz w:val="24"/>
                <w:szCs w:val="24"/>
              </w:rPr>
              <w:t>Тип</w:t>
            </w:r>
          </w:p>
        </w:tc>
        <w:tc>
          <w:tcPr>
            <w:tcW w:w="530" w:type="pct"/>
            <w:gridSpan w:val="4"/>
            <w:shd w:val="clear" w:color="auto" w:fill="E0E0E0"/>
            <w:hideMark/>
          </w:tcPr>
          <w:p w14:paraId="332603DA" w14:textId="77777777" w:rsidR="00675499" w:rsidRPr="004E28C7" w:rsidRDefault="00675499" w:rsidP="004E28C7">
            <w:pPr>
              <w:spacing w:before="60" w:after="60"/>
              <w:ind w:firstLine="0"/>
              <w:jc w:val="center"/>
              <w:rPr>
                <w:b/>
                <w:bCs/>
                <w:sz w:val="24"/>
                <w:szCs w:val="24"/>
              </w:rPr>
            </w:pPr>
            <w:r w:rsidRPr="004E28C7">
              <w:rPr>
                <w:b/>
                <w:bCs/>
                <w:sz w:val="24"/>
                <w:szCs w:val="24"/>
              </w:rPr>
              <w:t>Формат</w:t>
            </w:r>
          </w:p>
        </w:tc>
        <w:tc>
          <w:tcPr>
            <w:tcW w:w="1180" w:type="pct"/>
            <w:gridSpan w:val="2"/>
            <w:shd w:val="clear" w:color="auto" w:fill="E0E0E0"/>
            <w:hideMark/>
          </w:tcPr>
          <w:p w14:paraId="546E8A5A" w14:textId="77777777" w:rsidR="00675499" w:rsidRPr="004E28C7" w:rsidRDefault="00675499" w:rsidP="004E28C7">
            <w:pPr>
              <w:spacing w:before="60" w:after="60"/>
              <w:ind w:firstLine="0"/>
              <w:jc w:val="center"/>
              <w:rPr>
                <w:b/>
                <w:bCs/>
                <w:sz w:val="24"/>
                <w:szCs w:val="24"/>
              </w:rPr>
            </w:pPr>
            <w:r w:rsidRPr="004E28C7">
              <w:rPr>
                <w:b/>
                <w:bCs/>
                <w:sz w:val="24"/>
                <w:szCs w:val="24"/>
              </w:rPr>
              <w:t>Наименование</w:t>
            </w:r>
          </w:p>
        </w:tc>
        <w:tc>
          <w:tcPr>
            <w:tcW w:w="1382" w:type="pct"/>
            <w:gridSpan w:val="3"/>
            <w:shd w:val="clear" w:color="auto" w:fill="E0E0E0"/>
            <w:hideMark/>
          </w:tcPr>
          <w:p w14:paraId="2FBE7577" w14:textId="77777777" w:rsidR="00675499" w:rsidRPr="004E28C7" w:rsidRDefault="00675499" w:rsidP="004E28C7">
            <w:pPr>
              <w:spacing w:before="60" w:after="60"/>
              <w:ind w:firstLine="0"/>
              <w:jc w:val="center"/>
              <w:rPr>
                <w:b/>
                <w:bCs/>
                <w:sz w:val="24"/>
                <w:szCs w:val="24"/>
              </w:rPr>
            </w:pPr>
            <w:r w:rsidRPr="004E28C7">
              <w:rPr>
                <w:b/>
                <w:bCs/>
                <w:sz w:val="24"/>
                <w:szCs w:val="24"/>
              </w:rPr>
              <w:t>Дополнительная информация</w:t>
            </w:r>
          </w:p>
        </w:tc>
      </w:tr>
      <w:tr w:rsidR="00675499" w:rsidRPr="004E28C7" w14:paraId="50C2C5F6" w14:textId="77777777" w:rsidTr="009C42BA">
        <w:tc>
          <w:tcPr>
            <w:tcW w:w="5000" w:type="pct"/>
            <w:gridSpan w:val="21"/>
            <w:shd w:val="clear" w:color="auto" w:fill="auto"/>
            <w:hideMark/>
          </w:tcPr>
          <w:p w14:paraId="634E5FEC" w14:textId="77777777" w:rsidR="00675499" w:rsidRPr="004E28C7" w:rsidRDefault="00675499" w:rsidP="004E28C7">
            <w:pPr>
              <w:spacing w:before="60" w:after="60"/>
              <w:ind w:firstLine="0"/>
              <w:jc w:val="center"/>
              <w:rPr>
                <w:b/>
                <w:bCs/>
                <w:sz w:val="24"/>
                <w:szCs w:val="24"/>
              </w:rPr>
            </w:pPr>
            <w:r w:rsidRPr="004E28C7">
              <w:rPr>
                <w:b/>
                <w:bCs/>
                <w:sz w:val="24"/>
                <w:szCs w:val="24"/>
              </w:rPr>
              <w:t>Сведения об отказе заказчика в принятии банковской гарантии (изменение сведений)</w:t>
            </w:r>
          </w:p>
        </w:tc>
      </w:tr>
      <w:tr w:rsidR="00675499" w:rsidRPr="004E28C7" w14:paraId="774B84C6" w14:textId="77777777" w:rsidTr="009C42BA">
        <w:tc>
          <w:tcPr>
            <w:tcW w:w="685" w:type="pct"/>
            <w:shd w:val="clear" w:color="auto" w:fill="auto"/>
            <w:hideMark/>
          </w:tcPr>
          <w:p w14:paraId="5B31576A" w14:textId="184D5BD4" w:rsidR="00675499" w:rsidRPr="004E28C7" w:rsidRDefault="00675499" w:rsidP="00C75B15">
            <w:pPr>
              <w:spacing w:before="60" w:after="60"/>
              <w:ind w:firstLine="0"/>
              <w:rPr>
                <w:sz w:val="24"/>
                <w:szCs w:val="24"/>
              </w:rPr>
            </w:pPr>
            <w:r w:rsidRPr="004E28C7">
              <w:rPr>
                <w:b/>
                <w:bCs/>
                <w:sz w:val="24"/>
                <w:szCs w:val="24"/>
              </w:rPr>
              <w:t>bankGuaranteeRefusal</w:t>
            </w:r>
          </w:p>
        </w:tc>
        <w:tc>
          <w:tcPr>
            <w:tcW w:w="825" w:type="pct"/>
            <w:gridSpan w:val="5"/>
            <w:shd w:val="clear" w:color="auto" w:fill="auto"/>
            <w:hideMark/>
          </w:tcPr>
          <w:p w14:paraId="0EF370AD" w14:textId="77777777" w:rsidR="00675499" w:rsidRPr="004E28C7" w:rsidRDefault="00675499"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2C36574B"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BBFA5CC"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2485CE0"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D1FC813"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7901CADA" w14:textId="77777777" w:rsidTr="009C42BA">
        <w:tc>
          <w:tcPr>
            <w:tcW w:w="685" w:type="pct"/>
            <w:shd w:val="clear" w:color="auto" w:fill="auto"/>
            <w:hideMark/>
          </w:tcPr>
          <w:p w14:paraId="27319425"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40D1ECB" w14:textId="77777777" w:rsidR="00675499" w:rsidRPr="004E28C7" w:rsidRDefault="00675499" w:rsidP="004E28C7">
            <w:pPr>
              <w:spacing w:before="60" w:after="60"/>
              <w:ind w:firstLine="0"/>
              <w:rPr>
                <w:sz w:val="24"/>
                <w:szCs w:val="24"/>
                <w:lang w:val="en-US"/>
              </w:rPr>
            </w:pPr>
            <w:r w:rsidRPr="004E28C7">
              <w:rPr>
                <w:sz w:val="24"/>
                <w:szCs w:val="24"/>
                <w:lang w:val="en-US"/>
              </w:rPr>
              <w:t>schemeVersion</w:t>
            </w:r>
          </w:p>
        </w:tc>
        <w:tc>
          <w:tcPr>
            <w:tcW w:w="399" w:type="pct"/>
            <w:gridSpan w:val="6"/>
            <w:shd w:val="clear" w:color="auto" w:fill="auto"/>
            <w:hideMark/>
          </w:tcPr>
          <w:p w14:paraId="766312EE"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DA35B6" w14:textId="77777777" w:rsidR="00675499" w:rsidRPr="004E28C7" w:rsidRDefault="00675499" w:rsidP="004E28C7">
            <w:pPr>
              <w:spacing w:before="60" w:after="60"/>
              <w:ind w:firstLine="0"/>
              <w:jc w:val="center"/>
              <w:rPr>
                <w:sz w:val="24"/>
                <w:szCs w:val="24"/>
              </w:rPr>
            </w:pPr>
            <w:r w:rsidRPr="004E28C7">
              <w:rPr>
                <w:sz w:val="24"/>
                <w:szCs w:val="24"/>
              </w:rPr>
              <w:t>Т</w:t>
            </w:r>
          </w:p>
        </w:tc>
        <w:tc>
          <w:tcPr>
            <w:tcW w:w="1180" w:type="pct"/>
            <w:gridSpan w:val="2"/>
            <w:shd w:val="clear" w:color="auto" w:fill="auto"/>
            <w:hideMark/>
          </w:tcPr>
          <w:p w14:paraId="3B4B6DB2" w14:textId="77777777" w:rsidR="00675499" w:rsidRPr="004E28C7" w:rsidRDefault="00675499" w:rsidP="004E28C7">
            <w:pPr>
              <w:spacing w:before="60" w:after="60"/>
              <w:ind w:firstLine="0"/>
              <w:rPr>
                <w:sz w:val="24"/>
                <w:szCs w:val="24"/>
              </w:rPr>
            </w:pPr>
            <w:r w:rsidRPr="004E28C7">
              <w:rPr>
                <w:sz w:val="24"/>
                <w:szCs w:val="24"/>
              </w:rPr>
              <w:t>Атрибут. номер версии схемы элемента</w:t>
            </w:r>
          </w:p>
        </w:tc>
        <w:tc>
          <w:tcPr>
            <w:tcW w:w="1382" w:type="pct"/>
            <w:gridSpan w:val="3"/>
            <w:shd w:val="clear" w:color="auto" w:fill="auto"/>
            <w:hideMark/>
          </w:tcPr>
          <w:p w14:paraId="57BC12B0" w14:textId="77777777" w:rsidR="00675499" w:rsidRPr="004E28C7" w:rsidRDefault="00675499" w:rsidP="004E28C7">
            <w:pPr>
              <w:spacing w:before="60" w:after="60"/>
              <w:ind w:firstLine="0"/>
              <w:rPr>
                <w:sz w:val="24"/>
                <w:szCs w:val="24"/>
              </w:rPr>
            </w:pPr>
            <w:r w:rsidRPr="004E28C7">
              <w:rPr>
                <w:sz w:val="24"/>
                <w:szCs w:val="24"/>
              </w:rPr>
              <w:t>Допустимые значения:</w:t>
            </w:r>
          </w:p>
          <w:p w14:paraId="6525DFA6" w14:textId="6F5911FE"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675499" w:rsidRPr="004E28C7" w14:paraId="7EA0C9A1" w14:textId="77777777" w:rsidTr="009C42BA">
        <w:tc>
          <w:tcPr>
            <w:tcW w:w="685" w:type="pct"/>
            <w:shd w:val="clear" w:color="auto" w:fill="auto"/>
            <w:hideMark/>
          </w:tcPr>
          <w:p w14:paraId="54D00E7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711FE" w14:textId="77777777" w:rsidR="00675499" w:rsidRPr="004E28C7" w:rsidRDefault="00675499" w:rsidP="004E28C7">
            <w:pPr>
              <w:spacing w:before="60" w:after="60"/>
              <w:ind w:firstLine="0"/>
              <w:rPr>
                <w:sz w:val="24"/>
                <w:szCs w:val="24"/>
              </w:rPr>
            </w:pPr>
            <w:r w:rsidRPr="004E28C7">
              <w:rPr>
                <w:sz w:val="24"/>
                <w:szCs w:val="24"/>
              </w:rPr>
              <w:t xml:space="preserve">id </w:t>
            </w:r>
          </w:p>
        </w:tc>
        <w:tc>
          <w:tcPr>
            <w:tcW w:w="399" w:type="pct"/>
            <w:gridSpan w:val="6"/>
            <w:shd w:val="clear" w:color="auto" w:fill="auto"/>
            <w:hideMark/>
          </w:tcPr>
          <w:p w14:paraId="0C0A0A4E"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839FB52" w14:textId="77777777" w:rsidR="00675499" w:rsidRPr="004E28C7" w:rsidRDefault="00675499"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636B6057" w14:textId="65056EBA" w:rsidR="00675499" w:rsidRPr="004E28C7" w:rsidRDefault="00675499" w:rsidP="004E28C7">
            <w:pPr>
              <w:spacing w:before="60" w:after="60"/>
              <w:ind w:firstLine="0"/>
              <w:rPr>
                <w:sz w:val="24"/>
                <w:szCs w:val="24"/>
              </w:rPr>
            </w:pPr>
            <w:r w:rsidRPr="004E28C7">
              <w:rPr>
                <w:sz w:val="24"/>
                <w:szCs w:val="24"/>
              </w:rPr>
              <w:t xml:space="preserve">Идентификатор документа в </w:t>
            </w:r>
            <w:r w:rsidR="000439FC" w:rsidRPr="004E28C7">
              <w:rPr>
                <w:sz w:val="24"/>
                <w:szCs w:val="24"/>
              </w:rPr>
              <w:t>РК РБГ</w:t>
            </w:r>
          </w:p>
        </w:tc>
        <w:tc>
          <w:tcPr>
            <w:tcW w:w="1382" w:type="pct"/>
            <w:gridSpan w:val="3"/>
            <w:shd w:val="clear" w:color="auto" w:fill="auto"/>
            <w:hideMark/>
          </w:tcPr>
          <w:p w14:paraId="295BC4A5" w14:textId="1C75C764" w:rsidR="00675499" w:rsidRPr="004E28C7" w:rsidRDefault="00675499" w:rsidP="004E28C7">
            <w:pPr>
              <w:spacing w:before="60" w:after="60"/>
              <w:ind w:firstLine="0"/>
              <w:rPr>
                <w:sz w:val="24"/>
                <w:szCs w:val="24"/>
              </w:rPr>
            </w:pPr>
            <w:r w:rsidRPr="004E28C7">
              <w:rPr>
                <w:sz w:val="24"/>
                <w:szCs w:val="24"/>
              </w:rPr>
              <w:t xml:space="preserve">Элемент обязателен при загрузке в </w:t>
            </w:r>
            <w:r w:rsidR="000439FC" w:rsidRPr="004E28C7">
              <w:rPr>
                <w:sz w:val="24"/>
                <w:szCs w:val="24"/>
              </w:rPr>
              <w:t>РК РБГ</w:t>
            </w:r>
            <w:r w:rsidRPr="004E28C7">
              <w:rPr>
                <w:sz w:val="24"/>
                <w:szCs w:val="24"/>
              </w:rPr>
              <w:t xml:space="preserve"> изменения ранее загруженного документа.</w:t>
            </w:r>
          </w:p>
          <w:p w14:paraId="4093BC04" w14:textId="6D6EF76E"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7DBC1250" w14:textId="77777777" w:rsidTr="009C42BA">
        <w:tc>
          <w:tcPr>
            <w:tcW w:w="685" w:type="pct"/>
            <w:shd w:val="clear" w:color="auto" w:fill="auto"/>
            <w:hideMark/>
          </w:tcPr>
          <w:p w14:paraId="79642011"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2F32AD" w14:textId="77777777" w:rsidR="00675499" w:rsidRPr="004E28C7" w:rsidRDefault="00675499" w:rsidP="004E28C7">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9" w:type="pct"/>
            <w:gridSpan w:val="6"/>
            <w:shd w:val="clear" w:color="auto" w:fill="auto"/>
            <w:hideMark/>
          </w:tcPr>
          <w:p w14:paraId="5AB7CC1F"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81EA0B8" w14:textId="77777777" w:rsidR="00675499" w:rsidRPr="004E28C7" w:rsidRDefault="00675499" w:rsidP="004E28C7">
            <w:pPr>
              <w:spacing w:before="60" w:after="60"/>
              <w:ind w:firstLine="0"/>
              <w:jc w:val="center"/>
              <w:rPr>
                <w:sz w:val="24"/>
                <w:szCs w:val="24"/>
                <w:lang w:val="en-US"/>
              </w:rPr>
            </w:pPr>
            <w:r w:rsidRPr="004E28C7">
              <w:rPr>
                <w:sz w:val="24"/>
                <w:szCs w:val="24"/>
                <w:lang w:val="en-US"/>
              </w:rPr>
              <w:t>T(1-40)</w:t>
            </w:r>
          </w:p>
        </w:tc>
        <w:tc>
          <w:tcPr>
            <w:tcW w:w="1180" w:type="pct"/>
            <w:gridSpan w:val="2"/>
            <w:shd w:val="clear" w:color="auto" w:fill="auto"/>
            <w:hideMark/>
          </w:tcPr>
          <w:p w14:paraId="2A089C6B" w14:textId="77777777" w:rsidR="00675499" w:rsidRPr="004E28C7" w:rsidRDefault="00675499" w:rsidP="004E28C7">
            <w:pPr>
              <w:spacing w:before="60" w:after="60"/>
              <w:ind w:firstLine="0"/>
              <w:rPr>
                <w:sz w:val="24"/>
                <w:szCs w:val="24"/>
              </w:rPr>
            </w:pPr>
            <w:r w:rsidRPr="004E28C7">
              <w:rPr>
                <w:sz w:val="24"/>
                <w:szCs w:val="24"/>
              </w:rPr>
              <w:t>Внешний идентификатор документа</w:t>
            </w:r>
          </w:p>
        </w:tc>
        <w:tc>
          <w:tcPr>
            <w:tcW w:w="1382" w:type="pct"/>
            <w:gridSpan w:val="3"/>
            <w:shd w:val="clear" w:color="auto" w:fill="auto"/>
            <w:hideMark/>
          </w:tcPr>
          <w:p w14:paraId="27658C17" w14:textId="77777777" w:rsidR="00675499" w:rsidRPr="004E28C7" w:rsidRDefault="00675499" w:rsidP="004E28C7">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675499" w:rsidRPr="004E28C7" w14:paraId="4A6B6BF6" w14:textId="77777777" w:rsidTr="009C42BA">
        <w:tc>
          <w:tcPr>
            <w:tcW w:w="685" w:type="pct"/>
            <w:shd w:val="clear" w:color="auto" w:fill="auto"/>
            <w:hideMark/>
          </w:tcPr>
          <w:p w14:paraId="33177D9A"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73A3E36" w14:textId="77777777" w:rsidR="00675499" w:rsidRPr="004E28C7" w:rsidRDefault="00675499" w:rsidP="004E28C7">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9" w:type="pct"/>
            <w:gridSpan w:val="6"/>
            <w:shd w:val="clear" w:color="auto" w:fill="auto"/>
            <w:hideMark/>
          </w:tcPr>
          <w:p w14:paraId="0071591D"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1774698E" w14:textId="6F762382" w:rsidR="00675499" w:rsidRPr="004E28C7" w:rsidRDefault="00675499" w:rsidP="004E28C7">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0" w:type="pct"/>
            <w:gridSpan w:val="2"/>
            <w:shd w:val="clear" w:color="auto" w:fill="auto"/>
            <w:hideMark/>
          </w:tcPr>
          <w:p w14:paraId="68023305" w14:textId="77777777" w:rsidR="00675499" w:rsidRPr="004E28C7" w:rsidRDefault="00675499" w:rsidP="004E28C7">
            <w:pPr>
              <w:spacing w:before="60" w:after="60"/>
              <w:ind w:firstLine="0"/>
              <w:rPr>
                <w:sz w:val="24"/>
                <w:szCs w:val="24"/>
              </w:rPr>
            </w:pPr>
            <w:r w:rsidRPr="004E28C7">
              <w:rPr>
                <w:sz w:val="24"/>
                <w:szCs w:val="24"/>
              </w:rPr>
              <w:t>Номер реестровой записи банковской гарантии</w:t>
            </w:r>
          </w:p>
        </w:tc>
        <w:tc>
          <w:tcPr>
            <w:tcW w:w="1382" w:type="pct"/>
            <w:gridSpan w:val="3"/>
            <w:shd w:val="clear" w:color="auto" w:fill="auto"/>
            <w:hideMark/>
          </w:tcPr>
          <w:p w14:paraId="376C2244" w14:textId="77777777" w:rsidR="00675499" w:rsidRPr="004E28C7" w:rsidRDefault="00675499" w:rsidP="004E28C7">
            <w:pPr>
              <w:spacing w:before="60" w:after="60"/>
              <w:ind w:firstLine="0"/>
              <w:rPr>
                <w:sz w:val="24"/>
                <w:szCs w:val="24"/>
              </w:rPr>
            </w:pPr>
          </w:p>
        </w:tc>
      </w:tr>
      <w:tr w:rsidR="00675499" w:rsidRPr="004E28C7" w14:paraId="2BA28166" w14:textId="77777777" w:rsidTr="009C42BA">
        <w:tc>
          <w:tcPr>
            <w:tcW w:w="685" w:type="pct"/>
            <w:shd w:val="clear" w:color="auto" w:fill="auto"/>
            <w:hideMark/>
          </w:tcPr>
          <w:p w14:paraId="16198D5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D51102F" w14:textId="77777777" w:rsidR="00675499" w:rsidRPr="004E28C7" w:rsidRDefault="00675499" w:rsidP="004E28C7">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9" w:type="pct"/>
            <w:gridSpan w:val="6"/>
            <w:shd w:val="clear" w:color="auto" w:fill="auto"/>
            <w:hideMark/>
          </w:tcPr>
          <w:p w14:paraId="59E6CE6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06889ACA" w14:textId="18BC8F3C" w:rsidR="00675499" w:rsidRPr="004E28C7" w:rsidRDefault="00675499" w:rsidP="00D77864">
            <w:pPr>
              <w:spacing w:before="60" w:after="60"/>
              <w:ind w:firstLine="0"/>
              <w:jc w:val="center"/>
              <w:rPr>
                <w:sz w:val="24"/>
                <w:szCs w:val="24"/>
              </w:rPr>
            </w:pPr>
            <w:r w:rsidRPr="004E28C7">
              <w:rPr>
                <w:sz w:val="24"/>
                <w:szCs w:val="24"/>
              </w:rPr>
              <w:t>T(1-</w:t>
            </w:r>
            <w:r w:rsidR="00D77864" w:rsidRPr="004E28C7">
              <w:rPr>
                <w:sz w:val="24"/>
                <w:szCs w:val="24"/>
              </w:rPr>
              <w:t>2</w:t>
            </w:r>
            <w:r w:rsidR="00D77864">
              <w:rPr>
                <w:sz w:val="24"/>
                <w:szCs w:val="24"/>
                <w:lang w:val="en-US"/>
              </w:rPr>
              <w:t>3</w:t>
            </w:r>
            <w:r w:rsidRPr="004E28C7">
              <w:rPr>
                <w:sz w:val="24"/>
                <w:szCs w:val="24"/>
              </w:rPr>
              <w:t>)</w:t>
            </w:r>
          </w:p>
        </w:tc>
        <w:tc>
          <w:tcPr>
            <w:tcW w:w="1180" w:type="pct"/>
            <w:gridSpan w:val="2"/>
            <w:shd w:val="clear" w:color="auto" w:fill="auto"/>
            <w:hideMark/>
          </w:tcPr>
          <w:p w14:paraId="41A6DD4C" w14:textId="77777777" w:rsidR="00675499" w:rsidRPr="004E28C7" w:rsidRDefault="00675499" w:rsidP="004E28C7">
            <w:pPr>
              <w:spacing w:before="60" w:after="60"/>
              <w:ind w:firstLine="0"/>
              <w:rPr>
                <w:sz w:val="24"/>
                <w:szCs w:val="24"/>
              </w:rPr>
            </w:pPr>
            <w:r w:rsidRPr="004E28C7">
              <w:rPr>
                <w:sz w:val="24"/>
                <w:szCs w:val="24"/>
              </w:rPr>
              <w:t>Номер отказа</w:t>
            </w:r>
          </w:p>
        </w:tc>
        <w:tc>
          <w:tcPr>
            <w:tcW w:w="1382" w:type="pct"/>
            <w:gridSpan w:val="3"/>
            <w:shd w:val="clear" w:color="auto" w:fill="auto"/>
            <w:hideMark/>
          </w:tcPr>
          <w:p w14:paraId="3984830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361E270D" w14:textId="77777777" w:rsidTr="009C42BA">
        <w:tc>
          <w:tcPr>
            <w:tcW w:w="685" w:type="pct"/>
            <w:shd w:val="clear" w:color="auto" w:fill="auto"/>
            <w:hideMark/>
          </w:tcPr>
          <w:p w14:paraId="144AFD33"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BE04A86" w14:textId="77777777" w:rsidR="00675499" w:rsidRPr="004E28C7" w:rsidRDefault="00675499" w:rsidP="004E28C7">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9" w:type="pct"/>
            <w:gridSpan w:val="6"/>
            <w:shd w:val="clear" w:color="auto" w:fill="auto"/>
            <w:hideMark/>
          </w:tcPr>
          <w:p w14:paraId="0697A49D"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292DBC7" w14:textId="77777777" w:rsidR="00675499" w:rsidRPr="004E28C7" w:rsidRDefault="00675499"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5706125F" w14:textId="77777777" w:rsidR="00675499" w:rsidRPr="004E28C7" w:rsidRDefault="00675499" w:rsidP="004E28C7">
            <w:pPr>
              <w:spacing w:before="60" w:after="60"/>
              <w:ind w:firstLine="0"/>
              <w:rPr>
                <w:sz w:val="24"/>
                <w:szCs w:val="24"/>
              </w:rPr>
            </w:pPr>
            <w:r w:rsidRPr="004E28C7">
              <w:rPr>
                <w:sz w:val="24"/>
                <w:szCs w:val="24"/>
              </w:rPr>
              <w:t>Номер редакции отказа</w:t>
            </w:r>
          </w:p>
        </w:tc>
        <w:tc>
          <w:tcPr>
            <w:tcW w:w="1382" w:type="pct"/>
            <w:gridSpan w:val="3"/>
            <w:shd w:val="clear" w:color="auto" w:fill="auto"/>
            <w:hideMark/>
          </w:tcPr>
          <w:p w14:paraId="1EFB9F62" w14:textId="5DA035D1" w:rsidR="00675499" w:rsidRPr="004E28C7" w:rsidRDefault="00675499" w:rsidP="004E28C7">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675499" w:rsidRPr="004E28C7" w14:paraId="178ADB04" w14:textId="77777777" w:rsidTr="009C42BA">
        <w:tc>
          <w:tcPr>
            <w:tcW w:w="685" w:type="pct"/>
            <w:shd w:val="clear" w:color="auto" w:fill="auto"/>
            <w:hideMark/>
          </w:tcPr>
          <w:p w14:paraId="3DCCFD4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C1C9727" w14:textId="77777777" w:rsidR="00675499" w:rsidRPr="004E28C7" w:rsidRDefault="00675499" w:rsidP="004E28C7">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9" w:type="pct"/>
            <w:gridSpan w:val="6"/>
            <w:shd w:val="clear" w:color="auto" w:fill="auto"/>
            <w:hideMark/>
          </w:tcPr>
          <w:p w14:paraId="6FDFACA0"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2EE60E5" w14:textId="77777777" w:rsidR="00675499" w:rsidRPr="004E28C7" w:rsidRDefault="00675499" w:rsidP="004E28C7">
            <w:pPr>
              <w:spacing w:before="60" w:after="60"/>
              <w:ind w:firstLine="0"/>
              <w:jc w:val="center"/>
              <w:rPr>
                <w:sz w:val="24"/>
                <w:szCs w:val="24"/>
              </w:rPr>
            </w:pPr>
            <w:r w:rsidRPr="004E28C7">
              <w:rPr>
                <w:sz w:val="24"/>
                <w:szCs w:val="24"/>
              </w:rPr>
              <w:t>DT</w:t>
            </w:r>
          </w:p>
        </w:tc>
        <w:tc>
          <w:tcPr>
            <w:tcW w:w="1180" w:type="pct"/>
            <w:gridSpan w:val="2"/>
            <w:shd w:val="clear" w:color="auto" w:fill="auto"/>
            <w:hideMark/>
          </w:tcPr>
          <w:p w14:paraId="3E082B40" w14:textId="388DC7B5" w:rsidR="00675499" w:rsidRPr="004E28C7" w:rsidRDefault="00CB2130" w:rsidP="004E28C7">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675499" w:rsidRPr="004E28C7">
              <w:rPr>
                <w:sz w:val="24"/>
                <w:szCs w:val="24"/>
              </w:rPr>
              <w:t>Планируемая или фактическая</w:t>
            </w:r>
          </w:p>
        </w:tc>
        <w:tc>
          <w:tcPr>
            <w:tcW w:w="1382" w:type="pct"/>
            <w:gridSpan w:val="3"/>
            <w:shd w:val="clear" w:color="auto" w:fill="auto"/>
            <w:hideMark/>
          </w:tcPr>
          <w:p w14:paraId="5A700C0B" w14:textId="77777777" w:rsidR="00675499" w:rsidRPr="004E28C7" w:rsidRDefault="00675499" w:rsidP="004E28C7">
            <w:pPr>
              <w:spacing w:before="60" w:after="60"/>
              <w:ind w:firstLine="0"/>
              <w:rPr>
                <w:sz w:val="24"/>
                <w:szCs w:val="24"/>
              </w:rPr>
            </w:pPr>
          </w:p>
        </w:tc>
      </w:tr>
      <w:tr w:rsidR="00675499" w:rsidRPr="004E28C7" w14:paraId="197ED1CF" w14:textId="77777777" w:rsidTr="009C42BA">
        <w:tc>
          <w:tcPr>
            <w:tcW w:w="685" w:type="pct"/>
            <w:shd w:val="clear" w:color="auto" w:fill="auto"/>
            <w:hideMark/>
          </w:tcPr>
          <w:p w14:paraId="4500D3D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BCB9919" w14:textId="77777777" w:rsidR="00675499" w:rsidRPr="004E28C7" w:rsidRDefault="00675499" w:rsidP="004E28C7">
            <w:pPr>
              <w:spacing w:before="60" w:after="60"/>
              <w:ind w:firstLine="0"/>
              <w:rPr>
                <w:sz w:val="24"/>
                <w:szCs w:val="24"/>
              </w:rPr>
            </w:pPr>
            <w:r w:rsidRPr="004E28C7">
              <w:rPr>
                <w:sz w:val="24"/>
                <w:szCs w:val="24"/>
                <w:lang w:val="en-US"/>
              </w:rPr>
              <w:t>bank</w:t>
            </w:r>
            <w:r w:rsidRPr="004E28C7">
              <w:rPr>
                <w:sz w:val="24"/>
                <w:szCs w:val="24"/>
              </w:rPr>
              <w:t xml:space="preserve"> </w:t>
            </w:r>
          </w:p>
        </w:tc>
        <w:tc>
          <w:tcPr>
            <w:tcW w:w="399" w:type="pct"/>
            <w:gridSpan w:val="6"/>
            <w:shd w:val="clear" w:color="auto" w:fill="auto"/>
            <w:hideMark/>
          </w:tcPr>
          <w:p w14:paraId="5CBD448C"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63FBA159"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4769C227" w14:textId="77777777" w:rsidR="00675499" w:rsidRPr="004E28C7" w:rsidRDefault="00675499" w:rsidP="004E28C7">
            <w:pPr>
              <w:spacing w:before="60" w:after="60"/>
              <w:ind w:firstLine="0"/>
              <w:rPr>
                <w:sz w:val="24"/>
                <w:szCs w:val="24"/>
              </w:rPr>
            </w:pPr>
            <w:r w:rsidRPr="004E28C7">
              <w:rPr>
                <w:sz w:val="24"/>
                <w:szCs w:val="24"/>
              </w:rPr>
              <w:t>Сведения о банке, выдавшем гарантию</w:t>
            </w:r>
          </w:p>
        </w:tc>
        <w:tc>
          <w:tcPr>
            <w:tcW w:w="1382" w:type="pct"/>
            <w:gridSpan w:val="3"/>
            <w:shd w:val="clear" w:color="auto" w:fill="auto"/>
            <w:hideMark/>
          </w:tcPr>
          <w:p w14:paraId="3F4A1E72"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7F0D01" w:rsidRPr="00942C0C" w14:paraId="34972D79" w14:textId="77777777" w:rsidTr="009C42BA">
        <w:tc>
          <w:tcPr>
            <w:tcW w:w="685" w:type="pct"/>
            <w:shd w:val="clear" w:color="auto" w:fill="auto"/>
            <w:hideMark/>
          </w:tcPr>
          <w:p w14:paraId="00D03E9C" w14:textId="77777777" w:rsidR="007F0D01" w:rsidRPr="00942C0C" w:rsidRDefault="007F0D01" w:rsidP="007F0D01">
            <w:pPr>
              <w:spacing w:before="60" w:after="60"/>
              <w:ind w:firstLine="0"/>
              <w:rPr>
                <w:sz w:val="24"/>
                <w:szCs w:val="24"/>
              </w:rPr>
            </w:pPr>
            <w:r w:rsidRPr="00942C0C">
              <w:rPr>
                <w:sz w:val="24"/>
                <w:szCs w:val="24"/>
              </w:rPr>
              <w:t> </w:t>
            </w:r>
          </w:p>
        </w:tc>
        <w:tc>
          <w:tcPr>
            <w:tcW w:w="825" w:type="pct"/>
            <w:gridSpan w:val="5"/>
            <w:shd w:val="clear" w:color="auto" w:fill="auto"/>
            <w:hideMark/>
          </w:tcPr>
          <w:p w14:paraId="4FFE9248" w14:textId="77777777" w:rsidR="007F0D01" w:rsidRPr="009505D6" w:rsidRDefault="007F0D01" w:rsidP="007F0D01">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9" w:type="pct"/>
            <w:gridSpan w:val="6"/>
            <w:shd w:val="clear" w:color="auto" w:fill="auto"/>
            <w:hideMark/>
          </w:tcPr>
          <w:p w14:paraId="743EA30E"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hideMark/>
          </w:tcPr>
          <w:p w14:paraId="22023FA8" w14:textId="77777777" w:rsidR="007F0D01" w:rsidRPr="00942C0C" w:rsidRDefault="007F0D01" w:rsidP="007F0D01">
            <w:pPr>
              <w:spacing w:before="60" w:after="60"/>
              <w:ind w:firstLine="0"/>
              <w:jc w:val="center"/>
              <w:rPr>
                <w:sz w:val="24"/>
                <w:szCs w:val="24"/>
              </w:rPr>
            </w:pPr>
            <w:r w:rsidRPr="00942C0C">
              <w:rPr>
                <w:sz w:val="24"/>
                <w:szCs w:val="24"/>
              </w:rPr>
              <w:t>S</w:t>
            </w:r>
          </w:p>
        </w:tc>
        <w:tc>
          <w:tcPr>
            <w:tcW w:w="1180" w:type="pct"/>
            <w:gridSpan w:val="2"/>
            <w:shd w:val="clear" w:color="auto" w:fill="auto"/>
            <w:hideMark/>
          </w:tcPr>
          <w:p w14:paraId="4B50D557" w14:textId="77777777" w:rsidR="007F0D01" w:rsidRPr="00942C0C" w:rsidRDefault="007F0D01" w:rsidP="007F0D01">
            <w:pPr>
              <w:spacing w:before="60" w:after="60"/>
              <w:ind w:firstLine="0"/>
              <w:rPr>
                <w:sz w:val="24"/>
                <w:szCs w:val="24"/>
              </w:rPr>
            </w:pPr>
            <w:r w:rsidRPr="00942C0C">
              <w:rPr>
                <w:sz w:val="24"/>
                <w:szCs w:val="24"/>
              </w:rPr>
              <w:t>Информация о поставщике (подрядчике, исполнителе)</w:t>
            </w:r>
          </w:p>
        </w:tc>
        <w:tc>
          <w:tcPr>
            <w:tcW w:w="1382" w:type="pct"/>
            <w:gridSpan w:val="3"/>
            <w:shd w:val="clear" w:color="auto" w:fill="auto"/>
            <w:hideMark/>
          </w:tcPr>
          <w:p w14:paraId="7715451E" w14:textId="77777777" w:rsidR="007F0D01" w:rsidRDefault="007F0D01" w:rsidP="007F0D0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60979ED" w14:textId="77777777" w:rsidR="007F0D01" w:rsidRPr="009505D6" w:rsidRDefault="007F0D01" w:rsidP="007F0D0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675499" w:rsidRPr="004E28C7" w14:paraId="1FE607A8" w14:textId="77777777" w:rsidTr="009C42BA">
        <w:tc>
          <w:tcPr>
            <w:tcW w:w="685" w:type="pct"/>
            <w:shd w:val="clear" w:color="auto" w:fill="auto"/>
            <w:hideMark/>
          </w:tcPr>
          <w:p w14:paraId="1CA56F9B"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B74F8C" w14:textId="77777777" w:rsidR="00675499" w:rsidRPr="004E28C7" w:rsidRDefault="00675499" w:rsidP="004E28C7">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9" w:type="pct"/>
            <w:gridSpan w:val="6"/>
            <w:shd w:val="clear" w:color="auto" w:fill="auto"/>
            <w:hideMark/>
          </w:tcPr>
          <w:p w14:paraId="40737737" w14:textId="5E47CA73" w:rsidR="00675499" w:rsidRPr="007868E8"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28B14C27"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34C33F79" w14:textId="77777777" w:rsidR="00675499" w:rsidRPr="004E28C7" w:rsidRDefault="00675499" w:rsidP="004E28C7">
            <w:pPr>
              <w:spacing w:before="60" w:after="60"/>
              <w:ind w:firstLine="0"/>
              <w:rPr>
                <w:sz w:val="24"/>
                <w:szCs w:val="24"/>
              </w:rPr>
            </w:pPr>
            <w:r w:rsidRPr="004E28C7">
              <w:rPr>
                <w:sz w:val="24"/>
                <w:szCs w:val="24"/>
              </w:rPr>
              <w:t>Информация о банковской гарантии</w:t>
            </w:r>
          </w:p>
        </w:tc>
        <w:tc>
          <w:tcPr>
            <w:tcW w:w="1382" w:type="pct"/>
            <w:gridSpan w:val="3"/>
            <w:shd w:val="clear" w:color="auto" w:fill="auto"/>
            <w:hideMark/>
          </w:tcPr>
          <w:p w14:paraId="4166CD7D" w14:textId="77777777" w:rsidR="00675499" w:rsidRPr="004E28C7" w:rsidRDefault="00675499" w:rsidP="004E28C7">
            <w:pPr>
              <w:spacing w:before="60" w:after="60"/>
              <w:ind w:firstLine="0"/>
              <w:rPr>
                <w:sz w:val="24"/>
                <w:szCs w:val="24"/>
              </w:rPr>
            </w:pPr>
            <w:r w:rsidRPr="004E28C7">
              <w:rPr>
                <w:sz w:val="24"/>
                <w:szCs w:val="24"/>
              </w:rPr>
              <w:t xml:space="preserve"> (-)?\d+(\.\d\d)?</w:t>
            </w:r>
          </w:p>
        </w:tc>
      </w:tr>
      <w:tr w:rsidR="00675499" w:rsidRPr="004E28C7" w14:paraId="08D1A76D" w14:textId="77777777" w:rsidTr="009C42BA">
        <w:tc>
          <w:tcPr>
            <w:tcW w:w="685" w:type="pct"/>
            <w:shd w:val="clear" w:color="auto" w:fill="auto"/>
            <w:hideMark/>
          </w:tcPr>
          <w:p w14:paraId="56C08A4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38696BF" w14:textId="77777777" w:rsidR="00675499" w:rsidRPr="004E28C7" w:rsidRDefault="00675499" w:rsidP="004E28C7">
            <w:pPr>
              <w:spacing w:before="60" w:after="60"/>
              <w:ind w:firstLine="0"/>
              <w:rPr>
                <w:sz w:val="24"/>
                <w:szCs w:val="24"/>
              </w:rPr>
            </w:pPr>
            <w:r w:rsidRPr="004E28C7">
              <w:rPr>
                <w:sz w:val="24"/>
                <w:szCs w:val="24"/>
              </w:rPr>
              <w:t xml:space="preserve">href </w:t>
            </w:r>
          </w:p>
        </w:tc>
        <w:tc>
          <w:tcPr>
            <w:tcW w:w="399" w:type="pct"/>
            <w:gridSpan w:val="6"/>
            <w:shd w:val="clear" w:color="auto" w:fill="auto"/>
            <w:hideMark/>
          </w:tcPr>
          <w:p w14:paraId="4D51F102"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B97A87A" w14:textId="77777777" w:rsidR="00675499" w:rsidRPr="004E28C7" w:rsidRDefault="00675499" w:rsidP="004E28C7">
            <w:pPr>
              <w:spacing w:before="60" w:after="60"/>
              <w:ind w:firstLine="0"/>
              <w:jc w:val="center"/>
              <w:rPr>
                <w:sz w:val="24"/>
                <w:szCs w:val="24"/>
              </w:rPr>
            </w:pPr>
            <w:r w:rsidRPr="004E28C7">
              <w:rPr>
                <w:sz w:val="24"/>
                <w:szCs w:val="24"/>
              </w:rPr>
              <w:t>T(1-1024)</w:t>
            </w:r>
          </w:p>
        </w:tc>
        <w:tc>
          <w:tcPr>
            <w:tcW w:w="1180" w:type="pct"/>
            <w:gridSpan w:val="2"/>
            <w:shd w:val="clear" w:color="auto" w:fill="auto"/>
            <w:hideMark/>
          </w:tcPr>
          <w:p w14:paraId="6427267C" w14:textId="77777777" w:rsidR="00675499" w:rsidRPr="004E28C7" w:rsidRDefault="00675499" w:rsidP="004E28C7">
            <w:pPr>
              <w:spacing w:before="60" w:after="60"/>
              <w:ind w:firstLine="0"/>
              <w:rPr>
                <w:sz w:val="24"/>
                <w:szCs w:val="24"/>
              </w:rPr>
            </w:pPr>
            <w:r w:rsidRPr="004E28C7">
              <w:rPr>
                <w:sz w:val="24"/>
                <w:szCs w:val="24"/>
              </w:rPr>
              <w:t>Гиперссылка на опубликованный документ</w:t>
            </w:r>
          </w:p>
        </w:tc>
        <w:tc>
          <w:tcPr>
            <w:tcW w:w="1382" w:type="pct"/>
            <w:gridSpan w:val="3"/>
            <w:shd w:val="clear" w:color="auto" w:fill="auto"/>
            <w:hideMark/>
          </w:tcPr>
          <w:p w14:paraId="4CFC5EE7" w14:textId="55172854"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15F8CE24" w14:textId="77777777" w:rsidTr="009C42BA">
        <w:tc>
          <w:tcPr>
            <w:tcW w:w="685" w:type="pct"/>
            <w:shd w:val="clear" w:color="auto" w:fill="auto"/>
            <w:hideMark/>
          </w:tcPr>
          <w:p w14:paraId="6E10BC7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31B0018" w14:textId="77777777" w:rsidR="00675499" w:rsidRPr="004E28C7" w:rsidRDefault="00675499" w:rsidP="004E28C7">
            <w:pPr>
              <w:spacing w:before="60" w:after="60"/>
              <w:ind w:firstLine="0"/>
              <w:rPr>
                <w:sz w:val="24"/>
                <w:szCs w:val="24"/>
              </w:rPr>
            </w:pPr>
            <w:r w:rsidRPr="004E28C7">
              <w:rPr>
                <w:sz w:val="24"/>
                <w:szCs w:val="24"/>
              </w:rPr>
              <w:t>printForm</w:t>
            </w:r>
          </w:p>
        </w:tc>
        <w:tc>
          <w:tcPr>
            <w:tcW w:w="399" w:type="pct"/>
            <w:gridSpan w:val="6"/>
            <w:shd w:val="clear" w:color="auto" w:fill="auto"/>
            <w:hideMark/>
          </w:tcPr>
          <w:p w14:paraId="0DDF4AB3"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A416E6C"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B360451" w14:textId="77777777" w:rsidR="00675499" w:rsidRPr="004E28C7" w:rsidRDefault="00675499" w:rsidP="004E28C7">
            <w:pPr>
              <w:spacing w:before="60" w:after="60"/>
              <w:ind w:firstLine="0"/>
              <w:rPr>
                <w:sz w:val="24"/>
                <w:szCs w:val="24"/>
              </w:rPr>
            </w:pPr>
            <w:r w:rsidRPr="004E28C7">
              <w:rPr>
                <w:sz w:val="24"/>
                <w:szCs w:val="24"/>
              </w:rPr>
              <w:t>Печатная форма документа</w:t>
            </w:r>
          </w:p>
        </w:tc>
        <w:tc>
          <w:tcPr>
            <w:tcW w:w="1382" w:type="pct"/>
            <w:gridSpan w:val="3"/>
            <w:shd w:val="clear" w:color="auto" w:fill="auto"/>
            <w:hideMark/>
          </w:tcPr>
          <w:p w14:paraId="72508485" w14:textId="7472F19C"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7E0898" w:rsidRPr="004E28C7" w14:paraId="30AC6A0E" w14:textId="77777777" w:rsidTr="009C42BA">
        <w:tc>
          <w:tcPr>
            <w:tcW w:w="685" w:type="pct"/>
            <w:shd w:val="clear" w:color="auto" w:fill="auto"/>
            <w:hideMark/>
          </w:tcPr>
          <w:p w14:paraId="0FFF8B76" w14:textId="77777777" w:rsidR="007E0898" w:rsidRPr="004E28C7" w:rsidRDefault="007E0898" w:rsidP="0040274C">
            <w:pPr>
              <w:spacing w:before="60" w:after="60"/>
              <w:ind w:firstLine="0"/>
              <w:rPr>
                <w:sz w:val="24"/>
                <w:szCs w:val="24"/>
              </w:rPr>
            </w:pPr>
            <w:r w:rsidRPr="004E28C7">
              <w:rPr>
                <w:sz w:val="24"/>
                <w:szCs w:val="24"/>
              </w:rPr>
              <w:t> </w:t>
            </w:r>
          </w:p>
        </w:tc>
        <w:tc>
          <w:tcPr>
            <w:tcW w:w="825" w:type="pct"/>
            <w:gridSpan w:val="5"/>
            <w:shd w:val="clear" w:color="auto" w:fill="auto"/>
            <w:vAlign w:val="center"/>
            <w:hideMark/>
          </w:tcPr>
          <w:p w14:paraId="5995F4E6" w14:textId="762A09CB" w:rsidR="007E0898" w:rsidRPr="004E28C7" w:rsidRDefault="007E0898" w:rsidP="0040274C">
            <w:pPr>
              <w:spacing w:before="60" w:after="60"/>
              <w:ind w:firstLine="0"/>
              <w:rPr>
                <w:sz w:val="24"/>
                <w:szCs w:val="24"/>
              </w:rPr>
            </w:pPr>
            <w:r w:rsidRPr="00EB02EC">
              <w:rPr>
                <w:sz w:val="24"/>
                <w:szCs w:val="24"/>
              </w:rPr>
              <w:t>extPrintForm</w:t>
            </w:r>
          </w:p>
        </w:tc>
        <w:tc>
          <w:tcPr>
            <w:tcW w:w="399" w:type="pct"/>
            <w:gridSpan w:val="6"/>
            <w:shd w:val="clear" w:color="auto" w:fill="auto"/>
            <w:vAlign w:val="center"/>
            <w:hideMark/>
          </w:tcPr>
          <w:p w14:paraId="68E0FCE2" w14:textId="7100DD26" w:rsidR="007E0898" w:rsidRPr="004E28C7" w:rsidRDefault="007E0898" w:rsidP="0040274C">
            <w:pPr>
              <w:spacing w:before="60" w:after="60"/>
              <w:ind w:firstLine="0"/>
              <w:jc w:val="center"/>
              <w:rPr>
                <w:sz w:val="24"/>
                <w:szCs w:val="24"/>
              </w:rPr>
            </w:pPr>
            <w:r w:rsidRPr="00EB02EC">
              <w:rPr>
                <w:sz w:val="24"/>
                <w:szCs w:val="24"/>
              </w:rPr>
              <w:t>Н</w:t>
            </w:r>
          </w:p>
        </w:tc>
        <w:tc>
          <w:tcPr>
            <w:tcW w:w="530" w:type="pct"/>
            <w:gridSpan w:val="4"/>
            <w:shd w:val="clear" w:color="auto" w:fill="auto"/>
            <w:vAlign w:val="center"/>
            <w:hideMark/>
          </w:tcPr>
          <w:p w14:paraId="1A52686F" w14:textId="72EFDD60" w:rsidR="007E0898" w:rsidRPr="004E28C7" w:rsidRDefault="007E0898" w:rsidP="0040274C">
            <w:pPr>
              <w:spacing w:before="60" w:after="60"/>
              <w:ind w:firstLine="0"/>
              <w:jc w:val="center"/>
              <w:rPr>
                <w:sz w:val="24"/>
                <w:szCs w:val="24"/>
              </w:rPr>
            </w:pPr>
            <w:r w:rsidRPr="00EB02EC">
              <w:rPr>
                <w:sz w:val="24"/>
                <w:szCs w:val="24"/>
                <w:lang w:val="en-US"/>
              </w:rPr>
              <w:t>S</w:t>
            </w:r>
          </w:p>
        </w:tc>
        <w:tc>
          <w:tcPr>
            <w:tcW w:w="1180" w:type="pct"/>
            <w:gridSpan w:val="2"/>
            <w:shd w:val="clear" w:color="auto" w:fill="auto"/>
            <w:vAlign w:val="center"/>
            <w:hideMark/>
          </w:tcPr>
          <w:p w14:paraId="667D273D" w14:textId="3B49776A"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gridSpan w:val="3"/>
            <w:shd w:val="clear" w:color="auto" w:fill="auto"/>
            <w:vAlign w:val="center"/>
            <w:hideMark/>
          </w:tcPr>
          <w:p w14:paraId="6A5742D9" w14:textId="06FF184E"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675499" w:rsidRPr="004E28C7" w14:paraId="3F2ED263" w14:textId="77777777" w:rsidTr="009C42BA">
        <w:tc>
          <w:tcPr>
            <w:tcW w:w="685" w:type="pct"/>
            <w:shd w:val="clear" w:color="auto" w:fill="auto"/>
            <w:hideMark/>
          </w:tcPr>
          <w:p w14:paraId="0508FD3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4E7F5E9" w14:textId="77777777" w:rsidR="00675499" w:rsidRPr="004E28C7" w:rsidRDefault="00675499" w:rsidP="004E28C7">
            <w:pPr>
              <w:spacing w:before="60" w:after="60"/>
              <w:ind w:firstLine="0"/>
              <w:rPr>
                <w:sz w:val="24"/>
                <w:szCs w:val="24"/>
                <w:lang w:val="en-US"/>
              </w:rPr>
            </w:pPr>
            <w:r w:rsidRPr="004E28C7">
              <w:rPr>
                <w:sz w:val="24"/>
                <w:szCs w:val="24"/>
                <w:lang w:val="en-US"/>
              </w:rPr>
              <w:t>refusalInfo</w:t>
            </w:r>
          </w:p>
        </w:tc>
        <w:tc>
          <w:tcPr>
            <w:tcW w:w="399" w:type="pct"/>
            <w:gridSpan w:val="6"/>
            <w:shd w:val="clear" w:color="auto" w:fill="auto"/>
            <w:hideMark/>
          </w:tcPr>
          <w:p w14:paraId="11D1C2F0"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7303C1E"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507F16F3" w14:textId="77777777" w:rsidR="00675499" w:rsidRPr="004E28C7" w:rsidRDefault="00675499" w:rsidP="004E28C7">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82" w:type="pct"/>
            <w:gridSpan w:val="3"/>
            <w:shd w:val="clear" w:color="auto" w:fill="auto"/>
            <w:hideMark/>
          </w:tcPr>
          <w:p w14:paraId="36A05021" w14:textId="77777777" w:rsidR="00675499" w:rsidRPr="004E28C7" w:rsidRDefault="00675499" w:rsidP="004E28C7">
            <w:pPr>
              <w:spacing w:before="60" w:after="60"/>
              <w:ind w:firstLine="0"/>
              <w:rPr>
                <w:sz w:val="24"/>
                <w:szCs w:val="24"/>
              </w:rPr>
            </w:pPr>
          </w:p>
        </w:tc>
      </w:tr>
      <w:tr w:rsidR="00AE07CE" w:rsidRPr="004E28C7" w14:paraId="2AF8B095" w14:textId="77777777" w:rsidTr="009C42BA">
        <w:tc>
          <w:tcPr>
            <w:tcW w:w="685" w:type="pct"/>
            <w:shd w:val="clear" w:color="auto" w:fill="auto"/>
            <w:hideMark/>
          </w:tcPr>
          <w:p w14:paraId="7851EA19" w14:textId="77777777" w:rsidR="00AE07CE" w:rsidRPr="004E28C7" w:rsidRDefault="00AE07CE" w:rsidP="00C76F7D">
            <w:pPr>
              <w:spacing w:before="60" w:after="60"/>
              <w:ind w:firstLine="0"/>
              <w:rPr>
                <w:sz w:val="24"/>
                <w:szCs w:val="24"/>
              </w:rPr>
            </w:pPr>
            <w:r w:rsidRPr="004E28C7">
              <w:rPr>
                <w:sz w:val="24"/>
                <w:szCs w:val="24"/>
              </w:rPr>
              <w:t> </w:t>
            </w:r>
          </w:p>
        </w:tc>
        <w:tc>
          <w:tcPr>
            <w:tcW w:w="825" w:type="pct"/>
            <w:gridSpan w:val="5"/>
            <w:shd w:val="clear" w:color="auto" w:fill="auto"/>
            <w:hideMark/>
          </w:tcPr>
          <w:p w14:paraId="798EB4D8" w14:textId="00B68AAF" w:rsidR="00AE07CE" w:rsidRPr="004E28C7" w:rsidRDefault="00AE07CE"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72BCB4BB" w14:textId="77777777" w:rsidR="00AE07CE" w:rsidRPr="004E28C7" w:rsidRDefault="00AE07CE" w:rsidP="00C76F7D">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6E6A49" w14:textId="77777777" w:rsidR="00AE07CE" w:rsidRPr="004E28C7" w:rsidRDefault="00AE07CE" w:rsidP="00C76F7D">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2F05234" w14:textId="1F9698E2" w:rsidR="00AE07CE" w:rsidRPr="004E28C7" w:rsidRDefault="00AE07CE"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82" w:type="pct"/>
            <w:gridSpan w:val="3"/>
            <w:shd w:val="clear" w:color="auto" w:fill="auto"/>
            <w:hideMark/>
          </w:tcPr>
          <w:p w14:paraId="188E6D02" w14:textId="77777777" w:rsidR="00AE07CE" w:rsidRPr="004E28C7" w:rsidRDefault="00AE07CE" w:rsidP="00C76F7D">
            <w:pPr>
              <w:spacing w:before="60" w:after="60"/>
              <w:ind w:firstLine="0"/>
              <w:rPr>
                <w:sz w:val="24"/>
                <w:szCs w:val="24"/>
              </w:rPr>
            </w:pPr>
          </w:p>
        </w:tc>
      </w:tr>
      <w:tr w:rsidR="00675499" w:rsidRPr="004E28C7" w14:paraId="5F6BB3BC" w14:textId="77777777" w:rsidTr="009C42BA">
        <w:tc>
          <w:tcPr>
            <w:tcW w:w="685" w:type="pct"/>
            <w:shd w:val="clear" w:color="auto" w:fill="auto"/>
            <w:hideMark/>
          </w:tcPr>
          <w:p w14:paraId="0249F5F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A6E8C1A" w14:textId="77777777" w:rsidR="00675499" w:rsidRPr="004E28C7" w:rsidRDefault="00675499" w:rsidP="004E28C7">
            <w:pPr>
              <w:spacing w:before="60" w:after="60"/>
              <w:ind w:firstLine="0"/>
              <w:rPr>
                <w:sz w:val="24"/>
                <w:szCs w:val="24"/>
                <w:lang w:val="en-US"/>
              </w:rPr>
            </w:pPr>
            <w:r w:rsidRPr="004E28C7">
              <w:rPr>
                <w:sz w:val="24"/>
                <w:szCs w:val="24"/>
                <w:lang w:val="en-US"/>
              </w:rPr>
              <w:t>modificaitonInfo</w:t>
            </w:r>
          </w:p>
        </w:tc>
        <w:tc>
          <w:tcPr>
            <w:tcW w:w="399" w:type="pct"/>
            <w:gridSpan w:val="6"/>
            <w:shd w:val="clear" w:color="auto" w:fill="auto"/>
            <w:hideMark/>
          </w:tcPr>
          <w:p w14:paraId="2E01AD32"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115E294A" w14:textId="77777777" w:rsidR="00675499" w:rsidRPr="004E28C7" w:rsidRDefault="00675499"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hideMark/>
          </w:tcPr>
          <w:p w14:paraId="6462B25B" w14:textId="77777777" w:rsidR="00675499" w:rsidRPr="004E28C7" w:rsidRDefault="00675499" w:rsidP="004E28C7">
            <w:pPr>
              <w:spacing w:before="60" w:after="60"/>
              <w:ind w:firstLine="0"/>
              <w:rPr>
                <w:sz w:val="24"/>
                <w:szCs w:val="24"/>
              </w:rPr>
            </w:pPr>
            <w:r w:rsidRPr="004E28C7">
              <w:rPr>
                <w:sz w:val="24"/>
                <w:szCs w:val="24"/>
              </w:rPr>
              <w:t>Описание изменения</w:t>
            </w:r>
          </w:p>
        </w:tc>
        <w:tc>
          <w:tcPr>
            <w:tcW w:w="1382" w:type="pct"/>
            <w:gridSpan w:val="3"/>
            <w:shd w:val="clear" w:color="auto" w:fill="auto"/>
            <w:hideMark/>
          </w:tcPr>
          <w:p w14:paraId="396128EC" w14:textId="77777777" w:rsidR="00675499" w:rsidRPr="004E28C7" w:rsidRDefault="00675499" w:rsidP="004E28C7">
            <w:pPr>
              <w:spacing w:before="60" w:after="60"/>
              <w:ind w:firstLine="0"/>
              <w:rPr>
                <w:sz w:val="24"/>
                <w:szCs w:val="24"/>
              </w:rPr>
            </w:pPr>
            <w:r w:rsidRPr="004E28C7">
              <w:rPr>
                <w:sz w:val="24"/>
                <w:szCs w:val="24"/>
              </w:rPr>
              <w:t>Присутствие данного элемента говорит о том, что данный объект представляет из себя изменение опубликованного отказа в принятии</w:t>
            </w:r>
          </w:p>
        </w:tc>
      </w:tr>
      <w:tr w:rsidR="00675499" w:rsidRPr="004E28C7" w14:paraId="0C152392" w14:textId="77777777" w:rsidTr="009C42BA">
        <w:tc>
          <w:tcPr>
            <w:tcW w:w="5000" w:type="pct"/>
            <w:gridSpan w:val="21"/>
            <w:shd w:val="clear" w:color="auto" w:fill="auto"/>
            <w:hideMark/>
          </w:tcPr>
          <w:p w14:paraId="41DB1082" w14:textId="77777777" w:rsidR="00675499" w:rsidRPr="004E28C7" w:rsidRDefault="00675499" w:rsidP="004E28C7">
            <w:pPr>
              <w:spacing w:before="60" w:after="60"/>
              <w:ind w:firstLine="0"/>
              <w:jc w:val="center"/>
              <w:rPr>
                <w:sz w:val="24"/>
                <w:szCs w:val="24"/>
              </w:rPr>
            </w:pPr>
            <w:r w:rsidRPr="004E28C7">
              <w:rPr>
                <w:b/>
                <w:bCs/>
                <w:sz w:val="24"/>
                <w:szCs w:val="24"/>
              </w:rPr>
              <w:t>Сведения о банке, выдавшем гарантию</w:t>
            </w:r>
          </w:p>
        </w:tc>
      </w:tr>
      <w:tr w:rsidR="00675499" w:rsidRPr="004E28C7" w14:paraId="4262F46A" w14:textId="77777777" w:rsidTr="009C42BA">
        <w:tc>
          <w:tcPr>
            <w:tcW w:w="685" w:type="pct"/>
            <w:shd w:val="clear" w:color="auto" w:fill="auto"/>
            <w:hideMark/>
          </w:tcPr>
          <w:p w14:paraId="22025170" w14:textId="77777777" w:rsidR="00675499" w:rsidRPr="004E28C7" w:rsidRDefault="00675499" w:rsidP="004E28C7">
            <w:pPr>
              <w:spacing w:before="60" w:after="60"/>
              <w:ind w:firstLine="0"/>
              <w:rPr>
                <w:sz w:val="24"/>
                <w:szCs w:val="24"/>
              </w:rPr>
            </w:pPr>
            <w:r w:rsidRPr="004E28C7">
              <w:rPr>
                <w:b/>
                <w:bCs/>
                <w:sz w:val="24"/>
                <w:szCs w:val="24"/>
                <w:lang w:val="en-US"/>
              </w:rPr>
              <w:t>bank</w:t>
            </w:r>
          </w:p>
        </w:tc>
        <w:tc>
          <w:tcPr>
            <w:tcW w:w="825" w:type="pct"/>
            <w:gridSpan w:val="5"/>
            <w:shd w:val="clear" w:color="auto" w:fill="auto"/>
            <w:hideMark/>
          </w:tcPr>
          <w:p w14:paraId="4DFAEE68" w14:textId="77777777" w:rsidR="00675499" w:rsidRPr="004E28C7" w:rsidRDefault="00675499" w:rsidP="004E28C7">
            <w:pPr>
              <w:spacing w:before="60" w:after="60"/>
              <w:ind w:firstLine="0"/>
              <w:rPr>
                <w:sz w:val="24"/>
                <w:szCs w:val="24"/>
              </w:rPr>
            </w:pPr>
          </w:p>
        </w:tc>
        <w:tc>
          <w:tcPr>
            <w:tcW w:w="399" w:type="pct"/>
            <w:gridSpan w:val="6"/>
            <w:shd w:val="clear" w:color="auto" w:fill="auto"/>
            <w:hideMark/>
          </w:tcPr>
          <w:p w14:paraId="2E98F8E1"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D909533"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EB8879D"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83773D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03307A3E" w14:textId="77777777" w:rsidTr="009C42BA">
        <w:tc>
          <w:tcPr>
            <w:tcW w:w="685" w:type="pct"/>
            <w:shd w:val="clear" w:color="auto" w:fill="auto"/>
            <w:hideMark/>
          </w:tcPr>
          <w:p w14:paraId="69475807"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108F65B" w14:textId="77777777" w:rsidR="00675499" w:rsidRPr="004E28C7" w:rsidRDefault="00675499"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7FDFFDE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F1BDEFB" w14:textId="77777777" w:rsidR="00675499" w:rsidRPr="004E28C7" w:rsidRDefault="00675499"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7B462436" w14:textId="77777777" w:rsidR="00675499" w:rsidRPr="004E28C7" w:rsidRDefault="00675499"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4CE83470" w14:textId="77777777" w:rsidR="00675499" w:rsidRPr="004E28C7" w:rsidRDefault="00675499" w:rsidP="004E28C7">
            <w:pPr>
              <w:spacing w:before="60" w:after="60"/>
              <w:ind w:firstLine="0"/>
              <w:rPr>
                <w:sz w:val="24"/>
                <w:szCs w:val="24"/>
              </w:rPr>
            </w:pPr>
            <w:r w:rsidRPr="004E28C7">
              <w:rPr>
                <w:sz w:val="24"/>
                <w:szCs w:val="24"/>
              </w:rPr>
              <w:t xml:space="preserve">Шаблон значения: \d{11} </w:t>
            </w:r>
          </w:p>
        </w:tc>
      </w:tr>
      <w:tr w:rsidR="00933D24" w:rsidRPr="004E28C7" w14:paraId="6673759F" w14:textId="77777777" w:rsidTr="009C42BA">
        <w:tc>
          <w:tcPr>
            <w:tcW w:w="685" w:type="pct"/>
            <w:shd w:val="clear" w:color="auto" w:fill="auto"/>
            <w:hideMark/>
          </w:tcPr>
          <w:p w14:paraId="32E533A2"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1DFAA97E" w14:textId="436AAD5A"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3444FFDF" w14:textId="367712E2"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5618D139" w14:textId="62F7CB31"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111F4EED" w14:textId="0D67BBA6"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79239E0E" w14:textId="7CD36C0C"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C65E5F" w14:textId="77777777" w:rsidTr="009C42BA">
        <w:tc>
          <w:tcPr>
            <w:tcW w:w="685" w:type="pct"/>
            <w:shd w:val="clear" w:color="auto" w:fill="auto"/>
            <w:hideMark/>
          </w:tcPr>
          <w:p w14:paraId="75CE4FEC"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6DD01CF"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79B09FC"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41DAF3B2"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07C3C3C4"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7C39F058" w14:textId="43E590BB"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8C4BE1" w:rsidRPr="004E28C7" w14:paraId="2C4976C2" w14:textId="77777777" w:rsidTr="009C42BA">
        <w:tc>
          <w:tcPr>
            <w:tcW w:w="685" w:type="pct"/>
            <w:shd w:val="clear" w:color="auto" w:fill="auto"/>
          </w:tcPr>
          <w:p w14:paraId="6A9467E3"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5A6258E3" w14:textId="69D265D8" w:rsidR="008C4BE1" w:rsidRPr="004E28C7" w:rsidRDefault="008C4BE1"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09F8EC1D" w14:textId="4799ED6E"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2D86BA60" w14:textId="77366641" w:rsidR="008C4BE1" w:rsidRPr="004E28C7" w:rsidRDefault="008C4BE1"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24A8C44D" w14:textId="7CFDCEE2" w:rsidR="008C4BE1" w:rsidRPr="004E28C7" w:rsidRDefault="008C4BE1"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797F8620" w14:textId="2FF6BD4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4AE974AC" w14:textId="77777777" w:rsidTr="009C42BA">
        <w:tc>
          <w:tcPr>
            <w:tcW w:w="685" w:type="pct"/>
            <w:shd w:val="clear" w:color="auto" w:fill="auto"/>
          </w:tcPr>
          <w:p w14:paraId="462A5072"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605CFBA8" w14:textId="27C8D691" w:rsidR="008C4BE1" w:rsidRPr="004E28C7" w:rsidRDefault="008C4BE1"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6A2F387E" w14:textId="5EDC36DD"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30971929" w14:textId="4131B359" w:rsidR="008C4BE1" w:rsidRPr="004E28C7" w:rsidRDefault="008C4BE1"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2FACF623" w14:textId="2ABA28DD" w:rsidR="008C4BE1" w:rsidRPr="004E28C7" w:rsidRDefault="008C4BE1"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96B780E" w14:textId="42BE5D5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714193D9" w14:textId="77777777" w:rsidTr="009C42BA">
        <w:tc>
          <w:tcPr>
            <w:tcW w:w="685" w:type="pct"/>
            <w:shd w:val="clear" w:color="auto" w:fill="auto"/>
          </w:tcPr>
          <w:p w14:paraId="2990797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2691AF6A" w14:textId="1C10594E" w:rsidR="008C4BE1" w:rsidRPr="004E28C7" w:rsidRDefault="008C4BE1" w:rsidP="004E28C7">
            <w:pPr>
              <w:spacing w:before="60" w:after="60"/>
              <w:ind w:firstLine="0"/>
              <w:rPr>
                <w:sz w:val="24"/>
                <w:szCs w:val="24"/>
              </w:rPr>
            </w:pPr>
            <w:r w:rsidRPr="004E28C7">
              <w:rPr>
                <w:sz w:val="24"/>
                <w:szCs w:val="24"/>
              </w:rPr>
              <w:t>INN</w:t>
            </w:r>
          </w:p>
        </w:tc>
        <w:tc>
          <w:tcPr>
            <w:tcW w:w="399" w:type="pct"/>
            <w:gridSpan w:val="6"/>
            <w:shd w:val="clear" w:color="auto" w:fill="auto"/>
          </w:tcPr>
          <w:p w14:paraId="3E034AC7" w14:textId="3A3ED8B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5882E5" w14:textId="180D5E25" w:rsidR="008C4BE1" w:rsidRPr="004E28C7" w:rsidRDefault="008C4BE1"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21A2536D" w14:textId="53E16D9C" w:rsidR="008C4BE1" w:rsidRPr="004E28C7" w:rsidRDefault="008C4BE1"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0A36CE0B" w14:textId="77777777" w:rsidR="008C4BE1" w:rsidRPr="004E28C7" w:rsidRDefault="008C4BE1" w:rsidP="004E28C7">
            <w:pPr>
              <w:spacing w:before="60" w:after="60"/>
              <w:ind w:firstLine="0"/>
              <w:rPr>
                <w:sz w:val="24"/>
                <w:szCs w:val="24"/>
              </w:rPr>
            </w:pPr>
            <w:r w:rsidRPr="004E28C7">
              <w:rPr>
                <w:sz w:val="24"/>
                <w:szCs w:val="24"/>
              </w:rPr>
              <w:t>Шаблон значения: \d{10}</w:t>
            </w:r>
          </w:p>
          <w:p w14:paraId="6B6733F8" w14:textId="738B43B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51B7C15A" w14:textId="77777777" w:rsidTr="009C42BA">
        <w:tc>
          <w:tcPr>
            <w:tcW w:w="685" w:type="pct"/>
            <w:shd w:val="clear" w:color="auto" w:fill="auto"/>
          </w:tcPr>
          <w:p w14:paraId="0CECBD07"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711C7BE6" w14:textId="40B123B6" w:rsidR="008C4BE1" w:rsidRPr="004E28C7" w:rsidRDefault="008C4BE1" w:rsidP="004E28C7">
            <w:pPr>
              <w:spacing w:before="60" w:after="60"/>
              <w:ind w:firstLine="0"/>
              <w:rPr>
                <w:sz w:val="24"/>
                <w:szCs w:val="24"/>
              </w:rPr>
            </w:pPr>
            <w:r w:rsidRPr="004E28C7">
              <w:rPr>
                <w:sz w:val="24"/>
                <w:szCs w:val="24"/>
              </w:rPr>
              <w:t>KPP</w:t>
            </w:r>
          </w:p>
        </w:tc>
        <w:tc>
          <w:tcPr>
            <w:tcW w:w="399" w:type="pct"/>
            <w:gridSpan w:val="6"/>
            <w:shd w:val="clear" w:color="auto" w:fill="auto"/>
          </w:tcPr>
          <w:p w14:paraId="6CCA15E5" w14:textId="66B3D65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B6EF66" w14:textId="7C3E9AA1" w:rsidR="008C4BE1" w:rsidRPr="004E28C7" w:rsidRDefault="008C4BE1"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480AE39C" w14:textId="7652E51C" w:rsidR="008C4BE1" w:rsidRPr="004E28C7" w:rsidRDefault="008C4BE1"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64CAC36B" w14:textId="70BCA4C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179AD0E6" w14:textId="77777777" w:rsidTr="009C42BA">
        <w:tc>
          <w:tcPr>
            <w:tcW w:w="685" w:type="pct"/>
            <w:shd w:val="clear" w:color="auto" w:fill="auto"/>
          </w:tcPr>
          <w:p w14:paraId="5BB32FF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04451AB7" w14:textId="0E283D7D" w:rsidR="008C4BE1" w:rsidRPr="004E28C7" w:rsidRDefault="008C4BE1"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6A1E801F" w14:textId="38CB9663"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2F261475" w14:textId="755533B8" w:rsidR="008C4BE1" w:rsidRPr="004E28C7" w:rsidRDefault="008C4BE1"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62EB9542" w14:textId="55B99A87" w:rsidR="008C4BE1" w:rsidRPr="004E28C7" w:rsidRDefault="008C4BE1" w:rsidP="004E28C7">
            <w:pPr>
              <w:spacing w:before="60" w:after="60"/>
              <w:ind w:firstLine="0"/>
              <w:rPr>
                <w:sz w:val="24"/>
                <w:szCs w:val="24"/>
              </w:rPr>
            </w:pPr>
            <w:r w:rsidRPr="004E28C7">
              <w:rPr>
                <w:sz w:val="24"/>
                <w:szCs w:val="24"/>
              </w:rPr>
              <w:t>Адрес места нахождения банка</w:t>
            </w:r>
          </w:p>
        </w:tc>
        <w:tc>
          <w:tcPr>
            <w:tcW w:w="1382" w:type="pct"/>
            <w:gridSpan w:val="3"/>
            <w:shd w:val="clear" w:color="auto" w:fill="auto"/>
          </w:tcPr>
          <w:p w14:paraId="02C9ED22" w14:textId="12F3470E"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17F1952" w14:textId="77777777" w:rsidTr="009C42BA">
        <w:tc>
          <w:tcPr>
            <w:tcW w:w="685" w:type="pct"/>
            <w:shd w:val="clear" w:color="auto" w:fill="auto"/>
            <w:hideMark/>
          </w:tcPr>
          <w:p w14:paraId="268B6B7C" w14:textId="77777777" w:rsidR="008C4BE1" w:rsidRPr="004E28C7" w:rsidRDefault="008C4BE1"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4DA73755" w14:textId="77777777" w:rsidR="008C4BE1" w:rsidRPr="004E28C7" w:rsidRDefault="008C4BE1"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23029611"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543CA04"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4A9CC01" w14:textId="77777777" w:rsidR="008C4BE1" w:rsidRPr="004E28C7" w:rsidRDefault="008C4BE1"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0103FFF5" w14:textId="77777777" w:rsidR="008C4BE1" w:rsidRPr="004E28C7" w:rsidRDefault="008C4BE1"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0D44E8C" w14:textId="77777777" w:rsidTr="009C42BA">
        <w:tc>
          <w:tcPr>
            <w:tcW w:w="685" w:type="pct"/>
            <w:shd w:val="clear" w:color="auto" w:fill="auto"/>
          </w:tcPr>
          <w:p w14:paraId="71CB62CB"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2299F5C4"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77628F6"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B0E2727"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00EF70"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43EE8796"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7E8FEB9A" w14:textId="77777777" w:rsidTr="009C42BA">
        <w:tc>
          <w:tcPr>
            <w:tcW w:w="685" w:type="pct"/>
            <w:shd w:val="clear" w:color="auto" w:fill="auto"/>
          </w:tcPr>
          <w:p w14:paraId="5BD62E85"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2C3801B"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611652D7"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3074E370"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F4617A8"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0F0644F4"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E1E15FC" w14:textId="77777777" w:rsidTr="009C42BA">
        <w:tc>
          <w:tcPr>
            <w:tcW w:w="685" w:type="pct"/>
            <w:shd w:val="clear" w:color="auto" w:fill="auto"/>
          </w:tcPr>
          <w:p w14:paraId="724E5E2A"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37F6EC3"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0AC9124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ECEBC54"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3C1BC57F"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107470F5"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038C9F1F" w14:textId="77777777" w:rsidTr="009C42BA">
        <w:tc>
          <w:tcPr>
            <w:tcW w:w="685" w:type="pct"/>
            <w:shd w:val="clear" w:color="auto" w:fill="auto"/>
          </w:tcPr>
          <w:p w14:paraId="053FF03E"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00F02A08"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8892E87"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61CABEAB"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3A01925B"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6958825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8C4BE1" w:rsidRPr="004E28C7" w14:paraId="405195C3" w14:textId="77777777" w:rsidTr="009C42BA">
        <w:tc>
          <w:tcPr>
            <w:tcW w:w="5000" w:type="pct"/>
            <w:gridSpan w:val="21"/>
            <w:shd w:val="clear" w:color="auto" w:fill="auto"/>
            <w:hideMark/>
          </w:tcPr>
          <w:p w14:paraId="37A7ED91" w14:textId="77777777" w:rsidR="008C4BE1" w:rsidRPr="004E28C7" w:rsidRDefault="008C4BE1" w:rsidP="004E28C7">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8C4BE1" w:rsidRPr="004E28C7" w14:paraId="48C6049C" w14:textId="77777777" w:rsidTr="009C42BA">
        <w:tc>
          <w:tcPr>
            <w:tcW w:w="685" w:type="pct"/>
            <w:shd w:val="clear" w:color="auto" w:fill="auto"/>
            <w:hideMark/>
          </w:tcPr>
          <w:p w14:paraId="14EB3BA0" w14:textId="77777777" w:rsidR="008C4BE1" w:rsidRPr="004E28C7" w:rsidRDefault="008C4BE1" w:rsidP="004E28C7">
            <w:pPr>
              <w:spacing w:before="60" w:after="60"/>
              <w:ind w:firstLine="0"/>
              <w:rPr>
                <w:sz w:val="24"/>
                <w:szCs w:val="24"/>
                <w:lang w:val="en-US"/>
              </w:rPr>
            </w:pPr>
            <w:r w:rsidRPr="004E28C7">
              <w:rPr>
                <w:b/>
                <w:bCs/>
                <w:sz w:val="24"/>
                <w:szCs w:val="24"/>
                <w:lang w:val="en-US"/>
              </w:rPr>
              <w:t>legalForm</w:t>
            </w:r>
          </w:p>
        </w:tc>
        <w:tc>
          <w:tcPr>
            <w:tcW w:w="825" w:type="pct"/>
            <w:gridSpan w:val="5"/>
            <w:shd w:val="clear" w:color="auto" w:fill="auto"/>
            <w:hideMark/>
          </w:tcPr>
          <w:p w14:paraId="1F5B1E2D"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5A16EE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D28637F"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317DAEDE"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AA492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7C08AE2" w14:textId="77777777" w:rsidTr="009C42BA">
        <w:tc>
          <w:tcPr>
            <w:tcW w:w="685" w:type="pct"/>
            <w:shd w:val="clear" w:color="auto" w:fill="auto"/>
            <w:hideMark/>
          </w:tcPr>
          <w:p w14:paraId="6FABB687"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9863B6D" w14:textId="77777777" w:rsidR="008C4BE1" w:rsidRPr="004E28C7" w:rsidRDefault="008C4BE1" w:rsidP="004E28C7">
            <w:pPr>
              <w:spacing w:before="60" w:after="60"/>
              <w:ind w:firstLine="0"/>
              <w:rPr>
                <w:sz w:val="24"/>
                <w:szCs w:val="24"/>
              </w:rPr>
            </w:pPr>
            <w:r w:rsidRPr="004E28C7">
              <w:rPr>
                <w:sz w:val="24"/>
                <w:szCs w:val="24"/>
                <w:lang w:val="en-US"/>
              </w:rPr>
              <w:t>c</w:t>
            </w:r>
            <w:r w:rsidRPr="004E28C7">
              <w:rPr>
                <w:sz w:val="24"/>
                <w:szCs w:val="24"/>
              </w:rPr>
              <w:t xml:space="preserve">ode </w:t>
            </w:r>
          </w:p>
        </w:tc>
        <w:tc>
          <w:tcPr>
            <w:tcW w:w="399" w:type="pct"/>
            <w:gridSpan w:val="6"/>
            <w:shd w:val="clear" w:color="auto" w:fill="auto"/>
            <w:hideMark/>
          </w:tcPr>
          <w:p w14:paraId="1DA28B1C"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FBF61B9" w14:textId="77777777" w:rsidR="008C4BE1" w:rsidRPr="004E28C7" w:rsidRDefault="008C4BE1" w:rsidP="004E28C7">
            <w:pPr>
              <w:spacing w:before="60" w:after="60"/>
              <w:ind w:firstLine="0"/>
              <w:jc w:val="center"/>
              <w:rPr>
                <w:sz w:val="24"/>
                <w:szCs w:val="24"/>
              </w:rPr>
            </w:pPr>
            <w:r w:rsidRPr="004E28C7">
              <w:rPr>
                <w:sz w:val="24"/>
                <w:szCs w:val="24"/>
              </w:rPr>
              <w:t>T(1-5)</w:t>
            </w:r>
          </w:p>
        </w:tc>
        <w:tc>
          <w:tcPr>
            <w:tcW w:w="1180" w:type="pct"/>
            <w:gridSpan w:val="2"/>
            <w:shd w:val="clear" w:color="auto" w:fill="auto"/>
            <w:hideMark/>
          </w:tcPr>
          <w:p w14:paraId="6C14EB05" w14:textId="77777777" w:rsidR="008C4BE1" w:rsidRPr="004E28C7" w:rsidRDefault="008C4BE1" w:rsidP="004E28C7">
            <w:pPr>
              <w:spacing w:before="60" w:after="60"/>
              <w:ind w:firstLine="0"/>
              <w:rPr>
                <w:sz w:val="24"/>
                <w:szCs w:val="24"/>
              </w:rPr>
            </w:pPr>
            <w:r w:rsidRPr="004E28C7">
              <w:rPr>
                <w:sz w:val="24"/>
                <w:szCs w:val="24"/>
              </w:rPr>
              <w:t>Код</w:t>
            </w:r>
          </w:p>
        </w:tc>
        <w:tc>
          <w:tcPr>
            <w:tcW w:w="1382" w:type="pct"/>
            <w:gridSpan w:val="3"/>
            <w:shd w:val="clear" w:color="auto" w:fill="auto"/>
            <w:hideMark/>
          </w:tcPr>
          <w:p w14:paraId="7988FF8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0EBE88F" w14:textId="77777777" w:rsidTr="009C42BA">
        <w:tc>
          <w:tcPr>
            <w:tcW w:w="685" w:type="pct"/>
            <w:shd w:val="clear" w:color="auto" w:fill="auto"/>
            <w:hideMark/>
          </w:tcPr>
          <w:p w14:paraId="509CBEAA"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84B734D" w14:textId="77777777" w:rsidR="008C4BE1" w:rsidRPr="004E28C7" w:rsidRDefault="008C4BE1" w:rsidP="004E28C7">
            <w:pPr>
              <w:spacing w:before="60" w:after="60"/>
              <w:ind w:firstLine="0"/>
              <w:rPr>
                <w:sz w:val="24"/>
                <w:szCs w:val="24"/>
              </w:rPr>
            </w:pPr>
            <w:r w:rsidRPr="004E28C7">
              <w:rPr>
                <w:sz w:val="24"/>
                <w:szCs w:val="24"/>
                <w:lang w:val="en-US"/>
              </w:rPr>
              <w:t>singularName</w:t>
            </w:r>
          </w:p>
        </w:tc>
        <w:tc>
          <w:tcPr>
            <w:tcW w:w="399" w:type="pct"/>
            <w:gridSpan w:val="6"/>
            <w:shd w:val="clear" w:color="auto" w:fill="auto"/>
            <w:hideMark/>
          </w:tcPr>
          <w:p w14:paraId="719307E4"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0A2BB80" w14:textId="77777777" w:rsidR="008C4BE1" w:rsidRPr="004E28C7" w:rsidRDefault="008C4BE1" w:rsidP="004E28C7">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0" w:type="pct"/>
            <w:gridSpan w:val="2"/>
            <w:shd w:val="clear" w:color="auto" w:fill="auto"/>
            <w:hideMark/>
          </w:tcPr>
          <w:p w14:paraId="6DFFF923" w14:textId="77777777" w:rsidR="008C4BE1" w:rsidRPr="004E28C7" w:rsidRDefault="008C4BE1" w:rsidP="004E28C7">
            <w:pPr>
              <w:spacing w:before="60" w:after="60"/>
              <w:ind w:firstLine="0"/>
              <w:rPr>
                <w:sz w:val="24"/>
                <w:szCs w:val="24"/>
              </w:rPr>
            </w:pPr>
            <w:r w:rsidRPr="004E28C7">
              <w:rPr>
                <w:sz w:val="24"/>
                <w:szCs w:val="24"/>
              </w:rPr>
              <w:t>Наименование в единственном числе</w:t>
            </w:r>
          </w:p>
        </w:tc>
        <w:tc>
          <w:tcPr>
            <w:tcW w:w="1382" w:type="pct"/>
            <w:gridSpan w:val="3"/>
            <w:shd w:val="clear" w:color="auto" w:fill="auto"/>
            <w:hideMark/>
          </w:tcPr>
          <w:p w14:paraId="1005932D"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B3A37" w:rsidRPr="00942C0C" w14:paraId="599BD3B2" w14:textId="77777777" w:rsidTr="009C42BA">
        <w:tc>
          <w:tcPr>
            <w:tcW w:w="5000" w:type="pct"/>
            <w:gridSpan w:val="21"/>
            <w:shd w:val="clear" w:color="auto" w:fill="auto"/>
            <w:hideMark/>
          </w:tcPr>
          <w:p w14:paraId="478BCF48"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2926329A" w14:textId="77777777" w:rsidTr="009C42BA">
        <w:tc>
          <w:tcPr>
            <w:tcW w:w="732" w:type="pct"/>
            <w:gridSpan w:val="2"/>
            <w:shd w:val="clear" w:color="auto" w:fill="auto"/>
            <w:hideMark/>
          </w:tcPr>
          <w:p w14:paraId="4A154C00"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2E116AE7"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6D3EDDA8"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1FCA69A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3343C346"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9A7103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6B220F8" w14:textId="77777777" w:rsidTr="009C42BA">
        <w:tc>
          <w:tcPr>
            <w:tcW w:w="732" w:type="pct"/>
            <w:gridSpan w:val="2"/>
            <w:shd w:val="clear" w:color="auto" w:fill="auto"/>
            <w:hideMark/>
          </w:tcPr>
          <w:p w14:paraId="396FF3E5"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6EC69A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069D7D11"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2D3A96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6D169F0B"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17E065E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25C32352" w14:textId="77777777" w:rsidTr="009C42BA">
        <w:tc>
          <w:tcPr>
            <w:tcW w:w="732" w:type="pct"/>
            <w:gridSpan w:val="2"/>
            <w:shd w:val="clear" w:color="auto" w:fill="auto"/>
            <w:hideMark/>
          </w:tcPr>
          <w:p w14:paraId="4AA77999"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5F0C291"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5065024D"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4E1624B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28AFA56"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68B2932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7DDA59F5" w14:textId="77777777" w:rsidTr="009C42BA">
        <w:tc>
          <w:tcPr>
            <w:tcW w:w="5000" w:type="pct"/>
            <w:gridSpan w:val="21"/>
            <w:shd w:val="clear" w:color="auto" w:fill="auto"/>
            <w:hideMark/>
          </w:tcPr>
          <w:p w14:paraId="4A2EBB75"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53D66AFC" w14:textId="77777777" w:rsidTr="009C42BA">
        <w:tc>
          <w:tcPr>
            <w:tcW w:w="732" w:type="pct"/>
            <w:gridSpan w:val="2"/>
            <w:shd w:val="clear" w:color="auto" w:fill="auto"/>
            <w:hideMark/>
          </w:tcPr>
          <w:p w14:paraId="3CB9FFC5"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4695F47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01D07983"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5D248DE"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5F4241EB"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BE7B9F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717BD2A4" w14:textId="77777777" w:rsidTr="009C42BA">
        <w:tc>
          <w:tcPr>
            <w:tcW w:w="732" w:type="pct"/>
            <w:gridSpan w:val="2"/>
            <w:shd w:val="clear" w:color="auto" w:fill="auto"/>
            <w:hideMark/>
          </w:tcPr>
          <w:p w14:paraId="63D3241B"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61D027D"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1F557B8"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C32ED50"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8C6C3C5"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1C512EC4"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8906F5B" w14:textId="77777777" w:rsidTr="009C42BA">
        <w:tc>
          <w:tcPr>
            <w:tcW w:w="732" w:type="pct"/>
            <w:gridSpan w:val="2"/>
            <w:shd w:val="clear" w:color="auto" w:fill="auto"/>
            <w:hideMark/>
          </w:tcPr>
          <w:p w14:paraId="364CDBAF"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D949706"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872A1D7"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0B774B9"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90598DB"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6C5AD27"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681C7D31" w14:textId="77777777" w:rsidTr="009C42BA">
        <w:tc>
          <w:tcPr>
            <w:tcW w:w="5000" w:type="pct"/>
            <w:gridSpan w:val="21"/>
            <w:shd w:val="clear" w:color="auto" w:fill="auto"/>
            <w:hideMark/>
          </w:tcPr>
          <w:p w14:paraId="7BA79C1A" w14:textId="77777777" w:rsidR="007F0D01" w:rsidRPr="00942C0C" w:rsidRDefault="007F0D01" w:rsidP="007F0D0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F0D01" w:rsidRPr="00942C0C" w14:paraId="0415AC1D" w14:textId="77777777" w:rsidTr="009C42BA">
        <w:tc>
          <w:tcPr>
            <w:tcW w:w="732" w:type="pct"/>
            <w:gridSpan w:val="2"/>
            <w:shd w:val="clear" w:color="auto" w:fill="auto"/>
            <w:hideMark/>
          </w:tcPr>
          <w:p w14:paraId="27FBA249" w14:textId="77777777" w:rsidR="007F0D01" w:rsidRPr="007F0D01" w:rsidRDefault="007F0D01" w:rsidP="007F0D0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7" w:type="pct"/>
            <w:gridSpan w:val="6"/>
            <w:shd w:val="clear" w:color="auto" w:fill="auto"/>
            <w:hideMark/>
          </w:tcPr>
          <w:p w14:paraId="7B8D8A0E"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7FF63C7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247B5590"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A8E3A2C"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D5A810D" w14:textId="77777777" w:rsidR="007F0D01" w:rsidRPr="00942C0C" w:rsidRDefault="007F0D01" w:rsidP="007F0D01">
            <w:pPr>
              <w:spacing w:before="60" w:after="60"/>
              <w:ind w:firstLine="0"/>
              <w:rPr>
                <w:sz w:val="24"/>
                <w:szCs w:val="24"/>
              </w:rPr>
            </w:pPr>
          </w:p>
        </w:tc>
      </w:tr>
      <w:tr w:rsidR="007F0D01" w:rsidRPr="00942C0C" w14:paraId="5EBE5C22" w14:textId="77777777" w:rsidTr="009C42BA">
        <w:tc>
          <w:tcPr>
            <w:tcW w:w="732" w:type="pct"/>
            <w:gridSpan w:val="2"/>
            <w:vMerge w:val="restart"/>
            <w:shd w:val="clear" w:color="auto" w:fill="auto"/>
            <w:vAlign w:val="center"/>
          </w:tcPr>
          <w:p w14:paraId="4E788696" w14:textId="77777777" w:rsidR="007F0D01" w:rsidRPr="00942C0C" w:rsidRDefault="007F0D01" w:rsidP="007F0D01">
            <w:pPr>
              <w:spacing w:before="60" w:after="60"/>
              <w:ind w:firstLine="0"/>
              <w:rPr>
                <w:sz w:val="24"/>
                <w:szCs w:val="24"/>
              </w:rPr>
            </w:pPr>
            <w:r w:rsidRPr="00942C0C">
              <w:rPr>
                <w:sz w:val="24"/>
                <w:szCs w:val="24"/>
              </w:rPr>
              <w:t>Допустимо указание только одного элемента</w:t>
            </w:r>
          </w:p>
          <w:p w14:paraId="00D00F39"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tcPr>
          <w:p w14:paraId="48E4B24E" w14:textId="77777777" w:rsidR="007F0D01" w:rsidRPr="00942C0C" w:rsidRDefault="007F0D01" w:rsidP="007F0D01">
            <w:pPr>
              <w:spacing w:before="60" w:after="60"/>
              <w:ind w:firstLine="0"/>
              <w:rPr>
                <w:sz w:val="24"/>
                <w:szCs w:val="24"/>
                <w:lang w:val="en-US"/>
              </w:rPr>
            </w:pPr>
            <w:r w:rsidRPr="00965E2B">
              <w:rPr>
                <w:sz w:val="24"/>
                <w:szCs w:val="24"/>
                <w:lang w:val="en-US"/>
              </w:rPr>
              <w:t>legalEntityRF</w:t>
            </w:r>
          </w:p>
        </w:tc>
        <w:tc>
          <w:tcPr>
            <w:tcW w:w="311" w:type="pct"/>
            <w:gridSpan w:val="4"/>
            <w:shd w:val="clear" w:color="auto" w:fill="auto"/>
          </w:tcPr>
          <w:p w14:paraId="089947D0"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B649D99"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5DFEE8C5" w14:textId="77777777" w:rsidR="007F0D01" w:rsidRPr="00942C0C" w:rsidRDefault="007F0D01" w:rsidP="007F0D01">
            <w:pPr>
              <w:spacing w:before="60" w:after="60"/>
              <w:ind w:firstLine="0"/>
              <w:rPr>
                <w:sz w:val="24"/>
                <w:szCs w:val="24"/>
              </w:rPr>
            </w:pPr>
            <w:r w:rsidRPr="00965E2B">
              <w:rPr>
                <w:sz w:val="24"/>
                <w:szCs w:val="24"/>
              </w:rPr>
              <w:t>Юридическое лицо РФ</w:t>
            </w:r>
          </w:p>
        </w:tc>
        <w:tc>
          <w:tcPr>
            <w:tcW w:w="1382" w:type="pct"/>
            <w:gridSpan w:val="3"/>
            <w:shd w:val="clear" w:color="auto" w:fill="auto"/>
          </w:tcPr>
          <w:p w14:paraId="1734C6E1" w14:textId="77777777" w:rsidR="007F0D01" w:rsidRPr="00942C0C" w:rsidRDefault="007F0D01" w:rsidP="007F0D01">
            <w:pPr>
              <w:spacing w:before="60" w:after="60"/>
              <w:ind w:firstLine="0"/>
              <w:rPr>
                <w:sz w:val="24"/>
                <w:szCs w:val="24"/>
              </w:rPr>
            </w:pPr>
          </w:p>
        </w:tc>
      </w:tr>
      <w:tr w:rsidR="007F0D01" w:rsidRPr="00942C0C" w14:paraId="3A6B484B" w14:textId="77777777" w:rsidTr="009C42BA">
        <w:tc>
          <w:tcPr>
            <w:tcW w:w="732" w:type="pct"/>
            <w:gridSpan w:val="2"/>
            <w:vMerge/>
            <w:shd w:val="clear" w:color="auto" w:fill="auto"/>
            <w:vAlign w:val="center"/>
          </w:tcPr>
          <w:p w14:paraId="47E17F9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E955CB" w14:textId="77777777" w:rsidR="007F0D01" w:rsidRPr="00942C0C" w:rsidRDefault="007F0D01" w:rsidP="007F0D01">
            <w:pPr>
              <w:spacing w:before="60" w:after="60"/>
              <w:ind w:firstLine="0"/>
              <w:rPr>
                <w:sz w:val="24"/>
                <w:szCs w:val="24"/>
                <w:lang w:val="en-US"/>
              </w:rPr>
            </w:pPr>
            <w:r w:rsidRPr="00965E2B">
              <w:rPr>
                <w:sz w:val="24"/>
                <w:szCs w:val="24"/>
                <w:lang w:val="en-US"/>
              </w:rPr>
              <w:t>legalEntityForeignState</w:t>
            </w:r>
          </w:p>
        </w:tc>
        <w:tc>
          <w:tcPr>
            <w:tcW w:w="311" w:type="pct"/>
            <w:gridSpan w:val="4"/>
            <w:shd w:val="clear" w:color="auto" w:fill="auto"/>
          </w:tcPr>
          <w:p w14:paraId="028D2996"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C8114FD"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7F0F2246" w14:textId="77777777" w:rsidR="007F0D01" w:rsidRPr="00942C0C" w:rsidRDefault="007F0D01" w:rsidP="007F0D01">
            <w:pPr>
              <w:spacing w:before="60" w:after="60"/>
              <w:ind w:firstLine="0"/>
              <w:rPr>
                <w:sz w:val="24"/>
                <w:szCs w:val="24"/>
              </w:rPr>
            </w:pPr>
            <w:r w:rsidRPr="00965E2B">
              <w:rPr>
                <w:sz w:val="24"/>
                <w:szCs w:val="24"/>
              </w:rPr>
              <w:t>Юридическое лицо иностранного государства</w:t>
            </w:r>
          </w:p>
        </w:tc>
        <w:tc>
          <w:tcPr>
            <w:tcW w:w="1382" w:type="pct"/>
            <w:gridSpan w:val="3"/>
            <w:shd w:val="clear" w:color="auto" w:fill="auto"/>
          </w:tcPr>
          <w:p w14:paraId="02A2CBA6" w14:textId="77777777" w:rsidR="007F0D01" w:rsidRPr="00942C0C" w:rsidRDefault="007F0D01" w:rsidP="007F0D01">
            <w:pPr>
              <w:spacing w:before="60" w:after="60"/>
              <w:ind w:firstLine="0"/>
              <w:rPr>
                <w:sz w:val="24"/>
                <w:szCs w:val="24"/>
              </w:rPr>
            </w:pPr>
          </w:p>
        </w:tc>
      </w:tr>
      <w:tr w:rsidR="007F0D01" w:rsidRPr="00942C0C" w14:paraId="75595ADA" w14:textId="77777777" w:rsidTr="009C42BA">
        <w:tc>
          <w:tcPr>
            <w:tcW w:w="732" w:type="pct"/>
            <w:gridSpan w:val="2"/>
            <w:vMerge/>
            <w:shd w:val="clear" w:color="auto" w:fill="auto"/>
          </w:tcPr>
          <w:p w14:paraId="40C1267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CEC6237" w14:textId="77777777" w:rsidR="007F0D01" w:rsidRPr="00942C0C" w:rsidRDefault="007F0D01" w:rsidP="007F0D01">
            <w:pPr>
              <w:spacing w:before="60" w:after="60"/>
              <w:ind w:firstLine="0"/>
              <w:rPr>
                <w:sz w:val="24"/>
                <w:szCs w:val="24"/>
              </w:rPr>
            </w:pPr>
            <w:r w:rsidRPr="00965E2B">
              <w:rPr>
                <w:sz w:val="24"/>
                <w:szCs w:val="24"/>
              </w:rPr>
              <w:t>individualPersonRF</w:t>
            </w:r>
          </w:p>
        </w:tc>
        <w:tc>
          <w:tcPr>
            <w:tcW w:w="311" w:type="pct"/>
            <w:gridSpan w:val="4"/>
            <w:shd w:val="clear" w:color="auto" w:fill="auto"/>
          </w:tcPr>
          <w:p w14:paraId="2380B56B"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1BBC90C1"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2C0A0F83" w14:textId="77777777" w:rsidR="007F0D01" w:rsidRPr="00942C0C" w:rsidRDefault="007F0D01" w:rsidP="007F0D01">
            <w:pPr>
              <w:spacing w:before="60" w:after="60"/>
              <w:ind w:firstLine="0"/>
              <w:rPr>
                <w:sz w:val="24"/>
                <w:szCs w:val="24"/>
              </w:rPr>
            </w:pPr>
            <w:r w:rsidRPr="00965E2B">
              <w:rPr>
                <w:sz w:val="24"/>
                <w:szCs w:val="24"/>
              </w:rPr>
              <w:t>Физическое лицо РФ</w:t>
            </w:r>
          </w:p>
        </w:tc>
        <w:tc>
          <w:tcPr>
            <w:tcW w:w="1382" w:type="pct"/>
            <w:gridSpan w:val="3"/>
            <w:shd w:val="clear" w:color="auto" w:fill="auto"/>
          </w:tcPr>
          <w:p w14:paraId="1901CE70" w14:textId="77777777" w:rsidR="007F0D01" w:rsidRPr="00942C0C" w:rsidRDefault="007F0D01" w:rsidP="007F0D01">
            <w:pPr>
              <w:spacing w:before="60" w:after="60"/>
              <w:ind w:firstLine="0"/>
              <w:rPr>
                <w:sz w:val="24"/>
                <w:szCs w:val="24"/>
              </w:rPr>
            </w:pPr>
          </w:p>
        </w:tc>
      </w:tr>
      <w:tr w:rsidR="007F0D01" w:rsidRPr="00942C0C" w14:paraId="21CB0FBC" w14:textId="77777777" w:rsidTr="009C42BA">
        <w:tc>
          <w:tcPr>
            <w:tcW w:w="732" w:type="pct"/>
            <w:gridSpan w:val="2"/>
            <w:vMerge/>
            <w:shd w:val="clear" w:color="auto" w:fill="auto"/>
          </w:tcPr>
          <w:p w14:paraId="7FFF57E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1DD0D2C" w14:textId="77777777" w:rsidR="007F0D01" w:rsidRPr="00942C0C" w:rsidRDefault="007F0D01" w:rsidP="007F0D01">
            <w:pPr>
              <w:spacing w:before="60" w:after="60"/>
              <w:ind w:firstLine="0"/>
              <w:rPr>
                <w:sz w:val="24"/>
                <w:szCs w:val="24"/>
              </w:rPr>
            </w:pPr>
            <w:r w:rsidRPr="00965E2B">
              <w:rPr>
                <w:sz w:val="24"/>
                <w:szCs w:val="24"/>
              </w:rPr>
              <w:t>individualPersonForeignState</w:t>
            </w:r>
          </w:p>
        </w:tc>
        <w:tc>
          <w:tcPr>
            <w:tcW w:w="311" w:type="pct"/>
            <w:gridSpan w:val="4"/>
            <w:shd w:val="clear" w:color="auto" w:fill="auto"/>
          </w:tcPr>
          <w:p w14:paraId="184EFE05"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2973BFAA"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588CAFED" w14:textId="77777777" w:rsidR="007F0D01" w:rsidRPr="00942C0C" w:rsidRDefault="007F0D01" w:rsidP="007F0D01">
            <w:pPr>
              <w:spacing w:before="60" w:after="60"/>
              <w:ind w:firstLine="0"/>
              <w:rPr>
                <w:sz w:val="24"/>
                <w:szCs w:val="24"/>
              </w:rPr>
            </w:pPr>
            <w:r w:rsidRPr="00965E2B">
              <w:rPr>
                <w:sz w:val="24"/>
                <w:szCs w:val="24"/>
              </w:rPr>
              <w:t>Физическое лицо иностранного государства</w:t>
            </w:r>
          </w:p>
        </w:tc>
        <w:tc>
          <w:tcPr>
            <w:tcW w:w="1382" w:type="pct"/>
            <w:gridSpan w:val="3"/>
            <w:shd w:val="clear" w:color="auto" w:fill="auto"/>
          </w:tcPr>
          <w:p w14:paraId="284608C4" w14:textId="77777777" w:rsidR="007F0D01" w:rsidRPr="00942C0C" w:rsidRDefault="007F0D01" w:rsidP="007F0D01">
            <w:pPr>
              <w:spacing w:before="60" w:after="60"/>
              <w:ind w:firstLine="0"/>
              <w:rPr>
                <w:sz w:val="24"/>
                <w:szCs w:val="24"/>
              </w:rPr>
            </w:pPr>
          </w:p>
        </w:tc>
      </w:tr>
      <w:tr w:rsidR="007F0D01" w:rsidRPr="00965E2B" w14:paraId="326210C5" w14:textId="77777777" w:rsidTr="009C42BA">
        <w:tc>
          <w:tcPr>
            <w:tcW w:w="5000" w:type="pct"/>
            <w:gridSpan w:val="21"/>
            <w:shd w:val="clear" w:color="auto" w:fill="auto"/>
            <w:hideMark/>
          </w:tcPr>
          <w:p w14:paraId="0627728C" w14:textId="77777777" w:rsidR="007F0D01" w:rsidRPr="00965E2B" w:rsidRDefault="007F0D01" w:rsidP="007F0D01">
            <w:pPr>
              <w:spacing w:before="60" w:after="60"/>
              <w:ind w:firstLine="0"/>
              <w:jc w:val="center"/>
              <w:rPr>
                <w:b/>
                <w:sz w:val="24"/>
                <w:szCs w:val="24"/>
              </w:rPr>
            </w:pPr>
            <w:r w:rsidRPr="00965E2B">
              <w:rPr>
                <w:b/>
                <w:sz w:val="24"/>
                <w:szCs w:val="24"/>
              </w:rPr>
              <w:t>Юридическое лицо РФ</w:t>
            </w:r>
          </w:p>
        </w:tc>
      </w:tr>
      <w:tr w:rsidR="007F0D01" w:rsidRPr="00942C0C" w14:paraId="154F7D3B" w14:textId="77777777" w:rsidTr="009C42BA">
        <w:tc>
          <w:tcPr>
            <w:tcW w:w="732" w:type="pct"/>
            <w:gridSpan w:val="2"/>
            <w:shd w:val="clear" w:color="auto" w:fill="auto"/>
            <w:hideMark/>
          </w:tcPr>
          <w:p w14:paraId="772A19F9" w14:textId="77777777" w:rsidR="007F0D01" w:rsidRPr="00965E2B" w:rsidRDefault="007F0D01" w:rsidP="007F0D01">
            <w:pPr>
              <w:spacing w:before="60" w:after="60"/>
              <w:ind w:firstLine="0"/>
              <w:rPr>
                <w:b/>
                <w:sz w:val="24"/>
                <w:szCs w:val="24"/>
              </w:rPr>
            </w:pPr>
            <w:r w:rsidRPr="00965E2B">
              <w:rPr>
                <w:b/>
                <w:sz w:val="24"/>
                <w:szCs w:val="24"/>
                <w:lang w:val="en-US"/>
              </w:rPr>
              <w:t>legalEntityRF</w:t>
            </w:r>
          </w:p>
        </w:tc>
        <w:tc>
          <w:tcPr>
            <w:tcW w:w="867" w:type="pct"/>
            <w:gridSpan w:val="6"/>
            <w:shd w:val="clear" w:color="auto" w:fill="auto"/>
            <w:hideMark/>
          </w:tcPr>
          <w:p w14:paraId="25335F7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3EE140CD"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27FCEA3"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C273F12"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8AB790B" w14:textId="77777777" w:rsidR="007F0D01" w:rsidRPr="00942C0C" w:rsidRDefault="007F0D01" w:rsidP="007F0D01">
            <w:pPr>
              <w:spacing w:before="60" w:after="60"/>
              <w:ind w:firstLine="0"/>
              <w:rPr>
                <w:sz w:val="24"/>
                <w:szCs w:val="24"/>
              </w:rPr>
            </w:pPr>
          </w:p>
        </w:tc>
      </w:tr>
      <w:tr w:rsidR="007F0D01" w:rsidRPr="00942C0C" w14:paraId="265E745A" w14:textId="77777777" w:rsidTr="009C42BA">
        <w:tc>
          <w:tcPr>
            <w:tcW w:w="732" w:type="pct"/>
            <w:gridSpan w:val="2"/>
            <w:shd w:val="clear" w:color="auto" w:fill="auto"/>
          </w:tcPr>
          <w:p w14:paraId="2583F8E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F19AA7" w14:textId="77777777" w:rsidR="007F0D01" w:rsidRPr="00942C0C" w:rsidRDefault="007F0D01" w:rsidP="007F0D0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1" w:type="pct"/>
            <w:gridSpan w:val="4"/>
            <w:shd w:val="clear" w:color="auto" w:fill="auto"/>
          </w:tcPr>
          <w:p w14:paraId="19C6CA7E"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A5304BC" w14:textId="77777777" w:rsidR="007F0D01" w:rsidRPr="00942C0C" w:rsidRDefault="007F0D01" w:rsidP="007F0D01">
            <w:pPr>
              <w:spacing w:before="60" w:after="60"/>
              <w:ind w:firstLine="0"/>
              <w:jc w:val="center"/>
              <w:rPr>
                <w:sz w:val="24"/>
                <w:szCs w:val="24"/>
              </w:rPr>
            </w:pPr>
            <w:r w:rsidRPr="002947D3">
              <w:rPr>
                <w:sz w:val="24"/>
                <w:szCs w:val="24"/>
                <w:lang w:val="en-US"/>
              </w:rPr>
              <w:t>S</w:t>
            </w:r>
          </w:p>
        </w:tc>
        <w:tc>
          <w:tcPr>
            <w:tcW w:w="1180" w:type="pct"/>
            <w:gridSpan w:val="2"/>
            <w:shd w:val="clear" w:color="auto" w:fill="auto"/>
          </w:tcPr>
          <w:p w14:paraId="5DE98CA4" w14:textId="77777777" w:rsidR="007F0D01" w:rsidRPr="00942C0C" w:rsidRDefault="007F0D01" w:rsidP="007F0D01">
            <w:pPr>
              <w:spacing w:before="60" w:after="60"/>
              <w:ind w:firstLine="0"/>
              <w:rPr>
                <w:sz w:val="24"/>
                <w:szCs w:val="24"/>
              </w:rPr>
            </w:pPr>
            <w:r w:rsidRPr="002947D3">
              <w:rPr>
                <w:sz w:val="24"/>
                <w:szCs w:val="24"/>
              </w:rPr>
              <w:t>Организационно-правовая форма организации в ОКОПФ</w:t>
            </w:r>
          </w:p>
        </w:tc>
        <w:tc>
          <w:tcPr>
            <w:tcW w:w="1382" w:type="pct"/>
            <w:gridSpan w:val="3"/>
            <w:shd w:val="clear" w:color="auto" w:fill="auto"/>
          </w:tcPr>
          <w:p w14:paraId="63C56271" w14:textId="77777777" w:rsidR="007F0D01" w:rsidRPr="00942C0C" w:rsidRDefault="007F0D01" w:rsidP="007F0D01">
            <w:pPr>
              <w:spacing w:before="60" w:after="60"/>
              <w:ind w:firstLine="0"/>
              <w:rPr>
                <w:sz w:val="24"/>
                <w:szCs w:val="24"/>
              </w:rPr>
            </w:pPr>
          </w:p>
        </w:tc>
      </w:tr>
      <w:tr w:rsidR="007F0D01" w:rsidRPr="00942C0C" w14:paraId="67770931" w14:textId="77777777" w:rsidTr="009C42BA">
        <w:tc>
          <w:tcPr>
            <w:tcW w:w="732" w:type="pct"/>
            <w:gridSpan w:val="2"/>
            <w:shd w:val="clear" w:color="auto" w:fill="auto"/>
          </w:tcPr>
          <w:p w14:paraId="10A2585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4E66A"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05A8494D"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410CBD1"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3367D749" w14:textId="77777777" w:rsidR="007F0D01" w:rsidRPr="00262B09" w:rsidRDefault="007F0D01" w:rsidP="007F0D01">
            <w:pPr>
              <w:spacing w:before="60" w:after="60"/>
              <w:ind w:firstLine="0"/>
              <w:rPr>
                <w:sz w:val="24"/>
                <w:szCs w:val="24"/>
              </w:rPr>
            </w:pPr>
            <w:r>
              <w:rPr>
                <w:sz w:val="24"/>
                <w:szCs w:val="24"/>
              </w:rPr>
              <w:t>Полное наименование</w:t>
            </w:r>
          </w:p>
        </w:tc>
        <w:tc>
          <w:tcPr>
            <w:tcW w:w="1382" w:type="pct"/>
            <w:gridSpan w:val="3"/>
            <w:shd w:val="clear" w:color="auto" w:fill="auto"/>
          </w:tcPr>
          <w:p w14:paraId="31BAD480" w14:textId="77777777" w:rsidR="007F0D01" w:rsidRPr="00942C0C" w:rsidRDefault="007F0D01" w:rsidP="007F0D01">
            <w:pPr>
              <w:spacing w:before="60" w:after="60"/>
              <w:ind w:firstLine="0"/>
              <w:rPr>
                <w:sz w:val="24"/>
                <w:szCs w:val="24"/>
              </w:rPr>
            </w:pPr>
          </w:p>
        </w:tc>
      </w:tr>
      <w:tr w:rsidR="007F0D01" w:rsidRPr="00942C0C" w14:paraId="5D70AAC5" w14:textId="77777777" w:rsidTr="009C42BA">
        <w:tc>
          <w:tcPr>
            <w:tcW w:w="732" w:type="pct"/>
            <w:gridSpan w:val="2"/>
            <w:shd w:val="clear" w:color="auto" w:fill="auto"/>
          </w:tcPr>
          <w:p w14:paraId="5CA87CB5"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6C518C6" w14:textId="77777777" w:rsidR="007F0D01" w:rsidRPr="00262B09" w:rsidRDefault="007F0D01" w:rsidP="007F0D01">
            <w:pPr>
              <w:spacing w:before="60" w:after="60"/>
              <w:ind w:firstLine="0"/>
              <w:rPr>
                <w:sz w:val="24"/>
                <w:szCs w:val="24"/>
                <w:lang w:val="en-US"/>
              </w:rPr>
            </w:pPr>
            <w:r>
              <w:rPr>
                <w:sz w:val="24"/>
                <w:szCs w:val="24"/>
                <w:lang w:val="en-US"/>
              </w:rPr>
              <w:t>shortName</w:t>
            </w:r>
          </w:p>
        </w:tc>
        <w:tc>
          <w:tcPr>
            <w:tcW w:w="311" w:type="pct"/>
            <w:gridSpan w:val="4"/>
            <w:shd w:val="clear" w:color="auto" w:fill="auto"/>
          </w:tcPr>
          <w:p w14:paraId="125448C9" w14:textId="77777777" w:rsidR="007F0D01" w:rsidRPr="00F74139"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6790D3A" w14:textId="77777777" w:rsidR="007F0D01" w:rsidRPr="00262B09" w:rsidRDefault="007F0D01" w:rsidP="007F0D01">
            <w:pPr>
              <w:spacing w:before="60" w:after="60"/>
              <w:ind w:firstLine="0"/>
              <w:jc w:val="center"/>
              <w:rPr>
                <w:sz w:val="24"/>
                <w:szCs w:val="24"/>
                <w:lang w:val="en-US"/>
              </w:rPr>
            </w:pPr>
            <w:r>
              <w:rPr>
                <w:sz w:val="24"/>
                <w:szCs w:val="24"/>
                <w:lang w:val="en-US"/>
              </w:rPr>
              <w:t>T(1-250)</w:t>
            </w:r>
          </w:p>
        </w:tc>
        <w:tc>
          <w:tcPr>
            <w:tcW w:w="1180" w:type="pct"/>
            <w:gridSpan w:val="2"/>
            <w:shd w:val="clear" w:color="auto" w:fill="auto"/>
          </w:tcPr>
          <w:p w14:paraId="2CFD4B7B" w14:textId="77777777" w:rsidR="007F0D01" w:rsidRPr="00262B09" w:rsidRDefault="007F0D01" w:rsidP="007F0D01">
            <w:pPr>
              <w:spacing w:before="60" w:after="60"/>
              <w:ind w:firstLine="0"/>
              <w:rPr>
                <w:sz w:val="24"/>
                <w:szCs w:val="24"/>
              </w:rPr>
            </w:pPr>
            <w:r>
              <w:rPr>
                <w:sz w:val="24"/>
                <w:szCs w:val="24"/>
              </w:rPr>
              <w:t>Сокращенное наименование</w:t>
            </w:r>
          </w:p>
        </w:tc>
        <w:tc>
          <w:tcPr>
            <w:tcW w:w="1382" w:type="pct"/>
            <w:gridSpan w:val="3"/>
            <w:shd w:val="clear" w:color="auto" w:fill="auto"/>
          </w:tcPr>
          <w:p w14:paraId="0C456642" w14:textId="77777777" w:rsidR="007F0D01" w:rsidRPr="00942C0C" w:rsidRDefault="007F0D01" w:rsidP="007F0D01">
            <w:pPr>
              <w:spacing w:before="60" w:after="60"/>
              <w:ind w:firstLine="0"/>
              <w:rPr>
                <w:sz w:val="24"/>
                <w:szCs w:val="24"/>
              </w:rPr>
            </w:pPr>
          </w:p>
        </w:tc>
      </w:tr>
      <w:tr w:rsidR="007F0D01" w:rsidRPr="00942C0C" w14:paraId="66958176" w14:textId="77777777" w:rsidTr="009C42BA">
        <w:tc>
          <w:tcPr>
            <w:tcW w:w="732" w:type="pct"/>
            <w:gridSpan w:val="2"/>
            <w:shd w:val="clear" w:color="auto" w:fill="auto"/>
          </w:tcPr>
          <w:p w14:paraId="46543BA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8807731"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3695543"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AF8C999"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55ADFC1"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A46BB8A" w14:textId="507DB7DD"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DFC5811" w14:textId="77777777" w:rsidTr="009C42BA">
        <w:tc>
          <w:tcPr>
            <w:tcW w:w="732" w:type="pct"/>
            <w:gridSpan w:val="2"/>
            <w:shd w:val="clear" w:color="auto" w:fill="auto"/>
          </w:tcPr>
          <w:p w14:paraId="10946E0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94DB413"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2501F2DA"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6CE66A4" w14:textId="3A740032"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47448C6D"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2BCC0C30" w14:textId="6D6E41B3" w:rsidR="007F0D01" w:rsidRPr="00942C0C" w:rsidRDefault="007F0D01" w:rsidP="007F0D01">
            <w:pPr>
              <w:spacing w:before="60" w:after="60"/>
              <w:ind w:firstLine="0"/>
              <w:rPr>
                <w:sz w:val="24"/>
                <w:szCs w:val="24"/>
              </w:rPr>
            </w:pPr>
          </w:p>
        </w:tc>
      </w:tr>
      <w:tr w:rsidR="007F0D01" w:rsidRPr="00942C0C" w14:paraId="20956FD8" w14:textId="77777777" w:rsidTr="009C42BA">
        <w:tc>
          <w:tcPr>
            <w:tcW w:w="732" w:type="pct"/>
            <w:gridSpan w:val="2"/>
            <w:shd w:val="clear" w:color="auto" w:fill="auto"/>
          </w:tcPr>
          <w:p w14:paraId="64CB5AB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86416D0" w14:textId="77777777" w:rsidR="007F0D01" w:rsidRPr="00942C0C" w:rsidRDefault="007F0D01" w:rsidP="007F0D01">
            <w:pPr>
              <w:spacing w:before="60" w:after="60"/>
              <w:ind w:firstLine="0"/>
              <w:rPr>
                <w:sz w:val="24"/>
                <w:szCs w:val="24"/>
              </w:rPr>
            </w:pPr>
            <w:r>
              <w:rPr>
                <w:sz w:val="24"/>
                <w:szCs w:val="24"/>
                <w:lang w:val="en-US"/>
              </w:rPr>
              <w:t>OGRN</w:t>
            </w:r>
            <w:r w:rsidRPr="004E28C7">
              <w:rPr>
                <w:sz w:val="24"/>
                <w:szCs w:val="24"/>
              </w:rPr>
              <w:t xml:space="preserve"> </w:t>
            </w:r>
          </w:p>
        </w:tc>
        <w:tc>
          <w:tcPr>
            <w:tcW w:w="311" w:type="pct"/>
            <w:gridSpan w:val="4"/>
            <w:shd w:val="clear" w:color="auto" w:fill="auto"/>
          </w:tcPr>
          <w:p w14:paraId="62CC1ED3"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4BC768C2"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3C0AA7BA" w14:textId="77777777" w:rsidR="007F0D01" w:rsidRPr="00942C0C" w:rsidRDefault="007F0D01" w:rsidP="007F0D01">
            <w:pPr>
              <w:spacing w:before="60" w:after="60"/>
              <w:ind w:firstLine="0"/>
              <w:rPr>
                <w:sz w:val="24"/>
                <w:szCs w:val="24"/>
              </w:rPr>
            </w:pPr>
            <w:r w:rsidRPr="004E28C7">
              <w:rPr>
                <w:sz w:val="24"/>
                <w:szCs w:val="24"/>
              </w:rPr>
              <w:t>ОГРН</w:t>
            </w:r>
          </w:p>
        </w:tc>
        <w:tc>
          <w:tcPr>
            <w:tcW w:w="1382" w:type="pct"/>
            <w:gridSpan w:val="3"/>
            <w:shd w:val="clear" w:color="auto" w:fill="auto"/>
          </w:tcPr>
          <w:p w14:paraId="7FD16ED2"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527A0883" w14:textId="77777777" w:rsidTr="009C42BA">
        <w:tc>
          <w:tcPr>
            <w:tcW w:w="732" w:type="pct"/>
            <w:gridSpan w:val="2"/>
            <w:shd w:val="clear" w:color="auto" w:fill="auto"/>
          </w:tcPr>
          <w:p w14:paraId="1FF0673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4B3A5B4"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5AE8E19A"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3323AA69"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7A4D5356"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0382F83E" w14:textId="77777777" w:rsidR="007F0D01" w:rsidRPr="00942C0C" w:rsidRDefault="007F0D01" w:rsidP="007F0D01">
            <w:pPr>
              <w:spacing w:before="60" w:after="60"/>
              <w:ind w:firstLine="0"/>
              <w:rPr>
                <w:sz w:val="24"/>
                <w:szCs w:val="24"/>
              </w:rPr>
            </w:pPr>
          </w:p>
        </w:tc>
      </w:tr>
      <w:tr w:rsidR="007F0D01" w:rsidRPr="00942C0C" w14:paraId="03B86553" w14:textId="77777777" w:rsidTr="009C42BA">
        <w:tc>
          <w:tcPr>
            <w:tcW w:w="732" w:type="pct"/>
            <w:gridSpan w:val="2"/>
            <w:shd w:val="clear" w:color="auto" w:fill="auto"/>
          </w:tcPr>
          <w:p w14:paraId="2EA566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6B5E8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2417451B" w14:textId="77777777" w:rsidR="007F0D01" w:rsidRPr="00F74525"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BC2D64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CA347D8"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F081271" w14:textId="77777777" w:rsidR="007F0D01" w:rsidRPr="00942C0C" w:rsidRDefault="007F0D01" w:rsidP="007F0D01">
            <w:pPr>
              <w:spacing w:before="60" w:after="60"/>
              <w:ind w:firstLine="0"/>
              <w:rPr>
                <w:sz w:val="24"/>
                <w:szCs w:val="24"/>
              </w:rPr>
            </w:pPr>
          </w:p>
        </w:tc>
      </w:tr>
      <w:tr w:rsidR="007F0D01" w:rsidRPr="00942C0C" w14:paraId="20B38145" w14:textId="77777777" w:rsidTr="009C42BA">
        <w:tc>
          <w:tcPr>
            <w:tcW w:w="732" w:type="pct"/>
            <w:gridSpan w:val="2"/>
            <w:shd w:val="clear" w:color="auto" w:fill="auto"/>
          </w:tcPr>
          <w:p w14:paraId="5413E6A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85B6FF" w14:textId="77777777" w:rsidR="007F0D01" w:rsidRPr="00F74525" w:rsidRDefault="007F0D01" w:rsidP="007F0D01">
            <w:pPr>
              <w:spacing w:before="60" w:after="60"/>
              <w:ind w:firstLine="0"/>
              <w:rPr>
                <w:sz w:val="24"/>
                <w:szCs w:val="24"/>
                <w:lang w:val="en-US"/>
              </w:rPr>
            </w:pPr>
            <w:r>
              <w:rPr>
                <w:sz w:val="24"/>
                <w:szCs w:val="24"/>
                <w:lang w:val="en-US"/>
              </w:rPr>
              <w:t>OKATO</w:t>
            </w:r>
          </w:p>
        </w:tc>
        <w:tc>
          <w:tcPr>
            <w:tcW w:w="311" w:type="pct"/>
            <w:gridSpan w:val="4"/>
            <w:shd w:val="clear" w:color="auto" w:fill="auto"/>
          </w:tcPr>
          <w:p w14:paraId="16CA0BF0"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38AB9C"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791C6D10"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52910682" w14:textId="77777777" w:rsidR="007F0D01" w:rsidRPr="00942C0C" w:rsidRDefault="007F0D01" w:rsidP="007F0D01">
            <w:pPr>
              <w:spacing w:before="60" w:after="60"/>
              <w:ind w:firstLine="0"/>
              <w:rPr>
                <w:sz w:val="24"/>
                <w:szCs w:val="24"/>
              </w:rPr>
            </w:pPr>
          </w:p>
        </w:tc>
      </w:tr>
      <w:tr w:rsidR="007F0D01" w:rsidRPr="00942C0C" w14:paraId="2623F6A6" w14:textId="77777777" w:rsidTr="009C42BA">
        <w:tc>
          <w:tcPr>
            <w:tcW w:w="732" w:type="pct"/>
            <w:gridSpan w:val="2"/>
            <w:shd w:val="clear" w:color="auto" w:fill="auto"/>
          </w:tcPr>
          <w:p w14:paraId="2172F7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9F14D8"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3BEF8E11"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029F5B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14C481FE"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51BBA133" w14:textId="77777777" w:rsidR="007F0D01" w:rsidRPr="00942C0C" w:rsidRDefault="007F0D01" w:rsidP="007F0D01">
            <w:pPr>
              <w:spacing w:before="60" w:after="60"/>
              <w:ind w:firstLine="0"/>
              <w:rPr>
                <w:sz w:val="24"/>
                <w:szCs w:val="24"/>
              </w:rPr>
            </w:pPr>
          </w:p>
        </w:tc>
      </w:tr>
      <w:tr w:rsidR="007F0D01" w:rsidRPr="00942C0C" w14:paraId="599A3FF6" w14:textId="77777777" w:rsidTr="009C42BA">
        <w:tc>
          <w:tcPr>
            <w:tcW w:w="732" w:type="pct"/>
            <w:gridSpan w:val="2"/>
            <w:shd w:val="clear" w:color="auto" w:fill="auto"/>
          </w:tcPr>
          <w:p w14:paraId="4CB9FEF8"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6774092" w14:textId="77777777" w:rsidR="007F0D01" w:rsidRPr="00117E6C"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7F4D7A9"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7025832"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7FFE3BEB" w14:textId="77777777" w:rsidR="007F0D01" w:rsidRPr="00117E6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574DAAB1" w14:textId="77777777" w:rsidR="007F0D01" w:rsidRPr="00942C0C" w:rsidRDefault="007F0D01" w:rsidP="007F0D01">
            <w:pPr>
              <w:spacing w:before="60" w:after="60"/>
              <w:ind w:firstLine="0"/>
              <w:rPr>
                <w:sz w:val="24"/>
                <w:szCs w:val="24"/>
              </w:rPr>
            </w:pPr>
          </w:p>
        </w:tc>
      </w:tr>
      <w:tr w:rsidR="007F0D01" w:rsidRPr="00965E2B" w14:paraId="19628FA0" w14:textId="77777777" w:rsidTr="009C42BA">
        <w:tc>
          <w:tcPr>
            <w:tcW w:w="5000" w:type="pct"/>
            <w:gridSpan w:val="21"/>
            <w:shd w:val="clear" w:color="auto" w:fill="auto"/>
            <w:hideMark/>
          </w:tcPr>
          <w:p w14:paraId="0D949D48" w14:textId="77777777" w:rsidR="007F0D01" w:rsidRPr="00965E2B" w:rsidRDefault="007F0D01" w:rsidP="007F0D0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7F0D01" w:rsidRPr="00942C0C" w14:paraId="4F8DFCB5" w14:textId="77777777" w:rsidTr="009C42BA">
        <w:tc>
          <w:tcPr>
            <w:tcW w:w="732" w:type="pct"/>
            <w:gridSpan w:val="2"/>
            <w:shd w:val="clear" w:color="auto" w:fill="auto"/>
            <w:hideMark/>
          </w:tcPr>
          <w:p w14:paraId="752CB700" w14:textId="77777777" w:rsidR="007F0D01" w:rsidRPr="00262B09" w:rsidRDefault="007F0D01" w:rsidP="007F0D01">
            <w:pPr>
              <w:spacing w:before="60" w:after="60"/>
              <w:ind w:firstLine="0"/>
              <w:rPr>
                <w:b/>
                <w:sz w:val="24"/>
                <w:szCs w:val="24"/>
              </w:rPr>
            </w:pPr>
            <w:r w:rsidRPr="00262B09">
              <w:rPr>
                <w:b/>
                <w:sz w:val="24"/>
                <w:szCs w:val="24"/>
                <w:lang w:val="en-US"/>
              </w:rPr>
              <w:t>legalEntityForeignState</w:t>
            </w:r>
          </w:p>
        </w:tc>
        <w:tc>
          <w:tcPr>
            <w:tcW w:w="867" w:type="pct"/>
            <w:gridSpan w:val="6"/>
            <w:shd w:val="clear" w:color="auto" w:fill="auto"/>
            <w:hideMark/>
          </w:tcPr>
          <w:p w14:paraId="4F757EF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994052B"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E973B1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3AC357A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30630E0" w14:textId="77777777" w:rsidR="007F0D01" w:rsidRPr="00942C0C" w:rsidRDefault="007F0D01" w:rsidP="007F0D01">
            <w:pPr>
              <w:spacing w:before="60" w:after="60"/>
              <w:ind w:firstLine="0"/>
              <w:rPr>
                <w:sz w:val="24"/>
                <w:szCs w:val="24"/>
              </w:rPr>
            </w:pPr>
          </w:p>
        </w:tc>
      </w:tr>
      <w:tr w:rsidR="007F0D01" w:rsidRPr="00942C0C" w14:paraId="2218128C" w14:textId="77777777" w:rsidTr="009C42BA">
        <w:tc>
          <w:tcPr>
            <w:tcW w:w="732" w:type="pct"/>
            <w:gridSpan w:val="2"/>
            <w:shd w:val="clear" w:color="auto" w:fill="auto"/>
          </w:tcPr>
          <w:p w14:paraId="152484D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5092B2F"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3BCA8650"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638F758A"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119D1E1B" w14:textId="77777777" w:rsidR="007F0D01" w:rsidRPr="00A917EA" w:rsidRDefault="007F0D01" w:rsidP="007F0D01">
            <w:pPr>
              <w:spacing w:before="60" w:after="60"/>
              <w:ind w:firstLine="0"/>
              <w:rPr>
                <w:lang w:val="en-US"/>
              </w:rPr>
            </w:pPr>
            <w:r>
              <w:rPr>
                <w:sz w:val="24"/>
                <w:szCs w:val="24"/>
                <w:lang w:val="en-US"/>
              </w:rPr>
              <w:t xml:space="preserve"> </w:t>
            </w:r>
          </w:p>
        </w:tc>
        <w:tc>
          <w:tcPr>
            <w:tcW w:w="1382" w:type="pct"/>
            <w:gridSpan w:val="3"/>
            <w:shd w:val="clear" w:color="auto" w:fill="auto"/>
          </w:tcPr>
          <w:p w14:paraId="5398A5A8" w14:textId="77777777" w:rsidR="007F0D01" w:rsidRPr="00942C0C" w:rsidRDefault="007F0D01" w:rsidP="007F0D01">
            <w:pPr>
              <w:spacing w:before="60" w:after="60"/>
              <w:ind w:firstLine="0"/>
              <w:rPr>
                <w:sz w:val="24"/>
                <w:szCs w:val="24"/>
              </w:rPr>
            </w:pPr>
          </w:p>
        </w:tc>
      </w:tr>
      <w:tr w:rsidR="007F0D01" w:rsidRPr="00942C0C" w14:paraId="13B1CC54" w14:textId="77777777" w:rsidTr="009C42BA">
        <w:tc>
          <w:tcPr>
            <w:tcW w:w="732" w:type="pct"/>
            <w:gridSpan w:val="2"/>
            <w:shd w:val="clear" w:color="auto" w:fill="auto"/>
          </w:tcPr>
          <w:p w14:paraId="108C49A6"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0F20F09" w14:textId="77777777" w:rsidR="007F0D01" w:rsidRPr="00A917EA" w:rsidRDefault="007F0D01" w:rsidP="007F0D01">
            <w:pPr>
              <w:spacing w:before="60" w:after="60"/>
              <w:ind w:firstLine="0"/>
              <w:rPr>
                <w:sz w:val="24"/>
                <w:szCs w:val="24"/>
                <w:lang w:val="en-US"/>
              </w:rPr>
            </w:pPr>
            <w:r>
              <w:rPr>
                <w:sz w:val="24"/>
                <w:szCs w:val="24"/>
                <w:lang w:val="en-US"/>
              </w:rPr>
              <w:t>fullNameLat</w:t>
            </w:r>
          </w:p>
        </w:tc>
        <w:tc>
          <w:tcPr>
            <w:tcW w:w="311" w:type="pct"/>
            <w:gridSpan w:val="4"/>
            <w:shd w:val="clear" w:color="auto" w:fill="auto"/>
          </w:tcPr>
          <w:p w14:paraId="1137D325"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5ABE41F"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4E5B3D25" w14:textId="77777777" w:rsidR="007F0D01" w:rsidRPr="0005565F" w:rsidRDefault="007F0D01" w:rsidP="007F0D0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1D45A403" w14:textId="77777777" w:rsidR="007F0D01" w:rsidRPr="00942C0C" w:rsidRDefault="007F0D01" w:rsidP="007F0D01">
            <w:pPr>
              <w:spacing w:before="60" w:after="60"/>
              <w:ind w:firstLine="0"/>
              <w:rPr>
                <w:sz w:val="24"/>
                <w:szCs w:val="24"/>
              </w:rPr>
            </w:pPr>
          </w:p>
        </w:tc>
      </w:tr>
      <w:tr w:rsidR="007F0D01" w:rsidRPr="00942C0C" w14:paraId="4F1A5113" w14:textId="77777777" w:rsidTr="009C42BA">
        <w:tc>
          <w:tcPr>
            <w:tcW w:w="732" w:type="pct"/>
            <w:gridSpan w:val="2"/>
            <w:shd w:val="clear" w:color="auto" w:fill="auto"/>
          </w:tcPr>
          <w:p w14:paraId="26F85FB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17C1DD0" w14:textId="77777777" w:rsidR="007F0D01" w:rsidRPr="00942C0C" w:rsidRDefault="007F0D01" w:rsidP="007F0D01">
            <w:pPr>
              <w:spacing w:before="60" w:after="60"/>
              <w:ind w:firstLine="0"/>
              <w:rPr>
                <w:sz w:val="24"/>
                <w:szCs w:val="24"/>
              </w:rPr>
            </w:pPr>
            <w:r w:rsidRPr="0005565F">
              <w:rPr>
                <w:sz w:val="24"/>
                <w:szCs w:val="24"/>
              </w:rPr>
              <w:t>taxPayerCode</w:t>
            </w:r>
          </w:p>
        </w:tc>
        <w:tc>
          <w:tcPr>
            <w:tcW w:w="311" w:type="pct"/>
            <w:gridSpan w:val="4"/>
            <w:shd w:val="clear" w:color="auto" w:fill="auto"/>
          </w:tcPr>
          <w:p w14:paraId="3190687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C055888" w14:textId="77777777" w:rsidR="007F0D01" w:rsidRPr="00942C0C" w:rsidRDefault="007F0D01" w:rsidP="007F0D0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gridSpan w:val="2"/>
            <w:shd w:val="clear" w:color="auto" w:fill="auto"/>
          </w:tcPr>
          <w:p w14:paraId="44221A12" w14:textId="77777777" w:rsidR="007F0D01" w:rsidRPr="00942C0C" w:rsidRDefault="007F0D01" w:rsidP="007F0D0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82" w:type="pct"/>
            <w:gridSpan w:val="3"/>
            <w:shd w:val="clear" w:color="auto" w:fill="auto"/>
          </w:tcPr>
          <w:p w14:paraId="6B4EF502" w14:textId="77777777" w:rsidR="007F0D01" w:rsidRPr="00942C0C" w:rsidRDefault="007F0D01" w:rsidP="007F0D01">
            <w:pPr>
              <w:spacing w:before="60" w:after="60"/>
              <w:ind w:firstLine="0"/>
              <w:rPr>
                <w:sz w:val="24"/>
                <w:szCs w:val="24"/>
              </w:rPr>
            </w:pPr>
          </w:p>
        </w:tc>
      </w:tr>
      <w:tr w:rsidR="007F0D01" w:rsidRPr="00942C0C" w14:paraId="55CC22DA" w14:textId="77777777" w:rsidTr="009C42BA">
        <w:tc>
          <w:tcPr>
            <w:tcW w:w="732" w:type="pct"/>
            <w:gridSpan w:val="2"/>
            <w:shd w:val="clear" w:color="auto" w:fill="auto"/>
          </w:tcPr>
          <w:p w14:paraId="3FA52FC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6B205" w14:textId="77777777" w:rsidR="007F0D01" w:rsidRPr="00942C0C" w:rsidRDefault="007F0D01" w:rsidP="007F0D01">
            <w:pPr>
              <w:spacing w:before="60" w:after="60"/>
              <w:ind w:firstLine="0"/>
              <w:rPr>
                <w:sz w:val="24"/>
                <w:szCs w:val="24"/>
              </w:rPr>
            </w:pPr>
            <w:r w:rsidRPr="0005565F">
              <w:rPr>
                <w:sz w:val="24"/>
                <w:szCs w:val="24"/>
              </w:rPr>
              <w:t>registerInRFTaxBodies</w:t>
            </w:r>
          </w:p>
        </w:tc>
        <w:tc>
          <w:tcPr>
            <w:tcW w:w="311" w:type="pct"/>
            <w:gridSpan w:val="4"/>
            <w:shd w:val="clear" w:color="auto" w:fill="auto"/>
          </w:tcPr>
          <w:p w14:paraId="4A8843A8" w14:textId="77777777" w:rsidR="007F0D01" w:rsidRPr="0005565F"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89855B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371CB3C8" w14:textId="77777777" w:rsidR="007F0D01" w:rsidRPr="00942C0C" w:rsidRDefault="007F0D01" w:rsidP="007F0D0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82" w:type="pct"/>
            <w:gridSpan w:val="3"/>
            <w:shd w:val="clear" w:color="auto" w:fill="auto"/>
          </w:tcPr>
          <w:p w14:paraId="6329CDE1" w14:textId="77777777" w:rsidR="007F0D01" w:rsidRPr="00942C0C" w:rsidRDefault="007F0D01" w:rsidP="007F0D01">
            <w:pPr>
              <w:spacing w:before="60" w:after="60"/>
              <w:ind w:firstLine="0"/>
              <w:rPr>
                <w:sz w:val="24"/>
                <w:szCs w:val="24"/>
              </w:rPr>
            </w:pPr>
          </w:p>
        </w:tc>
      </w:tr>
      <w:tr w:rsidR="007F0D01" w:rsidRPr="00942C0C" w14:paraId="58C792A1" w14:textId="77777777" w:rsidTr="009C42BA">
        <w:tc>
          <w:tcPr>
            <w:tcW w:w="732" w:type="pct"/>
            <w:gridSpan w:val="2"/>
            <w:shd w:val="clear" w:color="auto" w:fill="auto"/>
          </w:tcPr>
          <w:p w14:paraId="1361F78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6223A7"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3FFE9230"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243B1115"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90B1DB6"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0A7F82BF" w14:textId="77777777" w:rsidR="007F0D01" w:rsidRPr="00942C0C" w:rsidRDefault="007F0D01" w:rsidP="007F0D01">
            <w:pPr>
              <w:spacing w:before="60" w:after="60"/>
              <w:ind w:firstLine="0"/>
              <w:rPr>
                <w:sz w:val="24"/>
                <w:szCs w:val="24"/>
              </w:rPr>
            </w:pPr>
          </w:p>
        </w:tc>
      </w:tr>
      <w:tr w:rsidR="007F0D01" w:rsidRPr="00942C0C" w14:paraId="0F90ABB6" w14:textId="77777777" w:rsidTr="009C42BA">
        <w:tc>
          <w:tcPr>
            <w:tcW w:w="732" w:type="pct"/>
            <w:gridSpan w:val="2"/>
            <w:shd w:val="clear" w:color="auto" w:fill="auto"/>
          </w:tcPr>
          <w:p w14:paraId="7B5121F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9228F9"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6C3AC38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56C019D"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B86A958" w14:textId="77777777" w:rsidR="007F0D01" w:rsidRPr="00942C0C" w:rsidRDefault="007F0D01" w:rsidP="007F0D01">
            <w:pPr>
              <w:spacing w:before="60" w:after="60"/>
              <w:ind w:firstLine="0"/>
              <w:rPr>
                <w:sz w:val="24"/>
                <w:szCs w:val="24"/>
              </w:rPr>
            </w:pPr>
            <w:r>
              <w:rPr>
                <w:sz w:val="24"/>
                <w:szCs w:val="24"/>
              </w:rPr>
              <w:t>Адрес места нахождения в стране регистрации</w:t>
            </w:r>
          </w:p>
        </w:tc>
        <w:tc>
          <w:tcPr>
            <w:tcW w:w="1382" w:type="pct"/>
            <w:gridSpan w:val="3"/>
            <w:shd w:val="clear" w:color="auto" w:fill="auto"/>
          </w:tcPr>
          <w:p w14:paraId="381B6F7C" w14:textId="77777777" w:rsidR="007F0D01" w:rsidRPr="00942C0C" w:rsidRDefault="007F0D01" w:rsidP="007F0D01">
            <w:pPr>
              <w:spacing w:before="60" w:after="60"/>
              <w:ind w:firstLine="0"/>
              <w:rPr>
                <w:sz w:val="24"/>
                <w:szCs w:val="24"/>
              </w:rPr>
            </w:pPr>
          </w:p>
        </w:tc>
      </w:tr>
      <w:tr w:rsidR="007F0D01" w:rsidRPr="00942C0C" w14:paraId="4F0530CA" w14:textId="77777777" w:rsidTr="009C42BA">
        <w:tc>
          <w:tcPr>
            <w:tcW w:w="732" w:type="pct"/>
            <w:gridSpan w:val="2"/>
            <w:shd w:val="clear" w:color="auto" w:fill="auto"/>
          </w:tcPr>
          <w:p w14:paraId="3C18196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393EF79" w14:textId="77777777" w:rsidR="007F0D01" w:rsidRPr="0005565F" w:rsidRDefault="007F0D01" w:rsidP="007F0D01">
            <w:pPr>
              <w:spacing w:before="60" w:after="60"/>
              <w:ind w:firstLine="0"/>
              <w:rPr>
                <w:sz w:val="24"/>
                <w:szCs w:val="24"/>
                <w:lang w:val="en-US"/>
              </w:rPr>
            </w:pPr>
            <w:r w:rsidRPr="0005565F">
              <w:rPr>
                <w:sz w:val="24"/>
                <w:szCs w:val="24"/>
                <w:lang w:val="en-US"/>
              </w:rPr>
              <w:t>placeOfStayInRF</w:t>
            </w:r>
          </w:p>
        </w:tc>
        <w:tc>
          <w:tcPr>
            <w:tcW w:w="311" w:type="pct"/>
            <w:gridSpan w:val="4"/>
            <w:shd w:val="clear" w:color="auto" w:fill="auto"/>
          </w:tcPr>
          <w:p w14:paraId="5D56A103"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5F6BE8CC"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CECBDA" w14:textId="77777777" w:rsidR="007F0D01" w:rsidRPr="0005565F" w:rsidRDefault="007F0D01" w:rsidP="007F0D0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82" w:type="pct"/>
            <w:gridSpan w:val="3"/>
            <w:shd w:val="clear" w:color="auto" w:fill="auto"/>
          </w:tcPr>
          <w:p w14:paraId="1D6F39B2" w14:textId="77777777" w:rsidR="007F0D01" w:rsidRPr="00942C0C" w:rsidRDefault="007F0D01" w:rsidP="007F0D01">
            <w:pPr>
              <w:spacing w:before="60" w:after="60"/>
              <w:ind w:firstLine="0"/>
              <w:rPr>
                <w:sz w:val="24"/>
                <w:szCs w:val="24"/>
              </w:rPr>
            </w:pPr>
          </w:p>
        </w:tc>
      </w:tr>
      <w:tr w:rsidR="007F0D01" w:rsidRPr="00965E2B" w14:paraId="0EC85BCC" w14:textId="77777777" w:rsidTr="009C42BA">
        <w:tc>
          <w:tcPr>
            <w:tcW w:w="5000" w:type="pct"/>
            <w:gridSpan w:val="21"/>
            <w:shd w:val="clear" w:color="auto" w:fill="auto"/>
            <w:hideMark/>
          </w:tcPr>
          <w:p w14:paraId="152D8808" w14:textId="77777777" w:rsidR="007F0D01" w:rsidRPr="00965E2B" w:rsidRDefault="007F0D01" w:rsidP="007F0D0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7F0D01" w:rsidRPr="00942C0C" w14:paraId="3F84C2AE" w14:textId="77777777" w:rsidTr="009C42BA">
        <w:tc>
          <w:tcPr>
            <w:tcW w:w="732" w:type="pct"/>
            <w:gridSpan w:val="2"/>
            <w:shd w:val="clear" w:color="auto" w:fill="auto"/>
            <w:hideMark/>
          </w:tcPr>
          <w:p w14:paraId="37766020" w14:textId="77777777" w:rsidR="007F0D01" w:rsidRPr="00262B09" w:rsidRDefault="007F0D01" w:rsidP="007F0D01">
            <w:pPr>
              <w:spacing w:before="60" w:after="60"/>
              <w:ind w:firstLine="0"/>
              <w:rPr>
                <w:b/>
                <w:sz w:val="24"/>
                <w:szCs w:val="24"/>
              </w:rPr>
            </w:pPr>
            <w:r w:rsidRPr="00262B09">
              <w:rPr>
                <w:b/>
                <w:sz w:val="24"/>
                <w:szCs w:val="24"/>
              </w:rPr>
              <w:t>individualPersonRF</w:t>
            </w:r>
          </w:p>
        </w:tc>
        <w:tc>
          <w:tcPr>
            <w:tcW w:w="867" w:type="pct"/>
            <w:gridSpan w:val="6"/>
            <w:shd w:val="clear" w:color="auto" w:fill="auto"/>
            <w:hideMark/>
          </w:tcPr>
          <w:p w14:paraId="53527C3F"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1E7567D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191C51C2"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E7945FB"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3D7EAB77" w14:textId="77777777" w:rsidR="007F0D01" w:rsidRPr="00942C0C" w:rsidRDefault="007F0D01" w:rsidP="007F0D01">
            <w:pPr>
              <w:spacing w:before="60" w:after="60"/>
              <w:ind w:firstLine="0"/>
              <w:rPr>
                <w:sz w:val="24"/>
                <w:szCs w:val="24"/>
              </w:rPr>
            </w:pPr>
          </w:p>
        </w:tc>
      </w:tr>
      <w:tr w:rsidR="007F0D01" w:rsidRPr="00942C0C" w14:paraId="651DF692" w14:textId="77777777" w:rsidTr="009C42BA">
        <w:tc>
          <w:tcPr>
            <w:tcW w:w="732" w:type="pct"/>
            <w:gridSpan w:val="2"/>
            <w:shd w:val="clear" w:color="auto" w:fill="auto"/>
          </w:tcPr>
          <w:p w14:paraId="632D6DD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0DCC3A0"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1049B322"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669E94E"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82839E3"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1A41B087" w14:textId="77777777" w:rsidR="007F0D01" w:rsidRPr="00942C0C" w:rsidRDefault="007F0D01" w:rsidP="007F0D01">
            <w:pPr>
              <w:spacing w:before="60" w:after="60"/>
              <w:ind w:firstLine="0"/>
              <w:rPr>
                <w:sz w:val="24"/>
                <w:szCs w:val="24"/>
              </w:rPr>
            </w:pPr>
          </w:p>
        </w:tc>
      </w:tr>
      <w:tr w:rsidR="007F0D01" w:rsidRPr="00942C0C" w14:paraId="0B364DA3" w14:textId="77777777" w:rsidTr="009C42BA">
        <w:tc>
          <w:tcPr>
            <w:tcW w:w="732" w:type="pct"/>
            <w:gridSpan w:val="2"/>
            <w:shd w:val="clear" w:color="auto" w:fill="auto"/>
          </w:tcPr>
          <w:p w14:paraId="49891C7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163B34"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6BEA0D49"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D0C89B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50C871A"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3CA7C4D1" w14:textId="77777777" w:rsidR="007F0D01" w:rsidRPr="00942C0C" w:rsidRDefault="007F0D01" w:rsidP="007F0D01">
            <w:pPr>
              <w:spacing w:before="60" w:after="60"/>
              <w:ind w:firstLine="0"/>
              <w:rPr>
                <w:sz w:val="24"/>
                <w:szCs w:val="24"/>
              </w:rPr>
            </w:pPr>
          </w:p>
        </w:tc>
      </w:tr>
      <w:tr w:rsidR="007F0D01" w:rsidRPr="00942C0C" w14:paraId="5E220D17" w14:textId="77777777" w:rsidTr="009C42BA">
        <w:tc>
          <w:tcPr>
            <w:tcW w:w="732" w:type="pct"/>
            <w:gridSpan w:val="2"/>
            <w:shd w:val="clear" w:color="auto" w:fill="auto"/>
          </w:tcPr>
          <w:p w14:paraId="3D4D132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0E55839"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0976695D"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1EB4C26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7934E1A"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927FD03" w14:textId="77777777" w:rsidR="007F0D01" w:rsidRPr="00942C0C" w:rsidRDefault="007F0D01" w:rsidP="007F0D01">
            <w:pPr>
              <w:spacing w:before="60" w:after="60"/>
              <w:ind w:firstLine="0"/>
              <w:rPr>
                <w:sz w:val="24"/>
                <w:szCs w:val="24"/>
              </w:rPr>
            </w:pPr>
          </w:p>
        </w:tc>
      </w:tr>
      <w:tr w:rsidR="007F0D01" w:rsidRPr="00942C0C" w14:paraId="6A03E8D6" w14:textId="77777777" w:rsidTr="009C42BA">
        <w:tc>
          <w:tcPr>
            <w:tcW w:w="732" w:type="pct"/>
            <w:gridSpan w:val="2"/>
            <w:shd w:val="clear" w:color="auto" w:fill="auto"/>
          </w:tcPr>
          <w:p w14:paraId="5B5D239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F2C2C55"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7CAD7AB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64A97E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6B23A5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4E74984F" w14:textId="0203808A"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C438A6B" w14:textId="77777777" w:rsidTr="009C42BA">
        <w:tc>
          <w:tcPr>
            <w:tcW w:w="732" w:type="pct"/>
            <w:gridSpan w:val="2"/>
            <w:shd w:val="clear" w:color="auto" w:fill="auto"/>
          </w:tcPr>
          <w:p w14:paraId="3308474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FA3AAC9" w14:textId="77777777" w:rsidR="007F0D01" w:rsidRPr="00942C0C" w:rsidRDefault="007F0D01" w:rsidP="007F0D01">
            <w:pPr>
              <w:spacing w:before="60" w:after="60"/>
              <w:ind w:firstLine="0"/>
              <w:rPr>
                <w:sz w:val="24"/>
                <w:szCs w:val="24"/>
              </w:rPr>
            </w:pPr>
            <w:r>
              <w:rPr>
                <w:sz w:val="24"/>
                <w:szCs w:val="24"/>
                <w:lang w:val="en-US"/>
              </w:rPr>
              <w:t>OGRNIP</w:t>
            </w:r>
            <w:r w:rsidRPr="004E28C7">
              <w:rPr>
                <w:sz w:val="24"/>
                <w:szCs w:val="24"/>
              </w:rPr>
              <w:t xml:space="preserve"> </w:t>
            </w:r>
          </w:p>
        </w:tc>
        <w:tc>
          <w:tcPr>
            <w:tcW w:w="311" w:type="pct"/>
            <w:gridSpan w:val="4"/>
            <w:shd w:val="clear" w:color="auto" w:fill="auto"/>
          </w:tcPr>
          <w:p w14:paraId="24DBD71C"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20D80AD7"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1B24A064" w14:textId="77777777" w:rsidR="007F0D01" w:rsidRPr="008877F9" w:rsidRDefault="007F0D01" w:rsidP="007F0D0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82" w:type="pct"/>
            <w:gridSpan w:val="3"/>
            <w:shd w:val="clear" w:color="auto" w:fill="auto"/>
          </w:tcPr>
          <w:p w14:paraId="6729DE56"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40FCB9F6" w14:textId="77777777" w:rsidTr="009C42BA">
        <w:tc>
          <w:tcPr>
            <w:tcW w:w="732" w:type="pct"/>
            <w:gridSpan w:val="2"/>
            <w:shd w:val="clear" w:color="auto" w:fill="auto"/>
          </w:tcPr>
          <w:p w14:paraId="56220A6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F601F5" w14:textId="77777777" w:rsidR="007F0D01" w:rsidRPr="00942C0C" w:rsidRDefault="007F0D01" w:rsidP="007F0D01">
            <w:pPr>
              <w:spacing w:before="60" w:after="60"/>
              <w:ind w:firstLine="0"/>
              <w:rPr>
                <w:sz w:val="24"/>
                <w:szCs w:val="24"/>
              </w:rPr>
            </w:pPr>
            <w:r>
              <w:rPr>
                <w:sz w:val="24"/>
                <w:szCs w:val="24"/>
                <w:lang w:val="en-US"/>
              </w:rPr>
              <w:t>registrationDate</w:t>
            </w:r>
          </w:p>
        </w:tc>
        <w:tc>
          <w:tcPr>
            <w:tcW w:w="311" w:type="pct"/>
            <w:gridSpan w:val="4"/>
            <w:shd w:val="clear" w:color="auto" w:fill="auto"/>
          </w:tcPr>
          <w:p w14:paraId="62B60D76"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7D2F52A3"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1B823133"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6CA64046" w14:textId="77777777" w:rsidR="007F0D01" w:rsidRPr="00942C0C" w:rsidRDefault="007F0D01" w:rsidP="007F0D01">
            <w:pPr>
              <w:spacing w:before="60" w:after="60"/>
              <w:ind w:firstLine="0"/>
              <w:rPr>
                <w:sz w:val="24"/>
                <w:szCs w:val="24"/>
              </w:rPr>
            </w:pPr>
          </w:p>
        </w:tc>
      </w:tr>
      <w:tr w:rsidR="007F0D01" w:rsidRPr="00942C0C" w14:paraId="157CF0AB" w14:textId="77777777" w:rsidTr="009C42BA">
        <w:tc>
          <w:tcPr>
            <w:tcW w:w="732" w:type="pct"/>
            <w:gridSpan w:val="2"/>
            <w:shd w:val="clear" w:color="auto" w:fill="auto"/>
          </w:tcPr>
          <w:p w14:paraId="3A76E7D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EA9C66C"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22E25D4"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F6E14F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D268D70"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5B0CCF63" w14:textId="77777777" w:rsidR="007F0D01" w:rsidRPr="00942C0C" w:rsidRDefault="007F0D01" w:rsidP="007F0D01">
            <w:pPr>
              <w:spacing w:before="60" w:after="60"/>
              <w:ind w:firstLine="0"/>
              <w:rPr>
                <w:sz w:val="24"/>
                <w:szCs w:val="24"/>
              </w:rPr>
            </w:pPr>
          </w:p>
        </w:tc>
      </w:tr>
      <w:tr w:rsidR="007F0D01" w:rsidRPr="00942C0C" w14:paraId="4A805114" w14:textId="77777777" w:rsidTr="009C42BA">
        <w:tc>
          <w:tcPr>
            <w:tcW w:w="732" w:type="pct"/>
            <w:gridSpan w:val="2"/>
            <w:shd w:val="clear" w:color="auto" w:fill="auto"/>
          </w:tcPr>
          <w:p w14:paraId="752992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6E93C63"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4CBE8F23"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585FE24"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738F68"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C516AF0" w14:textId="77777777" w:rsidR="007F0D01" w:rsidRPr="00942C0C" w:rsidRDefault="007F0D01" w:rsidP="007F0D01">
            <w:pPr>
              <w:spacing w:before="60" w:after="60"/>
              <w:ind w:firstLine="0"/>
              <w:rPr>
                <w:sz w:val="24"/>
                <w:szCs w:val="24"/>
              </w:rPr>
            </w:pPr>
          </w:p>
        </w:tc>
      </w:tr>
      <w:tr w:rsidR="007F0D01" w:rsidRPr="00942C0C" w14:paraId="0147DFD2" w14:textId="77777777" w:rsidTr="009C42BA">
        <w:tc>
          <w:tcPr>
            <w:tcW w:w="732" w:type="pct"/>
            <w:gridSpan w:val="2"/>
            <w:shd w:val="clear" w:color="auto" w:fill="auto"/>
          </w:tcPr>
          <w:p w14:paraId="37B348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3F42736"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8912D76"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48A08D1"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E812AFD"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C5B2FDB" w14:textId="77777777" w:rsidR="007F0D01" w:rsidRPr="00942C0C" w:rsidRDefault="007F0D01" w:rsidP="007F0D01">
            <w:pPr>
              <w:spacing w:before="60" w:after="60"/>
              <w:ind w:firstLine="0"/>
              <w:rPr>
                <w:sz w:val="24"/>
                <w:szCs w:val="24"/>
              </w:rPr>
            </w:pPr>
          </w:p>
        </w:tc>
      </w:tr>
      <w:tr w:rsidR="007F0D01" w:rsidRPr="00942C0C" w14:paraId="58190116" w14:textId="77777777" w:rsidTr="009C42BA">
        <w:tc>
          <w:tcPr>
            <w:tcW w:w="732" w:type="pct"/>
            <w:gridSpan w:val="2"/>
            <w:shd w:val="clear" w:color="auto" w:fill="auto"/>
          </w:tcPr>
          <w:p w14:paraId="3D62271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983B410"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4C9FD361"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A7D1CF6"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1CCCD25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8AE7705" w14:textId="77777777" w:rsidR="007F0D01" w:rsidRPr="00942C0C" w:rsidRDefault="007F0D01" w:rsidP="007F0D01">
            <w:pPr>
              <w:spacing w:before="60" w:after="60"/>
              <w:ind w:firstLine="0"/>
              <w:rPr>
                <w:sz w:val="24"/>
                <w:szCs w:val="24"/>
              </w:rPr>
            </w:pPr>
          </w:p>
        </w:tc>
      </w:tr>
      <w:tr w:rsidR="007F0D01" w:rsidRPr="00965E2B" w14:paraId="38C6D5F2" w14:textId="77777777" w:rsidTr="009C42BA">
        <w:tc>
          <w:tcPr>
            <w:tcW w:w="5000" w:type="pct"/>
            <w:gridSpan w:val="21"/>
            <w:shd w:val="clear" w:color="auto" w:fill="auto"/>
            <w:hideMark/>
          </w:tcPr>
          <w:p w14:paraId="524B9603" w14:textId="77777777" w:rsidR="007F0D01" w:rsidRPr="00965E2B" w:rsidRDefault="007F0D01" w:rsidP="007F0D0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7F0D01" w:rsidRPr="00942C0C" w14:paraId="09DE90A1" w14:textId="77777777" w:rsidTr="009C42BA">
        <w:tc>
          <w:tcPr>
            <w:tcW w:w="685" w:type="pct"/>
            <w:shd w:val="clear" w:color="auto" w:fill="auto"/>
            <w:hideMark/>
          </w:tcPr>
          <w:p w14:paraId="3F0A6B1F" w14:textId="77777777" w:rsidR="007F0D01" w:rsidRPr="00262B09" w:rsidRDefault="007F0D01" w:rsidP="007F0D01">
            <w:pPr>
              <w:spacing w:before="60" w:after="60"/>
              <w:ind w:firstLine="0"/>
              <w:rPr>
                <w:b/>
                <w:sz w:val="24"/>
                <w:szCs w:val="24"/>
              </w:rPr>
            </w:pPr>
            <w:r w:rsidRPr="00262B09">
              <w:rPr>
                <w:b/>
                <w:sz w:val="24"/>
                <w:szCs w:val="24"/>
              </w:rPr>
              <w:t>individualPersonForeignState</w:t>
            </w:r>
          </w:p>
        </w:tc>
        <w:tc>
          <w:tcPr>
            <w:tcW w:w="914" w:type="pct"/>
            <w:gridSpan w:val="7"/>
            <w:shd w:val="clear" w:color="auto" w:fill="auto"/>
            <w:hideMark/>
          </w:tcPr>
          <w:p w14:paraId="0DBC65AC"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F95300F"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961683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8E90696"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EAE9030" w14:textId="77777777" w:rsidR="007F0D01" w:rsidRPr="00942C0C" w:rsidRDefault="007F0D01" w:rsidP="007F0D01">
            <w:pPr>
              <w:spacing w:before="60" w:after="60"/>
              <w:ind w:firstLine="0"/>
              <w:rPr>
                <w:sz w:val="24"/>
                <w:szCs w:val="24"/>
              </w:rPr>
            </w:pPr>
          </w:p>
        </w:tc>
      </w:tr>
      <w:tr w:rsidR="007F0D01" w:rsidRPr="00942C0C" w14:paraId="0BD294D7" w14:textId="77777777" w:rsidTr="009C42BA">
        <w:tc>
          <w:tcPr>
            <w:tcW w:w="685" w:type="pct"/>
            <w:shd w:val="clear" w:color="auto" w:fill="auto"/>
          </w:tcPr>
          <w:p w14:paraId="3A5F2876"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FA004A4"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68DEF63F"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C99B3AA"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F8E665C"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54F9BCF3" w14:textId="77777777" w:rsidR="007F0D01" w:rsidRPr="00942C0C" w:rsidRDefault="007F0D01" w:rsidP="007F0D01">
            <w:pPr>
              <w:spacing w:before="60" w:after="60"/>
              <w:ind w:firstLine="0"/>
              <w:rPr>
                <w:sz w:val="24"/>
                <w:szCs w:val="24"/>
              </w:rPr>
            </w:pPr>
          </w:p>
        </w:tc>
      </w:tr>
      <w:tr w:rsidR="007F0D01" w:rsidRPr="00942C0C" w14:paraId="228AD006" w14:textId="77777777" w:rsidTr="009C42BA">
        <w:tc>
          <w:tcPr>
            <w:tcW w:w="685" w:type="pct"/>
            <w:shd w:val="clear" w:color="auto" w:fill="auto"/>
          </w:tcPr>
          <w:p w14:paraId="28A4B86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5243E98A"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126338F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8D097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4AFDFE2"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7A2CC4E7" w14:textId="77777777" w:rsidR="007F0D01" w:rsidRPr="00942C0C" w:rsidRDefault="007F0D01" w:rsidP="007F0D01">
            <w:pPr>
              <w:spacing w:before="60" w:after="60"/>
              <w:ind w:firstLine="0"/>
              <w:rPr>
                <w:sz w:val="24"/>
                <w:szCs w:val="24"/>
              </w:rPr>
            </w:pPr>
          </w:p>
        </w:tc>
      </w:tr>
      <w:tr w:rsidR="007F0D01" w:rsidRPr="00942C0C" w14:paraId="5208D141" w14:textId="77777777" w:rsidTr="009C42BA">
        <w:tc>
          <w:tcPr>
            <w:tcW w:w="685" w:type="pct"/>
            <w:shd w:val="clear" w:color="auto" w:fill="auto"/>
          </w:tcPr>
          <w:p w14:paraId="425B44A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264B525"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2C86326C"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334914E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5B2C5B2"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656FBDC" w14:textId="77777777" w:rsidR="007F0D01" w:rsidRPr="00942C0C" w:rsidRDefault="007F0D01" w:rsidP="007F0D01">
            <w:pPr>
              <w:spacing w:before="60" w:after="60"/>
              <w:ind w:firstLine="0"/>
              <w:rPr>
                <w:sz w:val="24"/>
                <w:szCs w:val="24"/>
              </w:rPr>
            </w:pPr>
          </w:p>
        </w:tc>
      </w:tr>
      <w:tr w:rsidR="007F0D01" w:rsidRPr="00942C0C" w14:paraId="13972928" w14:textId="77777777" w:rsidTr="009C42BA">
        <w:tc>
          <w:tcPr>
            <w:tcW w:w="685" w:type="pct"/>
            <w:shd w:val="clear" w:color="auto" w:fill="auto"/>
          </w:tcPr>
          <w:p w14:paraId="37509C8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A90DE4D" w14:textId="77777777" w:rsidR="007F0D01" w:rsidRPr="00942C0C" w:rsidRDefault="007F0D01" w:rsidP="007F0D0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1" w:type="pct"/>
            <w:gridSpan w:val="4"/>
            <w:shd w:val="clear" w:color="auto" w:fill="auto"/>
          </w:tcPr>
          <w:p w14:paraId="12ACF6DC" w14:textId="3C5C9965"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108702F5"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26892ADA" w14:textId="77777777" w:rsidR="007F0D01" w:rsidRPr="00C169C1" w:rsidRDefault="007F0D01" w:rsidP="007F0D0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773DA95C" w14:textId="77777777" w:rsidR="007F0D01" w:rsidRPr="00942C0C" w:rsidRDefault="007F0D01" w:rsidP="007F0D01">
            <w:pPr>
              <w:spacing w:before="60" w:after="60"/>
              <w:ind w:firstLine="0"/>
              <w:rPr>
                <w:sz w:val="24"/>
                <w:szCs w:val="24"/>
              </w:rPr>
            </w:pPr>
          </w:p>
        </w:tc>
      </w:tr>
      <w:tr w:rsidR="007F0D01" w:rsidRPr="00942C0C" w14:paraId="25421125" w14:textId="77777777" w:rsidTr="009C42BA">
        <w:tc>
          <w:tcPr>
            <w:tcW w:w="685" w:type="pct"/>
            <w:shd w:val="clear" w:color="auto" w:fill="auto"/>
          </w:tcPr>
          <w:p w14:paraId="2912AB3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C40167B" w14:textId="77777777" w:rsidR="007F0D01" w:rsidRPr="00C169C1" w:rsidRDefault="007F0D01" w:rsidP="007F0D01">
            <w:pPr>
              <w:spacing w:before="60" w:after="60"/>
              <w:ind w:firstLine="0"/>
              <w:rPr>
                <w:sz w:val="24"/>
                <w:szCs w:val="24"/>
                <w:lang w:val="en-US"/>
              </w:rPr>
            </w:pPr>
            <w:r w:rsidRPr="002947D3">
              <w:rPr>
                <w:sz w:val="24"/>
                <w:szCs w:val="24"/>
              </w:rPr>
              <w:t>firstName</w:t>
            </w:r>
            <w:r>
              <w:rPr>
                <w:sz w:val="24"/>
                <w:szCs w:val="24"/>
                <w:lang w:val="en-US"/>
              </w:rPr>
              <w:t>Lat</w:t>
            </w:r>
          </w:p>
        </w:tc>
        <w:tc>
          <w:tcPr>
            <w:tcW w:w="311" w:type="pct"/>
            <w:gridSpan w:val="4"/>
            <w:shd w:val="clear" w:color="auto" w:fill="auto"/>
          </w:tcPr>
          <w:p w14:paraId="51AB45EC" w14:textId="4775840B"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32A65563"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2268AF6" w14:textId="77777777" w:rsidR="007F0D01" w:rsidRPr="00942C0C" w:rsidRDefault="007F0D01" w:rsidP="007F0D0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0BADCA99" w14:textId="77777777" w:rsidR="007F0D01" w:rsidRPr="00942C0C" w:rsidRDefault="007F0D01" w:rsidP="007F0D01">
            <w:pPr>
              <w:spacing w:before="60" w:after="60"/>
              <w:ind w:firstLine="0"/>
              <w:rPr>
                <w:sz w:val="24"/>
                <w:szCs w:val="24"/>
              </w:rPr>
            </w:pPr>
          </w:p>
        </w:tc>
      </w:tr>
      <w:tr w:rsidR="007F0D01" w:rsidRPr="00942C0C" w14:paraId="5BEFE38C" w14:textId="77777777" w:rsidTr="009C42BA">
        <w:tc>
          <w:tcPr>
            <w:tcW w:w="685" w:type="pct"/>
            <w:shd w:val="clear" w:color="auto" w:fill="auto"/>
          </w:tcPr>
          <w:p w14:paraId="72988FCE"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1D1CA18" w14:textId="77777777" w:rsidR="007F0D01" w:rsidRPr="00C169C1" w:rsidRDefault="007F0D01" w:rsidP="007F0D01">
            <w:pPr>
              <w:spacing w:before="60" w:after="60"/>
              <w:ind w:firstLine="0"/>
              <w:rPr>
                <w:sz w:val="24"/>
                <w:szCs w:val="24"/>
                <w:lang w:val="en-US"/>
              </w:rPr>
            </w:pPr>
            <w:r w:rsidRPr="002947D3">
              <w:rPr>
                <w:sz w:val="24"/>
                <w:szCs w:val="24"/>
              </w:rPr>
              <w:t>middleName</w:t>
            </w:r>
            <w:r>
              <w:rPr>
                <w:sz w:val="24"/>
                <w:szCs w:val="24"/>
                <w:lang w:val="en-US"/>
              </w:rPr>
              <w:t>Lat</w:t>
            </w:r>
          </w:p>
        </w:tc>
        <w:tc>
          <w:tcPr>
            <w:tcW w:w="311" w:type="pct"/>
            <w:gridSpan w:val="4"/>
            <w:shd w:val="clear" w:color="auto" w:fill="auto"/>
          </w:tcPr>
          <w:p w14:paraId="4842E917"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49F4E02F"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2495A31" w14:textId="77777777" w:rsidR="007F0D01" w:rsidRPr="00942C0C" w:rsidRDefault="007F0D01" w:rsidP="007F0D0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6315F1F3" w14:textId="77777777" w:rsidR="007F0D01" w:rsidRPr="00942C0C" w:rsidRDefault="007F0D01" w:rsidP="007F0D01">
            <w:pPr>
              <w:spacing w:before="60" w:after="60"/>
              <w:ind w:firstLine="0"/>
              <w:rPr>
                <w:sz w:val="24"/>
                <w:szCs w:val="24"/>
              </w:rPr>
            </w:pPr>
          </w:p>
        </w:tc>
      </w:tr>
      <w:tr w:rsidR="007F0D01" w:rsidRPr="00942C0C" w14:paraId="527B2BD7" w14:textId="77777777" w:rsidTr="009C42BA">
        <w:tc>
          <w:tcPr>
            <w:tcW w:w="685" w:type="pct"/>
            <w:shd w:val="clear" w:color="auto" w:fill="auto"/>
          </w:tcPr>
          <w:p w14:paraId="1CF95D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58EA489"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C4AD310"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D900EF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6A9AE0D6"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2B05A0B" w14:textId="5B66ED25"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5E86441C" w14:textId="77777777" w:rsidTr="009C42BA">
        <w:tc>
          <w:tcPr>
            <w:tcW w:w="685" w:type="pct"/>
            <w:shd w:val="clear" w:color="auto" w:fill="auto"/>
          </w:tcPr>
          <w:p w14:paraId="5A4DBA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30294A4" w14:textId="77777777" w:rsidR="007F0D01" w:rsidRPr="008722F4" w:rsidRDefault="007F0D01" w:rsidP="007F0D01">
            <w:pPr>
              <w:spacing w:before="60" w:after="60"/>
              <w:ind w:firstLine="0"/>
              <w:rPr>
                <w:sz w:val="24"/>
                <w:szCs w:val="24"/>
                <w:lang w:val="en-US"/>
              </w:rPr>
            </w:pPr>
            <w:r>
              <w:rPr>
                <w:sz w:val="24"/>
                <w:szCs w:val="24"/>
                <w:lang w:val="en-US"/>
              </w:rPr>
              <w:t>taxPayerCode</w:t>
            </w:r>
          </w:p>
        </w:tc>
        <w:tc>
          <w:tcPr>
            <w:tcW w:w="311" w:type="pct"/>
            <w:gridSpan w:val="4"/>
            <w:shd w:val="clear" w:color="auto" w:fill="auto"/>
          </w:tcPr>
          <w:p w14:paraId="450D548F"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2B71CAE4"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gridSpan w:val="2"/>
            <w:shd w:val="clear" w:color="auto" w:fill="auto"/>
          </w:tcPr>
          <w:p w14:paraId="4781579B" w14:textId="77777777" w:rsidR="007F0D01" w:rsidRPr="00942C0C" w:rsidRDefault="007F0D01" w:rsidP="007F0D0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82" w:type="pct"/>
            <w:gridSpan w:val="3"/>
            <w:shd w:val="clear" w:color="auto" w:fill="auto"/>
          </w:tcPr>
          <w:p w14:paraId="480AB9CA" w14:textId="77777777" w:rsidR="007F0D01" w:rsidRPr="00942C0C" w:rsidRDefault="007F0D01" w:rsidP="007F0D01">
            <w:pPr>
              <w:spacing w:before="60" w:after="60"/>
              <w:ind w:firstLine="0"/>
              <w:rPr>
                <w:sz w:val="24"/>
                <w:szCs w:val="24"/>
              </w:rPr>
            </w:pPr>
          </w:p>
        </w:tc>
      </w:tr>
      <w:tr w:rsidR="007F0D01" w:rsidRPr="00942C0C" w14:paraId="4248729D" w14:textId="77777777" w:rsidTr="009C42BA">
        <w:tc>
          <w:tcPr>
            <w:tcW w:w="685" w:type="pct"/>
            <w:shd w:val="clear" w:color="auto" w:fill="auto"/>
          </w:tcPr>
          <w:p w14:paraId="5FEFDC2F"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0FDED423"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727D0D1E"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426D1FE6"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6F6D98E3"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5A8F309A" w14:textId="77777777" w:rsidR="007F0D01" w:rsidRPr="00942C0C" w:rsidRDefault="007F0D01" w:rsidP="007F0D01">
            <w:pPr>
              <w:spacing w:before="60" w:after="60"/>
              <w:ind w:firstLine="0"/>
              <w:rPr>
                <w:sz w:val="24"/>
                <w:szCs w:val="24"/>
              </w:rPr>
            </w:pPr>
          </w:p>
        </w:tc>
      </w:tr>
      <w:tr w:rsidR="007F0D01" w:rsidRPr="00942C0C" w14:paraId="2F8A3FFB" w14:textId="77777777" w:rsidTr="009C42BA">
        <w:tc>
          <w:tcPr>
            <w:tcW w:w="685" w:type="pct"/>
            <w:shd w:val="clear" w:color="auto" w:fill="auto"/>
          </w:tcPr>
          <w:p w14:paraId="7061D5BC"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451924B"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86630F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717F53"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42E55E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0A2C5C6" w14:textId="77777777" w:rsidR="007F0D01" w:rsidRPr="00942C0C" w:rsidRDefault="007F0D01" w:rsidP="007F0D01">
            <w:pPr>
              <w:spacing w:before="60" w:after="60"/>
              <w:ind w:firstLine="0"/>
              <w:rPr>
                <w:sz w:val="24"/>
                <w:szCs w:val="24"/>
              </w:rPr>
            </w:pPr>
          </w:p>
        </w:tc>
      </w:tr>
      <w:tr w:rsidR="007F0D01" w:rsidRPr="002947D3" w14:paraId="5D553E49" w14:textId="77777777" w:rsidTr="009C42BA">
        <w:tc>
          <w:tcPr>
            <w:tcW w:w="5000" w:type="pct"/>
            <w:gridSpan w:val="21"/>
            <w:shd w:val="clear" w:color="auto" w:fill="auto"/>
            <w:hideMark/>
          </w:tcPr>
          <w:p w14:paraId="65C54E2F" w14:textId="77777777" w:rsidR="007F0D01" w:rsidRPr="002947D3" w:rsidRDefault="007F0D01" w:rsidP="007F0D0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7F0D01" w:rsidRPr="002947D3" w14:paraId="7329EE57" w14:textId="77777777" w:rsidTr="009C42BA">
        <w:tc>
          <w:tcPr>
            <w:tcW w:w="743" w:type="pct"/>
            <w:gridSpan w:val="3"/>
            <w:shd w:val="clear" w:color="auto" w:fill="auto"/>
            <w:hideMark/>
          </w:tcPr>
          <w:p w14:paraId="2A434EDD" w14:textId="77777777" w:rsidR="007F0D01" w:rsidRPr="002947D3" w:rsidRDefault="007F0D01" w:rsidP="007F0D01">
            <w:pPr>
              <w:spacing w:before="60" w:after="60"/>
              <w:ind w:firstLine="0"/>
              <w:rPr>
                <w:sz w:val="24"/>
                <w:szCs w:val="24"/>
                <w:lang w:val="en-US"/>
              </w:rPr>
            </w:pPr>
            <w:r w:rsidRPr="002947D3">
              <w:rPr>
                <w:b/>
                <w:bCs/>
                <w:sz w:val="24"/>
                <w:szCs w:val="24"/>
                <w:lang w:val="en-US"/>
              </w:rPr>
              <w:t>legalForm</w:t>
            </w:r>
          </w:p>
        </w:tc>
        <w:tc>
          <w:tcPr>
            <w:tcW w:w="856" w:type="pct"/>
            <w:gridSpan w:val="5"/>
            <w:shd w:val="clear" w:color="auto" w:fill="auto"/>
            <w:hideMark/>
          </w:tcPr>
          <w:p w14:paraId="73352DAD"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5A264B4B"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0A23696C"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0B8FFA4D"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D8219F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10E725A" w14:textId="77777777" w:rsidTr="009C42BA">
        <w:tc>
          <w:tcPr>
            <w:tcW w:w="743" w:type="pct"/>
            <w:gridSpan w:val="3"/>
            <w:shd w:val="clear" w:color="auto" w:fill="auto"/>
            <w:hideMark/>
          </w:tcPr>
          <w:p w14:paraId="2AA97DDC"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434E3D4F" w14:textId="77777777" w:rsidR="007F0D01" w:rsidRPr="002947D3" w:rsidRDefault="007F0D01" w:rsidP="007F0D01">
            <w:pPr>
              <w:spacing w:before="60" w:after="60"/>
              <w:ind w:firstLine="0"/>
              <w:rPr>
                <w:sz w:val="24"/>
                <w:szCs w:val="24"/>
              </w:rPr>
            </w:pPr>
            <w:r w:rsidRPr="002947D3">
              <w:rPr>
                <w:sz w:val="24"/>
                <w:szCs w:val="24"/>
                <w:lang w:val="en-US"/>
              </w:rPr>
              <w:t>c</w:t>
            </w:r>
            <w:r w:rsidRPr="002947D3">
              <w:rPr>
                <w:sz w:val="24"/>
                <w:szCs w:val="24"/>
              </w:rPr>
              <w:t xml:space="preserve">ode </w:t>
            </w:r>
          </w:p>
        </w:tc>
        <w:tc>
          <w:tcPr>
            <w:tcW w:w="311" w:type="pct"/>
            <w:gridSpan w:val="4"/>
            <w:shd w:val="clear" w:color="auto" w:fill="auto"/>
            <w:hideMark/>
          </w:tcPr>
          <w:p w14:paraId="2B92D81E"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B79B743" w14:textId="77777777" w:rsidR="007F0D01" w:rsidRPr="002947D3" w:rsidRDefault="007F0D01" w:rsidP="007F0D01">
            <w:pPr>
              <w:spacing w:before="60" w:after="60"/>
              <w:ind w:firstLine="0"/>
              <w:jc w:val="center"/>
              <w:rPr>
                <w:sz w:val="24"/>
                <w:szCs w:val="24"/>
              </w:rPr>
            </w:pPr>
            <w:r w:rsidRPr="002947D3">
              <w:rPr>
                <w:sz w:val="24"/>
                <w:szCs w:val="24"/>
              </w:rPr>
              <w:t>T(1-5)</w:t>
            </w:r>
          </w:p>
        </w:tc>
        <w:tc>
          <w:tcPr>
            <w:tcW w:w="1180" w:type="pct"/>
            <w:gridSpan w:val="2"/>
            <w:shd w:val="clear" w:color="auto" w:fill="auto"/>
            <w:hideMark/>
          </w:tcPr>
          <w:p w14:paraId="4778604D" w14:textId="77777777" w:rsidR="007F0D01" w:rsidRPr="002947D3" w:rsidRDefault="007F0D01" w:rsidP="007F0D01">
            <w:pPr>
              <w:spacing w:before="60" w:after="60"/>
              <w:ind w:firstLine="0"/>
              <w:rPr>
                <w:sz w:val="24"/>
                <w:szCs w:val="24"/>
              </w:rPr>
            </w:pPr>
            <w:r w:rsidRPr="002947D3">
              <w:rPr>
                <w:sz w:val="24"/>
                <w:szCs w:val="24"/>
              </w:rPr>
              <w:t>Код</w:t>
            </w:r>
          </w:p>
        </w:tc>
        <w:tc>
          <w:tcPr>
            <w:tcW w:w="1382" w:type="pct"/>
            <w:gridSpan w:val="3"/>
            <w:shd w:val="clear" w:color="auto" w:fill="auto"/>
            <w:hideMark/>
          </w:tcPr>
          <w:p w14:paraId="7013577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5DC31944" w14:textId="77777777" w:rsidTr="009C42BA">
        <w:tc>
          <w:tcPr>
            <w:tcW w:w="743" w:type="pct"/>
            <w:gridSpan w:val="3"/>
            <w:shd w:val="clear" w:color="auto" w:fill="auto"/>
            <w:hideMark/>
          </w:tcPr>
          <w:p w14:paraId="1245BA8B"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181223CA" w14:textId="77777777" w:rsidR="007F0D01" w:rsidRPr="002947D3" w:rsidRDefault="007F0D01" w:rsidP="007F0D01">
            <w:pPr>
              <w:spacing w:before="60" w:after="60"/>
              <w:ind w:firstLine="0"/>
              <w:rPr>
                <w:sz w:val="24"/>
                <w:szCs w:val="24"/>
              </w:rPr>
            </w:pPr>
            <w:r w:rsidRPr="002947D3">
              <w:rPr>
                <w:sz w:val="24"/>
                <w:szCs w:val="24"/>
                <w:lang w:val="en-US"/>
              </w:rPr>
              <w:t>singularName</w:t>
            </w:r>
          </w:p>
        </w:tc>
        <w:tc>
          <w:tcPr>
            <w:tcW w:w="311" w:type="pct"/>
            <w:gridSpan w:val="4"/>
            <w:shd w:val="clear" w:color="auto" w:fill="auto"/>
            <w:hideMark/>
          </w:tcPr>
          <w:p w14:paraId="0AF3C631"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4506F60E" w14:textId="77777777" w:rsidR="007F0D01" w:rsidRPr="002947D3" w:rsidRDefault="007F0D01" w:rsidP="007F0D0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gridSpan w:val="2"/>
            <w:shd w:val="clear" w:color="auto" w:fill="auto"/>
            <w:hideMark/>
          </w:tcPr>
          <w:p w14:paraId="371A5007" w14:textId="77777777" w:rsidR="007F0D01" w:rsidRPr="002947D3" w:rsidRDefault="007F0D01" w:rsidP="007F0D01">
            <w:pPr>
              <w:spacing w:before="60" w:after="60"/>
              <w:ind w:firstLine="0"/>
              <w:rPr>
                <w:sz w:val="24"/>
                <w:szCs w:val="24"/>
              </w:rPr>
            </w:pPr>
            <w:r w:rsidRPr="002947D3">
              <w:rPr>
                <w:sz w:val="24"/>
                <w:szCs w:val="24"/>
              </w:rPr>
              <w:t>Наименование в единственном числе</w:t>
            </w:r>
          </w:p>
        </w:tc>
        <w:tc>
          <w:tcPr>
            <w:tcW w:w="1382" w:type="pct"/>
            <w:gridSpan w:val="3"/>
            <w:shd w:val="clear" w:color="auto" w:fill="auto"/>
            <w:hideMark/>
          </w:tcPr>
          <w:p w14:paraId="077CE753"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42C0C" w14:paraId="2FF5A2C2" w14:textId="77777777" w:rsidTr="009C42BA">
        <w:tc>
          <w:tcPr>
            <w:tcW w:w="5000" w:type="pct"/>
            <w:gridSpan w:val="21"/>
            <w:shd w:val="clear" w:color="auto" w:fill="auto"/>
            <w:hideMark/>
          </w:tcPr>
          <w:p w14:paraId="20AD35CC" w14:textId="77777777" w:rsidR="007F0D01" w:rsidRPr="00627FF6" w:rsidRDefault="007F0D01" w:rsidP="007F0D01">
            <w:pPr>
              <w:spacing w:before="60" w:after="60"/>
              <w:ind w:firstLine="0"/>
              <w:jc w:val="center"/>
              <w:rPr>
                <w:b/>
                <w:sz w:val="24"/>
                <w:szCs w:val="24"/>
              </w:rPr>
            </w:pPr>
            <w:r>
              <w:rPr>
                <w:b/>
                <w:sz w:val="24"/>
                <w:szCs w:val="24"/>
              </w:rPr>
              <w:t>Субъект РФ</w:t>
            </w:r>
          </w:p>
        </w:tc>
      </w:tr>
      <w:tr w:rsidR="007F0D01" w:rsidRPr="00942C0C" w14:paraId="2446340A" w14:textId="77777777" w:rsidTr="009C42BA">
        <w:tc>
          <w:tcPr>
            <w:tcW w:w="732" w:type="pct"/>
            <w:gridSpan w:val="2"/>
            <w:shd w:val="clear" w:color="auto" w:fill="auto"/>
            <w:hideMark/>
          </w:tcPr>
          <w:p w14:paraId="7D71C989" w14:textId="77777777" w:rsidR="007F0D01" w:rsidRPr="00942C0C" w:rsidRDefault="007F0D01" w:rsidP="007F0D01">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114D7D8A"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4D5D8D8"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7AECBBC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6EC649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5DB9740"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210A8FD9" w14:textId="77777777" w:rsidTr="009C42BA">
        <w:tc>
          <w:tcPr>
            <w:tcW w:w="732" w:type="pct"/>
            <w:gridSpan w:val="2"/>
            <w:shd w:val="clear" w:color="auto" w:fill="auto"/>
            <w:hideMark/>
          </w:tcPr>
          <w:p w14:paraId="3447298B"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9117F08"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F431EF7"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D07A10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58B96554" w14:textId="77777777" w:rsidR="007F0D01" w:rsidRPr="00942C0C" w:rsidRDefault="007F0D01" w:rsidP="007F0D01">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5B7134FC"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10E958E" w14:textId="77777777" w:rsidTr="009C42BA">
        <w:tc>
          <w:tcPr>
            <w:tcW w:w="732" w:type="pct"/>
            <w:gridSpan w:val="2"/>
            <w:shd w:val="clear" w:color="auto" w:fill="auto"/>
            <w:hideMark/>
          </w:tcPr>
          <w:p w14:paraId="2D3D4BAE"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38D0F8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59891AA"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91923BC"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547CE299"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560DF8CC" w14:textId="77777777" w:rsidR="007F0D01" w:rsidRPr="00942C0C" w:rsidRDefault="007F0D01"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3D94C20C" w14:textId="77777777" w:rsidTr="009C42BA">
        <w:tc>
          <w:tcPr>
            <w:tcW w:w="5000" w:type="pct"/>
            <w:gridSpan w:val="21"/>
            <w:shd w:val="clear" w:color="auto" w:fill="auto"/>
            <w:hideMark/>
          </w:tcPr>
          <w:p w14:paraId="578C548E" w14:textId="77777777" w:rsidR="007F0D01" w:rsidRPr="00627FF6" w:rsidRDefault="007F0D01" w:rsidP="007F0D01">
            <w:pPr>
              <w:spacing w:before="60" w:after="60"/>
              <w:ind w:firstLine="0"/>
              <w:jc w:val="center"/>
              <w:rPr>
                <w:b/>
                <w:sz w:val="24"/>
                <w:szCs w:val="24"/>
              </w:rPr>
            </w:pPr>
            <w:r>
              <w:rPr>
                <w:b/>
                <w:sz w:val="24"/>
                <w:szCs w:val="24"/>
              </w:rPr>
              <w:t>Ссылка  справочник ОКАТО</w:t>
            </w:r>
          </w:p>
        </w:tc>
      </w:tr>
      <w:tr w:rsidR="007F0D01" w:rsidRPr="00942C0C" w14:paraId="73126AF8" w14:textId="77777777" w:rsidTr="009C42BA">
        <w:tc>
          <w:tcPr>
            <w:tcW w:w="732" w:type="pct"/>
            <w:gridSpan w:val="2"/>
            <w:shd w:val="clear" w:color="auto" w:fill="auto"/>
            <w:hideMark/>
          </w:tcPr>
          <w:p w14:paraId="0EE526DF" w14:textId="77777777" w:rsidR="007F0D01" w:rsidRPr="00942C0C" w:rsidRDefault="007F0D01" w:rsidP="007F0D01">
            <w:pPr>
              <w:spacing w:before="60" w:after="60"/>
              <w:ind w:firstLine="0"/>
              <w:rPr>
                <w:sz w:val="24"/>
                <w:szCs w:val="24"/>
                <w:lang w:val="en-US"/>
              </w:rPr>
            </w:pPr>
            <w:r>
              <w:rPr>
                <w:b/>
                <w:bCs/>
                <w:sz w:val="24"/>
                <w:szCs w:val="24"/>
                <w:lang w:val="en-US"/>
              </w:rPr>
              <w:t>OKATO</w:t>
            </w:r>
          </w:p>
        </w:tc>
        <w:tc>
          <w:tcPr>
            <w:tcW w:w="867" w:type="pct"/>
            <w:gridSpan w:val="6"/>
            <w:shd w:val="clear" w:color="auto" w:fill="auto"/>
            <w:hideMark/>
          </w:tcPr>
          <w:p w14:paraId="0810EAB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C084C3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355F96A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F22FD2D"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C577AE4"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69AE5F80" w14:textId="77777777" w:rsidTr="009C42BA">
        <w:tc>
          <w:tcPr>
            <w:tcW w:w="732" w:type="pct"/>
            <w:gridSpan w:val="2"/>
            <w:shd w:val="clear" w:color="auto" w:fill="auto"/>
            <w:hideMark/>
          </w:tcPr>
          <w:p w14:paraId="249EACBF"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7655F094"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59FB4BC2"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18964432"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57C2E929"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ОКАТО</w:t>
            </w:r>
          </w:p>
        </w:tc>
        <w:tc>
          <w:tcPr>
            <w:tcW w:w="1382" w:type="pct"/>
            <w:gridSpan w:val="3"/>
            <w:shd w:val="clear" w:color="auto" w:fill="auto"/>
            <w:hideMark/>
          </w:tcPr>
          <w:p w14:paraId="6B77B02B"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3086018" w14:textId="77777777" w:rsidTr="009C42BA">
        <w:tc>
          <w:tcPr>
            <w:tcW w:w="732" w:type="pct"/>
            <w:gridSpan w:val="2"/>
            <w:shd w:val="clear" w:color="auto" w:fill="auto"/>
            <w:hideMark/>
          </w:tcPr>
          <w:p w14:paraId="61929155"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EDE4FEE"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41AD4670"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F73FC8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FAB5F40"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C71C110"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080C9DF8" w14:textId="77777777" w:rsidTr="009C42BA">
        <w:tc>
          <w:tcPr>
            <w:tcW w:w="5000" w:type="pct"/>
            <w:gridSpan w:val="21"/>
            <w:shd w:val="clear" w:color="auto" w:fill="auto"/>
            <w:hideMark/>
          </w:tcPr>
          <w:p w14:paraId="235B7E65" w14:textId="77777777" w:rsidR="007F0D01" w:rsidRPr="00627FF6" w:rsidRDefault="007F0D01" w:rsidP="007F0D01">
            <w:pPr>
              <w:spacing w:before="60" w:after="60"/>
              <w:ind w:firstLine="0"/>
              <w:jc w:val="center"/>
              <w:rPr>
                <w:b/>
                <w:sz w:val="24"/>
                <w:szCs w:val="24"/>
              </w:rPr>
            </w:pPr>
            <w:r>
              <w:rPr>
                <w:b/>
                <w:sz w:val="24"/>
                <w:szCs w:val="24"/>
              </w:rPr>
              <w:t>Ссылка  справочник ОКТМО</w:t>
            </w:r>
          </w:p>
        </w:tc>
      </w:tr>
      <w:tr w:rsidR="007F0D01" w:rsidRPr="00942C0C" w14:paraId="69227829" w14:textId="77777777" w:rsidTr="009C42BA">
        <w:tc>
          <w:tcPr>
            <w:tcW w:w="732" w:type="pct"/>
            <w:gridSpan w:val="2"/>
            <w:shd w:val="clear" w:color="auto" w:fill="auto"/>
            <w:hideMark/>
          </w:tcPr>
          <w:p w14:paraId="6714EC30" w14:textId="77777777" w:rsidR="007F0D01" w:rsidRPr="00942C0C" w:rsidRDefault="007F0D01" w:rsidP="007F0D01">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28B5D70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306654E"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07694BA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D886291"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43A3C27"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12E07192" w14:textId="77777777" w:rsidTr="009C42BA">
        <w:tc>
          <w:tcPr>
            <w:tcW w:w="732" w:type="pct"/>
            <w:gridSpan w:val="2"/>
            <w:shd w:val="clear" w:color="auto" w:fill="auto"/>
            <w:hideMark/>
          </w:tcPr>
          <w:p w14:paraId="6A68AE7C"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CFAB2F9"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48B0D1D3"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26E5D8D"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F07B228"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54A6A66"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031AFB12" w14:textId="77777777" w:rsidTr="009C42BA">
        <w:tc>
          <w:tcPr>
            <w:tcW w:w="732" w:type="pct"/>
            <w:gridSpan w:val="2"/>
            <w:shd w:val="clear" w:color="auto" w:fill="auto"/>
            <w:hideMark/>
          </w:tcPr>
          <w:p w14:paraId="4771AF74"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6F64BE9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6EFC12E"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6D2C8F8"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4F74A1F7"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487672B2"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65E2B" w14:paraId="5B91F1BE" w14:textId="77777777" w:rsidTr="009C42BA">
        <w:tc>
          <w:tcPr>
            <w:tcW w:w="5000" w:type="pct"/>
            <w:gridSpan w:val="21"/>
            <w:shd w:val="clear" w:color="auto" w:fill="auto"/>
            <w:hideMark/>
          </w:tcPr>
          <w:p w14:paraId="3D1EA44D" w14:textId="77777777" w:rsidR="007F0D01" w:rsidRPr="00965E2B" w:rsidRDefault="007F0D01"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7F0D01" w:rsidRPr="00942C0C" w14:paraId="7A4F6A1D" w14:textId="77777777" w:rsidTr="009C42BA">
        <w:tc>
          <w:tcPr>
            <w:tcW w:w="732" w:type="pct"/>
            <w:gridSpan w:val="2"/>
            <w:shd w:val="clear" w:color="auto" w:fill="auto"/>
            <w:hideMark/>
          </w:tcPr>
          <w:p w14:paraId="08F3F9B7" w14:textId="77777777" w:rsidR="007F0D01" w:rsidRPr="00262B09" w:rsidRDefault="007F0D01" w:rsidP="007F0D01">
            <w:pPr>
              <w:spacing w:before="60" w:after="60"/>
              <w:ind w:firstLine="0"/>
              <w:rPr>
                <w:b/>
                <w:sz w:val="24"/>
                <w:szCs w:val="24"/>
              </w:rPr>
            </w:pPr>
            <w:r w:rsidRPr="003A4386">
              <w:rPr>
                <w:b/>
                <w:sz w:val="24"/>
                <w:szCs w:val="24"/>
              </w:rPr>
              <w:t>registerInRFTaxBodies</w:t>
            </w:r>
          </w:p>
        </w:tc>
        <w:tc>
          <w:tcPr>
            <w:tcW w:w="867" w:type="pct"/>
            <w:gridSpan w:val="6"/>
            <w:shd w:val="clear" w:color="auto" w:fill="auto"/>
            <w:hideMark/>
          </w:tcPr>
          <w:p w14:paraId="12BFA658"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D5D2EA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5AD458DF"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1F623B6E"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68EAB54" w14:textId="77777777" w:rsidR="007F0D01" w:rsidRPr="00942C0C" w:rsidRDefault="007F0D01" w:rsidP="007F0D01">
            <w:pPr>
              <w:spacing w:before="60" w:after="60"/>
              <w:ind w:firstLine="0"/>
              <w:rPr>
                <w:sz w:val="24"/>
                <w:szCs w:val="24"/>
              </w:rPr>
            </w:pPr>
          </w:p>
        </w:tc>
      </w:tr>
      <w:tr w:rsidR="007F0D01" w:rsidRPr="00942C0C" w14:paraId="3F2B90FF" w14:textId="77777777" w:rsidTr="009C42BA">
        <w:tc>
          <w:tcPr>
            <w:tcW w:w="732" w:type="pct"/>
            <w:gridSpan w:val="2"/>
            <w:shd w:val="clear" w:color="auto" w:fill="auto"/>
          </w:tcPr>
          <w:p w14:paraId="53A6C80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053B6BD"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6964B79"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EDA407E"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05E8EBF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3B0C2BC" w14:textId="16A49B6F"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1A5378FA" w14:textId="77777777" w:rsidTr="009C42BA">
        <w:tc>
          <w:tcPr>
            <w:tcW w:w="732" w:type="pct"/>
            <w:gridSpan w:val="2"/>
            <w:shd w:val="clear" w:color="auto" w:fill="auto"/>
          </w:tcPr>
          <w:p w14:paraId="0566534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19610C1"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350D91E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64A34A4B" w14:textId="47511E86"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6766175B"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529ADE6A" w14:textId="39DB5A93" w:rsidR="007F0D01" w:rsidRPr="00942C0C" w:rsidRDefault="007F0D01" w:rsidP="007F0D01">
            <w:pPr>
              <w:spacing w:before="60" w:after="60"/>
              <w:ind w:firstLine="0"/>
              <w:rPr>
                <w:sz w:val="24"/>
                <w:szCs w:val="24"/>
              </w:rPr>
            </w:pPr>
          </w:p>
        </w:tc>
      </w:tr>
      <w:tr w:rsidR="007F0D01" w:rsidRPr="00942C0C" w14:paraId="381EB47C" w14:textId="77777777" w:rsidTr="009C42BA">
        <w:tc>
          <w:tcPr>
            <w:tcW w:w="732" w:type="pct"/>
            <w:gridSpan w:val="2"/>
            <w:shd w:val="clear" w:color="auto" w:fill="auto"/>
          </w:tcPr>
          <w:p w14:paraId="0F54DAF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56064BC"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1E054C94"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4C5779CB"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52E84B25"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3497A196" w14:textId="77777777" w:rsidR="007F0D01" w:rsidRPr="00942C0C" w:rsidRDefault="007F0D01" w:rsidP="007F0D01">
            <w:pPr>
              <w:spacing w:before="60" w:after="60"/>
              <w:ind w:firstLine="0"/>
              <w:rPr>
                <w:sz w:val="24"/>
                <w:szCs w:val="24"/>
              </w:rPr>
            </w:pPr>
          </w:p>
        </w:tc>
      </w:tr>
      <w:tr w:rsidR="007F0D01" w:rsidRPr="002947D3" w14:paraId="261869B5" w14:textId="77777777" w:rsidTr="009C42BA">
        <w:tc>
          <w:tcPr>
            <w:tcW w:w="5000" w:type="pct"/>
            <w:gridSpan w:val="21"/>
            <w:shd w:val="clear" w:color="auto" w:fill="auto"/>
            <w:hideMark/>
          </w:tcPr>
          <w:p w14:paraId="0CFECD58" w14:textId="77777777" w:rsidR="007F0D01" w:rsidRPr="00D42BDA" w:rsidRDefault="007F0D01" w:rsidP="007F0D01">
            <w:pPr>
              <w:spacing w:before="60" w:after="60"/>
              <w:ind w:firstLine="0"/>
              <w:jc w:val="center"/>
              <w:rPr>
                <w:sz w:val="24"/>
                <w:szCs w:val="24"/>
              </w:rPr>
            </w:pPr>
            <w:r>
              <w:rPr>
                <w:b/>
                <w:bCs/>
                <w:sz w:val="24"/>
                <w:szCs w:val="24"/>
              </w:rPr>
              <w:t>Страна регистрации</w:t>
            </w:r>
          </w:p>
        </w:tc>
      </w:tr>
      <w:tr w:rsidR="007F0D01" w:rsidRPr="002947D3" w14:paraId="5F4D8025" w14:textId="77777777" w:rsidTr="009C42BA">
        <w:tc>
          <w:tcPr>
            <w:tcW w:w="743" w:type="pct"/>
            <w:gridSpan w:val="3"/>
            <w:shd w:val="clear" w:color="auto" w:fill="auto"/>
            <w:hideMark/>
          </w:tcPr>
          <w:p w14:paraId="119C1C33" w14:textId="77777777" w:rsidR="007F0D01" w:rsidRPr="002947D3" w:rsidRDefault="007F0D01" w:rsidP="007F0D01">
            <w:pPr>
              <w:spacing w:before="60" w:after="60"/>
              <w:ind w:firstLine="0"/>
              <w:rPr>
                <w:sz w:val="24"/>
                <w:szCs w:val="24"/>
              </w:rPr>
            </w:pPr>
            <w:r w:rsidRPr="002947D3">
              <w:rPr>
                <w:b/>
                <w:bCs/>
                <w:sz w:val="24"/>
                <w:szCs w:val="24"/>
              </w:rPr>
              <w:t>country</w:t>
            </w:r>
          </w:p>
        </w:tc>
        <w:tc>
          <w:tcPr>
            <w:tcW w:w="856" w:type="pct"/>
            <w:gridSpan w:val="5"/>
            <w:shd w:val="clear" w:color="auto" w:fill="auto"/>
            <w:hideMark/>
          </w:tcPr>
          <w:p w14:paraId="2CF28308"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6E998DB7"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13DE8E15"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5BFD84FB"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7E38AB8" w14:textId="77777777" w:rsidR="007F0D01" w:rsidRPr="002947D3" w:rsidRDefault="007F0D01" w:rsidP="007F0D01">
            <w:pPr>
              <w:spacing w:before="60" w:after="60"/>
              <w:ind w:firstLine="0"/>
              <w:rPr>
                <w:sz w:val="24"/>
                <w:szCs w:val="24"/>
              </w:rPr>
            </w:pPr>
            <w:r w:rsidRPr="002947D3">
              <w:rPr>
                <w:sz w:val="24"/>
                <w:szCs w:val="24"/>
              </w:rPr>
              <w:t>Заполняется на основе справочника стран (nsiOksm)</w:t>
            </w:r>
          </w:p>
        </w:tc>
      </w:tr>
      <w:tr w:rsidR="007F0D01" w:rsidRPr="002947D3" w14:paraId="16F3D7AF" w14:textId="77777777" w:rsidTr="009C42BA">
        <w:tc>
          <w:tcPr>
            <w:tcW w:w="743" w:type="pct"/>
            <w:gridSpan w:val="3"/>
            <w:shd w:val="clear" w:color="auto" w:fill="auto"/>
            <w:hideMark/>
          </w:tcPr>
          <w:p w14:paraId="3B39FA56"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A45887D" w14:textId="77777777" w:rsidR="007F0D01" w:rsidRPr="002947D3" w:rsidRDefault="007F0D01" w:rsidP="007F0D01">
            <w:pPr>
              <w:spacing w:before="60" w:after="60"/>
              <w:ind w:firstLine="0"/>
              <w:rPr>
                <w:sz w:val="24"/>
                <w:szCs w:val="24"/>
              </w:rPr>
            </w:pPr>
            <w:r w:rsidRPr="002947D3">
              <w:rPr>
                <w:sz w:val="24"/>
                <w:szCs w:val="24"/>
              </w:rPr>
              <w:t xml:space="preserve">countryCode </w:t>
            </w:r>
          </w:p>
        </w:tc>
        <w:tc>
          <w:tcPr>
            <w:tcW w:w="311" w:type="pct"/>
            <w:gridSpan w:val="4"/>
            <w:shd w:val="clear" w:color="auto" w:fill="auto"/>
            <w:hideMark/>
          </w:tcPr>
          <w:p w14:paraId="1891F5AF"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28AFEFC" w14:textId="77777777" w:rsidR="007F0D01" w:rsidRPr="002947D3" w:rsidRDefault="007F0D01" w:rsidP="007F0D01">
            <w:pPr>
              <w:spacing w:before="60" w:after="60"/>
              <w:ind w:firstLine="0"/>
              <w:jc w:val="center"/>
              <w:rPr>
                <w:sz w:val="24"/>
                <w:szCs w:val="24"/>
              </w:rPr>
            </w:pPr>
            <w:r w:rsidRPr="002947D3">
              <w:rPr>
                <w:sz w:val="24"/>
                <w:szCs w:val="24"/>
              </w:rPr>
              <w:t>T(1-3)</w:t>
            </w:r>
          </w:p>
        </w:tc>
        <w:tc>
          <w:tcPr>
            <w:tcW w:w="1180" w:type="pct"/>
            <w:gridSpan w:val="2"/>
            <w:shd w:val="clear" w:color="auto" w:fill="auto"/>
            <w:hideMark/>
          </w:tcPr>
          <w:p w14:paraId="1964DD2B" w14:textId="77777777" w:rsidR="007F0D01" w:rsidRPr="002947D3" w:rsidRDefault="007F0D01" w:rsidP="007F0D01">
            <w:pPr>
              <w:spacing w:before="60" w:after="60"/>
              <w:ind w:firstLine="0"/>
              <w:rPr>
                <w:sz w:val="24"/>
                <w:szCs w:val="24"/>
              </w:rPr>
            </w:pPr>
            <w:r w:rsidRPr="002947D3">
              <w:rPr>
                <w:sz w:val="24"/>
                <w:szCs w:val="24"/>
              </w:rPr>
              <w:t>Цифровой код страны</w:t>
            </w:r>
          </w:p>
        </w:tc>
        <w:tc>
          <w:tcPr>
            <w:tcW w:w="1382" w:type="pct"/>
            <w:gridSpan w:val="3"/>
            <w:shd w:val="clear" w:color="auto" w:fill="auto"/>
            <w:hideMark/>
          </w:tcPr>
          <w:p w14:paraId="4D85895F"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5A1D88F" w14:textId="77777777" w:rsidTr="009C42BA">
        <w:tc>
          <w:tcPr>
            <w:tcW w:w="743" w:type="pct"/>
            <w:gridSpan w:val="3"/>
            <w:shd w:val="clear" w:color="auto" w:fill="auto"/>
            <w:hideMark/>
          </w:tcPr>
          <w:p w14:paraId="23A603B5"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2E8F3E6" w14:textId="77777777" w:rsidR="007F0D01" w:rsidRPr="002947D3" w:rsidRDefault="007F0D01" w:rsidP="007F0D01">
            <w:pPr>
              <w:spacing w:before="60" w:after="60"/>
              <w:ind w:firstLine="0"/>
              <w:rPr>
                <w:sz w:val="24"/>
                <w:szCs w:val="24"/>
              </w:rPr>
            </w:pPr>
            <w:r w:rsidRPr="002947D3">
              <w:rPr>
                <w:sz w:val="24"/>
                <w:szCs w:val="24"/>
              </w:rPr>
              <w:t xml:space="preserve">countryFullName </w:t>
            </w:r>
          </w:p>
        </w:tc>
        <w:tc>
          <w:tcPr>
            <w:tcW w:w="311" w:type="pct"/>
            <w:gridSpan w:val="4"/>
            <w:shd w:val="clear" w:color="auto" w:fill="auto"/>
            <w:hideMark/>
          </w:tcPr>
          <w:p w14:paraId="2DE17A6C"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3E226018" w14:textId="77777777" w:rsidR="007F0D01" w:rsidRPr="002947D3" w:rsidRDefault="007F0D01" w:rsidP="007F0D01">
            <w:pPr>
              <w:spacing w:before="60" w:after="60"/>
              <w:ind w:firstLine="0"/>
              <w:jc w:val="center"/>
              <w:rPr>
                <w:sz w:val="24"/>
                <w:szCs w:val="24"/>
              </w:rPr>
            </w:pPr>
            <w:r w:rsidRPr="002947D3">
              <w:rPr>
                <w:sz w:val="24"/>
                <w:szCs w:val="24"/>
              </w:rPr>
              <w:t>T(1-200)</w:t>
            </w:r>
          </w:p>
        </w:tc>
        <w:tc>
          <w:tcPr>
            <w:tcW w:w="1180" w:type="pct"/>
            <w:gridSpan w:val="2"/>
            <w:shd w:val="clear" w:color="auto" w:fill="auto"/>
            <w:hideMark/>
          </w:tcPr>
          <w:p w14:paraId="47CD50E9" w14:textId="77777777" w:rsidR="007F0D01" w:rsidRPr="002947D3" w:rsidRDefault="007F0D01" w:rsidP="007F0D01">
            <w:pPr>
              <w:spacing w:before="60" w:after="60"/>
              <w:ind w:firstLine="0"/>
              <w:rPr>
                <w:sz w:val="24"/>
                <w:szCs w:val="24"/>
              </w:rPr>
            </w:pPr>
            <w:r w:rsidRPr="002947D3">
              <w:rPr>
                <w:sz w:val="24"/>
                <w:szCs w:val="24"/>
              </w:rPr>
              <w:t>Полное наименование страны</w:t>
            </w:r>
          </w:p>
        </w:tc>
        <w:tc>
          <w:tcPr>
            <w:tcW w:w="1382" w:type="pct"/>
            <w:gridSpan w:val="3"/>
            <w:shd w:val="clear" w:color="auto" w:fill="auto"/>
            <w:hideMark/>
          </w:tcPr>
          <w:p w14:paraId="2AA5CC78"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65E2B" w14:paraId="4AB9BC53" w14:textId="77777777" w:rsidTr="009C42BA">
        <w:tc>
          <w:tcPr>
            <w:tcW w:w="5000" w:type="pct"/>
            <w:gridSpan w:val="21"/>
            <w:shd w:val="clear" w:color="auto" w:fill="auto"/>
            <w:hideMark/>
          </w:tcPr>
          <w:p w14:paraId="1CFDABEF" w14:textId="77777777" w:rsidR="007F0D01" w:rsidRPr="00965E2B" w:rsidRDefault="007F0D01"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7F0D01" w:rsidRPr="00942C0C" w14:paraId="2E82F20A" w14:textId="77777777" w:rsidTr="009C42BA">
        <w:tc>
          <w:tcPr>
            <w:tcW w:w="732" w:type="pct"/>
            <w:gridSpan w:val="2"/>
            <w:shd w:val="clear" w:color="auto" w:fill="auto"/>
            <w:hideMark/>
          </w:tcPr>
          <w:p w14:paraId="527AA773" w14:textId="77777777" w:rsidR="007F0D01" w:rsidRPr="00262B09" w:rsidRDefault="007F0D01" w:rsidP="007F0D01">
            <w:pPr>
              <w:spacing w:before="60" w:after="60"/>
              <w:ind w:firstLine="0"/>
              <w:rPr>
                <w:b/>
                <w:sz w:val="24"/>
                <w:szCs w:val="24"/>
              </w:rPr>
            </w:pPr>
            <w:r w:rsidRPr="00D42BDA">
              <w:rPr>
                <w:b/>
                <w:sz w:val="24"/>
                <w:szCs w:val="24"/>
              </w:rPr>
              <w:t>placeOfStayInRF</w:t>
            </w:r>
          </w:p>
        </w:tc>
        <w:tc>
          <w:tcPr>
            <w:tcW w:w="867" w:type="pct"/>
            <w:gridSpan w:val="6"/>
            <w:shd w:val="clear" w:color="auto" w:fill="auto"/>
            <w:hideMark/>
          </w:tcPr>
          <w:p w14:paraId="4676C4D0"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56937D4"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408F98C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FE5FA0A"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4B63E5B" w14:textId="77777777" w:rsidR="007F0D01" w:rsidRPr="00942C0C" w:rsidRDefault="007F0D01" w:rsidP="007F0D01">
            <w:pPr>
              <w:spacing w:before="60" w:after="60"/>
              <w:ind w:firstLine="0"/>
              <w:rPr>
                <w:sz w:val="24"/>
                <w:szCs w:val="24"/>
              </w:rPr>
            </w:pPr>
          </w:p>
        </w:tc>
      </w:tr>
      <w:tr w:rsidR="007F0D01" w:rsidRPr="00942C0C" w14:paraId="68CD6893" w14:textId="77777777" w:rsidTr="009C42BA">
        <w:tc>
          <w:tcPr>
            <w:tcW w:w="732" w:type="pct"/>
            <w:gridSpan w:val="2"/>
            <w:shd w:val="clear" w:color="auto" w:fill="auto"/>
          </w:tcPr>
          <w:p w14:paraId="708C405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F8C900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E7F7C7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BD6EC72"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5F39BDFC"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53A4DF4" w14:textId="77777777" w:rsidR="007F0D01" w:rsidRPr="00942C0C" w:rsidRDefault="007F0D01" w:rsidP="007F0D01">
            <w:pPr>
              <w:spacing w:before="60" w:after="60"/>
              <w:ind w:firstLine="0"/>
              <w:rPr>
                <w:sz w:val="24"/>
                <w:szCs w:val="24"/>
              </w:rPr>
            </w:pPr>
          </w:p>
        </w:tc>
      </w:tr>
      <w:tr w:rsidR="007F0D01" w:rsidRPr="00942C0C" w14:paraId="236CA429" w14:textId="77777777" w:rsidTr="009C42BA">
        <w:tc>
          <w:tcPr>
            <w:tcW w:w="732" w:type="pct"/>
            <w:gridSpan w:val="2"/>
            <w:shd w:val="clear" w:color="auto" w:fill="auto"/>
          </w:tcPr>
          <w:p w14:paraId="2B31AE9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029804"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7A8E92CA"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AA23835"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C532797"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D2299A2" w14:textId="77777777" w:rsidR="007F0D01" w:rsidRPr="00942C0C" w:rsidRDefault="007F0D01" w:rsidP="007F0D01">
            <w:pPr>
              <w:spacing w:before="60" w:after="60"/>
              <w:ind w:firstLine="0"/>
              <w:rPr>
                <w:sz w:val="24"/>
                <w:szCs w:val="24"/>
              </w:rPr>
            </w:pPr>
          </w:p>
        </w:tc>
      </w:tr>
      <w:tr w:rsidR="007F0D01" w:rsidRPr="00942C0C" w14:paraId="515F0DCF" w14:textId="77777777" w:rsidTr="009C42BA">
        <w:tc>
          <w:tcPr>
            <w:tcW w:w="732" w:type="pct"/>
            <w:gridSpan w:val="2"/>
            <w:shd w:val="clear" w:color="auto" w:fill="auto"/>
          </w:tcPr>
          <w:p w14:paraId="19E2773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005176F"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E60C09B"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C9FEDB"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42FDD6"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510D242" w14:textId="77777777" w:rsidR="007F0D01" w:rsidRPr="00942C0C" w:rsidRDefault="007F0D01" w:rsidP="007F0D01">
            <w:pPr>
              <w:spacing w:before="60" w:after="60"/>
              <w:ind w:firstLine="0"/>
              <w:rPr>
                <w:sz w:val="24"/>
                <w:szCs w:val="24"/>
              </w:rPr>
            </w:pPr>
          </w:p>
        </w:tc>
      </w:tr>
      <w:tr w:rsidR="007F0D01" w:rsidRPr="00942C0C" w14:paraId="1ED1C44B" w14:textId="77777777" w:rsidTr="009C42BA">
        <w:tc>
          <w:tcPr>
            <w:tcW w:w="732" w:type="pct"/>
            <w:gridSpan w:val="2"/>
            <w:shd w:val="clear" w:color="auto" w:fill="auto"/>
          </w:tcPr>
          <w:p w14:paraId="46A1A44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227143A"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703FBAE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7F214D8"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7D169614"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668887E2" w14:textId="77777777" w:rsidR="007F0D01" w:rsidRPr="00942C0C" w:rsidRDefault="007F0D01" w:rsidP="007F0D01">
            <w:pPr>
              <w:spacing w:before="60" w:after="60"/>
              <w:ind w:firstLine="0"/>
              <w:rPr>
                <w:sz w:val="24"/>
                <w:szCs w:val="24"/>
              </w:rPr>
            </w:pPr>
          </w:p>
        </w:tc>
      </w:tr>
      <w:tr w:rsidR="008C4BE1" w:rsidRPr="004E28C7" w14:paraId="6A736F1F" w14:textId="77777777" w:rsidTr="009C42BA">
        <w:tc>
          <w:tcPr>
            <w:tcW w:w="5000" w:type="pct"/>
            <w:gridSpan w:val="21"/>
            <w:shd w:val="clear" w:color="auto" w:fill="auto"/>
            <w:hideMark/>
          </w:tcPr>
          <w:p w14:paraId="278312C2" w14:textId="77777777" w:rsidR="008C4BE1" w:rsidRPr="004E28C7" w:rsidRDefault="008C4BE1" w:rsidP="004E28C7">
            <w:pPr>
              <w:spacing w:before="60" w:after="60"/>
              <w:ind w:firstLine="0"/>
              <w:jc w:val="center"/>
              <w:rPr>
                <w:sz w:val="24"/>
                <w:szCs w:val="24"/>
              </w:rPr>
            </w:pPr>
            <w:r w:rsidRPr="004E28C7">
              <w:rPr>
                <w:b/>
                <w:bCs/>
                <w:sz w:val="24"/>
                <w:szCs w:val="24"/>
              </w:rPr>
              <w:t>Информация о банковской гарантии</w:t>
            </w:r>
          </w:p>
        </w:tc>
      </w:tr>
      <w:tr w:rsidR="008C4BE1" w:rsidRPr="004E28C7" w14:paraId="328B086F" w14:textId="77777777" w:rsidTr="009C42BA">
        <w:tc>
          <w:tcPr>
            <w:tcW w:w="685" w:type="pct"/>
            <w:shd w:val="clear" w:color="auto" w:fill="auto"/>
            <w:hideMark/>
          </w:tcPr>
          <w:p w14:paraId="697ADF83" w14:textId="77777777" w:rsidR="008C4BE1" w:rsidRPr="004E28C7" w:rsidRDefault="008C4BE1" w:rsidP="004E28C7">
            <w:pPr>
              <w:spacing w:before="60" w:after="60"/>
              <w:ind w:firstLine="0"/>
              <w:rPr>
                <w:sz w:val="24"/>
                <w:szCs w:val="24"/>
                <w:lang w:val="en-US"/>
              </w:rPr>
            </w:pPr>
            <w:r w:rsidRPr="004E28C7">
              <w:rPr>
                <w:b/>
                <w:bCs/>
                <w:sz w:val="24"/>
                <w:szCs w:val="24"/>
                <w:lang w:val="en-US"/>
              </w:rPr>
              <w:t>guarantee</w:t>
            </w:r>
          </w:p>
        </w:tc>
        <w:tc>
          <w:tcPr>
            <w:tcW w:w="825" w:type="pct"/>
            <w:gridSpan w:val="5"/>
            <w:shd w:val="clear" w:color="auto" w:fill="auto"/>
            <w:hideMark/>
          </w:tcPr>
          <w:p w14:paraId="29DD89F8"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302BFB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B81BA68"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0AD8E2FA"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885754" w14:textId="77777777" w:rsidR="008C4BE1" w:rsidRPr="004E28C7" w:rsidRDefault="008C4BE1" w:rsidP="004E28C7">
            <w:pPr>
              <w:spacing w:before="60" w:after="60"/>
              <w:ind w:firstLine="0"/>
              <w:rPr>
                <w:sz w:val="24"/>
                <w:szCs w:val="24"/>
              </w:rPr>
            </w:pPr>
          </w:p>
        </w:tc>
      </w:tr>
      <w:tr w:rsidR="00B54E77" w:rsidRPr="004E28C7" w14:paraId="63BD9288" w14:textId="77777777" w:rsidTr="009C42BA">
        <w:tc>
          <w:tcPr>
            <w:tcW w:w="685" w:type="pct"/>
            <w:vMerge w:val="restart"/>
            <w:shd w:val="clear" w:color="auto" w:fill="auto"/>
            <w:vAlign w:val="center"/>
          </w:tcPr>
          <w:p w14:paraId="60C082BB" w14:textId="09CF52DF" w:rsidR="00B54E77" w:rsidRPr="004E28C7" w:rsidRDefault="00B54E77" w:rsidP="00B87832">
            <w:pPr>
              <w:spacing w:before="60" w:after="60"/>
              <w:ind w:firstLine="0"/>
              <w:rPr>
                <w:sz w:val="24"/>
                <w:szCs w:val="24"/>
              </w:rPr>
            </w:pPr>
            <w:r>
              <w:rPr>
                <w:sz w:val="24"/>
                <w:szCs w:val="24"/>
              </w:rPr>
              <w:t>Допустимо указание только одного элемента</w:t>
            </w:r>
          </w:p>
        </w:tc>
        <w:tc>
          <w:tcPr>
            <w:tcW w:w="825" w:type="pct"/>
            <w:gridSpan w:val="5"/>
            <w:shd w:val="clear" w:color="auto" w:fill="auto"/>
          </w:tcPr>
          <w:p w14:paraId="546434D2" w14:textId="2131B2BC" w:rsidR="00B54E77" w:rsidRPr="004E28C7" w:rsidRDefault="00B54E77" w:rsidP="00B87832">
            <w:pPr>
              <w:spacing w:before="60" w:after="60"/>
              <w:ind w:firstLine="0"/>
              <w:rPr>
                <w:sz w:val="24"/>
                <w:szCs w:val="24"/>
                <w:lang w:val="en-US"/>
              </w:rPr>
            </w:pPr>
            <w:r w:rsidRPr="00B54E77">
              <w:rPr>
                <w:sz w:val="24"/>
                <w:szCs w:val="24"/>
                <w:lang w:val="en-US"/>
              </w:rPr>
              <w:t>purchaseRequestEnsure</w:t>
            </w:r>
          </w:p>
        </w:tc>
        <w:tc>
          <w:tcPr>
            <w:tcW w:w="399" w:type="pct"/>
            <w:gridSpan w:val="6"/>
            <w:shd w:val="clear" w:color="auto" w:fill="auto"/>
          </w:tcPr>
          <w:p w14:paraId="234B43EB" w14:textId="77777777" w:rsidR="00B54E77" w:rsidRPr="004E28C7" w:rsidRDefault="00B54E77" w:rsidP="00B87832">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197949DE" w14:textId="77777777" w:rsidR="00B54E77" w:rsidRPr="004E28C7" w:rsidRDefault="00B54E77" w:rsidP="00B87832">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5D1385AA" w14:textId="1293D79F" w:rsidR="00B54E77" w:rsidRPr="004E28C7" w:rsidRDefault="00B54E77" w:rsidP="00B87832">
            <w:pPr>
              <w:spacing w:before="60" w:after="60"/>
              <w:ind w:firstLine="0"/>
              <w:rPr>
                <w:sz w:val="24"/>
                <w:szCs w:val="24"/>
              </w:rPr>
            </w:pPr>
            <w:r w:rsidRPr="00B54E77">
              <w:rPr>
                <w:sz w:val="24"/>
                <w:szCs w:val="24"/>
              </w:rPr>
              <w:t>Обеспечение заявки в закупкe</w:t>
            </w:r>
          </w:p>
        </w:tc>
        <w:tc>
          <w:tcPr>
            <w:tcW w:w="1382" w:type="pct"/>
            <w:gridSpan w:val="3"/>
            <w:shd w:val="clear" w:color="auto" w:fill="auto"/>
          </w:tcPr>
          <w:p w14:paraId="50FBB78E" w14:textId="77777777" w:rsidR="00B54E77" w:rsidRPr="004E28C7" w:rsidRDefault="00B54E77" w:rsidP="00B87832">
            <w:pPr>
              <w:spacing w:before="60" w:after="60"/>
              <w:ind w:firstLine="0"/>
              <w:rPr>
                <w:sz w:val="24"/>
                <w:szCs w:val="24"/>
              </w:rPr>
            </w:pPr>
          </w:p>
        </w:tc>
      </w:tr>
      <w:tr w:rsidR="00B54E77" w:rsidRPr="004E28C7" w14:paraId="38F8B8BE" w14:textId="77777777" w:rsidTr="009C42BA">
        <w:tc>
          <w:tcPr>
            <w:tcW w:w="685" w:type="pct"/>
            <w:vMerge/>
            <w:shd w:val="clear" w:color="auto" w:fill="auto"/>
            <w:vAlign w:val="center"/>
          </w:tcPr>
          <w:p w14:paraId="1ACF58C7" w14:textId="77777777" w:rsidR="00B54E77" w:rsidRPr="004E28C7" w:rsidRDefault="00B54E77" w:rsidP="004E28C7">
            <w:pPr>
              <w:spacing w:before="60" w:after="60"/>
              <w:ind w:firstLine="0"/>
              <w:rPr>
                <w:sz w:val="24"/>
                <w:szCs w:val="24"/>
              </w:rPr>
            </w:pPr>
          </w:p>
        </w:tc>
        <w:tc>
          <w:tcPr>
            <w:tcW w:w="825" w:type="pct"/>
            <w:gridSpan w:val="5"/>
            <w:shd w:val="clear" w:color="auto" w:fill="auto"/>
          </w:tcPr>
          <w:p w14:paraId="1F8D8497" w14:textId="77777777" w:rsidR="00B54E77" w:rsidRPr="004E28C7" w:rsidRDefault="00B54E77" w:rsidP="004E28C7">
            <w:pPr>
              <w:spacing w:before="60" w:after="60"/>
              <w:ind w:firstLine="0"/>
              <w:rPr>
                <w:sz w:val="24"/>
                <w:szCs w:val="24"/>
                <w:lang w:val="en-US"/>
              </w:rPr>
            </w:pPr>
            <w:r w:rsidRPr="004E28C7">
              <w:rPr>
                <w:sz w:val="24"/>
                <w:szCs w:val="24"/>
                <w:lang w:val="en-US"/>
              </w:rPr>
              <w:t>contractExecution</w:t>
            </w:r>
          </w:p>
        </w:tc>
        <w:tc>
          <w:tcPr>
            <w:tcW w:w="399" w:type="pct"/>
            <w:gridSpan w:val="6"/>
            <w:shd w:val="clear" w:color="auto" w:fill="auto"/>
          </w:tcPr>
          <w:p w14:paraId="13245479" w14:textId="77777777" w:rsidR="00B54E77" w:rsidRPr="004E28C7" w:rsidRDefault="00B54E77" w:rsidP="004E28C7">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73C96199" w14:textId="77777777" w:rsidR="00B54E77" w:rsidRPr="004E28C7" w:rsidRDefault="00B54E77"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0FB21AE7" w14:textId="77777777" w:rsidR="00B54E77" w:rsidRPr="004E28C7" w:rsidRDefault="00B54E77" w:rsidP="004E28C7">
            <w:pPr>
              <w:spacing w:before="60" w:after="60"/>
              <w:ind w:firstLine="0"/>
              <w:rPr>
                <w:sz w:val="24"/>
                <w:szCs w:val="24"/>
              </w:rPr>
            </w:pPr>
            <w:r w:rsidRPr="004E28C7">
              <w:rPr>
                <w:sz w:val="24"/>
                <w:szCs w:val="24"/>
              </w:rPr>
              <w:t>Обеспечение исполнения контракта</w:t>
            </w:r>
          </w:p>
        </w:tc>
        <w:tc>
          <w:tcPr>
            <w:tcW w:w="1382" w:type="pct"/>
            <w:gridSpan w:val="3"/>
            <w:shd w:val="clear" w:color="auto" w:fill="auto"/>
          </w:tcPr>
          <w:p w14:paraId="3EBECE2F" w14:textId="77777777" w:rsidR="00B54E77" w:rsidRPr="004E28C7" w:rsidRDefault="00B54E77" w:rsidP="004E28C7">
            <w:pPr>
              <w:spacing w:before="60" w:after="60"/>
              <w:ind w:firstLine="0"/>
              <w:rPr>
                <w:sz w:val="24"/>
                <w:szCs w:val="24"/>
              </w:rPr>
            </w:pPr>
          </w:p>
        </w:tc>
      </w:tr>
      <w:tr w:rsidR="008C4BE1" w:rsidRPr="004E28C7" w14:paraId="12CBF59E" w14:textId="77777777" w:rsidTr="009C42BA">
        <w:tc>
          <w:tcPr>
            <w:tcW w:w="685" w:type="pct"/>
            <w:shd w:val="clear" w:color="auto" w:fill="auto"/>
            <w:hideMark/>
          </w:tcPr>
          <w:p w14:paraId="38D4186E"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BBA11C6" w14:textId="77777777" w:rsidR="008C4BE1" w:rsidRPr="004E28C7" w:rsidRDefault="008C4BE1" w:rsidP="004E28C7">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9" w:type="pct"/>
            <w:gridSpan w:val="6"/>
            <w:shd w:val="clear" w:color="auto" w:fill="auto"/>
            <w:hideMark/>
          </w:tcPr>
          <w:p w14:paraId="6C489C4A"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8A0A809"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65B4381" w14:textId="77777777" w:rsidR="008C4BE1" w:rsidRPr="004E28C7" w:rsidRDefault="008C4BE1" w:rsidP="004E28C7">
            <w:pPr>
              <w:spacing w:before="60" w:after="60"/>
              <w:ind w:firstLine="0"/>
              <w:rPr>
                <w:sz w:val="24"/>
                <w:szCs w:val="24"/>
              </w:rPr>
            </w:pPr>
            <w:r w:rsidRPr="004E28C7">
              <w:rPr>
                <w:sz w:val="24"/>
                <w:szCs w:val="24"/>
              </w:rPr>
              <w:t>Сведения о заказчике</w:t>
            </w:r>
          </w:p>
        </w:tc>
        <w:tc>
          <w:tcPr>
            <w:tcW w:w="1382" w:type="pct"/>
            <w:gridSpan w:val="3"/>
            <w:shd w:val="clear" w:color="auto" w:fill="auto"/>
            <w:hideMark/>
          </w:tcPr>
          <w:p w14:paraId="7639645B" w14:textId="77777777" w:rsidR="008C4BE1" w:rsidRPr="004E28C7" w:rsidRDefault="008C4BE1" w:rsidP="004E28C7">
            <w:pPr>
              <w:spacing w:before="60" w:after="60"/>
              <w:ind w:firstLine="0"/>
              <w:rPr>
                <w:sz w:val="24"/>
                <w:szCs w:val="24"/>
              </w:rPr>
            </w:pPr>
          </w:p>
        </w:tc>
      </w:tr>
      <w:tr w:rsidR="00D46E19" w:rsidRPr="004E28C7" w14:paraId="3F913547" w14:textId="77777777" w:rsidTr="009C42BA">
        <w:tc>
          <w:tcPr>
            <w:tcW w:w="685" w:type="pct"/>
            <w:shd w:val="clear" w:color="auto" w:fill="auto"/>
            <w:hideMark/>
          </w:tcPr>
          <w:p w14:paraId="1954B68D" w14:textId="77777777" w:rsidR="00D46E19" w:rsidRPr="004E28C7" w:rsidRDefault="00D46E19" w:rsidP="00475FE5">
            <w:pPr>
              <w:spacing w:before="60" w:after="60"/>
              <w:ind w:firstLine="0"/>
              <w:rPr>
                <w:sz w:val="24"/>
                <w:szCs w:val="24"/>
              </w:rPr>
            </w:pPr>
            <w:r w:rsidRPr="004E28C7">
              <w:rPr>
                <w:sz w:val="24"/>
                <w:szCs w:val="24"/>
              </w:rPr>
              <w:t> </w:t>
            </w:r>
          </w:p>
        </w:tc>
        <w:tc>
          <w:tcPr>
            <w:tcW w:w="825" w:type="pct"/>
            <w:gridSpan w:val="5"/>
            <w:shd w:val="clear" w:color="auto" w:fill="auto"/>
            <w:hideMark/>
          </w:tcPr>
          <w:p w14:paraId="61EC03EE" w14:textId="13AA1676"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365FB0F5" w14:textId="6744A170" w:rsidR="00D46E19" w:rsidRPr="004E28C7" w:rsidRDefault="00D46E19" w:rsidP="00475FE5">
            <w:pPr>
              <w:spacing w:before="60" w:after="60"/>
              <w:ind w:firstLine="0"/>
              <w:jc w:val="center"/>
              <w:rPr>
                <w:sz w:val="24"/>
                <w:szCs w:val="24"/>
              </w:rPr>
            </w:pPr>
            <w:r w:rsidRPr="00942C0C">
              <w:rPr>
                <w:sz w:val="24"/>
                <w:szCs w:val="24"/>
              </w:rPr>
              <w:t>Н</w:t>
            </w:r>
          </w:p>
        </w:tc>
        <w:tc>
          <w:tcPr>
            <w:tcW w:w="530" w:type="pct"/>
            <w:gridSpan w:val="4"/>
            <w:shd w:val="clear" w:color="auto" w:fill="auto"/>
            <w:hideMark/>
          </w:tcPr>
          <w:p w14:paraId="10146546" w14:textId="3B14BFAE"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gridSpan w:val="2"/>
            <w:shd w:val="clear" w:color="auto" w:fill="auto"/>
            <w:hideMark/>
          </w:tcPr>
          <w:p w14:paraId="797DDFBB" w14:textId="72C52A61"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82" w:type="pct"/>
            <w:gridSpan w:val="3"/>
            <w:shd w:val="clear" w:color="auto" w:fill="auto"/>
            <w:hideMark/>
          </w:tcPr>
          <w:p w14:paraId="6CFCF6B3" w14:textId="78119989"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8C4BE1" w:rsidRPr="004E28C7" w14:paraId="3D815707" w14:textId="77777777" w:rsidTr="009C42BA">
        <w:tc>
          <w:tcPr>
            <w:tcW w:w="685" w:type="pct"/>
            <w:shd w:val="clear" w:color="auto" w:fill="auto"/>
            <w:hideMark/>
          </w:tcPr>
          <w:p w14:paraId="359A59EF"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D78EDC1" w14:textId="77777777" w:rsidR="008C4BE1" w:rsidRPr="004E28C7" w:rsidRDefault="008C4BE1" w:rsidP="004E28C7">
            <w:pPr>
              <w:spacing w:before="60" w:after="60"/>
              <w:ind w:firstLine="0"/>
              <w:rPr>
                <w:sz w:val="24"/>
                <w:szCs w:val="24"/>
              </w:rPr>
            </w:pPr>
            <w:r w:rsidRPr="004E28C7">
              <w:rPr>
                <w:sz w:val="24"/>
                <w:szCs w:val="24"/>
                <w:lang w:val="en-US"/>
              </w:rPr>
              <w:t>guaranteeDate</w:t>
            </w:r>
          </w:p>
        </w:tc>
        <w:tc>
          <w:tcPr>
            <w:tcW w:w="399" w:type="pct"/>
            <w:gridSpan w:val="6"/>
            <w:shd w:val="clear" w:color="auto" w:fill="auto"/>
            <w:hideMark/>
          </w:tcPr>
          <w:p w14:paraId="2345ED57"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AEEF8E"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6E290954" w14:textId="77777777" w:rsidR="008C4BE1" w:rsidRPr="004E28C7" w:rsidRDefault="008C4BE1" w:rsidP="004E28C7">
            <w:pPr>
              <w:spacing w:before="60" w:after="60"/>
              <w:ind w:firstLine="0"/>
              <w:rPr>
                <w:sz w:val="24"/>
                <w:szCs w:val="24"/>
              </w:rPr>
            </w:pPr>
            <w:r w:rsidRPr="004E28C7">
              <w:rPr>
                <w:sz w:val="24"/>
                <w:szCs w:val="24"/>
              </w:rPr>
              <w:t>Дата банковской гарантии</w:t>
            </w:r>
          </w:p>
        </w:tc>
        <w:tc>
          <w:tcPr>
            <w:tcW w:w="1382" w:type="pct"/>
            <w:gridSpan w:val="3"/>
            <w:shd w:val="clear" w:color="auto" w:fill="auto"/>
            <w:hideMark/>
          </w:tcPr>
          <w:p w14:paraId="3757C730"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A5D4744" w14:textId="77777777" w:rsidTr="009C42BA">
        <w:tc>
          <w:tcPr>
            <w:tcW w:w="685" w:type="pct"/>
            <w:shd w:val="clear" w:color="auto" w:fill="auto"/>
            <w:hideMark/>
          </w:tcPr>
          <w:p w14:paraId="2235BF3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2F51179" w14:textId="1A10EB3C" w:rsidR="008C4BE1" w:rsidRPr="004E28C7" w:rsidRDefault="008C4BE1" w:rsidP="004E28C7">
            <w:pPr>
              <w:spacing w:before="60" w:after="60"/>
              <w:ind w:firstLine="0"/>
              <w:rPr>
                <w:sz w:val="24"/>
                <w:szCs w:val="24"/>
              </w:rPr>
            </w:pPr>
            <w:r w:rsidRPr="004E28C7">
              <w:rPr>
                <w:sz w:val="24"/>
                <w:szCs w:val="24"/>
                <w:lang w:val="en-US"/>
              </w:rPr>
              <w:t>guaranteeGrantDate</w:t>
            </w:r>
          </w:p>
        </w:tc>
        <w:tc>
          <w:tcPr>
            <w:tcW w:w="399" w:type="pct"/>
            <w:gridSpan w:val="6"/>
            <w:shd w:val="clear" w:color="auto" w:fill="auto"/>
            <w:hideMark/>
          </w:tcPr>
          <w:p w14:paraId="0EAC11CC"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7A33737C"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22E24B9E" w14:textId="03EFD40F" w:rsidR="008C4BE1" w:rsidRPr="004E28C7" w:rsidRDefault="008C4BE1" w:rsidP="004E28C7">
            <w:pPr>
              <w:spacing w:before="60" w:after="60"/>
              <w:ind w:firstLine="0"/>
              <w:rPr>
                <w:sz w:val="24"/>
                <w:szCs w:val="24"/>
              </w:rPr>
            </w:pPr>
            <w:r w:rsidRPr="004E28C7">
              <w:rPr>
                <w:sz w:val="24"/>
                <w:szCs w:val="24"/>
              </w:rPr>
              <w:t>Дата предоставления банковской гарантии</w:t>
            </w:r>
          </w:p>
        </w:tc>
        <w:tc>
          <w:tcPr>
            <w:tcW w:w="1382" w:type="pct"/>
            <w:gridSpan w:val="3"/>
            <w:shd w:val="clear" w:color="auto" w:fill="auto"/>
            <w:hideMark/>
          </w:tcPr>
          <w:p w14:paraId="5E7BB1B5"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0D1069" w:rsidRPr="004E28C7" w14:paraId="02B9CF43" w14:textId="77777777" w:rsidTr="009C42BA">
        <w:tc>
          <w:tcPr>
            <w:tcW w:w="685" w:type="pct"/>
            <w:shd w:val="clear" w:color="auto" w:fill="auto"/>
            <w:hideMark/>
          </w:tcPr>
          <w:p w14:paraId="75C8B6EC" w14:textId="77777777" w:rsidR="000D1069" w:rsidRPr="004E28C7" w:rsidRDefault="000D1069" w:rsidP="0063131D">
            <w:pPr>
              <w:spacing w:before="60" w:after="60"/>
              <w:ind w:firstLine="0"/>
              <w:rPr>
                <w:sz w:val="24"/>
                <w:szCs w:val="24"/>
              </w:rPr>
            </w:pPr>
            <w:r w:rsidRPr="004E28C7">
              <w:rPr>
                <w:sz w:val="24"/>
                <w:szCs w:val="24"/>
              </w:rPr>
              <w:t> </w:t>
            </w:r>
          </w:p>
        </w:tc>
        <w:tc>
          <w:tcPr>
            <w:tcW w:w="825" w:type="pct"/>
            <w:gridSpan w:val="5"/>
            <w:shd w:val="clear" w:color="auto" w:fill="auto"/>
            <w:hideMark/>
          </w:tcPr>
          <w:p w14:paraId="301E7F62" w14:textId="3BFA44FD"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9" w:type="pct"/>
            <w:gridSpan w:val="6"/>
            <w:shd w:val="clear" w:color="auto" w:fill="auto"/>
            <w:hideMark/>
          </w:tcPr>
          <w:p w14:paraId="1D09B1FD" w14:textId="06665A72" w:rsidR="000D1069" w:rsidRPr="000D1069" w:rsidRDefault="000D1069" w:rsidP="0063131D">
            <w:pPr>
              <w:spacing w:before="60" w:after="60"/>
              <w:ind w:firstLine="0"/>
              <w:jc w:val="center"/>
              <w:rPr>
                <w:sz w:val="24"/>
                <w:szCs w:val="24"/>
              </w:rPr>
            </w:pPr>
            <w:r>
              <w:rPr>
                <w:sz w:val="24"/>
                <w:szCs w:val="24"/>
              </w:rPr>
              <w:t>Н</w:t>
            </w:r>
          </w:p>
        </w:tc>
        <w:tc>
          <w:tcPr>
            <w:tcW w:w="530" w:type="pct"/>
            <w:gridSpan w:val="4"/>
            <w:shd w:val="clear" w:color="auto" w:fill="auto"/>
            <w:hideMark/>
          </w:tcPr>
          <w:p w14:paraId="17FDF328"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0465FA82" w14:textId="323329D9"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82" w:type="pct"/>
            <w:gridSpan w:val="3"/>
            <w:shd w:val="clear" w:color="auto" w:fill="auto"/>
            <w:hideMark/>
          </w:tcPr>
          <w:p w14:paraId="574810D0"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8C4BE1" w:rsidRPr="004E28C7" w14:paraId="4048EB76" w14:textId="77777777" w:rsidTr="009C42BA">
        <w:tc>
          <w:tcPr>
            <w:tcW w:w="685" w:type="pct"/>
            <w:shd w:val="clear" w:color="auto" w:fill="auto"/>
            <w:hideMark/>
          </w:tcPr>
          <w:p w14:paraId="25F4722C"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DCCD887" w14:textId="77777777" w:rsidR="008C4BE1" w:rsidRPr="004E28C7" w:rsidRDefault="008C4BE1" w:rsidP="004E28C7">
            <w:pPr>
              <w:spacing w:before="60" w:after="60"/>
              <w:ind w:firstLine="0"/>
              <w:rPr>
                <w:sz w:val="24"/>
                <w:szCs w:val="24"/>
              </w:rPr>
            </w:pPr>
            <w:r w:rsidRPr="004E28C7">
              <w:rPr>
                <w:sz w:val="24"/>
                <w:szCs w:val="24"/>
                <w:lang w:val="en-US"/>
              </w:rPr>
              <w:t>guaranteeNumber</w:t>
            </w:r>
          </w:p>
        </w:tc>
        <w:tc>
          <w:tcPr>
            <w:tcW w:w="399" w:type="pct"/>
            <w:gridSpan w:val="6"/>
            <w:shd w:val="clear" w:color="auto" w:fill="auto"/>
            <w:hideMark/>
          </w:tcPr>
          <w:p w14:paraId="269B8504" w14:textId="2839DF60" w:rsidR="008C4BE1" w:rsidRPr="004E28C7"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374AB95A" w14:textId="77777777" w:rsidR="008C4BE1" w:rsidRPr="004E28C7" w:rsidRDefault="008C4BE1" w:rsidP="004E28C7">
            <w:pPr>
              <w:spacing w:before="60" w:after="60"/>
              <w:ind w:firstLine="0"/>
              <w:jc w:val="center"/>
              <w:rPr>
                <w:sz w:val="24"/>
                <w:szCs w:val="24"/>
              </w:rPr>
            </w:pPr>
            <w:r w:rsidRPr="004E28C7">
              <w:rPr>
                <w:sz w:val="24"/>
                <w:szCs w:val="24"/>
              </w:rPr>
              <w:t>T(1-100)</w:t>
            </w:r>
          </w:p>
        </w:tc>
        <w:tc>
          <w:tcPr>
            <w:tcW w:w="1180" w:type="pct"/>
            <w:gridSpan w:val="2"/>
            <w:shd w:val="clear" w:color="auto" w:fill="auto"/>
            <w:hideMark/>
          </w:tcPr>
          <w:p w14:paraId="48B595CD" w14:textId="77777777" w:rsidR="008C4BE1" w:rsidRPr="004E28C7" w:rsidRDefault="008C4BE1" w:rsidP="004E28C7">
            <w:pPr>
              <w:spacing w:before="60" w:after="60"/>
              <w:ind w:firstLine="0"/>
              <w:rPr>
                <w:sz w:val="24"/>
                <w:szCs w:val="24"/>
              </w:rPr>
            </w:pPr>
            <w:r w:rsidRPr="004E28C7">
              <w:rPr>
                <w:sz w:val="24"/>
                <w:szCs w:val="24"/>
              </w:rPr>
              <w:t>Номер банковской гарантии</w:t>
            </w:r>
          </w:p>
        </w:tc>
        <w:tc>
          <w:tcPr>
            <w:tcW w:w="1382" w:type="pct"/>
            <w:gridSpan w:val="3"/>
            <w:shd w:val="clear" w:color="auto" w:fill="auto"/>
            <w:hideMark/>
          </w:tcPr>
          <w:p w14:paraId="7940A6B8" w14:textId="78ABD85E" w:rsidR="008C4BE1" w:rsidRPr="004E28C7" w:rsidRDefault="008C4BE1" w:rsidP="004E28C7">
            <w:pPr>
              <w:spacing w:before="60" w:after="60"/>
              <w:ind w:firstLine="0"/>
              <w:rPr>
                <w:sz w:val="24"/>
                <w:szCs w:val="24"/>
              </w:rPr>
            </w:pPr>
            <w:r w:rsidRPr="004E28C7">
              <w:rPr>
                <w:sz w:val="24"/>
                <w:szCs w:val="24"/>
              </w:rPr>
              <w:t xml:space="preserve"> </w:t>
            </w:r>
            <w:r w:rsidR="00C60B99" w:rsidRPr="004E28C7">
              <w:rPr>
                <w:sz w:val="24"/>
                <w:szCs w:val="24"/>
              </w:rPr>
              <w:t xml:space="preserve">Поле устарело, при приеме на </w:t>
            </w:r>
            <w:r w:rsidR="000439FC" w:rsidRPr="004E28C7">
              <w:rPr>
                <w:sz w:val="24"/>
                <w:szCs w:val="24"/>
              </w:rPr>
              <w:t>РК РБГ</w:t>
            </w:r>
            <w:r w:rsidR="00C60B99" w:rsidRPr="004E28C7">
              <w:rPr>
                <w:sz w:val="24"/>
                <w:szCs w:val="24"/>
              </w:rPr>
              <w:t xml:space="preserve"> содержимое игнорируется.</w:t>
            </w:r>
          </w:p>
        </w:tc>
      </w:tr>
      <w:tr w:rsidR="001C6406" w:rsidRPr="004E28C7" w14:paraId="6D9938E9" w14:textId="77777777" w:rsidTr="009C42BA">
        <w:tc>
          <w:tcPr>
            <w:tcW w:w="685" w:type="pct"/>
            <w:shd w:val="clear" w:color="auto" w:fill="auto"/>
            <w:hideMark/>
          </w:tcPr>
          <w:p w14:paraId="1810FFD6" w14:textId="77777777" w:rsidR="001C6406" w:rsidRPr="004E28C7" w:rsidRDefault="001C6406" w:rsidP="00C43FD8">
            <w:pPr>
              <w:spacing w:before="60" w:after="60"/>
              <w:ind w:firstLine="0"/>
              <w:rPr>
                <w:sz w:val="24"/>
                <w:szCs w:val="24"/>
              </w:rPr>
            </w:pPr>
            <w:r w:rsidRPr="004E28C7">
              <w:rPr>
                <w:sz w:val="24"/>
                <w:szCs w:val="24"/>
              </w:rPr>
              <w:t> </w:t>
            </w:r>
          </w:p>
        </w:tc>
        <w:tc>
          <w:tcPr>
            <w:tcW w:w="825" w:type="pct"/>
            <w:gridSpan w:val="5"/>
            <w:shd w:val="clear" w:color="auto" w:fill="auto"/>
            <w:hideMark/>
          </w:tcPr>
          <w:p w14:paraId="5F337D0C" w14:textId="144E8928" w:rsidR="001C6406" w:rsidRPr="004E28C7" w:rsidRDefault="001C6406" w:rsidP="00C43FD8">
            <w:pPr>
              <w:spacing w:before="60" w:after="60"/>
              <w:ind w:firstLine="0"/>
              <w:rPr>
                <w:sz w:val="24"/>
                <w:szCs w:val="24"/>
              </w:rPr>
            </w:pPr>
            <w:r w:rsidRPr="001C6406">
              <w:rPr>
                <w:sz w:val="24"/>
                <w:szCs w:val="24"/>
              </w:rPr>
              <w:t>creditOrgNumber</w:t>
            </w:r>
          </w:p>
        </w:tc>
        <w:tc>
          <w:tcPr>
            <w:tcW w:w="399" w:type="pct"/>
            <w:gridSpan w:val="6"/>
            <w:shd w:val="clear" w:color="auto" w:fill="auto"/>
            <w:hideMark/>
          </w:tcPr>
          <w:p w14:paraId="55511A10" w14:textId="5DA1BBE9" w:rsidR="001C6406" w:rsidRPr="004E28C7" w:rsidRDefault="001C6406" w:rsidP="00C43FD8">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361B673" w14:textId="05768CE0"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gridSpan w:val="2"/>
            <w:shd w:val="clear" w:color="auto" w:fill="auto"/>
            <w:hideMark/>
          </w:tcPr>
          <w:p w14:paraId="76A11D0F" w14:textId="1ACF308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82" w:type="pct"/>
            <w:gridSpan w:val="3"/>
            <w:shd w:val="clear" w:color="auto" w:fill="auto"/>
            <w:hideMark/>
          </w:tcPr>
          <w:p w14:paraId="1DE4CD00" w14:textId="3D1DF696" w:rsidR="001C6406" w:rsidRPr="004E28C7" w:rsidRDefault="001C6406" w:rsidP="001C6406">
            <w:pPr>
              <w:spacing w:before="60" w:after="60"/>
              <w:ind w:firstLine="0"/>
              <w:rPr>
                <w:sz w:val="24"/>
                <w:szCs w:val="24"/>
              </w:rPr>
            </w:pPr>
            <w:r w:rsidRPr="004E28C7">
              <w:rPr>
                <w:sz w:val="24"/>
                <w:szCs w:val="24"/>
              </w:rPr>
              <w:t xml:space="preserve"> </w:t>
            </w:r>
            <w:r>
              <w:rPr>
                <w:sz w:val="24"/>
                <w:szCs w:val="24"/>
              </w:rPr>
              <w:t>П</w:t>
            </w:r>
            <w:r w:rsidRPr="004E28C7">
              <w:rPr>
                <w:sz w:val="24"/>
                <w:szCs w:val="24"/>
              </w:rPr>
              <w:t>ри приеме на РК РБГ содержимое игнорируется.</w:t>
            </w:r>
          </w:p>
        </w:tc>
      </w:tr>
      <w:tr w:rsidR="008C4BE1" w:rsidRPr="004E28C7" w14:paraId="4DD6EB26" w14:textId="77777777" w:rsidTr="009C42BA">
        <w:tc>
          <w:tcPr>
            <w:tcW w:w="685" w:type="pct"/>
            <w:shd w:val="clear" w:color="auto" w:fill="auto"/>
            <w:hideMark/>
          </w:tcPr>
          <w:p w14:paraId="3DE6D08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ADA4114" w14:textId="6CC3C221" w:rsidR="008C4BE1" w:rsidRPr="004E28C7" w:rsidRDefault="008C4BE1" w:rsidP="004E28C7">
            <w:pPr>
              <w:spacing w:before="60" w:after="60"/>
              <w:ind w:firstLine="0"/>
              <w:rPr>
                <w:sz w:val="24"/>
                <w:szCs w:val="24"/>
              </w:rPr>
            </w:pPr>
            <w:r w:rsidRPr="004E28C7">
              <w:rPr>
                <w:sz w:val="24"/>
                <w:szCs w:val="24"/>
                <w:lang w:val="en-US"/>
              </w:rPr>
              <w:t>expiredDate</w:t>
            </w:r>
          </w:p>
        </w:tc>
        <w:tc>
          <w:tcPr>
            <w:tcW w:w="399" w:type="pct"/>
            <w:gridSpan w:val="6"/>
            <w:shd w:val="clear" w:color="auto" w:fill="auto"/>
            <w:hideMark/>
          </w:tcPr>
          <w:p w14:paraId="01FF700A"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F79E5F5"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4277B5EF" w14:textId="13DCA900" w:rsidR="008C4BE1" w:rsidRPr="004E28C7" w:rsidRDefault="007F0D01" w:rsidP="004E28C7">
            <w:pPr>
              <w:spacing w:before="60" w:after="60"/>
              <w:ind w:firstLine="0"/>
              <w:rPr>
                <w:sz w:val="24"/>
                <w:szCs w:val="24"/>
              </w:rPr>
            </w:pPr>
            <w:r w:rsidRPr="007F0D01">
              <w:rPr>
                <w:sz w:val="24"/>
                <w:szCs w:val="24"/>
              </w:rPr>
              <w:t>Дата окончания срока действия банковской гарантии</w:t>
            </w:r>
          </w:p>
        </w:tc>
        <w:tc>
          <w:tcPr>
            <w:tcW w:w="1382" w:type="pct"/>
            <w:gridSpan w:val="3"/>
            <w:shd w:val="clear" w:color="auto" w:fill="auto"/>
            <w:hideMark/>
          </w:tcPr>
          <w:p w14:paraId="058B58B6"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96A66" w:rsidRPr="004E28C7" w14:paraId="070AECAF" w14:textId="77777777" w:rsidTr="009C42BA">
        <w:tc>
          <w:tcPr>
            <w:tcW w:w="685" w:type="pct"/>
            <w:shd w:val="clear" w:color="auto" w:fill="auto"/>
            <w:hideMark/>
          </w:tcPr>
          <w:p w14:paraId="705D46FC"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45792EE7" w14:textId="67919D10" w:rsidR="00C96A66" w:rsidRPr="004E28C7" w:rsidRDefault="00C96A66" w:rsidP="000553E6">
            <w:pPr>
              <w:spacing w:before="60" w:after="60"/>
              <w:ind w:firstLine="0"/>
              <w:rPr>
                <w:sz w:val="24"/>
                <w:szCs w:val="24"/>
              </w:rPr>
            </w:pPr>
            <w:r w:rsidRPr="00942C0C">
              <w:rPr>
                <w:sz w:val="24"/>
                <w:szCs w:val="24"/>
                <w:lang w:val="en-US"/>
              </w:rPr>
              <w:t>guaranteeAmount</w:t>
            </w:r>
          </w:p>
        </w:tc>
        <w:tc>
          <w:tcPr>
            <w:tcW w:w="399" w:type="pct"/>
            <w:gridSpan w:val="6"/>
            <w:shd w:val="clear" w:color="auto" w:fill="auto"/>
          </w:tcPr>
          <w:p w14:paraId="55092969" w14:textId="58434BDF" w:rsidR="00C96A66" w:rsidRPr="004E28C7" w:rsidRDefault="00C96A66" w:rsidP="000553E6">
            <w:pPr>
              <w:spacing w:before="60" w:after="60"/>
              <w:ind w:firstLine="0"/>
              <w:jc w:val="center"/>
              <w:rPr>
                <w:sz w:val="24"/>
                <w:szCs w:val="24"/>
              </w:rPr>
            </w:pPr>
            <w:r w:rsidRPr="00942C0C">
              <w:rPr>
                <w:sz w:val="24"/>
                <w:szCs w:val="24"/>
              </w:rPr>
              <w:t>O</w:t>
            </w:r>
          </w:p>
        </w:tc>
        <w:tc>
          <w:tcPr>
            <w:tcW w:w="530" w:type="pct"/>
            <w:gridSpan w:val="4"/>
            <w:shd w:val="clear" w:color="auto" w:fill="auto"/>
          </w:tcPr>
          <w:p w14:paraId="5B8684A6" w14:textId="28C29AC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529BB689" w14:textId="4CB8AC4B" w:rsidR="00C96A66" w:rsidRPr="004E28C7" w:rsidRDefault="00C96A66" w:rsidP="000553E6">
            <w:pPr>
              <w:spacing w:before="60" w:after="60"/>
              <w:ind w:firstLine="0"/>
              <w:rPr>
                <w:sz w:val="24"/>
                <w:szCs w:val="24"/>
              </w:rPr>
            </w:pPr>
            <w:r w:rsidRPr="00942C0C">
              <w:rPr>
                <w:sz w:val="24"/>
                <w:szCs w:val="24"/>
              </w:rPr>
              <w:t>Сумма</w:t>
            </w:r>
          </w:p>
        </w:tc>
        <w:tc>
          <w:tcPr>
            <w:tcW w:w="1382" w:type="pct"/>
            <w:gridSpan w:val="3"/>
            <w:shd w:val="clear" w:color="auto" w:fill="auto"/>
          </w:tcPr>
          <w:p w14:paraId="63B69794"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3AB684A1" w14:textId="6EE1FCE7"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7808C9FD" w14:textId="77777777" w:rsidTr="009C42BA">
        <w:tc>
          <w:tcPr>
            <w:tcW w:w="685" w:type="pct"/>
            <w:shd w:val="clear" w:color="auto" w:fill="auto"/>
            <w:hideMark/>
          </w:tcPr>
          <w:p w14:paraId="4926A108"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69FC973B" w14:textId="6EB01896" w:rsidR="00C96A66" w:rsidRPr="004E28C7" w:rsidRDefault="00C96A66" w:rsidP="000553E6">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9" w:type="pct"/>
            <w:gridSpan w:val="6"/>
            <w:shd w:val="clear" w:color="auto" w:fill="auto"/>
          </w:tcPr>
          <w:p w14:paraId="1A429EC8" w14:textId="74AC1745" w:rsidR="00C96A66" w:rsidRPr="004E28C7" w:rsidRDefault="00C96A66" w:rsidP="000553E6">
            <w:pPr>
              <w:spacing w:before="60" w:after="60"/>
              <w:ind w:firstLine="0"/>
              <w:jc w:val="center"/>
              <w:rPr>
                <w:sz w:val="24"/>
                <w:szCs w:val="24"/>
              </w:rPr>
            </w:pPr>
            <w:r w:rsidRPr="00942C0C">
              <w:rPr>
                <w:sz w:val="24"/>
                <w:szCs w:val="24"/>
              </w:rPr>
              <w:t>О</w:t>
            </w:r>
          </w:p>
        </w:tc>
        <w:tc>
          <w:tcPr>
            <w:tcW w:w="530" w:type="pct"/>
            <w:gridSpan w:val="4"/>
            <w:shd w:val="clear" w:color="auto" w:fill="auto"/>
          </w:tcPr>
          <w:p w14:paraId="08D22B29" w14:textId="090597BF" w:rsidR="00C96A66" w:rsidRPr="004E28C7" w:rsidRDefault="00C96A66" w:rsidP="000553E6">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01CE88D5" w14:textId="369B4098" w:rsidR="00C96A66" w:rsidRPr="004E28C7" w:rsidRDefault="00C96A66" w:rsidP="000553E6">
            <w:pPr>
              <w:spacing w:before="60" w:after="60"/>
              <w:ind w:firstLine="0"/>
              <w:rPr>
                <w:sz w:val="24"/>
                <w:szCs w:val="24"/>
              </w:rPr>
            </w:pPr>
            <w:r w:rsidRPr="00942C0C">
              <w:rPr>
                <w:sz w:val="24"/>
                <w:szCs w:val="24"/>
              </w:rPr>
              <w:t>Валюта</w:t>
            </w:r>
          </w:p>
        </w:tc>
        <w:tc>
          <w:tcPr>
            <w:tcW w:w="1382" w:type="pct"/>
            <w:gridSpan w:val="3"/>
            <w:shd w:val="clear" w:color="auto" w:fill="auto"/>
          </w:tcPr>
          <w:p w14:paraId="6B640B0C" w14:textId="7D09E89F" w:rsidR="00C96A66" w:rsidRPr="004E28C7" w:rsidRDefault="00C96A66" w:rsidP="000553E6">
            <w:pPr>
              <w:spacing w:before="60" w:after="60"/>
              <w:ind w:firstLine="0"/>
              <w:rPr>
                <w:sz w:val="24"/>
                <w:szCs w:val="24"/>
              </w:rPr>
            </w:pPr>
            <w:r w:rsidRPr="00942C0C">
              <w:rPr>
                <w:sz w:val="24"/>
                <w:szCs w:val="24"/>
              </w:rPr>
              <w:t xml:space="preserve"> </w:t>
            </w:r>
          </w:p>
        </w:tc>
      </w:tr>
      <w:tr w:rsidR="00A33959" w:rsidRPr="004E28C7" w14:paraId="02E794A6" w14:textId="77777777" w:rsidTr="009C42BA">
        <w:tc>
          <w:tcPr>
            <w:tcW w:w="685" w:type="pct"/>
            <w:shd w:val="clear" w:color="auto" w:fill="auto"/>
          </w:tcPr>
          <w:p w14:paraId="19A9B70F"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1EE08D19" w14:textId="6DA0D9C2" w:rsidR="00A33959" w:rsidRPr="004E28C7" w:rsidRDefault="00A33959" w:rsidP="00D7393D">
            <w:pPr>
              <w:spacing w:before="60" w:after="60"/>
              <w:ind w:firstLine="0"/>
              <w:rPr>
                <w:sz w:val="24"/>
                <w:szCs w:val="24"/>
              </w:rPr>
            </w:pPr>
            <w:r w:rsidRPr="00D4460D">
              <w:rPr>
                <w:sz w:val="24"/>
                <w:szCs w:val="24"/>
                <w:lang w:val="en-US"/>
              </w:rPr>
              <w:t>entryForceDate</w:t>
            </w:r>
          </w:p>
        </w:tc>
        <w:tc>
          <w:tcPr>
            <w:tcW w:w="399" w:type="pct"/>
            <w:gridSpan w:val="6"/>
            <w:shd w:val="clear" w:color="auto" w:fill="auto"/>
          </w:tcPr>
          <w:p w14:paraId="2791B8F9" w14:textId="4ECEE36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1C71E779" w14:textId="71F6F740" w:rsidR="00A33959" w:rsidRPr="004E28C7" w:rsidRDefault="00A33959" w:rsidP="00D7393D">
            <w:pPr>
              <w:spacing w:before="60" w:after="60"/>
              <w:ind w:firstLine="0"/>
              <w:jc w:val="center"/>
              <w:rPr>
                <w:sz w:val="24"/>
                <w:szCs w:val="24"/>
              </w:rPr>
            </w:pPr>
            <w:r w:rsidRPr="00942C0C">
              <w:rPr>
                <w:sz w:val="24"/>
                <w:szCs w:val="24"/>
                <w:lang w:val="en-US"/>
              </w:rPr>
              <w:t>DT</w:t>
            </w:r>
          </w:p>
        </w:tc>
        <w:tc>
          <w:tcPr>
            <w:tcW w:w="1180" w:type="pct"/>
            <w:gridSpan w:val="2"/>
            <w:shd w:val="clear" w:color="auto" w:fill="auto"/>
          </w:tcPr>
          <w:p w14:paraId="58C9DD94" w14:textId="2A7856BA" w:rsidR="00A33959" w:rsidRPr="004E28C7"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82" w:type="pct"/>
            <w:gridSpan w:val="3"/>
            <w:shd w:val="clear" w:color="auto" w:fill="auto"/>
          </w:tcPr>
          <w:p w14:paraId="4E1E7E7E" w14:textId="05AD43E2" w:rsidR="00A33959" w:rsidRPr="004E28C7" w:rsidRDefault="00A33959" w:rsidP="00D7393D">
            <w:pPr>
              <w:spacing w:before="60" w:after="60"/>
              <w:ind w:firstLine="0"/>
              <w:rPr>
                <w:sz w:val="24"/>
                <w:szCs w:val="24"/>
              </w:rPr>
            </w:pPr>
          </w:p>
        </w:tc>
      </w:tr>
      <w:tr w:rsidR="00A33959" w:rsidRPr="004E28C7" w14:paraId="4B204DDA" w14:textId="77777777" w:rsidTr="009C42BA">
        <w:tc>
          <w:tcPr>
            <w:tcW w:w="685" w:type="pct"/>
            <w:shd w:val="clear" w:color="auto" w:fill="auto"/>
          </w:tcPr>
          <w:p w14:paraId="093E54DD"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374A4A60" w14:textId="65A3D670" w:rsidR="00A33959" w:rsidRPr="004E28C7" w:rsidRDefault="00A33959" w:rsidP="00D7393D">
            <w:pPr>
              <w:spacing w:before="60" w:after="60"/>
              <w:ind w:firstLine="0"/>
              <w:rPr>
                <w:sz w:val="24"/>
                <w:szCs w:val="24"/>
              </w:rPr>
            </w:pPr>
            <w:r w:rsidRPr="00DF7820">
              <w:rPr>
                <w:sz w:val="24"/>
                <w:szCs w:val="24"/>
                <w:lang w:val="en-US"/>
              </w:rPr>
              <w:t>procedure</w:t>
            </w:r>
          </w:p>
        </w:tc>
        <w:tc>
          <w:tcPr>
            <w:tcW w:w="399" w:type="pct"/>
            <w:gridSpan w:val="6"/>
            <w:shd w:val="clear" w:color="auto" w:fill="auto"/>
          </w:tcPr>
          <w:p w14:paraId="3814162A" w14:textId="596681B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75A316E1" w14:textId="4C8B536C" w:rsidR="00A33959" w:rsidRPr="004E28C7" w:rsidRDefault="00A33959" w:rsidP="00D7393D">
            <w:pPr>
              <w:spacing w:before="60" w:after="60"/>
              <w:ind w:firstLine="0"/>
              <w:jc w:val="center"/>
              <w:rPr>
                <w:sz w:val="24"/>
                <w:szCs w:val="24"/>
              </w:rPr>
            </w:pPr>
            <w:r w:rsidRPr="00942C0C">
              <w:rPr>
                <w:sz w:val="24"/>
                <w:szCs w:val="24"/>
                <w:lang w:val="en-US"/>
              </w:rPr>
              <w:t>T</w:t>
            </w:r>
            <w:r>
              <w:rPr>
                <w:sz w:val="24"/>
                <w:szCs w:val="24"/>
              </w:rPr>
              <w:t>(1-2000)</w:t>
            </w:r>
          </w:p>
        </w:tc>
        <w:tc>
          <w:tcPr>
            <w:tcW w:w="1180" w:type="pct"/>
            <w:gridSpan w:val="2"/>
            <w:shd w:val="clear" w:color="auto" w:fill="auto"/>
          </w:tcPr>
          <w:p w14:paraId="0CB1BCD6" w14:textId="180C3F70" w:rsidR="00A33959" w:rsidRPr="004E28C7"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82" w:type="pct"/>
            <w:gridSpan w:val="3"/>
            <w:shd w:val="clear" w:color="auto" w:fill="auto"/>
          </w:tcPr>
          <w:p w14:paraId="15CF41E9" w14:textId="4D3049AA" w:rsidR="00A33959" w:rsidRPr="004E28C7" w:rsidRDefault="00A33959" w:rsidP="00D7393D">
            <w:pPr>
              <w:spacing w:before="60" w:after="60"/>
              <w:ind w:firstLine="0"/>
              <w:rPr>
                <w:sz w:val="24"/>
                <w:szCs w:val="24"/>
              </w:rPr>
            </w:pPr>
          </w:p>
        </w:tc>
      </w:tr>
      <w:tr w:rsidR="00C96A66" w:rsidRPr="004E28C7" w14:paraId="48D44CB6" w14:textId="77777777" w:rsidTr="009C42BA">
        <w:tc>
          <w:tcPr>
            <w:tcW w:w="685" w:type="pct"/>
            <w:shd w:val="clear" w:color="auto" w:fill="auto"/>
          </w:tcPr>
          <w:p w14:paraId="7C17FDC6" w14:textId="4BB5C9B2" w:rsidR="00C96A66" w:rsidRPr="004E28C7" w:rsidRDefault="00C96A66" w:rsidP="000553E6">
            <w:pPr>
              <w:spacing w:before="60" w:after="60"/>
              <w:ind w:firstLine="0"/>
              <w:rPr>
                <w:sz w:val="24"/>
                <w:szCs w:val="24"/>
              </w:rPr>
            </w:pPr>
          </w:p>
        </w:tc>
        <w:tc>
          <w:tcPr>
            <w:tcW w:w="825" w:type="pct"/>
            <w:gridSpan w:val="5"/>
            <w:shd w:val="clear" w:color="auto" w:fill="auto"/>
          </w:tcPr>
          <w:p w14:paraId="3F6F81BA" w14:textId="4756DEAE" w:rsidR="00C96A66" w:rsidRPr="004E28C7" w:rsidRDefault="00C96A66" w:rsidP="000553E6">
            <w:pPr>
              <w:spacing w:before="60" w:after="60"/>
              <w:ind w:firstLine="0"/>
              <w:rPr>
                <w:sz w:val="24"/>
                <w:szCs w:val="24"/>
              </w:rPr>
            </w:pPr>
            <w:r w:rsidRPr="00C96A66">
              <w:rPr>
                <w:sz w:val="24"/>
                <w:szCs w:val="24"/>
                <w:lang w:val="en-US"/>
              </w:rPr>
              <w:t>guaranteeAmountRUR</w:t>
            </w:r>
          </w:p>
        </w:tc>
        <w:tc>
          <w:tcPr>
            <w:tcW w:w="399" w:type="pct"/>
            <w:gridSpan w:val="6"/>
            <w:shd w:val="clear" w:color="auto" w:fill="auto"/>
          </w:tcPr>
          <w:p w14:paraId="33D08C85" w14:textId="261E8B21" w:rsidR="00C96A66" w:rsidRPr="00C96A66"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62AB9CE3" w14:textId="3D1AACF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6CAE90BF" w14:textId="7CCC43C8" w:rsidR="00C96A66" w:rsidRPr="004E28C7" w:rsidRDefault="00C96A66" w:rsidP="000553E6">
            <w:pPr>
              <w:spacing w:before="60" w:after="60"/>
              <w:ind w:firstLine="0"/>
              <w:rPr>
                <w:sz w:val="24"/>
                <w:szCs w:val="24"/>
              </w:rPr>
            </w:pPr>
            <w:r w:rsidRPr="00942C0C">
              <w:rPr>
                <w:sz w:val="24"/>
                <w:szCs w:val="24"/>
              </w:rPr>
              <w:t>Сумма</w:t>
            </w:r>
            <w:r>
              <w:rPr>
                <w:sz w:val="24"/>
                <w:szCs w:val="24"/>
              </w:rPr>
              <w:t xml:space="preserve"> в рублях</w:t>
            </w:r>
          </w:p>
        </w:tc>
        <w:tc>
          <w:tcPr>
            <w:tcW w:w="1382" w:type="pct"/>
            <w:gridSpan w:val="3"/>
            <w:shd w:val="clear" w:color="auto" w:fill="auto"/>
          </w:tcPr>
          <w:p w14:paraId="6939144B"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7FF3D8E2" w14:textId="4DCC75FC"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59292A33" w14:textId="77777777" w:rsidTr="009C42BA">
        <w:tc>
          <w:tcPr>
            <w:tcW w:w="685" w:type="pct"/>
            <w:shd w:val="clear" w:color="auto" w:fill="auto"/>
          </w:tcPr>
          <w:p w14:paraId="62680C2B" w14:textId="146657E0" w:rsidR="00C96A66" w:rsidRPr="004E28C7" w:rsidRDefault="00C96A66" w:rsidP="000553E6">
            <w:pPr>
              <w:spacing w:before="60" w:after="60"/>
              <w:ind w:firstLine="0"/>
              <w:rPr>
                <w:sz w:val="24"/>
                <w:szCs w:val="24"/>
              </w:rPr>
            </w:pPr>
          </w:p>
        </w:tc>
        <w:tc>
          <w:tcPr>
            <w:tcW w:w="825" w:type="pct"/>
            <w:gridSpan w:val="5"/>
            <w:shd w:val="clear" w:color="auto" w:fill="auto"/>
          </w:tcPr>
          <w:p w14:paraId="4CA7C1FC" w14:textId="49B3A994" w:rsidR="00C96A66" w:rsidRPr="004E28C7" w:rsidRDefault="00C96A66" w:rsidP="000553E6">
            <w:pPr>
              <w:spacing w:before="60" w:after="60"/>
              <w:ind w:firstLine="0"/>
              <w:rPr>
                <w:sz w:val="24"/>
                <w:szCs w:val="24"/>
              </w:rPr>
            </w:pPr>
            <w:r w:rsidRPr="00C96A66">
              <w:rPr>
                <w:sz w:val="24"/>
                <w:szCs w:val="24"/>
              </w:rPr>
              <w:t>currencyRate</w:t>
            </w:r>
          </w:p>
        </w:tc>
        <w:tc>
          <w:tcPr>
            <w:tcW w:w="399" w:type="pct"/>
            <w:gridSpan w:val="6"/>
            <w:shd w:val="clear" w:color="auto" w:fill="auto"/>
          </w:tcPr>
          <w:p w14:paraId="5AC9BDC2" w14:textId="0C7D6916" w:rsidR="00C96A66" w:rsidRPr="004E28C7"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088193D2" w14:textId="42352E0F" w:rsidR="00C96A66" w:rsidRPr="00C96A66" w:rsidRDefault="00C96A66" w:rsidP="000553E6">
            <w:pPr>
              <w:spacing w:before="60" w:after="60"/>
              <w:ind w:firstLine="0"/>
              <w:jc w:val="center"/>
              <w:rPr>
                <w:sz w:val="24"/>
                <w:szCs w:val="24"/>
                <w:lang w:val="en-US"/>
              </w:rPr>
            </w:pPr>
            <w:r>
              <w:rPr>
                <w:sz w:val="24"/>
                <w:szCs w:val="24"/>
                <w:lang w:val="en-US"/>
              </w:rPr>
              <w:t>N</w:t>
            </w:r>
          </w:p>
        </w:tc>
        <w:tc>
          <w:tcPr>
            <w:tcW w:w="1180" w:type="pct"/>
            <w:gridSpan w:val="2"/>
            <w:shd w:val="clear" w:color="auto" w:fill="auto"/>
          </w:tcPr>
          <w:p w14:paraId="6E1098AF" w14:textId="7718086D" w:rsidR="00C96A66" w:rsidRPr="004E28C7" w:rsidRDefault="00C96A66" w:rsidP="000553E6">
            <w:pPr>
              <w:spacing w:before="60" w:after="60"/>
              <w:ind w:firstLine="0"/>
              <w:rPr>
                <w:sz w:val="24"/>
                <w:szCs w:val="24"/>
              </w:rPr>
            </w:pPr>
            <w:r w:rsidRPr="00C96A66">
              <w:rPr>
                <w:sz w:val="24"/>
                <w:szCs w:val="24"/>
              </w:rPr>
              <w:t>Курс валюты по отношению к рублю</w:t>
            </w:r>
          </w:p>
        </w:tc>
        <w:tc>
          <w:tcPr>
            <w:tcW w:w="1382" w:type="pct"/>
            <w:gridSpan w:val="3"/>
            <w:shd w:val="clear" w:color="auto" w:fill="auto"/>
          </w:tcPr>
          <w:p w14:paraId="0DBE50A9" w14:textId="18079FE3" w:rsidR="00C96A66" w:rsidRPr="004E28C7" w:rsidRDefault="00C96A66" w:rsidP="000553E6">
            <w:pPr>
              <w:spacing w:before="60" w:after="60"/>
              <w:ind w:firstLine="0"/>
              <w:rPr>
                <w:sz w:val="24"/>
                <w:szCs w:val="24"/>
              </w:rPr>
            </w:pPr>
          </w:p>
        </w:tc>
      </w:tr>
      <w:tr w:rsidR="00B54E77" w:rsidRPr="00942C0C" w14:paraId="6AABFFFA" w14:textId="77777777" w:rsidTr="009C42BA">
        <w:tc>
          <w:tcPr>
            <w:tcW w:w="5000" w:type="pct"/>
            <w:gridSpan w:val="21"/>
            <w:shd w:val="clear" w:color="auto" w:fill="auto"/>
            <w:hideMark/>
          </w:tcPr>
          <w:p w14:paraId="7FBF5850" w14:textId="77777777" w:rsidR="00B54E77" w:rsidRPr="00942C0C" w:rsidRDefault="00B54E77" w:rsidP="00B87832">
            <w:pPr>
              <w:spacing w:before="60" w:after="60"/>
              <w:ind w:firstLine="0"/>
              <w:jc w:val="center"/>
              <w:rPr>
                <w:sz w:val="24"/>
                <w:szCs w:val="24"/>
              </w:rPr>
            </w:pPr>
            <w:r w:rsidRPr="00942C0C">
              <w:rPr>
                <w:b/>
                <w:bCs/>
                <w:sz w:val="24"/>
                <w:szCs w:val="24"/>
              </w:rPr>
              <w:t>Обеспечение заявки в закупке</w:t>
            </w:r>
          </w:p>
        </w:tc>
      </w:tr>
      <w:tr w:rsidR="00B54E77" w:rsidRPr="00942C0C" w14:paraId="100F9A16" w14:textId="77777777" w:rsidTr="009C42BA">
        <w:tc>
          <w:tcPr>
            <w:tcW w:w="685" w:type="pct"/>
            <w:shd w:val="clear" w:color="auto" w:fill="auto"/>
            <w:hideMark/>
          </w:tcPr>
          <w:p w14:paraId="638810E1" w14:textId="77777777" w:rsidR="00B54E77" w:rsidRPr="00942C0C" w:rsidRDefault="00B54E77" w:rsidP="00B87832">
            <w:pPr>
              <w:spacing w:before="60" w:after="60"/>
              <w:ind w:firstLine="0"/>
              <w:rPr>
                <w:sz w:val="24"/>
                <w:szCs w:val="24"/>
              </w:rPr>
            </w:pPr>
            <w:r w:rsidRPr="00942C0C">
              <w:rPr>
                <w:b/>
                <w:bCs/>
                <w:sz w:val="24"/>
                <w:szCs w:val="24"/>
                <w:lang w:val="en-US"/>
              </w:rPr>
              <w:t>purchaseRequestEnsure</w:t>
            </w:r>
          </w:p>
        </w:tc>
        <w:tc>
          <w:tcPr>
            <w:tcW w:w="902" w:type="pct"/>
            <w:gridSpan w:val="6"/>
            <w:shd w:val="clear" w:color="auto" w:fill="auto"/>
            <w:hideMark/>
          </w:tcPr>
          <w:p w14:paraId="75FC79A0" w14:textId="77777777" w:rsidR="00B54E77" w:rsidRPr="00942C0C" w:rsidRDefault="00B54E77" w:rsidP="00B87832">
            <w:pPr>
              <w:spacing w:before="60" w:after="60"/>
              <w:ind w:firstLine="0"/>
              <w:rPr>
                <w:sz w:val="24"/>
                <w:szCs w:val="24"/>
              </w:rPr>
            </w:pPr>
            <w:r w:rsidRPr="00942C0C">
              <w:rPr>
                <w:sz w:val="24"/>
                <w:szCs w:val="24"/>
              </w:rPr>
              <w:t> </w:t>
            </w:r>
          </w:p>
        </w:tc>
        <w:tc>
          <w:tcPr>
            <w:tcW w:w="314" w:type="pct"/>
            <w:gridSpan w:val="4"/>
            <w:shd w:val="clear" w:color="auto" w:fill="auto"/>
            <w:hideMark/>
          </w:tcPr>
          <w:p w14:paraId="71D2F2EC" w14:textId="77777777" w:rsidR="00B54E77" w:rsidRPr="00942C0C" w:rsidRDefault="00B54E77" w:rsidP="00B87832">
            <w:pPr>
              <w:spacing w:before="60" w:after="60"/>
              <w:ind w:firstLine="0"/>
              <w:rPr>
                <w:sz w:val="24"/>
                <w:szCs w:val="24"/>
              </w:rPr>
            </w:pPr>
            <w:r w:rsidRPr="00942C0C">
              <w:rPr>
                <w:sz w:val="24"/>
                <w:szCs w:val="24"/>
              </w:rPr>
              <w:t> </w:t>
            </w:r>
          </w:p>
        </w:tc>
        <w:tc>
          <w:tcPr>
            <w:tcW w:w="531" w:type="pct"/>
            <w:gridSpan w:val="4"/>
            <w:shd w:val="clear" w:color="auto" w:fill="auto"/>
            <w:hideMark/>
          </w:tcPr>
          <w:p w14:paraId="44BE350E" w14:textId="77777777" w:rsidR="00B54E77" w:rsidRPr="00942C0C" w:rsidRDefault="00B54E77" w:rsidP="00B87832">
            <w:pPr>
              <w:spacing w:before="60" w:after="60"/>
              <w:ind w:firstLine="0"/>
              <w:rPr>
                <w:sz w:val="24"/>
                <w:szCs w:val="24"/>
              </w:rPr>
            </w:pPr>
            <w:r w:rsidRPr="00942C0C">
              <w:rPr>
                <w:sz w:val="24"/>
                <w:szCs w:val="24"/>
              </w:rPr>
              <w:t> </w:t>
            </w:r>
          </w:p>
        </w:tc>
        <w:tc>
          <w:tcPr>
            <w:tcW w:w="1181" w:type="pct"/>
            <w:gridSpan w:val="2"/>
            <w:shd w:val="clear" w:color="auto" w:fill="auto"/>
            <w:hideMark/>
          </w:tcPr>
          <w:p w14:paraId="50063486" w14:textId="77777777" w:rsidR="00B54E77" w:rsidRPr="00942C0C" w:rsidRDefault="00B54E77" w:rsidP="00B87832">
            <w:pPr>
              <w:spacing w:before="60" w:after="60"/>
              <w:ind w:firstLine="0"/>
              <w:rPr>
                <w:sz w:val="24"/>
                <w:szCs w:val="24"/>
              </w:rPr>
            </w:pPr>
            <w:r w:rsidRPr="00942C0C">
              <w:rPr>
                <w:sz w:val="24"/>
                <w:szCs w:val="24"/>
              </w:rPr>
              <w:t> </w:t>
            </w:r>
          </w:p>
        </w:tc>
        <w:tc>
          <w:tcPr>
            <w:tcW w:w="1389" w:type="pct"/>
            <w:gridSpan w:val="4"/>
            <w:shd w:val="clear" w:color="auto" w:fill="auto"/>
            <w:hideMark/>
          </w:tcPr>
          <w:p w14:paraId="1919DBBD" w14:textId="77777777" w:rsidR="00B54E77" w:rsidRPr="00942C0C" w:rsidRDefault="00B54E77" w:rsidP="00B87832">
            <w:pPr>
              <w:spacing w:before="60" w:after="60"/>
              <w:ind w:firstLine="0"/>
              <w:rPr>
                <w:sz w:val="24"/>
                <w:szCs w:val="24"/>
              </w:rPr>
            </w:pPr>
            <w:r w:rsidRPr="00942C0C">
              <w:rPr>
                <w:sz w:val="24"/>
                <w:szCs w:val="24"/>
              </w:rPr>
              <w:t xml:space="preserve"> </w:t>
            </w:r>
          </w:p>
        </w:tc>
      </w:tr>
      <w:tr w:rsidR="00B54E77" w:rsidRPr="00942C0C" w14:paraId="617F659E" w14:textId="77777777" w:rsidTr="009C42BA">
        <w:tc>
          <w:tcPr>
            <w:tcW w:w="685" w:type="pct"/>
            <w:vMerge w:val="restart"/>
            <w:shd w:val="clear" w:color="auto" w:fill="auto"/>
            <w:hideMark/>
          </w:tcPr>
          <w:p w14:paraId="4196E8DA" w14:textId="77777777" w:rsidR="00B54E77" w:rsidRPr="00942C0C" w:rsidRDefault="00B54E77" w:rsidP="00B87832">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556FC923" w14:textId="77777777" w:rsidR="00B54E77" w:rsidRPr="00942C0C" w:rsidRDefault="00B54E77" w:rsidP="00B87832">
            <w:pPr>
              <w:spacing w:before="60" w:after="60"/>
              <w:rPr>
                <w:sz w:val="24"/>
                <w:szCs w:val="24"/>
              </w:rPr>
            </w:pPr>
            <w:r w:rsidRPr="00942C0C">
              <w:rPr>
                <w:sz w:val="24"/>
                <w:szCs w:val="24"/>
              </w:rPr>
              <w:t> </w:t>
            </w:r>
          </w:p>
        </w:tc>
        <w:tc>
          <w:tcPr>
            <w:tcW w:w="902" w:type="pct"/>
            <w:gridSpan w:val="6"/>
            <w:shd w:val="clear" w:color="auto" w:fill="auto"/>
            <w:hideMark/>
          </w:tcPr>
          <w:p w14:paraId="3C842AAB" w14:textId="77777777" w:rsidR="00B54E77" w:rsidRPr="00942C0C" w:rsidRDefault="00B54E77" w:rsidP="00B87832">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4"/>
            <w:shd w:val="clear" w:color="auto" w:fill="auto"/>
            <w:hideMark/>
          </w:tcPr>
          <w:p w14:paraId="3565ABA0"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1875FA3C"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010D92DD" w14:textId="77777777" w:rsidR="00B54E77" w:rsidRPr="00FD2FDF" w:rsidRDefault="00B54E77" w:rsidP="00B87832">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9" w:type="pct"/>
            <w:gridSpan w:val="4"/>
            <w:shd w:val="clear" w:color="auto" w:fill="auto"/>
            <w:hideMark/>
          </w:tcPr>
          <w:p w14:paraId="00C7CB35"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46C8035" w14:textId="15792258" w:rsidR="00B54E77" w:rsidRPr="00942C0C" w:rsidRDefault="00B54E77" w:rsidP="00B87832">
            <w:pPr>
              <w:spacing w:before="60" w:after="60"/>
              <w:ind w:firstLine="0"/>
              <w:rPr>
                <w:sz w:val="24"/>
                <w:szCs w:val="24"/>
              </w:rPr>
            </w:pPr>
          </w:p>
        </w:tc>
      </w:tr>
      <w:tr w:rsidR="00B54E77" w:rsidRPr="00942C0C" w14:paraId="5AB80AAB" w14:textId="77777777" w:rsidTr="009C42BA">
        <w:tc>
          <w:tcPr>
            <w:tcW w:w="685" w:type="pct"/>
            <w:vMerge/>
            <w:shd w:val="clear" w:color="auto" w:fill="auto"/>
            <w:hideMark/>
          </w:tcPr>
          <w:p w14:paraId="6F6A3B9B" w14:textId="77777777" w:rsidR="00B54E77" w:rsidRPr="00942C0C" w:rsidRDefault="00B54E77" w:rsidP="00B87832">
            <w:pPr>
              <w:spacing w:before="60" w:after="60"/>
              <w:ind w:firstLine="0"/>
              <w:rPr>
                <w:sz w:val="24"/>
                <w:szCs w:val="24"/>
              </w:rPr>
            </w:pPr>
          </w:p>
        </w:tc>
        <w:tc>
          <w:tcPr>
            <w:tcW w:w="902" w:type="pct"/>
            <w:gridSpan w:val="6"/>
            <w:shd w:val="clear" w:color="auto" w:fill="auto"/>
            <w:hideMark/>
          </w:tcPr>
          <w:p w14:paraId="597DA803" w14:textId="77777777" w:rsidR="00B54E77" w:rsidRPr="00942C0C" w:rsidRDefault="00B54E77" w:rsidP="00B87832">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4"/>
            <w:shd w:val="clear" w:color="auto" w:fill="auto"/>
            <w:hideMark/>
          </w:tcPr>
          <w:p w14:paraId="44A35AEC"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49E3F5C9"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495908FE" w14:textId="77777777" w:rsidR="00B54E77" w:rsidRPr="00942C0C" w:rsidRDefault="00B54E77" w:rsidP="00B87832">
            <w:pPr>
              <w:spacing w:before="60" w:after="60"/>
              <w:ind w:firstLine="0"/>
              <w:rPr>
                <w:sz w:val="24"/>
                <w:szCs w:val="24"/>
              </w:rPr>
            </w:pPr>
            <w:r>
              <w:rPr>
                <w:sz w:val="24"/>
                <w:szCs w:val="24"/>
              </w:rPr>
              <w:t>Реестровый номер извещения (94ФЗ)</w:t>
            </w:r>
          </w:p>
        </w:tc>
        <w:tc>
          <w:tcPr>
            <w:tcW w:w="1389" w:type="pct"/>
            <w:gridSpan w:val="4"/>
            <w:shd w:val="clear" w:color="auto" w:fill="auto"/>
            <w:hideMark/>
          </w:tcPr>
          <w:p w14:paraId="77BAE478"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2EC9FB7" w14:textId="3330DAC8" w:rsidR="00B54E77" w:rsidRPr="00942C0C" w:rsidRDefault="00B54E77" w:rsidP="00B87832">
            <w:pPr>
              <w:spacing w:before="60" w:after="60"/>
              <w:ind w:firstLine="0"/>
              <w:rPr>
                <w:sz w:val="24"/>
                <w:szCs w:val="24"/>
              </w:rPr>
            </w:pPr>
          </w:p>
        </w:tc>
      </w:tr>
      <w:tr w:rsidR="00B54E77" w:rsidRPr="00942C0C" w14:paraId="280367C0" w14:textId="77777777" w:rsidTr="009C42BA">
        <w:tc>
          <w:tcPr>
            <w:tcW w:w="685" w:type="pct"/>
            <w:shd w:val="clear" w:color="auto" w:fill="auto"/>
            <w:hideMark/>
          </w:tcPr>
          <w:p w14:paraId="617E1E22" w14:textId="77777777" w:rsidR="00B54E77" w:rsidRPr="00942C0C" w:rsidRDefault="00B54E77" w:rsidP="00B87832">
            <w:pPr>
              <w:spacing w:before="60" w:after="60"/>
              <w:ind w:firstLine="0"/>
              <w:rPr>
                <w:sz w:val="24"/>
                <w:szCs w:val="24"/>
              </w:rPr>
            </w:pPr>
            <w:r w:rsidRPr="00942C0C">
              <w:rPr>
                <w:sz w:val="24"/>
                <w:szCs w:val="24"/>
              </w:rPr>
              <w:t> </w:t>
            </w:r>
          </w:p>
        </w:tc>
        <w:tc>
          <w:tcPr>
            <w:tcW w:w="902" w:type="pct"/>
            <w:gridSpan w:val="6"/>
            <w:shd w:val="clear" w:color="auto" w:fill="auto"/>
            <w:hideMark/>
          </w:tcPr>
          <w:p w14:paraId="3E56DA4A" w14:textId="77777777" w:rsidR="00B54E77" w:rsidRPr="00942C0C" w:rsidRDefault="00B54E77" w:rsidP="00B87832">
            <w:pPr>
              <w:spacing w:before="60" w:after="60"/>
              <w:ind w:firstLine="0"/>
              <w:rPr>
                <w:sz w:val="24"/>
                <w:szCs w:val="24"/>
              </w:rPr>
            </w:pPr>
            <w:r w:rsidRPr="00942C0C">
              <w:rPr>
                <w:sz w:val="24"/>
                <w:szCs w:val="24"/>
              </w:rPr>
              <w:t xml:space="preserve">lotNumber </w:t>
            </w:r>
          </w:p>
        </w:tc>
        <w:tc>
          <w:tcPr>
            <w:tcW w:w="314" w:type="pct"/>
            <w:gridSpan w:val="4"/>
            <w:shd w:val="clear" w:color="auto" w:fill="auto"/>
            <w:hideMark/>
          </w:tcPr>
          <w:p w14:paraId="25011DDA"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36E30D49" w14:textId="77777777" w:rsidR="00B54E77" w:rsidRPr="00942C0C" w:rsidRDefault="00B54E77" w:rsidP="00B87832">
            <w:pPr>
              <w:spacing w:before="60" w:after="60"/>
              <w:ind w:firstLine="0"/>
              <w:jc w:val="center"/>
              <w:rPr>
                <w:sz w:val="24"/>
                <w:szCs w:val="24"/>
              </w:rPr>
            </w:pPr>
            <w:r w:rsidRPr="00942C0C">
              <w:rPr>
                <w:sz w:val="24"/>
                <w:szCs w:val="24"/>
              </w:rPr>
              <w:t>N</w:t>
            </w:r>
          </w:p>
        </w:tc>
        <w:tc>
          <w:tcPr>
            <w:tcW w:w="1181" w:type="pct"/>
            <w:gridSpan w:val="2"/>
            <w:shd w:val="clear" w:color="auto" w:fill="auto"/>
            <w:hideMark/>
          </w:tcPr>
          <w:p w14:paraId="3F81823C" w14:textId="77777777" w:rsidR="00B54E77" w:rsidRPr="00942C0C" w:rsidRDefault="00B54E77" w:rsidP="00B87832">
            <w:pPr>
              <w:spacing w:before="60" w:after="60"/>
              <w:ind w:firstLine="0"/>
              <w:rPr>
                <w:sz w:val="24"/>
                <w:szCs w:val="24"/>
              </w:rPr>
            </w:pPr>
            <w:r w:rsidRPr="00942C0C">
              <w:rPr>
                <w:sz w:val="24"/>
                <w:szCs w:val="24"/>
              </w:rPr>
              <w:t>Порядковый номер лота</w:t>
            </w:r>
          </w:p>
        </w:tc>
        <w:tc>
          <w:tcPr>
            <w:tcW w:w="1389" w:type="pct"/>
            <w:gridSpan w:val="4"/>
            <w:shd w:val="clear" w:color="auto" w:fill="auto"/>
            <w:hideMark/>
          </w:tcPr>
          <w:p w14:paraId="666E1408" w14:textId="77777777" w:rsidR="00B54E77" w:rsidRPr="00942C0C" w:rsidRDefault="00B54E77" w:rsidP="00B87832">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B54E77" w:rsidRPr="00942C0C" w14:paraId="25B96DAC" w14:textId="77777777" w:rsidTr="009C42BA">
        <w:tc>
          <w:tcPr>
            <w:tcW w:w="685" w:type="pct"/>
            <w:shd w:val="clear" w:color="auto" w:fill="auto"/>
          </w:tcPr>
          <w:p w14:paraId="25AFF95C"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6AFDF245" w14:textId="77777777" w:rsidR="00B54E77" w:rsidRPr="00942C0C" w:rsidRDefault="00B54E77" w:rsidP="00B87832">
            <w:pPr>
              <w:spacing w:before="60" w:after="60"/>
              <w:ind w:firstLine="0"/>
              <w:rPr>
                <w:sz w:val="24"/>
                <w:szCs w:val="24"/>
                <w:lang w:val="en-US"/>
              </w:rPr>
            </w:pPr>
            <w:r w:rsidRPr="00942C0C">
              <w:rPr>
                <w:sz w:val="24"/>
                <w:szCs w:val="24"/>
                <w:lang w:val="en-US"/>
              </w:rPr>
              <w:t>mLots</w:t>
            </w:r>
          </w:p>
        </w:tc>
        <w:tc>
          <w:tcPr>
            <w:tcW w:w="314" w:type="pct"/>
            <w:gridSpan w:val="4"/>
            <w:shd w:val="clear" w:color="auto" w:fill="auto"/>
          </w:tcPr>
          <w:p w14:paraId="2B443595"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72C859FC"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0B3115FB" w14:textId="77777777" w:rsidR="00B54E77" w:rsidRPr="00942C0C" w:rsidRDefault="00B54E77" w:rsidP="00B87832">
            <w:pPr>
              <w:spacing w:before="60" w:after="60"/>
              <w:ind w:firstLine="0"/>
              <w:rPr>
                <w:sz w:val="24"/>
                <w:szCs w:val="24"/>
              </w:rPr>
            </w:pPr>
            <w:r w:rsidRPr="00942C0C">
              <w:rPr>
                <w:sz w:val="24"/>
                <w:szCs w:val="24"/>
              </w:rPr>
              <w:t>Многолотовость</w:t>
            </w:r>
          </w:p>
        </w:tc>
        <w:tc>
          <w:tcPr>
            <w:tcW w:w="1389" w:type="pct"/>
            <w:gridSpan w:val="4"/>
            <w:shd w:val="clear" w:color="auto" w:fill="auto"/>
          </w:tcPr>
          <w:p w14:paraId="7524F434" w14:textId="77777777" w:rsidR="00B54E77" w:rsidRPr="00942C0C" w:rsidRDefault="00B54E77" w:rsidP="00B87832">
            <w:pPr>
              <w:spacing w:before="60" w:after="60"/>
              <w:ind w:firstLine="0"/>
              <w:rPr>
                <w:sz w:val="24"/>
                <w:szCs w:val="24"/>
              </w:rPr>
            </w:pPr>
            <w:r w:rsidRPr="00942C0C">
              <w:rPr>
                <w:sz w:val="24"/>
                <w:szCs w:val="24"/>
              </w:rPr>
              <w:t>При приеме игнорируется, заполняется при передаче</w:t>
            </w:r>
          </w:p>
        </w:tc>
      </w:tr>
      <w:tr w:rsidR="00B54E77" w:rsidRPr="00942C0C" w14:paraId="7D44DCD5" w14:textId="77777777" w:rsidTr="009C42BA">
        <w:tc>
          <w:tcPr>
            <w:tcW w:w="685" w:type="pct"/>
            <w:shd w:val="clear" w:color="auto" w:fill="auto"/>
          </w:tcPr>
          <w:p w14:paraId="55B11FD9"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071FA2CC" w14:textId="77777777" w:rsidR="00B54E77" w:rsidRPr="00942C0C" w:rsidRDefault="00B54E77" w:rsidP="00B87832">
            <w:pPr>
              <w:spacing w:before="60" w:after="60"/>
              <w:ind w:firstLine="0"/>
              <w:rPr>
                <w:sz w:val="24"/>
                <w:szCs w:val="24"/>
                <w:lang w:val="en-US"/>
              </w:rPr>
            </w:pPr>
            <w:r w:rsidRPr="00942C0C">
              <w:rPr>
                <w:sz w:val="24"/>
                <w:szCs w:val="24"/>
                <w:lang w:val="en-US"/>
              </w:rPr>
              <w:t>singleSupplier</w:t>
            </w:r>
          </w:p>
        </w:tc>
        <w:tc>
          <w:tcPr>
            <w:tcW w:w="314" w:type="pct"/>
            <w:gridSpan w:val="4"/>
            <w:shd w:val="clear" w:color="auto" w:fill="auto"/>
          </w:tcPr>
          <w:p w14:paraId="63B53337"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397AAD48"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32567701" w14:textId="77777777" w:rsidR="00B54E77" w:rsidRPr="00942C0C" w:rsidRDefault="00B54E77" w:rsidP="00B87832">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9" w:type="pct"/>
            <w:gridSpan w:val="4"/>
            <w:shd w:val="clear" w:color="auto" w:fill="auto"/>
          </w:tcPr>
          <w:p w14:paraId="3A201EA8" w14:textId="77777777" w:rsidR="00B54E77" w:rsidRPr="00942C0C" w:rsidRDefault="00B54E77" w:rsidP="00B87832">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8C4BE1" w:rsidRPr="004E28C7" w14:paraId="216859D7" w14:textId="77777777" w:rsidTr="009C42BA">
        <w:tc>
          <w:tcPr>
            <w:tcW w:w="5000" w:type="pct"/>
            <w:gridSpan w:val="21"/>
            <w:shd w:val="clear" w:color="auto" w:fill="auto"/>
            <w:hideMark/>
          </w:tcPr>
          <w:p w14:paraId="487DE934" w14:textId="77777777" w:rsidR="008C4BE1" w:rsidRPr="004E28C7" w:rsidRDefault="008C4BE1" w:rsidP="004E28C7">
            <w:pPr>
              <w:spacing w:before="60" w:after="60"/>
              <w:ind w:firstLine="0"/>
              <w:jc w:val="center"/>
              <w:rPr>
                <w:sz w:val="24"/>
                <w:szCs w:val="24"/>
              </w:rPr>
            </w:pPr>
            <w:r w:rsidRPr="004E28C7">
              <w:rPr>
                <w:b/>
                <w:bCs/>
                <w:sz w:val="24"/>
                <w:szCs w:val="24"/>
              </w:rPr>
              <w:t>Обеспечение исполнения контракта</w:t>
            </w:r>
          </w:p>
        </w:tc>
      </w:tr>
      <w:tr w:rsidR="008C4BE1" w:rsidRPr="004E28C7" w14:paraId="20E92937" w14:textId="77777777" w:rsidTr="009C42BA">
        <w:tc>
          <w:tcPr>
            <w:tcW w:w="685" w:type="pct"/>
            <w:shd w:val="clear" w:color="auto" w:fill="auto"/>
            <w:hideMark/>
          </w:tcPr>
          <w:p w14:paraId="3B4B60CD" w14:textId="77777777" w:rsidR="008C4BE1" w:rsidRPr="004E28C7" w:rsidRDefault="008C4BE1" w:rsidP="004E28C7">
            <w:pPr>
              <w:spacing w:before="60" w:after="60"/>
              <w:ind w:firstLine="0"/>
              <w:rPr>
                <w:sz w:val="24"/>
                <w:szCs w:val="24"/>
              </w:rPr>
            </w:pPr>
            <w:r w:rsidRPr="004E28C7">
              <w:rPr>
                <w:b/>
                <w:bCs/>
                <w:sz w:val="24"/>
                <w:szCs w:val="24"/>
                <w:lang w:val="en-US"/>
              </w:rPr>
              <w:t xml:space="preserve">contractExecution </w:t>
            </w:r>
          </w:p>
        </w:tc>
        <w:tc>
          <w:tcPr>
            <w:tcW w:w="825" w:type="pct"/>
            <w:gridSpan w:val="5"/>
            <w:shd w:val="clear" w:color="auto" w:fill="auto"/>
            <w:hideMark/>
          </w:tcPr>
          <w:p w14:paraId="55CD6E31"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5091FD9"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A179DB4"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709BC03"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B7E8CB7"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318FDAF3" w14:textId="77777777" w:rsidTr="009C42BA">
        <w:tc>
          <w:tcPr>
            <w:tcW w:w="685" w:type="pct"/>
            <w:shd w:val="clear" w:color="auto" w:fill="auto"/>
            <w:hideMark/>
          </w:tcPr>
          <w:p w14:paraId="2BDEE99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1B31733" w14:textId="77777777" w:rsidR="008C4BE1" w:rsidRPr="004E28C7" w:rsidRDefault="008C4BE1" w:rsidP="004E28C7">
            <w:pPr>
              <w:spacing w:before="60" w:after="60"/>
              <w:ind w:firstLine="0"/>
              <w:rPr>
                <w:sz w:val="24"/>
                <w:szCs w:val="24"/>
              </w:rPr>
            </w:pPr>
            <w:r w:rsidRPr="004E28C7">
              <w:rPr>
                <w:sz w:val="24"/>
                <w:szCs w:val="24"/>
                <w:lang w:val="en-US"/>
              </w:rPr>
              <w:t>regNum</w:t>
            </w:r>
          </w:p>
        </w:tc>
        <w:tc>
          <w:tcPr>
            <w:tcW w:w="399" w:type="pct"/>
            <w:gridSpan w:val="6"/>
            <w:shd w:val="clear" w:color="auto" w:fill="auto"/>
            <w:hideMark/>
          </w:tcPr>
          <w:p w14:paraId="6E8DC9DB" w14:textId="77777777"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85B797"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34E0FE63" w14:textId="77777777" w:rsidR="008C4BE1" w:rsidRPr="004E28C7" w:rsidRDefault="008C4BE1" w:rsidP="004E28C7">
            <w:pPr>
              <w:spacing w:before="60" w:after="60"/>
              <w:ind w:firstLine="0"/>
              <w:rPr>
                <w:sz w:val="24"/>
                <w:szCs w:val="24"/>
              </w:rPr>
            </w:pPr>
            <w:r w:rsidRPr="004E28C7">
              <w:rPr>
                <w:sz w:val="24"/>
                <w:szCs w:val="24"/>
              </w:rPr>
              <w:t>Номер реестровый записи сведений о контракте</w:t>
            </w:r>
          </w:p>
        </w:tc>
        <w:tc>
          <w:tcPr>
            <w:tcW w:w="1382" w:type="pct"/>
            <w:gridSpan w:val="3"/>
            <w:shd w:val="clear" w:color="auto" w:fill="auto"/>
            <w:hideMark/>
          </w:tcPr>
          <w:p w14:paraId="368BF056"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tc>
      </w:tr>
      <w:tr w:rsidR="008C4BE1" w:rsidRPr="004E28C7" w14:paraId="7762B923" w14:textId="77777777" w:rsidTr="009C42BA">
        <w:tc>
          <w:tcPr>
            <w:tcW w:w="685" w:type="pct"/>
            <w:shd w:val="clear" w:color="auto" w:fill="auto"/>
            <w:hideMark/>
          </w:tcPr>
          <w:p w14:paraId="015E2FA2"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561D71" w14:textId="77777777" w:rsidR="008C4BE1" w:rsidRPr="004E28C7" w:rsidRDefault="008C4BE1" w:rsidP="004E28C7">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9" w:type="pct"/>
            <w:gridSpan w:val="6"/>
            <w:shd w:val="clear" w:color="auto" w:fill="auto"/>
            <w:hideMark/>
          </w:tcPr>
          <w:p w14:paraId="23B42563"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0B01D2"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E51B5FC" w14:textId="77777777" w:rsidR="008C4BE1" w:rsidRPr="004E28C7" w:rsidRDefault="008C4BE1" w:rsidP="004E28C7">
            <w:pPr>
              <w:spacing w:before="60" w:after="60"/>
              <w:ind w:firstLine="0"/>
              <w:rPr>
                <w:sz w:val="24"/>
                <w:szCs w:val="24"/>
              </w:rPr>
            </w:pPr>
            <w:r w:rsidRPr="004E28C7">
              <w:rPr>
                <w:sz w:val="24"/>
                <w:szCs w:val="24"/>
              </w:rPr>
              <w:t>Номер закупки</w:t>
            </w:r>
          </w:p>
        </w:tc>
        <w:tc>
          <w:tcPr>
            <w:tcW w:w="1382" w:type="pct"/>
            <w:gridSpan w:val="3"/>
            <w:shd w:val="clear" w:color="auto" w:fill="auto"/>
            <w:hideMark/>
          </w:tcPr>
          <w:p w14:paraId="0FBF5ADE"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p w14:paraId="3B0DB3B7" w14:textId="73988129"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закупка удовлетворяет следующим условиям:</w:t>
            </w:r>
          </w:p>
          <w:p w14:paraId="17B44EBF" w14:textId="77777777" w:rsidR="008C4BE1" w:rsidRPr="004E28C7" w:rsidRDefault="008C4BE1" w:rsidP="004E28C7">
            <w:pPr>
              <w:spacing w:before="60" w:after="60"/>
              <w:ind w:firstLine="0"/>
              <w:rPr>
                <w:sz w:val="24"/>
                <w:szCs w:val="24"/>
              </w:rPr>
            </w:pPr>
          </w:p>
          <w:p w14:paraId="7B3DB200" w14:textId="77777777" w:rsidR="008C4BE1" w:rsidRPr="004E28C7" w:rsidRDefault="008C4BE1" w:rsidP="004E28C7">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08E2A82F" w14:textId="77777777" w:rsidR="008C4BE1" w:rsidRPr="004E28C7" w:rsidRDefault="008C4BE1" w:rsidP="004E28C7">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7A5AC20D" w14:textId="77777777" w:rsidR="008C4BE1" w:rsidRPr="004E28C7" w:rsidRDefault="008C4BE1" w:rsidP="004E28C7">
            <w:pPr>
              <w:spacing w:before="60" w:after="60"/>
              <w:ind w:firstLine="0"/>
              <w:rPr>
                <w:sz w:val="24"/>
                <w:szCs w:val="24"/>
              </w:rPr>
            </w:pPr>
            <w:r w:rsidRPr="004E28C7">
              <w:rPr>
                <w:sz w:val="24"/>
                <w:szCs w:val="24"/>
              </w:rPr>
              <w:t>3) отсутствуют действующие опубликованные версии протоколов;</w:t>
            </w:r>
          </w:p>
          <w:p w14:paraId="06D368A8" w14:textId="77777777" w:rsidR="008C4BE1" w:rsidRPr="004E28C7" w:rsidRDefault="008C4BE1" w:rsidP="004E28C7">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8C4BE1" w:rsidRPr="004E28C7" w14:paraId="41A01300" w14:textId="77777777" w:rsidTr="009C42BA">
        <w:tc>
          <w:tcPr>
            <w:tcW w:w="685" w:type="pct"/>
            <w:shd w:val="clear" w:color="auto" w:fill="auto"/>
            <w:hideMark/>
          </w:tcPr>
          <w:p w14:paraId="2165783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0A8AC" w14:textId="77777777" w:rsidR="008C4BE1" w:rsidRPr="004E28C7" w:rsidRDefault="008C4BE1" w:rsidP="004E28C7">
            <w:pPr>
              <w:spacing w:before="60" w:after="60"/>
              <w:ind w:firstLine="0"/>
              <w:rPr>
                <w:sz w:val="24"/>
                <w:szCs w:val="24"/>
              </w:rPr>
            </w:pPr>
            <w:r w:rsidRPr="004E28C7">
              <w:rPr>
                <w:sz w:val="24"/>
                <w:szCs w:val="24"/>
              </w:rPr>
              <w:t xml:space="preserve">lotNumber </w:t>
            </w:r>
          </w:p>
        </w:tc>
        <w:tc>
          <w:tcPr>
            <w:tcW w:w="399" w:type="pct"/>
            <w:gridSpan w:val="6"/>
            <w:shd w:val="clear" w:color="auto" w:fill="auto"/>
            <w:hideMark/>
          </w:tcPr>
          <w:p w14:paraId="1613A328"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0A66F2C0" w14:textId="77777777" w:rsidR="008C4BE1" w:rsidRPr="004E28C7" w:rsidRDefault="008C4BE1"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2A7B7296" w14:textId="77777777" w:rsidR="008C4BE1" w:rsidRPr="004E28C7" w:rsidRDefault="008C4BE1" w:rsidP="004E28C7">
            <w:pPr>
              <w:spacing w:before="60" w:after="60"/>
              <w:ind w:firstLine="0"/>
              <w:rPr>
                <w:sz w:val="24"/>
                <w:szCs w:val="24"/>
              </w:rPr>
            </w:pPr>
            <w:r w:rsidRPr="004E28C7">
              <w:rPr>
                <w:sz w:val="24"/>
                <w:szCs w:val="24"/>
              </w:rPr>
              <w:t>Порядковый номер лота</w:t>
            </w:r>
          </w:p>
        </w:tc>
        <w:tc>
          <w:tcPr>
            <w:tcW w:w="1382" w:type="pct"/>
            <w:gridSpan w:val="3"/>
            <w:shd w:val="clear" w:color="auto" w:fill="auto"/>
            <w:hideMark/>
          </w:tcPr>
          <w:p w14:paraId="5CE7BF3B" w14:textId="3C9FFB34"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лот с указанным номером должен присутствовать в закупке с номером, указанным в поле «Номер закупки»</w:t>
            </w:r>
          </w:p>
        </w:tc>
      </w:tr>
      <w:tr w:rsidR="008C4BE1" w:rsidRPr="004E28C7" w14:paraId="7F48F574" w14:textId="77777777" w:rsidTr="009C42BA">
        <w:tc>
          <w:tcPr>
            <w:tcW w:w="685" w:type="pct"/>
            <w:shd w:val="clear" w:color="auto" w:fill="auto"/>
          </w:tcPr>
          <w:p w14:paraId="3505B54D"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37091DB2" w14:textId="77777777" w:rsidR="008C4BE1" w:rsidRPr="004E28C7" w:rsidRDefault="008C4BE1" w:rsidP="004E28C7">
            <w:pPr>
              <w:spacing w:before="60" w:after="60"/>
              <w:ind w:firstLine="0"/>
              <w:rPr>
                <w:sz w:val="24"/>
                <w:szCs w:val="24"/>
                <w:lang w:val="en-US"/>
              </w:rPr>
            </w:pPr>
            <w:r w:rsidRPr="004E28C7">
              <w:rPr>
                <w:sz w:val="24"/>
                <w:szCs w:val="24"/>
                <w:lang w:val="en-US"/>
              </w:rPr>
              <w:t>mLots</w:t>
            </w:r>
          </w:p>
        </w:tc>
        <w:tc>
          <w:tcPr>
            <w:tcW w:w="399" w:type="pct"/>
            <w:gridSpan w:val="6"/>
            <w:shd w:val="clear" w:color="auto" w:fill="auto"/>
          </w:tcPr>
          <w:p w14:paraId="73C4FD84" w14:textId="77777777" w:rsidR="008C4BE1" w:rsidRPr="004E28C7" w:rsidRDefault="008C4BE1" w:rsidP="004E28C7">
            <w:pPr>
              <w:spacing w:before="60" w:after="60"/>
              <w:ind w:firstLine="0"/>
              <w:jc w:val="center"/>
              <w:rPr>
                <w:sz w:val="24"/>
                <w:szCs w:val="24"/>
                <w:lang w:val="en-US"/>
              </w:rPr>
            </w:pPr>
            <w:r w:rsidRPr="004E28C7">
              <w:rPr>
                <w:sz w:val="24"/>
                <w:szCs w:val="24"/>
                <w:lang w:val="en-US"/>
              </w:rPr>
              <w:t>H</w:t>
            </w:r>
          </w:p>
        </w:tc>
        <w:tc>
          <w:tcPr>
            <w:tcW w:w="530" w:type="pct"/>
            <w:gridSpan w:val="4"/>
            <w:shd w:val="clear" w:color="auto" w:fill="auto"/>
          </w:tcPr>
          <w:p w14:paraId="673EB892" w14:textId="77777777" w:rsidR="008C4BE1" w:rsidRPr="004E28C7" w:rsidRDefault="008C4BE1" w:rsidP="004E28C7">
            <w:pPr>
              <w:spacing w:before="60" w:after="60"/>
              <w:ind w:firstLine="0"/>
              <w:jc w:val="center"/>
              <w:rPr>
                <w:sz w:val="24"/>
                <w:szCs w:val="24"/>
                <w:lang w:val="en-US"/>
              </w:rPr>
            </w:pPr>
            <w:r w:rsidRPr="004E28C7">
              <w:rPr>
                <w:sz w:val="24"/>
                <w:szCs w:val="24"/>
                <w:lang w:val="en-US"/>
              </w:rPr>
              <w:t>B</w:t>
            </w:r>
          </w:p>
        </w:tc>
        <w:tc>
          <w:tcPr>
            <w:tcW w:w="1180" w:type="pct"/>
            <w:gridSpan w:val="2"/>
            <w:shd w:val="clear" w:color="auto" w:fill="auto"/>
          </w:tcPr>
          <w:p w14:paraId="6C3BB066" w14:textId="77777777" w:rsidR="008C4BE1" w:rsidRPr="004E28C7" w:rsidRDefault="008C4BE1" w:rsidP="004E28C7">
            <w:pPr>
              <w:spacing w:before="60" w:after="60"/>
              <w:ind w:firstLine="0"/>
              <w:rPr>
                <w:sz w:val="24"/>
                <w:szCs w:val="24"/>
              </w:rPr>
            </w:pPr>
            <w:r w:rsidRPr="004E28C7">
              <w:rPr>
                <w:sz w:val="24"/>
                <w:szCs w:val="24"/>
              </w:rPr>
              <w:t>Многолотовость</w:t>
            </w:r>
          </w:p>
        </w:tc>
        <w:tc>
          <w:tcPr>
            <w:tcW w:w="1382" w:type="pct"/>
            <w:gridSpan w:val="3"/>
            <w:shd w:val="clear" w:color="auto" w:fill="auto"/>
          </w:tcPr>
          <w:p w14:paraId="48EB2075" w14:textId="0C618F81" w:rsidR="008C4BE1" w:rsidRPr="004E28C7" w:rsidRDefault="008C4BE1" w:rsidP="004E28C7">
            <w:pPr>
              <w:spacing w:before="60" w:after="60"/>
              <w:ind w:firstLine="0"/>
              <w:rPr>
                <w:sz w:val="24"/>
                <w:szCs w:val="24"/>
              </w:rPr>
            </w:pPr>
            <w:r w:rsidRPr="004E28C7">
              <w:rPr>
                <w:sz w:val="24"/>
                <w:szCs w:val="24"/>
              </w:rPr>
              <w:t>При приеме игнорируется, заполняется при передаче</w:t>
            </w:r>
          </w:p>
        </w:tc>
      </w:tr>
      <w:tr w:rsidR="008C4BE1" w:rsidRPr="004E28C7" w14:paraId="0EF919D3" w14:textId="77777777" w:rsidTr="009C42BA">
        <w:tc>
          <w:tcPr>
            <w:tcW w:w="5000" w:type="pct"/>
            <w:gridSpan w:val="21"/>
            <w:shd w:val="clear" w:color="auto" w:fill="auto"/>
            <w:hideMark/>
          </w:tcPr>
          <w:p w14:paraId="76CF6F98" w14:textId="77777777" w:rsidR="008C4BE1" w:rsidRPr="004E28C7" w:rsidRDefault="008C4BE1" w:rsidP="004E28C7">
            <w:pPr>
              <w:spacing w:before="60" w:after="60"/>
              <w:ind w:firstLine="0"/>
              <w:jc w:val="center"/>
              <w:rPr>
                <w:sz w:val="24"/>
                <w:szCs w:val="24"/>
              </w:rPr>
            </w:pPr>
            <w:r w:rsidRPr="004E28C7">
              <w:rPr>
                <w:b/>
                <w:bCs/>
                <w:sz w:val="24"/>
                <w:szCs w:val="24"/>
              </w:rPr>
              <w:t>Сведения о заказчике</w:t>
            </w:r>
          </w:p>
        </w:tc>
      </w:tr>
      <w:tr w:rsidR="008C4BE1" w:rsidRPr="004E28C7" w14:paraId="181E050A" w14:textId="77777777" w:rsidTr="009C42BA">
        <w:tc>
          <w:tcPr>
            <w:tcW w:w="685" w:type="pct"/>
            <w:shd w:val="clear" w:color="auto" w:fill="auto"/>
            <w:hideMark/>
          </w:tcPr>
          <w:p w14:paraId="05607405" w14:textId="77777777" w:rsidR="008C4BE1" w:rsidRPr="004E28C7" w:rsidRDefault="008C4BE1" w:rsidP="004E28C7">
            <w:pPr>
              <w:spacing w:before="60" w:after="60"/>
              <w:ind w:firstLine="0"/>
              <w:rPr>
                <w:sz w:val="24"/>
                <w:szCs w:val="24"/>
              </w:rPr>
            </w:pPr>
            <w:r w:rsidRPr="004E28C7">
              <w:rPr>
                <w:b/>
                <w:bCs/>
                <w:sz w:val="24"/>
                <w:szCs w:val="24"/>
              </w:rPr>
              <w:t>customer</w:t>
            </w:r>
          </w:p>
        </w:tc>
        <w:tc>
          <w:tcPr>
            <w:tcW w:w="825" w:type="pct"/>
            <w:gridSpan w:val="5"/>
            <w:shd w:val="clear" w:color="auto" w:fill="auto"/>
            <w:hideMark/>
          </w:tcPr>
          <w:p w14:paraId="604F986A"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689707FA"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519EA20"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E377B1B"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417A9E77" w14:textId="77777777" w:rsidR="008C4BE1" w:rsidRPr="004E28C7" w:rsidRDefault="008C4BE1" w:rsidP="004E28C7">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8C4BE1" w:rsidRPr="004E28C7" w14:paraId="48CDE857" w14:textId="77777777" w:rsidTr="009C42BA">
        <w:tc>
          <w:tcPr>
            <w:tcW w:w="685" w:type="pct"/>
            <w:shd w:val="clear" w:color="auto" w:fill="auto"/>
            <w:hideMark/>
          </w:tcPr>
          <w:p w14:paraId="52B400E3"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E92DD67" w14:textId="77777777" w:rsidR="008C4BE1" w:rsidRPr="004E28C7" w:rsidRDefault="008C4BE1"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4344A98F"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C29B76E"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76EC0B1" w14:textId="77777777" w:rsidR="008C4BE1" w:rsidRPr="004E28C7" w:rsidRDefault="008C4BE1"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5EE315F3"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\d{11} </w:t>
            </w:r>
          </w:p>
        </w:tc>
      </w:tr>
      <w:tr w:rsidR="00933D24" w:rsidRPr="004E28C7" w14:paraId="7A3715E8" w14:textId="77777777" w:rsidTr="009C42BA">
        <w:tc>
          <w:tcPr>
            <w:tcW w:w="685" w:type="pct"/>
            <w:shd w:val="clear" w:color="auto" w:fill="auto"/>
            <w:hideMark/>
          </w:tcPr>
          <w:p w14:paraId="2D144675"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7DDFBCEF"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0B601324" w14:textId="012C4DFB"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7FCAF85B"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28A6C8AD"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216D53DD" w14:textId="71AB457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2A468F" w14:textId="77777777" w:rsidTr="009C42BA">
        <w:tc>
          <w:tcPr>
            <w:tcW w:w="685" w:type="pct"/>
            <w:shd w:val="clear" w:color="auto" w:fill="auto"/>
            <w:hideMark/>
          </w:tcPr>
          <w:p w14:paraId="1E571C03"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EDA60BB"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ABD9DE7"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75F9B10"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79CC56C0"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2F290ED1" w14:textId="58EE38EA"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E4255" w:rsidRPr="004E28C7" w14:paraId="73F691A1" w14:textId="77777777" w:rsidTr="009C42BA">
        <w:tc>
          <w:tcPr>
            <w:tcW w:w="685" w:type="pct"/>
            <w:shd w:val="clear" w:color="auto" w:fill="auto"/>
          </w:tcPr>
          <w:p w14:paraId="2F80DFB9"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E1384CF" w14:textId="3F0D1060" w:rsidR="000E4255" w:rsidRPr="004E28C7" w:rsidRDefault="000E4255"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4DDAF9C7" w14:textId="733A03CB"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4AD1571" w14:textId="13B0898C" w:rsidR="000E4255" w:rsidRPr="004E28C7" w:rsidRDefault="000E4255"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5F1C7B32" w14:textId="76996AA4" w:rsidR="000E4255" w:rsidRPr="004E28C7" w:rsidRDefault="000E4255"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62AF23A0" w14:textId="769D0AE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0E829D74" w14:textId="77777777" w:rsidTr="009C42BA">
        <w:tc>
          <w:tcPr>
            <w:tcW w:w="685" w:type="pct"/>
            <w:shd w:val="clear" w:color="auto" w:fill="auto"/>
          </w:tcPr>
          <w:p w14:paraId="5E3CD4A0"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EB5D903" w14:textId="01B89E3C" w:rsidR="000E4255" w:rsidRPr="004E28C7" w:rsidRDefault="000E4255"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01532E99" w14:textId="229B1494"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F2F4346" w14:textId="32712EC3" w:rsidR="000E4255" w:rsidRPr="004E28C7" w:rsidRDefault="000E4255"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0334CE45" w14:textId="3B1BB3C6" w:rsidR="000E4255" w:rsidRPr="004E28C7" w:rsidRDefault="000E4255"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BD9D30F" w14:textId="30CC90F7"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ED7CF19" w14:textId="77777777" w:rsidTr="009C42BA">
        <w:tc>
          <w:tcPr>
            <w:tcW w:w="685" w:type="pct"/>
            <w:shd w:val="clear" w:color="auto" w:fill="auto"/>
          </w:tcPr>
          <w:p w14:paraId="39C5BF5D"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24B14F2" w14:textId="32E22BFF" w:rsidR="000E4255" w:rsidRPr="004E28C7" w:rsidRDefault="000E4255" w:rsidP="004E28C7">
            <w:pPr>
              <w:spacing w:before="60" w:after="60"/>
              <w:ind w:firstLine="0"/>
              <w:rPr>
                <w:sz w:val="24"/>
                <w:szCs w:val="24"/>
              </w:rPr>
            </w:pPr>
            <w:r w:rsidRPr="004E28C7">
              <w:rPr>
                <w:sz w:val="24"/>
                <w:szCs w:val="24"/>
              </w:rPr>
              <w:t>INN</w:t>
            </w:r>
          </w:p>
        </w:tc>
        <w:tc>
          <w:tcPr>
            <w:tcW w:w="399" w:type="pct"/>
            <w:gridSpan w:val="6"/>
            <w:shd w:val="clear" w:color="auto" w:fill="auto"/>
          </w:tcPr>
          <w:p w14:paraId="456F70AA" w14:textId="29BEAE6E"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5F420133" w14:textId="13366ECE" w:rsidR="000E4255" w:rsidRPr="004E28C7" w:rsidRDefault="000E4255"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0234DA65" w14:textId="2A459B32" w:rsidR="000E4255" w:rsidRPr="004E28C7" w:rsidRDefault="000E4255"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4B5F9625" w14:textId="77777777" w:rsidR="000E4255" w:rsidRPr="004E28C7" w:rsidRDefault="000E4255" w:rsidP="004E28C7">
            <w:pPr>
              <w:spacing w:before="60" w:after="60"/>
              <w:ind w:firstLine="0"/>
              <w:rPr>
                <w:sz w:val="24"/>
                <w:szCs w:val="24"/>
              </w:rPr>
            </w:pPr>
            <w:r w:rsidRPr="004E28C7">
              <w:rPr>
                <w:sz w:val="24"/>
                <w:szCs w:val="24"/>
              </w:rPr>
              <w:t>Шаблон значения: \d{10}</w:t>
            </w:r>
          </w:p>
          <w:p w14:paraId="40AB1880" w14:textId="2D0FE023"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2BCE3A9" w14:textId="77777777" w:rsidTr="009C42BA">
        <w:tc>
          <w:tcPr>
            <w:tcW w:w="685" w:type="pct"/>
            <w:shd w:val="clear" w:color="auto" w:fill="auto"/>
          </w:tcPr>
          <w:p w14:paraId="4BAB979F"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10E48622" w14:textId="55165842" w:rsidR="000E4255" w:rsidRPr="004E28C7" w:rsidRDefault="000E4255" w:rsidP="004E28C7">
            <w:pPr>
              <w:spacing w:before="60" w:after="60"/>
              <w:ind w:firstLine="0"/>
              <w:rPr>
                <w:sz w:val="24"/>
                <w:szCs w:val="24"/>
              </w:rPr>
            </w:pPr>
            <w:r w:rsidRPr="004E28C7">
              <w:rPr>
                <w:sz w:val="24"/>
                <w:szCs w:val="24"/>
              </w:rPr>
              <w:t>KPP</w:t>
            </w:r>
          </w:p>
        </w:tc>
        <w:tc>
          <w:tcPr>
            <w:tcW w:w="399" w:type="pct"/>
            <w:gridSpan w:val="6"/>
            <w:shd w:val="clear" w:color="auto" w:fill="auto"/>
          </w:tcPr>
          <w:p w14:paraId="29FA71E3" w14:textId="5544C8FF"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07EFD966" w14:textId="1AB9B1D2" w:rsidR="000E4255" w:rsidRPr="004E28C7" w:rsidRDefault="000E4255"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1773DFEB" w14:textId="055B7EFC" w:rsidR="000E4255" w:rsidRPr="004E28C7" w:rsidRDefault="000E4255"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5362073F" w14:textId="3E0B33C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1928340F" w14:textId="77777777" w:rsidTr="009C42BA">
        <w:tc>
          <w:tcPr>
            <w:tcW w:w="685" w:type="pct"/>
            <w:shd w:val="clear" w:color="auto" w:fill="auto"/>
          </w:tcPr>
          <w:p w14:paraId="024A12CB"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6EBF96F0" w14:textId="44F1EA43" w:rsidR="000E4255" w:rsidRPr="004E28C7" w:rsidRDefault="000E4255"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470E60F0" w14:textId="7B971BAB"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0DA9A963" w14:textId="6F0D6282" w:rsidR="000E4255" w:rsidRPr="004E28C7" w:rsidRDefault="000E4255"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40D3F868" w14:textId="5D3DE1E1" w:rsidR="000E4255" w:rsidRPr="004E28C7" w:rsidRDefault="000E4255" w:rsidP="004E28C7">
            <w:pPr>
              <w:spacing w:before="60" w:after="60"/>
              <w:ind w:firstLine="0"/>
              <w:rPr>
                <w:sz w:val="24"/>
                <w:szCs w:val="24"/>
              </w:rPr>
            </w:pPr>
            <w:r w:rsidRPr="004E28C7">
              <w:rPr>
                <w:sz w:val="24"/>
                <w:szCs w:val="24"/>
              </w:rPr>
              <w:t>Адрес места нахождения заказчика</w:t>
            </w:r>
          </w:p>
        </w:tc>
        <w:tc>
          <w:tcPr>
            <w:tcW w:w="1382" w:type="pct"/>
            <w:gridSpan w:val="3"/>
            <w:shd w:val="clear" w:color="auto" w:fill="auto"/>
          </w:tcPr>
          <w:p w14:paraId="1EED8586" w14:textId="777580CF"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510BC812" w14:textId="77777777" w:rsidTr="009C42BA">
        <w:tc>
          <w:tcPr>
            <w:tcW w:w="685" w:type="pct"/>
            <w:shd w:val="clear" w:color="auto" w:fill="auto"/>
            <w:hideMark/>
          </w:tcPr>
          <w:p w14:paraId="4D0CE0B3" w14:textId="77777777" w:rsidR="000E4255" w:rsidRPr="004E28C7" w:rsidRDefault="000E4255"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0215000F" w14:textId="77777777" w:rsidR="000E4255" w:rsidRPr="004E28C7" w:rsidRDefault="000E4255"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7AAFE86F"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974D1E1" w14:textId="77777777"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21A47031" w14:textId="77777777" w:rsidR="000E4255" w:rsidRPr="004E28C7" w:rsidRDefault="000E4255"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3C70DE45" w14:textId="77777777" w:rsidR="000E4255" w:rsidRPr="004E28C7" w:rsidRDefault="000E4255"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8DA3F68" w14:textId="77777777" w:rsidTr="009C42BA">
        <w:tc>
          <w:tcPr>
            <w:tcW w:w="685" w:type="pct"/>
            <w:shd w:val="clear" w:color="auto" w:fill="auto"/>
          </w:tcPr>
          <w:p w14:paraId="433E3A1D"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5485502"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2F20BD7"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1ABCEFFB"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5D4F1E7D"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3F519BFE"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E64D717" w14:textId="77777777" w:rsidTr="009C42BA">
        <w:tc>
          <w:tcPr>
            <w:tcW w:w="685" w:type="pct"/>
            <w:shd w:val="clear" w:color="auto" w:fill="auto"/>
          </w:tcPr>
          <w:p w14:paraId="27BF5458"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72138C75"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73005232"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6E5E455E"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31981512"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326D1900"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602FD6B" w14:textId="77777777" w:rsidTr="009C42BA">
        <w:tc>
          <w:tcPr>
            <w:tcW w:w="685" w:type="pct"/>
            <w:shd w:val="clear" w:color="auto" w:fill="auto"/>
          </w:tcPr>
          <w:p w14:paraId="1D9C48C7"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0FA0AF58"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22738D8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46091D41"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66B41CB4"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26BE1A48"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10F952C4" w14:textId="77777777" w:rsidTr="009C42BA">
        <w:tc>
          <w:tcPr>
            <w:tcW w:w="685" w:type="pct"/>
            <w:shd w:val="clear" w:color="auto" w:fill="auto"/>
          </w:tcPr>
          <w:p w14:paraId="5175E9DA"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339925B1"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547B472"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7AE23547"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5322EA04"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7D7873A4"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E4255" w:rsidRPr="004E28C7" w14:paraId="5D665CC4" w14:textId="77777777" w:rsidTr="009C42BA">
        <w:tc>
          <w:tcPr>
            <w:tcW w:w="5000" w:type="pct"/>
            <w:gridSpan w:val="21"/>
            <w:shd w:val="clear" w:color="auto" w:fill="auto"/>
            <w:hideMark/>
          </w:tcPr>
          <w:p w14:paraId="51E1C599" w14:textId="725D0096" w:rsidR="000E4255" w:rsidRPr="004E28C7" w:rsidRDefault="000E4255" w:rsidP="004E28C7">
            <w:pPr>
              <w:spacing w:before="60" w:after="60"/>
              <w:ind w:firstLine="0"/>
              <w:jc w:val="center"/>
              <w:rPr>
                <w:sz w:val="24"/>
                <w:szCs w:val="24"/>
              </w:rPr>
            </w:pPr>
            <w:r w:rsidRPr="004E28C7">
              <w:rPr>
                <w:b/>
                <w:bCs/>
                <w:sz w:val="24"/>
                <w:szCs w:val="24"/>
              </w:rPr>
              <w:t>Печатная форма документа</w:t>
            </w:r>
          </w:p>
        </w:tc>
      </w:tr>
      <w:tr w:rsidR="000E4255" w:rsidRPr="004E28C7" w14:paraId="1C2BEFCF" w14:textId="77777777" w:rsidTr="009C42BA">
        <w:tc>
          <w:tcPr>
            <w:tcW w:w="685" w:type="pct"/>
            <w:shd w:val="clear" w:color="auto" w:fill="auto"/>
            <w:hideMark/>
          </w:tcPr>
          <w:p w14:paraId="3B01B168" w14:textId="77777777" w:rsidR="000E4255" w:rsidRPr="004E28C7" w:rsidRDefault="000E4255" w:rsidP="004E28C7">
            <w:pPr>
              <w:spacing w:before="60" w:after="60"/>
              <w:ind w:firstLine="0"/>
              <w:rPr>
                <w:sz w:val="24"/>
                <w:szCs w:val="24"/>
              </w:rPr>
            </w:pPr>
            <w:r w:rsidRPr="004E28C7">
              <w:rPr>
                <w:b/>
                <w:bCs/>
                <w:sz w:val="24"/>
                <w:szCs w:val="24"/>
              </w:rPr>
              <w:t>printForm</w:t>
            </w:r>
          </w:p>
        </w:tc>
        <w:tc>
          <w:tcPr>
            <w:tcW w:w="825" w:type="pct"/>
            <w:gridSpan w:val="5"/>
            <w:shd w:val="clear" w:color="auto" w:fill="auto"/>
            <w:hideMark/>
          </w:tcPr>
          <w:p w14:paraId="4AFFB354" w14:textId="77777777" w:rsidR="000E4255" w:rsidRPr="004E28C7" w:rsidRDefault="000E4255" w:rsidP="004E28C7">
            <w:pPr>
              <w:spacing w:before="60" w:after="60"/>
              <w:ind w:firstLine="0"/>
              <w:rPr>
                <w:sz w:val="24"/>
                <w:szCs w:val="24"/>
                <w:lang w:val="en-US"/>
              </w:rPr>
            </w:pPr>
            <w:r w:rsidRPr="004E28C7">
              <w:rPr>
                <w:sz w:val="24"/>
                <w:szCs w:val="24"/>
              </w:rPr>
              <w:t> </w:t>
            </w:r>
          </w:p>
        </w:tc>
        <w:tc>
          <w:tcPr>
            <w:tcW w:w="399" w:type="pct"/>
            <w:gridSpan w:val="6"/>
            <w:shd w:val="clear" w:color="auto" w:fill="auto"/>
            <w:hideMark/>
          </w:tcPr>
          <w:p w14:paraId="4E8F8178"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266BE45"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A9E498F"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578F3C0" w14:textId="77777777" w:rsidR="000E4255" w:rsidRPr="004E28C7" w:rsidRDefault="000E4255" w:rsidP="004E28C7">
            <w:pPr>
              <w:spacing w:before="60" w:after="60"/>
              <w:ind w:firstLine="0"/>
              <w:rPr>
                <w:sz w:val="24"/>
                <w:szCs w:val="24"/>
              </w:rPr>
            </w:pPr>
          </w:p>
        </w:tc>
      </w:tr>
      <w:tr w:rsidR="000E4255" w:rsidRPr="004E28C7" w14:paraId="40BAC656" w14:textId="77777777" w:rsidTr="009C42BA">
        <w:tc>
          <w:tcPr>
            <w:tcW w:w="685" w:type="pct"/>
            <w:shd w:val="clear" w:color="auto" w:fill="auto"/>
          </w:tcPr>
          <w:p w14:paraId="5C9B909E"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707F4FC" w14:textId="77777777" w:rsidR="000E4255" w:rsidRPr="004E28C7" w:rsidRDefault="000E4255" w:rsidP="004E28C7">
            <w:pPr>
              <w:spacing w:before="60" w:after="60"/>
              <w:ind w:firstLine="0"/>
              <w:rPr>
                <w:sz w:val="24"/>
                <w:szCs w:val="24"/>
                <w:lang w:val="en-US"/>
              </w:rPr>
            </w:pPr>
            <w:r w:rsidRPr="004E28C7">
              <w:rPr>
                <w:sz w:val="24"/>
                <w:szCs w:val="24"/>
                <w:lang w:val="en-US"/>
              </w:rPr>
              <w:t>url</w:t>
            </w:r>
          </w:p>
        </w:tc>
        <w:tc>
          <w:tcPr>
            <w:tcW w:w="399" w:type="pct"/>
            <w:gridSpan w:val="6"/>
            <w:shd w:val="clear" w:color="auto" w:fill="auto"/>
          </w:tcPr>
          <w:p w14:paraId="674E3D7D"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tcPr>
          <w:p w14:paraId="3F99CB5D" w14:textId="77777777" w:rsidR="000E4255" w:rsidRPr="004E28C7" w:rsidRDefault="000E4255" w:rsidP="004E28C7">
            <w:pPr>
              <w:spacing w:before="60" w:after="60"/>
              <w:ind w:firstLine="0"/>
              <w:jc w:val="center"/>
              <w:rPr>
                <w:sz w:val="24"/>
                <w:szCs w:val="24"/>
                <w:lang w:val="en-US"/>
              </w:rPr>
            </w:pPr>
            <w:r w:rsidRPr="004E28C7">
              <w:rPr>
                <w:sz w:val="24"/>
                <w:szCs w:val="24"/>
              </w:rPr>
              <w:t>T(1-1024)</w:t>
            </w:r>
          </w:p>
        </w:tc>
        <w:tc>
          <w:tcPr>
            <w:tcW w:w="1180" w:type="pct"/>
            <w:gridSpan w:val="2"/>
            <w:shd w:val="clear" w:color="auto" w:fill="auto"/>
          </w:tcPr>
          <w:p w14:paraId="0A1B784B" w14:textId="77777777" w:rsidR="000E4255" w:rsidRPr="004E28C7" w:rsidRDefault="000E4255" w:rsidP="004E28C7">
            <w:pPr>
              <w:spacing w:before="60" w:after="60"/>
              <w:ind w:firstLine="0"/>
              <w:rPr>
                <w:sz w:val="24"/>
                <w:szCs w:val="24"/>
              </w:rPr>
            </w:pPr>
            <w:r w:rsidRPr="004E28C7">
              <w:rPr>
                <w:sz w:val="24"/>
                <w:szCs w:val="24"/>
              </w:rPr>
              <w:t>Ссылка для скачивания документа</w:t>
            </w:r>
          </w:p>
        </w:tc>
        <w:tc>
          <w:tcPr>
            <w:tcW w:w="1382" w:type="pct"/>
            <w:gridSpan w:val="3"/>
            <w:shd w:val="clear" w:color="auto" w:fill="auto"/>
          </w:tcPr>
          <w:p w14:paraId="5AE28FF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6462EB29" w14:textId="77777777" w:rsidTr="009C42BA">
        <w:tc>
          <w:tcPr>
            <w:tcW w:w="685" w:type="pct"/>
            <w:shd w:val="clear" w:color="auto" w:fill="auto"/>
          </w:tcPr>
          <w:p w14:paraId="58579A85"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33CFD2E2" w14:textId="77777777" w:rsidR="000E4255" w:rsidRPr="004E28C7" w:rsidRDefault="000E4255" w:rsidP="004E28C7">
            <w:pPr>
              <w:spacing w:before="60" w:after="60"/>
              <w:ind w:firstLine="0"/>
              <w:rPr>
                <w:sz w:val="24"/>
                <w:szCs w:val="24"/>
              </w:rPr>
            </w:pPr>
            <w:r w:rsidRPr="004E28C7">
              <w:rPr>
                <w:sz w:val="24"/>
                <w:szCs w:val="24"/>
                <w:lang w:val="en-US"/>
              </w:rPr>
              <w:t>signature</w:t>
            </w:r>
          </w:p>
        </w:tc>
        <w:tc>
          <w:tcPr>
            <w:tcW w:w="399" w:type="pct"/>
            <w:gridSpan w:val="6"/>
            <w:shd w:val="clear" w:color="auto" w:fill="auto"/>
          </w:tcPr>
          <w:p w14:paraId="46D9F787" w14:textId="209E7160" w:rsidR="000E4255" w:rsidRPr="00814C2C" w:rsidRDefault="00814C2C" w:rsidP="004E28C7">
            <w:pPr>
              <w:spacing w:before="60" w:after="60"/>
              <w:ind w:firstLine="0"/>
              <w:jc w:val="center"/>
              <w:rPr>
                <w:sz w:val="24"/>
                <w:szCs w:val="24"/>
              </w:rPr>
            </w:pPr>
            <w:r>
              <w:rPr>
                <w:sz w:val="24"/>
                <w:szCs w:val="24"/>
              </w:rPr>
              <w:t>Н</w:t>
            </w:r>
          </w:p>
        </w:tc>
        <w:tc>
          <w:tcPr>
            <w:tcW w:w="530" w:type="pct"/>
            <w:gridSpan w:val="4"/>
            <w:shd w:val="clear" w:color="auto" w:fill="auto"/>
          </w:tcPr>
          <w:p w14:paraId="32F9BE33" w14:textId="77777777" w:rsidR="000E4255" w:rsidRPr="004E28C7" w:rsidRDefault="000E4255" w:rsidP="004E28C7">
            <w:pPr>
              <w:spacing w:before="60" w:after="60"/>
              <w:ind w:firstLine="0"/>
              <w:jc w:val="center"/>
              <w:rPr>
                <w:sz w:val="24"/>
                <w:szCs w:val="24"/>
              </w:rPr>
            </w:pPr>
            <w:r w:rsidRPr="004E28C7">
              <w:rPr>
                <w:sz w:val="24"/>
                <w:szCs w:val="24"/>
              </w:rPr>
              <w:t>S</w:t>
            </w:r>
          </w:p>
        </w:tc>
        <w:tc>
          <w:tcPr>
            <w:tcW w:w="1180" w:type="pct"/>
            <w:gridSpan w:val="2"/>
            <w:shd w:val="clear" w:color="auto" w:fill="auto"/>
          </w:tcPr>
          <w:p w14:paraId="3202814C" w14:textId="5C5B0D8E" w:rsidR="000E4255" w:rsidRPr="004E28C7" w:rsidRDefault="00646866" w:rsidP="004E28C7">
            <w:pPr>
              <w:spacing w:before="60" w:after="60"/>
              <w:ind w:firstLine="0"/>
              <w:rPr>
                <w:sz w:val="24"/>
                <w:szCs w:val="24"/>
              </w:rPr>
            </w:pPr>
            <w:r>
              <w:rPr>
                <w:sz w:val="24"/>
                <w:szCs w:val="24"/>
              </w:rPr>
              <w:t>Электронная подпись</w:t>
            </w:r>
          </w:p>
        </w:tc>
        <w:tc>
          <w:tcPr>
            <w:tcW w:w="1382" w:type="pct"/>
            <w:gridSpan w:val="3"/>
            <w:shd w:val="clear" w:color="auto" w:fill="auto"/>
          </w:tcPr>
          <w:p w14:paraId="25270120" w14:textId="77777777" w:rsidR="000E4255" w:rsidRPr="004E28C7" w:rsidRDefault="000E4255" w:rsidP="004E28C7">
            <w:pPr>
              <w:spacing w:before="60" w:after="60"/>
              <w:ind w:firstLine="0"/>
              <w:rPr>
                <w:sz w:val="24"/>
                <w:szCs w:val="24"/>
              </w:rPr>
            </w:pPr>
          </w:p>
        </w:tc>
      </w:tr>
      <w:tr w:rsidR="000E4255" w:rsidRPr="004E28C7" w14:paraId="4193575C" w14:textId="77777777" w:rsidTr="009C42BA">
        <w:tc>
          <w:tcPr>
            <w:tcW w:w="685" w:type="pct"/>
            <w:shd w:val="clear" w:color="auto" w:fill="auto"/>
            <w:hideMark/>
          </w:tcPr>
          <w:p w14:paraId="41E4691F" w14:textId="77777777" w:rsidR="000E4255" w:rsidRPr="004E28C7" w:rsidRDefault="000E4255" w:rsidP="004E28C7">
            <w:pPr>
              <w:spacing w:before="60" w:after="60"/>
              <w:ind w:firstLine="0"/>
              <w:rPr>
                <w:sz w:val="24"/>
                <w:szCs w:val="24"/>
              </w:rPr>
            </w:pPr>
            <w:r w:rsidRPr="004E28C7">
              <w:rPr>
                <w:b/>
                <w:bCs/>
                <w:sz w:val="24"/>
                <w:szCs w:val="24"/>
              </w:rPr>
              <w:t>signature</w:t>
            </w:r>
          </w:p>
        </w:tc>
        <w:tc>
          <w:tcPr>
            <w:tcW w:w="825" w:type="pct"/>
            <w:gridSpan w:val="5"/>
            <w:shd w:val="clear" w:color="auto" w:fill="auto"/>
            <w:hideMark/>
          </w:tcPr>
          <w:p w14:paraId="72A1B34F"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068D0DD"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0218F2C"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727E3923"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F62EFB8" w14:textId="77777777" w:rsidR="000E4255" w:rsidRPr="004E28C7" w:rsidRDefault="000E4255" w:rsidP="004E28C7">
            <w:pPr>
              <w:spacing w:before="60" w:after="60"/>
              <w:ind w:firstLine="0"/>
              <w:rPr>
                <w:sz w:val="24"/>
                <w:szCs w:val="24"/>
              </w:rPr>
            </w:pPr>
            <w:r w:rsidRPr="004E28C7">
              <w:rPr>
                <w:sz w:val="24"/>
                <w:szCs w:val="24"/>
              </w:rPr>
              <w:t xml:space="preserve">base64Binary </w:t>
            </w:r>
          </w:p>
        </w:tc>
      </w:tr>
      <w:tr w:rsidR="000E4255" w:rsidRPr="004E28C7" w14:paraId="2C999B9E" w14:textId="77777777" w:rsidTr="009C42BA">
        <w:tc>
          <w:tcPr>
            <w:tcW w:w="685" w:type="pct"/>
            <w:shd w:val="clear" w:color="auto" w:fill="auto"/>
            <w:hideMark/>
          </w:tcPr>
          <w:p w14:paraId="4C8B4574"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F45599" w14:textId="77777777" w:rsidR="000E4255" w:rsidRPr="004E28C7" w:rsidRDefault="000E4255" w:rsidP="004E28C7">
            <w:pPr>
              <w:spacing w:before="60" w:after="60"/>
              <w:ind w:firstLine="0"/>
              <w:rPr>
                <w:sz w:val="24"/>
                <w:szCs w:val="24"/>
              </w:rPr>
            </w:pPr>
            <w:r w:rsidRPr="004E28C7">
              <w:rPr>
                <w:sz w:val="24"/>
                <w:szCs w:val="24"/>
              </w:rPr>
              <w:t xml:space="preserve">type </w:t>
            </w:r>
          </w:p>
        </w:tc>
        <w:tc>
          <w:tcPr>
            <w:tcW w:w="399" w:type="pct"/>
            <w:gridSpan w:val="6"/>
            <w:shd w:val="clear" w:color="auto" w:fill="auto"/>
            <w:hideMark/>
          </w:tcPr>
          <w:p w14:paraId="59849BFB"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F60DE60" w14:textId="77777777" w:rsidR="000E4255" w:rsidRPr="004E28C7" w:rsidRDefault="000E4255"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523FDBD2" w14:textId="5F5E38AE" w:rsidR="000E4255" w:rsidRPr="00646866" w:rsidRDefault="00646866" w:rsidP="004E28C7">
            <w:pPr>
              <w:spacing w:before="60" w:after="60"/>
              <w:ind w:firstLine="0"/>
              <w:rPr>
                <w:sz w:val="24"/>
                <w:szCs w:val="24"/>
              </w:rPr>
            </w:pPr>
            <w:r>
              <w:rPr>
                <w:sz w:val="24"/>
                <w:szCs w:val="24"/>
              </w:rPr>
              <w:t>Тип электронной подписи</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BES</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A</w:t>
            </w:r>
          </w:p>
        </w:tc>
        <w:tc>
          <w:tcPr>
            <w:tcW w:w="1382" w:type="pct"/>
            <w:gridSpan w:val="3"/>
            <w:shd w:val="clear" w:color="auto" w:fill="auto"/>
            <w:hideMark/>
          </w:tcPr>
          <w:p w14:paraId="76E0E40C" w14:textId="77777777" w:rsidR="000E4255" w:rsidRPr="004E28C7" w:rsidRDefault="000E4255" w:rsidP="004E28C7">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0752A1C0" w14:textId="77777777" w:rsidTr="009C42BA">
        <w:tc>
          <w:tcPr>
            <w:tcW w:w="5000" w:type="pct"/>
            <w:gridSpan w:val="21"/>
            <w:shd w:val="clear" w:color="auto" w:fill="auto"/>
            <w:hideMark/>
          </w:tcPr>
          <w:p w14:paraId="00A9A60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4F127641" w14:textId="77777777" w:rsidTr="009C42BA">
        <w:tc>
          <w:tcPr>
            <w:tcW w:w="685" w:type="pct"/>
            <w:shd w:val="clear" w:color="auto" w:fill="auto"/>
            <w:hideMark/>
          </w:tcPr>
          <w:p w14:paraId="0814025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796" w:type="pct"/>
            <w:gridSpan w:val="3"/>
            <w:shd w:val="clear" w:color="auto" w:fill="auto"/>
            <w:hideMark/>
          </w:tcPr>
          <w:p w14:paraId="02AB974C"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41" w:type="pct"/>
            <w:gridSpan w:val="5"/>
            <w:shd w:val="clear" w:color="auto" w:fill="auto"/>
            <w:hideMark/>
          </w:tcPr>
          <w:p w14:paraId="0BD7F0DA"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4"/>
            <w:shd w:val="clear" w:color="auto" w:fill="auto"/>
            <w:hideMark/>
          </w:tcPr>
          <w:p w14:paraId="763F99CC" w14:textId="77777777" w:rsidR="007E0898" w:rsidRPr="007E0898" w:rsidRDefault="007E0898" w:rsidP="0040274C">
            <w:pPr>
              <w:spacing w:before="60" w:after="60"/>
              <w:ind w:firstLine="0"/>
              <w:rPr>
                <w:sz w:val="24"/>
                <w:szCs w:val="24"/>
              </w:rPr>
            </w:pPr>
            <w:r w:rsidRPr="007E0898">
              <w:rPr>
                <w:sz w:val="24"/>
                <w:szCs w:val="24"/>
              </w:rPr>
              <w:t> </w:t>
            </w:r>
          </w:p>
        </w:tc>
        <w:tc>
          <w:tcPr>
            <w:tcW w:w="1262" w:type="pct"/>
            <w:gridSpan w:val="5"/>
            <w:shd w:val="clear" w:color="auto" w:fill="auto"/>
            <w:hideMark/>
          </w:tcPr>
          <w:p w14:paraId="00FC21F3" w14:textId="77777777" w:rsidR="007E0898" w:rsidRPr="007E0898" w:rsidRDefault="007E0898" w:rsidP="0040274C">
            <w:pPr>
              <w:spacing w:before="60" w:after="60"/>
              <w:ind w:firstLine="0"/>
              <w:rPr>
                <w:sz w:val="24"/>
                <w:szCs w:val="24"/>
              </w:rPr>
            </w:pPr>
            <w:r w:rsidRPr="007E0898">
              <w:rPr>
                <w:sz w:val="24"/>
                <w:szCs w:val="24"/>
              </w:rPr>
              <w:t> </w:t>
            </w:r>
          </w:p>
        </w:tc>
        <w:tc>
          <w:tcPr>
            <w:tcW w:w="1382" w:type="pct"/>
            <w:gridSpan w:val="3"/>
            <w:shd w:val="clear" w:color="auto" w:fill="auto"/>
            <w:hideMark/>
          </w:tcPr>
          <w:p w14:paraId="63AF1701" w14:textId="77777777" w:rsidR="007E0898" w:rsidRPr="007E0898" w:rsidRDefault="007E0898" w:rsidP="0040274C">
            <w:pPr>
              <w:spacing w:before="60" w:after="60"/>
              <w:ind w:firstLine="0"/>
              <w:rPr>
                <w:sz w:val="24"/>
                <w:szCs w:val="24"/>
              </w:rPr>
            </w:pPr>
          </w:p>
        </w:tc>
      </w:tr>
      <w:tr w:rsidR="007E0898" w:rsidRPr="007E0898" w14:paraId="5DFC6660" w14:textId="77777777" w:rsidTr="009C42BA">
        <w:tc>
          <w:tcPr>
            <w:tcW w:w="685" w:type="pct"/>
            <w:vMerge w:val="restart"/>
            <w:shd w:val="clear" w:color="auto" w:fill="auto"/>
          </w:tcPr>
          <w:p w14:paraId="124F6858"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796" w:type="pct"/>
            <w:gridSpan w:val="3"/>
            <w:shd w:val="clear" w:color="auto" w:fill="auto"/>
          </w:tcPr>
          <w:p w14:paraId="0B62AB73" w14:textId="77777777" w:rsidR="007E0898" w:rsidRPr="007E0898" w:rsidRDefault="007E0898" w:rsidP="0040274C">
            <w:pPr>
              <w:spacing w:before="60" w:after="60"/>
              <w:ind w:firstLine="0"/>
              <w:rPr>
                <w:sz w:val="24"/>
                <w:szCs w:val="24"/>
              </w:rPr>
            </w:pPr>
            <w:r w:rsidRPr="007E0898">
              <w:rPr>
                <w:sz w:val="24"/>
                <w:szCs w:val="24"/>
              </w:rPr>
              <w:t>content</w:t>
            </w:r>
          </w:p>
        </w:tc>
        <w:tc>
          <w:tcPr>
            <w:tcW w:w="341" w:type="pct"/>
            <w:gridSpan w:val="5"/>
            <w:shd w:val="clear" w:color="auto" w:fill="auto"/>
          </w:tcPr>
          <w:p w14:paraId="6358061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tcPr>
          <w:p w14:paraId="42EE5362"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2" w:type="pct"/>
            <w:gridSpan w:val="5"/>
            <w:shd w:val="clear" w:color="auto" w:fill="auto"/>
          </w:tcPr>
          <w:p w14:paraId="4C01A4D4"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gridSpan w:val="3"/>
            <w:shd w:val="clear" w:color="auto" w:fill="auto"/>
          </w:tcPr>
          <w:p w14:paraId="761D24C4" w14:textId="77777777" w:rsidR="007E0898" w:rsidRPr="007E0898" w:rsidRDefault="007E0898" w:rsidP="0040274C">
            <w:pPr>
              <w:jc w:val="both"/>
              <w:rPr>
                <w:sz w:val="24"/>
                <w:szCs w:val="24"/>
              </w:rPr>
            </w:pPr>
            <w:r w:rsidRPr="007E0898">
              <w:rPr>
                <w:sz w:val="24"/>
                <w:szCs w:val="24"/>
              </w:rPr>
              <w:t>base64Binary</w:t>
            </w:r>
          </w:p>
          <w:p w14:paraId="5718658B"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71D1084E" w14:textId="77777777" w:rsidTr="009C42BA">
        <w:tc>
          <w:tcPr>
            <w:tcW w:w="685" w:type="pct"/>
            <w:vMerge/>
            <w:shd w:val="clear" w:color="auto" w:fill="auto"/>
          </w:tcPr>
          <w:p w14:paraId="36F06BC2"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4062C71F" w14:textId="77777777" w:rsidR="007E0898" w:rsidRPr="007E0898" w:rsidRDefault="007E0898" w:rsidP="0040274C">
            <w:pPr>
              <w:spacing w:before="60" w:after="60"/>
              <w:ind w:firstLine="0"/>
              <w:rPr>
                <w:sz w:val="24"/>
                <w:szCs w:val="24"/>
              </w:rPr>
            </w:pPr>
            <w:r w:rsidRPr="007E0898">
              <w:rPr>
                <w:sz w:val="24"/>
                <w:szCs w:val="24"/>
              </w:rPr>
              <w:t>url</w:t>
            </w:r>
          </w:p>
        </w:tc>
        <w:tc>
          <w:tcPr>
            <w:tcW w:w="341" w:type="pct"/>
            <w:gridSpan w:val="5"/>
            <w:shd w:val="clear" w:color="auto" w:fill="auto"/>
            <w:vAlign w:val="center"/>
          </w:tcPr>
          <w:p w14:paraId="287DBB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vAlign w:val="center"/>
          </w:tcPr>
          <w:p w14:paraId="7A88D29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2" w:type="pct"/>
            <w:gridSpan w:val="5"/>
            <w:shd w:val="clear" w:color="auto" w:fill="auto"/>
            <w:vAlign w:val="center"/>
          </w:tcPr>
          <w:p w14:paraId="6E03F0D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gridSpan w:val="3"/>
            <w:shd w:val="clear" w:color="auto" w:fill="auto"/>
            <w:vAlign w:val="center"/>
          </w:tcPr>
          <w:p w14:paraId="283AC62A"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40A6AD96" w14:textId="77777777" w:rsidTr="009C42BA">
        <w:tc>
          <w:tcPr>
            <w:tcW w:w="685" w:type="pct"/>
            <w:shd w:val="clear" w:color="auto" w:fill="auto"/>
          </w:tcPr>
          <w:p w14:paraId="297ADF2B"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69D03B93" w14:textId="77777777" w:rsidR="007E0898" w:rsidRPr="007E0898" w:rsidRDefault="007E0898" w:rsidP="0040274C">
            <w:pPr>
              <w:spacing w:before="60" w:after="60"/>
              <w:ind w:firstLine="0"/>
              <w:rPr>
                <w:sz w:val="24"/>
                <w:szCs w:val="24"/>
              </w:rPr>
            </w:pPr>
            <w:r w:rsidRPr="007E0898">
              <w:rPr>
                <w:sz w:val="24"/>
                <w:szCs w:val="24"/>
              </w:rPr>
              <w:t>signature</w:t>
            </w:r>
          </w:p>
        </w:tc>
        <w:tc>
          <w:tcPr>
            <w:tcW w:w="341" w:type="pct"/>
            <w:gridSpan w:val="5"/>
            <w:shd w:val="clear" w:color="auto" w:fill="auto"/>
            <w:vAlign w:val="center"/>
          </w:tcPr>
          <w:p w14:paraId="748A772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F09091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8AE00E3" w14:textId="784BE95E"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gridSpan w:val="3"/>
            <w:shd w:val="clear" w:color="auto" w:fill="auto"/>
            <w:vAlign w:val="center"/>
          </w:tcPr>
          <w:p w14:paraId="6664B5FE" w14:textId="77777777" w:rsidR="007E0898" w:rsidRPr="007E0898" w:rsidRDefault="007E0898" w:rsidP="0040274C">
            <w:pPr>
              <w:spacing w:before="60" w:after="60"/>
              <w:ind w:firstLine="0"/>
              <w:rPr>
                <w:sz w:val="24"/>
                <w:szCs w:val="24"/>
              </w:rPr>
            </w:pPr>
          </w:p>
        </w:tc>
      </w:tr>
      <w:tr w:rsidR="007E0898" w:rsidRPr="00674BDA" w14:paraId="1C4CC20D" w14:textId="77777777" w:rsidTr="009C42BA">
        <w:tc>
          <w:tcPr>
            <w:tcW w:w="685" w:type="pct"/>
            <w:shd w:val="clear" w:color="auto" w:fill="auto"/>
          </w:tcPr>
          <w:p w14:paraId="555E24F0"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17BBF60A" w14:textId="77777777" w:rsidR="007E0898" w:rsidRPr="007E0898" w:rsidRDefault="007E0898" w:rsidP="0040274C">
            <w:pPr>
              <w:spacing w:before="60" w:after="60"/>
              <w:ind w:firstLine="0"/>
              <w:rPr>
                <w:sz w:val="24"/>
                <w:szCs w:val="24"/>
              </w:rPr>
            </w:pPr>
            <w:r w:rsidRPr="007E0898">
              <w:rPr>
                <w:sz w:val="24"/>
                <w:szCs w:val="24"/>
              </w:rPr>
              <w:t>fileType</w:t>
            </w:r>
          </w:p>
        </w:tc>
        <w:tc>
          <w:tcPr>
            <w:tcW w:w="341" w:type="pct"/>
            <w:gridSpan w:val="5"/>
            <w:shd w:val="clear" w:color="auto" w:fill="auto"/>
            <w:vAlign w:val="center"/>
          </w:tcPr>
          <w:p w14:paraId="20DA91DC"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C1A6F8C"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2" w:type="pct"/>
            <w:gridSpan w:val="5"/>
            <w:shd w:val="clear" w:color="auto" w:fill="auto"/>
          </w:tcPr>
          <w:p w14:paraId="1D364AC4"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82" w:type="pct"/>
            <w:gridSpan w:val="3"/>
            <w:shd w:val="clear" w:color="auto" w:fill="auto"/>
          </w:tcPr>
          <w:p w14:paraId="46DF1340" w14:textId="77777777" w:rsidR="007E0898" w:rsidRPr="00893949" w:rsidRDefault="007E0898" w:rsidP="00893949">
            <w:pPr>
              <w:ind w:firstLine="0"/>
              <w:rPr>
                <w:sz w:val="24"/>
                <w:szCs w:val="24"/>
              </w:rPr>
            </w:pPr>
            <w:r w:rsidRPr="00893949">
              <w:rPr>
                <w:sz w:val="24"/>
                <w:szCs w:val="24"/>
              </w:rPr>
              <w:t>Допустимые значения:</w:t>
            </w:r>
          </w:p>
          <w:p w14:paraId="76F2541D" w14:textId="77777777" w:rsidR="007E0898" w:rsidRPr="00893949" w:rsidRDefault="007E0898" w:rsidP="00893949">
            <w:pPr>
              <w:ind w:firstLine="0"/>
              <w:rPr>
                <w:sz w:val="24"/>
                <w:szCs w:val="24"/>
              </w:rPr>
            </w:pPr>
            <w:r w:rsidRPr="00893949">
              <w:rPr>
                <w:sz w:val="24"/>
                <w:szCs w:val="24"/>
                <w:lang w:val="en-US"/>
              </w:rPr>
              <w:t>pdf</w:t>
            </w:r>
          </w:p>
          <w:p w14:paraId="4991E2E2" w14:textId="77777777" w:rsidR="007E0898" w:rsidRPr="00893949" w:rsidRDefault="007E0898" w:rsidP="00893949">
            <w:pPr>
              <w:ind w:firstLine="0"/>
              <w:rPr>
                <w:sz w:val="24"/>
                <w:szCs w:val="24"/>
              </w:rPr>
            </w:pPr>
            <w:r w:rsidRPr="00893949">
              <w:rPr>
                <w:sz w:val="24"/>
                <w:szCs w:val="24"/>
                <w:lang w:val="en-US"/>
              </w:rPr>
              <w:t>docx</w:t>
            </w:r>
          </w:p>
          <w:p w14:paraId="7CB9C5CC" w14:textId="77777777" w:rsidR="007E0898" w:rsidRPr="00893949" w:rsidRDefault="007E0898" w:rsidP="00893949">
            <w:pPr>
              <w:ind w:firstLine="0"/>
              <w:rPr>
                <w:sz w:val="24"/>
                <w:szCs w:val="24"/>
              </w:rPr>
            </w:pPr>
            <w:r w:rsidRPr="00893949">
              <w:rPr>
                <w:sz w:val="24"/>
                <w:szCs w:val="24"/>
                <w:lang w:val="en-US"/>
              </w:rPr>
              <w:t>doc</w:t>
            </w:r>
          </w:p>
          <w:p w14:paraId="7DE6312C" w14:textId="77777777" w:rsidR="007E0898" w:rsidRPr="00893949" w:rsidRDefault="007E0898" w:rsidP="00893949">
            <w:pPr>
              <w:ind w:firstLine="0"/>
              <w:rPr>
                <w:sz w:val="24"/>
                <w:szCs w:val="24"/>
              </w:rPr>
            </w:pPr>
            <w:r w:rsidRPr="00893949">
              <w:rPr>
                <w:sz w:val="24"/>
                <w:szCs w:val="24"/>
                <w:lang w:val="en-US"/>
              </w:rPr>
              <w:t>rtf</w:t>
            </w:r>
          </w:p>
          <w:p w14:paraId="02F94DD0" w14:textId="77777777" w:rsidR="007E0898" w:rsidRPr="00893949" w:rsidRDefault="007E0898" w:rsidP="00893949">
            <w:pPr>
              <w:ind w:firstLine="0"/>
              <w:rPr>
                <w:sz w:val="24"/>
                <w:szCs w:val="24"/>
              </w:rPr>
            </w:pPr>
            <w:r w:rsidRPr="00893949">
              <w:rPr>
                <w:sz w:val="24"/>
                <w:szCs w:val="24"/>
                <w:lang w:val="en-US"/>
              </w:rPr>
              <w:t>xls</w:t>
            </w:r>
          </w:p>
          <w:p w14:paraId="312ADC89" w14:textId="77777777" w:rsidR="007E0898" w:rsidRPr="00893949" w:rsidRDefault="007E0898" w:rsidP="00893949">
            <w:pPr>
              <w:ind w:firstLine="0"/>
              <w:rPr>
                <w:sz w:val="24"/>
                <w:szCs w:val="24"/>
              </w:rPr>
            </w:pPr>
            <w:r w:rsidRPr="00893949">
              <w:rPr>
                <w:sz w:val="24"/>
                <w:szCs w:val="24"/>
                <w:lang w:val="en-US"/>
              </w:rPr>
              <w:t>xlsx</w:t>
            </w:r>
          </w:p>
          <w:p w14:paraId="545B418C" w14:textId="77777777" w:rsidR="007E0898" w:rsidRPr="00893949" w:rsidRDefault="007E0898" w:rsidP="00893949">
            <w:pPr>
              <w:ind w:firstLine="0"/>
              <w:rPr>
                <w:sz w:val="24"/>
                <w:szCs w:val="24"/>
              </w:rPr>
            </w:pPr>
            <w:r w:rsidRPr="00893949">
              <w:rPr>
                <w:sz w:val="24"/>
                <w:szCs w:val="24"/>
                <w:lang w:val="en-US"/>
              </w:rPr>
              <w:t>jpeg</w:t>
            </w:r>
          </w:p>
          <w:p w14:paraId="4BEE772B" w14:textId="77777777" w:rsidR="007E0898" w:rsidRPr="008F3C4A" w:rsidRDefault="007E0898" w:rsidP="00893949">
            <w:pPr>
              <w:ind w:firstLine="0"/>
              <w:rPr>
                <w:sz w:val="24"/>
                <w:szCs w:val="24"/>
              </w:rPr>
            </w:pPr>
            <w:r w:rsidRPr="00893949">
              <w:rPr>
                <w:sz w:val="24"/>
                <w:szCs w:val="24"/>
                <w:lang w:val="en-US"/>
              </w:rPr>
              <w:t>jpg</w:t>
            </w:r>
          </w:p>
          <w:p w14:paraId="165E8843" w14:textId="77777777" w:rsidR="007E0898" w:rsidRPr="008F3C4A" w:rsidRDefault="007E0898" w:rsidP="00893949">
            <w:pPr>
              <w:ind w:firstLine="0"/>
              <w:rPr>
                <w:sz w:val="24"/>
                <w:szCs w:val="24"/>
              </w:rPr>
            </w:pPr>
            <w:r w:rsidRPr="00893949">
              <w:rPr>
                <w:sz w:val="24"/>
                <w:szCs w:val="24"/>
                <w:lang w:val="en-US"/>
              </w:rPr>
              <w:t>bmp</w:t>
            </w:r>
          </w:p>
          <w:p w14:paraId="439E2B6F" w14:textId="77777777" w:rsidR="007E0898" w:rsidRPr="008F3C4A" w:rsidRDefault="007E0898" w:rsidP="00893949">
            <w:pPr>
              <w:ind w:firstLine="0"/>
              <w:rPr>
                <w:sz w:val="24"/>
                <w:szCs w:val="24"/>
              </w:rPr>
            </w:pPr>
            <w:r w:rsidRPr="00893949">
              <w:rPr>
                <w:sz w:val="24"/>
                <w:szCs w:val="24"/>
                <w:lang w:val="en-US"/>
              </w:rPr>
              <w:t>tif</w:t>
            </w:r>
          </w:p>
          <w:p w14:paraId="25F52AE6" w14:textId="77777777" w:rsidR="007E0898" w:rsidRPr="007E0898" w:rsidRDefault="007E0898" w:rsidP="00893949">
            <w:pPr>
              <w:ind w:firstLine="0"/>
              <w:rPr>
                <w:sz w:val="24"/>
                <w:szCs w:val="24"/>
                <w:lang w:val="en-US"/>
              </w:rPr>
            </w:pPr>
            <w:r w:rsidRPr="007E0898">
              <w:rPr>
                <w:sz w:val="24"/>
                <w:szCs w:val="24"/>
                <w:lang w:val="en-US"/>
              </w:rPr>
              <w:t>tiff</w:t>
            </w:r>
          </w:p>
          <w:p w14:paraId="497B90C5" w14:textId="77777777" w:rsidR="007E0898" w:rsidRPr="007E0898" w:rsidRDefault="007E0898" w:rsidP="00893949">
            <w:pPr>
              <w:ind w:firstLine="0"/>
              <w:rPr>
                <w:sz w:val="24"/>
                <w:szCs w:val="24"/>
                <w:lang w:val="en-US"/>
              </w:rPr>
            </w:pPr>
            <w:r w:rsidRPr="007E0898">
              <w:rPr>
                <w:sz w:val="24"/>
                <w:szCs w:val="24"/>
                <w:lang w:val="en-US"/>
              </w:rPr>
              <w:t>txt</w:t>
            </w:r>
          </w:p>
          <w:p w14:paraId="246DBFE4" w14:textId="77777777" w:rsidR="007E0898" w:rsidRPr="007E0898" w:rsidRDefault="007E0898" w:rsidP="00893949">
            <w:pPr>
              <w:ind w:firstLine="0"/>
              <w:rPr>
                <w:sz w:val="24"/>
                <w:szCs w:val="24"/>
                <w:lang w:val="en-US"/>
              </w:rPr>
            </w:pPr>
            <w:r w:rsidRPr="007E0898">
              <w:rPr>
                <w:sz w:val="24"/>
                <w:szCs w:val="24"/>
                <w:lang w:val="en-US"/>
              </w:rPr>
              <w:t>zip</w:t>
            </w:r>
          </w:p>
          <w:p w14:paraId="21675E01" w14:textId="77777777" w:rsidR="007E0898" w:rsidRPr="007E0898" w:rsidRDefault="007E0898" w:rsidP="00893949">
            <w:pPr>
              <w:ind w:firstLine="0"/>
              <w:rPr>
                <w:sz w:val="24"/>
                <w:szCs w:val="24"/>
                <w:lang w:val="en-US"/>
              </w:rPr>
            </w:pPr>
            <w:r w:rsidRPr="007E0898">
              <w:rPr>
                <w:sz w:val="24"/>
                <w:szCs w:val="24"/>
                <w:lang w:val="en-US"/>
              </w:rPr>
              <w:t>rar</w:t>
            </w:r>
          </w:p>
          <w:p w14:paraId="158E0D7B" w14:textId="77777777" w:rsidR="007E0898" w:rsidRPr="007E0898" w:rsidRDefault="007E0898" w:rsidP="00893949">
            <w:pPr>
              <w:ind w:firstLine="0"/>
              <w:rPr>
                <w:sz w:val="24"/>
                <w:szCs w:val="24"/>
                <w:lang w:val="en-US"/>
              </w:rPr>
            </w:pPr>
            <w:r w:rsidRPr="007E0898">
              <w:rPr>
                <w:sz w:val="24"/>
                <w:szCs w:val="24"/>
                <w:lang w:val="en-US"/>
              </w:rPr>
              <w:t>gif</w:t>
            </w:r>
          </w:p>
          <w:p w14:paraId="05A7D53E" w14:textId="77777777" w:rsidR="007E0898" w:rsidRPr="007E0898" w:rsidRDefault="007E0898" w:rsidP="00893949">
            <w:pPr>
              <w:ind w:firstLine="0"/>
              <w:rPr>
                <w:sz w:val="24"/>
                <w:szCs w:val="24"/>
                <w:lang w:val="en-US"/>
              </w:rPr>
            </w:pPr>
            <w:r w:rsidRPr="007E0898">
              <w:rPr>
                <w:sz w:val="24"/>
                <w:szCs w:val="24"/>
                <w:lang w:val="en-US"/>
              </w:rPr>
              <w:t>csv</w:t>
            </w:r>
          </w:p>
          <w:p w14:paraId="12AC6FC9" w14:textId="77777777" w:rsidR="007E0898" w:rsidRPr="007E0898" w:rsidRDefault="007E0898" w:rsidP="00893949">
            <w:pPr>
              <w:ind w:firstLine="0"/>
              <w:rPr>
                <w:sz w:val="24"/>
                <w:szCs w:val="24"/>
                <w:lang w:val="en-US"/>
              </w:rPr>
            </w:pPr>
            <w:r w:rsidRPr="007E0898">
              <w:rPr>
                <w:sz w:val="24"/>
                <w:szCs w:val="24"/>
                <w:lang w:val="en-US"/>
              </w:rPr>
              <w:t>odp</w:t>
            </w:r>
          </w:p>
          <w:p w14:paraId="7C4937B3" w14:textId="77777777" w:rsidR="007E0898" w:rsidRPr="007E0898" w:rsidRDefault="007E0898" w:rsidP="00893949">
            <w:pPr>
              <w:ind w:firstLine="0"/>
              <w:rPr>
                <w:sz w:val="24"/>
                <w:szCs w:val="24"/>
                <w:lang w:val="en-US"/>
              </w:rPr>
            </w:pPr>
            <w:r w:rsidRPr="007E0898">
              <w:rPr>
                <w:sz w:val="24"/>
                <w:szCs w:val="24"/>
                <w:lang w:val="en-US"/>
              </w:rPr>
              <w:t>odf</w:t>
            </w:r>
          </w:p>
          <w:p w14:paraId="1FEACB62" w14:textId="77777777" w:rsidR="007E0898" w:rsidRPr="007E0898" w:rsidRDefault="007E0898" w:rsidP="00893949">
            <w:pPr>
              <w:ind w:firstLine="0"/>
              <w:rPr>
                <w:sz w:val="24"/>
                <w:szCs w:val="24"/>
                <w:lang w:val="en-US"/>
              </w:rPr>
            </w:pPr>
            <w:r w:rsidRPr="007E0898">
              <w:rPr>
                <w:sz w:val="24"/>
                <w:szCs w:val="24"/>
                <w:lang w:val="en-US"/>
              </w:rPr>
              <w:t>ods</w:t>
            </w:r>
          </w:p>
          <w:p w14:paraId="0D894419" w14:textId="77777777" w:rsidR="007E0898" w:rsidRPr="007E0898" w:rsidRDefault="007E0898" w:rsidP="00893949">
            <w:pPr>
              <w:ind w:firstLine="0"/>
              <w:rPr>
                <w:sz w:val="24"/>
                <w:szCs w:val="24"/>
                <w:lang w:val="en-US"/>
              </w:rPr>
            </w:pPr>
            <w:r w:rsidRPr="007E0898">
              <w:rPr>
                <w:sz w:val="24"/>
                <w:szCs w:val="24"/>
                <w:lang w:val="en-US"/>
              </w:rPr>
              <w:t>odt</w:t>
            </w:r>
          </w:p>
          <w:p w14:paraId="66063039" w14:textId="77777777" w:rsidR="007E0898" w:rsidRPr="007E0898" w:rsidRDefault="007E0898" w:rsidP="00893949">
            <w:pPr>
              <w:ind w:firstLine="0"/>
              <w:rPr>
                <w:sz w:val="24"/>
                <w:szCs w:val="24"/>
                <w:lang w:val="en-US"/>
              </w:rPr>
            </w:pPr>
            <w:r w:rsidRPr="007E0898">
              <w:rPr>
                <w:sz w:val="24"/>
                <w:szCs w:val="24"/>
                <w:lang w:val="en-US"/>
              </w:rPr>
              <w:t>sxc</w:t>
            </w:r>
          </w:p>
          <w:p w14:paraId="16FE3F8E" w14:textId="77777777" w:rsidR="007E0898" w:rsidRDefault="007E0898" w:rsidP="00893949">
            <w:pPr>
              <w:ind w:firstLine="0"/>
              <w:rPr>
                <w:sz w:val="24"/>
                <w:szCs w:val="24"/>
                <w:lang w:val="en-US"/>
              </w:rPr>
            </w:pPr>
            <w:r w:rsidRPr="007E0898">
              <w:rPr>
                <w:sz w:val="24"/>
                <w:szCs w:val="24"/>
                <w:lang w:val="en-US"/>
              </w:rPr>
              <w:t>sxw</w:t>
            </w:r>
          </w:p>
          <w:p w14:paraId="523C42C1" w14:textId="77777777" w:rsidR="00893949" w:rsidRDefault="00893949" w:rsidP="00893949">
            <w:pPr>
              <w:ind w:firstLine="0"/>
              <w:rPr>
                <w:sz w:val="24"/>
                <w:szCs w:val="24"/>
                <w:lang w:val="en-US"/>
              </w:rPr>
            </w:pPr>
            <w:r>
              <w:rPr>
                <w:sz w:val="24"/>
                <w:szCs w:val="24"/>
                <w:lang w:val="en-US"/>
              </w:rPr>
              <w:t>xml</w:t>
            </w:r>
          </w:p>
          <w:p w14:paraId="0A2BEE70" w14:textId="77777777" w:rsidR="005E3BF7" w:rsidRDefault="005E3BF7" w:rsidP="005E3BF7">
            <w:pPr>
              <w:ind w:firstLine="0"/>
              <w:rPr>
                <w:sz w:val="24"/>
                <w:szCs w:val="24"/>
                <w:lang w:val="en-US"/>
              </w:rPr>
            </w:pPr>
            <w:r>
              <w:rPr>
                <w:sz w:val="24"/>
                <w:szCs w:val="24"/>
                <w:lang w:val="en-US"/>
              </w:rPr>
              <w:t>html</w:t>
            </w:r>
          </w:p>
          <w:p w14:paraId="5266E487" w14:textId="77777777" w:rsidR="005E3BF7" w:rsidRDefault="005E3BF7" w:rsidP="005E3BF7">
            <w:pPr>
              <w:ind w:firstLine="0"/>
              <w:rPr>
                <w:sz w:val="24"/>
                <w:szCs w:val="24"/>
                <w:lang w:val="en-US"/>
              </w:rPr>
            </w:pPr>
            <w:r>
              <w:rPr>
                <w:sz w:val="24"/>
                <w:szCs w:val="24"/>
                <w:lang w:val="en-US"/>
              </w:rPr>
              <w:t>htm</w:t>
            </w:r>
          </w:p>
          <w:p w14:paraId="1674DCF1" w14:textId="5059DE77" w:rsidR="005E3BF7" w:rsidRPr="007E0898" w:rsidRDefault="005E3BF7" w:rsidP="005E3BF7">
            <w:pPr>
              <w:ind w:firstLine="0"/>
              <w:rPr>
                <w:sz w:val="24"/>
                <w:szCs w:val="24"/>
                <w:lang w:val="en-US"/>
              </w:rPr>
            </w:pPr>
            <w:r>
              <w:rPr>
                <w:sz w:val="24"/>
                <w:szCs w:val="24"/>
                <w:lang w:val="en-US"/>
              </w:rPr>
              <w:t>7z</w:t>
            </w:r>
          </w:p>
        </w:tc>
      </w:tr>
      <w:tr w:rsidR="007E0898" w:rsidRPr="007E0898" w14:paraId="222B19D5" w14:textId="77777777" w:rsidTr="009C42BA">
        <w:tc>
          <w:tcPr>
            <w:tcW w:w="685" w:type="pct"/>
            <w:shd w:val="clear" w:color="auto" w:fill="auto"/>
          </w:tcPr>
          <w:p w14:paraId="47BD1E8D" w14:textId="77777777" w:rsidR="007E0898" w:rsidRPr="007E0898" w:rsidRDefault="007E0898" w:rsidP="0040274C">
            <w:pPr>
              <w:spacing w:before="60" w:after="60"/>
              <w:ind w:firstLine="0"/>
              <w:rPr>
                <w:sz w:val="24"/>
                <w:szCs w:val="24"/>
                <w:lang w:val="en-US"/>
              </w:rPr>
            </w:pPr>
          </w:p>
        </w:tc>
        <w:tc>
          <w:tcPr>
            <w:tcW w:w="796" w:type="pct"/>
            <w:gridSpan w:val="3"/>
            <w:shd w:val="clear" w:color="auto" w:fill="auto"/>
          </w:tcPr>
          <w:p w14:paraId="3D49D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41" w:type="pct"/>
            <w:gridSpan w:val="5"/>
            <w:shd w:val="clear" w:color="auto" w:fill="auto"/>
            <w:vAlign w:val="center"/>
          </w:tcPr>
          <w:p w14:paraId="55186252"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4"/>
            <w:shd w:val="clear" w:color="auto" w:fill="auto"/>
            <w:vAlign w:val="center"/>
          </w:tcPr>
          <w:p w14:paraId="2380D02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FBD9B38" w14:textId="4CCBF4C6"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gridSpan w:val="3"/>
            <w:shd w:val="clear" w:color="auto" w:fill="auto"/>
            <w:vAlign w:val="center"/>
          </w:tcPr>
          <w:p w14:paraId="47F87847"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0E4255" w:rsidRPr="004E28C7" w14:paraId="73498105" w14:textId="77777777" w:rsidTr="009C42BA">
        <w:tc>
          <w:tcPr>
            <w:tcW w:w="5000" w:type="pct"/>
            <w:gridSpan w:val="21"/>
            <w:shd w:val="clear" w:color="auto" w:fill="auto"/>
            <w:hideMark/>
          </w:tcPr>
          <w:p w14:paraId="1BF3CE99" w14:textId="77777777" w:rsidR="000E4255" w:rsidRPr="004E28C7" w:rsidRDefault="000E4255" w:rsidP="004E28C7">
            <w:pPr>
              <w:spacing w:before="60" w:after="60"/>
              <w:ind w:firstLine="0"/>
              <w:jc w:val="center"/>
              <w:rPr>
                <w:sz w:val="24"/>
                <w:szCs w:val="24"/>
              </w:rPr>
            </w:pPr>
            <w:r w:rsidRPr="004E28C7">
              <w:rPr>
                <w:b/>
                <w:bCs/>
                <w:sz w:val="24"/>
                <w:szCs w:val="24"/>
              </w:rPr>
              <w:t>Основание отказа заказчика в принятии банковской гарантии</w:t>
            </w:r>
          </w:p>
        </w:tc>
      </w:tr>
      <w:tr w:rsidR="000E4255" w:rsidRPr="004E28C7" w14:paraId="4FF99A78" w14:textId="77777777" w:rsidTr="009C42BA">
        <w:tc>
          <w:tcPr>
            <w:tcW w:w="685" w:type="pct"/>
            <w:shd w:val="clear" w:color="auto" w:fill="auto"/>
            <w:hideMark/>
          </w:tcPr>
          <w:p w14:paraId="65E79AEB" w14:textId="77777777" w:rsidR="000E4255" w:rsidRPr="004E28C7" w:rsidRDefault="000E4255" w:rsidP="004E28C7">
            <w:pPr>
              <w:spacing w:before="60" w:after="60"/>
              <w:ind w:firstLine="0"/>
              <w:rPr>
                <w:sz w:val="24"/>
                <w:szCs w:val="24"/>
              </w:rPr>
            </w:pPr>
            <w:r w:rsidRPr="004E28C7">
              <w:rPr>
                <w:b/>
                <w:bCs/>
                <w:sz w:val="24"/>
                <w:szCs w:val="24"/>
              </w:rPr>
              <w:t>refusalInfo</w:t>
            </w:r>
          </w:p>
        </w:tc>
        <w:tc>
          <w:tcPr>
            <w:tcW w:w="825" w:type="pct"/>
            <w:gridSpan w:val="5"/>
            <w:shd w:val="clear" w:color="auto" w:fill="auto"/>
            <w:hideMark/>
          </w:tcPr>
          <w:p w14:paraId="012F1E30"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7A5D1BC"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F6BD8E9"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76D5026"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7A8C0CE"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310E6B1F" w14:textId="77777777" w:rsidTr="009C42BA">
        <w:tc>
          <w:tcPr>
            <w:tcW w:w="685" w:type="pct"/>
            <w:shd w:val="clear" w:color="auto" w:fill="auto"/>
            <w:hideMark/>
          </w:tcPr>
          <w:p w14:paraId="35A7BC32"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EEB9264" w14:textId="77777777" w:rsidR="000E4255" w:rsidRPr="004E28C7" w:rsidRDefault="000E4255" w:rsidP="004E28C7">
            <w:pPr>
              <w:spacing w:before="60" w:after="60"/>
              <w:ind w:firstLine="0"/>
              <w:rPr>
                <w:sz w:val="24"/>
                <w:szCs w:val="24"/>
                <w:lang w:val="en-US"/>
              </w:rPr>
            </w:pPr>
            <w:r w:rsidRPr="004E28C7">
              <w:rPr>
                <w:sz w:val="24"/>
                <w:szCs w:val="24"/>
                <w:lang w:val="en-US"/>
              </w:rPr>
              <w:t>docDate</w:t>
            </w:r>
          </w:p>
        </w:tc>
        <w:tc>
          <w:tcPr>
            <w:tcW w:w="399" w:type="pct"/>
            <w:gridSpan w:val="6"/>
            <w:shd w:val="clear" w:color="auto" w:fill="auto"/>
            <w:hideMark/>
          </w:tcPr>
          <w:p w14:paraId="2E5C0A6E"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1C08DA6E" w14:textId="77777777" w:rsidR="000E4255" w:rsidRPr="004E28C7" w:rsidRDefault="000E4255"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1AB077D8" w14:textId="77777777" w:rsidR="000E4255" w:rsidRPr="004E28C7" w:rsidRDefault="000E4255" w:rsidP="004E28C7">
            <w:pPr>
              <w:spacing w:before="60" w:after="60"/>
              <w:ind w:firstLine="0"/>
              <w:rPr>
                <w:sz w:val="24"/>
                <w:szCs w:val="24"/>
              </w:rPr>
            </w:pPr>
            <w:r w:rsidRPr="004E28C7">
              <w:rPr>
                <w:sz w:val="24"/>
                <w:szCs w:val="24"/>
              </w:rPr>
              <w:t>Дата документа-основания</w:t>
            </w:r>
          </w:p>
        </w:tc>
        <w:tc>
          <w:tcPr>
            <w:tcW w:w="1382" w:type="pct"/>
            <w:gridSpan w:val="3"/>
            <w:shd w:val="clear" w:color="auto" w:fill="auto"/>
            <w:hideMark/>
          </w:tcPr>
          <w:p w14:paraId="7EF250B0"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05A03A84" w14:textId="77777777" w:rsidTr="009C42BA">
        <w:tc>
          <w:tcPr>
            <w:tcW w:w="685" w:type="pct"/>
            <w:shd w:val="clear" w:color="auto" w:fill="auto"/>
            <w:hideMark/>
          </w:tcPr>
          <w:p w14:paraId="11304F6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5637678" w14:textId="77777777" w:rsidR="000E4255" w:rsidRPr="004E28C7" w:rsidRDefault="000E4255" w:rsidP="004E28C7">
            <w:pPr>
              <w:spacing w:before="60" w:after="60"/>
              <w:ind w:firstLine="0"/>
              <w:rPr>
                <w:sz w:val="24"/>
                <w:szCs w:val="24"/>
              </w:rPr>
            </w:pPr>
            <w:r w:rsidRPr="004E28C7">
              <w:rPr>
                <w:sz w:val="24"/>
                <w:szCs w:val="24"/>
              </w:rPr>
              <w:t>doc</w:t>
            </w:r>
            <w:r w:rsidRPr="004E28C7">
              <w:rPr>
                <w:sz w:val="24"/>
                <w:szCs w:val="24"/>
                <w:lang w:val="en-US"/>
              </w:rPr>
              <w:t>Number</w:t>
            </w:r>
            <w:r w:rsidRPr="004E28C7">
              <w:rPr>
                <w:sz w:val="24"/>
                <w:szCs w:val="24"/>
              </w:rPr>
              <w:t xml:space="preserve"> </w:t>
            </w:r>
          </w:p>
        </w:tc>
        <w:tc>
          <w:tcPr>
            <w:tcW w:w="399" w:type="pct"/>
            <w:gridSpan w:val="6"/>
            <w:shd w:val="clear" w:color="auto" w:fill="auto"/>
            <w:hideMark/>
          </w:tcPr>
          <w:p w14:paraId="53C48EB8"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6A3FA5E" w14:textId="77777777" w:rsidR="000E4255" w:rsidRPr="004E28C7" w:rsidRDefault="000E4255" w:rsidP="004E28C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4BC8B39A" w14:textId="77777777" w:rsidR="000E4255" w:rsidRPr="004E28C7" w:rsidRDefault="000E4255" w:rsidP="004E28C7">
            <w:pPr>
              <w:spacing w:before="60" w:after="60"/>
              <w:ind w:firstLine="0"/>
              <w:rPr>
                <w:sz w:val="24"/>
                <w:szCs w:val="24"/>
              </w:rPr>
            </w:pPr>
            <w:r w:rsidRPr="004E28C7">
              <w:rPr>
                <w:sz w:val="24"/>
                <w:szCs w:val="24"/>
              </w:rPr>
              <w:t>Номер документа-основания отказа</w:t>
            </w:r>
          </w:p>
        </w:tc>
        <w:tc>
          <w:tcPr>
            <w:tcW w:w="1382" w:type="pct"/>
            <w:gridSpan w:val="3"/>
            <w:shd w:val="clear" w:color="auto" w:fill="auto"/>
            <w:hideMark/>
          </w:tcPr>
          <w:p w14:paraId="6D9EF169"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B96922" w:rsidRPr="004E28C7" w14:paraId="4F1EB3E5" w14:textId="77777777" w:rsidTr="009C42BA">
        <w:tc>
          <w:tcPr>
            <w:tcW w:w="685" w:type="pct"/>
            <w:shd w:val="clear" w:color="auto" w:fill="auto"/>
            <w:hideMark/>
          </w:tcPr>
          <w:p w14:paraId="10DA2135" w14:textId="77777777" w:rsidR="00B96922" w:rsidRPr="004E28C7" w:rsidRDefault="00B96922" w:rsidP="006176A7">
            <w:pPr>
              <w:spacing w:before="60" w:after="60"/>
              <w:ind w:firstLine="0"/>
              <w:rPr>
                <w:sz w:val="24"/>
                <w:szCs w:val="24"/>
              </w:rPr>
            </w:pPr>
            <w:r w:rsidRPr="004E28C7">
              <w:rPr>
                <w:sz w:val="24"/>
                <w:szCs w:val="24"/>
              </w:rPr>
              <w:t> </w:t>
            </w:r>
          </w:p>
        </w:tc>
        <w:tc>
          <w:tcPr>
            <w:tcW w:w="825" w:type="pct"/>
            <w:gridSpan w:val="5"/>
            <w:shd w:val="clear" w:color="auto" w:fill="auto"/>
            <w:hideMark/>
          </w:tcPr>
          <w:p w14:paraId="1B38B523" w14:textId="2BFE057F" w:rsidR="00B96922" w:rsidRPr="004E28C7" w:rsidRDefault="00B96922" w:rsidP="00B96922">
            <w:pPr>
              <w:spacing w:before="60" w:after="60"/>
              <w:ind w:firstLine="0"/>
              <w:rPr>
                <w:sz w:val="24"/>
                <w:szCs w:val="24"/>
              </w:rPr>
            </w:pPr>
            <w:r w:rsidRPr="004E28C7">
              <w:rPr>
                <w:sz w:val="24"/>
                <w:szCs w:val="24"/>
              </w:rPr>
              <w:t>doc</w:t>
            </w:r>
            <w:r>
              <w:rPr>
                <w:sz w:val="24"/>
                <w:szCs w:val="24"/>
                <w:lang w:val="en-US"/>
              </w:rPr>
              <w:t>Name</w:t>
            </w:r>
            <w:r w:rsidRPr="004E28C7">
              <w:rPr>
                <w:sz w:val="24"/>
                <w:szCs w:val="24"/>
              </w:rPr>
              <w:t xml:space="preserve"> </w:t>
            </w:r>
          </w:p>
        </w:tc>
        <w:tc>
          <w:tcPr>
            <w:tcW w:w="399" w:type="pct"/>
            <w:gridSpan w:val="6"/>
            <w:shd w:val="clear" w:color="auto" w:fill="auto"/>
            <w:hideMark/>
          </w:tcPr>
          <w:p w14:paraId="6989D31C" w14:textId="0873E62E" w:rsidR="00B96922" w:rsidRPr="00B96922" w:rsidRDefault="00B96922" w:rsidP="006176A7">
            <w:pPr>
              <w:spacing w:before="60" w:after="60"/>
              <w:ind w:firstLine="0"/>
              <w:jc w:val="center"/>
              <w:rPr>
                <w:sz w:val="24"/>
                <w:szCs w:val="24"/>
              </w:rPr>
            </w:pPr>
            <w:r>
              <w:rPr>
                <w:sz w:val="24"/>
                <w:szCs w:val="24"/>
              </w:rPr>
              <w:t>Н</w:t>
            </w:r>
          </w:p>
        </w:tc>
        <w:tc>
          <w:tcPr>
            <w:tcW w:w="530" w:type="pct"/>
            <w:gridSpan w:val="4"/>
            <w:shd w:val="clear" w:color="auto" w:fill="auto"/>
            <w:hideMark/>
          </w:tcPr>
          <w:p w14:paraId="6774B961" w14:textId="77777777" w:rsidR="00B96922" w:rsidRPr="004E28C7" w:rsidRDefault="00B96922" w:rsidP="006176A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03F8A0C6" w14:textId="03C1553A" w:rsidR="00B96922" w:rsidRPr="004E28C7" w:rsidRDefault="00B96922" w:rsidP="00B96922">
            <w:pPr>
              <w:spacing w:before="60" w:after="60"/>
              <w:ind w:firstLine="0"/>
              <w:rPr>
                <w:sz w:val="24"/>
                <w:szCs w:val="24"/>
              </w:rPr>
            </w:pPr>
            <w:r w:rsidRPr="00B96922">
              <w:rPr>
                <w:sz w:val="24"/>
                <w:szCs w:val="24"/>
              </w:rPr>
              <w:t>Наименование документа-основания отказа (устарело)</w:t>
            </w:r>
          </w:p>
        </w:tc>
        <w:tc>
          <w:tcPr>
            <w:tcW w:w="1382" w:type="pct"/>
            <w:gridSpan w:val="3"/>
            <w:shd w:val="clear" w:color="auto" w:fill="auto"/>
            <w:hideMark/>
          </w:tcPr>
          <w:p w14:paraId="6A9D0914" w14:textId="6152194C" w:rsidR="00B96922" w:rsidRPr="001A0243" w:rsidRDefault="00B96922" w:rsidP="00B96922">
            <w:pPr>
              <w:spacing w:before="60" w:after="60"/>
              <w:ind w:firstLine="0"/>
              <w:rPr>
                <w:sz w:val="24"/>
                <w:szCs w:val="24"/>
              </w:rPr>
            </w:pPr>
            <w:r>
              <w:rPr>
                <w:sz w:val="24"/>
                <w:szCs w:val="24"/>
              </w:rPr>
              <w:t>Поле оставлено для поддержки совместимости ранее выгруженных сведений с новой схемой.</w:t>
            </w:r>
          </w:p>
          <w:p w14:paraId="743C79EF" w14:textId="395C5C34" w:rsidR="00B96922" w:rsidRPr="004E28C7" w:rsidRDefault="00B96922" w:rsidP="009917A2">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значение поля игнорируется</w:t>
            </w:r>
          </w:p>
        </w:tc>
      </w:tr>
      <w:tr w:rsidR="000E4255" w:rsidRPr="004E28C7" w14:paraId="00FC310F" w14:textId="77777777" w:rsidTr="009C42BA">
        <w:tc>
          <w:tcPr>
            <w:tcW w:w="685" w:type="pct"/>
            <w:shd w:val="clear" w:color="auto" w:fill="auto"/>
            <w:hideMark/>
          </w:tcPr>
          <w:p w14:paraId="6FE2EE59" w14:textId="77777777" w:rsidR="000E4255" w:rsidRPr="004E28C7" w:rsidRDefault="000E4255" w:rsidP="004E28C7">
            <w:pPr>
              <w:spacing w:before="60" w:after="60"/>
              <w:ind w:firstLine="0"/>
              <w:rPr>
                <w:sz w:val="24"/>
                <w:szCs w:val="24"/>
              </w:rPr>
            </w:pPr>
          </w:p>
        </w:tc>
        <w:tc>
          <w:tcPr>
            <w:tcW w:w="825" w:type="pct"/>
            <w:gridSpan w:val="5"/>
            <w:shd w:val="clear" w:color="auto" w:fill="auto"/>
            <w:hideMark/>
          </w:tcPr>
          <w:p w14:paraId="6FDEBCCC" w14:textId="761E16AE" w:rsidR="000E4255" w:rsidRPr="004E28C7" w:rsidRDefault="000E4255" w:rsidP="004E28C7">
            <w:pPr>
              <w:spacing w:before="60" w:after="60"/>
              <w:ind w:firstLine="0"/>
              <w:rPr>
                <w:sz w:val="24"/>
                <w:szCs w:val="24"/>
              </w:rPr>
            </w:pPr>
            <w:r w:rsidRPr="004E28C7">
              <w:rPr>
                <w:sz w:val="24"/>
                <w:szCs w:val="24"/>
                <w:lang w:val="en-US"/>
              </w:rPr>
              <w:t>refusalReasons</w:t>
            </w:r>
          </w:p>
        </w:tc>
        <w:tc>
          <w:tcPr>
            <w:tcW w:w="399" w:type="pct"/>
            <w:gridSpan w:val="6"/>
            <w:shd w:val="clear" w:color="auto" w:fill="auto"/>
            <w:hideMark/>
          </w:tcPr>
          <w:p w14:paraId="4EFDD0AD"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A3B4C58" w14:textId="5ECEC19B"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4FECC175" w14:textId="35A05B6B" w:rsidR="000E4255" w:rsidRPr="004E28C7" w:rsidRDefault="000E4255" w:rsidP="00F919AC">
            <w:pPr>
              <w:spacing w:before="60" w:after="60"/>
              <w:ind w:firstLine="0"/>
              <w:rPr>
                <w:sz w:val="24"/>
                <w:szCs w:val="24"/>
              </w:rPr>
            </w:pPr>
            <w:r w:rsidRPr="004E28C7">
              <w:rPr>
                <w:sz w:val="24"/>
                <w:szCs w:val="24"/>
              </w:rPr>
              <w:t>Причин</w:t>
            </w:r>
            <w:r w:rsidR="00F919AC">
              <w:rPr>
                <w:sz w:val="24"/>
                <w:szCs w:val="24"/>
              </w:rPr>
              <w:t>ы</w:t>
            </w:r>
            <w:r w:rsidRPr="004E28C7">
              <w:rPr>
                <w:sz w:val="24"/>
                <w:szCs w:val="24"/>
              </w:rPr>
              <w:t xml:space="preserve"> отказа в принятии банковской гарантии</w:t>
            </w:r>
          </w:p>
        </w:tc>
        <w:tc>
          <w:tcPr>
            <w:tcW w:w="1382" w:type="pct"/>
            <w:gridSpan w:val="3"/>
            <w:shd w:val="clear" w:color="auto" w:fill="auto"/>
            <w:hideMark/>
          </w:tcPr>
          <w:p w14:paraId="48C67826" w14:textId="77777777" w:rsidR="000E4255" w:rsidRPr="004E28C7" w:rsidRDefault="000E4255" w:rsidP="004E28C7">
            <w:pPr>
              <w:spacing w:before="60" w:after="60"/>
              <w:ind w:firstLine="0"/>
              <w:rPr>
                <w:sz w:val="24"/>
                <w:szCs w:val="24"/>
              </w:rPr>
            </w:pPr>
            <w:r w:rsidRPr="004E28C7">
              <w:rPr>
                <w:sz w:val="24"/>
                <w:szCs w:val="24"/>
              </w:rPr>
              <w:t>Заполняется на основании справочника</w:t>
            </w:r>
          </w:p>
        </w:tc>
      </w:tr>
      <w:tr w:rsidR="000E4255" w:rsidRPr="004E28C7" w14:paraId="0153850D" w14:textId="77777777" w:rsidTr="009C42BA">
        <w:tc>
          <w:tcPr>
            <w:tcW w:w="5000" w:type="pct"/>
            <w:gridSpan w:val="21"/>
            <w:shd w:val="clear" w:color="auto" w:fill="auto"/>
            <w:hideMark/>
          </w:tcPr>
          <w:p w14:paraId="782011B0" w14:textId="74EC7359" w:rsidR="000E4255" w:rsidRPr="004E28C7" w:rsidRDefault="000E4255" w:rsidP="004E28C7">
            <w:pPr>
              <w:spacing w:before="60" w:after="60"/>
              <w:ind w:firstLine="0"/>
              <w:jc w:val="center"/>
              <w:rPr>
                <w:sz w:val="24"/>
                <w:szCs w:val="24"/>
              </w:rPr>
            </w:pPr>
            <w:r w:rsidRPr="004E28C7">
              <w:rPr>
                <w:b/>
                <w:bCs/>
                <w:sz w:val="24"/>
                <w:szCs w:val="24"/>
              </w:rPr>
              <w:t>Причины отказа в принятии банковской гарантии</w:t>
            </w:r>
          </w:p>
        </w:tc>
      </w:tr>
      <w:tr w:rsidR="000E4255" w:rsidRPr="004E28C7" w14:paraId="619238A4" w14:textId="77777777" w:rsidTr="009C42BA">
        <w:tc>
          <w:tcPr>
            <w:tcW w:w="685" w:type="pct"/>
            <w:shd w:val="clear" w:color="auto" w:fill="auto"/>
            <w:hideMark/>
          </w:tcPr>
          <w:p w14:paraId="7C23FDCA" w14:textId="68B10C69" w:rsidR="000E4255" w:rsidRPr="004E28C7" w:rsidRDefault="000E4255" w:rsidP="004E28C7">
            <w:pPr>
              <w:spacing w:before="60" w:after="60"/>
              <w:ind w:firstLine="0"/>
              <w:rPr>
                <w:sz w:val="24"/>
                <w:szCs w:val="24"/>
              </w:rPr>
            </w:pPr>
            <w:r w:rsidRPr="004E28C7">
              <w:rPr>
                <w:b/>
                <w:bCs/>
                <w:sz w:val="24"/>
                <w:szCs w:val="24"/>
              </w:rPr>
              <w:t>refusalReason</w:t>
            </w:r>
            <w:r w:rsidRPr="004E28C7">
              <w:rPr>
                <w:b/>
                <w:bCs/>
                <w:sz w:val="24"/>
                <w:szCs w:val="24"/>
                <w:lang w:val="en-US"/>
              </w:rPr>
              <w:t>s</w:t>
            </w:r>
          </w:p>
        </w:tc>
        <w:tc>
          <w:tcPr>
            <w:tcW w:w="825" w:type="pct"/>
            <w:gridSpan w:val="5"/>
            <w:shd w:val="clear" w:color="auto" w:fill="auto"/>
            <w:hideMark/>
          </w:tcPr>
          <w:p w14:paraId="0BCC25D3"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1D3BCD6"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23002587"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57AC5FF8"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0AEA8237" w14:textId="2E121D16"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64DFD129" w14:textId="77777777" w:rsidTr="009C42BA">
        <w:tc>
          <w:tcPr>
            <w:tcW w:w="685" w:type="pct"/>
            <w:vMerge w:val="restart"/>
            <w:shd w:val="clear" w:color="auto" w:fill="auto"/>
          </w:tcPr>
          <w:p w14:paraId="2462F376" w14:textId="62A9CE42" w:rsidR="009C42BA" w:rsidRPr="004E28C7" w:rsidRDefault="009C42BA" w:rsidP="004E28C7">
            <w:pPr>
              <w:spacing w:before="60" w:after="60"/>
              <w:ind w:firstLine="0"/>
              <w:rPr>
                <w:b/>
                <w:bCs/>
                <w:sz w:val="24"/>
                <w:szCs w:val="24"/>
              </w:rPr>
            </w:pPr>
            <w:r w:rsidRPr="007E0898">
              <w:rPr>
                <w:sz w:val="24"/>
                <w:szCs w:val="24"/>
              </w:rPr>
              <w:t>Допустимо указание только одного элемента</w:t>
            </w:r>
          </w:p>
        </w:tc>
        <w:tc>
          <w:tcPr>
            <w:tcW w:w="825" w:type="pct"/>
            <w:gridSpan w:val="5"/>
            <w:shd w:val="clear" w:color="auto" w:fill="auto"/>
          </w:tcPr>
          <w:p w14:paraId="0322C392" w14:textId="04860F13" w:rsidR="009C42BA" w:rsidRPr="00AE07CE" w:rsidRDefault="009C42BA" w:rsidP="004E28C7">
            <w:pPr>
              <w:spacing w:before="60" w:after="60"/>
              <w:ind w:firstLine="0"/>
              <w:rPr>
                <w:sz w:val="24"/>
                <w:szCs w:val="24"/>
              </w:rPr>
            </w:pPr>
            <w:r w:rsidRPr="00AE07CE">
              <w:rPr>
                <w:bCs/>
                <w:sz w:val="24"/>
                <w:szCs w:val="24"/>
              </w:rPr>
              <w:t>refusalReason</w:t>
            </w:r>
          </w:p>
        </w:tc>
        <w:tc>
          <w:tcPr>
            <w:tcW w:w="399" w:type="pct"/>
            <w:gridSpan w:val="6"/>
            <w:shd w:val="clear" w:color="auto" w:fill="auto"/>
          </w:tcPr>
          <w:p w14:paraId="67B57960" w14:textId="7586435A" w:rsidR="009C42BA" w:rsidRPr="00AE07CE" w:rsidRDefault="009C42BA" w:rsidP="004E28C7">
            <w:pPr>
              <w:spacing w:before="60" w:after="60"/>
              <w:ind w:firstLine="0"/>
              <w:jc w:val="center"/>
              <w:rPr>
                <w:sz w:val="24"/>
                <w:szCs w:val="24"/>
              </w:rPr>
            </w:pPr>
            <w:r w:rsidRPr="00AE07CE">
              <w:rPr>
                <w:sz w:val="24"/>
                <w:szCs w:val="24"/>
              </w:rPr>
              <w:t>O</w:t>
            </w:r>
          </w:p>
        </w:tc>
        <w:tc>
          <w:tcPr>
            <w:tcW w:w="530" w:type="pct"/>
            <w:gridSpan w:val="4"/>
            <w:shd w:val="clear" w:color="auto" w:fill="auto"/>
          </w:tcPr>
          <w:p w14:paraId="37FE40B4" w14:textId="4420BB6C" w:rsidR="009C42BA" w:rsidRPr="00AE07CE" w:rsidRDefault="009C42BA" w:rsidP="004E28C7">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3005084B" w14:textId="67DC056E" w:rsidR="009C42BA" w:rsidRPr="00AE07CE" w:rsidRDefault="009C42BA" w:rsidP="004E28C7">
            <w:pPr>
              <w:spacing w:before="60" w:after="60"/>
              <w:ind w:firstLine="0"/>
              <w:rPr>
                <w:sz w:val="24"/>
                <w:szCs w:val="24"/>
              </w:rPr>
            </w:pPr>
            <w:r w:rsidRPr="00AE07CE">
              <w:rPr>
                <w:bCs/>
                <w:sz w:val="24"/>
                <w:szCs w:val="24"/>
              </w:rPr>
              <w:t>Причина отказа в принятии банковской гарантии</w:t>
            </w:r>
          </w:p>
        </w:tc>
        <w:tc>
          <w:tcPr>
            <w:tcW w:w="1382" w:type="pct"/>
            <w:gridSpan w:val="3"/>
            <w:shd w:val="clear" w:color="auto" w:fill="auto"/>
          </w:tcPr>
          <w:p w14:paraId="307049DF" w14:textId="104919BD" w:rsidR="009C42BA" w:rsidRDefault="009C42BA" w:rsidP="004E28C7">
            <w:pPr>
              <w:spacing w:before="60" w:after="60"/>
              <w:ind w:firstLine="0"/>
              <w:rPr>
                <w:sz w:val="24"/>
                <w:szCs w:val="24"/>
              </w:rPr>
            </w:pPr>
            <w:r w:rsidRPr="004E28C7">
              <w:rPr>
                <w:sz w:val="24"/>
                <w:szCs w:val="24"/>
              </w:rPr>
              <w:t xml:space="preserve"> Множественный элемент</w:t>
            </w:r>
            <w:r>
              <w:rPr>
                <w:sz w:val="24"/>
                <w:szCs w:val="24"/>
              </w:rPr>
              <w:t>.</w:t>
            </w:r>
          </w:p>
          <w:p w14:paraId="4C1BE2FD" w14:textId="57B06659" w:rsidR="009C42BA" w:rsidRPr="004E28C7" w:rsidRDefault="009C42BA" w:rsidP="004E28C7">
            <w:pPr>
              <w:spacing w:before="60" w:after="60"/>
              <w:ind w:firstLine="0"/>
              <w:rPr>
                <w:sz w:val="24"/>
                <w:szCs w:val="24"/>
              </w:rPr>
            </w:pPr>
            <w:r w:rsidRPr="009C42BA">
              <w:rPr>
                <w:sz w:val="24"/>
                <w:szCs w:val="24"/>
              </w:rPr>
              <w:t>Ссылка на справочник "Причины отказа в принятии банковской гарантии" (nsiBankGuaranteeRefusalReason)</w:t>
            </w:r>
          </w:p>
        </w:tc>
      </w:tr>
      <w:tr w:rsidR="009C42BA" w:rsidRPr="004E28C7" w14:paraId="4440925B" w14:textId="77777777" w:rsidTr="009C42BA">
        <w:tc>
          <w:tcPr>
            <w:tcW w:w="685" w:type="pct"/>
            <w:vMerge/>
            <w:shd w:val="clear" w:color="auto" w:fill="auto"/>
          </w:tcPr>
          <w:p w14:paraId="1918D8A5" w14:textId="77777777" w:rsidR="009C42BA" w:rsidRPr="004E28C7" w:rsidRDefault="009C42BA" w:rsidP="00AC1C6A">
            <w:pPr>
              <w:spacing w:before="60" w:after="60"/>
              <w:ind w:firstLine="0"/>
              <w:rPr>
                <w:b/>
                <w:bCs/>
                <w:sz w:val="24"/>
                <w:szCs w:val="24"/>
              </w:rPr>
            </w:pPr>
          </w:p>
        </w:tc>
        <w:tc>
          <w:tcPr>
            <w:tcW w:w="825" w:type="pct"/>
            <w:gridSpan w:val="5"/>
            <w:shd w:val="clear" w:color="auto" w:fill="auto"/>
          </w:tcPr>
          <w:p w14:paraId="693BFDFE" w14:textId="6041C923" w:rsidR="009C42BA" w:rsidRPr="00AE07CE" w:rsidRDefault="009C42BA" w:rsidP="00AC1C6A">
            <w:pPr>
              <w:spacing w:before="60" w:after="60"/>
              <w:ind w:firstLine="0"/>
              <w:rPr>
                <w:sz w:val="24"/>
                <w:szCs w:val="24"/>
              </w:rPr>
            </w:pPr>
            <w:r w:rsidRPr="009C42BA">
              <w:rPr>
                <w:bCs/>
                <w:sz w:val="24"/>
                <w:szCs w:val="24"/>
              </w:rPr>
              <w:t>refusal615Reason</w:t>
            </w:r>
          </w:p>
        </w:tc>
        <w:tc>
          <w:tcPr>
            <w:tcW w:w="399" w:type="pct"/>
            <w:gridSpan w:val="6"/>
            <w:shd w:val="clear" w:color="auto" w:fill="auto"/>
          </w:tcPr>
          <w:p w14:paraId="3D8BE120" w14:textId="77777777" w:rsidR="009C42BA" w:rsidRPr="00AE07CE" w:rsidRDefault="009C42BA" w:rsidP="00AC1C6A">
            <w:pPr>
              <w:spacing w:before="60" w:after="60"/>
              <w:ind w:firstLine="0"/>
              <w:jc w:val="center"/>
              <w:rPr>
                <w:sz w:val="24"/>
                <w:szCs w:val="24"/>
              </w:rPr>
            </w:pPr>
            <w:r w:rsidRPr="00AE07CE">
              <w:rPr>
                <w:sz w:val="24"/>
                <w:szCs w:val="24"/>
              </w:rPr>
              <w:t>O</w:t>
            </w:r>
          </w:p>
        </w:tc>
        <w:tc>
          <w:tcPr>
            <w:tcW w:w="530" w:type="pct"/>
            <w:gridSpan w:val="4"/>
            <w:shd w:val="clear" w:color="auto" w:fill="auto"/>
          </w:tcPr>
          <w:p w14:paraId="3A485906" w14:textId="77777777" w:rsidR="009C42BA" w:rsidRPr="00AE07CE" w:rsidRDefault="009C42BA" w:rsidP="00AC1C6A">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048C1134" w14:textId="34C28C33" w:rsidR="009C42BA" w:rsidRPr="00AE07CE" w:rsidRDefault="009C42BA" w:rsidP="009C42BA">
            <w:pPr>
              <w:spacing w:before="60" w:after="60"/>
              <w:ind w:firstLine="0"/>
              <w:rPr>
                <w:sz w:val="24"/>
                <w:szCs w:val="24"/>
              </w:rPr>
            </w:pPr>
            <w:r w:rsidRPr="009C42BA">
              <w:rPr>
                <w:bCs/>
                <w:sz w:val="24"/>
                <w:szCs w:val="24"/>
              </w:rPr>
              <w:t xml:space="preserve">Причины отказа в принятии банковской гарантии по ПП РФ 615. </w:t>
            </w:r>
          </w:p>
        </w:tc>
        <w:tc>
          <w:tcPr>
            <w:tcW w:w="1382" w:type="pct"/>
            <w:gridSpan w:val="3"/>
            <w:shd w:val="clear" w:color="auto" w:fill="auto"/>
          </w:tcPr>
          <w:p w14:paraId="0C7C9916" w14:textId="21C134DD" w:rsidR="009C42BA" w:rsidRDefault="009C42BA" w:rsidP="00AC1C6A">
            <w:pPr>
              <w:spacing w:before="60" w:after="60"/>
              <w:ind w:firstLine="0"/>
              <w:rPr>
                <w:sz w:val="24"/>
                <w:szCs w:val="24"/>
              </w:rPr>
            </w:pPr>
            <w:r w:rsidRPr="004E28C7">
              <w:rPr>
                <w:sz w:val="24"/>
                <w:szCs w:val="24"/>
              </w:rPr>
              <w:t>Множественный элемент</w:t>
            </w:r>
          </w:p>
          <w:p w14:paraId="2309A661" w14:textId="5E88AE28" w:rsidR="009C42BA" w:rsidRPr="004E28C7" w:rsidRDefault="009C42BA" w:rsidP="009C42BA">
            <w:pPr>
              <w:spacing w:before="60" w:after="60"/>
              <w:ind w:firstLine="0"/>
              <w:rPr>
                <w:sz w:val="24"/>
                <w:szCs w:val="24"/>
              </w:rPr>
            </w:pPr>
            <w:r w:rsidRPr="009C42BA">
              <w:rPr>
                <w:bCs/>
                <w:sz w:val="24"/>
                <w:szCs w:val="24"/>
              </w:rPr>
              <w:t>Ссылка на справочник "Причины отказа в принятии банковской гарантии по ПП РФ 615" (nsiBankGuaranteeRefusalReason)</w:t>
            </w:r>
          </w:p>
        </w:tc>
      </w:tr>
      <w:tr w:rsidR="009C42BA" w:rsidRPr="004E28C7" w14:paraId="355118A1" w14:textId="77777777" w:rsidTr="00AC1C6A">
        <w:tc>
          <w:tcPr>
            <w:tcW w:w="5000" w:type="pct"/>
            <w:gridSpan w:val="21"/>
            <w:shd w:val="clear" w:color="auto" w:fill="auto"/>
            <w:hideMark/>
          </w:tcPr>
          <w:p w14:paraId="123278CD" w14:textId="2915C593" w:rsidR="009C42BA" w:rsidRPr="004E28C7" w:rsidRDefault="009C42BA" w:rsidP="009C42BA">
            <w:pPr>
              <w:spacing w:before="60" w:after="60"/>
              <w:ind w:firstLine="0"/>
              <w:jc w:val="center"/>
              <w:rPr>
                <w:sz w:val="24"/>
                <w:szCs w:val="24"/>
              </w:rPr>
            </w:pPr>
            <w:r w:rsidRPr="004E28C7">
              <w:rPr>
                <w:b/>
                <w:bCs/>
                <w:sz w:val="24"/>
                <w:szCs w:val="24"/>
              </w:rPr>
              <w:t>Причин</w:t>
            </w:r>
            <w:r>
              <w:rPr>
                <w:b/>
                <w:bCs/>
                <w:sz w:val="24"/>
                <w:szCs w:val="24"/>
              </w:rPr>
              <w:t>а</w:t>
            </w:r>
            <w:r w:rsidRPr="004E28C7">
              <w:rPr>
                <w:b/>
                <w:bCs/>
                <w:sz w:val="24"/>
                <w:szCs w:val="24"/>
              </w:rPr>
              <w:t xml:space="preserve"> отказа в принятии банковской гарантии</w:t>
            </w:r>
          </w:p>
        </w:tc>
      </w:tr>
      <w:tr w:rsidR="000E4255" w:rsidRPr="004E28C7" w14:paraId="5488B7A9" w14:textId="77777777" w:rsidTr="009C42BA">
        <w:tc>
          <w:tcPr>
            <w:tcW w:w="685" w:type="pct"/>
            <w:shd w:val="clear" w:color="auto" w:fill="auto"/>
          </w:tcPr>
          <w:p w14:paraId="1E45673E" w14:textId="67917218" w:rsidR="000E4255" w:rsidRPr="004E28C7" w:rsidRDefault="000E4255" w:rsidP="004E28C7">
            <w:pPr>
              <w:spacing w:before="60" w:after="60"/>
              <w:ind w:firstLine="0"/>
              <w:rPr>
                <w:sz w:val="24"/>
                <w:szCs w:val="24"/>
              </w:rPr>
            </w:pPr>
            <w:r w:rsidRPr="004E28C7">
              <w:rPr>
                <w:b/>
                <w:bCs/>
                <w:sz w:val="24"/>
                <w:szCs w:val="24"/>
              </w:rPr>
              <w:t>refusalReason</w:t>
            </w:r>
          </w:p>
        </w:tc>
        <w:tc>
          <w:tcPr>
            <w:tcW w:w="825" w:type="pct"/>
            <w:gridSpan w:val="5"/>
            <w:shd w:val="clear" w:color="auto" w:fill="auto"/>
          </w:tcPr>
          <w:p w14:paraId="67968219" w14:textId="6B1D393C" w:rsidR="000E4255" w:rsidRPr="004E28C7" w:rsidRDefault="000E4255" w:rsidP="004E28C7">
            <w:pPr>
              <w:spacing w:before="60" w:after="60"/>
              <w:ind w:firstLine="0"/>
              <w:rPr>
                <w:sz w:val="24"/>
                <w:szCs w:val="24"/>
                <w:lang w:val="en-US"/>
              </w:rPr>
            </w:pPr>
          </w:p>
        </w:tc>
        <w:tc>
          <w:tcPr>
            <w:tcW w:w="399" w:type="pct"/>
            <w:gridSpan w:val="6"/>
            <w:shd w:val="clear" w:color="auto" w:fill="auto"/>
          </w:tcPr>
          <w:p w14:paraId="1409EB5A" w14:textId="77777777" w:rsidR="000E4255" w:rsidRPr="004E28C7" w:rsidRDefault="000E4255" w:rsidP="004E28C7">
            <w:pPr>
              <w:spacing w:before="60" w:after="60"/>
              <w:ind w:firstLine="0"/>
              <w:jc w:val="center"/>
              <w:rPr>
                <w:sz w:val="24"/>
                <w:szCs w:val="24"/>
              </w:rPr>
            </w:pPr>
          </w:p>
        </w:tc>
        <w:tc>
          <w:tcPr>
            <w:tcW w:w="530" w:type="pct"/>
            <w:gridSpan w:val="4"/>
            <w:shd w:val="clear" w:color="auto" w:fill="auto"/>
          </w:tcPr>
          <w:p w14:paraId="5B968F3F" w14:textId="77777777" w:rsidR="000E4255" w:rsidRPr="004E28C7" w:rsidRDefault="000E4255" w:rsidP="004E28C7">
            <w:pPr>
              <w:spacing w:before="60" w:after="60"/>
              <w:ind w:firstLine="0"/>
              <w:jc w:val="center"/>
              <w:rPr>
                <w:sz w:val="24"/>
                <w:szCs w:val="24"/>
                <w:lang w:val="en-US"/>
              </w:rPr>
            </w:pPr>
          </w:p>
        </w:tc>
        <w:tc>
          <w:tcPr>
            <w:tcW w:w="1180" w:type="pct"/>
            <w:gridSpan w:val="2"/>
            <w:shd w:val="clear" w:color="auto" w:fill="auto"/>
          </w:tcPr>
          <w:p w14:paraId="3A023C87" w14:textId="77777777" w:rsidR="000E4255" w:rsidRPr="004E28C7" w:rsidRDefault="000E4255" w:rsidP="004E28C7">
            <w:pPr>
              <w:spacing w:before="60" w:after="60"/>
              <w:ind w:firstLine="0"/>
              <w:rPr>
                <w:sz w:val="24"/>
                <w:szCs w:val="24"/>
              </w:rPr>
            </w:pPr>
          </w:p>
        </w:tc>
        <w:tc>
          <w:tcPr>
            <w:tcW w:w="1382" w:type="pct"/>
            <w:gridSpan w:val="3"/>
            <w:shd w:val="clear" w:color="auto" w:fill="auto"/>
          </w:tcPr>
          <w:p w14:paraId="02D8DC51" w14:textId="77777777" w:rsidR="000E4255" w:rsidRPr="004E28C7" w:rsidRDefault="000E4255" w:rsidP="004E28C7">
            <w:pPr>
              <w:spacing w:before="60" w:after="60"/>
              <w:ind w:firstLine="0"/>
              <w:rPr>
                <w:sz w:val="24"/>
                <w:szCs w:val="24"/>
              </w:rPr>
            </w:pPr>
          </w:p>
        </w:tc>
      </w:tr>
      <w:tr w:rsidR="000E4255" w:rsidRPr="004E28C7" w14:paraId="0C1033C5" w14:textId="77777777" w:rsidTr="009C42BA">
        <w:tc>
          <w:tcPr>
            <w:tcW w:w="685" w:type="pct"/>
            <w:shd w:val="clear" w:color="auto" w:fill="auto"/>
            <w:hideMark/>
          </w:tcPr>
          <w:p w14:paraId="4193E26A"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161D97E" w14:textId="77777777" w:rsidR="000E4255" w:rsidRPr="004E28C7" w:rsidRDefault="000E4255" w:rsidP="004E28C7">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01E1A094"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7D9ED29" w14:textId="77777777" w:rsidR="000E4255" w:rsidRPr="004E28C7" w:rsidRDefault="000E4255"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0E6C1BDC" w14:textId="77777777" w:rsidR="000E4255" w:rsidRPr="004E28C7" w:rsidRDefault="000E4255" w:rsidP="004E28C7">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647588DB" w14:textId="77777777" w:rsidR="000E4255" w:rsidRPr="004E28C7" w:rsidRDefault="000E4255" w:rsidP="004E28C7">
            <w:pPr>
              <w:spacing w:before="60" w:after="60"/>
              <w:ind w:firstLine="0"/>
              <w:rPr>
                <w:sz w:val="24"/>
                <w:szCs w:val="24"/>
              </w:rPr>
            </w:pPr>
          </w:p>
        </w:tc>
      </w:tr>
      <w:tr w:rsidR="000E4255" w:rsidRPr="004E28C7" w14:paraId="6EF87771" w14:textId="77777777" w:rsidTr="009C42BA">
        <w:tc>
          <w:tcPr>
            <w:tcW w:w="685" w:type="pct"/>
            <w:shd w:val="clear" w:color="auto" w:fill="auto"/>
            <w:hideMark/>
          </w:tcPr>
          <w:p w14:paraId="649EC9D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AB2C6BA" w14:textId="77777777" w:rsidR="000E4255" w:rsidRPr="004E28C7" w:rsidRDefault="000E4255" w:rsidP="004E28C7">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777EA42F" w14:textId="77777777"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6D9E60" w14:textId="5CBA3AF1" w:rsidR="000E4255" w:rsidRPr="004E28C7" w:rsidRDefault="000E4255" w:rsidP="004E28C7">
            <w:pPr>
              <w:spacing w:before="60" w:after="60"/>
              <w:ind w:firstLine="0"/>
              <w:jc w:val="center"/>
              <w:rPr>
                <w:sz w:val="24"/>
                <w:szCs w:val="24"/>
              </w:rPr>
            </w:pPr>
            <w:r w:rsidRPr="004E28C7">
              <w:rPr>
                <w:sz w:val="24"/>
                <w:szCs w:val="24"/>
              </w:rPr>
              <w:t>T(1-</w:t>
            </w:r>
            <w:r w:rsidR="00175B82" w:rsidRPr="004E28C7">
              <w:rPr>
                <w:sz w:val="24"/>
                <w:szCs w:val="24"/>
              </w:rPr>
              <w:t>500</w:t>
            </w:r>
            <w:r w:rsidRPr="004E28C7">
              <w:rPr>
                <w:sz w:val="24"/>
                <w:szCs w:val="24"/>
              </w:rPr>
              <w:t>)</w:t>
            </w:r>
          </w:p>
        </w:tc>
        <w:tc>
          <w:tcPr>
            <w:tcW w:w="1180" w:type="pct"/>
            <w:gridSpan w:val="2"/>
            <w:shd w:val="clear" w:color="auto" w:fill="auto"/>
            <w:hideMark/>
          </w:tcPr>
          <w:p w14:paraId="1861BA18" w14:textId="77777777" w:rsidR="000E4255" w:rsidRPr="004E28C7" w:rsidRDefault="000E4255" w:rsidP="004E28C7">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782CEFC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5B8986BA" w14:textId="77777777" w:rsidTr="00AC1C6A">
        <w:tc>
          <w:tcPr>
            <w:tcW w:w="5000" w:type="pct"/>
            <w:gridSpan w:val="21"/>
            <w:shd w:val="clear" w:color="auto" w:fill="auto"/>
            <w:hideMark/>
          </w:tcPr>
          <w:p w14:paraId="1FBE1DCA" w14:textId="012AF21F" w:rsidR="009C42BA" w:rsidRPr="004E28C7" w:rsidRDefault="009C42BA" w:rsidP="00AC1C6A">
            <w:pPr>
              <w:spacing w:before="60" w:after="60"/>
              <w:ind w:firstLine="0"/>
              <w:jc w:val="center"/>
              <w:rPr>
                <w:sz w:val="24"/>
                <w:szCs w:val="24"/>
              </w:rPr>
            </w:pPr>
            <w:r w:rsidRPr="009C42BA">
              <w:rPr>
                <w:b/>
                <w:bCs/>
                <w:sz w:val="24"/>
                <w:szCs w:val="24"/>
              </w:rPr>
              <w:t>Причины отказа в принятии б</w:t>
            </w:r>
            <w:r>
              <w:rPr>
                <w:b/>
                <w:bCs/>
                <w:sz w:val="24"/>
                <w:szCs w:val="24"/>
              </w:rPr>
              <w:t>анковской гарантии по ПП РФ 615</w:t>
            </w:r>
          </w:p>
        </w:tc>
      </w:tr>
      <w:tr w:rsidR="009C42BA" w:rsidRPr="004E28C7" w14:paraId="0445A075" w14:textId="77777777" w:rsidTr="009C42BA">
        <w:tc>
          <w:tcPr>
            <w:tcW w:w="685" w:type="pct"/>
            <w:shd w:val="clear" w:color="auto" w:fill="auto"/>
          </w:tcPr>
          <w:p w14:paraId="46027E30" w14:textId="02396D37" w:rsidR="009C42BA" w:rsidRPr="004E28C7" w:rsidRDefault="009C42BA" w:rsidP="00AC1C6A">
            <w:pPr>
              <w:spacing w:before="60" w:after="60"/>
              <w:ind w:firstLine="0"/>
              <w:rPr>
                <w:sz w:val="24"/>
                <w:szCs w:val="24"/>
              </w:rPr>
            </w:pPr>
            <w:r w:rsidRPr="009C42BA">
              <w:rPr>
                <w:b/>
                <w:bCs/>
                <w:sz w:val="24"/>
                <w:szCs w:val="24"/>
              </w:rPr>
              <w:t>refusal615Reason</w:t>
            </w:r>
          </w:p>
        </w:tc>
        <w:tc>
          <w:tcPr>
            <w:tcW w:w="825" w:type="pct"/>
            <w:gridSpan w:val="5"/>
            <w:shd w:val="clear" w:color="auto" w:fill="auto"/>
          </w:tcPr>
          <w:p w14:paraId="68AFD180" w14:textId="77777777" w:rsidR="009C42BA" w:rsidRPr="004E28C7" w:rsidRDefault="009C42BA" w:rsidP="00AC1C6A">
            <w:pPr>
              <w:spacing w:before="60" w:after="60"/>
              <w:ind w:firstLine="0"/>
              <w:rPr>
                <w:sz w:val="24"/>
                <w:szCs w:val="24"/>
                <w:lang w:val="en-US"/>
              </w:rPr>
            </w:pPr>
          </w:p>
        </w:tc>
        <w:tc>
          <w:tcPr>
            <w:tcW w:w="399" w:type="pct"/>
            <w:gridSpan w:val="6"/>
            <w:shd w:val="clear" w:color="auto" w:fill="auto"/>
          </w:tcPr>
          <w:p w14:paraId="3C050214" w14:textId="77777777" w:rsidR="009C42BA" w:rsidRPr="004E28C7" w:rsidRDefault="009C42BA" w:rsidP="00AC1C6A">
            <w:pPr>
              <w:spacing w:before="60" w:after="60"/>
              <w:ind w:firstLine="0"/>
              <w:jc w:val="center"/>
              <w:rPr>
                <w:sz w:val="24"/>
                <w:szCs w:val="24"/>
              </w:rPr>
            </w:pPr>
          </w:p>
        </w:tc>
        <w:tc>
          <w:tcPr>
            <w:tcW w:w="530" w:type="pct"/>
            <w:gridSpan w:val="4"/>
            <w:shd w:val="clear" w:color="auto" w:fill="auto"/>
          </w:tcPr>
          <w:p w14:paraId="272D864B" w14:textId="77777777" w:rsidR="009C42BA" w:rsidRPr="004E28C7" w:rsidRDefault="009C42BA" w:rsidP="00AC1C6A">
            <w:pPr>
              <w:spacing w:before="60" w:after="60"/>
              <w:ind w:firstLine="0"/>
              <w:jc w:val="center"/>
              <w:rPr>
                <w:sz w:val="24"/>
                <w:szCs w:val="24"/>
                <w:lang w:val="en-US"/>
              </w:rPr>
            </w:pPr>
          </w:p>
        </w:tc>
        <w:tc>
          <w:tcPr>
            <w:tcW w:w="1180" w:type="pct"/>
            <w:gridSpan w:val="2"/>
            <w:shd w:val="clear" w:color="auto" w:fill="auto"/>
          </w:tcPr>
          <w:p w14:paraId="1885BA99" w14:textId="77777777" w:rsidR="009C42BA" w:rsidRPr="004E28C7" w:rsidRDefault="009C42BA" w:rsidP="00AC1C6A">
            <w:pPr>
              <w:spacing w:before="60" w:after="60"/>
              <w:ind w:firstLine="0"/>
              <w:rPr>
                <w:sz w:val="24"/>
                <w:szCs w:val="24"/>
              </w:rPr>
            </w:pPr>
          </w:p>
        </w:tc>
        <w:tc>
          <w:tcPr>
            <w:tcW w:w="1382" w:type="pct"/>
            <w:gridSpan w:val="3"/>
            <w:shd w:val="clear" w:color="auto" w:fill="auto"/>
          </w:tcPr>
          <w:p w14:paraId="5D5440C5" w14:textId="77777777" w:rsidR="009C42BA" w:rsidRPr="004E28C7" w:rsidRDefault="009C42BA" w:rsidP="00AC1C6A">
            <w:pPr>
              <w:spacing w:before="60" w:after="60"/>
              <w:ind w:firstLine="0"/>
              <w:rPr>
                <w:sz w:val="24"/>
                <w:szCs w:val="24"/>
              </w:rPr>
            </w:pPr>
          </w:p>
        </w:tc>
      </w:tr>
      <w:tr w:rsidR="009C42BA" w:rsidRPr="004E28C7" w14:paraId="2D53A53B" w14:textId="77777777" w:rsidTr="009C42BA">
        <w:tc>
          <w:tcPr>
            <w:tcW w:w="685" w:type="pct"/>
            <w:shd w:val="clear" w:color="auto" w:fill="auto"/>
            <w:hideMark/>
          </w:tcPr>
          <w:p w14:paraId="7E2968A4"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5A04801" w14:textId="77777777" w:rsidR="009C42BA" w:rsidRPr="004E28C7" w:rsidRDefault="009C42BA" w:rsidP="00AC1C6A">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40F6FB8C" w14:textId="77777777" w:rsidR="009C42BA" w:rsidRPr="004E28C7" w:rsidRDefault="009C42BA" w:rsidP="00AC1C6A">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5E1CF1A4" w14:textId="59E18286" w:rsidR="009C42BA" w:rsidRPr="004E28C7" w:rsidRDefault="009C42BA" w:rsidP="00AC1C6A">
            <w:pPr>
              <w:spacing w:before="60" w:after="60"/>
              <w:ind w:firstLine="0"/>
              <w:jc w:val="center"/>
              <w:rPr>
                <w:sz w:val="24"/>
                <w:szCs w:val="24"/>
              </w:rPr>
            </w:pPr>
            <w:r>
              <w:rPr>
                <w:sz w:val="24"/>
                <w:szCs w:val="24"/>
                <w:lang w:val="en-US"/>
              </w:rPr>
              <w:t>Т(</w:t>
            </w:r>
            <w:r>
              <w:rPr>
                <w:sz w:val="24"/>
                <w:szCs w:val="24"/>
              </w:rPr>
              <w:t>1-10</w:t>
            </w:r>
            <w:r>
              <w:rPr>
                <w:sz w:val="24"/>
                <w:szCs w:val="24"/>
                <w:lang w:val="en-US"/>
              </w:rPr>
              <w:t>)</w:t>
            </w:r>
          </w:p>
        </w:tc>
        <w:tc>
          <w:tcPr>
            <w:tcW w:w="1180" w:type="pct"/>
            <w:gridSpan w:val="2"/>
            <w:shd w:val="clear" w:color="auto" w:fill="auto"/>
            <w:hideMark/>
          </w:tcPr>
          <w:p w14:paraId="176EFADF" w14:textId="77777777" w:rsidR="009C42BA" w:rsidRPr="004E28C7" w:rsidRDefault="009C42BA" w:rsidP="00AC1C6A">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179AEBC5" w14:textId="77777777" w:rsidR="009C42BA" w:rsidRPr="004E28C7" w:rsidRDefault="009C42BA" w:rsidP="00AC1C6A">
            <w:pPr>
              <w:spacing w:before="60" w:after="60"/>
              <w:ind w:firstLine="0"/>
              <w:rPr>
                <w:sz w:val="24"/>
                <w:szCs w:val="24"/>
              </w:rPr>
            </w:pPr>
          </w:p>
        </w:tc>
      </w:tr>
      <w:tr w:rsidR="009C42BA" w:rsidRPr="004E28C7" w14:paraId="479EC525" w14:textId="77777777" w:rsidTr="009C42BA">
        <w:tc>
          <w:tcPr>
            <w:tcW w:w="685" w:type="pct"/>
            <w:shd w:val="clear" w:color="auto" w:fill="auto"/>
            <w:hideMark/>
          </w:tcPr>
          <w:p w14:paraId="7CF698E7"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B54D945" w14:textId="77777777" w:rsidR="009C42BA" w:rsidRPr="004E28C7" w:rsidRDefault="009C42BA" w:rsidP="00AC1C6A">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211FEF94" w14:textId="77777777" w:rsidR="009C42BA" w:rsidRPr="004E28C7" w:rsidRDefault="009C42BA" w:rsidP="00AC1C6A">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6136CD7E" w14:textId="5C699E16" w:rsidR="009C42BA" w:rsidRPr="004E28C7" w:rsidRDefault="009C42BA" w:rsidP="009C42BA">
            <w:pPr>
              <w:spacing w:before="60" w:after="60"/>
              <w:ind w:firstLine="0"/>
              <w:jc w:val="center"/>
              <w:rPr>
                <w:sz w:val="24"/>
                <w:szCs w:val="24"/>
              </w:rPr>
            </w:pPr>
            <w:r w:rsidRPr="004E28C7">
              <w:rPr>
                <w:sz w:val="24"/>
                <w:szCs w:val="24"/>
              </w:rPr>
              <w:t>T(1-</w:t>
            </w:r>
            <w:r>
              <w:rPr>
                <w:sz w:val="24"/>
                <w:szCs w:val="24"/>
              </w:rPr>
              <w:t>20</w:t>
            </w:r>
            <w:r w:rsidRPr="004E28C7">
              <w:rPr>
                <w:sz w:val="24"/>
                <w:szCs w:val="24"/>
              </w:rPr>
              <w:t>00)</w:t>
            </w:r>
          </w:p>
        </w:tc>
        <w:tc>
          <w:tcPr>
            <w:tcW w:w="1180" w:type="pct"/>
            <w:gridSpan w:val="2"/>
            <w:shd w:val="clear" w:color="auto" w:fill="auto"/>
            <w:hideMark/>
          </w:tcPr>
          <w:p w14:paraId="0E76349E" w14:textId="77777777" w:rsidR="009C42BA" w:rsidRPr="004E28C7" w:rsidRDefault="009C42BA" w:rsidP="00AC1C6A">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67CD3CB4" w14:textId="68E5CE22" w:rsidR="009C42BA" w:rsidRPr="004E28C7" w:rsidRDefault="009C42BA" w:rsidP="00AC1C6A">
            <w:pPr>
              <w:spacing w:before="60" w:after="60"/>
              <w:ind w:firstLine="0"/>
              <w:rPr>
                <w:sz w:val="24"/>
                <w:szCs w:val="24"/>
              </w:rPr>
            </w:pPr>
            <w:r w:rsidRPr="009C42BA">
              <w:rPr>
                <w:sz w:val="24"/>
                <w:szCs w:val="24"/>
              </w:rPr>
              <w:t>Игнорируется при приеме, заполняется при передаче</w:t>
            </w:r>
          </w:p>
        </w:tc>
      </w:tr>
      <w:tr w:rsidR="00AE07CE" w:rsidRPr="002947D3" w14:paraId="41816FC9" w14:textId="77777777" w:rsidTr="005258D6">
        <w:tc>
          <w:tcPr>
            <w:tcW w:w="5000" w:type="pct"/>
            <w:gridSpan w:val="21"/>
            <w:shd w:val="clear" w:color="auto" w:fill="auto"/>
            <w:hideMark/>
          </w:tcPr>
          <w:p w14:paraId="790B4C77" w14:textId="65B8CFAC" w:rsidR="00AE07CE" w:rsidRPr="00AE07CE" w:rsidRDefault="00AE07CE" w:rsidP="00AE07CE">
            <w:pPr>
              <w:spacing w:before="60" w:after="60"/>
              <w:ind w:firstLine="0"/>
              <w:jc w:val="center"/>
              <w:rPr>
                <w:b/>
                <w:sz w:val="24"/>
                <w:szCs w:val="24"/>
              </w:rPr>
            </w:pPr>
            <w:r w:rsidRPr="00591F3E">
              <w:rPr>
                <w:b/>
                <w:sz w:val="24"/>
                <w:szCs w:val="24"/>
              </w:rPr>
              <w:t xml:space="preserve">Информация об организации, разместившей </w:t>
            </w:r>
            <w:r>
              <w:rPr>
                <w:b/>
                <w:sz w:val="24"/>
                <w:szCs w:val="24"/>
              </w:rPr>
              <w:t>документ</w:t>
            </w:r>
          </w:p>
        </w:tc>
      </w:tr>
      <w:tr w:rsidR="00AE07CE" w:rsidRPr="002947D3" w14:paraId="50994F9F" w14:textId="77777777" w:rsidTr="009C42BA">
        <w:tc>
          <w:tcPr>
            <w:tcW w:w="685" w:type="pct"/>
            <w:shd w:val="clear" w:color="auto" w:fill="auto"/>
            <w:hideMark/>
          </w:tcPr>
          <w:p w14:paraId="1DAA5AD9" w14:textId="77777777" w:rsidR="00AE07CE" w:rsidRPr="00591F3E" w:rsidRDefault="00AE07CE" w:rsidP="00C76F7D">
            <w:pPr>
              <w:spacing w:before="60" w:after="60"/>
              <w:ind w:firstLine="0"/>
              <w:rPr>
                <w:sz w:val="24"/>
                <w:szCs w:val="24"/>
                <w:lang w:val="en-US"/>
              </w:rPr>
            </w:pPr>
            <w:r>
              <w:rPr>
                <w:b/>
                <w:bCs/>
                <w:sz w:val="24"/>
                <w:szCs w:val="24"/>
                <w:lang w:val="en-US"/>
              </w:rPr>
              <w:t xml:space="preserve">placer </w:t>
            </w:r>
          </w:p>
        </w:tc>
        <w:tc>
          <w:tcPr>
            <w:tcW w:w="825" w:type="pct"/>
            <w:gridSpan w:val="5"/>
            <w:shd w:val="clear" w:color="auto" w:fill="auto"/>
            <w:hideMark/>
          </w:tcPr>
          <w:p w14:paraId="2B6BEEBB" w14:textId="77777777" w:rsidR="00AE07CE" w:rsidRPr="002947D3" w:rsidRDefault="00AE07CE" w:rsidP="00C76F7D">
            <w:pPr>
              <w:spacing w:before="60" w:after="60"/>
              <w:ind w:firstLine="0"/>
              <w:rPr>
                <w:sz w:val="24"/>
                <w:szCs w:val="24"/>
              </w:rPr>
            </w:pPr>
            <w:r w:rsidRPr="002947D3">
              <w:rPr>
                <w:sz w:val="24"/>
                <w:szCs w:val="24"/>
              </w:rPr>
              <w:t> </w:t>
            </w:r>
          </w:p>
        </w:tc>
        <w:tc>
          <w:tcPr>
            <w:tcW w:w="340" w:type="pct"/>
            <w:gridSpan w:val="4"/>
            <w:shd w:val="clear" w:color="auto" w:fill="auto"/>
            <w:hideMark/>
          </w:tcPr>
          <w:p w14:paraId="66B242BD"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5FB73F73" w14:textId="77777777" w:rsidR="00AE07CE" w:rsidRPr="002947D3" w:rsidRDefault="00AE07CE" w:rsidP="00C76F7D">
            <w:pPr>
              <w:spacing w:before="60" w:after="60"/>
              <w:ind w:firstLine="0"/>
              <w:rPr>
                <w:sz w:val="24"/>
                <w:szCs w:val="24"/>
              </w:rPr>
            </w:pPr>
            <w:r w:rsidRPr="002947D3">
              <w:rPr>
                <w:sz w:val="24"/>
                <w:szCs w:val="24"/>
              </w:rPr>
              <w:t> </w:t>
            </w:r>
          </w:p>
        </w:tc>
        <w:tc>
          <w:tcPr>
            <w:tcW w:w="1245" w:type="pct"/>
            <w:gridSpan w:val="5"/>
            <w:shd w:val="clear" w:color="auto" w:fill="auto"/>
            <w:hideMark/>
          </w:tcPr>
          <w:p w14:paraId="140A031C" w14:textId="77777777" w:rsidR="00AE07CE" w:rsidRPr="002947D3" w:rsidRDefault="00AE07CE" w:rsidP="00C76F7D">
            <w:pPr>
              <w:spacing w:before="60" w:after="60"/>
              <w:ind w:firstLine="0"/>
              <w:rPr>
                <w:sz w:val="24"/>
                <w:szCs w:val="24"/>
              </w:rPr>
            </w:pPr>
            <w:r w:rsidRPr="002947D3">
              <w:rPr>
                <w:sz w:val="24"/>
                <w:szCs w:val="24"/>
              </w:rPr>
              <w:t> </w:t>
            </w:r>
          </w:p>
        </w:tc>
        <w:tc>
          <w:tcPr>
            <w:tcW w:w="1369" w:type="pct"/>
            <w:gridSpan w:val="2"/>
            <w:shd w:val="clear" w:color="auto" w:fill="auto"/>
            <w:hideMark/>
          </w:tcPr>
          <w:p w14:paraId="5F2604F7"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05EC646" w14:textId="77777777" w:rsidTr="009C42BA">
        <w:tc>
          <w:tcPr>
            <w:tcW w:w="685" w:type="pct"/>
            <w:shd w:val="clear" w:color="auto" w:fill="auto"/>
            <w:hideMark/>
          </w:tcPr>
          <w:p w14:paraId="24906313"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5235A159" w14:textId="77777777" w:rsidR="00AE07CE" w:rsidRPr="002947D3" w:rsidRDefault="00AE07CE" w:rsidP="00C76F7D">
            <w:pPr>
              <w:spacing w:before="60" w:after="60"/>
              <w:ind w:firstLine="0"/>
              <w:rPr>
                <w:sz w:val="24"/>
                <w:szCs w:val="24"/>
              </w:rPr>
            </w:pPr>
            <w:r w:rsidRPr="00591F3E">
              <w:rPr>
                <w:sz w:val="24"/>
                <w:szCs w:val="24"/>
                <w:lang w:val="en-US"/>
              </w:rPr>
              <w:t>responsibleOrg</w:t>
            </w:r>
          </w:p>
        </w:tc>
        <w:tc>
          <w:tcPr>
            <w:tcW w:w="340" w:type="pct"/>
            <w:gridSpan w:val="4"/>
            <w:shd w:val="clear" w:color="auto" w:fill="auto"/>
            <w:hideMark/>
          </w:tcPr>
          <w:p w14:paraId="6E7BBE2D"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1C3BC54D" w14:textId="77777777" w:rsidR="00AE07CE" w:rsidRPr="004E4A9C" w:rsidRDefault="00AE07CE" w:rsidP="00C76F7D">
            <w:pPr>
              <w:spacing w:before="60" w:after="60"/>
              <w:ind w:firstLine="0"/>
              <w:jc w:val="center"/>
              <w:rPr>
                <w:sz w:val="24"/>
                <w:szCs w:val="24"/>
                <w:lang w:val="en-US"/>
              </w:rPr>
            </w:pPr>
            <w:r>
              <w:rPr>
                <w:sz w:val="24"/>
                <w:szCs w:val="24"/>
                <w:lang w:val="en-US"/>
              </w:rPr>
              <w:t>S</w:t>
            </w:r>
          </w:p>
        </w:tc>
        <w:tc>
          <w:tcPr>
            <w:tcW w:w="1245" w:type="pct"/>
            <w:gridSpan w:val="5"/>
            <w:shd w:val="clear" w:color="auto" w:fill="auto"/>
            <w:hideMark/>
          </w:tcPr>
          <w:p w14:paraId="3C0CE5AD" w14:textId="60924400" w:rsidR="00AE07CE" w:rsidRPr="00AE07CE" w:rsidRDefault="00AE07CE" w:rsidP="00AE07CE">
            <w:pPr>
              <w:spacing w:before="60" w:after="60"/>
              <w:ind w:firstLine="0"/>
              <w:rPr>
                <w:sz w:val="24"/>
                <w:szCs w:val="24"/>
                <w:lang w:val="en-US"/>
              </w:rPr>
            </w:pPr>
            <w:r w:rsidRPr="00591F3E">
              <w:rPr>
                <w:sz w:val="24"/>
                <w:szCs w:val="24"/>
              </w:rPr>
              <w:t xml:space="preserve">Организация, разместившая </w:t>
            </w:r>
            <w:r>
              <w:rPr>
                <w:sz w:val="24"/>
                <w:szCs w:val="24"/>
              </w:rPr>
              <w:t>документ</w:t>
            </w:r>
          </w:p>
        </w:tc>
        <w:tc>
          <w:tcPr>
            <w:tcW w:w="1369" w:type="pct"/>
            <w:gridSpan w:val="2"/>
            <w:shd w:val="clear" w:color="auto" w:fill="auto"/>
            <w:hideMark/>
          </w:tcPr>
          <w:p w14:paraId="55D3FB5B"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403F4FD" w14:textId="77777777" w:rsidTr="009C42BA">
        <w:tc>
          <w:tcPr>
            <w:tcW w:w="685" w:type="pct"/>
            <w:shd w:val="clear" w:color="auto" w:fill="auto"/>
            <w:hideMark/>
          </w:tcPr>
          <w:p w14:paraId="0EE93AB5"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247DEBFA" w14:textId="77777777" w:rsidR="00AE07CE" w:rsidRPr="002947D3" w:rsidRDefault="00AE07CE" w:rsidP="00C76F7D">
            <w:pPr>
              <w:spacing w:before="60" w:after="60"/>
              <w:ind w:firstLine="0"/>
              <w:rPr>
                <w:sz w:val="24"/>
                <w:szCs w:val="24"/>
              </w:rPr>
            </w:pPr>
            <w:r w:rsidRPr="00591F3E">
              <w:rPr>
                <w:sz w:val="24"/>
                <w:szCs w:val="24"/>
                <w:lang w:val="en-US"/>
              </w:rPr>
              <w:t>responsibleRole</w:t>
            </w:r>
          </w:p>
        </w:tc>
        <w:tc>
          <w:tcPr>
            <w:tcW w:w="340" w:type="pct"/>
            <w:gridSpan w:val="4"/>
            <w:shd w:val="clear" w:color="auto" w:fill="auto"/>
            <w:hideMark/>
          </w:tcPr>
          <w:p w14:paraId="0DD28E78" w14:textId="77777777" w:rsidR="00AE07CE" w:rsidRPr="002947D3" w:rsidRDefault="00AE07CE" w:rsidP="00C76F7D">
            <w:pPr>
              <w:spacing w:before="60" w:after="60"/>
              <w:ind w:firstLine="0"/>
              <w:jc w:val="center"/>
              <w:rPr>
                <w:sz w:val="24"/>
                <w:szCs w:val="24"/>
              </w:rPr>
            </w:pPr>
            <w:r>
              <w:rPr>
                <w:sz w:val="24"/>
                <w:szCs w:val="24"/>
              </w:rPr>
              <w:t>О</w:t>
            </w:r>
          </w:p>
        </w:tc>
        <w:tc>
          <w:tcPr>
            <w:tcW w:w="536" w:type="pct"/>
            <w:gridSpan w:val="4"/>
            <w:shd w:val="clear" w:color="auto" w:fill="auto"/>
            <w:hideMark/>
          </w:tcPr>
          <w:p w14:paraId="61B0515B"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45" w:type="pct"/>
            <w:gridSpan w:val="5"/>
            <w:shd w:val="clear" w:color="auto" w:fill="auto"/>
            <w:hideMark/>
          </w:tcPr>
          <w:p w14:paraId="442E0000" w14:textId="09AC1B2D" w:rsidR="00AE07CE" w:rsidRPr="00591F3E" w:rsidRDefault="00AE07CE" w:rsidP="00C76F7D">
            <w:pPr>
              <w:spacing w:before="60" w:after="60"/>
              <w:ind w:firstLine="0"/>
              <w:rPr>
                <w:sz w:val="24"/>
                <w:szCs w:val="24"/>
              </w:rPr>
            </w:pPr>
            <w:r w:rsidRPr="00591F3E">
              <w:rPr>
                <w:sz w:val="24"/>
                <w:szCs w:val="24"/>
              </w:rPr>
              <w:t xml:space="preserve">Роль организации, организации, разместившей </w:t>
            </w:r>
            <w:r>
              <w:rPr>
                <w:sz w:val="24"/>
                <w:szCs w:val="24"/>
              </w:rPr>
              <w:t>документ</w:t>
            </w:r>
          </w:p>
          <w:p w14:paraId="33C2E814" w14:textId="77777777" w:rsidR="00AE07CE" w:rsidRPr="00591F3E" w:rsidRDefault="00AE07CE" w:rsidP="00C76F7D">
            <w:pPr>
              <w:spacing w:before="60" w:after="60"/>
              <w:ind w:firstLine="0"/>
              <w:rPr>
                <w:sz w:val="24"/>
                <w:szCs w:val="24"/>
              </w:rPr>
            </w:pPr>
          </w:p>
          <w:p w14:paraId="574E0634" w14:textId="77777777" w:rsidR="00AE07CE" w:rsidRPr="00591F3E" w:rsidRDefault="00AE07CE" w:rsidP="00C76F7D">
            <w:pPr>
              <w:spacing w:before="60" w:after="60"/>
              <w:ind w:firstLine="0"/>
              <w:rPr>
                <w:sz w:val="24"/>
                <w:szCs w:val="24"/>
              </w:rPr>
            </w:pPr>
            <w:r w:rsidRPr="00591F3E">
              <w:rPr>
                <w:sz w:val="24"/>
                <w:szCs w:val="24"/>
              </w:rPr>
              <w:t>CU - Заказчик;</w:t>
            </w:r>
          </w:p>
          <w:p w14:paraId="6750E8E8" w14:textId="77777777" w:rsidR="00AE07CE" w:rsidRPr="00591F3E" w:rsidRDefault="00AE07CE" w:rsidP="00C76F7D">
            <w:pPr>
              <w:spacing w:before="60" w:after="60"/>
              <w:ind w:firstLine="0"/>
              <w:rPr>
                <w:sz w:val="24"/>
                <w:szCs w:val="24"/>
              </w:rPr>
            </w:pPr>
            <w:r w:rsidRPr="00591F3E">
              <w:rPr>
                <w:sz w:val="24"/>
                <w:szCs w:val="24"/>
              </w:rPr>
              <w:t>RA - Уполномоченный орган;</w:t>
            </w:r>
          </w:p>
          <w:p w14:paraId="2603FB54" w14:textId="77777777" w:rsidR="00AE07CE" w:rsidRPr="00591F3E" w:rsidRDefault="00AE07CE" w:rsidP="00C76F7D">
            <w:pPr>
              <w:spacing w:before="60" w:after="60"/>
              <w:ind w:firstLine="0"/>
              <w:rPr>
                <w:sz w:val="24"/>
                <w:szCs w:val="24"/>
              </w:rPr>
            </w:pPr>
            <w:r w:rsidRPr="00591F3E">
              <w:rPr>
                <w:sz w:val="24"/>
                <w:szCs w:val="24"/>
              </w:rPr>
              <w:t>AI - Уполномоченное учреждение;</w:t>
            </w:r>
          </w:p>
          <w:p w14:paraId="01CD8057" w14:textId="77777777" w:rsidR="00AE07CE" w:rsidRPr="002947D3" w:rsidRDefault="00AE07CE" w:rsidP="00C76F7D">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p>
        </w:tc>
        <w:tc>
          <w:tcPr>
            <w:tcW w:w="1369" w:type="pct"/>
            <w:gridSpan w:val="2"/>
            <w:shd w:val="clear" w:color="auto" w:fill="auto"/>
            <w:hideMark/>
          </w:tcPr>
          <w:p w14:paraId="43C12D45" w14:textId="77777777" w:rsidR="00AE07CE" w:rsidRDefault="00AE07CE" w:rsidP="00C76F7D">
            <w:pPr>
              <w:spacing w:before="60" w:after="60"/>
              <w:ind w:firstLine="0"/>
              <w:rPr>
                <w:sz w:val="24"/>
                <w:szCs w:val="24"/>
              </w:rPr>
            </w:pPr>
            <w:r>
              <w:rPr>
                <w:sz w:val="24"/>
                <w:szCs w:val="24"/>
              </w:rPr>
              <w:t>Допустимые значения:</w:t>
            </w:r>
          </w:p>
          <w:p w14:paraId="64F29B97" w14:textId="77777777" w:rsidR="00AE07CE" w:rsidRDefault="00AE07CE" w:rsidP="00C76F7D">
            <w:pPr>
              <w:spacing w:before="60" w:after="60"/>
              <w:ind w:firstLine="0"/>
              <w:rPr>
                <w:sz w:val="24"/>
                <w:szCs w:val="24"/>
              </w:rPr>
            </w:pPr>
          </w:p>
          <w:p w14:paraId="4A47D36F" w14:textId="77777777" w:rsidR="00AE07CE" w:rsidRPr="00591F3E" w:rsidRDefault="00AE07CE" w:rsidP="00C76F7D">
            <w:pPr>
              <w:spacing w:before="60" w:after="60"/>
              <w:ind w:firstLine="0"/>
              <w:rPr>
                <w:sz w:val="24"/>
                <w:szCs w:val="24"/>
              </w:rPr>
            </w:pPr>
            <w:r w:rsidRPr="00591F3E">
              <w:rPr>
                <w:sz w:val="24"/>
                <w:szCs w:val="24"/>
              </w:rPr>
              <w:t xml:space="preserve">CU </w:t>
            </w:r>
          </w:p>
          <w:p w14:paraId="40873286" w14:textId="77777777" w:rsidR="00AE07CE" w:rsidRPr="00591F3E" w:rsidRDefault="00AE07CE" w:rsidP="00C76F7D">
            <w:pPr>
              <w:spacing w:before="60" w:after="60"/>
              <w:ind w:firstLine="0"/>
              <w:rPr>
                <w:sz w:val="24"/>
                <w:szCs w:val="24"/>
              </w:rPr>
            </w:pPr>
            <w:r w:rsidRPr="00591F3E">
              <w:rPr>
                <w:sz w:val="24"/>
                <w:szCs w:val="24"/>
              </w:rPr>
              <w:t>RA</w:t>
            </w:r>
          </w:p>
          <w:p w14:paraId="1DAA196C" w14:textId="77777777" w:rsidR="00AE07CE" w:rsidRPr="00591F3E" w:rsidRDefault="00AE07CE" w:rsidP="00C76F7D">
            <w:pPr>
              <w:spacing w:before="60" w:after="60"/>
              <w:ind w:firstLine="0"/>
              <w:rPr>
                <w:sz w:val="24"/>
                <w:szCs w:val="24"/>
              </w:rPr>
            </w:pPr>
            <w:r w:rsidRPr="00591F3E">
              <w:rPr>
                <w:sz w:val="24"/>
                <w:szCs w:val="24"/>
              </w:rPr>
              <w:t>AI</w:t>
            </w:r>
          </w:p>
          <w:p w14:paraId="219DF670" w14:textId="77777777" w:rsidR="00AE07CE" w:rsidRPr="00591F3E" w:rsidRDefault="00AE07CE" w:rsidP="00C76F7D">
            <w:pPr>
              <w:spacing w:before="60" w:after="60"/>
              <w:ind w:firstLine="0"/>
              <w:rPr>
                <w:sz w:val="24"/>
                <w:szCs w:val="24"/>
              </w:rPr>
            </w:pPr>
            <w:r w:rsidRPr="00591F3E">
              <w:rPr>
                <w:sz w:val="24"/>
                <w:szCs w:val="24"/>
              </w:rPr>
              <w:t>OA</w:t>
            </w:r>
          </w:p>
        </w:tc>
      </w:tr>
      <w:tr w:rsidR="00AE07CE" w:rsidRPr="002947D3" w14:paraId="62B9EEB5" w14:textId="77777777" w:rsidTr="005258D6">
        <w:tc>
          <w:tcPr>
            <w:tcW w:w="5000" w:type="pct"/>
            <w:gridSpan w:val="21"/>
            <w:shd w:val="clear" w:color="auto" w:fill="auto"/>
            <w:hideMark/>
          </w:tcPr>
          <w:p w14:paraId="66DA60A1" w14:textId="0A8D9EC5" w:rsidR="00AE07CE" w:rsidRPr="00AE07CE" w:rsidRDefault="00AE07CE" w:rsidP="00AE07CE">
            <w:pPr>
              <w:spacing w:before="60" w:after="60"/>
              <w:ind w:firstLine="0"/>
              <w:jc w:val="center"/>
              <w:rPr>
                <w:b/>
                <w:sz w:val="24"/>
                <w:szCs w:val="24"/>
              </w:rPr>
            </w:pPr>
            <w:r w:rsidRPr="004E4A9C">
              <w:rPr>
                <w:b/>
                <w:sz w:val="24"/>
                <w:szCs w:val="24"/>
              </w:rPr>
              <w:t xml:space="preserve">Организация, разместившая </w:t>
            </w:r>
            <w:r>
              <w:rPr>
                <w:b/>
                <w:sz w:val="24"/>
                <w:szCs w:val="24"/>
              </w:rPr>
              <w:t>документ</w:t>
            </w:r>
          </w:p>
        </w:tc>
      </w:tr>
      <w:tr w:rsidR="00AE07CE" w:rsidRPr="002947D3" w14:paraId="2C36BD62" w14:textId="77777777" w:rsidTr="009C42BA">
        <w:tc>
          <w:tcPr>
            <w:tcW w:w="685" w:type="pct"/>
            <w:shd w:val="clear" w:color="auto" w:fill="auto"/>
            <w:hideMark/>
          </w:tcPr>
          <w:p w14:paraId="12077704" w14:textId="77777777" w:rsidR="00AE07CE" w:rsidRPr="004E4A9C" w:rsidRDefault="00AE07CE" w:rsidP="00C76F7D">
            <w:pPr>
              <w:spacing w:before="60" w:after="60"/>
              <w:ind w:firstLine="0"/>
              <w:rPr>
                <w:b/>
                <w:sz w:val="24"/>
                <w:szCs w:val="24"/>
              </w:rPr>
            </w:pPr>
            <w:r w:rsidRPr="004E4A9C">
              <w:rPr>
                <w:b/>
                <w:sz w:val="24"/>
                <w:szCs w:val="24"/>
                <w:lang w:val="en-US"/>
              </w:rPr>
              <w:t>responsibleOrg</w:t>
            </w:r>
          </w:p>
        </w:tc>
        <w:tc>
          <w:tcPr>
            <w:tcW w:w="822" w:type="pct"/>
            <w:gridSpan w:val="4"/>
            <w:shd w:val="clear" w:color="auto" w:fill="auto"/>
            <w:hideMark/>
          </w:tcPr>
          <w:p w14:paraId="436D7F16" w14:textId="77777777" w:rsidR="00AE07CE" w:rsidRPr="002947D3" w:rsidRDefault="00AE07CE" w:rsidP="00C76F7D">
            <w:pPr>
              <w:spacing w:before="60" w:after="60"/>
              <w:ind w:firstLine="0"/>
              <w:rPr>
                <w:sz w:val="24"/>
                <w:szCs w:val="24"/>
              </w:rPr>
            </w:pPr>
            <w:r w:rsidRPr="002947D3">
              <w:rPr>
                <w:sz w:val="24"/>
                <w:szCs w:val="24"/>
              </w:rPr>
              <w:t> </w:t>
            </w:r>
          </w:p>
        </w:tc>
        <w:tc>
          <w:tcPr>
            <w:tcW w:w="343" w:type="pct"/>
            <w:gridSpan w:val="5"/>
            <w:shd w:val="clear" w:color="auto" w:fill="auto"/>
            <w:hideMark/>
          </w:tcPr>
          <w:p w14:paraId="5AB15664"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604C2DA4" w14:textId="77777777" w:rsidR="00AE07CE" w:rsidRPr="002947D3" w:rsidRDefault="00AE07CE" w:rsidP="00C76F7D">
            <w:pPr>
              <w:spacing w:before="60" w:after="60"/>
              <w:ind w:firstLine="0"/>
              <w:rPr>
                <w:sz w:val="24"/>
                <w:szCs w:val="24"/>
              </w:rPr>
            </w:pPr>
            <w:r w:rsidRPr="002947D3">
              <w:rPr>
                <w:sz w:val="24"/>
                <w:szCs w:val="24"/>
              </w:rPr>
              <w:t> </w:t>
            </w:r>
          </w:p>
        </w:tc>
        <w:tc>
          <w:tcPr>
            <w:tcW w:w="1258" w:type="pct"/>
            <w:gridSpan w:val="6"/>
            <w:shd w:val="clear" w:color="auto" w:fill="auto"/>
            <w:hideMark/>
          </w:tcPr>
          <w:p w14:paraId="657FDB52" w14:textId="77777777" w:rsidR="00AE07CE" w:rsidRPr="002947D3" w:rsidRDefault="00AE07CE" w:rsidP="00C76F7D">
            <w:pPr>
              <w:spacing w:before="60" w:after="60"/>
              <w:ind w:firstLine="0"/>
              <w:rPr>
                <w:sz w:val="24"/>
                <w:szCs w:val="24"/>
              </w:rPr>
            </w:pPr>
            <w:r w:rsidRPr="002947D3">
              <w:rPr>
                <w:sz w:val="24"/>
                <w:szCs w:val="24"/>
              </w:rPr>
              <w:t> </w:t>
            </w:r>
          </w:p>
        </w:tc>
        <w:tc>
          <w:tcPr>
            <w:tcW w:w="1356" w:type="pct"/>
            <w:shd w:val="clear" w:color="auto" w:fill="auto"/>
            <w:hideMark/>
          </w:tcPr>
          <w:p w14:paraId="750DC475" w14:textId="77777777" w:rsidR="00AE07CE" w:rsidRPr="002947D3" w:rsidRDefault="00AE07CE" w:rsidP="00C76F7D">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AE07CE" w:rsidRPr="002947D3" w14:paraId="59B6978F" w14:textId="77777777" w:rsidTr="009C42BA">
        <w:tc>
          <w:tcPr>
            <w:tcW w:w="685" w:type="pct"/>
            <w:shd w:val="clear" w:color="auto" w:fill="auto"/>
            <w:hideMark/>
          </w:tcPr>
          <w:p w14:paraId="4B0C1C43"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2AA51101" w14:textId="77777777" w:rsidR="00AE07CE" w:rsidRPr="002947D3" w:rsidRDefault="00AE07CE" w:rsidP="00C76F7D">
            <w:pPr>
              <w:spacing w:before="60" w:after="60"/>
              <w:ind w:firstLine="0"/>
              <w:rPr>
                <w:sz w:val="24"/>
                <w:szCs w:val="24"/>
              </w:rPr>
            </w:pPr>
            <w:r w:rsidRPr="002947D3">
              <w:rPr>
                <w:sz w:val="24"/>
                <w:szCs w:val="24"/>
              </w:rPr>
              <w:t xml:space="preserve">regNum </w:t>
            </w:r>
          </w:p>
        </w:tc>
        <w:tc>
          <w:tcPr>
            <w:tcW w:w="343" w:type="pct"/>
            <w:gridSpan w:val="5"/>
            <w:shd w:val="clear" w:color="auto" w:fill="auto"/>
            <w:hideMark/>
          </w:tcPr>
          <w:p w14:paraId="198A24F6"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63B8C3C9"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58" w:type="pct"/>
            <w:gridSpan w:val="6"/>
            <w:shd w:val="clear" w:color="auto" w:fill="auto"/>
            <w:hideMark/>
          </w:tcPr>
          <w:p w14:paraId="423BEEBB" w14:textId="77777777" w:rsidR="00AE07CE" w:rsidRPr="002947D3" w:rsidRDefault="00AE07CE" w:rsidP="00C76F7D">
            <w:pPr>
              <w:spacing w:before="60" w:after="60"/>
              <w:ind w:firstLine="0"/>
              <w:rPr>
                <w:sz w:val="24"/>
                <w:szCs w:val="24"/>
              </w:rPr>
            </w:pPr>
            <w:r w:rsidRPr="002947D3">
              <w:rPr>
                <w:sz w:val="24"/>
                <w:szCs w:val="24"/>
              </w:rPr>
              <w:t>Код по СПЗ</w:t>
            </w:r>
          </w:p>
        </w:tc>
        <w:tc>
          <w:tcPr>
            <w:tcW w:w="1356" w:type="pct"/>
            <w:shd w:val="clear" w:color="auto" w:fill="auto"/>
            <w:hideMark/>
          </w:tcPr>
          <w:p w14:paraId="10424751" w14:textId="77777777" w:rsidR="00AE07CE" w:rsidRPr="002947D3" w:rsidRDefault="00AE07CE" w:rsidP="00C76F7D">
            <w:pPr>
              <w:spacing w:before="60" w:after="60"/>
              <w:ind w:firstLine="0"/>
              <w:rPr>
                <w:sz w:val="24"/>
                <w:szCs w:val="24"/>
              </w:rPr>
            </w:pPr>
            <w:r w:rsidRPr="002947D3">
              <w:rPr>
                <w:sz w:val="24"/>
                <w:szCs w:val="24"/>
              </w:rPr>
              <w:t xml:space="preserve">Шаблон значения: \d{11} </w:t>
            </w:r>
          </w:p>
        </w:tc>
      </w:tr>
      <w:tr w:rsidR="00AE07CE" w:rsidRPr="002947D3" w14:paraId="0DEE86F8" w14:textId="77777777" w:rsidTr="009C42BA">
        <w:tc>
          <w:tcPr>
            <w:tcW w:w="685" w:type="pct"/>
            <w:shd w:val="clear" w:color="auto" w:fill="auto"/>
            <w:hideMark/>
          </w:tcPr>
          <w:p w14:paraId="4CE13E70"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78252155" w14:textId="77777777" w:rsidR="00AE07CE" w:rsidRPr="002947D3" w:rsidRDefault="00AE07CE" w:rsidP="00C76F7D">
            <w:pPr>
              <w:spacing w:before="60" w:after="60"/>
              <w:ind w:firstLine="0"/>
              <w:rPr>
                <w:sz w:val="24"/>
                <w:szCs w:val="24"/>
              </w:rPr>
            </w:pPr>
            <w:r w:rsidRPr="00D449A9">
              <w:rPr>
                <w:sz w:val="24"/>
                <w:szCs w:val="24"/>
              </w:rPr>
              <w:t>consRegistryNum</w:t>
            </w:r>
          </w:p>
        </w:tc>
        <w:tc>
          <w:tcPr>
            <w:tcW w:w="343" w:type="pct"/>
            <w:gridSpan w:val="5"/>
            <w:shd w:val="clear" w:color="auto" w:fill="auto"/>
            <w:hideMark/>
          </w:tcPr>
          <w:p w14:paraId="437CA121" w14:textId="77777777" w:rsidR="00AE07CE" w:rsidRPr="002947D3" w:rsidRDefault="00AE07CE" w:rsidP="00C76F7D">
            <w:pPr>
              <w:spacing w:before="60" w:after="60"/>
              <w:ind w:firstLine="0"/>
              <w:jc w:val="center"/>
              <w:rPr>
                <w:sz w:val="24"/>
                <w:szCs w:val="24"/>
              </w:rPr>
            </w:pPr>
            <w:r>
              <w:rPr>
                <w:sz w:val="24"/>
                <w:szCs w:val="24"/>
              </w:rPr>
              <w:t>Н</w:t>
            </w:r>
          </w:p>
        </w:tc>
        <w:tc>
          <w:tcPr>
            <w:tcW w:w="536" w:type="pct"/>
            <w:gridSpan w:val="4"/>
            <w:shd w:val="clear" w:color="auto" w:fill="auto"/>
            <w:hideMark/>
          </w:tcPr>
          <w:p w14:paraId="1F3E545E" w14:textId="77777777" w:rsidR="00AE07CE" w:rsidRPr="00D449A9" w:rsidRDefault="00AE07CE" w:rsidP="00C76F7D">
            <w:pPr>
              <w:spacing w:before="60" w:after="60"/>
              <w:ind w:firstLine="0"/>
              <w:jc w:val="center"/>
              <w:rPr>
                <w:sz w:val="24"/>
                <w:szCs w:val="24"/>
                <w:lang w:val="en-US"/>
              </w:rPr>
            </w:pPr>
            <w:r w:rsidRPr="002947D3">
              <w:rPr>
                <w:sz w:val="24"/>
                <w:szCs w:val="24"/>
              </w:rPr>
              <w:t>T</w:t>
            </w:r>
            <w:r>
              <w:rPr>
                <w:sz w:val="24"/>
                <w:szCs w:val="24"/>
                <w:lang w:val="en-US"/>
              </w:rPr>
              <w:t>(8)</w:t>
            </w:r>
          </w:p>
        </w:tc>
        <w:tc>
          <w:tcPr>
            <w:tcW w:w="1258" w:type="pct"/>
            <w:gridSpan w:val="6"/>
            <w:shd w:val="clear" w:color="auto" w:fill="auto"/>
            <w:hideMark/>
          </w:tcPr>
          <w:p w14:paraId="35376AC6" w14:textId="77777777" w:rsidR="00AE07CE" w:rsidRPr="00D449A9" w:rsidRDefault="00AE07CE" w:rsidP="00C76F7D">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A07F27E" w14:textId="77777777" w:rsidR="00AE07CE" w:rsidRPr="002947D3" w:rsidRDefault="00AE07CE" w:rsidP="00C76F7D">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AE07CE" w:rsidRPr="002947D3" w14:paraId="2B13F0BD" w14:textId="77777777" w:rsidTr="009C42BA">
        <w:tc>
          <w:tcPr>
            <w:tcW w:w="685" w:type="pct"/>
            <w:shd w:val="clear" w:color="auto" w:fill="auto"/>
            <w:hideMark/>
          </w:tcPr>
          <w:p w14:paraId="12BC9E9B"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691D50DC" w14:textId="77777777" w:rsidR="00AE07CE" w:rsidRPr="002947D3" w:rsidRDefault="00AE07CE" w:rsidP="00C76F7D">
            <w:pPr>
              <w:spacing w:before="60" w:after="60"/>
              <w:ind w:firstLine="0"/>
              <w:rPr>
                <w:sz w:val="24"/>
                <w:szCs w:val="24"/>
              </w:rPr>
            </w:pPr>
            <w:r w:rsidRPr="002947D3">
              <w:rPr>
                <w:sz w:val="24"/>
                <w:szCs w:val="24"/>
              </w:rPr>
              <w:t xml:space="preserve">fullName </w:t>
            </w:r>
          </w:p>
        </w:tc>
        <w:tc>
          <w:tcPr>
            <w:tcW w:w="343" w:type="pct"/>
            <w:gridSpan w:val="5"/>
            <w:shd w:val="clear" w:color="auto" w:fill="auto"/>
            <w:hideMark/>
          </w:tcPr>
          <w:p w14:paraId="24B3FCBD" w14:textId="77777777" w:rsidR="00AE07CE" w:rsidRPr="002947D3" w:rsidRDefault="00AE07CE" w:rsidP="00C76F7D">
            <w:pPr>
              <w:spacing w:before="60" w:after="60"/>
              <w:ind w:firstLine="0"/>
              <w:jc w:val="center"/>
              <w:rPr>
                <w:sz w:val="24"/>
                <w:szCs w:val="24"/>
              </w:rPr>
            </w:pPr>
            <w:r w:rsidRPr="002947D3">
              <w:rPr>
                <w:sz w:val="24"/>
                <w:szCs w:val="24"/>
              </w:rPr>
              <w:t>Н</w:t>
            </w:r>
          </w:p>
        </w:tc>
        <w:tc>
          <w:tcPr>
            <w:tcW w:w="536" w:type="pct"/>
            <w:gridSpan w:val="4"/>
            <w:shd w:val="clear" w:color="auto" w:fill="auto"/>
            <w:hideMark/>
          </w:tcPr>
          <w:p w14:paraId="27F398F5" w14:textId="77777777" w:rsidR="00AE07CE" w:rsidRPr="002947D3" w:rsidRDefault="00AE07CE" w:rsidP="00C76F7D">
            <w:pPr>
              <w:spacing w:before="60" w:after="60"/>
              <w:ind w:firstLine="0"/>
              <w:jc w:val="center"/>
              <w:rPr>
                <w:sz w:val="24"/>
                <w:szCs w:val="24"/>
              </w:rPr>
            </w:pPr>
            <w:r w:rsidRPr="002947D3">
              <w:rPr>
                <w:sz w:val="24"/>
                <w:szCs w:val="24"/>
              </w:rPr>
              <w:t>T(1-2000)</w:t>
            </w:r>
          </w:p>
        </w:tc>
        <w:tc>
          <w:tcPr>
            <w:tcW w:w="1258" w:type="pct"/>
            <w:gridSpan w:val="6"/>
            <w:shd w:val="clear" w:color="auto" w:fill="auto"/>
            <w:hideMark/>
          </w:tcPr>
          <w:p w14:paraId="473FAE9E" w14:textId="77777777" w:rsidR="00AE07CE" w:rsidRPr="002947D3" w:rsidRDefault="00AE07CE" w:rsidP="00C76F7D">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711AC567" w14:textId="77777777" w:rsidR="00AE07CE" w:rsidRPr="002947D3" w:rsidRDefault="00AE07CE" w:rsidP="00C76F7D">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CB3A37" w:rsidRPr="00942C0C" w14:paraId="40158C9C" w14:textId="77777777" w:rsidTr="009C42BA">
        <w:tc>
          <w:tcPr>
            <w:tcW w:w="5000" w:type="pct"/>
            <w:gridSpan w:val="21"/>
            <w:shd w:val="clear" w:color="auto" w:fill="auto"/>
            <w:hideMark/>
          </w:tcPr>
          <w:p w14:paraId="693562A0" w14:textId="77777777" w:rsidR="00CB3A37" w:rsidRPr="00942C0C" w:rsidRDefault="00CB3A37" w:rsidP="007158E6">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CB3A37" w:rsidRPr="00942C0C" w14:paraId="2F2CB138" w14:textId="77777777" w:rsidTr="009C42BA">
        <w:tc>
          <w:tcPr>
            <w:tcW w:w="685" w:type="pct"/>
            <w:shd w:val="clear" w:color="auto" w:fill="auto"/>
            <w:hideMark/>
          </w:tcPr>
          <w:p w14:paraId="15C01983" w14:textId="77777777" w:rsidR="00CB3A37" w:rsidRPr="00942C0C" w:rsidRDefault="00CB3A37" w:rsidP="007158E6">
            <w:pPr>
              <w:spacing w:before="60" w:after="60"/>
              <w:ind w:firstLine="0"/>
              <w:rPr>
                <w:sz w:val="24"/>
                <w:szCs w:val="24"/>
                <w:lang w:val="en-US"/>
              </w:rPr>
            </w:pPr>
            <w:r w:rsidRPr="00942C0C">
              <w:rPr>
                <w:b/>
                <w:bCs/>
                <w:sz w:val="24"/>
                <w:szCs w:val="24"/>
                <w:lang w:val="en-US"/>
              </w:rPr>
              <w:t>legalForm</w:t>
            </w:r>
          </w:p>
        </w:tc>
        <w:tc>
          <w:tcPr>
            <w:tcW w:w="914" w:type="pct"/>
            <w:gridSpan w:val="7"/>
            <w:shd w:val="clear" w:color="auto" w:fill="auto"/>
            <w:hideMark/>
          </w:tcPr>
          <w:p w14:paraId="059F6C1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50027C5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A698C4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0E370B69"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70BD748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08A289A" w14:textId="77777777" w:rsidTr="009C42BA">
        <w:tc>
          <w:tcPr>
            <w:tcW w:w="685" w:type="pct"/>
            <w:shd w:val="clear" w:color="auto" w:fill="auto"/>
            <w:hideMark/>
          </w:tcPr>
          <w:p w14:paraId="60977826"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2DE93C99"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67C6778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3E51804" w14:textId="77777777" w:rsidR="00CB3A37" w:rsidRPr="00942C0C" w:rsidRDefault="00CB3A37" w:rsidP="007158E6">
            <w:pPr>
              <w:spacing w:before="60" w:after="60"/>
              <w:ind w:firstLine="0"/>
              <w:jc w:val="center"/>
              <w:rPr>
                <w:sz w:val="24"/>
                <w:szCs w:val="24"/>
              </w:rPr>
            </w:pPr>
            <w:r w:rsidRPr="00942C0C">
              <w:rPr>
                <w:sz w:val="24"/>
                <w:szCs w:val="24"/>
              </w:rPr>
              <w:t>T(1-5)</w:t>
            </w:r>
          </w:p>
        </w:tc>
        <w:tc>
          <w:tcPr>
            <w:tcW w:w="1180" w:type="pct"/>
            <w:gridSpan w:val="2"/>
            <w:shd w:val="clear" w:color="auto" w:fill="auto"/>
            <w:hideMark/>
          </w:tcPr>
          <w:p w14:paraId="46D72958" w14:textId="77777777" w:rsidR="00CB3A37" w:rsidRPr="00942C0C" w:rsidRDefault="00CB3A37" w:rsidP="007158E6">
            <w:pPr>
              <w:spacing w:before="60" w:after="60"/>
              <w:ind w:firstLine="0"/>
              <w:rPr>
                <w:sz w:val="24"/>
                <w:szCs w:val="24"/>
              </w:rPr>
            </w:pPr>
            <w:r w:rsidRPr="00942C0C">
              <w:rPr>
                <w:sz w:val="24"/>
                <w:szCs w:val="24"/>
              </w:rPr>
              <w:t>Код</w:t>
            </w:r>
          </w:p>
        </w:tc>
        <w:tc>
          <w:tcPr>
            <w:tcW w:w="1382" w:type="pct"/>
            <w:gridSpan w:val="3"/>
            <w:shd w:val="clear" w:color="auto" w:fill="auto"/>
            <w:hideMark/>
          </w:tcPr>
          <w:p w14:paraId="4759F14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A093BEF" w14:textId="77777777" w:rsidTr="009C42BA">
        <w:tc>
          <w:tcPr>
            <w:tcW w:w="685" w:type="pct"/>
            <w:shd w:val="clear" w:color="auto" w:fill="auto"/>
            <w:hideMark/>
          </w:tcPr>
          <w:p w14:paraId="2F4486C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72F3F455" w14:textId="77777777" w:rsidR="00CB3A37" w:rsidRPr="00942C0C" w:rsidRDefault="00CB3A37" w:rsidP="007158E6">
            <w:pPr>
              <w:spacing w:before="60" w:after="60"/>
              <w:ind w:firstLine="0"/>
              <w:rPr>
                <w:sz w:val="24"/>
                <w:szCs w:val="24"/>
              </w:rPr>
            </w:pPr>
            <w:r w:rsidRPr="00942C0C">
              <w:rPr>
                <w:sz w:val="24"/>
                <w:szCs w:val="24"/>
                <w:lang w:val="en-US"/>
              </w:rPr>
              <w:t>singularName</w:t>
            </w:r>
          </w:p>
        </w:tc>
        <w:tc>
          <w:tcPr>
            <w:tcW w:w="311" w:type="pct"/>
            <w:gridSpan w:val="4"/>
            <w:shd w:val="clear" w:color="auto" w:fill="auto"/>
            <w:hideMark/>
          </w:tcPr>
          <w:p w14:paraId="13F151E0"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BDEAE8E" w14:textId="77777777" w:rsidR="00CB3A37" w:rsidRPr="00942C0C" w:rsidRDefault="00CB3A37" w:rsidP="007158E6">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gridSpan w:val="2"/>
            <w:shd w:val="clear" w:color="auto" w:fill="auto"/>
            <w:hideMark/>
          </w:tcPr>
          <w:p w14:paraId="18DB4F8F" w14:textId="77777777" w:rsidR="00CB3A37" w:rsidRPr="00942C0C" w:rsidRDefault="00CB3A37" w:rsidP="007158E6">
            <w:pPr>
              <w:spacing w:before="60" w:after="60"/>
              <w:ind w:firstLine="0"/>
              <w:rPr>
                <w:sz w:val="24"/>
                <w:szCs w:val="24"/>
              </w:rPr>
            </w:pPr>
            <w:r w:rsidRPr="00942C0C">
              <w:rPr>
                <w:sz w:val="24"/>
                <w:szCs w:val="24"/>
              </w:rPr>
              <w:t>Наименование в единственном числе</w:t>
            </w:r>
          </w:p>
        </w:tc>
        <w:tc>
          <w:tcPr>
            <w:tcW w:w="1382" w:type="pct"/>
            <w:gridSpan w:val="3"/>
            <w:shd w:val="clear" w:color="auto" w:fill="auto"/>
            <w:hideMark/>
          </w:tcPr>
          <w:p w14:paraId="3087EFD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FBB33F1" w14:textId="77777777" w:rsidTr="009C42BA">
        <w:tc>
          <w:tcPr>
            <w:tcW w:w="5000" w:type="pct"/>
            <w:gridSpan w:val="21"/>
            <w:shd w:val="clear" w:color="auto" w:fill="auto"/>
            <w:hideMark/>
          </w:tcPr>
          <w:p w14:paraId="7F4D336F"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4A1E22CB" w14:textId="77777777" w:rsidTr="009C42BA">
        <w:tc>
          <w:tcPr>
            <w:tcW w:w="685" w:type="pct"/>
            <w:shd w:val="clear" w:color="auto" w:fill="auto"/>
            <w:hideMark/>
          </w:tcPr>
          <w:p w14:paraId="5BC47FBD"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914" w:type="pct"/>
            <w:gridSpan w:val="7"/>
            <w:shd w:val="clear" w:color="auto" w:fill="auto"/>
            <w:hideMark/>
          </w:tcPr>
          <w:p w14:paraId="1C6551AD"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75FB0F6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B8B7734"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7068DEFA"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23F1BE7"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08C1F1AC" w14:textId="77777777" w:rsidTr="009C42BA">
        <w:tc>
          <w:tcPr>
            <w:tcW w:w="685" w:type="pct"/>
            <w:shd w:val="clear" w:color="auto" w:fill="auto"/>
            <w:hideMark/>
          </w:tcPr>
          <w:p w14:paraId="0129903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328EE0AE"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2E4E445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BA157E7"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47B5E5EA"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28420B8D"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D6F6339" w14:textId="77777777" w:rsidTr="009C42BA">
        <w:tc>
          <w:tcPr>
            <w:tcW w:w="685" w:type="pct"/>
            <w:shd w:val="clear" w:color="auto" w:fill="auto"/>
            <w:hideMark/>
          </w:tcPr>
          <w:p w14:paraId="136117F9"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0EE15FAF"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7208733"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5EFAC6F"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6B6F05F"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7330426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5279307B" w14:textId="77777777" w:rsidTr="009C42BA">
        <w:tc>
          <w:tcPr>
            <w:tcW w:w="5000" w:type="pct"/>
            <w:gridSpan w:val="21"/>
            <w:shd w:val="clear" w:color="auto" w:fill="auto"/>
            <w:hideMark/>
          </w:tcPr>
          <w:p w14:paraId="553E4F68"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04630C3A" w14:textId="77777777" w:rsidTr="009C42BA">
        <w:tc>
          <w:tcPr>
            <w:tcW w:w="685" w:type="pct"/>
            <w:shd w:val="clear" w:color="auto" w:fill="auto"/>
            <w:hideMark/>
          </w:tcPr>
          <w:p w14:paraId="0E45C783"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25" w:type="pct"/>
            <w:gridSpan w:val="5"/>
            <w:shd w:val="clear" w:color="auto" w:fill="auto"/>
            <w:hideMark/>
          </w:tcPr>
          <w:p w14:paraId="2603A47D" w14:textId="77777777" w:rsidR="00CB3A37" w:rsidRPr="00942C0C" w:rsidRDefault="00CB3A37" w:rsidP="007158E6">
            <w:pPr>
              <w:spacing w:before="60" w:after="60"/>
              <w:ind w:firstLine="0"/>
              <w:rPr>
                <w:sz w:val="24"/>
                <w:szCs w:val="24"/>
              </w:rPr>
            </w:pPr>
            <w:r w:rsidRPr="00942C0C">
              <w:rPr>
                <w:sz w:val="24"/>
                <w:szCs w:val="24"/>
              </w:rPr>
              <w:t> </w:t>
            </w:r>
          </w:p>
        </w:tc>
        <w:tc>
          <w:tcPr>
            <w:tcW w:w="399" w:type="pct"/>
            <w:gridSpan w:val="6"/>
            <w:shd w:val="clear" w:color="auto" w:fill="auto"/>
            <w:hideMark/>
          </w:tcPr>
          <w:p w14:paraId="74CA1637"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7C32EC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65E61FE5"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862765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9D85B04" w14:textId="77777777" w:rsidTr="009C42BA">
        <w:tc>
          <w:tcPr>
            <w:tcW w:w="685" w:type="pct"/>
            <w:shd w:val="clear" w:color="auto" w:fill="auto"/>
            <w:hideMark/>
          </w:tcPr>
          <w:p w14:paraId="66D8C304"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24BE684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99" w:type="pct"/>
            <w:gridSpan w:val="6"/>
            <w:shd w:val="clear" w:color="auto" w:fill="auto"/>
            <w:hideMark/>
          </w:tcPr>
          <w:p w14:paraId="37B2BD30"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5F10B50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EFD982D"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1C3A68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B68575F" w14:textId="77777777" w:rsidTr="009C42BA">
        <w:tc>
          <w:tcPr>
            <w:tcW w:w="685" w:type="pct"/>
            <w:shd w:val="clear" w:color="auto" w:fill="auto"/>
            <w:hideMark/>
          </w:tcPr>
          <w:p w14:paraId="0C28775C"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0777B2CE"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99" w:type="pct"/>
            <w:gridSpan w:val="6"/>
            <w:shd w:val="clear" w:color="auto" w:fill="auto"/>
            <w:hideMark/>
          </w:tcPr>
          <w:p w14:paraId="16134D06"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D7E9DE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7D7C354D"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2115C662"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bl>
    <w:p w14:paraId="2F669C48" w14:textId="5E22B319" w:rsidR="00D7450C" w:rsidRPr="00CC7A40" w:rsidRDefault="00D7450C" w:rsidP="00D7450C">
      <w:pPr>
        <w:pStyle w:val="1"/>
      </w:pPr>
      <w:bookmarkStart w:id="45" w:name="_Toc441065301"/>
      <w:bookmarkStart w:id="46" w:name="_Ref380504287"/>
      <w:bookmarkStart w:id="47" w:name="_Ref380504294"/>
      <w:r w:rsidRPr="00D7450C">
        <w:t>Сведения о недействительности отказа заказчика в принятии банковской гарантии</w:t>
      </w:r>
      <w:bookmarkEnd w:id="45"/>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9"/>
        <w:gridCol w:w="1512"/>
        <w:gridCol w:w="17"/>
        <w:gridCol w:w="36"/>
        <w:gridCol w:w="566"/>
        <w:gridCol w:w="6"/>
        <w:gridCol w:w="135"/>
        <w:gridCol w:w="11"/>
        <w:gridCol w:w="851"/>
        <w:gridCol w:w="133"/>
        <w:gridCol w:w="11"/>
        <w:gridCol w:w="2205"/>
        <w:gridCol w:w="13"/>
        <w:gridCol w:w="2592"/>
      </w:tblGrid>
      <w:tr w:rsidR="00D7450C" w:rsidRPr="004E28C7" w14:paraId="7FE837ED" w14:textId="77777777" w:rsidTr="00DA3BF8">
        <w:trPr>
          <w:tblHeader/>
        </w:trPr>
        <w:tc>
          <w:tcPr>
            <w:tcW w:w="687" w:type="pct"/>
            <w:shd w:val="clear" w:color="auto" w:fill="E0E0E0"/>
            <w:hideMark/>
          </w:tcPr>
          <w:p w14:paraId="0E864822"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5089E8E3"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4"/>
            <w:shd w:val="clear" w:color="auto" w:fill="E0E0E0"/>
            <w:hideMark/>
          </w:tcPr>
          <w:p w14:paraId="55B83091"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3"/>
            <w:shd w:val="clear" w:color="auto" w:fill="E0E0E0"/>
            <w:hideMark/>
          </w:tcPr>
          <w:p w14:paraId="162C1E4B"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3592E123"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2" w:type="pct"/>
            <w:shd w:val="clear" w:color="auto" w:fill="E0E0E0"/>
            <w:hideMark/>
          </w:tcPr>
          <w:p w14:paraId="5ED3D6E7"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168EFB1A" w14:textId="77777777" w:rsidTr="007E0898">
        <w:tc>
          <w:tcPr>
            <w:tcW w:w="5000" w:type="pct"/>
            <w:gridSpan w:val="14"/>
            <w:shd w:val="clear" w:color="auto" w:fill="auto"/>
            <w:hideMark/>
          </w:tcPr>
          <w:p w14:paraId="0AB68167" w14:textId="6F09C601" w:rsidR="00D7450C" w:rsidRPr="004E28C7" w:rsidRDefault="00D7450C" w:rsidP="00B87832">
            <w:pPr>
              <w:spacing w:before="60" w:after="60"/>
              <w:ind w:firstLine="0"/>
              <w:jc w:val="center"/>
              <w:rPr>
                <w:b/>
                <w:bCs/>
                <w:sz w:val="24"/>
                <w:szCs w:val="24"/>
              </w:rPr>
            </w:pPr>
            <w:r w:rsidRPr="00D7450C">
              <w:rPr>
                <w:b/>
                <w:bCs/>
                <w:sz w:val="24"/>
                <w:szCs w:val="24"/>
              </w:rPr>
              <w:t>Сведения о недействительности отказа заказчика в принятии банковской гарантии</w:t>
            </w:r>
          </w:p>
        </w:tc>
      </w:tr>
      <w:tr w:rsidR="00D7450C" w:rsidRPr="004E28C7" w14:paraId="30379B1D" w14:textId="77777777" w:rsidTr="00DA3BF8">
        <w:tc>
          <w:tcPr>
            <w:tcW w:w="687" w:type="pct"/>
            <w:shd w:val="clear" w:color="auto" w:fill="auto"/>
            <w:hideMark/>
          </w:tcPr>
          <w:p w14:paraId="0643CE25" w14:textId="001549F8" w:rsidR="00D7450C" w:rsidRPr="004E28C7" w:rsidRDefault="00D7450C" w:rsidP="00B87832">
            <w:pPr>
              <w:spacing w:before="60" w:after="60"/>
              <w:ind w:firstLine="0"/>
              <w:rPr>
                <w:sz w:val="24"/>
                <w:szCs w:val="24"/>
              </w:rPr>
            </w:pPr>
            <w:r>
              <w:rPr>
                <w:b/>
                <w:bCs/>
                <w:sz w:val="24"/>
                <w:szCs w:val="24"/>
              </w:rPr>
              <w:t>bankGuaranteeRefusalInvalid</w:t>
            </w:r>
          </w:p>
        </w:tc>
        <w:tc>
          <w:tcPr>
            <w:tcW w:w="834" w:type="pct"/>
            <w:gridSpan w:val="3"/>
            <w:shd w:val="clear" w:color="auto" w:fill="auto"/>
            <w:hideMark/>
          </w:tcPr>
          <w:p w14:paraId="72480FAB"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518E1618"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52F2840A"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3CC04DFF"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387D0BB9"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65AAFD42" w14:textId="77777777" w:rsidTr="00DA3BF8">
        <w:tc>
          <w:tcPr>
            <w:tcW w:w="687" w:type="pct"/>
            <w:shd w:val="clear" w:color="auto" w:fill="auto"/>
            <w:hideMark/>
          </w:tcPr>
          <w:p w14:paraId="6046786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A852112"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4"/>
            <w:shd w:val="clear" w:color="auto" w:fill="auto"/>
            <w:hideMark/>
          </w:tcPr>
          <w:p w14:paraId="30525E5F"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2FB2A24"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588C99CB"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2" w:type="pct"/>
            <w:shd w:val="clear" w:color="auto" w:fill="auto"/>
            <w:hideMark/>
          </w:tcPr>
          <w:p w14:paraId="0A5B251A" w14:textId="4714372F" w:rsidR="00D7450C" w:rsidRPr="00942FA7" w:rsidRDefault="00D7450C" w:rsidP="00B87832">
            <w:pPr>
              <w:spacing w:before="60" w:after="60"/>
              <w:ind w:firstLine="0"/>
              <w:rPr>
                <w:sz w:val="24"/>
                <w:szCs w:val="24"/>
              </w:rPr>
            </w:pPr>
            <w:r w:rsidRPr="004E28C7">
              <w:rPr>
                <w:sz w:val="24"/>
                <w:szCs w:val="24"/>
              </w:rPr>
              <w:t>Допустимые значения:</w:t>
            </w:r>
            <w:r w:rsidR="00285EAD">
              <w:rPr>
                <w:sz w:val="24"/>
                <w:szCs w:val="24"/>
              </w:rPr>
              <w:t xml:space="preserve"> 5</w:t>
            </w:r>
            <w:r w:rsidR="00285EAD"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D7450C" w:rsidRPr="004E28C7" w14:paraId="5F274A51" w14:textId="77777777" w:rsidTr="00DA3BF8">
        <w:tc>
          <w:tcPr>
            <w:tcW w:w="687" w:type="pct"/>
            <w:shd w:val="clear" w:color="auto" w:fill="auto"/>
            <w:hideMark/>
          </w:tcPr>
          <w:p w14:paraId="6BC2AA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60AABA7"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4"/>
            <w:shd w:val="clear" w:color="auto" w:fill="auto"/>
            <w:hideMark/>
          </w:tcPr>
          <w:p w14:paraId="0267DAF2"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65472F02"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6E3494D"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2" w:type="pct"/>
            <w:shd w:val="clear" w:color="auto" w:fill="auto"/>
            <w:hideMark/>
          </w:tcPr>
          <w:p w14:paraId="087FFD3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1212222"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E6C083" w14:textId="77777777" w:rsidTr="00DA3BF8">
        <w:tc>
          <w:tcPr>
            <w:tcW w:w="687" w:type="pct"/>
            <w:shd w:val="clear" w:color="auto" w:fill="auto"/>
            <w:hideMark/>
          </w:tcPr>
          <w:p w14:paraId="015AE8B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179E3515"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4"/>
            <w:shd w:val="clear" w:color="auto" w:fill="auto"/>
            <w:hideMark/>
          </w:tcPr>
          <w:p w14:paraId="2B672B7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FC3CFB"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7ABC2DDA"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2" w:type="pct"/>
            <w:shd w:val="clear" w:color="auto" w:fill="auto"/>
            <w:hideMark/>
          </w:tcPr>
          <w:p w14:paraId="20380363"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7D007868" w14:textId="77777777" w:rsidTr="00DA3BF8">
        <w:tc>
          <w:tcPr>
            <w:tcW w:w="687" w:type="pct"/>
            <w:shd w:val="clear" w:color="auto" w:fill="auto"/>
            <w:hideMark/>
          </w:tcPr>
          <w:p w14:paraId="7274295E"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6D63FBCC" w14:textId="6F26C4AF" w:rsidR="00D7450C" w:rsidRPr="004E28C7" w:rsidRDefault="00D7450C" w:rsidP="00B87832">
            <w:pPr>
              <w:spacing w:before="60" w:after="60"/>
              <w:ind w:firstLine="0"/>
              <w:rPr>
                <w:sz w:val="24"/>
                <w:szCs w:val="24"/>
              </w:rPr>
            </w:pPr>
            <w:r w:rsidRPr="00D7450C">
              <w:rPr>
                <w:sz w:val="24"/>
                <w:szCs w:val="24"/>
              </w:rPr>
              <w:t>refusalDocNumber</w:t>
            </w:r>
          </w:p>
        </w:tc>
        <w:tc>
          <w:tcPr>
            <w:tcW w:w="383" w:type="pct"/>
            <w:gridSpan w:val="4"/>
            <w:shd w:val="clear" w:color="auto" w:fill="auto"/>
            <w:hideMark/>
          </w:tcPr>
          <w:p w14:paraId="2FBFBCAB"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9B5B3D3" w14:textId="14CFA447" w:rsidR="00D7450C" w:rsidRPr="004E28C7" w:rsidRDefault="00D7450C"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83" w:type="pct"/>
            <w:gridSpan w:val="2"/>
            <w:shd w:val="clear" w:color="auto" w:fill="auto"/>
            <w:hideMark/>
          </w:tcPr>
          <w:p w14:paraId="7AC09F55" w14:textId="04611114" w:rsidR="00D7450C" w:rsidRPr="004E28C7" w:rsidRDefault="00D7450C" w:rsidP="00D7450C">
            <w:pPr>
              <w:spacing w:before="60" w:after="60"/>
              <w:ind w:firstLine="0"/>
              <w:rPr>
                <w:sz w:val="24"/>
                <w:szCs w:val="24"/>
              </w:rPr>
            </w:pPr>
            <w:r w:rsidRPr="00D7450C">
              <w:rPr>
                <w:sz w:val="24"/>
                <w:szCs w:val="24"/>
              </w:rPr>
              <w:t>Номер отказа заказчика в принятии банковской гарантии</w:t>
            </w:r>
          </w:p>
        </w:tc>
        <w:tc>
          <w:tcPr>
            <w:tcW w:w="1382" w:type="pct"/>
            <w:shd w:val="clear" w:color="auto" w:fill="auto"/>
            <w:hideMark/>
          </w:tcPr>
          <w:p w14:paraId="4AAD7F7B" w14:textId="77777777" w:rsidR="00D7450C" w:rsidRPr="004E28C7" w:rsidRDefault="00D7450C" w:rsidP="00B87832">
            <w:pPr>
              <w:spacing w:before="60" w:after="60"/>
              <w:ind w:firstLine="0"/>
              <w:rPr>
                <w:sz w:val="24"/>
                <w:szCs w:val="24"/>
              </w:rPr>
            </w:pPr>
          </w:p>
        </w:tc>
      </w:tr>
      <w:tr w:rsidR="00D7450C" w:rsidRPr="004E28C7" w14:paraId="15902F5E" w14:textId="77777777" w:rsidTr="00DA3BF8">
        <w:tc>
          <w:tcPr>
            <w:tcW w:w="687" w:type="pct"/>
            <w:shd w:val="clear" w:color="auto" w:fill="auto"/>
            <w:hideMark/>
          </w:tcPr>
          <w:p w14:paraId="63AEBD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19FAFCC" w14:textId="2E117D8B" w:rsidR="00D7450C" w:rsidRPr="004E28C7" w:rsidRDefault="00D7450C" w:rsidP="00B87832">
            <w:pPr>
              <w:spacing w:before="60" w:after="60"/>
              <w:ind w:firstLine="0"/>
              <w:rPr>
                <w:sz w:val="24"/>
                <w:szCs w:val="24"/>
              </w:rPr>
            </w:pPr>
            <w:r>
              <w:rPr>
                <w:sz w:val="24"/>
                <w:szCs w:val="24"/>
                <w:lang w:val="en-US"/>
              </w:rPr>
              <w:t>d</w:t>
            </w:r>
            <w:r w:rsidRPr="00D7450C">
              <w:rPr>
                <w:sz w:val="24"/>
                <w:szCs w:val="24"/>
              </w:rPr>
              <w:t>ocNumber</w:t>
            </w:r>
          </w:p>
        </w:tc>
        <w:tc>
          <w:tcPr>
            <w:tcW w:w="383" w:type="pct"/>
            <w:gridSpan w:val="4"/>
            <w:shd w:val="clear" w:color="auto" w:fill="auto"/>
            <w:hideMark/>
          </w:tcPr>
          <w:p w14:paraId="2627F3A3"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5BA757A" w14:textId="675E35D5" w:rsidR="00D7450C" w:rsidRPr="004E28C7" w:rsidRDefault="00D7450C"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83" w:type="pct"/>
            <w:gridSpan w:val="2"/>
            <w:shd w:val="clear" w:color="auto" w:fill="auto"/>
            <w:hideMark/>
          </w:tcPr>
          <w:p w14:paraId="3D39AB2D" w14:textId="1913FD5A" w:rsidR="00D7450C" w:rsidRPr="004E28C7" w:rsidRDefault="00D7450C" w:rsidP="00B87832">
            <w:pPr>
              <w:spacing w:before="60" w:after="60"/>
              <w:ind w:firstLine="0"/>
              <w:rPr>
                <w:sz w:val="24"/>
                <w:szCs w:val="24"/>
              </w:rPr>
            </w:pPr>
            <w:r w:rsidRPr="00D7450C">
              <w:rPr>
                <w:sz w:val="24"/>
                <w:szCs w:val="24"/>
              </w:rPr>
              <w:t>Номер сведений о недействительности</w:t>
            </w:r>
          </w:p>
        </w:tc>
        <w:tc>
          <w:tcPr>
            <w:tcW w:w="1382" w:type="pct"/>
            <w:shd w:val="clear" w:color="auto" w:fill="auto"/>
            <w:hideMark/>
          </w:tcPr>
          <w:p w14:paraId="6868BFBA" w14:textId="77777777" w:rsidR="00D7450C" w:rsidRPr="004E28C7" w:rsidRDefault="00D7450C" w:rsidP="00B87832">
            <w:pPr>
              <w:spacing w:before="60" w:after="60"/>
              <w:ind w:firstLine="0"/>
              <w:rPr>
                <w:sz w:val="24"/>
                <w:szCs w:val="24"/>
              </w:rPr>
            </w:pPr>
          </w:p>
        </w:tc>
      </w:tr>
      <w:tr w:rsidR="00D7450C" w:rsidRPr="004E28C7" w14:paraId="7738BBFF" w14:textId="77777777" w:rsidTr="00DA3BF8">
        <w:tc>
          <w:tcPr>
            <w:tcW w:w="687" w:type="pct"/>
            <w:shd w:val="clear" w:color="auto" w:fill="auto"/>
            <w:hideMark/>
          </w:tcPr>
          <w:p w14:paraId="6007D8EC"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819C6E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4"/>
            <w:shd w:val="clear" w:color="auto" w:fill="auto"/>
            <w:hideMark/>
          </w:tcPr>
          <w:p w14:paraId="7FEF63DA"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1DD6924A"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4BB6F088" w14:textId="6FD9320F" w:rsidR="00D7450C" w:rsidRPr="004E28C7" w:rsidRDefault="00CB2130" w:rsidP="00B87832">
            <w:pPr>
              <w:spacing w:before="60" w:after="60"/>
              <w:ind w:firstLine="0"/>
              <w:rPr>
                <w:sz w:val="24"/>
                <w:szCs w:val="24"/>
              </w:rPr>
            </w:pPr>
            <w:r>
              <w:rPr>
                <w:sz w:val="24"/>
                <w:szCs w:val="24"/>
              </w:rPr>
              <w:t>Дата размещения документа</w:t>
            </w:r>
          </w:p>
        </w:tc>
        <w:tc>
          <w:tcPr>
            <w:tcW w:w="1382" w:type="pct"/>
            <w:shd w:val="clear" w:color="auto" w:fill="auto"/>
            <w:hideMark/>
          </w:tcPr>
          <w:p w14:paraId="44366E78"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2B9BAC96" w14:textId="77777777" w:rsidTr="00DA3BF8">
        <w:tc>
          <w:tcPr>
            <w:tcW w:w="687" w:type="pct"/>
            <w:shd w:val="clear" w:color="auto" w:fill="auto"/>
            <w:hideMark/>
          </w:tcPr>
          <w:p w14:paraId="643E72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ACA07F1" w14:textId="583D8B93" w:rsidR="00D7450C" w:rsidRPr="004E28C7" w:rsidRDefault="00D7450C" w:rsidP="00B87832">
            <w:pPr>
              <w:spacing w:before="60" w:after="60"/>
              <w:ind w:firstLine="0"/>
              <w:rPr>
                <w:sz w:val="24"/>
                <w:szCs w:val="24"/>
              </w:rPr>
            </w:pPr>
            <w:r w:rsidRPr="00D7450C">
              <w:rPr>
                <w:sz w:val="24"/>
                <w:szCs w:val="24"/>
                <w:lang w:val="en-US"/>
              </w:rPr>
              <w:t>bankGuaranteeRefusalInfo</w:t>
            </w:r>
          </w:p>
        </w:tc>
        <w:tc>
          <w:tcPr>
            <w:tcW w:w="383" w:type="pct"/>
            <w:gridSpan w:val="4"/>
            <w:shd w:val="clear" w:color="auto" w:fill="auto"/>
            <w:hideMark/>
          </w:tcPr>
          <w:p w14:paraId="439F7919"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3"/>
            <w:shd w:val="clear" w:color="auto" w:fill="auto"/>
            <w:hideMark/>
          </w:tcPr>
          <w:p w14:paraId="57F59809"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3D676F4"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2" w:type="pct"/>
            <w:shd w:val="clear" w:color="auto" w:fill="auto"/>
            <w:hideMark/>
          </w:tcPr>
          <w:p w14:paraId="559E0E69"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188BDE5B" w14:textId="77777777" w:rsidTr="00DA3BF8">
        <w:tc>
          <w:tcPr>
            <w:tcW w:w="687" w:type="pct"/>
            <w:shd w:val="clear" w:color="auto" w:fill="auto"/>
            <w:hideMark/>
          </w:tcPr>
          <w:p w14:paraId="0E38B330"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303EF0DC"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4"/>
            <w:shd w:val="clear" w:color="auto" w:fill="auto"/>
            <w:hideMark/>
          </w:tcPr>
          <w:p w14:paraId="79AAF924"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24D663"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334154A1"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2" w:type="pct"/>
            <w:shd w:val="clear" w:color="auto" w:fill="auto"/>
            <w:hideMark/>
          </w:tcPr>
          <w:p w14:paraId="6C5874F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935B9AE" w14:textId="77777777" w:rsidTr="00DA3BF8">
        <w:tc>
          <w:tcPr>
            <w:tcW w:w="687" w:type="pct"/>
            <w:shd w:val="clear" w:color="auto" w:fill="auto"/>
            <w:hideMark/>
          </w:tcPr>
          <w:p w14:paraId="48DE0C9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99509C5"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4"/>
            <w:shd w:val="clear" w:color="auto" w:fill="auto"/>
            <w:hideMark/>
          </w:tcPr>
          <w:p w14:paraId="35A47E0B"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02843DAC"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63EA283"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2" w:type="pct"/>
            <w:shd w:val="clear" w:color="auto" w:fill="auto"/>
            <w:hideMark/>
          </w:tcPr>
          <w:p w14:paraId="4BED49D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72062A02" w14:textId="77777777" w:rsidTr="00DA3BF8">
        <w:tc>
          <w:tcPr>
            <w:tcW w:w="687" w:type="pct"/>
            <w:shd w:val="clear" w:color="auto" w:fill="auto"/>
            <w:hideMark/>
          </w:tcPr>
          <w:p w14:paraId="492AC065"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0823CBAB" w14:textId="5B22FB3C"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4"/>
            <w:shd w:val="clear" w:color="auto" w:fill="auto"/>
            <w:vAlign w:val="center"/>
            <w:hideMark/>
          </w:tcPr>
          <w:p w14:paraId="604924F4" w14:textId="5873997D"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3"/>
            <w:shd w:val="clear" w:color="auto" w:fill="auto"/>
            <w:vAlign w:val="center"/>
            <w:hideMark/>
          </w:tcPr>
          <w:p w14:paraId="711B8991" w14:textId="16ADB334"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48797337" w14:textId="140001E0"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shd w:val="clear" w:color="auto" w:fill="auto"/>
            <w:vAlign w:val="center"/>
            <w:hideMark/>
          </w:tcPr>
          <w:p w14:paraId="7645E243" w14:textId="2DEF1E9D"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D7450C" w:rsidRPr="004E28C7" w14:paraId="372D8B56" w14:textId="77777777" w:rsidTr="00DA3BF8">
        <w:tc>
          <w:tcPr>
            <w:tcW w:w="687" w:type="pct"/>
            <w:shd w:val="clear" w:color="auto" w:fill="auto"/>
          </w:tcPr>
          <w:p w14:paraId="4D21317C"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D7443C2" w14:textId="664EEDED" w:rsidR="00D7450C" w:rsidRPr="004E28C7" w:rsidRDefault="00D7450C" w:rsidP="00B87832">
            <w:pPr>
              <w:spacing w:before="60" w:after="60"/>
              <w:ind w:firstLine="0"/>
              <w:rPr>
                <w:sz w:val="24"/>
                <w:szCs w:val="24"/>
                <w:lang w:val="en-US"/>
              </w:rPr>
            </w:pPr>
            <w:r>
              <w:rPr>
                <w:sz w:val="24"/>
                <w:szCs w:val="24"/>
                <w:lang w:val="en-US"/>
              </w:rPr>
              <w:t>attachments</w:t>
            </w:r>
          </w:p>
        </w:tc>
        <w:tc>
          <w:tcPr>
            <w:tcW w:w="383" w:type="pct"/>
            <w:gridSpan w:val="4"/>
            <w:shd w:val="clear" w:color="auto" w:fill="auto"/>
          </w:tcPr>
          <w:p w14:paraId="4058178F"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0E8C97A1"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42A1A453" w14:textId="77777777" w:rsidR="00D7450C" w:rsidRPr="004E28C7" w:rsidRDefault="00D7450C" w:rsidP="00B87832">
            <w:pPr>
              <w:spacing w:before="60" w:after="60"/>
              <w:ind w:firstLine="0"/>
              <w:rPr>
                <w:sz w:val="24"/>
                <w:szCs w:val="24"/>
              </w:rPr>
            </w:pPr>
            <w:r>
              <w:rPr>
                <w:sz w:val="24"/>
                <w:szCs w:val="24"/>
              </w:rPr>
              <w:t>Документы</w:t>
            </w:r>
          </w:p>
        </w:tc>
        <w:tc>
          <w:tcPr>
            <w:tcW w:w="1382" w:type="pct"/>
            <w:shd w:val="clear" w:color="auto" w:fill="auto"/>
          </w:tcPr>
          <w:p w14:paraId="4E29DDC4" w14:textId="77777777" w:rsidR="00D7450C" w:rsidRPr="004E28C7" w:rsidRDefault="00D7450C" w:rsidP="00B87832">
            <w:pPr>
              <w:spacing w:before="60" w:after="60"/>
              <w:ind w:firstLine="0"/>
              <w:rPr>
                <w:sz w:val="24"/>
                <w:szCs w:val="24"/>
              </w:rPr>
            </w:pPr>
          </w:p>
        </w:tc>
      </w:tr>
      <w:tr w:rsidR="00D7450C" w:rsidRPr="004E28C7" w14:paraId="04DB325D" w14:textId="77777777" w:rsidTr="00DA3BF8">
        <w:tc>
          <w:tcPr>
            <w:tcW w:w="687" w:type="pct"/>
            <w:shd w:val="clear" w:color="auto" w:fill="auto"/>
          </w:tcPr>
          <w:p w14:paraId="17FC7C11"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C3046DB" w14:textId="079351DB" w:rsidR="00D7450C" w:rsidRPr="004E28C7" w:rsidRDefault="00D7450C" w:rsidP="00B87832">
            <w:pPr>
              <w:spacing w:before="60" w:after="60"/>
              <w:ind w:firstLine="0"/>
              <w:rPr>
                <w:sz w:val="24"/>
                <w:szCs w:val="24"/>
                <w:lang w:val="en-US"/>
              </w:rPr>
            </w:pPr>
            <w:r w:rsidRPr="00D7450C">
              <w:rPr>
                <w:sz w:val="24"/>
                <w:szCs w:val="24"/>
                <w:lang w:val="en-US"/>
              </w:rPr>
              <w:t>reason</w:t>
            </w:r>
          </w:p>
        </w:tc>
        <w:tc>
          <w:tcPr>
            <w:tcW w:w="383" w:type="pct"/>
            <w:gridSpan w:val="4"/>
            <w:shd w:val="clear" w:color="auto" w:fill="auto"/>
          </w:tcPr>
          <w:p w14:paraId="731B1F9D"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7298C4FD"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69CA20F5" w14:textId="2CD22E71" w:rsidR="00D7450C" w:rsidRPr="004E28C7" w:rsidRDefault="00D7450C" w:rsidP="00B87832">
            <w:pPr>
              <w:spacing w:before="60" w:after="60"/>
              <w:ind w:firstLine="0"/>
              <w:rPr>
                <w:sz w:val="24"/>
                <w:szCs w:val="24"/>
              </w:rPr>
            </w:pPr>
            <w:r w:rsidRPr="00D7450C">
              <w:rPr>
                <w:sz w:val="24"/>
                <w:szCs w:val="24"/>
              </w:rPr>
              <w:t>Причина недействительности</w:t>
            </w:r>
          </w:p>
        </w:tc>
        <w:tc>
          <w:tcPr>
            <w:tcW w:w="1382" w:type="pct"/>
            <w:shd w:val="clear" w:color="auto" w:fill="auto"/>
          </w:tcPr>
          <w:p w14:paraId="0A5F4B5F" w14:textId="77777777" w:rsidR="00D7450C" w:rsidRPr="004E28C7" w:rsidRDefault="00D7450C" w:rsidP="00B87832">
            <w:pPr>
              <w:spacing w:before="60" w:after="60"/>
              <w:ind w:firstLine="0"/>
              <w:rPr>
                <w:sz w:val="24"/>
                <w:szCs w:val="24"/>
              </w:rPr>
            </w:pPr>
          </w:p>
        </w:tc>
      </w:tr>
      <w:tr w:rsidR="00D7450C" w:rsidRPr="002B4BD3" w14:paraId="68E210F3" w14:textId="77777777" w:rsidTr="007E0898">
        <w:tc>
          <w:tcPr>
            <w:tcW w:w="5000" w:type="pct"/>
            <w:gridSpan w:val="14"/>
            <w:shd w:val="clear" w:color="auto" w:fill="auto"/>
            <w:hideMark/>
          </w:tcPr>
          <w:p w14:paraId="694721A1"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33F75527" w14:textId="77777777" w:rsidTr="00DA3BF8">
        <w:tc>
          <w:tcPr>
            <w:tcW w:w="687" w:type="pct"/>
            <w:shd w:val="clear" w:color="auto" w:fill="auto"/>
            <w:hideMark/>
          </w:tcPr>
          <w:p w14:paraId="43B136F5"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0963870"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1DFFD597"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7AB1BE78"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0FE50B47"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60EE607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47105253" w14:textId="77777777" w:rsidTr="00DA3BF8">
        <w:tc>
          <w:tcPr>
            <w:tcW w:w="687" w:type="pct"/>
            <w:shd w:val="clear" w:color="auto" w:fill="auto"/>
          </w:tcPr>
          <w:p w14:paraId="328A7B2E"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5A46E87"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4"/>
            <w:shd w:val="clear" w:color="auto" w:fill="auto"/>
          </w:tcPr>
          <w:p w14:paraId="1030EA37"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3F960A29"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1099FD"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2" w:type="pct"/>
            <w:shd w:val="clear" w:color="auto" w:fill="auto"/>
          </w:tcPr>
          <w:p w14:paraId="69F0699B" w14:textId="77777777" w:rsidR="00D7450C" w:rsidRPr="00426855" w:rsidRDefault="00D7450C" w:rsidP="00B87832">
            <w:pPr>
              <w:spacing w:before="60" w:after="60"/>
              <w:ind w:firstLine="0"/>
              <w:rPr>
                <w:sz w:val="24"/>
                <w:szCs w:val="24"/>
              </w:rPr>
            </w:pPr>
          </w:p>
        </w:tc>
      </w:tr>
      <w:tr w:rsidR="00D7450C" w:rsidRPr="004E28C7" w14:paraId="5D7A8DAF" w14:textId="77777777" w:rsidTr="00DA3BF8">
        <w:tc>
          <w:tcPr>
            <w:tcW w:w="687" w:type="pct"/>
            <w:shd w:val="clear" w:color="auto" w:fill="auto"/>
          </w:tcPr>
          <w:p w14:paraId="58330D0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398774F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4"/>
            <w:shd w:val="clear" w:color="auto" w:fill="auto"/>
          </w:tcPr>
          <w:p w14:paraId="1C9F4D79"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266BECB5"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156495C0"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2" w:type="pct"/>
            <w:shd w:val="clear" w:color="auto" w:fill="auto"/>
          </w:tcPr>
          <w:p w14:paraId="4ED1B0DA" w14:textId="77777777" w:rsidR="00D7450C" w:rsidRPr="004E28C7" w:rsidRDefault="00D7450C" w:rsidP="00B87832">
            <w:pPr>
              <w:spacing w:before="60" w:after="60"/>
              <w:ind w:firstLine="0"/>
              <w:rPr>
                <w:sz w:val="24"/>
                <w:szCs w:val="24"/>
              </w:rPr>
            </w:pPr>
          </w:p>
        </w:tc>
      </w:tr>
      <w:tr w:rsidR="00D7450C" w:rsidRPr="004E28C7" w14:paraId="247020A9" w14:textId="77777777" w:rsidTr="00DA3BF8">
        <w:tc>
          <w:tcPr>
            <w:tcW w:w="687" w:type="pct"/>
            <w:shd w:val="clear" w:color="auto" w:fill="auto"/>
          </w:tcPr>
          <w:p w14:paraId="21524AA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D067A59"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4"/>
            <w:shd w:val="clear" w:color="auto" w:fill="auto"/>
          </w:tcPr>
          <w:p w14:paraId="2C90A371"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43DAEA50"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05BC4BF"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2" w:type="pct"/>
            <w:shd w:val="clear" w:color="auto" w:fill="auto"/>
          </w:tcPr>
          <w:p w14:paraId="1B97AA62" w14:textId="77777777" w:rsidR="00D7450C" w:rsidRPr="004E28C7" w:rsidRDefault="00D7450C" w:rsidP="00B87832">
            <w:pPr>
              <w:spacing w:before="60" w:after="60"/>
              <w:ind w:firstLine="0"/>
              <w:rPr>
                <w:sz w:val="24"/>
                <w:szCs w:val="24"/>
              </w:rPr>
            </w:pPr>
          </w:p>
        </w:tc>
      </w:tr>
      <w:tr w:rsidR="00D7450C" w:rsidRPr="004E28C7" w14:paraId="4018696E" w14:textId="77777777" w:rsidTr="00DA3BF8">
        <w:tc>
          <w:tcPr>
            <w:tcW w:w="687" w:type="pct"/>
            <w:shd w:val="clear" w:color="auto" w:fill="auto"/>
          </w:tcPr>
          <w:p w14:paraId="271B81BD"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54D03F4" w14:textId="0D56DD13" w:rsidR="00D7450C" w:rsidRPr="007F0D01" w:rsidRDefault="00D7450C" w:rsidP="00B87832">
            <w:pPr>
              <w:spacing w:before="60" w:after="60"/>
              <w:ind w:firstLine="0"/>
              <w:rPr>
                <w:sz w:val="24"/>
                <w:szCs w:val="24"/>
              </w:rPr>
            </w:pPr>
            <w:r w:rsidRPr="00D7450C">
              <w:rPr>
                <w:sz w:val="24"/>
                <w:szCs w:val="24"/>
              </w:rPr>
              <w:t>refusalInfo</w:t>
            </w:r>
          </w:p>
        </w:tc>
        <w:tc>
          <w:tcPr>
            <w:tcW w:w="383" w:type="pct"/>
            <w:gridSpan w:val="4"/>
            <w:shd w:val="clear" w:color="auto" w:fill="auto"/>
          </w:tcPr>
          <w:p w14:paraId="569D8EBE"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7579E676"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08B3C18" w14:textId="4A6CBF82" w:rsidR="00D7450C" w:rsidRPr="004E28C7" w:rsidRDefault="00D7450C" w:rsidP="00B87832">
            <w:pPr>
              <w:spacing w:before="60" w:after="60"/>
              <w:ind w:firstLine="0"/>
              <w:rPr>
                <w:sz w:val="24"/>
                <w:szCs w:val="24"/>
              </w:rPr>
            </w:pPr>
            <w:r w:rsidRPr="00D7450C">
              <w:rPr>
                <w:sz w:val="24"/>
                <w:szCs w:val="24"/>
              </w:rPr>
              <w:t>Основание отказа заказчика в принятии банковской гарантии</w:t>
            </w:r>
          </w:p>
        </w:tc>
        <w:tc>
          <w:tcPr>
            <w:tcW w:w="1382" w:type="pct"/>
            <w:shd w:val="clear" w:color="auto" w:fill="auto"/>
          </w:tcPr>
          <w:p w14:paraId="588D4EE4" w14:textId="77777777" w:rsidR="00D7450C" w:rsidRPr="004E28C7" w:rsidRDefault="00D7450C" w:rsidP="00B87832">
            <w:pPr>
              <w:spacing w:before="60" w:after="60"/>
              <w:ind w:firstLine="0"/>
              <w:rPr>
                <w:sz w:val="24"/>
                <w:szCs w:val="24"/>
              </w:rPr>
            </w:pPr>
          </w:p>
        </w:tc>
      </w:tr>
      <w:tr w:rsidR="00D7450C" w:rsidRPr="002947D3" w14:paraId="60F30607" w14:textId="77777777" w:rsidTr="007E0898">
        <w:tc>
          <w:tcPr>
            <w:tcW w:w="5000" w:type="pct"/>
            <w:gridSpan w:val="14"/>
            <w:shd w:val="clear" w:color="auto" w:fill="auto"/>
            <w:hideMark/>
          </w:tcPr>
          <w:p w14:paraId="7CA1A990"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26182F65" w14:textId="77777777" w:rsidTr="007E0898">
        <w:tc>
          <w:tcPr>
            <w:tcW w:w="687" w:type="pct"/>
            <w:shd w:val="clear" w:color="auto" w:fill="auto"/>
            <w:hideMark/>
          </w:tcPr>
          <w:p w14:paraId="663B1907"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043BFD42"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4"/>
            <w:shd w:val="clear" w:color="auto" w:fill="auto"/>
            <w:hideMark/>
          </w:tcPr>
          <w:p w14:paraId="0C6F8D0B"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2E829E16"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63F78995"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2A65FFEF" w14:textId="77777777" w:rsidR="00D7450C" w:rsidRPr="002947D3" w:rsidRDefault="00D7450C" w:rsidP="00B87832">
            <w:pPr>
              <w:spacing w:before="60" w:after="60"/>
              <w:ind w:firstLine="0"/>
              <w:rPr>
                <w:sz w:val="24"/>
                <w:szCs w:val="24"/>
              </w:rPr>
            </w:pPr>
          </w:p>
        </w:tc>
      </w:tr>
      <w:tr w:rsidR="00D7450C" w:rsidRPr="002947D3" w14:paraId="14291D6C" w14:textId="77777777" w:rsidTr="007E0898">
        <w:tc>
          <w:tcPr>
            <w:tcW w:w="687" w:type="pct"/>
            <w:shd w:val="clear" w:color="auto" w:fill="auto"/>
          </w:tcPr>
          <w:p w14:paraId="08DEF8AE"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6CF6ED85"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4"/>
            <w:shd w:val="clear" w:color="auto" w:fill="auto"/>
          </w:tcPr>
          <w:p w14:paraId="5802FE00"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gridSpan w:val="2"/>
            <w:shd w:val="clear" w:color="auto" w:fill="auto"/>
          </w:tcPr>
          <w:p w14:paraId="05D73B6B"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2D0F1D30"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37DF7F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7934126" w14:textId="77777777" w:rsidTr="007E0898">
        <w:tc>
          <w:tcPr>
            <w:tcW w:w="687" w:type="pct"/>
            <w:shd w:val="clear" w:color="auto" w:fill="auto"/>
          </w:tcPr>
          <w:p w14:paraId="085A6605"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0F08809F"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4"/>
            <w:shd w:val="clear" w:color="auto" w:fill="auto"/>
          </w:tcPr>
          <w:p w14:paraId="543B0D15"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gridSpan w:val="2"/>
            <w:shd w:val="clear" w:color="auto" w:fill="auto"/>
          </w:tcPr>
          <w:p w14:paraId="7871B6B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3D7C883E" w14:textId="371C7FA8"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6D8377AE" w14:textId="77777777" w:rsidR="00D7450C" w:rsidRPr="002947D3" w:rsidRDefault="00D7450C" w:rsidP="00B87832">
            <w:pPr>
              <w:spacing w:before="60" w:after="60"/>
              <w:ind w:firstLine="0"/>
              <w:rPr>
                <w:sz w:val="24"/>
                <w:szCs w:val="24"/>
              </w:rPr>
            </w:pPr>
          </w:p>
        </w:tc>
      </w:tr>
      <w:tr w:rsidR="00D7450C" w:rsidRPr="002947D3" w14:paraId="1761C2B7" w14:textId="77777777" w:rsidTr="007E0898">
        <w:tc>
          <w:tcPr>
            <w:tcW w:w="687" w:type="pct"/>
            <w:shd w:val="clear" w:color="auto" w:fill="auto"/>
            <w:hideMark/>
          </w:tcPr>
          <w:p w14:paraId="17374113"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DC82974"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4"/>
            <w:shd w:val="clear" w:color="auto" w:fill="auto"/>
            <w:hideMark/>
          </w:tcPr>
          <w:p w14:paraId="42EB1FC8"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512F10ED"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5A922B3"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14A4F54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F86738E" w14:textId="77777777" w:rsidTr="007E0898">
        <w:tc>
          <w:tcPr>
            <w:tcW w:w="687" w:type="pct"/>
            <w:shd w:val="clear" w:color="auto" w:fill="auto"/>
            <w:hideMark/>
          </w:tcPr>
          <w:p w14:paraId="1C77A2E0"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34B02E49"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4"/>
            <w:shd w:val="clear" w:color="auto" w:fill="auto"/>
            <w:hideMark/>
          </w:tcPr>
          <w:p w14:paraId="65EC8839"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3E32ED84"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42CEAFA1" w14:textId="7728DB99"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gridSpan w:val="2"/>
            <w:shd w:val="clear" w:color="auto" w:fill="auto"/>
            <w:hideMark/>
          </w:tcPr>
          <w:p w14:paraId="0E3482B1"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7F030EF5" w14:textId="77777777" w:rsidTr="00DA3BF8">
        <w:tc>
          <w:tcPr>
            <w:tcW w:w="687" w:type="pct"/>
            <w:shd w:val="clear" w:color="auto" w:fill="auto"/>
          </w:tcPr>
          <w:p w14:paraId="340BCB5B"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3852173" w14:textId="77777777" w:rsidR="00D7450C" w:rsidRPr="004E28C7" w:rsidRDefault="00D7450C" w:rsidP="00B87832">
            <w:pPr>
              <w:spacing w:before="60" w:after="60"/>
              <w:ind w:firstLine="0"/>
              <w:rPr>
                <w:sz w:val="24"/>
                <w:szCs w:val="24"/>
                <w:lang w:val="en-US"/>
              </w:rPr>
            </w:pPr>
          </w:p>
        </w:tc>
        <w:tc>
          <w:tcPr>
            <w:tcW w:w="383" w:type="pct"/>
            <w:gridSpan w:val="4"/>
            <w:shd w:val="clear" w:color="auto" w:fill="auto"/>
          </w:tcPr>
          <w:p w14:paraId="656105E0" w14:textId="77777777" w:rsidR="00D7450C" w:rsidRPr="004E28C7" w:rsidRDefault="00D7450C" w:rsidP="00B87832">
            <w:pPr>
              <w:spacing w:before="60" w:after="60"/>
              <w:ind w:firstLine="0"/>
              <w:jc w:val="center"/>
              <w:rPr>
                <w:sz w:val="24"/>
                <w:szCs w:val="24"/>
              </w:rPr>
            </w:pPr>
          </w:p>
        </w:tc>
        <w:tc>
          <w:tcPr>
            <w:tcW w:w="531" w:type="pct"/>
            <w:gridSpan w:val="3"/>
            <w:shd w:val="clear" w:color="auto" w:fill="auto"/>
          </w:tcPr>
          <w:p w14:paraId="562B5F0E" w14:textId="77777777" w:rsidR="00D7450C" w:rsidRPr="004E28C7" w:rsidRDefault="00D7450C" w:rsidP="00B87832">
            <w:pPr>
              <w:spacing w:before="60" w:after="60"/>
              <w:ind w:firstLine="0"/>
              <w:jc w:val="center"/>
              <w:rPr>
                <w:sz w:val="24"/>
                <w:szCs w:val="24"/>
                <w:lang w:val="en-US"/>
              </w:rPr>
            </w:pPr>
          </w:p>
        </w:tc>
        <w:tc>
          <w:tcPr>
            <w:tcW w:w="1183" w:type="pct"/>
            <w:gridSpan w:val="2"/>
            <w:shd w:val="clear" w:color="auto" w:fill="auto"/>
          </w:tcPr>
          <w:p w14:paraId="58EA7F84" w14:textId="77777777" w:rsidR="00D7450C" w:rsidRPr="004E28C7" w:rsidRDefault="00D7450C" w:rsidP="00B87832">
            <w:pPr>
              <w:spacing w:before="60" w:after="60"/>
              <w:ind w:firstLine="0"/>
              <w:rPr>
                <w:sz w:val="24"/>
                <w:szCs w:val="24"/>
              </w:rPr>
            </w:pPr>
          </w:p>
        </w:tc>
        <w:tc>
          <w:tcPr>
            <w:tcW w:w="1382" w:type="pct"/>
            <w:shd w:val="clear" w:color="auto" w:fill="auto"/>
          </w:tcPr>
          <w:p w14:paraId="372AC637" w14:textId="77777777" w:rsidR="00D7450C" w:rsidRPr="004E28C7" w:rsidRDefault="00D7450C" w:rsidP="00B87832">
            <w:pPr>
              <w:spacing w:before="60" w:after="60"/>
              <w:ind w:firstLine="0"/>
              <w:rPr>
                <w:sz w:val="24"/>
                <w:szCs w:val="24"/>
              </w:rPr>
            </w:pPr>
          </w:p>
        </w:tc>
      </w:tr>
      <w:tr w:rsidR="007E0898" w:rsidRPr="007E0898" w14:paraId="65E64CF2" w14:textId="77777777" w:rsidTr="00DA3BF8">
        <w:tc>
          <w:tcPr>
            <w:tcW w:w="5000" w:type="pct"/>
            <w:gridSpan w:val="14"/>
            <w:shd w:val="clear" w:color="auto" w:fill="auto"/>
            <w:hideMark/>
          </w:tcPr>
          <w:p w14:paraId="6A8AB247"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38ACF68" w14:textId="77777777" w:rsidTr="00DA3BF8">
        <w:tc>
          <w:tcPr>
            <w:tcW w:w="687" w:type="pct"/>
            <w:shd w:val="clear" w:color="auto" w:fill="auto"/>
            <w:hideMark/>
          </w:tcPr>
          <w:p w14:paraId="4F22C31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6" w:type="pct"/>
            <w:shd w:val="clear" w:color="auto" w:fill="auto"/>
            <w:hideMark/>
          </w:tcPr>
          <w:p w14:paraId="03A442A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0" w:type="pct"/>
            <w:gridSpan w:val="3"/>
            <w:shd w:val="clear" w:color="auto" w:fill="auto"/>
            <w:hideMark/>
          </w:tcPr>
          <w:p w14:paraId="4F9C96BE"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4"/>
            <w:shd w:val="clear" w:color="auto" w:fill="auto"/>
            <w:hideMark/>
          </w:tcPr>
          <w:p w14:paraId="454FCDB7" w14:textId="77777777" w:rsidR="007E0898" w:rsidRPr="007E0898" w:rsidRDefault="007E0898" w:rsidP="0040274C">
            <w:pPr>
              <w:spacing w:before="60" w:after="60"/>
              <w:ind w:firstLine="0"/>
              <w:rPr>
                <w:sz w:val="24"/>
                <w:szCs w:val="24"/>
              </w:rPr>
            </w:pPr>
            <w:r w:rsidRPr="007E0898">
              <w:rPr>
                <w:sz w:val="24"/>
                <w:szCs w:val="24"/>
              </w:rPr>
              <w:t> </w:t>
            </w:r>
          </w:p>
        </w:tc>
        <w:tc>
          <w:tcPr>
            <w:tcW w:w="1259" w:type="pct"/>
            <w:gridSpan w:val="4"/>
            <w:shd w:val="clear" w:color="auto" w:fill="auto"/>
            <w:hideMark/>
          </w:tcPr>
          <w:p w14:paraId="2193C564"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D0853FC" w14:textId="77777777" w:rsidR="007E0898" w:rsidRPr="007E0898" w:rsidRDefault="007E0898" w:rsidP="0040274C">
            <w:pPr>
              <w:spacing w:before="60" w:after="60"/>
              <w:ind w:firstLine="0"/>
              <w:rPr>
                <w:sz w:val="24"/>
                <w:szCs w:val="24"/>
              </w:rPr>
            </w:pPr>
          </w:p>
        </w:tc>
      </w:tr>
      <w:tr w:rsidR="007E0898" w:rsidRPr="007E0898" w14:paraId="7EC6C2F7" w14:textId="77777777" w:rsidTr="00DA3BF8">
        <w:tc>
          <w:tcPr>
            <w:tcW w:w="687" w:type="pct"/>
            <w:vMerge w:val="restart"/>
            <w:shd w:val="clear" w:color="auto" w:fill="auto"/>
          </w:tcPr>
          <w:p w14:paraId="7F43689F"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6" w:type="pct"/>
            <w:shd w:val="clear" w:color="auto" w:fill="auto"/>
          </w:tcPr>
          <w:p w14:paraId="5811A388" w14:textId="77777777" w:rsidR="007E0898" w:rsidRPr="007E0898" w:rsidRDefault="007E0898" w:rsidP="0040274C">
            <w:pPr>
              <w:spacing w:before="60" w:after="60"/>
              <w:ind w:firstLine="0"/>
              <w:rPr>
                <w:sz w:val="24"/>
                <w:szCs w:val="24"/>
              </w:rPr>
            </w:pPr>
            <w:r w:rsidRPr="007E0898">
              <w:rPr>
                <w:sz w:val="24"/>
                <w:szCs w:val="24"/>
              </w:rPr>
              <w:t>content</w:t>
            </w:r>
          </w:p>
        </w:tc>
        <w:tc>
          <w:tcPr>
            <w:tcW w:w="330" w:type="pct"/>
            <w:gridSpan w:val="3"/>
            <w:shd w:val="clear" w:color="auto" w:fill="auto"/>
          </w:tcPr>
          <w:p w14:paraId="37BB77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tcPr>
          <w:p w14:paraId="2DDE23C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59" w:type="pct"/>
            <w:gridSpan w:val="4"/>
            <w:shd w:val="clear" w:color="auto" w:fill="auto"/>
          </w:tcPr>
          <w:p w14:paraId="3E0EE3E7"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5C49FC9E" w14:textId="77777777" w:rsidR="007E0898" w:rsidRPr="007E0898" w:rsidRDefault="007E0898" w:rsidP="0040274C">
            <w:pPr>
              <w:jc w:val="both"/>
              <w:rPr>
                <w:sz w:val="24"/>
                <w:szCs w:val="24"/>
              </w:rPr>
            </w:pPr>
            <w:r w:rsidRPr="007E0898">
              <w:rPr>
                <w:sz w:val="24"/>
                <w:szCs w:val="24"/>
              </w:rPr>
              <w:t>base64Binary</w:t>
            </w:r>
          </w:p>
          <w:p w14:paraId="1D6D223A"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4A548A26" w14:textId="77777777" w:rsidTr="00DA3BF8">
        <w:tc>
          <w:tcPr>
            <w:tcW w:w="687" w:type="pct"/>
            <w:vMerge/>
            <w:shd w:val="clear" w:color="auto" w:fill="auto"/>
          </w:tcPr>
          <w:p w14:paraId="2A326AE7" w14:textId="77777777" w:rsidR="007E0898" w:rsidRPr="007E0898" w:rsidRDefault="007E0898" w:rsidP="0040274C">
            <w:pPr>
              <w:spacing w:before="60" w:after="60"/>
              <w:ind w:firstLine="0"/>
              <w:rPr>
                <w:sz w:val="24"/>
                <w:szCs w:val="24"/>
              </w:rPr>
            </w:pPr>
          </w:p>
        </w:tc>
        <w:tc>
          <w:tcPr>
            <w:tcW w:w="806" w:type="pct"/>
            <w:shd w:val="clear" w:color="auto" w:fill="auto"/>
          </w:tcPr>
          <w:p w14:paraId="6B3BEC6B" w14:textId="77777777" w:rsidR="007E0898" w:rsidRPr="007E0898" w:rsidRDefault="007E0898" w:rsidP="0040274C">
            <w:pPr>
              <w:spacing w:before="60" w:after="60"/>
              <w:ind w:firstLine="0"/>
              <w:rPr>
                <w:sz w:val="24"/>
                <w:szCs w:val="24"/>
              </w:rPr>
            </w:pPr>
            <w:r w:rsidRPr="007E0898">
              <w:rPr>
                <w:sz w:val="24"/>
                <w:szCs w:val="24"/>
              </w:rPr>
              <w:t>url</w:t>
            </w:r>
          </w:p>
        </w:tc>
        <w:tc>
          <w:tcPr>
            <w:tcW w:w="330" w:type="pct"/>
            <w:gridSpan w:val="3"/>
            <w:shd w:val="clear" w:color="auto" w:fill="auto"/>
            <w:vAlign w:val="center"/>
          </w:tcPr>
          <w:p w14:paraId="74E9B02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vAlign w:val="center"/>
          </w:tcPr>
          <w:p w14:paraId="44183FA8"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59" w:type="pct"/>
            <w:gridSpan w:val="4"/>
            <w:shd w:val="clear" w:color="auto" w:fill="auto"/>
            <w:vAlign w:val="center"/>
          </w:tcPr>
          <w:p w14:paraId="714EE85E"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7B356444"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2A1CD288" w14:textId="77777777" w:rsidTr="00DA3BF8">
        <w:tc>
          <w:tcPr>
            <w:tcW w:w="687" w:type="pct"/>
            <w:shd w:val="clear" w:color="auto" w:fill="auto"/>
          </w:tcPr>
          <w:p w14:paraId="45157478" w14:textId="77777777" w:rsidR="007E0898" w:rsidRPr="007E0898" w:rsidRDefault="007E0898" w:rsidP="0040274C">
            <w:pPr>
              <w:spacing w:before="60" w:after="60"/>
              <w:ind w:firstLine="0"/>
              <w:rPr>
                <w:sz w:val="24"/>
                <w:szCs w:val="24"/>
              </w:rPr>
            </w:pPr>
          </w:p>
        </w:tc>
        <w:tc>
          <w:tcPr>
            <w:tcW w:w="806" w:type="pct"/>
            <w:shd w:val="clear" w:color="auto" w:fill="auto"/>
          </w:tcPr>
          <w:p w14:paraId="63220BF0" w14:textId="77777777" w:rsidR="007E0898" w:rsidRPr="007E0898" w:rsidRDefault="007E0898" w:rsidP="0040274C">
            <w:pPr>
              <w:spacing w:before="60" w:after="60"/>
              <w:ind w:firstLine="0"/>
              <w:rPr>
                <w:sz w:val="24"/>
                <w:szCs w:val="24"/>
              </w:rPr>
            </w:pPr>
            <w:r w:rsidRPr="007E0898">
              <w:rPr>
                <w:sz w:val="24"/>
                <w:szCs w:val="24"/>
              </w:rPr>
              <w:t>signature</w:t>
            </w:r>
          </w:p>
        </w:tc>
        <w:tc>
          <w:tcPr>
            <w:tcW w:w="330" w:type="pct"/>
            <w:gridSpan w:val="3"/>
            <w:shd w:val="clear" w:color="auto" w:fill="auto"/>
            <w:vAlign w:val="center"/>
          </w:tcPr>
          <w:p w14:paraId="2C30E90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6B69830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49D434DA" w14:textId="294F0EB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6CFC6789" w14:textId="77777777" w:rsidR="007E0898" w:rsidRPr="007E0898" w:rsidRDefault="007E0898" w:rsidP="0040274C">
            <w:pPr>
              <w:spacing w:before="60" w:after="60"/>
              <w:ind w:firstLine="0"/>
              <w:rPr>
                <w:sz w:val="24"/>
                <w:szCs w:val="24"/>
              </w:rPr>
            </w:pPr>
          </w:p>
        </w:tc>
      </w:tr>
      <w:tr w:rsidR="007E0898" w:rsidRPr="00674BDA" w14:paraId="5187C8DC" w14:textId="77777777" w:rsidTr="00DA3BF8">
        <w:tc>
          <w:tcPr>
            <w:tcW w:w="687" w:type="pct"/>
            <w:shd w:val="clear" w:color="auto" w:fill="auto"/>
          </w:tcPr>
          <w:p w14:paraId="2EC56421" w14:textId="77777777" w:rsidR="007E0898" w:rsidRPr="007E0898" w:rsidRDefault="007E0898" w:rsidP="0040274C">
            <w:pPr>
              <w:spacing w:before="60" w:after="60"/>
              <w:ind w:firstLine="0"/>
              <w:rPr>
                <w:sz w:val="24"/>
                <w:szCs w:val="24"/>
              </w:rPr>
            </w:pPr>
          </w:p>
        </w:tc>
        <w:tc>
          <w:tcPr>
            <w:tcW w:w="806" w:type="pct"/>
            <w:shd w:val="clear" w:color="auto" w:fill="auto"/>
          </w:tcPr>
          <w:p w14:paraId="659F0CB8" w14:textId="77777777" w:rsidR="007E0898" w:rsidRPr="007E0898" w:rsidRDefault="007E0898" w:rsidP="0040274C">
            <w:pPr>
              <w:spacing w:before="60" w:after="60"/>
              <w:ind w:firstLine="0"/>
              <w:rPr>
                <w:sz w:val="24"/>
                <w:szCs w:val="24"/>
              </w:rPr>
            </w:pPr>
            <w:r w:rsidRPr="007E0898">
              <w:rPr>
                <w:sz w:val="24"/>
                <w:szCs w:val="24"/>
              </w:rPr>
              <w:t>fileType</w:t>
            </w:r>
          </w:p>
        </w:tc>
        <w:tc>
          <w:tcPr>
            <w:tcW w:w="330" w:type="pct"/>
            <w:gridSpan w:val="3"/>
            <w:shd w:val="clear" w:color="auto" w:fill="auto"/>
            <w:vAlign w:val="center"/>
          </w:tcPr>
          <w:p w14:paraId="21B7DAAB"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254C943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59" w:type="pct"/>
            <w:gridSpan w:val="4"/>
            <w:shd w:val="clear" w:color="auto" w:fill="auto"/>
          </w:tcPr>
          <w:p w14:paraId="05DE970A"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47550FAF" w14:textId="77777777" w:rsidR="007E0898" w:rsidRPr="007E0898" w:rsidRDefault="007E0898" w:rsidP="0040274C">
            <w:pPr>
              <w:ind w:firstLine="0"/>
              <w:rPr>
                <w:sz w:val="24"/>
                <w:szCs w:val="24"/>
              </w:rPr>
            </w:pPr>
            <w:r w:rsidRPr="007E0898">
              <w:rPr>
                <w:sz w:val="24"/>
                <w:szCs w:val="24"/>
              </w:rPr>
              <w:t>Допустимые значения:</w:t>
            </w:r>
          </w:p>
          <w:p w14:paraId="25477721" w14:textId="77777777" w:rsidR="007E0898" w:rsidRPr="007E0898" w:rsidRDefault="007E0898" w:rsidP="0040274C">
            <w:pPr>
              <w:ind w:firstLine="0"/>
              <w:rPr>
                <w:sz w:val="24"/>
                <w:szCs w:val="24"/>
              </w:rPr>
            </w:pPr>
            <w:r w:rsidRPr="007E0898">
              <w:rPr>
                <w:sz w:val="24"/>
                <w:szCs w:val="24"/>
              </w:rPr>
              <w:t>pdf</w:t>
            </w:r>
          </w:p>
          <w:p w14:paraId="41B1FC90" w14:textId="77777777" w:rsidR="007E0898" w:rsidRPr="007E0898" w:rsidRDefault="007E0898" w:rsidP="0040274C">
            <w:pPr>
              <w:ind w:firstLine="0"/>
              <w:rPr>
                <w:sz w:val="24"/>
                <w:szCs w:val="24"/>
              </w:rPr>
            </w:pPr>
            <w:r w:rsidRPr="007E0898">
              <w:rPr>
                <w:sz w:val="24"/>
                <w:szCs w:val="24"/>
              </w:rPr>
              <w:t>docx</w:t>
            </w:r>
          </w:p>
          <w:p w14:paraId="6432F667" w14:textId="77777777" w:rsidR="007E0898" w:rsidRPr="007E0898" w:rsidRDefault="007E0898" w:rsidP="0040274C">
            <w:pPr>
              <w:ind w:firstLine="0"/>
              <w:rPr>
                <w:sz w:val="24"/>
                <w:szCs w:val="24"/>
              </w:rPr>
            </w:pPr>
            <w:r w:rsidRPr="007E0898">
              <w:rPr>
                <w:sz w:val="24"/>
                <w:szCs w:val="24"/>
              </w:rPr>
              <w:t>doc</w:t>
            </w:r>
          </w:p>
          <w:p w14:paraId="1223C24F" w14:textId="77777777" w:rsidR="007E0898" w:rsidRPr="007E0898" w:rsidRDefault="007E0898" w:rsidP="0040274C">
            <w:pPr>
              <w:ind w:firstLine="0"/>
              <w:rPr>
                <w:sz w:val="24"/>
                <w:szCs w:val="24"/>
              </w:rPr>
            </w:pPr>
            <w:r w:rsidRPr="007E0898">
              <w:rPr>
                <w:sz w:val="24"/>
                <w:szCs w:val="24"/>
              </w:rPr>
              <w:t>rtf</w:t>
            </w:r>
          </w:p>
          <w:p w14:paraId="00E211F7" w14:textId="77777777" w:rsidR="007E0898" w:rsidRPr="007E0898" w:rsidRDefault="007E0898" w:rsidP="0040274C">
            <w:pPr>
              <w:ind w:firstLine="0"/>
              <w:rPr>
                <w:sz w:val="24"/>
                <w:szCs w:val="24"/>
              </w:rPr>
            </w:pPr>
            <w:r w:rsidRPr="007E0898">
              <w:rPr>
                <w:sz w:val="24"/>
                <w:szCs w:val="24"/>
              </w:rPr>
              <w:t>xls</w:t>
            </w:r>
          </w:p>
          <w:p w14:paraId="7BD7EC38" w14:textId="77777777" w:rsidR="007E0898" w:rsidRPr="007E0898" w:rsidRDefault="007E0898" w:rsidP="0040274C">
            <w:pPr>
              <w:ind w:firstLine="0"/>
              <w:rPr>
                <w:sz w:val="24"/>
                <w:szCs w:val="24"/>
              </w:rPr>
            </w:pPr>
            <w:r w:rsidRPr="007E0898">
              <w:rPr>
                <w:sz w:val="24"/>
                <w:szCs w:val="24"/>
              </w:rPr>
              <w:t>xlsx</w:t>
            </w:r>
          </w:p>
          <w:p w14:paraId="258E2917" w14:textId="77777777" w:rsidR="007E0898" w:rsidRPr="007E0898" w:rsidRDefault="007E0898" w:rsidP="0040274C">
            <w:pPr>
              <w:ind w:firstLine="0"/>
              <w:rPr>
                <w:sz w:val="24"/>
                <w:szCs w:val="24"/>
              </w:rPr>
            </w:pPr>
            <w:r w:rsidRPr="007E0898">
              <w:rPr>
                <w:sz w:val="24"/>
                <w:szCs w:val="24"/>
              </w:rPr>
              <w:t>jpeg</w:t>
            </w:r>
          </w:p>
          <w:p w14:paraId="59CB2940" w14:textId="77777777" w:rsidR="007E0898" w:rsidRPr="00664AE9" w:rsidRDefault="007E0898" w:rsidP="0040274C">
            <w:pPr>
              <w:ind w:firstLine="0"/>
              <w:rPr>
                <w:sz w:val="24"/>
                <w:szCs w:val="24"/>
              </w:rPr>
            </w:pPr>
            <w:r w:rsidRPr="00BE361D">
              <w:rPr>
                <w:sz w:val="24"/>
                <w:szCs w:val="24"/>
                <w:lang w:val="en-US"/>
              </w:rPr>
              <w:t>jpg</w:t>
            </w:r>
          </w:p>
          <w:p w14:paraId="61FA6A8B" w14:textId="77777777" w:rsidR="007E0898" w:rsidRPr="00664AE9" w:rsidRDefault="007E0898" w:rsidP="0040274C">
            <w:pPr>
              <w:ind w:firstLine="0"/>
              <w:rPr>
                <w:sz w:val="24"/>
                <w:szCs w:val="24"/>
              </w:rPr>
            </w:pPr>
            <w:r w:rsidRPr="00BE361D">
              <w:rPr>
                <w:sz w:val="24"/>
                <w:szCs w:val="24"/>
                <w:lang w:val="en-US"/>
              </w:rPr>
              <w:t>bmp</w:t>
            </w:r>
          </w:p>
          <w:p w14:paraId="5ED63EB8" w14:textId="77777777" w:rsidR="007E0898" w:rsidRPr="00664AE9" w:rsidRDefault="007E0898" w:rsidP="0040274C">
            <w:pPr>
              <w:ind w:firstLine="0"/>
              <w:rPr>
                <w:sz w:val="24"/>
                <w:szCs w:val="24"/>
              </w:rPr>
            </w:pPr>
            <w:r w:rsidRPr="00BE361D">
              <w:rPr>
                <w:sz w:val="24"/>
                <w:szCs w:val="24"/>
                <w:lang w:val="en-US"/>
              </w:rPr>
              <w:t>tif</w:t>
            </w:r>
          </w:p>
          <w:p w14:paraId="5C310C15" w14:textId="77777777" w:rsidR="007E0898" w:rsidRPr="007E0898" w:rsidRDefault="007E0898" w:rsidP="0040274C">
            <w:pPr>
              <w:ind w:firstLine="0"/>
              <w:rPr>
                <w:sz w:val="24"/>
                <w:szCs w:val="24"/>
                <w:lang w:val="en-US"/>
              </w:rPr>
            </w:pPr>
            <w:r w:rsidRPr="007E0898">
              <w:rPr>
                <w:sz w:val="24"/>
                <w:szCs w:val="24"/>
                <w:lang w:val="en-US"/>
              </w:rPr>
              <w:t>tiff</w:t>
            </w:r>
          </w:p>
          <w:p w14:paraId="60A96967" w14:textId="77777777" w:rsidR="007E0898" w:rsidRPr="007E0898" w:rsidRDefault="007E0898" w:rsidP="0040274C">
            <w:pPr>
              <w:ind w:firstLine="0"/>
              <w:rPr>
                <w:sz w:val="24"/>
                <w:szCs w:val="24"/>
                <w:lang w:val="en-US"/>
              </w:rPr>
            </w:pPr>
            <w:r w:rsidRPr="007E0898">
              <w:rPr>
                <w:sz w:val="24"/>
                <w:szCs w:val="24"/>
                <w:lang w:val="en-US"/>
              </w:rPr>
              <w:t>txt</w:t>
            </w:r>
          </w:p>
          <w:p w14:paraId="5E3D8436" w14:textId="77777777" w:rsidR="007E0898" w:rsidRPr="007E0898" w:rsidRDefault="007E0898" w:rsidP="0040274C">
            <w:pPr>
              <w:ind w:firstLine="0"/>
              <w:rPr>
                <w:sz w:val="24"/>
                <w:szCs w:val="24"/>
                <w:lang w:val="en-US"/>
              </w:rPr>
            </w:pPr>
            <w:r w:rsidRPr="007E0898">
              <w:rPr>
                <w:sz w:val="24"/>
                <w:szCs w:val="24"/>
                <w:lang w:val="en-US"/>
              </w:rPr>
              <w:t>zip</w:t>
            </w:r>
          </w:p>
          <w:p w14:paraId="7905E5C1" w14:textId="77777777" w:rsidR="007E0898" w:rsidRPr="007E0898" w:rsidRDefault="007E0898" w:rsidP="0040274C">
            <w:pPr>
              <w:ind w:firstLine="0"/>
              <w:rPr>
                <w:sz w:val="24"/>
                <w:szCs w:val="24"/>
                <w:lang w:val="en-US"/>
              </w:rPr>
            </w:pPr>
            <w:r w:rsidRPr="007E0898">
              <w:rPr>
                <w:sz w:val="24"/>
                <w:szCs w:val="24"/>
                <w:lang w:val="en-US"/>
              </w:rPr>
              <w:t>rar</w:t>
            </w:r>
          </w:p>
          <w:p w14:paraId="724C0AA8" w14:textId="77777777" w:rsidR="007E0898" w:rsidRPr="007E0898" w:rsidRDefault="007E0898" w:rsidP="0040274C">
            <w:pPr>
              <w:ind w:firstLine="0"/>
              <w:rPr>
                <w:sz w:val="24"/>
                <w:szCs w:val="24"/>
                <w:lang w:val="en-US"/>
              </w:rPr>
            </w:pPr>
            <w:r w:rsidRPr="007E0898">
              <w:rPr>
                <w:sz w:val="24"/>
                <w:szCs w:val="24"/>
                <w:lang w:val="en-US"/>
              </w:rPr>
              <w:t>gif</w:t>
            </w:r>
          </w:p>
          <w:p w14:paraId="6A41BE4C" w14:textId="77777777" w:rsidR="007E0898" w:rsidRPr="007E0898" w:rsidRDefault="007E0898" w:rsidP="0040274C">
            <w:pPr>
              <w:ind w:firstLine="0"/>
              <w:rPr>
                <w:sz w:val="24"/>
                <w:szCs w:val="24"/>
                <w:lang w:val="en-US"/>
              </w:rPr>
            </w:pPr>
            <w:r w:rsidRPr="007E0898">
              <w:rPr>
                <w:sz w:val="24"/>
                <w:szCs w:val="24"/>
                <w:lang w:val="en-US"/>
              </w:rPr>
              <w:t>csv</w:t>
            </w:r>
          </w:p>
          <w:p w14:paraId="772E5FC5" w14:textId="77777777" w:rsidR="007E0898" w:rsidRPr="007E0898" w:rsidRDefault="007E0898" w:rsidP="0040274C">
            <w:pPr>
              <w:ind w:firstLine="0"/>
              <w:rPr>
                <w:sz w:val="24"/>
                <w:szCs w:val="24"/>
                <w:lang w:val="en-US"/>
              </w:rPr>
            </w:pPr>
            <w:r w:rsidRPr="007E0898">
              <w:rPr>
                <w:sz w:val="24"/>
                <w:szCs w:val="24"/>
                <w:lang w:val="en-US"/>
              </w:rPr>
              <w:t>odp</w:t>
            </w:r>
          </w:p>
          <w:p w14:paraId="491CF390" w14:textId="77777777" w:rsidR="007E0898" w:rsidRPr="007E0898" w:rsidRDefault="007E0898" w:rsidP="0040274C">
            <w:pPr>
              <w:ind w:firstLine="0"/>
              <w:rPr>
                <w:sz w:val="24"/>
                <w:szCs w:val="24"/>
                <w:lang w:val="en-US"/>
              </w:rPr>
            </w:pPr>
            <w:r w:rsidRPr="007E0898">
              <w:rPr>
                <w:sz w:val="24"/>
                <w:szCs w:val="24"/>
                <w:lang w:val="en-US"/>
              </w:rPr>
              <w:t>odf</w:t>
            </w:r>
          </w:p>
          <w:p w14:paraId="76B8C3D6" w14:textId="77777777" w:rsidR="007E0898" w:rsidRPr="007E0898" w:rsidRDefault="007E0898" w:rsidP="0040274C">
            <w:pPr>
              <w:ind w:firstLine="0"/>
              <w:rPr>
                <w:sz w:val="24"/>
                <w:szCs w:val="24"/>
                <w:lang w:val="en-US"/>
              </w:rPr>
            </w:pPr>
            <w:r w:rsidRPr="007E0898">
              <w:rPr>
                <w:sz w:val="24"/>
                <w:szCs w:val="24"/>
                <w:lang w:val="en-US"/>
              </w:rPr>
              <w:t>ods</w:t>
            </w:r>
          </w:p>
          <w:p w14:paraId="293DD17E" w14:textId="77777777" w:rsidR="007E0898" w:rsidRPr="007E0898" w:rsidRDefault="007E0898" w:rsidP="0040274C">
            <w:pPr>
              <w:ind w:firstLine="0"/>
              <w:rPr>
                <w:sz w:val="24"/>
                <w:szCs w:val="24"/>
                <w:lang w:val="en-US"/>
              </w:rPr>
            </w:pPr>
            <w:r w:rsidRPr="007E0898">
              <w:rPr>
                <w:sz w:val="24"/>
                <w:szCs w:val="24"/>
                <w:lang w:val="en-US"/>
              </w:rPr>
              <w:t>odt</w:t>
            </w:r>
          </w:p>
          <w:p w14:paraId="439AA611" w14:textId="77777777" w:rsidR="007E0898" w:rsidRPr="007E0898" w:rsidRDefault="007E0898" w:rsidP="0040274C">
            <w:pPr>
              <w:ind w:firstLine="0"/>
              <w:rPr>
                <w:sz w:val="24"/>
                <w:szCs w:val="24"/>
                <w:lang w:val="en-US"/>
              </w:rPr>
            </w:pPr>
            <w:r w:rsidRPr="007E0898">
              <w:rPr>
                <w:sz w:val="24"/>
                <w:szCs w:val="24"/>
                <w:lang w:val="en-US"/>
              </w:rPr>
              <w:t>sxc</w:t>
            </w:r>
          </w:p>
          <w:p w14:paraId="7B196087" w14:textId="77777777" w:rsidR="007E0898" w:rsidRDefault="007E0898" w:rsidP="00893949">
            <w:pPr>
              <w:ind w:firstLine="0"/>
              <w:rPr>
                <w:sz w:val="24"/>
                <w:szCs w:val="24"/>
                <w:lang w:val="en-US"/>
              </w:rPr>
            </w:pPr>
            <w:r w:rsidRPr="007E0898">
              <w:rPr>
                <w:sz w:val="24"/>
                <w:szCs w:val="24"/>
                <w:lang w:val="en-US"/>
              </w:rPr>
              <w:t>sxw</w:t>
            </w:r>
          </w:p>
          <w:p w14:paraId="3EE8FB51" w14:textId="77777777" w:rsidR="00893949" w:rsidRDefault="00893949" w:rsidP="00893949">
            <w:pPr>
              <w:ind w:firstLine="0"/>
              <w:rPr>
                <w:sz w:val="24"/>
                <w:szCs w:val="24"/>
                <w:lang w:val="en-US"/>
              </w:rPr>
            </w:pPr>
            <w:r>
              <w:rPr>
                <w:sz w:val="24"/>
                <w:szCs w:val="24"/>
                <w:lang w:val="en-US"/>
              </w:rPr>
              <w:t>xml</w:t>
            </w:r>
          </w:p>
          <w:p w14:paraId="55F2D201" w14:textId="77777777" w:rsidR="005E3BF7" w:rsidRDefault="005E3BF7" w:rsidP="005E3BF7">
            <w:pPr>
              <w:ind w:firstLine="0"/>
              <w:rPr>
                <w:sz w:val="24"/>
                <w:szCs w:val="24"/>
                <w:lang w:val="en-US"/>
              </w:rPr>
            </w:pPr>
            <w:r>
              <w:rPr>
                <w:sz w:val="24"/>
                <w:szCs w:val="24"/>
                <w:lang w:val="en-US"/>
              </w:rPr>
              <w:t>html</w:t>
            </w:r>
          </w:p>
          <w:p w14:paraId="5F6F5032" w14:textId="77777777" w:rsidR="005E3BF7" w:rsidRDefault="005E3BF7" w:rsidP="005E3BF7">
            <w:pPr>
              <w:ind w:firstLine="0"/>
              <w:rPr>
                <w:sz w:val="24"/>
                <w:szCs w:val="24"/>
                <w:lang w:val="en-US"/>
              </w:rPr>
            </w:pPr>
            <w:r>
              <w:rPr>
                <w:sz w:val="24"/>
                <w:szCs w:val="24"/>
                <w:lang w:val="en-US"/>
              </w:rPr>
              <w:t>htm</w:t>
            </w:r>
          </w:p>
          <w:p w14:paraId="1EE1A51B" w14:textId="4C647437" w:rsidR="005E3BF7" w:rsidRPr="007E0898" w:rsidRDefault="005E3BF7" w:rsidP="005E3BF7">
            <w:pPr>
              <w:ind w:firstLine="0"/>
              <w:rPr>
                <w:sz w:val="24"/>
                <w:szCs w:val="24"/>
                <w:lang w:val="en-US"/>
              </w:rPr>
            </w:pPr>
            <w:r>
              <w:rPr>
                <w:sz w:val="24"/>
                <w:szCs w:val="24"/>
                <w:lang w:val="en-US"/>
              </w:rPr>
              <w:t>7z</w:t>
            </w:r>
          </w:p>
        </w:tc>
      </w:tr>
      <w:tr w:rsidR="007E0898" w:rsidRPr="007E0898" w14:paraId="6B0DB92B" w14:textId="77777777" w:rsidTr="00DA3BF8">
        <w:tc>
          <w:tcPr>
            <w:tcW w:w="687" w:type="pct"/>
            <w:shd w:val="clear" w:color="auto" w:fill="auto"/>
          </w:tcPr>
          <w:p w14:paraId="613187C5" w14:textId="77777777" w:rsidR="007E0898" w:rsidRPr="007E0898" w:rsidRDefault="007E0898" w:rsidP="0040274C">
            <w:pPr>
              <w:spacing w:before="60" w:after="60"/>
              <w:ind w:firstLine="0"/>
              <w:rPr>
                <w:sz w:val="24"/>
                <w:szCs w:val="24"/>
                <w:lang w:val="en-US"/>
              </w:rPr>
            </w:pPr>
          </w:p>
        </w:tc>
        <w:tc>
          <w:tcPr>
            <w:tcW w:w="806" w:type="pct"/>
            <w:shd w:val="clear" w:color="auto" w:fill="auto"/>
          </w:tcPr>
          <w:p w14:paraId="44328754"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0" w:type="pct"/>
            <w:gridSpan w:val="3"/>
            <w:shd w:val="clear" w:color="auto" w:fill="auto"/>
            <w:vAlign w:val="center"/>
          </w:tcPr>
          <w:p w14:paraId="617E77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4"/>
            <w:shd w:val="clear" w:color="auto" w:fill="auto"/>
            <w:vAlign w:val="center"/>
          </w:tcPr>
          <w:p w14:paraId="4BBC8A5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1B137DE7" w14:textId="25E48D72"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55D1C209"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7450C" w:rsidRPr="002947D3" w14:paraId="49BC9F6B" w14:textId="77777777" w:rsidTr="007E0898">
        <w:tc>
          <w:tcPr>
            <w:tcW w:w="5000" w:type="pct"/>
            <w:gridSpan w:val="14"/>
            <w:shd w:val="clear" w:color="auto" w:fill="auto"/>
            <w:hideMark/>
          </w:tcPr>
          <w:p w14:paraId="3361CB2F"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298B81B" w14:textId="77777777" w:rsidTr="00DA3BF8">
        <w:tc>
          <w:tcPr>
            <w:tcW w:w="687" w:type="pct"/>
            <w:shd w:val="clear" w:color="auto" w:fill="auto"/>
            <w:hideMark/>
          </w:tcPr>
          <w:p w14:paraId="643CA170"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gridSpan w:val="2"/>
            <w:shd w:val="clear" w:color="auto" w:fill="auto"/>
            <w:hideMark/>
          </w:tcPr>
          <w:p w14:paraId="050A302A"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2E67300"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0DD6CC9A"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0473DE5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C2500B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112F03E" w14:textId="77777777" w:rsidTr="00DA3BF8">
        <w:tc>
          <w:tcPr>
            <w:tcW w:w="687" w:type="pct"/>
            <w:shd w:val="clear" w:color="auto" w:fill="auto"/>
            <w:hideMark/>
          </w:tcPr>
          <w:p w14:paraId="17DBBF00"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43B18A6"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A2D743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437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131711DE"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71523FF"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1682220F" w14:textId="77777777" w:rsidTr="007E0898">
        <w:tc>
          <w:tcPr>
            <w:tcW w:w="5000" w:type="pct"/>
            <w:gridSpan w:val="14"/>
            <w:shd w:val="clear" w:color="auto" w:fill="auto"/>
            <w:hideMark/>
          </w:tcPr>
          <w:p w14:paraId="4E971EB7"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7B94D530" w14:textId="77777777" w:rsidTr="00DA3BF8">
        <w:tc>
          <w:tcPr>
            <w:tcW w:w="687" w:type="pct"/>
            <w:shd w:val="clear" w:color="auto" w:fill="auto"/>
            <w:hideMark/>
          </w:tcPr>
          <w:p w14:paraId="196154A5"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gridSpan w:val="2"/>
            <w:shd w:val="clear" w:color="auto" w:fill="auto"/>
            <w:hideMark/>
          </w:tcPr>
          <w:p w14:paraId="45F90473"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D2C86B1"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3038291E"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758E1E4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82C03A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E7E3A4A" w14:textId="77777777" w:rsidTr="00DA3BF8">
        <w:tc>
          <w:tcPr>
            <w:tcW w:w="687" w:type="pct"/>
            <w:shd w:val="clear" w:color="auto" w:fill="auto"/>
          </w:tcPr>
          <w:p w14:paraId="17C38322"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428A6A0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53122445"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3"/>
            <w:shd w:val="clear" w:color="auto" w:fill="auto"/>
          </w:tcPr>
          <w:p w14:paraId="7A065ED4" w14:textId="6D65FD0E"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3" w:type="pct"/>
            <w:gridSpan w:val="2"/>
            <w:shd w:val="clear" w:color="auto" w:fill="auto"/>
          </w:tcPr>
          <w:p w14:paraId="6170DD34" w14:textId="55B878AD"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2" w:type="pct"/>
            <w:shd w:val="clear" w:color="auto" w:fill="auto"/>
          </w:tcPr>
          <w:p w14:paraId="41E30D33" w14:textId="77777777" w:rsidR="00D7450C" w:rsidRPr="002947D3" w:rsidRDefault="00D7450C" w:rsidP="00B87832">
            <w:pPr>
              <w:spacing w:before="60" w:after="60"/>
              <w:ind w:firstLine="0"/>
              <w:rPr>
                <w:sz w:val="24"/>
                <w:szCs w:val="24"/>
              </w:rPr>
            </w:pPr>
          </w:p>
        </w:tc>
      </w:tr>
      <w:tr w:rsidR="00D7450C" w:rsidRPr="002947D3" w14:paraId="19C4121F" w14:textId="77777777" w:rsidTr="00DA3BF8">
        <w:tc>
          <w:tcPr>
            <w:tcW w:w="687" w:type="pct"/>
            <w:shd w:val="clear" w:color="auto" w:fill="auto"/>
            <w:hideMark/>
          </w:tcPr>
          <w:p w14:paraId="0B8EFDC8"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07AA8D6B"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34FFF858"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5AE723D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705670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2" w:type="pct"/>
            <w:shd w:val="clear" w:color="auto" w:fill="auto"/>
            <w:hideMark/>
          </w:tcPr>
          <w:p w14:paraId="3F2216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8DA08E8" w14:textId="77777777" w:rsidTr="00DA3BF8">
        <w:tc>
          <w:tcPr>
            <w:tcW w:w="687" w:type="pct"/>
            <w:shd w:val="clear" w:color="auto" w:fill="auto"/>
            <w:hideMark/>
          </w:tcPr>
          <w:p w14:paraId="11F7E8A9"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EA5541D"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5798C9A1"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B7C1150"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1B0EC27"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2" w:type="pct"/>
            <w:shd w:val="clear" w:color="auto" w:fill="auto"/>
            <w:hideMark/>
          </w:tcPr>
          <w:p w14:paraId="7B604F95"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5AACE107" w14:textId="77777777" w:rsidTr="00DA3BF8">
        <w:tc>
          <w:tcPr>
            <w:tcW w:w="687" w:type="pct"/>
            <w:vMerge w:val="restart"/>
            <w:shd w:val="clear" w:color="auto" w:fill="auto"/>
            <w:vAlign w:val="center"/>
            <w:hideMark/>
          </w:tcPr>
          <w:p w14:paraId="1F948DC4"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gridSpan w:val="2"/>
            <w:shd w:val="clear" w:color="auto" w:fill="auto"/>
            <w:hideMark/>
          </w:tcPr>
          <w:p w14:paraId="210F57BF"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64A5EF0F"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06E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A0216A6"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2" w:type="pct"/>
            <w:shd w:val="clear" w:color="auto" w:fill="auto"/>
            <w:hideMark/>
          </w:tcPr>
          <w:p w14:paraId="0D2B8C2A" w14:textId="733896E7"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3CC2E05E" w14:textId="77777777" w:rsidTr="00DA3BF8">
        <w:tc>
          <w:tcPr>
            <w:tcW w:w="687" w:type="pct"/>
            <w:vMerge/>
            <w:shd w:val="clear" w:color="auto" w:fill="auto"/>
            <w:hideMark/>
          </w:tcPr>
          <w:p w14:paraId="3541A51B" w14:textId="77777777" w:rsidR="00D7450C" w:rsidRPr="002947D3" w:rsidRDefault="00D7450C" w:rsidP="00B87832">
            <w:pPr>
              <w:spacing w:before="60" w:after="60"/>
              <w:ind w:firstLine="0"/>
              <w:rPr>
                <w:sz w:val="24"/>
                <w:szCs w:val="24"/>
              </w:rPr>
            </w:pPr>
          </w:p>
        </w:tc>
        <w:tc>
          <w:tcPr>
            <w:tcW w:w="815" w:type="pct"/>
            <w:gridSpan w:val="2"/>
            <w:shd w:val="clear" w:color="auto" w:fill="auto"/>
            <w:hideMark/>
          </w:tcPr>
          <w:p w14:paraId="3267D54D"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546EB24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35BB312E"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83" w:type="pct"/>
            <w:gridSpan w:val="2"/>
            <w:shd w:val="clear" w:color="auto" w:fill="auto"/>
            <w:hideMark/>
          </w:tcPr>
          <w:p w14:paraId="695A793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2" w:type="pct"/>
            <w:shd w:val="clear" w:color="auto" w:fill="auto"/>
            <w:hideMark/>
          </w:tcPr>
          <w:p w14:paraId="4EE83194" w14:textId="73E42219" w:rsidR="00D7450C"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1EA4800D" w14:textId="77777777" w:rsidTr="00DA3BF8">
        <w:tc>
          <w:tcPr>
            <w:tcW w:w="687" w:type="pct"/>
            <w:vMerge/>
            <w:shd w:val="clear" w:color="auto" w:fill="auto"/>
          </w:tcPr>
          <w:p w14:paraId="1B265BAE"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2997DA69"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41A2AA7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3"/>
            <w:shd w:val="clear" w:color="auto" w:fill="auto"/>
          </w:tcPr>
          <w:p w14:paraId="1872532D"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83" w:type="pct"/>
            <w:gridSpan w:val="2"/>
            <w:shd w:val="clear" w:color="auto" w:fill="auto"/>
          </w:tcPr>
          <w:p w14:paraId="74EDA4CF"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2" w:type="pct"/>
            <w:shd w:val="clear" w:color="auto" w:fill="auto"/>
          </w:tcPr>
          <w:p w14:paraId="25C35D84" w14:textId="77777777" w:rsidR="00D7450C" w:rsidRDefault="00D7450C" w:rsidP="00B87832">
            <w:pPr>
              <w:spacing w:before="60" w:after="60"/>
              <w:ind w:firstLine="0"/>
              <w:rPr>
                <w:sz w:val="24"/>
                <w:szCs w:val="24"/>
              </w:rPr>
            </w:pPr>
            <w:r w:rsidRPr="002947D3">
              <w:rPr>
                <w:sz w:val="24"/>
                <w:szCs w:val="24"/>
              </w:rPr>
              <w:t>base64Binary</w:t>
            </w:r>
          </w:p>
          <w:p w14:paraId="5BD893A1" w14:textId="5F73AB39"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6C9007C4" w14:textId="77777777" w:rsidTr="00DA3BF8">
        <w:tc>
          <w:tcPr>
            <w:tcW w:w="687" w:type="pct"/>
            <w:shd w:val="clear" w:color="auto" w:fill="auto"/>
            <w:hideMark/>
          </w:tcPr>
          <w:p w14:paraId="27D1302A"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1F319300"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BE13560"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9C97D9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61E2E769" w14:textId="11D48724"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2" w:type="pct"/>
            <w:shd w:val="clear" w:color="auto" w:fill="auto"/>
            <w:hideMark/>
          </w:tcPr>
          <w:p w14:paraId="58D488C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DCD35B0" w14:textId="77777777" w:rsidTr="007E0898">
        <w:tc>
          <w:tcPr>
            <w:tcW w:w="5000" w:type="pct"/>
            <w:gridSpan w:val="14"/>
            <w:shd w:val="clear" w:color="auto" w:fill="auto"/>
            <w:hideMark/>
          </w:tcPr>
          <w:p w14:paraId="6C86E35C" w14:textId="3F46E1D9"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6EDBFBE9" w14:textId="77777777" w:rsidTr="00DA3BF8">
        <w:tc>
          <w:tcPr>
            <w:tcW w:w="687" w:type="pct"/>
            <w:shd w:val="clear" w:color="auto" w:fill="auto"/>
            <w:hideMark/>
          </w:tcPr>
          <w:p w14:paraId="14915EC2"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gridSpan w:val="2"/>
            <w:shd w:val="clear" w:color="auto" w:fill="auto"/>
            <w:hideMark/>
          </w:tcPr>
          <w:p w14:paraId="27ECE65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3"/>
            <w:shd w:val="clear" w:color="auto" w:fill="auto"/>
            <w:hideMark/>
          </w:tcPr>
          <w:p w14:paraId="464D2B03" w14:textId="77777777" w:rsidR="00D7450C" w:rsidRPr="002947D3" w:rsidRDefault="00D7450C" w:rsidP="00B87832">
            <w:pPr>
              <w:spacing w:before="60" w:after="60"/>
              <w:ind w:firstLine="0"/>
              <w:rPr>
                <w:sz w:val="24"/>
                <w:szCs w:val="24"/>
              </w:rPr>
            </w:pPr>
            <w:r w:rsidRPr="002947D3">
              <w:rPr>
                <w:sz w:val="24"/>
                <w:szCs w:val="24"/>
              </w:rPr>
              <w:t> </w:t>
            </w:r>
          </w:p>
        </w:tc>
        <w:tc>
          <w:tcPr>
            <w:tcW w:w="608" w:type="pct"/>
            <w:gridSpan w:val="5"/>
            <w:shd w:val="clear" w:color="auto" w:fill="auto"/>
            <w:hideMark/>
          </w:tcPr>
          <w:p w14:paraId="1977EDA8"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28E4F829"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311043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42DFBA8" w14:textId="77777777" w:rsidTr="00DA3BF8">
        <w:tc>
          <w:tcPr>
            <w:tcW w:w="687" w:type="pct"/>
            <w:shd w:val="clear" w:color="auto" w:fill="auto"/>
            <w:hideMark/>
          </w:tcPr>
          <w:p w14:paraId="085C0791"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4D9B0B22"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3"/>
            <w:shd w:val="clear" w:color="auto" w:fill="auto"/>
            <w:hideMark/>
          </w:tcPr>
          <w:p w14:paraId="5006FFC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8" w:type="pct"/>
            <w:gridSpan w:val="5"/>
            <w:shd w:val="clear" w:color="auto" w:fill="auto"/>
            <w:hideMark/>
          </w:tcPr>
          <w:p w14:paraId="37903D4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338AC207" w14:textId="160941CD" w:rsidR="00D7450C" w:rsidRPr="002947D3" w:rsidRDefault="00646866" w:rsidP="00B87832">
            <w:pPr>
              <w:spacing w:before="60" w:after="60"/>
              <w:ind w:firstLine="0"/>
              <w:rPr>
                <w:sz w:val="24"/>
                <w:szCs w:val="24"/>
              </w:rPr>
            </w:pPr>
            <w:r>
              <w:rPr>
                <w:sz w:val="24"/>
                <w:szCs w:val="24"/>
              </w:rPr>
              <w:t>Электронная подпись</w:t>
            </w:r>
          </w:p>
        </w:tc>
        <w:tc>
          <w:tcPr>
            <w:tcW w:w="1382" w:type="pct"/>
            <w:shd w:val="clear" w:color="auto" w:fill="auto"/>
            <w:hideMark/>
          </w:tcPr>
          <w:p w14:paraId="6D425118"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3BBBC427" w14:textId="77777777" w:rsidTr="007E0898">
        <w:tc>
          <w:tcPr>
            <w:tcW w:w="5000" w:type="pct"/>
            <w:gridSpan w:val="14"/>
            <w:shd w:val="clear" w:color="auto" w:fill="auto"/>
            <w:hideMark/>
          </w:tcPr>
          <w:p w14:paraId="131C3220" w14:textId="0DC69C31"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3CEB3BFB" w14:textId="77777777" w:rsidTr="00DA3BF8">
        <w:tc>
          <w:tcPr>
            <w:tcW w:w="687" w:type="pct"/>
            <w:shd w:val="clear" w:color="auto" w:fill="auto"/>
            <w:hideMark/>
          </w:tcPr>
          <w:p w14:paraId="2D60CD6F"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75B5D6D0"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3"/>
            <w:shd w:val="clear" w:color="auto" w:fill="auto"/>
            <w:hideMark/>
          </w:tcPr>
          <w:p w14:paraId="5BFEF24E" w14:textId="77777777" w:rsidR="00D7450C" w:rsidRPr="002947D3" w:rsidRDefault="00D7450C" w:rsidP="00B87832">
            <w:pPr>
              <w:spacing w:before="60" w:after="60"/>
              <w:ind w:firstLine="0"/>
              <w:rPr>
                <w:sz w:val="24"/>
                <w:szCs w:val="24"/>
              </w:rPr>
            </w:pPr>
            <w:r w:rsidRPr="002947D3">
              <w:rPr>
                <w:sz w:val="24"/>
                <w:szCs w:val="24"/>
              </w:rPr>
              <w:t> </w:t>
            </w:r>
          </w:p>
        </w:tc>
        <w:tc>
          <w:tcPr>
            <w:tcW w:w="536" w:type="pct"/>
            <w:gridSpan w:val="4"/>
            <w:shd w:val="clear" w:color="auto" w:fill="auto"/>
            <w:hideMark/>
          </w:tcPr>
          <w:p w14:paraId="5EA28735"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1C29D32C"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0B970D70"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210562DD" w14:textId="77777777" w:rsidTr="00DA3BF8">
        <w:tc>
          <w:tcPr>
            <w:tcW w:w="687" w:type="pct"/>
            <w:shd w:val="clear" w:color="auto" w:fill="auto"/>
            <w:hideMark/>
          </w:tcPr>
          <w:p w14:paraId="2768F22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001EF0E8"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3"/>
            <w:shd w:val="clear" w:color="auto" w:fill="auto"/>
            <w:hideMark/>
          </w:tcPr>
          <w:p w14:paraId="3E0C97DF"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6" w:type="pct"/>
            <w:gridSpan w:val="4"/>
            <w:shd w:val="clear" w:color="auto" w:fill="auto"/>
            <w:hideMark/>
          </w:tcPr>
          <w:p w14:paraId="042B2A92"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3" w:type="pct"/>
            <w:gridSpan w:val="2"/>
            <w:shd w:val="clear" w:color="auto" w:fill="auto"/>
            <w:hideMark/>
          </w:tcPr>
          <w:p w14:paraId="070CDBC3" w14:textId="6AFDB332"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2" w:type="pct"/>
            <w:shd w:val="clear" w:color="auto" w:fill="auto"/>
            <w:hideMark/>
          </w:tcPr>
          <w:p w14:paraId="13578E93"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363529B2" w14:textId="193EE40F" w:rsidR="009537C1" w:rsidRPr="00CC7A40" w:rsidRDefault="009537C1" w:rsidP="009537C1">
      <w:pPr>
        <w:pStyle w:val="1"/>
      </w:pPr>
      <w:bookmarkStart w:id="48" w:name="_Toc441065302"/>
      <w:r w:rsidRPr="009537C1">
        <w:t>Информация о прекращении обязательств поставщика по банковской гарантии (</w:t>
      </w:r>
      <w:r>
        <w:t>Изменение сведений</w:t>
      </w:r>
      <w:r w:rsidRPr="009537C1">
        <w:t>)</w:t>
      </w:r>
      <w:bookmarkEnd w:id="48"/>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01"/>
        <w:gridCol w:w="24"/>
        <w:gridCol w:w="1378"/>
        <w:gridCol w:w="47"/>
        <w:gridCol w:w="8"/>
        <w:gridCol w:w="135"/>
        <w:gridCol w:w="24"/>
        <w:gridCol w:w="417"/>
        <w:gridCol w:w="150"/>
        <w:gridCol w:w="11"/>
        <w:gridCol w:w="841"/>
        <w:gridCol w:w="158"/>
        <w:gridCol w:w="2215"/>
        <w:gridCol w:w="6"/>
        <w:gridCol w:w="2581"/>
      </w:tblGrid>
      <w:tr w:rsidR="009537C1" w:rsidRPr="004E28C7" w14:paraId="35A865A5" w14:textId="77777777" w:rsidTr="00B0359A">
        <w:trPr>
          <w:tblHeader/>
        </w:trPr>
        <w:tc>
          <w:tcPr>
            <w:tcW w:w="687" w:type="pct"/>
            <w:shd w:val="clear" w:color="auto" w:fill="E0E0E0"/>
            <w:hideMark/>
          </w:tcPr>
          <w:p w14:paraId="308D5327" w14:textId="77777777" w:rsidR="009537C1" w:rsidRPr="004E28C7" w:rsidRDefault="009537C1" w:rsidP="002771CA">
            <w:pPr>
              <w:spacing w:before="60" w:after="60"/>
              <w:ind w:firstLine="0"/>
              <w:jc w:val="center"/>
              <w:rPr>
                <w:b/>
                <w:bCs/>
                <w:sz w:val="24"/>
                <w:szCs w:val="24"/>
              </w:rPr>
            </w:pPr>
            <w:r w:rsidRPr="004E28C7">
              <w:rPr>
                <w:b/>
                <w:bCs/>
                <w:sz w:val="24"/>
                <w:szCs w:val="24"/>
              </w:rPr>
              <w:t>Код элемента</w:t>
            </w:r>
          </w:p>
        </w:tc>
        <w:tc>
          <w:tcPr>
            <w:tcW w:w="826" w:type="pct"/>
            <w:gridSpan w:val="4"/>
            <w:shd w:val="clear" w:color="auto" w:fill="E0E0E0"/>
            <w:hideMark/>
          </w:tcPr>
          <w:p w14:paraId="38BBCF91" w14:textId="77777777" w:rsidR="009537C1" w:rsidRPr="004E28C7" w:rsidRDefault="009537C1" w:rsidP="002771CA">
            <w:pPr>
              <w:spacing w:before="60" w:after="60"/>
              <w:ind w:firstLine="0"/>
              <w:jc w:val="center"/>
              <w:rPr>
                <w:b/>
                <w:bCs/>
                <w:sz w:val="24"/>
                <w:szCs w:val="24"/>
              </w:rPr>
            </w:pPr>
            <w:r w:rsidRPr="004E28C7">
              <w:rPr>
                <w:b/>
                <w:bCs/>
                <w:sz w:val="24"/>
                <w:szCs w:val="24"/>
              </w:rPr>
              <w:t>Содерж. элемента</w:t>
            </w:r>
          </w:p>
        </w:tc>
        <w:tc>
          <w:tcPr>
            <w:tcW w:w="397" w:type="pct"/>
            <w:gridSpan w:val="6"/>
            <w:shd w:val="clear" w:color="auto" w:fill="E0E0E0"/>
            <w:hideMark/>
          </w:tcPr>
          <w:p w14:paraId="1816C3B2" w14:textId="77777777" w:rsidR="009537C1" w:rsidRPr="004E28C7" w:rsidRDefault="009537C1" w:rsidP="002771CA">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3C5E4B39" w14:textId="77777777" w:rsidR="009537C1" w:rsidRPr="004E28C7" w:rsidRDefault="009537C1" w:rsidP="002771CA">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08788F18" w14:textId="77777777" w:rsidR="009537C1" w:rsidRPr="004E28C7" w:rsidRDefault="009537C1" w:rsidP="002771CA">
            <w:pPr>
              <w:spacing w:before="60" w:after="60"/>
              <w:ind w:firstLine="0"/>
              <w:jc w:val="center"/>
              <w:rPr>
                <w:b/>
                <w:bCs/>
                <w:sz w:val="24"/>
                <w:szCs w:val="24"/>
              </w:rPr>
            </w:pPr>
            <w:r w:rsidRPr="004E28C7">
              <w:rPr>
                <w:b/>
                <w:bCs/>
                <w:sz w:val="24"/>
                <w:szCs w:val="24"/>
              </w:rPr>
              <w:t>Наименование</w:t>
            </w:r>
          </w:p>
        </w:tc>
        <w:tc>
          <w:tcPr>
            <w:tcW w:w="1376" w:type="pct"/>
            <w:shd w:val="clear" w:color="auto" w:fill="E0E0E0"/>
            <w:hideMark/>
          </w:tcPr>
          <w:p w14:paraId="141646D7" w14:textId="77777777" w:rsidR="009537C1" w:rsidRPr="004E28C7" w:rsidRDefault="009537C1" w:rsidP="002771CA">
            <w:pPr>
              <w:spacing w:before="60" w:after="60"/>
              <w:ind w:firstLine="0"/>
              <w:jc w:val="center"/>
              <w:rPr>
                <w:b/>
                <w:bCs/>
                <w:sz w:val="24"/>
                <w:szCs w:val="24"/>
              </w:rPr>
            </w:pPr>
            <w:r w:rsidRPr="004E28C7">
              <w:rPr>
                <w:b/>
                <w:bCs/>
                <w:sz w:val="24"/>
                <w:szCs w:val="24"/>
              </w:rPr>
              <w:t>Дополнительная информация</w:t>
            </w:r>
          </w:p>
        </w:tc>
      </w:tr>
      <w:tr w:rsidR="009537C1" w:rsidRPr="009537C1" w14:paraId="5A997C42" w14:textId="77777777" w:rsidTr="00B0359A">
        <w:tc>
          <w:tcPr>
            <w:tcW w:w="5000" w:type="pct"/>
            <w:gridSpan w:val="16"/>
            <w:shd w:val="clear" w:color="auto" w:fill="auto"/>
            <w:hideMark/>
          </w:tcPr>
          <w:p w14:paraId="185045FB" w14:textId="3A64A747" w:rsidR="009537C1" w:rsidRPr="004E28C7" w:rsidRDefault="009537C1" w:rsidP="009537C1">
            <w:pPr>
              <w:spacing w:before="60" w:after="60"/>
              <w:ind w:firstLine="0"/>
              <w:jc w:val="center"/>
              <w:rPr>
                <w:b/>
                <w:bCs/>
                <w:sz w:val="24"/>
                <w:szCs w:val="24"/>
              </w:rPr>
            </w:pPr>
            <w:r w:rsidRPr="009537C1">
              <w:rPr>
                <w:b/>
                <w:bCs/>
                <w:sz w:val="24"/>
                <w:szCs w:val="24"/>
              </w:rPr>
              <w:t>Информация о прекращении обязательств поставщика по банковской гарантии (Изменение сведений)</w:t>
            </w:r>
          </w:p>
        </w:tc>
      </w:tr>
      <w:tr w:rsidR="009537C1" w:rsidRPr="004E28C7" w14:paraId="19E522F9" w14:textId="77777777" w:rsidTr="00B0359A">
        <w:tc>
          <w:tcPr>
            <w:tcW w:w="687" w:type="pct"/>
            <w:shd w:val="clear" w:color="auto" w:fill="auto"/>
            <w:hideMark/>
          </w:tcPr>
          <w:p w14:paraId="4D40D428" w14:textId="147874D5" w:rsidR="009537C1" w:rsidRPr="004E28C7" w:rsidRDefault="00285EAD" w:rsidP="002771CA">
            <w:pPr>
              <w:spacing w:before="60" w:after="60"/>
              <w:ind w:firstLine="0"/>
              <w:rPr>
                <w:sz w:val="24"/>
                <w:szCs w:val="24"/>
              </w:rPr>
            </w:pPr>
            <w:r w:rsidRPr="00285EAD">
              <w:rPr>
                <w:b/>
                <w:bCs/>
                <w:sz w:val="24"/>
                <w:szCs w:val="24"/>
              </w:rPr>
              <w:t>bankGuaranteeTermination</w:t>
            </w:r>
          </w:p>
        </w:tc>
        <w:tc>
          <w:tcPr>
            <w:tcW w:w="826" w:type="pct"/>
            <w:gridSpan w:val="4"/>
            <w:shd w:val="clear" w:color="auto" w:fill="auto"/>
            <w:hideMark/>
          </w:tcPr>
          <w:p w14:paraId="4B17D6C0"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C9663E1"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082B0A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10C0424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3ABA589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174A017" w14:textId="77777777" w:rsidTr="00B0359A">
        <w:tc>
          <w:tcPr>
            <w:tcW w:w="687" w:type="pct"/>
            <w:shd w:val="clear" w:color="auto" w:fill="auto"/>
            <w:hideMark/>
          </w:tcPr>
          <w:p w14:paraId="067B71F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8CEE8F7" w14:textId="77777777" w:rsidR="009537C1" w:rsidRPr="004E28C7" w:rsidRDefault="009537C1" w:rsidP="002771CA">
            <w:pPr>
              <w:spacing w:before="60" w:after="60"/>
              <w:ind w:firstLine="0"/>
              <w:rPr>
                <w:sz w:val="24"/>
                <w:szCs w:val="24"/>
                <w:lang w:val="en-US"/>
              </w:rPr>
            </w:pPr>
            <w:r w:rsidRPr="004E28C7">
              <w:rPr>
                <w:sz w:val="24"/>
                <w:szCs w:val="24"/>
                <w:lang w:val="en-US"/>
              </w:rPr>
              <w:t>schemeVersion</w:t>
            </w:r>
          </w:p>
        </w:tc>
        <w:tc>
          <w:tcPr>
            <w:tcW w:w="397" w:type="pct"/>
            <w:gridSpan w:val="6"/>
            <w:shd w:val="clear" w:color="auto" w:fill="auto"/>
            <w:hideMark/>
          </w:tcPr>
          <w:p w14:paraId="44CC3155"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688D6F68" w14:textId="77777777" w:rsidR="009537C1" w:rsidRPr="004E28C7" w:rsidRDefault="009537C1" w:rsidP="002771CA">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14F7C758" w14:textId="77777777" w:rsidR="009537C1" w:rsidRPr="004E28C7" w:rsidRDefault="009537C1" w:rsidP="002771CA">
            <w:pPr>
              <w:spacing w:before="60" w:after="60"/>
              <w:ind w:firstLine="0"/>
              <w:rPr>
                <w:sz w:val="24"/>
                <w:szCs w:val="24"/>
              </w:rPr>
            </w:pPr>
            <w:r w:rsidRPr="004E28C7">
              <w:rPr>
                <w:sz w:val="24"/>
                <w:szCs w:val="24"/>
              </w:rPr>
              <w:t>Атрибут. номер версии схемы элемента</w:t>
            </w:r>
          </w:p>
        </w:tc>
        <w:tc>
          <w:tcPr>
            <w:tcW w:w="1376" w:type="pct"/>
            <w:shd w:val="clear" w:color="auto" w:fill="auto"/>
            <w:hideMark/>
          </w:tcPr>
          <w:p w14:paraId="00A7374A" w14:textId="77777777" w:rsidR="009537C1" w:rsidRPr="004E28C7" w:rsidRDefault="009537C1" w:rsidP="002771CA">
            <w:pPr>
              <w:spacing w:before="60" w:after="60"/>
              <w:ind w:firstLine="0"/>
              <w:rPr>
                <w:sz w:val="24"/>
                <w:szCs w:val="24"/>
              </w:rPr>
            </w:pPr>
            <w:r w:rsidRPr="004E28C7">
              <w:rPr>
                <w:sz w:val="24"/>
                <w:szCs w:val="24"/>
              </w:rPr>
              <w:t>Допустимые значения:</w:t>
            </w:r>
          </w:p>
          <w:p w14:paraId="4E4D2AED" w14:textId="6D95CDEE" w:rsidR="009537C1" w:rsidRPr="00942FA7" w:rsidRDefault="00285EAD" w:rsidP="002771CA">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9537C1" w:rsidRPr="004E28C7" w14:paraId="664159E1" w14:textId="77777777" w:rsidTr="00B0359A">
        <w:tc>
          <w:tcPr>
            <w:tcW w:w="687" w:type="pct"/>
            <w:shd w:val="clear" w:color="auto" w:fill="auto"/>
            <w:hideMark/>
          </w:tcPr>
          <w:p w14:paraId="722E4B9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5172417" w14:textId="77777777" w:rsidR="009537C1" w:rsidRPr="004E28C7" w:rsidRDefault="009537C1" w:rsidP="002771CA">
            <w:pPr>
              <w:spacing w:before="60" w:after="60"/>
              <w:ind w:firstLine="0"/>
              <w:rPr>
                <w:sz w:val="24"/>
                <w:szCs w:val="24"/>
              </w:rPr>
            </w:pPr>
            <w:r w:rsidRPr="004E28C7">
              <w:rPr>
                <w:sz w:val="24"/>
                <w:szCs w:val="24"/>
              </w:rPr>
              <w:t xml:space="preserve">id </w:t>
            </w:r>
          </w:p>
        </w:tc>
        <w:tc>
          <w:tcPr>
            <w:tcW w:w="397" w:type="pct"/>
            <w:gridSpan w:val="6"/>
            <w:shd w:val="clear" w:color="auto" w:fill="auto"/>
            <w:hideMark/>
          </w:tcPr>
          <w:p w14:paraId="13D0872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1DDECA9"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9CCF525" w14:textId="77777777" w:rsidR="009537C1" w:rsidRPr="004E28C7" w:rsidRDefault="009537C1" w:rsidP="002771CA">
            <w:pPr>
              <w:spacing w:before="60" w:after="60"/>
              <w:ind w:firstLine="0"/>
              <w:rPr>
                <w:sz w:val="24"/>
                <w:szCs w:val="24"/>
              </w:rPr>
            </w:pPr>
            <w:r w:rsidRPr="004E28C7">
              <w:rPr>
                <w:sz w:val="24"/>
                <w:szCs w:val="24"/>
              </w:rPr>
              <w:t>Идентификатор документа в РК РБГ</w:t>
            </w:r>
          </w:p>
        </w:tc>
        <w:tc>
          <w:tcPr>
            <w:tcW w:w="1376" w:type="pct"/>
            <w:shd w:val="clear" w:color="auto" w:fill="auto"/>
            <w:hideMark/>
          </w:tcPr>
          <w:p w14:paraId="46E57FE8" w14:textId="77777777" w:rsidR="009537C1" w:rsidRPr="004E28C7" w:rsidRDefault="009537C1"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68BDAC"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27668E85" w14:textId="77777777" w:rsidTr="00B0359A">
        <w:tc>
          <w:tcPr>
            <w:tcW w:w="687" w:type="pct"/>
            <w:shd w:val="clear" w:color="auto" w:fill="auto"/>
            <w:hideMark/>
          </w:tcPr>
          <w:p w14:paraId="74220A3E"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8EFCFE1" w14:textId="77777777" w:rsidR="009537C1" w:rsidRPr="004E28C7" w:rsidRDefault="009537C1"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7" w:type="pct"/>
            <w:gridSpan w:val="6"/>
            <w:shd w:val="clear" w:color="auto" w:fill="auto"/>
            <w:hideMark/>
          </w:tcPr>
          <w:p w14:paraId="0306BF0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4DB7D02" w14:textId="77777777" w:rsidR="009537C1" w:rsidRPr="004E28C7" w:rsidRDefault="009537C1" w:rsidP="002771CA">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63578D2B" w14:textId="77777777" w:rsidR="009537C1" w:rsidRPr="004E28C7" w:rsidRDefault="009537C1" w:rsidP="002771CA">
            <w:pPr>
              <w:spacing w:before="60" w:after="60"/>
              <w:ind w:firstLine="0"/>
              <w:rPr>
                <w:sz w:val="24"/>
                <w:szCs w:val="24"/>
              </w:rPr>
            </w:pPr>
            <w:r w:rsidRPr="004E28C7">
              <w:rPr>
                <w:sz w:val="24"/>
                <w:szCs w:val="24"/>
              </w:rPr>
              <w:t>Внешний идентификатор документа</w:t>
            </w:r>
          </w:p>
        </w:tc>
        <w:tc>
          <w:tcPr>
            <w:tcW w:w="1376" w:type="pct"/>
            <w:shd w:val="clear" w:color="auto" w:fill="auto"/>
            <w:hideMark/>
          </w:tcPr>
          <w:p w14:paraId="30CF9A7E" w14:textId="77777777" w:rsidR="009537C1" w:rsidRPr="004E28C7" w:rsidRDefault="009537C1"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9537C1" w:rsidRPr="004E28C7" w14:paraId="0A068B33" w14:textId="77777777" w:rsidTr="00B0359A">
        <w:tc>
          <w:tcPr>
            <w:tcW w:w="687" w:type="pct"/>
            <w:shd w:val="clear" w:color="auto" w:fill="auto"/>
            <w:hideMark/>
          </w:tcPr>
          <w:p w14:paraId="2476476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89D1D84" w14:textId="77777777" w:rsidR="009537C1" w:rsidRPr="004E28C7" w:rsidRDefault="009537C1" w:rsidP="002771CA">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7" w:type="pct"/>
            <w:gridSpan w:val="6"/>
            <w:shd w:val="clear" w:color="auto" w:fill="auto"/>
            <w:hideMark/>
          </w:tcPr>
          <w:p w14:paraId="6E824384"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166514BE" w14:textId="1571F373" w:rsidR="009537C1" w:rsidRPr="004E28C7" w:rsidRDefault="009537C1" w:rsidP="002771CA">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3" w:type="pct"/>
            <w:gridSpan w:val="2"/>
            <w:shd w:val="clear" w:color="auto" w:fill="auto"/>
            <w:hideMark/>
          </w:tcPr>
          <w:p w14:paraId="3ED9852E" w14:textId="77777777" w:rsidR="009537C1" w:rsidRPr="004E28C7" w:rsidRDefault="009537C1" w:rsidP="002771CA">
            <w:pPr>
              <w:spacing w:before="60" w:after="60"/>
              <w:ind w:firstLine="0"/>
              <w:rPr>
                <w:sz w:val="24"/>
                <w:szCs w:val="24"/>
              </w:rPr>
            </w:pPr>
            <w:r w:rsidRPr="004E28C7">
              <w:rPr>
                <w:sz w:val="24"/>
                <w:szCs w:val="24"/>
              </w:rPr>
              <w:t>Номер реестровой записи банковской гарантии</w:t>
            </w:r>
          </w:p>
        </w:tc>
        <w:tc>
          <w:tcPr>
            <w:tcW w:w="1376" w:type="pct"/>
            <w:shd w:val="clear" w:color="auto" w:fill="auto"/>
            <w:hideMark/>
          </w:tcPr>
          <w:p w14:paraId="39D70C7B" w14:textId="77777777" w:rsidR="009537C1" w:rsidRPr="004E28C7" w:rsidRDefault="009537C1" w:rsidP="002771CA">
            <w:pPr>
              <w:spacing w:before="60" w:after="60"/>
              <w:ind w:firstLine="0"/>
              <w:rPr>
                <w:sz w:val="24"/>
                <w:szCs w:val="24"/>
              </w:rPr>
            </w:pPr>
          </w:p>
        </w:tc>
      </w:tr>
      <w:tr w:rsidR="009537C1" w:rsidRPr="004E28C7" w14:paraId="578EB663" w14:textId="77777777" w:rsidTr="00B0359A">
        <w:tc>
          <w:tcPr>
            <w:tcW w:w="687" w:type="pct"/>
            <w:shd w:val="clear" w:color="auto" w:fill="auto"/>
            <w:hideMark/>
          </w:tcPr>
          <w:p w14:paraId="3816E61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84D90A" w14:textId="77777777" w:rsidR="009537C1" w:rsidRPr="004E28C7" w:rsidRDefault="009537C1" w:rsidP="002771CA">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7" w:type="pct"/>
            <w:gridSpan w:val="6"/>
            <w:shd w:val="clear" w:color="auto" w:fill="auto"/>
            <w:hideMark/>
          </w:tcPr>
          <w:p w14:paraId="40873DAF"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F562F61" w14:textId="2444210B" w:rsidR="009537C1" w:rsidRPr="004E28C7" w:rsidRDefault="009537C1" w:rsidP="00D77864">
            <w:pPr>
              <w:spacing w:before="60" w:after="60"/>
              <w:ind w:firstLine="0"/>
              <w:jc w:val="center"/>
              <w:rPr>
                <w:sz w:val="24"/>
                <w:szCs w:val="24"/>
              </w:rPr>
            </w:pPr>
            <w:r w:rsidRPr="004E28C7">
              <w:rPr>
                <w:sz w:val="24"/>
                <w:szCs w:val="24"/>
              </w:rPr>
              <w:t>T(1-2</w:t>
            </w:r>
            <w:r w:rsidR="00D77864">
              <w:rPr>
                <w:sz w:val="24"/>
                <w:szCs w:val="24"/>
                <w:lang w:val="en-US"/>
              </w:rPr>
              <w:t>3</w:t>
            </w:r>
            <w:r w:rsidRPr="004E28C7">
              <w:rPr>
                <w:sz w:val="24"/>
                <w:szCs w:val="24"/>
              </w:rPr>
              <w:t>)</w:t>
            </w:r>
          </w:p>
        </w:tc>
        <w:tc>
          <w:tcPr>
            <w:tcW w:w="1183" w:type="pct"/>
            <w:gridSpan w:val="2"/>
            <w:shd w:val="clear" w:color="auto" w:fill="auto"/>
            <w:hideMark/>
          </w:tcPr>
          <w:p w14:paraId="486456AF" w14:textId="37D98335" w:rsidR="009537C1" w:rsidRPr="004E28C7" w:rsidRDefault="00285EAD" w:rsidP="005E295E">
            <w:pPr>
              <w:spacing w:before="60" w:after="60"/>
              <w:ind w:firstLine="0"/>
              <w:rPr>
                <w:sz w:val="24"/>
                <w:szCs w:val="24"/>
              </w:rPr>
            </w:pPr>
            <w:r w:rsidRPr="00285EAD">
              <w:rPr>
                <w:sz w:val="24"/>
                <w:szCs w:val="24"/>
              </w:rPr>
              <w:t xml:space="preserve">Номер информации о </w:t>
            </w:r>
            <w:r w:rsidR="005E295E">
              <w:rPr>
                <w:sz w:val="24"/>
                <w:szCs w:val="24"/>
              </w:rPr>
              <w:t>прекращении</w:t>
            </w:r>
          </w:p>
        </w:tc>
        <w:tc>
          <w:tcPr>
            <w:tcW w:w="1376" w:type="pct"/>
            <w:shd w:val="clear" w:color="auto" w:fill="auto"/>
            <w:hideMark/>
          </w:tcPr>
          <w:p w14:paraId="4C5E4520"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3F6EB58" w14:textId="77777777" w:rsidTr="00B0359A">
        <w:tc>
          <w:tcPr>
            <w:tcW w:w="687" w:type="pct"/>
            <w:shd w:val="clear" w:color="auto" w:fill="auto"/>
            <w:hideMark/>
          </w:tcPr>
          <w:p w14:paraId="18F7E50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91A416A" w14:textId="77777777" w:rsidR="009537C1" w:rsidRPr="004E28C7" w:rsidRDefault="009537C1" w:rsidP="002771CA">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7" w:type="pct"/>
            <w:gridSpan w:val="6"/>
            <w:shd w:val="clear" w:color="auto" w:fill="auto"/>
            <w:hideMark/>
          </w:tcPr>
          <w:p w14:paraId="7F4C73B8"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33004F8F" w14:textId="77777777" w:rsidR="009537C1" w:rsidRPr="004E28C7" w:rsidRDefault="009537C1" w:rsidP="002771CA">
            <w:pPr>
              <w:spacing w:before="60" w:after="60"/>
              <w:ind w:firstLine="0"/>
              <w:jc w:val="center"/>
              <w:rPr>
                <w:sz w:val="24"/>
                <w:szCs w:val="24"/>
              </w:rPr>
            </w:pPr>
            <w:r w:rsidRPr="004E28C7">
              <w:rPr>
                <w:sz w:val="24"/>
                <w:szCs w:val="24"/>
                <w:lang w:val="en-US"/>
              </w:rPr>
              <w:t>N</w:t>
            </w:r>
          </w:p>
        </w:tc>
        <w:tc>
          <w:tcPr>
            <w:tcW w:w="1183" w:type="pct"/>
            <w:gridSpan w:val="2"/>
            <w:shd w:val="clear" w:color="auto" w:fill="auto"/>
            <w:hideMark/>
          </w:tcPr>
          <w:p w14:paraId="2DF8E237" w14:textId="77777777" w:rsidR="009537C1" w:rsidRPr="004E28C7" w:rsidRDefault="009537C1" w:rsidP="002771CA">
            <w:pPr>
              <w:spacing w:before="60" w:after="60"/>
              <w:ind w:firstLine="0"/>
              <w:rPr>
                <w:sz w:val="24"/>
                <w:szCs w:val="24"/>
              </w:rPr>
            </w:pPr>
            <w:r w:rsidRPr="004E28C7">
              <w:rPr>
                <w:sz w:val="24"/>
                <w:szCs w:val="24"/>
              </w:rPr>
              <w:t>Номер редакции отказа</w:t>
            </w:r>
          </w:p>
        </w:tc>
        <w:tc>
          <w:tcPr>
            <w:tcW w:w="1376" w:type="pct"/>
            <w:shd w:val="clear" w:color="auto" w:fill="auto"/>
            <w:hideMark/>
          </w:tcPr>
          <w:p w14:paraId="400B1379" w14:textId="04EB5D81" w:rsidR="009537C1" w:rsidRPr="004E28C7" w:rsidRDefault="009537C1" w:rsidP="002771CA">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9537C1" w:rsidRPr="004E28C7" w14:paraId="5C28BD5F" w14:textId="77777777" w:rsidTr="00B0359A">
        <w:tc>
          <w:tcPr>
            <w:tcW w:w="687" w:type="pct"/>
            <w:shd w:val="clear" w:color="auto" w:fill="auto"/>
            <w:hideMark/>
          </w:tcPr>
          <w:p w14:paraId="32AF2F0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5AC6296" w14:textId="77777777" w:rsidR="009537C1" w:rsidRPr="004E28C7" w:rsidRDefault="009537C1"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7" w:type="pct"/>
            <w:gridSpan w:val="6"/>
            <w:shd w:val="clear" w:color="auto" w:fill="auto"/>
            <w:hideMark/>
          </w:tcPr>
          <w:p w14:paraId="414EC0B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05437350" w14:textId="77777777" w:rsidR="009537C1" w:rsidRPr="004E28C7" w:rsidRDefault="009537C1" w:rsidP="002771CA">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07AB8734" w14:textId="7A626D8B" w:rsidR="009537C1" w:rsidRPr="004E28C7" w:rsidRDefault="00CB2130" w:rsidP="002771CA">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37C1" w:rsidRPr="004E28C7">
              <w:rPr>
                <w:sz w:val="24"/>
                <w:szCs w:val="24"/>
              </w:rPr>
              <w:t>Планируемая или фактическая</w:t>
            </w:r>
          </w:p>
        </w:tc>
        <w:tc>
          <w:tcPr>
            <w:tcW w:w="1376" w:type="pct"/>
            <w:shd w:val="clear" w:color="auto" w:fill="auto"/>
            <w:hideMark/>
          </w:tcPr>
          <w:p w14:paraId="5A6E7FC6" w14:textId="77777777" w:rsidR="009537C1" w:rsidRPr="004E28C7" w:rsidRDefault="009537C1" w:rsidP="002771CA">
            <w:pPr>
              <w:spacing w:before="60" w:after="60"/>
              <w:ind w:firstLine="0"/>
              <w:rPr>
                <w:sz w:val="24"/>
                <w:szCs w:val="24"/>
              </w:rPr>
            </w:pPr>
          </w:p>
        </w:tc>
      </w:tr>
      <w:tr w:rsidR="009537C1" w:rsidRPr="004E28C7" w14:paraId="09FDE2A0" w14:textId="77777777" w:rsidTr="00B0359A">
        <w:tc>
          <w:tcPr>
            <w:tcW w:w="687" w:type="pct"/>
            <w:shd w:val="clear" w:color="auto" w:fill="auto"/>
            <w:hideMark/>
          </w:tcPr>
          <w:p w14:paraId="21F5DBA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FF9407B" w14:textId="77777777" w:rsidR="009537C1" w:rsidRPr="004E28C7" w:rsidRDefault="009537C1" w:rsidP="002771CA">
            <w:pPr>
              <w:spacing w:before="60" w:after="60"/>
              <w:ind w:firstLine="0"/>
              <w:rPr>
                <w:sz w:val="24"/>
                <w:szCs w:val="24"/>
              </w:rPr>
            </w:pPr>
            <w:r w:rsidRPr="004E28C7">
              <w:rPr>
                <w:sz w:val="24"/>
                <w:szCs w:val="24"/>
                <w:lang w:val="en-US"/>
              </w:rPr>
              <w:t>bank</w:t>
            </w:r>
            <w:r w:rsidRPr="004E28C7">
              <w:rPr>
                <w:sz w:val="24"/>
                <w:szCs w:val="24"/>
              </w:rPr>
              <w:t xml:space="preserve"> </w:t>
            </w:r>
          </w:p>
        </w:tc>
        <w:tc>
          <w:tcPr>
            <w:tcW w:w="397" w:type="pct"/>
            <w:gridSpan w:val="6"/>
            <w:shd w:val="clear" w:color="auto" w:fill="auto"/>
            <w:hideMark/>
          </w:tcPr>
          <w:p w14:paraId="482B9735"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4B54B514"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BB39E87" w14:textId="77777777" w:rsidR="009537C1" w:rsidRPr="004E28C7" w:rsidRDefault="009537C1" w:rsidP="002771CA">
            <w:pPr>
              <w:spacing w:before="60" w:after="60"/>
              <w:ind w:firstLine="0"/>
              <w:rPr>
                <w:sz w:val="24"/>
                <w:szCs w:val="24"/>
              </w:rPr>
            </w:pPr>
            <w:r w:rsidRPr="004E28C7">
              <w:rPr>
                <w:sz w:val="24"/>
                <w:szCs w:val="24"/>
              </w:rPr>
              <w:t>Сведения о банке, выдавшем гарантию</w:t>
            </w:r>
          </w:p>
        </w:tc>
        <w:tc>
          <w:tcPr>
            <w:tcW w:w="1376" w:type="pct"/>
            <w:shd w:val="clear" w:color="auto" w:fill="auto"/>
            <w:hideMark/>
          </w:tcPr>
          <w:p w14:paraId="04D567D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6D3ECC11" w14:textId="77777777" w:rsidTr="00B0359A">
        <w:tc>
          <w:tcPr>
            <w:tcW w:w="687" w:type="pct"/>
            <w:shd w:val="clear" w:color="auto" w:fill="auto"/>
            <w:hideMark/>
          </w:tcPr>
          <w:p w14:paraId="1B14E7FA" w14:textId="31B4BAC7" w:rsidR="009537C1" w:rsidRPr="00942C0C" w:rsidRDefault="009537C1" w:rsidP="002771CA">
            <w:pPr>
              <w:spacing w:before="60" w:after="60"/>
              <w:ind w:firstLine="0"/>
              <w:rPr>
                <w:sz w:val="24"/>
                <w:szCs w:val="24"/>
              </w:rPr>
            </w:pPr>
            <w:r w:rsidRPr="00942C0C">
              <w:rPr>
                <w:sz w:val="24"/>
                <w:szCs w:val="24"/>
              </w:rPr>
              <w:t> </w:t>
            </w:r>
          </w:p>
        </w:tc>
        <w:tc>
          <w:tcPr>
            <w:tcW w:w="826" w:type="pct"/>
            <w:gridSpan w:val="4"/>
            <w:shd w:val="clear" w:color="auto" w:fill="auto"/>
            <w:hideMark/>
          </w:tcPr>
          <w:p w14:paraId="0C14246F" w14:textId="77777777" w:rsidR="009537C1" w:rsidRPr="009505D6" w:rsidRDefault="009537C1" w:rsidP="002771CA">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7" w:type="pct"/>
            <w:gridSpan w:val="6"/>
            <w:shd w:val="clear" w:color="auto" w:fill="auto"/>
            <w:hideMark/>
          </w:tcPr>
          <w:p w14:paraId="7BC67C2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895EF77" w14:textId="77777777" w:rsidR="009537C1" w:rsidRPr="00942C0C" w:rsidRDefault="009537C1" w:rsidP="002771CA">
            <w:pPr>
              <w:spacing w:before="60" w:after="60"/>
              <w:ind w:firstLine="0"/>
              <w:jc w:val="center"/>
              <w:rPr>
                <w:sz w:val="24"/>
                <w:szCs w:val="24"/>
              </w:rPr>
            </w:pPr>
            <w:r w:rsidRPr="00942C0C">
              <w:rPr>
                <w:sz w:val="24"/>
                <w:szCs w:val="24"/>
              </w:rPr>
              <w:t>S</w:t>
            </w:r>
          </w:p>
        </w:tc>
        <w:tc>
          <w:tcPr>
            <w:tcW w:w="1183" w:type="pct"/>
            <w:gridSpan w:val="2"/>
            <w:shd w:val="clear" w:color="auto" w:fill="auto"/>
            <w:hideMark/>
          </w:tcPr>
          <w:p w14:paraId="7B104F1D" w14:textId="77777777" w:rsidR="009537C1" w:rsidRPr="00942C0C" w:rsidRDefault="009537C1" w:rsidP="002771CA">
            <w:pPr>
              <w:spacing w:before="60" w:after="60"/>
              <w:ind w:firstLine="0"/>
              <w:rPr>
                <w:sz w:val="24"/>
                <w:szCs w:val="24"/>
              </w:rPr>
            </w:pPr>
            <w:r w:rsidRPr="00942C0C">
              <w:rPr>
                <w:sz w:val="24"/>
                <w:szCs w:val="24"/>
              </w:rPr>
              <w:t>Информация о поставщике (подрядчике, исполнителе)</w:t>
            </w:r>
          </w:p>
        </w:tc>
        <w:tc>
          <w:tcPr>
            <w:tcW w:w="1376" w:type="pct"/>
            <w:shd w:val="clear" w:color="auto" w:fill="auto"/>
            <w:hideMark/>
          </w:tcPr>
          <w:p w14:paraId="3BB81627" w14:textId="77777777" w:rsidR="009537C1" w:rsidRDefault="009537C1" w:rsidP="002771C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2036B15C" w14:textId="77777777" w:rsidR="009537C1" w:rsidRPr="009505D6" w:rsidRDefault="009537C1" w:rsidP="002771C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9537C1" w:rsidRPr="004E28C7" w14:paraId="4291A7F4" w14:textId="77777777" w:rsidTr="00B0359A">
        <w:tc>
          <w:tcPr>
            <w:tcW w:w="687" w:type="pct"/>
            <w:shd w:val="clear" w:color="auto" w:fill="auto"/>
            <w:hideMark/>
          </w:tcPr>
          <w:p w14:paraId="1D27AA7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5C3DF5E" w14:textId="77777777" w:rsidR="009537C1" w:rsidRPr="004E28C7" w:rsidRDefault="009537C1" w:rsidP="002771CA">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7" w:type="pct"/>
            <w:gridSpan w:val="6"/>
            <w:shd w:val="clear" w:color="auto" w:fill="auto"/>
            <w:hideMark/>
          </w:tcPr>
          <w:p w14:paraId="165CD2D9" w14:textId="77777777" w:rsidR="009537C1" w:rsidRPr="007868E8"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2117D11"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73F7AB6C" w14:textId="77777777" w:rsidR="009537C1" w:rsidRPr="004E28C7" w:rsidRDefault="009537C1" w:rsidP="002771CA">
            <w:pPr>
              <w:spacing w:before="60" w:after="60"/>
              <w:ind w:firstLine="0"/>
              <w:rPr>
                <w:sz w:val="24"/>
                <w:szCs w:val="24"/>
              </w:rPr>
            </w:pPr>
            <w:r w:rsidRPr="004E28C7">
              <w:rPr>
                <w:sz w:val="24"/>
                <w:szCs w:val="24"/>
              </w:rPr>
              <w:t>Информация о банковской гарантии</w:t>
            </w:r>
          </w:p>
        </w:tc>
        <w:tc>
          <w:tcPr>
            <w:tcW w:w="1376" w:type="pct"/>
            <w:shd w:val="clear" w:color="auto" w:fill="auto"/>
            <w:hideMark/>
          </w:tcPr>
          <w:p w14:paraId="7F783B8E" w14:textId="77777777" w:rsidR="009537C1" w:rsidRPr="004E28C7" w:rsidRDefault="009537C1" w:rsidP="002771CA">
            <w:pPr>
              <w:spacing w:before="60" w:after="60"/>
              <w:ind w:firstLine="0"/>
              <w:rPr>
                <w:sz w:val="24"/>
                <w:szCs w:val="24"/>
              </w:rPr>
            </w:pPr>
            <w:r w:rsidRPr="004E28C7">
              <w:rPr>
                <w:sz w:val="24"/>
                <w:szCs w:val="24"/>
              </w:rPr>
              <w:t xml:space="preserve"> (-)?\d+(\.\d\d)?</w:t>
            </w:r>
          </w:p>
        </w:tc>
      </w:tr>
      <w:tr w:rsidR="00285EAD" w:rsidRPr="004E28C7" w14:paraId="781E67F5" w14:textId="77777777" w:rsidTr="00B0359A">
        <w:tc>
          <w:tcPr>
            <w:tcW w:w="687" w:type="pct"/>
            <w:shd w:val="clear" w:color="auto" w:fill="auto"/>
            <w:hideMark/>
          </w:tcPr>
          <w:p w14:paraId="09891C98"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C1AB694" w14:textId="48F2216F" w:rsidR="00285EAD" w:rsidRPr="004E28C7" w:rsidRDefault="00285EAD" w:rsidP="002771CA">
            <w:pPr>
              <w:spacing w:before="60" w:after="60"/>
              <w:ind w:firstLine="0"/>
              <w:rPr>
                <w:sz w:val="24"/>
                <w:szCs w:val="24"/>
              </w:rPr>
            </w:pPr>
            <w:r>
              <w:rPr>
                <w:sz w:val="24"/>
                <w:szCs w:val="24"/>
                <w:lang w:val="en-US"/>
              </w:rPr>
              <w:t>regNum</w:t>
            </w:r>
            <w:r w:rsidRPr="004E28C7">
              <w:rPr>
                <w:sz w:val="24"/>
                <w:szCs w:val="24"/>
              </w:rPr>
              <w:t xml:space="preserve"> </w:t>
            </w:r>
          </w:p>
        </w:tc>
        <w:tc>
          <w:tcPr>
            <w:tcW w:w="397" w:type="pct"/>
            <w:gridSpan w:val="6"/>
            <w:shd w:val="clear" w:color="auto" w:fill="auto"/>
            <w:hideMark/>
          </w:tcPr>
          <w:p w14:paraId="57DB30EB" w14:textId="63DFF7B4" w:rsidR="00285EAD" w:rsidRPr="00281069" w:rsidRDefault="00281069"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EF08975" w14:textId="510D9A49" w:rsidR="00285EAD" w:rsidRPr="00285EAD" w:rsidRDefault="00285EAD" w:rsidP="002771CA">
            <w:pPr>
              <w:spacing w:before="60" w:after="60"/>
              <w:ind w:firstLine="0"/>
              <w:jc w:val="center"/>
              <w:rPr>
                <w:sz w:val="24"/>
                <w:szCs w:val="24"/>
              </w:rPr>
            </w:pPr>
            <w:r>
              <w:rPr>
                <w:sz w:val="24"/>
                <w:szCs w:val="24"/>
              </w:rPr>
              <w:t>(1-19)</w:t>
            </w:r>
          </w:p>
        </w:tc>
        <w:tc>
          <w:tcPr>
            <w:tcW w:w="1183" w:type="pct"/>
            <w:gridSpan w:val="2"/>
            <w:shd w:val="clear" w:color="auto" w:fill="auto"/>
            <w:hideMark/>
          </w:tcPr>
          <w:p w14:paraId="3CD5F810" w14:textId="49471E44" w:rsidR="00285EAD" w:rsidRPr="004E28C7" w:rsidRDefault="00285EAD" w:rsidP="002771CA">
            <w:pPr>
              <w:spacing w:before="60" w:after="60"/>
              <w:ind w:firstLine="0"/>
              <w:rPr>
                <w:sz w:val="24"/>
                <w:szCs w:val="24"/>
              </w:rPr>
            </w:pPr>
            <w:r w:rsidRPr="00285EAD">
              <w:rPr>
                <w:sz w:val="24"/>
                <w:szCs w:val="24"/>
              </w:rPr>
              <w:t>Номер реестровой записи контракта</w:t>
            </w:r>
          </w:p>
        </w:tc>
        <w:tc>
          <w:tcPr>
            <w:tcW w:w="1376" w:type="pct"/>
            <w:shd w:val="clear" w:color="auto" w:fill="auto"/>
            <w:hideMark/>
          </w:tcPr>
          <w:p w14:paraId="779A5E3E" w14:textId="2BDA12E9" w:rsidR="00285EAD" w:rsidRPr="004E28C7" w:rsidRDefault="00281069" w:rsidP="002771CA">
            <w:pPr>
              <w:spacing w:before="60" w:after="60"/>
              <w:ind w:firstLine="0"/>
              <w:rPr>
                <w:sz w:val="24"/>
                <w:szCs w:val="24"/>
              </w:rPr>
            </w:pPr>
            <w:r w:rsidRPr="00281069">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285EAD" w:rsidRPr="004E28C7" w14:paraId="683F24DC" w14:textId="77777777" w:rsidTr="00B0359A">
        <w:tc>
          <w:tcPr>
            <w:tcW w:w="687" w:type="pct"/>
            <w:shd w:val="clear" w:color="auto" w:fill="auto"/>
            <w:hideMark/>
          </w:tcPr>
          <w:p w14:paraId="4854A8DD"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2DF0B10" w14:textId="64164100" w:rsidR="00285EAD" w:rsidRPr="004E28C7" w:rsidRDefault="00285EAD" w:rsidP="002771CA">
            <w:pPr>
              <w:spacing w:before="60" w:after="60"/>
              <w:ind w:firstLine="0"/>
              <w:rPr>
                <w:sz w:val="24"/>
                <w:szCs w:val="24"/>
              </w:rPr>
            </w:pPr>
            <w:r w:rsidRPr="00285EAD">
              <w:rPr>
                <w:sz w:val="24"/>
                <w:szCs w:val="24"/>
                <w:lang w:val="en-US"/>
              </w:rPr>
              <w:t>bankGuaranteeTermination</w:t>
            </w:r>
          </w:p>
        </w:tc>
        <w:tc>
          <w:tcPr>
            <w:tcW w:w="397" w:type="pct"/>
            <w:gridSpan w:val="6"/>
            <w:shd w:val="clear" w:color="auto" w:fill="auto"/>
            <w:hideMark/>
          </w:tcPr>
          <w:p w14:paraId="71B84A6A" w14:textId="24F8539A" w:rsidR="00285EAD" w:rsidRPr="008D0109" w:rsidRDefault="008D0109" w:rsidP="002771CA">
            <w:pPr>
              <w:spacing w:before="60" w:after="60"/>
              <w:ind w:firstLine="0"/>
              <w:jc w:val="center"/>
              <w:rPr>
                <w:sz w:val="24"/>
                <w:szCs w:val="24"/>
              </w:rPr>
            </w:pPr>
            <w:r>
              <w:rPr>
                <w:sz w:val="24"/>
                <w:szCs w:val="24"/>
              </w:rPr>
              <w:t>О</w:t>
            </w:r>
          </w:p>
        </w:tc>
        <w:tc>
          <w:tcPr>
            <w:tcW w:w="531" w:type="pct"/>
            <w:gridSpan w:val="2"/>
            <w:shd w:val="clear" w:color="auto" w:fill="auto"/>
            <w:hideMark/>
          </w:tcPr>
          <w:p w14:paraId="460BAA09" w14:textId="7A788C33" w:rsidR="00285EAD" w:rsidRPr="00285EAD" w:rsidRDefault="00285EAD"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hideMark/>
          </w:tcPr>
          <w:p w14:paraId="4886F9E7" w14:textId="4F5BAFF4" w:rsidR="00285EAD" w:rsidRPr="004E28C7" w:rsidRDefault="00285EAD" w:rsidP="002771CA">
            <w:pPr>
              <w:spacing w:before="60" w:after="60"/>
              <w:ind w:firstLine="0"/>
              <w:rPr>
                <w:sz w:val="24"/>
                <w:szCs w:val="24"/>
              </w:rPr>
            </w:pPr>
            <w:r w:rsidRPr="00285EAD">
              <w:rPr>
                <w:sz w:val="24"/>
                <w:szCs w:val="24"/>
              </w:rPr>
              <w:t>Информация о прекращении обязательств поставщика, обеспеченных банковской гарантией</w:t>
            </w:r>
          </w:p>
        </w:tc>
        <w:tc>
          <w:tcPr>
            <w:tcW w:w="1376" w:type="pct"/>
            <w:shd w:val="clear" w:color="auto" w:fill="auto"/>
            <w:hideMark/>
          </w:tcPr>
          <w:p w14:paraId="7D2DFC90" w14:textId="77777777" w:rsidR="00285EAD" w:rsidRPr="004E28C7" w:rsidRDefault="00285EAD" w:rsidP="002771CA">
            <w:pPr>
              <w:spacing w:before="60" w:after="60"/>
              <w:ind w:firstLine="0"/>
              <w:rPr>
                <w:sz w:val="24"/>
                <w:szCs w:val="24"/>
              </w:rPr>
            </w:pPr>
          </w:p>
        </w:tc>
      </w:tr>
      <w:tr w:rsidR="0089595B" w:rsidRPr="004E28C7" w14:paraId="1CFF70EA" w14:textId="77777777" w:rsidTr="00B0359A">
        <w:tc>
          <w:tcPr>
            <w:tcW w:w="687" w:type="pct"/>
            <w:shd w:val="clear" w:color="auto" w:fill="auto"/>
            <w:hideMark/>
          </w:tcPr>
          <w:p w14:paraId="334959A3" w14:textId="77777777" w:rsidR="0089595B" w:rsidRPr="004E28C7" w:rsidRDefault="0089595B" w:rsidP="00C76F7D">
            <w:pPr>
              <w:spacing w:before="60" w:after="60"/>
              <w:ind w:firstLine="0"/>
              <w:rPr>
                <w:sz w:val="24"/>
                <w:szCs w:val="24"/>
              </w:rPr>
            </w:pPr>
            <w:r w:rsidRPr="004E28C7">
              <w:rPr>
                <w:sz w:val="24"/>
                <w:szCs w:val="24"/>
              </w:rPr>
              <w:t> </w:t>
            </w:r>
          </w:p>
        </w:tc>
        <w:tc>
          <w:tcPr>
            <w:tcW w:w="826" w:type="pct"/>
            <w:gridSpan w:val="4"/>
            <w:shd w:val="clear" w:color="auto" w:fill="auto"/>
            <w:hideMark/>
          </w:tcPr>
          <w:p w14:paraId="2000867A"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7" w:type="pct"/>
            <w:gridSpan w:val="6"/>
            <w:shd w:val="clear" w:color="auto" w:fill="auto"/>
            <w:hideMark/>
          </w:tcPr>
          <w:p w14:paraId="4F33BC01"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EC0495C"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0" w:type="pct"/>
            <w:shd w:val="clear" w:color="auto" w:fill="auto"/>
            <w:hideMark/>
          </w:tcPr>
          <w:p w14:paraId="01CAFD7B"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9" w:type="pct"/>
            <w:gridSpan w:val="2"/>
            <w:shd w:val="clear" w:color="auto" w:fill="auto"/>
            <w:hideMark/>
          </w:tcPr>
          <w:p w14:paraId="636B0DDB" w14:textId="46D829BD" w:rsidR="0089595B" w:rsidRPr="0089595B"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9537C1" w:rsidRPr="004E28C7" w14:paraId="7341835A" w14:textId="77777777" w:rsidTr="00B0359A">
        <w:tc>
          <w:tcPr>
            <w:tcW w:w="687" w:type="pct"/>
            <w:shd w:val="clear" w:color="auto" w:fill="auto"/>
            <w:hideMark/>
          </w:tcPr>
          <w:p w14:paraId="68E50EBC"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6732CFF" w14:textId="77777777" w:rsidR="009537C1" w:rsidRPr="004E28C7" w:rsidRDefault="009537C1" w:rsidP="002771CA">
            <w:pPr>
              <w:spacing w:before="60" w:after="60"/>
              <w:ind w:firstLine="0"/>
              <w:rPr>
                <w:sz w:val="24"/>
                <w:szCs w:val="24"/>
              </w:rPr>
            </w:pPr>
            <w:r w:rsidRPr="004E28C7">
              <w:rPr>
                <w:sz w:val="24"/>
                <w:szCs w:val="24"/>
              </w:rPr>
              <w:t xml:space="preserve">href </w:t>
            </w:r>
          </w:p>
        </w:tc>
        <w:tc>
          <w:tcPr>
            <w:tcW w:w="397" w:type="pct"/>
            <w:gridSpan w:val="6"/>
            <w:shd w:val="clear" w:color="auto" w:fill="auto"/>
            <w:hideMark/>
          </w:tcPr>
          <w:p w14:paraId="7B91FF4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2AFB8CC1" w14:textId="77777777" w:rsidR="009537C1" w:rsidRPr="004E28C7" w:rsidRDefault="009537C1" w:rsidP="002771CA">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0F539DE9" w14:textId="77777777" w:rsidR="009537C1" w:rsidRPr="004E28C7" w:rsidRDefault="009537C1" w:rsidP="002771CA">
            <w:pPr>
              <w:spacing w:before="60" w:after="60"/>
              <w:ind w:firstLine="0"/>
              <w:rPr>
                <w:sz w:val="24"/>
                <w:szCs w:val="24"/>
              </w:rPr>
            </w:pPr>
            <w:r w:rsidRPr="004E28C7">
              <w:rPr>
                <w:sz w:val="24"/>
                <w:szCs w:val="24"/>
              </w:rPr>
              <w:t>Гиперссылка на опубликованный документ</w:t>
            </w:r>
          </w:p>
        </w:tc>
        <w:tc>
          <w:tcPr>
            <w:tcW w:w="1376" w:type="pct"/>
            <w:shd w:val="clear" w:color="auto" w:fill="auto"/>
            <w:hideMark/>
          </w:tcPr>
          <w:p w14:paraId="15DDA64D"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023C2726" w14:textId="77777777" w:rsidTr="00B0359A">
        <w:tc>
          <w:tcPr>
            <w:tcW w:w="687" w:type="pct"/>
            <w:shd w:val="clear" w:color="auto" w:fill="auto"/>
            <w:hideMark/>
          </w:tcPr>
          <w:p w14:paraId="33591A6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C5744F9" w14:textId="77777777" w:rsidR="009537C1" w:rsidRPr="004E28C7" w:rsidRDefault="009537C1" w:rsidP="002771CA">
            <w:pPr>
              <w:spacing w:before="60" w:after="60"/>
              <w:ind w:firstLine="0"/>
              <w:rPr>
                <w:sz w:val="24"/>
                <w:szCs w:val="24"/>
              </w:rPr>
            </w:pPr>
            <w:r w:rsidRPr="004E28C7">
              <w:rPr>
                <w:sz w:val="24"/>
                <w:szCs w:val="24"/>
              </w:rPr>
              <w:t>printForm</w:t>
            </w:r>
          </w:p>
        </w:tc>
        <w:tc>
          <w:tcPr>
            <w:tcW w:w="397" w:type="pct"/>
            <w:gridSpan w:val="6"/>
            <w:shd w:val="clear" w:color="auto" w:fill="auto"/>
            <w:hideMark/>
          </w:tcPr>
          <w:p w14:paraId="3AFDF6F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F790BC"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3784893" w14:textId="77777777" w:rsidR="009537C1" w:rsidRPr="004E28C7" w:rsidRDefault="009537C1" w:rsidP="002771CA">
            <w:pPr>
              <w:spacing w:before="60" w:after="60"/>
              <w:ind w:firstLine="0"/>
              <w:rPr>
                <w:sz w:val="24"/>
                <w:szCs w:val="24"/>
              </w:rPr>
            </w:pPr>
            <w:r w:rsidRPr="004E28C7">
              <w:rPr>
                <w:sz w:val="24"/>
                <w:szCs w:val="24"/>
              </w:rPr>
              <w:t>Печатная форма документа</w:t>
            </w:r>
          </w:p>
        </w:tc>
        <w:tc>
          <w:tcPr>
            <w:tcW w:w="1376" w:type="pct"/>
            <w:shd w:val="clear" w:color="auto" w:fill="auto"/>
            <w:hideMark/>
          </w:tcPr>
          <w:p w14:paraId="588505CB"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18F9BB69" w14:textId="77777777" w:rsidTr="00B0359A">
        <w:tc>
          <w:tcPr>
            <w:tcW w:w="687" w:type="pct"/>
            <w:shd w:val="clear" w:color="auto" w:fill="auto"/>
            <w:hideMark/>
          </w:tcPr>
          <w:p w14:paraId="6FD636AC" w14:textId="77777777" w:rsidR="007E0898" w:rsidRPr="004E28C7" w:rsidRDefault="007E0898" w:rsidP="0040274C">
            <w:pPr>
              <w:spacing w:before="60" w:after="60"/>
              <w:ind w:firstLine="0"/>
              <w:rPr>
                <w:sz w:val="24"/>
                <w:szCs w:val="24"/>
              </w:rPr>
            </w:pPr>
            <w:r w:rsidRPr="004E28C7">
              <w:rPr>
                <w:sz w:val="24"/>
                <w:szCs w:val="24"/>
              </w:rPr>
              <w:t> </w:t>
            </w:r>
          </w:p>
        </w:tc>
        <w:tc>
          <w:tcPr>
            <w:tcW w:w="830" w:type="pct"/>
            <w:gridSpan w:val="5"/>
            <w:shd w:val="clear" w:color="auto" w:fill="auto"/>
            <w:vAlign w:val="center"/>
            <w:hideMark/>
          </w:tcPr>
          <w:p w14:paraId="07FC4AB1" w14:textId="77777777" w:rsidR="007E0898" w:rsidRPr="004E28C7" w:rsidRDefault="007E0898" w:rsidP="0040274C">
            <w:pPr>
              <w:spacing w:before="60" w:after="60"/>
              <w:ind w:firstLine="0"/>
              <w:rPr>
                <w:sz w:val="24"/>
                <w:szCs w:val="24"/>
              </w:rPr>
            </w:pPr>
            <w:r w:rsidRPr="00EB02EC">
              <w:rPr>
                <w:sz w:val="24"/>
                <w:szCs w:val="24"/>
              </w:rPr>
              <w:t>extPrintForm</w:t>
            </w:r>
          </w:p>
        </w:tc>
        <w:tc>
          <w:tcPr>
            <w:tcW w:w="393" w:type="pct"/>
            <w:gridSpan w:val="5"/>
            <w:shd w:val="clear" w:color="auto" w:fill="auto"/>
            <w:vAlign w:val="center"/>
            <w:hideMark/>
          </w:tcPr>
          <w:p w14:paraId="74CA127C"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2"/>
            <w:shd w:val="clear" w:color="auto" w:fill="auto"/>
            <w:vAlign w:val="center"/>
            <w:hideMark/>
          </w:tcPr>
          <w:p w14:paraId="07340301"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7163FCAD"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6" w:type="pct"/>
            <w:shd w:val="clear" w:color="auto" w:fill="auto"/>
            <w:vAlign w:val="center"/>
            <w:hideMark/>
          </w:tcPr>
          <w:p w14:paraId="23E16559"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9537C1" w:rsidRPr="004E28C7" w14:paraId="2440E000" w14:textId="77777777" w:rsidTr="00B0359A">
        <w:tc>
          <w:tcPr>
            <w:tcW w:w="687" w:type="pct"/>
            <w:shd w:val="clear" w:color="auto" w:fill="auto"/>
            <w:hideMark/>
          </w:tcPr>
          <w:p w14:paraId="58B68D9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E62707C" w14:textId="77777777" w:rsidR="009537C1" w:rsidRPr="004E28C7" w:rsidRDefault="009537C1" w:rsidP="002771CA">
            <w:pPr>
              <w:spacing w:before="60" w:after="60"/>
              <w:ind w:firstLine="0"/>
              <w:rPr>
                <w:sz w:val="24"/>
                <w:szCs w:val="24"/>
                <w:lang w:val="en-US"/>
              </w:rPr>
            </w:pPr>
            <w:r w:rsidRPr="004E28C7">
              <w:rPr>
                <w:sz w:val="24"/>
                <w:szCs w:val="24"/>
                <w:lang w:val="en-US"/>
              </w:rPr>
              <w:t>refusalInfo</w:t>
            </w:r>
          </w:p>
        </w:tc>
        <w:tc>
          <w:tcPr>
            <w:tcW w:w="397" w:type="pct"/>
            <w:gridSpan w:val="6"/>
            <w:shd w:val="clear" w:color="auto" w:fill="auto"/>
            <w:hideMark/>
          </w:tcPr>
          <w:p w14:paraId="51823058"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A857E02"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3E3FC4A1" w14:textId="77777777" w:rsidR="009537C1" w:rsidRPr="004E28C7" w:rsidRDefault="009537C1" w:rsidP="002771CA">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76" w:type="pct"/>
            <w:shd w:val="clear" w:color="auto" w:fill="auto"/>
            <w:hideMark/>
          </w:tcPr>
          <w:p w14:paraId="2F672D48" w14:textId="77777777" w:rsidR="009537C1" w:rsidRPr="004E28C7" w:rsidRDefault="009537C1" w:rsidP="002771CA">
            <w:pPr>
              <w:spacing w:before="60" w:after="60"/>
              <w:ind w:firstLine="0"/>
              <w:rPr>
                <w:sz w:val="24"/>
                <w:szCs w:val="24"/>
              </w:rPr>
            </w:pPr>
          </w:p>
        </w:tc>
      </w:tr>
      <w:tr w:rsidR="009537C1" w:rsidRPr="004E28C7" w14:paraId="3F253615" w14:textId="77777777" w:rsidTr="00B0359A">
        <w:tc>
          <w:tcPr>
            <w:tcW w:w="687" w:type="pct"/>
            <w:shd w:val="clear" w:color="auto" w:fill="auto"/>
            <w:hideMark/>
          </w:tcPr>
          <w:p w14:paraId="67DE265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726067" w14:textId="77777777" w:rsidR="009537C1" w:rsidRPr="004E28C7" w:rsidRDefault="009537C1" w:rsidP="002771CA">
            <w:pPr>
              <w:spacing w:before="60" w:after="60"/>
              <w:ind w:firstLine="0"/>
              <w:rPr>
                <w:sz w:val="24"/>
                <w:szCs w:val="24"/>
                <w:lang w:val="en-US"/>
              </w:rPr>
            </w:pPr>
            <w:r w:rsidRPr="004E28C7">
              <w:rPr>
                <w:sz w:val="24"/>
                <w:szCs w:val="24"/>
                <w:lang w:val="en-US"/>
              </w:rPr>
              <w:t>modificaitonInfo</w:t>
            </w:r>
          </w:p>
        </w:tc>
        <w:tc>
          <w:tcPr>
            <w:tcW w:w="397" w:type="pct"/>
            <w:gridSpan w:val="6"/>
            <w:shd w:val="clear" w:color="auto" w:fill="auto"/>
            <w:hideMark/>
          </w:tcPr>
          <w:p w14:paraId="4EE9261C"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167E014"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hideMark/>
          </w:tcPr>
          <w:p w14:paraId="690C4C49" w14:textId="77777777" w:rsidR="009537C1" w:rsidRPr="004E28C7" w:rsidRDefault="009537C1" w:rsidP="002771CA">
            <w:pPr>
              <w:spacing w:before="60" w:after="60"/>
              <w:ind w:firstLine="0"/>
              <w:rPr>
                <w:sz w:val="24"/>
                <w:szCs w:val="24"/>
              </w:rPr>
            </w:pPr>
            <w:r w:rsidRPr="004E28C7">
              <w:rPr>
                <w:sz w:val="24"/>
                <w:szCs w:val="24"/>
              </w:rPr>
              <w:t>Описание изменения</w:t>
            </w:r>
          </w:p>
        </w:tc>
        <w:tc>
          <w:tcPr>
            <w:tcW w:w="1376" w:type="pct"/>
            <w:shd w:val="clear" w:color="auto" w:fill="auto"/>
            <w:hideMark/>
          </w:tcPr>
          <w:p w14:paraId="17D77160" w14:textId="5B72DFBD" w:rsidR="009537C1" w:rsidRPr="004E28C7" w:rsidRDefault="009537C1"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sidR="005E295E">
              <w:rPr>
                <w:sz w:val="24"/>
                <w:szCs w:val="24"/>
              </w:rPr>
              <w:t>документа</w:t>
            </w:r>
          </w:p>
        </w:tc>
      </w:tr>
      <w:tr w:rsidR="009537C1" w:rsidRPr="004E28C7" w14:paraId="28002935" w14:textId="77777777" w:rsidTr="00B0359A">
        <w:tc>
          <w:tcPr>
            <w:tcW w:w="5000" w:type="pct"/>
            <w:gridSpan w:val="16"/>
            <w:shd w:val="clear" w:color="auto" w:fill="auto"/>
            <w:hideMark/>
          </w:tcPr>
          <w:p w14:paraId="1198A50A" w14:textId="77777777" w:rsidR="009537C1" w:rsidRPr="004E28C7" w:rsidRDefault="009537C1" w:rsidP="002771CA">
            <w:pPr>
              <w:spacing w:before="60" w:after="60"/>
              <w:ind w:firstLine="0"/>
              <w:jc w:val="center"/>
              <w:rPr>
                <w:sz w:val="24"/>
                <w:szCs w:val="24"/>
              </w:rPr>
            </w:pPr>
            <w:r w:rsidRPr="004E28C7">
              <w:rPr>
                <w:b/>
                <w:bCs/>
                <w:sz w:val="24"/>
                <w:szCs w:val="24"/>
              </w:rPr>
              <w:t>Сведения о банке, выдавшем гарантию</w:t>
            </w:r>
          </w:p>
        </w:tc>
      </w:tr>
      <w:tr w:rsidR="009537C1" w:rsidRPr="004E28C7" w14:paraId="2741B67A" w14:textId="77777777" w:rsidTr="00B0359A">
        <w:tc>
          <w:tcPr>
            <w:tcW w:w="687" w:type="pct"/>
            <w:shd w:val="clear" w:color="auto" w:fill="auto"/>
            <w:hideMark/>
          </w:tcPr>
          <w:p w14:paraId="29398F0D" w14:textId="77777777" w:rsidR="009537C1" w:rsidRPr="004E28C7" w:rsidRDefault="009537C1" w:rsidP="002771CA">
            <w:pPr>
              <w:spacing w:before="60" w:after="60"/>
              <w:ind w:firstLine="0"/>
              <w:rPr>
                <w:sz w:val="24"/>
                <w:szCs w:val="24"/>
              </w:rPr>
            </w:pPr>
            <w:r w:rsidRPr="004E28C7">
              <w:rPr>
                <w:b/>
                <w:bCs/>
                <w:sz w:val="24"/>
                <w:szCs w:val="24"/>
                <w:lang w:val="en-US"/>
              </w:rPr>
              <w:t>bank</w:t>
            </w:r>
          </w:p>
        </w:tc>
        <w:tc>
          <w:tcPr>
            <w:tcW w:w="826" w:type="pct"/>
            <w:gridSpan w:val="4"/>
            <w:shd w:val="clear" w:color="auto" w:fill="auto"/>
            <w:hideMark/>
          </w:tcPr>
          <w:p w14:paraId="2031B36D" w14:textId="77777777" w:rsidR="009537C1" w:rsidRPr="004E28C7" w:rsidRDefault="009537C1" w:rsidP="002771CA">
            <w:pPr>
              <w:spacing w:before="60" w:after="60"/>
              <w:ind w:firstLine="0"/>
              <w:rPr>
                <w:sz w:val="24"/>
                <w:szCs w:val="24"/>
              </w:rPr>
            </w:pPr>
          </w:p>
        </w:tc>
        <w:tc>
          <w:tcPr>
            <w:tcW w:w="397" w:type="pct"/>
            <w:gridSpan w:val="6"/>
            <w:shd w:val="clear" w:color="auto" w:fill="auto"/>
            <w:hideMark/>
          </w:tcPr>
          <w:p w14:paraId="2DBD1DF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3242A6"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33B89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53C597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E5262CB" w14:textId="77777777" w:rsidTr="00B0359A">
        <w:tc>
          <w:tcPr>
            <w:tcW w:w="687" w:type="pct"/>
            <w:shd w:val="clear" w:color="auto" w:fill="auto"/>
            <w:hideMark/>
          </w:tcPr>
          <w:p w14:paraId="1F02244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036E6AD"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453C52BD"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363EF8F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8E239E8"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09D43DC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4AEEC878" w14:textId="77777777" w:rsidTr="00B0359A">
        <w:tc>
          <w:tcPr>
            <w:tcW w:w="687" w:type="pct"/>
            <w:shd w:val="clear" w:color="auto" w:fill="auto"/>
            <w:hideMark/>
          </w:tcPr>
          <w:p w14:paraId="2E505035"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5A21BC85"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B4A2E27" w14:textId="08140864"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7D98754"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7F297056"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73C796BD" w14:textId="08C9D51D"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A105E8B" w14:textId="77777777" w:rsidTr="00B0359A">
        <w:tc>
          <w:tcPr>
            <w:tcW w:w="687" w:type="pct"/>
            <w:shd w:val="clear" w:color="auto" w:fill="auto"/>
            <w:hideMark/>
          </w:tcPr>
          <w:p w14:paraId="29A4D060"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2DAC96B"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0E6DDFD9"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2831305F"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02196A42"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240E0CDE" w14:textId="62B71334"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9431F22" w14:textId="77777777" w:rsidTr="00B0359A">
        <w:tc>
          <w:tcPr>
            <w:tcW w:w="687" w:type="pct"/>
            <w:shd w:val="clear" w:color="auto" w:fill="auto"/>
          </w:tcPr>
          <w:p w14:paraId="7107C65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50311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697868EA"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B5DDB3C"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6AB05ACC"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0A982153"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166ADE86" w14:textId="77777777" w:rsidTr="00B0359A">
        <w:tc>
          <w:tcPr>
            <w:tcW w:w="687" w:type="pct"/>
            <w:shd w:val="clear" w:color="auto" w:fill="auto"/>
          </w:tcPr>
          <w:p w14:paraId="6F0E14B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A3EC279"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24B762C4"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2A54C5A2"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112E95D2"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3365515"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4CEFD926" w14:textId="77777777" w:rsidTr="00B0359A">
        <w:tc>
          <w:tcPr>
            <w:tcW w:w="687" w:type="pct"/>
            <w:shd w:val="clear" w:color="auto" w:fill="auto"/>
          </w:tcPr>
          <w:p w14:paraId="1CE770A1"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75D8A1EF"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12C938A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C8FF91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4A531888"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70E0EFF2"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00620F4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3C3CFE44" w14:textId="77777777" w:rsidTr="00B0359A">
        <w:tc>
          <w:tcPr>
            <w:tcW w:w="687" w:type="pct"/>
            <w:shd w:val="clear" w:color="auto" w:fill="auto"/>
          </w:tcPr>
          <w:p w14:paraId="286A6AE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5944849"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74A5D19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8675D9D" w14:textId="7FF8BA20"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507F00F6"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5788F572"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70A223A" w14:textId="77777777" w:rsidTr="00B0359A">
        <w:tc>
          <w:tcPr>
            <w:tcW w:w="687" w:type="pct"/>
            <w:shd w:val="clear" w:color="auto" w:fill="auto"/>
          </w:tcPr>
          <w:p w14:paraId="0AF3471B"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1FB8677"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19624ACA"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ADBECC4"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1216FCB0" w14:textId="77777777" w:rsidR="009537C1" w:rsidRPr="004E28C7" w:rsidRDefault="009537C1" w:rsidP="002771CA">
            <w:pPr>
              <w:spacing w:before="60" w:after="60"/>
              <w:ind w:firstLine="0"/>
              <w:rPr>
                <w:sz w:val="24"/>
                <w:szCs w:val="24"/>
              </w:rPr>
            </w:pPr>
            <w:r w:rsidRPr="004E28C7">
              <w:rPr>
                <w:sz w:val="24"/>
                <w:szCs w:val="24"/>
              </w:rPr>
              <w:t>Адрес места нахождения банка</w:t>
            </w:r>
          </w:p>
        </w:tc>
        <w:tc>
          <w:tcPr>
            <w:tcW w:w="1376" w:type="pct"/>
            <w:shd w:val="clear" w:color="auto" w:fill="auto"/>
          </w:tcPr>
          <w:p w14:paraId="16E8AB8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11E2243F" w14:textId="77777777" w:rsidTr="00B0359A">
        <w:tc>
          <w:tcPr>
            <w:tcW w:w="687" w:type="pct"/>
            <w:shd w:val="clear" w:color="auto" w:fill="auto"/>
            <w:hideMark/>
          </w:tcPr>
          <w:p w14:paraId="5ACFFB6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77EBE997"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306D43E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6AD222DF"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1A90A2D3"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39C33C03"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726F8A30" w14:textId="77777777" w:rsidTr="00B0359A">
        <w:tc>
          <w:tcPr>
            <w:tcW w:w="687" w:type="pct"/>
            <w:shd w:val="clear" w:color="auto" w:fill="auto"/>
          </w:tcPr>
          <w:p w14:paraId="2B95409B"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7DC4B3C"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793EF6DD"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F9173B8"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0A114837"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540C2EE3"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3FD7C19" w14:textId="77777777" w:rsidTr="00B0359A">
        <w:tc>
          <w:tcPr>
            <w:tcW w:w="687" w:type="pct"/>
            <w:shd w:val="clear" w:color="auto" w:fill="auto"/>
          </w:tcPr>
          <w:p w14:paraId="3C153778"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4FDBCF4"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6546A59E"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4C9B74"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FF4910D"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46D66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3B9FEBBE" w14:textId="77777777" w:rsidTr="00B0359A">
        <w:tc>
          <w:tcPr>
            <w:tcW w:w="687" w:type="pct"/>
            <w:shd w:val="clear" w:color="auto" w:fill="auto"/>
          </w:tcPr>
          <w:p w14:paraId="2E8E6AEE"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8A8E782"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2C61E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5985745"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3058BFC5"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7C1A9E7"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230B0ED6" w14:textId="77777777" w:rsidTr="00B0359A">
        <w:tc>
          <w:tcPr>
            <w:tcW w:w="687" w:type="pct"/>
            <w:shd w:val="clear" w:color="auto" w:fill="auto"/>
          </w:tcPr>
          <w:p w14:paraId="0123B64A"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5214D553"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448C3F3"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691E457"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55F1DE1B"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AE29F6E"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42385B5F" w14:textId="77777777" w:rsidTr="00B0359A">
        <w:tc>
          <w:tcPr>
            <w:tcW w:w="5000" w:type="pct"/>
            <w:gridSpan w:val="16"/>
            <w:shd w:val="clear" w:color="auto" w:fill="auto"/>
            <w:hideMark/>
          </w:tcPr>
          <w:p w14:paraId="7A44F357" w14:textId="77777777" w:rsidR="009537C1" w:rsidRPr="004E28C7" w:rsidRDefault="009537C1" w:rsidP="002771CA">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9537C1" w:rsidRPr="004E28C7" w14:paraId="12ED3DC0" w14:textId="77777777" w:rsidTr="00B0359A">
        <w:tc>
          <w:tcPr>
            <w:tcW w:w="687" w:type="pct"/>
            <w:shd w:val="clear" w:color="auto" w:fill="auto"/>
            <w:hideMark/>
          </w:tcPr>
          <w:p w14:paraId="071634A4" w14:textId="77777777" w:rsidR="009537C1" w:rsidRPr="004E28C7" w:rsidRDefault="009537C1" w:rsidP="002771CA">
            <w:pPr>
              <w:spacing w:before="60" w:after="60"/>
              <w:ind w:firstLine="0"/>
              <w:rPr>
                <w:sz w:val="24"/>
                <w:szCs w:val="24"/>
                <w:lang w:val="en-US"/>
              </w:rPr>
            </w:pPr>
            <w:r w:rsidRPr="004E28C7">
              <w:rPr>
                <w:b/>
                <w:bCs/>
                <w:sz w:val="24"/>
                <w:szCs w:val="24"/>
                <w:lang w:val="en-US"/>
              </w:rPr>
              <w:t>legalForm</w:t>
            </w:r>
          </w:p>
        </w:tc>
        <w:tc>
          <w:tcPr>
            <w:tcW w:w="826" w:type="pct"/>
            <w:gridSpan w:val="4"/>
            <w:shd w:val="clear" w:color="auto" w:fill="auto"/>
            <w:hideMark/>
          </w:tcPr>
          <w:p w14:paraId="79EE24FB"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400DB43C"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8C82FCC"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DE8252"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D3A5C22"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52E56F0" w14:textId="77777777" w:rsidTr="00B0359A">
        <w:tc>
          <w:tcPr>
            <w:tcW w:w="687" w:type="pct"/>
            <w:shd w:val="clear" w:color="auto" w:fill="auto"/>
            <w:hideMark/>
          </w:tcPr>
          <w:p w14:paraId="3266A77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273393B1" w14:textId="77777777" w:rsidR="009537C1" w:rsidRPr="004E28C7" w:rsidRDefault="009537C1" w:rsidP="002771CA">
            <w:pPr>
              <w:spacing w:before="60" w:after="60"/>
              <w:ind w:firstLine="0"/>
              <w:rPr>
                <w:sz w:val="24"/>
                <w:szCs w:val="24"/>
              </w:rPr>
            </w:pPr>
            <w:r w:rsidRPr="004E28C7">
              <w:rPr>
                <w:sz w:val="24"/>
                <w:szCs w:val="24"/>
                <w:lang w:val="en-US"/>
              </w:rPr>
              <w:t>c</w:t>
            </w:r>
            <w:r w:rsidRPr="004E28C7">
              <w:rPr>
                <w:sz w:val="24"/>
                <w:szCs w:val="24"/>
              </w:rPr>
              <w:t xml:space="preserve">ode </w:t>
            </w:r>
          </w:p>
        </w:tc>
        <w:tc>
          <w:tcPr>
            <w:tcW w:w="397" w:type="pct"/>
            <w:gridSpan w:val="6"/>
            <w:shd w:val="clear" w:color="auto" w:fill="auto"/>
            <w:hideMark/>
          </w:tcPr>
          <w:p w14:paraId="00B5B2C3"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5597A4ED" w14:textId="77777777" w:rsidR="009537C1" w:rsidRPr="004E28C7" w:rsidRDefault="009537C1" w:rsidP="002771CA">
            <w:pPr>
              <w:spacing w:before="60" w:after="60"/>
              <w:ind w:firstLine="0"/>
              <w:jc w:val="center"/>
              <w:rPr>
                <w:sz w:val="24"/>
                <w:szCs w:val="24"/>
              </w:rPr>
            </w:pPr>
            <w:r w:rsidRPr="004E28C7">
              <w:rPr>
                <w:sz w:val="24"/>
                <w:szCs w:val="24"/>
              </w:rPr>
              <w:t>T(1-5)</w:t>
            </w:r>
          </w:p>
        </w:tc>
        <w:tc>
          <w:tcPr>
            <w:tcW w:w="1183" w:type="pct"/>
            <w:gridSpan w:val="2"/>
            <w:shd w:val="clear" w:color="auto" w:fill="auto"/>
            <w:hideMark/>
          </w:tcPr>
          <w:p w14:paraId="359EF9E2" w14:textId="77777777" w:rsidR="009537C1" w:rsidRPr="004E28C7" w:rsidRDefault="009537C1" w:rsidP="002771CA">
            <w:pPr>
              <w:spacing w:before="60" w:after="60"/>
              <w:ind w:firstLine="0"/>
              <w:rPr>
                <w:sz w:val="24"/>
                <w:szCs w:val="24"/>
              </w:rPr>
            </w:pPr>
            <w:r w:rsidRPr="004E28C7">
              <w:rPr>
                <w:sz w:val="24"/>
                <w:szCs w:val="24"/>
              </w:rPr>
              <w:t>Код</w:t>
            </w:r>
          </w:p>
        </w:tc>
        <w:tc>
          <w:tcPr>
            <w:tcW w:w="1376" w:type="pct"/>
            <w:shd w:val="clear" w:color="auto" w:fill="auto"/>
            <w:hideMark/>
          </w:tcPr>
          <w:p w14:paraId="2EE5139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E38F852" w14:textId="77777777" w:rsidTr="00B0359A">
        <w:tc>
          <w:tcPr>
            <w:tcW w:w="687" w:type="pct"/>
            <w:shd w:val="clear" w:color="auto" w:fill="auto"/>
            <w:hideMark/>
          </w:tcPr>
          <w:p w14:paraId="7DC9F40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7A47FC6" w14:textId="77777777" w:rsidR="009537C1" w:rsidRPr="004E28C7" w:rsidRDefault="009537C1" w:rsidP="002771CA">
            <w:pPr>
              <w:spacing w:before="60" w:after="60"/>
              <w:ind w:firstLine="0"/>
              <w:rPr>
                <w:sz w:val="24"/>
                <w:szCs w:val="24"/>
              </w:rPr>
            </w:pPr>
            <w:r w:rsidRPr="004E28C7">
              <w:rPr>
                <w:sz w:val="24"/>
                <w:szCs w:val="24"/>
                <w:lang w:val="en-US"/>
              </w:rPr>
              <w:t>singularName</w:t>
            </w:r>
          </w:p>
        </w:tc>
        <w:tc>
          <w:tcPr>
            <w:tcW w:w="397" w:type="pct"/>
            <w:gridSpan w:val="6"/>
            <w:shd w:val="clear" w:color="auto" w:fill="auto"/>
            <w:hideMark/>
          </w:tcPr>
          <w:p w14:paraId="0CC69BBC"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A5135BE" w14:textId="77777777" w:rsidR="009537C1" w:rsidRPr="004E28C7" w:rsidRDefault="009537C1" w:rsidP="002771CA">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3" w:type="pct"/>
            <w:gridSpan w:val="2"/>
            <w:shd w:val="clear" w:color="auto" w:fill="auto"/>
            <w:hideMark/>
          </w:tcPr>
          <w:p w14:paraId="58878793" w14:textId="77777777" w:rsidR="009537C1" w:rsidRPr="004E28C7" w:rsidRDefault="009537C1" w:rsidP="002771CA">
            <w:pPr>
              <w:spacing w:before="60" w:after="60"/>
              <w:ind w:firstLine="0"/>
              <w:rPr>
                <w:sz w:val="24"/>
                <w:szCs w:val="24"/>
              </w:rPr>
            </w:pPr>
            <w:r w:rsidRPr="004E28C7">
              <w:rPr>
                <w:sz w:val="24"/>
                <w:szCs w:val="24"/>
              </w:rPr>
              <w:t>Наименование в единственном числе</w:t>
            </w:r>
          </w:p>
        </w:tc>
        <w:tc>
          <w:tcPr>
            <w:tcW w:w="1376" w:type="pct"/>
            <w:shd w:val="clear" w:color="auto" w:fill="auto"/>
            <w:hideMark/>
          </w:tcPr>
          <w:p w14:paraId="6268EC2A"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5697F89B" w14:textId="77777777" w:rsidTr="00B0359A">
        <w:tc>
          <w:tcPr>
            <w:tcW w:w="5000" w:type="pct"/>
            <w:gridSpan w:val="16"/>
            <w:shd w:val="clear" w:color="auto" w:fill="auto"/>
            <w:hideMark/>
          </w:tcPr>
          <w:p w14:paraId="1A9B65AA"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4187B143" w14:textId="77777777" w:rsidTr="00B0359A">
        <w:tc>
          <w:tcPr>
            <w:tcW w:w="741" w:type="pct"/>
            <w:gridSpan w:val="2"/>
            <w:shd w:val="clear" w:color="auto" w:fill="auto"/>
            <w:hideMark/>
          </w:tcPr>
          <w:p w14:paraId="1F2947F3"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0DB9EF8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125BA2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0F63039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48CC19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6ECB27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04991461" w14:textId="77777777" w:rsidTr="00B0359A">
        <w:tc>
          <w:tcPr>
            <w:tcW w:w="741" w:type="pct"/>
            <w:gridSpan w:val="2"/>
            <w:shd w:val="clear" w:color="auto" w:fill="auto"/>
            <w:hideMark/>
          </w:tcPr>
          <w:p w14:paraId="0DA820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6069F52"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71AC79C"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696875B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67783F8C"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B2AD0CE"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153E1A3" w14:textId="77777777" w:rsidTr="00B0359A">
        <w:tc>
          <w:tcPr>
            <w:tcW w:w="741" w:type="pct"/>
            <w:gridSpan w:val="2"/>
            <w:shd w:val="clear" w:color="auto" w:fill="auto"/>
            <w:hideMark/>
          </w:tcPr>
          <w:p w14:paraId="7FAF80C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AEC9E07"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277218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4DE740"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0AAD46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4711588"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C15C577" w14:textId="77777777" w:rsidTr="00B0359A">
        <w:tc>
          <w:tcPr>
            <w:tcW w:w="5000" w:type="pct"/>
            <w:gridSpan w:val="16"/>
            <w:shd w:val="clear" w:color="auto" w:fill="auto"/>
            <w:hideMark/>
          </w:tcPr>
          <w:p w14:paraId="3A04253F" w14:textId="77777777" w:rsidR="009537C1" w:rsidRPr="00627FF6" w:rsidRDefault="009537C1" w:rsidP="002771CA">
            <w:pPr>
              <w:spacing w:before="60" w:after="60"/>
              <w:ind w:firstLine="0"/>
              <w:jc w:val="center"/>
              <w:rPr>
                <w:b/>
                <w:sz w:val="24"/>
                <w:szCs w:val="24"/>
              </w:rPr>
            </w:pPr>
            <w:r>
              <w:rPr>
                <w:b/>
                <w:sz w:val="24"/>
                <w:szCs w:val="24"/>
              </w:rPr>
              <w:t>ОКТМО</w:t>
            </w:r>
          </w:p>
        </w:tc>
      </w:tr>
      <w:tr w:rsidR="009537C1" w:rsidRPr="00942C0C" w14:paraId="183DA10A" w14:textId="77777777" w:rsidTr="00B0359A">
        <w:tc>
          <w:tcPr>
            <w:tcW w:w="741" w:type="pct"/>
            <w:gridSpan w:val="2"/>
            <w:shd w:val="clear" w:color="auto" w:fill="auto"/>
            <w:hideMark/>
          </w:tcPr>
          <w:p w14:paraId="7A454F6D"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00509B3"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C51F0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8AA56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47F7BBE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5F161B2"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6FAB4D5C" w14:textId="77777777" w:rsidTr="00B0359A">
        <w:tc>
          <w:tcPr>
            <w:tcW w:w="741" w:type="pct"/>
            <w:gridSpan w:val="2"/>
            <w:shd w:val="clear" w:color="auto" w:fill="auto"/>
            <w:hideMark/>
          </w:tcPr>
          <w:p w14:paraId="0F57B90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36204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5251B7D9"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406D447"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350A7678"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6D6FA8C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56970D48" w14:textId="77777777" w:rsidTr="00B0359A">
        <w:tc>
          <w:tcPr>
            <w:tcW w:w="741" w:type="pct"/>
            <w:gridSpan w:val="2"/>
            <w:shd w:val="clear" w:color="auto" w:fill="auto"/>
            <w:hideMark/>
          </w:tcPr>
          <w:p w14:paraId="19C3A58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1B2F80E"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49E2DECB"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89E3F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7FA8F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25A8B19"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2924D4B3" w14:textId="77777777" w:rsidTr="00B0359A">
        <w:tc>
          <w:tcPr>
            <w:tcW w:w="5000" w:type="pct"/>
            <w:gridSpan w:val="16"/>
            <w:shd w:val="clear" w:color="auto" w:fill="auto"/>
            <w:hideMark/>
          </w:tcPr>
          <w:p w14:paraId="7BE55CC4" w14:textId="77777777" w:rsidR="009537C1" w:rsidRPr="00942C0C" w:rsidRDefault="009537C1" w:rsidP="002771CA">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9537C1" w:rsidRPr="00942C0C" w14:paraId="17910A1A" w14:textId="77777777" w:rsidTr="00B0359A">
        <w:tc>
          <w:tcPr>
            <w:tcW w:w="741" w:type="pct"/>
            <w:gridSpan w:val="2"/>
            <w:shd w:val="clear" w:color="auto" w:fill="auto"/>
            <w:hideMark/>
          </w:tcPr>
          <w:p w14:paraId="0500967F" w14:textId="77777777" w:rsidR="009537C1" w:rsidRPr="007F0D01" w:rsidRDefault="009537C1" w:rsidP="002771CA">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1" w:type="pct"/>
            <w:gridSpan w:val="6"/>
            <w:shd w:val="clear" w:color="auto" w:fill="auto"/>
            <w:hideMark/>
          </w:tcPr>
          <w:p w14:paraId="029A33D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0C3B7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F69D891"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3AA5F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9A53E4" w14:textId="77777777" w:rsidR="009537C1" w:rsidRPr="00942C0C" w:rsidRDefault="009537C1" w:rsidP="002771CA">
            <w:pPr>
              <w:spacing w:before="60" w:after="60"/>
              <w:ind w:firstLine="0"/>
              <w:rPr>
                <w:sz w:val="24"/>
                <w:szCs w:val="24"/>
              </w:rPr>
            </w:pPr>
          </w:p>
        </w:tc>
      </w:tr>
      <w:tr w:rsidR="009537C1" w:rsidRPr="00942C0C" w14:paraId="6FA317A1" w14:textId="77777777" w:rsidTr="00B0359A">
        <w:tc>
          <w:tcPr>
            <w:tcW w:w="741" w:type="pct"/>
            <w:gridSpan w:val="2"/>
            <w:vMerge w:val="restart"/>
            <w:shd w:val="clear" w:color="auto" w:fill="auto"/>
            <w:vAlign w:val="center"/>
          </w:tcPr>
          <w:p w14:paraId="323D4ABB" w14:textId="77777777" w:rsidR="009537C1" w:rsidRPr="00942C0C" w:rsidRDefault="009537C1" w:rsidP="002771CA">
            <w:pPr>
              <w:spacing w:before="60" w:after="60"/>
              <w:ind w:firstLine="0"/>
              <w:rPr>
                <w:sz w:val="24"/>
                <w:szCs w:val="24"/>
              </w:rPr>
            </w:pPr>
            <w:r w:rsidRPr="00942C0C">
              <w:rPr>
                <w:sz w:val="24"/>
                <w:szCs w:val="24"/>
              </w:rPr>
              <w:t>Допустимо указание только одного элемента</w:t>
            </w:r>
          </w:p>
          <w:p w14:paraId="7468C61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tcPr>
          <w:p w14:paraId="72855319" w14:textId="77777777" w:rsidR="009537C1" w:rsidRPr="00942C0C" w:rsidRDefault="009537C1" w:rsidP="002771CA">
            <w:pPr>
              <w:spacing w:before="60" w:after="60"/>
              <w:ind w:firstLine="0"/>
              <w:rPr>
                <w:sz w:val="24"/>
                <w:szCs w:val="24"/>
                <w:lang w:val="en-US"/>
              </w:rPr>
            </w:pPr>
            <w:r w:rsidRPr="00965E2B">
              <w:rPr>
                <w:sz w:val="24"/>
                <w:szCs w:val="24"/>
                <w:lang w:val="en-US"/>
              </w:rPr>
              <w:t>legalEntityRF</w:t>
            </w:r>
          </w:p>
        </w:tc>
        <w:tc>
          <w:tcPr>
            <w:tcW w:w="308" w:type="pct"/>
            <w:gridSpan w:val="3"/>
            <w:shd w:val="clear" w:color="auto" w:fill="auto"/>
          </w:tcPr>
          <w:p w14:paraId="7FD1DC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3117E04E"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7C04D6B1" w14:textId="77777777" w:rsidR="009537C1" w:rsidRPr="00942C0C" w:rsidRDefault="009537C1" w:rsidP="002771CA">
            <w:pPr>
              <w:spacing w:before="60" w:after="60"/>
              <w:ind w:firstLine="0"/>
              <w:rPr>
                <w:sz w:val="24"/>
                <w:szCs w:val="24"/>
              </w:rPr>
            </w:pPr>
            <w:r w:rsidRPr="00965E2B">
              <w:rPr>
                <w:sz w:val="24"/>
                <w:szCs w:val="24"/>
              </w:rPr>
              <w:t>Юридическое лицо РФ</w:t>
            </w:r>
          </w:p>
        </w:tc>
        <w:tc>
          <w:tcPr>
            <w:tcW w:w="1376" w:type="pct"/>
            <w:shd w:val="clear" w:color="auto" w:fill="auto"/>
          </w:tcPr>
          <w:p w14:paraId="60AD33A4" w14:textId="77777777" w:rsidR="009537C1" w:rsidRPr="00942C0C" w:rsidRDefault="009537C1" w:rsidP="002771CA">
            <w:pPr>
              <w:spacing w:before="60" w:after="60"/>
              <w:ind w:firstLine="0"/>
              <w:rPr>
                <w:sz w:val="24"/>
                <w:szCs w:val="24"/>
              </w:rPr>
            </w:pPr>
          </w:p>
        </w:tc>
      </w:tr>
      <w:tr w:rsidR="009537C1" w:rsidRPr="00942C0C" w14:paraId="7302B90A" w14:textId="77777777" w:rsidTr="00B0359A">
        <w:tc>
          <w:tcPr>
            <w:tcW w:w="741" w:type="pct"/>
            <w:gridSpan w:val="2"/>
            <w:vMerge/>
            <w:shd w:val="clear" w:color="auto" w:fill="auto"/>
            <w:vAlign w:val="center"/>
          </w:tcPr>
          <w:p w14:paraId="5ECE81C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54DC80" w14:textId="77777777" w:rsidR="009537C1" w:rsidRPr="00942C0C" w:rsidRDefault="009537C1" w:rsidP="002771CA">
            <w:pPr>
              <w:spacing w:before="60" w:after="60"/>
              <w:ind w:firstLine="0"/>
              <w:rPr>
                <w:sz w:val="24"/>
                <w:szCs w:val="24"/>
                <w:lang w:val="en-US"/>
              </w:rPr>
            </w:pPr>
            <w:r w:rsidRPr="00965E2B">
              <w:rPr>
                <w:sz w:val="24"/>
                <w:szCs w:val="24"/>
                <w:lang w:val="en-US"/>
              </w:rPr>
              <w:t>legalEntityForeignState</w:t>
            </w:r>
          </w:p>
        </w:tc>
        <w:tc>
          <w:tcPr>
            <w:tcW w:w="308" w:type="pct"/>
            <w:gridSpan w:val="3"/>
            <w:shd w:val="clear" w:color="auto" w:fill="auto"/>
          </w:tcPr>
          <w:p w14:paraId="599BD8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4AE04E7B"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1A2FA618" w14:textId="77777777" w:rsidR="009537C1" w:rsidRPr="00942C0C" w:rsidRDefault="009537C1" w:rsidP="002771CA">
            <w:pPr>
              <w:spacing w:before="60" w:after="60"/>
              <w:ind w:firstLine="0"/>
              <w:rPr>
                <w:sz w:val="24"/>
                <w:szCs w:val="24"/>
              </w:rPr>
            </w:pPr>
            <w:r w:rsidRPr="00965E2B">
              <w:rPr>
                <w:sz w:val="24"/>
                <w:szCs w:val="24"/>
              </w:rPr>
              <w:t>Юридическое лицо иностранного государства</w:t>
            </w:r>
          </w:p>
        </w:tc>
        <w:tc>
          <w:tcPr>
            <w:tcW w:w="1376" w:type="pct"/>
            <w:shd w:val="clear" w:color="auto" w:fill="auto"/>
          </w:tcPr>
          <w:p w14:paraId="31039F4A" w14:textId="77777777" w:rsidR="009537C1" w:rsidRPr="00942C0C" w:rsidRDefault="009537C1" w:rsidP="002771CA">
            <w:pPr>
              <w:spacing w:before="60" w:after="60"/>
              <w:ind w:firstLine="0"/>
              <w:rPr>
                <w:sz w:val="24"/>
                <w:szCs w:val="24"/>
              </w:rPr>
            </w:pPr>
          </w:p>
        </w:tc>
      </w:tr>
      <w:tr w:rsidR="009537C1" w:rsidRPr="00942C0C" w14:paraId="35DE3B08" w14:textId="77777777" w:rsidTr="00B0359A">
        <w:tc>
          <w:tcPr>
            <w:tcW w:w="741" w:type="pct"/>
            <w:gridSpan w:val="2"/>
            <w:vMerge/>
            <w:shd w:val="clear" w:color="auto" w:fill="auto"/>
          </w:tcPr>
          <w:p w14:paraId="4A81A8B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B319C70" w14:textId="77777777" w:rsidR="009537C1" w:rsidRPr="00942C0C" w:rsidRDefault="009537C1" w:rsidP="002771CA">
            <w:pPr>
              <w:spacing w:before="60" w:after="60"/>
              <w:ind w:firstLine="0"/>
              <w:rPr>
                <w:sz w:val="24"/>
                <w:szCs w:val="24"/>
              </w:rPr>
            </w:pPr>
            <w:r w:rsidRPr="00965E2B">
              <w:rPr>
                <w:sz w:val="24"/>
                <w:szCs w:val="24"/>
              </w:rPr>
              <w:t>individualPersonRF</w:t>
            </w:r>
          </w:p>
        </w:tc>
        <w:tc>
          <w:tcPr>
            <w:tcW w:w="308" w:type="pct"/>
            <w:gridSpan w:val="3"/>
            <w:shd w:val="clear" w:color="auto" w:fill="auto"/>
          </w:tcPr>
          <w:p w14:paraId="694B647A"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0C5A9CD3"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B3F11D6" w14:textId="77777777" w:rsidR="009537C1" w:rsidRPr="00942C0C" w:rsidRDefault="009537C1" w:rsidP="002771CA">
            <w:pPr>
              <w:spacing w:before="60" w:after="60"/>
              <w:ind w:firstLine="0"/>
              <w:rPr>
                <w:sz w:val="24"/>
                <w:szCs w:val="24"/>
              </w:rPr>
            </w:pPr>
            <w:r w:rsidRPr="00965E2B">
              <w:rPr>
                <w:sz w:val="24"/>
                <w:szCs w:val="24"/>
              </w:rPr>
              <w:t>Физическое лицо РФ</w:t>
            </w:r>
          </w:p>
        </w:tc>
        <w:tc>
          <w:tcPr>
            <w:tcW w:w="1376" w:type="pct"/>
            <w:shd w:val="clear" w:color="auto" w:fill="auto"/>
          </w:tcPr>
          <w:p w14:paraId="0D9C07A7" w14:textId="77777777" w:rsidR="009537C1" w:rsidRPr="00942C0C" w:rsidRDefault="009537C1" w:rsidP="002771CA">
            <w:pPr>
              <w:spacing w:before="60" w:after="60"/>
              <w:ind w:firstLine="0"/>
              <w:rPr>
                <w:sz w:val="24"/>
                <w:szCs w:val="24"/>
              </w:rPr>
            </w:pPr>
          </w:p>
        </w:tc>
      </w:tr>
      <w:tr w:rsidR="009537C1" w:rsidRPr="00942C0C" w14:paraId="46BE13D2" w14:textId="77777777" w:rsidTr="00B0359A">
        <w:tc>
          <w:tcPr>
            <w:tcW w:w="741" w:type="pct"/>
            <w:gridSpan w:val="2"/>
            <w:vMerge/>
            <w:shd w:val="clear" w:color="auto" w:fill="auto"/>
          </w:tcPr>
          <w:p w14:paraId="298B5F9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2DE50AF" w14:textId="77777777" w:rsidR="009537C1" w:rsidRPr="00942C0C" w:rsidRDefault="009537C1" w:rsidP="002771CA">
            <w:pPr>
              <w:spacing w:before="60" w:after="60"/>
              <w:ind w:firstLine="0"/>
              <w:rPr>
                <w:sz w:val="24"/>
                <w:szCs w:val="24"/>
              </w:rPr>
            </w:pPr>
            <w:r w:rsidRPr="00965E2B">
              <w:rPr>
                <w:sz w:val="24"/>
                <w:szCs w:val="24"/>
              </w:rPr>
              <w:t>individualPersonForeignState</w:t>
            </w:r>
          </w:p>
        </w:tc>
        <w:tc>
          <w:tcPr>
            <w:tcW w:w="308" w:type="pct"/>
            <w:gridSpan w:val="3"/>
            <w:shd w:val="clear" w:color="auto" w:fill="auto"/>
          </w:tcPr>
          <w:p w14:paraId="05CA31F4"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38EB1217"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2D21DBE4" w14:textId="77777777" w:rsidR="009537C1" w:rsidRPr="00942C0C" w:rsidRDefault="009537C1" w:rsidP="002771CA">
            <w:pPr>
              <w:spacing w:before="60" w:after="60"/>
              <w:ind w:firstLine="0"/>
              <w:rPr>
                <w:sz w:val="24"/>
                <w:szCs w:val="24"/>
              </w:rPr>
            </w:pPr>
            <w:r w:rsidRPr="00965E2B">
              <w:rPr>
                <w:sz w:val="24"/>
                <w:szCs w:val="24"/>
              </w:rPr>
              <w:t>Физическое лицо иностранного государства</w:t>
            </w:r>
          </w:p>
        </w:tc>
        <w:tc>
          <w:tcPr>
            <w:tcW w:w="1376" w:type="pct"/>
            <w:shd w:val="clear" w:color="auto" w:fill="auto"/>
          </w:tcPr>
          <w:p w14:paraId="06FD8403" w14:textId="77777777" w:rsidR="009537C1" w:rsidRPr="00942C0C" w:rsidRDefault="009537C1" w:rsidP="002771CA">
            <w:pPr>
              <w:spacing w:before="60" w:after="60"/>
              <w:ind w:firstLine="0"/>
              <w:rPr>
                <w:sz w:val="24"/>
                <w:szCs w:val="24"/>
              </w:rPr>
            </w:pPr>
          </w:p>
        </w:tc>
      </w:tr>
      <w:tr w:rsidR="009537C1" w:rsidRPr="00965E2B" w14:paraId="1D223B90" w14:textId="77777777" w:rsidTr="00B0359A">
        <w:tc>
          <w:tcPr>
            <w:tcW w:w="5000" w:type="pct"/>
            <w:gridSpan w:val="16"/>
            <w:shd w:val="clear" w:color="auto" w:fill="auto"/>
            <w:hideMark/>
          </w:tcPr>
          <w:p w14:paraId="050B49FE" w14:textId="77777777" w:rsidR="009537C1" w:rsidRPr="00965E2B" w:rsidRDefault="009537C1" w:rsidP="002771CA">
            <w:pPr>
              <w:spacing w:before="60" w:after="60"/>
              <w:ind w:firstLine="0"/>
              <w:jc w:val="center"/>
              <w:rPr>
                <w:b/>
                <w:sz w:val="24"/>
                <w:szCs w:val="24"/>
              </w:rPr>
            </w:pPr>
            <w:r w:rsidRPr="00965E2B">
              <w:rPr>
                <w:b/>
                <w:sz w:val="24"/>
                <w:szCs w:val="24"/>
              </w:rPr>
              <w:t>Юридическое лицо РФ</w:t>
            </w:r>
          </w:p>
        </w:tc>
      </w:tr>
      <w:tr w:rsidR="009537C1" w:rsidRPr="00942C0C" w14:paraId="576C82C3" w14:textId="77777777" w:rsidTr="00B0359A">
        <w:tc>
          <w:tcPr>
            <w:tcW w:w="741" w:type="pct"/>
            <w:gridSpan w:val="2"/>
            <w:shd w:val="clear" w:color="auto" w:fill="auto"/>
            <w:hideMark/>
          </w:tcPr>
          <w:p w14:paraId="4553D62F" w14:textId="77777777" w:rsidR="009537C1" w:rsidRPr="00965E2B" w:rsidRDefault="009537C1" w:rsidP="002771CA">
            <w:pPr>
              <w:spacing w:before="60" w:after="60"/>
              <w:ind w:firstLine="0"/>
              <w:rPr>
                <w:b/>
                <w:sz w:val="24"/>
                <w:szCs w:val="24"/>
              </w:rPr>
            </w:pPr>
            <w:r w:rsidRPr="00965E2B">
              <w:rPr>
                <w:b/>
                <w:sz w:val="24"/>
                <w:szCs w:val="24"/>
                <w:lang w:val="en-US"/>
              </w:rPr>
              <w:t>legalEntityRF</w:t>
            </w:r>
          </w:p>
        </w:tc>
        <w:tc>
          <w:tcPr>
            <w:tcW w:w="861" w:type="pct"/>
            <w:gridSpan w:val="6"/>
            <w:shd w:val="clear" w:color="auto" w:fill="auto"/>
            <w:hideMark/>
          </w:tcPr>
          <w:p w14:paraId="3C4C9EDE"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27783A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02E28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FB84F38"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C407D1" w14:textId="77777777" w:rsidR="009537C1" w:rsidRPr="00942C0C" w:rsidRDefault="009537C1" w:rsidP="002771CA">
            <w:pPr>
              <w:spacing w:before="60" w:after="60"/>
              <w:ind w:firstLine="0"/>
              <w:rPr>
                <w:sz w:val="24"/>
                <w:szCs w:val="24"/>
              </w:rPr>
            </w:pPr>
          </w:p>
        </w:tc>
      </w:tr>
      <w:tr w:rsidR="009537C1" w:rsidRPr="00942C0C" w14:paraId="65B0066C" w14:textId="77777777" w:rsidTr="00B0359A">
        <w:tc>
          <w:tcPr>
            <w:tcW w:w="741" w:type="pct"/>
            <w:gridSpan w:val="2"/>
            <w:shd w:val="clear" w:color="auto" w:fill="auto"/>
          </w:tcPr>
          <w:p w14:paraId="78E168A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A77B0A4" w14:textId="77777777" w:rsidR="009537C1" w:rsidRPr="00942C0C" w:rsidRDefault="009537C1" w:rsidP="002771C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8" w:type="pct"/>
            <w:gridSpan w:val="3"/>
            <w:shd w:val="clear" w:color="auto" w:fill="auto"/>
          </w:tcPr>
          <w:p w14:paraId="5CC080C8"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60196693" w14:textId="77777777" w:rsidR="009537C1" w:rsidRPr="00942C0C" w:rsidRDefault="009537C1" w:rsidP="002771CA">
            <w:pPr>
              <w:spacing w:before="60" w:after="60"/>
              <w:ind w:firstLine="0"/>
              <w:jc w:val="center"/>
              <w:rPr>
                <w:sz w:val="24"/>
                <w:szCs w:val="24"/>
              </w:rPr>
            </w:pPr>
            <w:r w:rsidRPr="002947D3">
              <w:rPr>
                <w:sz w:val="24"/>
                <w:szCs w:val="24"/>
                <w:lang w:val="en-US"/>
              </w:rPr>
              <w:t>S</w:t>
            </w:r>
          </w:p>
        </w:tc>
        <w:tc>
          <w:tcPr>
            <w:tcW w:w="1183" w:type="pct"/>
            <w:gridSpan w:val="2"/>
            <w:shd w:val="clear" w:color="auto" w:fill="auto"/>
          </w:tcPr>
          <w:p w14:paraId="49810126" w14:textId="77777777" w:rsidR="009537C1" w:rsidRPr="00942C0C" w:rsidRDefault="009537C1" w:rsidP="002771CA">
            <w:pPr>
              <w:spacing w:before="60" w:after="60"/>
              <w:ind w:firstLine="0"/>
              <w:rPr>
                <w:sz w:val="24"/>
                <w:szCs w:val="24"/>
              </w:rPr>
            </w:pPr>
            <w:r w:rsidRPr="002947D3">
              <w:rPr>
                <w:sz w:val="24"/>
                <w:szCs w:val="24"/>
              </w:rPr>
              <w:t>Организационно-правовая форма организации в ОКОПФ</w:t>
            </w:r>
          </w:p>
        </w:tc>
        <w:tc>
          <w:tcPr>
            <w:tcW w:w="1376" w:type="pct"/>
            <w:shd w:val="clear" w:color="auto" w:fill="auto"/>
          </w:tcPr>
          <w:p w14:paraId="7515F049" w14:textId="77777777" w:rsidR="009537C1" w:rsidRPr="00942C0C" w:rsidRDefault="009537C1" w:rsidP="002771CA">
            <w:pPr>
              <w:spacing w:before="60" w:after="60"/>
              <w:ind w:firstLine="0"/>
              <w:rPr>
                <w:sz w:val="24"/>
                <w:szCs w:val="24"/>
              </w:rPr>
            </w:pPr>
          </w:p>
        </w:tc>
      </w:tr>
      <w:tr w:rsidR="009537C1" w:rsidRPr="00942C0C" w14:paraId="1E7DDB93" w14:textId="77777777" w:rsidTr="00B0359A">
        <w:tc>
          <w:tcPr>
            <w:tcW w:w="741" w:type="pct"/>
            <w:gridSpan w:val="2"/>
            <w:shd w:val="clear" w:color="auto" w:fill="auto"/>
          </w:tcPr>
          <w:p w14:paraId="2CF3384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9C2A382"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0B07700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37622A37"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BFA601D" w14:textId="77777777" w:rsidR="009537C1" w:rsidRPr="00262B09" w:rsidRDefault="009537C1" w:rsidP="002771CA">
            <w:pPr>
              <w:spacing w:before="60" w:after="60"/>
              <w:ind w:firstLine="0"/>
              <w:rPr>
                <w:sz w:val="24"/>
                <w:szCs w:val="24"/>
              </w:rPr>
            </w:pPr>
            <w:r>
              <w:rPr>
                <w:sz w:val="24"/>
                <w:szCs w:val="24"/>
              </w:rPr>
              <w:t>Полное наименование</w:t>
            </w:r>
          </w:p>
        </w:tc>
        <w:tc>
          <w:tcPr>
            <w:tcW w:w="1376" w:type="pct"/>
            <w:shd w:val="clear" w:color="auto" w:fill="auto"/>
          </w:tcPr>
          <w:p w14:paraId="5F461419" w14:textId="77777777" w:rsidR="009537C1" w:rsidRPr="00942C0C" w:rsidRDefault="009537C1" w:rsidP="002771CA">
            <w:pPr>
              <w:spacing w:before="60" w:after="60"/>
              <w:ind w:firstLine="0"/>
              <w:rPr>
                <w:sz w:val="24"/>
                <w:szCs w:val="24"/>
              </w:rPr>
            </w:pPr>
          </w:p>
        </w:tc>
      </w:tr>
      <w:tr w:rsidR="009537C1" w:rsidRPr="00942C0C" w14:paraId="2C55F827" w14:textId="77777777" w:rsidTr="00B0359A">
        <w:tc>
          <w:tcPr>
            <w:tcW w:w="741" w:type="pct"/>
            <w:gridSpan w:val="2"/>
            <w:shd w:val="clear" w:color="auto" w:fill="auto"/>
          </w:tcPr>
          <w:p w14:paraId="5D5D5DB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1E1CC23" w14:textId="77777777" w:rsidR="009537C1" w:rsidRPr="00262B09" w:rsidRDefault="009537C1" w:rsidP="002771CA">
            <w:pPr>
              <w:spacing w:before="60" w:after="60"/>
              <w:ind w:firstLine="0"/>
              <w:rPr>
                <w:sz w:val="24"/>
                <w:szCs w:val="24"/>
                <w:lang w:val="en-US"/>
              </w:rPr>
            </w:pPr>
            <w:r>
              <w:rPr>
                <w:sz w:val="24"/>
                <w:szCs w:val="24"/>
                <w:lang w:val="en-US"/>
              </w:rPr>
              <w:t>shortName</w:t>
            </w:r>
          </w:p>
        </w:tc>
        <w:tc>
          <w:tcPr>
            <w:tcW w:w="308" w:type="pct"/>
            <w:gridSpan w:val="3"/>
            <w:shd w:val="clear" w:color="auto" w:fill="auto"/>
          </w:tcPr>
          <w:p w14:paraId="2E614890" w14:textId="77777777" w:rsidR="009537C1" w:rsidRPr="00F74139"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5297ABA" w14:textId="77777777" w:rsidR="009537C1" w:rsidRPr="00262B09" w:rsidRDefault="009537C1" w:rsidP="002771CA">
            <w:pPr>
              <w:spacing w:before="60" w:after="60"/>
              <w:ind w:firstLine="0"/>
              <w:jc w:val="center"/>
              <w:rPr>
                <w:sz w:val="24"/>
                <w:szCs w:val="24"/>
                <w:lang w:val="en-US"/>
              </w:rPr>
            </w:pPr>
            <w:r>
              <w:rPr>
                <w:sz w:val="24"/>
                <w:szCs w:val="24"/>
                <w:lang w:val="en-US"/>
              </w:rPr>
              <w:t>T(1-250)</w:t>
            </w:r>
          </w:p>
        </w:tc>
        <w:tc>
          <w:tcPr>
            <w:tcW w:w="1183" w:type="pct"/>
            <w:gridSpan w:val="2"/>
            <w:shd w:val="clear" w:color="auto" w:fill="auto"/>
          </w:tcPr>
          <w:p w14:paraId="0356172D" w14:textId="77777777" w:rsidR="009537C1" w:rsidRPr="00262B09" w:rsidRDefault="009537C1" w:rsidP="002771CA">
            <w:pPr>
              <w:spacing w:before="60" w:after="60"/>
              <w:ind w:firstLine="0"/>
              <w:rPr>
                <w:sz w:val="24"/>
                <w:szCs w:val="24"/>
              </w:rPr>
            </w:pPr>
            <w:r>
              <w:rPr>
                <w:sz w:val="24"/>
                <w:szCs w:val="24"/>
              </w:rPr>
              <w:t>Сокращенное наименование</w:t>
            </w:r>
          </w:p>
        </w:tc>
        <w:tc>
          <w:tcPr>
            <w:tcW w:w="1376" w:type="pct"/>
            <w:shd w:val="clear" w:color="auto" w:fill="auto"/>
          </w:tcPr>
          <w:p w14:paraId="18C3D884" w14:textId="77777777" w:rsidR="009537C1" w:rsidRPr="00942C0C" w:rsidRDefault="009537C1" w:rsidP="002771CA">
            <w:pPr>
              <w:spacing w:before="60" w:after="60"/>
              <w:ind w:firstLine="0"/>
              <w:rPr>
                <w:sz w:val="24"/>
                <w:szCs w:val="24"/>
              </w:rPr>
            </w:pPr>
          </w:p>
        </w:tc>
      </w:tr>
      <w:tr w:rsidR="009537C1" w:rsidRPr="00942C0C" w14:paraId="21251800" w14:textId="77777777" w:rsidTr="00B0359A">
        <w:tc>
          <w:tcPr>
            <w:tcW w:w="741" w:type="pct"/>
            <w:gridSpan w:val="2"/>
            <w:shd w:val="clear" w:color="auto" w:fill="auto"/>
          </w:tcPr>
          <w:p w14:paraId="791DAC7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26EF35B"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57AA985"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DC64DC0"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3BA1A7E0"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43B2103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8E05531" w14:textId="77777777" w:rsidTr="00B0359A">
        <w:tc>
          <w:tcPr>
            <w:tcW w:w="741" w:type="pct"/>
            <w:gridSpan w:val="2"/>
            <w:shd w:val="clear" w:color="auto" w:fill="auto"/>
          </w:tcPr>
          <w:p w14:paraId="271681C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57E9274"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03C5451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1F80168" w14:textId="241E1B31"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25AD742"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200EF12" w14:textId="4F2BCDEF" w:rsidR="009537C1" w:rsidRPr="00942C0C" w:rsidRDefault="009537C1" w:rsidP="002771CA">
            <w:pPr>
              <w:spacing w:before="60" w:after="60"/>
              <w:ind w:firstLine="0"/>
              <w:rPr>
                <w:sz w:val="24"/>
                <w:szCs w:val="24"/>
              </w:rPr>
            </w:pPr>
          </w:p>
        </w:tc>
      </w:tr>
      <w:tr w:rsidR="009537C1" w:rsidRPr="00942C0C" w14:paraId="2AF311D3" w14:textId="77777777" w:rsidTr="00B0359A">
        <w:tc>
          <w:tcPr>
            <w:tcW w:w="741" w:type="pct"/>
            <w:gridSpan w:val="2"/>
            <w:shd w:val="clear" w:color="auto" w:fill="auto"/>
          </w:tcPr>
          <w:p w14:paraId="2130EF8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D60CBE7" w14:textId="77777777" w:rsidR="009537C1" w:rsidRPr="00942C0C" w:rsidRDefault="009537C1" w:rsidP="002771CA">
            <w:pPr>
              <w:spacing w:before="60" w:after="60"/>
              <w:ind w:firstLine="0"/>
              <w:rPr>
                <w:sz w:val="24"/>
                <w:szCs w:val="24"/>
              </w:rPr>
            </w:pPr>
            <w:r>
              <w:rPr>
                <w:sz w:val="24"/>
                <w:szCs w:val="24"/>
                <w:lang w:val="en-US"/>
              </w:rPr>
              <w:t>OGRN</w:t>
            </w:r>
            <w:r w:rsidRPr="004E28C7">
              <w:rPr>
                <w:sz w:val="24"/>
                <w:szCs w:val="24"/>
              </w:rPr>
              <w:t xml:space="preserve"> </w:t>
            </w:r>
          </w:p>
        </w:tc>
        <w:tc>
          <w:tcPr>
            <w:tcW w:w="308" w:type="pct"/>
            <w:gridSpan w:val="3"/>
            <w:shd w:val="clear" w:color="auto" w:fill="auto"/>
          </w:tcPr>
          <w:p w14:paraId="357B44E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50FC9B4"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59B9F287" w14:textId="77777777" w:rsidR="009537C1" w:rsidRPr="00942C0C" w:rsidRDefault="009537C1" w:rsidP="002771CA">
            <w:pPr>
              <w:spacing w:before="60" w:after="60"/>
              <w:ind w:firstLine="0"/>
              <w:rPr>
                <w:sz w:val="24"/>
                <w:szCs w:val="24"/>
              </w:rPr>
            </w:pPr>
            <w:r w:rsidRPr="004E28C7">
              <w:rPr>
                <w:sz w:val="24"/>
                <w:szCs w:val="24"/>
              </w:rPr>
              <w:t>ОГРН</w:t>
            </w:r>
          </w:p>
        </w:tc>
        <w:tc>
          <w:tcPr>
            <w:tcW w:w="1376" w:type="pct"/>
            <w:shd w:val="clear" w:color="auto" w:fill="auto"/>
          </w:tcPr>
          <w:p w14:paraId="4D9A13B6"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1A664C5B" w14:textId="77777777" w:rsidTr="00B0359A">
        <w:tc>
          <w:tcPr>
            <w:tcW w:w="741" w:type="pct"/>
            <w:gridSpan w:val="2"/>
            <w:shd w:val="clear" w:color="auto" w:fill="auto"/>
          </w:tcPr>
          <w:p w14:paraId="49FF83E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A74DE62"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08433CA"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0AC38C3A"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0AE73742"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633F9C91" w14:textId="77777777" w:rsidR="009537C1" w:rsidRPr="00942C0C" w:rsidRDefault="009537C1" w:rsidP="002771CA">
            <w:pPr>
              <w:spacing w:before="60" w:after="60"/>
              <w:ind w:firstLine="0"/>
              <w:rPr>
                <w:sz w:val="24"/>
                <w:szCs w:val="24"/>
              </w:rPr>
            </w:pPr>
          </w:p>
        </w:tc>
      </w:tr>
      <w:tr w:rsidR="009537C1" w:rsidRPr="00942C0C" w14:paraId="4BE8EE29" w14:textId="77777777" w:rsidTr="00B0359A">
        <w:tc>
          <w:tcPr>
            <w:tcW w:w="741" w:type="pct"/>
            <w:gridSpan w:val="2"/>
            <w:shd w:val="clear" w:color="auto" w:fill="auto"/>
          </w:tcPr>
          <w:p w14:paraId="618C05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3B0033D"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22791E38" w14:textId="77777777" w:rsidR="009537C1" w:rsidRPr="00F74525"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B8902C4"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3BEA6C"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7F9D2D89" w14:textId="77777777" w:rsidR="009537C1" w:rsidRPr="00942C0C" w:rsidRDefault="009537C1" w:rsidP="002771CA">
            <w:pPr>
              <w:spacing w:before="60" w:after="60"/>
              <w:ind w:firstLine="0"/>
              <w:rPr>
                <w:sz w:val="24"/>
                <w:szCs w:val="24"/>
              </w:rPr>
            </w:pPr>
          </w:p>
        </w:tc>
      </w:tr>
      <w:tr w:rsidR="009537C1" w:rsidRPr="00942C0C" w14:paraId="64D31B73" w14:textId="77777777" w:rsidTr="00B0359A">
        <w:tc>
          <w:tcPr>
            <w:tcW w:w="741" w:type="pct"/>
            <w:gridSpan w:val="2"/>
            <w:shd w:val="clear" w:color="auto" w:fill="auto"/>
          </w:tcPr>
          <w:p w14:paraId="42056B7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4F7B201" w14:textId="77777777" w:rsidR="009537C1" w:rsidRPr="00F74525" w:rsidRDefault="009537C1" w:rsidP="002771CA">
            <w:pPr>
              <w:spacing w:before="60" w:after="60"/>
              <w:ind w:firstLine="0"/>
              <w:rPr>
                <w:sz w:val="24"/>
                <w:szCs w:val="24"/>
                <w:lang w:val="en-US"/>
              </w:rPr>
            </w:pPr>
            <w:r>
              <w:rPr>
                <w:sz w:val="24"/>
                <w:szCs w:val="24"/>
                <w:lang w:val="en-US"/>
              </w:rPr>
              <w:t>OKATO</w:t>
            </w:r>
          </w:p>
        </w:tc>
        <w:tc>
          <w:tcPr>
            <w:tcW w:w="308" w:type="pct"/>
            <w:gridSpan w:val="3"/>
            <w:shd w:val="clear" w:color="auto" w:fill="auto"/>
          </w:tcPr>
          <w:p w14:paraId="0D74B60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1788A2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1857EE6E"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0062AEA8" w14:textId="77777777" w:rsidR="009537C1" w:rsidRPr="00942C0C" w:rsidRDefault="009537C1" w:rsidP="002771CA">
            <w:pPr>
              <w:spacing w:before="60" w:after="60"/>
              <w:ind w:firstLine="0"/>
              <w:rPr>
                <w:sz w:val="24"/>
                <w:szCs w:val="24"/>
              </w:rPr>
            </w:pPr>
          </w:p>
        </w:tc>
      </w:tr>
      <w:tr w:rsidR="009537C1" w:rsidRPr="00942C0C" w14:paraId="7CEFE707" w14:textId="77777777" w:rsidTr="00B0359A">
        <w:tc>
          <w:tcPr>
            <w:tcW w:w="741" w:type="pct"/>
            <w:gridSpan w:val="2"/>
            <w:shd w:val="clear" w:color="auto" w:fill="auto"/>
          </w:tcPr>
          <w:p w14:paraId="11D1025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A548E1E"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38DCD0B1"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3EEE32"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B44AA1D"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043EEBFC" w14:textId="77777777" w:rsidR="009537C1" w:rsidRPr="00942C0C" w:rsidRDefault="009537C1" w:rsidP="002771CA">
            <w:pPr>
              <w:spacing w:before="60" w:after="60"/>
              <w:ind w:firstLine="0"/>
              <w:rPr>
                <w:sz w:val="24"/>
                <w:szCs w:val="24"/>
              </w:rPr>
            </w:pPr>
          </w:p>
        </w:tc>
      </w:tr>
      <w:tr w:rsidR="009537C1" w:rsidRPr="00942C0C" w14:paraId="6CF52E59" w14:textId="77777777" w:rsidTr="00B0359A">
        <w:tc>
          <w:tcPr>
            <w:tcW w:w="741" w:type="pct"/>
            <w:gridSpan w:val="2"/>
            <w:shd w:val="clear" w:color="auto" w:fill="auto"/>
          </w:tcPr>
          <w:p w14:paraId="1A7EF87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40FEAD8" w14:textId="77777777" w:rsidR="009537C1" w:rsidRPr="00117E6C"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41B1179E"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1E3D640"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5C9F2486" w14:textId="77777777" w:rsidR="009537C1" w:rsidRPr="00117E6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0490943" w14:textId="77777777" w:rsidR="009537C1" w:rsidRPr="00942C0C" w:rsidRDefault="009537C1" w:rsidP="002771CA">
            <w:pPr>
              <w:spacing w:before="60" w:after="60"/>
              <w:ind w:firstLine="0"/>
              <w:rPr>
                <w:sz w:val="24"/>
                <w:szCs w:val="24"/>
              </w:rPr>
            </w:pPr>
          </w:p>
        </w:tc>
      </w:tr>
      <w:tr w:rsidR="009537C1" w:rsidRPr="00965E2B" w14:paraId="3A056286" w14:textId="77777777" w:rsidTr="00B0359A">
        <w:tc>
          <w:tcPr>
            <w:tcW w:w="5000" w:type="pct"/>
            <w:gridSpan w:val="16"/>
            <w:shd w:val="clear" w:color="auto" w:fill="auto"/>
            <w:hideMark/>
          </w:tcPr>
          <w:p w14:paraId="14FFF276" w14:textId="77777777" w:rsidR="009537C1" w:rsidRPr="00965E2B" w:rsidRDefault="009537C1" w:rsidP="002771CA">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537C1" w:rsidRPr="00942C0C" w14:paraId="45421B53" w14:textId="77777777" w:rsidTr="00B0359A">
        <w:tc>
          <w:tcPr>
            <w:tcW w:w="741" w:type="pct"/>
            <w:gridSpan w:val="2"/>
            <w:shd w:val="clear" w:color="auto" w:fill="auto"/>
            <w:hideMark/>
          </w:tcPr>
          <w:p w14:paraId="7BA1775B" w14:textId="77777777" w:rsidR="009537C1" w:rsidRPr="00262B09" w:rsidRDefault="009537C1" w:rsidP="002771CA">
            <w:pPr>
              <w:spacing w:before="60" w:after="60"/>
              <w:ind w:firstLine="0"/>
              <w:rPr>
                <w:b/>
                <w:sz w:val="24"/>
                <w:szCs w:val="24"/>
              </w:rPr>
            </w:pPr>
            <w:r w:rsidRPr="00262B09">
              <w:rPr>
                <w:b/>
                <w:sz w:val="24"/>
                <w:szCs w:val="24"/>
                <w:lang w:val="en-US"/>
              </w:rPr>
              <w:t>legalEntityForeignState</w:t>
            </w:r>
          </w:p>
        </w:tc>
        <w:tc>
          <w:tcPr>
            <w:tcW w:w="861" w:type="pct"/>
            <w:gridSpan w:val="6"/>
            <w:shd w:val="clear" w:color="auto" w:fill="auto"/>
            <w:hideMark/>
          </w:tcPr>
          <w:p w14:paraId="7C6CE59A"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8B1356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15AEFB6"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8AAE89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FAAC486" w14:textId="77777777" w:rsidR="009537C1" w:rsidRPr="00942C0C" w:rsidRDefault="009537C1" w:rsidP="002771CA">
            <w:pPr>
              <w:spacing w:before="60" w:after="60"/>
              <w:ind w:firstLine="0"/>
              <w:rPr>
                <w:sz w:val="24"/>
                <w:szCs w:val="24"/>
              </w:rPr>
            </w:pPr>
          </w:p>
        </w:tc>
      </w:tr>
      <w:tr w:rsidR="009537C1" w:rsidRPr="00942C0C" w14:paraId="5AA334B2" w14:textId="77777777" w:rsidTr="00B0359A">
        <w:tc>
          <w:tcPr>
            <w:tcW w:w="741" w:type="pct"/>
            <w:gridSpan w:val="2"/>
            <w:shd w:val="clear" w:color="auto" w:fill="auto"/>
          </w:tcPr>
          <w:p w14:paraId="141F266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A1122CD"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4E70BCBB"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56053CDB"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21FC7F1E" w14:textId="77777777" w:rsidR="009537C1" w:rsidRPr="00A917EA" w:rsidRDefault="009537C1" w:rsidP="002771CA">
            <w:pPr>
              <w:spacing w:before="60" w:after="60"/>
              <w:ind w:firstLine="0"/>
              <w:rPr>
                <w:lang w:val="en-US"/>
              </w:rPr>
            </w:pPr>
            <w:r>
              <w:rPr>
                <w:sz w:val="24"/>
                <w:szCs w:val="24"/>
                <w:lang w:val="en-US"/>
              </w:rPr>
              <w:t xml:space="preserve"> </w:t>
            </w:r>
          </w:p>
        </w:tc>
        <w:tc>
          <w:tcPr>
            <w:tcW w:w="1376" w:type="pct"/>
            <w:shd w:val="clear" w:color="auto" w:fill="auto"/>
          </w:tcPr>
          <w:p w14:paraId="6EA56867" w14:textId="77777777" w:rsidR="009537C1" w:rsidRPr="00942C0C" w:rsidRDefault="009537C1" w:rsidP="002771CA">
            <w:pPr>
              <w:spacing w:before="60" w:after="60"/>
              <w:ind w:firstLine="0"/>
              <w:rPr>
                <w:sz w:val="24"/>
                <w:szCs w:val="24"/>
              </w:rPr>
            </w:pPr>
          </w:p>
        </w:tc>
      </w:tr>
      <w:tr w:rsidR="009537C1" w:rsidRPr="00942C0C" w14:paraId="7E9D5651" w14:textId="77777777" w:rsidTr="00B0359A">
        <w:tc>
          <w:tcPr>
            <w:tcW w:w="741" w:type="pct"/>
            <w:gridSpan w:val="2"/>
            <w:shd w:val="clear" w:color="auto" w:fill="auto"/>
          </w:tcPr>
          <w:p w14:paraId="4229857A"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DF279FA" w14:textId="77777777" w:rsidR="009537C1" w:rsidRPr="00A917EA" w:rsidRDefault="009537C1" w:rsidP="002771CA">
            <w:pPr>
              <w:spacing w:before="60" w:after="60"/>
              <w:ind w:firstLine="0"/>
              <w:rPr>
                <w:sz w:val="24"/>
                <w:szCs w:val="24"/>
                <w:lang w:val="en-US"/>
              </w:rPr>
            </w:pPr>
            <w:r>
              <w:rPr>
                <w:sz w:val="24"/>
                <w:szCs w:val="24"/>
                <w:lang w:val="en-US"/>
              </w:rPr>
              <w:t>fullNameLat</w:t>
            </w:r>
          </w:p>
        </w:tc>
        <w:tc>
          <w:tcPr>
            <w:tcW w:w="308" w:type="pct"/>
            <w:gridSpan w:val="3"/>
            <w:shd w:val="clear" w:color="auto" w:fill="auto"/>
          </w:tcPr>
          <w:p w14:paraId="6A3E51C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73D4E11D"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8CD05DA" w14:textId="77777777" w:rsidR="009537C1" w:rsidRPr="0005565F" w:rsidRDefault="009537C1" w:rsidP="002771CA">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7C6660D2" w14:textId="77777777" w:rsidR="009537C1" w:rsidRPr="00942C0C" w:rsidRDefault="009537C1" w:rsidP="002771CA">
            <w:pPr>
              <w:spacing w:before="60" w:after="60"/>
              <w:ind w:firstLine="0"/>
              <w:rPr>
                <w:sz w:val="24"/>
                <w:szCs w:val="24"/>
              </w:rPr>
            </w:pPr>
          </w:p>
        </w:tc>
      </w:tr>
      <w:tr w:rsidR="009537C1" w:rsidRPr="00942C0C" w14:paraId="0667D540" w14:textId="77777777" w:rsidTr="00B0359A">
        <w:tc>
          <w:tcPr>
            <w:tcW w:w="741" w:type="pct"/>
            <w:gridSpan w:val="2"/>
            <w:shd w:val="clear" w:color="auto" w:fill="auto"/>
          </w:tcPr>
          <w:p w14:paraId="75054F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BC0F0C" w14:textId="77777777" w:rsidR="009537C1" w:rsidRPr="00942C0C" w:rsidRDefault="009537C1" w:rsidP="002771CA">
            <w:pPr>
              <w:spacing w:before="60" w:after="60"/>
              <w:ind w:firstLine="0"/>
              <w:rPr>
                <w:sz w:val="24"/>
                <w:szCs w:val="24"/>
              </w:rPr>
            </w:pPr>
            <w:r w:rsidRPr="0005565F">
              <w:rPr>
                <w:sz w:val="24"/>
                <w:szCs w:val="24"/>
              </w:rPr>
              <w:t>taxPayerCode</w:t>
            </w:r>
          </w:p>
        </w:tc>
        <w:tc>
          <w:tcPr>
            <w:tcW w:w="308" w:type="pct"/>
            <w:gridSpan w:val="3"/>
            <w:shd w:val="clear" w:color="auto" w:fill="auto"/>
          </w:tcPr>
          <w:p w14:paraId="349A3021"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A3523A1" w14:textId="77777777" w:rsidR="009537C1" w:rsidRPr="00942C0C" w:rsidRDefault="009537C1" w:rsidP="002771CA">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3" w:type="pct"/>
            <w:gridSpan w:val="2"/>
            <w:shd w:val="clear" w:color="auto" w:fill="auto"/>
          </w:tcPr>
          <w:p w14:paraId="03A48F77" w14:textId="77777777" w:rsidR="009537C1" w:rsidRPr="00942C0C" w:rsidRDefault="009537C1" w:rsidP="002771CA">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76" w:type="pct"/>
            <w:shd w:val="clear" w:color="auto" w:fill="auto"/>
          </w:tcPr>
          <w:p w14:paraId="5B206FA4" w14:textId="77777777" w:rsidR="009537C1" w:rsidRPr="00942C0C" w:rsidRDefault="009537C1" w:rsidP="002771CA">
            <w:pPr>
              <w:spacing w:before="60" w:after="60"/>
              <w:ind w:firstLine="0"/>
              <w:rPr>
                <w:sz w:val="24"/>
                <w:szCs w:val="24"/>
              </w:rPr>
            </w:pPr>
          </w:p>
        </w:tc>
      </w:tr>
      <w:tr w:rsidR="009537C1" w:rsidRPr="00942C0C" w14:paraId="4059C3CE" w14:textId="77777777" w:rsidTr="00B0359A">
        <w:tc>
          <w:tcPr>
            <w:tcW w:w="741" w:type="pct"/>
            <w:gridSpan w:val="2"/>
            <w:shd w:val="clear" w:color="auto" w:fill="auto"/>
          </w:tcPr>
          <w:p w14:paraId="586CB69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DA59D7D" w14:textId="77777777" w:rsidR="009537C1" w:rsidRPr="00942C0C" w:rsidRDefault="009537C1" w:rsidP="002771CA">
            <w:pPr>
              <w:spacing w:before="60" w:after="60"/>
              <w:ind w:firstLine="0"/>
              <w:rPr>
                <w:sz w:val="24"/>
                <w:szCs w:val="24"/>
              </w:rPr>
            </w:pPr>
            <w:r w:rsidRPr="0005565F">
              <w:rPr>
                <w:sz w:val="24"/>
                <w:szCs w:val="24"/>
              </w:rPr>
              <w:t>registerInRFTaxBodies</w:t>
            </w:r>
          </w:p>
        </w:tc>
        <w:tc>
          <w:tcPr>
            <w:tcW w:w="308" w:type="pct"/>
            <w:gridSpan w:val="3"/>
            <w:shd w:val="clear" w:color="auto" w:fill="auto"/>
          </w:tcPr>
          <w:p w14:paraId="3597AE0F" w14:textId="77777777" w:rsidR="009537C1" w:rsidRPr="0005565F"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6FD53A3"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0F7E540F" w14:textId="77777777" w:rsidR="009537C1" w:rsidRPr="00942C0C" w:rsidRDefault="009537C1" w:rsidP="002771C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76" w:type="pct"/>
            <w:shd w:val="clear" w:color="auto" w:fill="auto"/>
          </w:tcPr>
          <w:p w14:paraId="7C6B6DA1" w14:textId="77777777" w:rsidR="009537C1" w:rsidRPr="00942C0C" w:rsidRDefault="009537C1" w:rsidP="002771CA">
            <w:pPr>
              <w:spacing w:before="60" w:after="60"/>
              <w:ind w:firstLine="0"/>
              <w:rPr>
                <w:sz w:val="24"/>
                <w:szCs w:val="24"/>
              </w:rPr>
            </w:pPr>
          </w:p>
        </w:tc>
      </w:tr>
      <w:tr w:rsidR="009537C1" w:rsidRPr="00942C0C" w14:paraId="185E388C" w14:textId="77777777" w:rsidTr="00B0359A">
        <w:tc>
          <w:tcPr>
            <w:tcW w:w="741" w:type="pct"/>
            <w:gridSpan w:val="2"/>
            <w:shd w:val="clear" w:color="auto" w:fill="auto"/>
          </w:tcPr>
          <w:p w14:paraId="4EB99B8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18FDD16"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47216F6E"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8BCB204"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A06223D"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485C4F62" w14:textId="77777777" w:rsidR="009537C1" w:rsidRPr="00942C0C" w:rsidRDefault="009537C1" w:rsidP="002771CA">
            <w:pPr>
              <w:spacing w:before="60" w:after="60"/>
              <w:ind w:firstLine="0"/>
              <w:rPr>
                <w:sz w:val="24"/>
                <w:szCs w:val="24"/>
              </w:rPr>
            </w:pPr>
          </w:p>
        </w:tc>
      </w:tr>
      <w:tr w:rsidR="009537C1" w:rsidRPr="00942C0C" w14:paraId="0A900940" w14:textId="77777777" w:rsidTr="00B0359A">
        <w:tc>
          <w:tcPr>
            <w:tcW w:w="741" w:type="pct"/>
            <w:gridSpan w:val="2"/>
            <w:shd w:val="clear" w:color="auto" w:fill="auto"/>
          </w:tcPr>
          <w:p w14:paraId="71AC137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72EC48"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60DF675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58C3EB5"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204E983F" w14:textId="77777777" w:rsidR="009537C1" w:rsidRPr="00942C0C" w:rsidRDefault="009537C1" w:rsidP="002771CA">
            <w:pPr>
              <w:spacing w:before="60" w:after="60"/>
              <w:ind w:firstLine="0"/>
              <w:rPr>
                <w:sz w:val="24"/>
                <w:szCs w:val="24"/>
              </w:rPr>
            </w:pPr>
            <w:r>
              <w:rPr>
                <w:sz w:val="24"/>
                <w:szCs w:val="24"/>
              </w:rPr>
              <w:t>Адрес места нахождения в стране регистрации</w:t>
            </w:r>
          </w:p>
        </w:tc>
        <w:tc>
          <w:tcPr>
            <w:tcW w:w="1376" w:type="pct"/>
            <w:shd w:val="clear" w:color="auto" w:fill="auto"/>
          </w:tcPr>
          <w:p w14:paraId="02337159" w14:textId="77777777" w:rsidR="009537C1" w:rsidRPr="00942C0C" w:rsidRDefault="009537C1" w:rsidP="002771CA">
            <w:pPr>
              <w:spacing w:before="60" w:after="60"/>
              <w:ind w:firstLine="0"/>
              <w:rPr>
                <w:sz w:val="24"/>
                <w:szCs w:val="24"/>
              </w:rPr>
            </w:pPr>
          </w:p>
        </w:tc>
      </w:tr>
      <w:tr w:rsidR="009537C1" w:rsidRPr="00942C0C" w14:paraId="324FCD75" w14:textId="77777777" w:rsidTr="00B0359A">
        <w:tc>
          <w:tcPr>
            <w:tcW w:w="741" w:type="pct"/>
            <w:gridSpan w:val="2"/>
            <w:shd w:val="clear" w:color="auto" w:fill="auto"/>
          </w:tcPr>
          <w:p w14:paraId="52BF8C4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9758130" w14:textId="77777777" w:rsidR="009537C1" w:rsidRPr="0005565F" w:rsidRDefault="009537C1" w:rsidP="002771CA">
            <w:pPr>
              <w:spacing w:before="60" w:after="60"/>
              <w:ind w:firstLine="0"/>
              <w:rPr>
                <w:sz w:val="24"/>
                <w:szCs w:val="24"/>
                <w:lang w:val="en-US"/>
              </w:rPr>
            </w:pPr>
            <w:r w:rsidRPr="0005565F">
              <w:rPr>
                <w:sz w:val="24"/>
                <w:szCs w:val="24"/>
                <w:lang w:val="en-US"/>
              </w:rPr>
              <w:t>placeOfStayInRF</w:t>
            </w:r>
          </w:p>
        </w:tc>
        <w:tc>
          <w:tcPr>
            <w:tcW w:w="308" w:type="pct"/>
            <w:gridSpan w:val="3"/>
            <w:shd w:val="clear" w:color="auto" w:fill="auto"/>
          </w:tcPr>
          <w:p w14:paraId="4BE9CD3A"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3730C26"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FA60517" w14:textId="77777777" w:rsidR="009537C1" w:rsidRPr="0005565F" w:rsidRDefault="009537C1" w:rsidP="002771C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76" w:type="pct"/>
            <w:shd w:val="clear" w:color="auto" w:fill="auto"/>
          </w:tcPr>
          <w:p w14:paraId="2F1E23CA" w14:textId="77777777" w:rsidR="009537C1" w:rsidRPr="00942C0C" w:rsidRDefault="009537C1" w:rsidP="002771CA">
            <w:pPr>
              <w:spacing w:before="60" w:after="60"/>
              <w:ind w:firstLine="0"/>
              <w:rPr>
                <w:sz w:val="24"/>
                <w:szCs w:val="24"/>
              </w:rPr>
            </w:pPr>
          </w:p>
        </w:tc>
      </w:tr>
      <w:tr w:rsidR="009537C1" w:rsidRPr="00965E2B" w14:paraId="53046F6B" w14:textId="77777777" w:rsidTr="00B0359A">
        <w:tc>
          <w:tcPr>
            <w:tcW w:w="5000" w:type="pct"/>
            <w:gridSpan w:val="16"/>
            <w:shd w:val="clear" w:color="auto" w:fill="auto"/>
            <w:hideMark/>
          </w:tcPr>
          <w:p w14:paraId="3A89C983" w14:textId="77777777" w:rsidR="009537C1" w:rsidRPr="00965E2B" w:rsidRDefault="009537C1" w:rsidP="002771CA">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9537C1" w:rsidRPr="00942C0C" w14:paraId="530D32C1" w14:textId="77777777" w:rsidTr="00B0359A">
        <w:tc>
          <w:tcPr>
            <w:tcW w:w="741" w:type="pct"/>
            <w:gridSpan w:val="2"/>
            <w:shd w:val="clear" w:color="auto" w:fill="auto"/>
            <w:hideMark/>
          </w:tcPr>
          <w:p w14:paraId="6C334AFD" w14:textId="77777777" w:rsidR="009537C1" w:rsidRPr="00262B09" w:rsidRDefault="009537C1" w:rsidP="002771CA">
            <w:pPr>
              <w:spacing w:before="60" w:after="60"/>
              <w:ind w:firstLine="0"/>
              <w:rPr>
                <w:b/>
                <w:sz w:val="24"/>
                <w:szCs w:val="24"/>
              </w:rPr>
            </w:pPr>
            <w:r w:rsidRPr="00262B09">
              <w:rPr>
                <w:b/>
                <w:sz w:val="24"/>
                <w:szCs w:val="24"/>
              </w:rPr>
              <w:t>individualPersonRF</w:t>
            </w:r>
          </w:p>
        </w:tc>
        <w:tc>
          <w:tcPr>
            <w:tcW w:w="861" w:type="pct"/>
            <w:gridSpan w:val="6"/>
            <w:shd w:val="clear" w:color="auto" w:fill="auto"/>
            <w:hideMark/>
          </w:tcPr>
          <w:p w14:paraId="06D0B41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F988FB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ACE71BD"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0CEE4F1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D5C9001" w14:textId="77777777" w:rsidR="009537C1" w:rsidRPr="00942C0C" w:rsidRDefault="009537C1" w:rsidP="002771CA">
            <w:pPr>
              <w:spacing w:before="60" w:after="60"/>
              <w:ind w:firstLine="0"/>
              <w:rPr>
                <w:sz w:val="24"/>
                <w:szCs w:val="24"/>
              </w:rPr>
            </w:pPr>
          </w:p>
        </w:tc>
      </w:tr>
      <w:tr w:rsidR="009537C1" w:rsidRPr="00942C0C" w14:paraId="7C03A717" w14:textId="77777777" w:rsidTr="00B0359A">
        <w:tc>
          <w:tcPr>
            <w:tcW w:w="741" w:type="pct"/>
            <w:gridSpan w:val="2"/>
            <w:shd w:val="clear" w:color="auto" w:fill="auto"/>
          </w:tcPr>
          <w:p w14:paraId="3C60FF6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0325AAB"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56CD4CED"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D0D153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9F38ECA"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2FB98A84" w14:textId="77777777" w:rsidR="009537C1" w:rsidRPr="00942C0C" w:rsidRDefault="009537C1" w:rsidP="002771CA">
            <w:pPr>
              <w:spacing w:before="60" w:after="60"/>
              <w:ind w:firstLine="0"/>
              <w:rPr>
                <w:sz w:val="24"/>
                <w:szCs w:val="24"/>
              </w:rPr>
            </w:pPr>
          </w:p>
        </w:tc>
      </w:tr>
      <w:tr w:rsidR="009537C1" w:rsidRPr="00942C0C" w14:paraId="141D6F6B" w14:textId="77777777" w:rsidTr="00B0359A">
        <w:tc>
          <w:tcPr>
            <w:tcW w:w="741" w:type="pct"/>
            <w:gridSpan w:val="2"/>
            <w:shd w:val="clear" w:color="auto" w:fill="auto"/>
          </w:tcPr>
          <w:p w14:paraId="332E25F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C72BA37"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285E88C7"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DB207F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1E982F9"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36527348" w14:textId="77777777" w:rsidR="009537C1" w:rsidRPr="00942C0C" w:rsidRDefault="009537C1" w:rsidP="002771CA">
            <w:pPr>
              <w:spacing w:before="60" w:after="60"/>
              <w:ind w:firstLine="0"/>
              <w:rPr>
                <w:sz w:val="24"/>
                <w:szCs w:val="24"/>
              </w:rPr>
            </w:pPr>
          </w:p>
        </w:tc>
      </w:tr>
      <w:tr w:rsidR="009537C1" w:rsidRPr="00942C0C" w14:paraId="377B7FCA" w14:textId="77777777" w:rsidTr="00B0359A">
        <w:tc>
          <w:tcPr>
            <w:tcW w:w="741" w:type="pct"/>
            <w:gridSpan w:val="2"/>
            <w:shd w:val="clear" w:color="auto" w:fill="auto"/>
          </w:tcPr>
          <w:p w14:paraId="484822A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26739A4"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1D1B068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D6E4A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3F0EB28F"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31E4F443" w14:textId="77777777" w:rsidR="009537C1" w:rsidRPr="00942C0C" w:rsidRDefault="009537C1" w:rsidP="002771CA">
            <w:pPr>
              <w:spacing w:before="60" w:after="60"/>
              <w:ind w:firstLine="0"/>
              <w:rPr>
                <w:sz w:val="24"/>
                <w:szCs w:val="24"/>
              </w:rPr>
            </w:pPr>
          </w:p>
        </w:tc>
      </w:tr>
      <w:tr w:rsidR="009537C1" w:rsidRPr="00942C0C" w14:paraId="243CE3CC" w14:textId="77777777" w:rsidTr="00B0359A">
        <w:tc>
          <w:tcPr>
            <w:tcW w:w="741" w:type="pct"/>
            <w:gridSpan w:val="2"/>
            <w:shd w:val="clear" w:color="auto" w:fill="auto"/>
          </w:tcPr>
          <w:p w14:paraId="17E22CD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AE01B3C"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6281BDC9"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265AC4ED"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03418A13"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045AA371"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1C902FD0" w14:textId="77777777" w:rsidTr="00B0359A">
        <w:tc>
          <w:tcPr>
            <w:tcW w:w="741" w:type="pct"/>
            <w:gridSpan w:val="2"/>
            <w:shd w:val="clear" w:color="auto" w:fill="auto"/>
          </w:tcPr>
          <w:p w14:paraId="4EFBC6F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C0DF82F" w14:textId="77777777" w:rsidR="009537C1" w:rsidRPr="00942C0C" w:rsidRDefault="009537C1" w:rsidP="002771CA">
            <w:pPr>
              <w:spacing w:before="60" w:after="60"/>
              <w:ind w:firstLine="0"/>
              <w:rPr>
                <w:sz w:val="24"/>
                <w:szCs w:val="24"/>
              </w:rPr>
            </w:pPr>
            <w:r>
              <w:rPr>
                <w:sz w:val="24"/>
                <w:szCs w:val="24"/>
                <w:lang w:val="en-US"/>
              </w:rPr>
              <w:t>OGRNIP</w:t>
            </w:r>
            <w:r w:rsidRPr="004E28C7">
              <w:rPr>
                <w:sz w:val="24"/>
                <w:szCs w:val="24"/>
              </w:rPr>
              <w:t xml:space="preserve"> </w:t>
            </w:r>
          </w:p>
        </w:tc>
        <w:tc>
          <w:tcPr>
            <w:tcW w:w="308" w:type="pct"/>
            <w:gridSpan w:val="3"/>
            <w:shd w:val="clear" w:color="auto" w:fill="auto"/>
          </w:tcPr>
          <w:p w14:paraId="2EF6EAD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19CADD9"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02C632F4" w14:textId="77777777" w:rsidR="009537C1" w:rsidRPr="008877F9" w:rsidRDefault="009537C1" w:rsidP="002771CA">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76" w:type="pct"/>
            <w:shd w:val="clear" w:color="auto" w:fill="auto"/>
          </w:tcPr>
          <w:p w14:paraId="089D7B4F"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526BAD5C" w14:textId="77777777" w:rsidTr="00B0359A">
        <w:tc>
          <w:tcPr>
            <w:tcW w:w="741" w:type="pct"/>
            <w:gridSpan w:val="2"/>
            <w:shd w:val="clear" w:color="auto" w:fill="auto"/>
          </w:tcPr>
          <w:p w14:paraId="62870C2D"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EB1231" w14:textId="77777777" w:rsidR="009537C1" w:rsidRPr="00942C0C" w:rsidRDefault="009537C1" w:rsidP="002771CA">
            <w:pPr>
              <w:spacing w:before="60" w:after="60"/>
              <w:ind w:firstLine="0"/>
              <w:rPr>
                <w:sz w:val="24"/>
                <w:szCs w:val="24"/>
              </w:rPr>
            </w:pPr>
            <w:r>
              <w:rPr>
                <w:sz w:val="24"/>
                <w:szCs w:val="24"/>
                <w:lang w:val="en-US"/>
              </w:rPr>
              <w:t>registrationDate</w:t>
            </w:r>
          </w:p>
        </w:tc>
        <w:tc>
          <w:tcPr>
            <w:tcW w:w="308" w:type="pct"/>
            <w:gridSpan w:val="3"/>
            <w:shd w:val="clear" w:color="auto" w:fill="auto"/>
          </w:tcPr>
          <w:p w14:paraId="6225E35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8FCFC8"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42230E90"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55F27B29" w14:textId="77777777" w:rsidR="009537C1" w:rsidRPr="00942C0C" w:rsidRDefault="009537C1" w:rsidP="002771CA">
            <w:pPr>
              <w:spacing w:before="60" w:after="60"/>
              <w:ind w:firstLine="0"/>
              <w:rPr>
                <w:sz w:val="24"/>
                <w:szCs w:val="24"/>
              </w:rPr>
            </w:pPr>
          </w:p>
        </w:tc>
      </w:tr>
      <w:tr w:rsidR="009537C1" w:rsidRPr="00942C0C" w14:paraId="5A141136" w14:textId="77777777" w:rsidTr="00B0359A">
        <w:tc>
          <w:tcPr>
            <w:tcW w:w="741" w:type="pct"/>
            <w:gridSpan w:val="2"/>
            <w:shd w:val="clear" w:color="auto" w:fill="auto"/>
          </w:tcPr>
          <w:p w14:paraId="07E6779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F87B008"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0378EF4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17F945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66A8D85"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60C3FED5" w14:textId="77777777" w:rsidR="009537C1" w:rsidRPr="00942C0C" w:rsidRDefault="009537C1" w:rsidP="002771CA">
            <w:pPr>
              <w:spacing w:before="60" w:after="60"/>
              <w:ind w:firstLine="0"/>
              <w:rPr>
                <w:sz w:val="24"/>
                <w:szCs w:val="24"/>
              </w:rPr>
            </w:pPr>
          </w:p>
        </w:tc>
      </w:tr>
      <w:tr w:rsidR="009537C1" w:rsidRPr="00942C0C" w14:paraId="75F16AEB" w14:textId="77777777" w:rsidTr="00B0359A">
        <w:tc>
          <w:tcPr>
            <w:tcW w:w="741" w:type="pct"/>
            <w:gridSpan w:val="2"/>
            <w:shd w:val="clear" w:color="auto" w:fill="auto"/>
          </w:tcPr>
          <w:p w14:paraId="4EE52AA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8A2CB18"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285643E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0784CF0"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2C605C"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2B79AD13" w14:textId="77777777" w:rsidR="009537C1" w:rsidRPr="00942C0C" w:rsidRDefault="009537C1" w:rsidP="002771CA">
            <w:pPr>
              <w:spacing w:before="60" w:after="60"/>
              <w:ind w:firstLine="0"/>
              <w:rPr>
                <w:sz w:val="24"/>
                <w:szCs w:val="24"/>
              </w:rPr>
            </w:pPr>
          </w:p>
        </w:tc>
      </w:tr>
      <w:tr w:rsidR="009537C1" w:rsidRPr="00942C0C" w14:paraId="710E69AB" w14:textId="77777777" w:rsidTr="00B0359A">
        <w:tc>
          <w:tcPr>
            <w:tcW w:w="741" w:type="pct"/>
            <w:gridSpan w:val="2"/>
            <w:shd w:val="clear" w:color="auto" w:fill="auto"/>
          </w:tcPr>
          <w:p w14:paraId="499FC25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0EF5EF2"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4A1A2D80"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9505B3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4AC762E2"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5E294A26" w14:textId="77777777" w:rsidR="009537C1" w:rsidRPr="00942C0C" w:rsidRDefault="009537C1" w:rsidP="002771CA">
            <w:pPr>
              <w:spacing w:before="60" w:after="60"/>
              <w:ind w:firstLine="0"/>
              <w:rPr>
                <w:sz w:val="24"/>
                <w:szCs w:val="24"/>
              </w:rPr>
            </w:pPr>
          </w:p>
        </w:tc>
      </w:tr>
      <w:tr w:rsidR="009537C1" w:rsidRPr="00942C0C" w14:paraId="119C8CED" w14:textId="77777777" w:rsidTr="00B0359A">
        <w:tc>
          <w:tcPr>
            <w:tcW w:w="741" w:type="pct"/>
            <w:gridSpan w:val="2"/>
            <w:shd w:val="clear" w:color="auto" w:fill="auto"/>
          </w:tcPr>
          <w:p w14:paraId="50F8CB7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3A2884B"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3D538CF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95308BD"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18318EC"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D5FDC8A" w14:textId="77777777" w:rsidR="009537C1" w:rsidRPr="00942C0C" w:rsidRDefault="009537C1" w:rsidP="002771CA">
            <w:pPr>
              <w:spacing w:before="60" w:after="60"/>
              <w:ind w:firstLine="0"/>
              <w:rPr>
                <w:sz w:val="24"/>
                <w:szCs w:val="24"/>
              </w:rPr>
            </w:pPr>
          </w:p>
        </w:tc>
      </w:tr>
      <w:tr w:rsidR="009537C1" w:rsidRPr="00965E2B" w14:paraId="00A92DF9" w14:textId="77777777" w:rsidTr="00B0359A">
        <w:tc>
          <w:tcPr>
            <w:tcW w:w="5000" w:type="pct"/>
            <w:gridSpan w:val="16"/>
            <w:shd w:val="clear" w:color="auto" w:fill="auto"/>
            <w:hideMark/>
          </w:tcPr>
          <w:p w14:paraId="3DD71E10" w14:textId="77777777" w:rsidR="009537C1" w:rsidRPr="00965E2B" w:rsidRDefault="009537C1" w:rsidP="002771C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9537C1" w:rsidRPr="00942C0C" w14:paraId="357C5665" w14:textId="77777777" w:rsidTr="00B0359A">
        <w:tc>
          <w:tcPr>
            <w:tcW w:w="687" w:type="pct"/>
            <w:shd w:val="clear" w:color="auto" w:fill="auto"/>
            <w:hideMark/>
          </w:tcPr>
          <w:p w14:paraId="75555AFB" w14:textId="77777777" w:rsidR="009537C1" w:rsidRPr="00262B09" w:rsidRDefault="009537C1" w:rsidP="002771CA">
            <w:pPr>
              <w:spacing w:before="60" w:after="60"/>
              <w:ind w:firstLine="0"/>
              <w:rPr>
                <w:b/>
                <w:sz w:val="24"/>
                <w:szCs w:val="24"/>
              </w:rPr>
            </w:pPr>
            <w:r w:rsidRPr="00262B09">
              <w:rPr>
                <w:b/>
                <w:sz w:val="24"/>
                <w:szCs w:val="24"/>
              </w:rPr>
              <w:t>individualPersonForeignState</w:t>
            </w:r>
          </w:p>
        </w:tc>
        <w:tc>
          <w:tcPr>
            <w:tcW w:w="915" w:type="pct"/>
            <w:gridSpan w:val="7"/>
            <w:shd w:val="clear" w:color="auto" w:fill="auto"/>
            <w:hideMark/>
          </w:tcPr>
          <w:p w14:paraId="669051DC"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49A141E8"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A6A4B1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ACF2A6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899F5ED" w14:textId="77777777" w:rsidR="009537C1" w:rsidRPr="00942C0C" w:rsidRDefault="009537C1" w:rsidP="002771CA">
            <w:pPr>
              <w:spacing w:before="60" w:after="60"/>
              <w:ind w:firstLine="0"/>
              <w:rPr>
                <w:sz w:val="24"/>
                <w:szCs w:val="24"/>
              </w:rPr>
            </w:pPr>
          </w:p>
        </w:tc>
      </w:tr>
      <w:tr w:rsidR="009537C1" w:rsidRPr="00942C0C" w14:paraId="2015DD3B" w14:textId="77777777" w:rsidTr="00B0359A">
        <w:tc>
          <w:tcPr>
            <w:tcW w:w="687" w:type="pct"/>
            <w:shd w:val="clear" w:color="auto" w:fill="auto"/>
          </w:tcPr>
          <w:p w14:paraId="7E0B3D99"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10471FC7"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139ADF4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37735871"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F14B7BF"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38DA0C47" w14:textId="77777777" w:rsidR="009537C1" w:rsidRPr="00942C0C" w:rsidRDefault="009537C1" w:rsidP="002771CA">
            <w:pPr>
              <w:spacing w:before="60" w:after="60"/>
              <w:ind w:firstLine="0"/>
              <w:rPr>
                <w:sz w:val="24"/>
                <w:szCs w:val="24"/>
              </w:rPr>
            </w:pPr>
          </w:p>
        </w:tc>
      </w:tr>
      <w:tr w:rsidR="009537C1" w:rsidRPr="00942C0C" w14:paraId="0458A042" w14:textId="77777777" w:rsidTr="00B0359A">
        <w:tc>
          <w:tcPr>
            <w:tcW w:w="687" w:type="pct"/>
            <w:shd w:val="clear" w:color="auto" w:fill="auto"/>
          </w:tcPr>
          <w:p w14:paraId="01D4E75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FBAE1D2"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1F76158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023A2AC"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2246BCA"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0A47ECEB" w14:textId="77777777" w:rsidR="009537C1" w:rsidRPr="00942C0C" w:rsidRDefault="009537C1" w:rsidP="002771CA">
            <w:pPr>
              <w:spacing w:before="60" w:after="60"/>
              <w:ind w:firstLine="0"/>
              <w:rPr>
                <w:sz w:val="24"/>
                <w:szCs w:val="24"/>
              </w:rPr>
            </w:pPr>
          </w:p>
        </w:tc>
      </w:tr>
      <w:tr w:rsidR="009537C1" w:rsidRPr="00942C0C" w14:paraId="2F405F69" w14:textId="77777777" w:rsidTr="00B0359A">
        <w:tc>
          <w:tcPr>
            <w:tcW w:w="687" w:type="pct"/>
            <w:shd w:val="clear" w:color="auto" w:fill="auto"/>
          </w:tcPr>
          <w:p w14:paraId="5708AFE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3505BE1"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3CE173F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2BCC64"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B4CDF23"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6F190E24" w14:textId="77777777" w:rsidR="009537C1" w:rsidRPr="00942C0C" w:rsidRDefault="009537C1" w:rsidP="002771CA">
            <w:pPr>
              <w:spacing w:before="60" w:after="60"/>
              <w:ind w:firstLine="0"/>
              <w:rPr>
                <w:sz w:val="24"/>
                <w:szCs w:val="24"/>
              </w:rPr>
            </w:pPr>
          </w:p>
        </w:tc>
      </w:tr>
      <w:tr w:rsidR="009537C1" w:rsidRPr="00942C0C" w14:paraId="3492FB13" w14:textId="77777777" w:rsidTr="00B0359A">
        <w:tc>
          <w:tcPr>
            <w:tcW w:w="687" w:type="pct"/>
            <w:shd w:val="clear" w:color="auto" w:fill="auto"/>
          </w:tcPr>
          <w:p w14:paraId="5398FB0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2EE280F3" w14:textId="77777777" w:rsidR="009537C1" w:rsidRPr="00942C0C" w:rsidRDefault="009537C1" w:rsidP="002771C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8" w:type="pct"/>
            <w:gridSpan w:val="3"/>
            <w:shd w:val="clear" w:color="auto" w:fill="auto"/>
          </w:tcPr>
          <w:p w14:paraId="4279C278"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426476A"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B8E94D5" w14:textId="77777777" w:rsidR="009537C1" w:rsidRPr="00C169C1" w:rsidRDefault="009537C1" w:rsidP="002771C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07F09BBB" w14:textId="77777777" w:rsidR="009537C1" w:rsidRPr="00942C0C" w:rsidRDefault="009537C1" w:rsidP="002771CA">
            <w:pPr>
              <w:spacing w:before="60" w:after="60"/>
              <w:ind w:firstLine="0"/>
              <w:rPr>
                <w:sz w:val="24"/>
                <w:szCs w:val="24"/>
              </w:rPr>
            </w:pPr>
          </w:p>
        </w:tc>
      </w:tr>
      <w:tr w:rsidR="009537C1" w:rsidRPr="00942C0C" w14:paraId="5E3208B5" w14:textId="77777777" w:rsidTr="00B0359A">
        <w:tc>
          <w:tcPr>
            <w:tcW w:w="687" w:type="pct"/>
            <w:shd w:val="clear" w:color="auto" w:fill="auto"/>
          </w:tcPr>
          <w:p w14:paraId="05B6CCD7"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0DD0BC7" w14:textId="77777777" w:rsidR="009537C1" w:rsidRPr="00C169C1" w:rsidRDefault="009537C1" w:rsidP="002771CA">
            <w:pPr>
              <w:spacing w:before="60" w:after="60"/>
              <w:ind w:firstLine="0"/>
              <w:rPr>
                <w:sz w:val="24"/>
                <w:szCs w:val="24"/>
                <w:lang w:val="en-US"/>
              </w:rPr>
            </w:pPr>
            <w:r w:rsidRPr="002947D3">
              <w:rPr>
                <w:sz w:val="24"/>
                <w:szCs w:val="24"/>
              </w:rPr>
              <w:t>firstName</w:t>
            </w:r>
            <w:r>
              <w:rPr>
                <w:sz w:val="24"/>
                <w:szCs w:val="24"/>
                <w:lang w:val="en-US"/>
              </w:rPr>
              <w:t>Lat</w:t>
            </w:r>
          </w:p>
        </w:tc>
        <w:tc>
          <w:tcPr>
            <w:tcW w:w="308" w:type="pct"/>
            <w:gridSpan w:val="3"/>
            <w:shd w:val="clear" w:color="auto" w:fill="auto"/>
          </w:tcPr>
          <w:p w14:paraId="4B19A98F"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28AABB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0CEB54DE" w14:textId="77777777" w:rsidR="009537C1" w:rsidRPr="00942C0C" w:rsidRDefault="009537C1" w:rsidP="002771C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B238F02" w14:textId="77777777" w:rsidR="009537C1" w:rsidRPr="00942C0C" w:rsidRDefault="009537C1" w:rsidP="002771CA">
            <w:pPr>
              <w:spacing w:before="60" w:after="60"/>
              <w:ind w:firstLine="0"/>
              <w:rPr>
                <w:sz w:val="24"/>
                <w:szCs w:val="24"/>
              </w:rPr>
            </w:pPr>
          </w:p>
        </w:tc>
      </w:tr>
      <w:tr w:rsidR="009537C1" w:rsidRPr="00942C0C" w14:paraId="12ABE98D" w14:textId="77777777" w:rsidTr="00B0359A">
        <w:tc>
          <w:tcPr>
            <w:tcW w:w="687" w:type="pct"/>
            <w:shd w:val="clear" w:color="auto" w:fill="auto"/>
          </w:tcPr>
          <w:p w14:paraId="4084DE7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44569B53" w14:textId="77777777" w:rsidR="009537C1" w:rsidRPr="00C169C1" w:rsidRDefault="009537C1" w:rsidP="002771CA">
            <w:pPr>
              <w:spacing w:before="60" w:after="60"/>
              <w:ind w:firstLine="0"/>
              <w:rPr>
                <w:sz w:val="24"/>
                <w:szCs w:val="24"/>
                <w:lang w:val="en-US"/>
              </w:rPr>
            </w:pPr>
            <w:r w:rsidRPr="002947D3">
              <w:rPr>
                <w:sz w:val="24"/>
                <w:szCs w:val="24"/>
              </w:rPr>
              <w:t>middleName</w:t>
            </w:r>
            <w:r>
              <w:rPr>
                <w:sz w:val="24"/>
                <w:szCs w:val="24"/>
                <w:lang w:val="en-US"/>
              </w:rPr>
              <w:t>Lat</w:t>
            </w:r>
          </w:p>
        </w:tc>
        <w:tc>
          <w:tcPr>
            <w:tcW w:w="308" w:type="pct"/>
            <w:gridSpan w:val="3"/>
            <w:shd w:val="clear" w:color="auto" w:fill="auto"/>
          </w:tcPr>
          <w:p w14:paraId="499185C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6EC73B0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6C314E4B" w14:textId="77777777" w:rsidR="009537C1" w:rsidRPr="00942C0C" w:rsidRDefault="009537C1" w:rsidP="002771C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A9574BA" w14:textId="77777777" w:rsidR="009537C1" w:rsidRPr="00942C0C" w:rsidRDefault="009537C1" w:rsidP="002771CA">
            <w:pPr>
              <w:spacing w:before="60" w:after="60"/>
              <w:ind w:firstLine="0"/>
              <w:rPr>
                <w:sz w:val="24"/>
                <w:szCs w:val="24"/>
              </w:rPr>
            </w:pPr>
          </w:p>
        </w:tc>
      </w:tr>
      <w:tr w:rsidR="009537C1" w:rsidRPr="00942C0C" w14:paraId="5F117552" w14:textId="77777777" w:rsidTr="00B0359A">
        <w:tc>
          <w:tcPr>
            <w:tcW w:w="687" w:type="pct"/>
            <w:shd w:val="clear" w:color="auto" w:fill="auto"/>
          </w:tcPr>
          <w:p w14:paraId="682B81D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821EB9A"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85857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0219A32"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54256221"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3932707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2E3260C" w14:textId="77777777" w:rsidTr="00B0359A">
        <w:tc>
          <w:tcPr>
            <w:tcW w:w="687" w:type="pct"/>
            <w:shd w:val="clear" w:color="auto" w:fill="auto"/>
          </w:tcPr>
          <w:p w14:paraId="3BCEC0C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5C7558A" w14:textId="77777777" w:rsidR="009537C1" w:rsidRPr="008722F4" w:rsidRDefault="009537C1" w:rsidP="002771CA">
            <w:pPr>
              <w:spacing w:before="60" w:after="60"/>
              <w:ind w:firstLine="0"/>
              <w:rPr>
                <w:sz w:val="24"/>
                <w:szCs w:val="24"/>
                <w:lang w:val="en-US"/>
              </w:rPr>
            </w:pPr>
            <w:r>
              <w:rPr>
                <w:sz w:val="24"/>
                <w:szCs w:val="24"/>
                <w:lang w:val="en-US"/>
              </w:rPr>
              <w:t>taxPayerCode</w:t>
            </w:r>
          </w:p>
        </w:tc>
        <w:tc>
          <w:tcPr>
            <w:tcW w:w="308" w:type="pct"/>
            <w:gridSpan w:val="3"/>
            <w:shd w:val="clear" w:color="auto" w:fill="auto"/>
          </w:tcPr>
          <w:p w14:paraId="4B29332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069D06F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3" w:type="pct"/>
            <w:gridSpan w:val="2"/>
            <w:shd w:val="clear" w:color="auto" w:fill="auto"/>
          </w:tcPr>
          <w:p w14:paraId="5121CFE2" w14:textId="77777777" w:rsidR="009537C1" w:rsidRPr="00942C0C" w:rsidRDefault="009537C1" w:rsidP="002771C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76" w:type="pct"/>
            <w:shd w:val="clear" w:color="auto" w:fill="auto"/>
          </w:tcPr>
          <w:p w14:paraId="1930DEE1" w14:textId="77777777" w:rsidR="009537C1" w:rsidRPr="00942C0C" w:rsidRDefault="009537C1" w:rsidP="002771CA">
            <w:pPr>
              <w:spacing w:before="60" w:after="60"/>
              <w:ind w:firstLine="0"/>
              <w:rPr>
                <w:sz w:val="24"/>
                <w:szCs w:val="24"/>
              </w:rPr>
            </w:pPr>
          </w:p>
        </w:tc>
      </w:tr>
      <w:tr w:rsidR="009537C1" w:rsidRPr="00942C0C" w14:paraId="094B7EB2" w14:textId="77777777" w:rsidTr="00B0359A">
        <w:tc>
          <w:tcPr>
            <w:tcW w:w="687" w:type="pct"/>
            <w:shd w:val="clear" w:color="auto" w:fill="auto"/>
          </w:tcPr>
          <w:p w14:paraId="5F3758B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952A9A9"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2343B90C"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781ED67A"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5216ED59"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549C3FE1" w14:textId="77777777" w:rsidR="009537C1" w:rsidRPr="00942C0C" w:rsidRDefault="009537C1" w:rsidP="002771CA">
            <w:pPr>
              <w:spacing w:before="60" w:after="60"/>
              <w:ind w:firstLine="0"/>
              <w:rPr>
                <w:sz w:val="24"/>
                <w:szCs w:val="24"/>
              </w:rPr>
            </w:pPr>
          </w:p>
        </w:tc>
      </w:tr>
      <w:tr w:rsidR="009537C1" w:rsidRPr="00942C0C" w14:paraId="795E9A2A" w14:textId="77777777" w:rsidTr="00B0359A">
        <w:tc>
          <w:tcPr>
            <w:tcW w:w="687" w:type="pct"/>
            <w:shd w:val="clear" w:color="auto" w:fill="auto"/>
          </w:tcPr>
          <w:p w14:paraId="304831FB"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CB23051"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3AF46DDD"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E279A57"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6058DA63"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4BBEFF8D" w14:textId="77777777" w:rsidR="009537C1" w:rsidRPr="00942C0C" w:rsidRDefault="009537C1" w:rsidP="002771CA">
            <w:pPr>
              <w:spacing w:before="60" w:after="60"/>
              <w:ind w:firstLine="0"/>
              <w:rPr>
                <w:sz w:val="24"/>
                <w:szCs w:val="24"/>
              </w:rPr>
            </w:pPr>
          </w:p>
        </w:tc>
      </w:tr>
      <w:tr w:rsidR="009537C1" w:rsidRPr="002947D3" w14:paraId="5372F51F" w14:textId="77777777" w:rsidTr="00B0359A">
        <w:tc>
          <w:tcPr>
            <w:tcW w:w="5000" w:type="pct"/>
            <w:gridSpan w:val="16"/>
            <w:shd w:val="clear" w:color="auto" w:fill="auto"/>
            <w:hideMark/>
          </w:tcPr>
          <w:p w14:paraId="3D4D2436" w14:textId="77777777" w:rsidR="009537C1" w:rsidRPr="002947D3" w:rsidRDefault="009537C1" w:rsidP="002771C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537C1" w:rsidRPr="002947D3" w14:paraId="45FE384E" w14:textId="77777777" w:rsidTr="00B0359A">
        <w:tc>
          <w:tcPr>
            <w:tcW w:w="754" w:type="pct"/>
            <w:gridSpan w:val="3"/>
            <w:shd w:val="clear" w:color="auto" w:fill="auto"/>
            <w:hideMark/>
          </w:tcPr>
          <w:p w14:paraId="7C32875E" w14:textId="77777777" w:rsidR="009537C1" w:rsidRPr="002947D3" w:rsidRDefault="009537C1" w:rsidP="002771CA">
            <w:pPr>
              <w:spacing w:before="60" w:after="60"/>
              <w:ind w:firstLine="0"/>
              <w:rPr>
                <w:sz w:val="24"/>
                <w:szCs w:val="24"/>
                <w:lang w:val="en-US"/>
              </w:rPr>
            </w:pPr>
            <w:r w:rsidRPr="002947D3">
              <w:rPr>
                <w:b/>
                <w:bCs/>
                <w:sz w:val="24"/>
                <w:szCs w:val="24"/>
                <w:lang w:val="en-US"/>
              </w:rPr>
              <w:t>legalForm</w:t>
            </w:r>
          </w:p>
        </w:tc>
        <w:tc>
          <w:tcPr>
            <w:tcW w:w="848" w:type="pct"/>
            <w:gridSpan w:val="5"/>
            <w:shd w:val="clear" w:color="auto" w:fill="auto"/>
            <w:hideMark/>
          </w:tcPr>
          <w:p w14:paraId="39800A93"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002272C3"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44994FA6"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48915E9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0BE75D9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860FCB2" w14:textId="77777777" w:rsidTr="00B0359A">
        <w:tc>
          <w:tcPr>
            <w:tcW w:w="754" w:type="pct"/>
            <w:gridSpan w:val="3"/>
            <w:shd w:val="clear" w:color="auto" w:fill="auto"/>
            <w:hideMark/>
          </w:tcPr>
          <w:p w14:paraId="44C2E8FE"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04713E41" w14:textId="77777777" w:rsidR="009537C1" w:rsidRPr="002947D3" w:rsidRDefault="009537C1" w:rsidP="002771CA">
            <w:pPr>
              <w:spacing w:before="60" w:after="60"/>
              <w:ind w:firstLine="0"/>
              <w:rPr>
                <w:sz w:val="24"/>
                <w:szCs w:val="24"/>
              </w:rPr>
            </w:pPr>
            <w:r w:rsidRPr="002947D3">
              <w:rPr>
                <w:sz w:val="24"/>
                <w:szCs w:val="24"/>
                <w:lang w:val="en-US"/>
              </w:rPr>
              <w:t>c</w:t>
            </w:r>
            <w:r w:rsidRPr="002947D3">
              <w:rPr>
                <w:sz w:val="24"/>
                <w:szCs w:val="24"/>
              </w:rPr>
              <w:t xml:space="preserve">ode </w:t>
            </w:r>
          </w:p>
        </w:tc>
        <w:tc>
          <w:tcPr>
            <w:tcW w:w="308" w:type="pct"/>
            <w:gridSpan w:val="3"/>
            <w:shd w:val="clear" w:color="auto" w:fill="auto"/>
            <w:hideMark/>
          </w:tcPr>
          <w:p w14:paraId="076DFF43"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1E650EF" w14:textId="77777777" w:rsidR="009537C1" w:rsidRPr="002947D3" w:rsidRDefault="009537C1" w:rsidP="002771CA">
            <w:pPr>
              <w:spacing w:before="60" w:after="60"/>
              <w:ind w:firstLine="0"/>
              <w:jc w:val="center"/>
              <w:rPr>
                <w:sz w:val="24"/>
                <w:szCs w:val="24"/>
              </w:rPr>
            </w:pPr>
            <w:r w:rsidRPr="002947D3">
              <w:rPr>
                <w:sz w:val="24"/>
                <w:szCs w:val="24"/>
              </w:rPr>
              <w:t>T(1-5)</w:t>
            </w:r>
          </w:p>
        </w:tc>
        <w:tc>
          <w:tcPr>
            <w:tcW w:w="1183" w:type="pct"/>
            <w:gridSpan w:val="2"/>
            <w:shd w:val="clear" w:color="auto" w:fill="auto"/>
            <w:hideMark/>
          </w:tcPr>
          <w:p w14:paraId="1BBB9F04" w14:textId="77777777" w:rsidR="009537C1" w:rsidRPr="002947D3" w:rsidRDefault="009537C1" w:rsidP="002771CA">
            <w:pPr>
              <w:spacing w:before="60" w:after="60"/>
              <w:ind w:firstLine="0"/>
              <w:rPr>
                <w:sz w:val="24"/>
                <w:szCs w:val="24"/>
              </w:rPr>
            </w:pPr>
            <w:r w:rsidRPr="002947D3">
              <w:rPr>
                <w:sz w:val="24"/>
                <w:szCs w:val="24"/>
              </w:rPr>
              <w:t>Код</w:t>
            </w:r>
          </w:p>
        </w:tc>
        <w:tc>
          <w:tcPr>
            <w:tcW w:w="1376" w:type="pct"/>
            <w:shd w:val="clear" w:color="auto" w:fill="auto"/>
            <w:hideMark/>
          </w:tcPr>
          <w:p w14:paraId="07D02D2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E9C8E34" w14:textId="77777777" w:rsidTr="00B0359A">
        <w:tc>
          <w:tcPr>
            <w:tcW w:w="754" w:type="pct"/>
            <w:gridSpan w:val="3"/>
            <w:shd w:val="clear" w:color="auto" w:fill="auto"/>
            <w:hideMark/>
          </w:tcPr>
          <w:p w14:paraId="1BCB161A"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591BAA54" w14:textId="77777777" w:rsidR="009537C1" w:rsidRPr="002947D3" w:rsidRDefault="009537C1" w:rsidP="002771CA">
            <w:pPr>
              <w:spacing w:before="60" w:after="60"/>
              <w:ind w:firstLine="0"/>
              <w:rPr>
                <w:sz w:val="24"/>
                <w:szCs w:val="24"/>
              </w:rPr>
            </w:pPr>
            <w:r w:rsidRPr="002947D3">
              <w:rPr>
                <w:sz w:val="24"/>
                <w:szCs w:val="24"/>
                <w:lang w:val="en-US"/>
              </w:rPr>
              <w:t>singularName</w:t>
            </w:r>
          </w:p>
        </w:tc>
        <w:tc>
          <w:tcPr>
            <w:tcW w:w="308" w:type="pct"/>
            <w:gridSpan w:val="3"/>
            <w:shd w:val="clear" w:color="auto" w:fill="auto"/>
            <w:hideMark/>
          </w:tcPr>
          <w:p w14:paraId="15622BEA"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23B69DA" w14:textId="77777777" w:rsidR="009537C1" w:rsidRPr="002947D3" w:rsidRDefault="009537C1" w:rsidP="002771C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3" w:type="pct"/>
            <w:gridSpan w:val="2"/>
            <w:shd w:val="clear" w:color="auto" w:fill="auto"/>
            <w:hideMark/>
          </w:tcPr>
          <w:p w14:paraId="6C58B2B9" w14:textId="77777777" w:rsidR="009537C1" w:rsidRPr="002947D3" w:rsidRDefault="009537C1" w:rsidP="002771CA">
            <w:pPr>
              <w:spacing w:before="60" w:after="60"/>
              <w:ind w:firstLine="0"/>
              <w:rPr>
                <w:sz w:val="24"/>
                <w:szCs w:val="24"/>
              </w:rPr>
            </w:pPr>
            <w:r w:rsidRPr="002947D3">
              <w:rPr>
                <w:sz w:val="24"/>
                <w:szCs w:val="24"/>
              </w:rPr>
              <w:t>Наименование в единственном числе</w:t>
            </w:r>
          </w:p>
        </w:tc>
        <w:tc>
          <w:tcPr>
            <w:tcW w:w="1376" w:type="pct"/>
            <w:shd w:val="clear" w:color="auto" w:fill="auto"/>
            <w:hideMark/>
          </w:tcPr>
          <w:p w14:paraId="21CD5E04"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42C0C" w14:paraId="51350FF1" w14:textId="77777777" w:rsidTr="00B0359A">
        <w:tc>
          <w:tcPr>
            <w:tcW w:w="5000" w:type="pct"/>
            <w:gridSpan w:val="16"/>
            <w:shd w:val="clear" w:color="auto" w:fill="auto"/>
            <w:hideMark/>
          </w:tcPr>
          <w:p w14:paraId="3708370F"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68A1574E" w14:textId="77777777" w:rsidTr="00B0359A">
        <w:tc>
          <w:tcPr>
            <w:tcW w:w="741" w:type="pct"/>
            <w:gridSpan w:val="2"/>
            <w:shd w:val="clear" w:color="auto" w:fill="auto"/>
            <w:hideMark/>
          </w:tcPr>
          <w:p w14:paraId="7BB1740D"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61BE1F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55C4455C"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5A5B99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21CD56D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5D88EAB7"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3BB8E38" w14:textId="77777777" w:rsidTr="00B0359A">
        <w:tc>
          <w:tcPr>
            <w:tcW w:w="741" w:type="pct"/>
            <w:gridSpan w:val="2"/>
            <w:shd w:val="clear" w:color="auto" w:fill="auto"/>
            <w:hideMark/>
          </w:tcPr>
          <w:p w14:paraId="109F299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50B996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69085DC1"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0101997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35686635"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125D726"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404C4177" w14:textId="77777777" w:rsidTr="00B0359A">
        <w:tc>
          <w:tcPr>
            <w:tcW w:w="741" w:type="pct"/>
            <w:gridSpan w:val="2"/>
            <w:shd w:val="clear" w:color="auto" w:fill="auto"/>
            <w:hideMark/>
          </w:tcPr>
          <w:p w14:paraId="6D4BC3C6"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EA26893"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07927ED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A188A65"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3A821670"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A3A70C"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7FD17E1" w14:textId="77777777" w:rsidTr="00B0359A">
        <w:tc>
          <w:tcPr>
            <w:tcW w:w="5000" w:type="pct"/>
            <w:gridSpan w:val="16"/>
            <w:shd w:val="clear" w:color="auto" w:fill="auto"/>
            <w:hideMark/>
          </w:tcPr>
          <w:p w14:paraId="48783E5C" w14:textId="77777777" w:rsidR="009537C1" w:rsidRPr="00627FF6" w:rsidRDefault="009537C1" w:rsidP="002771CA">
            <w:pPr>
              <w:spacing w:before="60" w:after="60"/>
              <w:ind w:firstLine="0"/>
              <w:jc w:val="center"/>
              <w:rPr>
                <w:b/>
                <w:sz w:val="24"/>
                <w:szCs w:val="24"/>
              </w:rPr>
            </w:pPr>
            <w:r>
              <w:rPr>
                <w:b/>
                <w:sz w:val="24"/>
                <w:szCs w:val="24"/>
              </w:rPr>
              <w:t>Ссылка  справочник ОКАТО</w:t>
            </w:r>
          </w:p>
        </w:tc>
      </w:tr>
      <w:tr w:rsidR="009537C1" w:rsidRPr="00942C0C" w14:paraId="37BB86BE" w14:textId="77777777" w:rsidTr="00B0359A">
        <w:tc>
          <w:tcPr>
            <w:tcW w:w="741" w:type="pct"/>
            <w:gridSpan w:val="2"/>
            <w:shd w:val="clear" w:color="auto" w:fill="auto"/>
            <w:hideMark/>
          </w:tcPr>
          <w:p w14:paraId="5389DF04" w14:textId="77777777" w:rsidR="009537C1" w:rsidRPr="00942C0C" w:rsidRDefault="009537C1" w:rsidP="002771CA">
            <w:pPr>
              <w:spacing w:before="60" w:after="60"/>
              <w:ind w:firstLine="0"/>
              <w:rPr>
                <w:sz w:val="24"/>
                <w:szCs w:val="24"/>
                <w:lang w:val="en-US"/>
              </w:rPr>
            </w:pPr>
            <w:r>
              <w:rPr>
                <w:b/>
                <w:bCs/>
                <w:sz w:val="24"/>
                <w:szCs w:val="24"/>
                <w:lang w:val="en-US"/>
              </w:rPr>
              <w:t>OKATO</w:t>
            </w:r>
          </w:p>
        </w:tc>
        <w:tc>
          <w:tcPr>
            <w:tcW w:w="861" w:type="pct"/>
            <w:gridSpan w:val="6"/>
            <w:shd w:val="clear" w:color="auto" w:fill="auto"/>
            <w:hideMark/>
          </w:tcPr>
          <w:p w14:paraId="6B3D72D8"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2F6BB2DE"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51B9C5CA"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EE5B9BC"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E135BF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1D24A8E3" w14:textId="77777777" w:rsidTr="00B0359A">
        <w:tc>
          <w:tcPr>
            <w:tcW w:w="741" w:type="pct"/>
            <w:gridSpan w:val="2"/>
            <w:shd w:val="clear" w:color="auto" w:fill="auto"/>
            <w:hideMark/>
          </w:tcPr>
          <w:p w14:paraId="302CFE7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92AF418"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0FE326E5"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1857E16E"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7E700250"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ОКАТО</w:t>
            </w:r>
          </w:p>
        </w:tc>
        <w:tc>
          <w:tcPr>
            <w:tcW w:w="1376" w:type="pct"/>
            <w:shd w:val="clear" w:color="auto" w:fill="auto"/>
            <w:hideMark/>
          </w:tcPr>
          <w:p w14:paraId="2A15B099"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32AC822F" w14:textId="77777777" w:rsidTr="00B0359A">
        <w:tc>
          <w:tcPr>
            <w:tcW w:w="741" w:type="pct"/>
            <w:gridSpan w:val="2"/>
            <w:shd w:val="clear" w:color="auto" w:fill="auto"/>
            <w:hideMark/>
          </w:tcPr>
          <w:p w14:paraId="226FD4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74B0DE2"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5560695F"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6EB74C48"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8F66025"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6ED313D3"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0807102F" w14:textId="77777777" w:rsidTr="00B0359A">
        <w:tc>
          <w:tcPr>
            <w:tcW w:w="5000" w:type="pct"/>
            <w:gridSpan w:val="16"/>
            <w:shd w:val="clear" w:color="auto" w:fill="auto"/>
            <w:hideMark/>
          </w:tcPr>
          <w:p w14:paraId="1F0B1A92" w14:textId="77777777" w:rsidR="009537C1" w:rsidRPr="00627FF6" w:rsidRDefault="009537C1" w:rsidP="002771CA">
            <w:pPr>
              <w:spacing w:before="60" w:after="60"/>
              <w:ind w:firstLine="0"/>
              <w:jc w:val="center"/>
              <w:rPr>
                <w:b/>
                <w:sz w:val="24"/>
                <w:szCs w:val="24"/>
              </w:rPr>
            </w:pPr>
            <w:r>
              <w:rPr>
                <w:b/>
                <w:sz w:val="24"/>
                <w:szCs w:val="24"/>
              </w:rPr>
              <w:t>Ссылка  справочник ОКТМО</w:t>
            </w:r>
          </w:p>
        </w:tc>
      </w:tr>
      <w:tr w:rsidR="009537C1" w:rsidRPr="00942C0C" w14:paraId="666C9550" w14:textId="77777777" w:rsidTr="00B0359A">
        <w:tc>
          <w:tcPr>
            <w:tcW w:w="741" w:type="pct"/>
            <w:gridSpan w:val="2"/>
            <w:shd w:val="clear" w:color="auto" w:fill="auto"/>
            <w:hideMark/>
          </w:tcPr>
          <w:p w14:paraId="120496F2"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51F7A6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3A7E65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B3C4310"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1E5A42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1D6BF10"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F45A92A" w14:textId="77777777" w:rsidTr="00B0359A">
        <w:tc>
          <w:tcPr>
            <w:tcW w:w="741" w:type="pct"/>
            <w:gridSpan w:val="2"/>
            <w:shd w:val="clear" w:color="auto" w:fill="auto"/>
            <w:hideMark/>
          </w:tcPr>
          <w:p w14:paraId="6EA9095B"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5D8EC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DF41CD8"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9036A3B"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030F1229"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74384F43"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52DA36C" w14:textId="77777777" w:rsidTr="00B0359A">
        <w:tc>
          <w:tcPr>
            <w:tcW w:w="741" w:type="pct"/>
            <w:gridSpan w:val="2"/>
            <w:shd w:val="clear" w:color="auto" w:fill="auto"/>
            <w:hideMark/>
          </w:tcPr>
          <w:p w14:paraId="1E77895A"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ADCF40B"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98B4C99"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006542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7DD69249"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B6F6FA"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65E2B" w14:paraId="407A68F7" w14:textId="77777777" w:rsidTr="00B0359A">
        <w:tc>
          <w:tcPr>
            <w:tcW w:w="5000" w:type="pct"/>
            <w:gridSpan w:val="16"/>
            <w:shd w:val="clear" w:color="auto" w:fill="auto"/>
            <w:hideMark/>
          </w:tcPr>
          <w:p w14:paraId="62E32E77" w14:textId="77777777" w:rsidR="009537C1" w:rsidRPr="00965E2B" w:rsidRDefault="009537C1" w:rsidP="002771C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9537C1" w:rsidRPr="00942C0C" w14:paraId="135A25E3" w14:textId="77777777" w:rsidTr="00B0359A">
        <w:tc>
          <w:tcPr>
            <w:tcW w:w="741" w:type="pct"/>
            <w:gridSpan w:val="2"/>
            <w:shd w:val="clear" w:color="auto" w:fill="auto"/>
            <w:hideMark/>
          </w:tcPr>
          <w:p w14:paraId="3319AE7D" w14:textId="77777777" w:rsidR="009537C1" w:rsidRPr="00262B09" w:rsidRDefault="009537C1" w:rsidP="002771CA">
            <w:pPr>
              <w:spacing w:before="60" w:after="60"/>
              <w:ind w:firstLine="0"/>
              <w:rPr>
                <w:b/>
                <w:sz w:val="24"/>
                <w:szCs w:val="24"/>
              </w:rPr>
            </w:pPr>
            <w:r w:rsidRPr="003A4386">
              <w:rPr>
                <w:b/>
                <w:sz w:val="24"/>
                <w:szCs w:val="24"/>
              </w:rPr>
              <w:t>registerInRFTaxBodies</w:t>
            </w:r>
          </w:p>
        </w:tc>
        <w:tc>
          <w:tcPr>
            <w:tcW w:w="861" w:type="pct"/>
            <w:gridSpan w:val="6"/>
            <w:shd w:val="clear" w:color="auto" w:fill="auto"/>
            <w:hideMark/>
          </w:tcPr>
          <w:p w14:paraId="7B47B4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8DD8F80"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36D6CF95"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9E655C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4768F09" w14:textId="77777777" w:rsidR="009537C1" w:rsidRPr="00942C0C" w:rsidRDefault="009537C1" w:rsidP="002771CA">
            <w:pPr>
              <w:spacing w:before="60" w:after="60"/>
              <w:ind w:firstLine="0"/>
              <w:rPr>
                <w:sz w:val="24"/>
                <w:szCs w:val="24"/>
              </w:rPr>
            </w:pPr>
          </w:p>
        </w:tc>
      </w:tr>
      <w:tr w:rsidR="009537C1" w:rsidRPr="00942C0C" w14:paraId="6AE8EAEE" w14:textId="77777777" w:rsidTr="00B0359A">
        <w:tc>
          <w:tcPr>
            <w:tcW w:w="741" w:type="pct"/>
            <w:gridSpan w:val="2"/>
            <w:shd w:val="clear" w:color="auto" w:fill="auto"/>
          </w:tcPr>
          <w:p w14:paraId="046C323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5CFE730"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53E4E98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0FE02974"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25A30436"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79E54083"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5C722DA0" w14:textId="77777777" w:rsidTr="00B0359A">
        <w:tc>
          <w:tcPr>
            <w:tcW w:w="741" w:type="pct"/>
            <w:gridSpan w:val="2"/>
            <w:shd w:val="clear" w:color="auto" w:fill="auto"/>
          </w:tcPr>
          <w:p w14:paraId="0489AAB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0670ADE"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7C18BF0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C66AF8A" w14:textId="3B8CBD77"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A691C2B"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D6A920F" w14:textId="5E882AA1" w:rsidR="009537C1" w:rsidRPr="00942C0C" w:rsidRDefault="009537C1" w:rsidP="002771CA">
            <w:pPr>
              <w:spacing w:before="60" w:after="60"/>
              <w:ind w:firstLine="0"/>
              <w:rPr>
                <w:sz w:val="24"/>
                <w:szCs w:val="24"/>
              </w:rPr>
            </w:pPr>
          </w:p>
        </w:tc>
      </w:tr>
      <w:tr w:rsidR="009537C1" w:rsidRPr="00942C0C" w14:paraId="1DA41FDE" w14:textId="77777777" w:rsidTr="00B0359A">
        <w:tc>
          <w:tcPr>
            <w:tcW w:w="741" w:type="pct"/>
            <w:gridSpan w:val="2"/>
            <w:shd w:val="clear" w:color="auto" w:fill="auto"/>
          </w:tcPr>
          <w:p w14:paraId="234D4DB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AAF8E3"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51AF807"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6A9FD09"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125D099B"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16462FCA" w14:textId="77777777" w:rsidR="009537C1" w:rsidRPr="00942C0C" w:rsidRDefault="009537C1" w:rsidP="002771CA">
            <w:pPr>
              <w:spacing w:before="60" w:after="60"/>
              <w:ind w:firstLine="0"/>
              <w:rPr>
                <w:sz w:val="24"/>
                <w:szCs w:val="24"/>
              </w:rPr>
            </w:pPr>
          </w:p>
        </w:tc>
      </w:tr>
      <w:tr w:rsidR="009537C1" w:rsidRPr="002947D3" w14:paraId="60F7B96A" w14:textId="77777777" w:rsidTr="00B0359A">
        <w:tc>
          <w:tcPr>
            <w:tcW w:w="5000" w:type="pct"/>
            <w:gridSpan w:val="16"/>
            <w:shd w:val="clear" w:color="auto" w:fill="auto"/>
            <w:hideMark/>
          </w:tcPr>
          <w:p w14:paraId="3C674610" w14:textId="77777777" w:rsidR="009537C1" w:rsidRPr="00D42BDA" w:rsidRDefault="009537C1" w:rsidP="002771CA">
            <w:pPr>
              <w:spacing w:before="60" w:after="60"/>
              <w:ind w:firstLine="0"/>
              <w:jc w:val="center"/>
              <w:rPr>
                <w:sz w:val="24"/>
                <w:szCs w:val="24"/>
              </w:rPr>
            </w:pPr>
            <w:r>
              <w:rPr>
                <w:b/>
                <w:bCs/>
                <w:sz w:val="24"/>
                <w:szCs w:val="24"/>
              </w:rPr>
              <w:t>Страна регистрации</w:t>
            </w:r>
          </w:p>
        </w:tc>
      </w:tr>
      <w:tr w:rsidR="009537C1" w:rsidRPr="002947D3" w14:paraId="57F50208" w14:textId="77777777" w:rsidTr="00B0359A">
        <w:tc>
          <w:tcPr>
            <w:tcW w:w="754" w:type="pct"/>
            <w:gridSpan w:val="3"/>
            <w:shd w:val="clear" w:color="auto" w:fill="auto"/>
            <w:hideMark/>
          </w:tcPr>
          <w:p w14:paraId="1A90FD0A" w14:textId="77777777" w:rsidR="009537C1" w:rsidRPr="002947D3" w:rsidRDefault="009537C1" w:rsidP="002771CA">
            <w:pPr>
              <w:spacing w:before="60" w:after="60"/>
              <w:ind w:firstLine="0"/>
              <w:rPr>
                <w:sz w:val="24"/>
                <w:szCs w:val="24"/>
              </w:rPr>
            </w:pPr>
            <w:r w:rsidRPr="002947D3">
              <w:rPr>
                <w:b/>
                <w:bCs/>
                <w:sz w:val="24"/>
                <w:szCs w:val="24"/>
              </w:rPr>
              <w:t>country</w:t>
            </w:r>
          </w:p>
        </w:tc>
        <w:tc>
          <w:tcPr>
            <w:tcW w:w="848" w:type="pct"/>
            <w:gridSpan w:val="5"/>
            <w:shd w:val="clear" w:color="auto" w:fill="auto"/>
            <w:hideMark/>
          </w:tcPr>
          <w:p w14:paraId="474820D4"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352047B2"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326B59F9"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5B6764E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289785CE" w14:textId="77777777" w:rsidR="009537C1" w:rsidRPr="002947D3" w:rsidRDefault="009537C1" w:rsidP="002771CA">
            <w:pPr>
              <w:spacing w:before="60" w:after="60"/>
              <w:ind w:firstLine="0"/>
              <w:rPr>
                <w:sz w:val="24"/>
                <w:szCs w:val="24"/>
              </w:rPr>
            </w:pPr>
            <w:r w:rsidRPr="002947D3">
              <w:rPr>
                <w:sz w:val="24"/>
                <w:szCs w:val="24"/>
              </w:rPr>
              <w:t>Заполняется на основе справочника стран (nsiOksm)</w:t>
            </w:r>
          </w:p>
        </w:tc>
      </w:tr>
      <w:tr w:rsidR="009537C1" w:rsidRPr="002947D3" w14:paraId="5C349D03" w14:textId="77777777" w:rsidTr="00B0359A">
        <w:tc>
          <w:tcPr>
            <w:tcW w:w="754" w:type="pct"/>
            <w:gridSpan w:val="3"/>
            <w:shd w:val="clear" w:color="auto" w:fill="auto"/>
            <w:hideMark/>
          </w:tcPr>
          <w:p w14:paraId="6D5BD0B5"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7662ADDB" w14:textId="77777777" w:rsidR="009537C1" w:rsidRPr="002947D3" w:rsidRDefault="009537C1" w:rsidP="002771CA">
            <w:pPr>
              <w:spacing w:before="60" w:after="60"/>
              <w:ind w:firstLine="0"/>
              <w:rPr>
                <w:sz w:val="24"/>
                <w:szCs w:val="24"/>
              </w:rPr>
            </w:pPr>
            <w:r w:rsidRPr="002947D3">
              <w:rPr>
                <w:sz w:val="24"/>
                <w:szCs w:val="24"/>
              </w:rPr>
              <w:t xml:space="preserve">countryCode </w:t>
            </w:r>
          </w:p>
        </w:tc>
        <w:tc>
          <w:tcPr>
            <w:tcW w:w="308" w:type="pct"/>
            <w:gridSpan w:val="3"/>
            <w:shd w:val="clear" w:color="auto" w:fill="auto"/>
            <w:hideMark/>
          </w:tcPr>
          <w:p w14:paraId="42B49F5F"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652E03F" w14:textId="77777777" w:rsidR="009537C1" w:rsidRPr="002947D3" w:rsidRDefault="009537C1" w:rsidP="002771CA">
            <w:pPr>
              <w:spacing w:before="60" w:after="60"/>
              <w:ind w:firstLine="0"/>
              <w:jc w:val="center"/>
              <w:rPr>
                <w:sz w:val="24"/>
                <w:szCs w:val="24"/>
              </w:rPr>
            </w:pPr>
            <w:r w:rsidRPr="002947D3">
              <w:rPr>
                <w:sz w:val="24"/>
                <w:szCs w:val="24"/>
              </w:rPr>
              <w:t>T(1-3)</w:t>
            </w:r>
          </w:p>
        </w:tc>
        <w:tc>
          <w:tcPr>
            <w:tcW w:w="1183" w:type="pct"/>
            <w:gridSpan w:val="2"/>
            <w:shd w:val="clear" w:color="auto" w:fill="auto"/>
            <w:hideMark/>
          </w:tcPr>
          <w:p w14:paraId="54719778" w14:textId="77777777" w:rsidR="009537C1" w:rsidRPr="002947D3" w:rsidRDefault="009537C1" w:rsidP="002771CA">
            <w:pPr>
              <w:spacing w:before="60" w:after="60"/>
              <w:ind w:firstLine="0"/>
              <w:rPr>
                <w:sz w:val="24"/>
                <w:szCs w:val="24"/>
              </w:rPr>
            </w:pPr>
            <w:r w:rsidRPr="002947D3">
              <w:rPr>
                <w:sz w:val="24"/>
                <w:szCs w:val="24"/>
              </w:rPr>
              <w:t>Цифровой код страны</w:t>
            </w:r>
          </w:p>
        </w:tc>
        <w:tc>
          <w:tcPr>
            <w:tcW w:w="1376" w:type="pct"/>
            <w:shd w:val="clear" w:color="auto" w:fill="auto"/>
            <w:hideMark/>
          </w:tcPr>
          <w:p w14:paraId="24CCB47B"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32D2DB51" w14:textId="77777777" w:rsidTr="00B0359A">
        <w:tc>
          <w:tcPr>
            <w:tcW w:w="754" w:type="pct"/>
            <w:gridSpan w:val="3"/>
            <w:shd w:val="clear" w:color="auto" w:fill="auto"/>
            <w:hideMark/>
          </w:tcPr>
          <w:p w14:paraId="69785D1F"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499950B8" w14:textId="77777777" w:rsidR="009537C1" w:rsidRPr="002947D3" w:rsidRDefault="009537C1" w:rsidP="002771CA">
            <w:pPr>
              <w:spacing w:before="60" w:after="60"/>
              <w:ind w:firstLine="0"/>
              <w:rPr>
                <w:sz w:val="24"/>
                <w:szCs w:val="24"/>
              </w:rPr>
            </w:pPr>
            <w:r w:rsidRPr="002947D3">
              <w:rPr>
                <w:sz w:val="24"/>
                <w:szCs w:val="24"/>
              </w:rPr>
              <w:t xml:space="preserve">countryFullName </w:t>
            </w:r>
          </w:p>
        </w:tc>
        <w:tc>
          <w:tcPr>
            <w:tcW w:w="308" w:type="pct"/>
            <w:gridSpan w:val="3"/>
            <w:shd w:val="clear" w:color="auto" w:fill="auto"/>
            <w:hideMark/>
          </w:tcPr>
          <w:p w14:paraId="19BA703F"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70ECB7" w14:textId="77777777" w:rsidR="009537C1" w:rsidRPr="002947D3" w:rsidRDefault="009537C1" w:rsidP="002771CA">
            <w:pPr>
              <w:spacing w:before="60" w:after="60"/>
              <w:ind w:firstLine="0"/>
              <w:jc w:val="center"/>
              <w:rPr>
                <w:sz w:val="24"/>
                <w:szCs w:val="24"/>
              </w:rPr>
            </w:pPr>
            <w:r w:rsidRPr="002947D3">
              <w:rPr>
                <w:sz w:val="24"/>
                <w:szCs w:val="24"/>
              </w:rPr>
              <w:t>T(1-200)</w:t>
            </w:r>
          </w:p>
        </w:tc>
        <w:tc>
          <w:tcPr>
            <w:tcW w:w="1183" w:type="pct"/>
            <w:gridSpan w:val="2"/>
            <w:shd w:val="clear" w:color="auto" w:fill="auto"/>
            <w:hideMark/>
          </w:tcPr>
          <w:p w14:paraId="2735FB6E" w14:textId="77777777" w:rsidR="009537C1" w:rsidRPr="002947D3" w:rsidRDefault="009537C1" w:rsidP="002771CA">
            <w:pPr>
              <w:spacing w:before="60" w:after="60"/>
              <w:ind w:firstLine="0"/>
              <w:rPr>
                <w:sz w:val="24"/>
                <w:szCs w:val="24"/>
              </w:rPr>
            </w:pPr>
            <w:r w:rsidRPr="002947D3">
              <w:rPr>
                <w:sz w:val="24"/>
                <w:szCs w:val="24"/>
              </w:rPr>
              <w:t>Полное наименование страны</w:t>
            </w:r>
          </w:p>
        </w:tc>
        <w:tc>
          <w:tcPr>
            <w:tcW w:w="1376" w:type="pct"/>
            <w:shd w:val="clear" w:color="auto" w:fill="auto"/>
            <w:hideMark/>
          </w:tcPr>
          <w:p w14:paraId="5CFB615C"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65E2B" w14:paraId="1FCDCBB3" w14:textId="77777777" w:rsidTr="00B0359A">
        <w:tc>
          <w:tcPr>
            <w:tcW w:w="5000" w:type="pct"/>
            <w:gridSpan w:val="16"/>
            <w:shd w:val="clear" w:color="auto" w:fill="auto"/>
            <w:hideMark/>
          </w:tcPr>
          <w:p w14:paraId="5E34848C" w14:textId="77777777" w:rsidR="009537C1" w:rsidRPr="00965E2B" w:rsidRDefault="009537C1" w:rsidP="002771C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9537C1" w:rsidRPr="00942C0C" w14:paraId="35B3E604" w14:textId="77777777" w:rsidTr="00B0359A">
        <w:tc>
          <w:tcPr>
            <w:tcW w:w="741" w:type="pct"/>
            <w:gridSpan w:val="2"/>
            <w:shd w:val="clear" w:color="auto" w:fill="auto"/>
            <w:hideMark/>
          </w:tcPr>
          <w:p w14:paraId="350C4787" w14:textId="77777777" w:rsidR="009537C1" w:rsidRPr="00262B09" w:rsidRDefault="009537C1" w:rsidP="002771CA">
            <w:pPr>
              <w:spacing w:before="60" w:after="60"/>
              <w:ind w:firstLine="0"/>
              <w:rPr>
                <w:b/>
                <w:sz w:val="24"/>
                <w:szCs w:val="24"/>
              </w:rPr>
            </w:pPr>
            <w:r w:rsidRPr="00D42BDA">
              <w:rPr>
                <w:b/>
                <w:sz w:val="24"/>
                <w:szCs w:val="24"/>
              </w:rPr>
              <w:t>placeOfStayInRF</w:t>
            </w:r>
          </w:p>
        </w:tc>
        <w:tc>
          <w:tcPr>
            <w:tcW w:w="861" w:type="pct"/>
            <w:gridSpan w:val="6"/>
            <w:shd w:val="clear" w:color="auto" w:fill="auto"/>
            <w:hideMark/>
          </w:tcPr>
          <w:p w14:paraId="3320D40B"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D73873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2416D499"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1AE6A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1E3A17E8" w14:textId="77777777" w:rsidR="009537C1" w:rsidRPr="00942C0C" w:rsidRDefault="009537C1" w:rsidP="002771CA">
            <w:pPr>
              <w:spacing w:before="60" w:after="60"/>
              <w:ind w:firstLine="0"/>
              <w:rPr>
                <w:sz w:val="24"/>
                <w:szCs w:val="24"/>
              </w:rPr>
            </w:pPr>
          </w:p>
        </w:tc>
      </w:tr>
      <w:tr w:rsidR="009537C1" w:rsidRPr="00942C0C" w14:paraId="738636A8" w14:textId="77777777" w:rsidTr="00B0359A">
        <w:tc>
          <w:tcPr>
            <w:tcW w:w="741" w:type="pct"/>
            <w:gridSpan w:val="2"/>
            <w:shd w:val="clear" w:color="auto" w:fill="auto"/>
          </w:tcPr>
          <w:p w14:paraId="518BECE9"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00C8F19"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7CDA6D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A7A2EA"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21C333"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2E4A4D5A" w14:textId="77777777" w:rsidR="009537C1" w:rsidRPr="00942C0C" w:rsidRDefault="009537C1" w:rsidP="002771CA">
            <w:pPr>
              <w:spacing w:before="60" w:after="60"/>
              <w:ind w:firstLine="0"/>
              <w:rPr>
                <w:sz w:val="24"/>
                <w:szCs w:val="24"/>
              </w:rPr>
            </w:pPr>
          </w:p>
        </w:tc>
      </w:tr>
      <w:tr w:rsidR="009537C1" w:rsidRPr="00942C0C" w14:paraId="2A4F6F6A" w14:textId="77777777" w:rsidTr="00B0359A">
        <w:tc>
          <w:tcPr>
            <w:tcW w:w="741" w:type="pct"/>
            <w:gridSpan w:val="2"/>
            <w:shd w:val="clear" w:color="auto" w:fill="auto"/>
          </w:tcPr>
          <w:p w14:paraId="7EEBB76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E6D0BE"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38E2CE0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006EDE8"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E1D7CA"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7720399F" w14:textId="77777777" w:rsidR="009537C1" w:rsidRPr="00942C0C" w:rsidRDefault="009537C1" w:rsidP="002771CA">
            <w:pPr>
              <w:spacing w:before="60" w:after="60"/>
              <w:ind w:firstLine="0"/>
              <w:rPr>
                <w:sz w:val="24"/>
                <w:szCs w:val="24"/>
              </w:rPr>
            </w:pPr>
          </w:p>
        </w:tc>
      </w:tr>
      <w:tr w:rsidR="009537C1" w:rsidRPr="00942C0C" w14:paraId="6C594BE3" w14:textId="77777777" w:rsidTr="00B0359A">
        <w:tc>
          <w:tcPr>
            <w:tcW w:w="741" w:type="pct"/>
            <w:gridSpan w:val="2"/>
            <w:shd w:val="clear" w:color="auto" w:fill="auto"/>
          </w:tcPr>
          <w:p w14:paraId="4472098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5E36517"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5FAA0B4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97FA08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03E0693"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768F23B2" w14:textId="77777777" w:rsidR="009537C1" w:rsidRPr="00942C0C" w:rsidRDefault="009537C1" w:rsidP="002771CA">
            <w:pPr>
              <w:spacing w:before="60" w:after="60"/>
              <w:ind w:firstLine="0"/>
              <w:rPr>
                <w:sz w:val="24"/>
                <w:szCs w:val="24"/>
              </w:rPr>
            </w:pPr>
          </w:p>
        </w:tc>
      </w:tr>
      <w:tr w:rsidR="009537C1" w:rsidRPr="00942C0C" w14:paraId="3FF9BC49" w14:textId="77777777" w:rsidTr="00B0359A">
        <w:tc>
          <w:tcPr>
            <w:tcW w:w="741" w:type="pct"/>
            <w:gridSpan w:val="2"/>
            <w:shd w:val="clear" w:color="auto" w:fill="auto"/>
          </w:tcPr>
          <w:p w14:paraId="38C136C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5F5F1C"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50D0A7D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FC2ACF4"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A71F70B"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211F11C7" w14:textId="77777777" w:rsidR="009537C1" w:rsidRPr="00942C0C" w:rsidRDefault="009537C1" w:rsidP="002771CA">
            <w:pPr>
              <w:spacing w:before="60" w:after="60"/>
              <w:ind w:firstLine="0"/>
              <w:rPr>
                <w:sz w:val="24"/>
                <w:szCs w:val="24"/>
              </w:rPr>
            </w:pPr>
          </w:p>
        </w:tc>
      </w:tr>
      <w:tr w:rsidR="009537C1" w:rsidRPr="004E28C7" w14:paraId="58C6E2AA" w14:textId="77777777" w:rsidTr="00B0359A">
        <w:tc>
          <w:tcPr>
            <w:tcW w:w="5000" w:type="pct"/>
            <w:gridSpan w:val="16"/>
            <w:shd w:val="clear" w:color="auto" w:fill="auto"/>
            <w:hideMark/>
          </w:tcPr>
          <w:p w14:paraId="6AB910D0" w14:textId="77777777" w:rsidR="009537C1" w:rsidRPr="004E28C7" w:rsidRDefault="009537C1" w:rsidP="002771CA">
            <w:pPr>
              <w:spacing w:before="60" w:after="60"/>
              <w:ind w:firstLine="0"/>
              <w:jc w:val="center"/>
              <w:rPr>
                <w:sz w:val="24"/>
                <w:szCs w:val="24"/>
              </w:rPr>
            </w:pPr>
            <w:r w:rsidRPr="004E28C7">
              <w:rPr>
                <w:b/>
                <w:bCs/>
                <w:sz w:val="24"/>
                <w:szCs w:val="24"/>
              </w:rPr>
              <w:t>Информация о банковской гарантии</w:t>
            </w:r>
          </w:p>
        </w:tc>
      </w:tr>
      <w:tr w:rsidR="009537C1" w:rsidRPr="004E28C7" w14:paraId="1671073F" w14:textId="77777777" w:rsidTr="00B0359A">
        <w:tc>
          <w:tcPr>
            <w:tcW w:w="687" w:type="pct"/>
            <w:shd w:val="clear" w:color="auto" w:fill="auto"/>
            <w:hideMark/>
          </w:tcPr>
          <w:p w14:paraId="60F26B33" w14:textId="77777777" w:rsidR="009537C1" w:rsidRPr="004E28C7" w:rsidRDefault="009537C1" w:rsidP="002771CA">
            <w:pPr>
              <w:spacing w:before="60" w:after="60"/>
              <w:ind w:firstLine="0"/>
              <w:rPr>
                <w:sz w:val="24"/>
                <w:szCs w:val="24"/>
                <w:lang w:val="en-US"/>
              </w:rPr>
            </w:pPr>
            <w:r w:rsidRPr="004E28C7">
              <w:rPr>
                <w:b/>
                <w:bCs/>
                <w:sz w:val="24"/>
                <w:szCs w:val="24"/>
                <w:lang w:val="en-US"/>
              </w:rPr>
              <w:t>guarantee</w:t>
            </w:r>
          </w:p>
        </w:tc>
        <w:tc>
          <w:tcPr>
            <w:tcW w:w="826" w:type="pct"/>
            <w:gridSpan w:val="4"/>
            <w:shd w:val="clear" w:color="auto" w:fill="auto"/>
            <w:hideMark/>
          </w:tcPr>
          <w:p w14:paraId="4F075C64"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870528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819E11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53DD6BCD"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07D6AA4" w14:textId="77777777" w:rsidR="009537C1" w:rsidRPr="004E28C7" w:rsidRDefault="009537C1" w:rsidP="002771CA">
            <w:pPr>
              <w:spacing w:before="60" w:after="60"/>
              <w:ind w:firstLine="0"/>
              <w:rPr>
                <w:sz w:val="24"/>
                <w:szCs w:val="24"/>
              </w:rPr>
            </w:pPr>
          </w:p>
        </w:tc>
      </w:tr>
      <w:tr w:rsidR="009537C1" w:rsidRPr="004E28C7" w14:paraId="1C2363E3" w14:textId="77777777" w:rsidTr="00B0359A">
        <w:tc>
          <w:tcPr>
            <w:tcW w:w="687" w:type="pct"/>
            <w:vMerge w:val="restart"/>
            <w:shd w:val="clear" w:color="auto" w:fill="auto"/>
            <w:vAlign w:val="center"/>
          </w:tcPr>
          <w:p w14:paraId="092FC47F" w14:textId="77777777" w:rsidR="009537C1" w:rsidRPr="004E28C7" w:rsidRDefault="009537C1" w:rsidP="002771CA">
            <w:pPr>
              <w:spacing w:before="60" w:after="60"/>
              <w:ind w:firstLine="0"/>
              <w:rPr>
                <w:sz w:val="24"/>
                <w:szCs w:val="24"/>
              </w:rPr>
            </w:pPr>
            <w:r>
              <w:rPr>
                <w:sz w:val="24"/>
                <w:szCs w:val="24"/>
              </w:rPr>
              <w:t>Допустимо указание только одного элемента</w:t>
            </w:r>
          </w:p>
        </w:tc>
        <w:tc>
          <w:tcPr>
            <w:tcW w:w="826" w:type="pct"/>
            <w:gridSpan w:val="4"/>
            <w:shd w:val="clear" w:color="auto" w:fill="auto"/>
          </w:tcPr>
          <w:p w14:paraId="0891EFFE" w14:textId="77777777" w:rsidR="009537C1" w:rsidRPr="004E28C7" w:rsidRDefault="009537C1" w:rsidP="002771CA">
            <w:pPr>
              <w:spacing w:before="60" w:after="60"/>
              <w:ind w:firstLine="0"/>
              <w:rPr>
                <w:sz w:val="24"/>
                <w:szCs w:val="24"/>
                <w:lang w:val="en-US"/>
              </w:rPr>
            </w:pPr>
            <w:r w:rsidRPr="00B54E77">
              <w:rPr>
                <w:sz w:val="24"/>
                <w:szCs w:val="24"/>
                <w:lang w:val="en-US"/>
              </w:rPr>
              <w:t>purchaseRequestEnsure</w:t>
            </w:r>
          </w:p>
        </w:tc>
        <w:tc>
          <w:tcPr>
            <w:tcW w:w="397" w:type="pct"/>
            <w:gridSpan w:val="6"/>
            <w:shd w:val="clear" w:color="auto" w:fill="auto"/>
          </w:tcPr>
          <w:p w14:paraId="61B08B0F"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4CD3A999"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6F1E22AE" w14:textId="77777777" w:rsidR="009537C1" w:rsidRPr="004E28C7" w:rsidRDefault="009537C1" w:rsidP="002771CA">
            <w:pPr>
              <w:spacing w:before="60" w:after="60"/>
              <w:ind w:firstLine="0"/>
              <w:rPr>
                <w:sz w:val="24"/>
                <w:szCs w:val="24"/>
              </w:rPr>
            </w:pPr>
            <w:r w:rsidRPr="00B54E77">
              <w:rPr>
                <w:sz w:val="24"/>
                <w:szCs w:val="24"/>
              </w:rPr>
              <w:t>Обеспечение заявки в закупкe</w:t>
            </w:r>
          </w:p>
        </w:tc>
        <w:tc>
          <w:tcPr>
            <w:tcW w:w="1376" w:type="pct"/>
            <w:shd w:val="clear" w:color="auto" w:fill="auto"/>
          </w:tcPr>
          <w:p w14:paraId="72254DB7" w14:textId="77777777" w:rsidR="009537C1" w:rsidRPr="004E28C7" w:rsidRDefault="009537C1" w:rsidP="002771CA">
            <w:pPr>
              <w:spacing w:before="60" w:after="60"/>
              <w:ind w:firstLine="0"/>
              <w:rPr>
                <w:sz w:val="24"/>
                <w:szCs w:val="24"/>
              </w:rPr>
            </w:pPr>
          </w:p>
        </w:tc>
      </w:tr>
      <w:tr w:rsidR="009537C1" w:rsidRPr="004E28C7" w14:paraId="23C60C32" w14:textId="77777777" w:rsidTr="00B0359A">
        <w:tc>
          <w:tcPr>
            <w:tcW w:w="687" w:type="pct"/>
            <w:vMerge/>
            <w:shd w:val="clear" w:color="auto" w:fill="auto"/>
            <w:vAlign w:val="center"/>
          </w:tcPr>
          <w:p w14:paraId="14BBBF6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1AB88C6" w14:textId="77777777" w:rsidR="009537C1" w:rsidRPr="004E28C7" w:rsidRDefault="009537C1" w:rsidP="002771CA">
            <w:pPr>
              <w:spacing w:before="60" w:after="60"/>
              <w:ind w:firstLine="0"/>
              <w:rPr>
                <w:sz w:val="24"/>
                <w:szCs w:val="24"/>
                <w:lang w:val="en-US"/>
              </w:rPr>
            </w:pPr>
            <w:r w:rsidRPr="004E28C7">
              <w:rPr>
                <w:sz w:val="24"/>
                <w:szCs w:val="24"/>
                <w:lang w:val="en-US"/>
              </w:rPr>
              <w:t>contractExecution</w:t>
            </w:r>
          </w:p>
        </w:tc>
        <w:tc>
          <w:tcPr>
            <w:tcW w:w="397" w:type="pct"/>
            <w:gridSpan w:val="6"/>
            <w:shd w:val="clear" w:color="auto" w:fill="auto"/>
          </w:tcPr>
          <w:p w14:paraId="2CAAD50B"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30BBDAEB"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31CA44A3" w14:textId="77777777" w:rsidR="009537C1" w:rsidRPr="004E28C7" w:rsidRDefault="009537C1" w:rsidP="002771CA">
            <w:pPr>
              <w:spacing w:before="60" w:after="60"/>
              <w:ind w:firstLine="0"/>
              <w:rPr>
                <w:sz w:val="24"/>
                <w:szCs w:val="24"/>
              </w:rPr>
            </w:pPr>
            <w:r w:rsidRPr="004E28C7">
              <w:rPr>
                <w:sz w:val="24"/>
                <w:szCs w:val="24"/>
              </w:rPr>
              <w:t>Обеспечение исполнения контракта</w:t>
            </w:r>
          </w:p>
        </w:tc>
        <w:tc>
          <w:tcPr>
            <w:tcW w:w="1376" w:type="pct"/>
            <w:shd w:val="clear" w:color="auto" w:fill="auto"/>
          </w:tcPr>
          <w:p w14:paraId="37B7DDD5" w14:textId="77777777" w:rsidR="009537C1" w:rsidRPr="004E28C7" w:rsidRDefault="009537C1" w:rsidP="002771CA">
            <w:pPr>
              <w:spacing w:before="60" w:after="60"/>
              <w:ind w:firstLine="0"/>
              <w:rPr>
                <w:sz w:val="24"/>
                <w:szCs w:val="24"/>
              </w:rPr>
            </w:pPr>
          </w:p>
        </w:tc>
      </w:tr>
      <w:tr w:rsidR="009537C1" w:rsidRPr="004E28C7" w14:paraId="10EE42F3" w14:textId="77777777" w:rsidTr="00B0359A">
        <w:tc>
          <w:tcPr>
            <w:tcW w:w="687" w:type="pct"/>
            <w:shd w:val="clear" w:color="auto" w:fill="auto"/>
            <w:hideMark/>
          </w:tcPr>
          <w:p w14:paraId="7FCEAF8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2FE3CC" w14:textId="77777777" w:rsidR="009537C1" w:rsidRPr="004E28C7" w:rsidRDefault="009537C1" w:rsidP="002771CA">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7" w:type="pct"/>
            <w:gridSpan w:val="6"/>
            <w:shd w:val="clear" w:color="auto" w:fill="auto"/>
            <w:hideMark/>
          </w:tcPr>
          <w:p w14:paraId="4342CD38"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74C7BB73"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2D6F3060" w14:textId="77777777" w:rsidR="009537C1" w:rsidRPr="004E28C7" w:rsidRDefault="009537C1" w:rsidP="002771CA">
            <w:pPr>
              <w:spacing w:before="60" w:after="60"/>
              <w:ind w:firstLine="0"/>
              <w:rPr>
                <w:sz w:val="24"/>
                <w:szCs w:val="24"/>
              </w:rPr>
            </w:pPr>
            <w:r w:rsidRPr="004E28C7">
              <w:rPr>
                <w:sz w:val="24"/>
                <w:szCs w:val="24"/>
              </w:rPr>
              <w:t>Сведения о заказчике</w:t>
            </w:r>
          </w:p>
        </w:tc>
        <w:tc>
          <w:tcPr>
            <w:tcW w:w="1376" w:type="pct"/>
            <w:shd w:val="clear" w:color="auto" w:fill="auto"/>
            <w:hideMark/>
          </w:tcPr>
          <w:p w14:paraId="1D9FA79F" w14:textId="77777777" w:rsidR="009537C1" w:rsidRPr="004E28C7" w:rsidRDefault="009537C1" w:rsidP="002771CA">
            <w:pPr>
              <w:spacing w:before="60" w:after="60"/>
              <w:ind w:firstLine="0"/>
              <w:rPr>
                <w:sz w:val="24"/>
                <w:szCs w:val="24"/>
              </w:rPr>
            </w:pPr>
          </w:p>
        </w:tc>
      </w:tr>
      <w:tr w:rsidR="00D46E19" w:rsidRPr="004E28C7" w14:paraId="2DCDAC48" w14:textId="77777777" w:rsidTr="00B0359A">
        <w:tc>
          <w:tcPr>
            <w:tcW w:w="687" w:type="pct"/>
            <w:shd w:val="clear" w:color="auto" w:fill="auto"/>
            <w:hideMark/>
          </w:tcPr>
          <w:p w14:paraId="643079EC" w14:textId="77777777" w:rsidR="00D46E19" w:rsidRPr="004E28C7" w:rsidRDefault="00D46E19" w:rsidP="00475FE5">
            <w:pPr>
              <w:spacing w:before="60" w:after="60"/>
              <w:ind w:firstLine="0"/>
              <w:rPr>
                <w:sz w:val="24"/>
                <w:szCs w:val="24"/>
              </w:rPr>
            </w:pPr>
            <w:r w:rsidRPr="004E28C7">
              <w:rPr>
                <w:sz w:val="24"/>
                <w:szCs w:val="24"/>
              </w:rPr>
              <w:t> </w:t>
            </w:r>
          </w:p>
        </w:tc>
        <w:tc>
          <w:tcPr>
            <w:tcW w:w="826" w:type="pct"/>
            <w:gridSpan w:val="4"/>
            <w:shd w:val="clear" w:color="auto" w:fill="auto"/>
            <w:hideMark/>
          </w:tcPr>
          <w:p w14:paraId="32C243A7"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7" w:type="pct"/>
            <w:gridSpan w:val="6"/>
            <w:shd w:val="clear" w:color="auto" w:fill="auto"/>
            <w:hideMark/>
          </w:tcPr>
          <w:p w14:paraId="61AA2D3D"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1" w:type="pct"/>
            <w:gridSpan w:val="2"/>
            <w:shd w:val="clear" w:color="auto" w:fill="auto"/>
            <w:hideMark/>
          </w:tcPr>
          <w:p w14:paraId="5896799D"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1FC470ED"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9" w:type="pct"/>
            <w:gridSpan w:val="2"/>
            <w:shd w:val="clear" w:color="auto" w:fill="auto"/>
            <w:hideMark/>
          </w:tcPr>
          <w:p w14:paraId="4E2CF55C"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9537C1" w:rsidRPr="004E28C7" w14:paraId="0522C144" w14:textId="77777777" w:rsidTr="00B0359A">
        <w:tc>
          <w:tcPr>
            <w:tcW w:w="687" w:type="pct"/>
            <w:shd w:val="clear" w:color="auto" w:fill="auto"/>
            <w:hideMark/>
          </w:tcPr>
          <w:p w14:paraId="1F8B22F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CA4563" w14:textId="77777777" w:rsidR="009537C1" w:rsidRPr="004E28C7" w:rsidRDefault="009537C1" w:rsidP="002771CA">
            <w:pPr>
              <w:spacing w:before="60" w:after="60"/>
              <w:ind w:firstLine="0"/>
              <w:rPr>
                <w:sz w:val="24"/>
                <w:szCs w:val="24"/>
              </w:rPr>
            </w:pPr>
            <w:r w:rsidRPr="004E28C7">
              <w:rPr>
                <w:sz w:val="24"/>
                <w:szCs w:val="24"/>
                <w:lang w:val="en-US"/>
              </w:rPr>
              <w:t>guaranteeDate</w:t>
            </w:r>
          </w:p>
        </w:tc>
        <w:tc>
          <w:tcPr>
            <w:tcW w:w="397" w:type="pct"/>
            <w:gridSpan w:val="6"/>
            <w:shd w:val="clear" w:color="auto" w:fill="auto"/>
            <w:hideMark/>
          </w:tcPr>
          <w:p w14:paraId="65D4BC02"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D3D78C9"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2A4F8B9D" w14:textId="77777777" w:rsidR="009537C1" w:rsidRPr="004E28C7" w:rsidRDefault="009537C1" w:rsidP="002771CA">
            <w:pPr>
              <w:spacing w:before="60" w:after="60"/>
              <w:ind w:firstLine="0"/>
              <w:rPr>
                <w:sz w:val="24"/>
                <w:szCs w:val="24"/>
              </w:rPr>
            </w:pPr>
            <w:r w:rsidRPr="004E28C7">
              <w:rPr>
                <w:sz w:val="24"/>
                <w:szCs w:val="24"/>
              </w:rPr>
              <w:t>Дата банковской гарантии</w:t>
            </w:r>
          </w:p>
        </w:tc>
        <w:tc>
          <w:tcPr>
            <w:tcW w:w="1376" w:type="pct"/>
            <w:shd w:val="clear" w:color="auto" w:fill="auto"/>
            <w:hideMark/>
          </w:tcPr>
          <w:p w14:paraId="48ABE2A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F9B30B7" w14:textId="77777777" w:rsidTr="00B0359A">
        <w:tc>
          <w:tcPr>
            <w:tcW w:w="687" w:type="pct"/>
            <w:shd w:val="clear" w:color="auto" w:fill="auto"/>
            <w:hideMark/>
          </w:tcPr>
          <w:p w14:paraId="215D01B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817327B" w14:textId="77777777" w:rsidR="009537C1" w:rsidRPr="004E28C7" w:rsidRDefault="009537C1" w:rsidP="002771CA">
            <w:pPr>
              <w:spacing w:before="60" w:after="60"/>
              <w:ind w:firstLine="0"/>
              <w:rPr>
                <w:sz w:val="24"/>
                <w:szCs w:val="24"/>
              </w:rPr>
            </w:pPr>
            <w:r w:rsidRPr="004E28C7">
              <w:rPr>
                <w:sz w:val="24"/>
                <w:szCs w:val="24"/>
                <w:lang w:val="en-US"/>
              </w:rPr>
              <w:t>guaranteeGrantDate</w:t>
            </w:r>
          </w:p>
        </w:tc>
        <w:tc>
          <w:tcPr>
            <w:tcW w:w="397" w:type="pct"/>
            <w:gridSpan w:val="6"/>
            <w:shd w:val="clear" w:color="auto" w:fill="auto"/>
            <w:hideMark/>
          </w:tcPr>
          <w:p w14:paraId="7CF85539"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DEA62EB"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03E1AAEA" w14:textId="77777777" w:rsidR="009537C1" w:rsidRPr="004E28C7" w:rsidRDefault="009537C1" w:rsidP="002771CA">
            <w:pPr>
              <w:spacing w:before="60" w:after="60"/>
              <w:ind w:firstLine="0"/>
              <w:rPr>
                <w:sz w:val="24"/>
                <w:szCs w:val="24"/>
              </w:rPr>
            </w:pPr>
            <w:r w:rsidRPr="004E28C7">
              <w:rPr>
                <w:sz w:val="24"/>
                <w:szCs w:val="24"/>
              </w:rPr>
              <w:t>Дата предоставления банковской гарантии</w:t>
            </w:r>
          </w:p>
        </w:tc>
        <w:tc>
          <w:tcPr>
            <w:tcW w:w="1376" w:type="pct"/>
            <w:shd w:val="clear" w:color="auto" w:fill="auto"/>
            <w:hideMark/>
          </w:tcPr>
          <w:p w14:paraId="036688CF"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0D1069" w:rsidRPr="004E28C7" w14:paraId="3F626E1D" w14:textId="77777777" w:rsidTr="00B0359A">
        <w:tc>
          <w:tcPr>
            <w:tcW w:w="687" w:type="pct"/>
            <w:shd w:val="clear" w:color="auto" w:fill="auto"/>
            <w:hideMark/>
          </w:tcPr>
          <w:p w14:paraId="791074ED" w14:textId="77777777" w:rsidR="000D1069" w:rsidRPr="004E28C7" w:rsidRDefault="000D1069" w:rsidP="0063131D">
            <w:pPr>
              <w:spacing w:before="60" w:after="60"/>
              <w:ind w:firstLine="0"/>
              <w:rPr>
                <w:sz w:val="24"/>
                <w:szCs w:val="24"/>
              </w:rPr>
            </w:pPr>
            <w:r w:rsidRPr="004E28C7">
              <w:rPr>
                <w:sz w:val="24"/>
                <w:szCs w:val="24"/>
              </w:rPr>
              <w:t> </w:t>
            </w:r>
          </w:p>
        </w:tc>
        <w:tc>
          <w:tcPr>
            <w:tcW w:w="826" w:type="pct"/>
            <w:gridSpan w:val="4"/>
            <w:shd w:val="clear" w:color="auto" w:fill="auto"/>
            <w:hideMark/>
          </w:tcPr>
          <w:p w14:paraId="07629652"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7" w:type="pct"/>
            <w:gridSpan w:val="6"/>
            <w:shd w:val="clear" w:color="auto" w:fill="auto"/>
            <w:hideMark/>
          </w:tcPr>
          <w:p w14:paraId="6C2D82C1" w14:textId="77777777" w:rsidR="000D1069" w:rsidRPr="000D1069" w:rsidRDefault="000D1069" w:rsidP="0063131D">
            <w:pPr>
              <w:spacing w:before="60" w:after="60"/>
              <w:ind w:firstLine="0"/>
              <w:jc w:val="center"/>
              <w:rPr>
                <w:sz w:val="24"/>
                <w:szCs w:val="24"/>
              </w:rPr>
            </w:pPr>
            <w:r>
              <w:rPr>
                <w:sz w:val="24"/>
                <w:szCs w:val="24"/>
              </w:rPr>
              <w:t>Н</w:t>
            </w:r>
          </w:p>
        </w:tc>
        <w:tc>
          <w:tcPr>
            <w:tcW w:w="531" w:type="pct"/>
            <w:gridSpan w:val="2"/>
            <w:shd w:val="clear" w:color="auto" w:fill="auto"/>
            <w:hideMark/>
          </w:tcPr>
          <w:p w14:paraId="28FE2472"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8C8E655" w14:textId="2D1176B1"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 xml:space="preserve">размещения </w:t>
            </w:r>
            <w:r w:rsidRPr="000D1069">
              <w:rPr>
                <w:sz w:val="24"/>
                <w:szCs w:val="24"/>
              </w:rPr>
              <w:t>банковской гарантии</w:t>
            </w:r>
          </w:p>
        </w:tc>
        <w:tc>
          <w:tcPr>
            <w:tcW w:w="1376" w:type="pct"/>
            <w:shd w:val="clear" w:color="auto" w:fill="auto"/>
            <w:hideMark/>
          </w:tcPr>
          <w:p w14:paraId="0E391835"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9537C1" w:rsidRPr="004E28C7" w14:paraId="4B59CC24" w14:textId="77777777" w:rsidTr="00B0359A">
        <w:tc>
          <w:tcPr>
            <w:tcW w:w="687" w:type="pct"/>
            <w:shd w:val="clear" w:color="auto" w:fill="auto"/>
            <w:hideMark/>
          </w:tcPr>
          <w:p w14:paraId="4FA882D8"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EB07250" w14:textId="77777777" w:rsidR="009537C1" w:rsidRPr="004E28C7" w:rsidRDefault="009537C1" w:rsidP="002771CA">
            <w:pPr>
              <w:spacing w:before="60" w:after="60"/>
              <w:ind w:firstLine="0"/>
              <w:rPr>
                <w:sz w:val="24"/>
                <w:szCs w:val="24"/>
              </w:rPr>
            </w:pPr>
            <w:r w:rsidRPr="004E28C7">
              <w:rPr>
                <w:sz w:val="24"/>
                <w:szCs w:val="24"/>
                <w:lang w:val="en-US"/>
              </w:rPr>
              <w:t>guaranteeNumber</w:t>
            </w:r>
          </w:p>
        </w:tc>
        <w:tc>
          <w:tcPr>
            <w:tcW w:w="397" w:type="pct"/>
            <w:gridSpan w:val="6"/>
            <w:shd w:val="clear" w:color="auto" w:fill="auto"/>
            <w:hideMark/>
          </w:tcPr>
          <w:p w14:paraId="221E1260"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76B39FE6" w14:textId="77777777" w:rsidR="009537C1" w:rsidRPr="004E28C7" w:rsidRDefault="009537C1" w:rsidP="002771CA">
            <w:pPr>
              <w:spacing w:before="60" w:after="60"/>
              <w:ind w:firstLine="0"/>
              <w:jc w:val="center"/>
              <w:rPr>
                <w:sz w:val="24"/>
                <w:szCs w:val="24"/>
              </w:rPr>
            </w:pPr>
            <w:r w:rsidRPr="004E28C7">
              <w:rPr>
                <w:sz w:val="24"/>
                <w:szCs w:val="24"/>
              </w:rPr>
              <w:t>T(1-100)</w:t>
            </w:r>
          </w:p>
        </w:tc>
        <w:tc>
          <w:tcPr>
            <w:tcW w:w="1183" w:type="pct"/>
            <w:gridSpan w:val="2"/>
            <w:shd w:val="clear" w:color="auto" w:fill="auto"/>
            <w:hideMark/>
          </w:tcPr>
          <w:p w14:paraId="640A2F24" w14:textId="77777777" w:rsidR="009537C1" w:rsidRPr="004E28C7" w:rsidRDefault="009537C1" w:rsidP="002771CA">
            <w:pPr>
              <w:spacing w:before="60" w:after="60"/>
              <w:ind w:firstLine="0"/>
              <w:rPr>
                <w:sz w:val="24"/>
                <w:szCs w:val="24"/>
              </w:rPr>
            </w:pPr>
            <w:r w:rsidRPr="004E28C7">
              <w:rPr>
                <w:sz w:val="24"/>
                <w:szCs w:val="24"/>
              </w:rPr>
              <w:t>Номер банковской гарантии</w:t>
            </w:r>
          </w:p>
        </w:tc>
        <w:tc>
          <w:tcPr>
            <w:tcW w:w="1376" w:type="pct"/>
            <w:shd w:val="clear" w:color="auto" w:fill="auto"/>
            <w:hideMark/>
          </w:tcPr>
          <w:p w14:paraId="75BF6A31" w14:textId="77777777" w:rsidR="009537C1" w:rsidRPr="004E28C7" w:rsidRDefault="009537C1" w:rsidP="002771CA">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2F5A98B8" w14:textId="77777777" w:rsidTr="00B0359A">
        <w:tc>
          <w:tcPr>
            <w:tcW w:w="687" w:type="pct"/>
            <w:shd w:val="clear" w:color="auto" w:fill="auto"/>
            <w:hideMark/>
          </w:tcPr>
          <w:p w14:paraId="20D041D2" w14:textId="77777777" w:rsidR="001C6406" w:rsidRPr="004E28C7" w:rsidRDefault="001C6406" w:rsidP="00C43FD8">
            <w:pPr>
              <w:spacing w:before="60" w:after="60"/>
              <w:ind w:firstLine="0"/>
              <w:rPr>
                <w:sz w:val="24"/>
                <w:szCs w:val="24"/>
              </w:rPr>
            </w:pPr>
            <w:r w:rsidRPr="004E28C7">
              <w:rPr>
                <w:sz w:val="24"/>
                <w:szCs w:val="24"/>
              </w:rPr>
              <w:t> </w:t>
            </w:r>
          </w:p>
        </w:tc>
        <w:tc>
          <w:tcPr>
            <w:tcW w:w="826" w:type="pct"/>
            <w:gridSpan w:val="4"/>
            <w:shd w:val="clear" w:color="auto" w:fill="auto"/>
            <w:hideMark/>
          </w:tcPr>
          <w:p w14:paraId="7079E563" w14:textId="3C1CE4CB" w:rsidR="001C6406" w:rsidRPr="004E28C7" w:rsidRDefault="001C6406" w:rsidP="00C43FD8">
            <w:pPr>
              <w:spacing w:before="60" w:after="60"/>
              <w:ind w:firstLine="0"/>
              <w:rPr>
                <w:sz w:val="24"/>
                <w:szCs w:val="24"/>
              </w:rPr>
            </w:pPr>
            <w:r w:rsidRPr="001C6406">
              <w:rPr>
                <w:sz w:val="24"/>
                <w:szCs w:val="24"/>
              </w:rPr>
              <w:t>creditOrgNumber</w:t>
            </w:r>
          </w:p>
        </w:tc>
        <w:tc>
          <w:tcPr>
            <w:tcW w:w="397" w:type="pct"/>
            <w:gridSpan w:val="6"/>
            <w:shd w:val="clear" w:color="auto" w:fill="auto"/>
            <w:hideMark/>
          </w:tcPr>
          <w:p w14:paraId="0F61E77A" w14:textId="061CE3B3" w:rsidR="001C6406" w:rsidRPr="004E28C7" w:rsidRDefault="001C6406" w:rsidP="00C43FD8">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9F9E500" w14:textId="51BF4564"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3" w:type="pct"/>
            <w:gridSpan w:val="2"/>
            <w:shd w:val="clear" w:color="auto" w:fill="auto"/>
            <w:hideMark/>
          </w:tcPr>
          <w:p w14:paraId="42D2F4E3" w14:textId="76E404D9"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6" w:type="pct"/>
            <w:shd w:val="clear" w:color="auto" w:fill="auto"/>
            <w:hideMark/>
          </w:tcPr>
          <w:p w14:paraId="320971AC" w14:textId="46B5BFBD" w:rsidR="001C6406" w:rsidRPr="004E28C7" w:rsidRDefault="001C6406" w:rsidP="001C6406">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9537C1" w:rsidRPr="004E28C7" w14:paraId="2DC167B7" w14:textId="77777777" w:rsidTr="00B0359A">
        <w:tc>
          <w:tcPr>
            <w:tcW w:w="687" w:type="pct"/>
            <w:shd w:val="clear" w:color="auto" w:fill="auto"/>
            <w:hideMark/>
          </w:tcPr>
          <w:p w14:paraId="4EF961F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2FEEE3" w14:textId="77777777" w:rsidR="009537C1" w:rsidRPr="004E28C7" w:rsidRDefault="009537C1" w:rsidP="002771CA">
            <w:pPr>
              <w:spacing w:before="60" w:after="60"/>
              <w:ind w:firstLine="0"/>
              <w:rPr>
                <w:sz w:val="24"/>
                <w:szCs w:val="24"/>
              </w:rPr>
            </w:pPr>
            <w:r w:rsidRPr="004E28C7">
              <w:rPr>
                <w:sz w:val="24"/>
                <w:szCs w:val="24"/>
                <w:lang w:val="en-US"/>
              </w:rPr>
              <w:t>expiredDate</w:t>
            </w:r>
          </w:p>
        </w:tc>
        <w:tc>
          <w:tcPr>
            <w:tcW w:w="397" w:type="pct"/>
            <w:gridSpan w:val="6"/>
            <w:shd w:val="clear" w:color="auto" w:fill="auto"/>
            <w:hideMark/>
          </w:tcPr>
          <w:p w14:paraId="59EC501B"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9CA0D40"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76B2A3D" w14:textId="77777777" w:rsidR="009537C1" w:rsidRPr="004E28C7" w:rsidRDefault="009537C1" w:rsidP="002771CA">
            <w:pPr>
              <w:spacing w:before="60" w:after="60"/>
              <w:ind w:firstLine="0"/>
              <w:rPr>
                <w:sz w:val="24"/>
                <w:szCs w:val="24"/>
              </w:rPr>
            </w:pPr>
            <w:r w:rsidRPr="007F0D01">
              <w:rPr>
                <w:sz w:val="24"/>
                <w:szCs w:val="24"/>
              </w:rPr>
              <w:t>Дата окончания срока действия банковской гарантии</w:t>
            </w:r>
          </w:p>
        </w:tc>
        <w:tc>
          <w:tcPr>
            <w:tcW w:w="1376" w:type="pct"/>
            <w:shd w:val="clear" w:color="auto" w:fill="auto"/>
            <w:hideMark/>
          </w:tcPr>
          <w:p w14:paraId="254045C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4F3C7F1F" w14:textId="77777777" w:rsidTr="00B0359A">
        <w:tc>
          <w:tcPr>
            <w:tcW w:w="687" w:type="pct"/>
            <w:shd w:val="clear" w:color="auto" w:fill="auto"/>
            <w:hideMark/>
          </w:tcPr>
          <w:p w14:paraId="6FB4A674"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00629B38" w14:textId="77777777" w:rsidR="009537C1" w:rsidRPr="004E28C7" w:rsidRDefault="009537C1" w:rsidP="002771CA">
            <w:pPr>
              <w:spacing w:before="60" w:after="60"/>
              <w:ind w:firstLine="0"/>
              <w:rPr>
                <w:sz w:val="24"/>
                <w:szCs w:val="24"/>
              </w:rPr>
            </w:pPr>
            <w:r w:rsidRPr="00942C0C">
              <w:rPr>
                <w:sz w:val="24"/>
                <w:szCs w:val="24"/>
                <w:lang w:val="en-US"/>
              </w:rPr>
              <w:t>guaranteeAmount</w:t>
            </w:r>
          </w:p>
        </w:tc>
        <w:tc>
          <w:tcPr>
            <w:tcW w:w="397" w:type="pct"/>
            <w:gridSpan w:val="6"/>
            <w:shd w:val="clear" w:color="auto" w:fill="auto"/>
          </w:tcPr>
          <w:p w14:paraId="61E9562F" w14:textId="77777777" w:rsidR="009537C1" w:rsidRPr="004E28C7"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tcPr>
          <w:p w14:paraId="4F9C34AC"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369D8C6B" w14:textId="77777777" w:rsidR="009537C1" w:rsidRPr="004E28C7" w:rsidRDefault="009537C1" w:rsidP="002771CA">
            <w:pPr>
              <w:spacing w:before="60" w:after="60"/>
              <w:ind w:firstLine="0"/>
              <w:rPr>
                <w:sz w:val="24"/>
                <w:szCs w:val="24"/>
              </w:rPr>
            </w:pPr>
            <w:r w:rsidRPr="00942C0C">
              <w:rPr>
                <w:sz w:val="24"/>
                <w:szCs w:val="24"/>
              </w:rPr>
              <w:t>Сумма</w:t>
            </w:r>
          </w:p>
        </w:tc>
        <w:tc>
          <w:tcPr>
            <w:tcW w:w="1376" w:type="pct"/>
            <w:shd w:val="clear" w:color="auto" w:fill="auto"/>
          </w:tcPr>
          <w:p w14:paraId="5520A7DB"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60D4653B"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37CAE68B" w14:textId="77777777" w:rsidTr="00B0359A">
        <w:tc>
          <w:tcPr>
            <w:tcW w:w="687" w:type="pct"/>
            <w:shd w:val="clear" w:color="auto" w:fill="auto"/>
            <w:hideMark/>
          </w:tcPr>
          <w:p w14:paraId="5EE5974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28EAA3BE" w14:textId="77777777" w:rsidR="009537C1" w:rsidRPr="004E28C7" w:rsidRDefault="009537C1" w:rsidP="002771CA">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7" w:type="pct"/>
            <w:gridSpan w:val="6"/>
            <w:shd w:val="clear" w:color="auto" w:fill="auto"/>
          </w:tcPr>
          <w:p w14:paraId="4C987508" w14:textId="77777777" w:rsidR="009537C1" w:rsidRPr="004E28C7" w:rsidRDefault="009537C1" w:rsidP="002771CA">
            <w:pPr>
              <w:spacing w:before="60" w:after="60"/>
              <w:ind w:firstLine="0"/>
              <w:jc w:val="center"/>
              <w:rPr>
                <w:sz w:val="24"/>
                <w:szCs w:val="24"/>
              </w:rPr>
            </w:pPr>
            <w:r w:rsidRPr="00942C0C">
              <w:rPr>
                <w:sz w:val="24"/>
                <w:szCs w:val="24"/>
              </w:rPr>
              <w:t>О</w:t>
            </w:r>
          </w:p>
        </w:tc>
        <w:tc>
          <w:tcPr>
            <w:tcW w:w="531" w:type="pct"/>
            <w:gridSpan w:val="2"/>
            <w:shd w:val="clear" w:color="auto" w:fill="auto"/>
          </w:tcPr>
          <w:p w14:paraId="0FCE98EA" w14:textId="77777777" w:rsidR="009537C1" w:rsidRPr="004E28C7"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3CCF6CB" w14:textId="77777777" w:rsidR="009537C1" w:rsidRPr="004E28C7" w:rsidRDefault="009537C1" w:rsidP="002771CA">
            <w:pPr>
              <w:spacing w:before="60" w:after="60"/>
              <w:ind w:firstLine="0"/>
              <w:rPr>
                <w:sz w:val="24"/>
                <w:szCs w:val="24"/>
              </w:rPr>
            </w:pPr>
            <w:r w:rsidRPr="00942C0C">
              <w:rPr>
                <w:sz w:val="24"/>
                <w:szCs w:val="24"/>
              </w:rPr>
              <w:t>Валюта</w:t>
            </w:r>
          </w:p>
        </w:tc>
        <w:tc>
          <w:tcPr>
            <w:tcW w:w="1376" w:type="pct"/>
            <w:shd w:val="clear" w:color="auto" w:fill="auto"/>
          </w:tcPr>
          <w:p w14:paraId="69247C8C" w14:textId="77777777" w:rsidR="009537C1" w:rsidRPr="004E28C7" w:rsidRDefault="009537C1" w:rsidP="002771CA">
            <w:pPr>
              <w:spacing w:before="60" w:after="60"/>
              <w:ind w:firstLine="0"/>
              <w:rPr>
                <w:sz w:val="24"/>
                <w:szCs w:val="24"/>
              </w:rPr>
            </w:pPr>
            <w:r w:rsidRPr="00942C0C">
              <w:rPr>
                <w:sz w:val="24"/>
                <w:szCs w:val="24"/>
              </w:rPr>
              <w:t xml:space="preserve"> </w:t>
            </w:r>
          </w:p>
        </w:tc>
      </w:tr>
      <w:tr w:rsidR="009537C1" w:rsidRPr="004E28C7" w14:paraId="72D36075" w14:textId="77777777" w:rsidTr="00B0359A">
        <w:tc>
          <w:tcPr>
            <w:tcW w:w="687" w:type="pct"/>
            <w:shd w:val="clear" w:color="auto" w:fill="auto"/>
          </w:tcPr>
          <w:p w14:paraId="7DFB3A9C"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0463E4" w14:textId="77777777" w:rsidR="009537C1" w:rsidRPr="004E28C7" w:rsidRDefault="009537C1" w:rsidP="002771CA">
            <w:pPr>
              <w:spacing w:before="60" w:after="60"/>
              <w:ind w:firstLine="0"/>
              <w:rPr>
                <w:sz w:val="24"/>
                <w:szCs w:val="24"/>
              </w:rPr>
            </w:pPr>
            <w:r w:rsidRPr="00D4460D">
              <w:rPr>
                <w:sz w:val="24"/>
                <w:szCs w:val="24"/>
                <w:lang w:val="en-US"/>
              </w:rPr>
              <w:t>entryForceDate</w:t>
            </w:r>
          </w:p>
        </w:tc>
        <w:tc>
          <w:tcPr>
            <w:tcW w:w="397" w:type="pct"/>
            <w:gridSpan w:val="6"/>
            <w:shd w:val="clear" w:color="auto" w:fill="auto"/>
          </w:tcPr>
          <w:p w14:paraId="0578E6FE"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42447E" w14:textId="77777777" w:rsidR="009537C1" w:rsidRPr="004E28C7" w:rsidRDefault="009537C1" w:rsidP="002771CA">
            <w:pPr>
              <w:spacing w:before="60" w:after="60"/>
              <w:ind w:firstLine="0"/>
              <w:jc w:val="center"/>
              <w:rPr>
                <w:sz w:val="24"/>
                <w:szCs w:val="24"/>
              </w:rPr>
            </w:pPr>
            <w:r w:rsidRPr="00942C0C">
              <w:rPr>
                <w:sz w:val="24"/>
                <w:szCs w:val="24"/>
                <w:lang w:val="en-US"/>
              </w:rPr>
              <w:t>DT</w:t>
            </w:r>
          </w:p>
        </w:tc>
        <w:tc>
          <w:tcPr>
            <w:tcW w:w="1183" w:type="pct"/>
            <w:gridSpan w:val="2"/>
            <w:shd w:val="clear" w:color="auto" w:fill="auto"/>
          </w:tcPr>
          <w:p w14:paraId="2B4A3B50" w14:textId="77777777" w:rsidR="009537C1" w:rsidRPr="004E28C7" w:rsidRDefault="009537C1" w:rsidP="002771CA">
            <w:pPr>
              <w:spacing w:before="60" w:after="60"/>
              <w:ind w:firstLine="0"/>
              <w:rPr>
                <w:sz w:val="24"/>
                <w:szCs w:val="24"/>
              </w:rPr>
            </w:pPr>
            <w:r w:rsidRPr="00D4460D">
              <w:rPr>
                <w:sz w:val="24"/>
                <w:szCs w:val="24"/>
              </w:rPr>
              <w:t>Дата вступления в силу банковской гарантии</w:t>
            </w:r>
          </w:p>
        </w:tc>
        <w:tc>
          <w:tcPr>
            <w:tcW w:w="1376" w:type="pct"/>
            <w:shd w:val="clear" w:color="auto" w:fill="auto"/>
          </w:tcPr>
          <w:p w14:paraId="59D245FA" w14:textId="77777777" w:rsidR="009537C1" w:rsidRPr="004E28C7" w:rsidRDefault="009537C1" w:rsidP="002771CA">
            <w:pPr>
              <w:spacing w:before="60" w:after="60"/>
              <w:ind w:firstLine="0"/>
              <w:rPr>
                <w:sz w:val="24"/>
                <w:szCs w:val="24"/>
              </w:rPr>
            </w:pPr>
          </w:p>
        </w:tc>
      </w:tr>
      <w:tr w:rsidR="009537C1" w:rsidRPr="004E28C7" w14:paraId="2335F264" w14:textId="77777777" w:rsidTr="00B0359A">
        <w:tc>
          <w:tcPr>
            <w:tcW w:w="687" w:type="pct"/>
            <w:shd w:val="clear" w:color="auto" w:fill="auto"/>
          </w:tcPr>
          <w:p w14:paraId="3228642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966150" w14:textId="77777777" w:rsidR="009537C1" w:rsidRPr="004E28C7" w:rsidRDefault="009537C1" w:rsidP="002771CA">
            <w:pPr>
              <w:spacing w:before="60" w:after="60"/>
              <w:ind w:firstLine="0"/>
              <w:rPr>
                <w:sz w:val="24"/>
                <w:szCs w:val="24"/>
              </w:rPr>
            </w:pPr>
            <w:r w:rsidRPr="00DF7820">
              <w:rPr>
                <w:sz w:val="24"/>
                <w:szCs w:val="24"/>
                <w:lang w:val="en-US"/>
              </w:rPr>
              <w:t>procedure</w:t>
            </w:r>
          </w:p>
        </w:tc>
        <w:tc>
          <w:tcPr>
            <w:tcW w:w="397" w:type="pct"/>
            <w:gridSpan w:val="6"/>
            <w:shd w:val="clear" w:color="auto" w:fill="auto"/>
          </w:tcPr>
          <w:p w14:paraId="6E2028A7"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C492C4" w14:textId="77777777" w:rsidR="009537C1" w:rsidRPr="004E28C7" w:rsidRDefault="009537C1" w:rsidP="002771CA">
            <w:pPr>
              <w:spacing w:before="60" w:after="60"/>
              <w:ind w:firstLine="0"/>
              <w:jc w:val="center"/>
              <w:rPr>
                <w:sz w:val="24"/>
                <w:szCs w:val="24"/>
              </w:rPr>
            </w:pPr>
            <w:r w:rsidRPr="00942C0C">
              <w:rPr>
                <w:sz w:val="24"/>
                <w:szCs w:val="24"/>
                <w:lang w:val="en-US"/>
              </w:rPr>
              <w:t>T</w:t>
            </w:r>
            <w:r>
              <w:rPr>
                <w:sz w:val="24"/>
                <w:szCs w:val="24"/>
              </w:rPr>
              <w:t>(1-2000)</w:t>
            </w:r>
          </w:p>
        </w:tc>
        <w:tc>
          <w:tcPr>
            <w:tcW w:w="1183" w:type="pct"/>
            <w:gridSpan w:val="2"/>
            <w:shd w:val="clear" w:color="auto" w:fill="auto"/>
          </w:tcPr>
          <w:p w14:paraId="2A3F4C09" w14:textId="77777777" w:rsidR="009537C1" w:rsidRPr="004E28C7" w:rsidRDefault="009537C1" w:rsidP="002771CA">
            <w:pPr>
              <w:spacing w:before="60" w:after="60"/>
              <w:ind w:firstLine="0"/>
              <w:rPr>
                <w:sz w:val="24"/>
                <w:szCs w:val="24"/>
              </w:rPr>
            </w:pPr>
            <w:r w:rsidRPr="00DF7820">
              <w:rPr>
                <w:sz w:val="24"/>
                <w:szCs w:val="24"/>
              </w:rPr>
              <w:t>Порядок вступления в силу банковской гарантии</w:t>
            </w:r>
          </w:p>
        </w:tc>
        <w:tc>
          <w:tcPr>
            <w:tcW w:w="1376" w:type="pct"/>
            <w:shd w:val="clear" w:color="auto" w:fill="auto"/>
          </w:tcPr>
          <w:p w14:paraId="5954BF26" w14:textId="77777777" w:rsidR="009537C1" w:rsidRPr="004E28C7" w:rsidRDefault="009537C1" w:rsidP="002771CA">
            <w:pPr>
              <w:spacing w:before="60" w:after="60"/>
              <w:ind w:firstLine="0"/>
              <w:rPr>
                <w:sz w:val="24"/>
                <w:szCs w:val="24"/>
              </w:rPr>
            </w:pPr>
          </w:p>
        </w:tc>
      </w:tr>
      <w:tr w:rsidR="009537C1" w:rsidRPr="004E28C7" w14:paraId="48D2F416" w14:textId="77777777" w:rsidTr="00B0359A">
        <w:tc>
          <w:tcPr>
            <w:tcW w:w="687" w:type="pct"/>
            <w:shd w:val="clear" w:color="auto" w:fill="auto"/>
          </w:tcPr>
          <w:p w14:paraId="67A0BB25"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C386BF6" w14:textId="77777777" w:rsidR="009537C1" w:rsidRPr="004E28C7" w:rsidRDefault="009537C1" w:rsidP="002771CA">
            <w:pPr>
              <w:spacing w:before="60" w:after="60"/>
              <w:ind w:firstLine="0"/>
              <w:rPr>
                <w:sz w:val="24"/>
                <w:szCs w:val="24"/>
              </w:rPr>
            </w:pPr>
            <w:r w:rsidRPr="00C96A66">
              <w:rPr>
                <w:sz w:val="24"/>
                <w:szCs w:val="24"/>
                <w:lang w:val="en-US"/>
              </w:rPr>
              <w:t>guaranteeAmountRUR</w:t>
            </w:r>
          </w:p>
        </w:tc>
        <w:tc>
          <w:tcPr>
            <w:tcW w:w="397" w:type="pct"/>
            <w:gridSpan w:val="6"/>
            <w:shd w:val="clear" w:color="auto" w:fill="auto"/>
          </w:tcPr>
          <w:p w14:paraId="3B9276F6"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CEA96DA"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4EAA2114" w14:textId="77777777" w:rsidR="009537C1" w:rsidRPr="004E28C7" w:rsidRDefault="009537C1" w:rsidP="002771CA">
            <w:pPr>
              <w:spacing w:before="60" w:after="60"/>
              <w:ind w:firstLine="0"/>
              <w:rPr>
                <w:sz w:val="24"/>
                <w:szCs w:val="24"/>
              </w:rPr>
            </w:pPr>
            <w:r w:rsidRPr="00942C0C">
              <w:rPr>
                <w:sz w:val="24"/>
                <w:szCs w:val="24"/>
              </w:rPr>
              <w:t>Сумма</w:t>
            </w:r>
            <w:r>
              <w:rPr>
                <w:sz w:val="24"/>
                <w:szCs w:val="24"/>
              </w:rPr>
              <w:t xml:space="preserve"> в рублях</w:t>
            </w:r>
          </w:p>
        </w:tc>
        <w:tc>
          <w:tcPr>
            <w:tcW w:w="1376" w:type="pct"/>
            <w:shd w:val="clear" w:color="auto" w:fill="auto"/>
          </w:tcPr>
          <w:p w14:paraId="6FC3EE14"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4A917219"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25067FFE" w14:textId="77777777" w:rsidTr="00B0359A">
        <w:tc>
          <w:tcPr>
            <w:tcW w:w="687" w:type="pct"/>
            <w:shd w:val="clear" w:color="auto" w:fill="auto"/>
          </w:tcPr>
          <w:p w14:paraId="5FEAC30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482DD2" w14:textId="77777777" w:rsidR="009537C1" w:rsidRPr="004E28C7" w:rsidRDefault="009537C1" w:rsidP="002771CA">
            <w:pPr>
              <w:spacing w:before="60" w:after="60"/>
              <w:ind w:firstLine="0"/>
              <w:rPr>
                <w:sz w:val="24"/>
                <w:szCs w:val="24"/>
              </w:rPr>
            </w:pPr>
            <w:r w:rsidRPr="00C96A66">
              <w:rPr>
                <w:sz w:val="24"/>
                <w:szCs w:val="24"/>
              </w:rPr>
              <w:t>currencyRate</w:t>
            </w:r>
          </w:p>
        </w:tc>
        <w:tc>
          <w:tcPr>
            <w:tcW w:w="397" w:type="pct"/>
            <w:gridSpan w:val="6"/>
            <w:shd w:val="clear" w:color="auto" w:fill="auto"/>
          </w:tcPr>
          <w:p w14:paraId="0812A211"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4DE0124F" w14:textId="77777777" w:rsidR="009537C1" w:rsidRPr="00C96A66" w:rsidRDefault="009537C1" w:rsidP="002771CA">
            <w:pPr>
              <w:spacing w:before="60" w:after="60"/>
              <w:ind w:firstLine="0"/>
              <w:jc w:val="center"/>
              <w:rPr>
                <w:sz w:val="24"/>
                <w:szCs w:val="24"/>
                <w:lang w:val="en-US"/>
              </w:rPr>
            </w:pPr>
            <w:r>
              <w:rPr>
                <w:sz w:val="24"/>
                <w:szCs w:val="24"/>
                <w:lang w:val="en-US"/>
              </w:rPr>
              <w:t>N</w:t>
            </w:r>
          </w:p>
        </w:tc>
        <w:tc>
          <w:tcPr>
            <w:tcW w:w="1183" w:type="pct"/>
            <w:gridSpan w:val="2"/>
            <w:shd w:val="clear" w:color="auto" w:fill="auto"/>
          </w:tcPr>
          <w:p w14:paraId="282B3A04" w14:textId="77777777" w:rsidR="009537C1" w:rsidRPr="004E28C7" w:rsidRDefault="009537C1" w:rsidP="002771CA">
            <w:pPr>
              <w:spacing w:before="60" w:after="60"/>
              <w:ind w:firstLine="0"/>
              <w:rPr>
                <w:sz w:val="24"/>
                <w:szCs w:val="24"/>
              </w:rPr>
            </w:pPr>
            <w:r w:rsidRPr="00C96A66">
              <w:rPr>
                <w:sz w:val="24"/>
                <w:szCs w:val="24"/>
              </w:rPr>
              <w:t>Курс валюты по отношению к рублю</w:t>
            </w:r>
          </w:p>
        </w:tc>
        <w:tc>
          <w:tcPr>
            <w:tcW w:w="1376" w:type="pct"/>
            <w:shd w:val="clear" w:color="auto" w:fill="auto"/>
          </w:tcPr>
          <w:p w14:paraId="1D5D72B6" w14:textId="77777777" w:rsidR="009537C1" w:rsidRPr="004E28C7" w:rsidRDefault="009537C1" w:rsidP="002771CA">
            <w:pPr>
              <w:spacing w:before="60" w:after="60"/>
              <w:ind w:firstLine="0"/>
              <w:rPr>
                <w:sz w:val="24"/>
                <w:szCs w:val="24"/>
              </w:rPr>
            </w:pPr>
          </w:p>
        </w:tc>
      </w:tr>
      <w:tr w:rsidR="009537C1" w:rsidRPr="00942C0C" w14:paraId="2806BBC8" w14:textId="77777777" w:rsidTr="00B0359A">
        <w:tc>
          <w:tcPr>
            <w:tcW w:w="5000" w:type="pct"/>
            <w:gridSpan w:val="16"/>
            <w:shd w:val="clear" w:color="auto" w:fill="auto"/>
            <w:hideMark/>
          </w:tcPr>
          <w:p w14:paraId="0568FEE1" w14:textId="77777777" w:rsidR="009537C1" w:rsidRPr="00942C0C" w:rsidRDefault="009537C1" w:rsidP="002771CA">
            <w:pPr>
              <w:spacing w:before="60" w:after="60"/>
              <w:ind w:firstLine="0"/>
              <w:jc w:val="center"/>
              <w:rPr>
                <w:sz w:val="24"/>
                <w:szCs w:val="24"/>
              </w:rPr>
            </w:pPr>
            <w:r w:rsidRPr="00942C0C">
              <w:rPr>
                <w:b/>
                <w:bCs/>
                <w:sz w:val="24"/>
                <w:szCs w:val="24"/>
              </w:rPr>
              <w:t>Обеспечение заявки в закупке</w:t>
            </w:r>
          </w:p>
        </w:tc>
      </w:tr>
      <w:tr w:rsidR="009537C1" w:rsidRPr="00942C0C" w14:paraId="754EEE12" w14:textId="77777777" w:rsidTr="00B0359A">
        <w:tc>
          <w:tcPr>
            <w:tcW w:w="741" w:type="pct"/>
            <w:gridSpan w:val="2"/>
            <w:shd w:val="clear" w:color="auto" w:fill="auto"/>
            <w:hideMark/>
          </w:tcPr>
          <w:p w14:paraId="255EAA6B" w14:textId="77777777" w:rsidR="009537C1" w:rsidRPr="00942C0C" w:rsidRDefault="009537C1" w:rsidP="002771CA">
            <w:pPr>
              <w:spacing w:before="60" w:after="60"/>
              <w:ind w:firstLine="0"/>
              <w:rPr>
                <w:sz w:val="24"/>
                <w:szCs w:val="24"/>
              </w:rPr>
            </w:pPr>
            <w:r w:rsidRPr="00942C0C">
              <w:rPr>
                <w:b/>
                <w:bCs/>
                <w:sz w:val="24"/>
                <w:szCs w:val="24"/>
                <w:lang w:val="en-US"/>
              </w:rPr>
              <w:t>purchaseRequestEnsure</w:t>
            </w:r>
          </w:p>
        </w:tc>
        <w:tc>
          <w:tcPr>
            <w:tcW w:w="848" w:type="pct"/>
            <w:gridSpan w:val="5"/>
            <w:shd w:val="clear" w:color="auto" w:fill="auto"/>
            <w:hideMark/>
          </w:tcPr>
          <w:p w14:paraId="3BBC9EA4" w14:textId="77777777" w:rsidR="009537C1" w:rsidRPr="00942C0C" w:rsidRDefault="009537C1" w:rsidP="002771CA">
            <w:pPr>
              <w:spacing w:before="60" w:after="60"/>
              <w:ind w:firstLine="0"/>
              <w:rPr>
                <w:sz w:val="24"/>
                <w:szCs w:val="24"/>
              </w:rPr>
            </w:pPr>
            <w:r w:rsidRPr="00942C0C">
              <w:rPr>
                <w:sz w:val="24"/>
                <w:szCs w:val="24"/>
              </w:rPr>
              <w:t> </w:t>
            </w:r>
          </w:p>
        </w:tc>
        <w:tc>
          <w:tcPr>
            <w:tcW w:w="314" w:type="pct"/>
            <w:gridSpan w:val="3"/>
            <w:shd w:val="clear" w:color="auto" w:fill="auto"/>
            <w:hideMark/>
          </w:tcPr>
          <w:p w14:paraId="4E1ED644" w14:textId="77777777" w:rsidR="009537C1" w:rsidRPr="00942C0C" w:rsidRDefault="009537C1" w:rsidP="002771CA">
            <w:pPr>
              <w:spacing w:before="60" w:after="60"/>
              <w:ind w:firstLine="0"/>
              <w:rPr>
                <w:sz w:val="24"/>
                <w:szCs w:val="24"/>
              </w:rPr>
            </w:pPr>
            <w:r w:rsidRPr="00942C0C">
              <w:rPr>
                <w:sz w:val="24"/>
                <w:szCs w:val="24"/>
              </w:rPr>
              <w:t> </w:t>
            </w:r>
          </w:p>
        </w:tc>
        <w:tc>
          <w:tcPr>
            <w:tcW w:w="538" w:type="pct"/>
            <w:gridSpan w:val="3"/>
            <w:shd w:val="clear" w:color="auto" w:fill="auto"/>
            <w:hideMark/>
          </w:tcPr>
          <w:p w14:paraId="100EBCA2" w14:textId="77777777" w:rsidR="009537C1" w:rsidRPr="00942C0C" w:rsidRDefault="009537C1" w:rsidP="002771CA">
            <w:pPr>
              <w:spacing w:before="60" w:after="60"/>
              <w:ind w:firstLine="0"/>
              <w:rPr>
                <w:sz w:val="24"/>
                <w:szCs w:val="24"/>
              </w:rPr>
            </w:pPr>
            <w:r w:rsidRPr="00942C0C">
              <w:rPr>
                <w:sz w:val="24"/>
                <w:szCs w:val="24"/>
              </w:rPr>
              <w:t> </w:t>
            </w:r>
          </w:p>
        </w:tc>
        <w:tc>
          <w:tcPr>
            <w:tcW w:w="1180" w:type="pct"/>
            <w:shd w:val="clear" w:color="auto" w:fill="auto"/>
            <w:hideMark/>
          </w:tcPr>
          <w:p w14:paraId="206742BC" w14:textId="77777777" w:rsidR="009537C1" w:rsidRPr="00942C0C" w:rsidRDefault="009537C1" w:rsidP="002771CA">
            <w:pPr>
              <w:spacing w:before="60" w:after="60"/>
              <w:ind w:firstLine="0"/>
              <w:rPr>
                <w:sz w:val="24"/>
                <w:szCs w:val="24"/>
              </w:rPr>
            </w:pPr>
            <w:r w:rsidRPr="00942C0C">
              <w:rPr>
                <w:sz w:val="24"/>
                <w:szCs w:val="24"/>
              </w:rPr>
              <w:t> </w:t>
            </w:r>
          </w:p>
        </w:tc>
        <w:tc>
          <w:tcPr>
            <w:tcW w:w="1379" w:type="pct"/>
            <w:gridSpan w:val="2"/>
            <w:shd w:val="clear" w:color="auto" w:fill="auto"/>
            <w:hideMark/>
          </w:tcPr>
          <w:p w14:paraId="3477DC6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96E1AE2" w14:textId="77777777" w:rsidTr="00B0359A">
        <w:tc>
          <w:tcPr>
            <w:tcW w:w="741" w:type="pct"/>
            <w:gridSpan w:val="2"/>
            <w:vMerge w:val="restart"/>
            <w:shd w:val="clear" w:color="auto" w:fill="auto"/>
            <w:hideMark/>
          </w:tcPr>
          <w:p w14:paraId="70103181" w14:textId="77777777" w:rsidR="009537C1" w:rsidRPr="00942C0C" w:rsidRDefault="009537C1" w:rsidP="002771CA">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482391" w14:textId="77777777" w:rsidR="009537C1" w:rsidRPr="00942C0C" w:rsidRDefault="009537C1" w:rsidP="002771CA">
            <w:pPr>
              <w:spacing w:before="60" w:after="60"/>
              <w:rPr>
                <w:sz w:val="24"/>
                <w:szCs w:val="24"/>
              </w:rPr>
            </w:pPr>
            <w:r w:rsidRPr="00942C0C">
              <w:rPr>
                <w:sz w:val="24"/>
                <w:szCs w:val="24"/>
              </w:rPr>
              <w:t> </w:t>
            </w:r>
          </w:p>
        </w:tc>
        <w:tc>
          <w:tcPr>
            <w:tcW w:w="848" w:type="pct"/>
            <w:gridSpan w:val="5"/>
            <w:shd w:val="clear" w:color="auto" w:fill="auto"/>
            <w:hideMark/>
          </w:tcPr>
          <w:p w14:paraId="42893556" w14:textId="77777777" w:rsidR="009537C1" w:rsidRPr="00942C0C" w:rsidRDefault="009537C1" w:rsidP="002771CA">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3"/>
            <w:shd w:val="clear" w:color="auto" w:fill="auto"/>
            <w:hideMark/>
          </w:tcPr>
          <w:p w14:paraId="24CFFEE8"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5A72DBE0"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036A192A" w14:textId="77777777" w:rsidR="009537C1" w:rsidRPr="00FD2FDF" w:rsidRDefault="009537C1" w:rsidP="002771CA">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79" w:type="pct"/>
            <w:gridSpan w:val="2"/>
            <w:shd w:val="clear" w:color="auto" w:fill="auto"/>
            <w:hideMark/>
          </w:tcPr>
          <w:p w14:paraId="18540C3E"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5BEEF65C" w14:textId="4CB30849" w:rsidR="009537C1" w:rsidRPr="00942C0C" w:rsidRDefault="009537C1" w:rsidP="002771CA">
            <w:pPr>
              <w:spacing w:before="60" w:after="60"/>
              <w:ind w:firstLine="0"/>
              <w:rPr>
                <w:sz w:val="24"/>
                <w:szCs w:val="24"/>
              </w:rPr>
            </w:pPr>
          </w:p>
        </w:tc>
      </w:tr>
      <w:tr w:rsidR="009537C1" w:rsidRPr="00942C0C" w14:paraId="1955506C" w14:textId="77777777" w:rsidTr="00B0359A">
        <w:tc>
          <w:tcPr>
            <w:tcW w:w="741" w:type="pct"/>
            <w:gridSpan w:val="2"/>
            <w:vMerge/>
            <w:shd w:val="clear" w:color="auto" w:fill="auto"/>
            <w:hideMark/>
          </w:tcPr>
          <w:p w14:paraId="100A4CC9" w14:textId="77777777" w:rsidR="009537C1" w:rsidRPr="00942C0C" w:rsidRDefault="009537C1" w:rsidP="002771CA">
            <w:pPr>
              <w:spacing w:before="60" w:after="60"/>
              <w:ind w:firstLine="0"/>
              <w:rPr>
                <w:sz w:val="24"/>
                <w:szCs w:val="24"/>
              </w:rPr>
            </w:pPr>
          </w:p>
        </w:tc>
        <w:tc>
          <w:tcPr>
            <w:tcW w:w="848" w:type="pct"/>
            <w:gridSpan w:val="5"/>
            <w:shd w:val="clear" w:color="auto" w:fill="auto"/>
            <w:hideMark/>
          </w:tcPr>
          <w:p w14:paraId="76307815" w14:textId="77777777" w:rsidR="009537C1" w:rsidRPr="00942C0C" w:rsidRDefault="009537C1" w:rsidP="002771CA">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3"/>
            <w:shd w:val="clear" w:color="auto" w:fill="auto"/>
            <w:hideMark/>
          </w:tcPr>
          <w:p w14:paraId="3C7BBF41"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2650397"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2847B609" w14:textId="77777777" w:rsidR="009537C1" w:rsidRPr="00942C0C" w:rsidRDefault="009537C1" w:rsidP="002771CA">
            <w:pPr>
              <w:spacing w:before="60" w:after="60"/>
              <w:ind w:firstLine="0"/>
              <w:rPr>
                <w:sz w:val="24"/>
                <w:szCs w:val="24"/>
              </w:rPr>
            </w:pPr>
            <w:r>
              <w:rPr>
                <w:sz w:val="24"/>
                <w:szCs w:val="24"/>
              </w:rPr>
              <w:t>Реестровый номер извещения (94ФЗ)</w:t>
            </w:r>
          </w:p>
        </w:tc>
        <w:tc>
          <w:tcPr>
            <w:tcW w:w="1379" w:type="pct"/>
            <w:gridSpan w:val="2"/>
            <w:shd w:val="clear" w:color="auto" w:fill="auto"/>
            <w:hideMark/>
          </w:tcPr>
          <w:p w14:paraId="621F4C9C"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1C58E4FC" w14:textId="354283A0" w:rsidR="009537C1" w:rsidRPr="00942C0C" w:rsidRDefault="009537C1" w:rsidP="002771CA">
            <w:pPr>
              <w:spacing w:before="60" w:after="60"/>
              <w:ind w:firstLine="0"/>
              <w:rPr>
                <w:sz w:val="24"/>
                <w:szCs w:val="24"/>
              </w:rPr>
            </w:pPr>
          </w:p>
        </w:tc>
      </w:tr>
      <w:tr w:rsidR="009537C1" w:rsidRPr="00942C0C" w14:paraId="5F922107" w14:textId="77777777" w:rsidTr="00B0359A">
        <w:tc>
          <w:tcPr>
            <w:tcW w:w="741" w:type="pct"/>
            <w:gridSpan w:val="2"/>
            <w:shd w:val="clear" w:color="auto" w:fill="auto"/>
            <w:hideMark/>
          </w:tcPr>
          <w:p w14:paraId="78FAED89" w14:textId="77777777" w:rsidR="009537C1" w:rsidRPr="00942C0C" w:rsidRDefault="009537C1" w:rsidP="002771CA">
            <w:pPr>
              <w:spacing w:before="60" w:after="60"/>
              <w:ind w:firstLine="0"/>
              <w:rPr>
                <w:sz w:val="24"/>
                <w:szCs w:val="24"/>
              </w:rPr>
            </w:pPr>
            <w:r w:rsidRPr="00942C0C">
              <w:rPr>
                <w:sz w:val="24"/>
                <w:szCs w:val="24"/>
              </w:rPr>
              <w:t> </w:t>
            </w:r>
          </w:p>
        </w:tc>
        <w:tc>
          <w:tcPr>
            <w:tcW w:w="848" w:type="pct"/>
            <w:gridSpan w:val="5"/>
            <w:shd w:val="clear" w:color="auto" w:fill="auto"/>
            <w:hideMark/>
          </w:tcPr>
          <w:p w14:paraId="4D77AAB6" w14:textId="77777777" w:rsidR="009537C1" w:rsidRPr="00942C0C" w:rsidRDefault="009537C1" w:rsidP="002771CA">
            <w:pPr>
              <w:spacing w:before="60" w:after="60"/>
              <w:ind w:firstLine="0"/>
              <w:rPr>
                <w:sz w:val="24"/>
                <w:szCs w:val="24"/>
              </w:rPr>
            </w:pPr>
            <w:r w:rsidRPr="00942C0C">
              <w:rPr>
                <w:sz w:val="24"/>
                <w:szCs w:val="24"/>
              </w:rPr>
              <w:t xml:space="preserve">lotNumber </w:t>
            </w:r>
          </w:p>
        </w:tc>
        <w:tc>
          <w:tcPr>
            <w:tcW w:w="314" w:type="pct"/>
            <w:gridSpan w:val="3"/>
            <w:shd w:val="clear" w:color="auto" w:fill="auto"/>
            <w:hideMark/>
          </w:tcPr>
          <w:p w14:paraId="02DCF165"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1256B08" w14:textId="77777777" w:rsidR="009537C1" w:rsidRPr="00942C0C" w:rsidRDefault="009537C1" w:rsidP="002771CA">
            <w:pPr>
              <w:spacing w:before="60" w:after="60"/>
              <w:ind w:firstLine="0"/>
              <w:jc w:val="center"/>
              <w:rPr>
                <w:sz w:val="24"/>
                <w:szCs w:val="24"/>
              </w:rPr>
            </w:pPr>
            <w:r w:rsidRPr="00942C0C">
              <w:rPr>
                <w:sz w:val="24"/>
                <w:szCs w:val="24"/>
              </w:rPr>
              <w:t>N</w:t>
            </w:r>
          </w:p>
        </w:tc>
        <w:tc>
          <w:tcPr>
            <w:tcW w:w="1180" w:type="pct"/>
            <w:shd w:val="clear" w:color="auto" w:fill="auto"/>
            <w:hideMark/>
          </w:tcPr>
          <w:p w14:paraId="43880CB7" w14:textId="77777777" w:rsidR="009537C1" w:rsidRPr="00942C0C" w:rsidRDefault="009537C1" w:rsidP="002771CA">
            <w:pPr>
              <w:spacing w:before="60" w:after="60"/>
              <w:ind w:firstLine="0"/>
              <w:rPr>
                <w:sz w:val="24"/>
                <w:szCs w:val="24"/>
              </w:rPr>
            </w:pPr>
            <w:r w:rsidRPr="00942C0C">
              <w:rPr>
                <w:sz w:val="24"/>
                <w:szCs w:val="24"/>
              </w:rPr>
              <w:t>Порядковый номер лота</w:t>
            </w:r>
          </w:p>
        </w:tc>
        <w:tc>
          <w:tcPr>
            <w:tcW w:w="1379" w:type="pct"/>
            <w:gridSpan w:val="2"/>
            <w:shd w:val="clear" w:color="auto" w:fill="auto"/>
            <w:hideMark/>
          </w:tcPr>
          <w:p w14:paraId="555CAE28" w14:textId="77777777" w:rsidR="009537C1" w:rsidRPr="00942C0C" w:rsidRDefault="009537C1" w:rsidP="002771CA">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942C0C" w14:paraId="2C19DE0E" w14:textId="77777777" w:rsidTr="00B0359A">
        <w:tc>
          <w:tcPr>
            <w:tcW w:w="741" w:type="pct"/>
            <w:gridSpan w:val="2"/>
            <w:shd w:val="clear" w:color="auto" w:fill="auto"/>
          </w:tcPr>
          <w:p w14:paraId="0409E3FC"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0A7BF73E" w14:textId="77777777" w:rsidR="009537C1" w:rsidRPr="00942C0C" w:rsidRDefault="009537C1" w:rsidP="002771CA">
            <w:pPr>
              <w:spacing w:before="60" w:after="60"/>
              <w:ind w:firstLine="0"/>
              <w:rPr>
                <w:sz w:val="24"/>
                <w:szCs w:val="24"/>
                <w:lang w:val="en-US"/>
              </w:rPr>
            </w:pPr>
            <w:r w:rsidRPr="00942C0C">
              <w:rPr>
                <w:sz w:val="24"/>
                <w:szCs w:val="24"/>
                <w:lang w:val="en-US"/>
              </w:rPr>
              <w:t>mLots</w:t>
            </w:r>
          </w:p>
        </w:tc>
        <w:tc>
          <w:tcPr>
            <w:tcW w:w="314" w:type="pct"/>
            <w:gridSpan w:val="3"/>
            <w:shd w:val="clear" w:color="auto" w:fill="auto"/>
          </w:tcPr>
          <w:p w14:paraId="50C8BDF2"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402BBE23"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92A1AA8" w14:textId="77777777" w:rsidR="009537C1" w:rsidRPr="00942C0C" w:rsidRDefault="009537C1" w:rsidP="002771CA">
            <w:pPr>
              <w:spacing w:before="60" w:after="60"/>
              <w:ind w:firstLine="0"/>
              <w:rPr>
                <w:sz w:val="24"/>
                <w:szCs w:val="24"/>
              </w:rPr>
            </w:pPr>
            <w:r w:rsidRPr="00942C0C">
              <w:rPr>
                <w:sz w:val="24"/>
                <w:szCs w:val="24"/>
              </w:rPr>
              <w:t>Многолотовость</w:t>
            </w:r>
          </w:p>
        </w:tc>
        <w:tc>
          <w:tcPr>
            <w:tcW w:w="1379" w:type="pct"/>
            <w:gridSpan w:val="2"/>
            <w:shd w:val="clear" w:color="auto" w:fill="auto"/>
          </w:tcPr>
          <w:p w14:paraId="0F4D85FC" w14:textId="77777777" w:rsidR="009537C1" w:rsidRPr="00942C0C" w:rsidRDefault="009537C1" w:rsidP="002771CA">
            <w:pPr>
              <w:spacing w:before="60" w:after="60"/>
              <w:ind w:firstLine="0"/>
              <w:rPr>
                <w:sz w:val="24"/>
                <w:szCs w:val="24"/>
              </w:rPr>
            </w:pPr>
            <w:r w:rsidRPr="00942C0C">
              <w:rPr>
                <w:sz w:val="24"/>
                <w:szCs w:val="24"/>
              </w:rPr>
              <w:t>При приеме игнорируется, заполняется при передаче</w:t>
            </w:r>
          </w:p>
        </w:tc>
      </w:tr>
      <w:tr w:rsidR="009537C1" w:rsidRPr="00942C0C" w14:paraId="23B52EDD" w14:textId="77777777" w:rsidTr="00B0359A">
        <w:tc>
          <w:tcPr>
            <w:tcW w:w="741" w:type="pct"/>
            <w:gridSpan w:val="2"/>
            <w:shd w:val="clear" w:color="auto" w:fill="auto"/>
          </w:tcPr>
          <w:p w14:paraId="776879D4"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7E16A370" w14:textId="77777777" w:rsidR="009537C1" w:rsidRPr="00942C0C" w:rsidRDefault="009537C1" w:rsidP="002771CA">
            <w:pPr>
              <w:spacing w:before="60" w:after="60"/>
              <w:ind w:firstLine="0"/>
              <w:rPr>
                <w:sz w:val="24"/>
                <w:szCs w:val="24"/>
                <w:lang w:val="en-US"/>
              </w:rPr>
            </w:pPr>
            <w:r w:rsidRPr="00942C0C">
              <w:rPr>
                <w:sz w:val="24"/>
                <w:szCs w:val="24"/>
                <w:lang w:val="en-US"/>
              </w:rPr>
              <w:t>singleSupplier</w:t>
            </w:r>
          </w:p>
        </w:tc>
        <w:tc>
          <w:tcPr>
            <w:tcW w:w="314" w:type="pct"/>
            <w:gridSpan w:val="3"/>
            <w:shd w:val="clear" w:color="auto" w:fill="auto"/>
          </w:tcPr>
          <w:p w14:paraId="4588EF68"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31553C07"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2DECAAD1" w14:textId="77777777" w:rsidR="009537C1" w:rsidRPr="00942C0C" w:rsidRDefault="009537C1" w:rsidP="002771CA">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79" w:type="pct"/>
            <w:gridSpan w:val="2"/>
            <w:shd w:val="clear" w:color="auto" w:fill="auto"/>
          </w:tcPr>
          <w:p w14:paraId="6B61D855" w14:textId="77777777" w:rsidR="009537C1" w:rsidRPr="00942C0C" w:rsidRDefault="009537C1" w:rsidP="002771CA">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9537C1" w:rsidRPr="004E28C7" w14:paraId="6A22666F" w14:textId="77777777" w:rsidTr="00B0359A">
        <w:tc>
          <w:tcPr>
            <w:tcW w:w="5000" w:type="pct"/>
            <w:gridSpan w:val="16"/>
            <w:shd w:val="clear" w:color="auto" w:fill="auto"/>
            <w:hideMark/>
          </w:tcPr>
          <w:p w14:paraId="78D3A308" w14:textId="77777777" w:rsidR="009537C1" w:rsidRPr="004E28C7" w:rsidRDefault="009537C1" w:rsidP="002771CA">
            <w:pPr>
              <w:spacing w:before="60" w:after="60"/>
              <w:ind w:firstLine="0"/>
              <w:jc w:val="center"/>
              <w:rPr>
                <w:sz w:val="24"/>
                <w:szCs w:val="24"/>
              </w:rPr>
            </w:pPr>
            <w:r w:rsidRPr="004E28C7">
              <w:rPr>
                <w:b/>
                <w:bCs/>
                <w:sz w:val="24"/>
                <w:szCs w:val="24"/>
              </w:rPr>
              <w:t>Обеспечение исполнения контракта</w:t>
            </w:r>
          </w:p>
        </w:tc>
      </w:tr>
      <w:tr w:rsidR="009537C1" w:rsidRPr="004E28C7" w14:paraId="59816C78" w14:textId="77777777" w:rsidTr="00B0359A">
        <w:tc>
          <w:tcPr>
            <w:tcW w:w="687" w:type="pct"/>
            <w:shd w:val="clear" w:color="auto" w:fill="auto"/>
            <w:hideMark/>
          </w:tcPr>
          <w:p w14:paraId="44C0AC2E" w14:textId="77777777" w:rsidR="009537C1" w:rsidRPr="004E28C7" w:rsidRDefault="009537C1" w:rsidP="002771CA">
            <w:pPr>
              <w:spacing w:before="60" w:after="60"/>
              <w:ind w:firstLine="0"/>
              <w:rPr>
                <w:sz w:val="24"/>
                <w:szCs w:val="24"/>
              </w:rPr>
            </w:pPr>
            <w:r w:rsidRPr="004E28C7">
              <w:rPr>
                <w:b/>
                <w:bCs/>
                <w:sz w:val="24"/>
                <w:szCs w:val="24"/>
                <w:lang w:val="en-US"/>
              </w:rPr>
              <w:t xml:space="preserve">contractExecution </w:t>
            </w:r>
          </w:p>
        </w:tc>
        <w:tc>
          <w:tcPr>
            <w:tcW w:w="826" w:type="pct"/>
            <w:gridSpan w:val="4"/>
            <w:shd w:val="clear" w:color="auto" w:fill="auto"/>
            <w:hideMark/>
          </w:tcPr>
          <w:p w14:paraId="2E9A4438"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F37D435"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D4FA7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499F28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60F95D6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EE2523D" w14:textId="77777777" w:rsidTr="00B0359A">
        <w:tc>
          <w:tcPr>
            <w:tcW w:w="687" w:type="pct"/>
            <w:shd w:val="clear" w:color="auto" w:fill="auto"/>
            <w:hideMark/>
          </w:tcPr>
          <w:p w14:paraId="552B23F0"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30EA10D" w14:textId="77777777" w:rsidR="009537C1" w:rsidRPr="004E28C7" w:rsidRDefault="009537C1" w:rsidP="002771CA">
            <w:pPr>
              <w:spacing w:before="60" w:after="60"/>
              <w:ind w:firstLine="0"/>
              <w:rPr>
                <w:sz w:val="24"/>
                <w:szCs w:val="24"/>
              </w:rPr>
            </w:pPr>
            <w:r w:rsidRPr="004E28C7">
              <w:rPr>
                <w:sz w:val="24"/>
                <w:szCs w:val="24"/>
                <w:lang w:val="en-US"/>
              </w:rPr>
              <w:t>regNum</w:t>
            </w:r>
          </w:p>
        </w:tc>
        <w:tc>
          <w:tcPr>
            <w:tcW w:w="397" w:type="pct"/>
            <w:gridSpan w:val="6"/>
            <w:shd w:val="clear" w:color="auto" w:fill="auto"/>
            <w:hideMark/>
          </w:tcPr>
          <w:p w14:paraId="13455B06"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6C1ACD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F10FF76" w14:textId="77777777" w:rsidR="009537C1" w:rsidRPr="004E28C7" w:rsidRDefault="009537C1" w:rsidP="002771CA">
            <w:pPr>
              <w:spacing w:before="60" w:after="60"/>
              <w:ind w:firstLine="0"/>
              <w:rPr>
                <w:sz w:val="24"/>
                <w:szCs w:val="24"/>
              </w:rPr>
            </w:pPr>
            <w:r w:rsidRPr="004E28C7">
              <w:rPr>
                <w:sz w:val="24"/>
                <w:szCs w:val="24"/>
              </w:rPr>
              <w:t>Номер реестровый записи сведений о контракте</w:t>
            </w:r>
          </w:p>
        </w:tc>
        <w:tc>
          <w:tcPr>
            <w:tcW w:w="1376" w:type="pct"/>
            <w:shd w:val="clear" w:color="auto" w:fill="auto"/>
            <w:hideMark/>
          </w:tcPr>
          <w:p w14:paraId="3A252AA8"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tc>
      </w:tr>
      <w:tr w:rsidR="009537C1" w:rsidRPr="004E28C7" w14:paraId="4743F4BF" w14:textId="77777777" w:rsidTr="00B0359A">
        <w:tc>
          <w:tcPr>
            <w:tcW w:w="687" w:type="pct"/>
            <w:shd w:val="clear" w:color="auto" w:fill="auto"/>
            <w:hideMark/>
          </w:tcPr>
          <w:p w14:paraId="0B79B48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70F1B4C" w14:textId="77777777" w:rsidR="009537C1" w:rsidRPr="004E28C7" w:rsidRDefault="009537C1" w:rsidP="002771CA">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7" w:type="pct"/>
            <w:gridSpan w:val="6"/>
            <w:shd w:val="clear" w:color="auto" w:fill="auto"/>
            <w:hideMark/>
          </w:tcPr>
          <w:p w14:paraId="7997094C"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24CAEE2"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42DDDAC2" w14:textId="77777777" w:rsidR="009537C1" w:rsidRPr="004E28C7" w:rsidRDefault="009537C1" w:rsidP="002771CA">
            <w:pPr>
              <w:spacing w:before="60" w:after="60"/>
              <w:ind w:firstLine="0"/>
              <w:rPr>
                <w:sz w:val="24"/>
                <w:szCs w:val="24"/>
              </w:rPr>
            </w:pPr>
            <w:r w:rsidRPr="004E28C7">
              <w:rPr>
                <w:sz w:val="24"/>
                <w:szCs w:val="24"/>
              </w:rPr>
              <w:t>Номер закупки</w:t>
            </w:r>
          </w:p>
        </w:tc>
        <w:tc>
          <w:tcPr>
            <w:tcW w:w="1376" w:type="pct"/>
            <w:shd w:val="clear" w:color="auto" w:fill="auto"/>
            <w:hideMark/>
          </w:tcPr>
          <w:p w14:paraId="541E2954"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p w14:paraId="24246817"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23B9F567" w14:textId="77777777" w:rsidR="009537C1" w:rsidRPr="004E28C7" w:rsidRDefault="009537C1" w:rsidP="002771CA">
            <w:pPr>
              <w:spacing w:before="60" w:after="60"/>
              <w:ind w:firstLine="0"/>
              <w:rPr>
                <w:sz w:val="24"/>
                <w:szCs w:val="24"/>
              </w:rPr>
            </w:pPr>
          </w:p>
          <w:p w14:paraId="300828FD" w14:textId="77777777" w:rsidR="009537C1" w:rsidRPr="004E28C7" w:rsidRDefault="009537C1" w:rsidP="002771CA">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4195112" w14:textId="77777777" w:rsidR="009537C1" w:rsidRPr="004E28C7" w:rsidRDefault="009537C1" w:rsidP="002771CA">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1A47ED3E" w14:textId="77777777" w:rsidR="009537C1" w:rsidRPr="004E28C7" w:rsidRDefault="009537C1" w:rsidP="002771CA">
            <w:pPr>
              <w:spacing w:before="60" w:after="60"/>
              <w:ind w:firstLine="0"/>
              <w:rPr>
                <w:sz w:val="24"/>
                <w:szCs w:val="24"/>
              </w:rPr>
            </w:pPr>
            <w:r w:rsidRPr="004E28C7">
              <w:rPr>
                <w:sz w:val="24"/>
                <w:szCs w:val="24"/>
              </w:rPr>
              <w:t>3) отсутствуют действующие опубликованные версии протоколов;</w:t>
            </w:r>
          </w:p>
          <w:p w14:paraId="546524DC" w14:textId="77777777" w:rsidR="009537C1" w:rsidRPr="004E28C7" w:rsidRDefault="009537C1" w:rsidP="002771CA">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9537C1" w:rsidRPr="004E28C7" w14:paraId="67284C18" w14:textId="77777777" w:rsidTr="00B0359A">
        <w:tc>
          <w:tcPr>
            <w:tcW w:w="687" w:type="pct"/>
            <w:shd w:val="clear" w:color="auto" w:fill="auto"/>
            <w:hideMark/>
          </w:tcPr>
          <w:p w14:paraId="151121A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D44A41D" w14:textId="77777777" w:rsidR="009537C1" w:rsidRPr="004E28C7" w:rsidRDefault="009537C1" w:rsidP="002771CA">
            <w:pPr>
              <w:spacing w:before="60" w:after="60"/>
              <w:ind w:firstLine="0"/>
              <w:rPr>
                <w:sz w:val="24"/>
                <w:szCs w:val="24"/>
              </w:rPr>
            </w:pPr>
            <w:r w:rsidRPr="004E28C7">
              <w:rPr>
                <w:sz w:val="24"/>
                <w:szCs w:val="24"/>
              </w:rPr>
              <w:t xml:space="preserve">lotNumber </w:t>
            </w:r>
          </w:p>
        </w:tc>
        <w:tc>
          <w:tcPr>
            <w:tcW w:w="397" w:type="pct"/>
            <w:gridSpan w:val="6"/>
            <w:shd w:val="clear" w:color="auto" w:fill="auto"/>
            <w:hideMark/>
          </w:tcPr>
          <w:p w14:paraId="5D58B8F6"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FBC99B3"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16123D1" w14:textId="77777777" w:rsidR="009537C1" w:rsidRPr="004E28C7" w:rsidRDefault="009537C1" w:rsidP="002771CA">
            <w:pPr>
              <w:spacing w:before="60" w:after="60"/>
              <w:ind w:firstLine="0"/>
              <w:rPr>
                <w:sz w:val="24"/>
                <w:szCs w:val="24"/>
              </w:rPr>
            </w:pPr>
            <w:r w:rsidRPr="004E28C7">
              <w:rPr>
                <w:sz w:val="24"/>
                <w:szCs w:val="24"/>
              </w:rPr>
              <w:t>Порядковый номер лота</w:t>
            </w:r>
          </w:p>
        </w:tc>
        <w:tc>
          <w:tcPr>
            <w:tcW w:w="1376" w:type="pct"/>
            <w:shd w:val="clear" w:color="auto" w:fill="auto"/>
            <w:hideMark/>
          </w:tcPr>
          <w:p w14:paraId="36A8072E"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4E28C7" w14:paraId="00CC1A41" w14:textId="77777777" w:rsidTr="00B0359A">
        <w:tc>
          <w:tcPr>
            <w:tcW w:w="687" w:type="pct"/>
            <w:shd w:val="clear" w:color="auto" w:fill="auto"/>
          </w:tcPr>
          <w:p w14:paraId="0FFC3380"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95075DD" w14:textId="77777777" w:rsidR="009537C1" w:rsidRPr="004E28C7" w:rsidRDefault="009537C1" w:rsidP="002771CA">
            <w:pPr>
              <w:spacing w:before="60" w:after="60"/>
              <w:ind w:firstLine="0"/>
              <w:rPr>
                <w:sz w:val="24"/>
                <w:szCs w:val="24"/>
                <w:lang w:val="en-US"/>
              </w:rPr>
            </w:pPr>
            <w:r w:rsidRPr="004E28C7">
              <w:rPr>
                <w:sz w:val="24"/>
                <w:szCs w:val="24"/>
                <w:lang w:val="en-US"/>
              </w:rPr>
              <w:t>mLots</w:t>
            </w:r>
          </w:p>
        </w:tc>
        <w:tc>
          <w:tcPr>
            <w:tcW w:w="397" w:type="pct"/>
            <w:gridSpan w:val="6"/>
            <w:shd w:val="clear" w:color="auto" w:fill="auto"/>
          </w:tcPr>
          <w:p w14:paraId="7EC67A3F" w14:textId="77777777" w:rsidR="009537C1" w:rsidRPr="004E28C7" w:rsidRDefault="009537C1" w:rsidP="002771CA">
            <w:pPr>
              <w:spacing w:before="60" w:after="60"/>
              <w:ind w:firstLine="0"/>
              <w:jc w:val="center"/>
              <w:rPr>
                <w:sz w:val="24"/>
                <w:szCs w:val="24"/>
                <w:lang w:val="en-US"/>
              </w:rPr>
            </w:pPr>
            <w:r w:rsidRPr="004E28C7">
              <w:rPr>
                <w:sz w:val="24"/>
                <w:szCs w:val="24"/>
                <w:lang w:val="en-US"/>
              </w:rPr>
              <w:t>H</w:t>
            </w:r>
          </w:p>
        </w:tc>
        <w:tc>
          <w:tcPr>
            <w:tcW w:w="531" w:type="pct"/>
            <w:gridSpan w:val="2"/>
            <w:shd w:val="clear" w:color="auto" w:fill="auto"/>
          </w:tcPr>
          <w:p w14:paraId="1F4CB05C" w14:textId="77777777" w:rsidR="009537C1" w:rsidRPr="004E28C7" w:rsidRDefault="009537C1" w:rsidP="002771CA">
            <w:pPr>
              <w:spacing w:before="60" w:after="60"/>
              <w:ind w:firstLine="0"/>
              <w:jc w:val="center"/>
              <w:rPr>
                <w:sz w:val="24"/>
                <w:szCs w:val="24"/>
                <w:lang w:val="en-US"/>
              </w:rPr>
            </w:pPr>
            <w:r w:rsidRPr="004E28C7">
              <w:rPr>
                <w:sz w:val="24"/>
                <w:szCs w:val="24"/>
                <w:lang w:val="en-US"/>
              </w:rPr>
              <w:t>B</w:t>
            </w:r>
          </w:p>
        </w:tc>
        <w:tc>
          <w:tcPr>
            <w:tcW w:w="1183" w:type="pct"/>
            <w:gridSpan w:val="2"/>
            <w:shd w:val="clear" w:color="auto" w:fill="auto"/>
          </w:tcPr>
          <w:p w14:paraId="5C167B6F" w14:textId="77777777" w:rsidR="009537C1" w:rsidRPr="004E28C7" w:rsidRDefault="009537C1" w:rsidP="002771CA">
            <w:pPr>
              <w:spacing w:before="60" w:after="60"/>
              <w:ind w:firstLine="0"/>
              <w:rPr>
                <w:sz w:val="24"/>
                <w:szCs w:val="24"/>
              </w:rPr>
            </w:pPr>
            <w:r w:rsidRPr="004E28C7">
              <w:rPr>
                <w:sz w:val="24"/>
                <w:szCs w:val="24"/>
              </w:rPr>
              <w:t>Многолотовость</w:t>
            </w:r>
          </w:p>
        </w:tc>
        <w:tc>
          <w:tcPr>
            <w:tcW w:w="1376" w:type="pct"/>
            <w:shd w:val="clear" w:color="auto" w:fill="auto"/>
          </w:tcPr>
          <w:p w14:paraId="658A2C23" w14:textId="77777777" w:rsidR="009537C1" w:rsidRPr="004E28C7" w:rsidRDefault="009537C1" w:rsidP="002771CA">
            <w:pPr>
              <w:spacing w:before="60" w:after="60"/>
              <w:ind w:firstLine="0"/>
              <w:rPr>
                <w:sz w:val="24"/>
                <w:szCs w:val="24"/>
              </w:rPr>
            </w:pPr>
            <w:r w:rsidRPr="004E28C7">
              <w:rPr>
                <w:sz w:val="24"/>
                <w:szCs w:val="24"/>
              </w:rPr>
              <w:t>При приеме игнорируется, заполняется при передаче</w:t>
            </w:r>
          </w:p>
        </w:tc>
      </w:tr>
      <w:tr w:rsidR="009537C1" w:rsidRPr="004E28C7" w14:paraId="7A16F60E" w14:textId="77777777" w:rsidTr="00B0359A">
        <w:tc>
          <w:tcPr>
            <w:tcW w:w="5000" w:type="pct"/>
            <w:gridSpan w:val="16"/>
            <w:shd w:val="clear" w:color="auto" w:fill="auto"/>
            <w:hideMark/>
          </w:tcPr>
          <w:p w14:paraId="3117D36E" w14:textId="77777777" w:rsidR="009537C1" w:rsidRPr="004E28C7" w:rsidRDefault="009537C1" w:rsidP="002771CA">
            <w:pPr>
              <w:spacing w:before="60" w:after="60"/>
              <w:ind w:firstLine="0"/>
              <w:jc w:val="center"/>
              <w:rPr>
                <w:sz w:val="24"/>
                <w:szCs w:val="24"/>
              </w:rPr>
            </w:pPr>
            <w:r w:rsidRPr="004E28C7">
              <w:rPr>
                <w:b/>
                <w:bCs/>
                <w:sz w:val="24"/>
                <w:szCs w:val="24"/>
              </w:rPr>
              <w:t>Сведения о заказчике</w:t>
            </w:r>
          </w:p>
        </w:tc>
      </w:tr>
      <w:tr w:rsidR="009537C1" w:rsidRPr="004E28C7" w14:paraId="3EF7BB61" w14:textId="77777777" w:rsidTr="00B0359A">
        <w:tc>
          <w:tcPr>
            <w:tcW w:w="687" w:type="pct"/>
            <w:shd w:val="clear" w:color="auto" w:fill="auto"/>
            <w:hideMark/>
          </w:tcPr>
          <w:p w14:paraId="5DEA6D49" w14:textId="77777777" w:rsidR="009537C1" w:rsidRPr="004E28C7" w:rsidRDefault="009537C1" w:rsidP="002771CA">
            <w:pPr>
              <w:spacing w:before="60" w:after="60"/>
              <w:ind w:firstLine="0"/>
              <w:rPr>
                <w:sz w:val="24"/>
                <w:szCs w:val="24"/>
              </w:rPr>
            </w:pPr>
            <w:r w:rsidRPr="004E28C7">
              <w:rPr>
                <w:b/>
                <w:bCs/>
                <w:sz w:val="24"/>
                <w:szCs w:val="24"/>
              </w:rPr>
              <w:t>customer</w:t>
            </w:r>
          </w:p>
        </w:tc>
        <w:tc>
          <w:tcPr>
            <w:tcW w:w="826" w:type="pct"/>
            <w:gridSpan w:val="4"/>
            <w:shd w:val="clear" w:color="auto" w:fill="auto"/>
            <w:hideMark/>
          </w:tcPr>
          <w:p w14:paraId="056F64DC"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1D7D0F82"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1C8C1EB"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DC4507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1F4F4430" w14:textId="77777777" w:rsidR="009537C1" w:rsidRPr="004E28C7" w:rsidRDefault="009537C1" w:rsidP="002771CA">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9537C1" w:rsidRPr="004E28C7" w14:paraId="29E1111F" w14:textId="77777777" w:rsidTr="00B0359A">
        <w:tc>
          <w:tcPr>
            <w:tcW w:w="687" w:type="pct"/>
            <w:shd w:val="clear" w:color="auto" w:fill="auto"/>
            <w:hideMark/>
          </w:tcPr>
          <w:p w14:paraId="40DC5F3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3CA44E"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6E782571"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241497A"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6DAC96AC"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111D3E0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29B49B4E" w14:textId="77777777" w:rsidTr="00B0359A">
        <w:tc>
          <w:tcPr>
            <w:tcW w:w="687" w:type="pct"/>
            <w:shd w:val="clear" w:color="auto" w:fill="auto"/>
            <w:hideMark/>
          </w:tcPr>
          <w:p w14:paraId="458D8E84"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62A13F82"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F0E4B19" w14:textId="293702B0"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263D500"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0AEF2F74"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14FC2F70" w14:textId="0447041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0A91FD00" w14:textId="77777777" w:rsidTr="00B0359A">
        <w:tc>
          <w:tcPr>
            <w:tcW w:w="687" w:type="pct"/>
            <w:shd w:val="clear" w:color="auto" w:fill="auto"/>
            <w:hideMark/>
          </w:tcPr>
          <w:p w14:paraId="3A5A9ACB"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0F130FE"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7FF1528B"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7F88944"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44B6EFC3"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3918E18F" w14:textId="24689C5E"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806A7FA" w14:textId="77777777" w:rsidTr="00B0359A">
        <w:tc>
          <w:tcPr>
            <w:tcW w:w="687" w:type="pct"/>
            <w:shd w:val="clear" w:color="auto" w:fill="auto"/>
          </w:tcPr>
          <w:p w14:paraId="1DA3988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81E6CD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32428E75"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3E5FFF3D"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03CF8DBF"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4C7D8FE8"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F3D9BE" w14:textId="77777777" w:rsidTr="00B0359A">
        <w:tc>
          <w:tcPr>
            <w:tcW w:w="687" w:type="pct"/>
            <w:shd w:val="clear" w:color="auto" w:fill="auto"/>
          </w:tcPr>
          <w:p w14:paraId="0266DC7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F2589DE"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1E26D70E"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5314F08D"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655D4177"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5A54FD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2547D964" w14:textId="77777777" w:rsidTr="00B0359A">
        <w:tc>
          <w:tcPr>
            <w:tcW w:w="687" w:type="pct"/>
            <w:shd w:val="clear" w:color="auto" w:fill="auto"/>
          </w:tcPr>
          <w:p w14:paraId="32F53F8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593722B"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048F97B8"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3BC14E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3179EDEE"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2DA99668"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5DFBF08A"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CBC9B9" w14:textId="77777777" w:rsidTr="00B0359A">
        <w:tc>
          <w:tcPr>
            <w:tcW w:w="687" w:type="pct"/>
            <w:shd w:val="clear" w:color="auto" w:fill="auto"/>
          </w:tcPr>
          <w:p w14:paraId="506BA37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6A4F9D"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257D15E6"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ABDE68E" w14:textId="784C3AD3"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7242B2CB"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2D675F9D"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5F038386" w14:textId="77777777" w:rsidTr="00B0359A">
        <w:tc>
          <w:tcPr>
            <w:tcW w:w="687" w:type="pct"/>
            <w:shd w:val="clear" w:color="auto" w:fill="auto"/>
          </w:tcPr>
          <w:p w14:paraId="3206A72F"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4487BFB"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2BC93815"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17946AF"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0499853D" w14:textId="77777777" w:rsidR="009537C1" w:rsidRPr="004E28C7" w:rsidRDefault="009537C1" w:rsidP="002771CA">
            <w:pPr>
              <w:spacing w:before="60" w:after="60"/>
              <w:ind w:firstLine="0"/>
              <w:rPr>
                <w:sz w:val="24"/>
                <w:szCs w:val="24"/>
              </w:rPr>
            </w:pPr>
            <w:r w:rsidRPr="004E28C7">
              <w:rPr>
                <w:sz w:val="24"/>
                <w:szCs w:val="24"/>
              </w:rPr>
              <w:t>Адрес места нахождения заказчика</w:t>
            </w:r>
          </w:p>
        </w:tc>
        <w:tc>
          <w:tcPr>
            <w:tcW w:w="1376" w:type="pct"/>
            <w:shd w:val="clear" w:color="auto" w:fill="auto"/>
          </w:tcPr>
          <w:p w14:paraId="10992A96"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FC131AD" w14:textId="77777777" w:rsidTr="00B0359A">
        <w:tc>
          <w:tcPr>
            <w:tcW w:w="687" w:type="pct"/>
            <w:shd w:val="clear" w:color="auto" w:fill="auto"/>
            <w:hideMark/>
          </w:tcPr>
          <w:p w14:paraId="24D98D0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4903840E"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26EDF05E"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112B137A"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3C96F42E"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06225FC8"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1D6980A8" w14:textId="77777777" w:rsidTr="00B0359A">
        <w:tc>
          <w:tcPr>
            <w:tcW w:w="687" w:type="pct"/>
            <w:shd w:val="clear" w:color="auto" w:fill="auto"/>
          </w:tcPr>
          <w:p w14:paraId="619BB8A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E06B8DA"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52EE5E28"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D9F1201"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82724C"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7967C7D0"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47D9C9C9" w14:textId="77777777" w:rsidTr="00B0359A">
        <w:tc>
          <w:tcPr>
            <w:tcW w:w="687" w:type="pct"/>
            <w:shd w:val="clear" w:color="auto" w:fill="auto"/>
          </w:tcPr>
          <w:p w14:paraId="73797DE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6DEFA35"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0331721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AF27DA0"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3CA2F7A"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E8C4FAF"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53C98FA4" w14:textId="77777777" w:rsidTr="00B0359A">
        <w:tc>
          <w:tcPr>
            <w:tcW w:w="687" w:type="pct"/>
            <w:shd w:val="clear" w:color="auto" w:fill="auto"/>
          </w:tcPr>
          <w:p w14:paraId="091EFC5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04C4352F"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63904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479CCD8"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4FB43FED"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1054F8C"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9F9DD2F" w14:textId="77777777" w:rsidTr="00B0359A">
        <w:tc>
          <w:tcPr>
            <w:tcW w:w="687" w:type="pct"/>
            <w:shd w:val="clear" w:color="auto" w:fill="auto"/>
          </w:tcPr>
          <w:p w14:paraId="769861F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4EF417D4"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542EFAB"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3F129D1"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05DE27B2"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6A599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0D6C99D5" w14:textId="77777777" w:rsidTr="00B0359A">
        <w:tc>
          <w:tcPr>
            <w:tcW w:w="5000" w:type="pct"/>
            <w:gridSpan w:val="16"/>
            <w:shd w:val="clear" w:color="auto" w:fill="auto"/>
            <w:hideMark/>
          </w:tcPr>
          <w:p w14:paraId="51A6F75D" w14:textId="77777777" w:rsidR="009537C1" w:rsidRPr="004E28C7" w:rsidRDefault="009537C1" w:rsidP="002771CA">
            <w:pPr>
              <w:spacing w:before="60" w:after="60"/>
              <w:ind w:firstLine="0"/>
              <w:jc w:val="center"/>
              <w:rPr>
                <w:sz w:val="24"/>
                <w:szCs w:val="24"/>
              </w:rPr>
            </w:pPr>
            <w:r w:rsidRPr="004E28C7">
              <w:rPr>
                <w:b/>
                <w:bCs/>
                <w:sz w:val="24"/>
                <w:szCs w:val="24"/>
              </w:rPr>
              <w:t>Печатная форма документа</w:t>
            </w:r>
          </w:p>
        </w:tc>
      </w:tr>
      <w:tr w:rsidR="009537C1" w:rsidRPr="004E28C7" w14:paraId="5E64E7F8" w14:textId="77777777" w:rsidTr="00B0359A">
        <w:tc>
          <w:tcPr>
            <w:tcW w:w="687" w:type="pct"/>
            <w:shd w:val="clear" w:color="auto" w:fill="auto"/>
            <w:hideMark/>
          </w:tcPr>
          <w:p w14:paraId="1A563B33" w14:textId="77777777" w:rsidR="009537C1" w:rsidRPr="004E28C7" w:rsidRDefault="009537C1" w:rsidP="002771CA">
            <w:pPr>
              <w:spacing w:before="60" w:after="60"/>
              <w:ind w:firstLine="0"/>
              <w:rPr>
                <w:sz w:val="24"/>
                <w:szCs w:val="24"/>
              </w:rPr>
            </w:pPr>
            <w:r w:rsidRPr="004E28C7">
              <w:rPr>
                <w:b/>
                <w:bCs/>
                <w:sz w:val="24"/>
                <w:szCs w:val="24"/>
              </w:rPr>
              <w:t>printForm</w:t>
            </w:r>
          </w:p>
        </w:tc>
        <w:tc>
          <w:tcPr>
            <w:tcW w:w="826" w:type="pct"/>
            <w:gridSpan w:val="4"/>
            <w:shd w:val="clear" w:color="auto" w:fill="auto"/>
            <w:hideMark/>
          </w:tcPr>
          <w:p w14:paraId="7929DD8E" w14:textId="77777777" w:rsidR="009537C1" w:rsidRPr="004E28C7" w:rsidRDefault="009537C1" w:rsidP="002771CA">
            <w:pPr>
              <w:spacing w:before="60" w:after="60"/>
              <w:ind w:firstLine="0"/>
              <w:rPr>
                <w:sz w:val="24"/>
                <w:szCs w:val="24"/>
                <w:lang w:val="en-US"/>
              </w:rPr>
            </w:pPr>
            <w:r w:rsidRPr="004E28C7">
              <w:rPr>
                <w:sz w:val="24"/>
                <w:szCs w:val="24"/>
              </w:rPr>
              <w:t> </w:t>
            </w:r>
          </w:p>
        </w:tc>
        <w:tc>
          <w:tcPr>
            <w:tcW w:w="397" w:type="pct"/>
            <w:gridSpan w:val="6"/>
            <w:shd w:val="clear" w:color="auto" w:fill="auto"/>
            <w:hideMark/>
          </w:tcPr>
          <w:p w14:paraId="56257C1B"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77170AD2"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A071386"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C84D17A" w14:textId="77777777" w:rsidR="009537C1" w:rsidRPr="004E28C7" w:rsidRDefault="009537C1" w:rsidP="002771CA">
            <w:pPr>
              <w:spacing w:before="60" w:after="60"/>
              <w:ind w:firstLine="0"/>
              <w:rPr>
                <w:sz w:val="24"/>
                <w:szCs w:val="24"/>
              </w:rPr>
            </w:pPr>
          </w:p>
        </w:tc>
      </w:tr>
      <w:tr w:rsidR="009537C1" w:rsidRPr="004E28C7" w14:paraId="1461CBFD" w14:textId="77777777" w:rsidTr="00B0359A">
        <w:tc>
          <w:tcPr>
            <w:tcW w:w="687" w:type="pct"/>
            <w:shd w:val="clear" w:color="auto" w:fill="auto"/>
          </w:tcPr>
          <w:p w14:paraId="60240D34"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621B643F" w14:textId="77777777" w:rsidR="009537C1" w:rsidRPr="004E28C7" w:rsidRDefault="009537C1" w:rsidP="002771CA">
            <w:pPr>
              <w:spacing w:before="60" w:after="60"/>
              <w:ind w:firstLine="0"/>
              <w:rPr>
                <w:sz w:val="24"/>
                <w:szCs w:val="24"/>
                <w:lang w:val="en-US"/>
              </w:rPr>
            </w:pPr>
            <w:r w:rsidRPr="004E28C7">
              <w:rPr>
                <w:sz w:val="24"/>
                <w:szCs w:val="24"/>
                <w:lang w:val="en-US"/>
              </w:rPr>
              <w:t>url</w:t>
            </w:r>
          </w:p>
        </w:tc>
        <w:tc>
          <w:tcPr>
            <w:tcW w:w="397" w:type="pct"/>
            <w:gridSpan w:val="6"/>
            <w:shd w:val="clear" w:color="auto" w:fill="auto"/>
          </w:tcPr>
          <w:p w14:paraId="4FE1B55A"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tcPr>
          <w:p w14:paraId="20F73030" w14:textId="77777777" w:rsidR="009537C1" w:rsidRPr="004E28C7" w:rsidRDefault="009537C1" w:rsidP="002771CA">
            <w:pPr>
              <w:spacing w:before="60" w:after="60"/>
              <w:ind w:firstLine="0"/>
              <w:jc w:val="center"/>
              <w:rPr>
                <w:sz w:val="24"/>
                <w:szCs w:val="24"/>
                <w:lang w:val="en-US"/>
              </w:rPr>
            </w:pPr>
            <w:r w:rsidRPr="004E28C7">
              <w:rPr>
                <w:sz w:val="24"/>
                <w:szCs w:val="24"/>
              </w:rPr>
              <w:t>T(1-1024)</w:t>
            </w:r>
          </w:p>
        </w:tc>
        <w:tc>
          <w:tcPr>
            <w:tcW w:w="1183" w:type="pct"/>
            <w:gridSpan w:val="2"/>
            <w:shd w:val="clear" w:color="auto" w:fill="auto"/>
          </w:tcPr>
          <w:p w14:paraId="460069E5" w14:textId="77777777" w:rsidR="009537C1" w:rsidRPr="004E28C7" w:rsidRDefault="009537C1" w:rsidP="002771CA">
            <w:pPr>
              <w:spacing w:before="60" w:after="60"/>
              <w:ind w:firstLine="0"/>
              <w:rPr>
                <w:sz w:val="24"/>
                <w:szCs w:val="24"/>
              </w:rPr>
            </w:pPr>
            <w:r w:rsidRPr="004E28C7">
              <w:rPr>
                <w:sz w:val="24"/>
                <w:szCs w:val="24"/>
              </w:rPr>
              <w:t>Ссылка для скачивания документа</w:t>
            </w:r>
          </w:p>
        </w:tc>
        <w:tc>
          <w:tcPr>
            <w:tcW w:w="1376" w:type="pct"/>
            <w:shd w:val="clear" w:color="auto" w:fill="auto"/>
          </w:tcPr>
          <w:p w14:paraId="18EB427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6A8600D" w14:textId="77777777" w:rsidTr="00B0359A">
        <w:tc>
          <w:tcPr>
            <w:tcW w:w="687" w:type="pct"/>
            <w:shd w:val="clear" w:color="auto" w:fill="auto"/>
          </w:tcPr>
          <w:p w14:paraId="06DB6CF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EF570F" w14:textId="77777777" w:rsidR="009537C1" w:rsidRPr="004E28C7" w:rsidRDefault="009537C1" w:rsidP="002771CA">
            <w:pPr>
              <w:spacing w:before="60" w:after="60"/>
              <w:ind w:firstLine="0"/>
              <w:rPr>
                <w:sz w:val="24"/>
                <w:szCs w:val="24"/>
              </w:rPr>
            </w:pPr>
            <w:r w:rsidRPr="004E28C7">
              <w:rPr>
                <w:sz w:val="24"/>
                <w:szCs w:val="24"/>
                <w:lang w:val="en-US"/>
              </w:rPr>
              <w:t>signature</w:t>
            </w:r>
          </w:p>
        </w:tc>
        <w:tc>
          <w:tcPr>
            <w:tcW w:w="397" w:type="pct"/>
            <w:gridSpan w:val="6"/>
            <w:shd w:val="clear" w:color="auto" w:fill="auto"/>
          </w:tcPr>
          <w:p w14:paraId="3AEB9771" w14:textId="77777777" w:rsidR="009537C1" w:rsidRPr="00814C2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B1D9E58"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tcPr>
          <w:p w14:paraId="3A507D12" w14:textId="443D0C83" w:rsidR="009537C1" w:rsidRPr="004E28C7" w:rsidRDefault="00646866" w:rsidP="002771CA">
            <w:pPr>
              <w:spacing w:before="60" w:after="60"/>
              <w:ind w:firstLine="0"/>
              <w:rPr>
                <w:sz w:val="24"/>
                <w:szCs w:val="24"/>
              </w:rPr>
            </w:pPr>
            <w:r>
              <w:rPr>
                <w:sz w:val="24"/>
                <w:szCs w:val="24"/>
              </w:rPr>
              <w:t>Электронная подпись</w:t>
            </w:r>
          </w:p>
        </w:tc>
        <w:tc>
          <w:tcPr>
            <w:tcW w:w="1376" w:type="pct"/>
            <w:shd w:val="clear" w:color="auto" w:fill="auto"/>
          </w:tcPr>
          <w:p w14:paraId="3CDAF2FB" w14:textId="77777777" w:rsidR="009537C1" w:rsidRPr="004E28C7" w:rsidRDefault="009537C1" w:rsidP="002771CA">
            <w:pPr>
              <w:spacing w:before="60" w:after="60"/>
              <w:ind w:firstLine="0"/>
              <w:rPr>
                <w:sz w:val="24"/>
                <w:szCs w:val="24"/>
              </w:rPr>
            </w:pPr>
          </w:p>
        </w:tc>
      </w:tr>
      <w:tr w:rsidR="009537C1" w:rsidRPr="004E28C7" w14:paraId="78318519" w14:textId="77777777" w:rsidTr="00B0359A">
        <w:tc>
          <w:tcPr>
            <w:tcW w:w="687" w:type="pct"/>
            <w:shd w:val="clear" w:color="auto" w:fill="auto"/>
            <w:hideMark/>
          </w:tcPr>
          <w:p w14:paraId="74799688" w14:textId="77777777" w:rsidR="009537C1" w:rsidRPr="004E28C7" w:rsidRDefault="009537C1" w:rsidP="002771CA">
            <w:pPr>
              <w:spacing w:before="60" w:after="60"/>
              <w:ind w:firstLine="0"/>
              <w:rPr>
                <w:sz w:val="24"/>
                <w:szCs w:val="24"/>
              </w:rPr>
            </w:pPr>
            <w:r w:rsidRPr="004E28C7">
              <w:rPr>
                <w:b/>
                <w:bCs/>
                <w:sz w:val="24"/>
                <w:szCs w:val="24"/>
              </w:rPr>
              <w:t>signature</w:t>
            </w:r>
          </w:p>
        </w:tc>
        <w:tc>
          <w:tcPr>
            <w:tcW w:w="826" w:type="pct"/>
            <w:gridSpan w:val="4"/>
            <w:shd w:val="clear" w:color="auto" w:fill="auto"/>
            <w:hideMark/>
          </w:tcPr>
          <w:p w14:paraId="7790C801"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0855BE16"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5C69FEDF"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963A9A5"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2F7009B7" w14:textId="77777777" w:rsidR="009537C1" w:rsidRPr="004E28C7" w:rsidRDefault="009537C1" w:rsidP="002771CA">
            <w:pPr>
              <w:spacing w:before="60" w:after="60"/>
              <w:ind w:firstLine="0"/>
              <w:rPr>
                <w:sz w:val="24"/>
                <w:szCs w:val="24"/>
              </w:rPr>
            </w:pPr>
            <w:r w:rsidRPr="004E28C7">
              <w:rPr>
                <w:sz w:val="24"/>
                <w:szCs w:val="24"/>
              </w:rPr>
              <w:t xml:space="preserve">base64Binary </w:t>
            </w:r>
          </w:p>
        </w:tc>
      </w:tr>
      <w:tr w:rsidR="009537C1" w:rsidRPr="004E28C7" w14:paraId="2B968550" w14:textId="77777777" w:rsidTr="00B0359A">
        <w:tc>
          <w:tcPr>
            <w:tcW w:w="687" w:type="pct"/>
            <w:shd w:val="clear" w:color="auto" w:fill="auto"/>
            <w:hideMark/>
          </w:tcPr>
          <w:p w14:paraId="1ECC0533"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3F02569" w14:textId="77777777" w:rsidR="009537C1" w:rsidRPr="004E28C7" w:rsidRDefault="009537C1" w:rsidP="002771CA">
            <w:pPr>
              <w:spacing w:before="60" w:after="60"/>
              <w:ind w:firstLine="0"/>
              <w:rPr>
                <w:sz w:val="24"/>
                <w:szCs w:val="24"/>
              </w:rPr>
            </w:pPr>
            <w:r w:rsidRPr="004E28C7">
              <w:rPr>
                <w:sz w:val="24"/>
                <w:szCs w:val="24"/>
              </w:rPr>
              <w:t xml:space="preserve">type </w:t>
            </w:r>
          </w:p>
        </w:tc>
        <w:tc>
          <w:tcPr>
            <w:tcW w:w="397" w:type="pct"/>
            <w:gridSpan w:val="6"/>
            <w:shd w:val="clear" w:color="auto" w:fill="auto"/>
            <w:hideMark/>
          </w:tcPr>
          <w:p w14:paraId="7ED7E33D"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35A0E8"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136AC6F7" w14:textId="53212C5E" w:rsidR="009537C1" w:rsidRPr="00646866" w:rsidRDefault="00646866" w:rsidP="002771CA">
            <w:pPr>
              <w:spacing w:before="60" w:after="60"/>
              <w:ind w:firstLine="0"/>
              <w:rPr>
                <w:sz w:val="24"/>
                <w:szCs w:val="24"/>
              </w:rPr>
            </w:pPr>
            <w:r>
              <w:rPr>
                <w:sz w:val="24"/>
                <w:szCs w:val="24"/>
              </w:rPr>
              <w:t>Тип электронной подписи</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BES</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A</w:t>
            </w:r>
          </w:p>
        </w:tc>
        <w:tc>
          <w:tcPr>
            <w:tcW w:w="1376" w:type="pct"/>
            <w:shd w:val="clear" w:color="auto" w:fill="auto"/>
            <w:hideMark/>
          </w:tcPr>
          <w:p w14:paraId="025FADAD" w14:textId="77777777" w:rsidR="009537C1" w:rsidRPr="004E28C7" w:rsidRDefault="009537C1" w:rsidP="002771CA">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54CA2C11" w14:textId="77777777" w:rsidTr="00B0359A">
        <w:tc>
          <w:tcPr>
            <w:tcW w:w="5000" w:type="pct"/>
            <w:gridSpan w:val="16"/>
            <w:shd w:val="clear" w:color="auto" w:fill="auto"/>
            <w:hideMark/>
          </w:tcPr>
          <w:p w14:paraId="7212C2DA"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5185B6CD" w14:textId="77777777" w:rsidTr="00B0359A">
        <w:tc>
          <w:tcPr>
            <w:tcW w:w="687" w:type="pct"/>
            <w:shd w:val="clear" w:color="auto" w:fill="auto"/>
            <w:hideMark/>
          </w:tcPr>
          <w:p w14:paraId="6B096037"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1" w:type="pct"/>
            <w:gridSpan w:val="3"/>
            <w:shd w:val="clear" w:color="auto" w:fill="auto"/>
            <w:hideMark/>
          </w:tcPr>
          <w:p w14:paraId="61BD083A"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6" w:type="pct"/>
            <w:gridSpan w:val="5"/>
            <w:shd w:val="clear" w:color="auto" w:fill="auto"/>
            <w:hideMark/>
          </w:tcPr>
          <w:p w14:paraId="2BF188A4"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3"/>
            <w:shd w:val="clear" w:color="auto" w:fill="auto"/>
            <w:hideMark/>
          </w:tcPr>
          <w:p w14:paraId="6C13C0CF" w14:textId="77777777" w:rsidR="007E0898" w:rsidRPr="007E0898" w:rsidRDefault="007E0898" w:rsidP="0040274C">
            <w:pPr>
              <w:spacing w:before="60" w:after="60"/>
              <w:ind w:firstLine="0"/>
              <w:rPr>
                <w:sz w:val="24"/>
                <w:szCs w:val="24"/>
              </w:rPr>
            </w:pPr>
            <w:r w:rsidRPr="007E0898">
              <w:rPr>
                <w:sz w:val="24"/>
                <w:szCs w:val="24"/>
              </w:rPr>
              <w:t> </w:t>
            </w:r>
          </w:p>
        </w:tc>
        <w:tc>
          <w:tcPr>
            <w:tcW w:w="1266" w:type="pct"/>
            <w:gridSpan w:val="3"/>
            <w:shd w:val="clear" w:color="auto" w:fill="auto"/>
            <w:hideMark/>
          </w:tcPr>
          <w:p w14:paraId="4CD8BF1B"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2285D07" w14:textId="77777777" w:rsidR="007E0898" w:rsidRPr="007E0898" w:rsidRDefault="007E0898" w:rsidP="0040274C">
            <w:pPr>
              <w:spacing w:before="60" w:after="60"/>
              <w:ind w:firstLine="0"/>
              <w:rPr>
                <w:sz w:val="24"/>
                <w:szCs w:val="24"/>
              </w:rPr>
            </w:pPr>
          </w:p>
        </w:tc>
      </w:tr>
      <w:tr w:rsidR="007E0898" w:rsidRPr="007E0898" w14:paraId="48B87669" w14:textId="77777777" w:rsidTr="00B0359A">
        <w:tc>
          <w:tcPr>
            <w:tcW w:w="687" w:type="pct"/>
            <w:vMerge w:val="restart"/>
            <w:shd w:val="clear" w:color="auto" w:fill="auto"/>
          </w:tcPr>
          <w:p w14:paraId="11C2A779"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1" w:type="pct"/>
            <w:gridSpan w:val="3"/>
            <w:shd w:val="clear" w:color="auto" w:fill="auto"/>
          </w:tcPr>
          <w:p w14:paraId="739F8DFE" w14:textId="77777777" w:rsidR="007E0898" w:rsidRPr="007E0898" w:rsidRDefault="007E0898" w:rsidP="0040274C">
            <w:pPr>
              <w:spacing w:before="60" w:after="60"/>
              <w:ind w:firstLine="0"/>
              <w:rPr>
                <w:sz w:val="24"/>
                <w:szCs w:val="24"/>
              </w:rPr>
            </w:pPr>
            <w:r w:rsidRPr="007E0898">
              <w:rPr>
                <w:sz w:val="24"/>
                <w:szCs w:val="24"/>
              </w:rPr>
              <w:t>content</w:t>
            </w:r>
          </w:p>
        </w:tc>
        <w:tc>
          <w:tcPr>
            <w:tcW w:w="336" w:type="pct"/>
            <w:gridSpan w:val="5"/>
            <w:shd w:val="clear" w:color="auto" w:fill="auto"/>
          </w:tcPr>
          <w:p w14:paraId="4B173C9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tcPr>
          <w:p w14:paraId="557C354F"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6" w:type="pct"/>
            <w:gridSpan w:val="3"/>
            <w:shd w:val="clear" w:color="auto" w:fill="auto"/>
          </w:tcPr>
          <w:p w14:paraId="19160A58"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D9781FF" w14:textId="77777777" w:rsidR="007E0898" w:rsidRPr="007E0898" w:rsidRDefault="007E0898" w:rsidP="0040274C">
            <w:pPr>
              <w:jc w:val="both"/>
              <w:rPr>
                <w:sz w:val="24"/>
                <w:szCs w:val="24"/>
              </w:rPr>
            </w:pPr>
            <w:r w:rsidRPr="007E0898">
              <w:rPr>
                <w:sz w:val="24"/>
                <w:szCs w:val="24"/>
              </w:rPr>
              <w:t>base64Binary</w:t>
            </w:r>
          </w:p>
          <w:p w14:paraId="3862FE0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3A3D6F79" w14:textId="77777777" w:rsidTr="00B0359A">
        <w:tc>
          <w:tcPr>
            <w:tcW w:w="687" w:type="pct"/>
            <w:vMerge/>
            <w:shd w:val="clear" w:color="auto" w:fill="auto"/>
          </w:tcPr>
          <w:p w14:paraId="67A37D7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06126BCC" w14:textId="77777777" w:rsidR="007E0898" w:rsidRPr="007E0898" w:rsidRDefault="007E0898" w:rsidP="0040274C">
            <w:pPr>
              <w:spacing w:before="60" w:after="60"/>
              <w:ind w:firstLine="0"/>
              <w:rPr>
                <w:sz w:val="24"/>
                <w:szCs w:val="24"/>
              </w:rPr>
            </w:pPr>
            <w:r w:rsidRPr="007E0898">
              <w:rPr>
                <w:sz w:val="24"/>
                <w:szCs w:val="24"/>
              </w:rPr>
              <w:t>url</w:t>
            </w:r>
          </w:p>
        </w:tc>
        <w:tc>
          <w:tcPr>
            <w:tcW w:w="336" w:type="pct"/>
            <w:gridSpan w:val="5"/>
            <w:shd w:val="clear" w:color="auto" w:fill="auto"/>
            <w:vAlign w:val="center"/>
          </w:tcPr>
          <w:p w14:paraId="0BBE31D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vAlign w:val="center"/>
          </w:tcPr>
          <w:p w14:paraId="1A8B294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6" w:type="pct"/>
            <w:gridSpan w:val="3"/>
            <w:shd w:val="clear" w:color="auto" w:fill="auto"/>
            <w:vAlign w:val="center"/>
          </w:tcPr>
          <w:p w14:paraId="67BB3B4B"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DE966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5EF2165D" w14:textId="77777777" w:rsidTr="00B0359A">
        <w:tc>
          <w:tcPr>
            <w:tcW w:w="687" w:type="pct"/>
            <w:shd w:val="clear" w:color="auto" w:fill="auto"/>
          </w:tcPr>
          <w:p w14:paraId="47A1D46D"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65F3A1B" w14:textId="77777777" w:rsidR="007E0898" w:rsidRPr="007E0898" w:rsidRDefault="007E0898" w:rsidP="0040274C">
            <w:pPr>
              <w:spacing w:before="60" w:after="60"/>
              <w:ind w:firstLine="0"/>
              <w:rPr>
                <w:sz w:val="24"/>
                <w:szCs w:val="24"/>
              </w:rPr>
            </w:pPr>
            <w:r w:rsidRPr="007E0898">
              <w:rPr>
                <w:sz w:val="24"/>
                <w:szCs w:val="24"/>
              </w:rPr>
              <w:t>signature</w:t>
            </w:r>
          </w:p>
        </w:tc>
        <w:tc>
          <w:tcPr>
            <w:tcW w:w="336" w:type="pct"/>
            <w:gridSpan w:val="5"/>
            <w:shd w:val="clear" w:color="auto" w:fill="auto"/>
            <w:vAlign w:val="center"/>
          </w:tcPr>
          <w:p w14:paraId="2E44F5DA"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698701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41109ED6" w14:textId="3AA66DB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35AA3CFA" w14:textId="77777777" w:rsidR="007E0898" w:rsidRPr="007E0898" w:rsidRDefault="007E0898" w:rsidP="0040274C">
            <w:pPr>
              <w:spacing w:before="60" w:after="60"/>
              <w:ind w:firstLine="0"/>
              <w:rPr>
                <w:sz w:val="24"/>
                <w:szCs w:val="24"/>
              </w:rPr>
            </w:pPr>
          </w:p>
        </w:tc>
      </w:tr>
      <w:tr w:rsidR="007E0898" w:rsidRPr="00674BDA" w14:paraId="65B9536D" w14:textId="77777777" w:rsidTr="00B0359A">
        <w:tc>
          <w:tcPr>
            <w:tcW w:w="687" w:type="pct"/>
            <w:shd w:val="clear" w:color="auto" w:fill="auto"/>
          </w:tcPr>
          <w:p w14:paraId="0850DBE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11213C0" w14:textId="77777777" w:rsidR="007E0898" w:rsidRPr="007E0898" w:rsidRDefault="007E0898" w:rsidP="0040274C">
            <w:pPr>
              <w:spacing w:before="60" w:after="60"/>
              <w:ind w:firstLine="0"/>
              <w:rPr>
                <w:sz w:val="24"/>
                <w:szCs w:val="24"/>
              </w:rPr>
            </w:pPr>
            <w:r w:rsidRPr="007E0898">
              <w:rPr>
                <w:sz w:val="24"/>
                <w:szCs w:val="24"/>
              </w:rPr>
              <w:t>fileType</w:t>
            </w:r>
          </w:p>
        </w:tc>
        <w:tc>
          <w:tcPr>
            <w:tcW w:w="336" w:type="pct"/>
            <w:gridSpan w:val="5"/>
            <w:shd w:val="clear" w:color="auto" w:fill="auto"/>
            <w:vAlign w:val="center"/>
          </w:tcPr>
          <w:p w14:paraId="4D8C81D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25F08A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6" w:type="pct"/>
            <w:gridSpan w:val="3"/>
            <w:shd w:val="clear" w:color="auto" w:fill="auto"/>
          </w:tcPr>
          <w:p w14:paraId="32DCA552"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6" w:type="pct"/>
            <w:shd w:val="clear" w:color="auto" w:fill="auto"/>
          </w:tcPr>
          <w:p w14:paraId="55BF17C6" w14:textId="77777777" w:rsidR="007E0898" w:rsidRPr="007E0898" w:rsidRDefault="007E0898" w:rsidP="0040274C">
            <w:pPr>
              <w:ind w:firstLine="0"/>
              <w:rPr>
                <w:sz w:val="24"/>
                <w:szCs w:val="24"/>
              </w:rPr>
            </w:pPr>
            <w:r w:rsidRPr="007E0898">
              <w:rPr>
                <w:sz w:val="24"/>
                <w:szCs w:val="24"/>
              </w:rPr>
              <w:t>Допустимые значения:</w:t>
            </w:r>
          </w:p>
          <w:p w14:paraId="1EFFF0BB" w14:textId="77777777" w:rsidR="007E0898" w:rsidRPr="007E0898" w:rsidRDefault="007E0898" w:rsidP="0040274C">
            <w:pPr>
              <w:ind w:firstLine="0"/>
              <w:rPr>
                <w:sz w:val="24"/>
                <w:szCs w:val="24"/>
              </w:rPr>
            </w:pPr>
            <w:r w:rsidRPr="007E0898">
              <w:rPr>
                <w:sz w:val="24"/>
                <w:szCs w:val="24"/>
              </w:rPr>
              <w:t>pdf</w:t>
            </w:r>
          </w:p>
          <w:p w14:paraId="5BC2FBB1" w14:textId="77777777" w:rsidR="007E0898" w:rsidRPr="007E0898" w:rsidRDefault="007E0898" w:rsidP="0040274C">
            <w:pPr>
              <w:ind w:firstLine="0"/>
              <w:rPr>
                <w:sz w:val="24"/>
                <w:szCs w:val="24"/>
              </w:rPr>
            </w:pPr>
            <w:r w:rsidRPr="007E0898">
              <w:rPr>
                <w:sz w:val="24"/>
                <w:szCs w:val="24"/>
              </w:rPr>
              <w:t>docx</w:t>
            </w:r>
          </w:p>
          <w:p w14:paraId="623E9342" w14:textId="77777777" w:rsidR="007E0898" w:rsidRPr="007E0898" w:rsidRDefault="007E0898" w:rsidP="0040274C">
            <w:pPr>
              <w:ind w:firstLine="0"/>
              <w:rPr>
                <w:sz w:val="24"/>
                <w:szCs w:val="24"/>
              </w:rPr>
            </w:pPr>
            <w:r w:rsidRPr="007E0898">
              <w:rPr>
                <w:sz w:val="24"/>
                <w:szCs w:val="24"/>
              </w:rPr>
              <w:t>doc</w:t>
            </w:r>
          </w:p>
          <w:p w14:paraId="15A442A4" w14:textId="77777777" w:rsidR="007E0898" w:rsidRPr="007E0898" w:rsidRDefault="007E0898" w:rsidP="0040274C">
            <w:pPr>
              <w:ind w:firstLine="0"/>
              <w:rPr>
                <w:sz w:val="24"/>
                <w:szCs w:val="24"/>
              </w:rPr>
            </w:pPr>
            <w:r w:rsidRPr="007E0898">
              <w:rPr>
                <w:sz w:val="24"/>
                <w:szCs w:val="24"/>
              </w:rPr>
              <w:t>rtf</w:t>
            </w:r>
          </w:p>
          <w:p w14:paraId="599D4420" w14:textId="77777777" w:rsidR="007E0898" w:rsidRPr="007E0898" w:rsidRDefault="007E0898" w:rsidP="0040274C">
            <w:pPr>
              <w:ind w:firstLine="0"/>
              <w:rPr>
                <w:sz w:val="24"/>
                <w:szCs w:val="24"/>
              </w:rPr>
            </w:pPr>
            <w:r w:rsidRPr="007E0898">
              <w:rPr>
                <w:sz w:val="24"/>
                <w:szCs w:val="24"/>
              </w:rPr>
              <w:t>xls</w:t>
            </w:r>
          </w:p>
          <w:p w14:paraId="014B6276" w14:textId="77777777" w:rsidR="007E0898" w:rsidRPr="007E0898" w:rsidRDefault="007E0898" w:rsidP="0040274C">
            <w:pPr>
              <w:ind w:firstLine="0"/>
              <w:rPr>
                <w:sz w:val="24"/>
                <w:szCs w:val="24"/>
              </w:rPr>
            </w:pPr>
            <w:r w:rsidRPr="007E0898">
              <w:rPr>
                <w:sz w:val="24"/>
                <w:szCs w:val="24"/>
              </w:rPr>
              <w:t>xlsx</w:t>
            </w:r>
          </w:p>
          <w:p w14:paraId="440CEC62" w14:textId="77777777" w:rsidR="007E0898" w:rsidRPr="007E0898" w:rsidRDefault="007E0898" w:rsidP="0040274C">
            <w:pPr>
              <w:ind w:firstLine="0"/>
              <w:rPr>
                <w:sz w:val="24"/>
                <w:szCs w:val="24"/>
              </w:rPr>
            </w:pPr>
            <w:r w:rsidRPr="007E0898">
              <w:rPr>
                <w:sz w:val="24"/>
                <w:szCs w:val="24"/>
              </w:rPr>
              <w:t>jpeg</w:t>
            </w:r>
          </w:p>
          <w:p w14:paraId="3ED54930" w14:textId="77777777" w:rsidR="007E0898" w:rsidRPr="007E0898" w:rsidRDefault="007E0898" w:rsidP="0040274C">
            <w:pPr>
              <w:ind w:firstLine="0"/>
              <w:rPr>
                <w:sz w:val="24"/>
                <w:szCs w:val="24"/>
              </w:rPr>
            </w:pPr>
            <w:r w:rsidRPr="007E0898">
              <w:rPr>
                <w:sz w:val="24"/>
                <w:szCs w:val="24"/>
              </w:rPr>
              <w:t>jpg</w:t>
            </w:r>
          </w:p>
          <w:p w14:paraId="176596B9" w14:textId="77777777" w:rsidR="007E0898" w:rsidRPr="006C1213" w:rsidRDefault="007E0898" w:rsidP="0040274C">
            <w:pPr>
              <w:ind w:firstLine="0"/>
              <w:rPr>
                <w:sz w:val="24"/>
                <w:szCs w:val="24"/>
              </w:rPr>
            </w:pPr>
            <w:r w:rsidRPr="007C571A">
              <w:rPr>
                <w:sz w:val="24"/>
                <w:szCs w:val="24"/>
                <w:lang w:val="en-US"/>
              </w:rPr>
              <w:t>bmp</w:t>
            </w:r>
          </w:p>
          <w:p w14:paraId="2F53FA58" w14:textId="77777777" w:rsidR="007E0898" w:rsidRPr="006C1213" w:rsidRDefault="007E0898" w:rsidP="0040274C">
            <w:pPr>
              <w:ind w:firstLine="0"/>
              <w:rPr>
                <w:sz w:val="24"/>
                <w:szCs w:val="24"/>
              </w:rPr>
            </w:pPr>
            <w:r w:rsidRPr="007C571A">
              <w:rPr>
                <w:sz w:val="24"/>
                <w:szCs w:val="24"/>
                <w:lang w:val="en-US"/>
              </w:rPr>
              <w:t>tif</w:t>
            </w:r>
          </w:p>
          <w:p w14:paraId="43B7D238" w14:textId="77777777" w:rsidR="007E0898" w:rsidRPr="007E0898" w:rsidRDefault="007E0898" w:rsidP="0040274C">
            <w:pPr>
              <w:ind w:firstLine="0"/>
              <w:rPr>
                <w:sz w:val="24"/>
                <w:szCs w:val="24"/>
                <w:lang w:val="en-US"/>
              </w:rPr>
            </w:pPr>
            <w:r w:rsidRPr="007E0898">
              <w:rPr>
                <w:sz w:val="24"/>
                <w:szCs w:val="24"/>
                <w:lang w:val="en-US"/>
              </w:rPr>
              <w:t>tiff</w:t>
            </w:r>
          </w:p>
          <w:p w14:paraId="7E08766C" w14:textId="77777777" w:rsidR="007E0898" w:rsidRPr="007E0898" w:rsidRDefault="007E0898" w:rsidP="0040274C">
            <w:pPr>
              <w:ind w:firstLine="0"/>
              <w:rPr>
                <w:sz w:val="24"/>
                <w:szCs w:val="24"/>
                <w:lang w:val="en-US"/>
              </w:rPr>
            </w:pPr>
            <w:r w:rsidRPr="007E0898">
              <w:rPr>
                <w:sz w:val="24"/>
                <w:szCs w:val="24"/>
                <w:lang w:val="en-US"/>
              </w:rPr>
              <w:t>txt</w:t>
            </w:r>
          </w:p>
          <w:p w14:paraId="25B40366" w14:textId="77777777" w:rsidR="007E0898" w:rsidRPr="007E0898" w:rsidRDefault="007E0898" w:rsidP="0040274C">
            <w:pPr>
              <w:ind w:firstLine="0"/>
              <w:rPr>
                <w:sz w:val="24"/>
                <w:szCs w:val="24"/>
                <w:lang w:val="en-US"/>
              </w:rPr>
            </w:pPr>
            <w:r w:rsidRPr="007E0898">
              <w:rPr>
                <w:sz w:val="24"/>
                <w:szCs w:val="24"/>
                <w:lang w:val="en-US"/>
              </w:rPr>
              <w:t>zip</w:t>
            </w:r>
          </w:p>
          <w:p w14:paraId="05F324C5" w14:textId="77777777" w:rsidR="007E0898" w:rsidRPr="007E0898" w:rsidRDefault="007E0898" w:rsidP="0040274C">
            <w:pPr>
              <w:ind w:firstLine="0"/>
              <w:rPr>
                <w:sz w:val="24"/>
                <w:szCs w:val="24"/>
                <w:lang w:val="en-US"/>
              </w:rPr>
            </w:pPr>
            <w:r w:rsidRPr="007E0898">
              <w:rPr>
                <w:sz w:val="24"/>
                <w:szCs w:val="24"/>
                <w:lang w:val="en-US"/>
              </w:rPr>
              <w:t>rar</w:t>
            </w:r>
          </w:p>
          <w:p w14:paraId="5BD63C55" w14:textId="77777777" w:rsidR="007E0898" w:rsidRPr="007E0898" w:rsidRDefault="007E0898" w:rsidP="0040274C">
            <w:pPr>
              <w:ind w:firstLine="0"/>
              <w:rPr>
                <w:sz w:val="24"/>
                <w:szCs w:val="24"/>
                <w:lang w:val="en-US"/>
              </w:rPr>
            </w:pPr>
            <w:r w:rsidRPr="007E0898">
              <w:rPr>
                <w:sz w:val="24"/>
                <w:szCs w:val="24"/>
                <w:lang w:val="en-US"/>
              </w:rPr>
              <w:t>gif</w:t>
            </w:r>
          </w:p>
          <w:p w14:paraId="44D56D82" w14:textId="77777777" w:rsidR="007E0898" w:rsidRPr="007E0898" w:rsidRDefault="007E0898" w:rsidP="0040274C">
            <w:pPr>
              <w:ind w:firstLine="0"/>
              <w:rPr>
                <w:sz w:val="24"/>
                <w:szCs w:val="24"/>
                <w:lang w:val="en-US"/>
              </w:rPr>
            </w:pPr>
            <w:r w:rsidRPr="007E0898">
              <w:rPr>
                <w:sz w:val="24"/>
                <w:szCs w:val="24"/>
                <w:lang w:val="en-US"/>
              </w:rPr>
              <w:t>csv</w:t>
            </w:r>
          </w:p>
          <w:p w14:paraId="4AD6EBE4" w14:textId="77777777" w:rsidR="007E0898" w:rsidRPr="007E0898" w:rsidRDefault="007E0898" w:rsidP="0040274C">
            <w:pPr>
              <w:ind w:firstLine="0"/>
              <w:rPr>
                <w:sz w:val="24"/>
                <w:szCs w:val="24"/>
                <w:lang w:val="en-US"/>
              </w:rPr>
            </w:pPr>
            <w:r w:rsidRPr="007E0898">
              <w:rPr>
                <w:sz w:val="24"/>
                <w:szCs w:val="24"/>
                <w:lang w:val="en-US"/>
              </w:rPr>
              <w:t>odp</w:t>
            </w:r>
          </w:p>
          <w:p w14:paraId="32247799" w14:textId="77777777" w:rsidR="007E0898" w:rsidRPr="007E0898" w:rsidRDefault="007E0898" w:rsidP="0040274C">
            <w:pPr>
              <w:ind w:firstLine="0"/>
              <w:rPr>
                <w:sz w:val="24"/>
                <w:szCs w:val="24"/>
                <w:lang w:val="en-US"/>
              </w:rPr>
            </w:pPr>
            <w:r w:rsidRPr="007E0898">
              <w:rPr>
                <w:sz w:val="24"/>
                <w:szCs w:val="24"/>
                <w:lang w:val="en-US"/>
              </w:rPr>
              <w:t>odf</w:t>
            </w:r>
          </w:p>
          <w:p w14:paraId="3C0D0665" w14:textId="77777777" w:rsidR="007E0898" w:rsidRPr="007E0898" w:rsidRDefault="007E0898" w:rsidP="0040274C">
            <w:pPr>
              <w:ind w:firstLine="0"/>
              <w:rPr>
                <w:sz w:val="24"/>
                <w:szCs w:val="24"/>
                <w:lang w:val="en-US"/>
              </w:rPr>
            </w:pPr>
            <w:r w:rsidRPr="007E0898">
              <w:rPr>
                <w:sz w:val="24"/>
                <w:szCs w:val="24"/>
                <w:lang w:val="en-US"/>
              </w:rPr>
              <w:t>ods</w:t>
            </w:r>
          </w:p>
          <w:p w14:paraId="5ABB140D" w14:textId="77777777" w:rsidR="007E0898" w:rsidRPr="007E0898" w:rsidRDefault="007E0898" w:rsidP="0040274C">
            <w:pPr>
              <w:ind w:firstLine="0"/>
              <w:rPr>
                <w:sz w:val="24"/>
                <w:szCs w:val="24"/>
                <w:lang w:val="en-US"/>
              </w:rPr>
            </w:pPr>
            <w:r w:rsidRPr="007E0898">
              <w:rPr>
                <w:sz w:val="24"/>
                <w:szCs w:val="24"/>
                <w:lang w:val="en-US"/>
              </w:rPr>
              <w:t>odt</w:t>
            </w:r>
          </w:p>
          <w:p w14:paraId="55FD1BE0" w14:textId="77777777" w:rsidR="007E0898" w:rsidRPr="007E0898" w:rsidRDefault="007E0898" w:rsidP="0040274C">
            <w:pPr>
              <w:ind w:firstLine="0"/>
              <w:rPr>
                <w:sz w:val="24"/>
                <w:szCs w:val="24"/>
                <w:lang w:val="en-US"/>
              </w:rPr>
            </w:pPr>
            <w:r w:rsidRPr="007E0898">
              <w:rPr>
                <w:sz w:val="24"/>
                <w:szCs w:val="24"/>
                <w:lang w:val="en-US"/>
              </w:rPr>
              <w:t>sxc</w:t>
            </w:r>
          </w:p>
          <w:p w14:paraId="5080541B" w14:textId="77777777" w:rsidR="007E0898" w:rsidRDefault="007E0898" w:rsidP="00893949">
            <w:pPr>
              <w:ind w:firstLine="0"/>
              <w:rPr>
                <w:sz w:val="24"/>
                <w:szCs w:val="24"/>
                <w:lang w:val="en-US"/>
              </w:rPr>
            </w:pPr>
            <w:r w:rsidRPr="007E0898">
              <w:rPr>
                <w:sz w:val="24"/>
                <w:szCs w:val="24"/>
                <w:lang w:val="en-US"/>
              </w:rPr>
              <w:t>sxw</w:t>
            </w:r>
          </w:p>
          <w:p w14:paraId="45B7B459" w14:textId="77777777" w:rsidR="00893949" w:rsidRDefault="00893949" w:rsidP="00893949">
            <w:pPr>
              <w:ind w:firstLine="0"/>
              <w:rPr>
                <w:sz w:val="24"/>
                <w:szCs w:val="24"/>
                <w:lang w:val="en-US"/>
              </w:rPr>
            </w:pPr>
            <w:r>
              <w:rPr>
                <w:sz w:val="24"/>
                <w:szCs w:val="24"/>
                <w:lang w:val="en-US"/>
              </w:rPr>
              <w:t>xml</w:t>
            </w:r>
          </w:p>
          <w:p w14:paraId="627E63A0" w14:textId="77777777" w:rsidR="005E3BF7" w:rsidRDefault="005E3BF7" w:rsidP="005E3BF7">
            <w:pPr>
              <w:ind w:firstLine="0"/>
              <w:rPr>
                <w:sz w:val="24"/>
                <w:szCs w:val="24"/>
                <w:lang w:val="en-US"/>
              </w:rPr>
            </w:pPr>
            <w:r>
              <w:rPr>
                <w:sz w:val="24"/>
                <w:szCs w:val="24"/>
                <w:lang w:val="en-US"/>
              </w:rPr>
              <w:t>html</w:t>
            </w:r>
          </w:p>
          <w:p w14:paraId="25C0E6D7" w14:textId="77777777" w:rsidR="005E3BF7" w:rsidRDefault="005E3BF7" w:rsidP="005E3BF7">
            <w:pPr>
              <w:ind w:firstLine="0"/>
              <w:rPr>
                <w:sz w:val="24"/>
                <w:szCs w:val="24"/>
                <w:lang w:val="en-US"/>
              </w:rPr>
            </w:pPr>
            <w:r>
              <w:rPr>
                <w:sz w:val="24"/>
                <w:szCs w:val="24"/>
                <w:lang w:val="en-US"/>
              </w:rPr>
              <w:t>htm</w:t>
            </w:r>
          </w:p>
          <w:p w14:paraId="6A234274" w14:textId="7464874A" w:rsidR="005E3BF7" w:rsidRPr="007E0898" w:rsidRDefault="005E3BF7" w:rsidP="005E3BF7">
            <w:pPr>
              <w:ind w:firstLine="0"/>
              <w:rPr>
                <w:sz w:val="24"/>
                <w:szCs w:val="24"/>
                <w:lang w:val="en-US"/>
              </w:rPr>
            </w:pPr>
            <w:r>
              <w:rPr>
                <w:sz w:val="24"/>
                <w:szCs w:val="24"/>
                <w:lang w:val="en-US"/>
              </w:rPr>
              <w:t>7z</w:t>
            </w:r>
          </w:p>
        </w:tc>
      </w:tr>
      <w:tr w:rsidR="007E0898" w:rsidRPr="007E0898" w14:paraId="455A86C6" w14:textId="77777777" w:rsidTr="00B0359A">
        <w:tc>
          <w:tcPr>
            <w:tcW w:w="687" w:type="pct"/>
            <w:shd w:val="clear" w:color="auto" w:fill="auto"/>
          </w:tcPr>
          <w:p w14:paraId="11C25D09" w14:textId="77777777" w:rsidR="007E0898" w:rsidRPr="007E0898" w:rsidRDefault="007E0898" w:rsidP="0040274C">
            <w:pPr>
              <w:spacing w:before="60" w:after="60"/>
              <w:ind w:firstLine="0"/>
              <w:rPr>
                <w:sz w:val="24"/>
                <w:szCs w:val="24"/>
                <w:lang w:val="en-US"/>
              </w:rPr>
            </w:pPr>
          </w:p>
        </w:tc>
        <w:tc>
          <w:tcPr>
            <w:tcW w:w="801" w:type="pct"/>
            <w:gridSpan w:val="3"/>
            <w:shd w:val="clear" w:color="auto" w:fill="auto"/>
          </w:tcPr>
          <w:p w14:paraId="6877CCFA"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6" w:type="pct"/>
            <w:gridSpan w:val="5"/>
            <w:shd w:val="clear" w:color="auto" w:fill="auto"/>
            <w:vAlign w:val="center"/>
          </w:tcPr>
          <w:p w14:paraId="56FF8130"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3"/>
            <w:shd w:val="clear" w:color="auto" w:fill="auto"/>
            <w:vAlign w:val="center"/>
          </w:tcPr>
          <w:p w14:paraId="230BFDA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1E0DF89C" w14:textId="411DE7DA"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19073A76"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9537C1" w:rsidRPr="004E28C7" w14:paraId="367B5B8D" w14:textId="77777777" w:rsidTr="00B0359A">
        <w:tc>
          <w:tcPr>
            <w:tcW w:w="5000" w:type="pct"/>
            <w:gridSpan w:val="16"/>
            <w:shd w:val="clear" w:color="auto" w:fill="auto"/>
            <w:hideMark/>
          </w:tcPr>
          <w:p w14:paraId="48852222" w14:textId="72F1C8FD" w:rsidR="009537C1" w:rsidRPr="004E28C7" w:rsidRDefault="00285EAD" w:rsidP="002771CA">
            <w:pPr>
              <w:spacing w:before="60" w:after="60"/>
              <w:ind w:firstLine="0"/>
              <w:jc w:val="center"/>
              <w:rPr>
                <w:sz w:val="24"/>
                <w:szCs w:val="24"/>
              </w:rPr>
            </w:pPr>
            <w:r w:rsidRPr="00285EAD">
              <w:rPr>
                <w:b/>
                <w:bCs/>
                <w:sz w:val="24"/>
                <w:szCs w:val="24"/>
              </w:rPr>
              <w:t>Информация о прекращении обязательств поставщика, обеспеченных банковской гарантией</w:t>
            </w:r>
          </w:p>
        </w:tc>
      </w:tr>
      <w:tr w:rsidR="009537C1" w:rsidRPr="004E28C7" w14:paraId="6B9E05A9" w14:textId="77777777" w:rsidTr="00B0359A">
        <w:tc>
          <w:tcPr>
            <w:tcW w:w="687" w:type="pct"/>
            <w:shd w:val="clear" w:color="auto" w:fill="auto"/>
            <w:hideMark/>
          </w:tcPr>
          <w:p w14:paraId="35740AF6" w14:textId="04448B93" w:rsidR="009537C1" w:rsidRPr="004E28C7" w:rsidRDefault="00285EAD" w:rsidP="002771CA">
            <w:pPr>
              <w:spacing w:before="60" w:after="60"/>
              <w:ind w:firstLine="0"/>
              <w:rPr>
                <w:sz w:val="24"/>
                <w:szCs w:val="24"/>
              </w:rPr>
            </w:pPr>
            <w:r w:rsidRPr="00285EAD">
              <w:rPr>
                <w:b/>
                <w:bCs/>
                <w:sz w:val="24"/>
                <w:szCs w:val="24"/>
              </w:rPr>
              <w:t>bankGuaranteeTerminationregNumber</w:t>
            </w:r>
          </w:p>
        </w:tc>
        <w:tc>
          <w:tcPr>
            <w:tcW w:w="826" w:type="pct"/>
            <w:gridSpan w:val="4"/>
            <w:shd w:val="clear" w:color="auto" w:fill="auto"/>
            <w:hideMark/>
          </w:tcPr>
          <w:p w14:paraId="3FD557EF"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769B3A1F"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C11B059"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0DA70E31"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5CD828B1"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285EAD" w:rsidRPr="004E28C7" w14:paraId="5CD5E7E3" w14:textId="77777777" w:rsidTr="00B0359A">
        <w:tc>
          <w:tcPr>
            <w:tcW w:w="687" w:type="pct"/>
            <w:shd w:val="clear" w:color="auto" w:fill="auto"/>
          </w:tcPr>
          <w:p w14:paraId="029BD921"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2FE56D47" w14:textId="48D6A9A9" w:rsidR="00285EAD" w:rsidRPr="004E28C7" w:rsidRDefault="00285EAD" w:rsidP="002771CA">
            <w:pPr>
              <w:spacing w:before="60" w:after="60"/>
              <w:ind w:firstLine="0"/>
              <w:rPr>
                <w:sz w:val="24"/>
                <w:szCs w:val="24"/>
                <w:lang w:val="en-US"/>
              </w:rPr>
            </w:pPr>
            <w:r w:rsidRPr="00285EAD">
              <w:rPr>
                <w:sz w:val="24"/>
                <w:szCs w:val="24"/>
                <w:lang w:val="en-US"/>
              </w:rPr>
              <w:t>regNumber</w:t>
            </w:r>
          </w:p>
        </w:tc>
        <w:tc>
          <w:tcPr>
            <w:tcW w:w="397" w:type="pct"/>
            <w:gridSpan w:val="6"/>
            <w:shd w:val="clear" w:color="auto" w:fill="auto"/>
          </w:tcPr>
          <w:p w14:paraId="0F9E0FAB" w14:textId="65C8DB70" w:rsidR="00285EAD" w:rsidRPr="004E28C7" w:rsidRDefault="00285EAD" w:rsidP="00285EAD">
            <w:pPr>
              <w:spacing w:before="60" w:after="60"/>
              <w:ind w:firstLine="0"/>
              <w:jc w:val="center"/>
              <w:rPr>
                <w:sz w:val="24"/>
                <w:szCs w:val="24"/>
              </w:rPr>
            </w:pPr>
            <w:r>
              <w:rPr>
                <w:sz w:val="24"/>
                <w:szCs w:val="24"/>
              </w:rPr>
              <w:t>Н</w:t>
            </w:r>
          </w:p>
        </w:tc>
        <w:tc>
          <w:tcPr>
            <w:tcW w:w="531" w:type="pct"/>
            <w:gridSpan w:val="2"/>
            <w:shd w:val="clear" w:color="auto" w:fill="auto"/>
          </w:tcPr>
          <w:p w14:paraId="3DCBD98E" w14:textId="6E8B0196" w:rsidR="00285EAD" w:rsidRPr="004E28C7" w:rsidRDefault="00285EAD" w:rsidP="002771CA">
            <w:pPr>
              <w:spacing w:before="60" w:after="60"/>
              <w:ind w:firstLine="0"/>
              <w:jc w:val="center"/>
              <w:rPr>
                <w:sz w:val="24"/>
                <w:szCs w:val="24"/>
              </w:rPr>
            </w:pPr>
            <w:r>
              <w:rPr>
                <w:sz w:val="24"/>
                <w:szCs w:val="24"/>
              </w:rPr>
              <w:t>Т(1-20)</w:t>
            </w:r>
          </w:p>
        </w:tc>
        <w:tc>
          <w:tcPr>
            <w:tcW w:w="1183" w:type="pct"/>
            <w:gridSpan w:val="2"/>
            <w:shd w:val="clear" w:color="auto" w:fill="auto"/>
          </w:tcPr>
          <w:p w14:paraId="5065EC89" w14:textId="52862777" w:rsidR="00285EAD" w:rsidRPr="004E28C7" w:rsidRDefault="00285EAD" w:rsidP="002771CA">
            <w:pPr>
              <w:spacing w:before="60" w:after="60"/>
              <w:ind w:firstLine="0"/>
              <w:rPr>
                <w:sz w:val="24"/>
                <w:szCs w:val="24"/>
              </w:rPr>
            </w:pPr>
            <w:r w:rsidRPr="00285EAD">
              <w:rPr>
                <w:sz w:val="24"/>
                <w:szCs w:val="24"/>
              </w:rPr>
              <w:t>Номер реестровой записи банковской гарантии</w:t>
            </w:r>
          </w:p>
        </w:tc>
        <w:tc>
          <w:tcPr>
            <w:tcW w:w="1376" w:type="pct"/>
            <w:shd w:val="clear" w:color="auto" w:fill="auto"/>
          </w:tcPr>
          <w:p w14:paraId="71301656" w14:textId="77777777" w:rsidR="00285EAD" w:rsidRPr="004E28C7" w:rsidRDefault="00285EAD" w:rsidP="002771CA">
            <w:pPr>
              <w:spacing w:before="60" w:after="60"/>
              <w:ind w:firstLine="0"/>
              <w:rPr>
                <w:sz w:val="24"/>
                <w:szCs w:val="24"/>
              </w:rPr>
            </w:pPr>
          </w:p>
        </w:tc>
      </w:tr>
      <w:tr w:rsidR="00B0359A" w:rsidRPr="004E28C7" w14:paraId="4D7DE459" w14:textId="77777777" w:rsidTr="00B0359A">
        <w:tc>
          <w:tcPr>
            <w:tcW w:w="687" w:type="pct"/>
            <w:shd w:val="clear" w:color="auto" w:fill="auto"/>
          </w:tcPr>
          <w:p w14:paraId="63046A9E" w14:textId="77777777" w:rsidR="00B0359A" w:rsidRPr="004E28C7" w:rsidRDefault="00B0359A" w:rsidP="00B0359A">
            <w:pPr>
              <w:spacing w:before="60" w:after="60"/>
              <w:ind w:firstLine="0"/>
              <w:rPr>
                <w:sz w:val="24"/>
                <w:szCs w:val="24"/>
              </w:rPr>
            </w:pPr>
          </w:p>
        </w:tc>
        <w:tc>
          <w:tcPr>
            <w:tcW w:w="826" w:type="pct"/>
            <w:gridSpan w:val="4"/>
            <w:shd w:val="clear" w:color="auto" w:fill="auto"/>
          </w:tcPr>
          <w:p w14:paraId="3B7B2064" w14:textId="0502F756" w:rsidR="00B0359A" w:rsidRPr="004E28C7" w:rsidRDefault="00B0359A" w:rsidP="00B0359A">
            <w:pPr>
              <w:spacing w:before="60" w:after="60"/>
              <w:ind w:firstLine="0"/>
              <w:rPr>
                <w:sz w:val="24"/>
                <w:szCs w:val="24"/>
                <w:lang w:val="en-US"/>
              </w:rPr>
            </w:pPr>
            <w:r w:rsidRPr="00497A6A">
              <w:rPr>
                <w:sz w:val="24"/>
                <w:szCs w:val="24"/>
                <w:lang w:val="en-US"/>
              </w:rPr>
              <w:t>docNumber</w:t>
            </w:r>
          </w:p>
        </w:tc>
        <w:tc>
          <w:tcPr>
            <w:tcW w:w="397" w:type="pct"/>
            <w:gridSpan w:val="6"/>
            <w:shd w:val="clear" w:color="auto" w:fill="auto"/>
          </w:tcPr>
          <w:p w14:paraId="7D9672DE" w14:textId="28FC4ACB" w:rsidR="00B0359A" w:rsidRPr="004E28C7" w:rsidRDefault="00B0359A" w:rsidP="00B0359A">
            <w:pPr>
              <w:spacing w:before="60" w:after="60"/>
              <w:ind w:firstLine="0"/>
              <w:jc w:val="center"/>
              <w:rPr>
                <w:sz w:val="24"/>
                <w:szCs w:val="24"/>
              </w:rPr>
            </w:pPr>
            <w:r>
              <w:rPr>
                <w:sz w:val="24"/>
                <w:szCs w:val="24"/>
              </w:rPr>
              <w:t>Н</w:t>
            </w:r>
          </w:p>
        </w:tc>
        <w:tc>
          <w:tcPr>
            <w:tcW w:w="531" w:type="pct"/>
            <w:gridSpan w:val="2"/>
            <w:shd w:val="clear" w:color="auto" w:fill="auto"/>
          </w:tcPr>
          <w:p w14:paraId="0FC1A6FD" w14:textId="7A14DBB2" w:rsidR="00B0359A" w:rsidRPr="004E28C7" w:rsidRDefault="00B0359A" w:rsidP="00D77864">
            <w:pPr>
              <w:spacing w:before="60" w:after="60"/>
              <w:ind w:firstLine="0"/>
              <w:jc w:val="center"/>
              <w:rPr>
                <w:sz w:val="24"/>
                <w:szCs w:val="24"/>
              </w:rPr>
            </w:pPr>
            <w:r>
              <w:rPr>
                <w:sz w:val="24"/>
                <w:szCs w:val="24"/>
                <w:lang w:val="en-US"/>
              </w:rPr>
              <w:t>T</w:t>
            </w:r>
            <w:r>
              <w:rPr>
                <w:sz w:val="24"/>
                <w:szCs w:val="24"/>
              </w:rPr>
              <w:t>(</w:t>
            </w:r>
            <w:r>
              <w:rPr>
                <w:sz w:val="24"/>
                <w:szCs w:val="24"/>
                <w:lang w:val="en-US"/>
              </w:rPr>
              <w:t>1-</w:t>
            </w:r>
            <w:r w:rsidR="00D77864">
              <w:rPr>
                <w:sz w:val="24"/>
                <w:szCs w:val="24"/>
                <w:lang w:val="en-US"/>
              </w:rPr>
              <w:t>23</w:t>
            </w:r>
            <w:r>
              <w:rPr>
                <w:sz w:val="24"/>
                <w:szCs w:val="24"/>
              </w:rPr>
              <w:t>)</w:t>
            </w:r>
          </w:p>
        </w:tc>
        <w:tc>
          <w:tcPr>
            <w:tcW w:w="1183" w:type="pct"/>
            <w:gridSpan w:val="2"/>
            <w:shd w:val="clear" w:color="auto" w:fill="auto"/>
          </w:tcPr>
          <w:p w14:paraId="132FE099" w14:textId="1FE24751" w:rsidR="00B0359A" w:rsidRPr="004E28C7" w:rsidRDefault="00B0359A" w:rsidP="00B0359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6" w:type="pct"/>
            <w:shd w:val="clear" w:color="auto" w:fill="auto"/>
          </w:tcPr>
          <w:p w14:paraId="2EC81943" w14:textId="46D6C2DF" w:rsidR="00B0359A" w:rsidRPr="004E28C7" w:rsidRDefault="00B0359A" w:rsidP="00B0359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285EAD" w:rsidRPr="004E28C7" w14:paraId="2566B14D" w14:textId="77777777" w:rsidTr="00B0359A">
        <w:tc>
          <w:tcPr>
            <w:tcW w:w="687" w:type="pct"/>
            <w:shd w:val="clear" w:color="auto" w:fill="auto"/>
          </w:tcPr>
          <w:p w14:paraId="152DD90B"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1AEC2BDA" w14:textId="0182511F" w:rsidR="00285EAD" w:rsidRPr="004E28C7" w:rsidRDefault="00285EAD" w:rsidP="002771CA">
            <w:pPr>
              <w:spacing w:before="60" w:after="60"/>
              <w:ind w:firstLine="0"/>
              <w:rPr>
                <w:sz w:val="24"/>
                <w:szCs w:val="24"/>
                <w:lang w:val="en-US"/>
              </w:rPr>
            </w:pPr>
            <w:r w:rsidRPr="00285EAD">
              <w:rPr>
                <w:sz w:val="24"/>
                <w:szCs w:val="24"/>
                <w:lang w:val="en-US"/>
              </w:rPr>
              <w:t>terminationDate</w:t>
            </w:r>
          </w:p>
        </w:tc>
        <w:tc>
          <w:tcPr>
            <w:tcW w:w="397" w:type="pct"/>
            <w:gridSpan w:val="6"/>
            <w:shd w:val="clear" w:color="auto" w:fill="auto"/>
          </w:tcPr>
          <w:p w14:paraId="715B0E27" w14:textId="659752F1" w:rsidR="00285EAD" w:rsidRPr="004E28C7" w:rsidRDefault="00285EAD" w:rsidP="002771CA">
            <w:pPr>
              <w:spacing w:before="60" w:after="60"/>
              <w:ind w:firstLine="0"/>
              <w:jc w:val="center"/>
              <w:rPr>
                <w:sz w:val="24"/>
                <w:szCs w:val="24"/>
              </w:rPr>
            </w:pPr>
            <w:r>
              <w:rPr>
                <w:sz w:val="24"/>
                <w:szCs w:val="24"/>
              </w:rPr>
              <w:t>О</w:t>
            </w:r>
          </w:p>
        </w:tc>
        <w:tc>
          <w:tcPr>
            <w:tcW w:w="531" w:type="pct"/>
            <w:gridSpan w:val="2"/>
            <w:shd w:val="clear" w:color="auto" w:fill="auto"/>
          </w:tcPr>
          <w:p w14:paraId="4D3AE4B4" w14:textId="7955E008" w:rsidR="00285EAD" w:rsidRPr="00285EAD" w:rsidRDefault="00285EAD" w:rsidP="002771CA">
            <w:pPr>
              <w:spacing w:before="60" w:after="60"/>
              <w:ind w:firstLine="0"/>
              <w:jc w:val="center"/>
              <w:rPr>
                <w:sz w:val="24"/>
                <w:szCs w:val="24"/>
                <w:lang w:val="en-US"/>
              </w:rPr>
            </w:pPr>
            <w:r>
              <w:rPr>
                <w:sz w:val="24"/>
                <w:szCs w:val="24"/>
                <w:lang w:val="en-US"/>
              </w:rPr>
              <w:t>D</w:t>
            </w:r>
          </w:p>
        </w:tc>
        <w:tc>
          <w:tcPr>
            <w:tcW w:w="1183" w:type="pct"/>
            <w:gridSpan w:val="2"/>
            <w:shd w:val="clear" w:color="auto" w:fill="auto"/>
          </w:tcPr>
          <w:p w14:paraId="6764B4DD" w14:textId="76495980" w:rsidR="00285EAD" w:rsidRPr="004E28C7" w:rsidRDefault="00285EAD" w:rsidP="002771CA">
            <w:pPr>
              <w:spacing w:before="60" w:after="60"/>
              <w:ind w:firstLine="0"/>
              <w:rPr>
                <w:sz w:val="24"/>
                <w:szCs w:val="24"/>
              </w:rPr>
            </w:pPr>
            <w:r w:rsidRPr="00285EAD">
              <w:rPr>
                <w:sz w:val="24"/>
                <w:szCs w:val="24"/>
              </w:rPr>
              <w:t>Дата прекращения обязательств поставщика, обеспеченных банковской гарантией</w:t>
            </w:r>
          </w:p>
        </w:tc>
        <w:tc>
          <w:tcPr>
            <w:tcW w:w="1376" w:type="pct"/>
            <w:shd w:val="clear" w:color="auto" w:fill="auto"/>
          </w:tcPr>
          <w:p w14:paraId="1D7B7C92" w14:textId="77777777" w:rsidR="00285EAD" w:rsidRPr="004E28C7" w:rsidRDefault="00285EAD" w:rsidP="002771CA">
            <w:pPr>
              <w:spacing w:before="60" w:after="60"/>
              <w:ind w:firstLine="0"/>
              <w:rPr>
                <w:sz w:val="24"/>
                <w:szCs w:val="24"/>
              </w:rPr>
            </w:pPr>
          </w:p>
        </w:tc>
      </w:tr>
      <w:tr w:rsidR="009537C1" w:rsidRPr="004E28C7" w14:paraId="44A77810" w14:textId="77777777" w:rsidTr="00B0359A">
        <w:tc>
          <w:tcPr>
            <w:tcW w:w="687" w:type="pct"/>
            <w:shd w:val="clear" w:color="auto" w:fill="auto"/>
          </w:tcPr>
          <w:p w14:paraId="284C0BCC" w14:textId="65ABF816" w:rsidR="009537C1" w:rsidRPr="004E28C7" w:rsidRDefault="009537C1" w:rsidP="002771CA">
            <w:pPr>
              <w:spacing w:before="60" w:after="60"/>
              <w:ind w:firstLine="0"/>
              <w:rPr>
                <w:sz w:val="24"/>
                <w:szCs w:val="24"/>
              </w:rPr>
            </w:pPr>
          </w:p>
        </w:tc>
        <w:tc>
          <w:tcPr>
            <w:tcW w:w="826" w:type="pct"/>
            <w:gridSpan w:val="4"/>
            <w:shd w:val="clear" w:color="auto" w:fill="auto"/>
          </w:tcPr>
          <w:p w14:paraId="086D5E10" w14:textId="387AE556" w:rsidR="009537C1" w:rsidRPr="004E28C7" w:rsidRDefault="00285EAD" w:rsidP="002771CA">
            <w:pPr>
              <w:spacing w:before="60" w:after="60"/>
              <w:ind w:firstLine="0"/>
              <w:rPr>
                <w:sz w:val="24"/>
                <w:szCs w:val="24"/>
                <w:lang w:val="en-US"/>
              </w:rPr>
            </w:pPr>
            <w:r w:rsidRPr="00285EAD">
              <w:rPr>
                <w:sz w:val="24"/>
                <w:szCs w:val="24"/>
                <w:lang w:val="en-US"/>
              </w:rPr>
              <w:t>terminationReason</w:t>
            </w:r>
          </w:p>
        </w:tc>
        <w:tc>
          <w:tcPr>
            <w:tcW w:w="397" w:type="pct"/>
            <w:gridSpan w:val="6"/>
            <w:shd w:val="clear" w:color="auto" w:fill="auto"/>
          </w:tcPr>
          <w:p w14:paraId="66BE5431" w14:textId="1159463A" w:rsidR="009537C1" w:rsidRPr="00285EAD" w:rsidRDefault="004C483B" w:rsidP="002771CA">
            <w:pPr>
              <w:spacing w:before="60" w:after="60"/>
              <w:ind w:firstLine="0"/>
              <w:jc w:val="center"/>
              <w:rPr>
                <w:sz w:val="24"/>
                <w:szCs w:val="24"/>
              </w:rPr>
            </w:pPr>
            <w:r>
              <w:rPr>
                <w:sz w:val="24"/>
                <w:szCs w:val="24"/>
              </w:rPr>
              <w:t>Н</w:t>
            </w:r>
          </w:p>
        </w:tc>
        <w:tc>
          <w:tcPr>
            <w:tcW w:w="531" w:type="pct"/>
            <w:gridSpan w:val="2"/>
            <w:shd w:val="clear" w:color="auto" w:fill="auto"/>
          </w:tcPr>
          <w:p w14:paraId="2EB0C779" w14:textId="0E4B256F" w:rsidR="009537C1" w:rsidRPr="00285EAD" w:rsidRDefault="00285EAD"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EE14778" w14:textId="2B4B427D" w:rsidR="009537C1" w:rsidRPr="004E28C7" w:rsidRDefault="00285EAD" w:rsidP="002771CA">
            <w:pPr>
              <w:spacing w:before="60" w:after="60"/>
              <w:ind w:firstLine="0"/>
              <w:rPr>
                <w:sz w:val="24"/>
                <w:szCs w:val="24"/>
              </w:rPr>
            </w:pPr>
            <w:r w:rsidRPr="00285EAD">
              <w:rPr>
                <w:sz w:val="24"/>
                <w:szCs w:val="24"/>
              </w:rPr>
              <w:t>Основание прекращения обязательств поставщика, обеспеченных банковской гарантией</w:t>
            </w:r>
          </w:p>
        </w:tc>
        <w:tc>
          <w:tcPr>
            <w:tcW w:w="1376" w:type="pct"/>
            <w:shd w:val="clear" w:color="auto" w:fill="auto"/>
          </w:tcPr>
          <w:p w14:paraId="337FB09E" w14:textId="28E7D791" w:rsidR="009537C1" w:rsidRPr="004E28C7" w:rsidRDefault="009537C1" w:rsidP="002771CA">
            <w:pPr>
              <w:spacing w:before="60" w:after="60"/>
              <w:ind w:firstLine="0"/>
              <w:rPr>
                <w:sz w:val="24"/>
                <w:szCs w:val="24"/>
              </w:rPr>
            </w:pPr>
          </w:p>
        </w:tc>
      </w:tr>
    </w:tbl>
    <w:p w14:paraId="5AF1952E" w14:textId="31DE474B" w:rsidR="002771CA" w:rsidRPr="00CC7A40" w:rsidRDefault="002771CA" w:rsidP="002771CA">
      <w:pPr>
        <w:pStyle w:val="1"/>
      </w:pPr>
      <w:bookmarkStart w:id="49" w:name="_Toc441065303"/>
      <w:r w:rsidRPr="002771CA">
        <w:t>Сведения о недействительности информации о прекращении обязательств поставщика по банковской гарантии</w:t>
      </w:r>
      <w:bookmarkEnd w:id="49"/>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528"/>
        <w:gridCol w:w="30"/>
        <w:gridCol w:w="6"/>
        <w:gridCol w:w="572"/>
        <w:gridCol w:w="137"/>
        <w:gridCol w:w="9"/>
        <w:gridCol w:w="977"/>
        <w:gridCol w:w="8"/>
        <w:gridCol w:w="13"/>
        <w:gridCol w:w="2204"/>
        <w:gridCol w:w="24"/>
        <w:gridCol w:w="2581"/>
      </w:tblGrid>
      <w:tr w:rsidR="002771CA" w:rsidRPr="004E28C7" w14:paraId="688F225E" w14:textId="77777777" w:rsidTr="00A9260A">
        <w:trPr>
          <w:tblHeader/>
        </w:trPr>
        <w:tc>
          <w:tcPr>
            <w:tcW w:w="687" w:type="pct"/>
            <w:shd w:val="clear" w:color="auto" w:fill="E0E0E0"/>
            <w:hideMark/>
          </w:tcPr>
          <w:p w14:paraId="00F4E2A0" w14:textId="77777777" w:rsidR="002771CA" w:rsidRPr="004E28C7" w:rsidRDefault="002771CA" w:rsidP="002771CA">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4DA6D097" w14:textId="77777777" w:rsidR="002771CA" w:rsidRPr="004E28C7" w:rsidRDefault="002771CA" w:rsidP="002771CA">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39D211A" w14:textId="77777777" w:rsidR="002771CA" w:rsidRPr="004E28C7" w:rsidRDefault="002771CA" w:rsidP="002771CA">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0E0BA523" w14:textId="77777777" w:rsidR="002771CA" w:rsidRPr="004E28C7" w:rsidRDefault="002771CA" w:rsidP="002771CA">
            <w:pPr>
              <w:spacing w:before="60" w:after="60"/>
              <w:ind w:firstLine="0"/>
              <w:jc w:val="center"/>
              <w:rPr>
                <w:b/>
                <w:bCs/>
                <w:sz w:val="24"/>
                <w:szCs w:val="24"/>
              </w:rPr>
            </w:pPr>
            <w:r w:rsidRPr="004E28C7">
              <w:rPr>
                <w:b/>
                <w:bCs/>
                <w:sz w:val="24"/>
                <w:szCs w:val="24"/>
              </w:rPr>
              <w:t>Формат</w:t>
            </w:r>
          </w:p>
        </w:tc>
        <w:tc>
          <w:tcPr>
            <w:tcW w:w="1187" w:type="pct"/>
            <w:gridSpan w:val="2"/>
            <w:shd w:val="clear" w:color="auto" w:fill="E0E0E0"/>
            <w:hideMark/>
          </w:tcPr>
          <w:p w14:paraId="6FCAD627" w14:textId="77777777" w:rsidR="002771CA" w:rsidRPr="004E28C7" w:rsidRDefault="002771CA" w:rsidP="002771CA">
            <w:pPr>
              <w:spacing w:before="60" w:after="60"/>
              <w:ind w:firstLine="0"/>
              <w:jc w:val="center"/>
              <w:rPr>
                <w:b/>
                <w:bCs/>
                <w:sz w:val="24"/>
                <w:szCs w:val="24"/>
              </w:rPr>
            </w:pPr>
            <w:r w:rsidRPr="004E28C7">
              <w:rPr>
                <w:b/>
                <w:bCs/>
                <w:sz w:val="24"/>
                <w:szCs w:val="24"/>
              </w:rPr>
              <w:t>Наименование</w:t>
            </w:r>
          </w:p>
        </w:tc>
        <w:tc>
          <w:tcPr>
            <w:tcW w:w="1377" w:type="pct"/>
            <w:shd w:val="clear" w:color="auto" w:fill="E0E0E0"/>
            <w:hideMark/>
          </w:tcPr>
          <w:p w14:paraId="538676F9" w14:textId="77777777" w:rsidR="002771CA" w:rsidRPr="004E28C7" w:rsidRDefault="002771CA" w:rsidP="002771CA">
            <w:pPr>
              <w:spacing w:before="60" w:after="60"/>
              <w:ind w:firstLine="0"/>
              <w:jc w:val="center"/>
              <w:rPr>
                <w:b/>
                <w:bCs/>
                <w:sz w:val="24"/>
                <w:szCs w:val="24"/>
              </w:rPr>
            </w:pPr>
            <w:r w:rsidRPr="004E28C7">
              <w:rPr>
                <w:b/>
                <w:bCs/>
                <w:sz w:val="24"/>
                <w:szCs w:val="24"/>
              </w:rPr>
              <w:t>Дополнительная информация</w:t>
            </w:r>
          </w:p>
        </w:tc>
      </w:tr>
      <w:tr w:rsidR="002771CA" w:rsidRPr="004E28C7" w14:paraId="1BAE1E80" w14:textId="77777777" w:rsidTr="007E0898">
        <w:tc>
          <w:tcPr>
            <w:tcW w:w="5000" w:type="pct"/>
            <w:gridSpan w:val="13"/>
            <w:shd w:val="clear" w:color="auto" w:fill="auto"/>
            <w:hideMark/>
          </w:tcPr>
          <w:p w14:paraId="56267046" w14:textId="6EA8091F" w:rsidR="002771CA" w:rsidRPr="004E28C7" w:rsidRDefault="002771CA" w:rsidP="002771CA">
            <w:pPr>
              <w:spacing w:before="60" w:after="60"/>
              <w:ind w:firstLine="0"/>
              <w:jc w:val="center"/>
              <w:rPr>
                <w:b/>
                <w:bCs/>
                <w:sz w:val="24"/>
                <w:szCs w:val="24"/>
              </w:rPr>
            </w:pPr>
            <w:r w:rsidRPr="002771CA">
              <w:rPr>
                <w:b/>
                <w:bCs/>
                <w:sz w:val="24"/>
                <w:szCs w:val="24"/>
              </w:rPr>
              <w:t>Сведения о недействительности информации о прекращении обязательств поставщика по банковской гарантии</w:t>
            </w:r>
          </w:p>
        </w:tc>
      </w:tr>
      <w:tr w:rsidR="002771CA" w:rsidRPr="004E28C7" w14:paraId="5C74A57A" w14:textId="77777777" w:rsidTr="00A9260A">
        <w:tc>
          <w:tcPr>
            <w:tcW w:w="687" w:type="pct"/>
            <w:shd w:val="clear" w:color="auto" w:fill="auto"/>
            <w:hideMark/>
          </w:tcPr>
          <w:p w14:paraId="01D4CBA7" w14:textId="2001CCFC" w:rsidR="002771CA" w:rsidRPr="004E28C7" w:rsidRDefault="002771CA" w:rsidP="002771CA">
            <w:pPr>
              <w:spacing w:before="60" w:after="60"/>
              <w:ind w:firstLine="0"/>
              <w:rPr>
                <w:sz w:val="24"/>
                <w:szCs w:val="24"/>
              </w:rPr>
            </w:pPr>
            <w:r w:rsidRPr="002771CA">
              <w:rPr>
                <w:b/>
                <w:bCs/>
                <w:sz w:val="24"/>
                <w:szCs w:val="24"/>
              </w:rPr>
              <w:t>bankGuaranteeTerminationInvalid</w:t>
            </w:r>
          </w:p>
        </w:tc>
        <w:tc>
          <w:tcPr>
            <w:tcW w:w="834" w:type="pct"/>
            <w:gridSpan w:val="3"/>
            <w:shd w:val="clear" w:color="auto" w:fill="auto"/>
            <w:hideMark/>
          </w:tcPr>
          <w:p w14:paraId="5B956D27"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0E8966D0"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4839E46C"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6FFCD92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52247A4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34C9347B" w14:textId="77777777" w:rsidTr="00A9260A">
        <w:tc>
          <w:tcPr>
            <w:tcW w:w="687" w:type="pct"/>
            <w:shd w:val="clear" w:color="auto" w:fill="auto"/>
            <w:hideMark/>
          </w:tcPr>
          <w:p w14:paraId="01FD1A6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5EBB105" w14:textId="77777777" w:rsidR="002771CA" w:rsidRPr="004E28C7" w:rsidRDefault="002771CA" w:rsidP="002771CA">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1DF2FC77"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DCC1E13" w14:textId="77777777" w:rsidR="002771CA" w:rsidRPr="004E28C7" w:rsidRDefault="002771CA" w:rsidP="002771CA">
            <w:pPr>
              <w:spacing w:before="60" w:after="60"/>
              <w:ind w:firstLine="0"/>
              <w:jc w:val="center"/>
              <w:rPr>
                <w:sz w:val="24"/>
                <w:szCs w:val="24"/>
              </w:rPr>
            </w:pPr>
            <w:r w:rsidRPr="004E28C7">
              <w:rPr>
                <w:sz w:val="24"/>
                <w:szCs w:val="24"/>
              </w:rPr>
              <w:t>Т</w:t>
            </w:r>
          </w:p>
        </w:tc>
        <w:tc>
          <w:tcPr>
            <w:tcW w:w="1187" w:type="pct"/>
            <w:gridSpan w:val="2"/>
            <w:shd w:val="clear" w:color="auto" w:fill="auto"/>
            <w:hideMark/>
          </w:tcPr>
          <w:p w14:paraId="6AAA8542" w14:textId="77777777" w:rsidR="002771CA" w:rsidRPr="004E28C7" w:rsidRDefault="002771CA" w:rsidP="002771CA">
            <w:pPr>
              <w:spacing w:before="60" w:after="60"/>
              <w:ind w:firstLine="0"/>
              <w:rPr>
                <w:sz w:val="24"/>
                <w:szCs w:val="24"/>
              </w:rPr>
            </w:pPr>
            <w:r w:rsidRPr="004E28C7">
              <w:rPr>
                <w:sz w:val="24"/>
                <w:szCs w:val="24"/>
              </w:rPr>
              <w:t>Атрибут. номер версии схемы элемента</w:t>
            </w:r>
          </w:p>
        </w:tc>
        <w:tc>
          <w:tcPr>
            <w:tcW w:w="1377" w:type="pct"/>
            <w:shd w:val="clear" w:color="auto" w:fill="auto"/>
            <w:hideMark/>
          </w:tcPr>
          <w:p w14:paraId="2AC72452" w14:textId="270A04B8" w:rsidR="002771CA" w:rsidRPr="00942FA7" w:rsidRDefault="002771CA" w:rsidP="002771CA">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2771CA" w:rsidRPr="004E28C7" w14:paraId="2FD49F44" w14:textId="77777777" w:rsidTr="00A9260A">
        <w:tc>
          <w:tcPr>
            <w:tcW w:w="687" w:type="pct"/>
            <w:shd w:val="clear" w:color="auto" w:fill="auto"/>
            <w:hideMark/>
          </w:tcPr>
          <w:p w14:paraId="25EF3298"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474B7E0" w14:textId="77777777" w:rsidR="002771CA" w:rsidRPr="004E28C7" w:rsidRDefault="002771CA" w:rsidP="002771CA">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6CBEF13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4392AA3" w14:textId="77777777" w:rsidR="002771CA" w:rsidRPr="004E28C7" w:rsidRDefault="002771CA" w:rsidP="002771CA">
            <w:pPr>
              <w:spacing w:before="60" w:after="60"/>
              <w:ind w:firstLine="0"/>
              <w:jc w:val="center"/>
              <w:rPr>
                <w:sz w:val="24"/>
                <w:szCs w:val="24"/>
              </w:rPr>
            </w:pPr>
            <w:r w:rsidRPr="004E28C7">
              <w:rPr>
                <w:sz w:val="24"/>
                <w:szCs w:val="24"/>
              </w:rPr>
              <w:t>N</w:t>
            </w:r>
          </w:p>
        </w:tc>
        <w:tc>
          <w:tcPr>
            <w:tcW w:w="1187" w:type="pct"/>
            <w:gridSpan w:val="2"/>
            <w:shd w:val="clear" w:color="auto" w:fill="auto"/>
            <w:hideMark/>
          </w:tcPr>
          <w:p w14:paraId="5025B70F" w14:textId="77777777" w:rsidR="002771CA" w:rsidRPr="004E28C7" w:rsidRDefault="002771CA" w:rsidP="002771CA">
            <w:pPr>
              <w:spacing w:before="60" w:after="60"/>
              <w:ind w:firstLine="0"/>
              <w:rPr>
                <w:sz w:val="24"/>
                <w:szCs w:val="24"/>
              </w:rPr>
            </w:pPr>
            <w:r w:rsidRPr="004E28C7">
              <w:rPr>
                <w:sz w:val="24"/>
                <w:szCs w:val="24"/>
              </w:rPr>
              <w:t>Идентификатор документа в РК РБГ</w:t>
            </w:r>
          </w:p>
        </w:tc>
        <w:tc>
          <w:tcPr>
            <w:tcW w:w="1377" w:type="pct"/>
            <w:shd w:val="clear" w:color="auto" w:fill="auto"/>
            <w:hideMark/>
          </w:tcPr>
          <w:p w14:paraId="51ECA06D" w14:textId="77777777" w:rsidR="002771CA" w:rsidRPr="004E28C7" w:rsidRDefault="002771CA"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DD3579A"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21F9CE6A" w14:textId="77777777" w:rsidTr="00A9260A">
        <w:tc>
          <w:tcPr>
            <w:tcW w:w="687" w:type="pct"/>
            <w:shd w:val="clear" w:color="auto" w:fill="auto"/>
            <w:hideMark/>
          </w:tcPr>
          <w:p w14:paraId="0AEEB1F9"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22E4EC4" w14:textId="77777777" w:rsidR="002771CA" w:rsidRPr="004E28C7" w:rsidRDefault="002771CA"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590563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D498CB3" w14:textId="77777777" w:rsidR="002771CA" w:rsidRPr="004E28C7" w:rsidRDefault="002771CA" w:rsidP="002771CA">
            <w:pPr>
              <w:spacing w:before="60" w:after="60"/>
              <w:ind w:firstLine="0"/>
              <w:jc w:val="center"/>
              <w:rPr>
                <w:sz w:val="24"/>
                <w:szCs w:val="24"/>
                <w:lang w:val="en-US"/>
              </w:rPr>
            </w:pPr>
            <w:r w:rsidRPr="004E28C7">
              <w:rPr>
                <w:sz w:val="24"/>
                <w:szCs w:val="24"/>
                <w:lang w:val="en-US"/>
              </w:rPr>
              <w:t>T(1-40)</w:t>
            </w:r>
          </w:p>
        </w:tc>
        <w:tc>
          <w:tcPr>
            <w:tcW w:w="1187" w:type="pct"/>
            <w:gridSpan w:val="2"/>
            <w:shd w:val="clear" w:color="auto" w:fill="auto"/>
            <w:hideMark/>
          </w:tcPr>
          <w:p w14:paraId="19A78965" w14:textId="77777777" w:rsidR="002771CA" w:rsidRPr="004E28C7" w:rsidRDefault="002771CA" w:rsidP="002771CA">
            <w:pPr>
              <w:spacing w:before="60" w:after="60"/>
              <w:ind w:firstLine="0"/>
              <w:rPr>
                <w:sz w:val="24"/>
                <w:szCs w:val="24"/>
              </w:rPr>
            </w:pPr>
            <w:r w:rsidRPr="004E28C7">
              <w:rPr>
                <w:sz w:val="24"/>
                <w:szCs w:val="24"/>
              </w:rPr>
              <w:t>Внешний идентификатор документа</w:t>
            </w:r>
          </w:p>
        </w:tc>
        <w:tc>
          <w:tcPr>
            <w:tcW w:w="1377" w:type="pct"/>
            <w:shd w:val="clear" w:color="auto" w:fill="auto"/>
            <w:hideMark/>
          </w:tcPr>
          <w:p w14:paraId="4B4E9D6A" w14:textId="77777777" w:rsidR="002771CA" w:rsidRPr="004E28C7" w:rsidRDefault="002771CA"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2771CA" w:rsidRPr="004E28C7" w14:paraId="56C89C3E" w14:textId="77777777" w:rsidTr="00A9260A">
        <w:tc>
          <w:tcPr>
            <w:tcW w:w="687" w:type="pct"/>
            <w:shd w:val="clear" w:color="auto" w:fill="auto"/>
            <w:hideMark/>
          </w:tcPr>
          <w:p w14:paraId="0770895C"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3524187" w14:textId="07F80774" w:rsidR="002771CA" w:rsidRPr="004E28C7" w:rsidRDefault="002771CA" w:rsidP="002771CA">
            <w:pPr>
              <w:spacing w:before="60" w:after="60"/>
              <w:ind w:firstLine="0"/>
              <w:rPr>
                <w:sz w:val="24"/>
                <w:szCs w:val="24"/>
              </w:rPr>
            </w:pPr>
            <w:r w:rsidRPr="002771CA">
              <w:rPr>
                <w:sz w:val="24"/>
                <w:szCs w:val="24"/>
              </w:rPr>
              <w:t>terminationDocNumber</w:t>
            </w:r>
          </w:p>
        </w:tc>
        <w:tc>
          <w:tcPr>
            <w:tcW w:w="383" w:type="pct"/>
            <w:gridSpan w:val="3"/>
            <w:shd w:val="clear" w:color="auto" w:fill="auto"/>
            <w:hideMark/>
          </w:tcPr>
          <w:p w14:paraId="05A886E1"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2D4B0703" w14:textId="0D3D434A" w:rsidR="002771CA" w:rsidRPr="004E28C7" w:rsidRDefault="002771CA"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87" w:type="pct"/>
            <w:gridSpan w:val="2"/>
            <w:shd w:val="clear" w:color="auto" w:fill="auto"/>
            <w:hideMark/>
          </w:tcPr>
          <w:p w14:paraId="3258BB14" w14:textId="7C6C5ACC" w:rsidR="002771CA" w:rsidRPr="004E28C7" w:rsidRDefault="002771CA" w:rsidP="002771CA">
            <w:pPr>
              <w:spacing w:before="60" w:after="60"/>
              <w:ind w:firstLine="0"/>
              <w:rPr>
                <w:sz w:val="24"/>
                <w:szCs w:val="24"/>
              </w:rPr>
            </w:pPr>
            <w:r w:rsidRPr="002771CA">
              <w:rPr>
                <w:sz w:val="24"/>
                <w:szCs w:val="24"/>
              </w:rPr>
              <w:t>Номер  информации о прекращении обязательств поставщика по банковской гарантии</w:t>
            </w:r>
          </w:p>
        </w:tc>
        <w:tc>
          <w:tcPr>
            <w:tcW w:w="1377" w:type="pct"/>
            <w:shd w:val="clear" w:color="auto" w:fill="auto"/>
            <w:hideMark/>
          </w:tcPr>
          <w:p w14:paraId="110DBAEC" w14:textId="77777777" w:rsidR="002771CA" w:rsidRPr="004E28C7" w:rsidRDefault="002771CA" w:rsidP="002771CA">
            <w:pPr>
              <w:spacing w:before="60" w:after="60"/>
              <w:ind w:firstLine="0"/>
              <w:rPr>
                <w:sz w:val="24"/>
                <w:szCs w:val="24"/>
              </w:rPr>
            </w:pPr>
          </w:p>
        </w:tc>
      </w:tr>
      <w:tr w:rsidR="002771CA" w:rsidRPr="004E28C7" w14:paraId="5F1168FC" w14:textId="77777777" w:rsidTr="00A9260A">
        <w:tc>
          <w:tcPr>
            <w:tcW w:w="687" w:type="pct"/>
            <w:shd w:val="clear" w:color="auto" w:fill="auto"/>
            <w:hideMark/>
          </w:tcPr>
          <w:p w14:paraId="691ECC5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5D911870" w14:textId="77777777" w:rsidR="002771CA" w:rsidRPr="004E28C7" w:rsidRDefault="002771CA" w:rsidP="002771CA">
            <w:pPr>
              <w:spacing w:before="60" w:after="60"/>
              <w:ind w:firstLine="0"/>
              <w:rPr>
                <w:sz w:val="24"/>
                <w:szCs w:val="24"/>
              </w:rPr>
            </w:pPr>
            <w:r>
              <w:rPr>
                <w:sz w:val="24"/>
                <w:szCs w:val="24"/>
                <w:lang w:val="en-US"/>
              </w:rPr>
              <w:t>d</w:t>
            </w:r>
            <w:r w:rsidRPr="00D7450C">
              <w:rPr>
                <w:sz w:val="24"/>
                <w:szCs w:val="24"/>
              </w:rPr>
              <w:t>ocNumber</w:t>
            </w:r>
          </w:p>
        </w:tc>
        <w:tc>
          <w:tcPr>
            <w:tcW w:w="383" w:type="pct"/>
            <w:gridSpan w:val="3"/>
            <w:shd w:val="clear" w:color="auto" w:fill="auto"/>
            <w:hideMark/>
          </w:tcPr>
          <w:p w14:paraId="226378CD"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D1E0A77" w14:textId="15FE2719" w:rsidR="002771CA" w:rsidRPr="004E28C7" w:rsidRDefault="002771CA"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87" w:type="pct"/>
            <w:gridSpan w:val="2"/>
            <w:shd w:val="clear" w:color="auto" w:fill="auto"/>
            <w:hideMark/>
          </w:tcPr>
          <w:p w14:paraId="648467B2" w14:textId="77777777" w:rsidR="002771CA" w:rsidRPr="004E28C7" w:rsidRDefault="002771CA" w:rsidP="002771CA">
            <w:pPr>
              <w:spacing w:before="60" w:after="60"/>
              <w:ind w:firstLine="0"/>
              <w:rPr>
                <w:sz w:val="24"/>
                <w:szCs w:val="24"/>
              </w:rPr>
            </w:pPr>
            <w:r w:rsidRPr="00D7450C">
              <w:rPr>
                <w:sz w:val="24"/>
                <w:szCs w:val="24"/>
              </w:rPr>
              <w:t>Номер сведений о недействительности</w:t>
            </w:r>
          </w:p>
        </w:tc>
        <w:tc>
          <w:tcPr>
            <w:tcW w:w="1377" w:type="pct"/>
            <w:shd w:val="clear" w:color="auto" w:fill="auto"/>
            <w:hideMark/>
          </w:tcPr>
          <w:p w14:paraId="468B0A28" w14:textId="77777777" w:rsidR="002771CA" w:rsidRPr="004E28C7" w:rsidRDefault="002771CA" w:rsidP="002771CA">
            <w:pPr>
              <w:spacing w:before="60" w:after="60"/>
              <w:ind w:firstLine="0"/>
              <w:rPr>
                <w:sz w:val="24"/>
                <w:szCs w:val="24"/>
              </w:rPr>
            </w:pPr>
          </w:p>
        </w:tc>
      </w:tr>
      <w:tr w:rsidR="002771CA" w:rsidRPr="004E28C7" w14:paraId="6B6DD209" w14:textId="77777777" w:rsidTr="00A9260A">
        <w:tc>
          <w:tcPr>
            <w:tcW w:w="687" w:type="pct"/>
            <w:shd w:val="clear" w:color="auto" w:fill="auto"/>
            <w:hideMark/>
          </w:tcPr>
          <w:p w14:paraId="39F57E3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19F6CDD5" w14:textId="77777777" w:rsidR="002771CA" w:rsidRPr="004E28C7" w:rsidRDefault="002771CA"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2C43286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77241A7" w14:textId="77777777" w:rsidR="002771CA" w:rsidRPr="004E28C7" w:rsidRDefault="002771CA" w:rsidP="002771CA">
            <w:pPr>
              <w:spacing w:before="60" w:after="60"/>
              <w:ind w:firstLine="0"/>
              <w:jc w:val="center"/>
              <w:rPr>
                <w:sz w:val="24"/>
                <w:szCs w:val="24"/>
              </w:rPr>
            </w:pPr>
            <w:r w:rsidRPr="004E28C7">
              <w:rPr>
                <w:sz w:val="24"/>
                <w:szCs w:val="24"/>
              </w:rPr>
              <w:t>DT</w:t>
            </w:r>
          </w:p>
        </w:tc>
        <w:tc>
          <w:tcPr>
            <w:tcW w:w="1187" w:type="pct"/>
            <w:gridSpan w:val="2"/>
            <w:shd w:val="clear" w:color="auto" w:fill="auto"/>
            <w:hideMark/>
          </w:tcPr>
          <w:p w14:paraId="654D60A8" w14:textId="12032E42" w:rsidR="002771CA" w:rsidRPr="004E28C7" w:rsidRDefault="00CB2130" w:rsidP="002771CA">
            <w:pPr>
              <w:spacing w:before="60" w:after="60"/>
              <w:ind w:firstLine="0"/>
              <w:rPr>
                <w:sz w:val="24"/>
                <w:szCs w:val="24"/>
              </w:rPr>
            </w:pPr>
            <w:r>
              <w:rPr>
                <w:sz w:val="24"/>
                <w:szCs w:val="24"/>
              </w:rPr>
              <w:t>Дата размещения документа</w:t>
            </w:r>
          </w:p>
        </w:tc>
        <w:tc>
          <w:tcPr>
            <w:tcW w:w="1377" w:type="pct"/>
            <w:shd w:val="clear" w:color="auto" w:fill="auto"/>
            <w:hideMark/>
          </w:tcPr>
          <w:p w14:paraId="648207B0"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01086466" w14:textId="77777777" w:rsidTr="00A9260A">
        <w:tc>
          <w:tcPr>
            <w:tcW w:w="687" w:type="pct"/>
            <w:shd w:val="clear" w:color="auto" w:fill="auto"/>
            <w:hideMark/>
          </w:tcPr>
          <w:p w14:paraId="6F1FA112"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B732ED8" w14:textId="637989F7" w:rsidR="002771CA" w:rsidRPr="004E28C7" w:rsidRDefault="00E34420" w:rsidP="002771CA">
            <w:pPr>
              <w:spacing w:before="60" w:after="60"/>
              <w:ind w:firstLine="0"/>
              <w:rPr>
                <w:sz w:val="24"/>
                <w:szCs w:val="24"/>
              </w:rPr>
            </w:pPr>
            <w:r w:rsidRPr="00E34420">
              <w:rPr>
                <w:sz w:val="24"/>
                <w:szCs w:val="24"/>
                <w:lang w:val="en-US"/>
              </w:rPr>
              <w:t>bankGuaranteeTerminationInfo</w:t>
            </w:r>
          </w:p>
        </w:tc>
        <w:tc>
          <w:tcPr>
            <w:tcW w:w="383" w:type="pct"/>
            <w:gridSpan w:val="3"/>
            <w:shd w:val="clear" w:color="auto" w:fill="auto"/>
            <w:hideMark/>
          </w:tcPr>
          <w:p w14:paraId="7CD8DF52" w14:textId="77777777" w:rsidR="002771CA" w:rsidRPr="004E28C7" w:rsidRDefault="002771CA" w:rsidP="002771CA">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26FC383D" w14:textId="77777777" w:rsidR="002771CA" w:rsidRPr="004E28C7" w:rsidRDefault="002771CA" w:rsidP="002771CA">
            <w:pPr>
              <w:spacing w:before="60" w:after="60"/>
              <w:ind w:firstLine="0"/>
              <w:jc w:val="center"/>
              <w:rPr>
                <w:sz w:val="24"/>
                <w:szCs w:val="24"/>
              </w:rPr>
            </w:pPr>
            <w:r w:rsidRPr="004E28C7">
              <w:rPr>
                <w:sz w:val="24"/>
                <w:szCs w:val="24"/>
                <w:lang w:val="en-US"/>
              </w:rPr>
              <w:t>S</w:t>
            </w:r>
          </w:p>
        </w:tc>
        <w:tc>
          <w:tcPr>
            <w:tcW w:w="1187" w:type="pct"/>
            <w:gridSpan w:val="2"/>
            <w:shd w:val="clear" w:color="auto" w:fill="auto"/>
            <w:hideMark/>
          </w:tcPr>
          <w:p w14:paraId="350641C5" w14:textId="473B1811"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по банковской гарантии (для печатной формы)</w:t>
            </w:r>
          </w:p>
        </w:tc>
        <w:tc>
          <w:tcPr>
            <w:tcW w:w="1377" w:type="pct"/>
            <w:shd w:val="clear" w:color="auto" w:fill="auto"/>
            <w:hideMark/>
          </w:tcPr>
          <w:p w14:paraId="4C15F297" w14:textId="77777777" w:rsidR="002771CA" w:rsidRPr="003A1821" w:rsidRDefault="002771CA" w:rsidP="002771CA">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2771CA" w:rsidRPr="004E28C7" w14:paraId="2B9561C6" w14:textId="77777777" w:rsidTr="00A9260A">
        <w:tc>
          <w:tcPr>
            <w:tcW w:w="687" w:type="pct"/>
            <w:shd w:val="clear" w:color="auto" w:fill="auto"/>
            <w:hideMark/>
          </w:tcPr>
          <w:p w14:paraId="3A0052DB"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39775F12" w14:textId="77777777" w:rsidR="002771CA" w:rsidRPr="004E28C7" w:rsidRDefault="002771CA" w:rsidP="002771CA">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33870DBB"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5F2690C1" w14:textId="77777777" w:rsidR="002771CA" w:rsidRPr="004E28C7" w:rsidRDefault="002771CA" w:rsidP="002771CA">
            <w:pPr>
              <w:spacing w:before="60" w:after="60"/>
              <w:ind w:firstLine="0"/>
              <w:jc w:val="center"/>
              <w:rPr>
                <w:sz w:val="24"/>
                <w:szCs w:val="24"/>
              </w:rPr>
            </w:pPr>
            <w:r w:rsidRPr="004E28C7">
              <w:rPr>
                <w:sz w:val="24"/>
                <w:szCs w:val="24"/>
              </w:rPr>
              <w:t>T(1-1024)</w:t>
            </w:r>
          </w:p>
        </w:tc>
        <w:tc>
          <w:tcPr>
            <w:tcW w:w="1187" w:type="pct"/>
            <w:gridSpan w:val="2"/>
            <w:shd w:val="clear" w:color="auto" w:fill="auto"/>
            <w:hideMark/>
          </w:tcPr>
          <w:p w14:paraId="658C2370" w14:textId="77777777" w:rsidR="002771CA" w:rsidRPr="004E28C7" w:rsidRDefault="002771CA" w:rsidP="002771CA">
            <w:pPr>
              <w:spacing w:before="60" w:after="60"/>
              <w:ind w:firstLine="0"/>
              <w:rPr>
                <w:sz w:val="24"/>
                <w:szCs w:val="24"/>
              </w:rPr>
            </w:pPr>
            <w:r w:rsidRPr="004E28C7">
              <w:rPr>
                <w:sz w:val="24"/>
                <w:szCs w:val="24"/>
              </w:rPr>
              <w:t>Гиперссылка на опубликованный документ</w:t>
            </w:r>
          </w:p>
        </w:tc>
        <w:tc>
          <w:tcPr>
            <w:tcW w:w="1377" w:type="pct"/>
            <w:shd w:val="clear" w:color="auto" w:fill="auto"/>
            <w:hideMark/>
          </w:tcPr>
          <w:p w14:paraId="4C386C09"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6395B263" w14:textId="77777777" w:rsidTr="00A9260A">
        <w:tc>
          <w:tcPr>
            <w:tcW w:w="687" w:type="pct"/>
            <w:shd w:val="clear" w:color="auto" w:fill="auto"/>
            <w:hideMark/>
          </w:tcPr>
          <w:p w14:paraId="1CD4ADD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61ED552" w14:textId="77777777" w:rsidR="002771CA" w:rsidRPr="004E28C7" w:rsidRDefault="002771CA" w:rsidP="002771CA">
            <w:pPr>
              <w:spacing w:before="60" w:after="60"/>
              <w:ind w:firstLine="0"/>
              <w:rPr>
                <w:sz w:val="24"/>
                <w:szCs w:val="24"/>
              </w:rPr>
            </w:pPr>
            <w:r w:rsidRPr="004E28C7">
              <w:rPr>
                <w:sz w:val="24"/>
                <w:szCs w:val="24"/>
              </w:rPr>
              <w:t>printForm</w:t>
            </w:r>
          </w:p>
        </w:tc>
        <w:tc>
          <w:tcPr>
            <w:tcW w:w="383" w:type="pct"/>
            <w:gridSpan w:val="3"/>
            <w:shd w:val="clear" w:color="auto" w:fill="auto"/>
            <w:hideMark/>
          </w:tcPr>
          <w:p w14:paraId="07EA830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AB288E0" w14:textId="77777777" w:rsidR="002771CA" w:rsidRPr="004E28C7" w:rsidRDefault="002771CA" w:rsidP="002771CA">
            <w:pPr>
              <w:spacing w:before="60" w:after="60"/>
              <w:ind w:firstLine="0"/>
              <w:jc w:val="center"/>
              <w:rPr>
                <w:sz w:val="24"/>
                <w:szCs w:val="24"/>
              </w:rPr>
            </w:pPr>
            <w:r w:rsidRPr="004E28C7">
              <w:rPr>
                <w:sz w:val="24"/>
                <w:szCs w:val="24"/>
              </w:rPr>
              <w:t>S</w:t>
            </w:r>
          </w:p>
        </w:tc>
        <w:tc>
          <w:tcPr>
            <w:tcW w:w="1187" w:type="pct"/>
            <w:gridSpan w:val="2"/>
            <w:shd w:val="clear" w:color="auto" w:fill="auto"/>
            <w:hideMark/>
          </w:tcPr>
          <w:p w14:paraId="3E39DC95" w14:textId="77777777" w:rsidR="002771CA" w:rsidRPr="004E28C7" w:rsidRDefault="002771CA" w:rsidP="002771CA">
            <w:pPr>
              <w:spacing w:before="60" w:after="60"/>
              <w:ind w:firstLine="0"/>
              <w:rPr>
                <w:sz w:val="24"/>
                <w:szCs w:val="24"/>
              </w:rPr>
            </w:pPr>
            <w:r w:rsidRPr="004E28C7">
              <w:rPr>
                <w:sz w:val="24"/>
                <w:szCs w:val="24"/>
              </w:rPr>
              <w:t>Печатная форма документа</w:t>
            </w:r>
          </w:p>
        </w:tc>
        <w:tc>
          <w:tcPr>
            <w:tcW w:w="1377" w:type="pct"/>
            <w:shd w:val="clear" w:color="auto" w:fill="auto"/>
            <w:hideMark/>
          </w:tcPr>
          <w:p w14:paraId="4CD0067C"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5E0FC8C5" w14:textId="77777777" w:rsidTr="00A9260A">
        <w:tc>
          <w:tcPr>
            <w:tcW w:w="687" w:type="pct"/>
            <w:shd w:val="clear" w:color="auto" w:fill="auto"/>
            <w:hideMark/>
          </w:tcPr>
          <w:p w14:paraId="3F9767D6"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2E775B87" w14:textId="77777777"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3"/>
            <w:shd w:val="clear" w:color="auto" w:fill="auto"/>
            <w:vAlign w:val="center"/>
            <w:hideMark/>
          </w:tcPr>
          <w:p w14:paraId="33FF1B44"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5CC5D5A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7" w:type="pct"/>
            <w:gridSpan w:val="2"/>
            <w:shd w:val="clear" w:color="auto" w:fill="auto"/>
            <w:vAlign w:val="center"/>
            <w:hideMark/>
          </w:tcPr>
          <w:p w14:paraId="2CA201E5"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7" w:type="pct"/>
            <w:shd w:val="clear" w:color="auto" w:fill="auto"/>
            <w:vAlign w:val="center"/>
            <w:hideMark/>
          </w:tcPr>
          <w:p w14:paraId="5E2F77B2"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771CA" w:rsidRPr="004E28C7" w14:paraId="15184208" w14:textId="77777777" w:rsidTr="00A9260A">
        <w:tc>
          <w:tcPr>
            <w:tcW w:w="687" w:type="pct"/>
            <w:shd w:val="clear" w:color="auto" w:fill="auto"/>
          </w:tcPr>
          <w:p w14:paraId="00E97D06"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86E08BA" w14:textId="77777777" w:rsidR="002771CA" w:rsidRPr="004E28C7" w:rsidRDefault="002771CA" w:rsidP="002771CA">
            <w:pPr>
              <w:spacing w:before="60" w:after="60"/>
              <w:ind w:firstLine="0"/>
              <w:rPr>
                <w:sz w:val="24"/>
                <w:szCs w:val="24"/>
                <w:lang w:val="en-US"/>
              </w:rPr>
            </w:pPr>
            <w:r>
              <w:rPr>
                <w:sz w:val="24"/>
                <w:szCs w:val="24"/>
                <w:lang w:val="en-US"/>
              </w:rPr>
              <w:t>attachments</w:t>
            </w:r>
          </w:p>
        </w:tc>
        <w:tc>
          <w:tcPr>
            <w:tcW w:w="383" w:type="pct"/>
            <w:gridSpan w:val="3"/>
            <w:shd w:val="clear" w:color="auto" w:fill="auto"/>
          </w:tcPr>
          <w:p w14:paraId="50518E3A"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63CA376C"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5FBD257D" w14:textId="77777777" w:rsidR="002771CA" w:rsidRPr="004E28C7" w:rsidRDefault="002771CA" w:rsidP="002771CA">
            <w:pPr>
              <w:spacing w:before="60" w:after="60"/>
              <w:ind w:firstLine="0"/>
              <w:rPr>
                <w:sz w:val="24"/>
                <w:szCs w:val="24"/>
              </w:rPr>
            </w:pPr>
            <w:r>
              <w:rPr>
                <w:sz w:val="24"/>
                <w:szCs w:val="24"/>
              </w:rPr>
              <w:t>Документы</w:t>
            </w:r>
          </w:p>
        </w:tc>
        <w:tc>
          <w:tcPr>
            <w:tcW w:w="1377" w:type="pct"/>
            <w:shd w:val="clear" w:color="auto" w:fill="auto"/>
          </w:tcPr>
          <w:p w14:paraId="765424E4" w14:textId="77777777" w:rsidR="002771CA" w:rsidRPr="004E28C7" w:rsidRDefault="002771CA" w:rsidP="002771CA">
            <w:pPr>
              <w:spacing w:before="60" w:after="60"/>
              <w:ind w:firstLine="0"/>
              <w:rPr>
                <w:sz w:val="24"/>
                <w:szCs w:val="24"/>
              </w:rPr>
            </w:pPr>
          </w:p>
        </w:tc>
      </w:tr>
      <w:tr w:rsidR="002771CA" w:rsidRPr="004E28C7" w14:paraId="11E89625" w14:textId="77777777" w:rsidTr="00A9260A">
        <w:tc>
          <w:tcPr>
            <w:tcW w:w="687" w:type="pct"/>
            <w:shd w:val="clear" w:color="auto" w:fill="auto"/>
          </w:tcPr>
          <w:p w14:paraId="5EA9E27A"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36625DA7" w14:textId="77777777" w:rsidR="002771CA" w:rsidRPr="004E28C7" w:rsidRDefault="002771CA" w:rsidP="002771CA">
            <w:pPr>
              <w:spacing w:before="60" w:after="60"/>
              <w:ind w:firstLine="0"/>
              <w:rPr>
                <w:sz w:val="24"/>
                <w:szCs w:val="24"/>
                <w:lang w:val="en-US"/>
              </w:rPr>
            </w:pPr>
            <w:r w:rsidRPr="00D7450C">
              <w:rPr>
                <w:sz w:val="24"/>
                <w:szCs w:val="24"/>
                <w:lang w:val="en-US"/>
              </w:rPr>
              <w:t>reason</w:t>
            </w:r>
          </w:p>
        </w:tc>
        <w:tc>
          <w:tcPr>
            <w:tcW w:w="383" w:type="pct"/>
            <w:gridSpan w:val="3"/>
            <w:shd w:val="clear" w:color="auto" w:fill="auto"/>
          </w:tcPr>
          <w:p w14:paraId="76AFA8C1"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4BE9F331"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69237B09" w14:textId="77777777" w:rsidR="002771CA" w:rsidRPr="004E28C7" w:rsidRDefault="002771CA" w:rsidP="002771CA">
            <w:pPr>
              <w:spacing w:before="60" w:after="60"/>
              <w:ind w:firstLine="0"/>
              <w:rPr>
                <w:sz w:val="24"/>
                <w:szCs w:val="24"/>
              </w:rPr>
            </w:pPr>
            <w:r w:rsidRPr="00D7450C">
              <w:rPr>
                <w:sz w:val="24"/>
                <w:szCs w:val="24"/>
              </w:rPr>
              <w:t>Причина недействительности</w:t>
            </w:r>
          </w:p>
        </w:tc>
        <w:tc>
          <w:tcPr>
            <w:tcW w:w="1377" w:type="pct"/>
            <w:shd w:val="clear" w:color="auto" w:fill="auto"/>
          </w:tcPr>
          <w:p w14:paraId="1133F91D" w14:textId="77777777" w:rsidR="002771CA" w:rsidRPr="004E28C7" w:rsidRDefault="002771CA" w:rsidP="002771CA">
            <w:pPr>
              <w:spacing w:before="60" w:after="60"/>
              <w:ind w:firstLine="0"/>
              <w:rPr>
                <w:sz w:val="24"/>
                <w:szCs w:val="24"/>
              </w:rPr>
            </w:pPr>
          </w:p>
        </w:tc>
      </w:tr>
      <w:tr w:rsidR="002771CA" w:rsidRPr="002B4BD3" w14:paraId="566EB465" w14:textId="77777777" w:rsidTr="007E0898">
        <w:tc>
          <w:tcPr>
            <w:tcW w:w="5000" w:type="pct"/>
            <w:gridSpan w:val="13"/>
            <w:shd w:val="clear" w:color="auto" w:fill="auto"/>
            <w:hideMark/>
          </w:tcPr>
          <w:p w14:paraId="22D4BD4B" w14:textId="77777777" w:rsidR="002771CA" w:rsidRPr="002B4BD3" w:rsidRDefault="002771CA" w:rsidP="002771CA">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2771CA" w:rsidRPr="004E28C7" w14:paraId="36D12D03" w14:textId="77777777" w:rsidTr="00A9260A">
        <w:tc>
          <w:tcPr>
            <w:tcW w:w="687" w:type="pct"/>
            <w:shd w:val="clear" w:color="auto" w:fill="auto"/>
            <w:hideMark/>
          </w:tcPr>
          <w:p w14:paraId="700B71D6" w14:textId="77777777" w:rsidR="002771CA" w:rsidRPr="004E28C7" w:rsidRDefault="002771CA" w:rsidP="002771CA">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21B1535"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64094C79"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53C79CF8"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2BDDACD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723D5AC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26B71EFA" w14:textId="77777777" w:rsidTr="00A9260A">
        <w:tc>
          <w:tcPr>
            <w:tcW w:w="687" w:type="pct"/>
            <w:shd w:val="clear" w:color="auto" w:fill="auto"/>
          </w:tcPr>
          <w:p w14:paraId="11B88AF5"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FB79BB0" w14:textId="77777777" w:rsidR="002771CA" w:rsidRPr="004E28C7" w:rsidRDefault="002771CA" w:rsidP="002771CA">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71DCA219"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843A054"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56A8B1D" w14:textId="77777777" w:rsidR="002771CA" w:rsidRPr="004E28C7" w:rsidRDefault="002771CA" w:rsidP="002771CA">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77" w:type="pct"/>
            <w:shd w:val="clear" w:color="auto" w:fill="auto"/>
          </w:tcPr>
          <w:p w14:paraId="33678DC9" w14:textId="77777777" w:rsidR="002771CA" w:rsidRPr="00426855" w:rsidRDefault="002771CA" w:rsidP="002771CA">
            <w:pPr>
              <w:spacing w:before="60" w:after="60"/>
              <w:ind w:firstLine="0"/>
              <w:rPr>
                <w:sz w:val="24"/>
                <w:szCs w:val="24"/>
              </w:rPr>
            </w:pPr>
          </w:p>
        </w:tc>
      </w:tr>
      <w:tr w:rsidR="002771CA" w:rsidRPr="004E28C7" w14:paraId="55EBEFD4" w14:textId="77777777" w:rsidTr="00A9260A">
        <w:tc>
          <w:tcPr>
            <w:tcW w:w="687" w:type="pct"/>
            <w:shd w:val="clear" w:color="auto" w:fill="auto"/>
          </w:tcPr>
          <w:p w14:paraId="5A2C372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D4DE229" w14:textId="77777777" w:rsidR="002771CA" w:rsidRPr="007F0D01" w:rsidRDefault="002771CA" w:rsidP="002771CA">
            <w:pPr>
              <w:spacing w:before="60" w:after="60"/>
              <w:ind w:firstLine="0"/>
              <w:rPr>
                <w:sz w:val="24"/>
                <w:szCs w:val="24"/>
              </w:rPr>
            </w:pPr>
            <w:r w:rsidRPr="007F0D01">
              <w:rPr>
                <w:sz w:val="24"/>
                <w:szCs w:val="24"/>
              </w:rPr>
              <w:t>placingOrg</w:t>
            </w:r>
          </w:p>
        </w:tc>
        <w:tc>
          <w:tcPr>
            <w:tcW w:w="383" w:type="pct"/>
            <w:gridSpan w:val="3"/>
            <w:shd w:val="clear" w:color="auto" w:fill="auto"/>
          </w:tcPr>
          <w:p w14:paraId="5FEA21CC"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41F865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3870D141" w14:textId="77777777" w:rsidR="002771CA" w:rsidRPr="004E28C7" w:rsidRDefault="002771CA" w:rsidP="002771CA">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77" w:type="pct"/>
            <w:shd w:val="clear" w:color="auto" w:fill="auto"/>
          </w:tcPr>
          <w:p w14:paraId="5B187FCE" w14:textId="77777777" w:rsidR="002771CA" w:rsidRPr="004E28C7" w:rsidRDefault="002771CA" w:rsidP="002771CA">
            <w:pPr>
              <w:spacing w:before="60" w:after="60"/>
              <w:ind w:firstLine="0"/>
              <w:rPr>
                <w:sz w:val="24"/>
                <w:szCs w:val="24"/>
              </w:rPr>
            </w:pPr>
          </w:p>
        </w:tc>
      </w:tr>
      <w:tr w:rsidR="002771CA" w:rsidRPr="004E28C7" w14:paraId="1A0C49EA" w14:textId="77777777" w:rsidTr="00A9260A">
        <w:tc>
          <w:tcPr>
            <w:tcW w:w="687" w:type="pct"/>
            <w:shd w:val="clear" w:color="auto" w:fill="auto"/>
          </w:tcPr>
          <w:p w14:paraId="575C8ABB"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443054C" w14:textId="77777777" w:rsidR="002771CA" w:rsidRPr="007F0D01" w:rsidRDefault="002771CA" w:rsidP="002771CA">
            <w:pPr>
              <w:spacing w:before="60" w:after="60"/>
              <w:ind w:firstLine="0"/>
              <w:rPr>
                <w:sz w:val="24"/>
                <w:szCs w:val="24"/>
              </w:rPr>
            </w:pPr>
            <w:r w:rsidRPr="007F0D01">
              <w:rPr>
                <w:sz w:val="24"/>
                <w:szCs w:val="24"/>
              </w:rPr>
              <w:t>guarantee</w:t>
            </w:r>
          </w:p>
        </w:tc>
        <w:tc>
          <w:tcPr>
            <w:tcW w:w="383" w:type="pct"/>
            <w:gridSpan w:val="3"/>
            <w:shd w:val="clear" w:color="auto" w:fill="auto"/>
          </w:tcPr>
          <w:p w14:paraId="6A2EF485"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26679033"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6E13ADFF" w14:textId="77777777" w:rsidR="002771CA" w:rsidRPr="004E28C7" w:rsidRDefault="002771CA" w:rsidP="002771CA">
            <w:pPr>
              <w:spacing w:before="60" w:after="60"/>
              <w:ind w:firstLine="0"/>
              <w:rPr>
                <w:sz w:val="24"/>
                <w:szCs w:val="24"/>
              </w:rPr>
            </w:pPr>
            <w:r w:rsidRPr="007F0D01">
              <w:rPr>
                <w:sz w:val="24"/>
                <w:szCs w:val="24"/>
              </w:rPr>
              <w:t>Информация о банковской гарантии</w:t>
            </w:r>
          </w:p>
        </w:tc>
        <w:tc>
          <w:tcPr>
            <w:tcW w:w="1377" w:type="pct"/>
            <w:shd w:val="clear" w:color="auto" w:fill="auto"/>
          </w:tcPr>
          <w:p w14:paraId="0406F5B1" w14:textId="77777777" w:rsidR="002771CA" w:rsidRPr="004E28C7" w:rsidRDefault="002771CA" w:rsidP="002771CA">
            <w:pPr>
              <w:spacing w:before="60" w:after="60"/>
              <w:ind w:firstLine="0"/>
              <w:rPr>
                <w:sz w:val="24"/>
                <w:szCs w:val="24"/>
              </w:rPr>
            </w:pPr>
          </w:p>
        </w:tc>
      </w:tr>
      <w:tr w:rsidR="002771CA" w:rsidRPr="004E28C7" w14:paraId="3FF2DB32" w14:textId="77777777" w:rsidTr="00A9260A">
        <w:tc>
          <w:tcPr>
            <w:tcW w:w="687" w:type="pct"/>
            <w:shd w:val="clear" w:color="auto" w:fill="auto"/>
          </w:tcPr>
          <w:p w14:paraId="647C5BD7"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1DC2C09" w14:textId="19002997" w:rsidR="002771CA" w:rsidRPr="007F0D01" w:rsidRDefault="00E34420" w:rsidP="002771CA">
            <w:pPr>
              <w:spacing w:before="60" w:after="60"/>
              <w:ind w:firstLine="0"/>
              <w:rPr>
                <w:sz w:val="24"/>
                <w:szCs w:val="24"/>
              </w:rPr>
            </w:pPr>
            <w:r w:rsidRPr="00E34420">
              <w:rPr>
                <w:sz w:val="24"/>
                <w:szCs w:val="24"/>
              </w:rPr>
              <w:t>bankGuaranteeTermination</w:t>
            </w:r>
          </w:p>
        </w:tc>
        <w:tc>
          <w:tcPr>
            <w:tcW w:w="383" w:type="pct"/>
            <w:gridSpan w:val="3"/>
            <w:shd w:val="clear" w:color="auto" w:fill="auto"/>
          </w:tcPr>
          <w:p w14:paraId="46922272"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6F404CB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0CB4E57" w14:textId="687C37BC"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обеспеченных банковской гарантией</w:t>
            </w:r>
          </w:p>
        </w:tc>
        <w:tc>
          <w:tcPr>
            <w:tcW w:w="1377" w:type="pct"/>
            <w:shd w:val="clear" w:color="auto" w:fill="auto"/>
          </w:tcPr>
          <w:p w14:paraId="628914E1" w14:textId="77777777" w:rsidR="002771CA" w:rsidRPr="004E28C7" w:rsidRDefault="002771CA" w:rsidP="002771CA">
            <w:pPr>
              <w:spacing w:before="60" w:after="60"/>
              <w:ind w:firstLine="0"/>
              <w:rPr>
                <w:sz w:val="24"/>
                <w:szCs w:val="24"/>
              </w:rPr>
            </w:pPr>
          </w:p>
        </w:tc>
      </w:tr>
      <w:tr w:rsidR="002771CA" w:rsidRPr="002947D3" w14:paraId="5F3987E0" w14:textId="77777777" w:rsidTr="007E0898">
        <w:tc>
          <w:tcPr>
            <w:tcW w:w="5000" w:type="pct"/>
            <w:gridSpan w:val="13"/>
            <w:shd w:val="clear" w:color="auto" w:fill="auto"/>
            <w:hideMark/>
          </w:tcPr>
          <w:p w14:paraId="62CFF6BC" w14:textId="77777777" w:rsidR="002771CA" w:rsidRPr="002B4BD3" w:rsidRDefault="002771CA" w:rsidP="002771CA">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2771CA" w:rsidRPr="002947D3" w14:paraId="68416598" w14:textId="77777777" w:rsidTr="007E0898">
        <w:tc>
          <w:tcPr>
            <w:tcW w:w="687" w:type="pct"/>
            <w:shd w:val="clear" w:color="auto" w:fill="auto"/>
            <w:hideMark/>
          </w:tcPr>
          <w:p w14:paraId="3D1E86B3" w14:textId="77777777" w:rsidR="002771CA" w:rsidRPr="002947D3" w:rsidRDefault="002771CA" w:rsidP="002771CA">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57225133" w14:textId="77777777" w:rsidR="002771CA" w:rsidRPr="002947D3" w:rsidRDefault="002771CA" w:rsidP="002771CA">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5A91F901"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D0A6F49"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045C07C8"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59A34957" w14:textId="77777777" w:rsidR="002771CA" w:rsidRPr="002947D3" w:rsidRDefault="002771CA" w:rsidP="002771CA">
            <w:pPr>
              <w:spacing w:before="60" w:after="60"/>
              <w:ind w:firstLine="0"/>
              <w:rPr>
                <w:sz w:val="24"/>
                <w:szCs w:val="24"/>
              </w:rPr>
            </w:pPr>
          </w:p>
        </w:tc>
      </w:tr>
      <w:tr w:rsidR="002771CA" w:rsidRPr="002947D3" w14:paraId="6D3541AD" w14:textId="77777777" w:rsidTr="007E0898">
        <w:tc>
          <w:tcPr>
            <w:tcW w:w="687" w:type="pct"/>
            <w:shd w:val="clear" w:color="auto" w:fill="auto"/>
          </w:tcPr>
          <w:p w14:paraId="2FE37400"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3E60089" w14:textId="77777777" w:rsidR="002771CA" w:rsidRPr="002947D3" w:rsidRDefault="002771CA" w:rsidP="002771CA">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9AF6E1F" w14:textId="77777777" w:rsidR="002771CA" w:rsidRPr="002947D3" w:rsidRDefault="002771CA" w:rsidP="002771CA">
            <w:pPr>
              <w:spacing w:before="60" w:after="60"/>
              <w:ind w:firstLine="0"/>
              <w:jc w:val="center"/>
              <w:rPr>
                <w:sz w:val="24"/>
                <w:szCs w:val="24"/>
              </w:rPr>
            </w:pPr>
            <w:r w:rsidRPr="002947D3">
              <w:rPr>
                <w:sz w:val="24"/>
                <w:szCs w:val="24"/>
              </w:rPr>
              <w:t>О</w:t>
            </w:r>
          </w:p>
        </w:tc>
        <w:tc>
          <w:tcPr>
            <w:tcW w:w="525" w:type="pct"/>
            <w:gridSpan w:val="2"/>
            <w:shd w:val="clear" w:color="auto" w:fill="auto"/>
          </w:tcPr>
          <w:p w14:paraId="0A2079C0" w14:textId="77777777" w:rsidR="002771CA" w:rsidRPr="002947D3" w:rsidRDefault="002771CA" w:rsidP="002771CA">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1AEB701A"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55385582"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760D1DD" w14:textId="77777777" w:rsidTr="007E0898">
        <w:tc>
          <w:tcPr>
            <w:tcW w:w="687" w:type="pct"/>
            <w:shd w:val="clear" w:color="auto" w:fill="auto"/>
          </w:tcPr>
          <w:p w14:paraId="2F2587CE"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DD7AA59" w14:textId="77777777" w:rsidR="002771CA" w:rsidRPr="002947D3" w:rsidRDefault="002771CA" w:rsidP="002771CA">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65AF013B" w14:textId="77777777" w:rsidR="002771CA" w:rsidRPr="002947D3" w:rsidRDefault="002771CA" w:rsidP="002771CA">
            <w:pPr>
              <w:spacing w:before="60" w:after="60"/>
              <w:ind w:firstLine="0"/>
              <w:jc w:val="center"/>
              <w:rPr>
                <w:sz w:val="24"/>
                <w:szCs w:val="24"/>
                <w:lang w:val="en-US"/>
              </w:rPr>
            </w:pPr>
            <w:r>
              <w:rPr>
                <w:sz w:val="24"/>
                <w:szCs w:val="24"/>
              </w:rPr>
              <w:t>Н</w:t>
            </w:r>
          </w:p>
        </w:tc>
        <w:tc>
          <w:tcPr>
            <w:tcW w:w="525" w:type="pct"/>
            <w:gridSpan w:val="2"/>
            <w:shd w:val="clear" w:color="auto" w:fill="auto"/>
          </w:tcPr>
          <w:p w14:paraId="05CF19AA"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2" w:type="pct"/>
            <w:gridSpan w:val="2"/>
            <w:shd w:val="clear" w:color="auto" w:fill="auto"/>
          </w:tcPr>
          <w:p w14:paraId="75185171" w14:textId="4B210682" w:rsidR="002771CA" w:rsidRPr="002947D3" w:rsidRDefault="00646866" w:rsidP="002771CA">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40F94F37" w14:textId="77777777" w:rsidR="002771CA" w:rsidRPr="002947D3" w:rsidRDefault="002771CA" w:rsidP="002771CA">
            <w:pPr>
              <w:spacing w:before="60" w:after="60"/>
              <w:ind w:firstLine="0"/>
              <w:rPr>
                <w:sz w:val="24"/>
                <w:szCs w:val="24"/>
              </w:rPr>
            </w:pPr>
          </w:p>
        </w:tc>
      </w:tr>
      <w:tr w:rsidR="002771CA" w:rsidRPr="002947D3" w14:paraId="5E391D7A" w14:textId="77777777" w:rsidTr="007E0898">
        <w:tc>
          <w:tcPr>
            <w:tcW w:w="687" w:type="pct"/>
            <w:shd w:val="clear" w:color="auto" w:fill="auto"/>
            <w:hideMark/>
          </w:tcPr>
          <w:p w14:paraId="185FDFCF"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119B77B" w14:textId="77777777" w:rsidR="002771CA" w:rsidRPr="002947D3" w:rsidRDefault="002771CA" w:rsidP="002771CA">
            <w:pPr>
              <w:spacing w:before="60" w:after="60"/>
              <w:ind w:firstLine="0"/>
              <w:rPr>
                <w:sz w:val="24"/>
                <w:szCs w:val="24"/>
              </w:rPr>
            </w:pPr>
            <w:r w:rsidRPr="002947D3">
              <w:rPr>
                <w:sz w:val="24"/>
                <w:szCs w:val="24"/>
              </w:rPr>
              <w:t> </w:t>
            </w:r>
          </w:p>
        </w:tc>
        <w:tc>
          <w:tcPr>
            <w:tcW w:w="383" w:type="pct"/>
            <w:gridSpan w:val="3"/>
            <w:shd w:val="clear" w:color="auto" w:fill="auto"/>
            <w:hideMark/>
          </w:tcPr>
          <w:p w14:paraId="42A0B4C3"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A4376D5"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7932829F"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21CA0546"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2EBC8124" w14:textId="77777777" w:rsidTr="007E0898">
        <w:tc>
          <w:tcPr>
            <w:tcW w:w="687" w:type="pct"/>
            <w:shd w:val="clear" w:color="auto" w:fill="auto"/>
            <w:hideMark/>
          </w:tcPr>
          <w:p w14:paraId="502CC35C"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04F8BC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66B2CFBF"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74D8CCE4"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C39465B" w14:textId="098CFFA1"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89" w:type="pct"/>
            <w:gridSpan w:val="2"/>
            <w:shd w:val="clear" w:color="auto" w:fill="auto"/>
            <w:hideMark/>
          </w:tcPr>
          <w:p w14:paraId="7C4CF0BD"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2771CA" w:rsidRPr="004E28C7" w14:paraId="70E0934D" w14:textId="77777777" w:rsidTr="00A9260A">
        <w:tc>
          <w:tcPr>
            <w:tcW w:w="687" w:type="pct"/>
            <w:shd w:val="clear" w:color="auto" w:fill="auto"/>
          </w:tcPr>
          <w:p w14:paraId="10B30CE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4003F1E9" w14:textId="77777777" w:rsidR="002771CA" w:rsidRPr="004E28C7" w:rsidRDefault="002771CA" w:rsidP="002771CA">
            <w:pPr>
              <w:spacing w:before="60" w:after="60"/>
              <w:ind w:firstLine="0"/>
              <w:rPr>
                <w:sz w:val="24"/>
                <w:szCs w:val="24"/>
                <w:lang w:val="en-US"/>
              </w:rPr>
            </w:pPr>
          </w:p>
        </w:tc>
        <w:tc>
          <w:tcPr>
            <w:tcW w:w="383" w:type="pct"/>
            <w:gridSpan w:val="3"/>
            <w:shd w:val="clear" w:color="auto" w:fill="auto"/>
          </w:tcPr>
          <w:p w14:paraId="72643D40" w14:textId="77777777" w:rsidR="002771CA" w:rsidRPr="004E28C7" w:rsidRDefault="002771CA" w:rsidP="002771CA">
            <w:pPr>
              <w:spacing w:before="60" w:after="60"/>
              <w:ind w:firstLine="0"/>
              <w:jc w:val="center"/>
              <w:rPr>
                <w:sz w:val="24"/>
                <w:szCs w:val="24"/>
              </w:rPr>
            </w:pPr>
          </w:p>
        </w:tc>
        <w:tc>
          <w:tcPr>
            <w:tcW w:w="532" w:type="pct"/>
            <w:gridSpan w:val="3"/>
            <w:shd w:val="clear" w:color="auto" w:fill="auto"/>
          </w:tcPr>
          <w:p w14:paraId="0A8EB6A4" w14:textId="77777777" w:rsidR="002771CA" w:rsidRPr="004E28C7" w:rsidRDefault="002771CA" w:rsidP="002771CA">
            <w:pPr>
              <w:spacing w:before="60" w:after="60"/>
              <w:ind w:firstLine="0"/>
              <w:jc w:val="center"/>
              <w:rPr>
                <w:sz w:val="24"/>
                <w:szCs w:val="24"/>
                <w:lang w:val="en-US"/>
              </w:rPr>
            </w:pPr>
          </w:p>
        </w:tc>
        <w:tc>
          <w:tcPr>
            <w:tcW w:w="1187" w:type="pct"/>
            <w:gridSpan w:val="2"/>
            <w:shd w:val="clear" w:color="auto" w:fill="auto"/>
          </w:tcPr>
          <w:p w14:paraId="200164C2" w14:textId="77777777" w:rsidR="002771CA" w:rsidRPr="004E28C7" w:rsidRDefault="002771CA" w:rsidP="002771CA">
            <w:pPr>
              <w:spacing w:before="60" w:after="60"/>
              <w:ind w:firstLine="0"/>
              <w:rPr>
                <w:sz w:val="24"/>
                <w:szCs w:val="24"/>
              </w:rPr>
            </w:pPr>
          </w:p>
        </w:tc>
        <w:tc>
          <w:tcPr>
            <w:tcW w:w="1377" w:type="pct"/>
            <w:shd w:val="clear" w:color="auto" w:fill="auto"/>
          </w:tcPr>
          <w:p w14:paraId="70831C46" w14:textId="77777777" w:rsidR="002771CA" w:rsidRPr="004E28C7" w:rsidRDefault="002771CA" w:rsidP="002771CA">
            <w:pPr>
              <w:spacing w:before="60" w:after="60"/>
              <w:ind w:firstLine="0"/>
              <w:rPr>
                <w:sz w:val="24"/>
                <w:szCs w:val="24"/>
              </w:rPr>
            </w:pPr>
          </w:p>
        </w:tc>
      </w:tr>
      <w:tr w:rsidR="007E0898" w:rsidRPr="007E0898" w14:paraId="0F109F13" w14:textId="77777777" w:rsidTr="007E0898">
        <w:tc>
          <w:tcPr>
            <w:tcW w:w="5000" w:type="pct"/>
            <w:gridSpan w:val="13"/>
            <w:shd w:val="clear" w:color="auto" w:fill="auto"/>
            <w:hideMark/>
          </w:tcPr>
          <w:p w14:paraId="3CF145D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7DA24A7C" w14:textId="77777777" w:rsidTr="00A9260A">
        <w:tc>
          <w:tcPr>
            <w:tcW w:w="687" w:type="pct"/>
            <w:shd w:val="clear" w:color="auto" w:fill="auto"/>
            <w:hideMark/>
          </w:tcPr>
          <w:p w14:paraId="0BB35334"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798BA75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7D9E9574"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47D88AD6" w14:textId="77777777" w:rsidR="007E0898" w:rsidRPr="007E0898" w:rsidRDefault="007E0898" w:rsidP="0040274C">
            <w:pPr>
              <w:spacing w:before="60" w:after="60"/>
              <w:ind w:firstLine="0"/>
              <w:rPr>
                <w:sz w:val="24"/>
                <w:szCs w:val="24"/>
              </w:rPr>
            </w:pPr>
            <w:r w:rsidRPr="007E0898">
              <w:rPr>
                <w:sz w:val="24"/>
                <w:szCs w:val="24"/>
              </w:rPr>
              <w:t> </w:t>
            </w:r>
          </w:p>
        </w:tc>
        <w:tc>
          <w:tcPr>
            <w:tcW w:w="1199" w:type="pct"/>
            <w:gridSpan w:val="4"/>
            <w:shd w:val="clear" w:color="auto" w:fill="auto"/>
            <w:hideMark/>
          </w:tcPr>
          <w:p w14:paraId="59530BC8" w14:textId="77777777" w:rsidR="007E0898" w:rsidRPr="007E0898" w:rsidRDefault="007E0898" w:rsidP="0040274C">
            <w:pPr>
              <w:spacing w:before="60" w:after="60"/>
              <w:ind w:firstLine="0"/>
              <w:rPr>
                <w:sz w:val="24"/>
                <w:szCs w:val="24"/>
              </w:rPr>
            </w:pPr>
            <w:r w:rsidRPr="007E0898">
              <w:rPr>
                <w:sz w:val="24"/>
                <w:szCs w:val="24"/>
              </w:rPr>
              <w:t> </w:t>
            </w:r>
          </w:p>
        </w:tc>
        <w:tc>
          <w:tcPr>
            <w:tcW w:w="1377" w:type="pct"/>
            <w:shd w:val="clear" w:color="auto" w:fill="auto"/>
            <w:hideMark/>
          </w:tcPr>
          <w:p w14:paraId="61F7E1E7" w14:textId="77777777" w:rsidR="007E0898" w:rsidRPr="007E0898" w:rsidRDefault="007E0898" w:rsidP="0040274C">
            <w:pPr>
              <w:spacing w:before="60" w:after="60"/>
              <w:ind w:firstLine="0"/>
              <w:rPr>
                <w:sz w:val="24"/>
                <w:szCs w:val="24"/>
              </w:rPr>
            </w:pPr>
          </w:p>
        </w:tc>
      </w:tr>
      <w:tr w:rsidR="007E0898" w:rsidRPr="007E0898" w14:paraId="3C42D3AC" w14:textId="77777777" w:rsidTr="00A9260A">
        <w:tc>
          <w:tcPr>
            <w:tcW w:w="687" w:type="pct"/>
            <w:vMerge w:val="restart"/>
            <w:shd w:val="clear" w:color="auto" w:fill="auto"/>
          </w:tcPr>
          <w:p w14:paraId="561062A5"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4DA5277C"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53E8AE3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206F6817"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199" w:type="pct"/>
            <w:gridSpan w:val="4"/>
            <w:shd w:val="clear" w:color="auto" w:fill="auto"/>
          </w:tcPr>
          <w:p w14:paraId="6CF90F79"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7" w:type="pct"/>
            <w:shd w:val="clear" w:color="auto" w:fill="auto"/>
          </w:tcPr>
          <w:p w14:paraId="29D37BFC" w14:textId="77777777" w:rsidR="007E0898" w:rsidRPr="007E0898" w:rsidRDefault="007E0898" w:rsidP="0040274C">
            <w:pPr>
              <w:jc w:val="both"/>
              <w:rPr>
                <w:sz w:val="24"/>
                <w:szCs w:val="24"/>
              </w:rPr>
            </w:pPr>
            <w:r w:rsidRPr="007E0898">
              <w:rPr>
                <w:sz w:val="24"/>
                <w:szCs w:val="24"/>
              </w:rPr>
              <w:t>base64Binary</w:t>
            </w:r>
          </w:p>
          <w:p w14:paraId="3148431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2B6207C2" w14:textId="77777777" w:rsidTr="00A9260A">
        <w:tc>
          <w:tcPr>
            <w:tcW w:w="687" w:type="pct"/>
            <w:vMerge/>
            <w:shd w:val="clear" w:color="auto" w:fill="auto"/>
          </w:tcPr>
          <w:p w14:paraId="6ABF5329"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48E63864"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430E2EC4"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1224F843"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199" w:type="pct"/>
            <w:gridSpan w:val="4"/>
            <w:shd w:val="clear" w:color="auto" w:fill="auto"/>
            <w:vAlign w:val="center"/>
          </w:tcPr>
          <w:p w14:paraId="2F54DAC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7" w:type="pct"/>
            <w:shd w:val="clear" w:color="auto" w:fill="auto"/>
            <w:vAlign w:val="center"/>
          </w:tcPr>
          <w:p w14:paraId="65593C0F"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2AF2952" w14:textId="77777777" w:rsidTr="00A9260A">
        <w:tc>
          <w:tcPr>
            <w:tcW w:w="687" w:type="pct"/>
            <w:shd w:val="clear" w:color="auto" w:fill="auto"/>
          </w:tcPr>
          <w:p w14:paraId="0C1F95E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32C564A7"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59B32FE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A42D8C9"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0183859E" w14:textId="0309948F"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7" w:type="pct"/>
            <w:shd w:val="clear" w:color="auto" w:fill="auto"/>
            <w:vAlign w:val="center"/>
          </w:tcPr>
          <w:p w14:paraId="2DA9B5C6" w14:textId="77777777" w:rsidR="007E0898" w:rsidRPr="007E0898" w:rsidRDefault="007E0898" w:rsidP="0040274C">
            <w:pPr>
              <w:spacing w:before="60" w:after="60"/>
              <w:ind w:firstLine="0"/>
              <w:rPr>
                <w:sz w:val="24"/>
                <w:szCs w:val="24"/>
              </w:rPr>
            </w:pPr>
          </w:p>
        </w:tc>
      </w:tr>
      <w:tr w:rsidR="007E0898" w:rsidRPr="00456E8F" w14:paraId="0BDA4948" w14:textId="77777777" w:rsidTr="00A9260A">
        <w:tc>
          <w:tcPr>
            <w:tcW w:w="687" w:type="pct"/>
            <w:shd w:val="clear" w:color="auto" w:fill="auto"/>
          </w:tcPr>
          <w:p w14:paraId="74D1239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164E3BB5"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5553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2E81049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199" w:type="pct"/>
            <w:gridSpan w:val="4"/>
            <w:shd w:val="clear" w:color="auto" w:fill="auto"/>
          </w:tcPr>
          <w:p w14:paraId="2699BA65"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7" w:type="pct"/>
            <w:shd w:val="clear" w:color="auto" w:fill="auto"/>
          </w:tcPr>
          <w:p w14:paraId="72908E9A" w14:textId="77777777" w:rsidR="007E0898" w:rsidRPr="007E0898" w:rsidRDefault="007E0898" w:rsidP="0040274C">
            <w:pPr>
              <w:ind w:firstLine="0"/>
              <w:rPr>
                <w:sz w:val="24"/>
                <w:szCs w:val="24"/>
              </w:rPr>
            </w:pPr>
            <w:r w:rsidRPr="007E0898">
              <w:rPr>
                <w:sz w:val="24"/>
                <w:szCs w:val="24"/>
              </w:rPr>
              <w:t>Допустимые значения:</w:t>
            </w:r>
          </w:p>
          <w:p w14:paraId="2EBBA8F3" w14:textId="77777777" w:rsidR="007E0898" w:rsidRPr="007E0898" w:rsidRDefault="007E0898" w:rsidP="0040274C">
            <w:pPr>
              <w:ind w:firstLine="0"/>
              <w:rPr>
                <w:sz w:val="24"/>
                <w:szCs w:val="24"/>
              </w:rPr>
            </w:pPr>
            <w:r w:rsidRPr="007E0898">
              <w:rPr>
                <w:sz w:val="24"/>
                <w:szCs w:val="24"/>
              </w:rPr>
              <w:t>pdf</w:t>
            </w:r>
          </w:p>
          <w:p w14:paraId="704D479E" w14:textId="77777777" w:rsidR="007E0898" w:rsidRPr="007E0898" w:rsidRDefault="007E0898" w:rsidP="0040274C">
            <w:pPr>
              <w:ind w:firstLine="0"/>
              <w:rPr>
                <w:sz w:val="24"/>
                <w:szCs w:val="24"/>
              </w:rPr>
            </w:pPr>
            <w:r w:rsidRPr="007E0898">
              <w:rPr>
                <w:sz w:val="24"/>
                <w:szCs w:val="24"/>
              </w:rPr>
              <w:t>docx</w:t>
            </w:r>
          </w:p>
          <w:p w14:paraId="5FC17454" w14:textId="77777777" w:rsidR="007E0898" w:rsidRPr="007E0898" w:rsidRDefault="007E0898" w:rsidP="0040274C">
            <w:pPr>
              <w:ind w:firstLine="0"/>
              <w:rPr>
                <w:sz w:val="24"/>
                <w:szCs w:val="24"/>
              </w:rPr>
            </w:pPr>
            <w:r w:rsidRPr="007E0898">
              <w:rPr>
                <w:sz w:val="24"/>
                <w:szCs w:val="24"/>
              </w:rPr>
              <w:t>doc</w:t>
            </w:r>
          </w:p>
          <w:p w14:paraId="1B98A4FE" w14:textId="77777777" w:rsidR="007E0898" w:rsidRPr="007E0898" w:rsidRDefault="007E0898" w:rsidP="0040274C">
            <w:pPr>
              <w:ind w:firstLine="0"/>
              <w:rPr>
                <w:sz w:val="24"/>
                <w:szCs w:val="24"/>
              </w:rPr>
            </w:pPr>
            <w:r w:rsidRPr="007E0898">
              <w:rPr>
                <w:sz w:val="24"/>
                <w:szCs w:val="24"/>
              </w:rPr>
              <w:t>rtf</w:t>
            </w:r>
          </w:p>
          <w:p w14:paraId="49FE5C05" w14:textId="77777777" w:rsidR="007E0898" w:rsidRPr="007E0898" w:rsidRDefault="007E0898" w:rsidP="0040274C">
            <w:pPr>
              <w:ind w:firstLine="0"/>
              <w:rPr>
                <w:sz w:val="24"/>
                <w:szCs w:val="24"/>
              </w:rPr>
            </w:pPr>
            <w:r w:rsidRPr="007E0898">
              <w:rPr>
                <w:sz w:val="24"/>
                <w:szCs w:val="24"/>
              </w:rPr>
              <w:t>xls</w:t>
            </w:r>
          </w:p>
          <w:p w14:paraId="3E1D0B0D" w14:textId="77777777" w:rsidR="007E0898" w:rsidRPr="007E0898" w:rsidRDefault="007E0898" w:rsidP="0040274C">
            <w:pPr>
              <w:ind w:firstLine="0"/>
              <w:rPr>
                <w:sz w:val="24"/>
                <w:szCs w:val="24"/>
              </w:rPr>
            </w:pPr>
            <w:r w:rsidRPr="007E0898">
              <w:rPr>
                <w:sz w:val="24"/>
                <w:szCs w:val="24"/>
              </w:rPr>
              <w:t>xlsx</w:t>
            </w:r>
          </w:p>
          <w:p w14:paraId="7B3DC663" w14:textId="77777777" w:rsidR="007E0898" w:rsidRPr="007E0898" w:rsidRDefault="007E0898" w:rsidP="0040274C">
            <w:pPr>
              <w:ind w:firstLine="0"/>
              <w:rPr>
                <w:sz w:val="24"/>
                <w:szCs w:val="24"/>
              </w:rPr>
            </w:pPr>
            <w:r w:rsidRPr="007E0898">
              <w:rPr>
                <w:sz w:val="24"/>
                <w:szCs w:val="24"/>
              </w:rPr>
              <w:t>jpeg</w:t>
            </w:r>
          </w:p>
          <w:p w14:paraId="0BF0CDE9" w14:textId="77777777" w:rsidR="007E0898" w:rsidRPr="007E0898" w:rsidRDefault="007E0898" w:rsidP="0040274C">
            <w:pPr>
              <w:ind w:firstLine="0"/>
              <w:rPr>
                <w:sz w:val="24"/>
                <w:szCs w:val="24"/>
              </w:rPr>
            </w:pPr>
            <w:r w:rsidRPr="007E0898">
              <w:rPr>
                <w:sz w:val="24"/>
                <w:szCs w:val="24"/>
              </w:rPr>
              <w:t>jpg</w:t>
            </w:r>
          </w:p>
          <w:p w14:paraId="3018268F" w14:textId="77777777" w:rsidR="007E0898" w:rsidRPr="007E0898" w:rsidRDefault="007E0898" w:rsidP="0040274C">
            <w:pPr>
              <w:ind w:firstLine="0"/>
              <w:rPr>
                <w:sz w:val="24"/>
                <w:szCs w:val="24"/>
              </w:rPr>
            </w:pPr>
            <w:r w:rsidRPr="007E0898">
              <w:rPr>
                <w:sz w:val="24"/>
                <w:szCs w:val="24"/>
              </w:rPr>
              <w:t>bmp</w:t>
            </w:r>
          </w:p>
          <w:p w14:paraId="298BF74B" w14:textId="77777777" w:rsidR="007E0898" w:rsidRPr="007E0898" w:rsidRDefault="007E0898" w:rsidP="0040274C">
            <w:pPr>
              <w:ind w:firstLine="0"/>
              <w:rPr>
                <w:sz w:val="24"/>
                <w:szCs w:val="24"/>
              </w:rPr>
            </w:pPr>
            <w:r w:rsidRPr="007E0898">
              <w:rPr>
                <w:sz w:val="24"/>
                <w:szCs w:val="24"/>
              </w:rPr>
              <w:t>tif</w:t>
            </w:r>
          </w:p>
          <w:p w14:paraId="799ACCB0" w14:textId="77777777" w:rsidR="007E0898" w:rsidRPr="007E0898" w:rsidRDefault="007E0898" w:rsidP="0040274C">
            <w:pPr>
              <w:ind w:firstLine="0"/>
              <w:rPr>
                <w:sz w:val="24"/>
                <w:szCs w:val="24"/>
                <w:lang w:val="en-US"/>
              </w:rPr>
            </w:pPr>
            <w:r w:rsidRPr="007E0898">
              <w:rPr>
                <w:sz w:val="24"/>
                <w:szCs w:val="24"/>
                <w:lang w:val="en-US"/>
              </w:rPr>
              <w:t>tiff</w:t>
            </w:r>
          </w:p>
          <w:p w14:paraId="42AB70FA" w14:textId="77777777" w:rsidR="007E0898" w:rsidRPr="007E0898" w:rsidRDefault="007E0898" w:rsidP="0040274C">
            <w:pPr>
              <w:ind w:firstLine="0"/>
              <w:rPr>
                <w:sz w:val="24"/>
                <w:szCs w:val="24"/>
                <w:lang w:val="en-US"/>
              </w:rPr>
            </w:pPr>
            <w:r w:rsidRPr="007E0898">
              <w:rPr>
                <w:sz w:val="24"/>
                <w:szCs w:val="24"/>
                <w:lang w:val="en-US"/>
              </w:rPr>
              <w:t>txt</w:t>
            </w:r>
          </w:p>
          <w:p w14:paraId="4619F605" w14:textId="77777777" w:rsidR="007E0898" w:rsidRPr="007E0898" w:rsidRDefault="007E0898" w:rsidP="0040274C">
            <w:pPr>
              <w:ind w:firstLine="0"/>
              <w:rPr>
                <w:sz w:val="24"/>
                <w:szCs w:val="24"/>
                <w:lang w:val="en-US"/>
              </w:rPr>
            </w:pPr>
            <w:r w:rsidRPr="007E0898">
              <w:rPr>
                <w:sz w:val="24"/>
                <w:szCs w:val="24"/>
                <w:lang w:val="en-US"/>
              </w:rPr>
              <w:t>zip</w:t>
            </w:r>
          </w:p>
          <w:p w14:paraId="6CFFF76E" w14:textId="77777777" w:rsidR="007E0898" w:rsidRPr="007E0898" w:rsidRDefault="007E0898" w:rsidP="0040274C">
            <w:pPr>
              <w:ind w:firstLine="0"/>
              <w:rPr>
                <w:sz w:val="24"/>
                <w:szCs w:val="24"/>
                <w:lang w:val="en-US"/>
              </w:rPr>
            </w:pPr>
            <w:r w:rsidRPr="007E0898">
              <w:rPr>
                <w:sz w:val="24"/>
                <w:szCs w:val="24"/>
                <w:lang w:val="en-US"/>
              </w:rPr>
              <w:t>rar</w:t>
            </w:r>
          </w:p>
          <w:p w14:paraId="32C41A18" w14:textId="77777777" w:rsidR="007E0898" w:rsidRPr="007E0898" w:rsidRDefault="007E0898" w:rsidP="0040274C">
            <w:pPr>
              <w:ind w:firstLine="0"/>
              <w:rPr>
                <w:sz w:val="24"/>
                <w:szCs w:val="24"/>
                <w:lang w:val="en-US"/>
              </w:rPr>
            </w:pPr>
            <w:r w:rsidRPr="007E0898">
              <w:rPr>
                <w:sz w:val="24"/>
                <w:szCs w:val="24"/>
                <w:lang w:val="en-US"/>
              </w:rPr>
              <w:t>gif</w:t>
            </w:r>
          </w:p>
          <w:p w14:paraId="2829CA2F" w14:textId="77777777" w:rsidR="007E0898" w:rsidRPr="007E0898" w:rsidRDefault="007E0898" w:rsidP="0040274C">
            <w:pPr>
              <w:ind w:firstLine="0"/>
              <w:rPr>
                <w:sz w:val="24"/>
                <w:szCs w:val="24"/>
                <w:lang w:val="en-US"/>
              </w:rPr>
            </w:pPr>
            <w:r w:rsidRPr="007E0898">
              <w:rPr>
                <w:sz w:val="24"/>
                <w:szCs w:val="24"/>
                <w:lang w:val="en-US"/>
              </w:rPr>
              <w:t>csv</w:t>
            </w:r>
          </w:p>
          <w:p w14:paraId="663E4124" w14:textId="77777777" w:rsidR="007E0898" w:rsidRPr="007E0898" w:rsidRDefault="007E0898" w:rsidP="0040274C">
            <w:pPr>
              <w:ind w:firstLine="0"/>
              <w:rPr>
                <w:sz w:val="24"/>
                <w:szCs w:val="24"/>
                <w:lang w:val="en-US"/>
              </w:rPr>
            </w:pPr>
            <w:r w:rsidRPr="007E0898">
              <w:rPr>
                <w:sz w:val="24"/>
                <w:szCs w:val="24"/>
                <w:lang w:val="en-US"/>
              </w:rPr>
              <w:t>odp</w:t>
            </w:r>
          </w:p>
          <w:p w14:paraId="7D55FAA2" w14:textId="77777777" w:rsidR="007E0898" w:rsidRPr="007E0898" w:rsidRDefault="007E0898" w:rsidP="0040274C">
            <w:pPr>
              <w:ind w:firstLine="0"/>
              <w:rPr>
                <w:sz w:val="24"/>
                <w:szCs w:val="24"/>
                <w:lang w:val="en-US"/>
              </w:rPr>
            </w:pPr>
            <w:r w:rsidRPr="007E0898">
              <w:rPr>
                <w:sz w:val="24"/>
                <w:szCs w:val="24"/>
                <w:lang w:val="en-US"/>
              </w:rPr>
              <w:t>odf</w:t>
            </w:r>
          </w:p>
          <w:p w14:paraId="667D2304" w14:textId="77777777" w:rsidR="007E0898" w:rsidRPr="007E0898" w:rsidRDefault="007E0898" w:rsidP="0040274C">
            <w:pPr>
              <w:ind w:firstLine="0"/>
              <w:rPr>
                <w:sz w:val="24"/>
                <w:szCs w:val="24"/>
                <w:lang w:val="en-US"/>
              </w:rPr>
            </w:pPr>
            <w:r w:rsidRPr="007E0898">
              <w:rPr>
                <w:sz w:val="24"/>
                <w:szCs w:val="24"/>
                <w:lang w:val="en-US"/>
              </w:rPr>
              <w:t>ods</w:t>
            </w:r>
          </w:p>
          <w:p w14:paraId="69B54E8E" w14:textId="77777777" w:rsidR="007E0898" w:rsidRPr="007E0898" w:rsidRDefault="007E0898" w:rsidP="0040274C">
            <w:pPr>
              <w:ind w:firstLine="0"/>
              <w:rPr>
                <w:sz w:val="24"/>
                <w:szCs w:val="24"/>
                <w:lang w:val="en-US"/>
              </w:rPr>
            </w:pPr>
            <w:r w:rsidRPr="007E0898">
              <w:rPr>
                <w:sz w:val="24"/>
                <w:szCs w:val="24"/>
                <w:lang w:val="en-US"/>
              </w:rPr>
              <w:t>odt</w:t>
            </w:r>
          </w:p>
          <w:p w14:paraId="6B939252" w14:textId="77777777" w:rsidR="007E0898" w:rsidRPr="007E0898" w:rsidRDefault="007E0898" w:rsidP="0040274C">
            <w:pPr>
              <w:ind w:firstLine="0"/>
              <w:rPr>
                <w:sz w:val="24"/>
                <w:szCs w:val="24"/>
                <w:lang w:val="en-US"/>
              </w:rPr>
            </w:pPr>
            <w:r w:rsidRPr="007E0898">
              <w:rPr>
                <w:sz w:val="24"/>
                <w:szCs w:val="24"/>
                <w:lang w:val="en-US"/>
              </w:rPr>
              <w:t>sxc</w:t>
            </w:r>
          </w:p>
          <w:p w14:paraId="713DD291" w14:textId="77777777" w:rsidR="007E0898" w:rsidRDefault="007E0898" w:rsidP="00893949">
            <w:pPr>
              <w:ind w:firstLine="0"/>
              <w:rPr>
                <w:sz w:val="24"/>
                <w:szCs w:val="24"/>
                <w:lang w:val="en-US"/>
              </w:rPr>
            </w:pPr>
            <w:r w:rsidRPr="007E0898">
              <w:rPr>
                <w:sz w:val="24"/>
                <w:szCs w:val="24"/>
                <w:lang w:val="en-US"/>
              </w:rPr>
              <w:t>sxw</w:t>
            </w:r>
          </w:p>
          <w:p w14:paraId="490B0290" w14:textId="77777777" w:rsidR="00893949" w:rsidRDefault="00893949" w:rsidP="00893949">
            <w:pPr>
              <w:ind w:firstLine="0"/>
              <w:rPr>
                <w:sz w:val="24"/>
                <w:szCs w:val="24"/>
                <w:lang w:val="en-US"/>
              </w:rPr>
            </w:pPr>
            <w:r>
              <w:rPr>
                <w:sz w:val="24"/>
                <w:szCs w:val="24"/>
                <w:lang w:val="en-US"/>
              </w:rPr>
              <w:t>xml</w:t>
            </w:r>
          </w:p>
          <w:p w14:paraId="74427190" w14:textId="77777777" w:rsidR="005E3BF7" w:rsidRDefault="005E3BF7" w:rsidP="005E3BF7">
            <w:pPr>
              <w:ind w:firstLine="0"/>
              <w:rPr>
                <w:sz w:val="24"/>
                <w:szCs w:val="24"/>
                <w:lang w:val="en-US"/>
              </w:rPr>
            </w:pPr>
            <w:r>
              <w:rPr>
                <w:sz w:val="24"/>
                <w:szCs w:val="24"/>
                <w:lang w:val="en-US"/>
              </w:rPr>
              <w:t>html</w:t>
            </w:r>
          </w:p>
          <w:p w14:paraId="340B96F3" w14:textId="77777777" w:rsidR="005E3BF7" w:rsidRDefault="005E3BF7" w:rsidP="005E3BF7">
            <w:pPr>
              <w:ind w:firstLine="0"/>
              <w:rPr>
                <w:sz w:val="24"/>
                <w:szCs w:val="24"/>
                <w:lang w:val="en-US"/>
              </w:rPr>
            </w:pPr>
            <w:r>
              <w:rPr>
                <w:sz w:val="24"/>
                <w:szCs w:val="24"/>
                <w:lang w:val="en-US"/>
              </w:rPr>
              <w:t>htm</w:t>
            </w:r>
          </w:p>
          <w:p w14:paraId="176153D8" w14:textId="3BAAC903" w:rsidR="005E3BF7" w:rsidRPr="007E0898" w:rsidRDefault="005E3BF7" w:rsidP="005E3BF7">
            <w:pPr>
              <w:ind w:firstLine="0"/>
              <w:rPr>
                <w:sz w:val="24"/>
                <w:szCs w:val="24"/>
                <w:lang w:val="en-US"/>
              </w:rPr>
            </w:pPr>
            <w:r>
              <w:rPr>
                <w:sz w:val="24"/>
                <w:szCs w:val="24"/>
                <w:lang w:val="en-US"/>
              </w:rPr>
              <w:t>7z</w:t>
            </w:r>
          </w:p>
        </w:tc>
      </w:tr>
      <w:tr w:rsidR="007E0898" w:rsidRPr="007E0898" w14:paraId="50C2C87E" w14:textId="77777777" w:rsidTr="00A9260A">
        <w:tc>
          <w:tcPr>
            <w:tcW w:w="687" w:type="pct"/>
            <w:shd w:val="clear" w:color="auto" w:fill="auto"/>
          </w:tcPr>
          <w:p w14:paraId="503A1164" w14:textId="77777777" w:rsidR="007E0898" w:rsidRPr="007E0898" w:rsidRDefault="007E0898" w:rsidP="0040274C">
            <w:pPr>
              <w:spacing w:before="60" w:after="60"/>
              <w:ind w:firstLine="0"/>
              <w:rPr>
                <w:sz w:val="24"/>
                <w:szCs w:val="24"/>
                <w:lang w:val="en-US"/>
              </w:rPr>
            </w:pPr>
          </w:p>
        </w:tc>
        <w:tc>
          <w:tcPr>
            <w:tcW w:w="831" w:type="pct"/>
            <w:gridSpan w:val="2"/>
            <w:shd w:val="clear" w:color="auto" w:fill="auto"/>
          </w:tcPr>
          <w:p w14:paraId="5EBA1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245FB4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069D90B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65C55EA5" w14:textId="679CDEFF"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7" w:type="pct"/>
            <w:shd w:val="clear" w:color="auto" w:fill="auto"/>
            <w:vAlign w:val="center"/>
          </w:tcPr>
          <w:p w14:paraId="5FCCD98C"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2771CA" w:rsidRPr="002947D3" w14:paraId="2F5FF399" w14:textId="77777777" w:rsidTr="007E0898">
        <w:tc>
          <w:tcPr>
            <w:tcW w:w="5000" w:type="pct"/>
            <w:gridSpan w:val="13"/>
            <w:shd w:val="clear" w:color="auto" w:fill="auto"/>
            <w:hideMark/>
          </w:tcPr>
          <w:p w14:paraId="727FE422" w14:textId="77777777" w:rsidR="002771CA" w:rsidRPr="005340C4" w:rsidRDefault="002771CA" w:rsidP="002771CA">
            <w:pPr>
              <w:spacing w:before="60" w:after="60"/>
              <w:ind w:firstLine="0"/>
              <w:jc w:val="center"/>
              <w:rPr>
                <w:sz w:val="24"/>
                <w:szCs w:val="24"/>
              </w:rPr>
            </w:pPr>
            <w:r>
              <w:rPr>
                <w:b/>
                <w:bCs/>
                <w:sz w:val="24"/>
                <w:szCs w:val="24"/>
              </w:rPr>
              <w:t>Документы</w:t>
            </w:r>
          </w:p>
        </w:tc>
      </w:tr>
      <w:tr w:rsidR="002771CA" w:rsidRPr="002947D3" w14:paraId="66A4B17B" w14:textId="77777777" w:rsidTr="00A9260A">
        <w:tc>
          <w:tcPr>
            <w:tcW w:w="687" w:type="pct"/>
            <w:shd w:val="clear" w:color="auto" w:fill="auto"/>
            <w:hideMark/>
          </w:tcPr>
          <w:p w14:paraId="0F11092E" w14:textId="77777777" w:rsidR="002771CA" w:rsidRPr="007F0D01" w:rsidRDefault="002771CA" w:rsidP="002771CA">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1B99DFF6"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7931A752"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00ECF585"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D93A50B"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442F538A"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4508F6D6" w14:textId="77777777" w:rsidTr="00A9260A">
        <w:tc>
          <w:tcPr>
            <w:tcW w:w="687" w:type="pct"/>
            <w:shd w:val="clear" w:color="auto" w:fill="auto"/>
            <w:hideMark/>
          </w:tcPr>
          <w:p w14:paraId="5739A3D5"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594F0EA6" w14:textId="77777777" w:rsidR="002771CA" w:rsidRPr="002947D3" w:rsidRDefault="002771CA" w:rsidP="002771CA">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8F1E234"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027FADF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7740FA9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2D9B53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00C14D85" w14:textId="77777777" w:rsidTr="007E0898">
        <w:tc>
          <w:tcPr>
            <w:tcW w:w="5000" w:type="pct"/>
            <w:gridSpan w:val="13"/>
            <w:shd w:val="clear" w:color="auto" w:fill="auto"/>
            <w:hideMark/>
          </w:tcPr>
          <w:p w14:paraId="03F24803" w14:textId="77777777" w:rsidR="002771CA" w:rsidRPr="002947D3" w:rsidRDefault="002771CA" w:rsidP="002771CA">
            <w:pPr>
              <w:spacing w:before="60" w:after="60"/>
              <w:ind w:firstLine="0"/>
              <w:jc w:val="center"/>
              <w:rPr>
                <w:sz w:val="24"/>
                <w:szCs w:val="24"/>
              </w:rPr>
            </w:pPr>
            <w:r w:rsidRPr="002947D3">
              <w:rPr>
                <w:b/>
                <w:bCs/>
                <w:sz w:val="24"/>
                <w:szCs w:val="24"/>
              </w:rPr>
              <w:t>Информация о прикрепленном документе </w:t>
            </w:r>
          </w:p>
        </w:tc>
      </w:tr>
      <w:tr w:rsidR="002771CA" w:rsidRPr="002947D3" w14:paraId="28434177" w14:textId="77777777" w:rsidTr="00A9260A">
        <w:tc>
          <w:tcPr>
            <w:tcW w:w="687" w:type="pct"/>
            <w:shd w:val="clear" w:color="auto" w:fill="auto"/>
            <w:hideMark/>
          </w:tcPr>
          <w:p w14:paraId="12C7A429" w14:textId="77777777" w:rsidR="002771CA" w:rsidRPr="005340C4" w:rsidRDefault="002771CA" w:rsidP="002771CA">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0FF17F42"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3EABB518"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5C4F3F0F"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673302CE"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2AFF894E"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102FF22C" w14:textId="77777777" w:rsidTr="00A9260A">
        <w:tc>
          <w:tcPr>
            <w:tcW w:w="687" w:type="pct"/>
            <w:shd w:val="clear" w:color="auto" w:fill="auto"/>
          </w:tcPr>
          <w:p w14:paraId="37333AB0" w14:textId="77777777" w:rsidR="002771CA" w:rsidRPr="002947D3" w:rsidRDefault="002771CA" w:rsidP="002771CA">
            <w:pPr>
              <w:spacing w:before="60" w:after="60"/>
              <w:ind w:firstLine="0"/>
              <w:rPr>
                <w:sz w:val="24"/>
                <w:szCs w:val="24"/>
              </w:rPr>
            </w:pPr>
          </w:p>
        </w:tc>
        <w:tc>
          <w:tcPr>
            <w:tcW w:w="815" w:type="pct"/>
            <w:shd w:val="clear" w:color="auto" w:fill="auto"/>
          </w:tcPr>
          <w:p w14:paraId="435F3E37" w14:textId="77777777" w:rsidR="002771CA" w:rsidRPr="002947D3" w:rsidRDefault="002771CA" w:rsidP="002771CA">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37E29A60" w14:textId="77777777" w:rsidR="002771CA" w:rsidRPr="002947D3" w:rsidRDefault="002771CA" w:rsidP="002771CA">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0B4918EA" w14:textId="7CA9FE77" w:rsidR="002771CA" w:rsidRPr="002947D3" w:rsidRDefault="002771CA"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7" w:type="pct"/>
            <w:gridSpan w:val="2"/>
            <w:shd w:val="clear" w:color="auto" w:fill="auto"/>
          </w:tcPr>
          <w:p w14:paraId="0E4D79CA" w14:textId="440609F5" w:rsidR="002771CA" w:rsidRPr="002947D3" w:rsidRDefault="002771CA" w:rsidP="002771C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77" w:type="pct"/>
            <w:shd w:val="clear" w:color="auto" w:fill="auto"/>
          </w:tcPr>
          <w:p w14:paraId="4D45F760" w14:textId="77777777" w:rsidR="002771CA" w:rsidRPr="002947D3" w:rsidRDefault="002771CA" w:rsidP="002771CA">
            <w:pPr>
              <w:spacing w:before="60" w:after="60"/>
              <w:ind w:firstLine="0"/>
              <w:rPr>
                <w:sz w:val="24"/>
                <w:szCs w:val="24"/>
              </w:rPr>
            </w:pPr>
          </w:p>
        </w:tc>
      </w:tr>
      <w:tr w:rsidR="002771CA" w:rsidRPr="002947D3" w14:paraId="618F65FF" w14:textId="77777777" w:rsidTr="00A9260A">
        <w:tc>
          <w:tcPr>
            <w:tcW w:w="687" w:type="pct"/>
            <w:shd w:val="clear" w:color="auto" w:fill="auto"/>
            <w:hideMark/>
          </w:tcPr>
          <w:p w14:paraId="1A6A42BA"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98E8AA5" w14:textId="77777777" w:rsidR="002771CA" w:rsidRPr="002947D3" w:rsidRDefault="002771CA" w:rsidP="002771CA">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6C69DB2B"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3409EACC"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81566B" w14:textId="77777777" w:rsidR="002771CA" w:rsidRPr="002947D3" w:rsidRDefault="002771CA" w:rsidP="002771CA">
            <w:pPr>
              <w:spacing w:before="60" w:after="60"/>
              <w:ind w:firstLine="0"/>
              <w:rPr>
                <w:sz w:val="24"/>
                <w:szCs w:val="24"/>
              </w:rPr>
            </w:pPr>
            <w:r w:rsidRPr="002947D3">
              <w:rPr>
                <w:sz w:val="24"/>
                <w:szCs w:val="24"/>
              </w:rPr>
              <w:t>Имя файла</w:t>
            </w:r>
          </w:p>
        </w:tc>
        <w:tc>
          <w:tcPr>
            <w:tcW w:w="1377" w:type="pct"/>
            <w:shd w:val="clear" w:color="auto" w:fill="auto"/>
            <w:hideMark/>
          </w:tcPr>
          <w:p w14:paraId="2BDD3D8F"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24B17F0D" w14:textId="77777777" w:rsidTr="00A9260A">
        <w:tc>
          <w:tcPr>
            <w:tcW w:w="687" w:type="pct"/>
            <w:shd w:val="clear" w:color="auto" w:fill="auto"/>
            <w:hideMark/>
          </w:tcPr>
          <w:p w14:paraId="5548D9A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6D3AD38" w14:textId="77777777" w:rsidR="002771CA" w:rsidRPr="002947D3" w:rsidRDefault="002771CA" w:rsidP="002771CA">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1A92258"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3097847A"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3FC2157C" w14:textId="77777777" w:rsidR="002771CA" w:rsidRPr="002947D3" w:rsidRDefault="002771CA" w:rsidP="002771CA">
            <w:pPr>
              <w:spacing w:before="60" w:after="60"/>
              <w:ind w:firstLine="0"/>
              <w:rPr>
                <w:sz w:val="24"/>
                <w:szCs w:val="24"/>
              </w:rPr>
            </w:pPr>
            <w:r w:rsidRPr="002947D3">
              <w:rPr>
                <w:sz w:val="24"/>
                <w:szCs w:val="24"/>
              </w:rPr>
              <w:t>Описание прикрепляемого документа</w:t>
            </w:r>
          </w:p>
        </w:tc>
        <w:tc>
          <w:tcPr>
            <w:tcW w:w="1377" w:type="pct"/>
            <w:shd w:val="clear" w:color="auto" w:fill="auto"/>
            <w:hideMark/>
          </w:tcPr>
          <w:p w14:paraId="13BF15BC"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7DD72E5C" w14:textId="77777777" w:rsidTr="00A9260A">
        <w:tc>
          <w:tcPr>
            <w:tcW w:w="687" w:type="pct"/>
            <w:vMerge w:val="restart"/>
            <w:shd w:val="clear" w:color="auto" w:fill="auto"/>
            <w:vAlign w:val="center"/>
            <w:hideMark/>
          </w:tcPr>
          <w:p w14:paraId="4863E093" w14:textId="77777777" w:rsidR="002771CA" w:rsidRPr="002947D3" w:rsidRDefault="002771CA" w:rsidP="002771CA">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3AAB52DA" w14:textId="77777777" w:rsidR="002771CA" w:rsidRPr="002947D3" w:rsidRDefault="002771CA" w:rsidP="002771CA">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59963ACD"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35AC0DB"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A59175"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77" w:type="pct"/>
            <w:shd w:val="clear" w:color="auto" w:fill="auto"/>
            <w:hideMark/>
          </w:tcPr>
          <w:p w14:paraId="19CA381B"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120A9B6" w14:textId="77777777" w:rsidTr="00A9260A">
        <w:tc>
          <w:tcPr>
            <w:tcW w:w="687" w:type="pct"/>
            <w:vMerge/>
            <w:shd w:val="clear" w:color="auto" w:fill="auto"/>
            <w:hideMark/>
          </w:tcPr>
          <w:p w14:paraId="431A755C" w14:textId="77777777" w:rsidR="002771CA" w:rsidRPr="002947D3" w:rsidRDefault="002771CA" w:rsidP="002771CA">
            <w:pPr>
              <w:spacing w:before="60" w:after="60"/>
              <w:ind w:firstLine="0"/>
              <w:rPr>
                <w:sz w:val="24"/>
                <w:szCs w:val="24"/>
              </w:rPr>
            </w:pPr>
          </w:p>
        </w:tc>
        <w:tc>
          <w:tcPr>
            <w:tcW w:w="815" w:type="pct"/>
            <w:shd w:val="clear" w:color="auto" w:fill="auto"/>
            <w:hideMark/>
          </w:tcPr>
          <w:p w14:paraId="69152083" w14:textId="77777777" w:rsidR="002771CA" w:rsidRPr="002947D3" w:rsidRDefault="002771CA" w:rsidP="002771CA">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6A8D367A"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66FCDF2" w14:textId="77777777" w:rsidR="002771CA" w:rsidRPr="002947D3" w:rsidRDefault="002771CA" w:rsidP="002771CA">
            <w:pPr>
              <w:spacing w:before="60" w:after="60"/>
              <w:ind w:firstLine="0"/>
              <w:jc w:val="center"/>
              <w:rPr>
                <w:sz w:val="24"/>
                <w:szCs w:val="24"/>
                <w:lang w:val="en-US"/>
              </w:rPr>
            </w:pPr>
            <w:r w:rsidRPr="002947D3">
              <w:rPr>
                <w:sz w:val="24"/>
                <w:szCs w:val="24"/>
                <w:lang w:val="en-US"/>
              </w:rPr>
              <w:t>T(32)</w:t>
            </w:r>
          </w:p>
        </w:tc>
        <w:tc>
          <w:tcPr>
            <w:tcW w:w="1187" w:type="pct"/>
            <w:gridSpan w:val="2"/>
            <w:shd w:val="clear" w:color="auto" w:fill="auto"/>
            <w:hideMark/>
          </w:tcPr>
          <w:p w14:paraId="4A3C9EC5" w14:textId="77777777" w:rsidR="002771CA" w:rsidRPr="002947D3" w:rsidRDefault="002771CA" w:rsidP="002771CA">
            <w:pPr>
              <w:spacing w:before="60" w:after="60"/>
              <w:ind w:firstLine="0"/>
              <w:rPr>
                <w:sz w:val="24"/>
                <w:szCs w:val="24"/>
              </w:rPr>
            </w:pPr>
            <w:r w:rsidRPr="002947D3">
              <w:rPr>
                <w:sz w:val="24"/>
                <w:szCs w:val="24"/>
              </w:rPr>
              <w:t>Уникальный идентификатор контента документа в РК РБГ</w:t>
            </w:r>
          </w:p>
        </w:tc>
        <w:tc>
          <w:tcPr>
            <w:tcW w:w="1377" w:type="pct"/>
            <w:shd w:val="clear" w:color="auto" w:fill="auto"/>
            <w:hideMark/>
          </w:tcPr>
          <w:p w14:paraId="12A3CDF3" w14:textId="39AEE64D" w:rsidR="002771CA"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681FFFC8" w14:textId="77777777" w:rsidTr="00A9260A">
        <w:tc>
          <w:tcPr>
            <w:tcW w:w="687" w:type="pct"/>
            <w:vMerge/>
            <w:shd w:val="clear" w:color="auto" w:fill="auto"/>
          </w:tcPr>
          <w:p w14:paraId="4D1B7B11" w14:textId="77777777" w:rsidR="002771CA" w:rsidRPr="002947D3" w:rsidRDefault="002771CA" w:rsidP="002771CA">
            <w:pPr>
              <w:spacing w:before="60" w:after="60"/>
              <w:ind w:firstLine="0"/>
              <w:rPr>
                <w:sz w:val="24"/>
                <w:szCs w:val="24"/>
              </w:rPr>
            </w:pPr>
          </w:p>
        </w:tc>
        <w:tc>
          <w:tcPr>
            <w:tcW w:w="815" w:type="pct"/>
            <w:shd w:val="clear" w:color="auto" w:fill="auto"/>
          </w:tcPr>
          <w:p w14:paraId="324D0DBF" w14:textId="77777777" w:rsidR="002771CA" w:rsidRPr="002947D3" w:rsidRDefault="002771CA" w:rsidP="002771CA">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511538AB" w14:textId="77777777" w:rsidR="002771CA" w:rsidRPr="002947D3" w:rsidRDefault="002771CA" w:rsidP="002771CA">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362BE19F" w14:textId="77777777" w:rsidR="002771CA" w:rsidRPr="002947D3" w:rsidRDefault="002771CA" w:rsidP="002771CA">
            <w:pPr>
              <w:spacing w:before="60" w:after="60"/>
              <w:ind w:firstLine="0"/>
              <w:jc w:val="center"/>
              <w:rPr>
                <w:sz w:val="24"/>
                <w:szCs w:val="24"/>
                <w:lang w:val="en-US"/>
              </w:rPr>
            </w:pPr>
            <w:r w:rsidRPr="002947D3">
              <w:rPr>
                <w:sz w:val="24"/>
                <w:szCs w:val="24"/>
              </w:rPr>
              <w:t>T</w:t>
            </w:r>
          </w:p>
        </w:tc>
        <w:tc>
          <w:tcPr>
            <w:tcW w:w="1187" w:type="pct"/>
            <w:gridSpan w:val="2"/>
            <w:shd w:val="clear" w:color="auto" w:fill="auto"/>
          </w:tcPr>
          <w:p w14:paraId="4C7B6102" w14:textId="77777777" w:rsidR="002771CA" w:rsidRPr="002947D3" w:rsidRDefault="002771CA" w:rsidP="002771CA">
            <w:pPr>
              <w:spacing w:before="60" w:after="60"/>
              <w:ind w:firstLine="0"/>
              <w:rPr>
                <w:sz w:val="24"/>
                <w:szCs w:val="24"/>
                <w:lang w:val="en-US"/>
              </w:rPr>
            </w:pPr>
            <w:r w:rsidRPr="002947D3">
              <w:rPr>
                <w:sz w:val="24"/>
                <w:szCs w:val="24"/>
              </w:rPr>
              <w:t>Содержимое файла</w:t>
            </w:r>
          </w:p>
        </w:tc>
        <w:tc>
          <w:tcPr>
            <w:tcW w:w="1377" w:type="pct"/>
            <w:shd w:val="clear" w:color="auto" w:fill="auto"/>
          </w:tcPr>
          <w:p w14:paraId="70D7B457" w14:textId="77777777" w:rsidR="002771CA" w:rsidRDefault="002771CA" w:rsidP="002771CA">
            <w:pPr>
              <w:spacing w:before="60" w:after="60"/>
              <w:ind w:firstLine="0"/>
              <w:rPr>
                <w:sz w:val="24"/>
                <w:szCs w:val="24"/>
              </w:rPr>
            </w:pPr>
            <w:r w:rsidRPr="002947D3">
              <w:rPr>
                <w:sz w:val="24"/>
                <w:szCs w:val="24"/>
              </w:rPr>
              <w:t>base64Binary</w:t>
            </w:r>
          </w:p>
          <w:p w14:paraId="3445782C" w14:textId="039F12C4" w:rsidR="005258D6"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31E49505" w14:textId="77777777" w:rsidTr="00A9260A">
        <w:tc>
          <w:tcPr>
            <w:tcW w:w="687" w:type="pct"/>
            <w:shd w:val="clear" w:color="auto" w:fill="auto"/>
            <w:hideMark/>
          </w:tcPr>
          <w:p w14:paraId="2EA486A8"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8CE9D31" w14:textId="77777777" w:rsidR="002771CA" w:rsidRPr="002947D3" w:rsidRDefault="002771CA" w:rsidP="002771CA">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2971498D"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7A1F7D8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51EFBE2" w14:textId="5E1C0C7B" w:rsidR="002771CA" w:rsidRPr="002947D3" w:rsidRDefault="00646866" w:rsidP="002771CA">
            <w:pPr>
              <w:spacing w:before="60" w:after="60"/>
              <w:ind w:firstLine="0"/>
              <w:rPr>
                <w:sz w:val="24"/>
                <w:szCs w:val="24"/>
              </w:rPr>
            </w:pPr>
            <w:r>
              <w:rPr>
                <w:sz w:val="24"/>
                <w:szCs w:val="24"/>
              </w:rPr>
              <w:t>Электронная подпись</w:t>
            </w:r>
            <w:r w:rsidR="002771CA" w:rsidRPr="002947D3">
              <w:rPr>
                <w:sz w:val="24"/>
                <w:szCs w:val="24"/>
              </w:rPr>
              <w:t xml:space="preserve"> документа</w:t>
            </w:r>
          </w:p>
        </w:tc>
        <w:tc>
          <w:tcPr>
            <w:tcW w:w="1377" w:type="pct"/>
            <w:shd w:val="clear" w:color="auto" w:fill="auto"/>
            <w:hideMark/>
          </w:tcPr>
          <w:p w14:paraId="30B1D928"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0BDC6100" w14:textId="77777777" w:rsidTr="007E0898">
        <w:tc>
          <w:tcPr>
            <w:tcW w:w="5000" w:type="pct"/>
            <w:gridSpan w:val="13"/>
            <w:shd w:val="clear" w:color="auto" w:fill="auto"/>
            <w:hideMark/>
          </w:tcPr>
          <w:p w14:paraId="2935B137" w14:textId="2984FE08" w:rsidR="002771CA" w:rsidRPr="002947D3" w:rsidRDefault="00646866" w:rsidP="002771CA">
            <w:pPr>
              <w:spacing w:before="60" w:after="60"/>
              <w:ind w:firstLine="0"/>
              <w:jc w:val="center"/>
              <w:rPr>
                <w:sz w:val="24"/>
                <w:szCs w:val="24"/>
              </w:rPr>
            </w:pPr>
            <w:r>
              <w:rPr>
                <w:b/>
                <w:bCs/>
                <w:sz w:val="24"/>
                <w:szCs w:val="24"/>
              </w:rPr>
              <w:t>Электронная подпись</w:t>
            </w:r>
            <w:r w:rsidR="002771CA" w:rsidRPr="002947D3">
              <w:rPr>
                <w:b/>
                <w:bCs/>
                <w:sz w:val="24"/>
                <w:szCs w:val="24"/>
              </w:rPr>
              <w:t xml:space="preserve"> документа</w:t>
            </w:r>
          </w:p>
        </w:tc>
      </w:tr>
      <w:tr w:rsidR="002771CA" w:rsidRPr="002947D3" w14:paraId="6D01CD8D" w14:textId="77777777" w:rsidTr="00A9260A">
        <w:tc>
          <w:tcPr>
            <w:tcW w:w="687" w:type="pct"/>
            <w:shd w:val="clear" w:color="auto" w:fill="auto"/>
            <w:hideMark/>
          </w:tcPr>
          <w:p w14:paraId="2082048F" w14:textId="77777777" w:rsidR="002771CA" w:rsidRPr="002947D3" w:rsidRDefault="002771CA" w:rsidP="002771CA">
            <w:pPr>
              <w:spacing w:before="60" w:after="60"/>
              <w:ind w:firstLine="0"/>
              <w:rPr>
                <w:sz w:val="24"/>
                <w:szCs w:val="24"/>
              </w:rPr>
            </w:pPr>
            <w:r w:rsidRPr="002947D3">
              <w:rPr>
                <w:b/>
                <w:bCs/>
                <w:sz w:val="24"/>
                <w:szCs w:val="24"/>
              </w:rPr>
              <w:t>cryptoSigns</w:t>
            </w:r>
          </w:p>
        </w:tc>
        <w:tc>
          <w:tcPr>
            <w:tcW w:w="815" w:type="pct"/>
            <w:shd w:val="clear" w:color="auto" w:fill="auto"/>
            <w:hideMark/>
          </w:tcPr>
          <w:p w14:paraId="36F5A755" w14:textId="77777777" w:rsidR="002771CA" w:rsidRPr="002947D3" w:rsidRDefault="002771CA" w:rsidP="002771CA">
            <w:pPr>
              <w:spacing w:before="60" w:after="60"/>
              <w:ind w:firstLine="0"/>
              <w:rPr>
                <w:sz w:val="24"/>
                <w:szCs w:val="24"/>
              </w:rPr>
            </w:pPr>
            <w:r w:rsidRPr="002947D3">
              <w:rPr>
                <w:sz w:val="24"/>
                <w:szCs w:val="24"/>
              </w:rPr>
              <w:t> </w:t>
            </w:r>
          </w:p>
        </w:tc>
        <w:tc>
          <w:tcPr>
            <w:tcW w:w="324" w:type="pct"/>
            <w:gridSpan w:val="3"/>
            <w:shd w:val="clear" w:color="auto" w:fill="auto"/>
            <w:hideMark/>
          </w:tcPr>
          <w:p w14:paraId="0921495D" w14:textId="77777777" w:rsidR="002771CA" w:rsidRPr="002947D3" w:rsidRDefault="002771CA" w:rsidP="002771CA">
            <w:pPr>
              <w:spacing w:before="60" w:after="60"/>
              <w:ind w:firstLine="0"/>
              <w:rPr>
                <w:sz w:val="24"/>
                <w:szCs w:val="24"/>
              </w:rPr>
            </w:pPr>
            <w:r w:rsidRPr="002947D3">
              <w:rPr>
                <w:sz w:val="24"/>
                <w:szCs w:val="24"/>
              </w:rPr>
              <w:t> </w:t>
            </w:r>
          </w:p>
        </w:tc>
        <w:tc>
          <w:tcPr>
            <w:tcW w:w="610" w:type="pct"/>
            <w:gridSpan w:val="5"/>
            <w:shd w:val="clear" w:color="auto" w:fill="auto"/>
            <w:hideMark/>
          </w:tcPr>
          <w:p w14:paraId="5D08345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ECC2F31"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A3B38E1"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DE738AD" w14:textId="77777777" w:rsidTr="00A9260A">
        <w:tc>
          <w:tcPr>
            <w:tcW w:w="687" w:type="pct"/>
            <w:shd w:val="clear" w:color="auto" w:fill="auto"/>
            <w:hideMark/>
          </w:tcPr>
          <w:p w14:paraId="793794C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45482F8" w14:textId="77777777" w:rsidR="002771CA" w:rsidRPr="002947D3" w:rsidRDefault="002771CA" w:rsidP="002771CA">
            <w:pPr>
              <w:spacing w:before="60" w:after="60"/>
              <w:ind w:firstLine="0"/>
              <w:rPr>
                <w:sz w:val="24"/>
                <w:szCs w:val="24"/>
              </w:rPr>
            </w:pPr>
            <w:r w:rsidRPr="002947D3">
              <w:rPr>
                <w:sz w:val="24"/>
                <w:szCs w:val="24"/>
              </w:rPr>
              <w:t>signature</w:t>
            </w:r>
          </w:p>
        </w:tc>
        <w:tc>
          <w:tcPr>
            <w:tcW w:w="324" w:type="pct"/>
            <w:gridSpan w:val="3"/>
            <w:shd w:val="clear" w:color="auto" w:fill="auto"/>
            <w:hideMark/>
          </w:tcPr>
          <w:p w14:paraId="19313FBC" w14:textId="77777777" w:rsidR="002771CA" w:rsidRPr="002947D3" w:rsidRDefault="002771CA" w:rsidP="002771CA">
            <w:pPr>
              <w:spacing w:before="60" w:after="60"/>
              <w:ind w:firstLine="0"/>
              <w:jc w:val="center"/>
              <w:rPr>
                <w:sz w:val="24"/>
                <w:szCs w:val="24"/>
              </w:rPr>
            </w:pPr>
            <w:r w:rsidRPr="002947D3">
              <w:rPr>
                <w:sz w:val="24"/>
                <w:szCs w:val="24"/>
              </w:rPr>
              <w:t>O</w:t>
            </w:r>
          </w:p>
        </w:tc>
        <w:tc>
          <w:tcPr>
            <w:tcW w:w="610" w:type="pct"/>
            <w:gridSpan w:val="5"/>
            <w:shd w:val="clear" w:color="auto" w:fill="auto"/>
            <w:hideMark/>
          </w:tcPr>
          <w:p w14:paraId="1166C865"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F228DE7" w14:textId="4CE99E7E" w:rsidR="002771CA" w:rsidRPr="002947D3" w:rsidRDefault="00646866" w:rsidP="002771CA">
            <w:pPr>
              <w:spacing w:before="60" w:after="60"/>
              <w:ind w:firstLine="0"/>
              <w:rPr>
                <w:sz w:val="24"/>
                <w:szCs w:val="24"/>
              </w:rPr>
            </w:pPr>
            <w:r>
              <w:rPr>
                <w:sz w:val="24"/>
                <w:szCs w:val="24"/>
              </w:rPr>
              <w:t>Электронная подпись</w:t>
            </w:r>
          </w:p>
        </w:tc>
        <w:tc>
          <w:tcPr>
            <w:tcW w:w="1377" w:type="pct"/>
            <w:shd w:val="clear" w:color="auto" w:fill="auto"/>
            <w:hideMark/>
          </w:tcPr>
          <w:p w14:paraId="5BAAAE2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4F11484B" w14:textId="77777777" w:rsidTr="007E0898">
        <w:tc>
          <w:tcPr>
            <w:tcW w:w="5000" w:type="pct"/>
            <w:gridSpan w:val="13"/>
            <w:shd w:val="clear" w:color="auto" w:fill="auto"/>
            <w:hideMark/>
          </w:tcPr>
          <w:p w14:paraId="6A761505" w14:textId="6CED39C5" w:rsidR="002771CA" w:rsidRPr="002947D3" w:rsidRDefault="00646866" w:rsidP="002771CA">
            <w:pPr>
              <w:spacing w:before="60" w:after="60"/>
              <w:ind w:firstLine="0"/>
              <w:jc w:val="center"/>
              <w:rPr>
                <w:sz w:val="24"/>
                <w:szCs w:val="24"/>
              </w:rPr>
            </w:pPr>
            <w:r>
              <w:rPr>
                <w:b/>
                <w:bCs/>
                <w:sz w:val="24"/>
                <w:szCs w:val="24"/>
              </w:rPr>
              <w:t>Электронная подпись</w:t>
            </w:r>
          </w:p>
        </w:tc>
      </w:tr>
      <w:tr w:rsidR="002771CA" w:rsidRPr="002947D3" w14:paraId="4098C531" w14:textId="77777777" w:rsidTr="00A9260A">
        <w:tc>
          <w:tcPr>
            <w:tcW w:w="687" w:type="pct"/>
            <w:shd w:val="clear" w:color="auto" w:fill="auto"/>
            <w:hideMark/>
          </w:tcPr>
          <w:p w14:paraId="650F392A"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1410EAE2" w14:textId="77777777" w:rsidR="002771CA" w:rsidRPr="002947D3" w:rsidRDefault="002771CA" w:rsidP="002771CA">
            <w:pPr>
              <w:spacing w:before="60" w:after="60"/>
              <w:ind w:firstLine="0"/>
              <w:rPr>
                <w:sz w:val="24"/>
                <w:szCs w:val="24"/>
              </w:rPr>
            </w:pPr>
            <w:r w:rsidRPr="002947D3">
              <w:rPr>
                <w:sz w:val="24"/>
                <w:szCs w:val="24"/>
              </w:rPr>
              <w:t> </w:t>
            </w:r>
          </w:p>
        </w:tc>
        <w:tc>
          <w:tcPr>
            <w:tcW w:w="378" w:type="pct"/>
            <w:gridSpan w:val="2"/>
            <w:shd w:val="clear" w:color="auto" w:fill="auto"/>
            <w:hideMark/>
          </w:tcPr>
          <w:p w14:paraId="680FA5C8" w14:textId="77777777" w:rsidR="002771CA" w:rsidRPr="002947D3" w:rsidRDefault="002771CA" w:rsidP="002771CA">
            <w:pPr>
              <w:spacing w:before="60" w:after="60"/>
              <w:ind w:firstLine="0"/>
              <w:rPr>
                <w:sz w:val="24"/>
                <w:szCs w:val="24"/>
              </w:rPr>
            </w:pPr>
            <w:r w:rsidRPr="002947D3">
              <w:rPr>
                <w:sz w:val="24"/>
                <w:szCs w:val="24"/>
              </w:rPr>
              <w:t> </w:t>
            </w:r>
          </w:p>
        </w:tc>
        <w:tc>
          <w:tcPr>
            <w:tcW w:w="537" w:type="pct"/>
            <w:gridSpan w:val="4"/>
            <w:shd w:val="clear" w:color="auto" w:fill="auto"/>
            <w:hideMark/>
          </w:tcPr>
          <w:p w14:paraId="3B57E70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3646338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3E32DEC3"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65418DEE" w14:textId="77777777" w:rsidTr="00A9260A">
        <w:tc>
          <w:tcPr>
            <w:tcW w:w="687" w:type="pct"/>
            <w:shd w:val="clear" w:color="auto" w:fill="auto"/>
            <w:hideMark/>
          </w:tcPr>
          <w:p w14:paraId="3FD1C749"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DD7173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6FA318DC"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5EFD9573"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7" w:type="pct"/>
            <w:gridSpan w:val="2"/>
            <w:shd w:val="clear" w:color="auto" w:fill="auto"/>
            <w:hideMark/>
          </w:tcPr>
          <w:p w14:paraId="415B3B69" w14:textId="48E147A2"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77" w:type="pct"/>
            <w:shd w:val="clear" w:color="auto" w:fill="auto"/>
            <w:hideMark/>
          </w:tcPr>
          <w:p w14:paraId="640314CB"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509F9740" w14:textId="1FB9B083" w:rsidR="005E295E" w:rsidRPr="00CC7A40" w:rsidRDefault="005E295E" w:rsidP="005E295E">
      <w:pPr>
        <w:pStyle w:val="1"/>
      </w:pPr>
      <w:bookmarkStart w:id="50" w:name="_Toc441065304"/>
      <w:r w:rsidRPr="005E295E">
        <w:t>Информация о возвращении банковской гарантии или об освобождении от обязательств по банковской гарантии</w:t>
      </w:r>
      <w:r w:rsidRPr="009537C1">
        <w:t xml:space="preserve"> (</w:t>
      </w:r>
      <w:r>
        <w:t>Внесение изменений</w:t>
      </w:r>
      <w:r w:rsidRPr="009537C1">
        <w:t>)</w:t>
      </w:r>
      <w:bookmarkEnd w:id="50"/>
    </w:p>
    <w:tbl>
      <w:tblPr>
        <w:tblW w:w="5002"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91"/>
        <w:gridCol w:w="101"/>
        <w:gridCol w:w="23"/>
        <w:gridCol w:w="1382"/>
        <w:gridCol w:w="39"/>
        <w:gridCol w:w="6"/>
        <w:gridCol w:w="8"/>
        <w:gridCol w:w="131"/>
        <w:gridCol w:w="24"/>
        <w:gridCol w:w="555"/>
        <w:gridCol w:w="24"/>
        <w:gridCol w:w="8"/>
        <w:gridCol w:w="960"/>
        <w:gridCol w:w="15"/>
        <w:gridCol w:w="17"/>
        <w:gridCol w:w="8"/>
        <w:gridCol w:w="2185"/>
        <w:gridCol w:w="23"/>
        <w:gridCol w:w="9"/>
        <w:gridCol w:w="19"/>
        <w:gridCol w:w="2551"/>
      </w:tblGrid>
      <w:tr w:rsidR="005E295E" w:rsidRPr="004E28C7" w14:paraId="0CF95A0F" w14:textId="77777777" w:rsidTr="00B47DBB">
        <w:trPr>
          <w:tblHeader/>
        </w:trPr>
        <w:tc>
          <w:tcPr>
            <w:tcW w:w="688" w:type="pct"/>
            <w:shd w:val="clear" w:color="auto" w:fill="E0E0E0"/>
            <w:hideMark/>
          </w:tcPr>
          <w:p w14:paraId="157A460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27" w:type="pct"/>
            <w:gridSpan w:val="5"/>
            <w:shd w:val="clear" w:color="auto" w:fill="E0E0E0"/>
            <w:hideMark/>
          </w:tcPr>
          <w:p w14:paraId="0EDD0A82"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400" w:type="pct"/>
            <w:gridSpan w:val="6"/>
            <w:shd w:val="clear" w:color="auto" w:fill="E0E0E0"/>
            <w:hideMark/>
          </w:tcPr>
          <w:p w14:paraId="50E8C4CA"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3" w:type="pct"/>
            <w:gridSpan w:val="4"/>
            <w:shd w:val="clear" w:color="auto" w:fill="E0E0E0"/>
            <w:hideMark/>
          </w:tcPr>
          <w:p w14:paraId="0CD24FA1"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92" w:type="pct"/>
            <w:gridSpan w:val="4"/>
            <w:shd w:val="clear" w:color="auto" w:fill="E0E0E0"/>
            <w:hideMark/>
          </w:tcPr>
          <w:p w14:paraId="7B458995"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60" w:type="pct"/>
            <w:shd w:val="clear" w:color="auto" w:fill="E0E0E0"/>
            <w:hideMark/>
          </w:tcPr>
          <w:p w14:paraId="35BC1EE0"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9537C1" w14:paraId="1608BB29" w14:textId="77777777" w:rsidTr="005258D6">
        <w:tc>
          <w:tcPr>
            <w:tcW w:w="5000" w:type="pct"/>
            <w:gridSpan w:val="21"/>
            <w:shd w:val="clear" w:color="auto" w:fill="auto"/>
            <w:hideMark/>
          </w:tcPr>
          <w:p w14:paraId="5500AD64" w14:textId="71A05CF1" w:rsidR="005E295E" w:rsidRPr="004E28C7" w:rsidRDefault="005E295E" w:rsidP="005E295E">
            <w:pPr>
              <w:spacing w:before="60" w:after="60"/>
              <w:ind w:firstLine="0"/>
              <w:jc w:val="center"/>
              <w:rPr>
                <w:b/>
                <w:bCs/>
                <w:sz w:val="24"/>
                <w:szCs w:val="24"/>
              </w:rPr>
            </w:pPr>
            <w:r w:rsidRPr="005E295E">
              <w:rPr>
                <w:b/>
                <w:bCs/>
                <w:sz w:val="24"/>
                <w:szCs w:val="24"/>
              </w:rPr>
              <w:t>Информация о возвращении банковской гарантии или об освобождении от обязательств по банковской гарантии (Внесение изменений)</w:t>
            </w:r>
          </w:p>
        </w:tc>
      </w:tr>
      <w:tr w:rsidR="005E295E" w:rsidRPr="004E28C7" w14:paraId="3AA10F3C" w14:textId="77777777" w:rsidTr="00B47DBB">
        <w:tc>
          <w:tcPr>
            <w:tcW w:w="688" w:type="pct"/>
            <w:shd w:val="clear" w:color="auto" w:fill="auto"/>
            <w:hideMark/>
          </w:tcPr>
          <w:p w14:paraId="6800C199" w14:textId="23A4CBC7" w:rsidR="005E295E" w:rsidRPr="004E28C7" w:rsidRDefault="005E295E" w:rsidP="00A858B1">
            <w:pPr>
              <w:spacing w:before="60" w:after="60"/>
              <w:ind w:firstLine="0"/>
              <w:rPr>
                <w:sz w:val="24"/>
                <w:szCs w:val="24"/>
              </w:rPr>
            </w:pPr>
            <w:r w:rsidRPr="005E295E">
              <w:rPr>
                <w:b/>
                <w:bCs/>
                <w:sz w:val="24"/>
                <w:szCs w:val="24"/>
              </w:rPr>
              <w:t>bankGuaranteeReturn</w:t>
            </w:r>
          </w:p>
        </w:tc>
        <w:tc>
          <w:tcPr>
            <w:tcW w:w="827" w:type="pct"/>
            <w:gridSpan w:val="5"/>
            <w:shd w:val="clear" w:color="auto" w:fill="auto"/>
            <w:hideMark/>
          </w:tcPr>
          <w:p w14:paraId="00100325"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1555FE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434C38D8"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2D927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155A0C9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A29C0D4" w14:textId="77777777" w:rsidTr="00B47DBB">
        <w:tc>
          <w:tcPr>
            <w:tcW w:w="688" w:type="pct"/>
            <w:shd w:val="clear" w:color="auto" w:fill="auto"/>
            <w:hideMark/>
          </w:tcPr>
          <w:p w14:paraId="4FD2549A"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3046FAF"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400" w:type="pct"/>
            <w:gridSpan w:val="6"/>
            <w:shd w:val="clear" w:color="auto" w:fill="auto"/>
            <w:hideMark/>
          </w:tcPr>
          <w:p w14:paraId="6C3D814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E96B3C1"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92" w:type="pct"/>
            <w:gridSpan w:val="4"/>
            <w:shd w:val="clear" w:color="auto" w:fill="auto"/>
            <w:hideMark/>
          </w:tcPr>
          <w:p w14:paraId="467AB6EC"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60" w:type="pct"/>
            <w:shd w:val="clear" w:color="auto" w:fill="auto"/>
            <w:hideMark/>
          </w:tcPr>
          <w:p w14:paraId="6CC86455" w14:textId="77777777" w:rsidR="005E295E" w:rsidRPr="004E28C7" w:rsidRDefault="005E295E" w:rsidP="00A858B1">
            <w:pPr>
              <w:spacing w:before="60" w:after="60"/>
              <w:ind w:firstLine="0"/>
              <w:rPr>
                <w:sz w:val="24"/>
                <w:szCs w:val="24"/>
              </w:rPr>
            </w:pPr>
            <w:r w:rsidRPr="004E28C7">
              <w:rPr>
                <w:sz w:val="24"/>
                <w:szCs w:val="24"/>
              </w:rPr>
              <w:t>Допустимые значения:</w:t>
            </w:r>
          </w:p>
          <w:p w14:paraId="5EBE0098" w14:textId="4663D7FE" w:rsidR="005E295E" w:rsidRPr="00942FA7" w:rsidRDefault="005E295E" w:rsidP="00A858B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5E295E" w:rsidRPr="004E28C7" w14:paraId="1397940C" w14:textId="77777777" w:rsidTr="00B47DBB">
        <w:tc>
          <w:tcPr>
            <w:tcW w:w="688" w:type="pct"/>
            <w:shd w:val="clear" w:color="auto" w:fill="auto"/>
            <w:hideMark/>
          </w:tcPr>
          <w:p w14:paraId="6ED7574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63C764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400" w:type="pct"/>
            <w:gridSpan w:val="6"/>
            <w:shd w:val="clear" w:color="auto" w:fill="auto"/>
            <w:hideMark/>
          </w:tcPr>
          <w:p w14:paraId="6892EEF0"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7E56944"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67044E1C"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60" w:type="pct"/>
            <w:shd w:val="clear" w:color="auto" w:fill="auto"/>
            <w:hideMark/>
          </w:tcPr>
          <w:p w14:paraId="2B35846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F25436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7D9965B" w14:textId="77777777" w:rsidTr="00B47DBB">
        <w:tc>
          <w:tcPr>
            <w:tcW w:w="688" w:type="pct"/>
            <w:shd w:val="clear" w:color="auto" w:fill="auto"/>
            <w:hideMark/>
          </w:tcPr>
          <w:p w14:paraId="39174ABB"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9AAE84"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400" w:type="pct"/>
            <w:gridSpan w:val="6"/>
            <w:shd w:val="clear" w:color="auto" w:fill="auto"/>
            <w:hideMark/>
          </w:tcPr>
          <w:p w14:paraId="4225DBD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416F916F"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92" w:type="pct"/>
            <w:gridSpan w:val="4"/>
            <w:shd w:val="clear" w:color="auto" w:fill="auto"/>
            <w:hideMark/>
          </w:tcPr>
          <w:p w14:paraId="702B305B"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60" w:type="pct"/>
            <w:shd w:val="clear" w:color="auto" w:fill="auto"/>
            <w:hideMark/>
          </w:tcPr>
          <w:p w14:paraId="43EAF584"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045D0BD4" w14:textId="77777777" w:rsidTr="00B47DBB">
        <w:tc>
          <w:tcPr>
            <w:tcW w:w="688" w:type="pct"/>
            <w:shd w:val="clear" w:color="auto" w:fill="auto"/>
            <w:hideMark/>
          </w:tcPr>
          <w:p w14:paraId="6169ECE2"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B19369" w14:textId="77777777" w:rsidR="005E295E" w:rsidRPr="004E28C7" w:rsidRDefault="005E295E" w:rsidP="00A858B1">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400" w:type="pct"/>
            <w:gridSpan w:val="6"/>
            <w:shd w:val="clear" w:color="auto" w:fill="auto"/>
            <w:hideMark/>
          </w:tcPr>
          <w:p w14:paraId="3270FFE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34163C2D" w14:textId="5FAF718E" w:rsidR="005E295E" w:rsidRPr="004E28C7" w:rsidRDefault="005E295E" w:rsidP="00A858B1">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92" w:type="pct"/>
            <w:gridSpan w:val="4"/>
            <w:shd w:val="clear" w:color="auto" w:fill="auto"/>
            <w:hideMark/>
          </w:tcPr>
          <w:p w14:paraId="540F5C78" w14:textId="77777777" w:rsidR="005E295E" w:rsidRPr="004E28C7" w:rsidRDefault="005E295E" w:rsidP="00A858B1">
            <w:pPr>
              <w:spacing w:before="60" w:after="60"/>
              <w:ind w:firstLine="0"/>
              <w:rPr>
                <w:sz w:val="24"/>
                <w:szCs w:val="24"/>
              </w:rPr>
            </w:pPr>
            <w:r w:rsidRPr="004E28C7">
              <w:rPr>
                <w:sz w:val="24"/>
                <w:szCs w:val="24"/>
              </w:rPr>
              <w:t>Номер реестровой записи банковской гарантии</w:t>
            </w:r>
          </w:p>
        </w:tc>
        <w:tc>
          <w:tcPr>
            <w:tcW w:w="1360" w:type="pct"/>
            <w:shd w:val="clear" w:color="auto" w:fill="auto"/>
            <w:hideMark/>
          </w:tcPr>
          <w:p w14:paraId="6C5B446D" w14:textId="77777777" w:rsidR="005E295E" w:rsidRPr="004E28C7" w:rsidRDefault="005E295E" w:rsidP="00A858B1">
            <w:pPr>
              <w:spacing w:before="60" w:after="60"/>
              <w:ind w:firstLine="0"/>
              <w:rPr>
                <w:sz w:val="24"/>
                <w:szCs w:val="24"/>
              </w:rPr>
            </w:pPr>
          </w:p>
        </w:tc>
      </w:tr>
      <w:tr w:rsidR="005E295E" w:rsidRPr="004E28C7" w14:paraId="0A5B6A2C" w14:textId="77777777" w:rsidTr="00B47DBB">
        <w:tc>
          <w:tcPr>
            <w:tcW w:w="688" w:type="pct"/>
            <w:shd w:val="clear" w:color="auto" w:fill="auto"/>
            <w:hideMark/>
          </w:tcPr>
          <w:p w14:paraId="009B6BA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57DC2E0" w14:textId="77777777" w:rsidR="005E295E" w:rsidRPr="004E28C7" w:rsidRDefault="005E295E" w:rsidP="00A858B1">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400" w:type="pct"/>
            <w:gridSpan w:val="6"/>
            <w:shd w:val="clear" w:color="auto" w:fill="auto"/>
            <w:hideMark/>
          </w:tcPr>
          <w:p w14:paraId="24AA0A1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2A518C7D" w14:textId="522EAECB" w:rsidR="005E295E" w:rsidRPr="004E28C7" w:rsidRDefault="005E295E" w:rsidP="00D77864">
            <w:pPr>
              <w:spacing w:before="60" w:after="60"/>
              <w:ind w:firstLine="0"/>
              <w:jc w:val="center"/>
              <w:rPr>
                <w:sz w:val="24"/>
                <w:szCs w:val="24"/>
              </w:rPr>
            </w:pPr>
            <w:r w:rsidRPr="004E28C7">
              <w:rPr>
                <w:sz w:val="24"/>
                <w:szCs w:val="24"/>
              </w:rPr>
              <w:t>T(1-2</w:t>
            </w:r>
            <w:r w:rsidR="00D77864">
              <w:rPr>
                <w:sz w:val="24"/>
                <w:szCs w:val="24"/>
                <w:lang w:val="en-US"/>
              </w:rPr>
              <w:t>3</w:t>
            </w:r>
            <w:r w:rsidRPr="004E28C7">
              <w:rPr>
                <w:sz w:val="24"/>
                <w:szCs w:val="24"/>
              </w:rPr>
              <w:t>)</w:t>
            </w:r>
          </w:p>
        </w:tc>
        <w:tc>
          <w:tcPr>
            <w:tcW w:w="1192" w:type="pct"/>
            <w:gridSpan w:val="4"/>
            <w:shd w:val="clear" w:color="auto" w:fill="auto"/>
            <w:hideMark/>
          </w:tcPr>
          <w:p w14:paraId="15876E7B" w14:textId="1C645E31" w:rsidR="005E295E" w:rsidRPr="004E28C7" w:rsidRDefault="005E295E" w:rsidP="005E295E">
            <w:pPr>
              <w:spacing w:before="60" w:after="60"/>
              <w:ind w:firstLine="0"/>
              <w:rPr>
                <w:sz w:val="24"/>
                <w:szCs w:val="24"/>
              </w:rPr>
            </w:pPr>
            <w:r w:rsidRPr="00285EAD">
              <w:rPr>
                <w:sz w:val="24"/>
                <w:szCs w:val="24"/>
              </w:rPr>
              <w:t xml:space="preserve">Номер информации о </w:t>
            </w:r>
            <w:r>
              <w:rPr>
                <w:sz w:val="24"/>
                <w:szCs w:val="24"/>
              </w:rPr>
              <w:t>возвращении</w:t>
            </w:r>
          </w:p>
        </w:tc>
        <w:tc>
          <w:tcPr>
            <w:tcW w:w="1360" w:type="pct"/>
            <w:shd w:val="clear" w:color="auto" w:fill="auto"/>
            <w:hideMark/>
          </w:tcPr>
          <w:p w14:paraId="07A61AB6"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B7A1355" w14:textId="77777777" w:rsidTr="00B47DBB">
        <w:tc>
          <w:tcPr>
            <w:tcW w:w="688" w:type="pct"/>
            <w:shd w:val="clear" w:color="auto" w:fill="auto"/>
            <w:hideMark/>
          </w:tcPr>
          <w:p w14:paraId="7004DA5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39634D" w14:textId="77777777" w:rsidR="005E295E" w:rsidRPr="004E28C7" w:rsidRDefault="005E295E" w:rsidP="00A858B1">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400" w:type="pct"/>
            <w:gridSpan w:val="6"/>
            <w:shd w:val="clear" w:color="auto" w:fill="auto"/>
            <w:hideMark/>
          </w:tcPr>
          <w:p w14:paraId="05A321B8"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E5151C7" w14:textId="77777777" w:rsidR="005E295E" w:rsidRPr="004E28C7" w:rsidRDefault="005E295E" w:rsidP="00A858B1">
            <w:pPr>
              <w:spacing w:before="60" w:after="60"/>
              <w:ind w:firstLine="0"/>
              <w:jc w:val="center"/>
              <w:rPr>
                <w:sz w:val="24"/>
                <w:szCs w:val="24"/>
              </w:rPr>
            </w:pPr>
            <w:r w:rsidRPr="004E28C7">
              <w:rPr>
                <w:sz w:val="24"/>
                <w:szCs w:val="24"/>
                <w:lang w:val="en-US"/>
              </w:rPr>
              <w:t>N</w:t>
            </w:r>
          </w:p>
        </w:tc>
        <w:tc>
          <w:tcPr>
            <w:tcW w:w="1192" w:type="pct"/>
            <w:gridSpan w:val="4"/>
            <w:shd w:val="clear" w:color="auto" w:fill="auto"/>
            <w:hideMark/>
          </w:tcPr>
          <w:p w14:paraId="70BB3980" w14:textId="7C8B10F8" w:rsidR="005E295E" w:rsidRPr="004E28C7" w:rsidRDefault="005E295E" w:rsidP="00A858B1">
            <w:pPr>
              <w:spacing w:before="60" w:after="60"/>
              <w:ind w:firstLine="0"/>
              <w:rPr>
                <w:sz w:val="24"/>
                <w:szCs w:val="24"/>
              </w:rPr>
            </w:pPr>
            <w:r w:rsidRPr="004E28C7">
              <w:rPr>
                <w:sz w:val="24"/>
                <w:szCs w:val="24"/>
              </w:rPr>
              <w:t xml:space="preserve">Номер редакции </w:t>
            </w:r>
            <w:r w:rsidRPr="005E295E">
              <w:rPr>
                <w:sz w:val="24"/>
                <w:szCs w:val="24"/>
              </w:rPr>
              <w:t>информации о возвращении</w:t>
            </w:r>
          </w:p>
        </w:tc>
        <w:tc>
          <w:tcPr>
            <w:tcW w:w="1360" w:type="pct"/>
            <w:shd w:val="clear" w:color="auto" w:fill="auto"/>
            <w:hideMark/>
          </w:tcPr>
          <w:p w14:paraId="5999C727" w14:textId="680804BF" w:rsidR="005E295E" w:rsidRPr="004E28C7" w:rsidRDefault="005E295E" w:rsidP="00A858B1">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5E295E" w:rsidRPr="004E28C7" w14:paraId="5344D7A7" w14:textId="77777777" w:rsidTr="00B47DBB">
        <w:tc>
          <w:tcPr>
            <w:tcW w:w="688" w:type="pct"/>
            <w:shd w:val="clear" w:color="auto" w:fill="auto"/>
            <w:hideMark/>
          </w:tcPr>
          <w:p w14:paraId="1544A0D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4DBF0D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400" w:type="pct"/>
            <w:gridSpan w:val="6"/>
            <w:shd w:val="clear" w:color="auto" w:fill="auto"/>
            <w:hideMark/>
          </w:tcPr>
          <w:p w14:paraId="04B41911"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C325F4B"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92" w:type="pct"/>
            <w:gridSpan w:val="4"/>
            <w:shd w:val="clear" w:color="auto" w:fill="auto"/>
            <w:hideMark/>
          </w:tcPr>
          <w:p w14:paraId="037E89FB" w14:textId="1F12582B" w:rsidR="005E295E" w:rsidRPr="004E28C7" w:rsidRDefault="00CB2130" w:rsidP="00A858B1">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5E295E" w:rsidRPr="004E28C7">
              <w:rPr>
                <w:sz w:val="24"/>
                <w:szCs w:val="24"/>
              </w:rPr>
              <w:t>Планируемая или фактическая</w:t>
            </w:r>
          </w:p>
        </w:tc>
        <w:tc>
          <w:tcPr>
            <w:tcW w:w="1360" w:type="pct"/>
            <w:shd w:val="clear" w:color="auto" w:fill="auto"/>
            <w:hideMark/>
          </w:tcPr>
          <w:p w14:paraId="28800B79" w14:textId="77777777" w:rsidR="005E295E" w:rsidRPr="004E28C7" w:rsidRDefault="005E295E" w:rsidP="00A858B1">
            <w:pPr>
              <w:spacing w:before="60" w:after="60"/>
              <w:ind w:firstLine="0"/>
              <w:rPr>
                <w:sz w:val="24"/>
                <w:szCs w:val="24"/>
              </w:rPr>
            </w:pPr>
          </w:p>
        </w:tc>
      </w:tr>
      <w:tr w:rsidR="005E295E" w:rsidRPr="004E28C7" w14:paraId="0645E735" w14:textId="77777777" w:rsidTr="00B47DBB">
        <w:tc>
          <w:tcPr>
            <w:tcW w:w="688" w:type="pct"/>
            <w:shd w:val="clear" w:color="auto" w:fill="auto"/>
            <w:hideMark/>
          </w:tcPr>
          <w:p w14:paraId="1312127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5A1453" w14:textId="77777777" w:rsidR="005E295E" w:rsidRPr="004E28C7" w:rsidRDefault="005E295E" w:rsidP="00A858B1">
            <w:pPr>
              <w:spacing w:before="60" w:after="60"/>
              <w:ind w:firstLine="0"/>
              <w:rPr>
                <w:sz w:val="24"/>
                <w:szCs w:val="24"/>
              </w:rPr>
            </w:pPr>
            <w:r w:rsidRPr="004E28C7">
              <w:rPr>
                <w:sz w:val="24"/>
                <w:szCs w:val="24"/>
                <w:lang w:val="en-US"/>
              </w:rPr>
              <w:t>bank</w:t>
            </w:r>
            <w:r w:rsidRPr="004E28C7">
              <w:rPr>
                <w:sz w:val="24"/>
                <w:szCs w:val="24"/>
              </w:rPr>
              <w:t xml:space="preserve"> </w:t>
            </w:r>
          </w:p>
        </w:tc>
        <w:tc>
          <w:tcPr>
            <w:tcW w:w="400" w:type="pct"/>
            <w:gridSpan w:val="6"/>
            <w:shd w:val="clear" w:color="auto" w:fill="auto"/>
            <w:hideMark/>
          </w:tcPr>
          <w:p w14:paraId="15CA927D"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7629330"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3BB560BE" w14:textId="77777777" w:rsidR="005E295E" w:rsidRPr="004E28C7" w:rsidRDefault="005E295E" w:rsidP="00A858B1">
            <w:pPr>
              <w:spacing w:before="60" w:after="60"/>
              <w:ind w:firstLine="0"/>
              <w:rPr>
                <w:sz w:val="24"/>
                <w:szCs w:val="24"/>
              </w:rPr>
            </w:pPr>
            <w:r w:rsidRPr="004E28C7">
              <w:rPr>
                <w:sz w:val="24"/>
                <w:szCs w:val="24"/>
              </w:rPr>
              <w:t>Сведения о банке, выдавшем гарантию</w:t>
            </w:r>
          </w:p>
        </w:tc>
        <w:tc>
          <w:tcPr>
            <w:tcW w:w="1360" w:type="pct"/>
            <w:shd w:val="clear" w:color="auto" w:fill="auto"/>
            <w:hideMark/>
          </w:tcPr>
          <w:p w14:paraId="384D3DB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5BC13385" w14:textId="77777777" w:rsidTr="00B47DBB">
        <w:tc>
          <w:tcPr>
            <w:tcW w:w="688" w:type="pct"/>
            <w:shd w:val="clear" w:color="auto" w:fill="auto"/>
            <w:hideMark/>
          </w:tcPr>
          <w:p w14:paraId="42C39F8A" w14:textId="77777777" w:rsidR="005E295E" w:rsidRPr="00942C0C" w:rsidRDefault="005E295E" w:rsidP="00A858B1">
            <w:pPr>
              <w:spacing w:before="60" w:after="60"/>
              <w:ind w:firstLine="0"/>
              <w:rPr>
                <w:sz w:val="24"/>
                <w:szCs w:val="24"/>
              </w:rPr>
            </w:pPr>
            <w:r w:rsidRPr="00942C0C">
              <w:rPr>
                <w:sz w:val="24"/>
                <w:szCs w:val="24"/>
              </w:rPr>
              <w:t> </w:t>
            </w:r>
          </w:p>
        </w:tc>
        <w:tc>
          <w:tcPr>
            <w:tcW w:w="827" w:type="pct"/>
            <w:gridSpan w:val="5"/>
            <w:shd w:val="clear" w:color="auto" w:fill="auto"/>
            <w:hideMark/>
          </w:tcPr>
          <w:p w14:paraId="65CC4F51" w14:textId="77777777" w:rsidR="005E295E" w:rsidRPr="009505D6" w:rsidRDefault="005E295E" w:rsidP="00A858B1">
            <w:pPr>
              <w:spacing w:before="60" w:after="60"/>
              <w:ind w:firstLine="0"/>
              <w:rPr>
                <w:sz w:val="24"/>
                <w:szCs w:val="24"/>
                <w:lang w:val="en-US"/>
              </w:rPr>
            </w:pPr>
            <w:r w:rsidRPr="00942C0C">
              <w:rPr>
                <w:sz w:val="24"/>
                <w:szCs w:val="24"/>
                <w:lang w:val="en-US"/>
              </w:rPr>
              <w:t>supplier</w:t>
            </w:r>
            <w:r>
              <w:rPr>
                <w:sz w:val="24"/>
                <w:szCs w:val="24"/>
                <w:lang w:val="en-US"/>
              </w:rPr>
              <w:t>Info</w:t>
            </w:r>
          </w:p>
        </w:tc>
        <w:tc>
          <w:tcPr>
            <w:tcW w:w="400" w:type="pct"/>
            <w:gridSpan w:val="6"/>
            <w:shd w:val="clear" w:color="auto" w:fill="auto"/>
            <w:hideMark/>
          </w:tcPr>
          <w:p w14:paraId="6A0BBCA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5F503D09" w14:textId="77777777" w:rsidR="005E295E" w:rsidRPr="00942C0C" w:rsidRDefault="005E295E" w:rsidP="00A858B1">
            <w:pPr>
              <w:spacing w:before="60" w:after="60"/>
              <w:ind w:firstLine="0"/>
              <w:jc w:val="center"/>
              <w:rPr>
                <w:sz w:val="24"/>
                <w:szCs w:val="24"/>
              </w:rPr>
            </w:pPr>
            <w:r w:rsidRPr="00942C0C">
              <w:rPr>
                <w:sz w:val="24"/>
                <w:szCs w:val="24"/>
              </w:rPr>
              <w:t>S</w:t>
            </w:r>
          </w:p>
        </w:tc>
        <w:tc>
          <w:tcPr>
            <w:tcW w:w="1192" w:type="pct"/>
            <w:gridSpan w:val="4"/>
            <w:shd w:val="clear" w:color="auto" w:fill="auto"/>
            <w:hideMark/>
          </w:tcPr>
          <w:p w14:paraId="2442663A" w14:textId="77777777" w:rsidR="005E295E" w:rsidRPr="00942C0C" w:rsidRDefault="005E295E" w:rsidP="00A858B1">
            <w:pPr>
              <w:spacing w:before="60" w:after="60"/>
              <w:ind w:firstLine="0"/>
              <w:rPr>
                <w:sz w:val="24"/>
                <w:szCs w:val="24"/>
              </w:rPr>
            </w:pPr>
            <w:r w:rsidRPr="00942C0C">
              <w:rPr>
                <w:sz w:val="24"/>
                <w:szCs w:val="24"/>
              </w:rPr>
              <w:t>Информация о поставщике (подрядчике, исполнителе)</w:t>
            </w:r>
          </w:p>
        </w:tc>
        <w:tc>
          <w:tcPr>
            <w:tcW w:w="1360" w:type="pct"/>
            <w:shd w:val="clear" w:color="auto" w:fill="auto"/>
            <w:hideMark/>
          </w:tcPr>
          <w:p w14:paraId="22587E63" w14:textId="77777777" w:rsidR="005E295E" w:rsidRDefault="005E295E" w:rsidP="00A858B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7F56219" w14:textId="77777777" w:rsidR="005E295E" w:rsidRPr="009505D6" w:rsidRDefault="005E295E" w:rsidP="00A858B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E295E" w:rsidRPr="004E28C7" w14:paraId="19FD963A" w14:textId="77777777" w:rsidTr="00B47DBB">
        <w:tc>
          <w:tcPr>
            <w:tcW w:w="688" w:type="pct"/>
            <w:shd w:val="clear" w:color="auto" w:fill="auto"/>
            <w:hideMark/>
          </w:tcPr>
          <w:p w14:paraId="1DE2586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65134D" w14:textId="77777777" w:rsidR="005E295E" w:rsidRPr="004E28C7" w:rsidRDefault="005E295E" w:rsidP="00A858B1">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400" w:type="pct"/>
            <w:gridSpan w:val="6"/>
            <w:shd w:val="clear" w:color="auto" w:fill="auto"/>
            <w:hideMark/>
          </w:tcPr>
          <w:p w14:paraId="33A21BD5" w14:textId="77777777" w:rsidR="005E295E" w:rsidRPr="007868E8"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D129052"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7C3780BD" w14:textId="77777777" w:rsidR="005E295E" w:rsidRPr="004E28C7" w:rsidRDefault="005E295E" w:rsidP="00A858B1">
            <w:pPr>
              <w:spacing w:before="60" w:after="60"/>
              <w:ind w:firstLine="0"/>
              <w:rPr>
                <w:sz w:val="24"/>
                <w:szCs w:val="24"/>
              </w:rPr>
            </w:pPr>
            <w:r w:rsidRPr="004E28C7">
              <w:rPr>
                <w:sz w:val="24"/>
                <w:szCs w:val="24"/>
              </w:rPr>
              <w:t>Информация о банковской гарантии</w:t>
            </w:r>
          </w:p>
        </w:tc>
        <w:tc>
          <w:tcPr>
            <w:tcW w:w="1360" w:type="pct"/>
            <w:shd w:val="clear" w:color="auto" w:fill="auto"/>
            <w:hideMark/>
          </w:tcPr>
          <w:p w14:paraId="7852C286" w14:textId="77777777" w:rsidR="005E295E" w:rsidRPr="004E28C7" w:rsidRDefault="005E295E" w:rsidP="00A858B1">
            <w:pPr>
              <w:spacing w:before="60" w:after="60"/>
              <w:ind w:firstLine="0"/>
              <w:rPr>
                <w:sz w:val="24"/>
                <w:szCs w:val="24"/>
              </w:rPr>
            </w:pPr>
            <w:r w:rsidRPr="004E28C7">
              <w:rPr>
                <w:sz w:val="24"/>
                <w:szCs w:val="24"/>
              </w:rPr>
              <w:t xml:space="preserve"> (-)?\d+(\.\d\d)?</w:t>
            </w:r>
          </w:p>
        </w:tc>
      </w:tr>
      <w:tr w:rsidR="005E295E" w:rsidRPr="004E28C7" w14:paraId="14E99691" w14:textId="77777777" w:rsidTr="00B47DBB">
        <w:tc>
          <w:tcPr>
            <w:tcW w:w="688" w:type="pct"/>
            <w:shd w:val="clear" w:color="auto" w:fill="auto"/>
            <w:hideMark/>
          </w:tcPr>
          <w:p w14:paraId="3078F92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BFBFF7A" w14:textId="77777777" w:rsidR="005E295E" w:rsidRPr="004E28C7" w:rsidRDefault="005E295E" w:rsidP="00A858B1">
            <w:pPr>
              <w:spacing w:before="60" w:after="60"/>
              <w:ind w:firstLine="0"/>
              <w:rPr>
                <w:sz w:val="24"/>
                <w:szCs w:val="24"/>
              </w:rPr>
            </w:pPr>
            <w:r>
              <w:rPr>
                <w:sz w:val="24"/>
                <w:szCs w:val="24"/>
                <w:lang w:val="en-US"/>
              </w:rPr>
              <w:t>regNum</w:t>
            </w:r>
            <w:r w:rsidRPr="004E28C7">
              <w:rPr>
                <w:sz w:val="24"/>
                <w:szCs w:val="24"/>
              </w:rPr>
              <w:t xml:space="preserve"> </w:t>
            </w:r>
          </w:p>
        </w:tc>
        <w:tc>
          <w:tcPr>
            <w:tcW w:w="400" w:type="pct"/>
            <w:gridSpan w:val="6"/>
            <w:shd w:val="clear" w:color="auto" w:fill="auto"/>
            <w:hideMark/>
          </w:tcPr>
          <w:p w14:paraId="7D84B3C6" w14:textId="222E9A72" w:rsidR="005E295E" w:rsidRPr="00285EAD" w:rsidRDefault="009D1C5D"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6F1A591" w14:textId="77777777" w:rsidR="005E295E" w:rsidRPr="00285EAD" w:rsidRDefault="005E295E" w:rsidP="00A858B1">
            <w:pPr>
              <w:spacing w:before="60" w:after="60"/>
              <w:ind w:firstLine="0"/>
              <w:jc w:val="center"/>
              <w:rPr>
                <w:sz w:val="24"/>
                <w:szCs w:val="24"/>
              </w:rPr>
            </w:pPr>
            <w:r>
              <w:rPr>
                <w:sz w:val="24"/>
                <w:szCs w:val="24"/>
              </w:rPr>
              <w:t>(1-19)</w:t>
            </w:r>
          </w:p>
        </w:tc>
        <w:tc>
          <w:tcPr>
            <w:tcW w:w="1192" w:type="pct"/>
            <w:gridSpan w:val="4"/>
            <w:shd w:val="clear" w:color="auto" w:fill="auto"/>
            <w:hideMark/>
          </w:tcPr>
          <w:p w14:paraId="5F69A86E" w14:textId="77777777" w:rsidR="005E295E" w:rsidRPr="004E28C7" w:rsidRDefault="005E295E" w:rsidP="00A858B1">
            <w:pPr>
              <w:spacing w:before="60" w:after="60"/>
              <w:ind w:firstLine="0"/>
              <w:rPr>
                <w:sz w:val="24"/>
                <w:szCs w:val="24"/>
              </w:rPr>
            </w:pPr>
            <w:r w:rsidRPr="00285EAD">
              <w:rPr>
                <w:sz w:val="24"/>
                <w:szCs w:val="24"/>
              </w:rPr>
              <w:t>Номер реестровой записи контракта</w:t>
            </w:r>
          </w:p>
        </w:tc>
        <w:tc>
          <w:tcPr>
            <w:tcW w:w="1360" w:type="pct"/>
            <w:shd w:val="clear" w:color="auto" w:fill="auto"/>
            <w:hideMark/>
          </w:tcPr>
          <w:p w14:paraId="736F6E5B" w14:textId="75168C43" w:rsidR="005E295E" w:rsidRPr="004E28C7" w:rsidRDefault="009D1C5D" w:rsidP="00A858B1">
            <w:pPr>
              <w:spacing w:before="60" w:after="60"/>
              <w:ind w:firstLine="0"/>
              <w:rPr>
                <w:sz w:val="24"/>
                <w:szCs w:val="24"/>
              </w:rPr>
            </w:pPr>
            <w:r w:rsidRPr="009D1C5D">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5E295E" w:rsidRPr="004E28C7" w14:paraId="70C5DBD2" w14:textId="77777777" w:rsidTr="00B47DBB">
        <w:tc>
          <w:tcPr>
            <w:tcW w:w="688" w:type="pct"/>
            <w:shd w:val="clear" w:color="auto" w:fill="auto"/>
            <w:hideMark/>
          </w:tcPr>
          <w:p w14:paraId="6041F5B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D7D5549" w14:textId="7C80FCB3" w:rsidR="005E295E" w:rsidRPr="004E28C7" w:rsidRDefault="005E295E" w:rsidP="00A858B1">
            <w:pPr>
              <w:spacing w:before="60" w:after="60"/>
              <w:ind w:firstLine="0"/>
              <w:rPr>
                <w:sz w:val="24"/>
                <w:szCs w:val="24"/>
              </w:rPr>
            </w:pPr>
            <w:r w:rsidRPr="005E295E">
              <w:rPr>
                <w:sz w:val="24"/>
                <w:szCs w:val="24"/>
                <w:lang w:val="en-US"/>
              </w:rPr>
              <w:t>guaranteeReturns</w:t>
            </w:r>
          </w:p>
        </w:tc>
        <w:tc>
          <w:tcPr>
            <w:tcW w:w="400" w:type="pct"/>
            <w:gridSpan w:val="6"/>
            <w:shd w:val="clear" w:color="auto" w:fill="auto"/>
            <w:hideMark/>
          </w:tcPr>
          <w:p w14:paraId="2C3DB480" w14:textId="6145ADDD" w:rsidR="005E295E" w:rsidRPr="00285EAD" w:rsidRDefault="004C483B" w:rsidP="00A858B1">
            <w:pPr>
              <w:spacing w:before="60" w:after="60"/>
              <w:ind w:firstLine="0"/>
              <w:jc w:val="center"/>
              <w:rPr>
                <w:sz w:val="24"/>
                <w:szCs w:val="24"/>
              </w:rPr>
            </w:pPr>
            <w:r>
              <w:rPr>
                <w:sz w:val="24"/>
                <w:szCs w:val="24"/>
              </w:rPr>
              <w:t>О</w:t>
            </w:r>
          </w:p>
        </w:tc>
        <w:tc>
          <w:tcPr>
            <w:tcW w:w="533" w:type="pct"/>
            <w:gridSpan w:val="4"/>
            <w:shd w:val="clear" w:color="auto" w:fill="auto"/>
            <w:hideMark/>
          </w:tcPr>
          <w:p w14:paraId="56426A51" w14:textId="77777777" w:rsidR="005E295E" w:rsidRPr="00285EAD"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hideMark/>
          </w:tcPr>
          <w:p w14:paraId="4CF57AC5" w14:textId="585B50DA" w:rsidR="005E295E" w:rsidRPr="004E28C7" w:rsidRDefault="005E295E" w:rsidP="00A858B1">
            <w:pPr>
              <w:spacing w:before="60" w:after="60"/>
              <w:ind w:firstLine="0"/>
              <w:rPr>
                <w:sz w:val="24"/>
                <w:szCs w:val="24"/>
              </w:rPr>
            </w:pPr>
            <w:r w:rsidRPr="005E295E">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60" w:type="pct"/>
            <w:shd w:val="clear" w:color="auto" w:fill="auto"/>
            <w:hideMark/>
          </w:tcPr>
          <w:p w14:paraId="0073AD24" w14:textId="77777777" w:rsidR="005E295E" w:rsidRPr="004E28C7" w:rsidRDefault="005E295E" w:rsidP="00A858B1">
            <w:pPr>
              <w:spacing w:before="60" w:after="60"/>
              <w:ind w:firstLine="0"/>
              <w:rPr>
                <w:sz w:val="24"/>
                <w:szCs w:val="24"/>
              </w:rPr>
            </w:pPr>
          </w:p>
        </w:tc>
      </w:tr>
      <w:tr w:rsidR="0089595B" w:rsidRPr="004E28C7" w14:paraId="0D106AA0" w14:textId="77777777" w:rsidTr="00B47DBB">
        <w:tc>
          <w:tcPr>
            <w:tcW w:w="688" w:type="pct"/>
            <w:shd w:val="clear" w:color="auto" w:fill="auto"/>
            <w:hideMark/>
          </w:tcPr>
          <w:p w14:paraId="0E9B9023" w14:textId="77777777" w:rsidR="0089595B" w:rsidRPr="004E28C7" w:rsidRDefault="0089595B" w:rsidP="00C76F7D">
            <w:pPr>
              <w:spacing w:before="60" w:after="60"/>
              <w:ind w:firstLine="0"/>
              <w:rPr>
                <w:sz w:val="24"/>
                <w:szCs w:val="24"/>
              </w:rPr>
            </w:pPr>
            <w:r w:rsidRPr="004E28C7">
              <w:rPr>
                <w:sz w:val="24"/>
                <w:szCs w:val="24"/>
              </w:rPr>
              <w:t> </w:t>
            </w:r>
          </w:p>
        </w:tc>
        <w:tc>
          <w:tcPr>
            <w:tcW w:w="824" w:type="pct"/>
            <w:gridSpan w:val="4"/>
            <w:shd w:val="clear" w:color="auto" w:fill="auto"/>
            <w:hideMark/>
          </w:tcPr>
          <w:p w14:paraId="00F53B00"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5AE52FE3"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256AFCD9"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1" w:type="pct"/>
            <w:gridSpan w:val="3"/>
            <w:shd w:val="clear" w:color="auto" w:fill="auto"/>
            <w:hideMark/>
          </w:tcPr>
          <w:p w14:paraId="1472C68F"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5" w:type="pct"/>
            <w:gridSpan w:val="3"/>
            <w:shd w:val="clear" w:color="auto" w:fill="auto"/>
            <w:hideMark/>
          </w:tcPr>
          <w:p w14:paraId="1238187F" w14:textId="4A2E3B5D" w:rsidR="0089595B" w:rsidRPr="004E28C7"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5E295E" w:rsidRPr="004E28C7" w14:paraId="411DE330" w14:textId="77777777" w:rsidTr="00B47DBB">
        <w:tc>
          <w:tcPr>
            <w:tcW w:w="688" w:type="pct"/>
            <w:shd w:val="clear" w:color="auto" w:fill="auto"/>
            <w:hideMark/>
          </w:tcPr>
          <w:p w14:paraId="718F0BC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7C3229E"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400" w:type="pct"/>
            <w:gridSpan w:val="6"/>
            <w:shd w:val="clear" w:color="auto" w:fill="auto"/>
            <w:hideMark/>
          </w:tcPr>
          <w:p w14:paraId="3413B4B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3093FA6"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92" w:type="pct"/>
            <w:gridSpan w:val="4"/>
            <w:shd w:val="clear" w:color="auto" w:fill="auto"/>
            <w:hideMark/>
          </w:tcPr>
          <w:p w14:paraId="44DBBBB7"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60" w:type="pct"/>
            <w:shd w:val="clear" w:color="auto" w:fill="auto"/>
            <w:hideMark/>
          </w:tcPr>
          <w:p w14:paraId="3CBD316C"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51689802" w14:textId="77777777" w:rsidTr="00B47DBB">
        <w:tc>
          <w:tcPr>
            <w:tcW w:w="688" w:type="pct"/>
            <w:shd w:val="clear" w:color="auto" w:fill="auto"/>
            <w:hideMark/>
          </w:tcPr>
          <w:p w14:paraId="32A171F1"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69D0BA8" w14:textId="77777777" w:rsidR="005E295E" w:rsidRPr="004E28C7" w:rsidRDefault="005E295E" w:rsidP="00A858B1">
            <w:pPr>
              <w:spacing w:before="60" w:after="60"/>
              <w:ind w:firstLine="0"/>
              <w:rPr>
                <w:sz w:val="24"/>
                <w:szCs w:val="24"/>
              </w:rPr>
            </w:pPr>
            <w:r w:rsidRPr="004E28C7">
              <w:rPr>
                <w:sz w:val="24"/>
                <w:szCs w:val="24"/>
              </w:rPr>
              <w:t>printForm</w:t>
            </w:r>
          </w:p>
        </w:tc>
        <w:tc>
          <w:tcPr>
            <w:tcW w:w="400" w:type="pct"/>
            <w:gridSpan w:val="6"/>
            <w:shd w:val="clear" w:color="auto" w:fill="auto"/>
            <w:hideMark/>
          </w:tcPr>
          <w:p w14:paraId="01D5157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6A4F2DB"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6105B518"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60" w:type="pct"/>
            <w:shd w:val="clear" w:color="auto" w:fill="auto"/>
            <w:hideMark/>
          </w:tcPr>
          <w:p w14:paraId="33013C0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4BAEB1BB" w14:textId="77777777" w:rsidTr="00B47DBB">
        <w:tc>
          <w:tcPr>
            <w:tcW w:w="688" w:type="pct"/>
            <w:shd w:val="clear" w:color="auto" w:fill="auto"/>
            <w:hideMark/>
          </w:tcPr>
          <w:p w14:paraId="1E9616FE" w14:textId="77777777" w:rsidR="007E0898" w:rsidRPr="004E28C7" w:rsidRDefault="007E0898" w:rsidP="0040274C">
            <w:pPr>
              <w:spacing w:before="60" w:after="60"/>
              <w:ind w:firstLine="0"/>
              <w:rPr>
                <w:sz w:val="24"/>
                <w:szCs w:val="24"/>
              </w:rPr>
            </w:pPr>
            <w:r w:rsidRPr="004E28C7">
              <w:rPr>
                <w:sz w:val="24"/>
                <w:szCs w:val="24"/>
              </w:rPr>
              <w:t> </w:t>
            </w:r>
          </w:p>
        </w:tc>
        <w:tc>
          <w:tcPr>
            <w:tcW w:w="831" w:type="pct"/>
            <w:gridSpan w:val="6"/>
            <w:shd w:val="clear" w:color="auto" w:fill="auto"/>
            <w:vAlign w:val="center"/>
            <w:hideMark/>
          </w:tcPr>
          <w:p w14:paraId="7EFCD78D" w14:textId="77777777" w:rsidR="007E0898" w:rsidRPr="004E28C7" w:rsidRDefault="007E0898" w:rsidP="0040274C">
            <w:pPr>
              <w:spacing w:before="60" w:after="60"/>
              <w:ind w:firstLine="0"/>
              <w:rPr>
                <w:sz w:val="24"/>
                <w:szCs w:val="24"/>
              </w:rPr>
            </w:pPr>
            <w:r w:rsidRPr="00EB02EC">
              <w:rPr>
                <w:sz w:val="24"/>
                <w:szCs w:val="24"/>
              </w:rPr>
              <w:t>extPrintForm</w:t>
            </w:r>
          </w:p>
        </w:tc>
        <w:tc>
          <w:tcPr>
            <w:tcW w:w="396" w:type="pct"/>
            <w:gridSpan w:val="5"/>
            <w:shd w:val="clear" w:color="auto" w:fill="auto"/>
            <w:vAlign w:val="center"/>
            <w:hideMark/>
          </w:tcPr>
          <w:p w14:paraId="44E62ECA"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3" w:type="pct"/>
            <w:gridSpan w:val="4"/>
            <w:shd w:val="clear" w:color="auto" w:fill="auto"/>
            <w:vAlign w:val="center"/>
            <w:hideMark/>
          </w:tcPr>
          <w:p w14:paraId="4D9DCAE2"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92" w:type="pct"/>
            <w:gridSpan w:val="4"/>
            <w:shd w:val="clear" w:color="auto" w:fill="auto"/>
            <w:vAlign w:val="center"/>
            <w:hideMark/>
          </w:tcPr>
          <w:p w14:paraId="397D0F3A"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60" w:type="pct"/>
            <w:shd w:val="clear" w:color="auto" w:fill="auto"/>
            <w:vAlign w:val="center"/>
            <w:hideMark/>
          </w:tcPr>
          <w:p w14:paraId="0DBDF6B8"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4054884" w14:textId="77777777" w:rsidTr="00B47DBB">
        <w:tc>
          <w:tcPr>
            <w:tcW w:w="688" w:type="pct"/>
            <w:shd w:val="clear" w:color="auto" w:fill="auto"/>
            <w:hideMark/>
          </w:tcPr>
          <w:p w14:paraId="349C58C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D075C4E" w14:textId="77777777" w:rsidR="005E295E" w:rsidRPr="004E28C7" w:rsidRDefault="005E295E" w:rsidP="00A858B1">
            <w:pPr>
              <w:spacing w:before="60" w:after="60"/>
              <w:ind w:firstLine="0"/>
              <w:rPr>
                <w:sz w:val="24"/>
                <w:szCs w:val="24"/>
                <w:lang w:val="en-US"/>
              </w:rPr>
            </w:pPr>
            <w:r w:rsidRPr="004E28C7">
              <w:rPr>
                <w:sz w:val="24"/>
                <w:szCs w:val="24"/>
                <w:lang w:val="en-US"/>
              </w:rPr>
              <w:t>refusalInfo</w:t>
            </w:r>
          </w:p>
        </w:tc>
        <w:tc>
          <w:tcPr>
            <w:tcW w:w="400" w:type="pct"/>
            <w:gridSpan w:val="6"/>
            <w:shd w:val="clear" w:color="auto" w:fill="auto"/>
            <w:hideMark/>
          </w:tcPr>
          <w:p w14:paraId="4E6D002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6AB3CD2"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324912AA" w14:textId="77777777" w:rsidR="005E295E" w:rsidRPr="004E28C7" w:rsidRDefault="005E295E" w:rsidP="00A858B1">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60" w:type="pct"/>
            <w:shd w:val="clear" w:color="auto" w:fill="auto"/>
            <w:hideMark/>
          </w:tcPr>
          <w:p w14:paraId="385DDD73" w14:textId="77777777" w:rsidR="005E295E" w:rsidRPr="004E28C7" w:rsidRDefault="005E295E" w:rsidP="00A858B1">
            <w:pPr>
              <w:spacing w:before="60" w:after="60"/>
              <w:ind w:firstLine="0"/>
              <w:rPr>
                <w:sz w:val="24"/>
                <w:szCs w:val="24"/>
              </w:rPr>
            </w:pPr>
          </w:p>
        </w:tc>
      </w:tr>
      <w:tr w:rsidR="005E295E" w:rsidRPr="004E28C7" w14:paraId="74836E0C" w14:textId="77777777" w:rsidTr="00B47DBB">
        <w:tc>
          <w:tcPr>
            <w:tcW w:w="688" w:type="pct"/>
            <w:shd w:val="clear" w:color="auto" w:fill="auto"/>
            <w:hideMark/>
          </w:tcPr>
          <w:p w14:paraId="59BBAB3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A47730" w14:textId="77777777" w:rsidR="005E295E" w:rsidRPr="004E28C7" w:rsidRDefault="005E295E" w:rsidP="00A858B1">
            <w:pPr>
              <w:spacing w:before="60" w:after="60"/>
              <w:ind w:firstLine="0"/>
              <w:rPr>
                <w:sz w:val="24"/>
                <w:szCs w:val="24"/>
                <w:lang w:val="en-US"/>
              </w:rPr>
            </w:pPr>
            <w:r w:rsidRPr="004E28C7">
              <w:rPr>
                <w:sz w:val="24"/>
                <w:szCs w:val="24"/>
                <w:lang w:val="en-US"/>
              </w:rPr>
              <w:t>modificaitonInfo</w:t>
            </w:r>
          </w:p>
        </w:tc>
        <w:tc>
          <w:tcPr>
            <w:tcW w:w="400" w:type="pct"/>
            <w:gridSpan w:val="6"/>
            <w:shd w:val="clear" w:color="auto" w:fill="auto"/>
            <w:hideMark/>
          </w:tcPr>
          <w:p w14:paraId="337D18DF"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612FF1D6"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hideMark/>
          </w:tcPr>
          <w:p w14:paraId="075D7BE2" w14:textId="77777777" w:rsidR="005E295E" w:rsidRPr="004E28C7" w:rsidRDefault="005E295E" w:rsidP="00A858B1">
            <w:pPr>
              <w:spacing w:before="60" w:after="60"/>
              <w:ind w:firstLine="0"/>
              <w:rPr>
                <w:sz w:val="24"/>
                <w:szCs w:val="24"/>
              </w:rPr>
            </w:pPr>
            <w:r w:rsidRPr="004E28C7">
              <w:rPr>
                <w:sz w:val="24"/>
                <w:szCs w:val="24"/>
              </w:rPr>
              <w:t>Описание изменения</w:t>
            </w:r>
          </w:p>
        </w:tc>
        <w:tc>
          <w:tcPr>
            <w:tcW w:w="1360" w:type="pct"/>
            <w:shd w:val="clear" w:color="auto" w:fill="auto"/>
            <w:hideMark/>
          </w:tcPr>
          <w:p w14:paraId="2866381D" w14:textId="63617F28" w:rsidR="005E295E" w:rsidRPr="004E28C7" w:rsidRDefault="005E295E"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Pr>
                <w:sz w:val="24"/>
                <w:szCs w:val="24"/>
              </w:rPr>
              <w:t>документа</w:t>
            </w:r>
          </w:p>
        </w:tc>
      </w:tr>
      <w:tr w:rsidR="005E295E" w:rsidRPr="004E28C7" w14:paraId="37ECB794" w14:textId="77777777" w:rsidTr="005258D6">
        <w:tc>
          <w:tcPr>
            <w:tcW w:w="5000" w:type="pct"/>
            <w:gridSpan w:val="21"/>
            <w:shd w:val="clear" w:color="auto" w:fill="auto"/>
            <w:hideMark/>
          </w:tcPr>
          <w:p w14:paraId="7121C76E" w14:textId="77777777" w:rsidR="005E295E" w:rsidRPr="004E28C7" w:rsidRDefault="005E295E" w:rsidP="00A858B1">
            <w:pPr>
              <w:spacing w:before="60" w:after="60"/>
              <w:ind w:firstLine="0"/>
              <w:jc w:val="center"/>
              <w:rPr>
                <w:sz w:val="24"/>
                <w:szCs w:val="24"/>
              </w:rPr>
            </w:pPr>
            <w:r w:rsidRPr="004E28C7">
              <w:rPr>
                <w:b/>
                <w:bCs/>
                <w:sz w:val="24"/>
                <w:szCs w:val="24"/>
              </w:rPr>
              <w:t>Сведения о банке, выдавшем гарантию</w:t>
            </w:r>
          </w:p>
        </w:tc>
      </w:tr>
      <w:tr w:rsidR="005E295E" w:rsidRPr="004E28C7" w14:paraId="4F2ABA00" w14:textId="77777777" w:rsidTr="00B47DBB">
        <w:tc>
          <w:tcPr>
            <w:tcW w:w="688" w:type="pct"/>
            <w:shd w:val="clear" w:color="auto" w:fill="auto"/>
            <w:hideMark/>
          </w:tcPr>
          <w:p w14:paraId="0F4B82E8" w14:textId="77777777" w:rsidR="005E295E" w:rsidRPr="004E28C7" w:rsidRDefault="005E295E" w:rsidP="00A858B1">
            <w:pPr>
              <w:spacing w:before="60" w:after="60"/>
              <w:ind w:firstLine="0"/>
              <w:rPr>
                <w:sz w:val="24"/>
                <w:szCs w:val="24"/>
              </w:rPr>
            </w:pPr>
            <w:r w:rsidRPr="004E28C7">
              <w:rPr>
                <w:b/>
                <w:bCs/>
                <w:sz w:val="24"/>
                <w:szCs w:val="24"/>
                <w:lang w:val="en-US"/>
              </w:rPr>
              <w:t>bank</w:t>
            </w:r>
          </w:p>
        </w:tc>
        <w:tc>
          <w:tcPr>
            <w:tcW w:w="827" w:type="pct"/>
            <w:gridSpan w:val="5"/>
            <w:shd w:val="clear" w:color="auto" w:fill="auto"/>
            <w:hideMark/>
          </w:tcPr>
          <w:p w14:paraId="5EE9C576" w14:textId="77777777" w:rsidR="005E295E" w:rsidRPr="004E28C7" w:rsidRDefault="005E295E" w:rsidP="00A858B1">
            <w:pPr>
              <w:spacing w:before="60" w:after="60"/>
              <w:ind w:firstLine="0"/>
              <w:rPr>
                <w:sz w:val="24"/>
                <w:szCs w:val="24"/>
              </w:rPr>
            </w:pPr>
          </w:p>
        </w:tc>
        <w:tc>
          <w:tcPr>
            <w:tcW w:w="400" w:type="pct"/>
            <w:gridSpan w:val="6"/>
            <w:shd w:val="clear" w:color="auto" w:fill="auto"/>
            <w:hideMark/>
          </w:tcPr>
          <w:p w14:paraId="49492F2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17A22171"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41E9A9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3C20B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FBB0240" w14:textId="77777777" w:rsidTr="00B47DBB">
        <w:tc>
          <w:tcPr>
            <w:tcW w:w="688" w:type="pct"/>
            <w:shd w:val="clear" w:color="auto" w:fill="auto"/>
            <w:hideMark/>
          </w:tcPr>
          <w:p w14:paraId="352E6CD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1114718"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1EE15443"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56A616F"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1D28CA06"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0DB14D5"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4CD94F65" w14:textId="77777777" w:rsidTr="00B47DBB">
        <w:tc>
          <w:tcPr>
            <w:tcW w:w="688" w:type="pct"/>
            <w:shd w:val="clear" w:color="auto" w:fill="auto"/>
            <w:hideMark/>
          </w:tcPr>
          <w:p w14:paraId="10B6BAFB"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4D2FF92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44759845" w14:textId="3E61BF5F"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6E5F5FC3"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5BE9ADBB"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2EBABC5F" w14:textId="01395D7F"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B714505" w14:textId="77777777" w:rsidTr="00B47DBB">
        <w:tc>
          <w:tcPr>
            <w:tcW w:w="688" w:type="pct"/>
            <w:shd w:val="clear" w:color="auto" w:fill="auto"/>
            <w:hideMark/>
          </w:tcPr>
          <w:p w14:paraId="3452270B"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EB0AA03"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6A7706D6"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734E2019"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17324F8D"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022A06E" w14:textId="04B09B45"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34EE8B52" w14:textId="77777777" w:rsidTr="00B47DBB">
        <w:tc>
          <w:tcPr>
            <w:tcW w:w="688" w:type="pct"/>
            <w:shd w:val="clear" w:color="auto" w:fill="auto"/>
          </w:tcPr>
          <w:p w14:paraId="5371BF5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DC62B65"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467BA3C6"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1046B3DB"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036E92A2"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43FBFB9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DEF56E8" w14:textId="77777777" w:rsidTr="00B47DBB">
        <w:tc>
          <w:tcPr>
            <w:tcW w:w="688" w:type="pct"/>
            <w:shd w:val="clear" w:color="auto" w:fill="auto"/>
          </w:tcPr>
          <w:p w14:paraId="3E63919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CD64985"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13CF351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F3512B8"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021BE26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02C86C4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6D7DD82" w14:textId="77777777" w:rsidTr="00B47DBB">
        <w:tc>
          <w:tcPr>
            <w:tcW w:w="688" w:type="pct"/>
            <w:shd w:val="clear" w:color="auto" w:fill="auto"/>
          </w:tcPr>
          <w:p w14:paraId="41E5F511"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DF769DD"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07A51137"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2921AD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1A1D4663"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021FCFC"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62F3322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2AE15D8" w14:textId="77777777" w:rsidTr="00B47DBB">
        <w:tc>
          <w:tcPr>
            <w:tcW w:w="688" w:type="pct"/>
            <w:shd w:val="clear" w:color="auto" w:fill="auto"/>
          </w:tcPr>
          <w:p w14:paraId="425987D0"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7FBC0A41"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BE25BB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5E48DB5" w14:textId="5C5C1D2F"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0C1D5510"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4509C3E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E274202" w14:textId="77777777" w:rsidTr="00B47DBB">
        <w:tc>
          <w:tcPr>
            <w:tcW w:w="688" w:type="pct"/>
            <w:shd w:val="clear" w:color="auto" w:fill="auto"/>
          </w:tcPr>
          <w:p w14:paraId="0B88C288"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89BA4B0"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09C024"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5F1CF480"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74DCC104" w14:textId="77777777" w:rsidR="005E295E" w:rsidRPr="004E28C7" w:rsidRDefault="005E295E" w:rsidP="00A858B1">
            <w:pPr>
              <w:spacing w:before="60" w:after="60"/>
              <w:ind w:firstLine="0"/>
              <w:rPr>
                <w:sz w:val="24"/>
                <w:szCs w:val="24"/>
              </w:rPr>
            </w:pPr>
            <w:r w:rsidRPr="004E28C7">
              <w:rPr>
                <w:sz w:val="24"/>
                <w:szCs w:val="24"/>
              </w:rPr>
              <w:t>Адрес места нахождения банка</w:t>
            </w:r>
          </w:p>
        </w:tc>
        <w:tc>
          <w:tcPr>
            <w:tcW w:w="1360" w:type="pct"/>
            <w:shd w:val="clear" w:color="auto" w:fill="auto"/>
          </w:tcPr>
          <w:p w14:paraId="53E5B39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527965E" w14:textId="77777777" w:rsidTr="00B47DBB">
        <w:tc>
          <w:tcPr>
            <w:tcW w:w="688" w:type="pct"/>
            <w:shd w:val="clear" w:color="auto" w:fill="auto"/>
            <w:hideMark/>
          </w:tcPr>
          <w:p w14:paraId="331C0944"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559C3491"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649987B9"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0F8B75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109F9853"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55A34F57"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5F348BE" w14:textId="77777777" w:rsidTr="00B47DBB">
        <w:tc>
          <w:tcPr>
            <w:tcW w:w="688" w:type="pct"/>
            <w:shd w:val="clear" w:color="auto" w:fill="auto"/>
          </w:tcPr>
          <w:p w14:paraId="0AC08538"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6C36C92"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6228CB7E"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213924A"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E001D7"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53B37098"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68396931" w14:textId="77777777" w:rsidTr="00B47DBB">
        <w:tc>
          <w:tcPr>
            <w:tcW w:w="688" w:type="pct"/>
            <w:shd w:val="clear" w:color="auto" w:fill="auto"/>
          </w:tcPr>
          <w:p w14:paraId="013A6C7B"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605ACA"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4087C2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392E73"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3B7CD7E"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2D531AD7"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48388B6" w14:textId="77777777" w:rsidTr="00B47DBB">
        <w:tc>
          <w:tcPr>
            <w:tcW w:w="688" w:type="pct"/>
            <w:shd w:val="clear" w:color="auto" w:fill="auto"/>
          </w:tcPr>
          <w:p w14:paraId="7D857AC0"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4C324EB"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4D6C06F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44530E89"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41618672"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556F93BC"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A6E81FB" w14:textId="77777777" w:rsidTr="00B47DBB">
        <w:tc>
          <w:tcPr>
            <w:tcW w:w="688" w:type="pct"/>
            <w:shd w:val="clear" w:color="auto" w:fill="auto"/>
          </w:tcPr>
          <w:p w14:paraId="352079C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ED4C1E"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5F8DFFE6"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659F150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2F7DFFB"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1A585982"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3CCE55B8" w14:textId="77777777" w:rsidTr="005258D6">
        <w:tc>
          <w:tcPr>
            <w:tcW w:w="5000" w:type="pct"/>
            <w:gridSpan w:val="21"/>
            <w:shd w:val="clear" w:color="auto" w:fill="auto"/>
            <w:hideMark/>
          </w:tcPr>
          <w:p w14:paraId="0C7D450A" w14:textId="77777777" w:rsidR="005E295E" w:rsidRPr="004E28C7" w:rsidRDefault="005E295E" w:rsidP="00A858B1">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5E295E" w:rsidRPr="004E28C7" w14:paraId="729074E8" w14:textId="77777777" w:rsidTr="00B47DBB">
        <w:tc>
          <w:tcPr>
            <w:tcW w:w="688" w:type="pct"/>
            <w:shd w:val="clear" w:color="auto" w:fill="auto"/>
            <w:hideMark/>
          </w:tcPr>
          <w:p w14:paraId="52BB3974" w14:textId="77777777" w:rsidR="005E295E" w:rsidRPr="004E28C7" w:rsidRDefault="005E295E" w:rsidP="00A858B1">
            <w:pPr>
              <w:spacing w:before="60" w:after="60"/>
              <w:ind w:firstLine="0"/>
              <w:rPr>
                <w:sz w:val="24"/>
                <w:szCs w:val="24"/>
                <w:lang w:val="en-US"/>
              </w:rPr>
            </w:pPr>
            <w:r w:rsidRPr="004E28C7">
              <w:rPr>
                <w:b/>
                <w:bCs/>
                <w:sz w:val="24"/>
                <w:szCs w:val="24"/>
                <w:lang w:val="en-US"/>
              </w:rPr>
              <w:t>legalForm</w:t>
            </w:r>
          </w:p>
        </w:tc>
        <w:tc>
          <w:tcPr>
            <w:tcW w:w="827" w:type="pct"/>
            <w:gridSpan w:val="5"/>
            <w:shd w:val="clear" w:color="auto" w:fill="auto"/>
            <w:hideMark/>
          </w:tcPr>
          <w:p w14:paraId="7397E729"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58C0FCD"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946E15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F3FDDC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502D3D2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71832A0" w14:textId="77777777" w:rsidTr="00B47DBB">
        <w:tc>
          <w:tcPr>
            <w:tcW w:w="688" w:type="pct"/>
            <w:shd w:val="clear" w:color="auto" w:fill="auto"/>
            <w:hideMark/>
          </w:tcPr>
          <w:p w14:paraId="2AE1E3C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6EB96DE" w14:textId="77777777" w:rsidR="005E295E" w:rsidRPr="004E28C7" w:rsidRDefault="005E295E" w:rsidP="00A858B1">
            <w:pPr>
              <w:spacing w:before="60" w:after="60"/>
              <w:ind w:firstLine="0"/>
              <w:rPr>
                <w:sz w:val="24"/>
                <w:szCs w:val="24"/>
              </w:rPr>
            </w:pPr>
            <w:r w:rsidRPr="004E28C7">
              <w:rPr>
                <w:sz w:val="24"/>
                <w:szCs w:val="24"/>
                <w:lang w:val="en-US"/>
              </w:rPr>
              <w:t>c</w:t>
            </w:r>
            <w:r w:rsidRPr="004E28C7">
              <w:rPr>
                <w:sz w:val="24"/>
                <w:szCs w:val="24"/>
              </w:rPr>
              <w:t xml:space="preserve">ode </w:t>
            </w:r>
          </w:p>
        </w:tc>
        <w:tc>
          <w:tcPr>
            <w:tcW w:w="400" w:type="pct"/>
            <w:gridSpan w:val="6"/>
            <w:shd w:val="clear" w:color="auto" w:fill="auto"/>
            <w:hideMark/>
          </w:tcPr>
          <w:p w14:paraId="0707932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8A3E93F" w14:textId="77777777" w:rsidR="005E295E" w:rsidRPr="004E28C7" w:rsidRDefault="005E295E" w:rsidP="00A858B1">
            <w:pPr>
              <w:spacing w:before="60" w:after="60"/>
              <w:ind w:firstLine="0"/>
              <w:jc w:val="center"/>
              <w:rPr>
                <w:sz w:val="24"/>
                <w:szCs w:val="24"/>
              </w:rPr>
            </w:pPr>
            <w:r w:rsidRPr="004E28C7">
              <w:rPr>
                <w:sz w:val="24"/>
                <w:szCs w:val="24"/>
              </w:rPr>
              <w:t>T(1-5)</w:t>
            </w:r>
          </w:p>
        </w:tc>
        <w:tc>
          <w:tcPr>
            <w:tcW w:w="1192" w:type="pct"/>
            <w:gridSpan w:val="4"/>
            <w:shd w:val="clear" w:color="auto" w:fill="auto"/>
            <w:hideMark/>
          </w:tcPr>
          <w:p w14:paraId="5337FFAF" w14:textId="77777777" w:rsidR="005E295E" w:rsidRPr="004E28C7" w:rsidRDefault="005E295E" w:rsidP="00A858B1">
            <w:pPr>
              <w:spacing w:before="60" w:after="60"/>
              <w:ind w:firstLine="0"/>
              <w:rPr>
                <w:sz w:val="24"/>
                <w:szCs w:val="24"/>
              </w:rPr>
            </w:pPr>
            <w:r w:rsidRPr="004E28C7">
              <w:rPr>
                <w:sz w:val="24"/>
                <w:szCs w:val="24"/>
              </w:rPr>
              <w:t>Код</w:t>
            </w:r>
          </w:p>
        </w:tc>
        <w:tc>
          <w:tcPr>
            <w:tcW w:w="1360" w:type="pct"/>
            <w:shd w:val="clear" w:color="auto" w:fill="auto"/>
            <w:hideMark/>
          </w:tcPr>
          <w:p w14:paraId="2658C8B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F26D3A1" w14:textId="77777777" w:rsidTr="00B47DBB">
        <w:tc>
          <w:tcPr>
            <w:tcW w:w="688" w:type="pct"/>
            <w:shd w:val="clear" w:color="auto" w:fill="auto"/>
            <w:hideMark/>
          </w:tcPr>
          <w:p w14:paraId="365AF56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A860D25" w14:textId="77777777" w:rsidR="005E295E" w:rsidRPr="004E28C7" w:rsidRDefault="005E295E" w:rsidP="00A858B1">
            <w:pPr>
              <w:spacing w:before="60" w:after="60"/>
              <w:ind w:firstLine="0"/>
              <w:rPr>
                <w:sz w:val="24"/>
                <w:szCs w:val="24"/>
              </w:rPr>
            </w:pPr>
            <w:r w:rsidRPr="004E28C7">
              <w:rPr>
                <w:sz w:val="24"/>
                <w:szCs w:val="24"/>
                <w:lang w:val="en-US"/>
              </w:rPr>
              <w:t>singularName</w:t>
            </w:r>
          </w:p>
        </w:tc>
        <w:tc>
          <w:tcPr>
            <w:tcW w:w="400" w:type="pct"/>
            <w:gridSpan w:val="6"/>
            <w:shd w:val="clear" w:color="auto" w:fill="auto"/>
            <w:hideMark/>
          </w:tcPr>
          <w:p w14:paraId="63B32745"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AF6724F" w14:textId="77777777" w:rsidR="005E295E" w:rsidRPr="004E28C7" w:rsidRDefault="005E295E" w:rsidP="00A858B1">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92" w:type="pct"/>
            <w:gridSpan w:val="4"/>
            <w:shd w:val="clear" w:color="auto" w:fill="auto"/>
            <w:hideMark/>
          </w:tcPr>
          <w:p w14:paraId="0B8C1E4A" w14:textId="77777777" w:rsidR="005E295E" w:rsidRPr="004E28C7" w:rsidRDefault="005E295E" w:rsidP="00A858B1">
            <w:pPr>
              <w:spacing w:before="60" w:after="60"/>
              <w:ind w:firstLine="0"/>
              <w:rPr>
                <w:sz w:val="24"/>
                <w:szCs w:val="24"/>
              </w:rPr>
            </w:pPr>
            <w:r w:rsidRPr="004E28C7">
              <w:rPr>
                <w:sz w:val="24"/>
                <w:szCs w:val="24"/>
              </w:rPr>
              <w:t>Наименование в единственном числе</w:t>
            </w:r>
          </w:p>
        </w:tc>
        <w:tc>
          <w:tcPr>
            <w:tcW w:w="1360" w:type="pct"/>
            <w:shd w:val="clear" w:color="auto" w:fill="auto"/>
            <w:hideMark/>
          </w:tcPr>
          <w:p w14:paraId="1972AB6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4159E004" w14:textId="77777777" w:rsidTr="005258D6">
        <w:tc>
          <w:tcPr>
            <w:tcW w:w="5000" w:type="pct"/>
            <w:gridSpan w:val="21"/>
            <w:shd w:val="clear" w:color="auto" w:fill="auto"/>
            <w:hideMark/>
          </w:tcPr>
          <w:p w14:paraId="6F91A452"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978022B" w14:textId="77777777" w:rsidTr="00B47DBB">
        <w:tc>
          <w:tcPr>
            <w:tcW w:w="742" w:type="pct"/>
            <w:gridSpan w:val="2"/>
            <w:shd w:val="clear" w:color="auto" w:fill="auto"/>
            <w:hideMark/>
          </w:tcPr>
          <w:p w14:paraId="2FF3C774"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36378A5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0BC3770A"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BA740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0020FA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A1E5A38"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F5DE9B3" w14:textId="77777777" w:rsidTr="00B47DBB">
        <w:tc>
          <w:tcPr>
            <w:tcW w:w="742" w:type="pct"/>
            <w:gridSpan w:val="2"/>
            <w:shd w:val="clear" w:color="auto" w:fill="auto"/>
            <w:hideMark/>
          </w:tcPr>
          <w:p w14:paraId="5BF7EDB5"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1671A89"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B71D52E"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90C36A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44988E23"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2B91B1C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8E9F509" w14:textId="77777777" w:rsidTr="00B47DBB">
        <w:tc>
          <w:tcPr>
            <w:tcW w:w="742" w:type="pct"/>
            <w:gridSpan w:val="2"/>
            <w:shd w:val="clear" w:color="auto" w:fill="auto"/>
            <w:hideMark/>
          </w:tcPr>
          <w:p w14:paraId="20DB39AB"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15400D18"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55431F7E"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0B1C1372"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4F22BAC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2635CC0"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4004B759" w14:textId="77777777" w:rsidTr="005258D6">
        <w:tc>
          <w:tcPr>
            <w:tcW w:w="5000" w:type="pct"/>
            <w:gridSpan w:val="21"/>
            <w:shd w:val="clear" w:color="auto" w:fill="auto"/>
            <w:hideMark/>
          </w:tcPr>
          <w:p w14:paraId="026A3876" w14:textId="77777777" w:rsidR="005E295E" w:rsidRPr="00627FF6" w:rsidRDefault="005E295E" w:rsidP="00A858B1">
            <w:pPr>
              <w:spacing w:before="60" w:after="60"/>
              <w:ind w:firstLine="0"/>
              <w:jc w:val="center"/>
              <w:rPr>
                <w:b/>
                <w:sz w:val="24"/>
                <w:szCs w:val="24"/>
              </w:rPr>
            </w:pPr>
            <w:r>
              <w:rPr>
                <w:b/>
                <w:sz w:val="24"/>
                <w:szCs w:val="24"/>
              </w:rPr>
              <w:t>ОКТМО</w:t>
            </w:r>
          </w:p>
        </w:tc>
      </w:tr>
      <w:tr w:rsidR="005E295E" w:rsidRPr="00942C0C" w14:paraId="6C03D5FA" w14:textId="77777777" w:rsidTr="00B47DBB">
        <w:tc>
          <w:tcPr>
            <w:tcW w:w="742" w:type="pct"/>
            <w:gridSpan w:val="2"/>
            <w:shd w:val="clear" w:color="auto" w:fill="auto"/>
            <w:hideMark/>
          </w:tcPr>
          <w:p w14:paraId="0FFA98D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1BC55F59"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7DE78F8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7792E3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EED277"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B0CFAF1"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1D2A0CD4" w14:textId="77777777" w:rsidTr="00B47DBB">
        <w:tc>
          <w:tcPr>
            <w:tcW w:w="742" w:type="pct"/>
            <w:gridSpan w:val="2"/>
            <w:shd w:val="clear" w:color="auto" w:fill="auto"/>
            <w:hideMark/>
          </w:tcPr>
          <w:p w14:paraId="6A34BD59"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450DDF8"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2D603661"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F13056C"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77C3E66F"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316C273D"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BF3B6E5" w14:textId="77777777" w:rsidTr="00B47DBB">
        <w:tc>
          <w:tcPr>
            <w:tcW w:w="742" w:type="pct"/>
            <w:gridSpan w:val="2"/>
            <w:shd w:val="clear" w:color="auto" w:fill="auto"/>
            <w:hideMark/>
          </w:tcPr>
          <w:p w14:paraId="713AE74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BC836F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AF23C6F"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A0554E7"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996EEF2"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3E59894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FB309FC" w14:textId="77777777" w:rsidTr="005258D6">
        <w:tc>
          <w:tcPr>
            <w:tcW w:w="5000" w:type="pct"/>
            <w:gridSpan w:val="21"/>
            <w:shd w:val="clear" w:color="auto" w:fill="auto"/>
            <w:hideMark/>
          </w:tcPr>
          <w:p w14:paraId="1FBC23B8" w14:textId="77777777" w:rsidR="005E295E" w:rsidRPr="00942C0C" w:rsidRDefault="005E295E" w:rsidP="00A858B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5E295E" w:rsidRPr="00942C0C" w14:paraId="38246B23" w14:textId="77777777" w:rsidTr="00B47DBB">
        <w:tc>
          <w:tcPr>
            <w:tcW w:w="742" w:type="pct"/>
            <w:gridSpan w:val="2"/>
            <w:shd w:val="clear" w:color="auto" w:fill="auto"/>
            <w:hideMark/>
          </w:tcPr>
          <w:p w14:paraId="6292CE9A" w14:textId="77777777" w:rsidR="005E295E" w:rsidRPr="007F0D01" w:rsidRDefault="005E295E" w:rsidP="00A858B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0" w:type="pct"/>
            <w:gridSpan w:val="7"/>
            <w:shd w:val="clear" w:color="auto" w:fill="auto"/>
            <w:hideMark/>
          </w:tcPr>
          <w:p w14:paraId="350CE3C8"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A8B3078"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58CF4A0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2356DD1C"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66D3F5B" w14:textId="77777777" w:rsidR="005E295E" w:rsidRPr="00942C0C" w:rsidRDefault="005E295E" w:rsidP="00A858B1">
            <w:pPr>
              <w:spacing w:before="60" w:after="60"/>
              <w:ind w:firstLine="0"/>
              <w:rPr>
                <w:sz w:val="24"/>
                <w:szCs w:val="24"/>
              </w:rPr>
            </w:pPr>
          </w:p>
        </w:tc>
      </w:tr>
      <w:tr w:rsidR="005E295E" w:rsidRPr="00942C0C" w14:paraId="6539C9BF" w14:textId="77777777" w:rsidTr="00B47DBB">
        <w:tc>
          <w:tcPr>
            <w:tcW w:w="742" w:type="pct"/>
            <w:gridSpan w:val="2"/>
            <w:vMerge w:val="restart"/>
            <w:shd w:val="clear" w:color="auto" w:fill="auto"/>
            <w:vAlign w:val="center"/>
          </w:tcPr>
          <w:p w14:paraId="682EF8D3" w14:textId="77777777" w:rsidR="005E295E" w:rsidRPr="00942C0C" w:rsidRDefault="005E295E" w:rsidP="00A858B1">
            <w:pPr>
              <w:spacing w:before="60" w:after="60"/>
              <w:ind w:firstLine="0"/>
              <w:rPr>
                <w:sz w:val="24"/>
                <w:szCs w:val="24"/>
              </w:rPr>
            </w:pPr>
            <w:r w:rsidRPr="00942C0C">
              <w:rPr>
                <w:sz w:val="24"/>
                <w:szCs w:val="24"/>
              </w:rPr>
              <w:t>Допустимо указание только одного элемента</w:t>
            </w:r>
          </w:p>
          <w:p w14:paraId="6D0CB20F"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tcPr>
          <w:p w14:paraId="1B17C983" w14:textId="77777777" w:rsidR="005E295E" w:rsidRPr="00942C0C" w:rsidRDefault="005E295E" w:rsidP="00A858B1">
            <w:pPr>
              <w:spacing w:before="60" w:after="60"/>
              <w:ind w:firstLine="0"/>
              <w:rPr>
                <w:sz w:val="24"/>
                <w:szCs w:val="24"/>
                <w:lang w:val="en-US"/>
              </w:rPr>
            </w:pPr>
            <w:r w:rsidRPr="00965E2B">
              <w:rPr>
                <w:sz w:val="24"/>
                <w:szCs w:val="24"/>
                <w:lang w:val="en-US"/>
              </w:rPr>
              <w:t>legalEntityRF</w:t>
            </w:r>
          </w:p>
        </w:tc>
        <w:tc>
          <w:tcPr>
            <w:tcW w:w="313" w:type="pct"/>
            <w:gridSpan w:val="3"/>
            <w:shd w:val="clear" w:color="auto" w:fill="auto"/>
          </w:tcPr>
          <w:p w14:paraId="7A9A54D1"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0DB4D8E7"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6DF1DCDF" w14:textId="77777777" w:rsidR="005E295E" w:rsidRPr="00942C0C" w:rsidRDefault="005E295E" w:rsidP="00A858B1">
            <w:pPr>
              <w:spacing w:before="60" w:after="60"/>
              <w:ind w:firstLine="0"/>
              <w:rPr>
                <w:sz w:val="24"/>
                <w:szCs w:val="24"/>
              </w:rPr>
            </w:pPr>
            <w:r w:rsidRPr="00965E2B">
              <w:rPr>
                <w:sz w:val="24"/>
                <w:szCs w:val="24"/>
              </w:rPr>
              <w:t>Юридическое лицо РФ</w:t>
            </w:r>
          </w:p>
        </w:tc>
        <w:tc>
          <w:tcPr>
            <w:tcW w:w="1360" w:type="pct"/>
            <w:shd w:val="clear" w:color="auto" w:fill="auto"/>
          </w:tcPr>
          <w:p w14:paraId="72B357BC" w14:textId="77777777" w:rsidR="005E295E" w:rsidRPr="00942C0C" w:rsidRDefault="005E295E" w:rsidP="00A858B1">
            <w:pPr>
              <w:spacing w:before="60" w:after="60"/>
              <w:ind w:firstLine="0"/>
              <w:rPr>
                <w:sz w:val="24"/>
                <w:szCs w:val="24"/>
              </w:rPr>
            </w:pPr>
          </w:p>
        </w:tc>
      </w:tr>
      <w:tr w:rsidR="005E295E" w:rsidRPr="00942C0C" w14:paraId="032BEEA1" w14:textId="77777777" w:rsidTr="00B47DBB">
        <w:tc>
          <w:tcPr>
            <w:tcW w:w="742" w:type="pct"/>
            <w:gridSpan w:val="2"/>
            <w:vMerge/>
            <w:shd w:val="clear" w:color="auto" w:fill="auto"/>
            <w:vAlign w:val="center"/>
          </w:tcPr>
          <w:p w14:paraId="74FD875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D3EF8F7" w14:textId="77777777" w:rsidR="005E295E" w:rsidRPr="00942C0C" w:rsidRDefault="005E295E" w:rsidP="00A858B1">
            <w:pPr>
              <w:spacing w:before="60" w:after="60"/>
              <w:ind w:firstLine="0"/>
              <w:rPr>
                <w:sz w:val="24"/>
                <w:szCs w:val="24"/>
                <w:lang w:val="en-US"/>
              </w:rPr>
            </w:pPr>
            <w:r w:rsidRPr="00965E2B">
              <w:rPr>
                <w:sz w:val="24"/>
                <w:szCs w:val="24"/>
                <w:lang w:val="en-US"/>
              </w:rPr>
              <w:t>legalEntityForeignState</w:t>
            </w:r>
          </w:p>
        </w:tc>
        <w:tc>
          <w:tcPr>
            <w:tcW w:w="313" w:type="pct"/>
            <w:gridSpan w:val="3"/>
            <w:shd w:val="clear" w:color="auto" w:fill="auto"/>
          </w:tcPr>
          <w:p w14:paraId="33E1F113"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7DEA3B78"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1DF85512" w14:textId="77777777" w:rsidR="005E295E" w:rsidRPr="00942C0C" w:rsidRDefault="005E295E" w:rsidP="00A858B1">
            <w:pPr>
              <w:spacing w:before="60" w:after="60"/>
              <w:ind w:firstLine="0"/>
              <w:rPr>
                <w:sz w:val="24"/>
                <w:szCs w:val="24"/>
              </w:rPr>
            </w:pPr>
            <w:r w:rsidRPr="00965E2B">
              <w:rPr>
                <w:sz w:val="24"/>
                <w:szCs w:val="24"/>
              </w:rPr>
              <w:t>Юридическое лицо иностранного государства</w:t>
            </w:r>
          </w:p>
        </w:tc>
        <w:tc>
          <w:tcPr>
            <w:tcW w:w="1360" w:type="pct"/>
            <w:shd w:val="clear" w:color="auto" w:fill="auto"/>
          </w:tcPr>
          <w:p w14:paraId="5AE44B5C" w14:textId="77777777" w:rsidR="005E295E" w:rsidRPr="00942C0C" w:rsidRDefault="005E295E" w:rsidP="00A858B1">
            <w:pPr>
              <w:spacing w:before="60" w:after="60"/>
              <w:ind w:firstLine="0"/>
              <w:rPr>
                <w:sz w:val="24"/>
                <w:szCs w:val="24"/>
              </w:rPr>
            </w:pPr>
          </w:p>
        </w:tc>
      </w:tr>
      <w:tr w:rsidR="005E295E" w:rsidRPr="00942C0C" w14:paraId="461F8E63" w14:textId="77777777" w:rsidTr="00B47DBB">
        <w:tc>
          <w:tcPr>
            <w:tcW w:w="742" w:type="pct"/>
            <w:gridSpan w:val="2"/>
            <w:vMerge/>
            <w:shd w:val="clear" w:color="auto" w:fill="auto"/>
          </w:tcPr>
          <w:p w14:paraId="476E40A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BB3EA70" w14:textId="77777777" w:rsidR="005E295E" w:rsidRPr="00942C0C" w:rsidRDefault="005E295E" w:rsidP="00A858B1">
            <w:pPr>
              <w:spacing w:before="60" w:after="60"/>
              <w:ind w:firstLine="0"/>
              <w:rPr>
                <w:sz w:val="24"/>
                <w:szCs w:val="24"/>
              </w:rPr>
            </w:pPr>
            <w:r w:rsidRPr="00965E2B">
              <w:rPr>
                <w:sz w:val="24"/>
                <w:szCs w:val="24"/>
              </w:rPr>
              <w:t>individualPersonRF</w:t>
            </w:r>
          </w:p>
        </w:tc>
        <w:tc>
          <w:tcPr>
            <w:tcW w:w="313" w:type="pct"/>
            <w:gridSpan w:val="3"/>
            <w:shd w:val="clear" w:color="auto" w:fill="auto"/>
          </w:tcPr>
          <w:p w14:paraId="7035C75E"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5A2E4494"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C09BD1B" w14:textId="77777777" w:rsidR="005E295E" w:rsidRPr="00942C0C" w:rsidRDefault="005E295E" w:rsidP="00A858B1">
            <w:pPr>
              <w:spacing w:before="60" w:after="60"/>
              <w:ind w:firstLine="0"/>
              <w:rPr>
                <w:sz w:val="24"/>
                <w:szCs w:val="24"/>
              </w:rPr>
            </w:pPr>
            <w:r w:rsidRPr="00965E2B">
              <w:rPr>
                <w:sz w:val="24"/>
                <w:szCs w:val="24"/>
              </w:rPr>
              <w:t>Физическое лицо РФ</w:t>
            </w:r>
          </w:p>
        </w:tc>
        <w:tc>
          <w:tcPr>
            <w:tcW w:w="1360" w:type="pct"/>
            <w:shd w:val="clear" w:color="auto" w:fill="auto"/>
          </w:tcPr>
          <w:p w14:paraId="5CA87864" w14:textId="77777777" w:rsidR="005E295E" w:rsidRPr="00942C0C" w:rsidRDefault="005E295E" w:rsidP="00A858B1">
            <w:pPr>
              <w:spacing w:before="60" w:after="60"/>
              <w:ind w:firstLine="0"/>
              <w:rPr>
                <w:sz w:val="24"/>
                <w:szCs w:val="24"/>
              </w:rPr>
            </w:pPr>
          </w:p>
        </w:tc>
      </w:tr>
      <w:tr w:rsidR="005E295E" w:rsidRPr="00942C0C" w14:paraId="5A57F0DE" w14:textId="77777777" w:rsidTr="00B47DBB">
        <w:tc>
          <w:tcPr>
            <w:tcW w:w="742" w:type="pct"/>
            <w:gridSpan w:val="2"/>
            <w:vMerge/>
            <w:shd w:val="clear" w:color="auto" w:fill="auto"/>
          </w:tcPr>
          <w:p w14:paraId="43A641AF"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C32A89F" w14:textId="77777777" w:rsidR="005E295E" w:rsidRPr="00942C0C" w:rsidRDefault="005E295E" w:rsidP="00A858B1">
            <w:pPr>
              <w:spacing w:before="60" w:after="60"/>
              <w:ind w:firstLine="0"/>
              <w:rPr>
                <w:sz w:val="24"/>
                <w:szCs w:val="24"/>
              </w:rPr>
            </w:pPr>
            <w:r w:rsidRPr="00965E2B">
              <w:rPr>
                <w:sz w:val="24"/>
                <w:szCs w:val="24"/>
              </w:rPr>
              <w:t>individualPersonForeignState</w:t>
            </w:r>
          </w:p>
        </w:tc>
        <w:tc>
          <w:tcPr>
            <w:tcW w:w="313" w:type="pct"/>
            <w:gridSpan w:val="3"/>
            <w:shd w:val="clear" w:color="auto" w:fill="auto"/>
          </w:tcPr>
          <w:p w14:paraId="1E7BB1A2"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0A5A4D7A"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455AE895" w14:textId="77777777" w:rsidR="005E295E" w:rsidRPr="00942C0C" w:rsidRDefault="005E295E" w:rsidP="00A858B1">
            <w:pPr>
              <w:spacing w:before="60" w:after="60"/>
              <w:ind w:firstLine="0"/>
              <w:rPr>
                <w:sz w:val="24"/>
                <w:szCs w:val="24"/>
              </w:rPr>
            </w:pPr>
            <w:r w:rsidRPr="00965E2B">
              <w:rPr>
                <w:sz w:val="24"/>
                <w:szCs w:val="24"/>
              </w:rPr>
              <w:t>Физическое лицо иностранного государства</w:t>
            </w:r>
          </w:p>
        </w:tc>
        <w:tc>
          <w:tcPr>
            <w:tcW w:w="1360" w:type="pct"/>
            <w:shd w:val="clear" w:color="auto" w:fill="auto"/>
          </w:tcPr>
          <w:p w14:paraId="4B997CDC" w14:textId="77777777" w:rsidR="005E295E" w:rsidRPr="00942C0C" w:rsidRDefault="005E295E" w:rsidP="00A858B1">
            <w:pPr>
              <w:spacing w:before="60" w:after="60"/>
              <w:ind w:firstLine="0"/>
              <w:rPr>
                <w:sz w:val="24"/>
                <w:szCs w:val="24"/>
              </w:rPr>
            </w:pPr>
          </w:p>
        </w:tc>
      </w:tr>
      <w:tr w:rsidR="005E295E" w:rsidRPr="00965E2B" w14:paraId="3F2B1C19" w14:textId="77777777" w:rsidTr="005258D6">
        <w:tc>
          <w:tcPr>
            <w:tcW w:w="5000" w:type="pct"/>
            <w:gridSpan w:val="21"/>
            <w:shd w:val="clear" w:color="auto" w:fill="auto"/>
            <w:hideMark/>
          </w:tcPr>
          <w:p w14:paraId="7AC05288" w14:textId="77777777" w:rsidR="005E295E" w:rsidRPr="00965E2B" w:rsidRDefault="005E295E" w:rsidP="00A858B1">
            <w:pPr>
              <w:spacing w:before="60" w:after="60"/>
              <w:ind w:firstLine="0"/>
              <w:jc w:val="center"/>
              <w:rPr>
                <w:b/>
                <w:sz w:val="24"/>
                <w:szCs w:val="24"/>
              </w:rPr>
            </w:pPr>
            <w:r w:rsidRPr="00965E2B">
              <w:rPr>
                <w:b/>
                <w:sz w:val="24"/>
                <w:szCs w:val="24"/>
              </w:rPr>
              <w:t>Юридическое лицо РФ</w:t>
            </w:r>
          </w:p>
        </w:tc>
      </w:tr>
      <w:tr w:rsidR="005E295E" w:rsidRPr="00942C0C" w14:paraId="7343121E" w14:textId="77777777" w:rsidTr="00B47DBB">
        <w:tc>
          <w:tcPr>
            <w:tcW w:w="742" w:type="pct"/>
            <w:gridSpan w:val="2"/>
            <w:shd w:val="clear" w:color="auto" w:fill="auto"/>
            <w:hideMark/>
          </w:tcPr>
          <w:p w14:paraId="73E1CC1C" w14:textId="77777777" w:rsidR="005E295E" w:rsidRPr="00965E2B" w:rsidRDefault="005E295E" w:rsidP="00A858B1">
            <w:pPr>
              <w:spacing w:before="60" w:after="60"/>
              <w:ind w:firstLine="0"/>
              <w:rPr>
                <w:b/>
                <w:sz w:val="24"/>
                <w:szCs w:val="24"/>
              </w:rPr>
            </w:pPr>
            <w:r w:rsidRPr="00965E2B">
              <w:rPr>
                <w:b/>
                <w:sz w:val="24"/>
                <w:szCs w:val="24"/>
                <w:lang w:val="en-US"/>
              </w:rPr>
              <w:t>legalEntityRF</w:t>
            </w:r>
          </w:p>
        </w:tc>
        <w:tc>
          <w:tcPr>
            <w:tcW w:w="860" w:type="pct"/>
            <w:gridSpan w:val="7"/>
            <w:shd w:val="clear" w:color="auto" w:fill="auto"/>
            <w:hideMark/>
          </w:tcPr>
          <w:p w14:paraId="386056F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62F61BA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169087A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41B1CACB"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CBDAA82" w14:textId="77777777" w:rsidR="005E295E" w:rsidRPr="00942C0C" w:rsidRDefault="005E295E" w:rsidP="00A858B1">
            <w:pPr>
              <w:spacing w:before="60" w:after="60"/>
              <w:ind w:firstLine="0"/>
              <w:rPr>
                <w:sz w:val="24"/>
                <w:szCs w:val="24"/>
              </w:rPr>
            </w:pPr>
          </w:p>
        </w:tc>
      </w:tr>
      <w:tr w:rsidR="005E295E" w:rsidRPr="00942C0C" w14:paraId="62384D56" w14:textId="77777777" w:rsidTr="00B47DBB">
        <w:tc>
          <w:tcPr>
            <w:tcW w:w="742" w:type="pct"/>
            <w:gridSpan w:val="2"/>
            <w:shd w:val="clear" w:color="auto" w:fill="auto"/>
          </w:tcPr>
          <w:p w14:paraId="6F1B016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A10E96F" w14:textId="77777777" w:rsidR="005E295E" w:rsidRPr="00942C0C" w:rsidRDefault="005E295E" w:rsidP="00A858B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3" w:type="pct"/>
            <w:gridSpan w:val="3"/>
            <w:shd w:val="clear" w:color="auto" w:fill="auto"/>
          </w:tcPr>
          <w:p w14:paraId="75D8499F"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058D542C" w14:textId="77777777" w:rsidR="005E295E" w:rsidRPr="00942C0C" w:rsidRDefault="005E295E" w:rsidP="00A858B1">
            <w:pPr>
              <w:spacing w:before="60" w:after="60"/>
              <w:ind w:firstLine="0"/>
              <w:jc w:val="center"/>
              <w:rPr>
                <w:sz w:val="24"/>
                <w:szCs w:val="24"/>
              </w:rPr>
            </w:pPr>
            <w:r w:rsidRPr="002947D3">
              <w:rPr>
                <w:sz w:val="24"/>
                <w:szCs w:val="24"/>
                <w:lang w:val="en-US"/>
              </w:rPr>
              <w:t>S</w:t>
            </w:r>
          </w:p>
        </w:tc>
        <w:tc>
          <w:tcPr>
            <w:tcW w:w="1192" w:type="pct"/>
            <w:gridSpan w:val="4"/>
            <w:shd w:val="clear" w:color="auto" w:fill="auto"/>
          </w:tcPr>
          <w:p w14:paraId="19E2D5C2" w14:textId="77777777" w:rsidR="005E295E" w:rsidRPr="00942C0C" w:rsidRDefault="005E295E" w:rsidP="00A858B1">
            <w:pPr>
              <w:spacing w:before="60" w:after="60"/>
              <w:ind w:firstLine="0"/>
              <w:rPr>
                <w:sz w:val="24"/>
                <w:szCs w:val="24"/>
              </w:rPr>
            </w:pPr>
            <w:r w:rsidRPr="002947D3">
              <w:rPr>
                <w:sz w:val="24"/>
                <w:szCs w:val="24"/>
              </w:rPr>
              <w:t>Организационно-правовая форма организации в ОКОПФ</w:t>
            </w:r>
          </w:p>
        </w:tc>
        <w:tc>
          <w:tcPr>
            <w:tcW w:w="1360" w:type="pct"/>
            <w:shd w:val="clear" w:color="auto" w:fill="auto"/>
          </w:tcPr>
          <w:p w14:paraId="2E2F28AD" w14:textId="77777777" w:rsidR="005E295E" w:rsidRPr="00942C0C" w:rsidRDefault="005E295E" w:rsidP="00A858B1">
            <w:pPr>
              <w:spacing w:before="60" w:after="60"/>
              <w:ind w:firstLine="0"/>
              <w:rPr>
                <w:sz w:val="24"/>
                <w:szCs w:val="24"/>
              </w:rPr>
            </w:pPr>
          </w:p>
        </w:tc>
      </w:tr>
      <w:tr w:rsidR="005E295E" w:rsidRPr="00942C0C" w14:paraId="09BCC93B" w14:textId="77777777" w:rsidTr="00B47DBB">
        <w:tc>
          <w:tcPr>
            <w:tcW w:w="742" w:type="pct"/>
            <w:gridSpan w:val="2"/>
            <w:shd w:val="clear" w:color="auto" w:fill="auto"/>
          </w:tcPr>
          <w:p w14:paraId="24FBC9F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A7ED307"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1E72A164"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EA637BF"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39B559A0" w14:textId="77777777" w:rsidR="005E295E" w:rsidRPr="00262B09" w:rsidRDefault="005E295E" w:rsidP="00A858B1">
            <w:pPr>
              <w:spacing w:before="60" w:after="60"/>
              <w:ind w:firstLine="0"/>
              <w:rPr>
                <w:sz w:val="24"/>
                <w:szCs w:val="24"/>
              </w:rPr>
            </w:pPr>
            <w:r>
              <w:rPr>
                <w:sz w:val="24"/>
                <w:szCs w:val="24"/>
              </w:rPr>
              <w:t>Полное наименование</w:t>
            </w:r>
          </w:p>
        </w:tc>
        <w:tc>
          <w:tcPr>
            <w:tcW w:w="1360" w:type="pct"/>
            <w:shd w:val="clear" w:color="auto" w:fill="auto"/>
          </w:tcPr>
          <w:p w14:paraId="7D3C34A6" w14:textId="77777777" w:rsidR="005E295E" w:rsidRPr="00942C0C" w:rsidRDefault="005E295E" w:rsidP="00A858B1">
            <w:pPr>
              <w:spacing w:before="60" w:after="60"/>
              <w:ind w:firstLine="0"/>
              <w:rPr>
                <w:sz w:val="24"/>
                <w:szCs w:val="24"/>
              </w:rPr>
            </w:pPr>
          </w:p>
        </w:tc>
      </w:tr>
      <w:tr w:rsidR="005E295E" w:rsidRPr="00942C0C" w14:paraId="72EBF839" w14:textId="77777777" w:rsidTr="00B47DBB">
        <w:tc>
          <w:tcPr>
            <w:tcW w:w="742" w:type="pct"/>
            <w:gridSpan w:val="2"/>
            <w:shd w:val="clear" w:color="auto" w:fill="auto"/>
          </w:tcPr>
          <w:p w14:paraId="2A8098C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270E00F" w14:textId="77777777" w:rsidR="005E295E" w:rsidRPr="00262B09" w:rsidRDefault="005E295E" w:rsidP="00A858B1">
            <w:pPr>
              <w:spacing w:before="60" w:after="60"/>
              <w:ind w:firstLine="0"/>
              <w:rPr>
                <w:sz w:val="24"/>
                <w:szCs w:val="24"/>
                <w:lang w:val="en-US"/>
              </w:rPr>
            </w:pPr>
            <w:r>
              <w:rPr>
                <w:sz w:val="24"/>
                <w:szCs w:val="24"/>
                <w:lang w:val="en-US"/>
              </w:rPr>
              <w:t>shortName</w:t>
            </w:r>
          </w:p>
        </w:tc>
        <w:tc>
          <w:tcPr>
            <w:tcW w:w="313" w:type="pct"/>
            <w:gridSpan w:val="3"/>
            <w:shd w:val="clear" w:color="auto" w:fill="auto"/>
          </w:tcPr>
          <w:p w14:paraId="5F505EE9" w14:textId="77777777" w:rsidR="005E295E" w:rsidRPr="00F74139"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9560B14" w14:textId="77777777" w:rsidR="005E295E" w:rsidRPr="00262B09" w:rsidRDefault="005E295E" w:rsidP="00A858B1">
            <w:pPr>
              <w:spacing w:before="60" w:after="60"/>
              <w:ind w:firstLine="0"/>
              <w:jc w:val="center"/>
              <w:rPr>
                <w:sz w:val="24"/>
                <w:szCs w:val="24"/>
                <w:lang w:val="en-US"/>
              </w:rPr>
            </w:pPr>
            <w:r>
              <w:rPr>
                <w:sz w:val="24"/>
                <w:szCs w:val="24"/>
                <w:lang w:val="en-US"/>
              </w:rPr>
              <w:t>T(1-250)</w:t>
            </w:r>
          </w:p>
        </w:tc>
        <w:tc>
          <w:tcPr>
            <w:tcW w:w="1192" w:type="pct"/>
            <w:gridSpan w:val="4"/>
            <w:shd w:val="clear" w:color="auto" w:fill="auto"/>
          </w:tcPr>
          <w:p w14:paraId="64F3D076" w14:textId="77777777" w:rsidR="005E295E" w:rsidRPr="00262B09" w:rsidRDefault="005E295E" w:rsidP="00A858B1">
            <w:pPr>
              <w:spacing w:before="60" w:after="60"/>
              <w:ind w:firstLine="0"/>
              <w:rPr>
                <w:sz w:val="24"/>
                <w:szCs w:val="24"/>
              </w:rPr>
            </w:pPr>
            <w:r>
              <w:rPr>
                <w:sz w:val="24"/>
                <w:szCs w:val="24"/>
              </w:rPr>
              <w:t>Сокращенное наименование</w:t>
            </w:r>
          </w:p>
        </w:tc>
        <w:tc>
          <w:tcPr>
            <w:tcW w:w="1360" w:type="pct"/>
            <w:shd w:val="clear" w:color="auto" w:fill="auto"/>
          </w:tcPr>
          <w:p w14:paraId="789122AB" w14:textId="77777777" w:rsidR="005E295E" w:rsidRPr="00942C0C" w:rsidRDefault="005E295E" w:rsidP="00A858B1">
            <w:pPr>
              <w:spacing w:before="60" w:after="60"/>
              <w:ind w:firstLine="0"/>
              <w:rPr>
                <w:sz w:val="24"/>
                <w:szCs w:val="24"/>
              </w:rPr>
            </w:pPr>
          </w:p>
        </w:tc>
      </w:tr>
      <w:tr w:rsidR="005E295E" w:rsidRPr="00942C0C" w14:paraId="1BCF6C6E" w14:textId="77777777" w:rsidTr="00B47DBB">
        <w:tc>
          <w:tcPr>
            <w:tcW w:w="742" w:type="pct"/>
            <w:gridSpan w:val="2"/>
            <w:shd w:val="clear" w:color="auto" w:fill="auto"/>
          </w:tcPr>
          <w:p w14:paraId="619E978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27AA0D"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38B37B4E"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88E3D38"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3CF7E09"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2A23004E"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1CB3BA1" w14:textId="77777777" w:rsidTr="00B47DBB">
        <w:tc>
          <w:tcPr>
            <w:tcW w:w="742" w:type="pct"/>
            <w:gridSpan w:val="2"/>
            <w:shd w:val="clear" w:color="auto" w:fill="auto"/>
          </w:tcPr>
          <w:p w14:paraId="7F7F855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A2C0C9C"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6ECB5FB"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0E3AF2" w14:textId="262F478D"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16F82AD0"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498F1952" w14:textId="1A89E0C8" w:rsidR="005E295E" w:rsidRPr="00942C0C" w:rsidRDefault="005E295E" w:rsidP="00A858B1">
            <w:pPr>
              <w:spacing w:before="60" w:after="60"/>
              <w:ind w:firstLine="0"/>
              <w:rPr>
                <w:sz w:val="24"/>
                <w:szCs w:val="24"/>
              </w:rPr>
            </w:pPr>
          </w:p>
        </w:tc>
      </w:tr>
      <w:tr w:rsidR="005E295E" w:rsidRPr="00942C0C" w14:paraId="5A088689" w14:textId="77777777" w:rsidTr="00B47DBB">
        <w:tc>
          <w:tcPr>
            <w:tcW w:w="742" w:type="pct"/>
            <w:gridSpan w:val="2"/>
            <w:shd w:val="clear" w:color="auto" w:fill="auto"/>
          </w:tcPr>
          <w:p w14:paraId="3CBB44F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526BE8" w14:textId="77777777" w:rsidR="005E295E" w:rsidRPr="00942C0C" w:rsidRDefault="005E295E" w:rsidP="00A858B1">
            <w:pPr>
              <w:spacing w:before="60" w:after="60"/>
              <w:ind w:firstLine="0"/>
              <w:rPr>
                <w:sz w:val="24"/>
                <w:szCs w:val="24"/>
              </w:rPr>
            </w:pPr>
            <w:r>
              <w:rPr>
                <w:sz w:val="24"/>
                <w:szCs w:val="24"/>
                <w:lang w:val="en-US"/>
              </w:rPr>
              <w:t>OGRN</w:t>
            </w:r>
            <w:r w:rsidRPr="004E28C7">
              <w:rPr>
                <w:sz w:val="24"/>
                <w:szCs w:val="24"/>
              </w:rPr>
              <w:t xml:space="preserve"> </w:t>
            </w:r>
          </w:p>
        </w:tc>
        <w:tc>
          <w:tcPr>
            <w:tcW w:w="313" w:type="pct"/>
            <w:gridSpan w:val="3"/>
            <w:shd w:val="clear" w:color="auto" w:fill="auto"/>
          </w:tcPr>
          <w:p w14:paraId="3002A6DB"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70C7F7E5"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27E1250" w14:textId="77777777" w:rsidR="005E295E" w:rsidRPr="00942C0C" w:rsidRDefault="005E295E" w:rsidP="00A858B1">
            <w:pPr>
              <w:spacing w:before="60" w:after="60"/>
              <w:ind w:firstLine="0"/>
              <w:rPr>
                <w:sz w:val="24"/>
                <w:szCs w:val="24"/>
              </w:rPr>
            </w:pPr>
            <w:r w:rsidRPr="004E28C7">
              <w:rPr>
                <w:sz w:val="24"/>
                <w:szCs w:val="24"/>
              </w:rPr>
              <w:t>ОГРН</w:t>
            </w:r>
          </w:p>
        </w:tc>
        <w:tc>
          <w:tcPr>
            <w:tcW w:w="1360" w:type="pct"/>
            <w:shd w:val="clear" w:color="auto" w:fill="auto"/>
          </w:tcPr>
          <w:p w14:paraId="79916625"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5EF4536B" w14:textId="77777777" w:rsidTr="00B47DBB">
        <w:tc>
          <w:tcPr>
            <w:tcW w:w="742" w:type="pct"/>
            <w:gridSpan w:val="2"/>
            <w:shd w:val="clear" w:color="auto" w:fill="auto"/>
          </w:tcPr>
          <w:p w14:paraId="141E2198"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2FB864E"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665C401E"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C149A4F"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3D70B99E"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88DB20D" w14:textId="77777777" w:rsidR="005E295E" w:rsidRPr="00942C0C" w:rsidRDefault="005E295E" w:rsidP="00A858B1">
            <w:pPr>
              <w:spacing w:before="60" w:after="60"/>
              <w:ind w:firstLine="0"/>
              <w:rPr>
                <w:sz w:val="24"/>
                <w:szCs w:val="24"/>
              </w:rPr>
            </w:pPr>
          </w:p>
        </w:tc>
      </w:tr>
      <w:tr w:rsidR="005E295E" w:rsidRPr="00942C0C" w14:paraId="68DF6A27" w14:textId="77777777" w:rsidTr="00B47DBB">
        <w:tc>
          <w:tcPr>
            <w:tcW w:w="742" w:type="pct"/>
            <w:gridSpan w:val="2"/>
            <w:shd w:val="clear" w:color="auto" w:fill="auto"/>
          </w:tcPr>
          <w:p w14:paraId="5E3120A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DBDF538"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1B751D51" w14:textId="77777777" w:rsidR="005E295E" w:rsidRPr="00F74525"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6F27A33"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F46E532"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6DD393F1" w14:textId="77777777" w:rsidR="005E295E" w:rsidRPr="00942C0C" w:rsidRDefault="005E295E" w:rsidP="00A858B1">
            <w:pPr>
              <w:spacing w:before="60" w:after="60"/>
              <w:ind w:firstLine="0"/>
              <w:rPr>
                <w:sz w:val="24"/>
                <w:szCs w:val="24"/>
              </w:rPr>
            </w:pPr>
          </w:p>
        </w:tc>
      </w:tr>
      <w:tr w:rsidR="005E295E" w:rsidRPr="00942C0C" w14:paraId="2100D48A" w14:textId="77777777" w:rsidTr="00B47DBB">
        <w:tc>
          <w:tcPr>
            <w:tcW w:w="742" w:type="pct"/>
            <w:gridSpan w:val="2"/>
            <w:shd w:val="clear" w:color="auto" w:fill="auto"/>
          </w:tcPr>
          <w:p w14:paraId="5DF83FB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7B06E3A" w14:textId="77777777" w:rsidR="005E295E" w:rsidRPr="00F74525" w:rsidRDefault="005E295E" w:rsidP="00A858B1">
            <w:pPr>
              <w:spacing w:before="60" w:after="60"/>
              <w:ind w:firstLine="0"/>
              <w:rPr>
                <w:sz w:val="24"/>
                <w:szCs w:val="24"/>
                <w:lang w:val="en-US"/>
              </w:rPr>
            </w:pPr>
            <w:r>
              <w:rPr>
                <w:sz w:val="24"/>
                <w:szCs w:val="24"/>
                <w:lang w:val="en-US"/>
              </w:rPr>
              <w:t>OKATO</w:t>
            </w:r>
          </w:p>
        </w:tc>
        <w:tc>
          <w:tcPr>
            <w:tcW w:w="313" w:type="pct"/>
            <w:gridSpan w:val="3"/>
            <w:shd w:val="clear" w:color="auto" w:fill="auto"/>
          </w:tcPr>
          <w:p w14:paraId="668163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CCEAF46"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7026CFE4"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C025843" w14:textId="77777777" w:rsidR="005E295E" w:rsidRPr="00942C0C" w:rsidRDefault="005E295E" w:rsidP="00A858B1">
            <w:pPr>
              <w:spacing w:before="60" w:after="60"/>
              <w:ind w:firstLine="0"/>
              <w:rPr>
                <w:sz w:val="24"/>
                <w:szCs w:val="24"/>
              </w:rPr>
            </w:pPr>
          </w:p>
        </w:tc>
      </w:tr>
      <w:tr w:rsidR="005E295E" w:rsidRPr="00942C0C" w14:paraId="4DFBF2EA" w14:textId="77777777" w:rsidTr="00B47DBB">
        <w:tc>
          <w:tcPr>
            <w:tcW w:w="742" w:type="pct"/>
            <w:gridSpan w:val="2"/>
            <w:shd w:val="clear" w:color="auto" w:fill="auto"/>
          </w:tcPr>
          <w:p w14:paraId="37E66F9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E533225"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78B783D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48C29E"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95EEB36"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197238DB" w14:textId="77777777" w:rsidR="005E295E" w:rsidRPr="00942C0C" w:rsidRDefault="005E295E" w:rsidP="00A858B1">
            <w:pPr>
              <w:spacing w:before="60" w:after="60"/>
              <w:ind w:firstLine="0"/>
              <w:rPr>
                <w:sz w:val="24"/>
                <w:szCs w:val="24"/>
              </w:rPr>
            </w:pPr>
          </w:p>
        </w:tc>
      </w:tr>
      <w:tr w:rsidR="005E295E" w:rsidRPr="00942C0C" w14:paraId="7A76BD94" w14:textId="77777777" w:rsidTr="00B47DBB">
        <w:tc>
          <w:tcPr>
            <w:tcW w:w="742" w:type="pct"/>
            <w:gridSpan w:val="2"/>
            <w:shd w:val="clear" w:color="auto" w:fill="auto"/>
          </w:tcPr>
          <w:p w14:paraId="55A2CE2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1CC8603" w14:textId="77777777" w:rsidR="005E295E" w:rsidRPr="00117E6C"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7E3E0FFB"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DF809CB"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1F9C8318" w14:textId="77777777" w:rsidR="005E295E" w:rsidRPr="00117E6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25DFB19" w14:textId="77777777" w:rsidR="005E295E" w:rsidRPr="00942C0C" w:rsidRDefault="005E295E" w:rsidP="00A858B1">
            <w:pPr>
              <w:spacing w:before="60" w:after="60"/>
              <w:ind w:firstLine="0"/>
              <w:rPr>
                <w:sz w:val="24"/>
                <w:szCs w:val="24"/>
              </w:rPr>
            </w:pPr>
          </w:p>
        </w:tc>
      </w:tr>
      <w:tr w:rsidR="005E295E" w:rsidRPr="00965E2B" w14:paraId="01CFAC43" w14:textId="77777777" w:rsidTr="005258D6">
        <w:tc>
          <w:tcPr>
            <w:tcW w:w="5000" w:type="pct"/>
            <w:gridSpan w:val="21"/>
            <w:shd w:val="clear" w:color="auto" w:fill="auto"/>
            <w:hideMark/>
          </w:tcPr>
          <w:p w14:paraId="3853CC41" w14:textId="77777777" w:rsidR="005E295E" w:rsidRPr="00965E2B" w:rsidRDefault="005E295E" w:rsidP="00A858B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E295E" w:rsidRPr="00942C0C" w14:paraId="335C1F96" w14:textId="77777777" w:rsidTr="00B47DBB">
        <w:tc>
          <w:tcPr>
            <w:tcW w:w="742" w:type="pct"/>
            <w:gridSpan w:val="2"/>
            <w:shd w:val="clear" w:color="auto" w:fill="auto"/>
            <w:hideMark/>
          </w:tcPr>
          <w:p w14:paraId="1710473B" w14:textId="77777777" w:rsidR="005E295E" w:rsidRPr="00262B09" w:rsidRDefault="005E295E" w:rsidP="00A858B1">
            <w:pPr>
              <w:spacing w:before="60" w:after="60"/>
              <w:ind w:firstLine="0"/>
              <w:rPr>
                <w:b/>
                <w:sz w:val="24"/>
                <w:szCs w:val="24"/>
              </w:rPr>
            </w:pPr>
            <w:r w:rsidRPr="00262B09">
              <w:rPr>
                <w:b/>
                <w:sz w:val="24"/>
                <w:szCs w:val="24"/>
                <w:lang w:val="en-US"/>
              </w:rPr>
              <w:t>legalEntityForeignState</w:t>
            </w:r>
          </w:p>
        </w:tc>
        <w:tc>
          <w:tcPr>
            <w:tcW w:w="860" w:type="pct"/>
            <w:gridSpan w:val="7"/>
            <w:shd w:val="clear" w:color="auto" w:fill="auto"/>
            <w:hideMark/>
          </w:tcPr>
          <w:p w14:paraId="6689617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F6C6067"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BBB3146"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75E2CD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2E9EE00" w14:textId="77777777" w:rsidR="005E295E" w:rsidRPr="00942C0C" w:rsidRDefault="005E295E" w:rsidP="00A858B1">
            <w:pPr>
              <w:spacing w:before="60" w:after="60"/>
              <w:ind w:firstLine="0"/>
              <w:rPr>
                <w:sz w:val="24"/>
                <w:szCs w:val="24"/>
              </w:rPr>
            </w:pPr>
          </w:p>
        </w:tc>
      </w:tr>
      <w:tr w:rsidR="005E295E" w:rsidRPr="00942C0C" w14:paraId="1AD7E7F0" w14:textId="77777777" w:rsidTr="00B47DBB">
        <w:tc>
          <w:tcPr>
            <w:tcW w:w="742" w:type="pct"/>
            <w:gridSpan w:val="2"/>
            <w:shd w:val="clear" w:color="auto" w:fill="auto"/>
          </w:tcPr>
          <w:p w14:paraId="7034901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B879619"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0B96004C"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496147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C9BDD30" w14:textId="77777777" w:rsidR="005E295E" w:rsidRPr="00A917EA" w:rsidRDefault="005E295E" w:rsidP="00A858B1">
            <w:pPr>
              <w:spacing w:before="60" w:after="60"/>
              <w:ind w:firstLine="0"/>
              <w:rPr>
                <w:lang w:val="en-US"/>
              </w:rPr>
            </w:pPr>
            <w:r>
              <w:rPr>
                <w:sz w:val="24"/>
                <w:szCs w:val="24"/>
                <w:lang w:val="en-US"/>
              </w:rPr>
              <w:t xml:space="preserve"> </w:t>
            </w:r>
          </w:p>
        </w:tc>
        <w:tc>
          <w:tcPr>
            <w:tcW w:w="1360" w:type="pct"/>
            <w:shd w:val="clear" w:color="auto" w:fill="auto"/>
          </w:tcPr>
          <w:p w14:paraId="628170F9" w14:textId="77777777" w:rsidR="005E295E" w:rsidRPr="00942C0C" w:rsidRDefault="005E295E" w:rsidP="00A858B1">
            <w:pPr>
              <w:spacing w:before="60" w:after="60"/>
              <w:ind w:firstLine="0"/>
              <w:rPr>
                <w:sz w:val="24"/>
                <w:szCs w:val="24"/>
              </w:rPr>
            </w:pPr>
          </w:p>
        </w:tc>
      </w:tr>
      <w:tr w:rsidR="005E295E" w:rsidRPr="00942C0C" w14:paraId="592779A5" w14:textId="77777777" w:rsidTr="00B47DBB">
        <w:tc>
          <w:tcPr>
            <w:tcW w:w="742" w:type="pct"/>
            <w:gridSpan w:val="2"/>
            <w:shd w:val="clear" w:color="auto" w:fill="auto"/>
          </w:tcPr>
          <w:p w14:paraId="67E98FBE"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63C56A6" w14:textId="77777777" w:rsidR="005E295E" w:rsidRPr="00A917EA" w:rsidRDefault="005E295E" w:rsidP="00A858B1">
            <w:pPr>
              <w:spacing w:before="60" w:after="60"/>
              <w:ind w:firstLine="0"/>
              <w:rPr>
                <w:sz w:val="24"/>
                <w:szCs w:val="24"/>
                <w:lang w:val="en-US"/>
              </w:rPr>
            </w:pPr>
            <w:r>
              <w:rPr>
                <w:sz w:val="24"/>
                <w:szCs w:val="24"/>
                <w:lang w:val="en-US"/>
              </w:rPr>
              <w:t>fullNameLat</w:t>
            </w:r>
          </w:p>
        </w:tc>
        <w:tc>
          <w:tcPr>
            <w:tcW w:w="313" w:type="pct"/>
            <w:gridSpan w:val="3"/>
            <w:shd w:val="clear" w:color="auto" w:fill="auto"/>
          </w:tcPr>
          <w:p w14:paraId="53D4E3FD"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93B37E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FDC6E56" w14:textId="77777777" w:rsidR="005E295E" w:rsidRPr="0005565F" w:rsidRDefault="005E295E" w:rsidP="00A858B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2681B5C8" w14:textId="77777777" w:rsidR="005E295E" w:rsidRPr="00942C0C" w:rsidRDefault="005E295E" w:rsidP="00A858B1">
            <w:pPr>
              <w:spacing w:before="60" w:after="60"/>
              <w:ind w:firstLine="0"/>
              <w:rPr>
                <w:sz w:val="24"/>
                <w:szCs w:val="24"/>
              </w:rPr>
            </w:pPr>
          </w:p>
        </w:tc>
      </w:tr>
      <w:tr w:rsidR="005E295E" w:rsidRPr="00942C0C" w14:paraId="525FBD8E" w14:textId="77777777" w:rsidTr="00B47DBB">
        <w:tc>
          <w:tcPr>
            <w:tcW w:w="742" w:type="pct"/>
            <w:gridSpan w:val="2"/>
            <w:shd w:val="clear" w:color="auto" w:fill="auto"/>
          </w:tcPr>
          <w:p w14:paraId="5A728D6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A86A4F" w14:textId="77777777" w:rsidR="005E295E" w:rsidRPr="00942C0C" w:rsidRDefault="005E295E" w:rsidP="00A858B1">
            <w:pPr>
              <w:spacing w:before="60" w:after="60"/>
              <w:ind w:firstLine="0"/>
              <w:rPr>
                <w:sz w:val="24"/>
                <w:szCs w:val="24"/>
              </w:rPr>
            </w:pPr>
            <w:r w:rsidRPr="0005565F">
              <w:rPr>
                <w:sz w:val="24"/>
                <w:szCs w:val="24"/>
              </w:rPr>
              <w:t>taxPayerCode</w:t>
            </w:r>
          </w:p>
        </w:tc>
        <w:tc>
          <w:tcPr>
            <w:tcW w:w="313" w:type="pct"/>
            <w:gridSpan w:val="3"/>
            <w:shd w:val="clear" w:color="auto" w:fill="auto"/>
          </w:tcPr>
          <w:p w14:paraId="13033F21"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7E999426" w14:textId="77777777" w:rsidR="005E295E" w:rsidRPr="00942C0C" w:rsidRDefault="005E295E" w:rsidP="00A858B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92" w:type="pct"/>
            <w:gridSpan w:val="4"/>
            <w:shd w:val="clear" w:color="auto" w:fill="auto"/>
          </w:tcPr>
          <w:p w14:paraId="64D57ABA" w14:textId="77777777" w:rsidR="005E295E" w:rsidRPr="00942C0C" w:rsidRDefault="005E295E" w:rsidP="00A858B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0" w:type="pct"/>
            <w:shd w:val="clear" w:color="auto" w:fill="auto"/>
          </w:tcPr>
          <w:p w14:paraId="6CD21440" w14:textId="77777777" w:rsidR="005E295E" w:rsidRPr="00942C0C" w:rsidRDefault="005E295E" w:rsidP="00A858B1">
            <w:pPr>
              <w:spacing w:before="60" w:after="60"/>
              <w:ind w:firstLine="0"/>
              <w:rPr>
                <w:sz w:val="24"/>
                <w:szCs w:val="24"/>
              </w:rPr>
            </w:pPr>
          </w:p>
        </w:tc>
      </w:tr>
      <w:tr w:rsidR="005E295E" w:rsidRPr="00942C0C" w14:paraId="0489EDE7" w14:textId="77777777" w:rsidTr="00B47DBB">
        <w:tc>
          <w:tcPr>
            <w:tcW w:w="742" w:type="pct"/>
            <w:gridSpan w:val="2"/>
            <w:shd w:val="clear" w:color="auto" w:fill="auto"/>
          </w:tcPr>
          <w:p w14:paraId="3DF7D66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7E97493" w14:textId="77777777" w:rsidR="005E295E" w:rsidRPr="00942C0C" w:rsidRDefault="005E295E" w:rsidP="00A858B1">
            <w:pPr>
              <w:spacing w:before="60" w:after="60"/>
              <w:ind w:firstLine="0"/>
              <w:rPr>
                <w:sz w:val="24"/>
                <w:szCs w:val="24"/>
              </w:rPr>
            </w:pPr>
            <w:r w:rsidRPr="0005565F">
              <w:rPr>
                <w:sz w:val="24"/>
                <w:szCs w:val="24"/>
              </w:rPr>
              <w:t>registerInRFTaxBodies</w:t>
            </w:r>
          </w:p>
        </w:tc>
        <w:tc>
          <w:tcPr>
            <w:tcW w:w="313" w:type="pct"/>
            <w:gridSpan w:val="3"/>
            <w:shd w:val="clear" w:color="auto" w:fill="auto"/>
          </w:tcPr>
          <w:p w14:paraId="022A23F7" w14:textId="77777777" w:rsidR="005E295E" w:rsidRPr="0005565F"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5B2782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AB907BA" w14:textId="77777777" w:rsidR="005E295E" w:rsidRPr="00942C0C" w:rsidRDefault="005E295E" w:rsidP="00A858B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0" w:type="pct"/>
            <w:shd w:val="clear" w:color="auto" w:fill="auto"/>
          </w:tcPr>
          <w:p w14:paraId="376A4FF3" w14:textId="77777777" w:rsidR="005E295E" w:rsidRPr="00942C0C" w:rsidRDefault="005E295E" w:rsidP="00A858B1">
            <w:pPr>
              <w:spacing w:before="60" w:after="60"/>
              <w:ind w:firstLine="0"/>
              <w:rPr>
                <w:sz w:val="24"/>
                <w:szCs w:val="24"/>
              </w:rPr>
            </w:pPr>
          </w:p>
        </w:tc>
      </w:tr>
      <w:tr w:rsidR="005E295E" w:rsidRPr="00942C0C" w14:paraId="18FE7F33" w14:textId="77777777" w:rsidTr="00B47DBB">
        <w:tc>
          <w:tcPr>
            <w:tcW w:w="742" w:type="pct"/>
            <w:gridSpan w:val="2"/>
            <w:shd w:val="clear" w:color="auto" w:fill="auto"/>
          </w:tcPr>
          <w:p w14:paraId="3A787B7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25D8E1"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35FDF63F"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DCA5CD"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2DD19E4A"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5DB23740" w14:textId="77777777" w:rsidR="005E295E" w:rsidRPr="00942C0C" w:rsidRDefault="005E295E" w:rsidP="00A858B1">
            <w:pPr>
              <w:spacing w:before="60" w:after="60"/>
              <w:ind w:firstLine="0"/>
              <w:rPr>
                <w:sz w:val="24"/>
                <w:szCs w:val="24"/>
              </w:rPr>
            </w:pPr>
          </w:p>
        </w:tc>
      </w:tr>
      <w:tr w:rsidR="005E295E" w:rsidRPr="00942C0C" w14:paraId="694763AF" w14:textId="77777777" w:rsidTr="00B47DBB">
        <w:tc>
          <w:tcPr>
            <w:tcW w:w="742" w:type="pct"/>
            <w:gridSpan w:val="2"/>
            <w:shd w:val="clear" w:color="auto" w:fill="auto"/>
          </w:tcPr>
          <w:p w14:paraId="76627F0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B0E00D"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0B9033C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361E5592"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44C58F71" w14:textId="77777777" w:rsidR="005E295E" w:rsidRPr="00942C0C" w:rsidRDefault="005E295E" w:rsidP="00A858B1">
            <w:pPr>
              <w:spacing w:before="60" w:after="60"/>
              <w:ind w:firstLine="0"/>
              <w:rPr>
                <w:sz w:val="24"/>
                <w:szCs w:val="24"/>
              </w:rPr>
            </w:pPr>
            <w:r>
              <w:rPr>
                <w:sz w:val="24"/>
                <w:szCs w:val="24"/>
              </w:rPr>
              <w:t>Адрес места нахождения в стране регистрации</w:t>
            </w:r>
          </w:p>
        </w:tc>
        <w:tc>
          <w:tcPr>
            <w:tcW w:w="1360" w:type="pct"/>
            <w:shd w:val="clear" w:color="auto" w:fill="auto"/>
          </w:tcPr>
          <w:p w14:paraId="6A1CADE0" w14:textId="77777777" w:rsidR="005E295E" w:rsidRPr="00942C0C" w:rsidRDefault="005E295E" w:rsidP="00A858B1">
            <w:pPr>
              <w:spacing w:before="60" w:after="60"/>
              <w:ind w:firstLine="0"/>
              <w:rPr>
                <w:sz w:val="24"/>
                <w:szCs w:val="24"/>
              </w:rPr>
            </w:pPr>
          </w:p>
        </w:tc>
      </w:tr>
      <w:tr w:rsidR="005E295E" w:rsidRPr="00942C0C" w14:paraId="14FA9A32" w14:textId="77777777" w:rsidTr="00B47DBB">
        <w:tc>
          <w:tcPr>
            <w:tcW w:w="742" w:type="pct"/>
            <w:gridSpan w:val="2"/>
            <w:shd w:val="clear" w:color="auto" w:fill="auto"/>
          </w:tcPr>
          <w:p w14:paraId="72C80D5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FB47122" w14:textId="77777777" w:rsidR="005E295E" w:rsidRPr="0005565F" w:rsidRDefault="005E295E" w:rsidP="00A858B1">
            <w:pPr>
              <w:spacing w:before="60" w:after="60"/>
              <w:ind w:firstLine="0"/>
              <w:rPr>
                <w:sz w:val="24"/>
                <w:szCs w:val="24"/>
                <w:lang w:val="en-US"/>
              </w:rPr>
            </w:pPr>
            <w:r w:rsidRPr="0005565F">
              <w:rPr>
                <w:sz w:val="24"/>
                <w:szCs w:val="24"/>
                <w:lang w:val="en-US"/>
              </w:rPr>
              <w:t>placeOfStayInRF</w:t>
            </w:r>
          </w:p>
        </w:tc>
        <w:tc>
          <w:tcPr>
            <w:tcW w:w="313" w:type="pct"/>
            <w:gridSpan w:val="3"/>
            <w:shd w:val="clear" w:color="auto" w:fill="auto"/>
          </w:tcPr>
          <w:p w14:paraId="48651DE9"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39578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DF8E64" w14:textId="77777777" w:rsidR="005E295E" w:rsidRPr="0005565F" w:rsidRDefault="005E295E" w:rsidP="00A858B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0" w:type="pct"/>
            <w:shd w:val="clear" w:color="auto" w:fill="auto"/>
          </w:tcPr>
          <w:p w14:paraId="7F665C94" w14:textId="77777777" w:rsidR="005E295E" w:rsidRPr="00942C0C" w:rsidRDefault="005E295E" w:rsidP="00A858B1">
            <w:pPr>
              <w:spacing w:before="60" w:after="60"/>
              <w:ind w:firstLine="0"/>
              <w:rPr>
                <w:sz w:val="24"/>
                <w:szCs w:val="24"/>
              </w:rPr>
            </w:pPr>
          </w:p>
        </w:tc>
      </w:tr>
      <w:tr w:rsidR="005E295E" w:rsidRPr="00965E2B" w14:paraId="551EC643" w14:textId="77777777" w:rsidTr="005258D6">
        <w:tc>
          <w:tcPr>
            <w:tcW w:w="5000" w:type="pct"/>
            <w:gridSpan w:val="21"/>
            <w:shd w:val="clear" w:color="auto" w:fill="auto"/>
            <w:hideMark/>
          </w:tcPr>
          <w:p w14:paraId="6CFA3060" w14:textId="77777777" w:rsidR="005E295E" w:rsidRPr="00965E2B" w:rsidRDefault="005E295E" w:rsidP="00A858B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E295E" w:rsidRPr="00942C0C" w14:paraId="73222831" w14:textId="77777777" w:rsidTr="00B47DBB">
        <w:tc>
          <w:tcPr>
            <w:tcW w:w="688" w:type="pct"/>
            <w:shd w:val="clear" w:color="auto" w:fill="auto"/>
            <w:hideMark/>
          </w:tcPr>
          <w:p w14:paraId="18A8EE0E" w14:textId="77777777" w:rsidR="005E295E" w:rsidRPr="00262B09" w:rsidRDefault="005E295E" w:rsidP="00A858B1">
            <w:pPr>
              <w:spacing w:before="60" w:after="60"/>
              <w:ind w:firstLine="0"/>
              <w:rPr>
                <w:b/>
                <w:sz w:val="24"/>
                <w:szCs w:val="24"/>
              </w:rPr>
            </w:pPr>
            <w:r w:rsidRPr="00262B09">
              <w:rPr>
                <w:b/>
                <w:sz w:val="24"/>
                <w:szCs w:val="24"/>
              </w:rPr>
              <w:t>individualPersonRF</w:t>
            </w:r>
          </w:p>
        </w:tc>
        <w:tc>
          <w:tcPr>
            <w:tcW w:w="827" w:type="pct"/>
            <w:gridSpan w:val="5"/>
            <w:shd w:val="clear" w:color="auto" w:fill="auto"/>
            <w:hideMark/>
          </w:tcPr>
          <w:p w14:paraId="23C15047" w14:textId="77777777" w:rsidR="005E295E" w:rsidRPr="00942C0C" w:rsidRDefault="005E295E" w:rsidP="00A858B1">
            <w:pPr>
              <w:spacing w:before="60" w:after="60"/>
              <w:ind w:firstLine="0"/>
              <w:rPr>
                <w:sz w:val="24"/>
                <w:szCs w:val="24"/>
              </w:rPr>
            </w:pPr>
            <w:r w:rsidRPr="00942C0C">
              <w:rPr>
                <w:sz w:val="24"/>
                <w:szCs w:val="24"/>
              </w:rPr>
              <w:t> </w:t>
            </w:r>
          </w:p>
        </w:tc>
        <w:tc>
          <w:tcPr>
            <w:tcW w:w="400" w:type="pct"/>
            <w:gridSpan w:val="6"/>
            <w:shd w:val="clear" w:color="auto" w:fill="auto"/>
            <w:hideMark/>
          </w:tcPr>
          <w:p w14:paraId="4A316851"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7BD1E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7D315D84"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9DD8AC9" w14:textId="77777777" w:rsidR="005E295E" w:rsidRPr="00942C0C" w:rsidRDefault="005E295E" w:rsidP="00A858B1">
            <w:pPr>
              <w:spacing w:before="60" w:after="60"/>
              <w:ind w:firstLine="0"/>
              <w:rPr>
                <w:sz w:val="24"/>
                <w:szCs w:val="24"/>
              </w:rPr>
            </w:pPr>
          </w:p>
        </w:tc>
      </w:tr>
      <w:tr w:rsidR="005E295E" w:rsidRPr="00942C0C" w14:paraId="171B2AE2" w14:textId="77777777" w:rsidTr="00B47DBB">
        <w:tc>
          <w:tcPr>
            <w:tcW w:w="688" w:type="pct"/>
            <w:shd w:val="clear" w:color="auto" w:fill="auto"/>
          </w:tcPr>
          <w:p w14:paraId="006CE49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C89B025"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400" w:type="pct"/>
            <w:gridSpan w:val="6"/>
            <w:shd w:val="clear" w:color="auto" w:fill="auto"/>
          </w:tcPr>
          <w:p w14:paraId="793765FD"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5D508B87"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605942E"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4F129641" w14:textId="77777777" w:rsidR="005E295E" w:rsidRPr="00942C0C" w:rsidRDefault="005E295E" w:rsidP="00A858B1">
            <w:pPr>
              <w:spacing w:before="60" w:after="60"/>
              <w:ind w:firstLine="0"/>
              <w:rPr>
                <w:sz w:val="24"/>
                <w:szCs w:val="24"/>
              </w:rPr>
            </w:pPr>
          </w:p>
        </w:tc>
      </w:tr>
      <w:tr w:rsidR="005E295E" w:rsidRPr="00942C0C" w14:paraId="444AEBEE" w14:textId="77777777" w:rsidTr="00B47DBB">
        <w:tc>
          <w:tcPr>
            <w:tcW w:w="688" w:type="pct"/>
            <w:shd w:val="clear" w:color="auto" w:fill="auto"/>
          </w:tcPr>
          <w:p w14:paraId="0848EFD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2555AE"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400" w:type="pct"/>
            <w:gridSpan w:val="6"/>
            <w:shd w:val="clear" w:color="auto" w:fill="auto"/>
          </w:tcPr>
          <w:p w14:paraId="4054E0DB"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34319F0"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1046C0A4"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05590CC1" w14:textId="77777777" w:rsidR="005E295E" w:rsidRPr="00942C0C" w:rsidRDefault="005E295E" w:rsidP="00A858B1">
            <w:pPr>
              <w:spacing w:before="60" w:after="60"/>
              <w:ind w:firstLine="0"/>
              <w:rPr>
                <w:sz w:val="24"/>
                <w:szCs w:val="24"/>
              </w:rPr>
            </w:pPr>
          </w:p>
        </w:tc>
      </w:tr>
      <w:tr w:rsidR="005E295E" w:rsidRPr="00942C0C" w14:paraId="4FE21839" w14:textId="77777777" w:rsidTr="00B47DBB">
        <w:tc>
          <w:tcPr>
            <w:tcW w:w="688" w:type="pct"/>
            <w:shd w:val="clear" w:color="auto" w:fill="auto"/>
          </w:tcPr>
          <w:p w14:paraId="0949DC8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9F1E48"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400" w:type="pct"/>
            <w:gridSpan w:val="6"/>
            <w:shd w:val="clear" w:color="auto" w:fill="auto"/>
          </w:tcPr>
          <w:p w14:paraId="0059A32D"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09D5A1EF"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3B20439"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3F58E1FA" w14:textId="77777777" w:rsidR="005E295E" w:rsidRPr="00942C0C" w:rsidRDefault="005E295E" w:rsidP="00A858B1">
            <w:pPr>
              <w:spacing w:before="60" w:after="60"/>
              <w:ind w:firstLine="0"/>
              <w:rPr>
                <w:sz w:val="24"/>
                <w:szCs w:val="24"/>
              </w:rPr>
            </w:pPr>
          </w:p>
        </w:tc>
      </w:tr>
      <w:tr w:rsidR="005E295E" w:rsidRPr="00942C0C" w14:paraId="66D4B16D" w14:textId="77777777" w:rsidTr="00B47DBB">
        <w:tc>
          <w:tcPr>
            <w:tcW w:w="688" w:type="pct"/>
            <w:shd w:val="clear" w:color="auto" w:fill="auto"/>
          </w:tcPr>
          <w:p w14:paraId="2FC82BD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D465E26"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400" w:type="pct"/>
            <w:gridSpan w:val="6"/>
            <w:shd w:val="clear" w:color="auto" w:fill="auto"/>
          </w:tcPr>
          <w:p w14:paraId="7F96B47D"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39713B3"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5DB9045"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33A8387"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FF50141" w14:textId="77777777" w:rsidTr="00B47DBB">
        <w:tc>
          <w:tcPr>
            <w:tcW w:w="688" w:type="pct"/>
            <w:shd w:val="clear" w:color="auto" w:fill="auto"/>
          </w:tcPr>
          <w:p w14:paraId="08A7853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DADF73B" w14:textId="77777777" w:rsidR="005E295E" w:rsidRPr="00942C0C" w:rsidRDefault="005E295E" w:rsidP="00A858B1">
            <w:pPr>
              <w:spacing w:before="60" w:after="60"/>
              <w:ind w:firstLine="0"/>
              <w:rPr>
                <w:sz w:val="24"/>
                <w:szCs w:val="24"/>
              </w:rPr>
            </w:pPr>
            <w:r>
              <w:rPr>
                <w:sz w:val="24"/>
                <w:szCs w:val="24"/>
                <w:lang w:val="en-US"/>
              </w:rPr>
              <w:t>OGRNIP</w:t>
            </w:r>
            <w:r w:rsidRPr="004E28C7">
              <w:rPr>
                <w:sz w:val="24"/>
                <w:szCs w:val="24"/>
              </w:rPr>
              <w:t xml:space="preserve"> </w:t>
            </w:r>
          </w:p>
        </w:tc>
        <w:tc>
          <w:tcPr>
            <w:tcW w:w="400" w:type="pct"/>
            <w:gridSpan w:val="6"/>
            <w:shd w:val="clear" w:color="auto" w:fill="auto"/>
          </w:tcPr>
          <w:p w14:paraId="35F25605"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2CDAD183"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61A4644E" w14:textId="77777777" w:rsidR="005E295E" w:rsidRPr="008877F9" w:rsidRDefault="005E295E" w:rsidP="00A858B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60" w:type="pct"/>
            <w:shd w:val="clear" w:color="auto" w:fill="auto"/>
          </w:tcPr>
          <w:p w14:paraId="7AA8FCBE"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1267B43E" w14:textId="77777777" w:rsidTr="00B47DBB">
        <w:tc>
          <w:tcPr>
            <w:tcW w:w="688" w:type="pct"/>
            <w:shd w:val="clear" w:color="auto" w:fill="auto"/>
          </w:tcPr>
          <w:p w14:paraId="353DFA9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5C38D36" w14:textId="77777777" w:rsidR="005E295E" w:rsidRPr="00942C0C" w:rsidRDefault="005E295E" w:rsidP="00A858B1">
            <w:pPr>
              <w:spacing w:before="60" w:after="60"/>
              <w:ind w:firstLine="0"/>
              <w:rPr>
                <w:sz w:val="24"/>
                <w:szCs w:val="24"/>
              </w:rPr>
            </w:pPr>
            <w:r>
              <w:rPr>
                <w:sz w:val="24"/>
                <w:szCs w:val="24"/>
                <w:lang w:val="en-US"/>
              </w:rPr>
              <w:t>registrationDate</w:t>
            </w:r>
          </w:p>
        </w:tc>
        <w:tc>
          <w:tcPr>
            <w:tcW w:w="400" w:type="pct"/>
            <w:gridSpan w:val="6"/>
            <w:shd w:val="clear" w:color="auto" w:fill="auto"/>
          </w:tcPr>
          <w:p w14:paraId="5A0D0AF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16B527E"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4D4889A8"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72D5E2B8" w14:textId="77777777" w:rsidR="005E295E" w:rsidRPr="00942C0C" w:rsidRDefault="005E295E" w:rsidP="00A858B1">
            <w:pPr>
              <w:spacing w:before="60" w:after="60"/>
              <w:ind w:firstLine="0"/>
              <w:rPr>
                <w:sz w:val="24"/>
                <w:szCs w:val="24"/>
              </w:rPr>
            </w:pPr>
          </w:p>
        </w:tc>
      </w:tr>
      <w:tr w:rsidR="005E295E" w:rsidRPr="00942C0C" w14:paraId="6DCDAC29" w14:textId="77777777" w:rsidTr="00B47DBB">
        <w:tc>
          <w:tcPr>
            <w:tcW w:w="688" w:type="pct"/>
            <w:shd w:val="clear" w:color="auto" w:fill="auto"/>
          </w:tcPr>
          <w:p w14:paraId="2F7A6AB1"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65BDCAD" w14:textId="77777777" w:rsidR="005E295E" w:rsidRPr="00942C0C" w:rsidRDefault="005E295E" w:rsidP="00A858B1">
            <w:pPr>
              <w:spacing w:before="60" w:after="60"/>
              <w:ind w:firstLine="0"/>
              <w:rPr>
                <w:sz w:val="24"/>
                <w:szCs w:val="24"/>
              </w:rPr>
            </w:pPr>
            <w:r>
              <w:rPr>
                <w:sz w:val="24"/>
                <w:szCs w:val="24"/>
                <w:lang w:val="en-US"/>
              </w:rPr>
              <w:t>subjectRF</w:t>
            </w:r>
          </w:p>
        </w:tc>
        <w:tc>
          <w:tcPr>
            <w:tcW w:w="400" w:type="pct"/>
            <w:gridSpan w:val="6"/>
            <w:shd w:val="clear" w:color="auto" w:fill="auto"/>
          </w:tcPr>
          <w:p w14:paraId="0D2D7A3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4B57D1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18DE780"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1BF70027" w14:textId="77777777" w:rsidR="005E295E" w:rsidRPr="00942C0C" w:rsidRDefault="005E295E" w:rsidP="00A858B1">
            <w:pPr>
              <w:spacing w:before="60" w:after="60"/>
              <w:ind w:firstLine="0"/>
              <w:rPr>
                <w:sz w:val="24"/>
                <w:szCs w:val="24"/>
              </w:rPr>
            </w:pPr>
          </w:p>
        </w:tc>
      </w:tr>
      <w:tr w:rsidR="005E295E" w:rsidRPr="00942C0C" w14:paraId="3840FF54" w14:textId="77777777" w:rsidTr="00B47DBB">
        <w:tc>
          <w:tcPr>
            <w:tcW w:w="688" w:type="pct"/>
            <w:shd w:val="clear" w:color="auto" w:fill="auto"/>
          </w:tcPr>
          <w:p w14:paraId="0652927D"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8CA86F9" w14:textId="77777777" w:rsidR="005E295E" w:rsidRPr="00942C0C" w:rsidRDefault="005E295E" w:rsidP="00A858B1">
            <w:pPr>
              <w:spacing w:before="60" w:after="60"/>
              <w:ind w:firstLine="0"/>
              <w:rPr>
                <w:sz w:val="24"/>
                <w:szCs w:val="24"/>
              </w:rPr>
            </w:pPr>
            <w:r>
              <w:rPr>
                <w:sz w:val="24"/>
                <w:szCs w:val="24"/>
                <w:lang w:val="en-US"/>
              </w:rPr>
              <w:t>OKATO</w:t>
            </w:r>
          </w:p>
        </w:tc>
        <w:tc>
          <w:tcPr>
            <w:tcW w:w="400" w:type="pct"/>
            <w:gridSpan w:val="6"/>
            <w:shd w:val="clear" w:color="auto" w:fill="auto"/>
          </w:tcPr>
          <w:p w14:paraId="7CA8D5D2"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41FD18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3B6D63C"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8455E57" w14:textId="77777777" w:rsidR="005E295E" w:rsidRPr="00942C0C" w:rsidRDefault="005E295E" w:rsidP="00A858B1">
            <w:pPr>
              <w:spacing w:before="60" w:after="60"/>
              <w:ind w:firstLine="0"/>
              <w:rPr>
                <w:sz w:val="24"/>
                <w:szCs w:val="24"/>
              </w:rPr>
            </w:pPr>
          </w:p>
        </w:tc>
      </w:tr>
      <w:tr w:rsidR="005E295E" w:rsidRPr="00942C0C" w14:paraId="6EEBF123" w14:textId="77777777" w:rsidTr="00B47DBB">
        <w:tc>
          <w:tcPr>
            <w:tcW w:w="688" w:type="pct"/>
            <w:shd w:val="clear" w:color="auto" w:fill="auto"/>
          </w:tcPr>
          <w:p w14:paraId="30901D8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3CA4A25" w14:textId="77777777" w:rsidR="005E295E" w:rsidRPr="00942C0C" w:rsidRDefault="005E295E" w:rsidP="00A858B1">
            <w:pPr>
              <w:spacing w:before="60" w:after="60"/>
              <w:ind w:firstLine="0"/>
              <w:rPr>
                <w:sz w:val="24"/>
                <w:szCs w:val="24"/>
              </w:rPr>
            </w:pPr>
            <w:r>
              <w:rPr>
                <w:sz w:val="24"/>
                <w:szCs w:val="24"/>
                <w:lang w:val="en-US"/>
              </w:rPr>
              <w:t>OKTMO</w:t>
            </w:r>
          </w:p>
        </w:tc>
        <w:tc>
          <w:tcPr>
            <w:tcW w:w="400" w:type="pct"/>
            <w:gridSpan w:val="6"/>
            <w:shd w:val="clear" w:color="auto" w:fill="auto"/>
          </w:tcPr>
          <w:p w14:paraId="228B2F75"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0A84FF4"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410232C"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A223F87" w14:textId="77777777" w:rsidR="005E295E" w:rsidRPr="00942C0C" w:rsidRDefault="005E295E" w:rsidP="00A858B1">
            <w:pPr>
              <w:spacing w:before="60" w:after="60"/>
              <w:ind w:firstLine="0"/>
              <w:rPr>
                <w:sz w:val="24"/>
                <w:szCs w:val="24"/>
              </w:rPr>
            </w:pPr>
          </w:p>
        </w:tc>
      </w:tr>
      <w:tr w:rsidR="005E295E" w:rsidRPr="00942C0C" w14:paraId="0AE84D3D" w14:textId="77777777" w:rsidTr="00B47DBB">
        <w:tc>
          <w:tcPr>
            <w:tcW w:w="688" w:type="pct"/>
            <w:shd w:val="clear" w:color="auto" w:fill="auto"/>
          </w:tcPr>
          <w:p w14:paraId="6C8EB66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F8CD29" w14:textId="77777777" w:rsidR="005E295E" w:rsidRPr="00942C0C" w:rsidRDefault="005E295E" w:rsidP="00A858B1">
            <w:pPr>
              <w:spacing w:before="60" w:after="60"/>
              <w:ind w:firstLine="0"/>
              <w:rPr>
                <w:sz w:val="24"/>
                <w:szCs w:val="24"/>
              </w:rPr>
            </w:pPr>
            <w:r>
              <w:rPr>
                <w:sz w:val="24"/>
                <w:szCs w:val="24"/>
                <w:lang w:val="en-US"/>
              </w:rPr>
              <w:t>address</w:t>
            </w:r>
          </w:p>
        </w:tc>
        <w:tc>
          <w:tcPr>
            <w:tcW w:w="400" w:type="pct"/>
            <w:gridSpan w:val="6"/>
            <w:shd w:val="clear" w:color="auto" w:fill="auto"/>
          </w:tcPr>
          <w:p w14:paraId="18E370D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686CC4DD"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C94D8B"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8B09F9E" w14:textId="77777777" w:rsidR="005E295E" w:rsidRPr="00942C0C" w:rsidRDefault="005E295E" w:rsidP="00A858B1">
            <w:pPr>
              <w:spacing w:before="60" w:after="60"/>
              <w:ind w:firstLine="0"/>
              <w:rPr>
                <w:sz w:val="24"/>
                <w:szCs w:val="24"/>
              </w:rPr>
            </w:pPr>
          </w:p>
        </w:tc>
      </w:tr>
      <w:tr w:rsidR="005E295E" w:rsidRPr="00965E2B" w14:paraId="34896B65" w14:textId="77777777" w:rsidTr="005258D6">
        <w:tc>
          <w:tcPr>
            <w:tcW w:w="5000" w:type="pct"/>
            <w:gridSpan w:val="21"/>
            <w:shd w:val="clear" w:color="auto" w:fill="auto"/>
            <w:hideMark/>
          </w:tcPr>
          <w:p w14:paraId="0CE7D2AA" w14:textId="77777777" w:rsidR="005E295E" w:rsidRPr="00965E2B" w:rsidRDefault="005E295E" w:rsidP="00A858B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E295E" w:rsidRPr="00942C0C" w14:paraId="7B55BF79" w14:textId="77777777" w:rsidTr="00B47DBB">
        <w:tc>
          <w:tcPr>
            <w:tcW w:w="688" w:type="pct"/>
            <w:shd w:val="clear" w:color="auto" w:fill="auto"/>
            <w:hideMark/>
          </w:tcPr>
          <w:p w14:paraId="16E9DEE8" w14:textId="77777777" w:rsidR="005E295E" w:rsidRPr="00262B09" w:rsidRDefault="005E295E" w:rsidP="00A858B1">
            <w:pPr>
              <w:spacing w:before="60" w:after="60"/>
              <w:ind w:firstLine="0"/>
              <w:rPr>
                <w:b/>
                <w:sz w:val="24"/>
                <w:szCs w:val="24"/>
              </w:rPr>
            </w:pPr>
            <w:r w:rsidRPr="00262B09">
              <w:rPr>
                <w:b/>
                <w:sz w:val="24"/>
                <w:szCs w:val="24"/>
              </w:rPr>
              <w:t>individualPersonForeignState</w:t>
            </w:r>
          </w:p>
        </w:tc>
        <w:tc>
          <w:tcPr>
            <w:tcW w:w="914" w:type="pct"/>
            <w:gridSpan w:val="8"/>
            <w:shd w:val="clear" w:color="auto" w:fill="auto"/>
            <w:hideMark/>
          </w:tcPr>
          <w:p w14:paraId="25191C4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F5DEFB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C2DE6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BDA1C56"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97DD4B3" w14:textId="77777777" w:rsidR="005E295E" w:rsidRPr="00942C0C" w:rsidRDefault="005E295E" w:rsidP="00A858B1">
            <w:pPr>
              <w:spacing w:before="60" w:after="60"/>
              <w:ind w:firstLine="0"/>
              <w:rPr>
                <w:sz w:val="24"/>
                <w:szCs w:val="24"/>
              </w:rPr>
            </w:pPr>
          </w:p>
        </w:tc>
      </w:tr>
      <w:tr w:rsidR="005E295E" w:rsidRPr="00942C0C" w14:paraId="5BE32C87" w14:textId="77777777" w:rsidTr="00B47DBB">
        <w:tc>
          <w:tcPr>
            <w:tcW w:w="688" w:type="pct"/>
            <w:shd w:val="clear" w:color="auto" w:fill="auto"/>
          </w:tcPr>
          <w:p w14:paraId="239F8D1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AF4F9EF"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313" w:type="pct"/>
            <w:gridSpan w:val="3"/>
            <w:shd w:val="clear" w:color="auto" w:fill="auto"/>
          </w:tcPr>
          <w:p w14:paraId="6325175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0FD7CC9"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7A9017D"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69AAE369" w14:textId="77777777" w:rsidR="005E295E" w:rsidRPr="00942C0C" w:rsidRDefault="005E295E" w:rsidP="00A858B1">
            <w:pPr>
              <w:spacing w:before="60" w:after="60"/>
              <w:ind w:firstLine="0"/>
              <w:rPr>
                <w:sz w:val="24"/>
                <w:szCs w:val="24"/>
              </w:rPr>
            </w:pPr>
          </w:p>
        </w:tc>
      </w:tr>
      <w:tr w:rsidR="005E295E" w:rsidRPr="00942C0C" w14:paraId="3F5962B4" w14:textId="77777777" w:rsidTr="00B47DBB">
        <w:tc>
          <w:tcPr>
            <w:tcW w:w="688" w:type="pct"/>
            <w:shd w:val="clear" w:color="auto" w:fill="auto"/>
          </w:tcPr>
          <w:p w14:paraId="35301AC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117FEEB5"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313" w:type="pct"/>
            <w:gridSpan w:val="3"/>
            <w:shd w:val="clear" w:color="auto" w:fill="auto"/>
          </w:tcPr>
          <w:p w14:paraId="73F541E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ED7AC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0B8C11EB"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17980DE2" w14:textId="77777777" w:rsidR="005E295E" w:rsidRPr="00942C0C" w:rsidRDefault="005E295E" w:rsidP="00A858B1">
            <w:pPr>
              <w:spacing w:before="60" w:after="60"/>
              <w:ind w:firstLine="0"/>
              <w:rPr>
                <w:sz w:val="24"/>
                <w:szCs w:val="24"/>
              </w:rPr>
            </w:pPr>
          </w:p>
        </w:tc>
      </w:tr>
      <w:tr w:rsidR="005E295E" w:rsidRPr="00942C0C" w14:paraId="01FE78DD" w14:textId="77777777" w:rsidTr="00B47DBB">
        <w:tc>
          <w:tcPr>
            <w:tcW w:w="688" w:type="pct"/>
            <w:shd w:val="clear" w:color="auto" w:fill="auto"/>
          </w:tcPr>
          <w:p w14:paraId="632C77C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BFC8FDF"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313" w:type="pct"/>
            <w:gridSpan w:val="3"/>
            <w:shd w:val="clear" w:color="auto" w:fill="auto"/>
          </w:tcPr>
          <w:p w14:paraId="632831C8"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180AA25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B02D7E4"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6721426F" w14:textId="77777777" w:rsidR="005E295E" w:rsidRPr="00942C0C" w:rsidRDefault="005E295E" w:rsidP="00A858B1">
            <w:pPr>
              <w:spacing w:before="60" w:after="60"/>
              <w:ind w:firstLine="0"/>
              <w:rPr>
                <w:sz w:val="24"/>
                <w:szCs w:val="24"/>
              </w:rPr>
            </w:pPr>
          </w:p>
        </w:tc>
      </w:tr>
      <w:tr w:rsidR="005E295E" w:rsidRPr="00942C0C" w14:paraId="5A5D6C5D" w14:textId="77777777" w:rsidTr="00B47DBB">
        <w:tc>
          <w:tcPr>
            <w:tcW w:w="688" w:type="pct"/>
            <w:shd w:val="clear" w:color="auto" w:fill="auto"/>
          </w:tcPr>
          <w:p w14:paraId="1A6F7647"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11939EB" w14:textId="77777777" w:rsidR="005E295E" w:rsidRPr="00942C0C" w:rsidRDefault="005E295E" w:rsidP="00A858B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3" w:type="pct"/>
            <w:gridSpan w:val="3"/>
            <w:shd w:val="clear" w:color="auto" w:fill="auto"/>
          </w:tcPr>
          <w:p w14:paraId="7FCFB8B8"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EEE6E9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C1496F3" w14:textId="77777777" w:rsidR="005E295E" w:rsidRPr="00C169C1" w:rsidRDefault="005E295E" w:rsidP="00A858B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3CEFE628" w14:textId="77777777" w:rsidR="005E295E" w:rsidRPr="00942C0C" w:rsidRDefault="005E295E" w:rsidP="00A858B1">
            <w:pPr>
              <w:spacing w:before="60" w:after="60"/>
              <w:ind w:firstLine="0"/>
              <w:rPr>
                <w:sz w:val="24"/>
                <w:szCs w:val="24"/>
              </w:rPr>
            </w:pPr>
          </w:p>
        </w:tc>
      </w:tr>
      <w:tr w:rsidR="005E295E" w:rsidRPr="00942C0C" w14:paraId="5FE037E2" w14:textId="77777777" w:rsidTr="00B47DBB">
        <w:tc>
          <w:tcPr>
            <w:tcW w:w="688" w:type="pct"/>
            <w:shd w:val="clear" w:color="auto" w:fill="auto"/>
          </w:tcPr>
          <w:p w14:paraId="4D1311D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A027B7" w14:textId="77777777" w:rsidR="005E295E" w:rsidRPr="00C169C1" w:rsidRDefault="005E295E" w:rsidP="00A858B1">
            <w:pPr>
              <w:spacing w:before="60" w:after="60"/>
              <w:ind w:firstLine="0"/>
              <w:rPr>
                <w:sz w:val="24"/>
                <w:szCs w:val="24"/>
                <w:lang w:val="en-US"/>
              </w:rPr>
            </w:pPr>
            <w:r w:rsidRPr="002947D3">
              <w:rPr>
                <w:sz w:val="24"/>
                <w:szCs w:val="24"/>
              </w:rPr>
              <w:t>firstName</w:t>
            </w:r>
            <w:r>
              <w:rPr>
                <w:sz w:val="24"/>
                <w:szCs w:val="24"/>
                <w:lang w:val="en-US"/>
              </w:rPr>
              <w:t>Lat</w:t>
            </w:r>
          </w:p>
        </w:tc>
        <w:tc>
          <w:tcPr>
            <w:tcW w:w="313" w:type="pct"/>
            <w:gridSpan w:val="3"/>
            <w:shd w:val="clear" w:color="auto" w:fill="auto"/>
          </w:tcPr>
          <w:p w14:paraId="6E2083AD"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06868C6"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088678B" w14:textId="77777777" w:rsidR="005E295E" w:rsidRPr="00942C0C" w:rsidRDefault="005E295E" w:rsidP="00A858B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3BF923D3" w14:textId="77777777" w:rsidR="005E295E" w:rsidRPr="00942C0C" w:rsidRDefault="005E295E" w:rsidP="00A858B1">
            <w:pPr>
              <w:spacing w:before="60" w:after="60"/>
              <w:ind w:firstLine="0"/>
              <w:rPr>
                <w:sz w:val="24"/>
                <w:szCs w:val="24"/>
              </w:rPr>
            </w:pPr>
          </w:p>
        </w:tc>
      </w:tr>
      <w:tr w:rsidR="005E295E" w:rsidRPr="00942C0C" w14:paraId="29D79C22" w14:textId="77777777" w:rsidTr="00B47DBB">
        <w:tc>
          <w:tcPr>
            <w:tcW w:w="688" w:type="pct"/>
            <w:shd w:val="clear" w:color="auto" w:fill="auto"/>
          </w:tcPr>
          <w:p w14:paraId="37CCB7F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3BA308F" w14:textId="77777777" w:rsidR="005E295E" w:rsidRPr="00C169C1" w:rsidRDefault="005E295E" w:rsidP="00A858B1">
            <w:pPr>
              <w:spacing w:before="60" w:after="60"/>
              <w:ind w:firstLine="0"/>
              <w:rPr>
                <w:sz w:val="24"/>
                <w:szCs w:val="24"/>
                <w:lang w:val="en-US"/>
              </w:rPr>
            </w:pPr>
            <w:r w:rsidRPr="002947D3">
              <w:rPr>
                <w:sz w:val="24"/>
                <w:szCs w:val="24"/>
              </w:rPr>
              <w:t>middleName</w:t>
            </w:r>
            <w:r>
              <w:rPr>
                <w:sz w:val="24"/>
                <w:szCs w:val="24"/>
                <w:lang w:val="en-US"/>
              </w:rPr>
              <w:t>Lat</w:t>
            </w:r>
          </w:p>
        </w:tc>
        <w:tc>
          <w:tcPr>
            <w:tcW w:w="313" w:type="pct"/>
            <w:gridSpan w:val="3"/>
            <w:shd w:val="clear" w:color="auto" w:fill="auto"/>
          </w:tcPr>
          <w:p w14:paraId="58E5AFC5"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7E94FFE4"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529BA2D" w14:textId="77777777" w:rsidR="005E295E" w:rsidRPr="00942C0C" w:rsidRDefault="005E295E" w:rsidP="00A858B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1CD81CDA" w14:textId="77777777" w:rsidR="005E295E" w:rsidRPr="00942C0C" w:rsidRDefault="005E295E" w:rsidP="00A858B1">
            <w:pPr>
              <w:spacing w:before="60" w:after="60"/>
              <w:ind w:firstLine="0"/>
              <w:rPr>
                <w:sz w:val="24"/>
                <w:szCs w:val="24"/>
              </w:rPr>
            </w:pPr>
          </w:p>
        </w:tc>
      </w:tr>
      <w:tr w:rsidR="005E295E" w:rsidRPr="00942C0C" w14:paraId="3E1F0108" w14:textId="77777777" w:rsidTr="00B47DBB">
        <w:tc>
          <w:tcPr>
            <w:tcW w:w="688" w:type="pct"/>
            <w:shd w:val="clear" w:color="auto" w:fill="auto"/>
          </w:tcPr>
          <w:p w14:paraId="4F8D7C0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1DBCA73"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7F25034"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5FBBE19"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35B8A272"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073CAF55"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16AE875" w14:textId="77777777" w:rsidTr="00B47DBB">
        <w:tc>
          <w:tcPr>
            <w:tcW w:w="688" w:type="pct"/>
            <w:shd w:val="clear" w:color="auto" w:fill="auto"/>
          </w:tcPr>
          <w:p w14:paraId="46776FBD"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068BB6" w14:textId="77777777" w:rsidR="005E295E" w:rsidRPr="008722F4" w:rsidRDefault="005E295E" w:rsidP="00A858B1">
            <w:pPr>
              <w:spacing w:before="60" w:after="60"/>
              <w:ind w:firstLine="0"/>
              <w:rPr>
                <w:sz w:val="24"/>
                <w:szCs w:val="24"/>
                <w:lang w:val="en-US"/>
              </w:rPr>
            </w:pPr>
            <w:r>
              <w:rPr>
                <w:sz w:val="24"/>
                <w:szCs w:val="24"/>
                <w:lang w:val="en-US"/>
              </w:rPr>
              <w:t>taxPayerCode</w:t>
            </w:r>
          </w:p>
        </w:tc>
        <w:tc>
          <w:tcPr>
            <w:tcW w:w="313" w:type="pct"/>
            <w:gridSpan w:val="3"/>
            <w:shd w:val="clear" w:color="auto" w:fill="auto"/>
          </w:tcPr>
          <w:p w14:paraId="692AAE17"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256594A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92" w:type="pct"/>
            <w:gridSpan w:val="4"/>
            <w:shd w:val="clear" w:color="auto" w:fill="auto"/>
          </w:tcPr>
          <w:p w14:paraId="4503AA06" w14:textId="77777777" w:rsidR="005E295E" w:rsidRPr="00942C0C" w:rsidRDefault="005E295E" w:rsidP="00A858B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0" w:type="pct"/>
            <w:shd w:val="clear" w:color="auto" w:fill="auto"/>
          </w:tcPr>
          <w:p w14:paraId="389E713C" w14:textId="77777777" w:rsidR="005E295E" w:rsidRPr="00942C0C" w:rsidRDefault="005E295E" w:rsidP="00A858B1">
            <w:pPr>
              <w:spacing w:before="60" w:after="60"/>
              <w:ind w:firstLine="0"/>
              <w:rPr>
                <w:sz w:val="24"/>
                <w:szCs w:val="24"/>
              </w:rPr>
            </w:pPr>
          </w:p>
        </w:tc>
      </w:tr>
      <w:tr w:rsidR="005E295E" w:rsidRPr="00942C0C" w14:paraId="44E58EBA" w14:textId="77777777" w:rsidTr="00B47DBB">
        <w:tc>
          <w:tcPr>
            <w:tcW w:w="688" w:type="pct"/>
            <w:shd w:val="clear" w:color="auto" w:fill="auto"/>
          </w:tcPr>
          <w:p w14:paraId="6D64AC4A"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A328047"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0E700521"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7A81749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62A822"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0AD9141F" w14:textId="77777777" w:rsidR="005E295E" w:rsidRPr="00942C0C" w:rsidRDefault="005E295E" w:rsidP="00A858B1">
            <w:pPr>
              <w:spacing w:before="60" w:after="60"/>
              <w:ind w:firstLine="0"/>
              <w:rPr>
                <w:sz w:val="24"/>
                <w:szCs w:val="24"/>
              </w:rPr>
            </w:pPr>
          </w:p>
        </w:tc>
      </w:tr>
      <w:tr w:rsidR="005E295E" w:rsidRPr="00942C0C" w14:paraId="2B310B4A" w14:textId="77777777" w:rsidTr="00B47DBB">
        <w:tc>
          <w:tcPr>
            <w:tcW w:w="688" w:type="pct"/>
            <w:shd w:val="clear" w:color="auto" w:fill="auto"/>
          </w:tcPr>
          <w:p w14:paraId="35A14884"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767CCB8"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34255D6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87BFE00"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67CBFC79"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7A189D2" w14:textId="77777777" w:rsidR="005E295E" w:rsidRPr="00942C0C" w:rsidRDefault="005E295E" w:rsidP="00A858B1">
            <w:pPr>
              <w:spacing w:before="60" w:after="60"/>
              <w:ind w:firstLine="0"/>
              <w:rPr>
                <w:sz w:val="24"/>
                <w:szCs w:val="24"/>
              </w:rPr>
            </w:pPr>
          </w:p>
        </w:tc>
      </w:tr>
      <w:tr w:rsidR="005E295E" w:rsidRPr="002947D3" w14:paraId="549CB80F" w14:textId="77777777" w:rsidTr="005258D6">
        <w:tc>
          <w:tcPr>
            <w:tcW w:w="5000" w:type="pct"/>
            <w:gridSpan w:val="21"/>
            <w:shd w:val="clear" w:color="auto" w:fill="auto"/>
            <w:hideMark/>
          </w:tcPr>
          <w:p w14:paraId="138AF319" w14:textId="77777777" w:rsidR="005E295E" w:rsidRPr="002947D3" w:rsidRDefault="005E295E" w:rsidP="00A858B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E295E" w:rsidRPr="002947D3" w14:paraId="795504AC" w14:textId="77777777" w:rsidTr="00B47DBB">
        <w:tc>
          <w:tcPr>
            <w:tcW w:w="754" w:type="pct"/>
            <w:gridSpan w:val="3"/>
            <w:shd w:val="clear" w:color="auto" w:fill="auto"/>
            <w:hideMark/>
          </w:tcPr>
          <w:p w14:paraId="1B4DF736" w14:textId="77777777" w:rsidR="005E295E" w:rsidRPr="002947D3" w:rsidRDefault="005E295E" w:rsidP="00A858B1">
            <w:pPr>
              <w:spacing w:before="60" w:after="60"/>
              <w:ind w:firstLine="0"/>
              <w:rPr>
                <w:sz w:val="24"/>
                <w:szCs w:val="24"/>
                <w:lang w:val="en-US"/>
              </w:rPr>
            </w:pPr>
            <w:r w:rsidRPr="002947D3">
              <w:rPr>
                <w:b/>
                <w:bCs/>
                <w:sz w:val="24"/>
                <w:szCs w:val="24"/>
                <w:lang w:val="en-US"/>
              </w:rPr>
              <w:t>legalForm</w:t>
            </w:r>
          </w:p>
        </w:tc>
        <w:tc>
          <w:tcPr>
            <w:tcW w:w="848" w:type="pct"/>
            <w:gridSpan w:val="6"/>
            <w:shd w:val="clear" w:color="auto" w:fill="auto"/>
            <w:hideMark/>
          </w:tcPr>
          <w:p w14:paraId="19118B57"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511B4F56"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FBF8211"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10ED8844"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03915420"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318DE6D5" w14:textId="77777777" w:rsidTr="00B47DBB">
        <w:tc>
          <w:tcPr>
            <w:tcW w:w="754" w:type="pct"/>
            <w:gridSpan w:val="3"/>
            <w:shd w:val="clear" w:color="auto" w:fill="auto"/>
            <w:hideMark/>
          </w:tcPr>
          <w:p w14:paraId="4DA12B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B0ADE11" w14:textId="77777777" w:rsidR="005E295E" w:rsidRPr="002947D3" w:rsidRDefault="005E295E" w:rsidP="00A858B1">
            <w:pPr>
              <w:spacing w:before="60" w:after="60"/>
              <w:ind w:firstLine="0"/>
              <w:rPr>
                <w:sz w:val="24"/>
                <w:szCs w:val="24"/>
              </w:rPr>
            </w:pPr>
            <w:r w:rsidRPr="002947D3">
              <w:rPr>
                <w:sz w:val="24"/>
                <w:szCs w:val="24"/>
                <w:lang w:val="en-US"/>
              </w:rPr>
              <w:t>c</w:t>
            </w:r>
            <w:r w:rsidRPr="002947D3">
              <w:rPr>
                <w:sz w:val="24"/>
                <w:szCs w:val="24"/>
              </w:rPr>
              <w:t xml:space="preserve">ode </w:t>
            </w:r>
          </w:p>
        </w:tc>
        <w:tc>
          <w:tcPr>
            <w:tcW w:w="313" w:type="pct"/>
            <w:gridSpan w:val="3"/>
            <w:shd w:val="clear" w:color="auto" w:fill="auto"/>
            <w:hideMark/>
          </w:tcPr>
          <w:p w14:paraId="2AF60F3D"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3CB36191" w14:textId="77777777" w:rsidR="005E295E" w:rsidRPr="002947D3" w:rsidRDefault="005E295E" w:rsidP="00A858B1">
            <w:pPr>
              <w:spacing w:before="60" w:after="60"/>
              <w:ind w:firstLine="0"/>
              <w:jc w:val="center"/>
              <w:rPr>
                <w:sz w:val="24"/>
                <w:szCs w:val="24"/>
              </w:rPr>
            </w:pPr>
            <w:r w:rsidRPr="002947D3">
              <w:rPr>
                <w:sz w:val="24"/>
                <w:szCs w:val="24"/>
              </w:rPr>
              <w:t>T(1-5)</w:t>
            </w:r>
          </w:p>
        </w:tc>
        <w:tc>
          <w:tcPr>
            <w:tcW w:w="1192" w:type="pct"/>
            <w:gridSpan w:val="4"/>
            <w:shd w:val="clear" w:color="auto" w:fill="auto"/>
            <w:hideMark/>
          </w:tcPr>
          <w:p w14:paraId="48B2B950" w14:textId="77777777" w:rsidR="005E295E" w:rsidRPr="002947D3" w:rsidRDefault="005E295E" w:rsidP="00A858B1">
            <w:pPr>
              <w:spacing w:before="60" w:after="60"/>
              <w:ind w:firstLine="0"/>
              <w:rPr>
                <w:sz w:val="24"/>
                <w:szCs w:val="24"/>
              </w:rPr>
            </w:pPr>
            <w:r w:rsidRPr="002947D3">
              <w:rPr>
                <w:sz w:val="24"/>
                <w:szCs w:val="24"/>
              </w:rPr>
              <w:t>Код</w:t>
            </w:r>
          </w:p>
        </w:tc>
        <w:tc>
          <w:tcPr>
            <w:tcW w:w="1360" w:type="pct"/>
            <w:shd w:val="clear" w:color="auto" w:fill="auto"/>
            <w:hideMark/>
          </w:tcPr>
          <w:p w14:paraId="0B7C1067"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232E0493" w14:textId="77777777" w:rsidTr="00B47DBB">
        <w:tc>
          <w:tcPr>
            <w:tcW w:w="754" w:type="pct"/>
            <w:gridSpan w:val="3"/>
            <w:shd w:val="clear" w:color="auto" w:fill="auto"/>
            <w:hideMark/>
          </w:tcPr>
          <w:p w14:paraId="2BDD41B0"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622DBB47" w14:textId="77777777" w:rsidR="005E295E" w:rsidRPr="002947D3" w:rsidRDefault="005E295E" w:rsidP="00A858B1">
            <w:pPr>
              <w:spacing w:before="60" w:after="60"/>
              <w:ind w:firstLine="0"/>
              <w:rPr>
                <w:sz w:val="24"/>
                <w:szCs w:val="24"/>
              </w:rPr>
            </w:pPr>
            <w:r w:rsidRPr="002947D3">
              <w:rPr>
                <w:sz w:val="24"/>
                <w:szCs w:val="24"/>
                <w:lang w:val="en-US"/>
              </w:rPr>
              <w:t>singularName</w:t>
            </w:r>
          </w:p>
        </w:tc>
        <w:tc>
          <w:tcPr>
            <w:tcW w:w="313" w:type="pct"/>
            <w:gridSpan w:val="3"/>
            <w:shd w:val="clear" w:color="auto" w:fill="auto"/>
            <w:hideMark/>
          </w:tcPr>
          <w:p w14:paraId="0F76716E"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4DEA4C3F" w14:textId="77777777" w:rsidR="005E295E" w:rsidRPr="002947D3" w:rsidRDefault="005E295E" w:rsidP="00A858B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92" w:type="pct"/>
            <w:gridSpan w:val="4"/>
            <w:shd w:val="clear" w:color="auto" w:fill="auto"/>
            <w:hideMark/>
          </w:tcPr>
          <w:p w14:paraId="307BEB13" w14:textId="77777777" w:rsidR="005E295E" w:rsidRPr="002947D3" w:rsidRDefault="005E295E" w:rsidP="00A858B1">
            <w:pPr>
              <w:spacing w:before="60" w:after="60"/>
              <w:ind w:firstLine="0"/>
              <w:rPr>
                <w:sz w:val="24"/>
                <w:szCs w:val="24"/>
              </w:rPr>
            </w:pPr>
            <w:r w:rsidRPr="002947D3">
              <w:rPr>
                <w:sz w:val="24"/>
                <w:szCs w:val="24"/>
              </w:rPr>
              <w:t>Наименование в единственном числе</w:t>
            </w:r>
          </w:p>
        </w:tc>
        <w:tc>
          <w:tcPr>
            <w:tcW w:w="1360" w:type="pct"/>
            <w:shd w:val="clear" w:color="auto" w:fill="auto"/>
            <w:hideMark/>
          </w:tcPr>
          <w:p w14:paraId="1CF5F7B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42C0C" w14:paraId="34014DF4" w14:textId="77777777" w:rsidTr="005258D6">
        <w:tc>
          <w:tcPr>
            <w:tcW w:w="5000" w:type="pct"/>
            <w:gridSpan w:val="21"/>
            <w:shd w:val="clear" w:color="auto" w:fill="auto"/>
            <w:hideMark/>
          </w:tcPr>
          <w:p w14:paraId="377238FF"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89E46B7" w14:textId="77777777" w:rsidTr="00B47DBB">
        <w:tc>
          <w:tcPr>
            <w:tcW w:w="742" w:type="pct"/>
            <w:gridSpan w:val="2"/>
            <w:shd w:val="clear" w:color="auto" w:fill="auto"/>
            <w:hideMark/>
          </w:tcPr>
          <w:p w14:paraId="31184FC6"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0CB9395F"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8DAAE34"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859DFA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AE6C111"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3189A57C"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67221F1" w14:textId="77777777" w:rsidTr="00B47DBB">
        <w:tc>
          <w:tcPr>
            <w:tcW w:w="742" w:type="pct"/>
            <w:gridSpan w:val="2"/>
            <w:shd w:val="clear" w:color="auto" w:fill="auto"/>
            <w:hideMark/>
          </w:tcPr>
          <w:p w14:paraId="3B0B849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3EA71D7"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141E2EE8"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64FA400A"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6F779D97"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5AE5A184"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02621B8" w14:textId="77777777" w:rsidTr="00B47DBB">
        <w:tc>
          <w:tcPr>
            <w:tcW w:w="742" w:type="pct"/>
            <w:gridSpan w:val="2"/>
            <w:shd w:val="clear" w:color="auto" w:fill="auto"/>
            <w:hideMark/>
          </w:tcPr>
          <w:p w14:paraId="538CDDF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E2CF8A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7E4C9614"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B2674ED"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6D608515"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2ADE606E"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CC94923" w14:textId="77777777" w:rsidTr="005258D6">
        <w:tc>
          <w:tcPr>
            <w:tcW w:w="5000" w:type="pct"/>
            <w:gridSpan w:val="21"/>
            <w:shd w:val="clear" w:color="auto" w:fill="auto"/>
            <w:hideMark/>
          </w:tcPr>
          <w:p w14:paraId="41E86DCE" w14:textId="77777777" w:rsidR="005E295E" w:rsidRPr="00627FF6" w:rsidRDefault="005E295E" w:rsidP="00A858B1">
            <w:pPr>
              <w:spacing w:before="60" w:after="60"/>
              <w:ind w:firstLine="0"/>
              <w:jc w:val="center"/>
              <w:rPr>
                <w:b/>
                <w:sz w:val="24"/>
                <w:szCs w:val="24"/>
              </w:rPr>
            </w:pPr>
            <w:r>
              <w:rPr>
                <w:b/>
                <w:sz w:val="24"/>
                <w:szCs w:val="24"/>
              </w:rPr>
              <w:t>Ссылка  справочник ОКАТО</w:t>
            </w:r>
          </w:p>
        </w:tc>
      </w:tr>
      <w:tr w:rsidR="005E295E" w:rsidRPr="00942C0C" w14:paraId="252D425E" w14:textId="77777777" w:rsidTr="00B47DBB">
        <w:tc>
          <w:tcPr>
            <w:tcW w:w="742" w:type="pct"/>
            <w:gridSpan w:val="2"/>
            <w:shd w:val="clear" w:color="auto" w:fill="auto"/>
            <w:hideMark/>
          </w:tcPr>
          <w:p w14:paraId="21077A44" w14:textId="77777777" w:rsidR="005E295E" w:rsidRPr="00942C0C" w:rsidRDefault="005E295E" w:rsidP="00A858B1">
            <w:pPr>
              <w:spacing w:before="60" w:after="60"/>
              <w:ind w:firstLine="0"/>
              <w:rPr>
                <w:sz w:val="24"/>
                <w:szCs w:val="24"/>
                <w:lang w:val="en-US"/>
              </w:rPr>
            </w:pPr>
            <w:r>
              <w:rPr>
                <w:b/>
                <w:bCs/>
                <w:sz w:val="24"/>
                <w:szCs w:val="24"/>
                <w:lang w:val="en-US"/>
              </w:rPr>
              <w:t>OKATO</w:t>
            </w:r>
          </w:p>
        </w:tc>
        <w:tc>
          <w:tcPr>
            <w:tcW w:w="860" w:type="pct"/>
            <w:gridSpan w:val="7"/>
            <w:shd w:val="clear" w:color="auto" w:fill="auto"/>
            <w:hideMark/>
          </w:tcPr>
          <w:p w14:paraId="36EA3F2C"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538644D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0CAFD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C3D2D5"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797C008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6D3FA644" w14:textId="77777777" w:rsidTr="00B47DBB">
        <w:tc>
          <w:tcPr>
            <w:tcW w:w="742" w:type="pct"/>
            <w:gridSpan w:val="2"/>
            <w:shd w:val="clear" w:color="auto" w:fill="auto"/>
            <w:hideMark/>
          </w:tcPr>
          <w:p w14:paraId="5457C546"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637DFF4"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68975F17"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1227F23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2182E671"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ОКАТО</w:t>
            </w:r>
          </w:p>
        </w:tc>
        <w:tc>
          <w:tcPr>
            <w:tcW w:w="1360" w:type="pct"/>
            <w:shd w:val="clear" w:color="auto" w:fill="auto"/>
            <w:hideMark/>
          </w:tcPr>
          <w:p w14:paraId="35CF5013"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4714637C" w14:textId="77777777" w:rsidTr="00B47DBB">
        <w:tc>
          <w:tcPr>
            <w:tcW w:w="742" w:type="pct"/>
            <w:gridSpan w:val="2"/>
            <w:shd w:val="clear" w:color="auto" w:fill="auto"/>
            <w:hideMark/>
          </w:tcPr>
          <w:p w14:paraId="3DDA75D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0E78B9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DE36C42"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28BD0D99"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77BF81EB"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8E7FE5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58686E40" w14:textId="77777777" w:rsidTr="005258D6">
        <w:tc>
          <w:tcPr>
            <w:tcW w:w="5000" w:type="pct"/>
            <w:gridSpan w:val="21"/>
            <w:shd w:val="clear" w:color="auto" w:fill="auto"/>
            <w:hideMark/>
          </w:tcPr>
          <w:p w14:paraId="743961C3" w14:textId="77777777" w:rsidR="005E295E" w:rsidRPr="00627FF6" w:rsidRDefault="005E295E" w:rsidP="00A858B1">
            <w:pPr>
              <w:spacing w:before="60" w:after="60"/>
              <w:ind w:firstLine="0"/>
              <w:jc w:val="center"/>
              <w:rPr>
                <w:b/>
                <w:sz w:val="24"/>
                <w:szCs w:val="24"/>
              </w:rPr>
            </w:pPr>
            <w:r>
              <w:rPr>
                <w:b/>
                <w:sz w:val="24"/>
                <w:szCs w:val="24"/>
              </w:rPr>
              <w:t>Ссылка  справочник ОКТМО</w:t>
            </w:r>
          </w:p>
        </w:tc>
      </w:tr>
      <w:tr w:rsidR="005E295E" w:rsidRPr="00942C0C" w14:paraId="1C28A155" w14:textId="77777777" w:rsidTr="00B47DBB">
        <w:tc>
          <w:tcPr>
            <w:tcW w:w="742" w:type="pct"/>
            <w:gridSpan w:val="2"/>
            <w:shd w:val="clear" w:color="auto" w:fill="auto"/>
            <w:hideMark/>
          </w:tcPr>
          <w:p w14:paraId="395A633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5B9C35C0"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2C6F69F"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75EFEC8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050FA4A"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0D9EB23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E3D9159" w14:textId="77777777" w:rsidTr="00B47DBB">
        <w:tc>
          <w:tcPr>
            <w:tcW w:w="742" w:type="pct"/>
            <w:gridSpan w:val="2"/>
            <w:shd w:val="clear" w:color="auto" w:fill="auto"/>
            <w:hideMark/>
          </w:tcPr>
          <w:p w14:paraId="5DC2052E"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74DA49A"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8B0A18D"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2B3296EF"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4ED51A47"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605DEC42"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6ED9BC5" w14:textId="77777777" w:rsidTr="00B47DBB">
        <w:tc>
          <w:tcPr>
            <w:tcW w:w="742" w:type="pct"/>
            <w:gridSpan w:val="2"/>
            <w:shd w:val="clear" w:color="auto" w:fill="auto"/>
            <w:hideMark/>
          </w:tcPr>
          <w:p w14:paraId="6AFDAFFD"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215560A4"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6369446D"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872E31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A7DB20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5322BE5B"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65E2B" w14:paraId="3ADF7529" w14:textId="77777777" w:rsidTr="005258D6">
        <w:tc>
          <w:tcPr>
            <w:tcW w:w="5000" w:type="pct"/>
            <w:gridSpan w:val="21"/>
            <w:shd w:val="clear" w:color="auto" w:fill="auto"/>
            <w:hideMark/>
          </w:tcPr>
          <w:p w14:paraId="147DD84B" w14:textId="77777777" w:rsidR="005E295E" w:rsidRPr="00965E2B" w:rsidRDefault="005E295E" w:rsidP="00A858B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E295E" w:rsidRPr="00942C0C" w14:paraId="493EFCD1" w14:textId="77777777" w:rsidTr="00B47DBB">
        <w:tc>
          <w:tcPr>
            <w:tcW w:w="742" w:type="pct"/>
            <w:gridSpan w:val="2"/>
            <w:shd w:val="clear" w:color="auto" w:fill="auto"/>
            <w:hideMark/>
          </w:tcPr>
          <w:p w14:paraId="299E7D6A" w14:textId="77777777" w:rsidR="005E295E" w:rsidRPr="00262B09" w:rsidRDefault="005E295E" w:rsidP="00A858B1">
            <w:pPr>
              <w:spacing w:before="60" w:after="60"/>
              <w:ind w:firstLine="0"/>
              <w:rPr>
                <w:b/>
                <w:sz w:val="24"/>
                <w:szCs w:val="24"/>
              </w:rPr>
            </w:pPr>
            <w:r w:rsidRPr="003A4386">
              <w:rPr>
                <w:b/>
                <w:sz w:val="24"/>
                <w:szCs w:val="24"/>
              </w:rPr>
              <w:t>registerInRFTaxBodies</w:t>
            </w:r>
          </w:p>
        </w:tc>
        <w:tc>
          <w:tcPr>
            <w:tcW w:w="860" w:type="pct"/>
            <w:gridSpan w:val="7"/>
            <w:shd w:val="clear" w:color="auto" w:fill="auto"/>
            <w:hideMark/>
          </w:tcPr>
          <w:p w14:paraId="403E04F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2651D0E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BC6E3F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82526BF"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44C2BF4" w14:textId="77777777" w:rsidR="005E295E" w:rsidRPr="00942C0C" w:rsidRDefault="005E295E" w:rsidP="00A858B1">
            <w:pPr>
              <w:spacing w:before="60" w:after="60"/>
              <w:ind w:firstLine="0"/>
              <w:rPr>
                <w:sz w:val="24"/>
                <w:szCs w:val="24"/>
              </w:rPr>
            </w:pPr>
          </w:p>
        </w:tc>
      </w:tr>
      <w:tr w:rsidR="005E295E" w:rsidRPr="00942C0C" w14:paraId="332FC17E" w14:textId="77777777" w:rsidTr="00B47DBB">
        <w:tc>
          <w:tcPr>
            <w:tcW w:w="742" w:type="pct"/>
            <w:gridSpan w:val="2"/>
            <w:shd w:val="clear" w:color="auto" w:fill="auto"/>
          </w:tcPr>
          <w:p w14:paraId="1075BB37"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F9BE5EE"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AD090B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E4D5BC1"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58C5E4B0"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AE30B28"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8F1EBA8" w14:textId="77777777" w:rsidTr="00B47DBB">
        <w:tc>
          <w:tcPr>
            <w:tcW w:w="742" w:type="pct"/>
            <w:gridSpan w:val="2"/>
            <w:shd w:val="clear" w:color="auto" w:fill="auto"/>
          </w:tcPr>
          <w:p w14:paraId="4A1ECEF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AF60165"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AA02D3F"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DF4B483" w14:textId="2910A9BF"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4FBDCB46"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3F2C136C" w14:textId="36810FCE" w:rsidR="005E295E" w:rsidRPr="00942C0C" w:rsidRDefault="005E295E" w:rsidP="00A858B1">
            <w:pPr>
              <w:spacing w:before="60" w:after="60"/>
              <w:ind w:firstLine="0"/>
              <w:rPr>
                <w:sz w:val="24"/>
                <w:szCs w:val="24"/>
              </w:rPr>
            </w:pPr>
          </w:p>
        </w:tc>
      </w:tr>
      <w:tr w:rsidR="005E295E" w:rsidRPr="00942C0C" w14:paraId="56C1E180" w14:textId="77777777" w:rsidTr="00B47DBB">
        <w:tc>
          <w:tcPr>
            <w:tcW w:w="742" w:type="pct"/>
            <w:gridSpan w:val="2"/>
            <w:shd w:val="clear" w:color="auto" w:fill="auto"/>
          </w:tcPr>
          <w:p w14:paraId="13EA423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FAAB3F"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57884802"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23F5071"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71FDBF1D"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E99A0FD" w14:textId="77777777" w:rsidR="005E295E" w:rsidRPr="00942C0C" w:rsidRDefault="005E295E" w:rsidP="00A858B1">
            <w:pPr>
              <w:spacing w:before="60" w:after="60"/>
              <w:ind w:firstLine="0"/>
              <w:rPr>
                <w:sz w:val="24"/>
                <w:szCs w:val="24"/>
              </w:rPr>
            </w:pPr>
          </w:p>
        </w:tc>
      </w:tr>
      <w:tr w:rsidR="005E295E" w:rsidRPr="002947D3" w14:paraId="5934B5E7" w14:textId="77777777" w:rsidTr="005258D6">
        <w:tc>
          <w:tcPr>
            <w:tcW w:w="5000" w:type="pct"/>
            <w:gridSpan w:val="21"/>
            <w:shd w:val="clear" w:color="auto" w:fill="auto"/>
            <w:hideMark/>
          </w:tcPr>
          <w:p w14:paraId="66F4D24D" w14:textId="77777777" w:rsidR="005E295E" w:rsidRPr="00D42BDA" w:rsidRDefault="005E295E" w:rsidP="00A858B1">
            <w:pPr>
              <w:spacing w:before="60" w:after="60"/>
              <w:ind w:firstLine="0"/>
              <w:jc w:val="center"/>
              <w:rPr>
                <w:sz w:val="24"/>
                <w:szCs w:val="24"/>
              </w:rPr>
            </w:pPr>
            <w:r>
              <w:rPr>
                <w:b/>
                <w:bCs/>
                <w:sz w:val="24"/>
                <w:szCs w:val="24"/>
              </w:rPr>
              <w:t>Страна регистрации</w:t>
            </w:r>
          </w:p>
        </w:tc>
      </w:tr>
      <w:tr w:rsidR="005E295E" w:rsidRPr="002947D3" w14:paraId="4F82932A" w14:textId="77777777" w:rsidTr="00B47DBB">
        <w:tc>
          <w:tcPr>
            <w:tcW w:w="754" w:type="pct"/>
            <w:gridSpan w:val="3"/>
            <w:shd w:val="clear" w:color="auto" w:fill="auto"/>
            <w:hideMark/>
          </w:tcPr>
          <w:p w14:paraId="56334844" w14:textId="77777777" w:rsidR="005E295E" w:rsidRPr="002947D3" w:rsidRDefault="005E295E" w:rsidP="00A858B1">
            <w:pPr>
              <w:spacing w:before="60" w:after="60"/>
              <w:ind w:firstLine="0"/>
              <w:rPr>
                <w:sz w:val="24"/>
                <w:szCs w:val="24"/>
              </w:rPr>
            </w:pPr>
            <w:r w:rsidRPr="002947D3">
              <w:rPr>
                <w:b/>
                <w:bCs/>
                <w:sz w:val="24"/>
                <w:szCs w:val="24"/>
              </w:rPr>
              <w:t>country</w:t>
            </w:r>
          </w:p>
        </w:tc>
        <w:tc>
          <w:tcPr>
            <w:tcW w:w="848" w:type="pct"/>
            <w:gridSpan w:val="6"/>
            <w:shd w:val="clear" w:color="auto" w:fill="auto"/>
            <w:hideMark/>
          </w:tcPr>
          <w:p w14:paraId="08684162"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22A0F690"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41FC15D"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2149D877"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2902123E" w14:textId="77777777" w:rsidR="005E295E" w:rsidRPr="002947D3" w:rsidRDefault="005E295E" w:rsidP="00A858B1">
            <w:pPr>
              <w:spacing w:before="60" w:after="60"/>
              <w:ind w:firstLine="0"/>
              <w:rPr>
                <w:sz w:val="24"/>
                <w:szCs w:val="24"/>
              </w:rPr>
            </w:pPr>
            <w:r w:rsidRPr="002947D3">
              <w:rPr>
                <w:sz w:val="24"/>
                <w:szCs w:val="24"/>
              </w:rPr>
              <w:t>Заполняется на основе справочника стран (nsiOksm)</w:t>
            </w:r>
          </w:p>
        </w:tc>
      </w:tr>
      <w:tr w:rsidR="005E295E" w:rsidRPr="002947D3" w14:paraId="57BCFAF2" w14:textId="77777777" w:rsidTr="00B47DBB">
        <w:tc>
          <w:tcPr>
            <w:tcW w:w="754" w:type="pct"/>
            <w:gridSpan w:val="3"/>
            <w:shd w:val="clear" w:color="auto" w:fill="auto"/>
            <w:hideMark/>
          </w:tcPr>
          <w:p w14:paraId="5F5486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48B4F695" w14:textId="77777777" w:rsidR="005E295E" w:rsidRPr="002947D3" w:rsidRDefault="005E295E" w:rsidP="00A858B1">
            <w:pPr>
              <w:spacing w:before="60" w:after="60"/>
              <w:ind w:firstLine="0"/>
              <w:rPr>
                <w:sz w:val="24"/>
                <w:szCs w:val="24"/>
              </w:rPr>
            </w:pPr>
            <w:r w:rsidRPr="002947D3">
              <w:rPr>
                <w:sz w:val="24"/>
                <w:szCs w:val="24"/>
              </w:rPr>
              <w:t xml:space="preserve">countryCode </w:t>
            </w:r>
          </w:p>
        </w:tc>
        <w:tc>
          <w:tcPr>
            <w:tcW w:w="313" w:type="pct"/>
            <w:gridSpan w:val="3"/>
            <w:shd w:val="clear" w:color="auto" w:fill="auto"/>
            <w:hideMark/>
          </w:tcPr>
          <w:p w14:paraId="616491D0"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6A3AB0AD" w14:textId="77777777" w:rsidR="005E295E" w:rsidRPr="002947D3" w:rsidRDefault="005E295E" w:rsidP="00A858B1">
            <w:pPr>
              <w:spacing w:before="60" w:after="60"/>
              <w:ind w:firstLine="0"/>
              <w:jc w:val="center"/>
              <w:rPr>
                <w:sz w:val="24"/>
                <w:szCs w:val="24"/>
              </w:rPr>
            </w:pPr>
            <w:r w:rsidRPr="002947D3">
              <w:rPr>
                <w:sz w:val="24"/>
                <w:szCs w:val="24"/>
              </w:rPr>
              <w:t>T(1-3)</w:t>
            </w:r>
          </w:p>
        </w:tc>
        <w:tc>
          <w:tcPr>
            <w:tcW w:w="1192" w:type="pct"/>
            <w:gridSpan w:val="4"/>
            <w:shd w:val="clear" w:color="auto" w:fill="auto"/>
            <w:hideMark/>
          </w:tcPr>
          <w:p w14:paraId="6898CE10" w14:textId="77777777" w:rsidR="005E295E" w:rsidRPr="002947D3" w:rsidRDefault="005E295E" w:rsidP="00A858B1">
            <w:pPr>
              <w:spacing w:before="60" w:after="60"/>
              <w:ind w:firstLine="0"/>
              <w:rPr>
                <w:sz w:val="24"/>
                <w:szCs w:val="24"/>
              </w:rPr>
            </w:pPr>
            <w:r w:rsidRPr="002947D3">
              <w:rPr>
                <w:sz w:val="24"/>
                <w:szCs w:val="24"/>
              </w:rPr>
              <w:t>Цифровой код страны</w:t>
            </w:r>
          </w:p>
        </w:tc>
        <w:tc>
          <w:tcPr>
            <w:tcW w:w="1360" w:type="pct"/>
            <w:shd w:val="clear" w:color="auto" w:fill="auto"/>
            <w:hideMark/>
          </w:tcPr>
          <w:p w14:paraId="49262742"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CDFA6D6" w14:textId="77777777" w:rsidTr="00B47DBB">
        <w:tc>
          <w:tcPr>
            <w:tcW w:w="754" w:type="pct"/>
            <w:gridSpan w:val="3"/>
            <w:shd w:val="clear" w:color="auto" w:fill="auto"/>
            <w:hideMark/>
          </w:tcPr>
          <w:p w14:paraId="07F40C4E"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888BF83" w14:textId="77777777" w:rsidR="005E295E" w:rsidRPr="002947D3" w:rsidRDefault="005E295E" w:rsidP="00A858B1">
            <w:pPr>
              <w:spacing w:before="60" w:after="60"/>
              <w:ind w:firstLine="0"/>
              <w:rPr>
                <w:sz w:val="24"/>
                <w:szCs w:val="24"/>
              </w:rPr>
            </w:pPr>
            <w:r w:rsidRPr="002947D3">
              <w:rPr>
                <w:sz w:val="24"/>
                <w:szCs w:val="24"/>
              </w:rPr>
              <w:t xml:space="preserve">countryFullName </w:t>
            </w:r>
          </w:p>
        </w:tc>
        <w:tc>
          <w:tcPr>
            <w:tcW w:w="313" w:type="pct"/>
            <w:gridSpan w:val="3"/>
            <w:shd w:val="clear" w:color="auto" w:fill="auto"/>
            <w:hideMark/>
          </w:tcPr>
          <w:p w14:paraId="7127E0C0"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21E60FA0" w14:textId="77777777" w:rsidR="005E295E" w:rsidRPr="002947D3" w:rsidRDefault="005E295E" w:rsidP="00A858B1">
            <w:pPr>
              <w:spacing w:before="60" w:after="60"/>
              <w:ind w:firstLine="0"/>
              <w:jc w:val="center"/>
              <w:rPr>
                <w:sz w:val="24"/>
                <w:szCs w:val="24"/>
              </w:rPr>
            </w:pPr>
            <w:r w:rsidRPr="002947D3">
              <w:rPr>
                <w:sz w:val="24"/>
                <w:szCs w:val="24"/>
              </w:rPr>
              <w:t>T(1-200)</w:t>
            </w:r>
          </w:p>
        </w:tc>
        <w:tc>
          <w:tcPr>
            <w:tcW w:w="1192" w:type="pct"/>
            <w:gridSpan w:val="4"/>
            <w:shd w:val="clear" w:color="auto" w:fill="auto"/>
            <w:hideMark/>
          </w:tcPr>
          <w:p w14:paraId="11F239EE" w14:textId="77777777" w:rsidR="005E295E" w:rsidRPr="002947D3" w:rsidRDefault="005E295E" w:rsidP="00A858B1">
            <w:pPr>
              <w:spacing w:before="60" w:after="60"/>
              <w:ind w:firstLine="0"/>
              <w:rPr>
                <w:sz w:val="24"/>
                <w:szCs w:val="24"/>
              </w:rPr>
            </w:pPr>
            <w:r w:rsidRPr="002947D3">
              <w:rPr>
                <w:sz w:val="24"/>
                <w:szCs w:val="24"/>
              </w:rPr>
              <w:t>Полное наименование страны</w:t>
            </w:r>
          </w:p>
        </w:tc>
        <w:tc>
          <w:tcPr>
            <w:tcW w:w="1360" w:type="pct"/>
            <w:shd w:val="clear" w:color="auto" w:fill="auto"/>
            <w:hideMark/>
          </w:tcPr>
          <w:p w14:paraId="14A519E8"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65E2B" w14:paraId="42BB3D25" w14:textId="77777777" w:rsidTr="005258D6">
        <w:tc>
          <w:tcPr>
            <w:tcW w:w="5000" w:type="pct"/>
            <w:gridSpan w:val="21"/>
            <w:shd w:val="clear" w:color="auto" w:fill="auto"/>
            <w:hideMark/>
          </w:tcPr>
          <w:p w14:paraId="4B101325" w14:textId="77777777" w:rsidR="005E295E" w:rsidRPr="00965E2B" w:rsidRDefault="005E295E" w:rsidP="00A858B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E295E" w:rsidRPr="00942C0C" w14:paraId="117934D9" w14:textId="77777777" w:rsidTr="00B47DBB">
        <w:tc>
          <w:tcPr>
            <w:tcW w:w="742" w:type="pct"/>
            <w:gridSpan w:val="2"/>
            <w:shd w:val="clear" w:color="auto" w:fill="auto"/>
            <w:hideMark/>
          </w:tcPr>
          <w:p w14:paraId="242591F4" w14:textId="77777777" w:rsidR="005E295E" w:rsidRPr="00262B09" w:rsidRDefault="005E295E" w:rsidP="00A858B1">
            <w:pPr>
              <w:spacing w:before="60" w:after="60"/>
              <w:ind w:firstLine="0"/>
              <w:rPr>
                <w:b/>
                <w:sz w:val="24"/>
                <w:szCs w:val="24"/>
              </w:rPr>
            </w:pPr>
            <w:r w:rsidRPr="00D42BDA">
              <w:rPr>
                <w:b/>
                <w:sz w:val="24"/>
                <w:szCs w:val="24"/>
              </w:rPr>
              <w:t>placeOfStayInRF</w:t>
            </w:r>
          </w:p>
        </w:tc>
        <w:tc>
          <w:tcPr>
            <w:tcW w:w="860" w:type="pct"/>
            <w:gridSpan w:val="7"/>
            <w:shd w:val="clear" w:color="auto" w:fill="auto"/>
            <w:hideMark/>
          </w:tcPr>
          <w:p w14:paraId="505D0B7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C8EB00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9049CF2"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105A89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1205C14" w14:textId="77777777" w:rsidR="005E295E" w:rsidRPr="00942C0C" w:rsidRDefault="005E295E" w:rsidP="00A858B1">
            <w:pPr>
              <w:spacing w:before="60" w:after="60"/>
              <w:ind w:firstLine="0"/>
              <w:rPr>
                <w:sz w:val="24"/>
                <w:szCs w:val="24"/>
              </w:rPr>
            </w:pPr>
          </w:p>
        </w:tc>
      </w:tr>
      <w:tr w:rsidR="005E295E" w:rsidRPr="00942C0C" w14:paraId="756C994E" w14:textId="77777777" w:rsidTr="00B47DBB">
        <w:tc>
          <w:tcPr>
            <w:tcW w:w="742" w:type="pct"/>
            <w:gridSpan w:val="2"/>
            <w:shd w:val="clear" w:color="auto" w:fill="auto"/>
          </w:tcPr>
          <w:p w14:paraId="71ED2A8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285FBCD"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5919B12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9AD07AB"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E0C0C4E"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7F40D65D" w14:textId="77777777" w:rsidR="005E295E" w:rsidRPr="00942C0C" w:rsidRDefault="005E295E" w:rsidP="00A858B1">
            <w:pPr>
              <w:spacing w:before="60" w:after="60"/>
              <w:ind w:firstLine="0"/>
              <w:rPr>
                <w:sz w:val="24"/>
                <w:szCs w:val="24"/>
              </w:rPr>
            </w:pPr>
          </w:p>
        </w:tc>
      </w:tr>
      <w:tr w:rsidR="005E295E" w:rsidRPr="00942C0C" w14:paraId="5FA01A71" w14:textId="77777777" w:rsidTr="00B47DBB">
        <w:tc>
          <w:tcPr>
            <w:tcW w:w="742" w:type="pct"/>
            <w:gridSpan w:val="2"/>
            <w:shd w:val="clear" w:color="auto" w:fill="auto"/>
          </w:tcPr>
          <w:p w14:paraId="62423859"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178A7A5" w14:textId="77777777" w:rsidR="005E295E" w:rsidRPr="00942C0C" w:rsidRDefault="005E295E" w:rsidP="00A858B1">
            <w:pPr>
              <w:spacing w:before="60" w:after="60"/>
              <w:ind w:firstLine="0"/>
              <w:rPr>
                <w:sz w:val="24"/>
                <w:szCs w:val="24"/>
              </w:rPr>
            </w:pPr>
            <w:r>
              <w:rPr>
                <w:sz w:val="24"/>
                <w:szCs w:val="24"/>
                <w:lang w:val="en-US"/>
              </w:rPr>
              <w:t>OKATO</w:t>
            </w:r>
          </w:p>
        </w:tc>
        <w:tc>
          <w:tcPr>
            <w:tcW w:w="313" w:type="pct"/>
            <w:gridSpan w:val="3"/>
            <w:shd w:val="clear" w:color="auto" w:fill="auto"/>
          </w:tcPr>
          <w:p w14:paraId="2CC41B57"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A59AD7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5D61D99F"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0DE6859A" w14:textId="77777777" w:rsidR="005E295E" w:rsidRPr="00942C0C" w:rsidRDefault="005E295E" w:rsidP="00A858B1">
            <w:pPr>
              <w:spacing w:before="60" w:after="60"/>
              <w:ind w:firstLine="0"/>
              <w:rPr>
                <w:sz w:val="24"/>
                <w:szCs w:val="24"/>
              </w:rPr>
            </w:pPr>
          </w:p>
        </w:tc>
      </w:tr>
      <w:tr w:rsidR="005E295E" w:rsidRPr="00942C0C" w14:paraId="0642BF31" w14:textId="77777777" w:rsidTr="00B47DBB">
        <w:tc>
          <w:tcPr>
            <w:tcW w:w="742" w:type="pct"/>
            <w:gridSpan w:val="2"/>
            <w:shd w:val="clear" w:color="auto" w:fill="auto"/>
          </w:tcPr>
          <w:p w14:paraId="1C23556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290A0B9"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51728B2F"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25269D5"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1EB2EF77"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1996EF6" w14:textId="77777777" w:rsidR="005E295E" w:rsidRPr="00942C0C" w:rsidRDefault="005E295E" w:rsidP="00A858B1">
            <w:pPr>
              <w:spacing w:before="60" w:after="60"/>
              <w:ind w:firstLine="0"/>
              <w:rPr>
                <w:sz w:val="24"/>
                <w:szCs w:val="24"/>
              </w:rPr>
            </w:pPr>
          </w:p>
        </w:tc>
      </w:tr>
      <w:tr w:rsidR="005E295E" w:rsidRPr="00942C0C" w14:paraId="670DE9AF" w14:textId="77777777" w:rsidTr="00B47DBB">
        <w:tc>
          <w:tcPr>
            <w:tcW w:w="742" w:type="pct"/>
            <w:gridSpan w:val="2"/>
            <w:shd w:val="clear" w:color="auto" w:fill="auto"/>
          </w:tcPr>
          <w:p w14:paraId="49AD7CE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F9CF240" w14:textId="77777777" w:rsidR="005E295E" w:rsidRPr="00942C0C" w:rsidRDefault="005E295E" w:rsidP="00A858B1">
            <w:pPr>
              <w:spacing w:before="60" w:after="60"/>
              <w:ind w:firstLine="0"/>
              <w:rPr>
                <w:sz w:val="24"/>
                <w:szCs w:val="24"/>
              </w:rPr>
            </w:pPr>
            <w:r>
              <w:rPr>
                <w:sz w:val="24"/>
                <w:szCs w:val="24"/>
                <w:lang w:val="en-US"/>
              </w:rPr>
              <w:t>address</w:t>
            </w:r>
          </w:p>
        </w:tc>
        <w:tc>
          <w:tcPr>
            <w:tcW w:w="313" w:type="pct"/>
            <w:gridSpan w:val="3"/>
            <w:shd w:val="clear" w:color="auto" w:fill="auto"/>
          </w:tcPr>
          <w:p w14:paraId="6306364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005DF288"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2DF49E"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10E277F" w14:textId="77777777" w:rsidR="005E295E" w:rsidRPr="00942C0C" w:rsidRDefault="005E295E" w:rsidP="00A858B1">
            <w:pPr>
              <w:spacing w:before="60" w:after="60"/>
              <w:ind w:firstLine="0"/>
              <w:rPr>
                <w:sz w:val="24"/>
                <w:szCs w:val="24"/>
              </w:rPr>
            </w:pPr>
          </w:p>
        </w:tc>
      </w:tr>
      <w:tr w:rsidR="005E295E" w:rsidRPr="004E28C7" w14:paraId="4C6A7CA9" w14:textId="77777777" w:rsidTr="005258D6">
        <w:tc>
          <w:tcPr>
            <w:tcW w:w="5000" w:type="pct"/>
            <w:gridSpan w:val="21"/>
            <w:shd w:val="clear" w:color="auto" w:fill="auto"/>
            <w:hideMark/>
          </w:tcPr>
          <w:p w14:paraId="1BCAC168" w14:textId="77777777" w:rsidR="005E295E" w:rsidRPr="004E28C7" w:rsidRDefault="005E295E" w:rsidP="00A858B1">
            <w:pPr>
              <w:spacing w:before="60" w:after="60"/>
              <w:ind w:firstLine="0"/>
              <w:jc w:val="center"/>
              <w:rPr>
                <w:sz w:val="24"/>
                <w:szCs w:val="24"/>
              </w:rPr>
            </w:pPr>
            <w:r w:rsidRPr="004E28C7">
              <w:rPr>
                <w:b/>
                <w:bCs/>
                <w:sz w:val="24"/>
                <w:szCs w:val="24"/>
              </w:rPr>
              <w:t>Информация о банковской гарантии</w:t>
            </w:r>
          </w:p>
        </w:tc>
      </w:tr>
      <w:tr w:rsidR="005E295E" w:rsidRPr="004E28C7" w14:paraId="5287E6D4" w14:textId="77777777" w:rsidTr="00B47DBB">
        <w:tc>
          <w:tcPr>
            <w:tcW w:w="688" w:type="pct"/>
            <w:shd w:val="clear" w:color="auto" w:fill="auto"/>
            <w:hideMark/>
          </w:tcPr>
          <w:p w14:paraId="2C3D3CFB" w14:textId="77777777" w:rsidR="005E295E" w:rsidRPr="004E28C7" w:rsidRDefault="005E295E" w:rsidP="00A858B1">
            <w:pPr>
              <w:spacing w:before="60" w:after="60"/>
              <w:ind w:firstLine="0"/>
              <w:rPr>
                <w:sz w:val="24"/>
                <w:szCs w:val="24"/>
                <w:lang w:val="en-US"/>
              </w:rPr>
            </w:pPr>
            <w:r w:rsidRPr="004E28C7">
              <w:rPr>
                <w:b/>
                <w:bCs/>
                <w:sz w:val="24"/>
                <w:szCs w:val="24"/>
                <w:lang w:val="en-US"/>
              </w:rPr>
              <w:t>guarantee</w:t>
            </w:r>
          </w:p>
        </w:tc>
        <w:tc>
          <w:tcPr>
            <w:tcW w:w="827" w:type="pct"/>
            <w:gridSpan w:val="5"/>
            <w:shd w:val="clear" w:color="auto" w:fill="auto"/>
            <w:hideMark/>
          </w:tcPr>
          <w:p w14:paraId="44593E0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EAC7785"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971E3E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11413D23"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ED312E0" w14:textId="77777777" w:rsidR="005E295E" w:rsidRPr="004E28C7" w:rsidRDefault="005E295E" w:rsidP="00A858B1">
            <w:pPr>
              <w:spacing w:before="60" w:after="60"/>
              <w:ind w:firstLine="0"/>
              <w:rPr>
                <w:sz w:val="24"/>
                <w:szCs w:val="24"/>
              </w:rPr>
            </w:pPr>
          </w:p>
        </w:tc>
      </w:tr>
      <w:tr w:rsidR="005E295E" w:rsidRPr="004E28C7" w14:paraId="328192C2" w14:textId="77777777" w:rsidTr="00B47DBB">
        <w:tc>
          <w:tcPr>
            <w:tcW w:w="688" w:type="pct"/>
            <w:vMerge w:val="restart"/>
            <w:shd w:val="clear" w:color="auto" w:fill="auto"/>
            <w:vAlign w:val="center"/>
          </w:tcPr>
          <w:p w14:paraId="42AF297C" w14:textId="77777777" w:rsidR="005E295E" w:rsidRPr="004E28C7" w:rsidRDefault="005E295E" w:rsidP="00A858B1">
            <w:pPr>
              <w:spacing w:before="60" w:after="60"/>
              <w:ind w:firstLine="0"/>
              <w:rPr>
                <w:sz w:val="24"/>
                <w:szCs w:val="24"/>
              </w:rPr>
            </w:pPr>
            <w:r>
              <w:rPr>
                <w:sz w:val="24"/>
                <w:szCs w:val="24"/>
              </w:rPr>
              <w:t>Допустимо указание только одного элемента</w:t>
            </w:r>
          </w:p>
        </w:tc>
        <w:tc>
          <w:tcPr>
            <w:tcW w:w="827" w:type="pct"/>
            <w:gridSpan w:val="5"/>
            <w:shd w:val="clear" w:color="auto" w:fill="auto"/>
          </w:tcPr>
          <w:p w14:paraId="54D7450D" w14:textId="77777777" w:rsidR="005E295E" w:rsidRPr="004E28C7" w:rsidRDefault="005E295E" w:rsidP="00A858B1">
            <w:pPr>
              <w:spacing w:before="60" w:after="60"/>
              <w:ind w:firstLine="0"/>
              <w:rPr>
                <w:sz w:val="24"/>
                <w:szCs w:val="24"/>
                <w:lang w:val="en-US"/>
              </w:rPr>
            </w:pPr>
            <w:r w:rsidRPr="00B54E77">
              <w:rPr>
                <w:sz w:val="24"/>
                <w:szCs w:val="24"/>
                <w:lang w:val="en-US"/>
              </w:rPr>
              <w:t>purchaseRequestEnsure</w:t>
            </w:r>
          </w:p>
        </w:tc>
        <w:tc>
          <w:tcPr>
            <w:tcW w:w="400" w:type="pct"/>
            <w:gridSpan w:val="6"/>
            <w:shd w:val="clear" w:color="auto" w:fill="auto"/>
          </w:tcPr>
          <w:p w14:paraId="6180D6BE"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26BB1A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72FE2EE2" w14:textId="77777777" w:rsidR="005E295E" w:rsidRPr="004E28C7" w:rsidRDefault="005E295E" w:rsidP="00A858B1">
            <w:pPr>
              <w:spacing w:before="60" w:after="60"/>
              <w:ind w:firstLine="0"/>
              <w:rPr>
                <w:sz w:val="24"/>
                <w:szCs w:val="24"/>
              </w:rPr>
            </w:pPr>
            <w:r w:rsidRPr="00B54E77">
              <w:rPr>
                <w:sz w:val="24"/>
                <w:szCs w:val="24"/>
              </w:rPr>
              <w:t>Обеспечение заявки в закупкe</w:t>
            </w:r>
          </w:p>
        </w:tc>
        <w:tc>
          <w:tcPr>
            <w:tcW w:w="1360" w:type="pct"/>
            <w:shd w:val="clear" w:color="auto" w:fill="auto"/>
          </w:tcPr>
          <w:p w14:paraId="1C598CF7" w14:textId="77777777" w:rsidR="005E295E" w:rsidRPr="004E28C7" w:rsidRDefault="005E295E" w:rsidP="00A858B1">
            <w:pPr>
              <w:spacing w:before="60" w:after="60"/>
              <w:ind w:firstLine="0"/>
              <w:rPr>
                <w:sz w:val="24"/>
                <w:szCs w:val="24"/>
              </w:rPr>
            </w:pPr>
          </w:p>
        </w:tc>
      </w:tr>
      <w:tr w:rsidR="005E295E" w:rsidRPr="004E28C7" w14:paraId="50208E37" w14:textId="77777777" w:rsidTr="00B47DBB">
        <w:tc>
          <w:tcPr>
            <w:tcW w:w="688" w:type="pct"/>
            <w:vMerge/>
            <w:shd w:val="clear" w:color="auto" w:fill="auto"/>
            <w:vAlign w:val="center"/>
          </w:tcPr>
          <w:p w14:paraId="2FE7EAB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23C724" w14:textId="77777777" w:rsidR="005E295E" w:rsidRPr="004E28C7" w:rsidRDefault="005E295E" w:rsidP="00A858B1">
            <w:pPr>
              <w:spacing w:before="60" w:after="60"/>
              <w:ind w:firstLine="0"/>
              <w:rPr>
                <w:sz w:val="24"/>
                <w:szCs w:val="24"/>
                <w:lang w:val="en-US"/>
              </w:rPr>
            </w:pPr>
            <w:r w:rsidRPr="004E28C7">
              <w:rPr>
                <w:sz w:val="24"/>
                <w:szCs w:val="24"/>
                <w:lang w:val="en-US"/>
              </w:rPr>
              <w:t>contractExecution</w:t>
            </w:r>
          </w:p>
        </w:tc>
        <w:tc>
          <w:tcPr>
            <w:tcW w:w="400" w:type="pct"/>
            <w:gridSpan w:val="6"/>
            <w:shd w:val="clear" w:color="auto" w:fill="auto"/>
          </w:tcPr>
          <w:p w14:paraId="4A9BA26B"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4FB2C3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180C97A3" w14:textId="77777777" w:rsidR="005E295E" w:rsidRPr="004E28C7" w:rsidRDefault="005E295E" w:rsidP="00A858B1">
            <w:pPr>
              <w:spacing w:before="60" w:after="60"/>
              <w:ind w:firstLine="0"/>
              <w:rPr>
                <w:sz w:val="24"/>
                <w:szCs w:val="24"/>
              </w:rPr>
            </w:pPr>
            <w:r w:rsidRPr="004E28C7">
              <w:rPr>
                <w:sz w:val="24"/>
                <w:szCs w:val="24"/>
              </w:rPr>
              <w:t>Обеспечение исполнения контракта</w:t>
            </w:r>
          </w:p>
        </w:tc>
        <w:tc>
          <w:tcPr>
            <w:tcW w:w="1360" w:type="pct"/>
            <w:shd w:val="clear" w:color="auto" w:fill="auto"/>
          </w:tcPr>
          <w:p w14:paraId="3621F77F" w14:textId="77777777" w:rsidR="005E295E" w:rsidRPr="004E28C7" w:rsidRDefault="005E295E" w:rsidP="00A858B1">
            <w:pPr>
              <w:spacing w:before="60" w:after="60"/>
              <w:ind w:firstLine="0"/>
              <w:rPr>
                <w:sz w:val="24"/>
                <w:szCs w:val="24"/>
              </w:rPr>
            </w:pPr>
          </w:p>
        </w:tc>
      </w:tr>
      <w:tr w:rsidR="005E295E" w:rsidRPr="004E28C7" w14:paraId="3290DC28" w14:textId="77777777" w:rsidTr="00B47DBB">
        <w:tc>
          <w:tcPr>
            <w:tcW w:w="688" w:type="pct"/>
            <w:shd w:val="clear" w:color="auto" w:fill="auto"/>
            <w:hideMark/>
          </w:tcPr>
          <w:p w14:paraId="0BFCADF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7AAE2B3" w14:textId="77777777" w:rsidR="005E295E" w:rsidRPr="004E28C7" w:rsidRDefault="005E295E" w:rsidP="00A858B1">
            <w:pPr>
              <w:spacing w:before="60" w:after="60"/>
              <w:ind w:firstLine="0"/>
              <w:rPr>
                <w:sz w:val="24"/>
                <w:szCs w:val="24"/>
              </w:rPr>
            </w:pPr>
            <w:r w:rsidRPr="004E28C7">
              <w:rPr>
                <w:sz w:val="24"/>
                <w:szCs w:val="24"/>
                <w:lang w:val="en-US"/>
              </w:rPr>
              <w:t>customer</w:t>
            </w:r>
            <w:r w:rsidRPr="004E28C7">
              <w:rPr>
                <w:sz w:val="24"/>
                <w:szCs w:val="24"/>
              </w:rPr>
              <w:t xml:space="preserve"> </w:t>
            </w:r>
          </w:p>
        </w:tc>
        <w:tc>
          <w:tcPr>
            <w:tcW w:w="400" w:type="pct"/>
            <w:gridSpan w:val="6"/>
            <w:shd w:val="clear" w:color="auto" w:fill="auto"/>
            <w:hideMark/>
          </w:tcPr>
          <w:p w14:paraId="71C7E489"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C97512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741243D3" w14:textId="77777777" w:rsidR="005E295E" w:rsidRPr="004E28C7" w:rsidRDefault="005E295E" w:rsidP="00A858B1">
            <w:pPr>
              <w:spacing w:before="60" w:after="60"/>
              <w:ind w:firstLine="0"/>
              <w:rPr>
                <w:sz w:val="24"/>
                <w:szCs w:val="24"/>
              </w:rPr>
            </w:pPr>
            <w:r w:rsidRPr="004E28C7">
              <w:rPr>
                <w:sz w:val="24"/>
                <w:szCs w:val="24"/>
              </w:rPr>
              <w:t>Сведения о заказчике</w:t>
            </w:r>
          </w:p>
        </w:tc>
        <w:tc>
          <w:tcPr>
            <w:tcW w:w="1360" w:type="pct"/>
            <w:shd w:val="clear" w:color="auto" w:fill="auto"/>
            <w:hideMark/>
          </w:tcPr>
          <w:p w14:paraId="7BC0E7FD" w14:textId="77777777" w:rsidR="005E295E" w:rsidRPr="004E28C7" w:rsidRDefault="005E295E" w:rsidP="00A858B1">
            <w:pPr>
              <w:spacing w:before="60" w:after="60"/>
              <w:ind w:firstLine="0"/>
              <w:rPr>
                <w:sz w:val="24"/>
                <w:szCs w:val="24"/>
              </w:rPr>
            </w:pPr>
          </w:p>
        </w:tc>
      </w:tr>
      <w:tr w:rsidR="00D46E19" w:rsidRPr="004E28C7" w14:paraId="4D8F7A8B" w14:textId="77777777" w:rsidTr="00B47DBB">
        <w:tc>
          <w:tcPr>
            <w:tcW w:w="688" w:type="pct"/>
            <w:shd w:val="clear" w:color="auto" w:fill="auto"/>
            <w:hideMark/>
          </w:tcPr>
          <w:p w14:paraId="4657022C" w14:textId="77777777" w:rsidR="00D46E19" w:rsidRPr="004E28C7" w:rsidRDefault="00D46E19" w:rsidP="00475FE5">
            <w:pPr>
              <w:spacing w:before="60" w:after="60"/>
              <w:ind w:firstLine="0"/>
              <w:rPr>
                <w:sz w:val="24"/>
                <w:szCs w:val="24"/>
              </w:rPr>
            </w:pPr>
            <w:r w:rsidRPr="004E28C7">
              <w:rPr>
                <w:sz w:val="24"/>
                <w:szCs w:val="24"/>
              </w:rPr>
              <w:t> </w:t>
            </w:r>
          </w:p>
        </w:tc>
        <w:tc>
          <w:tcPr>
            <w:tcW w:w="824" w:type="pct"/>
            <w:gridSpan w:val="4"/>
            <w:shd w:val="clear" w:color="auto" w:fill="auto"/>
            <w:hideMark/>
          </w:tcPr>
          <w:p w14:paraId="12FB3EC9"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4BA44E9B"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3" w:type="pct"/>
            <w:gridSpan w:val="4"/>
            <w:shd w:val="clear" w:color="auto" w:fill="auto"/>
            <w:hideMark/>
          </w:tcPr>
          <w:p w14:paraId="796862E0"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1" w:type="pct"/>
            <w:gridSpan w:val="3"/>
            <w:shd w:val="clear" w:color="auto" w:fill="auto"/>
            <w:hideMark/>
          </w:tcPr>
          <w:p w14:paraId="34A63206"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5" w:type="pct"/>
            <w:gridSpan w:val="3"/>
            <w:shd w:val="clear" w:color="auto" w:fill="auto"/>
            <w:hideMark/>
          </w:tcPr>
          <w:p w14:paraId="66D9D363"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5E295E" w:rsidRPr="004E28C7" w14:paraId="6FEBDAB5" w14:textId="77777777" w:rsidTr="00B47DBB">
        <w:tc>
          <w:tcPr>
            <w:tcW w:w="688" w:type="pct"/>
            <w:shd w:val="clear" w:color="auto" w:fill="auto"/>
            <w:hideMark/>
          </w:tcPr>
          <w:p w14:paraId="7A5ABF1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6630B3D" w14:textId="77777777" w:rsidR="005E295E" w:rsidRPr="004E28C7" w:rsidRDefault="005E295E" w:rsidP="00A858B1">
            <w:pPr>
              <w:spacing w:before="60" w:after="60"/>
              <w:ind w:firstLine="0"/>
              <w:rPr>
                <w:sz w:val="24"/>
                <w:szCs w:val="24"/>
              </w:rPr>
            </w:pPr>
            <w:r w:rsidRPr="004E28C7">
              <w:rPr>
                <w:sz w:val="24"/>
                <w:szCs w:val="24"/>
                <w:lang w:val="en-US"/>
              </w:rPr>
              <w:t>guaranteeDate</w:t>
            </w:r>
          </w:p>
        </w:tc>
        <w:tc>
          <w:tcPr>
            <w:tcW w:w="400" w:type="pct"/>
            <w:gridSpan w:val="6"/>
            <w:shd w:val="clear" w:color="auto" w:fill="auto"/>
            <w:hideMark/>
          </w:tcPr>
          <w:p w14:paraId="20B2EA1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ACC5B44"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5CD5F56D" w14:textId="77777777" w:rsidR="005E295E" w:rsidRPr="004E28C7" w:rsidRDefault="005E295E" w:rsidP="00A858B1">
            <w:pPr>
              <w:spacing w:before="60" w:after="60"/>
              <w:ind w:firstLine="0"/>
              <w:rPr>
                <w:sz w:val="24"/>
                <w:szCs w:val="24"/>
              </w:rPr>
            </w:pPr>
            <w:r w:rsidRPr="004E28C7">
              <w:rPr>
                <w:sz w:val="24"/>
                <w:szCs w:val="24"/>
              </w:rPr>
              <w:t>Дата банковской гарантии</w:t>
            </w:r>
          </w:p>
        </w:tc>
        <w:tc>
          <w:tcPr>
            <w:tcW w:w="1360" w:type="pct"/>
            <w:shd w:val="clear" w:color="auto" w:fill="auto"/>
            <w:hideMark/>
          </w:tcPr>
          <w:p w14:paraId="1735398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2355866" w14:textId="77777777" w:rsidTr="00B47DBB">
        <w:tc>
          <w:tcPr>
            <w:tcW w:w="688" w:type="pct"/>
            <w:shd w:val="clear" w:color="auto" w:fill="auto"/>
            <w:hideMark/>
          </w:tcPr>
          <w:p w14:paraId="4632519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3709653" w14:textId="77777777" w:rsidR="005E295E" w:rsidRPr="004E28C7" w:rsidRDefault="005E295E" w:rsidP="00A858B1">
            <w:pPr>
              <w:spacing w:before="60" w:after="60"/>
              <w:ind w:firstLine="0"/>
              <w:rPr>
                <w:sz w:val="24"/>
                <w:szCs w:val="24"/>
              </w:rPr>
            </w:pPr>
            <w:r w:rsidRPr="004E28C7">
              <w:rPr>
                <w:sz w:val="24"/>
                <w:szCs w:val="24"/>
                <w:lang w:val="en-US"/>
              </w:rPr>
              <w:t>guaranteeGrantDate</w:t>
            </w:r>
          </w:p>
        </w:tc>
        <w:tc>
          <w:tcPr>
            <w:tcW w:w="400" w:type="pct"/>
            <w:gridSpan w:val="6"/>
            <w:shd w:val="clear" w:color="auto" w:fill="auto"/>
            <w:hideMark/>
          </w:tcPr>
          <w:p w14:paraId="6143B5C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7DA1AC5E"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3E5E95DF" w14:textId="77777777" w:rsidR="005E295E" w:rsidRPr="004E28C7" w:rsidRDefault="005E295E" w:rsidP="00A858B1">
            <w:pPr>
              <w:spacing w:before="60" w:after="60"/>
              <w:ind w:firstLine="0"/>
              <w:rPr>
                <w:sz w:val="24"/>
                <w:szCs w:val="24"/>
              </w:rPr>
            </w:pPr>
            <w:r w:rsidRPr="004E28C7">
              <w:rPr>
                <w:sz w:val="24"/>
                <w:szCs w:val="24"/>
              </w:rPr>
              <w:t>Дата предоставления банковской гарантии</w:t>
            </w:r>
          </w:p>
        </w:tc>
        <w:tc>
          <w:tcPr>
            <w:tcW w:w="1360" w:type="pct"/>
            <w:shd w:val="clear" w:color="auto" w:fill="auto"/>
            <w:hideMark/>
          </w:tcPr>
          <w:p w14:paraId="4DA8724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0D1069" w:rsidRPr="004E28C7" w14:paraId="5C16FDB8" w14:textId="77777777" w:rsidTr="00B47DBB">
        <w:tc>
          <w:tcPr>
            <w:tcW w:w="688" w:type="pct"/>
            <w:shd w:val="clear" w:color="auto" w:fill="auto"/>
            <w:hideMark/>
          </w:tcPr>
          <w:p w14:paraId="4234D4C9" w14:textId="77777777" w:rsidR="000D1069" w:rsidRPr="004E28C7" w:rsidRDefault="000D1069" w:rsidP="0063131D">
            <w:pPr>
              <w:spacing w:before="60" w:after="60"/>
              <w:ind w:firstLine="0"/>
              <w:rPr>
                <w:sz w:val="24"/>
                <w:szCs w:val="24"/>
              </w:rPr>
            </w:pPr>
            <w:r w:rsidRPr="004E28C7">
              <w:rPr>
                <w:sz w:val="24"/>
                <w:szCs w:val="24"/>
              </w:rPr>
              <w:t> </w:t>
            </w:r>
          </w:p>
        </w:tc>
        <w:tc>
          <w:tcPr>
            <w:tcW w:w="827" w:type="pct"/>
            <w:gridSpan w:val="5"/>
            <w:shd w:val="clear" w:color="auto" w:fill="auto"/>
            <w:hideMark/>
          </w:tcPr>
          <w:p w14:paraId="7FD3FC41"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400" w:type="pct"/>
            <w:gridSpan w:val="6"/>
            <w:shd w:val="clear" w:color="auto" w:fill="auto"/>
            <w:hideMark/>
          </w:tcPr>
          <w:p w14:paraId="028156A2" w14:textId="77777777" w:rsidR="000D1069" w:rsidRPr="000D1069" w:rsidRDefault="000D1069" w:rsidP="0063131D">
            <w:pPr>
              <w:spacing w:before="60" w:after="60"/>
              <w:ind w:firstLine="0"/>
              <w:jc w:val="center"/>
              <w:rPr>
                <w:sz w:val="24"/>
                <w:szCs w:val="24"/>
              </w:rPr>
            </w:pPr>
            <w:r>
              <w:rPr>
                <w:sz w:val="24"/>
                <w:szCs w:val="24"/>
              </w:rPr>
              <w:t>Н</w:t>
            </w:r>
          </w:p>
        </w:tc>
        <w:tc>
          <w:tcPr>
            <w:tcW w:w="533" w:type="pct"/>
            <w:gridSpan w:val="4"/>
            <w:shd w:val="clear" w:color="auto" w:fill="auto"/>
            <w:hideMark/>
          </w:tcPr>
          <w:p w14:paraId="36E5327C"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2" w:type="pct"/>
            <w:gridSpan w:val="3"/>
            <w:shd w:val="clear" w:color="auto" w:fill="auto"/>
            <w:hideMark/>
          </w:tcPr>
          <w:p w14:paraId="11CE8A48" w14:textId="1DCD3A52"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70" w:type="pct"/>
            <w:gridSpan w:val="2"/>
            <w:shd w:val="clear" w:color="auto" w:fill="auto"/>
            <w:hideMark/>
          </w:tcPr>
          <w:p w14:paraId="3B9B9E5C"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5E295E" w:rsidRPr="004E28C7" w14:paraId="75ECA4D5" w14:textId="77777777" w:rsidTr="00B47DBB">
        <w:tc>
          <w:tcPr>
            <w:tcW w:w="688" w:type="pct"/>
            <w:shd w:val="clear" w:color="auto" w:fill="auto"/>
            <w:hideMark/>
          </w:tcPr>
          <w:p w14:paraId="638D20E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338A85" w14:textId="77777777" w:rsidR="005E295E" w:rsidRPr="004E28C7" w:rsidRDefault="005E295E" w:rsidP="00A858B1">
            <w:pPr>
              <w:spacing w:before="60" w:after="60"/>
              <w:ind w:firstLine="0"/>
              <w:rPr>
                <w:sz w:val="24"/>
                <w:szCs w:val="24"/>
              </w:rPr>
            </w:pPr>
            <w:r w:rsidRPr="004E28C7">
              <w:rPr>
                <w:sz w:val="24"/>
                <w:szCs w:val="24"/>
                <w:lang w:val="en-US"/>
              </w:rPr>
              <w:t>guaranteeNumber</w:t>
            </w:r>
          </w:p>
        </w:tc>
        <w:tc>
          <w:tcPr>
            <w:tcW w:w="400" w:type="pct"/>
            <w:gridSpan w:val="6"/>
            <w:shd w:val="clear" w:color="auto" w:fill="auto"/>
            <w:hideMark/>
          </w:tcPr>
          <w:p w14:paraId="2C55D2EE"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7389BA4B" w14:textId="77777777" w:rsidR="005E295E" w:rsidRPr="004E28C7" w:rsidRDefault="005E295E" w:rsidP="00A858B1">
            <w:pPr>
              <w:spacing w:before="60" w:after="60"/>
              <w:ind w:firstLine="0"/>
              <w:jc w:val="center"/>
              <w:rPr>
                <w:sz w:val="24"/>
                <w:szCs w:val="24"/>
              </w:rPr>
            </w:pPr>
            <w:r w:rsidRPr="004E28C7">
              <w:rPr>
                <w:sz w:val="24"/>
                <w:szCs w:val="24"/>
              </w:rPr>
              <w:t>T(1-100)</w:t>
            </w:r>
          </w:p>
        </w:tc>
        <w:tc>
          <w:tcPr>
            <w:tcW w:w="1192" w:type="pct"/>
            <w:gridSpan w:val="4"/>
            <w:shd w:val="clear" w:color="auto" w:fill="auto"/>
            <w:hideMark/>
          </w:tcPr>
          <w:p w14:paraId="05BCB42E" w14:textId="77777777" w:rsidR="005E295E" w:rsidRPr="004E28C7" w:rsidRDefault="005E295E" w:rsidP="00A858B1">
            <w:pPr>
              <w:spacing w:before="60" w:after="60"/>
              <w:ind w:firstLine="0"/>
              <w:rPr>
                <w:sz w:val="24"/>
                <w:szCs w:val="24"/>
              </w:rPr>
            </w:pPr>
            <w:r w:rsidRPr="004E28C7">
              <w:rPr>
                <w:sz w:val="24"/>
                <w:szCs w:val="24"/>
              </w:rPr>
              <w:t>Номер банковской гарантии</w:t>
            </w:r>
          </w:p>
        </w:tc>
        <w:tc>
          <w:tcPr>
            <w:tcW w:w="1360" w:type="pct"/>
            <w:shd w:val="clear" w:color="auto" w:fill="auto"/>
            <w:hideMark/>
          </w:tcPr>
          <w:p w14:paraId="3358EF9A" w14:textId="77777777" w:rsidR="005E295E" w:rsidRPr="004E28C7" w:rsidRDefault="005E295E" w:rsidP="00A858B1">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4D50FD96" w14:textId="77777777" w:rsidTr="00B47DBB">
        <w:tc>
          <w:tcPr>
            <w:tcW w:w="688" w:type="pct"/>
            <w:shd w:val="clear" w:color="auto" w:fill="auto"/>
            <w:hideMark/>
          </w:tcPr>
          <w:p w14:paraId="2FDBD252" w14:textId="77777777" w:rsidR="001C6406" w:rsidRPr="004E28C7" w:rsidRDefault="001C6406" w:rsidP="00C43FD8">
            <w:pPr>
              <w:spacing w:before="60" w:after="60"/>
              <w:ind w:firstLine="0"/>
              <w:rPr>
                <w:sz w:val="24"/>
                <w:szCs w:val="24"/>
              </w:rPr>
            </w:pPr>
            <w:r w:rsidRPr="004E28C7">
              <w:rPr>
                <w:sz w:val="24"/>
                <w:szCs w:val="24"/>
              </w:rPr>
              <w:t> </w:t>
            </w:r>
          </w:p>
        </w:tc>
        <w:tc>
          <w:tcPr>
            <w:tcW w:w="827" w:type="pct"/>
            <w:gridSpan w:val="5"/>
            <w:shd w:val="clear" w:color="auto" w:fill="auto"/>
            <w:hideMark/>
          </w:tcPr>
          <w:p w14:paraId="1F206E01" w14:textId="77777777" w:rsidR="001C6406" w:rsidRPr="004E28C7" w:rsidRDefault="001C6406" w:rsidP="00C43FD8">
            <w:pPr>
              <w:spacing w:before="60" w:after="60"/>
              <w:ind w:firstLine="0"/>
              <w:rPr>
                <w:sz w:val="24"/>
                <w:szCs w:val="24"/>
              </w:rPr>
            </w:pPr>
            <w:r w:rsidRPr="001C6406">
              <w:rPr>
                <w:sz w:val="24"/>
                <w:szCs w:val="24"/>
              </w:rPr>
              <w:t>creditOrgNumber</w:t>
            </w:r>
          </w:p>
        </w:tc>
        <w:tc>
          <w:tcPr>
            <w:tcW w:w="400" w:type="pct"/>
            <w:gridSpan w:val="6"/>
            <w:shd w:val="clear" w:color="auto" w:fill="auto"/>
            <w:hideMark/>
          </w:tcPr>
          <w:p w14:paraId="3A28EA84" w14:textId="77777777" w:rsidR="001C6406" w:rsidRPr="004E28C7" w:rsidRDefault="001C6406" w:rsidP="00C43FD8">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EB98EBD" w14:textId="77777777"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2" w:type="pct"/>
            <w:gridSpan w:val="3"/>
            <w:shd w:val="clear" w:color="auto" w:fill="auto"/>
            <w:hideMark/>
          </w:tcPr>
          <w:p w14:paraId="3FA5B8C2" w14:textId="7777777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0" w:type="pct"/>
            <w:gridSpan w:val="2"/>
            <w:shd w:val="clear" w:color="auto" w:fill="auto"/>
            <w:hideMark/>
          </w:tcPr>
          <w:p w14:paraId="53ADCAFC" w14:textId="77777777" w:rsidR="001C6406" w:rsidRPr="004E28C7" w:rsidRDefault="001C6406" w:rsidP="00C43FD8">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5E295E" w:rsidRPr="004E28C7" w14:paraId="15E95390" w14:textId="77777777" w:rsidTr="00B47DBB">
        <w:tc>
          <w:tcPr>
            <w:tcW w:w="688" w:type="pct"/>
            <w:shd w:val="clear" w:color="auto" w:fill="auto"/>
            <w:hideMark/>
          </w:tcPr>
          <w:p w14:paraId="127C80E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6B068C" w14:textId="77777777" w:rsidR="005E295E" w:rsidRPr="004E28C7" w:rsidRDefault="005E295E" w:rsidP="00A858B1">
            <w:pPr>
              <w:spacing w:before="60" w:after="60"/>
              <w:ind w:firstLine="0"/>
              <w:rPr>
                <w:sz w:val="24"/>
                <w:szCs w:val="24"/>
              </w:rPr>
            </w:pPr>
            <w:r w:rsidRPr="004E28C7">
              <w:rPr>
                <w:sz w:val="24"/>
                <w:szCs w:val="24"/>
                <w:lang w:val="en-US"/>
              </w:rPr>
              <w:t>expiredDate</w:t>
            </w:r>
          </w:p>
        </w:tc>
        <w:tc>
          <w:tcPr>
            <w:tcW w:w="400" w:type="pct"/>
            <w:gridSpan w:val="6"/>
            <w:shd w:val="clear" w:color="auto" w:fill="auto"/>
            <w:hideMark/>
          </w:tcPr>
          <w:p w14:paraId="1DE70BC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BB2F0D"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7F08DF2F" w14:textId="77777777" w:rsidR="005E295E" w:rsidRPr="004E28C7" w:rsidRDefault="005E295E" w:rsidP="00A858B1">
            <w:pPr>
              <w:spacing w:before="60" w:after="60"/>
              <w:ind w:firstLine="0"/>
              <w:rPr>
                <w:sz w:val="24"/>
                <w:szCs w:val="24"/>
              </w:rPr>
            </w:pPr>
            <w:r w:rsidRPr="007F0D01">
              <w:rPr>
                <w:sz w:val="24"/>
                <w:szCs w:val="24"/>
              </w:rPr>
              <w:t>Дата окончания срока действия банковской гарантии</w:t>
            </w:r>
          </w:p>
        </w:tc>
        <w:tc>
          <w:tcPr>
            <w:tcW w:w="1360" w:type="pct"/>
            <w:shd w:val="clear" w:color="auto" w:fill="auto"/>
            <w:hideMark/>
          </w:tcPr>
          <w:p w14:paraId="126709A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6558D5AA" w14:textId="77777777" w:rsidTr="00B47DBB">
        <w:tc>
          <w:tcPr>
            <w:tcW w:w="688" w:type="pct"/>
            <w:shd w:val="clear" w:color="auto" w:fill="auto"/>
            <w:hideMark/>
          </w:tcPr>
          <w:p w14:paraId="3337684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6FA7F84E" w14:textId="77777777" w:rsidR="005E295E" w:rsidRPr="004E28C7" w:rsidRDefault="005E295E" w:rsidP="00A858B1">
            <w:pPr>
              <w:spacing w:before="60" w:after="60"/>
              <w:ind w:firstLine="0"/>
              <w:rPr>
                <w:sz w:val="24"/>
                <w:szCs w:val="24"/>
              </w:rPr>
            </w:pPr>
            <w:r w:rsidRPr="00942C0C">
              <w:rPr>
                <w:sz w:val="24"/>
                <w:szCs w:val="24"/>
                <w:lang w:val="en-US"/>
              </w:rPr>
              <w:t>guaranteeAmount</w:t>
            </w:r>
          </w:p>
        </w:tc>
        <w:tc>
          <w:tcPr>
            <w:tcW w:w="400" w:type="pct"/>
            <w:gridSpan w:val="6"/>
            <w:shd w:val="clear" w:color="auto" w:fill="auto"/>
          </w:tcPr>
          <w:p w14:paraId="19EDAEFE" w14:textId="77777777" w:rsidR="005E295E" w:rsidRPr="004E28C7"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tcPr>
          <w:p w14:paraId="4E5EF3E7"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2BBFD683" w14:textId="77777777" w:rsidR="005E295E" w:rsidRPr="004E28C7" w:rsidRDefault="005E295E" w:rsidP="00A858B1">
            <w:pPr>
              <w:spacing w:before="60" w:after="60"/>
              <w:ind w:firstLine="0"/>
              <w:rPr>
                <w:sz w:val="24"/>
                <w:szCs w:val="24"/>
              </w:rPr>
            </w:pPr>
            <w:r w:rsidRPr="00942C0C">
              <w:rPr>
                <w:sz w:val="24"/>
                <w:szCs w:val="24"/>
              </w:rPr>
              <w:t>Сумма</w:t>
            </w:r>
          </w:p>
        </w:tc>
        <w:tc>
          <w:tcPr>
            <w:tcW w:w="1360" w:type="pct"/>
            <w:shd w:val="clear" w:color="auto" w:fill="auto"/>
          </w:tcPr>
          <w:p w14:paraId="79952126"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6925AC88"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4C1FFC5B" w14:textId="77777777" w:rsidTr="00B47DBB">
        <w:tc>
          <w:tcPr>
            <w:tcW w:w="688" w:type="pct"/>
            <w:shd w:val="clear" w:color="auto" w:fill="auto"/>
            <w:hideMark/>
          </w:tcPr>
          <w:p w14:paraId="1C09C90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3E72DFF3" w14:textId="77777777" w:rsidR="005E295E" w:rsidRPr="004E28C7" w:rsidRDefault="005E295E" w:rsidP="00A858B1">
            <w:pPr>
              <w:spacing w:before="60" w:after="60"/>
              <w:ind w:firstLine="0"/>
              <w:rPr>
                <w:sz w:val="24"/>
                <w:szCs w:val="24"/>
              </w:rPr>
            </w:pPr>
            <w:r w:rsidRPr="00942C0C">
              <w:rPr>
                <w:sz w:val="24"/>
                <w:szCs w:val="24"/>
                <w:lang w:val="en-US"/>
              </w:rPr>
              <w:t>currency</w:t>
            </w:r>
            <w:r w:rsidRPr="00942C0C">
              <w:rPr>
                <w:sz w:val="24"/>
                <w:szCs w:val="24"/>
              </w:rPr>
              <w:t xml:space="preserve"> </w:t>
            </w:r>
          </w:p>
        </w:tc>
        <w:tc>
          <w:tcPr>
            <w:tcW w:w="400" w:type="pct"/>
            <w:gridSpan w:val="6"/>
            <w:shd w:val="clear" w:color="auto" w:fill="auto"/>
          </w:tcPr>
          <w:p w14:paraId="58063A27" w14:textId="77777777" w:rsidR="005E295E" w:rsidRPr="004E28C7" w:rsidRDefault="005E295E" w:rsidP="00A858B1">
            <w:pPr>
              <w:spacing w:before="60" w:after="60"/>
              <w:ind w:firstLine="0"/>
              <w:jc w:val="center"/>
              <w:rPr>
                <w:sz w:val="24"/>
                <w:szCs w:val="24"/>
              </w:rPr>
            </w:pPr>
            <w:r w:rsidRPr="00942C0C">
              <w:rPr>
                <w:sz w:val="24"/>
                <w:szCs w:val="24"/>
              </w:rPr>
              <w:t>О</w:t>
            </w:r>
          </w:p>
        </w:tc>
        <w:tc>
          <w:tcPr>
            <w:tcW w:w="533" w:type="pct"/>
            <w:gridSpan w:val="4"/>
            <w:shd w:val="clear" w:color="auto" w:fill="auto"/>
          </w:tcPr>
          <w:p w14:paraId="01F1D1F3" w14:textId="77777777" w:rsidR="005E295E" w:rsidRPr="004E28C7"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50FFA58" w14:textId="77777777" w:rsidR="005E295E" w:rsidRPr="004E28C7" w:rsidRDefault="005E295E" w:rsidP="00A858B1">
            <w:pPr>
              <w:spacing w:before="60" w:after="60"/>
              <w:ind w:firstLine="0"/>
              <w:rPr>
                <w:sz w:val="24"/>
                <w:szCs w:val="24"/>
              </w:rPr>
            </w:pPr>
            <w:r w:rsidRPr="00942C0C">
              <w:rPr>
                <w:sz w:val="24"/>
                <w:szCs w:val="24"/>
              </w:rPr>
              <w:t>Валюта</w:t>
            </w:r>
          </w:p>
        </w:tc>
        <w:tc>
          <w:tcPr>
            <w:tcW w:w="1360" w:type="pct"/>
            <w:shd w:val="clear" w:color="auto" w:fill="auto"/>
          </w:tcPr>
          <w:p w14:paraId="4103DC1C" w14:textId="77777777" w:rsidR="005E295E" w:rsidRPr="004E28C7" w:rsidRDefault="005E295E" w:rsidP="00A858B1">
            <w:pPr>
              <w:spacing w:before="60" w:after="60"/>
              <w:ind w:firstLine="0"/>
              <w:rPr>
                <w:sz w:val="24"/>
                <w:szCs w:val="24"/>
              </w:rPr>
            </w:pPr>
            <w:r w:rsidRPr="00942C0C">
              <w:rPr>
                <w:sz w:val="24"/>
                <w:szCs w:val="24"/>
              </w:rPr>
              <w:t xml:space="preserve"> </w:t>
            </w:r>
          </w:p>
        </w:tc>
      </w:tr>
      <w:tr w:rsidR="005E295E" w:rsidRPr="004E28C7" w14:paraId="68ACAE4F" w14:textId="77777777" w:rsidTr="00B47DBB">
        <w:tc>
          <w:tcPr>
            <w:tcW w:w="688" w:type="pct"/>
            <w:shd w:val="clear" w:color="auto" w:fill="auto"/>
          </w:tcPr>
          <w:p w14:paraId="0221154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A397BE3" w14:textId="77777777" w:rsidR="005E295E" w:rsidRPr="004E28C7" w:rsidRDefault="005E295E" w:rsidP="00A858B1">
            <w:pPr>
              <w:spacing w:before="60" w:after="60"/>
              <w:ind w:firstLine="0"/>
              <w:rPr>
                <w:sz w:val="24"/>
                <w:szCs w:val="24"/>
              </w:rPr>
            </w:pPr>
            <w:r w:rsidRPr="00D4460D">
              <w:rPr>
                <w:sz w:val="24"/>
                <w:szCs w:val="24"/>
                <w:lang w:val="en-US"/>
              </w:rPr>
              <w:t>entryForceDate</w:t>
            </w:r>
          </w:p>
        </w:tc>
        <w:tc>
          <w:tcPr>
            <w:tcW w:w="400" w:type="pct"/>
            <w:gridSpan w:val="6"/>
            <w:shd w:val="clear" w:color="auto" w:fill="auto"/>
          </w:tcPr>
          <w:p w14:paraId="1A52976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6D87E08D" w14:textId="77777777" w:rsidR="005E295E" w:rsidRPr="004E28C7" w:rsidRDefault="005E295E" w:rsidP="00A858B1">
            <w:pPr>
              <w:spacing w:before="60" w:after="60"/>
              <w:ind w:firstLine="0"/>
              <w:jc w:val="center"/>
              <w:rPr>
                <w:sz w:val="24"/>
                <w:szCs w:val="24"/>
              </w:rPr>
            </w:pPr>
            <w:r w:rsidRPr="00942C0C">
              <w:rPr>
                <w:sz w:val="24"/>
                <w:szCs w:val="24"/>
                <w:lang w:val="en-US"/>
              </w:rPr>
              <w:t>DT</w:t>
            </w:r>
          </w:p>
        </w:tc>
        <w:tc>
          <w:tcPr>
            <w:tcW w:w="1192" w:type="pct"/>
            <w:gridSpan w:val="4"/>
            <w:shd w:val="clear" w:color="auto" w:fill="auto"/>
          </w:tcPr>
          <w:p w14:paraId="10BE64A8" w14:textId="77777777" w:rsidR="005E295E" w:rsidRPr="004E28C7" w:rsidRDefault="005E295E" w:rsidP="00A858B1">
            <w:pPr>
              <w:spacing w:before="60" w:after="60"/>
              <w:ind w:firstLine="0"/>
              <w:rPr>
                <w:sz w:val="24"/>
                <w:szCs w:val="24"/>
              </w:rPr>
            </w:pPr>
            <w:r w:rsidRPr="00D4460D">
              <w:rPr>
                <w:sz w:val="24"/>
                <w:szCs w:val="24"/>
              </w:rPr>
              <w:t>Дата вступления в силу банковской гарантии</w:t>
            </w:r>
          </w:p>
        </w:tc>
        <w:tc>
          <w:tcPr>
            <w:tcW w:w="1360" w:type="pct"/>
            <w:shd w:val="clear" w:color="auto" w:fill="auto"/>
          </w:tcPr>
          <w:p w14:paraId="73283601" w14:textId="77777777" w:rsidR="005E295E" w:rsidRPr="004E28C7" w:rsidRDefault="005E295E" w:rsidP="00A858B1">
            <w:pPr>
              <w:spacing w:before="60" w:after="60"/>
              <w:ind w:firstLine="0"/>
              <w:rPr>
                <w:sz w:val="24"/>
                <w:szCs w:val="24"/>
              </w:rPr>
            </w:pPr>
          </w:p>
        </w:tc>
      </w:tr>
      <w:tr w:rsidR="005E295E" w:rsidRPr="004E28C7" w14:paraId="2D156E24" w14:textId="77777777" w:rsidTr="00B47DBB">
        <w:tc>
          <w:tcPr>
            <w:tcW w:w="688" w:type="pct"/>
            <w:shd w:val="clear" w:color="auto" w:fill="auto"/>
          </w:tcPr>
          <w:p w14:paraId="43A806C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0181632" w14:textId="77777777" w:rsidR="005E295E" w:rsidRPr="004E28C7" w:rsidRDefault="005E295E" w:rsidP="00A858B1">
            <w:pPr>
              <w:spacing w:before="60" w:after="60"/>
              <w:ind w:firstLine="0"/>
              <w:rPr>
                <w:sz w:val="24"/>
                <w:szCs w:val="24"/>
              </w:rPr>
            </w:pPr>
            <w:r w:rsidRPr="00DF7820">
              <w:rPr>
                <w:sz w:val="24"/>
                <w:szCs w:val="24"/>
                <w:lang w:val="en-US"/>
              </w:rPr>
              <w:t>procedure</w:t>
            </w:r>
          </w:p>
        </w:tc>
        <w:tc>
          <w:tcPr>
            <w:tcW w:w="400" w:type="pct"/>
            <w:gridSpan w:val="6"/>
            <w:shd w:val="clear" w:color="auto" w:fill="auto"/>
          </w:tcPr>
          <w:p w14:paraId="57184E36"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A7D437C" w14:textId="77777777" w:rsidR="005E295E" w:rsidRPr="004E28C7" w:rsidRDefault="005E295E" w:rsidP="00A858B1">
            <w:pPr>
              <w:spacing w:before="60" w:after="60"/>
              <w:ind w:firstLine="0"/>
              <w:jc w:val="center"/>
              <w:rPr>
                <w:sz w:val="24"/>
                <w:szCs w:val="24"/>
              </w:rPr>
            </w:pPr>
            <w:r w:rsidRPr="00942C0C">
              <w:rPr>
                <w:sz w:val="24"/>
                <w:szCs w:val="24"/>
                <w:lang w:val="en-US"/>
              </w:rPr>
              <w:t>T</w:t>
            </w:r>
            <w:r>
              <w:rPr>
                <w:sz w:val="24"/>
                <w:szCs w:val="24"/>
              </w:rPr>
              <w:t>(1-2000)</w:t>
            </w:r>
          </w:p>
        </w:tc>
        <w:tc>
          <w:tcPr>
            <w:tcW w:w="1192" w:type="pct"/>
            <w:gridSpan w:val="4"/>
            <w:shd w:val="clear" w:color="auto" w:fill="auto"/>
          </w:tcPr>
          <w:p w14:paraId="1292CC08" w14:textId="77777777" w:rsidR="005E295E" w:rsidRPr="004E28C7" w:rsidRDefault="005E295E" w:rsidP="00A858B1">
            <w:pPr>
              <w:spacing w:before="60" w:after="60"/>
              <w:ind w:firstLine="0"/>
              <w:rPr>
                <w:sz w:val="24"/>
                <w:szCs w:val="24"/>
              </w:rPr>
            </w:pPr>
            <w:r w:rsidRPr="00DF7820">
              <w:rPr>
                <w:sz w:val="24"/>
                <w:szCs w:val="24"/>
              </w:rPr>
              <w:t>Порядок вступления в силу банковской гарантии</w:t>
            </w:r>
          </w:p>
        </w:tc>
        <w:tc>
          <w:tcPr>
            <w:tcW w:w="1360" w:type="pct"/>
            <w:shd w:val="clear" w:color="auto" w:fill="auto"/>
          </w:tcPr>
          <w:p w14:paraId="24AA1C89" w14:textId="77777777" w:rsidR="005E295E" w:rsidRPr="004E28C7" w:rsidRDefault="005E295E" w:rsidP="00A858B1">
            <w:pPr>
              <w:spacing w:before="60" w:after="60"/>
              <w:ind w:firstLine="0"/>
              <w:rPr>
                <w:sz w:val="24"/>
                <w:szCs w:val="24"/>
              </w:rPr>
            </w:pPr>
          </w:p>
        </w:tc>
      </w:tr>
      <w:tr w:rsidR="005E295E" w:rsidRPr="004E28C7" w14:paraId="1EE78771" w14:textId="77777777" w:rsidTr="00B47DBB">
        <w:tc>
          <w:tcPr>
            <w:tcW w:w="688" w:type="pct"/>
            <w:shd w:val="clear" w:color="auto" w:fill="auto"/>
          </w:tcPr>
          <w:p w14:paraId="2A2F21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D2B2E47" w14:textId="77777777" w:rsidR="005E295E" w:rsidRPr="004E28C7" w:rsidRDefault="005E295E" w:rsidP="00A858B1">
            <w:pPr>
              <w:spacing w:before="60" w:after="60"/>
              <w:ind w:firstLine="0"/>
              <w:rPr>
                <w:sz w:val="24"/>
                <w:szCs w:val="24"/>
              </w:rPr>
            </w:pPr>
            <w:r w:rsidRPr="00C96A66">
              <w:rPr>
                <w:sz w:val="24"/>
                <w:szCs w:val="24"/>
                <w:lang w:val="en-US"/>
              </w:rPr>
              <w:t>guaranteeAmountRUR</w:t>
            </w:r>
          </w:p>
        </w:tc>
        <w:tc>
          <w:tcPr>
            <w:tcW w:w="400" w:type="pct"/>
            <w:gridSpan w:val="6"/>
            <w:shd w:val="clear" w:color="auto" w:fill="auto"/>
          </w:tcPr>
          <w:p w14:paraId="2C9B4A7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C855814"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0290D9BA" w14:textId="77777777" w:rsidR="005E295E" w:rsidRPr="004E28C7" w:rsidRDefault="005E295E" w:rsidP="00A858B1">
            <w:pPr>
              <w:spacing w:before="60" w:after="60"/>
              <w:ind w:firstLine="0"/>
              <w:rPr>
                <w:sz w:val="24"/>
                <w:szCs w:val="24"/>
              </w:rPr>
            </w:pPr>
            <w:r w:rsidRPr="00942C0C">
              <w:rPr>
                <w:sz w:val="24"/>
                <w:szCs w:val="24"/>
              </w:rPr>
              <w:t>Сумма</w:t>
            </w:r>
            <w:r>
              <w:rPr>
                <w:sz w:val="24"/>
                <w:szCs w:val="24"/>
              </w:rPr>
              <w:t xml:space="preserve"> в рублях</w:t>
            </w:r>
          </w:p>
        </w:tc>
        <w:tc>
          <w:tcPr>
            <w:tcW w:w="1360" w:type="pct"/>
            <w:shd w:val="clear" w:color="auto" w:fill="auto"/>
          </w:tcPr>
          <w:p w14:paraId="09FD5B9D"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57B03B80"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1153C5A3" w14:textId="77777777" w:rsidTr="00B47DBB">
        <w:tc>
          <w:tcPr>
            <w:tcW w:w="688" w:type="pct"/>
            <w:shd w:val="clear" w:color="auto" w:fill="auto"/>
          </w:tcPr>
          <w:p w14:paraId="3343BE7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8EE887D" w14:textId="77777777" w:rsidR="005E295E" w:rsidRPr="004E28C7" w:rsidRDefault="005E295E" w:rsidP="00A858B1">
            <w:pPr>
              <w:spacing w:before="60" w:after="60"/>
              <w:ind w:firstLine="0"/>
              <w:rPr>
                <w:sz w:val="24"/>
                <w:szCs w:val="24"/>
              </w:rPr>
            </w:pPr>
            <w:r w:rsidRPr="00C96A66">
              <w:rPr>
                <w:sz w:val="24"/>
                <w:szCs w:val="24"/>
              </w:rPr>
              <w:t>currencyRate</w:t>
            </w:r>
          </w:p>
        </w:tc>
        <w:tc>
          <w:tcPr>
            <w:tcW w:w="400" w:type="pct"/>
            <w:gridSpan w:val="6"/>
            <w:shd w:val="clear" w:color="auto" w:fill="auto"/>
          </w:tcPr>
          <w:p w14:paraId="01F6F22A"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9B4E50F" w14:textId="77777777" w:rsidR="005E295E" w:rsidRPr="00C96A66" w:rsidRDefault="005E295E" w:rsidP="00A858B1">
            <w:pPr>
              <w:spacing w:before="60" w:after="60"/>
              <w:ind w:firstLine="0"/>
              <w:jc w:val="center"/>
              <w:rPr>
                <w:sz w:val="24"/>
                <w:szCs w:val="24"/>
                <w:lang w:val="en-US"/>
              </w:rPr>
            </w:pPr>
            <w:r>
              <w:rPr>
                <w:sz w:val="24"/>
                <w:szCs w:val="24"/>
                <w:lang w:val="en-US"/>
              </w:rPr>
              <w:t>N</w:t>
            </w:r>
          </w:p>
        </w:tc>
        <w:tc>
          <w:tcPr>
            <w:tcW w:w="1192" w:type="pct"/>
            <w:gridSpan w:val="4"/>
            <w:shd w:val="clear" w:color="auto" w:fill="auto"/>
          </w:tcPr>
          <w:p w14:paraId="2BC46C4F" w14:textId="77777777" w:rsidR="005E295E" w:rsidRPr="004E28C7" w:rsidRDefault="005E295E" w:rsidP="00A858B1">
            <w:pPr>
              <w:spacing w:before="60" w:after="60"/>
              <w:ind w:firstLine="0"/>
              <w:rPr>
                <w:sz w:val="24"/>
                <w:szCs w:val="24"/>
              </w:rPr>
            </w:pPr>
            <w:r w:rsidRPr="00C96A66">
              <w:rPr>
                <w:sz w:val="24"/>
                <w:szCs w:val="24"/>
              </w:rPr>
              <w:t>Курс валюты по отношению к рублю</w:t>
            </w:r>
          </w:p>
        </w:tc>
        <w:tc>
          <w:tcPr>
            <w:tcW w:w="1360" w:type="pct"/>
            <w:shd w:val="clear" w:color="auto" w:fill="auto"/>
          </w:tcPr>
          <w:p w14:paraId="297BE6D8" w14:textId="77777777" w:rsidR="005E295E" w:rsidRPr="004E28C7" w:rsidRDefault="005E295E" w:rsidP="00A858B1">
            <w:pPr>
              <w:spacing w:before="60" w:after="60"/>
              <w:ind w:firstLine="0"/>
              <w:rPr>
                <w:sz w:val="24"/>
                <w:szCs w:val="24"/>
              </w:rPr>
            </w:pPr>
          </w:p>
        </w:tc>
      </w:tr>
      <w:tr w:rsidR="005E295E" w:rsidRPr="00942C0C" w14:paraId="697ADAE2" w14:textId="77777777" w:rsidTr="005258D6">
        <w:tc>
          <w:tcPr>
            <w:tcW w:w="5000" w:type="pct"/>
            <w:gridSpan w:val="21"/>
            <w:shd w:val="clear" w:color="auto" w:fill="auto"/>
            <w:hideMark/>
          </w:tcPr>
          <w:p w14:paraId="55D1B789" w14:textId="77777777" w:rsidR="005E295E" w:rsidRPr="00942C0C" w:rsidRDefault="005E295E" w:rsidP="00A858B1">
            <w:pPr>
              <w:spacing w:before="60" w:after="60"/>
              <w:ind w:firstLine="0"/>
              <w:jc w:val="center"/>
              <w:rPr>
                <w:sz w:val="24"/>
                <w:szCs w:val="24"/>
              </w:rPr>
            </w:pPr>
            <w:r w:rsidRPr="00942C0C">
              <w:rPr>
                <w:b/>
                <w:bCs/>
                <w:sz w:val="24"/>
                <w:szCs w:val="24"/>
              </w:rPr>
              <w:t>Обеспечение заявки в закупке</w:t>
            </w:r>
          </w:p>
        </w:tc>
      </w:tr>
      <w:tr w:rsidR="005E295E" w:rsidRPr="00942C0C" w14:paraId="76AFE0F8" w14:textId="77777777" w:rsidTr="00B47DBB">
        <w:tc>
          <w:tcPr>
            <w:tcW w:w="742" w:type="pct"/>
            <w:gridSpan w:val="2"/>
            <w:shd w:val="clear" w:color="auto" w:fill="auto"/>
            <w:hideMark/>
          </w:tcPr>
          <w:p w14:paraId="292C0152" w14:textId="77777777" w:rsidR="005E295E" w:rsidRPr="00942C0C" w:rsidRDefault="005E295E" w:rsidP="00A858B1">
            <w:pPr>
              <w:spacing w:before="60" w:after="60"/>
              <w:ind w:firstLine="0"/>
              <w:rPr>
                <w:sz w:val="24"/>
                <w:szCs w:val="24"/>
              </w:rPr>
            </w:pPr>
            <w:r w:rsidRPr="00942C0C">
              <w:rPr>
                <w:b/>
                <w:bCs/>
                <w:sz w:val="24"/>
                <w:szCs w:val="24"/>
                <w:lang w:val="en-US"/>
              </w:rPr>
              <w:t>purchaseRequestEnsure</w:t>
            </w:r>
          </w:p>
        </w:tc>
        <w:tc>
          <w:tcPr>
            <w:tcW w:w="847" w:type="pct"/>
            <w:gridSpan w:val="6"/>
            <w:shd w:val="clear" w:color="auto" w:fill="auto"/>
            <w:hideMark/>
          </w:tcPr>
          <w:p w14:paraId="183B6BE0" w14:textId="77777777" w:rsidR="005E295E" w:rsidRPr="00942C0C" w:rsidRDefault="005E295E" w:rsidP="00A858B1">
            <w:pPr>
              <w:spacing w:before="60" w:after="60"/>
              <w:ind w:firstLine="0"/>
              <w:rPr>
                <w:sz w:val="24"/>
                <w:szCs w:val="24"/>
              </w:rPr>
            </w:pPr>
            <w:r w:rsidRPr="00942C0C">
              <w:rPr>
                <w:sz w:val="24"/>
                <w:szCs w:val="24"/>
              </w:rPr>
              <w:t> </w:t>
            </w:r>
          </w:p>
        </w:tc>
        <w:tc>
          <w:tcPr>
            <w:tcW w:w="309" w:type="pct"/>
            <w:gridSpan w:val="2"/>
            <w:shd w:val="clear" w:color="auto" w:fill="auto"/>
            <w:hideMark/>
          </w:tcPr>
          <w:p w14:paraId="3AA635FC" w14:textId="77777777" w:rsidR="005E295E" w:rsidRPr="00942C0C" w:rsidRDefault="005E295E" w:rsidP="00A858B1">
            <w:pPr>
              <w:spacing w:before="60" w:after="60"/>
              <w:ind w:firstLine="0"/>
              <w:rPr>
                <w:sz w:val="24"/>
                <w:szCs w:val="24"/>
              </w:rPr>
            </w:pPr>
            <w:r w:rsidRPr="00942C0C">
              <w:rPr>
                <w:sz w:val="24"/>
                <w:szCs w:val="24"/>
              </w:rPr>
              <w:t> </w:t>
            </w:r>
          </w:p>
        </w:tc>
        <w:tc>
          <w:tcPr>
            <w:tcW w:w="537" w:type="pct"/>
            <w:gridSpan w:val="4"/>
            <w:shd w:val="clear" w:color="auto" w:fill="auto"/>
            <w:hideMark/>
          </w:tcPr>
          <w:p w14:paraId="1571D493" w14:textId="77777777" w:rsidR="005E295E" w:rsidRPr="00942C0C" w:rsidRDefault="005E295E" w:rsidP="00A858B1">
            <w:pPr>
              <w:spacing w:before="60" w:after="60"/>
              <w:ind w:firstLine="0"/>
              <w:rPr>
                <w:sz w:val="24"/>
                <w:szCs w:val="24"/>
              </w:rPr>
            </w:pPr>
            <w:r w:rsidRPr="00942C0C">
              <w:rPr>
                <w:sz w:val="24"/>
                <w:szCs w:val="24"/>
              </w:rPr>
              <w:t> </w:t>
            </w:r>
          </w:p>
        </w:tc>
        <w:tc>
          <w:tcPr>
            <w:tcW w:w="1178" w:type="pct"/>
            <w:gridSpan w:val="3"/>
            <w:shd w:val="clear" w:color="auto" w:fill="auto"/>
            <w:hideMark/>
          </w:tcPr>
          <w:p w14:paraId="4AF4BE94" w14:textId="77777777" w:rsidR="005E295E" w:rsidRPr="00942C0C" w:rsidRDefault="005E295E" w:rsidP="00A858B1">
            <w:pPr>
              <w:spacing w:before="60" w:after="60"/>
              <w:ind w:firstLine="0"/>
              <w:rPr>
                <w:sz w:val="24"/>
                <w:szCs w:val="24"/>
              </w:rPr>
            </w:pPr>
            <w:r w:rsidRPr="00942C0C">
              <w:rPr>
                <w:sz w:val="24"/>
                <w:szCs w:val="24"/>
              </w:rPr>
              <w:t> </w:t>
            </w:r>
          </w:p>
        </w:tc>
        <w:tc>
          <w:tcPr>
            <w:tcW w:w="1387" w:type="pct"/>
            <w:gridSpan w:val="4"/>
            <w:shd w:val="clear" w:color="auto" w:fill="auto"/>
            <w:hideMark/>
          </w:tcPr>
          <w:p w14:paraId="2A400FE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2538768" w14:textId="77777777" w:rsidTr="00B47DBB">
        <w:tc>
          <w:tcPr>
            <w:tcW w:w="742" w:type="pct"/>
            <w:gridSpan w:val="2"/>
            <w:vMerge w:val="restart"/>
            <w:shd w:val="clear" w:color="auto" w:fill="auto"/>
            <w:hideMark/>
          </w:tcPr>
          <w:p w14:paraId="54567D2F" w14:textId="77777777" w:rsidR="005E295E" w:rsidRPr="00942C0C" w:rsidRDefault="005E295E" w:rsidP="00A858B1">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150D4DEB" w14:textId="77777777" w:rsidR="005E295E" w:rsidRPr="00942C0C" w:rsidRDefault="005E295E" w:rsidP="00A858B1">
            <w:pPr>
              <w:spacing w:before="60" w:after="60"/>
              <w:rPr>
                <w:sz w:val="24"/>
                <w:szCs w:val="24"/>
              </w:rPr>
            </w:pPr>
            <w:r w:rsidRPr="00942C0C">
              <w:rPr>
                <w:sz w:val="24"/>
                <w:szCs w:val="24"/>
              </w:rPr>
              <w:t> </w:t>
            </w:r>
          </w:p>
        </w:tc>
        <w:tc>
          <w:tcPr>
            <w:tcW w:w="847" w:type="pct"/>
            <w:gridSpan w:val="6"/>
            <w:shd w:val="clear" w:color="auto" w:fill="auto"/>
            <w:hideMark/>
          </w:tcPr>
          <w:p w14:paraId="3A72DBAE" w14:textId="77777777" w:rsidR="005E295E" w:rsidRPr="00942C0C" w:rsidRDefault="005E295E" w:rsidP="00A858B1">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9" w:type="pct"/>
            <w:gridSpan w:val="2"/>
            <w:shd w:val="clear" w:color="auto" w:fill="auto"/>
            <w:hideMark/>
          </w:tcPr>
          <w:p w14:paraId="63627B99"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42C912B"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4CCA10BD" w14:textId="77777777" w:rsidR="005E295E" w:rsidRPr="00FD2FDF" w:rsidRDefault="005E295E" w:rsidP="00A858B1">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7" w:type="pct"/>
            <w:gridSpan w:val="4"/>
            <w:shd w:val="clear" w:color="auto" w:fill="auto"/>
            <w:hideMark/>
          </w:tcPr>
          <w:p w14:paraId="24F1FBBF" w14:textId="53621D38"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70380FEF" w14:textId="77777777" w:rsidTr="00B47DBB">
        <w:tc>
          <w:tcPr>
            <w:tcW w:w="742" w:type="pct"/>
            <w:gridSpan w:val="2"/>
            <w:vMerge/>
            <w:shd w:val="clear" w:color="auto" w:fill="auto"/>
            <w:hideMark/>
          </w:tcPr>
          <w:p w14:paraId="097E8364" w14:textId="77777777" w:rsidR="005E295E" w:rsidRPr="00942C0C" w:rsidRDefault="005E295E" w:rsidP="00A858B1">
            <w:pPr>
              <w:spacing w:before="60" w:after="60"/>
              <w:ind w:firstLine="0"/>
              <w:rPr>
                <w:sz w:val="24"/>
                <w:szCs w:val="24"/>
              </w:rPr>
            </w:pPr>
          </w:p>
        </w:tc>
        <w:tc>
          <w:tcPr>
            <w:tcW w:w="847" w:type="pct"/>
            <w:gridSpan w:val="6"/>
            <w:shd w:val="clear" w:color="auto" w:fill="auto"/>
            <w:hideMark/>
          </w:tcPr>
          <w:p w14:paraId="5583484D" w14:textId="77777777" w:rsidR="005E295E" w:rsidRPr="00942C0C" w:rsidRDefault="005E295E" w:rsidP="00A858B1">
            <w:pPr>
              <w:spacing w:before="60" w:after="60"/>
              <w:ind w:firstLine="0"/>
              <w:rPr>
                <w:sz w:val="24"/>
                <w:szCs w:val="24"/>
              </w:rPr>
            </w:pPr>
            <w:r>
              <w:rPr>
                <w:sz w:val="24"/>
                <w:szCs w:val="24"/>
                <w:lang w:val="en-US"/>
              </w:rPr>
              <w:t>notification</w:t>
            </w:r>
            <w:r w:rsidRPr="00942C0C">
              <w:rPr>
                <w:sz w:val="24"/>
                <w:szCs w:val="24"/>
              </w:rPr>
              <w:t xml:space="preserve">Number </w:t>
            </w:r>
          </w:p>
        </w:tc>
        <w:tc>
          <w:tcPr>
            <w:tcW w:w="309" w:type="pct"/>
            <w:gridSpan w:val="2"/>
            <w:shd w:val="clear" w:color="auto" w:fill="auto"/>
            <w:hideMark/>
          </w:tcPr>
          <w:p w14:paraId="28799BEC"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C5F806E"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56CED1AE" w14:textId="77777777" w:rsidR="005E295E" w:rsidRPr="00942C0C" w:rsidRDefault="005E295E" w:rsidP="00A858B1">
            <w:pPr>
              <w:spacing w:before="60" w:after="60"/>
              <w:ind w:firstLine="0"/>
              <w:rPr>
                <w:sz w:val="24"/>
                <w:szCs w:val="24"/>
              </w:rPr>
            </w:pPr>
            <w:r>
              <w:rPr>
                <w:sz w:val="24"/>
                <w:szCs w:val="24"/>
              </w:rPr>
              <w:t>Реестровый номер извещения (94ФЗ)</w:t>
            </w:r>
          </w:p>
        </w:tc>
        <w:tc>
          <w:tcPr>
            <w:tcW w:w="1387" w:type="pct"/>
            <w:gridSpan w:val="4"/>
            <w:shd w:val="clear" w:color="auto" w:fill="auto"/>
            <w:hideMark/>
          </w:tcPr>
          <w:p w14:paraId="22C810C5" w14:textId="2489BE9C"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09BBDF21" w14:textId="77777777" w:rsidTr="00B47DBB">
        <w:tc>
          <w:tcPr>
            <w:tcW w:w="742" w:type="pct"/>
            <w:gridSpan w:val="2"/>
            <w:shd w:val="clear" w:color="auto" w:fill="auto"/>
            <w:hideMark/>
          </w:tcPr>
          <w:p w14:paraId="31C830C5" w14:textId="77777777" w:rsidR="005E295E" w:rsidRPr="00942C0C" w:rsidRDefault="005E295E" w:rsidP="00A858B1">
            <w:pPr>
              <w:spacing w:before="60" w:after="60"/>
              <w:ind w:firstLine="0"/>
              <w:rPr>
                <w:sz w:val="24"/>
                <w:szCs w:val="24"/>
              </w:rPr>
            </w:pPr>
            <w:r w:rsidRPr="00942C0C">
              <w:rPr>
                <w:sz w:val="24"/>
                <w:szCs w:val="24"/>
              </w:rPr>
              <w:t> </w:t>
            </w:r>
          </w:p>
        </w:tc>
        <w:tc>
          <w:tcPr>
            <w:tcW w:w="847" w:type="pct"/>
            <w:gridSpan w:val="6"/>
            <w:shd w:val="clear" w:color="auto" w:fill="auto"/>
            <w:hideMark/>
          </w:tcPr>
          <w:p w14:paraId="6803D373" w14:textId="77777777" w:rsidR="005E295E" w:rsidRPr="00942C0C" w:rsidRDefault="005E295E" w:rsidP="00A858B1">
            <w:pPr>
              <w:spacing w:before="60" w:after="60"/>
              <w:ind w:firstLine="0"/>
              <w:rPr>
                <w:sz w:val="24"/>
                <w:szCs w:val="24"/>
              </w:rPr>
            </w:pPr>
            <w:r w:rsidRPr="00942C0C">
              <w:rPr>
                <w:sz w:val="24"/>
                <w:szCs w:val="24"/>
              </w:rPr>
              <w:t xml:space="preserve">lotNumber </w:t>
            </w:r>
          </w:p>
        </w:tc>
        <w:tc>
          <w:tcPr>
            <w:tcW w:w="309" w:type="pct"/>
            <w:gridSpan w:val="2"/>
            <w:shd w:val="clear" w:color="auto" w:fill="auto"/>
            <w:hideMark/>
          </w:tcPr>
          <w:p w14:paraId="75D3D377"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A6483A0" w14:textId="77777777" w:rsidR="005E295E" w:rsidRPr="00942C0C" w:rsidRDefault="005E295E" w:rsidP="00A858B1">
            <w:pPr>
              <w:spacing w:before="60" w:after="60"/>
              <w:ind w:firstLine="0"/>
              <w:jc w:val="center"/>
              <w:rPr>
                <w:sz w:val="24"/>
                <w:szCs w:val="24"/>
              </w:rPr>
            </w:pPr>
            <w:r w:rsidRPr="00942C0C">
              <w:rPr>
                <w:sz w:val="24"/>
                <w:szCs w:val="24"/>
              </w:rPr>
              <w:t>N</w:t>
            </w:r>
          </w:p>
        </w:tc>
        <w:tc>
          <w:tcPr>
            <w:tcW w:w="1178" w:type="pct"/>
            <w:gridSpan w:val="3"/>
            <w:shd w:val="clear" w:color="auto" w:fill="auto"/>
            <w:hideMark/>
          </w:tcPr>
          <w:p w14:paraId="5D1A73A7" w14:textId="77777777" w:rsidR="005E295E" w:rsidRPr="00942C0C" w:rsidRDefault="005E295E" w:rsidP="00A858B1">
            <w:pPr>
              <w:spacing w:before="60" w:after="60"/>
              <w:ind w:firstLine="0"/>
              <w:rPr>
                <w:sz w:val="24"/>
                <w:szCs w:val="24"/>
              </w:rPr>
            </w:pPr>
            <w:r w:rsidRPr="00942C0C">
              <w:rPr>
                <w:sz w:val="24"/>
                <w:szCs w:val="24"/>
              </w:rPr>
              <w:t>Порядковый номер лота</w:t>
            </w:r>
          </w:p>
        </w:tc>
        <w:tc>
          <w:tcPr>
            <w:tcW w:w="1387" w:type="pct"/>
            <w:gridSpan w:val="4"/>
            <w:shd w:val="clear" w:color="auto" w:fill="auto"/>
            <w:hideMark/>
          </w:tcPr>
          <w:p w14:paraId="5AD3C866" w14:textId="77777777" w:rsidR="005E295E" w:rsidRPr="00942C0C" w:rsidRDefault="005E295E" w:rsidP="00A858B1">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942C0C" w14:paraId="63FCDE6D" w14:textId="77777777" w:rsidTr="00B47DBB">
        <w:tc>
          <w:tcPr>
            <w:tcW w:w="742" w:type="pct"/>
            <w:gridSpan w:val="2"/>
            <w:shd w:val="clear" w:color="auto" w:fill="auto"/>
          </w:tcPr>
          <w:p w14:paraId="076BA1F3"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47309A27" w14:textId="77777777" w:rsidR="005E295E" w:rsidRPr="00942C0C" w:rsidRDefault="005E295E" w:rsidP="00A858B1">
            <w:pPr>
              <w:spacing w:before="60" w:after="60"/>
              <w:ind w:firstLine="0"/>
              <w:rPr>
                <w:sz w:val="24"/>
                <w:szCs w:val="24"/>
                <w:lang w:val="en-US"/>
              </w:rPr>
            </w:pPr>
            <w:r w:rsidRPr="00942C0C">
              <w:rPr>
                <w:sz w:val="24"/>
                <w:szCs w:val="24"/>
                <w:lang w:val="en-US"/>
              </w:rPr>
              <w:t>mLots</w:t>
            </w:r>
          </w:p>
        </w:tc>
        <w:tc>
          <w:tcPr>
            <w:tcW w:w="309" w:type="pct"/>
            <w:gridSpan w:val="2"/>
            <w:shd w:val="clear" w:color="auto" w:fill="auto"/>
          </w:tcPr>
          <w:p w14:paraId="2E96B0D2"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660A3C48"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31B787C0" w14:textId="77777777" w:rsidR="005E295E" w:rsidRPr="00942C0C" w:rsidRDefault="005E295E" w:rsidP="00A858B1">
            <w:pPr>
              <w:spacing w:before="60" w:after="60"/>
              <w:ind w:firstLine="0"/>
              <w:rPr>
                <w:sz w:val="24"/>
                <w:szCs w:val="24"/>
              </w:rPr>
            </w:pPr>
            <w:r w:rsidRPr="00942C0C">
              <w:rPr>
                <w:sz w:val="24"/>
                <w:szCs w:val="24"/>
              </w:rPr>
              <w:t>Многолотовость</w:t>
            </w:r>
          </w:p>
        </w:tc>
        <w:tc>
          <w:tcPr>
            <w:tcW w:w="1387" w:type="pct"/>
            <w:gridSpan w:val="4"/>
            <w:shd w:val="clear" w:color="auto" w:fill="auto"/>
          </w:tcPr>
          <w:p w14:paraId="68DF924F" w14:textId="77777777" w:rsidR="005E295E" w:rsidRPr="00942C0C" w:rsidRDefault="005E295E" w:rsidP="00A858B1">
            <w:pPr>
              <w:spacing w:before="60" w:after="60"/>
              <w:ind w:firstLine="0"/>
              <w:rPr>
                <w:sz w:val="24"/>
                <w:szCs w:val="24"/>
              </w:rPr>
            </w:pPr>
            <w:r w:rsidRPr="00942C0C">
              <w:rPr>
                <w:sz w:val="24"/>
                <w:szCs w:val="24"/>
              </w:rPr>
              <w:t>При приеме игнорируется, заполняется при передаче</w:t>
            </w:r>
          </w:p>
        </w:tc>
      </w:tr>
      <w:tr w:rsidR="005E295E" w:rsidRPr="00942C0C" w14:paraId="5C909EE4" w14:textId="77777777" w:rsidTr="00B47DBB">
        <w:tc>
          <w:tcPr>
            <w:tcW w:w="742" w:type="pct"/>
            <w:gridSpan w:val="2"/>
            <w:shd w:val="clear" w:color="auto" w:fill="auto"/>
          </w:tcPr>
          <w:p w14:paraId="76EDF3DB"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21B106DB" w14:textId="77777777" w:rsidR="005E295E" w:rsidRPr="00942C0C" w:rsidRDefault="005E295E" w:rsidP="00A858B1">
            <w:pPr>
              <w:spacing w:before="60" w:after="60"/>
              <w:ind w:firstLine="0"/>
              <w:rPr>
                <w:sz w:val="24"/>
                <w:szCs w:val="24"/>
                <w:lang w:val="en-US"/>
              </w:rPr>
            </w:pPr>
            <w:r w:rsidRPr="00942C0C">
              <w:rPr>
                <w:sz w:val="24"/>
                <w:szCs w:val="24"/>
                <w:lang w:val="en-US"/>
              </w:rPr>
              <w:t>singleSupplier</w:t>
            </w:r>
          </w:p>
        </w:tc>
        <w:tc>
          <w:tcPr>
            <w:tcW w:w="309" w:type="pct"/>
            <w:gridSpan w:val="2"/>
            <w:shd w:val="clear" w:color="auto" w:fill="auto"/>
          </w:tcPr>
          <w:p w14:paraId="1F60C16C"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5DE9191C"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52752EF2" w14:textId="77777777" w:rsidR="005E295E" w:rsidRPr="00942C0C" w:rsidRDefault="005E295E" w:rsidP="00A858B1">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7" w:type="pct"/>
            <w:gridSpan w:val="4"/>
            <w:shd w:val="clear" w:color="auto" w:fill="auto"/>
          </w:tcPr>
          <w:p w14:paraId="7496E9B4" w14:textId="77777777" w:rsidR="005E295E" w:rsidRPr="00942C0C" w:rsidRDefault="005E295E" w:rsidP="00A858B1">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5E295E" w:rsidRPr="004E28C7" w14:paraId="4CFBD1A7" w14:textId="77777777" w:rsidTr="005258D6">
        <w:tc>
          <w:tcPr>
            <w:tcW w:w="5000" w:type="pct"/>
            <w:gridSpan w:val="21"/>
            <w:shd w:val="clear" w:color="auto" w:fill="auto"/>
            <w:hideMark/>
          </w:tcPr>
          <w:p w14:paraId="332C7E73" w14:textId="77777777" w:rsidR="005E295E" w:rsidRPr="004E28C7" w:rsidRDefault="005E295E" w:rsidP="00A858B1">
            <w:pPr>
              <w:spacing w:before="60" w:after="60"/>
              <w:ind w:firstLine="0"/>
              <w:jc w:val="center"/>
              <w:rPr>
                <w:sz w:val="24"/>
                <w:szCs w:val="24"/>
              </w:rPr>
            </w:pPr>
            <w:r w:rsidRPr="004E28C7">
              <w:rPr>
                <w:b/>
                <w:bCs/>
                <w:sz w:val="24"/>
                <w:szCs w:val="24"/>
              </w:rPr>
              <w:t>Обеспечение исполнения контракта</w:t>
            </w:r>
          </w:p>
        </w:tc>
      </w:tr>
      <w:tr w:rsidR="005E295E" w:rsidRPr="004E28C7" w14:paraId="013CFC78" w14:textId="77777777" w:rsidTr="00B47DBB">
        <w:tc>
          <w:tcPr>
            <w:tcW w:w="688" w:type="pct"/>
            <w:shd w:val="clear" w:color="auto" w:fill="auto"/>
            <w:hideMark/>
          </w:tcPr>
          <w:p w14:paraId="73A6BF45" w14:textId="77777777" w:rsidR="005E295E" w:rsidRPr="004E28C7" w:rsidRDefault="005E295E" w:rsidP="00A858B1">
            <w:pPr>
              <w:spacing w:before="60" w:after="60"/>
              <w:ind w:firstLine="0"/>
              <w:rPr>
                <w:sz w:val="24"/>
                <w:szCs w:val="24"/>
              </w:rPr>
            </w:pPr>
            <w:r w:rsidRPr="004E28C7">
              <w:rPr>
                <w:b/>
                <w:bCs/>
                <w:sz w:val="24"/>
                <w:szCs w:val="24"/>
                <w:lang w:val="en-US"/>
              </w:rPr>
              <w:t xml:space="preserve">contractExecution </w:t>
            </w:r>
          </w:p>
        </w:tc>
        <w:tc>
          <w:tcPr>
            <w:tcW w:w="827" w:type="pct"/>
            <w:gridSpan w:val="5"/>
            <w:shd w:val="clear" w:color="auto" w:fill="auto"/>
            <w:hideMark/>
          </w:tcPr>
          <w:p w14:paraId="5F049E78"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F404AB8"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707F489C"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118B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622A063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772956A" w14:textId="77777777" w:rsidTr="00B47DBB">
        <w:tc>
          <w:tcPr>
            <w:tcW w:w="688" w:type="pct"/>
            <w:shd w:val="clear" w:color="auto" w:fill="auto"/>
            <w:hideMark/>
          </w:tcPr>
          <w:p w14:paraId="1BAE399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E375CD" w14:textId="77777777" w:rsidR="005E295E" w:rsidRPr="004E28C7" w:rsidRDefault="005E295E" w:rsidP="00A858B1">
            <w:pPr>
              <w:spacing w:before="60" w:after="60"/>
              <w:ind w:firstLine="0"/>
              <w:rPr>
                <w:sz w:val="24"/>
                <w:szCs w:val="24"/>
              </w:rPr>
            </w:pPr>
            <w:r w:rsidRPr="004E28C7">
              <w:rPr>
                <w:sz w:val="24"/>
                <w:szCs w:val="24"/>
                <w:lang w:val="en-US"/>
              </w:rPr>
              <w:t>regNum</w:t>
            </w:r>
          </w:p>
        </w:tc>
        <w:tc>
          <w:tcPr>
            <w:tcW w:w="400" w:type="pct"/>
            <w:gridSpan w:val="6"/>
            <w:shd w:val="clear" w:color="auto" w:fill="auto"/>
            <w:hideMark/>
          </w:tcPr>
          <w:p w14:paraId="022AFDB3"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46536B0B"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093E713C" w14:textId="77777777" w:rsidR="005E295E" w:rsidRPr="004E28C7" w:rsidRDefault="005E295E" w:rsidP="00A858B1">
            <w:pPr>
              <w:spacing w:before="60" w:after="60"/>
              <w:ind w:firstLine="0"/>
              <w:rPr>
                <w:sz w:val="24"/>
                <w:szCs w:val="24"/>
              </w:rPr>
            </w:pPr>
            <w:r w:rsidRPr="004E28C7">
              <w:rPr>
                <w:sz w:val="24"/>
                <w:szCs w:val="24"/>
              </w:rPr>
              <w:t>Номер реестровый записи сведений о контракте</w:t>
            </w:r>
          </w:p>
        </w:tc>
        <w:tc>
          <w:tcPr>
            <w:tcW w:w="1360" w:type="pct"/>
            <w:shd w:val="clear" w:color="auto" w:fill="auto"/>
            <w:hideMark/>
          </w:tcPr>
          <w:p w14:paraId="3B8AD0A1"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tc>
      </w:tr>
      <w:tr w:rsidR="005E295E" w:rsidRPr="004E28C7" w14:paraId="39390D9D" w14:textId="77777777" w:rsidTr="00B47DBB">
        <w:tc>
          <w:tcPr>
            <w:tcW w:w="688" w:type="pct"/>
            <w:shd w:val="clear" w:color="auto" w:fill="auto"/>
            <w:hideMark/>
          </w:tcPr>
          <w:p w14:paraId="61DAF70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84464A6" w14:textId="77777777" w:rsidR="005E295E" w:rsidRPr="004E28C7" w:rsidRDefault="005E295E" w:rsidP="00A858B1">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400" w:type="pct"/>
            <w:gridSpan w:val="6"/>
            <w:shd w:val="clear" w:color="auto" w:fill="auto"/>
            <w:hideMark/>
          </w:tcPr>
          <w:p w14:paraId="62D5ED40"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FB8BE3"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243262ED" w14:textId="77777777" w:rsidR="005E295E" w:rsidRPr="004E28C7" w:rsidRDefault="005E295E" w:rsidP="00A858B1">
            <w:pPr>
              <w:spacing w:before="60" w:after="60"/>
              <w:ind w:firstLine="0"/>
              <w:rPr>
                <w:sz w:val="24"/>
                <w:szCs w:val="24"/>
              </w:rPr>
            </w:pPr>
            <w:r w:rsidRPr="004E28C7">
              <w:rPr>
                <w:sz w:val="24"/>
                <w:szCs w:val="24"/>
              </w:rPr>
              <w:t>Номер закупки</w:t>
            </w:r>
          </w:p>
        </w:tc>
        <w:tc>
          <w:tcPr>
            <w:tcW w:w="1360" w:type="pct"/>
            <w:shd w:val="clear" w:color="auto" w:fill="auto"/>
            <w:hideMark/>
          </w:tcPr>
          <w:p w14:paraId="3C09E14F"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p w14:paraId="62156AEA"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6AB37D54" w14:textId="77777777" w:rsidR="005E295E" w:rsidRPr="004E28C7" w:rsidRDefault="005E295E" w:rsidP="00A858B1">
            <w:pPr>
              <w:spacing w:before="60" w:after="60"/>
              <w:ind w:firstLine="0"/>
              <w:rPr>
                <w:sz w:val="24"/>
                <w:szCs w:val="24"/>
              </w:rPr>
            </w:pPr>
          </w:p>
          <w:p w14:paraId="02DBF60E" w14:textId="77777777" w:rsidR="005E295E" w:rsidRPr="004E28C7" w:rsidRDefault="005E295E" w:rsidP="00A858B1">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B7B3833" w14:textId="77777777" w:rsidR="005E295E" w:rsidRPr="004E28C7" w:rsidRDefault="005E295E" w:rsidP="00A858B1">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5127D073" w14:textId="77777777" w:rsidR="005E295E" w:rsidRPr="004E28C7" w:rsidRDefault="005E295E" w:rsidP="00A858B1">
            <w:pPr>
              <w:spacing w:before="60" w:after="60"/>
              <w:ind w:firstLine="0"/>
              <w:rPr>
                <w:sz w:val="24"/>
                <w:szCs w:val="24"/>
              </w:rPr>
            </w:pPr>
            <w:r w:rsidRPr="004E28C7">
              <w:rPr>
                <w:sz w:val="24"/>
                <w:szCs w:val="24"/>
              </w:rPr>
              <w:t>3) отсутствуют действующие опубликованные версии протоколов;</w:t>
            </w:r>
          </w:p>
          <w:p w14:paraId="7F74A709" w14:textId="77777777" w:rsidR="005E295E" w:rsidRPr="004E28C7" w:rsidRDefault="005E295E" w:rsidP="00A858B1">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5E295E" w:rsidRPr="004E28C7" w14:paraId="020C0B1C" w14:textId="77777777" w:rsidTr="00B47DBB">
        <w:tc>
          <w:tcPr>
            <w:tcW w:w="688" w:type="pct"/>
            <w:shd w:val="clear" w:color="auto" w:fill="auto"/>
            <w:hideMark/>
          </w:tcPr>
          <w:p w14:paraId="5CCC17E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CBEBB69" w14:textId="77777777" w:rsidR="005E295E" w:rsidRPr="004E28C7" w:rsidRDefault="005E295E" w:rsidP="00A858B1">
            <w:pPr>
              <w:spacing w:before="60" w:after="60"/>
              <w:ind w:firstLine="0"/>
              <w:rPr>
                <w:sz w:val="24"/>
                <w:szCs w:val="24"/>
              </w:rPr>
            </w:pPr>
            <w:r w:rsidRPr="004E28C7">
              <w:rPr>
                <w:sz w:val="24"/>
                <w:szCs w:val="24"/>
              </w:rPr>
              <w:t xml:space="preserve">lotNumber </w:t>
            </w:r>
          </w:p>
        </w:tc>
        <w:tc>
          <w:tcPr>
            <w:tcW w:w="400" w:type="pct"/>
            <w:gridSpan w:val="6"/>
            <w:shd w:val="clear" w:color="auto" w:fill="auto"/>
            <w:hideMark/>
          </w:tcPr>
          <w:p w14:paraId="5C287C97"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184097B5"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0108AEFC" w14:textId="77777777" w:rsidR="005E295E" w:rsidRPr="004E28C7" w:rsidRDefault="005E295E" w:rsidP="00A858B1">
            <w:pPr>
              <w:spacing w:before="60" w:after="60"/>
              <w:ind w:firstLine="0"/>
              <w:rPr>
                <w:sz w:val="24"/>
                <w:szCs w:val="24"/>
              </w:rPr>
            </w:pPr>
            <w:r w:rsidRPr="004E28C7">
              <w:rPr>
                <w:sz w:val="24"/>
                <w:szCs w:val="24"/>
              </w:rPr>
              <w:t>Порядковый номер лота</w:t>
            </w:r>
          </w:p>
        </w:tc>
        <w:tc>
          <w:tcPr>
            <w:tcW w:w="1360" w:type="pct"/>
            <w:shd w:val="clear" w:color="auto" w:fill="auto"/>
            <w:hideMark/>
          </w:tcPr>
          <w:p w14:paraId="452D9DD0"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4E28C7" w14:paraId="0B768A28" w14:textId="77777777" w:rsidTr="00B47DBB">
        <w:tc>
          <w:tcPr>
            <w:tcW w:w="688" w:type="pct"/>
            <w:shd w:val="clear" w:color="auto" w:fill="auto"/>
          </w:tcPr>
          <w:p w14:paraId="2312E83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7647FC6" w14:textId="77777777" w:rsidR="005E295E" w:rsidRPr="004E28C7" w:rsidRDefault="005E295E" w:rsidP="00A858B1">
            <w:pPr>
              <w:spacing w:before="60" w:after="60"/>
              <w:ind w:firstLine="0"/>
              <w:rPr>
                <w:sz w:val="24"/>
                <w:szCs w:val="24"/>
                <w:lang w:val="en-US"/>
              </w:rPr>
            </w:pPr>
            <w:r w:rsidRPr="004E28C7">
              <w:rPr>
                <w:sz w:val="24"/>
                <w:szCs w:val="24"/>
                <w:lang w:val="en-US"/>
              </w:rPr>
              <w:t>mLots</w:t>
            </w:r>
          </w:p>
        </w:tc>
        <w:tc>
          <w:tcPr>
            <w:tcW w:w="400" w:type="pct"/>
            <w:gridSpan w:val="6"/>
            <w:shd w:val="clear" w:color="auto" w:fill="auto"/>
          </w:tcPr>
          <w:p w14:paraId="558692F7" w14:textId="77777777" w:rsidR="005E295E" w:rsidRPr="004E28C7" w:rsidRDefault="005E295E" w:rsidP="00A858B1">
            <w:pPr>
              <w:spacing w:before="60" w:after="60"/>
              <w:ind w:firstLine="0"/>
              <w:jc w:val="center"/>
              <w:rPr>
                <w:sz w:val="24"/>
                <w:szCs w:val="24"/>
                <w:lang w:val="en-US"/>
              </w:rPr>
            </w:pPr>
            <w:r w:rsidRPr="004E28C7">
              <w:rPr>
                <w:sz w:val="24"/>
                <w:szCs w:val="24"/>
                <w:lang w:val="en-US"/>
              </w:rPr>
              <w:t>H</w:t>
            </w:r>
          </w:p>
        </w:tc>
        <w:tc>
          <w:tcPr>
            <w:tcW w:w="533" w:type="pct"/>
            <w:gridSpan w:val="4"/>
            <w:shd w:val="clear" w:color="auto" w:fill="auto"/>
          </w:tcPr>
          <w:p w14:paraId="26C0E4E0" w14:textId="77777777" w:rsidR="005E295E" w:rsidRPr="004E28C7" w:rsidRDefault="005E295E" w:rsidP="00A858B1">
            <w:pPr>
              <w:spacing w:before="60" w:after="60"/>
              <w:ind w:firstLine="0"/>
              <w:jc w:val="center"/>
              <w:rPr>
                <w:sz w:val="24"/>
                <w:szCs w:val="24"/>
                <w:lang w:val="en-US"/>
              </w:rPr>
            </w:pPr>
            <w:r w:rsidRPr="004E28C7">
              <w:rPr>
                <w:sz w:val="24"/>
                <w:szCs w:val="24"/>
                <w:lang w:val="en-US"/>
              </w:rPr>
              <w:t>B</w:t>
            </w:r>
          </w:p>
        </w:tc>
        <w:tc>
          <w:tcPr>
            <w:tcW w:w="1192" w:type="pct"/>
            <w:gridSpan w:val="4"/>
            <w:shd w:val="clear" w:color="auto" w:fill="auto"/>
          </w:tcPr>
          <w:p w14:paraId="5119225E" w14:textId="77777777" w:rsidR="005E295E" w:rsidRPr="004E28C7" w:rsidRDefault="005E295E" w:rsidP="00A858B1">
            <w:pPr>
              <w:spacing w:before="60" w:after="60"/>
              <w:ind w:firstLine="0"/>
              <w:rPr>
                <w:sz w:val="24"/>
                <w:szCs w:val="24"/>
              </w:rPr>
            </w:pPr>
            <w:r w:rsidRPr="004E28C7">
              <w:rPr>
                <w:sz w:val="24"/>
                <w:szCs w:val="24"/>
              </w:rPr>
              <w:t>Многолотовость</w:t>
            </w:r>
          </w:p>
        </w:tc>
        <w:tc>
          <w:tcPr>
            <w:tcW w:w="1360" w:type="pct"/>
            <w:shd w:val="clear" w:color="auto" w:fill="auto"/>
          </w:tcPr>
          <w:p w14:paraId="4C484471" w14:textId="77777777" w:rsidR="005E295E" w:rsidRPr="004E28C7" w:rsidRDefault="005E295E" w:rsidP="00A858B1">
            <w:pPr>
              <w:spacing w:before="60" w:after="60"/>
              <w:ind w:firstLine="0"/>
              <w:rPr>
                <w:sz w:val="24"/>
                <w:szCs w:val="24"/>
              </w:rPr>
            </w:pPr>
            <w:r w:rsidRPr="004E28C7">
              <w:rPr>
                <w:sz w:val="24"/>
                <w:szCs w:val="24"/>
              </w:rPr>
              <w:t>При приеме игнорируется, заполняется при передаче</w:t>
            </w:r>
          </w:p>
        </w:tc>
      </w:tr>
      <w:tr w:rsidR="005E295E" w:rsidRPr="004E28C7" w14:paraId="30DC268A" w14:textId="77777777" w:rsidTr="005258D6">
        <w:tc>
          <w:tcPr>
            <w:tcW w:w="5000" w:type="pct"/>
            <w:gridSpan w:val="21"/>
            <w:shd w:val="clear" w:color="auto" w:fill="auto"/>
            <w:hideMark/>
          </w:tcPr>
          <w:p w14:paraId="5D9ED19C" w14:textId="77777777" w:rsidR="005E295E" w:rsidRPr="004E28C7" w:rsidRDefault="005E295E" w:rsidP="00A858B1">
            <w:pPr>
              <w:spacing w:before="60" w:after="60"/>
              <w:ind w:firstLine="0"/>
              <w:jc w:val="center"/>
              <w:rPr>
                <w:sz w:val="24"/>
                <w:szCs w:val="24"/>
              </w:rPr>
            </w:pPr>
            <w:r w:rsidRPr="004E28C7">
              <w:rPr>
                <w:b/>
                <w:bCs/>
                <w:sz w:val="24"/>
                <w:szCs w:val="24"/>
              </w:rPr>
              <w:t>Сведения о заказчике</w:t>
            </w:r>
          </w:p>
        </w:tc>
      </w:tr>
      <w:tr w:rsidR="005E295E" w:rsidRPr="004E28C7" w14:paraId="38E51027" w14:textId="77777777" w:rsidTr="00B47DBB">
        <w:tc>
          <w:tcPr>
            <w:tcW w:w="688" w:type="pct"/>
            <w:shd w:val="clear" w:color="auto" w:fill="auto"/>
            <w:hideMark/>
          </w:tcPr>
          <w:p w14:paraId="08BF3FF2" w14:textId="77777777" w:rsidR="005E295E" w:rsidRPr="004E28C7" w:rsidRDefault="005E295E" w:rsidP="00A858B1">
            <w:pPr>
              <w:spacing w:before="60" w:after="60"/>
              <w:ind w:firstLine="0"/>
              <w:rPr>
                <w:sz w:val="24"/>
                <w:szCs w:val="24"/>
              </w:rPr>
            </w:pPr>
            <w:r w:rsidRPr="004E28C7">
              <w:rPr>
                <w:b/>
                <w:bCs/>
                <w:sz w:val="24"/>
                <w:szCs w:val="24"/>
              </w:rPr>
              <w:t>customer</w:t>
            </w:r>
          </w:p>
        </w:tc>
        <w:tc>
          <w:tcPr>
            <w:tcW w:w="827" w:type="pct"/>
            <w:gridSpan w:val="5"/>
            <w:shd w:val="clear" w:color="auto" w:fill="auto"/>
            <w:hideMark/>
          </w:tcPr>
          <w:p w14:paraId="2C04E927"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53714686"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3BAB55D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7095780"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7C6E9207" w14:textId="77777777" w:rsidR="005E295E" w:rsidRPr="004E28C7" w:rsidRDefault="005E295E" w:rsidP="00A858B1">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5E295E" w:rsidRPr="004E28C7" w14:paraId="4C840517" w14:textId="77777777" w:rsidTr="00B47DBB">
        <w:tc>
          <w:tcPr>
            <w:tcW w:w="688" w:type="pct"/>
            <w:shd w:val="clear" w:color="auto" w:fill="auto"/>
            <w:hideMark/>
          </w:tcPr>
          <w:p w14:paraId="46A97A8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ECDE554"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6BE3BD6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AE5017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5E74FF60"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975EFF9"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25A11F3F" w14:textId="77777777" w:rsidTr="00B47DBB">
        <w:tc>
          <w:tcPr>
            <w:tcW w:w="688" w:type="pct"/>
            <w:shd w:val="clear" w:color="auto" w:fill="auto"/>
            <w:hideMark/>
          </w:tcPr>
          <w:p w14:paraId="47C7A916"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51AE913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3105340F" w14:textId="1D67B559"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2FAAF7D2"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4CF1FAFF"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7A36DBF4" w14:textId="6925E95A"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32ED8003" w14:textId="77777777" w:rsidTr="00B47DBB">
        <w:tc>
          <w:tcPr>
            <w:tcW w:w="688" w:type="pct"/>
            <w:shd w:val="clear" w:color="auto" w:fill="auto"/>
            <w:hideMark/>
          </w:tcPr>
          <w:p w14:paraId="7FC410D4"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FC68E2D"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1F492340"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3DA0BFD"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6F0ADC86"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EBAE4F0" w14:textId="06416349"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15E299DC" w14:textId="77777777" w:rsidTr="00B47DBB">
        <w:tc>
          <w:tcPr>
            <w:tcW w:w="688" w:type="pct"/>
            <w:shd w:val="clear" w:color="auto" w:fill="auto"/>
          </w:tcPr>
          <w:p w14:paraId="5C54CF1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C99F462"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7941289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53BE4221"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44FBC4C7"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09B8E98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65E3E85F" w14:textId="77777777" w:rsidTr="00B47DBB">
        <w:tc>
          <w:tcPr>
            <w:tcW w:w="688" w:type="pct"/>
            <w:shd w:val="clear" w:color="auto" w:fill="auto"/>
          </w:tcPr>
          <w:p w14:paraId="313555E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62D559C"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743A2194"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52717C9"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77C85EF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5CEF5D8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09C580D" w14:textId="77777777" w:rsidTr="00B47DBB">
        <w:tc>
          <w:tcPr>
            <w:tcW w:w="688" w:type="pct"/>
            <w:shd w:val="clear" w:color="auto" w:fill="auto"/>
          </w:tcPr>
          <w:p w14:paraId="735666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54AD8603"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1FFAFD7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ADB09B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0115806"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46AB937"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3D50676B"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ADF0303" w14:textId="77777777" w:rsidTr="00B47DBB">
        <w:tc>
          <w:tcPr>
            <w:tcW w:w="688" w:type="pct"/>
            <w:shd w:val="clear" w:color="auto" w:fill="auto"/>
          </w:tcPr>
          <w:p w14:paraId="18EABEF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0AC03B0"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2162C23"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7A81336" w14:textId="0989D24B"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55F5AB0C"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1246380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B27C04E" w14:textId="77777777" w:rsidTr="00B47DBB">
        <w:tc>
          <w:tcPr>
            <w:tcW w:w="688" w:type="pct"/>
            <w:shd w:val="clear" w:color="auto" w:fill="auto"/>
          </w:tcPr>
          <w:p w14:paraId="4883479B"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5EE404"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5E5E12"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0D4BB2AE"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2C128465" w14:textId="77777777" w:rsidR="005E295E" w:rsidRPr="004E28C7" w:rsidRDefault="005E295E" w:rsidP="00A858B1">
            <w:pPr>
              <w:spacing w:before="60" w:after="60"/>
              <w:ind w:firstLine="0"/>
              <w:rPr>
                <w:sz w:val="24"/>
                <w:szCs w:val="24"/>
              </w:rPr>
            </w:pPr>
            <w:r w:rsidRPr="004E28C7">
              <w:rPr>
                <w:sz w:val="24"/>
                <w:szCs w:val="24"/>
              </w:rPr>
              <w:t>Адрес места нахождения заказчика</w:t>
            </w:r>
          </w:p>
        </w:tc>
        <w:tc>
          <w:tcPr>
            <w:tcW w:w="1360" w:type="pct"/>
            <w:shd w:val="clear" w:color="auto" w:fill="auto"/>
          </w:tcPr>
          <w:p w14:paraId="5D6DDF98"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866EBA6" w14:textId="77777777" w:rsidTr="00B47DBB">
        <w:tc>
          <w:tcPr>
            <w:tcW w:w="688" w:type="pct"/>
            <w:shd w:val="clear" w:color="auto" w:fill="auto"/>
            <w:hideMark/>
          </w:tcPr>
          <w:p w14:paraId="1F09545E"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43F6606E"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5DDE445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32F0720E"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4D54629E"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395837F1"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B99481A" w14:textId="77777777" w:rsidTr="00B47DBB">
        <w:tc>
          <w:tcPr>
            <w:tcW w:w="688" w:type="pct"/>
            <w:shd w:val="clear" w:color="auto" w:fill="auto"/>
          </w:tcPr>
          <w:p w14:paraId="6F6B03A3"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777773A"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3D25E561"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1DD9712"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CF98FC3"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6D0D2033"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BF9EB49" w14:textId="77777777" w:rsidTr="00B47DBB">
        <w:tc>
          <w:tcPr>
            <w:tcW w:w="688" w:type="pct"/>
            <w:shd w:val="clear" w:color="auto" w:fill="auto"/>
          </w:tcPr>
          <w:p w14:paraId="326FE5C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9CF2FC8"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6C68C46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A4283F9"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CDACEB"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516F7575"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1B66CD8" w14:textId="77777777" w:rsidTr="00B47DBB">
        <w:tc>
          <w:tcPr>
            <w:tcW w:w="688" w:type="pct"/>
            <w:shd w:val="clear" w:color="auto" w:fill="auto"/>
          </w:tcPr>
          <w:p w14:paraId="7DC42AEE"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9AFDD60"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1ACCA1E4"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76B5E87"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2D162B73"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468D9C6A"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0D46BB19" w14:textId="77777777" w:rsidTr="00B47DBB">
        <w:tc>
          <w:tcPr>
            <w:tcW w:w="688" w:type="pct"/>
            <w:shd w:val="clear" w:color="auto" w:fill="auto"/>
          </w:tcPr>
          <w:p w14:paraId="0E7A683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8FE0132"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13809982"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478DC87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55199CA"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46859234"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093B0CA9" w14:textId="77777777" w:rsidTr="005258D6">
        <w:tc>
          <w:tcPr>
            <w:tcW w:w="5000" w:type="pct"/>
            <w:gridSpan w:val="21"/>
            <w:shd w:val="clear" w:color="auto" w:fill="auto"/>
            <w:hideMark/>
          </w:tcPr>
          <w:p w14:paraId="6D845844" w14:textId="77777777" w:rsidR="005E295E" w:rsidRPr="004E28C7" w:rsidRDefault="005E295E" w:rsidP="00A858B1">
            <w:pPr>
              <w:spacing w:before="60" w:after="60"/>
              <w:ind w:firstLine="0"/>
              <w:jc w:val="center"/>
              <w:rPr>
                <w:sz w:val="24"/>
                <w:szCs w:val="24"/>
              </w:rPr>
            </w:pPr>
            <w:r w:rsidRPr="004E28C7">
              <w:rPr>
                <w:b/>
                <w:bCs/>
                <w:sz w:val="24"/>
                <w:szCs w:val="24"/>
              </w:rPr>
              <w:t>Печатная форма документа</w:t>
            </w:r>
          </w:p>
        </w:tc>
      </w:tr>
      <w:tr w:rsidR="005E295E" w:rsidRPr="004E28C7" w14:paraId="6F54786D" w14:textId="77777777" w:rsidTr="00B47DBB">
        <w:tc>
          <w:tcPr>
            <w:tcW w:w="688" w:type="pct"/>
            <w:shd w:val="clear" w:color="auto" w:fill="auto"/>
            <w:hideMark/>
          </w:tcPr>
          <w:p w14:paraId="39616EB6" w14:textId="77777777" w:rsidR="005E295E" w:rsidRPr="004E28C7" w:rsidRDefault="005E295E" w:rsidP="00A858B1">
            <w:pPr>
              <w:spacing w:before="60" w:after="60"/>
              <w:ind w:firstLine="0"/>
              <w:rPr>
                <w:sz w:val="24"/>
                <w:szCs w:val="24"/>
              </w:rPr>
            </w:pPr>
            <w:r w:rsidRPr="004E28C7">
              <w:rPr>
                <w:b/>
                <w:bCs/>
                <w:sz w:val="24"/>
                <w:szCs w:val="24"/>
              </w:rPr>
              <w:t>printForm</w:t>
            </w:r>
          </w:p>
        </w:tc>
        <w:tc>
          <w:tcPr>
            <w:tcW w:w="827" w:type="pct"/>
            <w:gridSpan w:val="5"/>
            <w:shd w:val="clear" w:color="auto" w:fill="auto"/>
            <w:hideMark/>
          </w:tcPr>
          <w:p w14:paraId="69E1023F" w14:textId="77777777" w:rsidR="005E295E" w:rsidRPr="004E28C7" w:rsidRDefault="005E295E" w:rsidP="00A858B1">
            <w:pPr>
              <w:spacing w:before="60" w:after="60"/>
              <w:ind w:firstLine="0"/>
              <w:rPr>
                <w:sz w:val="24"/>
                <w:szCs w:val="24"/>
                <w:lang w:val="en-US"/>
              </w:rPr>
            </w:pPr>
            <w:r w:rsidRPr="004E28C7">
              <w:rPr>
                <w:sz w:val="24"/>
                <w:szCs w:val="24"/>
              </w:rPr>
              <w:t> </w:t>
            </w:r>
          </w:p>
        </w:tc>
        <w:tc>
          <w:tcPr>
            <w:tcW w:w="400" w:type="pct"/>
            <w:gridSpan w:val="6"/>
            <w:shd w:val="clear" w:color="auto" w:fill="auto"/>
            <w:hideMark/>
          </w:tcPr>
          <w:p w14:paraId="78202BA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38E1FF"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242AC0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2CF8CAD" w14:textId="77777777" w:rsidR="005E295E" w:rsidRPr="004E28C7" w:rsidRDefault="005E295E" w:rsidP="00A858B1">
            <w:pPr>
              <w:spacing w:before="60" w:after="60"/>
              <w:ind w:firstLine="0"/>
              <w:rPr>
                <w:sz w:val="24"/>
                <w:szCs w:val="24"/>
              </w:rPr>
            </w:pPr>
          </w:p>
        </w:tc>
      </w:tr>
      <w:tr w:rsidR="005E295E" w:rsidRPr="004E28C7" w14:paraId="4DC8D695" w14:textId="77777777" w:rsidTr="00B47DBB">
        <w:tc>
          <w:tcPr>
            <w:tcW w:w="688" w:type="pct"/>
            <w:shd w:val="clear" w:color="auto" w:fill="auto"/>
          </w:tcPr>
          <w:p w14:paraId="169CD48E"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99305A8" w14:textId="77777777" w:rsidR="005E295E" w:rsidRPr="004E28C7" w:rsidRDefault="005E295E" w:rsidP="00A858B1">
            <w:pPr>
              <w:spacing w:before="60" w:after="60"/>
              <w:ind w:firstLine="0"/>
              <w:rPr>
                <w:sz w:val="24"/>
                <w:szCs w:val="24"/>
                <w:lang w:val="en-US"/>
              </w:rPr>
            </w:pPr>
            <w:r w:rsidRPr="004E28C7">
              <w:rPr>
                <w:sz w:val="24"/>
                <w:szCs w:val="24"/>
                <w:lang w:val="en-US"/>
              </w:rPr>
              <w:t>url</w:t>
            </w:r>
          </w:p>
        </w:tc>
        <w:tc>
          <w:tcPr>
            <w:tcW w:w="400" w:type="pct"/>
            <w:gridSpan w:val="6"/>
            <w:shd w:val="clear" w:color="auto" w:fill="auto"/>
          </w:tcPr>
          <w:p w14:paraId="384CCF1B"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tcPr>
          <w:p w14:paraId="75B206D0" w14:textId="77777777" w:rsidR="005E295E" w:rsidRPr="004E28C7" w:rsidRDefault="005E295E" w:rsidP="00A858B1">
            <w:pPr>
              <w:spacing w:before="60" w:after="60"/>
              <w:ind w:firstLine="0"/>
              <w:jc w:val="center"/>
              <w:rPr>
                <w:sz w:val="24"/>
                <w:szCs w:val="24"/>
                <w:lang w:val="en-US"/>
              </w:rPr>
            </w:pPr>
            <w:r w:rsidRPr="004E28C7">
              <w:rPr>
                <w:sz w:val="24"/>
                <w:szCs w:val="24"/>
              </w:rPr>
              <w:t>T(1-1024)</w:t>
            </w:r>
          </w:p>
        </w:tc>
        <w:tc>
          <w:tcPr>
            <w:tcW w:w="1192" w:type="pct"/>
            <w:gridSpan w:val="4"/>
            <w:shd w:val="clear" w:color="auto" w:fill="auto"/>
          </w:tcPr>
          <w:p w14:paraId="49BC48C1" w14:textId="77777777" w:rsidR="005E295E" w:rsidRPr="004E28C7" w:rsidRDefault="005E295E" w:rsidP="00A858B1">
            <w:pPr>
              <w:spacing w:before="60" w:after="60"/>
              <w:ind w:firstLine="0"/>
              <w:rPr>
                <w:sz w:val="24"/>
                <w:szCs w:val="24"/>
              </w:rPr>
            </w:pPr>
            <w:r w:rsidRPr="004E28C7">
              <w:rPr>
                <w:sz w:val="24"/>
                <w:szCs w:val="24"/>
              </w:rPr>
              <w:t>Ссылка для скачивания документа</w:t>
            </w:r>
          </w:p>
        </w:tc>
        <w:tc>
          <w:tcPr>
            <w:tcW w:w="1360" w:type="pct"/>
            <w:shd w:val="clear" w:color="auto" w:fill="auto"/>
          </w:tcPr>
          <w:p w14:paraId="5740033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AE83977" w14:textId="77777777" w:rsidTr="00B47DBB">
        <w:tc>
          <w:tcPr>
            <w:tcW w:w="688" w:type="pct"/>
            <w:shd w:val="clear" w:color="auto" w:fill="auto"/>
          </w:tcPr>
          <w:p w14:paraId="2CDCFE6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5187AF4" w14:textId="77777777" w:rsidR="005E295E" w:rsidRPr="004E28C7" w:rsidRDefault="005E295E" w:rsidP="00A858B1">
            <w:pPr>
              <w:spacing w:before="60" w:after="60"/>
              <w:ind w:firstLine="0"/>
              <w:rPr>
                <w:sz w:val="24"/>
                <w:szCs w:val="24"/>
              </w:rPr>
            </w:pPr>
            <w:r w:rsidRPr="004E28C7">
              <w:rPr>
                <w:sz w:val="24"/>
                <w:szCs w:val="24"/>
                <w:lang w:val="en-US"/>
              </w:rPr>
              <w:t>signature</w:t>
            </w:r>
          </w:p>
        </w:tc>
        <w:tc>
          <w:tcPr>
            <w:tcW w:w="400" w:type="pct"/>
            <w:gridSpan w:val="6"/>
            <w:shd w:val="clear" w:color="auto" w:fill="auto"/>
          </w:tcPr>
          <w:p w14:paraId="0731ABB3" w14:textId="77777777" w:rsidR="005E295E" w:rsidRPr="00814C2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1794A954"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tcPr>
          <w:p w14:paraId="3D30B0F1" w14:textId="78753789" w:rsidR="005E295E" w:rsidRPr="004E28C7" w:rsidRDefault="00646866" w:rsidP="00A858B1">
            <w:pPr>
              <w:spacing w:before="60" w:after="60"/>
              <w:ind w:firstLine="0"/>
              <w:rPr>
                <w:sz w:val="24"/>
                <w:szCs w:val="24"/>
              </w:rPr>
            </w:pPr>
            <w:r>
              <w:rPr>
                <w:sz w:val="24"/>
                <w:szCs w:val="24"/>
              </w:rPr>
              <w:t>Электронная подпись</w:t>
            </w:r>
          </w:p>
        </w:tc>
        <w:tc>
          <w:tcPr>
            <w:tcW w:w="1360" w:type="pct"/>
            <w:shd w:val="clear" w:color="auto" w:fill="auto"/>
          </w:tcPr>
          <w:p w14:paraId="1000D496" w14:textId="77777777" w:rsidR="005E295E" w:rsidRPr="004E28C7" w:rsidRDefault="005E295E" w:rsidP="00A858B1">
            <w:pPr>
              <w:spacing w:before="60" w:after="60"/>
              <w:ind w:firstLine="0"/>
              <w:rPr>
                <w:sz w:val="24"/>
                <w:szCs w:val="24"/>
              </w:rPr>
            </w:pPr>
          </w:p>
        </w:tc>
      </w:tr>
      <w:tr w:rsidR="005E295E" w:rsidRPr="004E28C7" w14:paraId="6C875B0F" w14:textId="77777777" w:rsidTr="00B47DBB">
        <w:tc>
          <w:tcPr>
            <w:tcW w:w="688" w:type="pct"/>
            <w:shd w:val="clear" w:color="auto" w:fill="auto"/>
            <w:hideMark/>
          </w:tcPr>
          <w:p w14:paraId="09F13BD6" w14:textId="77777777" w:rsidR="005E295E" w:rsidRPr="004E28C7" w:rsidRDefault="005E295E" w:rsidP="00A858B1">
            <w:pPr>
              <w:spacing w:before="60" w:after="60"/>
              <w:ind w:firstLine="0"/>
              <w:rPr>
                <w:sz w:val="24"/>
                <w:szCs w:val="24"/>
              </w:rPr>
            </w:pPr>
            <w:r w:rsidRPr="004E28C7">
              <w:rPr>
                <w:b/>
                <w:bCs/>
                <w:sz w:val="24"/>
                <w:szCs w:val="24"/>
              </w:rPr>
              <w:t>signature</w:t>
            </w:r>
          </w:p>
        </w:tc>
        <w:tc>
          <w:tcPr>
            <w:tcW w:w="827" w:type="pct"/>
            <w:gridSpan w:val="5"/>
            <w:shd w:val="clear" w:color="auto" w:fill="auto"/>
            <w:hideMark/>
          </w:tcPr>
          <w:p w14:paraId="06913DAA"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CF749B9"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D40312"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1867A3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F0C78EA" w14:textId="77777777" w:rsidR="005E295E" w:rsidRPr="004E28C7" w:rsidRDefault="005E295E" w:rsidP="00A858B1">
            <w:pPr>
              <w:spacing w:before="60" w:after="60"/>
              <w:ind w:firstLine="0"/>
              <w:rPr>
                <w:sz w:val="24"/>
                <w:szCs w:val="24"/>
              </w:rPr>
            </w:pPr>
            <w:r w:rsidRPr="004E28C7">
              <w:rPr>
                <w:sz w:val="24"/>
                <w:szCs w:val="24"/>
              </w:rPr>
              <w:t xml:space="preserve">base64Binary </w:t>
            </w:r>
          </w:p>
        </w:tc>
      </w:tr>
      <w:tr w:rsidR="005E295E" w:rsidRPr="004E28C7" w14:paraId="588AB121" w14:textId="77777777" w:rsidTr="00B47DBB">
        <w:tc>
          <w:tcPr>
            <w:tcW w:w="688" w:type="pct"/>
            <w:shd w:val="clear" w:color="auto" w:fill="auto"/>
            <w:hideMark/>
          </w:tcPr>
          <w:p w14:paraId="1FBD352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ADDA63" w14:textId="77777777" w:rsidR="005E295E" w:rsidRPr="004E28C7" w:rsidRDefault="005E295E" w:rsidP="00A858B1">
            <w:pPr>
              <w:spacing w:before="60" w:after="60"/>
              <w:ind w:firstLine="0"/>
              <w:rPr>
                <w:sz w:val="24"/>
                <w:szCs w:val="24"/>
              </w:rPr>
            </w:pPr>
            <w:r w:rsidRPr="004E28C7">
              <w:rPr>
                <w:sz w:val="24"/>
                <w:szCs w:val="24"/>
              </w:rPr>
              <w:t xml:space="preserve">type </w:t>
            </w:r>
          </w:p>
        </w:tc>
        <w:tc>
          <w:tcPr>
            <w:tcW w:w="400" w:type="pct"/>
            <w:gridSpan w:val="6"/>
            <w:shd w:val="clear" w:color="auto" w:fill="auto"/>
            <w:hideMark/>
          </w:tcPr>
          <w:p w14:paraId="009FD60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EE321D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3A94FCC9" w14:textId="7EE91456"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BES</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A</w:t>
            </w:r>
          </w:p>
        </w:tc>
        <w:tc>
          <w:tcPr>
            <w:tcW w:w="1360" w:type="pct"/>
            <w:shd w:val="clear" w:color="auto" w:fill="auto"/>
            <w:hideMark/>
          </w:tcPr>
          <w:p w14:paraId="00B2704C" w14:textId="77777777" w:rsidR="005E295E" w:rsidRPr="004E28C7" w:rsidRDefault="005E295E" w:rsidP="00A858B1">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106ACB02" w14:textId="77777777" w:rsidTr="005258D6">
        <w:tc>
          <w:tcPr>
            <w:tcW w:w="5000" w:type="pct"/>
            <w:gridSpan w:val="21"/>
            <w:shd w:val="clear" w:color="auto" w:fill="auto"/>
            <w:hideMark/>
          </w:tcPr>
          <w:p w14:paraId="476BDF85"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13E5AD36" w14:textId="77777777" w:rsidTr="00B47DBB">
        <w:tc>
          <w:tcPr>
            <w:tcW w:w="688" w:type="pct"/>
            <w:shd w:val="clear" w:color="auto" w:fill="auto"/>
            <w:hideMark/>
          </w:tcPr>
          <w:p w14:paraId="6BFACF76"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7" w:type="pct"/>
            <w:gridSpan w:val="5"/>
            <w:shd w:val="clear" w:color="auto" w:fill="auto"/>
            <w:hideMark/>
          </w:tcPr>
          <w:p w14:paraId="0FF5C381"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3" w:type="pct"/>
            <w:gridSpan w:val="4"/>
            <w:shd w:val="clear" w:color="auto" w:fill="auto"/>
            <w:hideMark/>
          </w:tcPr>
          <w:p w14:paraId="6259D30D" w14:textId="77777777" w:rsidR="007E0898" w:rsidRPr="007E0898" w:rsidRDefault="007E0898" w:rsidP="0040274C">
            <w:pPr>
              <w:spacing w:before="60" w:after="60"/>
              <w:ind w:firstLine="0"/>
              <w:rPr>
                <w:sz w:val="24"/>
                <w:szCs w:val="24"/>
              </w:rPr>
            </w:pPr>
            <w:r w:rsidRPr="007E0898">
              <w:rPr>
                <w:sz w:val="24"/>
                <w:szCs w:val="24"/>
              </w:rPr>
              <w:t> </w:t>
            </w:r>
          </w:p>
        </w:tc>
        <w:tc>
          <w:tcPr>
            <w:tcW w:w="537" w:type="pct"/>
            <w:gridSpan w:val="4"/>
            <w:shd w:val="clear" w:color="auto" w:fill="auto"/>
            <w:hideMark/>
          </w:tcPr>
          <w:p w14:paraId="2B02737D" w14:textId="77777777" w:rsidR="007E0898" w:rsidRPr="007E0898" w:rsidRDefault="007E0898" w:rsidP="0040274C">
            <w:pPr>
              <w:spacing w:before="60" w:after="60"/>
              <w:ind w:firstLine="0"/>
              <w:rPr>
                <w:sz w:val="24"/>
                <w:szCs w:val="24"/>
              </w:rPr>
            </w:pPr>
            <w:r w:rsidRPr="007E0898">
              <w:rPr>
                <w:sz w:val="24"/>
                <w:szCs w:val="24"/>
              </w:rPr>
              <w:t> </w:t>
            </w:r>
          </w:p>
        </w:tc>
        <w:tc>
          <w:tcPr>
            <w:tcW w:w="1205" w:type="pct"/>
            <w:gridSpan w:val="6"/>
            <w:shd w:val="clear" w:color="auto" w:fill="auto"/>
            <w:hideMark/>
          </w:tcPr>
          <w:p w14:paraId="18154D1E" w14:textId="77777777" w:rsidR="007E0898" w:rsidRPr="007E0898" w:rsidRDefault="007E0898" w:rsidP="0040274C">
            <w:pPr>
              <w:spacing w:before="60" w:after="60"/>
              <w:ind w:firstLine="0"/>
              <w:rPr>
                <w:sz w:val="24"/>
                <w:szCs w:val="24"/>
              </w:rPr>
            </w:pPr>
            <w:r w:rsidRPr="007E0898">
              <w:rPr>
                <w:sz w:val="24"/>
                <w:szCs w:val="24"/>
              </w:rPr>
              <w:t> </w:t>
            </w:r>
          </w:p>
        </w:tc>
        <w:tc>
          <w:tcPr>
            <w:tcW w:w="1360" w:type="pct"/>
            <w:shd w:val="clear" w:color="auto" w:fill="auto"/>
            <w:hideMark/>
          </w:tcPr>
          <w:p w14:paraId="043C2F0D" w14:textId="77777777" w:rsidR="007E0898" w:rsidRPr="007E0898" w:rsidRDefault="007E0898" w:rsidP="0040274C">
            <w:pPr>
              <w:spacing w:before="60" w:after="60"/>
              <w:ind w:firstLine="0"/>
              <w:rPr>
                <w:sz w:val="24"/>
                <w:szCs w:val="24"/>
              </w:rPr>
            </w:pPr>
          </w:p>
        </w:tc>
      </w:tr>
      <w:tr w:rsidR="007E0898" w:rsidRPr="007E0898" w14:paraId="63D8E8C0" w14:textId="77777777" w:rsidTr="00B47DBB">
        <w:tc>
          <w:tcPr>
            <w:tcW w:w="688" w:type="pct"/>
            <w:vMerge w:val="restart"/>
            <w:shd w:val="clear" w:color="auto" w:fill="auto"/>
          </w:tcPr>
          <w:p w14:paraId="6D32BFE4"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7" w:type="pct"/>
            <w:gridSpan w:val="5"/>
            <w:shd w:val="clear" w:color="auto" w:fill="auto"/>
          </w:tcPr>
          <w:p w14:paraId="4EF86E69" w14:textId="77777777" w:rsidR="007E0898" w:rsidRPr="007E0898" w:rsidRDefault="007E0898" w:rsidP="0040274C">
            <w:pPr>
              <w:spacing w:before="60" w:after="60"/>
              <w:ind w:firstLine="0"/>
              <w:rPr>
                <w:sz w:val="24"/>
                <w:szCs w:val="24"/>
              </w:rPr>
            </w:pPr>
            <w:r w:rsidRPr="007E0898">
              <w:rPr>
                <w:sz w:val="24"/>
                <w:szCs w:val="24"/>
              </w:rPr>
              <w:t>content</w:t>
            </w:r>
          </w:p>
        </w:tc>
        <w:tc>
          <w:tcPr>
            <w:tcW w:w="383" w:type="pct"/>
            <w:gridSpan w:val="4"/>
            <w:shd w:val="clear" w:color="auto" w:fill="auto"/>
          </w:tcPr>
          <w:p w14:paraId="2BB0913B"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tcPr>
          <w:p w14:paraId="2FC04B2B"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5" w:type="pct"/>
            <w:gridSpan w:val="6"/>
            <w:shd w:val="clear" w:color="auto" w:fill="auto"/>
          </w:tcPr>
          <w:p w14:paraId="7F10761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60" w:type="pct"/>
            <w:shd w:val="clear" w:color="auto" w:fill="auto"/>
          </w:tcPr>
          <w:p w14:paraId="358EC5B7" w14:textId="77777777" w:rsidR="007E0898" w:rsidRPr="007E0898" w:rsidRDefault="007E0898" w:rsidP="0040274C">
            <w:pPr>
              <w:jc w:val="both"/>
              <w:rPr>
                <w:sz w:val="24"/>
                <w:szCs w:val="24"/>
              </w:rPr>
            </w:pPr>
            <w:r w:rsidRPr="007E0898">
              <w:rPr>
                <w:sz w:val="24"/>
                <w:szCs w:val="24"/>
              </w:rPr>
              <w:t>base64Binary</w:t>
            </w:r>
          </w:p>
          <w:p w14:paraId="4143DF43"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5B8591" w14:textId="77777777" w:rsidTr="00B47DBB">
        <w:tc>
          <w:tcPr>
            <w:tcW w:w="688" w:type="pct"/>
            <w:vMerge/>
            <w:shd w:val="clear" w:color="auto" w:fill="auto"/>
          </w:tcPr>
          <w:p w14:paraId="1365FEAC"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4AE7B5B2" w14:textId="77777777" w:rsidR="007E0898" w:rsidRPr="007E0898" w:rsidRDefault="007E0898" w:rsidP="0040274C">
            <w:pPr>
              <w:spacing w:before="60" w:after="60"/>
              <w:ind w:firstLine="0"/>
              <w:rPr>
                <w:sz w:val="24"/>
                <w:szCs w:val="24"/>
              </w:rPr>
            </w:pPr>
            <w:r w:rsidRPr="007E0898">
              <w:rPr>
                <w:sz w:val="24"/>
                <w:szCs w:val="24"/>
              </w:rPr>
              <w:t>url</w:t>
            </w:r>
          </w:p>
        </w:tc>
        <w:tc>
          <w:tcPr>
            <w:tcW w:w="383" w:type="pct"/>
            <w:gridSpan w:val="4"/>
            <w:shd w:val="clear" w:color="auto" w:fill="auto"/>
            <w:vAlign w:val="center"/>
          </w:tcPr>
          <w:p w14:paraId="363243C2"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vAlign w:val="center"/>
          </w:tcPr>
          <w:p w14:paraId="415E3800"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5" w:type="pct"/>
            <w:gridSpan w:val="6"/>
            <w:shd w:val="clear" w:color="auto" w:fill="auto"/>
            <w:vAlign w:val="center"/>
          </w:tcPr>
          <w:p w14:paraId="56973FA0"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60" w:type="pct"/>
            <w:shd w:val="clear" w:color="auto" w:fill="auto"/>
            <w:vAlign w:val="center"/>
          </w:tcPr>
          <w:p w14:paraId="0370BEF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1BE4FC56" w14:textId="77777777" w:rsidTr="00B47DBB">
        <w:tc>
          <w:tcPr>
            <w:tcW w:w="688" w:type="pct"/>
            <w:shd w:val="clear" w:color="auto" w:fill="auto"/>
          </w:tcPr>
          <w:p w14:paraId="5A85CA26"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59A8FECD" w14:textId="77777777" w:rsidR="007E0898" w:rsidRPr="007E0898" w:rsidRDefault="007E0898" w:rsidP="0040274C">
            <w:pPr>
              <w:spacing w:before="60" w:after="60"/>
              <w:ind w:firstLine="0"/>
              <w:rPr>
                <w:sz w:val="24"/>
                <w:szCs w:val="24"/>
              </w:rPr>
            </w:pPr>
            <w:r w:rsidRPr="007E0898">
              <w:rPr>
                <w:sz w:val="24"/>
                <w:szCs w:val="24"/>
              </w:rPr>
              <w:t>signature</w:t>
            </w:r>
          </w:p>
        </w:tc>
        <w:tc>
          <w:tcPr>
            <w:tcW w:w="383" w:type="pct"/>
            <w:gridSpan w:val="4"/>
            <w:shd w:val="clear" w:color="auto" w:fill="auto"/>
            <w:vAlign w:val="center"/>
          </w:tcPr>
          <w:p w14:paraId="4343E6F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1F01AD6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1E658642" w14:textId="1807210C"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60" w:type="pct"/>
            <w:shd w:val="clear" w:color="auto" w:fill="auto"/>
            <w:vAlign w:val="center"/>
          </w:tcPr>
          <w:p w14:paraId="37DC5CE8" w14:textId="77777777" w:rsidR="007E0898" w:rsidRPr="007E0898" w:rsidRDefault="007E0898" w:rsidP="0040274C">
            <w:pPr>
              <w:spacing w:before="60" w:after="60"/>
              <w:ind w:firstLine="0"/>
              <w:rPr>
                <w:sz w:val="24"/>
                <w:szCs w:val="24"/>
              </w:rPr>
            </w:pPr>
          </w:p>
        </w:tc>
      </w:tr>
      <w:tr w:rsidR="007E0898" w:rsidRPr="00893949" w14:paraId="5D156AFB" w14:textId="77777777" w:rsidTr="00B47DBB">
        <w:tc>
          <w:tcPr>
            <w:tcW w:w="688" w:type="pct"/>
            <w:shd w:val="clear" w:color="auto" w:fill="auto"/>
          </w:tcPr>
          <w:p w14:paraId="3AB130BB"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3AA74655" w14:textId="77777777" w:rsidR="007E0898" w:rsidRPr="007E0898" w:rsidRDefault="007E0898" w:rsidP="0040274C">
            <w:pPr>
              <w:spacing w:before="60" w:after="60"/>
              <w:ind w:firstLine="0"/>
              <w:rPr>
                <w:sz w:val="24"/>
                <w:szCs w:val="24"/>
              </w:rPr>
            </w:pPr>
            <w:r w:rsidRPr="007E0898">
              <w:rPr>
                <w:sz w:val="24"/>
                <w:szCs w:val="24"/>
              </w:rPr>
              <w:t>fileType</w:t>
            </w:r>
          </w:p>
        </w:tc>
        <w:tc>
          <w:tcPr>
            <w:tcW w:w="383" w:type="pct"/>
            <w:gridSpan w:val="4"/>
            <w:shd w:val="clear" w:color="auto" w:fill="auto"/>
            <w:vAlign w:val="center"/>
          </w:tcPr>
          <w:p w14:paraId="3E4200E6"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05293F1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5" w:type="pct"/>
            <w:gridSpan w:val="6"/>
            <w:shd w:val="clear" w:color="auto" w:fill="auto"/>
          </w:tcPr>
          <w:p w14:paraId="1A6700E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60" w:type="pct"/>
            <w:shd w:val="clear" w:color="auto" w:fill="auto"/>
          </w:tcPr>
          <w:p w14:paraId="7C9B18D9" w14:textId="77777777" w:rsidR="007E0898" w:rsidRPr="007E0898" w:rsidRDefault="007E0898" w:rsidP="0040274C">
            <w:pPr>
              <w:ind w:firstLine="0"/>
              <w:rPr>
                <w:sz w:val="24"/>
                <w:szCs w:val="24"/>
              </w:rPr>
            </w:pPr>
            <w:r w:rsidRPr="007E0898">
              <w:rPr>
                <w:sz w:val="24"/>
                <w:szCs w:val="24"/>
              </w:rPr>
              <w:t>Допустимые значения:</w:t>
            </w:r>
          </w:p>
          <w:p w14:paraId="65154919" w14:textId="77777777" w:rsidR="007E0898" w:rsidRPr="007E0898" w:rsidRDefault="007E0898" w:rsidP="0040274C">
            <w:pPr>
              <w:ind w:firstLine="0"/>
              <w:rPr>
                <w:sz w:val="24"/>
                <w:szCs w:val="24"/>
              </w:rPr>
            </w:pPr>
            <w:r w:rsidRPr="007E0898">
              <w:rPr>
                <w:sz w:val="24"/>
                <w:szCs w:val="24"/>
              </w:rPr>
              <w:t>pdf</w:t>
            </w:r>
          </w:p>
          <w:p w14:paraId="7CA21F1E" w14:textId="77777777" w:rsidR="007E0898" w:rsidRPr="007E0898" w:rsidRDefault="007E0898" w:rsidP="0040274C">
            <w:pPr>
              <w:ind w:firstLine="0"/>
              <w:rPr>
                <w:sz w:val="24"/>
                <w:szCs w:val="24"/>
              </w:rPr>
            </w:pPr>
            <w:r w:rsidRPr="007E0898">
              <w:rPr>
                <w:sz w:val="24"/>
                <w:szCs w:val="24"/>
              </w:rPr>
              <w:t>docx</w:t>
            </w:r>
          </w:p>
          <w:p w14:paraId="7290B656" w14:textId="77777777" w:rsidR="007E0898" w:rsidRPr="007E0898" w:rsidRDefault="007E0898" w:rsidP="0040274C">
            <w:pPr>
              <w:ind w:firstLine="0"/>
              <w:rPr>
                <w:sz w:val="24"/>
                <w:szCs w:val="24"/>
              </w:rPr>
            </w:pPr>
            <w:r w:rsidRPr="007E0898">
              <w:rPr>
                <w:sz w:val="24"/>
                <w:szCs w:val="24"/>
              </w:rPr>
              <w:t>doc</w:t>
            </w:r>
          </w:p>
          <w:p w14:paraId="34AFE56C" w14:textId="77777777" w:rsidR="007E0898" w:rsidRPr="007E0898" w:rsidRDefault="007E0898" w:rsidP="0040274C">
            <w:pPr>
              <w:ind w:firstLine="0"/>
              <w:rPr>
                <w:sz w:val="24"/>
                <w:szCs w:val="24"/>
              </w:rPr>
            </w:pPr>
            <w:r w:rsidRPr="007E0898">
              <w:rPr>
                <w:sz w:val="24"/>
                <w:szCs w:val="24"/>
              </w:rPr>
              <w:t>rtf</w:t>
            </w:r>
          </w:p>
          <w:p w14:paraId="5B013487" w14:textId="77777777" w:rsidR="007E0898" w:rsidRPr="007E0898" w:rsidRDefault="007E0898" w:rsidP="0040274C">
            <w:pPr>
              <w:ind w:firstLine="0"/>
              <w:rPr>
                <w:sz w:val="24"/>
                <w:szCs w:val="24"/>
              </w:rPr>
            </w:pPr>
            <w:r w:rsidRPr="007E0898">
              <w:rPr>
                <w:sz w:val="24"/>
                <w:szCs w:val="24"/>
              </w:rPr>
              <w:t>xls</w:t>
            </w:r>
          </w:p>
          <w:p w14:paraId="58490625" w14:textId="77777777" w:rsidR="007E0898" w:rsidRPr="007E0898" w:rsidRDefault="007E0898" w:rsidP="0040274C">
            <w:pPr>
              <w:ind w:firstLine="0"/>
              <w:rPr>
                <w:sz w:val="24"/>
                <w:szCs w:val="24"/>
              </w:rPr>
            </w:pPr>
            <w:r w:rsidRPr="007E0898">
              <w:rPr>
                <w:sz w:val="24"/>
                <w:szCs w:val="24"/>
              </w:rPr>
              <w:t>xlsx</w:t>
            </w:r>
          </w:p>
          <w:p w14:paraId="047D90E3" w14:textId="77777777" w:rsidR="007E0898" w:rsidRPr="007E0898" w:rsidRDefault="007E0898" w:rsidP="0040274C">
            <w:pPr>
              <w:ind w:firstLine="0"/>
              <w:rPr>
                <w:sz w:val="24"/>
                <w:szCs w:val="24"/>
              </w:rPr>
            </w:pPr>
            <w:r w:rsidRPr="007E0898">
              <w:rPr>
                <w:sz w:val="24"/>
                <w:szCs w:val="24"/>
              </w:rPr>
              <w:t>jpeg</w:t>
            </w:r>
          </w:p>
          <w:p w14:paraId="602C06F7" w14:textId="77777777" w:rsidR="007E0898" w:rsidRPr="007E0898" w:rsidRDefault="007E0898" w:rsidP="0040274C">
            <w:pPr>
              <w:ind w:firstLine="0"/>
              <w:rPr>
                <w:sz w:val="24"/>
                <w:szCs w:val="24"/>
              </w:rPr>
            </w:pPr>
            <w:r w:rsidRPr="007E0898">
              <w:rPr>
                <w:sz w:val="24"/>
                <w:szCs w:val="24"/>
              </w:rPr>
              <w:t>jpg</w:t>
            </w:r>
          </w:p>
          <w:p w14:paraId="14141BE8" w14:textId="77777777" w:rsidR="007E0898" w:rsidRPr="007E0898" w:rsidRDefault="007E0898" w:rsidP="0040274C">
            <w:pPr>
              <w:ind w:firstLine="0"/>
              <w:rPr>
                <w:sz w:val="24"/>
                <w:szCs w:val="24"/>
              </w:rPr>
            </w:pPr>
            <w:r w:rsidRPr="007E0898">
              <w:rPr>
                <w:sz w:val="24"/>
                <w:szCs w:val="24"/>
              </w:rPr>
              <w:t>bmp</w:t>
            </w:r>
          </w:p>
          <w:p w14:paraId="627F5584" w14:textId="77777777" w:rsidR="007E0898" w:rsidRPr="007E0898" w:rsidRDefault="007E0898" w:rsidP="0040274C">
            <w:pPr>
              <w:ind w:firstLine="0"/>
              <w:rPr>
                <w:sz w:val="24"/>
                <w:szCs w:val="24"/>
              </w:rPr>
            </w:pPr>
            <w:r w:rsidRPr="007E0898">
              <w:rPr>
                <w:sz w:val="24"/>
                <w:szCs w:val="24"/>
              </w:rPr>
              <w:t>tif</w:t>
            </w:r>
          </w:p>
          <w:p w14:paraId="4A0098AC" w14:textId="77777777" w:rsidR="007E0898" w:rsidRPr="007E0898" w:rsidRDefault="007E0898" w:rsidP="0040274C">
            <w:pPr>
              <w:ind w:firstLine="0"/>
              <w:rPr>
                <w:sz w:val="24"/>
                <w:szCs w:val="24"/>
                <w:lang w:val="en-US"/>
              </w:rPr>
            </w:pPr>
            <w:r w:rsidRPr="007E0898">
              <w:rPr>
                <w:sz w:val="24"/>
                <w:szCs w:val="24"/>
                <w:lang w:val="en-US"/>
              </w:rPr>
              <w:t>tiff</w:t>
            </w:r>
          </w:p>
          <w:p w14:paraId="13EDD1A8" w14:textId="77777777" w:rsidR="007E0898" w:rsidRPr="007E0898" w:rsidRDefault="007E0898" w:rsidP="0040274C">
            <w:pPr>
              <w:ind w:firstLine="0"/>
              <w:rPr>
                <w:sz w:val="24"/>
                <w:szCs w:val="24"/>
                <w:lang w:val="en-US"/>
              </w:rPr>
            </w:pPr>
            <w:r w:rsidRPr="007E0898">
              <w:rPr>
                <w:sz w:val="24"/>
                <w:szCs w:val="24"/>
                <w:lang w:val="en-US"/>
              </w:rPr>
              <w:t>txt</w:t>
            </w:r>
          </w:p>
          <w:p w14:paraId="2590E556" w14:textId="77777777" w:rsidR="007E0898" w:rsidRPr="007E0898" w:rsidRDefault="007E0898" w:rsidP="0040274C">
            <w:pPr>
              <w:ind w:firstLine="0"/>
              <w:rPr>
                <w:sz w:val="24"/>
                <w:szCs w:val="24"/>
                <w:lang w:val="en-US"/>
              </w:rPr>
            </w:pPr>
            <w:r w:rsidRPr="007E0898">
              <w:rPr>
                <w:sz w:val="24"/>
                <w:szCs w:val="24"/>
                <w:lang w:val="en-US"/>
              </w:rPr>
              <w:t>zip</w:t>
            </w:r>
          </w:p>
          <w:p w14:paraId="42BADCC6" w14:textId="77777777" w:rsidR="007E0898" w:rsidRPr="007E0898" w:rsidRDefault="007E0898" w:rsidP="0040274C">
            <w:pPr>
              <w:ind w:firstLine="0"/>
              <w:rPr>
                <w:sz w:val="24"/>
                <w:szCs w:val="24"/>
                <w:lang w:val="en-US"/>
              </w:rPr>
            </w:pPr>
            <w:r w:rsidRPr="007E0898">
              <w:rPr>
                <w:sz w:val="24"/>
                <w:szCs w:val="24"/>
                <w:lang w:val="en-US"/>
              </w:rPr>
              <w:t>rar</w:t>
            </w:r>
          </w:p>
          <w:p w14:paraId="15B46B2E" w14:textId="77777777" w:rsidR="007E0898" w:rsidRPr="007E0898" w:rsidRDefault="007E0898" w:rsidP="0040274C">
            <w:pPr>
              <w:ind w:firstLine="0"/>
              <w:rPr>
                <w:sz w:val="24"/>
                <w:szCs w:val="24"/>
                <w:lang w:val="en-US"/>
              </w:rPr>
            </w:pPr>
            <w:r w:rsidRPr="007E0898">
              <w:rPr>
                <w:sz w:val="24"/>
                <w:szCs w:val="24"/>
                <w:lang w:val="en-US"/>
              </w:rPr>
              <w:t>gif</w:t>
            </w:r>
          </w:p>
          <w:p w14:paraId="45806F9E" w14:textId="77777777" w:rsidR="007E0898" w:rsidRPr="007E0898" w:rsidRDefault="007E0898" w:rsidP="0040274C">
            <w:pPr>
              <w:ind w:firstLine="0"/>
              <w:rPr>
                <w:sz w:val="24"/>
                <w:szCs w:val="24"/>
                <w:lang w:val="en-US"/>
              </w:rPr>
            </w:pPr>
            <w:r w:rsidRPr="007E0898">
              <w:rPr>
                <w:sz w:val="24"/>
                <w:szCs w:val="24"/>
                <w:lang w:val="en-US"/>
              </w:rPr>
              <w:t>csv</w:t>
            </w:r>
          </w:p>
          <w:p w14:paraId="6B46EB2B" w14:textId="77777777" w:rsidR="007E0898" w:rsidRPr="007E0898" w:rsidRDefault="007E0898" w:rsidP="0040274C">
            <w:pPr>
              <w:ind w:firstLine="0"/>
              <w:rPr>
                <w:sz w:val="24"/>
                <w:szCs w:val="24"/>
                <w:lang w:val="en-US"/>
              </w:rPr>
            </w:pPr>
            <w:r w:rsidRPr="007E0898">
              <w:rPr>
                <w:sz w:val="24"/>
                <w:szCs w:val="24"/>
                <w:lang w:val="en-US"/>
              </w:rPr>
              <w:t>odp</w:t>
            </w:r>
          </w:p>
          <w:p w14:paraId="1AB8CA9B" w14:textId="77777777" w:rsidR="007E0898" w:rsidRPr="007E0898" w:rsidRDefault="007E0898" w:rsidP="0040274C">
            <w:pPr>
              <w:ind w:firstLine="0"/>
              <w:rPr>
                <w:sz w:val="24"/>
                <w:szCs w:val="24"/>
                <w:lang w:val="en-US"/>
              </w:rPr>
            </w:pPr>
            <w:r w:rsidRPr="007E0898">
              <w:rPr>
                <w:sz w:val="24"/>
                <w:szCs w:val="24"/>
                <w:lang w:val="en-US"/>
              </w:rPr>
              <w:t>odf</w:t>
            </w:r>
          </w:p>
          <w:p w14:paraId="3E416B0F" w14:textId="77777777" w:rsidR="007E0898" w:rsidRPr="007E0898" w:rsidRDefault="007E0898" w:rsidP="0040274C">
            <w:pPr>
              <w:ind w:firstLine="0"/>
              <w:rPr>
                <w:sz w:val="24"/>
                <w:szCs w:val="24"/>
                <w:lang w:val="en-US"/>
              </w:rPr>
            </w:pPr>
            <w:r w:rsidRPr="007E0898">
              <w:rPr>
                <w:sz w:val="24"/>
                <w:szCs w:val="24"/>
                <w:lang w:val="en-US"/>
              </w:rPr>
              <w:t>ods</w:t>
            </w:r>
          </w:p>
          <w:p w14:paraId="6EB4F49D" w14:textId="77777777" w:rsidR="007E0898" w:rsidRPr="007E0898" w:rsidRDefault="007E0898" w:rsidP="0040274C">
            <w:pPr>
              <w:ind w:firstLine="0"/>
              <w:rPr>
                <w:sz w:val="24"/>
                <w:szCs w:val="24"/>
                <w:lang w:val="en-US"/>
              </w:rPr>
            </w:pPr>
            <w:r w:rsidRPr="007E0898">
              <w:rPr>
                <w:sz w:val="24"/>
                <w:szCs w:val="24"/>
                <w:lang w:val="en-US"/>
              </w:rPr>
              <w:t>odt</w:t>
            </w:r>
          </w:p>
          <w:p w14:paraId="2F1926E5" w14:textId="77777777" w:rsidR="007E0898" w:rsidRPr="007E0898" w:rsidRDefault="007E0898" w:rsidP="0040274C">
            <w:pPr>
              <w:ind w:firstLine="0"/>
              <w:rPr>
                <w:sz w:val="24"/>
                <w:szCs w:val="24"/>
                <w:lang w:val="en-US"/>
              </w:rPr>
            </w:pPr>
            <w:r w:rsidRPr="007E0898">
              <w:rPr>
                <w:sz w:val="24"/>
                <w:szCs w:val="24"/>
                <w:lang w:val="en-US"/>
              </w:rPr>
              <w:t>sxc</w:t>
            </w:r>
          </w:p>
          <w:p w14:paraId="1160D4DA" w14:textId="77777777" w:rsidR="007E0898" w:rsidRDefault="007E0898" w:rsidP="00893949">
            <w:pPr>
              <w:ind w:firstLine="0"/>
              <w:rPr>
                <w:sz w:val="24"/>
                <w:szCs w:val="24"/>
                <w:lang w:val="en-US"/>
              </w:rPr>
            </w:pPr>
            <w:r w:rsidRPr="007E0898">
              <w:rPr>
                <w:sz w:val="24"/>
                <w:szCs w:val="24"/>
                <w:lang w:val="en-US"/>
              </w:rPr>
              <w:t>sxw</w:t>
            </w:r>
          </w:p>
          <w:p w14:paraId="0F302BF2" w14:textId="77777777" w:rsidR="00893949" w:rsidRDefault="00893949" w:rsidP="00893949">
            <w:pPr>
              <w:ind w:firstLine="0"/>
              <w:rPr>
                <w:sz w:val="24"/>
                <w:szCs w:val="24"/>
                <w:lang w:val="en-US"/>
              </w:rPr>
            </w:pPr>
            <w:r>
              <w:rPr>
                <w:sz w:val="24"/>
                <w:szCs w:val="24"/>
                <w:lang w:val="en-US"/>
              </w:rPr>
              <w:t>xml</w:t>
            </w:r>
          </w:p>
          <w:p w14:paraId="61FC60AE" w14:textId="77777777" w:rsidR="005E3BF7" w:rsidRDefault="005E3BF7" w:rsidP="005E3BF7">
            <w:pPr>
              <w:ind w:firstLine="0"/>
              <w:rPr>
                <w:sz w:val="24"/>
                <w:szCs w:val="24"/>
                <w:lang w:val="en-US"/>
              </w:rPr>
            </w:pPr>
            <w:r>
              <w:rPr>
                <w:sz w:val="24"/>
                <w:szCs w:val="24"/>
                <w:lang w:val="en-US"/>
              </w:rPr>
              <w:t>html</w:t>
            </w:r>
          </w:p>
          <w:p w14:paraId="2A15D12C" w14:textId="77777777" w:rsidR="005E3BF7" w:rsidRDefault="005E3BF7" w:rsidP="005E3BF7">
            <w:pPr>
              <w:ind w:firstLine="0"/>
              <w:rPr>
                <w:sz w:val="24"/>
                <w:szCs w:val="24"/>
                <w:lang w:val="en-US"/>
              </w:rPr>
            </w:pPr>
            <w:r>
              <w:rPr>
                <w:sz w:val="24"/>
                <w:szCs w:val="24"/>
                <w:lang w:val="en-US"/>
              </w:rPr>
              <w:t>htm</w:t>
            </w:r>
          </w:p>
          <w:p w14:paraId="72F5DC68" w14:textId="22065649" w:rsidR="005E3BF7" w:rsidRPr="007E0898" w:rsidRDefault="005E3BF7" w:rsidP="005E3BF7">
            <w:pPr>
              <w:ind w:firstLine="0"/>
              <w:rPr>
                <w:sz w:val="24"/>
                <w:szCs w:val="24"/>
                <w:lang w:val="en-US"/>
              </w:rPr>
            </w:pPr>
            <w:r>
              <w:rPr>
                <w:sz w:val="24"/>
                <w:szCs w:val="24"/>
                <w:lang w:val="en-US"/>
              </w:rPr>
              <w:t>7z</w:t>
            </w:r>
          </w:p>
        </w:tc>
      </w:tr>
      <w:tr w:rsidR="007E0898" w:rsidRPr="007E0898" w14:paraId="6796F5C7" w14:textId="77777777" w:rsidTr="00B47DBB">
        <w:tc>
          <w:tcPr>
            <w:tcW w:w="688" w:type="pct"/>
            <w:shd w:val="clear" w:color="auto" w:fill="auto"/>
          </w:tcPr>
          <w:p w14:paraId="19B5F9ED" w14:textId="77777777" w:rsidR="007E0898" w:rsidRPr="007E0898" w:rsidRDefault="007E0898" w:rsidP="0040274C">
            <w:pPr>
              <w:spacing w:before="60" w:after="60"/>
              <w:ind w:firstLine="0"/>
              <w:rPr>
                <w:sz w:val="24"/>
                <w:szCs w:val="24"/>
                <w:lang w:val="en-US"/>
              </w:rPr>
            </w:pPr>
          </w:p>
        </w:tc>
        <w:tc>
          <w:tcPr>
            <w:tcW w:w="827" w:type="pct"/>
            <w:gridSpan w:val="5"/>
            <w:shd w:val="clear" w:color="auto" w:fill="auto"/>
          </w:tcPr>
          <w:p w14:paraId="7541AB4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3" w:type="pct"/>
            <w:gridSpan w:val="4"/>
            <w:shd w:val="clear" w:color="auto" w:fill="auto"/>
            <w:vAlign w:val="center"/>
          </w:tcPr>
          <w:p w14:paraId="73557745"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7" w:type="pct"/>
            <w:gridSpan w:val="4"/>
            <w:shd w:val="clear" w:color="auto" w:fill="auto"/>
            <w:vAlign w:val="center"/>
          </w:tcPr>
          <w:p w14:paraId="30CD8B3A"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5862FEF8" w14:textId="57D91D0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60" w:type="pct"/>
            <w:shd w:val="clear" w:color="auto" w:fill="auto"/>
            <w:vAlign w:val="center"/>
          </w:tcPr>
          <w:p w14:paraId="68DC5432"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4E28C7" w14:paraId="1098F4A6" w14:textId="77777777" w:rsidTr="005258D6">
        <w:tc>
          <w:tcPr>
            <w:tcW w:w="5000" w:type="pct"/>
            <w:gridSpan w:val="21"/>
            <w:shd w:val="clear" w:color="auto" w:fill="auto"/>
            <w:hideMark/>
          </w:tcPr>
          <w:p w14:paraId="5BBA2E8E" w14:textId="147A1444" w:rsidR="005E295E" w:rsidRPr="004E28C7" w:rsidRDefault="00DB7328" w:rsidP="00A858B1">
            <w:pPr>
              <w:spacing w:before="60" w:after="60"/>
              <w:ind w:firstLine="0"/>
              <w:jc w:val="center"/>
              <w:rPr>
                <w:sz w:val="24"/>
                <w:szCs w:val="24"/>
              </w:rPr>
            </w:pPr>
            <w:r w:rsidRPr="00DB7328">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5E295E" w:rsidRPr="004E28C7" w14:paraId="6655EC5B" w14:textId="77777777" w:rsidTr="00B47DBB">
        <w:tc>
          <w:tcPr>
            <w:tcW w:w="688" w:type="pct"/>
            <w:shd w:val="clear" w:color="auto" w:fill="auto"/>
            <w:hideMark/>
          </w:tcPr>
          <w:p w14:paraId="56EE4FD5" w14:textId="7FC12F44" w:rsidR="005E295E" w:rsidRPr="004E28C7" w:rsidRDefault="00DB7328" w:rsidP="00C47D96">
            <w:pPr>
              <w:spacing w:before="60" w:after="60"/>
              <w:ind w:firstLine="0"/>
              <w:rPr>
                <w:sz w:val="24"/>
                <w:szCs w:val="24"/>
              </w:rPr>
            </w:pPr>
            <w:r w:rsidRPr="00DB7328">
              <w:rPr>
                <w:b/>
                <w:bCs/>
                <w:sz w:val="24"/>
                <w:szCs w:val="24"/>
              </w:rPr>
              <w:t>guaranteeReturns</w:t>
            </w:r>
            <w:r>
              <w:t xml:space="preserve"> </w:t>
            </w:r>
          </w:p>
        </w:tc>
        <w:tc>
          <w:tcPr>
            <w:tcW w:w="827" w:type="pct"/>
            <w:gridSpan w:val="5"/>
            <w:shd w:val="clear" w:color="auto" w:fill="auto"/>
            <w:hideMark/>
          </w:tcPr>
          <w:p w14:paraId="0F797BD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28FC7C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0F1239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DEF5E6D"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43065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B252069" w14:textId="77777777" w:rsidTr="00B47DBB">
        <w:tc>
          <w:tcPr>
            <w:tcW w:w="688" w:type="pct"/>
            <w:shd w:val="clear" w:color="auto" w:fill="auto"/>
          </w:tcPr>
          <w:p w14:paraId="09594D22" w14:textId="78B48343" w:rsidR="005E295E" w:rsidRPr="00DB7328" w:rsidRDefault="00DB7328" w:rsidP="00A858B1">
            <w:pPr>
              <w:spacing w:before="60" w:after="60"/>
              <w:ind w:firstLine="0"/>
              <w:rPr>
                <w:b/>
                <w:sz w:val="24"/>
                <w:szCs w:val="24"/>
              </w:rPr>
            </w:pPr>
            <w:r w:rsidRPr="00DB7328">
              <w:rPr>
                <w:b/>
                <w:sz w:val="24"/>
                <w:szCs w:val="24"/>
              </w:rPr>
              <w:t>guaranteeReturn</w:t>
            </w:r>
          </w:p>
        </w:tc>
        <w:tc>
          <w:tcPr>
            <w:tcW w:w="827" w:type="pct"/>
            <w:gridSpan w:val="5"/>
            <w:shd w:val="clear" w:color="auto" w:fill="auto"/>
          </w:tcPr>
          <w:p w14:paraId="41F0BE4F" w14:textId="0DF86EE0" w:rsidR="005E295E" w:rsidRPr="004E28C7" w:rsidRDefault="005E295E" w:rsidP="00A858B1">
            <w:pPr>
              <w:spacing w:before="60" w:after="60"/>
              <w:ind w:firstLine="0"/>
              <w:rPr>
                <w:sz w:val="24"/>
                <w:szCs w:val="24"/>
                <w:lang w:val="en-US"/>
              </w:rPr>
            </w:pPr>
          </w:p>
        </w:tc>
        <w:tc>
          <w:tcPr>
            <w:tcW w:w="400" w:type="pct"/>
            <w:gridSpan w:val="6"/>
            <w:shd w:val="clear" w:color="auto" w:fill="auto"/>
          </w:tcPr>
          <w:p w14:paraId="4BC1B5F0" w14:textId="3DCA1E47" w:rsidR="005E295E" w:rsidRPr="004E28C7" w:rsidRDefault="005E295E" w:rsidP="00A858B1">
            <w:pPr>
              <w:spacing w:before="60" w:after="60"/>
              <w:ind w:firstLine="0"/>
              <w:jc w:val="center"/>
              <w:rPr>
                <w:sz w:val="24"/>
                <w:szCs w:val="24"/>
              </w:rPr>
            </w:pPr>
          </w:p>
        </w:tc>
        <w:tc>
          <w:tcPr>
            <w:tcW w:w="533" w:type="pct"/>
            <w:gridSpan w:val="4"/>
            <w:shd w:val="clear" w:color="auto" w:fill="auto"/>
          </w:tcPr>
          <w:p w14:paraId="616D9ED6" w14:textId="2D15F0F8" w:rsidR="005E295E" w:rsidRPr="004E28C7" w:rsidRDefault="005E295E" w:rsidP="00A858B1">
            <w:pPr>
              <w:spacing w:before="60" w:after="60"/>
              <w:ind w:firstLine="0"/>
              <w:jc w:val="center"/>
              <w:rPr>
                <w:sz w:val="24"/>
                <w:szCs w:val="24"/>
              </w:rPr>
            </w:pPr>
          </w:p>
        </w:tc>
        <w:tc>
          <w:tcPr>
            <w:tcW w:w="1192" w:type="pct"/>
            <w:gridSpan w:val="4"/>
            <w:shd w:val="clear" w:color="auto" w:fill="auto"/>
          </w:tcPr>
          <w:p w14:paraId="4573721A" w14:textId="255A0413" w:rsidR="005E295E" w:rsidRPr="004E28C7" w:rsidRDefault="005E295E" w:rsidP="00A858B1">
            <w:pPr>
              <w:spacing w:before="60" w:after="60"/>
              <w:ind w:firstLine="0"/>
              <w:rPr>
                <w:sz w:val="24"/>
                <w:szCs w:val="24"/>
              </w:rPr>
            </w:pPr>
          </w:p>
        </w:tc>
        <w:tc>
          <w:tcPr>
            <w:tcW w:w="1360" w:type="pct"/>
            <w:shd w:val="clear" w:color="auto" w:fill="auto"/>
          </w:tcPr>
          <w:p w14:paraId="78ED1AAC" w14:textId="401CA105" w:rsidR="005E295E" w:rsidRPr="004E28C7" w:rsidRDefault="00DB7328" w:rsidP="00A858B1">
            <w:pPr>
              <w:spacing w:before="60" w:after="60"/>
              <w:ind w:firstLine="0"/>
              <w:rPr>
                <w:sz w:val="24"/>
                <w:szCs w:val="24"/>
              </w:rPr>
            </w:pPr>
            <w:r>
              <w:rPr>
                <w:sz w:val="24"/>
                <w:szCs w:val="24"/>
              </w:rPr>
              <w:t>Множественный элемент</w:t>
            </w:r>
          </w:p>
        </w:tc>
      </w:tr>
      <w:tr w:rsidR="00DB7328" w:rsidRPr="004E28C7" w14:paraId="3706591E" w14:textId="77777777" w:rsidTr="00B47DBB">
        <w:tc>
          <w:tcPr>
            <w:tcW w:w="688" w:type="pct"/>
            <w:vMerge w:val="restart"/>
            <w:shd w:val="clear" w:color="auto" w:fill="auto"/>
          </w:tcPr>
          <w:p w14:paraId="1A593397" w14:textId="57BC1EE5" w:rsidR="00DB7328" w:rsidRPr="00DB7328" w:rsidRDefault="00DB7328" w:rsidP="00A858B1">
            <w:pPr>
              <w:spacing w:before="60" w:after="60"/>
              <w:ind w:firstLine="0"/>
              <w:rPr>
                <w:sz w:val="24"/>
                <w:szCs w:val="24"/>
              </w:rPr>
            </w:pPr>
            <w:r>
              <w:rPr>
                <w:sz w:val="24"/>
                <w:szCs w:val="24"/>
              </w:rPr>
              <w:t>Допстимо указание только одного элемента</w:t>
            </w:r>
          </w:p>
        </w:tc>
        <w:tc>
          <w:tcPr>
            <w:tcW w:w="827" w:type="pct"/>
            <w:gridSpan w:val="5"/>
            <w:shd w:val="clear" w:color="auto" w:fill="auto"/>
          </w:tcPr>
          <w:p w14:paraId="6B1CDA5B" w14:textId="4D2D3A98" w:rsidR="00DB7328" w:rsidRPr="004E28C7" w:rsidRDefault="00DB7328" w:rsidP="00A858B1">
            <w:pPr>
              <w:spacing w:before="60" w:after="60"/>
              <w:ind w:firstLine="0"/>
              <w:rPr>
                <w:sz w:val="24"/>
                <w:szCs w:val="24"/>
                <w:lang w:val="en-US"/>
              </w:rPr>
            </w:pPr>
            <w:r w:rsidRPr="00DB7328">
              <w:rPr>
                <w:sz w:val="24"/>
                <w:szCs w:val="24"/>
                <w:lang w:val="en-US"/>
              </w:rPr>
              <w:t>bankGuaranteeReturn</w:t>
            </w:r>
          </w:p>
        </w:tc>
        <w:tc>
          <w:tcPr>
            <w:tcW w:w="400" w:type="pct"/>
            <w:gridSpan w:val="6"/>
            <w:shd w:val="clear" w:color="auto" w:fill="auto"/>
          </w:tcPr>
          <w:p w14:paraId="4CF1BF3B" w14:textId="7A599077" w:rsidR="00DB7328" w:rsidRPr="004E28C7"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7142231B" w14:textId="25F1B33C" w:rsidR="00DB7328" w:rsidRPr="00DB7328"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1149B980" w14:textId="20C75B44" w:rsidR="00DB7328" w:rsidRPr="004E28C7" w:rsidRDefault="00DB7328" w:rsidP="00A858B1">
            <w:pPr>
              <w:spacing w:before="60" w:after="60"/>
              <w:ind w:firstLine="0"/>
              <w:rPr>
                <w:sz w:val="24"/>
                <w:szCs w:val="24"/>
              </w:rPr>
            </w:pPr>
            <w:r w:rsidRPr="00DB7328">
              <w:rPr>
                <w:sz w:val="24"/>
                <w:szCs w:val="24"/>
              </w:rPr>
              <w:t>Информация о возвращении заказчиком банковской гарантии гаранту</w:t>
            </w:r>
          </w:p>
        </w:tc>
        <w:tc>
          <w:tcPr>
            <w:tcW w:w="1360" w:type="pct"/>
            <w:shd w:val="clear" w:color="auto" w:fill="auto"/>
          </w:tcPr>
          <w:p w14:paraId="545E0C2F" w14:textId="77777777" w:rsidR="00DB7328" w:rsidRPr="004E28C7" w:rsidRDefault="00DB7328" w:rsidP="00A858B1">
            <w:pPr>
              <w:spacing w:before="60" w:after="60"/>
              <w:ind w:firstLine="0"/>
              <w:rPr>
                <w:sz w:val="24"/>
                <w:szCs w:val="24"/>
              </w:rPr>
            </w:pPr>
          </w:p>
        </w:tc>
      </w:tr>
      <w:tr w:rsidR="00DB7328" w:rsidRPr="004E28C7" w14:paraId="6F45C4A2" w14:textId="77777777" w:rsidTr="00B47DBB">
        <w:tc>
          <w:tcPr>
            <w:tcW w:w="688" w:type="pct"/>
            <w:vMerge/>
            <w:shd w:val="clear" w:color="auto" w:fill="auto"/>
          </w:tcPr>
          <w:p w14:paraId="099598E9" w14:textId="77777777" w:rsidR="00DB7328" w:rsidRPr="004E28C7" w:rsidRDefault="00DB7328" w:rsidP="00A858B1">
            <w:pPr>
              <w:spacing w:before="60" w:after="60"/>
              <w:ind w:firstLine="0"/>
              <w:rPr>
                <w:sz w:val="24"/>
                <w:szCs w:val="24"/>
              </w:rPr>
            </w:pPr>
          </w:p>
        </w:tc>
        <w:tc>
          <w:tcPr>
            <w:tcW w:w="827" w:type="pct"/>
            <w:gridSpan w:val="5"/>
            <w:shd w:val="clear" w:color="auto" w:fill="auto"/>
          </w:tcPr>
          <w:p w14:paraId="4B17E149" w14:textId="07271255" w:rsidR="00DB7328" w:rsidRPr="004E28C7" w:rsidRDefault="00DB7328" w:rsidP="00A858B1">
            <w:pPr>
              <w:spacing w:before="60" w:after="60"/>
              <w:ind w:firstLine="0"/>
              <w:rPr>
                <w:sz w:val="24"/>
                <w:szCs w:val="24"/>
                <w:lang w:val="en-US"/>
              </w:rPr>
            </w:pPr>
            <w:r w:rsidRPr="00DB7328">
              <w:rPr>
                <w:sz w:val="24"/>
                <w:szCs w:val="24"/>
                <w:lang w:val="en-US"/>
              </w:rPr>
              <w:t>waiverNotice</w:t>
            </w:r>
          </w:p>
        </w:tc>
        <w:tc>
          <w:tcPr>
            <w:tcW w:w="400" w:type="pct"/>
            <w:gridSpan w:val="6"/>
            <w:shd w:val="clear" w:color="auto" w:fill="auto"/>
          </w:tcPr>
          <w:p w14:paraId="6E2A81A9" w14:textId="590813F0" w:rsidR="00DB7328" w:rsidRPr="00285EAD"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6FBD2FEB" w14:textId="4475BE7E" w:rsidR="00DB7328" w:rsidRPr="00285EAD"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47E4506B" w14:textId="0AAF18DD" w:rsidR="00DB7328" w:rsidRPr="004E28C7" w:rsidRDefault="00DB7328" w:rsidP="00A858B1">
            <w:pPr>
              <w:spacing w:before="60" w:after="60"/>
              <w:ind w:firstLine="0"/>
              <w:rPr>
                <w:sz w:val="24"/>
                <w:szCs w:val="24"/>
              </w:rPr>
            </w:pPr>
            <w:r w:rsidRPr="00DB7328">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60" w:type="pct"/>
            <w:shd w:val="clear" w:color="auto" w:fill="auto"/>
          </w:tcPr>
          <w:p w14:paraId="1CEDF110" w14:textId="77777777" w:rsidR="00DB7328" w:rsidRPr="004E28C7" w:rsidRDefault="00DB7328" w:rsidP="00A858B1">
            <w:pPr>
              <w:spacing w:before="60" w:after="60"/>
              <w:ind w:firstLine="0"/>
              <w:rPr>
                <w:sz w:val="24"/>
                <w:szCs w:val="24"/>
              </w:rPr>
            </w:pPr>
          </w:p>
        </w:tc>
      </w:tr>
      <w:tr w:rsidR="00DB7328" w:rsidRPr="00097204" w14:paraId="2CEEA8A2" w14:textId="77777777" w:rsidTr="005258D6">
        <w:tc>
          <w:tcPr>
            <w:tcW w:w="5000" w:type="pct"/>
            <w:gridSpan w:val="21"/>
            <w:shd w:val="clear" w:color="auto" w:fill="auto"/>
            <w:hideMark/>
          </w:tcPr>
          <w:p w14:paraId="187072BE"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DB7328" w:rsidRPr="002947D3" w14:paraId="5EC57D4C" w14:textId="77777777" w:rsidTr="00B47DBB">
        <w:tc>
          <w:tcPr>
            <w:tcW w:w="688" w:type="pct"/>
            <w:shd w:val="clear" w:color="auto" w:fill="auto"/>
            <w:hideMark/>
          </w:tcPr>
          <w:p w14:paraId="5AC81EE0" w14:textId="77777777" w:rsidR="00DB7328" w:rsidRPr="00097204" w:rsidRDefault="00DB7328" w:rsidP="00A858B1">
            <w:pPr>
              <w:spacing w:before="60" w:after="60"/>
              <w:ind w:firstLine="0"/>
              <w:rPr>
                <w:b/>
                <w:sz w:val="24"/>
                <w:szCs w:val="24"/>
                <w:lang w:val="en-US"/>
              </w:rPr>
            </w:pPr>
            <w:r w:rsidRPr="00097204">
              <w:rPr>
                <w:b/>
                <w:sz w:val="24"/>
                <w:szCs w:val="24"/>
                <w:lang w:val="en-US"/>
              </w:rPr>
              <w:t>bankGuaranteeReturn</w:t>
            </w:r>
          </w:p>
        </w:tc>
        <w:tc>
          <w:tcPr>
            <w:tcW w:w="803" w:type="pct"/>
            <w:gridSpan w:val="3"/>
            <w:shd w:val="clear" w:color="auto" w:fill="auto"/>
            <w:hideMark/>
          </w:tcPr>
          <w:p w14:paraId="4A5550EA"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460DFD2B" w14:textId="77777777" w:rsidR="00DB7328" w:rsidRPr="002947D3" w:rsidRDefault="00DB7328"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21B6447F" w14:textId="77777777" w:rsidR="00DB7328" w:rsidRPr="002947D3" w:rsidRDefault="00DB7328" w:rsidP="00A858B1">
            <w:pPr>
              <w:spacing w:before="60" w:after="60"/>
              <w:ind w:firstLine="0"/>
              <w:rPr>
                <w:sz w:val="24"/>
                <w:szCs w:val="24"/>
              </w:rPr>
            </w:pPr>
            <w:r w:rsidRPr="002947D3">
              <w:rPr>
                <w:sz w:val="24"/>
                <w:szCs w:val="24"/>
              </w:rPr>
              <w:t> </w:t>
            </w:r>
          </w:p>
        </w:tc>
        <w:tc>
          <w:tcPr>
            <w:tcW w:w="1205" w:type="pct"/>
            <w:gridSpan w:val="6"/>
            <w:shd w:val="clear" w:color="auto" w:fill="auto"/>
            <w:hideMark/>
          </w:tcPr>
          <w:p w14:paraId="686E88D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7385601F"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927388C" w14:textId="77777777" w:rsidTr="00B47DBB">
        <w:tc>
          <w:tcPr>
            <w:tcW w:w="688" w:type="pct"/>
            <w:shd w:val="clear" w:color="auto" w:fill="auto"/>
          </w:tcPr>
          <w:p w14:paraId="5964A5FF"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05411C3B"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2DE4A8D3" w14:textId="77777777" w:rsidR="00DB7328" w:rsidRPr="000628E2" w:rsidRDefault="00DB7328" w:rsidP="00A858B1">
            <w:pPr>
              <w:spacing w:before="60" w:after="60"/>
              <w:ind w:firstLine="0"/>
              <w:jc w:val="center"/>
              <w:rPr>
                <w:sz w:val="24"/>
                <w:szCs w:val="24"/>
              </w:rPr>
            </w:pPr>
            <w:r>
              <w:rPr>
                <w:sz w:val="24"/>
                <w:szCs w:val="24"/>
              </w:rPr>
              <w:t>Н</w:t>
            </w:r>
          </w:p>
        </w:tc>
        <w:tc>
          <w:tcPr>
            <w:tcW w:w="537" w:type="pct"/>
            <w:gridSpan w:val="4"/>
            <w:shd w:val="clear" w:color="auto" w:fill="auto"/>
          </w:tcPr>
          <w:p w14:paraId="382D72A1" w14:textId="77777777" w:rsidR="00DB7328" w:rsidRPr="002947D3" w:rsidRDefault="00DB7328" w:rsidP="00A858B1">
            <w:pPr>
              <w:spacing w:before="60" w:after="60"/>
              <w:ind w:firstLine="0"/>
              <w:jc w:val="center"/>
              <w:rPr>
                <w:sz w:val="24"/>
                <w:szCs w:val="24"/>
              </w:rPr>
            </w:pPr>
            <w:r>
              <w:rPr>
                <w:sz w:val="24"/>
                <w:szCs w:val="24"/>
              </w:rPr>
              <w:t>Т(1-20)</w:t>
            </w:r>
          </w:p>
        </w:tc>
        <w:tc>
          <w:tcPr>
            <w:tcW w:w="1205" w:type="pct"/>
            <w:gridSpan w:val="6"/>
            <w:shd w:val="clear" w:color="auto" w:fill="auto"/>
          </w:tcPr>
          <w:p w14:paraId="42936B5F"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2C8AF008" w14:textId="220EA5DC"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0F8C797" w14:textId="77777777" w:rsidTr="00B47DBB">
        <w:tc>
          <w:tcPr>
            <w:tcW w:w="688" w:type="pct"/>
            <w:shd w:val="clear" w:color="auto" w:fill="auto"/>
          </w:tcPr>
          <w:p w14:paraId="094A4BA9"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454BB8" w14:textId="4FC82B20" w:rsidR="00B47DBB" w:rsidRPr="00097204" w:rsidRDefault="00B47DBB" w:rsidP="00AC1C6A">
            <w:pPr>
              <w:spacing w:before="60" w:after="60"/>
              <w:ind w:firstLine="0"/>
              <w:rPr>
                <w:sz w:val="24"/>
                <w:szCs w:val="24"/>
              </w:rPr>
            </w:pPr>
            <w:r w:rsidRPr="00B47DBB">
              <w:rPr>
                <w:sz w:val="24"/>
                <w:szCs w:val="24"/>
              </w:rPr>
              <w:t>docNumber</w:t>
            </w:r>
          </w:p>
        </w:tc>
        <w:tc>
          <w:tcPr>
            <w:tcW w:w="407" w:type="pct"/>
            <w:gridSpan w:val="6"/>
            <w:shd w:val="clear" w:color="auto" w:fill="auto"/>
          </w:tcPr>
          <w:p w14:paraId="37768399" w14:textId="51736AC9" w:rsidR="00B47DBB" w:rsidRPr="000628E2" w:rsidRDefault="00B47DBB" w:rsidP="00AC1C6A">
            <w:pPr>
              <w:spacing w:before="60" w:after="60"/>
              <w:ind w:firstLine="0"/>
              <w:jc w:val="center"/>
              <w:rPr>
                <w:sz w:val="24"/>
                <w:szCs w:val="24"/>
              </w:rPr>
            </w:pPr>
            <w:r>
              <w:rPr>
                <w:sz w:val="24"/>
                <w:szCs w:val="24"/>
              </w:rPr>
              <w:t>Н</w:t>
            </w:r>
          </w:p>
        </w:tc>
        <w:tc>
          <w:tcPr>
            <w:tcW w:w="537" w:type="pct"/>
            <w:gridSpan w:val="4"/>
            <w:shd w:val="clear" w:color="auto" w:fill="auto"/>
          </w:tcPr>
          <w:p w14:paraId="58A34F70" w14:textId="63F481E1" w:rsidR="00B47DBB" w:rsidRPr="00B47DBB" w:rsidRDefault="00B47DBB" w:rsidP="00D77864">
            <w:pPr>
              <w:spacing w:before="60" w:after="60"/>
              <w:ind w:firstLine="0"/>
              <w:jc w:val="center"/>
              <w:rPr>
                <w:sz w:val="24"/>
                <w:szCs w:val="24"/>
              </w:rPr>
            </w:pPr>
            <w:r>
              <w:rPr>
                <w:sz w:val="24"/>
                <w:szCs w:val="24"/>
              </w:rPr>
              <w:t>Т(1-2</w:t>
            </w:r>
            <w:r w:rsidR="00D77864">
              <w:rPr>
                <w:sz w:val="24"/>
                <w:szCs w:val="24"/>
                <w:lang w:val="en-US"/>
              </w:rPr>
              <w:t>3</w:t>
            </w:r>
            <w:r>
              <w:rPr>
                <w:sz w:val="24"/>
                <w:szCs w:val="24"/>
              </w:rPr>
              <w:t>)</w:t>
            </w:r>
          </w:p>
        </w:tc>
        <w:tc>
          <w:tcPr>
            <w:tcW w:w="1205" w:type="pct"/>
            <w:gridSpan w:val="6"/>
            <w:shd w:val="clear" w:color="auto" w:fill="auto"/>
          </w:tcPr>
          <w:p w14:paraId="0C2B57C7" w14:textId="5A9643E8" w:rsidR="00B47DBB" w:rsidRPr="002947D3" w:rsidRDefault="00B47DBB" w:rsidP="00AC1C6A">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75D329D5" w14:textId="1C6DA2D4"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20F94675" w14:textId="77777777" w:rsidTr="00B47DBB">
        <w:tc>
          <w:tcPr>
            <w:tcW w:w="688" w:type="pct"/>
            <w:shd w:val="clear" w:color="auto" w:fill="auto"/>
          </w:tcPr>
          <w:p w14:paraId="20B1444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4B9617F6" w14:textId="77777777" w:rsidR="00DB7328" w:rsidRPr="00097204" w:rsidRDefault="00DB7328" w:rsidP="00A858B1">
            <w:pPr>
              <w:spacing w:before="60" w:after="60"/>
              <w:ind w:firstLine="0"/>
              <w:rPr>
                <w:sz w:val="24"/>
                <w:szCs w:val="24"/>
              </w:rPr>
            </w:pPr>
            <w:r w:rsidRPr="00097204">
              <w:rPr>
                <w:sz w:val="24"/>
                <w:szCs w:val="24"/>
              </w:rPr>
              <w:t>returnDate</w:t>
            </w:r>
          </w:p>
        </w:tc>
        <w:tc>
          <w:tcPr>
            <w:tcW w:w="407" w:type="pct"/>
            <w:gridSpan w:val="6"/>
            <w:shd w:val="clear" w:color="auto" w:fill="auto"/>
          </w:tcPr>
          <w:p w14:paraId="582217F9" w14:textId="77777777" w:rsidR="00DB7328" w:rsidRPr="000628E2"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2EFEA2F8" w14:textId="77777777" w:rsidR="00DB7328" w:rsidRPr="00097204" w:rsidRDefault="00DB7328" w:rsidP="00A858B1">
            <w:pPr>
              <w:spacing w:before="60" w:after="60"/>
              <w:ind w:firstLine="0"/>
              <w:jc w:val="center"/>
              <w:rPr>
                <w:sz w:val="24"/>
                <w:szCs w:val="24"/>
                <w:lang w:val="en-US"/>
              </w:rPr>
            </w:pPr>
            <w:r>
              <w:rPr>
                <w:sz w:val="24"/>
                <w:szCs w:val="24"/>
                <w:lang w:val="en-US"/>
              </w:rPr>
              <w:t>D</w:t>
            </w:r>
          </w:p>
        </w:tc>
        <w:tc>
          <w:tcPr>
            <w:tcW w:w="1205" w:type="pct"/>
            <w:gridSpan w:val="6"/>
            <w:shd w:val="clear" w:color="auto" w:fill="auto"/>
          </w:tcPr>
          <w:p w14:paraId="79BED311" w14:textId="77777777" w:rsidR="00DB7328" w:rsidRPr="002947D3" w:rsidRDefault="00DB7328" w:rsidP="00A858B1">
            <w:pPr>
              <w:spacing w:before="60" w:after="60"/>
              <w:ind w:firstLine="0"/>
              <w:rPr>
                <w:sz w:val="24"/>
                <w:szCs w:val="24"/>
              </w:rPr>
            </w:pPr>
            <w:r w:rsidRPr="00097204">
              <w:rPr>
                <w:sz w:val="24"/>
                <w:szCs w:val="24"/>
              </w:rPr>
              <w:t>Дата возвращения</w:t>
            </w:r>
          </w:p>
        </w:tc>
        <w:tc>
          <w:tcPr>
            <w:tcW w:w="1360" w:type="pct"/>
            <w:shd w:val="clear" w:color="auto" w:fill="auto"/>
          </w:tcPr>
          <w:p w14:paraId="28B41E40" w14:textId="77777777" w:rsidR="00DB7328" w:rsidRPr="00AB22C0" w:rsidRDefault="00DB7328" w:rsidP="00A858B1">
            <w:pPr>
              <w:spacing w:before="60" w:after="60"/>
              <w:ind w:firstLine="0"/>
              <w:rPr>
                <w:sz w:val="24"/>
                <w:szCs w:val="24"/>
              </w:rPr>
            </w:pPr>
          </w:p>
        </w:tc>
      </w:tr>
      <w:tr w:rsidR="00DB7328" w:rsidRPr="002947D3" w14:paraId="232C765E" w14:textId="77777777" w:rsidTr="00B47DBB">
        <w:tc>
          <w:tcPr>
            <w:tcW w:w="688" w:type="pct"/>
            <w:shd w:val="clear" w:color="auto" w:fill="auto"/>
          </w:tcPr>
          <w:p w14:paraId="1610BBB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AFF1535" w14:textId="77777777" w:rsidR="00DB7328" w:rsidRPr="00097204" w:rsidRDefault="00DB7328" w:rsidP="00A858B1">
            <w:pPr>
              <w:spacing w:before="60" w:after="60"/>
              <w:ind w:firstLine="0"/>
              <w:rPr>
                <w:sz w:val="24"/>
                <w:szCs w:val="24"/>
              </w:rPr>
            </w:pPr>
            <w:r w:rsidRPr="00097204">
              <w:rPr>
                <w:sz w:val="24"/>
                <w:szCs w:val="24"/>
              </w:rPr>
              <w:t>returnReason</w:t>
            </w:r>
          </w:p>
        </w:tc>
        <w:tc>
          <w:tcPr>
            <w:tcW w:w="407" w:type="pct"/>
            <w:gridSpan w:val="6"/>
            <w:shd w:val="clear" w:color="auto" w:fill="auto"/>
          </w:tcPr>
          <w:p w14:paraId="46DD5A09" w14:textId="77777777" w:rsidR="00DB7328" w:rsidRPr="00097204"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34D3E58F" w14:textId="77777777" w:rsidR="00DB7328" w:rsidRPr="002947D3" w:rsidRDefault="00DB7328" w:rsidP="00A858B1">
            <w:pPr>
              <w:spacing w:before="60" w:after="60"/>
              <w:ind w:firstLine="0"/>
              <w:jc w:val="center"/>
              <w:rPr>
                <w:sz w:val="24"/>
                <w:szCs w:val="24"/>
              </w:rPr>
            </w:pPr>
            <w:r>
              <w:rPr>
                <w:sz w:val="24"/>
                <w:szCs w:val="24"/>
              </w:rPr>
              <w:t>Т(1-2000)</w:t>
            </w:r>
          </w:p>
        </w:tc>
        <w:tc>
          <w:tcPr>
            <w:tcW w:w="1205" w:type="pct"/>
            <w:gridSpan w:val="6"/>
            <w:shd w:val="clear" w:color="auto" w:fill="auto"/>
          </w:tcPr>
          <w:p w14:paraId="401A7411"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1E39734" w14:textId="77777777" w:rsidR="00DB7328" w:rsidRPr="00AB22C0" w:rsidRDefault="00DB7328" w:rsidP="00A858B1">
            <w:pPr>
              <w:spacing w:before="60" w:after="60"/>
              <w:ind w:firstLine="0"/>
              <w:rPr>
                <w:sz w:val="24"/>
                <w:szCs w:val="24"/>
              </w:rPr>
            </w:pPr>
          </w:p>
        </w:tc>
      </w:tr>
      <w:tr w:rsidR="00B47DBB" w:rsidRPr="002947D3" w14:paraId="4745480F" w14:textId="77777777" w:rsidTr="00B47DBB">
        <w:tc>
          <w:tcPr>
            <w:tcW w:w="688" w:type="pct"/>
            <w:shd w:val="clear" w:color="auto" w:fill="auto"/>
          </w:tcPr>
          <w:p w14:paraId="48C683D7"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BCBC81" w14:textId="7098B341" w:rsidR="00B47DBB" w:rsidRPr="00097204" w:rsidRDefault="00B47DBB" w:rsidP="00AC1C6A">
            <w:pPr>
              <w:spacing w:before="60" w:after="60"/>
              <w:ind w:firstLine="0"/>
              <w:rPr>
                <w:sz w:val="24"/>
                <w:szCs w:val="24"/>
              </w:rPr>
            </w:pPr>
            <w:r w:rsidRPr="00B47DBB">
              <w:rPr>
                <w:sz w:val="24"/>
                <w:szCs w:val="24"/>
              </w:rPr>
              <w:t>returnPublishDate</w:t>
            </w:r>
          </w:p>
        </w:tc>
        <w:tc>
          <w:tcPr>
            <w:tcW w:w="407" w:type="pct"/>
            <w:gridSpan w:val="6"/>
            <w:shd w:val="clear" w:color="auto" w:fill="auto"/>
          </w:tcPr>
          <w:p w14:paraId="1D985BD6" w14:textId="77777777" w:rsidR="00B47DBB" w:rsidRPr="000628E2" w:rsidRDefault="00B47DBB" w:rsidP="00AC1C6A">
            <w:pPr>
              <w:spacing w:before="60" w:after="60"/>
              <w:ind w:firstLine="0"/>
              <w:jc w:val="center"/>
              <w:rPr>
                <w:sz w:val="24"/>
                <w:szCs w:val="24"/>
              </w:rPr>
            </w:pPr>
            <w:r>
              <w:rPr>
                <w:sz w:val="24"/>
                <w:szCs w:val="24"/>
              </w:rPr>
              <w:t>О</w:t>
            </w:r>
          </w:p>
        </w:tc>
        <w:tc>
          <w:tcPr>
            <w:tcW w:w="537" w:type="pct"/>
            <w:gridSpan w:val="4"/>
            <w:shd w:val="clear" w:color="auto" w:fill="auto"/>
          </w:tcPr>
          <w:p w14:paraId="7907D258" w14:textId="7675770E" w:rsidR="00B47DBB" w:rsidRPr="00B47DBB" w:rsidRDefault="00B47DBB" w:rsidP="00AC1C6A">
            <w:pPr>
              <w:spacing w:before="60" w:after="60"/>
              <w:ind w:firstLine="0"/>
              <w:jc w:val="center"/>
              <w:rPr>
                <w:sz w:val="24"/>
                <w:szCs w:val="24"/>
              </w:rPr>
            </w:pPr>
            <w:r>
              <w:rPr>
                <w:sz w:val="24"/>
                <w:szCs w:val="24"/>
                <w:lang w:val="en-US"/>
              </w:rPr>
              <w:t>D</w:t>
            </w:r>
            <w:r>
              <w:rPr>
                <w:sz w:val="24"/>
                <w:szCs w:val="24"/>
              </w:rPr>
              <w:t>Т</w:t>
            </w:r>
          </w:p>
        </w:tc>
        <w:tc>
          <w:tcPr>
            <w:tcW w:w="1205" w:type="pct"/>
            <w:gridSpan w:val="6"/>
            <w:shd w:val="clear" w:color="auto" w:fill="auto"/>
          </w:tcPr>
          <w:p w14:paraId="3C1D7441" w14:textId="0DD31417" w:rsidR="00B47DBB" w:rsidRPr="002947D3" w:rsidRDefault="00B47DBB" w:rsidP="00B47DBB">
            <w:pPr>
              <w:spacing w:before="60" w:after="60"/>
              <w:ind w:firstLine="0"/>
              <w:rPr>
                <w:sz w:val="24"/>
                <w:szCs w:val="24"/>
              </w:rPr>
            </w:pPr>
            <w:r>
              <w:rPr>
                <w:sz w:val="24"/>
                <w:szCs w:val="24"/>
              </w:rPr>
              <w:t>Дата размещения информации</w:t>
            </w:r>
          </w:p>
        </w:tc>
        <w:tc>
          <w:tcPr>
            <w:tcW w:w="1360" w:type="pct"/>
            <w:shd w:val="clear" w:color="auto" w:fill="auto"/>
          </w:tcPr>
          <w:p w14:paraId="5101A5DF" w14:textId="2D802D8F"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097204" w14:paraId="6935315D" w14:textId="77777777" w:rsidTr="005258D6">
        <w:tc>
          <w:tcPr>
            <w:tcW w:w="5000" w:type="pct"/>
            <w:gridSpan w:val="21"/>
            <w:shd w:val="clear" w:color="auto" w:fill="auto"/>
            <w:hideMark/>
          </w:tcPr>
          <w:p w14:paraId="7BC5AAC5"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DB7328" w:rsidRPr="002947D3" w14:paraId="30A5E38F" w14:textId="77777777" w:rsidTr="00B47DBB">
        <w:tc>
          <w:tcPr>
            <w:tcW w:w="688" w:type="pct"/>
            <w:shd w:val="clear" w:color="auto" w:fill="auto"/>
            <w:hideMark/>
          </w:tcPr>
          <w:p w14:paraId="38B3A8E8" w14:textId="77777777" w:rsidR="00DB7328" w:rsidRPr="00097204" w:rsidRDefault="00DB7328" w:rsidP="00A858B1">
            <w:pPr>
              <w:spacing w:before="60" w:after="60"/>
              <w:ind w:firstLine="0"/>
              <w:rPr>
                <w:b/>
                <w:sz w:val="24"/>
                <w:szCs w:val="24"/>
                <w:lang w:val="en-US"/>
              </w:rPr>
            </w:pPr>
            <w:r w:rsidRPr="00097204">
              <w:rPr>
                <w:b/>
                <w:sz w:val="24"/>
                <w:szCs w:val="24"/>
                <w:lang w:val="en-US"/>
              </w:rPr>
              <w:t>waiverNotice</w:t>
            </w:r>
          </w:p>
        </w:tc>
        <w:tc>
          <w:tcPr>
            <w:tcW w:w="803" w:type="pct"/>
            <w:gridSpan w:val="3"/>
            <w:shd w:val="clear" w:color="auto" w:fill="auto"/>
            <w:hideMark/>
          </w:tcPr>
          <w:p w14:paraId="5F63AA3D"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0D86DDD3" w14:textId="77777777" w:rsidR="00DB7328" w:rsidRPr="002947D3" w:rsidRDefault="00DB7328" w:rsidP="00A858B1">
            <w:pPr>
              <w:spacing w:before="60" w:after="60"/>
              <w:ind w:firstLine="0"/>
              <w:rPr>
                <w:sz w:val="24"/>
                <w:szCs w:val="24"/>
              </w:rPr>
            </w:pPr>
            <w:r w:rsidRPr="002947D3">
              <w:rPr>
                <w:sz w:val="24"/>
                <w:szCs w:val="24"/>
              </w:rPr>
              <w:t> </w:t>
            </w:r>
          </w:p>
        </w:tc>
        <w:tc>
          <w:tcPr>
            <w:tcW w:w="529" w:type="pct"/>
            <w:gridSpan w:val="3"/>
            <w:shd w:val="clear" w:color="auto" w:fill="auto"/>
            <w:hideMark/>
          </w:tcPr>
          <w:p w14:paraId="09F89E34" w14:textId="77777777" w:rsidR="00DB7328" w:rsidRPr="002947D3" w:rsidRDefault="00DB7328" w:rsidP="00A858B1">
            <w:pPr>
              <w:spacing w:before="60" w:after="60"/>
              <w:ind w:firstLine="0"/>
              <w:rPr>
                <w:sz w:val="24"/>
                <w:szCs w:val="24"/>
              </w:rPr>
            </w:pPr>
            <w:r w:rsidRPr="002947D3">
              <w:rPr>
                <w:sz w:val="24"/>
                <w:szCs w:val="24"/>
              </w:rPr>
              <w:t> </w:t>
            </w:r>
          </w:p>
        </w:tc>
        <w:tc>
          <w:tcPr>
            <w:tcW w:w="1213" w:type="pct"/>
            <w:gridSpan w:val="7"/>
            <w:shd w:val="clear" w:color="auto" w:fill="auto"/>
            <w:hideMark/>
          </w:tcPr>
          <w:p w14:paraId="21D9ED5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4073AC4D"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8AC7F9F" w14:textId="77777777" w:rsidTr="00B47DBB">
        <w:tc>
          <w:tcPr>
            <w:tcW w:w="688" w:type="pct"/>
            <w:shd w:val="clear" w:color="auto" w:fill="auto"/>
          </w:tcPr>
          <w:p w14:paraId="6717B9C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43E85B9"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3D9CC4CD" w14:textId="77777777" w:rsidR="00DB7328" w:rsidRPr="000628E2" w:rsidRDefault="00DB7328" w:rsidP="00A858B1">
            <w:pPr>
              <w:spacing w:before="60" w:after="60"/>
              <w:ind w:firstLine="0"/>
              <w:jc w:val="center"/>
              <w:rPr>
                <w:sz w:val="24"/>
                <w:szCs w:val="24"/>
              </w:rPr>
            </w:pPr>
            <w:r>
              <w:rPr>
                <w:sz w:val="24"/>
                <w:szCs w:val="24"/>
              </w:rPr>
              <w:t>Н</w:t>
            </w:r>
          </w:p>
        </w:tc>
        <w:tc>
          <w:tcPr>
            <w:tcW w:w="529" w:type="pct"/>
            <w:gridSpan w:val="3"/>
            <w:shd w:val="clear" w:color="auto" w:fill="auto"/>
          </w:tcPr>
          <w:p w14:paraId="4236C7F6" w14:textId="77777777" w:rsidR="00DB7328" w:rsidRPr="002947D3" w:rsidRDefault="00DB7328" w:rsidP="00A858B1">
            <w:pPr>
              <w:spacing w:before="60" w:after="60"/>
              <w:ind w:firstLine="0"/>
              <w:jc w:val="center"/>
              <w:rPr>
                <w:sz w:val="24"/>
                <w:szCs w:val="24"/>
              </w:rPr>
            </w:pPr>
            <w:r>
              <w:rPr>
                <w:sz w:val="24"/>
                <w:szCs w:val="24"/>
              </w:rPr>
              <w:t>Т(1-20)</w:t>
            </w:r>
          </w:p>
        </w:tc>
        <w:tc>
          <w:tcPr>
            <w:tcW w:w="1213" w:type="pct"/>
            <w:gridSpan w:val="7"/>
            <w:shd w:val="clear" w:color="auto" w:fill="auto"/>
          </w:tcPr>
          <w:p w14:paraId="4AA1F9E4"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42FC6B48" w14:textId="399749FB"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D5DA73E" w14:textId="77777777" w:rsidTr="00B47DBB">
        <w:tc>
          <w:tcPr>
            <w:tcW w:w="688" w:type="pct"/>
            <w:shd w:val="clear" w:color="auto" w:fill="auto"/>
          </w:tcPr>
          <w:p w14:paraId="7229EFD1"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4DE22534" w14:textId="1505D13C" w:rsidR="00B47DBB" w:rsidRPr="00097204" w:rsidRDefault="00B47DBB" w:rsidP="00B47DBB">
            <w:pPr>
              <w:spacing w:before="60" w:after="60"/>
              <w:ind w:firstLine="0"/>
              <w:rPr>
                <w:sz w:val="24"/>
                <w:szCs w:val="24"/>
              </w:rPr>
            </w:pPr>
            <w:r w:rsidRPr="00B47DBB">
              <w:rPr>
                <w:sz w:val="24"/>
                <w:szCs w:val="24"/>
              </w:rPr>
              <w:t>docNumber</w:t>
            </w:r>
          </w:p>
        </w:tc>
        <w:tc>
          <w:tcPr>
            <w:tcW w:w="407" w:type="pct"/>
            <w:gridSpan w:val="6"/>
            <w:shd w:val="clear" w:color="auto" w:fill="auto"/>
          </w:tcPr>
          <w:p w14:paraId="77BA1487" w14:textId="65C9645A" w:rsidR="00B47DBB" w:rsidRPr="000628E2" w:rsidRDefault="00B47DBB" w:rsidP="00B47DBB">
            <w:pPr>
              <w:spacing w:before="60" w:after="60"/>
              <w:ind w:firstLine="0"/>
              <w:jc w:val="center"/>
              <w:rPr>
                <w:sz w:val="24"/>
                <w:szCs w:val="24"/>
              </w:rPr>
            </w:pPr>
            <w:r>
              <w:rPr>
                <w:sz w:val="24"/>
                <w:szCs w:val="24"/>
              </w:rPr>
              <w:t>Н</w:t>
            </w:r>
          </w:p>
        </w:tc>
        <w:tc>
          <w:tcPr>
            <w:tcW w:w="529" w:type="pct"/>
            <w:gridSpan w:val="3"/>
            <w:shd w:val="clear" w:color="auto" w:fill="auto"/>
          </w:tcPr>
          <w:p w14:paraId="38B27AAD" w14:textId="3627704D" w:rsidR="00B47DBB" w:rsidRPr="002947D3" w:rsidRDefault="00B47DBB" w:rsidP="00B47DBB">
            <w:pPr>
              <w:spacing w:before="60" w:after="60"/>
              <w:ind w:firstLine="0"/>
              <w:jc w:val="center"/>
              <w:rPr>
                <w:sz w:val="24"/>
                <w:szCs w:val="24"/>
              </w:rPr>
            </w:pPr>
            <w:r>
              <w:rPr>
                <w:sz w:val="24"/>
                <w:szCs w:val="24"/>
              </w:rPr>
              <w:t>Т(1-2</w:t>
            </w:r>
            <w:r w:rsidR="00D77864">
              <w:rPr>
                <w:sz w:val="24"/>
                <w:szCs w:val="24"/>
                <w:lang w:val="en-US"/>
              </w:rPr>
              <w:t>3</w:t>
            </w:r>
            <w:r>
              <w:rPr>
                <w:sz w:val="24"/>
                <w:szCs w:val="24"/>
              </w:rPr>
              <w:t>)</w:t>
            </w:r>
          </w:p>
        </w:tc>
        <w:tc>
          <w:tcPr>
            <w:tcW w:w="1213" w:type="pct"/>
            <w:gridSpan w:val="7"/>
            <w:shd w:val="clear" w:color="auto" w:fill="auto"/>
          </w:tcPr>
          <w:p w14:paraId="32190D99" w14:textId="0D4E3DB9" w:rsidR="00B47DBB" w:rsidRPr="002947D3" w:rsidRDefault="00B47DBB" w:rsidP="00B47DBB">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062B7CC1" w14:textId="0DA28EA5" w:rsidR="00B47DBB" w:rsidRPr="00AB22C0"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514237C9" w14:textId="77777777" w:rsidTr="00B47DBB">
        <w:tc>
          <w:tcPr>
            <w:tcW w:w="688" w:type="pct"/>
            <w:shd w:val="clear" w:color="auto" w:fill="auto"/>
          </w:tcPr>
          <w:p w14:paraId="3CA8E821"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36DE0D02"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Date</w:t>
            </w:r>
          </w:p>
        </w:tc>
        <w:tc>
          <w:tcPr>
            <w:tcW w:w="407" w:type="pct"/>
            <w:gridSpan w:val="6"/>
            <w:shd w:val="clear" w:color="auto" w:fill="auto"/>
          </w:tcPr>
          <w:p w14:paraId="7FA5E974"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1AF9FE47" w14:textId="77777777" w:rsidR="00DB7328" w:rsidRPr="002947D3" w:rsidRDefault="00DB7328" w:rsidP="00A858B1">
            <w:pPr>
              <w:spacing w:before="60" w:after="60"/>
              <w:ind w:firstLine="0"/>
              <w:jc w:val="center"/>
              <w:rPr>
                <w:sz w:val="24"/>
                <w:szCs w:val="24"/>
              </w:rPr>
            </w:pPr>
            <w:r>
              <w:rPr>
                <w:sz w:val="24"/>
                <w:szCs w:val="24"/>
                <w:lang w:val="en-US"/>
              </w:rPr>
              <w:t>D</w:t>
            </w:r>
          </w:p>
        </w:tc>
        <w:tc>
          <w:tcPr>
            <w:tcW w:w="1213" w:type="pct"/>
            <w:gridSpan w:val="7"/>
            <w:shd w:val="clear" w:color="auto" w:fill="auto"/>
          </w:tcPr>
          <w:p w14:paraId="039CBC4B" w14:textId="77777777" w:rsidR="00DB7328" w:rsidRPr="002947D3" w:rsidRDefault="00DB7328" w:rsidP="00A858B1">
            <w:pPr>
              <w:spacing w:before="60" w:after="60"/>
              <w:ind w:firstLine="0"/>
              <w:rPr>
                <w:sz w:val="24"/>
                <w:szCs w:val="24"/>
              </w:rPr>
            </w:pPr>
            <w:r w:rsidRPr="00097204">
              <w:rPr>
                <w:sz w:val="24"/>
                <w:szCs w:val="24"/>
              </w:rPr>
              <w:t>Дата уведомления</w:t>
            </w:r>
          </w:p>
        </w:tc>
        <w:tc>
          <w:tcPr>
            <w:tcW w:w="1360" w:type="pct"/>
            <w:shd w:val="clear" w:color="auto" w:fill="auto"/>
          </w:tcPr>
          <w:p w14:paraId="2EF03C33" w14:textId="45E64FA9"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DB7328" w:rsidRPr="002947D3" w14:paraId="05C4B27D" w14:textId="77777777" w:rsidTr="00B47DBB">
        <w:tc>
          <w:tcPr>
            <w:tcW w:w="688" w:type="pct"/>
            <w:shd w:val="clear" w:color="auto" w:fill="auto"/>
          </w:tcPr>
          <w:p w14:paraId="7462E9E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1B3C1CC" w14:textId="77777777" w:rsidR="00DB7328" w:rsidRPr="00097204" w:rsidRDefault="00DB7328" w:rsidP="00A858B1">
            <w:pPr>
              <w:spacing w:before="60" w:after="60"/>
              <w:ind w:firstLine="0"/>
              <w:rPr>
                <w:sz w:val="24"/>
                <w:szCs w:val="24"/>
              </w:rPr>
            </w:pPr>
            <w:r w:rsidRPr="00097204">
              <w:rPr>
                <w:sz w:val="24"/>
                <w:szCs w:val="24"/>
              </w:rPr>
              <w:t>noticeNumber</w:t>
            </w:r>
          </w:p>
        </w:tc>
        <w:tc>
          <w:tcPr>
            <w:tcW w:w="407" w:type="pct"/>
            <w:gridSpan w:val="6"/>
            <w:shd w:val="clear" w:color="auto" w:fill="auto"/>
          </w:tcPr>
          <w:p w14:paraId="381E6D3A"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025113CE" w14:textId="77777777" w:rsidR="00DB7328" w:rsidRPr="002947D3" w:rsidRDefault="00DB7328" w:rsidP="00A858B1">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13" w:type="pct"/>
            <w:gridSpan w:val="7"/>
            <w:shd w:val="clear" w:color="auto" w:fill="auto"/>
          </w:tcPr>
          <w:p w14:paraId="7B716F1E" w14:textId="77777777" w:rsidR="00DB7328" w:rsidRPr="002947D3" w:rsidRDefault="00DB7328" w:rsidP="00A858B1">
            <w:pPr>
              <w:spacing w:before="60" w:after="60"/>
              <w:ind w:firstLine="0"/>
              <w:rPr>
                <w:sz w:val="24"/>
                <w:szCs w:val="24"/>
              </w:rPr>
            </w:pPr>
            <w:r w:rsidRPr="00097204">
              <w:rPr>
                <w:sz w:val="24"/>
                <w:szCs w:val="24"/>
              </w:rPr>
              <w:t>Номер уведомления</w:t>
            </w:r>
          </w:p>
        </w:tc>
        <w:tc>
          <w:tcPr>
            <w:tcW w:w="1360" w:type="pct"/>
            <w:shd w:val="clear" w:color="auto" w:fill="auto"/>
          </w:tcPr>
          <w:p w14:paraId="49C0D553" w14:textId="77777777" w:rsidR="00DB7328" w:rsidRPr="00AB22C0" w:rsidRDefault="00DB7328" w:rsidP="00A858B1">
            <w:pPr>
              <w:spacing w:before="60" w:after="60"/>
              <w:ind w:firstLine="0"/>
              <w:rPr>
                <w:sz w:val="24"/>
                <w:szCs w:val="24"/>
              </w:rPr>
            </w:pPr>
          </w:p>
        </w:tc>
      </w:tr>
      <w:tr w:rsidR="00DB7328" w:rsidRPr="002947D3" w14:paraId="02F6228E" w14:textId="77777777" w:rsidTr="00B47DBB">
        <w:tc>
          <w:tcPr>
            <w:tcW w:w="688" w:type="pct"/>
            <w:shd w:val="clear" w:color="auto" w:fill="auto"/>
          </w:tcPr>
          <w:p w14:paraId="66001703"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2C7FB15F"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Reason</w:t>
            </w:r>
          </w:p>
        </w:tc>
        <w:tc>
          <w:tcPr>
            <w:tcW w:w="407" w:type="pct"/>
            <w:gridSpan w:val="6"/>
            <w:shd w:val="clear" w:color="auto" w:fill="auto"/>
          </w:tcPr>
          <w:p w14:paraId="39C456D7"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3C443AF7" w14:textId="77777777" w:rsidR="00DB7328" w:rsidRPr="002947D3" w:rsidRDefault="00DB7328" w:rsidP="00A858B1">
            <w:pPr>
              <w:spacing w:before="60" w:after="60"/>
              <w:ind w:firstLine="0"/>
              <w:jc w:val="center"/>
              <w:rPr>
                <w:sz w:val="24"/>
                <w:szCs w:val="24"/>
              </w:rPr>
            </w:pPr>
            <w:r>
              <w:rPr>
                <w:sz w:val="24"/>
                <w:szCs w:val="24"/>
              </w:rPr>
              <w:t>Т(1-2000)</w:t>
            </w:r>
          </w:p>
        </w:tc>
        <w:tc>
          <w:tcPr>
            <w:tcW w:w="1213" w:type="pct"/>
            <w:gridSpan w:val="7"/>
            <w:shd w:val="clear" w:color="auto" w:fill="auto"/>
          </w:tcPr>
          <w:p w14:paraId="2096ECCD"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9072A7F" w14:textId="5F1FDAD4"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B47DBB" w:rsidRPr="002947D3" w14:paraId="1B2F158F" w14:textId="77777777" w:rsidTr="00B47DBB">
        <w:tc>
          <w:tcPr>
            <w:tcW w:w="688" w:type="pct"/>
            <w:shd w:val="clear" w:color="auto" w:fill="auto"/>
          </w:tcPr>
          <w:p w14:paraId="650F1E13"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1001AF73" w14:textId="2F5F77FC" w:rsidR="00B47DBB" w:rsidRPr="00B47DBB" w:rsidRDefault="00B47DBB" w:rsidP="00B47DBB">
            <w:pPr>
              <w:spacing w:before="60" w:after="60"/>
              <w:ind w:firstLine="0"/>
              <w:rPr>
                <w:sz w:val="24"/>
                <w:szCs w:val="24"/>
              </w:rPr>
            </w:pPr>
            <w:r w:rsidRPr="00B47DBB">
              <w:rPr>
                <w:sz w:val="24"/>
                <w:szCs w:val="24"/>
              </w:rPr>
              <w:t>noticePublishDate</w:t>
            </w:r>
          </w:p>
        </w:tc>
        <w:tc>
          <w:tcPr>
            <w:tcW w:w="407" w:type="pct"/>
            <w:gridSpan w:val="6"/>
            <w:shd w:val="clear" w:color="auto" w:fill="auto"/>
          </w:tcPr>
          <w:p w14:paraId="2BB47B83" w14:textId="6E890FAC" w:rsidR="00B47DBB" w:rsidRDefault="00B47DBB" w:rsidP="00B47DBB">
            <w:pPr>
              <w:spacing w:before="60" w:after="60"/>
              <w:ind w:firstLine="0"/>
              <w:jc w:val="center"/>
              <w:rPr>
                <w:sz w:val="24"/>
                <w:szCs w:val="24"/>
              </w:rPr>
            </w:pPr>
            <w:r>
              <w:rPr>
                <w:sz w:val="24"/>
                <w:szCs w:val="24"/>
              </w:rPr>
              <w:t>О</w:t>
            </w:r>
          </w:p>
        </w:tc>
        <w:tc>
          <w:tcPr>
            <w:tcW w:w="529" w:type="pct"/>
            <w:gridSpan w:val="3"/>
            <w:shd w:val="clear" w:color="auto" w:fill="auto"/>
          </w:tcPr>
          <w:p w14:paraId="45F314ED" w14:textId="1B2B3AF7" w:rsidR="00B47DBB" w:rsidRDefault="00B47DBB" w:rsidP="00B47DBB">
            <w:pPr>
              <w:spacing w:before="60" w:after="60"/>
              <w:ind w:firstLine="0"/>
              <w:jc w:val="center"/>
              <w:rPr>
                <w:sz w:val="24"/>
                <w:szCs w:val="24"/>
              </w:rPr>
            </w:pPr>
            <w:r>
              <w:rPr>
                <w:sz w:val="24"/>
                <w:szCs w:val="24"/>
                <w:lang w:val="en-US"/>
              </w:rPr>
              <w:t>D</w:t>
            </w:r>
            <w:r>
              <w:rPr>
                <w:sz w:val="24"/>
                <w:szCs w:val="24"/>
              </w:rPr>
              <w:t>Т</w:t>
            </w:r>
          </w:p>
        </w:tc>
        <w:tc>
          <w:tcPr>
            <w:tcW w:w="1213" w:type="pct"/>
            <w:gridSpan w:val="7"/>
            <w:shd w:val="clear" w:color="auto" w:fill="auto"/>
          </w:tcPr>
          <w:p w14:paraId="197694C1" w14:textId="1486BC8E" w:rsidR="00B47DBB" w:rsidRPr="00097204" w:rsidRDefault="00B47DBB" w:rsidP="00B47DBB">
            <w:pPr>
              <w:spacing w:before="60" w:after="60"/>
              <w:ind w:firstLine="0"/>
              <w:rPr>
                <w:sz w:val="24"/>
                <w:szCs w:val="24"/>
              </w:rPr>
            </w:pPr>
            <w:r>
              <w:rPr>
                <w:sz w:val="24"/>
                <w:szCs w:val="24"/>
              </w:rPr>
              <w:t>Дата размещения уведомления</w:t>
            </w:r>
          </w:p>
        </w:tc>
        <w:tc>
          <w:tcPr>
            <w:tcW w:w="1360" w:type="pct"/>
            <w:shd w:val="clear" w:color="auto" w:fill="auto"/>
          </w:tcPr>
          <w:p w14:paraId="75355C9E" w14:textId="6158D033" w:rsidR="00B47DBB" w:rsidRPr="00B47DBB"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bl>
    <w:p w14:paraId="6295622D" w14:textId="652DFE85" w:rsidR="005E295E" w:rsidRPr="00CC7A40" w:rsidRDefault="00DB7328" w:rsidP="00DB7328">
      <w:pPr>
        <w:pStyle w:val="1"/>
      </w:pPr>
      <w:bookmarkStart w:id="51" w:name="_Toc441065305"/>
      <w:r w:rsidRPr="00DB7328">
        <w:t>Сведения о недействительности информации о возвращении банковской гарантии или об освобождении от обязательств по банковской гарантии</w:t>
      </w:r>
      <w:bookmarkEnd w:id="5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26"/>
        <w:gridCol w:w="28"/>
        <w:gridCol w:w="6"/>
        <w:gridCol w:w="574"/>
        <w:gridCol w:w="135"/>
        <w:gridCol w:w="11"/>
        <w:gridCol w:w="975"/>
        <w:gridCol w:w="9"/>
        <w:gridCol w:w="13"/>
        <w:gridCol w:w="2204"/>
        <w:gridCol w:w="8"/>
        <w:gridCol w:w="21"/>
        <w:gridCol w:w="2581"/>
      </w:tblGrid>
      <w:tr w:rsidR="005E295E" w:rsidRPr="004E28C7" w14:paraId="78ED153C" w14:textId="77777777" w:rsidTr="00A9260A">
        <w:trPr>
          <w:tblHeader/>
        </w:trPr>
        <w:tc>
          <w:tcPr>
            <w:tcW w:w="686" w:type="pct"/>
            <w:shd w:val="clear" w:color="auto" w:fill="E0E0E0"/>
            <w:hideMark/>
          </w:tcPr>
          <w:p w14:paraId="17E444C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32" w:type="pct"/>
            <w:gridSpan w:val="3"/>
            <w:shd w:val="clear" w:color="auto" w:fill="E0E0E0"/>
            <w:hideMark/>
          </w:tcPr>
          <w:p w14:paraId="2B2F0D0A"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384" w:type="pct"/>
            <w:gridSpan w:val="3"/>
            <w:shd w:val="clear" w:color="auto" w:fill="E0E0E0"/>
            <w:hideMark/>
          </w:tcPr>
          <w:p w14:paraId="4713F972"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645568D2"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3BA33B66"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87" w:type="pct"/>
            <w:gridSpan w:val="2"/>
            <w:shd w:val="clear" w:color="auto" w:fill="E0E0E0"/>
            <w:hideMark/>
          </w:tcPr>
          <w:p w14:paraId="002A7C3E"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4E28C7" w14:paraId="5B9580DC" w14:textId="77777777" w:rsidTr="007E0898">
        <w:tc>
          <w:tcPr>
            <w:tcW w:w="5000" w:type="pct"/>
            <w:gridSpan w:val="14"/>
            <w:shd w:val="clear" w:color="auto" w:fill="auto"/>
            <w:hideMark/>
          </w:tcPr>
          <w:p w14:paraId="3A54A046" w14:textId="28145E65" w:rsidR="005E295E" w:rsidRPr="004E28C7" w:rsidRDefault="00DB7328" w:rsidP="00A858B1">
            <w:pPr>
              <w:spacing w:before="60" w:after="60"/>
              <w:ind w:firstLine="0"/>
              <w:jc w:val="center"/>
              <w:rPr>
                <w:b/>
                <w:bCs/>
                <w:sz w:val="24"/>
                <w:szCs w:val="24"/>
              </w:rPr>
            </w:pPr>
            <w:r w:rsidRPr="00DB7328">
              <w:rPr>
                <w:b/>
                <w:bCs/>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r>
      <w:tr w:rsidR="005E295E" w:rsidRPr="004E28C7" w14:paraId="3457B739" w14:textId="77777777" w:rsidTr="00A9260A">
        <w:tc>
          <w:tcPr>
            <w:tcW w:w="686" w:type="pct"/>
            <w:shd w:val="clear" w:color="auto" w:fill="auto"/>
            <w:hideMark/>
          </w:tcPr>
          <w:p w14:paraId="117D5330" w14:textId="5FA937A5" w:rsidR="005E295E" w:rsidRPr="004E28C7" w:rsidRDefault="00DB7328" w:rsidP="00A858B1">
            <w:pPr>
              <w:spacing w:before="60" w:after="60"/>
              <w:ind w:firstLine="0"/>
              <w:rPr>
                <w:sz w:val="24"/>
                <w:szCs w:val="24"/>
              </w:rPr>
            </w:pPr>
            <w:r w:rsidRPr="00DB7328">
              <w:rPr>
                <w:b/>
                <w:bCs/>
                <w:sz w:val="24"/>
                <w:szCs w:val="24"/>
              </w:rPr>
              <w:t>bankGuaranteeReturnInvalid</w:t>
            </w:r>
          </w:p>
        </w:tc>
        <w:tc>
          <w:tcPr>
            <w:tcW w:w="832" w:type="pct"/>
            <w:gridSpan w:val="3"/>
            <w:shd w:val="clear" w:color="auto" w:fill="auto"/>
            <w:hideMark/>
          </w:tcPr>
          <w:p w14:paraId="0FED150F"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154D91E8"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5BE32043"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33597FE9"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0B8CD1C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9D8A809" w14:textId="77777777" w:rsidTr="00A9260A">
        <w:tc>
          <w:tcPr>
            <w:tcW w:w="686" w:type="pct"/>
            <w:shd w:val="clear" w:color="auto" w:fill="auto"/>
            <w:hideMark/>
          </w:tcPr>
          <w:p w14:paraId="241CE4F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387C639"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384" w:type="pct"/>
            <w:gridSpan w:val="3"/>
            <w:shd w:val="clear" w:color="auto" w:fill="auto"/>
            <w:hideMark/>
          </w:tcPr>
          <w:p w14:paraId="0ACC35ED"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73D87EF"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6E94B68F"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87" w:type="pct"/>
            <w:gridSpan w:val="2"/>
            <w:shd w:val="clear" w:color="auto" w:fill="auto"/>
            <w:hideMark/>
          </w:tcPr>
          <w:p w14:paraId="5A2C8AE0" w14:textId="7F61FA3F" w:rsidR="005E295E" w:rsidRPr="00942FA7" w:rsidRDefault="005E295E" w:rsidP="00A858B1">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5E295E" w:rsidRPr="004E28C7" w14:paraId="1CB6A7D8" w14:textId="77777777" w:rsidTr="00A9260A">
        <w:tc>
          <w:tcPr>
            <w:tcW w:w="686" w:type="pct"/>
            <w:shd w:val="clear" w:color="auto" w:fill="auto"/>
            <w:hideMark/>
          </w:tcPr>
          <w:p w14:paraId="07B35A5B"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69E1CE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384" w:type="pct"/>
            <w:gridSpan w:val="3"/>
            <w:shd w:val="clear" w:color="auto" w:fill="auto"/>
            <w:hideMark/>
          </w:tcPr>
          <w:p w14:paraId="7AC81E43"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6A3DE7B3"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3EEA580"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87" w:type="pct"/>
            <w:gridSpan w:val="2"/>
            <w:shd w:val="clear" w:color="auto" w:fill="auto"/>
            <w:hideMark/>
          </w:tcPr>
          <w:p w14:paraId="555019C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CF9F84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0FF89603" w14:textId="77777777" w:rsidTr="00A9260A">
        <w:tc>
          <w:tcPr>
            <w:tcW w:w="686" w:type="pct"/>
            <w:shd w:val="clear" w:color="auto" w:fill="auto"/>
            <w:hideMark/>
          </w:tcPr>
          <w:p w14:paraId="2651BA19"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285D2681"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4" w:type="pct"/>
            <w:gridSpan w:val="3"/>
            <w:shd w:val="clear" w:color="auto" w:fill="auto"/>
            <w:hideMark/>
          </w:tcPr>
          <w:p w14:paraId="189AD90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078514A0"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1774F640"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87" w:type="pct"/>
            <w:gridSpan w:val="2"/>
            <w:shd w:val="clear" w:color="auto" w:fill="auto"/>
            <w:hideMark/>
          </w:tcPr>
          <w:p w14:paraId="7D17AA98"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1B1A0281" w14:textId="77777777" w:rsidTr="00A9260A">
        <w:tc>
          <w:tcPr>
            <w:tcW w:w="686" w:type="pct"/>
            <w:shd w:val="clear" w:color="auto" w:fill="auto"/>
            <w:hideMark/>
          </w:tcPr>
          <w:p w14:paraId="4E9FB04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F398C2C" w14:textId="359961DA" w:rsidR="005E295E" w:rsidRPr="004E28C7" w:rsidRDefault="00DB7328" w:rsidP="00A858B1">
            <w:pPr>
              <w:spacing w:before="60" w:after="60"/>
              <w:ind w:firstLine="0"/>
              <w:rPr>
                <w:sz w:val="24"/>
                <w:szCs w:val="24"/>
              </w:rPr>
            </w:pPr>
            <w:r w:rsidRPr="00DB7328">
              <w:rPr>
                <w:sz w:val="24"/>
                <w:szCs w:val="24"/>
              </w:rPr>
              <w:t>returnDocNumber</w:t>
            </w:r>
          </w:p>
        </w:tc>
        <w:tc>
          <w:tcPr>
            <w:tcW w:w="384" w:type="pct"/>
            <w:gridSpan w:val="3"/>
            <w:shd w:val="clear" w:color="auto" w:fill="auto"/>
            <w:hideMark/>
          </w:tcPr>
          <w:p w14:paraId="3DC356AA"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9E09A11" w14:textId="220C1277" w:rsidR="005E295E" w:rsidRPr="004E28C7" w:rsidRDefault="005E295E"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08833DA5" w14:textId="731CD3A9" w:rsidR="005E295E" w:rsidRPr="004E28C7" w:rsidRDefault="00DB7328" w:rsidP="00A858B1">
            <w:pPr>
              <w:spacing w:before="60" w:after="60"/>
              <w:ind w:firstLine="0"/>
              <w:rPr>
                <w:sz w:val="24"/>
                <w:szCs w:val="24"/>
              </w:rPr>
            </w:pPr>
            <w:r w:rsidRPr="00DB7328">
              <w:rPr>
                <w:sz w:val="24"/>
                <w:szCs w:val="24"/>
              </w:rPr>
              <w:t>Номер  информации о возвращении банковской гарантии или об освобождении от обязательств по банковской гарантии</w:t>
            </w:r>
          </w:p>
        </w:tc>
        <w:tc>
          <w:tcPr>
            <w:tcW w:w="1387" w:type="pct"/>
            <w:gridSpan w:val="2"/>
            <w:shd w:val="clear" w:color="auto" w:fill="auto"/>
            <w:hideMark/>
          </w:tcPr>
          <w:p w14:paraId="2DE090A6" w14:textId="77777777" w:rsidR="005E295E" w:rsidRPr="004E28C7" w:rsidRDefault="005E295E" w:rsidP="00A858B1">
            <w:pPr>
              <w:spacing w:before="60" w:after="60"/>
              <w:ind w:firstLine="0"/>
              <w:rPr>
                <w:sz w:val="24"/>
                <w:szCs w:val="24"/>
              </w:rPr>
            </w:pPr>
          </w:p>
        </w:tc>
      </w:tr>
      <w:tr w:rsidR="005E295E" w:rsidRPr="004E28C7" w14:paraId="21BBF12D" w14:textId="77777777" w:rsidTr="00A9260A">
        <w:tc>
          <w:tcPr>
            <w:tcW w:w="686" w:type="pct"/>
            <w:shd w:val="clear" w:color="auto" w:fill="auto"/>
            <w:hideMark/>
          </w:tcPr>
          <w:p w14:paraId="4FDECC4E"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3150A414" w14:textId="77777777" w:rsidR="005E295E" w:rsidRPr="004E28C7" w:rsidRDefault="005E295E" w:rsidP="00A858B1">
            <w:pPr>
              <w:spacing w:before="60" w:after="60"/>
              <w:ind w:firstLine="0"/>
              <w:rPr>
                <w:sz w:val="24"/>
                <w:szCs w:val="24"/>
              </w:rPr>
            </w:pPr>
            <w:r>
              <w:rPr>
                <w:sz w:val="24"/>
                <w:szCs w:val="24"/>
                <w:lang w:val="en-US"/>
              </w:rPr>
              <w:t>d</w:t>
            </w:r>
            <w:r w:rsidRPr="00D7450C">
              <w:rPr>
                <w:sz w:val="24"/>
                <w:szCs w:val="24"/>
              </w:rPr>
              <w:t>ocNumber</w:t>
            </w:r>
          </w:p>
        </w:tc>
        <w:tc>
          <w:tcPr>
            <w:tcW w:w="384" w:type="pct"/>
            <w:gridSpan w:val="3"/>
            <w:shd w:val="clear" w:color="auto" w:fill="auto"/>
            <w:hideMark/>
          </w:tcPr>
          <w:p w14:paraId="7DB361A3"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65B5AA44" w14:textId="132D3928" w:rsidR="005E295E" w:rsidRPr="004E28C7" w:rsidRDefault="005E295E"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0551DCE1" w14:textId="77777777" w:rsidR="005E295E" w:rsidRPr="004E28C7" w:rsidRDefault="005E295E" w:rsidP="00A858B1">
            <w:pPr>
              <w:spacing w:before="60" w:after="60"/>
              <w:ind w:firstLine="0"/>
              <w:rPr>
                <w:sz w:val="24"/>
                <w:szCs w:val="24"/>
              </w:rPr>
            </w:pPr>
            <w:r w:rsidRPr="00D7450C">
              <w:rPr>
                <w:sz w:val="24"/>
                <w:szCs w:val="24"/>
              </w:rPr>
              <w:t>Номер сведений о недействительности</w:t>
            </w:r>
          </w:p>
        </w:tc>
        <w:tc>
          <w:tcPr>
            <w:tcW w:w="1387" w:type="pct"/>
            <w:gridSpan w:val="2"/>
            <w:shd w:val="clear" w:color="auto" w:fill="auto"/>
            <w:hideMark/>
          </w:tcPr>
          <w:p w14:paraId="309365FA" w14:textId="77777777" w:rsidR="005E295E" w:rsidRPr="004E28C7" w:rsidRDefault="005E295E" w:rsidP="00A858B1">
            <w:pPr>
              <w:spacing w:before="60" w:after="60"/>
              <w:ind w:firstLine="0"/>
              <w:rPr>
                <w:sz w:val="24"/>
                <w:szCs w:val="24"/>
              </w:rPr>
            </w:pPr>
          </w:p>
        </w:tc>
      </w:tr>
      <w:tr w:rsidR="005E295E" w:rsidRPr="004E28C7" w14:paraId="06E6DC44" w14:textId="77777777" w:rsidTr="00A9260A">
        <w:tc>
          <w:tcPr>
            <w:tcW w:w="686" w:type="pct"/>
            <w:shd w:val="clear" w:color="auto" w:fill="auto"/>
            <w:hideMark/>
          </w:tcPr>
          <w:p w14:paraId="42201E8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53F9F9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4" w:type="pct"/>
            <w:gridSpan w:val="3"/>
            <w:shd w:val="clear" w:color="auto" w:fill="auto"/>
            <w:hideMark/>
          </w:tcPr>
          <w:p w14:paraId="54DB5F4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EE3937D"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7B9E1B0B" w14:textId="65432751" w:rsidR="005E295E" w:rsidRPr="004E28C7" w:rsidRDefault="00CB2130" w:rsidP="00A858B1">
            <w:pPr>
              <w:spacing w:before="60" w:after="60"/>
              <w:ind w:firstLine="0"/>
              <w:rPr>
                <w:sz w:val="24"/>
                <w:szCs w:val="24"/>
              </w:rPr>
            </w:pPr>
            <w:r w:rsidRPr="00CB2130">
              <w:rPr>
                <w:sz w:val="24"/>
                <w:szCs w:val="24"/>
              </w:rPr>
              <w:t xml:space="preserve">Дата размещения </w:t>
            </w:r>
            <w:r>
              <w:rPr>
                <w:sz w:val="24"/>
                <w:szCs w:val="24"/>
              </w:rPr>
              <w:t>документа</w:t>
            </w:r>
          </w:p>
        </w:tc>
        <w:tc>
          <w:tcPr>
            <w:tcW w:w="1387" w:type="pct"/>
            <w:gridSpan w:val="2"/>
            <w:shd w:val="clear" w:color="auto" w:fill="auto"/>
            <w:hideMark/>
          </w:tcPr>
          <w:p w14:paraId="7B805FC4"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76CE3465" w14:textId="77777777" w:rsidTr="00A9260A">
        <w:tc>
          <w:tcPr>
            <w:tcW w:w="686" w:type="pct"/>
            <w:shd w:val="clear" w:color="auto" w:fill="auto"/>
            <w:hideMark/>
          </w:tcPr>
          <w:p w14:paraId="619CCC22"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7500D5E" w14:textId="23DEE976" w:rsidR="005E295E" w:rsidRPr="004E28C7" w:rsidRDefault="00A858B1" w:rsidP="00A858B1">
            <w:pPr>
              <w:spacing w:before="60" w:after="60"/>
              <w:ind w:firstLine="0"/>
              <w:rPr>
                <w:sz w:val="24"/>
                <w:szCs w:val="24"/>
              </w:rPr>
            </w:pPr>
            <w:r w:rsidRPr="00A858B1">
              <w:rPr>
                <w:sz w:val="24"/>
                <w:szCs w:val="24"/>
                <w:lang w:val="en-US"/>
              </w:rPr>
              <w:t>bankGuaranteeReturnInfo</w:t>
            </w:r>
          </w:p>
        </w:tc>
        <w:tc>
          <w:tcPr>
            <w:tcW w:w="384" w:type="pct"/>
            <w:gridSpan w:val="3"/>
            <w:shd w:val="clear" w:color="auto" w:fill="auto"/>
            <w:hideMark/>
          </w:tcPr>
          <w:p w14:paraId="351DA0E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4CB2518C"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6FEF5853" w14:textId="54F5A617"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об освобождении от обязательств по банковской гарантиии (для печатной формы)</w:t>
            </w:r>
          </w:p>
        </w:tc>
        <w:tc>
          <w:tcPr>
            <w:tcW w:w="1387" w:type="pct"/>
            <w:gridSpan w:val="2"/>
            <w:shd w:val="clear" w:color="auto" w:fill="auto"/>
            <w:hideMark/>
          </w:tcPr>
          <w:p w14:paraId="4C1C5AA4" w14:textId="77777777" w:rsidR="005E295E" w:rsidRPr="003A1821" w:rsidRDefault="005E295E" w:rsidP="00A858B1">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5E295E" w:rsidRPr="004E28C7" w14:paraId="262FE8BB" w14:textId="77777777" w:rsidTr="00A9260A">
        <w:tc>
          <w:tcPr>
            <w:tcW w:w="686" w:type="pct"/>
            <w:shd w:val="clear" w:color="auto" w:fill="auto"/>
            <w:hideMark/>
          </w:tcPr>
          <w:p w14:paraId="5FBCF95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FB60845"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384" w:type="pct"/>
            <w:gridSpan w:val="3"/>
            <w:shd w:val="clear" w:color="auto" w:fill="auto"/>
            <w:hideMark/>
          </w:tcPr>
          <w:p w14:paraId="3568297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80B915E"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6ED4CCDD"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87" w:type="pct"/>
            <w:gridSpan w:val="2"/>
            <w:shd w:val="clear" w:color="auto" w:fill="auto"/>
            <w:hideMark/>
          </w:tcPr>
          <w:p w14:paraId="74C434F1"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5D85548" w14:textId="77777777" w:rsidTr="00A9260A">
        <w:tc>
          <w:tcPr>
            <w:tcW w:w="686" w:type="pct"/>
            <w:shd w:val="clear" w:color="auto" w:fill="auto"/>
            <w:hideMark/>
          </w:tcPr>
          <w:p w14:paraId="1700060F"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76F522CC" w14:textId="77777777" w:rsidR="005E295E" w:rsidRPr="004E28C7" w:rsidRDefault="005E295E" w:rsidP="00A858B1">
            <w:pPr>
              <w:spacing w:before="60" w:after="60"/>
              <w:ind w:firstLine="0"/>
              <w:rPr>
                <w:sz w:val="24"/>
                <w:szCs w:val="24"/>
              </w:rPr>
            </w:pPr>
            <w:r w:rsidRPr="004E28C7">
              <w:rPr>
                <w:sz w:val="24"/>
                <w:szCs w:val="24"/>
              </w:rPr>
              <w:t>printForm</w:t>
            </w:r>
          </w:p>
        </w:tc>
        <w:tc>
          <w:tcPr>
            <w:tcW w:w="384" w:type="pct"/>
            <w:gridSpan w:val="3"/>
            <w:shd w:val="clear" w:color="auto" w:fill="auto"/>
            <w:hideMark/>
          </w:tcPr>
          <w:p w14:paraId="3544D28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C4DB74D"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3C7DBD2B"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87" w:type="pct"/>
            <w:gridSpan w:val="2"/>
            <w:shd w:val="clear" w:color="auto" w:fill="auto"/>
            <w:hideMark/>
          </w:tcPr>
          <w:p w14:paraId="3ECEFD4D"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3E3B2F92" w14:textId="77777777" w:rsidTr="00A9260A">
        <w:tc>
          <w:tcPr>
            <w:tcW w:w="686" w:type="pct"/>
            <w:shd w:val="clear" w:color="auto" w:fill="auto"/>
            <w:hideMark/>
          </w:tcPr>
          <w:p w14:paraId="07E53851" w14:textId="77777777" w:rsidR="007E0898" w:rsidRPr="004E28C7" w:rsidRDefault="007E0898" w:rsidP="0040274C">
            <w:pPr>
              <w:spacing w:before="60" w:after="60"/>
              <w:ind w:firstLine="0"/>
              <w:rPr>
                <w:sz w:val="24"/>
                <w:szCs w:val="24"/>
              </w:rPr>
            </w:pPr>
            <w:r w:rsidRPr="004E28C7">
              <w:rPr>
                <w:sz w:val="24"/>
                <w:szCs w:val="24"/>
              </w:rPr>
              <w:t> </w:t>
            </w:r>
          </w:p>
        </w:tc>
        <w:tc>
          <w:tcPr>
            <w:tcW w:w="832" w:type="pct"/>
            <w:gridSpan w:val="3"/>
            <w:shd w:val="clear" w:color="auto" w:fill="auto"/>
            <w:vAlign w:val="center"/>
            <w:hideMark/>
          </w:tcPr>
          <w:p w14:paraId="7FAE25AF" w14:textId="77777777" w:rsidR="007E0898" w:rsidRPr="004E28C7" w:rsidRDefault="007E0898" w:rsidP="0040274C">
            <w:pPr>
              <w:spacing w:before="60" w:after="60"/>
              <w:ind w:firstLine="0"/>
              <w:rPr>
                <w:sz w:val="24"/>
                <w:szCs w:val="24"/>
              </w:rPr>
            </w:pPr>
            <w:r w:rsidRPr="00EB02EC">
              <w:rPr>
                <w:sz w:val="24"/>
                <w:szCs w:val="24"/>
              </w:rPr>
              <w:t>extPrintForm</w:t>
            </w:r>
          </w:p>
        </w:tc>
        <w:tc>
          <w:tcPr>
            <w:tcW w:w="384" w:type="pct"/>
            <w:gridSpan w:val="3"/>
            <w:shd w:val="clear" w:color="auto" w:fill="auto"/>
            <w:vAlign w:val="center"/>
            <w:hideMark/>
          </w:tcPr>
          <w:p w14:paraId="56E8957F"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33BC0AC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79" w:type="pct"/>
            <w:gridSpan w:val="2"/>
            <w:shd w:val="clear" w:color="auto" w:fill="auto"/>
            <w:vAlign w:val="center"/>
            <w:hideMark/>
          </w:tcPr>
          <w:p w14:paraId="4FF5F50B"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7" w:type="pct"/>
            <w:gridSpan w:val="2"/>
            <w:shd w:val="clear" w:color="auto" w:fill="auto"/>
            <w:vAlign w:val="center"/>
            <w:hideMark/>
          </w:tcPr>
          <w:p w14:paraId="29C679CB"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E50DEA7" w14:textId="77777777" w:rsidTr="00A9260A">
        <w:tc>
          <w:tcPr>
            <w:tcW w:w="686" w:type="pct"/>
            <w:shd w:val="clear" w:color="auto" w:fill="auto"/>
          </w:tcPr>
          <w:p w14:paraId="774C6A9E"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9A329D5" w14:textId="77777777" w:rsidR="005E295E" w:rsidRPr="004E28C7" w:rsidRDefault="005E295E" w:rsidP="00A858B1">
            <w:pPr>
              <w:spacing w:before="60" w:after="60"/>
              <w:ind w:firstLine="0"/>
              <w:rPr>
                <w:sz w:val="24"/>
                <w:szCs w:val="24"/>
                <w:lang w:val="en-US"/>
              </w:rPr>
            </w:pPr>
            <w:r>
              <w:rPr>
                <w:sz w:val="24"/>
                <w:szCs w:val="24"/>
                <w:lang w:val="en-US"/>
              </w:rPr>
              <w:t>attachments</w:t>
            </w:r>
          </w:p>
        </w:tc>
        <w:tc>
          <w:tcPr>
            <w:tcW w:w="384" w:type="pct"/>
            <w:gridSpan w:val="3"/>
            <w:shd w:val="clear" w:color="auto" w:fill="auto"/>
          </w:tcPr>
          <w:p w14:paraId="1388A294"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7BD1C534"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398759FF" w14:textId="77777777" w:rsidR="005E295E" w:rsidRPr="004E28C7" w:rsidRDefault="005E295E" w:rsidP="00A858B1">
            <w:pPr>
              <w:spacing w:before="60" w:after="60"/>
              <w:ind w:firstLine="0"/>
              <w:rPr>
                <w:sz w:val="24"/>
                <w:szCs w:val="24"/>
              </w:rPr>
            </w:pPr>
            <w:r>
              <w:rPr>
                <w:sz w:val="24"/>
                <w:szCs w:val="24"/>
              </w:rPr>
              <w:t>Документы</w:t>
            </w:r>
          </w:p>
        </w:tc>
        <w:tc>
          <w:tcPr>
            <w:tcW w:w="1387" w:type="pct"/>
            <w:gridSpan w:val="2"/>
            <w:shd w:val="clear" w:color="auto" w:fill="auto"/>
          </w:tcPr>
          <w:p w14:paraId="18945A17" w14:textId="77777777" w:rsidR="005E295E" w:rsidRPr="004E28C7" w:rsidRDefault="005E295E" w:rsidP="00A858B1">
            <w:pPr>
              <w:spacing w:before="60" w:after="60"/>
              <w:ind w:firstLine="0"/>
              <w:rPr>
                <w:sz w:val="24"/>
                <w:szCs w:val="24"/>
              </w:rPr>
            </w:pPr>
          </w:p>
        </w:tc>
      </w:tr>
      <w:tr w:rsidR="005E295E" w:rsidRPr="004E28C7" w14:paraId="2F3F14E2" w14:textId="77777777" w:rsidTr="00A9260A">
        <w:tc>
          <w:tcPr>
            <w:tcW w:w="686" w:type="pct"/>
            <w:shd w:val="clear" w:color="auto" w:fill="auto"/>
          </w:tcPr>
          <w:p w14:paraId="4F7A6C4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2698E82A" w14:textId="77777777" w:rsidR="005E295E" w:rsidRPr="004E28C7" w:rsidRDefault="005E295E" w:rsidP="00A858B1">
            <w:pPr>
              <w:spacing w:before="60" w:after="60"/>
              <w:ind w:firstLine="0"/>
              <w:rPr>
                <w:sz w:val="24"/>
                <w:szCs w:val="24"/>
                <w:lang w:val="en-US"/>
              </w:rPr>
            </w:pPr>
            <w:r w:rsidRPr="00D7450C">
              <w:rPr>
                <w:sz w:val="24"/>
                <w:szCs w:val="24"/>
                <w:lang w:val="en-US"/>
              </w:rPr>
              <w:t>reason</w:t>
            </w:r>
          </w:p>
        </w:tc>
        <w:tc>
          <w:tcPr>
            <w:tcW w:w="384" w:type="pct"/>
            <w:gridSpan w:val="3"/>
            <w:shd w:val="clear" w:color="auto" w:fill="auto"/>
          </w:tcPr>
          <w:p w14:paraId="530F5D36"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0F77C52D"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00D3F9B0" w14:textId="77777777" w:rsidR="005E295E" w:rsidRPr="004E28C7" w:rsidRDefault="005E295E" w:rsidP="00A858B1">
            <w:pPr>
              <w:spacing w:before="60" w:after="60"/>
              <w:ind w:firstLine="0"/>
              <w:rPr>
                <w:sz w:val="24"/>
                <w:szCs w:val="24"/>
              </w:rPr>
            </w:pPr>
            <w:r w:rsidRPr="00D7450C">
              <w:rPr>
                <w:sz w:val="24"/>
                <w:szCs w:val="24"/>
              </w:rPr>
              <w:t>Причина недействительности</w:t>
            </w:r>
          </w:p>
        </w:tc>
        <w:tc>
          <w:tcPr>
            <w:tcW w:w="1387" w:type="pct"/>
            <w:gridSpan w:val="2"/>
            <w:shd w:val="clear" w:color="auto" w:fill="auto"/>
          </w:tcPr>
          <w:p w14:paraId="5F1E7A1A" w14:textId="77777777" w:rsidR="005E295E" w:rsidRPr="004E28C7" w:rsidRDefault="005E295E" w:rsidP="00A858B1">
            <w:pPr>
              <w:spacing w:before="60" w:after="60"/>
              <w:ind w:firstLine="0"/>
              <w:rPr>
                <w:sz w:val="24"/>
                <w:szCs w:val="24"/>
              </w:rPr>
            </w:pPr>
          </w:p>
        </w:tc>
      </w:tr>
      <w:tr w:rsidR="005E295E" w:rsidRPr="002B4BD3" w14:paraId="7F7EAB27" w14:textId="77777777" w:rsidTr="007E0898">
        <w:tc>
          <w:tcPr>
            <w:tcW w:w="5000" w:type="pct"/>
            <w:gridSpan w:val="14"/>
            <w:shd w:val="clear" w:color="auto" w:fill="auto"/>
            <w:hideMark/>
          </w:tcPr>
          <w:p w14:paraId="2210F473" w14:textId="77777777" w:rsidR="005E295E" w:rsidRPr="002B4BD3" w:rsidRDefault="005E295E" w:rsidP="00A858B1">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5E295E" w:rsidRPr="004E28C7" w14:paraId="39320E1D" w14:textId="77777777" w:rsidTr="00A9260A">
        <w:tc>
          <w:tcPr>
            <w:tcW w:w="686" w:type="pct"/>
            <w:shd w:val="clear" w:color="auto" w:fill="auto"/>
            <w:hideMark/>
          </w:tcPr>
          <w:p w14:paraId="3978ED08" w14:textId="77777777" w:rsidR="005E295E" w:rsidRPr="004E28C7" w:rsidRDefault="005E295E" w:rsidP="00A858B1">
            <w:pPr>
              <w:spacing w:before="60" w:after="60"/>
              <w:ind w:firstLine="0"/>
              <w:rPr>
                <w:sz w:val="24"/>
                <w:szCs w:val="24"/>
              </w:rPr>
            </w:pPr>
            <w:r>
              <w:rPr>
                <w:b/>
                <w:bCs/>
                <w:sz w:val="24"/>
                <w:szCs w:val="24"/>
                <w:lang w:val="en-US"/>
              </w:rPr>
              <w:t>guarantee</w:t>
            </w:r>
            <w:r w:rsidRPr="004E28C7">
              <w:rPr>
                <w:b/>
                <w:bCs/>
                <w:sz w:val="24"/>
                <w:szCs w:val="24"/>
              </w:rPr>
              <w:t>Info</w:t>
            </w:r>
          </w:p>
        </w:tc>
        <w:tc>
          <w:tcPr>
            <w:tcW w:w="832" w:type="pct"/>
            <w:gridSpan w:val="3"/>
            <w:shd w:val="clear" w:color="auto" w:fill="auto"/>
            <w:hideMark/>
          </w:tcPr>
          <w:p w14:paraId="6F2A1B1A"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3D5EB46C"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753C765D"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2B95B38A"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2915823C"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31C2D65" w14:textId="77777777" w:rsidTr="00A9260A">
        <w:tc>
          <w:tcPr>
            <w:tcW w:w="686" w:type="pct"/>
            <w:shd w:val="clear" w:color="auto" w:fill="auto"/>
          </w:tcPr>
          <w:p w14:paraId="505451F7"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DD94BFE" w14:textId="77777777" w:rsidR="005E295E" w:rsidRPr="004E28C7" w:rsidRDefault="005E295E" w:rsidP="00A858B1">
            <w:pPr>
              <w:spacing w:before="60" w:after="60"/>
              <w:ind w:firstLine="0"/>
              <w:rPr>
                <w:sz w:val="24"/>
                <w:szCs w:val="24"/>
                <w:lang w:val="en-US"/>
              </w:rPr>
            </w:pPr>
            <w:r w:rsidRPr="007F0D01">
              <w:rPr>
                <w:sz w:val="24"/>
                <w:szCs w:val="24"/>
                <w:lang w:val="en-US"/>
              </w:rPr>
              <w:t>bank</w:t>
            </w:r>
          </w:p>
        </w:tc>
        <w:tc>
          <w:tcPr>
            <w:tcW w:w="384" w:type="pct"/>
            <w:gridSpan w:val="3"/>
            <w:shd w:val="clear" w:color="auto" w:fill="auto"/>
          </w:tcPr>
          <w:p w14:paraId="24453241"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DA5BF6F"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AADB44E" w14:textId="77777777" w:rsidR="005E295E" w:rsidRPr="004E28C7" w:rsidRDefault="005E295E" w:rsidP="00A858B1">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7" w:type="pct"/>
            <w:gridSpan w:val="2"/>
            <w:shd w:val="clear" w:color="auto" w:fill="auto"/>
          </w:tcPr>
          <w:p w14:paraId="64EAE9E7" w14:textId="77777777" w:rsidR="005E295E" w:rsidRPr="00426855" w:rsidRDefault="005E295E" w:rsidP="00A858B1">
            <w:pPr>
              <w:spacing w:before="60" w:after="60"/>
              <w:ind w:firstLine="0"/>
              <w:rPr>
                <w:sz w:val="24"/>
                <w:szCs w:val="24"/>
              </w:rPr>
            </w:pPr>
          </w:p>
        </w:tc>
      </w:tr>
      <w:tr w:rsidR="005E295E" w:rsidRPr="004E28C7" w14:paraId="72B67340" w14:textId="77777777" w:rsidTr="00A9260A">
        <w:tc>
          <w:tcPr>
            <w:tcW w:w="686" w:type="pct"/>
            <w:shd w:val="clear" w:color="auto" w:fill="auto"/>
          </w:tcPr>
          <w:p w14:paraId="0B06337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07F02EED" w14:textId="77777777" w:rsidR="005E295E" w:rsidRPr="007F0D01" w:rsidRDefault="005E295E" w:rsidP="00A858B1">
            <w:pPr>
              <w:spacing w:before="60" w:after="60"/>
              <w:ind w:firstLine="0"/>
              <w:rPr>
                <w:sz w:val="24"/>
                <w:szCs w:val="24"/>
              </w:rPr>
            </w:pPr>
            <w:r w:rsidRPr="007F0D01">
              <w:rPr>
                <w:sz w:val="24"/>
                <w:szCs w:val="24"/>
              </w:rPr>
              <w:t>placingOrg</w:t>
            </w:r>
          </w:p>
        </w:tc>
        <w:tc>
          <w:tcPr>
            <w:tcW w:w="384" w:type="pct"/>
            <w:gridSpan w:val="3"/>
            <w:shd w:val="clear" w:color="auto" w:fill="auto"/>
          </w:tcPr>
          <w:p w14:paraId="2444E868"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2949B00"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A0B11D7" w14:textId="77777777" w:rsidR="005E295E" w:rsidRPr="004E28C7" w:rsidRDefault="005E295E" w:rsidP="00A858B1">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7" w:type="pct"/>
            <w:gridSpan w:val="2"/>
            <w:shd w:val="clear" w:color="auto" w:fill="auto"/>
          </w:tcPr>
          <w:p w14:paraId="35B8197C" w14:textId="77777777" w:rsidR="005E295E" w:rsidRPr="004E28C7" w:rsidRDefault="005E295E" w:rsidP="00A858B1">
            <w:pPr>
              <w:spacing w:before="60" w:after="60"/>
              <w:ind w:firstLine="0"/>
              <w:rPr>
                <w:sz w:val="24"/>
                <w:szCs w:val="24"/>
              </w:rPr>
            </w:pPr>
          </w:p>
        </w:tc>
      </w:tr>
      <w:tr w:rsidR="005E295E" w:rsidRPr="004E28C7" w14:paraId="4A841719" w14:textId="77777777" w:rsidTr="00A9260A">
        <w:tc>
          <w:tcPr>
            <w:tcW w:w="686" w:type="pct"/>
            <w:shd w:val="clear" w:color="auto" w:fill="auto"/>
          </w:tcPr>
          <w:p w14:paraId="5C7049D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5ACDDD60" w14:textId="77777777" w:rsidR="005E295E" w:rsidRPr="007F0D01" w:rsidRDefault="005E295E" w:rsidP="00A858B1">
            <w:pPr>
              <w:spacing w:before="60" w:after="60"/>
              <w:ind w:firstLine="0"/>
              <w:rPr>
                <w:sz w:val="24"/>
                <w:szCs w:val="24"/>
              </w:rPr>
            </w:pPr>
            <w:r w:rsidRPr="007F0D01">
              <w:rPr>
                <w:sz w:val="24"/>
                <w:szCs w:val="24"/>
              </w:rPr>
              <w:t>guarantee</w:t>
            </w:r>
          </w:p>
        </w:tc>
        <w:tc>
          <w:tcPr>
            <w:tcW w:w="384" w:type="pct"/>
            <w:gridSpan w:val="3"/>
            <w:shd w:val="clear" w:color="auto" w:fill="auto"/>
          </w:tcPr>
          <w:p w14:paraId="26B29A05"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2CCB8C1B"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7CABCEE" w14:textId="77777777" w:rsidR="005E295E" w:rsidRPr="004E28C7" w:rsidRDefault="005E295E" w:rsidP="00A858B1">
            <w:pPr>
              <w:spacing w:before="60" w:after="60"/>
              <w:ind w:firstLine="0"/>
              <w:rPr>
                <w:sz w:val="24"/>
                <w:szCs w:val="24"/>
              </w:rPr>
            </w:pPr>
            <w:r w:rsidRPr="007F0D01">
              <w:rPr>
                <w:sz w:val="24"/>
                <w:szCs w:val="24"/>
              </w:rPr>
              <w:t>Информация о банковской гарантии</w:t>
            </w:r>
          </w:p>
        </w:tc>
        <w:tc>
          <w:tcPr>
            <w:tcW w:w="1387" w:type="pct"/>
            <w:gridSpan w:val="2"/>
            <w:shd w:val="clear" w:color="auto" w:fill="auto"/>
          </w:tcPr>
          <w:p w14:paraId="57BEB71F" w14:textId="77777777" w:rsidR="005E295E" w:rsidRPr="004E28C7" w:rsidRDefault="005E295E" w:rsidP="00A858B1">
            <w:pPr>
              <w:spacing w:before="60" w:after="60"/>
              <w:ind w:firstLine="0"/>
              <w:rPr>
                <w:sz w:val="24"/>
                <w:szCs w:val="24"/>
              </w:rPr>
            </w:pPr>
          </w:p>
        </w:tc>
      </w:tr>
      <w:tr w:rsidR="005E295E" w:rsidRPr="004E28C7" w14:paraId="60A420C7" w14:textId="77777777" w:rsidTr="00A9260A">
        <w:tc>
          <w:tcPr>
            <w:tcW w:w="686" w:type="pct"/>
            <w:shd w:val="clear" w:color="auto" w:fill="auto"/>
          </w:tcPr>
          <w:p w14:paraId="4876F71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16F130FA" w14:textId="488E4B41" w:rsidR="005E295E" w:rsidRPr="007F0D01" w:rsidRDefault="00A858B1" w:rsidP="00A858B1">
            <w:pPr>
              <w:spacing w:before="60" w:after="60"/>
              <w:ind w:firstLine="0"/>
              <w:rPr>
                <w:sz w:val="24"/>
                <w:szCs w:val="24"/>
              </w:rPr>
            </w:pPr>
            <w:r w:rsidRPr="00A858B1">
              <w:rPr>
                <w:sz w:val="24"/>
                <w:szCs w:val="24"/>
              </w:rPr>
              <w:t>guaranteeReturns</w:t>
            </w:r>
          </w:p>
        </w:tc>
        <w:tc>
          <w:tcPr>
            <w:tcW w:w="384" w:type="pct"/>
            <w:gridSpan w:val="3"/>
            <w:shd w:val="clear" w:color="auto" w:fill="auto"/>
          </w:tcPr>
          <w:p w14:paraId="3DF0AC94"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551987BA"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4F78BBDE" w14:textId="070B0162"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87" w:type="pct"/>
            <w:gridSpan w:val="2"/>
            <w:shd w:val="clear" w:color="auto" w:fill="auto"/>
          </w:tcPr>
          <w:p w14:paraId="65CC108F" w14:textId="5EFE25AF" w:rsidR="005E295E" w:rsidRPr="004E28C7" w:rsidRDefault="00B47DBB" w:rsidP="00A858B1">
            <w:pPr>
              <w:spacing w:before="60" w:after="60"/>
              <w:ind w:firstLine="0"/>
              <w:rPr>
                <w:sz w:val="24"/>
                <w:szCs w:val="24"/>
              </w:rPr>
            </w:pPr>
            <w:r>
              <w:rPr>
                <w:sz w:val="24"/>
                <w:szCs w:val="24"/>
              </w:rPr>
              <w:t>Состав блока см. выше в документе «</w:t>
            </w:r>
            <w:r w:rsidRPr="00B47DBB">
              <w:rPr>
                <w:sz w:val="24"/>
                <w:szCs w:val="24"/>
              </w:rPr>
              <w:t>Информация о возвращении банковской гарантии или об освобождении от обяза</w:t>
            </w:r>
            <w:r>
              <w:rPr>
                <w:sz w:val="24"/>
                <w:szCs w:val="24"/>
              </w:rPr>
              <w:t>тельств по банковской гарантии;</w:t>
            </w:r>
            <w:r w:rsidRPr="00B47DBB">
              <w:rPr>
                <w:sz w:val="24"/>
                <w:szCs w:val="24"/>
              </w:rPr>
              <w:t>внесение изменений</w:t>
            </w:r>
            <w:r>
              <w:rPr>
                <w:sz w:val="24"/>
                <w:szCs w:val="24"/>
              </w:rPr>
              <w:t>» (</w:t>
            </w:r>
            <w:r w:rsidRPr="00B47DBB">
              <w:rPr>
                <w:sz w:val="24"/>
                <w:szCs w:val="24"/>
              </w:rPr>
              <w:t>bankGuaranteeReturn</w:t>
            </w:r>
            <w:r>
              <w:rPr>
                <w:sz w:val="24"/>
                <w:szCs w:val="24"/>
              </w:rPr>
              <w:t>)</w:t>
            </w:r>
          </w:p>
        </w:tc>
      </w:tr>
      <w:tr w:rsidR="005E295E" w:rsidRPr="002947D3" w14:paraId="3EF2FF5B" w14:textId="77777777" w:rsidTr="007E0898">
        <w:tc>
          <w:tcPr>
            <w:tcW w:w="5000" w:type="pct"/>
            <w:gridSpan w:val="14"/>
            <w:shd w:val="clear" w:color="auto" w:fill="auto"/>
            <w:hideMark/>
          </w:tcPr>
          <w:p w14:paraId="138A628A" w14:textId="77777777" w:rsidR="005E295E" w:rsidRPr="002B4BD3" w:rsidRDefault="005E295E" w:rsidP="00A858B1">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5E295E" w:rsidRPr="002947D3" w14:paraId="7293BB5B" w14:textId="77777777" w:rsidTr="00A9260A">
        <w:tc>
          <w:tcPr>
            <w:tcW w:w="686" w:type="pct"/>
            <w:shd w:val="clear" w:color="auto" w:fill="auto"/>
            <w:hideMark/>
          </w:tcPr>
          <w:p w14:paraId="0B3B1AE2" w14:textId="77777777" w:rsidR="005E295E" w:rsidRPr="002947D3" w:rsidRDefault="005E295E" w:rsidP="00A858B1">
            <w:pPr>
              <w:spacing w:before="60" w:after="60"/>
              <w:ind w:firstLine="0"/>
              <w:rPr>
                <w:sz w:val="24"/>
                <w:szCs w:val="24"/>
              </w:rPr>
            </w:pPr>
            <w:r w:rsidRPr="002947D3">
              <w:rPr>
                <w:b/>
                <w:bCs/>
                <w:sz w:val="24"/>
                <w:szCs w:val="24"/>
              </w:rPr>
              <w:t>printForm</w:t>
            </w:r>
          </w:p>
        </w:tc>
        <w:tc>
          <w:tcPr>
            <w:tcW w:w="832" w:type="pct"/>
            <w:gridSpan w:val="3"/>
            <w:shd w:val="clear" w:color="auto" w:fill="auto"/>
            <w:hideMark/>
          </w:tcPr>
          <w:p w14:paraId="7582F4E3" w14:textId="77777777" w:rsidR="005E295E" w:rsidRPr="00B47DBB"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BF9AFC9"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74D98D81"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591685BF"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5015E234" w14:textId="77777777" w:rsidR="005E295E" w:rsidRPr="002947D3" w:rsidRDefault="005E295E" w:rsidP="00A858B1">
            <w:pPr>
              <w:spacing w:before="60" w:after="60"/>
              <w:ind w:firstLine="0"/>
              <w:rPr>
                <w:sz w:val="24"/>
                <w:szCs w:val="24"/>
              </w:rPr>
            </w:pPr>
          </w:p>
        </w:tc>
      </w:tr>
      <w:tr w:rsidR="005E295E" w:rsidRPr="002947D3" w14:paraId="3F0F651D" w14:textId="77777777" w:rsidTr="00A9260A">
        <w:tc>
          <w:tcPr>
            <w:tcW w:w="686" w:type="pct"/>
            <w:shd w:val="clear" w:color="auto" w:fill="auto"/>
          </w:tcPr>
          <w:p w14:paraId="2887836D"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71C9BFB1" w14:textId="77777777" w:rsidR="005E295E" w:rsidRPr="00B47DBB" w:rsidRDefault="005E295E" w:rsidP="00A858B1">
            <w:pPr>
              <w:spacing w:before="60" w:after="60"/>
              <w:ind w:firstLine="0"/>
              <w:rPr>
                <w:sz w:val="24"/>
                <w:szCs w:val="24"/>
              </w:rPr>
            </w:pPr>
            <w:r w:rsidRPr="002947D3">
              <w:rPr>
                <w:sz w:val="24"/>
                <w:szCs w:val="24"/>
                <w:lang w:val="en-US"/>
              </w:rPr>
              <w:t>url</w:t>
            </w:r>
          </w:p>
        </w:tc>
        <w:tc>
          <w:tcPr>
            <w:tcW w:w="384" w:type="pct"/>
            <w:gridSpan w:val="3"/>
            <w:shd w:val="clear" w:color="auto" w:fill="auto"/>
          </w:tcPr>
          <w:p w14:paraId="63CBD3FF" w14:textId="77777777" w:rsidR="005E295E" w:rsidRPr="002947D3" w:rsidRDefault="005E295E" w:rsidP="00A858B1">
            <w:pPr>
              <w:spacing w:before="60" w:after="60"/>
              <w:ind w:firstLine="0"/>
              <w:jc w:val="center"/>
              <w:rPr>
                <w:sz w:val="24"/>
                <w:szCs w:val="24"/>
              </w:rPr>
            </w:pPr>
            <w:r w:rsidRPr="002947D3">
              <w:rPr>
                <w:sz w:val="24"/>
                <w:szCs w:val="24"/>
              </w:rPr>
              <w:t>О</w:t>
            </w:r>
          </w:p>
        </w:tc>
        <w:tc>
          <w:tcPr>
            <w:tcW w:w="525" w:type="pct"/>
            <w:gridSpan w:val="2"/>
            <w:shd w:val="clear" w:color="auto" w:fill="auto"/>
          </w:tcPr>
          <w:p w14:paraId="1D90D0A7" w14:textId="77777777" w:rsidR="005E295E" w:rsidRPr="00B47DBB" w:rsidRDefault="005E295E" w:rsidP="00A858B1">
            <w:pPr>
              <w:spacing w:before="60" w:after="60"/>
              <w:ind w:firstLine="0"/>
              <w:jc w:val="center"/>
              <w:rPr>
                <w:sz w:val="24"/>
                <w:szCs w:val="24"/>
              </w:rPr>
            </w:pPr>
            <w:r w:rsidRPr="002947D3">
              <w:rPr>
                <w:sz w:val="24"/>
                <w:szCs w:val="24"/>
              </w:rPr>
              <w:t>T(1-1024)</w:t>
            </w:r>
          </w:p>
        </w:tc>
        <w:tc>
          <w:tcPr>
            <w:tcW w:w="1182" w:type="pct"/>
            <w:gridSpan w:val="2"/>
            <w:shd w:val="clear" w:color="auto" w:fill="auto"/>
          </w:tcPr>
          <w:p w14:paraId="57A1698A"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92" w:type="pct"/>
            <w:gridSpan w:val="3"/>
            <w:shd w:val="clear" w:color="auto" w:fill="auto"/>
          </w:tcPr>
          <w:p w14:paraId="665AA8E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4FC2BF0" w14:textId="77777777" w:rsidTr="00A9260A">
        <w:tc>
          <w:tcPr>
            <w:tcW w:w="686" w:type="pct"/>
            <w:shd w:val="clear" w:color="auto" w:fill="auto"/>
          </w:tcPr>
          <w:p w14:paraId="4CA6DB48"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38373984" w14:textId="77777777" w:rsidR="005E295E" w:rsidRPr="002947D3" w:rsidRDefault="005E295E" w:rsidP="00A858B1">
            <w:pPr>
              <w:spacing w:before="60" w:after="60"/>
              <w:ind w:firstLine="0"/>
              <w:rPr>
                <w:sz w:val="24"/>
                <w:szCs w:val="24"/>
              </w:rPr>
            </w:pPr>
            <w:r w:rsidRPr="002947D3">
              <w:rPr>
                <w:sz w:val="24"/>
                <w:szCs w:val="24"/>
                <w:lang w:val="en-US"/>
              </w:rPr>
              <w:t>signature</w:t>
            </w:r>
          </w:p>
        </w:tc>
        <w:tc>
          <w:tcPr>
            <w:tcW w:w="384" w:type="pct"/>
            <w:gridSpan w:val="3"/>
            <w:shd w:val="clear" w:color="auto" w:fill="auto"/>
          </w:tcPr>
          <w:p w14:paraId="39A6470F" w14:textId="77777777" w:rsidR="005E295E" w:rsidRPr="00B47DBB" w:rsidRDefault="005E295E" w:rsidP="00A858B1">
            <w:pPr>
              <w:spacing w:before="60" w:after="60"/>
              <w:ind w:firstLine="0"/>
              <w:jc w:val="center"/>
              <w:rPr>
                <w:sz w:val="24"/>
                <w:szCs w:val="24"/>
              </w:rPr>
            </w:pPr>
            <w:r>
              <w:rPr>
                <w:sz w:val="24"/>
                <w:szCs w:val="24"/>
              </w:rPr>
              <w:t>Н</w:t>
            </w:r>
          </w:p>
        </w:tc>
        <w:tc>
          <w:tcPr>
            <w:tcW w:w="525" w:type="pct"/>
            <w:gridSpan w:val="2"/>
            <w:shd w:val="clear" w:color="auto" w:fill="auto"/>
          </w:tcPr>
          <w:p w14:paraId="3B00D694"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82" w:type="pct"/>
            <w:gridSpan w:val="2"/>
            <w:shd w:val="clear" w:color="auto" w:fill="auto"/>
          </w:tcPr>
          <w:p w14:paraId="2A34B439" w14:textId="07245894" w:rsidR="005E295E" w:rsidRPr="002947D3" w:rsidRDefault="00646866" w:rsidP="00A858B1">
            <w:pPr>
              <w:spacing w:before="60" w:after="60"/>
              <w:ind w:firstLine="0"/>
              <w:rPr>
                <w:sz w:val="24"/>
                <w:szCs w:val="24"/>
              </w:rPr>
            </w:pPr>
            <w:r>
              <w:rPr>
                <w:sz w:val="24"/>
                <w:szCs w:val="24"/>
              </w:rPr>
              <w:t>Электронная подпись</w:t>
            </w:r>
          </w:p>
        </w:tc>
        <w:tc>
          <w:tcPr>
            <w:tcW w:w="1392" w:type="pct"/>
            <w:gridSpan w:val="3"/>
            <w:shd w:val="clear" w:color="auto" w:fill="auto"/>
          </w:tcPr>
          <w:p w14:paraId="42F2BAFC" w14:textId="77777777" w:rsidR="005E295E" w:rsidRPr="002947D3" w:rsidRDefault="005E295E" w:rsidP="00A858B1">
            <w:pPr>
              <w:spacing w:before="60" w:after="60"/>
              <w:ind w:firstLine="0"/>
              <w:rPr>
                <w:sz w:val="24"/>
                <w:szCs w:val="24"/>
              </w:rPr>
            </w:pPr>
          </w:p>
        </w:tc>
      </w:tr>
      <w:tr w:rsidR="005E295E" w:rsidRPr="002947D3" w14:paraId="54EE8B10" w14:textId="77777777" w:rsidTr="00A9260A">
        <w:tc>
          <w:tcPr>
            <w:tcW w:w="686" w:type="pct"/>
            <w:shd w:val="clear" w:color="auto" w:fill="auto"/>
            <w:hideMark/>
          </w:tcPr>
          <w:p w14:paraId="092E8097"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5807D1A2" w14:textId="77777777" w:rsidR="005E295E" w:rsidRPr="002947D3"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F021735"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4E41208C"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338A81F6"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63A891CF"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3DECF83A" w14:textId="77777777" w:rsidTr="00A9260A">
        <w:tc>
          <w:tcPr>
            <w:tcW w:w="686" w:type="pct"/>
            <w:shd w:val="clear" w:color="auto" w:fill="auto"/>
            <w:hideMark/>
          </w:tcPr>
          <w:p w14:paraId="5E59CEFC"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36668226"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84" w:type="pct"/>
            <w:gridSpan w:val="3"/>
            <w:shd w:val="clear" w:color="auto" w:fill="auto"/>
            <w:hideMark/>
          </w:tcPr>
          <w:p w14:paraId="159BB52A"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1181B911"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8A58C7B" w14:textId="70638D81"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92" w:type="pct"/>
            <w:gridSpan w:val="3"/>
            <w:shd w:val="clear" w:color="auto" w:fill="auto"/>
            <w:hideMark/>
          </w:tcPr>
          <w:p w14:paraId="420B1337"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7E0898" w:rsidRPr="007E0898" w14:paraId="6411510C" w14:textId="77777777" w:rsidTr="0040274C">
        <w:tc>
          <w:tcPr>
            <w:tcW w:w="5000" w:type="pct"/>
            <w:gridSpan w:val="14"/>
            <w:shd w:val="clear" w:color="auto" w:fill="auto"/>
            <w:hideMark/>
          </w:tcPr>
          <w:p w14:paraId="255FB78D"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328E1CC8" w14:textId="77777777" w:rsidTr="005258D6">
        <w:tc>
          <w:tcPr>
            <w:tcW w:w="686" w:type="pct"/>
            <w:shd w:val="clear" w:color="auto" w:fill="auto"/>
            <w:hideMark/>
          </w:tcPr>
          <w:p w14:paraId="075F156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9" w:type="pct"/>
            <w:gridSpan w:val="2"/>
            <w:shd w:val="clear" w:color="auto" w:fill="auto"/>
            <w:hideMark/>
          </w:tcPr>
          <w:p w14:paraId="65C3B972"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20AE45C0"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58B6897A" w14:textId="77777777" w:rsidR="007E0898" w:rsidRPr="007E0898" w:rsidRDefault="007E0898" w:rsidP="0040274C">
            <w:pPr>
              <w:spacing w:before="60" w:after="60"/>
              <w:ind w:firstLine="0"/>
              <w:rPr>
                <w:sz w:val="24"/>
                <w:szCs w:val="24"/>
              </w:rPr>
            </w:pPr>
            <w:r w:rsidRPr="007E0898">
              <w:rPr>
                <w:sz w:val="24"/>
                <w:szCs w:val="24"/>
              </w:rPr>
              <w:t> </w:t>
            </w:r>
          </w:p>
        </w:tc>
        <w:tc>
          <w:tcPr>
            <w:tcW w:w="1202" w:type="pct"/>
            <w:gridSpan w:val="5"/>
            <w:shd w:val="clear" w:color="auto" w:fill="auto"/>
            <w:hideMark/>
          </w:tcPr>
          <w:p w14:paraId="6DC4E608"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5B9C382" w14:textId="77777777" w:rsidR="007E0898" w:rsidRPr="007E0898" w:rsidRDefault="007E0898" w:rsidP="0040274C">
            <w:pPr>
              <w:spacing w:before="60" w:after="60"/>
              <w:ind w:firstLine="0"/>
              <w:rPr>
                <w:sz w:val="24"/>
                <w:szCs w:val="24"/>
              </w:rPr>
            </w:pPr>
          </w:p>
        </w:tc>
      </w:tr>
      <w:tr w:rsidR="007E0898" w:rsidRPr="007E0898" w14:paraId="2584B45C" w14:textId="77777777" w:rsidTr="005258D6">
        <w:tc>
          <w:tcPr>
            <w:tcW w:w="686" w:type="pct"/>
            <w:vMerge w:val="restart"/>
            <w:shd w:val="clear" w:color="auto" w:fill="auto"/>
          </w:tcPr>
          <w:p w14:paraId="10F2F43C"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9" w:type="pct"/>
            <w:gridSpan w:val="2"/>
            <w:shd w:val="clear" w:color="auto" w:fill="auto"/>
          </w:tcPr>
          <w:p w14:paraId="53905186"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6294769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7495804C"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2" w:type="pct"/>
            <w:gridSpan w:val="5"/>
            <w:shd w:val="clear" w:color="auto" w:fill="auto"/>
          </w:tcPr>
          <w:p w14:paraId="2667EBD5"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BCF0665" w14:textId="77777777" w:rsidR="007E0898" w:rsidRPr="007E0898" w:rsidRDefault="007E0898" w:rsidP="005258D6">
            <w:pPr>
              <w:ind w:firstLine="0"/>
              <w:jc w:val="both"/>
              <w:rPr>
                <w:sz w:val="24"/>
                <w:szCs w:val="24"/>
              </w:rPr>
            </w:pPr>
            <w:r w:rsidRPr="007E0898">
              <w:rPr>
                <w:sz w:val="24"/>
                <w:szCs w:val="24"/>
              </w:rPr>
              <w:t>base64Binary</w:t>
            </w:r>
          </w:p>
          <w:p w14:paraId="50353D7D"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15362E" w14:textId="77777777" w:rsidTr="005258D6">
        <w:tc>
          <w:tcPr>
            <w:tcW w:w="686" w:type="pct"/>
            <w:vMerge/>
            <w:shd w:val="clear" w:color="auto" w:fill="auto"/>
          </w:tcPr>
          <w:p w14:paraId="6F07FFFE"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20F4938F"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61CD9828"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2753341D"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2" w:type="pct"/>
            <w:gridSpan w:val="5"/>
            <w:shd w:val="clear" w:color="auto" w:fill="auto"/>
            <w:vAlign w:val="center"/>
          </w:tcPr>
          <w:p w14:paraId="3E03007F"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36D850"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EAE203D" w14:textId="77777777" w:rsidTr="005258D6">
        <w:tc>
          <w:tcPr>
            <w:tcW w:w="686" w:type="pct"/>
            <w:shd w:val="clear" w:color="auto" w:fill="auto"/>
          </w:tcPr>
          <w:p w14:paraId="6C93126A"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61366E95"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003D477D"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9EC357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05CBF2C6" w14:textId="7899600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7C2D3DF0" w14:textId="77777777" w:rsidR="007E0898" w:rsidRPr="007E0898" w:rsidRDefault="007E0898" w:rsidP="0040274C">
            <w:pPr>
              <w:spacing w:before="60" w:after="60"/>
              <w:ind w:firstLine="0"/>
              <w:rPr>
                <w:sz w:val="24"/>
                <w:szCs w:val="24"/>
              </w:rPr>
            </w:pPr>
          </w:p>
        </w:tc>
      </w:tr>
      <w:tr w:rsidR="007E0898" w:rsidRPr="00893949" w14:paraId="0977251D" w14:textId="77777777" w:rsidTr="005258D6">
        <w:tc>
          <w:tcPr>
            <w:tcW w:w="686" w:type="pct"/>
            <w:shd w:val="clear" w:color="auto" w:fill="auto"/>
          </w:tcPr>
          <w:p w14:paraId="2917AE56"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0C87DB8F"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FEA6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0E5607B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2" w:type="pct"/>
            <w:gridSpan w:val="5"/>
            <w:shd w:val="clear" w:color="auto" w:fill="auto"/>
          </w:tcPr>
          <w:p w14:paraId="15720358"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76" w:type="pct"/>
            <w:shd w:val="clear" w:color="auto" w:fill="auto"/>
          </w:tcPr>
          <w:p w14:paraId="51F70BFA" w14:textId="77777777" w:rsidR="007E0898" w:rsidRPr="008D4D0E" w:rsidRDefault="007E0898" w:rsidP="00893949">
            <w:pPr>
              <w:ind w:firstLine="0"/>
              <w:rPr>
                <w:sz w:val="24"/>
                <w:szCs w:val="24"/>
              </w:rPr>
            </w:pPr>
            <w:r w:rsidRPr="008D4D0E">
              <w:rPr>
                <w:sz w:val="24"/>
                <w:szCs w:val="24"/>
              </w:rPr>
              <w:t>Допустимые значения:</w:t>
            </w:r>
          </w:p>
          <w:p w14:paraId="0D935AD4" w14:textId="77777777" w:rsidR="007E0898" w:rsidRPr="008D4D0E" w:rsidRDefault="007E0898" w:rsidP="00893949">
            <w:pPr>
              <w:ind w:firstLine="0"/>
              <w:rPr>
                <w:sz w:val="24"/>
                <w:szCs w:val="24"/>
              </w:rPr>
            </w:pPr>
            <w:r w:rsidRPr="00893949">
              <w:rPr>
                <w:sz w:val="24"/>
                <w:szCs w:val="24"/>
                <w:lang w:val="en-US"/>
              </w:rPr>
              <w:t>pdf</w:t>
            </w:r>
          </w:p>
          <w:p w14:paraId="691024CB" w14:textId="77777777" w:rsidR="007E0898" w:rsidRPr="008D4D0E" w:rsidRDefault="007E0898" w:rsidP="00893949">
            <w:pPr>
              <w:ind w:firstLine="0"/>
              <w:rPr>
                <w:sz w:val="24"/>
                <w:szCs w:val="24"/>
              </w:rPr>
            </w:pPr>
            <w:r w:rsidRPr="00893949">
              <w:rPr>
                <w:sz w:val="24"/>
                <w:szCs w:val="24"/>
                <w:lang w:val="en-US"/>
              </w:rPr>
              <w:t>docx</w:t>
            </w:r>
          </w:p>
          <w:p w14:paraId="2B607F47" w14:textId="77777777" w:rsidR="007E0898" w:rsidRPr="008D4D0E" w:rsidRDefault="007E0898" w:rsidP="00893949">
            <w:pPr>
              <w:ind w:firstLine="0"/>
              <w:rPr>
                <w:sz w:val="24"/>
                <w:szCs w:val="24"/>
              </w:rPr>
            </w:pPr>
            <w:r w:rsidRPr="00893949">
              <w:rPr>
                <w:sz w:val="24"/>
                <w:szCs w:val="24"/>
                <w:lang w:val="en-US"/>
              </w:rPr>
              <w:t>doc</w:t>
            </w:r>
          </w:p>
          <w:p w14:paraId="2FFF801D" w14:textId="77777777" w:rsidR="007E0898" w:rsidRPr="008D4D0E" w:rsidRDefault="007E0898" w:rsidP="00893949">
            <w:pPr>
              <w:ind w:firstLine="0"/>
              <w:rPr>
                <w:sz w:val="24"/>
                <w:szCs w:val="24"/>
              </w:rPr>
            </w:pPr>
            <w:r w:rsidRPr="00893949">
              <w:rPr>
                <w:sz w:val="24"/>
                <w:szCs w:val="24"/>
                <w:lang w:val="en-US"/>
              </w:rPr>
              <w:t>rtf</w:t>
            </w:r>
          </w:p>
          <w:p w14:paraId="77E2B0A6" w14:textId="77777777" w:rsidR="007E0898" w:rsidRPr="008D4D0E" w:rsidRDefault="007E0898" w:rsidP="00893949">
            <w:pPr>
              <w:ind w:firstLine="0"/>
              <w:rPr>
                <w:sz w:val="24"/>
                <w:szCs w:val="24"/>
              </w:rPr>
            </w:pPr>
            <w:r w:rsidRPr="00893949">
              <w:rPr>
                <w:sz w:val="24"/>
                <w:szCs w:val="24"/>
                <w:lang w:val="en-US"/>
              </w:rPr>
              <w:t>xls</w:t>
            </w:r>
          </w:p>
          <w:p w14:paraId="4E9FC185" w14:textId="77777777" w:rsidR="007E0898" w:rsidRPr="008D4D0E" w:rsidRDefault="007E0898" w:rsidP="00893949">
            <w:pPr>
              <w:ind w:firstLine="0"/>
              <w:rPr>
                <w:sz w:val="24"/>
                <w:szCs w:val="24"/>
              </w:rPr>
            </w:pPr>
            <w:r w:rsidRPr="00893949">
              <w:rPr>
                <w:sz w:val="24"/>
                <w:szCs w:val="24"/>
                <w:lang w:val="en-US"/>
              </w:rPr>
              <w:t>xlsx</w:t>
            </w:r>
          </w:p>
          <w:p w14:paraId="61CFF6D6" w14:textId="77777777" w:rsidR="007E0898" w:rsidRPr="008D4D0E" w:rsidRDefault="007E0898" w:rsidP="00893949">
            <w:pPr>
              <w:ind w:firstLine="0"/>
              <w:rPr>
                <w:sz w:val="24"/>
                <w:szCs w:val="24"/>
              </w:rPr>
            </w:pPr>
            <w:r w:rsidRPr="00893949">
              <w:rPr>
                <w:sz w:val="24"/>
                <w:szCs w:val="24"/>
                <w:lang w:val="en-US"/>
              </w:rPr>
              <w:t>jpeg</w:t>
            </w:r>
          </w:p>
          <w:p w14:paraId="023D62B0" w14:textId="77777777" w:rsidR="007E0898" w:rsidRPr="008D4D0E" w:rsidRDefault="007E0898" w:rsidP="00893949">
            <w:pPr>
              <w:ind w:firstLine="0"/>
              <w:rPr>
                <w:sz w:val="24"/>
                <w:szCs w:val="24"/>
              </w:rPr>
            </w:pPr>
            <w:r w:rsidRPr="00893949">
              <w:rPr>
                <w:sz w:val="24"/>
                <w:szCs w:val="24"/>
                <w:lang w:val="en-US"/>
              </w:rPr>
              <w:t>jpg</w:t>
            </w:r>
          </w:p>
          <w:p w14:paraId="07FF9F7B" w14:textId="77777777" w:rsidR="007E0898" w:rsidRPr="008D4D0E" w:rsidRDefault="007E0898" w:rsidP="00893949">
            <w:pPr>
              <w:ind w:firstLine="0"/>
              <w:rPr>
                <w:sz w:val="24"/>
                <w:szCs w:val="24"/>
              </w:rPr>
            </w:pPr>
            <w:r w:rsidRPr="00893949">
              <w:rPr>
                <w:sz w:val="24"/>
                <w:szCs w:val="24"/>
                <w:lang w:val="en-US"/>
              </w:rPr>
              <w:t>bmp</w:t>
            </w:r>
          </w:p>
          <w:p w14:paraId="7495E53C" w14:textId="77777777" w:rsidR="007E0898" w:rsidRPr="008D4D0E" w:rsidRDefault="007E0898" w:rsidP="00893949">
            <w:pPr>
              <w:ind w:firstLine="0"/>
              <w:rPr>
                <w:sz w:val="24"/>
                <w:szCs w:val="24"/>
              </w:rPr>
            </w:pPr>
            <w:r w:rsidRPr="00893949">
              <w:rPr>
                <w:sz w:val="24"/>
                <w:szCs w:val="24"/>
                <w:lang w:val="en-US"/>
              </w:rPr>
              <w:t>tif</w:t>
            </w:r>
          </w:p>
          <w:p w14:paraId="35881E6E" w14:textId="77777777" w:rsidR="007E0898" w:rsidRPr="007E0898" w:rsidRDefault="007E0898" w:rsidP="00893949">
            <w:pPr>
              <w:ind w:firstLine="0"/>
              <w:rPr>
                <w:sz w:val="24"/>
                <w:szCs w:val="24"/>
                <w:lang w:val="en-US"/>
              </w:rPr>
            </w:pPr>
            <w:r w:rsidRPr="007E0898">
              <w:rPr>
                <w:sz w:val="24"/>
                <w:szCs w:val="24"/>
                <w:lang w:val="en-US"/>
              </w:rPr>
              <w:t>tiff</w:t>
            </w:r>
          </w:p>
          <w:p w14:paraId="4204453E" w14:textId="77777777" w:rsidR="007E0898" w:rsidRPr="007E0898" w:rsidRDefault="007E0898" w:rsidP="00893949">
            <w:pPr>
              <w:ind w:firstLine="0"/>
              <w:rPr>
                <w:sz w:val="24"/>
                <w:szCs w:val="24"/>
                <w:lang w:val="en-US"/>
              </w:rPr>
            </w:pPr>
            <w:r w:rsidRPr="007E0898">
              <w:rPr>
                <w:sz w:val="24"/>
                <w:szCs w:val="24"/>
                <w:lang w:val="en-US"/>
              </w:rPr>
              <w:t>txt</w:t>
            </w:r>
          </w:p>
          <w:p w14:paraId="38E128DA" w14:textId="77777777" w:rsidR="007E0898" w:rsidRPr="007E0898" w:rsidRDefault="007E0898" w:rsidP="00893949">
            <w:pPr>
              <w:ind w:firstLine="0"/>
              <w:rPr>
                <w:sz w:val="24"/>
                <w:szCs w:val="24"/>
                <w:lang w:val="en-US"/>
              </w:rPr>
            </w:pPr>
            <w:r w:rsidRPr="007E0898">
              <w:rPr>
                <w:sz w:val="24"/>
                <w:szCs w:val="24"/>
                <w:lang w:val="en-US"/>
              </w:rPr>
              <w:t>zip</w:t>
            </w:r>
          </w:p>
          <w:p w14:paraId="30E8F80E" w14:textId="77777777" w:rsidR="007E0898" w:rsidRPr="007E0898" w:rsidRDefault="007E0898" w:rsidP="00893949">
            <w:pPr>
              <w:ind w:firstLine="0"/>
              <w:rPr>
                <w:sz w:val="24"/>
                <w:szCs w:val="24"/>
                <w:lang w:val="en-US"/>
              </w:rPr>
            </w:pPr>
            <w:r w:rsidRPr="007E0898">
              <w:rPr>
                <w:sz w:val="24"/>
                <w:szCs w:val="24"/>
                <w:lang w:val="en-US"/>
              </w:rPr>
              <w:t>rar</w:t>
            </w:r>
          </w:p>
          <w:p w14:paraId="74810826" w14:textId="77777777" w:rsidR="007E0898" w:rsidRPr="007E0898" w:rsidRDefault="007E0898" w:rsidP="00893949">
            <w:pPr>
              <w:ind w:firstLine="0"/>
              <w:rPr>
                <w:sz w:val="24"/>
                <w:szCs w:val="24"/>
                <w:lang w:val="en-US"/>
              </w:rPr>
            </w:pPr>
            <w:r w:rsidRPr="007E0898">
              <w:rPr>
                <w:sz w:val="24"/>
                <w:szCs w:val="24"/>
                <w:lang w:val="en-US"/>
              </w:rPr>
              <w:t>gif</w:t>
            </w:r>
          </w:p>
          <w:p w14:paraId="15229C8F" w14:textId="77777777" w:rsidR="007E0898" w:rsidRPr="007E0898" w:rsidRDefault="007E0898" w:rsidP="00893949">
            <w:pPr>
              <w:ind w:firstLine="0"/>
              <w:rPr>
                <w:sz w:val="24"/>
                <w:szCs w:val="24"/>
                <w:lang w:val="en-US"/>
              </w:rPr>
            </w:pPr>
            <w:r w:rsidRPr="007E0898">
              <w:rPr>
                <w:sz w:val="24"/>
                <w:szCs w:val="24"/>
                <w:lang w:val="en-US"/>
              </w:rPr>
              <w:t>csv</w:t>
            </w:r>
          </w:p>
          <w:p w14:paraId="6BDCCC13" w14:textId="77777777" w:rsidR="007E0898" w:rsidRPr="007E0898" w:rsidRDefault="007E0898" w:rsidP="00893949">
            <w:pPr>
              <w:ind w:firstLine="0"/>
              <w:rPr>
                <w:sz w:val="24"/>
                <w:szCs w:val="24"/>
                <w:lang w:val="en-US"/>
              </w:rPr>
            </w:pPr>
            <w:r w:rsidRPr="007E0898">
              <w:rPr>
                <w:sz w:val="24"/>
                <w:szCs w:val="24"/>
                <w:lang w:val="en-US"/>
              </w:rPr>
              <w:t>odp</w:t>
            </w:r>
          </w:p>
          <w:p w14:paraId="108DE29A" w14:textId="77777777" w:rsidR="007E0898" w:rsidRPr="007E0898" w:rsidRDefault="007E0898" w:rsidP="00893949">
            <w:pPr>
              <w:ind w:firstLine="0"/>
              <w:rPr>
                <w:sz w:val="24"/>
                <w:szCs w:val="24"/>
                <w:lang w:val="en-US"/>
              </w:rPr>
            </w:pPr>
            <w:r w:rsidRPr="007E0898">
              <w:rPr>
                <w:sz w:val="24"/>
                <w:szCs w:val="24"/>
                <w:lang w:val="en-US"/>
              </w:rPr>
              <w:t>odf</w:t>
            </w:r>
          </w:p>
          <w:p w14:paraId="2E3ADE6D" w14:textId="77777777" w:rsidR="007E0898" w:rsidRPr="007E0898" w:rsidRDefault="007E0898" w:rsidP="00893949">
            <w:pPr>
              <w:ind w:firstLine="0"/>
              <w:rPr>
                <w:sz w:val="24"/>
                <w:szCs w:val="24"/>
                <w:lang w:val="en-US"/>
              </w:rPr>
            </w:pPr>
            <w:r w:rsidRPr="007E0898">
              <w:rPr>
                <w:sz w:val="24"/>
                <w:szCs w:val="24"/>
                <w:lang w:val="en-US"/>
              </w:rPr>
              <w:t>ods</w:t>
            </w:r>
          </w:p>
          <w:p w14:paraId="2373C315" w14:textId="77777777" w:rsidR="007E0898" w:rsidRPr="007E0898" w:rsidRDefault="007E0898" w:rsidP="00893949">
            <w:pPr>
              <w:ind w:firstLine="0"/>
              <w:rPr>
                <w:sz w:val="24"/>
                <w:szCs w:val="24"/>
                <w:lang w:val="en-US"/>
              </w:rPr>
            </w:pPr>
            <w:r w:rsidRPr="007E0898">
              <w:rPr>
                <w:sz w:val="24"/>
                <w:szCs w:val="24"/>
                <w:lang w:val="en-US"/>
              </w:rPr>
              <w:t>odt</w:t>
            </w:r>
          </w:p>
          <w:p w14:paraId="2B0FBB0C" w14:textId="77777777" w:rsidR="007E0898" w:rsidRPr="007E0898" w:rsidRDefault="007E0898" w:rsidP="00893949">
            <w:pPr>
              <w:ind w:firstLine="0"/>
              <w:rPr>
                <w:sz w:val="24"/>
                <w:szCs w:val="24"/>
                <w:lang w:val="en-US"/>
              </w:rPr>
            </w:pPr>
            <w:r w:rsidRPr="007E0898">
              <w:rPr>
                <w:sz w:val="24"/>
                <w:szCs w:val="24"/>
                <w:lang w:val="en-US"/>
              </w:rPr>
              <w:t>sxc</w:t>
            </w:r>
          </w:p>
          <w:p w14:paraId="07A01FB6" w14:textId="77777777" w:rsidR="007E0898" w:rsidRDefault="007E0898" w:rsidP="00893949">
            <w:pPr>
              <w:ind w:firstLine="0"/>
              <w:rPr>
                <w:sz w:val="24"/>
                <w:szCs w:val="24"/>
                <w:lang w:val="en-US"/>
              </w:rPr>
            </w:pPr>
            <w:r w:rsidRPr="007E0898">
              <w:rPr>
                <w:sz w:val="24"/>
                <w:szCs w:val="24"/>
                <w:lang w:val="en-US"/>
              </w:rPr>
              <w:t>sxw</w:t>
            </w:r>
          </w:p>
          <w:p w14:paraId="174CC54C" w14:textId="77777777" w:rsidR="00893949" w:rsidRDefault="00893949" w:rsidP="00893949">
            <w:pPr>
              <w:ind w:firstLine="0"/>
              <w:rPr>
                <w:sz w:val="24"/>
                <w:szCs w:val="24"/>
                <w:lang w:val="en-US"/>
              </w:rPr>
            </w:pPr>
            <w:r>
              <w:rPr>
                <w:sz w:val="24"/>
                <w:szCs w:val="24"/>
                <w:lang w:val="en-US"/>
              </w:rPr>
              <w:t>xml</w:t>
            </w:r>
          </w:p>
          <w:p w14:paraId="15F5CE90" w14:textId="77777777" w:rsidR="005E3BF7" w:rsidRDefault="005E3BF7" w:rsidP="005E3BF7">
            <w:pPr>
              <w:ind w:firstLine="0"/>
              <w:rPr>
                <w:sz w:val="24"/>
                <w:szCs w:val="24"/>
                <w:lang w:val="en-US"/>
              </w:rPr>
            </w:pPr>
            <w:r>
              <w:rPr>
                <w:sz w:val="24"/>
                <w:szCs w:val="24"/>
                <w:lang w:val="en-US"/>
              </w:rPr>
              <w:t>html</w:t>
            </w:r>
          </w:p>
          <w:p w14:paraId="12023791" w14:textId="77777777" w:rsidR="005E3BF7" w:rsidRDefault="005E3BF7" w:rsidP="005E3BF7">
            <w:pPr>
              <w:ind w:firstLine="0"/>
              <w:rPr>
                <w:sz w:val="24"/>
                <w:szCs w:val="24"/>
                <w:lang w:val="en-US"/>
              </w:rPr>
            </w:pPr>
            <w:r>
              <w:rPr>
                <w:sz w:val="24"/>
                <w:szCs w:val="24"/>
                <w:lang w:val="en-US"/>
              </w:rPr>
              <w:t>htm</w:t>
            </w:r>
          </w:p>
          <w:p w14:paraId="15877A9A" w14:textId="7A1A7390" w:rsidR="005E3BF7" w:rsidRPr="007E0898" w:rsidRDefault="005E3BF7" w:rsidP="005E3BF7">
            <w:pPr>
              <w:ind w:firstLine="0"/>
              <w:rPr>
                <w:sz w:val="24"/>
                <w:szCs w:val="24"/>
                <w:lang w:val="en-US"/>
              </w:rPr>
            </w:pPr>
            <w:r>
              <w:rPr>
                <w:sz w:val="24"/>
                <w:szCs w:val="24"/>
                <w:lang w:val="en-US"/>
              </w:rPr>
              <w:t>7z</w:t>
            </w:r>
          </w:p>
        </w:tc>
      </w:tr>
      <w:tr w:rsidR="007E0898" w:rsidRPr="007E0898" w14:paraId="211AF746" w14:textId="77777777" w:rsidTr="005258D6">
        <w:tc>
          <w:tcPr>
            <w:tcW w:w="686" w:type="pct"/>
            <w:shd w:val="clear" w:color="auto" w:fill="auto"/>
          </w:tcPr>
          <w:p w14:paraId="3AD781BB" w14:textId="77777777" w:rsidR="007E0898" w:rsidRPr="007E0898" w:rsidRDefault="007E0898" w:rsidP="0040274C">
            <w:pPr>
              <w:spacing w:before="60" w:after="60"/>
              <w:ind w:firstLine="0"/>
              <w:rPr>
                <w:sz w:val="24"/>
                <w:szCs w:val="24"/>
                <w:lang w:val="en-US"/>
              </w:rPr>
            </w:pPr>
          </w:p>
        </w:tc>
        <w:tc>
          <w:tcPr>
            <w:tcW w:w="829" w:type="pct"/>
            <w:gridSpan w:val="2"/>
            <w:shd w:val="clear" w:color="auto" w:fill="auto"/>
          </w:tcPr>
          <w:p w14:paraId="7898C59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17E1FA5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534DC16F"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69029364" w14:textId="1FF6C4C1"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22DD5BE4"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2947D3" w14:paraId="27BBFEC0" w14:textId="77777777" w:rsidTr="007E0898">
        <w:tc>
          <w:tcPr>
            <w:tcW w:w="5000" w:type="pct"/>
            <w:gridSpan w:val="14"/>
            <w:shd w:val="clear" w:color="auto" w:fill="auto"/>
            <w:hideMark/>
          </w:tcPr>
          <w:p w14:paraId="7F77887C" w14:textId="77777777" w:rsidR="005E295E" w:rsidRPr="005340C4" w:rsidRDefault="005E295E" w:rsidP="00A858B1">
            <w:pPr>
              <w:spacing w:before="60" w:after="60"/>
              <w:ind w:firstLine="0"/>
              <w:jc w:val="center"/>
              <w:rPr>
                <w:sz w:val="24"/>
                <w:szCs w:val="24"/>
              </w:rPr>
            </w:pPr>
            <w:r>
              <w:rPr>
                <w:b/>
                <w:bCs/>
                <w:sz w:val="24"/>
                <w:szCs w:val="24"/>
              </w:rPr>
              <w:t>Документы</w:t>
            </w:r>
          </w:p>
        </w:tc>
      </w:tr>
      <w:tr w:rsidR="005E295E" w:rsidRPr="002947D3" w14:paraId="57D0F645" w14:textId="77777777" w:rsidTr="005258D6">
        <w:tc>
          <w:tcPr>
            <w:tcW w:w="686" w:type="pct"/>
            <w:shd w:val="clear" w:color="auto" w:fill="auto"/>
            <w:hideMark/>
          </w:tcPr>
          <w:p w14:paraId="7228CF68" w14:textId="77777777" w:rsidR="005E295E" w:rsidRPr="007F0D01" w:rsidRDefault="005E295E" w:rsidP="00A858B1">
            <w:pPr>
              <w:spacing w:before="60" w:after="60"/>
              <w:ind w:firstLine="0"/>
              <w:rPr>
                <w:sz w:val="24"/>
                <w:szCs w:val="24"/>
                <w:lang w:val="en-US"/>
              </w:rPr>
            </w:pPr>
            <w:r>
              <w:rPr>
                <w:b/>
                <w:bCs/>
                <w:sz w:val="24"/>
                <w:szCs w:val="24"/>
                <w:lang w:val="en-US"/>
              </w:rPr>
              <w:t>documents</w:t>
            </w:r>
          </w:p>
        </w:tc>
        <w:tc>
          <w:tcPr>
            <w:tcW w:w="814" w:type="pct"/>
            <w:shd w:val="clear" w:color="auto" w:fill="auto"/>
            <w:hideMark/>
          </w:tcPr>
          <w:p w14:paraId="22A9C9CF"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66AFDBC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038FF389"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47E7AC1"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338097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89BBFA8" w14:textId="77777777" w:rsidTr="005258D6">
        <w:tc>
          <w:tcPr>
            <w:tcW w:w="686" w:type="pct"/>
            <w:shd w:val="clear" w:color="auto" w:fill="auto"/>
            <w:hideMark/>
          </w:tcPr>
          <w:p w14:paraId="0684AA8F"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2A8FDC3C" w14:textId="77777777" w:rsidR="005E295E" w:rsidRPr="002947D3" w:rsidRDefault="005E295E" w:rsidP="00A858B1">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6C00AAAF"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0A0E0F3"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6E2C156"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41FF236"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E78C760" w14:textId="77777777" w:rsidTr="007E0898">
        <w:tc>
          <w:tcPr>
            <w:tcW w:w="5000" w:type="pct"/>
            <w:gridSpan w:val="14"/>
            <w:shd w:val="clear" w:color="auto" w:fill="auto"/>
            <w:hideMark/>
          </w:tcPr>
          <w:p w14:paraId="0A147929" w14:textId="77777777" w:rsidR="005E295E" w:rsidRPr="002947D3" w:rsidRDefault="005E295E" w:rsidP="00A858B1">
            <w:pPr>
              <w:spacing w:before="60" w:after="60"/>
              <w:ind w:firstLine="0"/>
              <w:jc w:val="center"/>
              <w:rPr>
                <w:sz w:val="24"/>
                <w:szCs w:val="24"/>
              </w:rPr>
            </w:pPr>
            <w:r w:rsidRPr="002947D3">
              <w:rPr>
                <w:b/>
                <w:bCs/>
                <w:sz w:val="24"/>
                <w:szCs w:val="24"/>
              </w:rPr>
              <w:t>Информация о прикрепленном документе </w:t>
            </w:r>
          </w:p>
        </w:tc>
      </w:tr>
      <w:tr w:rsidR="005E295E" w:rsidRPr="002947D3" w14:paraId="711C971C" w14:textId="77777777" w:rsidTr="005258D6">
        <w:tc>
          <w:tcPr>
            <w:tcW w:w="686" w:type="pct"/>
            <w:shd w:val="clear" w:color="auto" w:fill="auto"/>
            <w:hideMark/>
          </w:tcPr>
          <w:p w14:paraId="0A859189" w14:textId="77777777" w:rsidR="005E295E" w:rsidRPr="005340C4" w:rsidRDefault="005E295E" w:rsidP="00A858B1">
            <w:pPr>
              <w:spacing w:before="60" w:after="60"/>
              <w:ind w:firstLine="0"/>
              <w:rPr>
                <w:sz w:val="24"/>
                <w:szCs w:val="24"/>
                <w:lang w:val="en-US"/>
              </w:rPr>
            </w:pPr>
            <w:r>
              <w:rPr>
                <w:b/>
                <w:bCs/>
                <w:sz w:val="24"/>
                <w:szCs w:val="24"/>
                <w:lang w:val="en-US"/>
              </w:rPr>
              <w:t>attachment</w:t>
            </w:r>
          </w:p>
        </w:tc>
        <w:tc>
          <w:tcPr>
            <w:tcW w:w="814" w:type="pct"/>
            <w:shd w:val="clear" w:color="auto" w:fill="auto"/>
            <w:hideMark/>
          </w:tcPr>
          <w:p w14:paraId="412CD836"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706F663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7CB1E4BC"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FA0F183"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6C5E1A1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133D42A" w14:textId="77777777" w:rsidTr="005258D6">
        <w:tc>
          <w:tcPr>
            <w:tcW w:w="686" w:type="pct"/>
            <w:shd w:val="clear" w:color="auto" w:fill="auto"/>
          </w:tcPr>
          <w:p w14:paraId="70DDFF6F" w14:textId="77777777" w:rsidR="005E295E" w:rsidRPr="002947D3" w:rsidRDefault="005E295E" w:rsidP="00A858B1">
            <w:pPr>
              <w:spacing w:before="60" w:after="60"/>
              <w:ind w:firstLine="0"/>
              <w:rPr>
                <w:sz w:val="24"/>
                <w:szCs w:val="24"/>
              </w:rPr>
            </w:pPr>
          </w:p>
        </w:tc>
        <w:tc>
          <w:tcPr>
            <w:tcW w:w="814" w:type="pct"/>
            <w:shd w:val="clear" w:color="auto" w:fill="auto"/>
          </w:tcPr>
          <w:p w14:paraId="0F9D45AE" w14:textId="77777777" w:rsidR="005E295E" w:rsidRPr="002947D3" w:rsidRDefault="005E295E" w:rsidP="00A858B1">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1F86DD89" w14:textId="77777777" w:rsidR="005E295E" w:rsidRPr="002947D3" w:rsidRDefault="005E295E" w:rsidP="00A858B1">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13ED8286" w14:textId="20940927" w:rsidR="005E295E" w:rsidRPr="002947D3" w:rsidRDefault="005E295E"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19B51989" w14:textId="6C552C9D" w:rsidR="005E295E" w:rsidRPr="002947D3" w:rsidRDefault="005E295E" w:rsidP="00A858B1">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7" w:type="pct"/>
            <w:gridSpan w:val="2"/>
            <w:shd w:val="clear" w:color="auto" w:fill="auto"/>
          </w:tcPr>
          <w:p w14:paraId="53A161DA" w14:textId="77777777" w:rsidR="005E295E" w:rsidRPr="002947D3" w:rsidRDefault="005E295E" w:rsidP="00A858B1">
            <w:pPr>
              <w:spacing w:before="60" w:after="60"/>
              <w:ind w:firstLine="0"/>
              <w:rPr>
                <w:sz w:val="24"/>
                <w:szCs w:val="24"/>
              </w:rPr>
            </w:pPr>
          </w:p>
        </w:tc>
      </w:tr>
      <w:tr w:rsidR="005E295E" w:rsidRPr="002947D3" w14:paraId="0D022DE8" w14:textId="77777777" w:rsidTr="005258D6">
        <w:tc>
          <w:tcPr>
            <w:tcW w:w="686" w:type="pct"/>
            <w:shd w:val="clear" w:color="auto" w:fill="auto"/>
            <w:hideMark/>
          </w:tcPr>
          <w:p w14:paraId="6C5F45A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1DFFA47C" w14:textId="77777777" w:rsidR="005E295E" w:rsidRPr="002947D3" w:rsidRDefault="005E295E" w:rsidP="00A858B1">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7355DEEB"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055CE37"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6D4DC96" w14:textId="77777777" w:rsidR="005E295E" w:rsidRPr="002947D3" w:rsidRDefault="005E295E" w:rsidP="00A858B1">
            <w:pPr>
              <w:spacing w:before="60" w:after="60"/>
              <w:ind w:firstLine="0"/>
              <w:rPr>
                <w:sz w:val="24"/>
                <w:szCs w:val="24"/>
              </w:rPr>
            </w:pPr>
            <w:r w:rsidRPr="002947D3">
              <w:rPr>
                <w:sz w:val="24"/>
                <w:szCs w:val="24"/>
              </w:rPr>
              <w:t>Имя файла</w:t>
            </w:r>
          </w:p>
        </w:tc>
        <w:tc>
          <w:tcPr>
            <w:tcW w:w="1387" w:type="pct"/>
            <w:gridSpan w:val="2"/>
            <w:shd w:val="clear" w:color="auto" w:fill="auto"/>
            <w:hideMark/>
          </w:tcPr>
          <w:p w14:paraId="1F1F40B5"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1576EE0" w14:textId="77777777" w:rsidTr="005258D6">
        <w:tc>
          <w:tcPr>
            <w:tcW w:w="686" w:type="pct"/>
            <w:shd w:val="clear" w:color="auto" w:fill="auto"/>
            <w:hideMark/>
          </w:tcPr>
          <w:p w14:paraId="27A7E211"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6E987646" w14:textId="77777777" w:rsidR="005E295E" w:rsidRPr="002947D3" w:rsidRDefault="005E295E" w:rsidP="00A858B1">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9FE3BE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594E3E3A"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29B62152" w14:textId="77777777" w:rsidR="005E295E" w:rsidRPr="002947D3" w:rsidRDefault="005E295E" w:rsidP="00A858B1">
            <w:pPr>
              <w:spacing w:before="60" w:after="60"/>
              <w:ind w:firstLine="0"/>
              <w:rPr>
                <w:sz w:val="24"/>
                <w:szCs w:val="24"/>
              </w:rPr>
            </w:pPr>
            <w:r w:rsidRPr="002947D3">
              <w:rPr>
                <w:sz w:val="24"/>
                <w:szCs w:val="24"/>
              </w:rPr>
              <w:t>Описание прикрепляемого документа</w:t>
            </w:r>
          </w:p>
        </w:tc>
        <w:tc>
          <w:tcPr>
            <w:tcW w:w="1387" w:type="pct"/>
            <w:gridSpan w:val="2"/>
            <w:shd w:val="clear" w:color="auto" w:fill="auto"/>
            <w:hideMark/>
          </w:tcPr>
          <w:p w14:paraId="4B290FF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D711284" w14:textId="77777777" w:rsidTr="005258D6">
        <w:tc>
          <w:tcPr>
            <w:tcW w:w="686" w:type="pct"/>
            <w:vMerge w:val="restart"/>
            <w:shd w:val="clear" w:color="auto" w:fill="auto"/>
            <w:vAlign w:val="center"/>
            <w:hideMark/>
          </w:tcPr>
          <w:p w14:paraId="1245348F" w14:textId="77777777" w:rsidR="005E295E" w:rsidRPr="002947D3" w:rsidRDefault="005E295E" w:rsidP="00A858B1">
            <w:pPr>
              <w:spacing w:before="60" w:after="60"/>
              <w:ind w:firstLine="0"/>
              <w:rPr>
                <w:sz w:val="24"/>
                <w:szCs w:val="24"/>
              </w:rPr>
            </w:pPr>
            <w:r w:rsidRPr="002947D3">
              <w:rPr>
                <w:sz w:val="24"/>
                <w:szCs w:val="24"/>
              </w:rPr>
              <w:t>Допустимо указание только одного элемента</w:t>
            </w:r>
          </w:p>
        </w:tc>
        <w:tc>
          <w:tcPr>
            <w:tcW w:w="814" w:type="pct"/>
            <w:shd w:val="clear" w:color="auto" w:fill="auto"/>
            <w:hideMark/>
          </w:tcPr>
          <w:p w14:paraId="03FE19BC" w14:textId="77777777" w:rsidR="005E295E" w:rsidRPr="002947D3" w:rsidRDefault="005E295E" w:rsidP="00A858B1">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462E00B9"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6DDE9CF9"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1038E3F0"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87" w:type="pct"/>
            <w:gridSpan w:val="2"/>
            <w:shd w:val="clear" w:color="auto" w:fill="auto"/>
            <w:hideMark/>
          </w:tcPr>
          <w:p w14:paraId="718D1BD1"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A005C1C" w14:textId="77777777" w:rsidTr="005258D6">
        <w:tc>
          <w:tcPr>
            <w:tcW w:w="686" w:type="pct"/>
            <w:vMerge/>
            <w:shd w:val="clear" w:color="auto" w:fill="auto"/>
            <w:hideMark/>
          </w:tcPr>
          <w:p w14:paraId="05E039E2" w14:textId="77777777" w:rsidR="005E295E" w:rsidRPr="002947D3" w:rsidRDefault="005E295E" w:rsidP="00A858B1">
            <w:pPr>
              <w:spacing w:before="60" w:after="60"/>
              <w:ind w:firstLine="0"/>
              <w:rPr>
                <w:sz w:val="24"/>
                <w:szCs w:val="24"/>
              </w:rPr>
            </w:pPr>
          </w:p>
        </w:tc>
        <w:tc>
          <w:tcPr>
            <w:tcW w:w="814" w:type="pct"/>
            <w:shd w:val="clear" w:color="auto" w:fill="auto"/>
            <w:hideMark/>
          </w:tcPr>
          <w:p w14:paraId="0619441C" w14:textId="77777777" w:rsidR="005E295E" w:rsidRPr="002947D3" w:rsidRDefault="005E295E" w:rsidP="00A858B1">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125691B5"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1E2094B0" w14:textId="77777777" w:rsidR="005E295E" w:rsidRPr="002947D3" w:rsidRDefault="005E295E" w:rsidP="00A858B1">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62F4E5CC" w14:textId="77777777" w:rsidR="005E295E" w:rsidRPr="002947D3" w:rsidRDefault="005E295E" w:rsidP="00A858B1">
            <w:pPr>
              <w:spacing w:before="60" w:after="60"/>
              <w:ind w:firstLine="0"/>
              <w:rPr>
                <w:sz w:val="24"/>
                <w:szCs w:val="24"/>
              </w:rPr>
            </w:pPr>
            <w:r w:rsidRPr="002947D3">
              <w:rPr>
                <w:sz w:val="24"/>
                <w:szCs w:val="24"/>
              </w:rPr>
              <w:t>Уникальный идентификатор контента документа в РК РБГ</w:t>
            </w:r>
          </w:p>
        </w:tc>
        <w:tc>
          <w:tcPr>
            <w:tcW w:w="1387" w:type="pct"/>
            <w:gridSpan w:val="2"/>
            <w:shd w:val="clear" w:color="auto" w:fill="auto"/>
            <w:hideMark/>
          </w:tcPr>
          <w:p w14:paraId="6820B659" w14:textId="429E1769" w:rsidR="005E295E"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2F79CEB7" w14:textId="77777777" w:rsidTr="005258D6">
        <w:tc>
          <w:tcPr>
            <w:tcW w:w="686" w:type="pct"/>
            <w:vMerge/>
            <w:shd w:val="clear" w:color="auto" w:fill="auto"/>
          </w:tcPr>
          <w:p w14:paraId="0ADA679B" w14:textId="77777777" w:rsidR="005E295E" w:rsidRPr="002947D3" w:rsidRDefault="005E295E" w:rsidP="00A858B1">
            <w:pPr>
              <w:spacing w:before="60" w:after="60"/>
              <w:ind w:firstLine="0"/>
              <w:rPr>
                <w:sz w:val="24"/>
                <w:szCs w:val="24"/>
              </w:rPr>
            </w:pPr>
          </w:p>
        </w:tc>
        <w:tc>
          <w:tcPr>
            <w:tcW w:w="814" w:type="pct"/>
            <w:shd w:val="clear" w:color="auto" w:fill="auto"/>
          </w:tcPr>
          <w:p w14:paraId="77C55915" w14:textId="77777777" w:rsidR="005E295E" w:rsidRPr="002947D3" w:rsidRDefault="005E295E" w:rsidP="00A858B1">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68F7682C" w14:textId="77777777" w:rsidR="005E295E" w:rsidRPr="002947D3" w:rsidRDefault="005E295E" w:rsidP="00A858B1">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76644F40" w14:textId="77777777" w:rsidR="005E295E" w:rsidRPr="002947D3" w:rsidRDefault="005E295E" w:rsidP="00A858B1">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01414057" w14:textId="77777777" w:rsidR="005E295E" w:rsidRPr="002947D3" w:rsidRDefault="005E295E" w:rsidP="00A858B1">
            <w:pPr>
              <w:spacing w:before="60" w:after="60"/>
              <w:ind w:firstLine="0"/>
              <w:rPr>
                <w:sz w:val="24"/>
                <w:szCs w:val="24"/>
                <w:lang w:val="en-US"/>
              </w:rPr>
            </w:pPr>
            <w:r w:rsidRPr="002947D3">
              <w:rPr>
                <w:sz w:val="24"/>
                <w:szCs w:val="24"/>
              </w:rPr>
              <w:t>Содержимое файла</w:t>
            </w:r>
          </w:p>
        </w:tc>
        <w:tc>
          <w:tcPr>
            <w:tcW w:w="1387" w:type="pct"/>
            <w:gridSpan w:val="2"/>
            <w:shd w:val="clear" w:color="auto" w:fill="auto"/>
          </w:tcPr>
          <w:p w14:paraId="78ABFC4A" w14:textId="77777777" w:rsidR="005E295E" w:rsidRDefault="005E295E" w:rsidP="00A858B1">
            <w:pPr>
              <w:spacing w:before="60" w:after="60"/>
              <w:ind w:firstLine="0"/>
              <w:rPr>
                <w:sz w:val="24"/>
                <w:szCs w:val="24"/>
              </w:rPr>
            </w:pPr>
            <w:r w:rsidRPr="002947D3">
              <w:rPr>
                <w:sz w:val="24"/>
                <w:szCs w:val="24"/>
              </w:rPr>
              <w:t>base64Binary</w:t>
            </w:r>
          </w:p>
          <w:p w14:paraId="3F4E0746" w14:textId="17C4DE38" w:rsidR="005258D6"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1A4F6A24" w14:textId="77777777" w:rsidTr="005258D6">
        <w:tc>
          <w:tcPr>
            <w:tcW w:w="686" w:type="pct"/>
            <w:shd w:val="clear" w:color="auto" w:fill="auto"/>
            <w:hideMark/>
          </w:tcPr>
          <w:p w14:paraId="6EFC0FF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56FCFCCC" w14:textId="77777777" w:rsidR="005E295E" w:rsidRPr="002947D3" w:rsidRDefault="005E295E" w:rsidP="00A858B1">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27B135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06A3079F"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376805A6" w14:textId="2C13653A" w:rsidR="005E295E" w:rsidRPr="002947D3" w:rsidRDefault="00646866" w:rsidP="00A858B1">
            <w:pPr>
              <w:spacing w:before="60" w:after="60"/>
              <w:ind w:firstLine="0"/>
              <w:rPr>
                <w:sz w:val="24"/>
                <w:szCs w:val="24"/>
              </w:rPr>
            </w:pPr>
            <w:r>
              <w:rPr>
                <w:sz w:val="24"/>
                <w:szCs w:val="24"/>
              </w:rPr>
              <w:t>Электронная подпись</w:t>
            </w:r>
            <w:r w:rsidR="005E295E" w:rsidRPr="002947D3">
              <w:rPr>
                <w:sz w:val="24"/>
                <w:szCs w:val="24"/>
              </w:rPr>
              <w:t xml:space="preserve"> документа</w:t>
            </w:r>
          </w:p>
        </w:tc>
        <w:tc>
          <w:tcPr>
            <w:tcW w:w="1387" w:type="pct"/>
            <w:gridSpan w:val="2"/>
            <w:shd w:val="clear" w:color="auto" w:fill="auto"/>
            <w:hideMark/>
          </w:tcPr>
          <w:p w14:paraId="2CAD958F"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0346783" w14:textId="77777777" w:rsidTr="007E0898">
        <w:tc>
          <w:tcPr>
            <w:tcW w:w="5000" w:type="pct"/>
            <w:gridSpan w:val="14"/>
            <w:shd w:val="clear" w:color="auto" w:fill="auto"/>
            <w:hideMark/>
          </w:tcPr>
          <w:p w14:paraId="73A79CB9" w14:textId="673F8562" w:rsidR="005E295E" w:rsidRPr="002947D3" w:rsidRDefault="00646866" w:rsidP="00A858B1">
            <w:pPr>
              <w:spacing w:before="60" w:after="60"/>
              <w:ind w:firstLine="0"/>
              <w:jc w:val="center"/>
              <w:rPr>
                <w:sz w:val="24"/>
                <w:szCs w:val="24"/>
              </w:rPr>
            </w:pPr>
            <w:r>
              <w:rPr>
                <w:b/>
                <w:bCs/>
                <w:sz w:val="24"/>
                <w:szCs w:val="24"/>
              </w:rPr>
              <w:t>Электронная подпись</w:t>
            </w:r>
            <w:r w:rsidR="005E295E" w:rsidRPr="002947D3">
              <w:rPr>
                <w:b/>
                <w:bCs/>
                <w:sz w:val="24"/>
                <w:szCs w:val="24"/>
              </w:rPr>
              <w:t xml:space="preserve"> документа</w:t>
            </w:r>
          </w:p>
        </w:tc>
      </w:tr>
      <w:tr w:rsidR="005E295E" w:rsidRPr="002947D3" w14:paraId="3BC16712" w14:textId="77777777" w:rsidTr="00A9260A">
        <w:tc>
          <w:tcPr>
            <w:tcW w:w="686" w:type="pct"/>
            <w:shd w:val="clear" w:color="auto" w:fill="auto"/>
            <w:hideMark/>
          </w:tcPr>
          <w:p w14:paraId="7573BB44" w14:textId="77777777" w:rsidR="005E295E" w:rsidRPr="002947D3" w:rsidRDefault="005E295E" w:rsidP="00A858B1">
            <w:pPr>
              <w:spacing w:before="60" w:after="60"/>
              <w:ind w:firstLine="0"/>
              <w:rPr>
                <w:sz w:val="24"/>
                <w:szCs w:val="24"/>
              </w:rPr>
            </w:pPr>
            <w:r w:rsidRPr="002947D3">
              <w:rPr>
                <w:b/>
                <w:bCs/>
                <w:sz w:val="24"/>
                <w:szCs w:val="24"/>
              </w:rPr>
              <w:t>cryptoSigns</w:t>
            </w:r>
          </w:p>
        </w:tc>
        <w:tc>
          <w:tcPr>
            <w:tcW w:w="814" w:type="pct"/>
            <w:shd w:val="clear" w:color="auto" w:fill="auto"/>
            <w:hideMark/>
          </w:tcPr>
          <w:p w14:paraId="73E42620" w14:textId="77777777" w:rsidR="005E295E" w:rsidRPr="002947D3" w:rsidRDefault="005E295E" w:rsidP="00A858B1">
            <w:pPr>
              <w:spacing w:before="60" w:after="60"/>
              <w:ind w:firstLine="0"/>
              <w:rPr>
                <w:sz w:val="24"/>
                <w:szCs w:val="24"/>
              </w:rPr>
            </w:pPr>
            <w:r w:rsidRPr="002947D3">
              <w:rPr>
                <w:sz w:val="24"/>
                <w:szCs w:val="24"/>
              </w:rPr>
              <w:t> </w:t>
            </w:r>
          </w:p>
        </w:tc>
        <w:tc>
          <w:tcPr>
            <w:tcW w:w="324" w:type="pct"/>
            <w:gridSpan w:val="3"/>
            <w:shd w:val="clear" w:color="auto" w:fill="auto"/>
            <w:hideMark/>
          </w:tcPr>
          <w:p w14:paraId="12977C9C" w14:textId="77777777" w:rsidR="005E295E" w:rsidRPr="002947D3" w:rsidRDefault="005E295E" w:rsidP="00A858B1">
            <w:pPr>
              <w:spacing w:before="60" w:after="60"/>
              <w:ind w:firstLine="0"/>
              <w:rPr>
                <w:sz w:val="24"/>
                <w:szCs w:val="24"/>
              </w:rPr>
            </w:pPr>
            <w:r w:rsidRPr="002947D3">
              <w:rPr>
                <w:sz w:val="24"/>
                <w:szCs w:val="24"/>
              </w:rPr>
              <w:t> </w:t>
            </w:r>
          </w:p>
        </w:tc>
        <w:tc>
          <w:tcPr>
            <w:tcW w:w="609" w:type="pct"/>
            <w:gridSpan w:val="5"/>
            <w:shd w:val="clear" w:color="auto" w:fill="auto"/>
            <w:hideMark/>
          </w:tcPr>
          <w:p w14:paraId="58941E33"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55766D7"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511178D"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1418244" w14:textId="77777777" w:rsidTr="00A9260A">
        <w:tc>
          <w:tcPr>
            <w:tcW w:w="686" w:type="pct"/>
            <w:shd w:val="clear" w:color="auto" w:fill="auto"/>
            <w:hideMark/>
          </w:tcPr>
          <w:p w14:paraId="059BF822"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4B8AD49E" w14:textId="77777777" w:rsidR="005E295E" w:rsidRPr="002947D3" w:rsidRDefault="005E295E" w:rsidP="00A858B1">
            <w:pPr>
              <w:spacing w:before="60" w:after="60"/>
              <w:ind w:firstLine="0"/>
              <w:rPr>
                <w:sz w:val="24"/>
                <w:szCs w:val="24"/>
              </w:rPr>
            </w:pPr>
            <w:r w:rsidRPr="002947D3">
              <w:rPr>
                <w:sz w:val="24"/>
                <w:szCs w:val="24"/>
              </w:rPr>
              <w:t>signature</w:t>
            </w:r>
          </w:p>
        </w:tc>
        <w:tc>
          <w:tcPr>
            <w:tcW w:w="324" w:type="pct"/>
            <w:gridSpan w:val="3"/>
            <w:shd w:val="clear" w:color="auto" w:fill="auto"/>
            <w:hideMark/>
          </w:tcPr>
          <w:p w14:paraId="280B87F1" w14:textId="77777777" w:rsidR="005E295E" w:rsidRPr="002947D3" w:rsidRDefault="005E295E" w:rsidP="00A858B1">
            <w:pPr>
              <w:spacing w:before="60" w:after="60"/>
              <w:ind w:firstLine="0"/>
              <w:jc w:val="center"/>
              <w:rPr>
                <w:sz w:val="24"/>
                <w:szCs w:val="24"/>
              </w:rPr>
            </w:pPr>
            <w:r w:rsidRPr="002947D3">
              <w:rPr>
                <w:sz w:val="24"/>
                <w:szCs w:val="24"/>
              </w:rPr>
              <w:t>O</w:t>
            </w:r>
          </w:p>
        </w:tc>
        <w:tc>
          <w:tcPr>
            <w:tcW w:w="609" w:type="pct"/>
            <w:gridSpan w:val="5"/>
            <w:shd w:val="clear" w:color="auto" w:fill="auto"/>
            <w:hideMark/>
          </w:tcPr>
          <w:p w14:paraId="5D6AFA85"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C19B594" w14:textId="3CCCA3FB" w:rsidR="005E295E" w:rsidRPr="002947D3" w:rsidRDefault="00646866" w:rsidP="00A858B1">
            <w:pPr>
              <w:spacing w:before="60" w:after="60"/>
              <w:ind w:firstLine="0"/>
              <w:rPr>
                <w:sz w:val="24"/>
                <w:szCs w:val="24"/>
              </w:rPr>
            </w:pPr>
            <w:r>
              <w:rPr>
                <w:sz w:val="24"/>
                <w:szCs w:val="24"/>
              </w:rPr>
              <w:t>Электронная подпись</w:t>
            </w:r>
          </w:p>
        </w:tc>
        <w:tc>
          <w:tcPr>
            <w:tcW w:w="1387" w:type="pct"/>
            <w:gridSpan w:val="2"/>
            <w:shd w:val="clear" w:color="auto" w:fill="auto"/>
            <w:hideMark/>
          </w:tcPr>
          <w:p w14:paraId="3157D2DF"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1352A68" w14:textId="77777777" w:rsidTr="007E0898">
        <w:tc>
          <w:tcPr>
            <w:tcW w:w="5000" w:type="pct"/>
            <w:gridSpan w:val="14"/>
            <w:shd w:val="clear" w:color="auto" w:fill="auto"/>
            <w:hideMark/>
          </w:tcPr>
          <w:p w14:paraId="192F2899" w14:textId="66947EEC" w:rsidR="005E295E" w:rsidRPr="002947D3" w:rsidRDefault="00646866" w:rsidP="00A858B1">
            <w:pPr>
              <w:spacing w:before="60" w:after="60"/>
              <w:ind w:firstLine="0"/>
              <w:jc w:val="center"/>
              <w:rPr>
                <w:sz w:val="24"/>
                <w:szCs w:val="24"/>
              </w:rPr>
            </w:pPr>
            <w:r>
              <w:rPr>
                <w:b/>
                <w:bCs/>
                <w:sz w:val="24"/>
                <w:szCs w:val="24"/>
              </w:rPr>
              <w:t>Электронная подпись</w:t>
            </w:r>
          </w:p>
        </w:tc>
      </w:tr>
      <w:tr w:rsidR="005E295E" w:rsidRPr="002947D3" w14:paraId="3ED8BF25" w14:textId="77777777" w:rsidTr="005258D6">
        <w:tc>
          <w:tcPr>
            <w:tcW w:w="686" w:type="pct"/>
            <w:shd w:val="clear" w:color="auto" w:fill="auto"/>
            <w:hideMark/>
          </w:tcPr>
          <w:p w14:paraId="2FA8B3CB"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76064EAE" w14:textId="77777777" w:rsidR="005E295E" w:rsidRPr="002947D3" w:rsidRDefault="005E295E" w:rsidP="00A858B1">
            <w:pPr>
              <w:spacing w:before="60" w:after="60"/>
              <w:ind w:firstLine="0"/>
              <w:rPr>
                <w:sz w:val="24"/>
                <w:szCs w:val="24"/>
              </w:rPr>
            </w:pPr>
            <w:r w:rsidRPr="002947D3">
              <w:rPr>
                <w:sz w:val="24"/>
                <w:szCs w:val="24"/>
              </w:rPr>
              <w:t> </w:t>
            </w:r>
          </w:p>
        </w:tc>
        <w:tc>
          <w:tcPr>
            <w:tcW w:w="378" w:type="pct"/>
            <w:gridSpan w:val="2"/>
            <w:shd w:val="clear" w:color="auto" w:fill="auto"/>
            <w:hideMark/>
          </w:tcPr>
          <w:p w14:paraId="6B05648A" w14:textId="77777777" w:rsidR="005E295E" w:rsidRPr="002947D3" w:rsidRDefault="005E295E"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48EF0196"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141CB049"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BA39D5D"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1ECD3487" w14:textId="77777777" w:rsidTr="005258D6">
        <w:tc>
          <w:tcPr>
            <w:tcW w:w="686" w:type="pct"/>
            <w:shd w:val="clear" w:color="auto" w:fill="auto"/>
            <w:hideMark/>
          </w:tcPr>
          <w:p w14:paraId="1C29B76D"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076E80EE"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3554E402"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14BBE763"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7A87F75" w14:textId="2EACC205"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87" w:type="pct"/>
            <w:gridSpan w:val="2"/>
            <w:shd w:val="clear" w:color="auto" w:fill="auto"/>
            <w:hideMark/>
          </w:tcPr>
          <w:p w14:paraId="662E71B6"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7C8410B0" w14:textId="28CA53AC" w:rsidR="00981901" w:rsidRPr="00CC7A40" w:rsidRDefault="00981901" w:rsidP="00981901">
      <w:pPr>
        <w:pStyle w:val="1"/>
      </w:pPr>
      <w:bookmarkStart w:id="52" w:name="_Toc441065306"/>
      <w:r w:rsidRPr="00CC7A40">
        <w:t>Справочная информация</w:t>
      </w:r>
      <w:bookmarkEnd w:id="52"/>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01"/>
        <w:gridCol w:w="38"/>
        <w:gridCol w:w="1390"/>
        <w:gridCol w:w="315"/>
        <w:gridCol w:w="287"/>
        <w:gridCol w:w="285"/>
        <w:gridCol w:w="711"/>
        <w:gridCol w:w="281"/>
        <w:gridCol w:w="2024"/>
        <w:gridCol w:w="39"/>
        <w:gridCol w:w="64"/>
        <w:gridCol w:w="2556"/>
      </w:tblGrid>
      <w:tr w:rsidR="00862772" w:rsidRPr="00862772" w14:paraId="1864F559" w14:textId="77777777" w:rsidTr="00933D24">
        <w:trPr>
          <w:tblHeader/>
        </w:trPr>
        <w:tc>
          <w:tcPr>
            <w:tcW w:w="740" w:type="pct"/>
            <w:gridSpan w:val="2"/>
            <w:shd w:val="clear" w:color="auto" w:fill="E0E0E0"/>
            <w:hideMark/>
          </w:tcPr>
          <w:bookmarkEnd w:id="46"/>
          <w:bookmarkEnd w:id="47"/>
          <w:p w14:paraId="254A3732"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29" w:type="pct"/>
            <w:gridSpan w:val="3"/>
            <w:shd w:val="clear" w:color="auto" w:fill="E0E0E0"/>
            <w:hideMark/>
          </w:tcPr>
          <w:p w14:paraId="2B343D0D"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305" w:type="pct"/>
            <w:gridSpan w:val="2"/>
            <w:shd w:val="clear" w:color="auto" w:fill="E0E0E0"/>
            <w:hideMark/>
          </w:tcPr>
          <w:p w14:paraId="0E16E4EE"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529" w:type="pct"/>
            <w:gridSpan w:val="2"/>
            <w:shd w:val="clear" w:color="auto" w:fill="E0E0E0"/>
            <w:hideMark/>
          </w:tcPr>
          <w:p w14:paraId="1F5943B2"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079" w:type="pct"/>
            <w:shd w:val="clear" w:color="auto" w:fill="E0E0E0"/>
            <w:hideMark/>
          </w:tcPr>
          <w:p w14:paraId="3E86D736"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1418" w:type="pct"/>
            <w:gridSpan w:val="3"/>
            <w:shd w:val="clear" w:color="auto" w:fill="E0E0E0"/>
            <w:hideMark/>
          </w:tcPr>
          <w:p w14:paraId="55FAFA66" w14:textId="77777777" w:rsidR="00675499" w:rsidRPr="00862772" w:rsidRDefault="00675499" w:rsidP="00862772">
            <w:pPr>
              <w:spacing w:before="60" w:after="60"/>
              <w:ind w:firstLine="0"/>
              <w:jc w:val="center"/>
              <w:rPr>
                <w:b/>
                <w:bCs/>
                <w:sz w:val="24"/>
                <w:szCs w:val="24"/>
              </w:rPr>
            </w:pPr>
            <w:r w:rsidRPr="00862772">
              <w:rPr>
                <w:b/>
                <w:bCs/>
                <w:sz w:val="24"/>
                <w:szCs w:val="24"/>
              </w:rPr>
              <w:t>Дополнительная информация</w:t>
            </w:r>
          </w:p>
        </w:tc>
      </w:tr>
      <w:tr w:rsidR="00675499" w:rsidRPr="00862772" w14:paraId="4B676105" w14:textId="77777777" w:rsidTr="00D449A9">
        <w:tc>
          <w:tcPr>
            <w:tcW w:w="5000" w:type="pct"/>
            <w:gridSpan w:val="13"/>
            <w:shd w:val="clear" w:color="auto" w:fill="auto"/>
            <w:hideMark/>
          </w:tcPr>
          <w:p w14:paraId="74250616" w14:textId="77777777" w:rsidR="00675499" w:rsidRPr="00862772" w:rsidRDefault="00675499" w:rsidP="00862772">
            <w:pPr>
              <w:spacing w:before="60" w:after="60"/>
              <w:ind w:firstLine="0"/>
              <w:jc w:val="center"/>
              <w:rPr>
                <w:sz w:val="24"/>
                <w:szCs w:val="24"/>
              </w:rPr>
            </w:pPr>
            <w:r w:rsidRPr="00862772">
              <w:rPr>
                <w:b/>
                <w:bCs/>
                <w:sz w:val="24"/>
                <w:szCs w:val="24"/>
              </w:rPr>
              <w:t>Справочники и классификаторы</w:t>
            </w:r>
          </w:p>
        </w:tc>
      </w:tr>
      <w:tr w:rsidR="00675499" w:rsidRPr="00862772" w14:paraId="09A46B81" w14:textId="77777777" w:rsidTr="00933D24">
        <w:tc>
          <w:tcPr>
            <w:tcW w:w="740" w:type="pct"/>
            <w:gridSpan w:val="2"/>
            <w:shd w:val="clear" w:color="auto" w:fill="auto"/>
            <w:hideMark/>
          </w:tcPr>
          <w:p w14:paraId="5801CD5D" w14:textId="77777777" w:rsidR="00675499" w:rsidRPr="00862772" w:rsidRDefault="00675499" w:rsidP="00862772">
            <w:pPr>
              <w:spacing w:before="60" w:after="60"/>
              <w:ind w:firstLine="0"/>
              <w:rPr>
                <w:sz w:val="24"/>
                <w:szCs w:val="24"/>
              </w:rPr>
            </w:pPr>
            <w:r w:rsidRPr="00862772">
              <w:rPr>
                <w:b/>
                <w:bCs/>
                <w:sz w:val="24"/>
                <w:szCs w:val="24"/>
              </w:rPr>
              <w:t>masterData</w:t>
            </w:r>
          </w:p>
        </w:tc>
        <w:tc>
          <w:tcPr>
            <w:tcW w:w="929" w:type="pct"/>
            <w:gridSpan w:val="3"/>
            <w:shd w:val="clear" w:color="auto" w:fill="auto"/>
            <w:hideMark/>
          </w:tcPr>
          <w:p w14:paraId="58304CBD" w14:textId="77777777" w:rsidR="00675499" w:rsidRPr="00862772" w:rsidRDefault="0067549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FFCD456" w14:textId="77777777" w:rsidR="00675499" w:rsidRPr="00862772" w:rsidRDefault="0067549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16AD3BD" w14:textId="77777777" w:rsidR="00675499" w:rsidRPr="00862772" w:rsidRDefault="00675499" w:rsidP="00862772">
            <w:pPr>
              <w:spacing w:before="60" w:after="60"/>
              <w:ind w:firstLine="0"/>
              <w:rPr>
                <w:sz w:val="24"/>
                <w:szCs w:val="24"/>
              </w:rPr>
            </w:pPr>
            <w:r w:rsidRPr="00862772">
              <w:rPr>
                <w:sz w:val="24"/>
                <w:szCs w:val="24"/>
              </w:rPr>
              <w:t> </w:t>
            </w:r>
          </w:p>
        </w:tc>
        <w:tc>
          <w:tcPr>
            <w:tcW w:w="1079" w:type="pct"/>
            <w:shd w:val="clear" w:color="auto" w:fill="auto"/>
            <w:hideMark/>
          </w:tcPr>
          <w:p w14:paraId="6A49D419" w14:textId="77777777" w:rsidR="00675499" w:rsidRPr="00862772" w:rsidRDefault="0067549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D5AA624"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675499" w:rsidRPr="00862772" w14:paraId="66DC1111" w14:textId="77777777" w:rsidTr="00933D24">
        <w:tc>
          <w:tcPr>
            <w:tcW w:w="740" w:type="pct"/>
            <w:gridSpan w:val="2"/>
            <w:shd w:val="clear" w:color="auto" w:fill="auto"/>
            <w:hideMark/>
          </w:tcPr>
          <w:p w14:paraId="03BCDEBA" w14:textId="77777777" w:rsidR="00675499" w:rsidRPr="00862772" w:rsidRDefault="00675499" w:rsidP="00862772">
            <w:pPr>
              <w:spacing w:before="60" w:after="60"/>
              <w:ind w:firstLine="0"/>
              <w:rPr>
                <w:sz w:val="24"/>
                <w:szCs w:val="24"/>
              </w:rPr>
            </w:pPr>
          </w:p>
        </w:tc>
        <w:tc>
          <w:tcPr>
            <w:tcW w:w="929" w:type="pct"/>
            <w:gridSpan w:val="3"/>
            <w:shd w:val="clear" w:color="auto" w:fill="auto"/>
            <w:hideMark/>
          </w:tcPr>
          <w:p w14:paraId="7FB93525" w14:textId="77777777" w:rsidR="00675499" w:rsidRPr="00862772" w:rsidRDefault="00675499" w:rsidP="00862772">
            <w:pPr>
              <w:spacing w:before="60" w:after="60"/>
              <w:ind w:firstLine="0"/>
              <w:rPr>
                <w:sz w:val="24"/>
                <w:szCs w:val="24"/>
                <w:lang w:val="en-US"/>
              </w:rPr>
            </w:pPr>
            <w:r w:rsidRPr="00862772">
              <w:rPr>
                <w:sz w:val="24"/>
                <w:szCs w:val="24"/>
                <w:lang w:val="en-US"/>
              </w:rPr>
              <w:t>schemeVersion</w:t>
            </w:r>
          </w:p>
        </w:tc>
        <w:tc>
          <w:tcPr>
            <w:tcW w:w="305" w:type="pct"/>
            <w:gridSpan w:val="2"/>
            <w:shd w:val="clear" w:color="auto" w:fill="auto"/>
            <w:hideMark/>
          </w:tcPr>
          <w:p w14:paraId="7F38D9C1" w14:textId="77777777" w:rsidR="00675499" w:rsidRPr="00862772" w:rsidRDefault="00675499"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4306B122" w14:textId="77777777" w:rsidR="00675499" w:rsidRPr="00862772" w:rsidRDefault="00675499" w:rsidP="00862772">
            <w:pPr>
              <w:spacing w:before="60" w:after="60"/>
              <w:ind w:firstLine="0"/>
              <w:jc w:val="center"/>
              <w:rPr>
                <w:sz w:val="24"/>
                <w:szCs w:val="24"/>
              </w:rPr>
            </w:pPr>
            <w:r w:rsidRPr="00862772">
              <w:rPr>
                <w:sz w:val="24"/>
                <w:szCs w:val="24"/>
              </w:rPr>
              <w:t>Т</w:t>
            </w:r>
          </w:p>
        </w:tc>
        <w:tc>
          <w:tcPr>
            <w:tcW w:w="1079" w:type="pct"/>
            <w:shd w:val="clear" w:color="auto" w:fill="auto"/>
            <w:hideMark/>
          </w:tcPr>
          <w:p w14:paraId="72C62E1B" w14:textId="77777777" w:rsidR="00675499" w:rsidRPr="00862772" w:rsidRDefault="00675499" w:rsidP="00862772">
            <w:pPr>
              <w:spacing w:before="60" w:after="60"/>
              <w:ind w:firstLine="0"/>
              <w:rPr>
                <w:sz w:val="24"/>
                <w:szCs w:val="24"/>
              </w:rPr>
            </w:pPr>
            <w:r w:rsidRPr="00862772">
              <w:rPr>
                <w:sz w:val="24"/>
                <w:szCs w:val="24"/>
              </w:rPr>
              <w:t>Атрибут. номер версии схемы элемента</w:t>
            </w:r>
          </w:p>
        </w:tc>
        <w:tc>
          <w:tcPr>
            <w:tcW w:w="1418" w:type="pct"/>
            <w:gridSpan w:val="3"/>
            <w:shd w:val="clear" w:color="auto" w:fill="auto"/>
            <w:hideMark/>
          </w:tcPr>
          <w:p w14:paraId="37E3A9F6" w14:textId="77777777" w:rsidR="00675499" w:rsidRPr="00862772" w:rsidRDefault="00675499" w:rsidP="00862772">
            <w:pPr>
              <w:spacing w:before="60" w:after="60"/>
              <w:ind w:firstLine="0"/>
              <w:rPr>
                <w:sz w:val="24"/>
                <w:szCs w:val="24"/>
              </w:rPr>
            </w:pPr>
            <w:r w:rsidRPr="00862772">
              <w:rPr>
                <w:sz w:val="24"/>
                <w:szCs w:val="24"/>
              </w:rPr>
              <w:t>Допустимые значения:</w:t>
            </w:r>
          </w:p>
          <w:p w14:paraId="2685F5B6" w14:textId="77777777" w:rsidR="00675499" w:rsidRPr="00862772" w:rsidRDefault="00675499" w:rsidP="00862772">
            <w:pPr>
              <w:spacing w:before="60" w:after="60"/>
              <w:ind w:firstLine="0"/>
              <w:rPr>
                <w:sz w:val="24"/>
                <w:szCs w:val="24"/>
                <w:lang w:val="en-US"/>
              </w:rPr>
            </w:pPr>
            <w:r w:rsidRPr="00862772">
              <w:rPr>
                <w:sz w:val="24"/>
                <w:szCs w:val="24"/>
              </w:rPr>
              <w:t>1.0</w:t>
            </w:r>
          </w:p>
          <w:p w14:paraId="7C3012A4" w14:textId="77777777" w:rsidR="00435CBC" w:rsidRPr="00862772" w:rsidRDefault="00435CBC" w:rsidP="00862772">
            <w:pPr>
              <w:spacing w:before="60" w:after="60"/>
              <w:ind w:firstLine="0"/>
              <w:rPr>
                <w:sz w:val="24"/>
                <w:szCs w:val="24"/>
              </w:rPr>
            </w:pPr>
            <w:r w:rsidRPr="00862772">
              <w:rPr>
                <w:sz w:val="24"/>
                <w:szCs w:val="24"/>
                <w:lang w:val="en-US"/>
              </w:rPr>
              <w:t>4.1</w:t>
            </w:r>
          </w:p>
          <w:p w14:paraId="5B482160" w14:textId="77777777" w:rsidR="00435CBC" w:rsidRPr="00862772" w:rsidRDefault="00435CBC" w:rsidP="00862772">
            <w:pPr>
              <w:spacing w:before="60" w:after="60"/>
              <w:ind w:firstLine="0"/>
              <w:rPr>
                <w:sz w:val="24"/>
                <w:szCs w:val="24"/>
              </w:rPr>
            </w:pPr>
            <w:r w:rsidRPr="00862772">
              <w:rPr>
                <w:sz w:val="24"/>
                <w:szCs w:val="24"/>
                <w:lang w:val="en-US"/>
              </w:rPr>
              <w:t>4.2</w:t>
            </w:r>
          </w:p>
          <w:p w14:paraId="33FC086D" w14:textId="79354D31" w:rsidR="00435CBC" w:rsidRPr="00862772" w:rsidRDefault="00435CBC" w:rsidP="00862772">
            <w:pPr>
              <w:spacing w:before="60" w:after="60"/>
              <w:ind w:firstLine="0"/>
              <w:rPr>
                <w:sz w:val="24"/>
                <w:szCs w:val="24"/>
                <w:lang w:val="en-US"/>
              </w:rPr>
            </w:pPr>
            <w:r w:rsidRPr="00862772">
              <w:rPr>
                <w:sz w:val="24"/>
                <w:szCs w:val="24"/>
                <w:lang w:val="en-US"/>
              </w:rPr>
              <w:t>4.3</w:t>
            </w:r>
          </w:p>
        </w:tc>
      </w:tr>
      <w:tr w:rsidR="003415BD" w:rsidRPr="00862772" w14:paraId="71053F20" w14:textId="77777777" w:rsidTr="00933D24">
        <w:trPr>
          <w:trHeight w:val="64"/>
        </w:trPr>
        <w:tc>
          <w:tcPr>
            <w:tcW w:w="740" w:type="pct"/>
            <w:gridSpan w:val="2"/>
            <w:vMerge w:val="restart"/>
            <w:shd w:val="clear" w:color="auto" w:fill="auto"/>
            <w:vAlign w:val="center"/>
            <w:hideMark/>
          </w:tcPr>
          <w:p w14:paraId="2387A05B" w14:textId="77777777" w:rsidR="003415BD" w:rsidRPr="00862772" w:rsidRDefault="003415BD" w:rsidP="00862772">
            <w:pPr>
              <w:spacing w:before="60" w:after="60"/>
              <w:ind w:firstLine="0"/>
              <w:rPr>
                <w:sz w:val="24"/>
                <w:szCs w:val="24"/>
              </w:rPr>
            </w:pPr>
            <w:r w:rsidRPr="00862772">
              <w:rPr>
                <w:sz w:val="24"/>
                <w:szCs w:val="24"/>
              </w:rPr>
              <w:t>Допустимо указание только одного элемента</w:t>
            </w:r>
          </w:p>
        </w:tc>
        <w:tc>
          <w:tcPr>
            <w:tcW w:w="929" w:type="pct"/>
            <w:gridSpan w:val="3"/>
            <w:shd w:val="clear" w:color="auto" w:fill="auto"/>
          </w:tcPr>
          <w:p w14:paraId="251F7B1B" w14:textId="77777777" w:rsidR="003415BD" w:rsidRPr="00862772" w:rsidRDefault="003415BD" w:rsidP="00862772">
            <w:pPr>
              <w:spacing w:before="60" w:after="60"/>
              <w:ind w:firstLine="0"/>
              <w:rPr>
                <w:sz w:val="24"/>
                <w:szCs w:val="24"/>
              </w:rPr>
            </w:pPr>
            <w:r w:rsidRPr="00862772">
              <w:rPr>
                <w:sz w:val="24"/>
                <w:szCs w:val="24"/>
              </w:rPr>
              <w:t>nsiBankGuaranteeRefusalReason</w:t>
            </w:r>
          </w:p>
        </w:tc>
        <w:tc>
          <w:tcPr>
            <w:tcW w:w="305" w:type="pct"/>
            <w:gridSpan w:val="2"/>
            <w:shd w:val="clear" w:color="auto" w:fill="auto"/>
          </w:tcPr>
          <w:p w14:paraId="43C28F8D" w14:textId="77777777" w:rsidR="003415BD"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A09FEC6" w14:textId="77777777" w:rsidR="003415BD" w:rsidRPr="00862772" w:rsidRDefault="003415BD"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C7FB0A6" w14:textId="77777777" w:rsidR="003415BD" w:rsidRPr="00862772" w:rsidRDefault="003415BD" w:rsidP="00862772">
            <w:pPr>
              <w:spacing w:before="60" w:after="60"/>
              <w:ind w:firstLine="0"/>
              <w:rPr>
                <w:sz w:val="24"/>
                <w:szCs w:val="24"/>
              </w:rPr>
            </w:pPr>
            <w:r w:rsidRPr="00862772">
              <w:rPr>
                <w:sz w:val="24"/>
                <w:szCs w:val="24"/>
              </w:rPr>
              <w:t>Причины отказа в принятии банковской гарантии</w:t>
            </w:r>
          </w:p>
        </w:tc>
        <w:tc>
          <w:tcPr>
            <w:tcW w:w="1418" w:type="pct"/>
            <w:gridSpan w:val="3"/>
            <w:shd w:val="clear" w:color="auto" w:fill="auto"/>
          </w:tcPr>
          <w:p w14:paraId="19A8850F" w14:textId="77777777" w:rsidR="003415BD" w:rsidRPr="00862772" w:rsidRDefault="003415BD" w:rsidP="00862772">
            <w:pPr>
              <w:spacing w:before="60" w:after="60"/>
              <w:ind w:firstLine="0"/>
              <w:rPr>
                <w:sz w:val="24"/>
                <w:szCs w:val="24"/>
              </w:rPr>
            </w:pPr>
            <w:r w:rsidRPr="00862772">
              <w:rPr>
                <w:sz w:val="24"/>
                <w:szCs w:val="24"/>
              </w:rPr>
              <w:t>Множественный элемент</w:t>
            </w:r>
          </w:p>
        </w:tc>
      </w:tr>
      <w:tr w:rsidR="00FA683B" w:rsidRPr="00862772" w14:paraId="3EF52A2E" w14:textId="77777777" w:rsidTr="00933D24">
        <w:trPr>
          <w:trHeight w:val="64"/>
        </w:trPr>
        <w:tc>
          <w:tcPr>
            <w:tcW w:w="740" w:type="pct"/>
            <w:gridSpan w:val="2"/>
            <w:vMerge/>
            <w:shd w:val="clear" w:color="auto" w:fill="auto"/>
            <w:vAlign w:val="center"/>
          </w:tcPr>
          <w:p w14:paraId="41C3A0A8" w14:textId="77777777" w:rsidR="00FA683B" w:rsidRPr="00862772" w:rsidRDefault="00FA683B" w:rsidP="00FA683B">
            <w:pPr>
              <w:spacing w:before="60" w:after="60"/>
              <w:ind w:firstLine="0"/>
              <w:rPr>
                <w:sz w:val="24"/>
                <w:szCs w:val="24"/>
              </w:rPr>
            </w:pPr>
          </w:p>
        </w:tc>
        <w:tc>
          <w:tcPr>
            <w:tcW w:w="929" w:type="pct"/>
            <w:gridSpan w:val="3"/>
            <w:shd w:val="clear" w:color="auto" w:fill="auto"/>
          </w:tcPr>
          <w:p w14:paraId="08F71CAF" w14:textId="5449AEF5" w:rsidR="00FA683B" w:rsidRPr="00862772" w:rsidRDefault="00FA683B" w:rsidP="00FA683B">
            <w:pPr>
              <w:spacing w:before="60" w:after="60"/>
              <w:ind w:firstLine="0"/>
              <w:rPr>
                <w:sz w:val="24"/>
                <w:szCs w:val="24"/>
              </w:rPr>
            </w:pPr>
            <w:r w:rsidRPr="00862772">
              <w:rPr>
                <w:sz w:val="24"/>
                <w:szCs w:val="24"/>
              </w:rPr>
              <w:t>nsiBankGuaranteeRefusalReason</w:t>
            </w:r>
            <w:r>
              <w:rPr>
                <w:sz w:val="24"/>
                <w:szCs w:val="24"/>
              </w:rPr>
              <w:t>615</w:t>
            </w:r>
          </w:p>
        </w:tc>
        <w:tc>
          <w:tcPr>
            <w:tcW w:w="305" w:type="pct"/>
            <w:gridSpan w:val="2"/>
            <w:shd w:val="clear" w:color="auto" w:fill="auto"/>
          </w:tcPr>
          <w:p w14:paraId="0B141C47" w14:textId="0B91D0CF" w:rsidR="00FA683B" w:rsidRPr="00862772" w:rsidRDefault="00FA683B" w:rsidP="00FA683B">
            <w:pPr>
              <w:spacing w:before="60" w:after="60"/>
              <w:ind w:firstLine="0"/>
              <w:jc w:val="center"/>
              <w:rPr>
                <w:sz w:val="24"/>
                <w:szCs w:val="24"/>
              </w:rPr>
            </w:pPr>
            <w:r w:rsidRPr="00862772">
              <w:rPr>
                <w:sz w:val="24"/>
                <w:szCs w:val="24"/>
              </w:rPr>
              <w:t>О</w:t>
            </w:r>
          </w:p>
        </w:tc>
        <w:tc>
          <w:tcPr>
            <w:tcW w:w="529" w:type="pct"/>
            <w:gridSpan w:val="2"/>
            <w:shd w:val="clear" w:color="auto" w:fill="auto"/>
          </w:tcPr>
          <w:p w14:paraId="1D8D73D6" w14:textId="74044467" w:rsidR="00FA683B" w:rsidRPr="00862772" w:rsidRDefault="00FA683B" w:rsidP="00FA683B">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56A19A61" w14:textId="26A0196A" w:rsidR="00FA683B" w:rsidRPr="00862772" w:rsidRDefault="00FA683B" w:rsidP="00FA683B">
            <w:pPr>
              <w:spacing w:before="60" w:after="60"/>
              <w:ind w:firstLine="0"/>
              <w:rPr>
                <w:sz w:val="24"/>
                <w:szCs w:val="24"/>
              </w:rPr>
            </w:pPr>
            <w:r w:rsidRPr="00862772">
              <w:rPr>
                <w:sz w:val="24"/>
                <w:szCs w:val="24"/>
              </w:rPr>
              <w:t>Причины отказа в принятии банковской гарантии</w:t>
            </w:r>
            <w:r>
              <w:rPr>
                <w:sz w:val="24"/>
                <w:szCs w:val="24"/>
              </w:rPr>
              <w:t xml:space="preserve"> </w:t>
            </w:r>
            <w:r w:rsidRPr="00FA683B">
              <w:rPr>
                <w:sz w:val="24"/>
                <w:szCs w:val="24"/>
              </w:rPr>
              <w:t>по ПП РФ 615</w:t>
            </w:r>
          </w:p>
        </w:tc>
        <w:tc>
          <w:tcPr>
            <w:tcW w:w="1418" w:type="pct"/>
            <w:gridSpan w:val="3"/>
            <w:shd w:val="clear" w:color="auto" w:fill="auto"/>
          </w:tcPr>
          <w:p w14:paraId="10AC5994" w14:textId="233EC204" w:rsidR="00FA683B" w:rsidRPr="00862772" w:rsidRDefault="00FA683B" w:rsidP="00FA683B">
            <w:pPr>
              <w:spacing w:before="60" w:after="60"/>
              <w:ind w:firstLine="0"/>
              <w:rPr>
                <w:sz w:val="24"/>
                <w:szCs w:val="24"/>
              </w:rPr>
            </w:pPr>
            <w:r w:rsidRPr="00862772">
              <w:rPr>
                <w:sz w:val="24"/>
                <w:szCs w:val="24"/>
              </w:rPr>
              <w:t>Множественный элемент</w:t>
            </w:r>
          </w:p>
        </w:tc>
      </w:tr>
      <w:tr w:rsidR="008102A4" w:rsidRPr="00862772" w14:paraId="52B95DA5" w14:textId="77777777" w:rsidTr="00933D24">
        <w:tc>
          <w:tcPr>
            <w:tcW w:w="740" w:type="pct"/>
            <w:gridSpan w:val="2"/>
            <w:vMerge/>
            <w:shd w:val="clear" w:color="auto" w:fill="auto"/>
            <w:hideMark/>
          </w:tcPr>
          <w:p w14:paraId="5BA60F98"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CB1102A" w14:textId="77777777" w:rsidR="008102A4" w:rsidRPr="00862772" w:rsidRDefault="008102A4" w:rsidP="00862772">
            <w:pPr>
              <w:spacing w:before="60" w:after="60"/>
              <w:ind w:firstLine="0"/>
              <w:rPr>
                <w:sz w:val="24"/>
                <w:szCs w:val="24"/>
              </w:rPr>
            </w:pPr>
            <w:r w:rsidRPr="00862772">
              <w:rPr>
                <w:sz w:val="24"/>
                <w:szCs w:val="24"/>
              </w:rPr>
              <w:t>nsiContractPriceChangeReason</w:t>
            </w:r>
          </w:p>
        </w:tc>
        <w:tc>
          <w:tcPr>
            <w:tcW w:w="305" w:type="pct"/>
            <w:gridSpan w:val="2"/>
            <w:shd w:val="clear" w:color="auto" w:fill="auto"/>
          </w:tcPr>
          <w:p w14:paraId="7FC5DBD8"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48FDD56"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7E2B0D6C" w14:textId="77777777" w:rsidR="008102A4" w:rsidRPr="00862772" w:rsidRDefault="008102A4" w:rsidP="00862772">
            <w:pPr>
              <w:spacing w:before="60" w:after="60"/>
              <w:ind w:firstLine="0"/>
              <w:rPr>
                <w:sz w:val="24"/>
                <w:szCs w:val="24"/>
              </w:rPr>
            </w:pPr>
            <w:r w:rsidRPr="00862772">
              <w:rPr>
                <w:sz w:val="24"/>
                <w:szCs w:val="24"/>
              </w:rPr>
              <w:t>Обоснования изменения цены контракта</w:t>
            </w:r>
          </w:p>
        </w:tc>
        <w:tc>
          <w:tcPr>
            <w:tcW w:w="1418" w:type="pct"/>
            <w:gridSpan w:val="3"/>
            <w:shd w:val="clear" w:color="auto" w:fill="auto"/>
          </w:tcPr>
          <w:p w14:paraId="54AED8A0"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7CD15547" w14:textId="77777777" w:rsidTr="00933D24">
        <w:tc>
          <w:tcPr>
            <w:tcW w:w="740" w:type="pct"/>
            <w:gridSpan w:val="2"/>
            <w:vMerge/>
            <w:shd w:val="clear" w:color="auto" w:fill="auto"/>
            <w:hideMark/>
          </w:tcPr>
          <w:p w14:paraId="2C4A75E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F992B01" w14:textId="77777777" w:rsidR="008102A4" w:rsidRPr="00862772" w:rsidRDefault="008102A4" w:rsidP="00862772">
            <w:pPr>
              <w:spacing w:before="60" w:after="60"/>
              <w:ind w:firstLine="0"/>
              <w:rPr>
                <w:sz w:val="24"/>
                <w:szCs w:val="24"/>
              </w:rPr>
            </w:pPr>
            <w:r w:rsidRPr="00862772">
              <w:rPr>
                <w:sz w:val="24"/>
                <w:szCs w:val="24"/>
              </w:rPr>
              <w:t>nsiContractRefusalReason</w:t>
            </w:r>
          </w:p>
        </w:tc>
        <w:tc>
          <w:tcPr>
            <w:tcW w:w="305" w:type="pct"/>
            <w:gridSpan w:val="2"/>
            <w:shd w:val="clear" w:color="auto" w:fill="auto"/>
            <w:hideMark/>
          </w:tcPr>
          <w:p w14:paraId="72139F4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75D23F6E"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DD85AAC" w14:textId="77777777" w:rsidR="008102A4" w:rsidRPr="00862772" w:rsidRDefault="008102A4" w:rsidP="00862772">
            <w:pPr>
              <w:spacing w:before="60" w:after="60"/>
              <w:ind w:firstLine="0"/>
              <w:rPr>
                <w:sz w:val="24"/>
                <w:szCs w:val="24"/>
              </w:rPr>
            </w:pPr>
            <w:r w:rsidRPr="00862772">
              <w:rPr>
                <w:sz w:val="24"/>
                <w:szCs w:val="24"/>
              </w:rPr>
              <w:t>Основания для отказа от заключения контракта</w:t>
            </w:r>
          </w:p>
        </w:tc>
        <w:tc>
          <w:tcPr>
            <w:tcW w:w="1418" w:type="pct"/>
            <w:gridSpan w:val="3"/>
            <w:shd w:val="clear" w:color="auto" w:fill="auto"/>
            <w:hideMark/>
          </w:tcPr>
          <w:p w14:paraId="101B27C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02D2F85E" w14:textId="77777777" w:rsidTr="00933D24">
        <w:tc>
          <w:tcPr>
            <w:tcW w:w="740" w:type="pct"/>
            <w:gridSpan w:val="2"/>
            <w:vMerge/>
            <w:shd w:val="clear" w:color="auto" w:fill="auto"/>
            <w:hideMark/>
          </w:tcPr>
          <w:p w14:paraId="05C18526"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C1DBC1F" w14:textId="77777777" w:rsidR="008102A4" w:rsidRPr="00862772" w:rsidRDefault="008102A4" w:rsidP="00862772">
            <w:pPr>
              <w:spacing w:before="60" w:after="60"/>
              <w:ind w:firstLine="0"/>
              <w:rPr>
                <w:sz w:val="24"/>
                <w:szCs w:val="24"/>
              </w:rPr>
            </w:pPr>
            <w:r w:rsidRPr="00862772">
              <w:rPr>
                <w:sz w:val="24"/>
                <w:szCs w:val="24"/>
              </w:rPr>
              <w:t>nsiContractSingleCustomerReason</w:t>
            </w:r>
          </w:p>
        </w:tc>
        <w:tc>
          <w:tcPr>
            <w:tcW w:w="305" w:type="pct"/>
            <w:gridSpan w:val="2"/>
            <w:shd w:val="clear" w:color="auto" w:fill="auto"/>
          </w:tcPr>
          <w:p w14:paraId="4BC6EFB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9E816E1"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47C27AD2" w14:textId="77777777" w:rsidR="008102A4" w:rsidRPr="00862772" w:rsidRDefault="008102A4" w:rsidP="00862772">
            <w:pPr>
              <w:spacing w:before="60" w:after="60"/>
              <w:ind w:firstLine="0"/>
              <w:rPr>
                <w:sz w:val="24"/>
                <w:szCs w:val="24"/>
              </w:rPr>
            </w:pPr>
            <w:r w:rsidRPr="00862772">
              <w:rPr>
                <w:sz w:val="24"/>
                <w:szCs w:val="24"/>
              </w:rPr>
              <w:t>Основания заключения контракта с единственным поставщиком</w:t>
            </w:r>
          </w:p>
        </w:tc>
        <w:tc>
          <w:tcPr>
            <w:tcW w:w="1418" w:type="pct"/>
            <w:gridSpan w:val="3"/>
            <w:shd w:val="clear" w:color="auto" w:fill="auto"/>
          </w:tcPr>
          <w:p w14:paraId="0AEEB64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3F27F667" w14:textId="77777777" w:rsidTr="00933D24">
        <w:tc>
          <w:tcPr>
            <w:tcW w:w="740" w:type="pct"/>
            <w:gridSpan w:val="2"/>
            <w:vMerge/>
            <w:shd w:val="clear" w:color="auto" w:fill="auto"/>
            <w:hideMark/>
          </w:tcPr>
          <w:p w14:paraId="728EE15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E670950" w14:textId="77777777" w:rsidR="008102A4" w:rsidRPr="00862772" w:rsidRDefault="008102A4" w:rsidP="00862772">
            <w:pPr>
              <w:spacing w:before="60" w:after="60"/>
              <w:ind w:firstLine="0"/>
              <w:rPr>
                <w:sz w:val="24"/>
                <w:szCs w:val="24"/>
              </w:rPr>
            </w:pPr>
            <w:r w:rsidRPr="00862772">
              <w:rPr>
                <w:sz w:val="24"/>
                <w:szCs w:val="24"/>
              </w:rPr>
              <w:t>nsiContractTerminationReason</w:t>
            </w:r>
          </w:p>
        </w:tc>
        <w:tc>
          <w:tcPr>
            <w:tcW w:w="305" w:type="pct"/>
            <w:gridSpan w:val="2"/>
            <w:shd w:val="clear" w:color="auto" w:fill="auto"/>
          </w:tcPr>
          <w:p w14:paraId="01DD4305"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060BB29"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39F8CB0B" w14:textId="77777777" w:rsidR="008102A4" w:rsidRPr="00862772" w:rsidRDefault="008102A4" w:rsidP="00862772">
            <w:pPr>
              <w:spacing w:before="60" w:after="60"/>
              <w:ind w:firstLine="0"/>
              <w:rPr>
                <w:sz w:val="24"/>
                <w:szCs w:val="24"/>
              </w:rPr>
            </w:pPr>
            <w:r w:rsidRPr="00862772">
              <w:rPr>
                <w:sz w:val="24"/>
                <w:szCs w:val="24"/>
              </w:rPr>
              <w:t>Основания расторжения контракта</w:t>
            </w:r>
          </w:p>
        </w:tc>
        <w:tc>
          <w:tcPr>
            <w:tcW w:w="1418" w:type="pct"/>
            <w:gridSpan w:val="3"/>
            <w:shd w:val="clear" w:color="auto" w:fill="auto"/>
          </w:tcPr>
          <w:p w14:paraId="189249DA"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D354D5" w:rsidRPr="00862772" w14:paraId="5DB37DBE" w14:textId="77777777" w:rsidTr="00933D24">
        <w:tc>
          <w:tcPr>
            <w:tcW w:w="740" w:type="pct"/>
            <w:gridSpan w:val="2"/>
            <w:vMerge/>
            <w:shd w:val="clear" w:color="auto" w:fill="auto"/>
          </w:tcPr>
          <w:p w14:paraId="771287F5"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1CF6BEC3" w14:textId="12E1E0E8" w:rsidR="00D354D5" w:rsidRPr="00862772" w:rsidRDefault="00D354D5" w:rsidP="00862772">
            <w:pPr>
              <w:spacing w:before="60" w:after="60"/>
              <w:ind w:firstLine="0"/>
              <w:rPr>
                <w:sz w:val="24"/>
                <w:szCs w:val="24"/>
              </w:rPr>
            </w:pPr>
            <w:r w:rsidRPr="00F0697E">
              <w:rPr>
                <w:sz w:val="24"/>
                <w:szCs w:val="24"/>
              </w:rPr>
              <w:t>nsiContractModificationReason</w:t>
            </w:r>
          </w:p>
        </w:tc>
        <w:tc>
          <w:tcPr>
            <w:tcW w:w="305" w:type="pct"/>
            <w:gridSpan w:val="2"/>
            <w:shd w:val="clear" w:color="auto" w:fill="auto"/>
          </w:tcPr>
          <w:p w14:paraId="410102F3" w14:textId="3509C47D"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EDB0263" w14:textId="52C3BE8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2F76F34" w14:textId="1455C22A" w:rsidR="00D354D5" w:rsidRPr="00862772" w:rsidRDefault="00D354D5" w:rsidP="00862772">
            <w:pPr>
              <w:spacing w:before="60" w:after="60"/>
              <w:ind w:firstLine="0"/>
              <w:rPr>
                <w:sz w:val="24"/>
                <w:szCs w:val="24"/>
              </w:rPr>
            </w:pPr>
            <w:r w:rsidRPr="00F0697E">
              <w:rPr>
                <w:sz w:val="24"/>
                <w:szCs w:val="24"/>
              </w:rPr>
              <w:t>Справочник причин изменения условий контракта</w:t>
            </w:r>
          </w:p>
        </w:tc>
        <w:tc>
          <w:tcPr>
            <w:tcW w:w="1418" w:type="pct"/>
            <w:gridSpan w:val="3"/>
            <w:shd w:val="clear" w:color="auto" w:fill="auto"/>
          </w:tcPr>
          <w:p w14:paraId="3971CC32" w14:textId="21237972"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31EAD07E" w14:textId="77777777" w:rsidTr="00933D24">
        <w:tc>
          <w:tcPr>
            <w:tcW w:w="740" w:type="pct"/>
            <w:gridSpan w:val="2"/>
            <w:vMerge/>
            <w:shd w:val="clear" w:color="auto" w:fill="auto"/>
          </w:tcPr>
          <w:p w14:paraId="49EBCB39"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75E02471" w14:textId="750095AC" w:rsidR="00D354D5" w:rsidRPr="00862772" w:rsidRDefault="00D354D5" w:rsidP="00862772">
            <w:pPr>
              <w:spacing w:before="60" w:after="60"/>
              <w:ind w:firstLine="0"/>
              <w:rPr>
                <w:sz w:val="24"/>
                <w:szCs w:val="24"/>
              </w:rPr>
            </w:pPr>
            <w:r w:rsidRPr="00F0697E">
              <w:rPr>
                <w:sz w:val="24"/>
                <w:szCs w:val="24"/>
              </w:rPr>
              <w:t>nsiContractExecutionDoc</w:t>
            </w:r>
          </w:p>
        </w:tc>
        <w:tc>
          <w:tcPr>
            <w:tcW w:w="305" w:type="pct"/>
            <w:gridSpan w:val="2"/>
            <w:shd w:val="clear" w:color="auto" w:fill="auto"/>
          </w:tcPr>
          <w:p w14:paraId="32E301FB" w14:textId="3A71606B"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9CFC87C" w14:textId="2A8CA9C3"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34B0FC5" w14:textId="15666743" w:rsidR="00D354D5" w:rsidRPr="00862772" w:rsidRDefault="00D354D5" w:rsidP="00F0697E">
            <w:pPr>
              <w:spacing w:before="60" w:after="60"/>
              <w:ind w:firstLine="0"/>
              <w:rPr>
                <w:sz w:val="24"/>
                <w:szCs w:val="24"/>
              </w:rPr>
            </w:pPr>
            <w:r w:rsidRPr="00F0697E">
              <w:rPr>
                <w:sz w:val="24"/>
                <w:szCs w:val="24"/>
              </w:rPr>
              <w:t>Cправочник типов документов исполнения контракта</w:t>
            </w:r>
          </w:p>
        </w:tc>
        <w:tc>
          <w:tcPr>
            <w:tcW w:w="1418" w:type="pct"/>
            <w:gridSpan w:val="3"/>
            <w:shd w:val="clear" w:color="auto" w:fill="auto"/>
          </w:tcPr>
          <w:p w14:paraId="31A8C06D" w14:textId="68F6CA7A"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1CF685B" w14:textId="77777777" w:rsidTr="00933D24">
        <w:tc>
          <w:tcPr>
            <w:tcW w:w="740" w:type="pct"/>
            <w:gridSpan w:val="2"/>
            <w:vMerge/>
            <w:shd w:val="clear" w:color="auto" w:fill="auto"/>
          </w:tcPr>
          <w:p w14:paraId="184D42C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670766F7" w14:textId="679458DC" w:rsidR="00D354D5" w:rsidRPr="00862772" w:rsidRDefault="00D354D5" w:rsidP="00862772">
            <w:pPr>
              <w:spacing w:before="60" w:after="60"/>
              <w:ind w:firstLine="0"/>
              <w:rPr>
                <w:sz w:val="24"/>
                <w:szCs w:val="24"/>
              </w:rPr>
            </w:pPr>
            <w:r w:rsidRPr="00F0697E">
              <w:rPr>
                <w:sz w:val="24"/>
                <w:szCs w:val="24"/>
              </w:rPr>
              <w:t>nsiContractReparationDoc</w:t>
            </w:r>
          </w:p>
        </w:tc>
        <w:tc>
          <w:tcPr>
            <w:tcW w:w="305" w:type="pct"/>
            <w:gridSpan w:val="2"/>
            <w:shd w:val="clear" w:color="auto" w:fill="auto"/>
          </w:tcPr>
          <w:p w14:paraId="2206050C" w14:textId="71595CDA"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BFC65BD" w14:textId="0C4C0E2F"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7CD7EF54" w14:textId="77F39765" w:rsidR="00D354D5" w:rsidRPr="00862772" w:rsidRDefault="00D354D5" w:rsidP="00862772">
            <w:pPr>
              <w:spacing w:before="60" w:after="60"/>
              <w:ind w:firstLine="0"/>
              <w:rPr>
                <w:sz w:val="24"/>
                <w:szCs w:val="24"/>
              </w:rPr>
            </w:pPr>
            <w:r w:rsidRPr="00F0697E">
              <w:rPr>
                <w:sz w:val="24"/>
                <w:szCs w:val="24"/>
              </w:rPr>
              <w:t>Справочник типов документов, являющихся основанием для начисления суммы возмещения фактически понесенного ущерба</w:t>
            </w:r>
          </w:p>
        </w:tc>
        <w:tc>
          <w:tcPr>
            <w:tcW w:w="1418" w:type="pct"/>
            <w:gridSpan w:val="3"/>
            <w:shd w:val="clear" w:color="auto" w:fill="auto"/>
          </w:tcPr>
          <w:p w14:paraId="03056A65" w14:textId="5EC28FC6"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1A82B4A" w14:textId="77777777" w:rsidTr="00933D24">
        <w:tc>
          <w:tcPr>
            <w:tcW w:w="740" w:type="pct"/>
            <w:gridSpan w:val="2"/>
            <w:vMerge/>
            <w:shd w:val="clear" w:color="auto" w:fill="auto"/>
          </w:tcPr>
          <w:p w14:paraId="0CE31F5D"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036F505" w14:textId="18B72392" w:rsidR="00D354D5" w:rsidRPr="00862772" w:rsidRDefault="00D354D5" w:rsidP="00862772">
            <w:pPr>
              <w:spacing w:before="60" w:after="60"/>
              <w:ind w:firstLine="0"/>
              <w:rPr>
                <w:sz w:val="24"/>
                <w:szCs w:val="24"/>
              </w:rPr>
            </w:pPr>
            <w:r w:rsidRPr="00D354D5">
              <w:rPr>
                <w:sz w:val="24"/>
                <w:szCs w:val="24"/>
              </w:rPr>
              <w:t>nsiContractPenaltyReason</w:t>
            </w:r>
          </w:p>
        </w:tc>
        <w:tc>
          <w:tcPr>
            <w:tcW w:w="305" w:type="pct"/>
            <w:gridSpan w:val="2"/>
            <w:shd w:val="clear" w:color="auto" w:fill="auto"/>
          </w:tcPr>
          <w:p w14:paraId="5762828C" w14:textId="5CC8E5A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79371250" w14:textId="221E596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50C67AD3" w14:textId="790C9891" w:rsidR="00D354D5" w:rsidRPr="00862772" w:rsidRDefault="00D354D5" w:rsidP="00862772">
            <w:pPr>
              <w:spacing w:before="60" w:after="60"/>
              <w:ind w:firstLine="0"/>
              <w:rPr>
                <w:sz w:val="24"/>
                <w:szCs w:val="24"/>
              </w:rPr>
            </w:pPr>
            <w:r w:rsidRPr="00D354D5">
              <w:rPr>
                <w:sz w:val="24"/>
                <w:szCs w:val="24"/>
              </w:rPr>
              <w:t>Справочник причин начисления неустоек (штрафов, пеней)</w:t>
            </w:r>
          </w:p>
        </w:tc>
        <w:tc>
          <w:tcPr>
            <w:tcW w:w="1418" w:type="pct"/>
            <w:gridSpan w:val="3"/>
            <w:shd w:val="clear" w:color="auto" w:fill="auto"/>
          </w:tcPr>
          <w:p w14:paraId="6962E2EA" w14:textId="6912768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22448AB" w14:textId="77777777" w:rsidTr="00933D24">
        <w:tc>
          <w:tcPr>
            <w:tcW w:w="740" w:type="pct"/>
            <w:gridSpan w:val="2"/>
            <w:vMerge/>
            <w:shd w:val="clear" w:color="auto" w:fill="auto"/>
          </w:tcPr>
          <w:p w14:paraId="76892EF8"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7DBDD27" w14:textId="38EAC5AA" w:rsidR="00D354D5" w:rsidRPr="00862772" w:rsidRDefault="00D354D5" w:rsidP="00862772">
            <w:pPr>
              <w:spacing w:before="60" w:after="60"/>
              <w:ind w:firstLine="0"/>
              <w:rPr>
                <w:sz w:val="24"/>
                <w:szCs w:val="24"/>
              </w:rPr>
            </w:pPr>
            <w:r w:rsidRPr="00D354D5">
              <w:rPr>
                <w:sz w:val="24"/>
                <w:szCs w:val="24"/>
              </w:rPr>
              <w:t>nsiContractOKOPFExtraBudget</w:t>
            </w:r>
          </w:p>
        </w:tc>
        <w:tc>
          <w:tcPr>
            <w:tcW w:w="305" w:type="pct"/>
            <w:gridSpan w:val="2"/>
            <w:shd w:val="clear" w:color="auto" w:fill="auto"/>
          </w:tcPr>
          <w:p w14:paraId="18BFDACA" w14:textId="0158D7A8"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394503" w14:textId="4855F896"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7193E76" w14:textId="3D0DC10F" w:rsidR="00D354D5" w:rsidRPr="00862772" w:rsidRDefault="00D354D5" w:rsidP="00862772">
            <w:pPr>
              <w:spacing w:before="60" w:after="60"/>
              <w:ind w:firstLine="0"/>
              <w:rPr>
                <w:sz w:val="24"/>
                <w:szCs w:val="24"/>
              </w:rPr>
            </w:pPr>
            <w:r w:rsidRPr="00D354D5">
              <w:rPr>
                <w:sz w:val="24"/>
                <w:szCs w:val="24"/>
              </w:rPr>
              <w:t>Справочник cоответствия ОКОПФ видам внебюджетных средств</w:t>
            </w:r>
          </w:p>
        </w:tc>
        <w:tc>
          <w:tcPr>
            <w:tcW w:w="1418" w:type="pct"/>
            <w:gridSpan w:val="3"/>
            <w:shd w:val="clear" w:color="auto" w:fill="auto"/>
          </w:tcPr>
          <w:p w14:paraId="3E7DFB73" w14:textId="0459B31F"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D475080" w14:textId="77777777" w:rsidTr="00933D24">
        <w:tc>
          <w:tcPr>
            <w:tcW w:w="740" w:type="pct"/>
            <w:gridSpan w:val="2"/>
            <w:vMerge/>
            <w:shd w:val="clear" w:color="auto" w:fill="auto"/>
          </w:tcPr>
          <w:p w14:paraId="45046C1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55B36907" w14:textId="1A441E8A" w:rsidR="00D354D5" w:rsidRPr="00862772" w:rsidRDefault="00D354D5" w:rsidP="00862772">
            <w:pPr>
              <w:spacing w:before="60" w:after="60"/>
              <w:ind w:firstLine="0"/>
              <w:rPr>
                <w:sz w:val="24"/>
                <w:szCs w:val="24"/>
              </w:rPr>
            </w:pPr>
            <w:r w:rsidRPr="00D354D5">
              <w:rPr>
                <w:sz w:val="24"/>
                <w:szCs w:val="24"/>
              </w:rPr>
              <w:t>nsiContractCurrencyCBRF</w:t>
            </w:r>
          </w:p>
        </w:tc>
        <w:tc>
          <w:tcPr>
            <w:tcW w:w="305" w:type="pct"/>
            <w:gridSpan w:val="2"/>
            <w:shd w:val="clear" w:color="auto" w:fill="auto"/>
          </w:tcPr>
          <w:p w14:paraId="5ED104A3" w14:textId="252E60F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ABCBEA" w14:textId="7F49E9AB"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0BA9CA9" w14:textId="4827B264" w:rsidR="00D354D5" w:rsidRPr="00862772" w:rsidRDefault="00D354D5" w:rsidP="00862772">
            <w:pPr>
              <w:spacing w:before="60" w:after="60"/>
              <w:ind w:firstLine="0"/>
              <w:rPr>
                <w:sz w:val="24"/>
                <w:szCs w:val="24"/>
              </w:rPr>
            </w:pPr>
            <w:r w:rsidRPr="00D354D5">
              <w:rPr>
                <w:sz w:val="24"/>
                <w:szCs w:val="24"/>
              </w:rPr>
              <w:t>Справочник "Список валют, курс на которые устанавливается ЦБ РФ"</w:t>
            </w:r>
          </w:p>
        </w:tc>
        <w:tc>
          <w:tcPr>
            <w:tcW w:w="1418" w:type="pct"/>
            <w:gridSpan w:val="3"/>
            <w:shd w:val="clear" w:color="auto" w:fill="auto"/>
          </w:tcPr>
          <w:p w14:paraId="5218D244" w14:textId="003967D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8102A4" w:rsidRPr="00862772" w14:paraId="1035E47B" w14:textId="77777777" w:rsidTr="00933D24">
        <w:tc>
          <w:tcPr>
            <w:tcW w:w="740" w:type="pct"/>
            <w:gridSpan w:val="2"/>
            <w:vMerge/>
            <w:shd w:val="clear" w:color="auto" w:fill="auto"/>
            <w:hideMark/>
          </w:tcPr>
          <w:p w14:paraId="5C24BFF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08E50EAC" w14:textId="77777777" w:rsidR="008102A4" w:rsidRPr="00862772" w:rsidRDefault="008102A4" w:rsidP="00862772">
            <w:pPr>
              <w:spacing w:before="60" w:after="60"/>
              <w:ind w:firstLine="0"/>
              <w:rPr>
                <w:sz w:val="24"/>
                <w:szCs w:val="24"/>
              </w:rPr>
            </w:pPr>
            <w:r w:rsidRPr="00862772">
              <w:rPr>
                <w:sz w:val="24"/>
                <w:szCs w:val="24"/>
              </w:rPr>
              <w:t>nsiKBKBudget</w:t>
            </w:r>
          </w:p>
        </w:tc>
        <w:tc>
          <w:tcPr>
            <w:tcW w:w="305" w:type="pct"/>
            <w:gridSpan w:val="2"/>
            <w:shd w:val="clear" w:color="auto" w:fill="auto"/>
            <w:hideMark/>
          </w:tcPr>
          <w:p w14:paraId="567088D7"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363E8E53"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8E6E769" w14:textId="77777777" w:rsidR="008102A4" w:rsidRPr="00862772" w:rsidRDefault="008102A4" w:rsidP="00862772">
            <w:pPr>
              <w:spacing w:before="60" w:after="60"/>
              <w:ind w:firstLine="0"/>
              <w:rPr>
                <w:sz w:val="24"/>
                <w:szCs w:val="24"/>
              </w:rPr>
            </w:pPr>
            <w:r w:rsidRPr="00862772">
              <w:rPr>
                <w:sz w:val="24"/>
                <w:szCs w:val="24"/>
              </w:rPr>
              <w:t>Справочник КБК-бюджеты</w:t>
            </w:r>
          </w:p>
        </w:tc>
        <w:tc>
          <w:tcPr>
            <w:tcW w:w="1418" w:type="pct"/>
            <w:gridSpan w:val="3"/>
            <w:shd w:val="clear" w:color="auto" w:fill="auto"/>
            <w:hideMark/>
          </w:tcPr>
          <w:p w14:paraId="6D48782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03844582" w14:textId="77777777" w:rsidTr="00933D24">
        <w:tc>
          <w:tcPr>
            <w:tcW w:w="740" w:type="pct"/>
            <w:gridSpan w:val="2"/>
            <w:vMerge/>
            <w:shd w:val="clear" w:color="auto" w:fill="auto"/>
            <w:hideMark/>
          </w:tcPr>
          <w:p w14:paraId="7E8B0FA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E3A899" w14:textId="77777777" w:rsidR="008102A4" w:rsidRPr="00862772" w:rsidRDefault="008102A4" w:rsidP="00862772">
            <w:pPr>
              <w:spacing w:before="60" w:after="60"/>
              <w:ind w:firstLine="0"/>
              <w:rPr>
                <w:sz w:val="24"/>
                <w:szCs w:val="24"/>
              </w:rPr>
            </w:pPr>
            <w:r w:rsidRPr="00862772">
              <w:rPr>
                <w:sz w:val="24"/>
                <w:szCs w:val="24"/>
              </w:rPr>
              <w:t>nsiKOSGU</w:t>
            </w:r>
          </w:p>
        </w:tc>
        <w:tc>
          <w:tcPr>
            <w:tcW w:w="305" w:type="pct"/>
            <w:gridSpan w:val="2"/>
            <w:shd w:val="clear" w:color="auto" w:fill="auto"/>
            <w:hideMark/>
          </w:tcPr>
          <w:p w14:paraId="33C7BB0B"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05F5716"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49CA269" w14:textId="77777777" w:rsidR="008102A4" w:rsidRPr="00862772" w:rsidRDefault="008102A4" w:rsidP="00862772">
            <w:pPr>
              <w:spacing w:before="60" w:after="60"/>
              <w:ind w:firstLine="0"/>
              <w:rPr>
                <w:sz w:val="24"/>
                <w:szCs w:val="24"/>
              </w:rPr>
            </w:pPr>
            <w:r w:rsidRPr="00862772">
              <w:rPr>
                <w:sz w:val="24"/>
                <w:szCs w:val="24"/>
              </w:rPr>
              <w:t>Классификатор кодов сектора государственного управления (КОСГУ)</w:t>
            </w:r>
          </w:p>
        </w:tc>
        <w:tc>
          <w:tcPr>
            <w:tcW w:w="1418" w:type="pct"/>
            <w:gridSpan w:val="3"/>
            <w:shd w:val="clear" w:color="auto" w:fill="auto"/>
            <w:hideMark/>
          </w:tcPr>
          <w:p w14:paraId="780F718E"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638C6BD1" w14:textId="77777777" w:rsidTr="00933D24">
        <w:tc>
          <w:tcPr>
            <w:tcW w:w="740" w:type="pct"/>
            <w:gridSpan w:val="2"/>
            <w:vMerge/>
            <w:shd w:val="clear" w:color="auto" w:fill="auto"/>
            <w:hideMark/>
          </w:tcPr>
          <w:p w14:paraId="046B35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1FF0BFA7" w14:textId="77777777" w:rsidR="008102A4" w:rsidRPr="00862772" w:rsidRDefault="008102A4" w:rsidP="00862772">
            <w:pPr>
              <w:spacing w:before="60" w:after="60"/>
              <w:ind w:firstLine="0"/>
              <w:rPr>
                <w:sz w:val="24"/>
                <w:szCs w:val="24"/>
              </w:rPr>
            </w:pPr>
            <w:r w:rsidRPr="00862772">
              <w:rPr>
                <w:sz w:val="24"/>
                <w:szCs w:val="24"/>
              </w:rPr>
              <w:t>nsiBudget</w:t>
            </w:r>
          </w:p>
        </w:tc>
        <w:tc>
          <w:tcPr>
            <w:tcW w:w="305" w:type="pct"/>
            <w:gridSpan w:val="2"/>
            <w:shd w:val="clear" w:color="auto" w:fill="auto"/>
            <w:hideMark/>
          </w:tcPr>
          <w:p w14:paraId="71F53412"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66DB7E8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D925279" w14:textId="77777777" w:rsidR="008102A4" w:rsidRPr="00862772" w:rsidRDefault="008102A4" w:rsidP="00862772">
            <w:pPr>
              <w:spacing w:before="60" w:after="60"/>
              <w:ind w:firstLine="0"/>
              <w:rPr>
                <w:sz w:val="24"/>
                <w:szCs w:val="24"/>
              </w:rPr>
            </w:pPr>
            <w:r w:rsidRPr="00862772">
              <w:rPr>
                <w:sz w:val="24"/>
                <w:szCs w:val="24"/>
              </w:rPr>
              <w:t>Справочник бюджетов</w:t>
            </w:r>
          </w:p>
        </w:tc>
        <w:tc>
          <w:tcPr>
            <w:tcW w:w="1418" w:type="pct"/>
            <w:gridSpan w:val="3"/>
            <w:shd w:val="clear" w:color="auto" w:fill="auto"/>
            <w:hideMark/>
          </w:tcPr>
          <w:p w14:paraId="4172935F"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59D12BC8" w14:textId="77777777" w:rsidTr="00933D24">
        <w:tc>
          <w:tcPr>
            <w:tcW w:w="740" w:type="pct"/>
            <w:gridSpan w:val="2"/>
            <w:vMerge/>
            <w:shd w:val="clear" w:color="auto" w:fill="auto"/>
            <w:hideMark/>
          </w:tcPr>
          <w:p w14:paraId="1D1115A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3377A020" w14:textId="77777777" w:rsidR="008102A4" w:rsidRPr="00862772" w:rsidRDefault="008102A4" w:rsidP="00862772">
            <w:pPr>
              <w:spacing w:before="60" w:after="60"/>
              <w:ind w:firstLine="0"/>
              <w:rPr>
                <w:sz w:val="24"/>
                <w:szCs w:val="24"/>
              </w:rPr>
            </w:pPr>
            <w:r w:rsidRPr="00862772">
              <w:rPr>
                <w:sz w:val="24"/>
                <w:szCs w:val="24"/>
                <w:lang w:val="en-US"/>
              </w:rPr>
              <w:t>nsiOKOPF</w:t>
            </w:r>
          </w:p>
        </w:tc>
        <w:tc>
          <w:tcPr>
            <w:tcW w:w="305" w:type="pct"/>
            <w:gridSpan w:val="2"/>
            <w:shd w:val="clear" w:color="auto" w:fill="auto"/>
          </w:tcPr>
          <w:p w14:paraId="0F46AEE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5B0FED5"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122CF139" w14:textId="77777777" w:rsidR="008102A4" w:rsidRPr="00862772" w:rsidRDefault="008102A4" w:rsidP="00862772">
            <w:pPr>
              <w:spacing w:before="60" w:after="60"/>
              <w:ind w:firstLine="0"/>
              <w:rPr>
                <w:sz w:val="24"/>
                <w:szCs w:val="24"/>
              </w:rPr>
            </w:pPr>
            <w:r w:rsidRPr="00862772">
              <w:rPr>
                <w:sz w:val="24"/>
                <w:szCs w:val="24"/>
              </w:rPr>
              <w:t>Справочник организационно-правовых форм (ОКОПФ)</w:t>
            </w:r>
          </w:p>
        </w:tc>
        <w:tc>
          <w:tcPr>
            <w:tcW w:w="1418" w:type="pct"/>
            <w:gridSpan w:val="3"/>
            <w:shd w:val="clear" w:color="auto" w:fill="auto"/>
          </w:tcPr>
          <w:p w14:paraId="612EC1E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6BCCB9D5" w14:textId="77777777" w:rsidTr="00933D24">
        <w:tc>
          <w:tcPr>
            <w:tcW w:w="740" w:type="pct"/>
            <w:gridSpan w:val="2"/>
            <w:vMerge/>
            <w:shd w:val="clear" w:color="auto" w:fill="auto"/>
            <w:hideMark/>
          </w:tcPr>
          <w:p w14:paraId="48897D5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5D9A1260" w14:textId="77777777" w:rsidR="008102A4" w:rsidRPr="00862772" w:rsidRDefault="008102A4" w:rsidP="00862772">
            <w:pPr>
              <w:spacing w:before="60" w:after="60"/>
              <w:ind w:firstLine="0"/>
              <w:rPr>
                <w:sz w:val="24"/>
                <w:szCs w:val="24"/>
              </w:rPr>
            </w:pPr>
            <w:r w:rsidRPr="00862772">
              <w:rPr>
                <w:sz w:val="24"/>
                <w:szCs w:val="24"/>
              </w:rPr>
              <w:t>nsiOKPD</w:t>
            </w:r>
          </w:p>
        </w:tc>
        <w:tc>
          <w:tcPr>
            <w:tcW w:w="305" w:type="pct"/>
            <w:gridSpan w:val="2"/>
            <w:shd w:val="clear" w:color="auto" w:fill="auto"/>
            <w:hideMark/>
          </w:tcPr>
          <w:p w14:paraId="7ABFC74F"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2A4E2B1F"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D8FCD6" w14:textId="77777777" w:rsidR="008102A4" w:rsidRPr="00862772" w:rsidRDefault="008102A4"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1418" w:type="pct"/>
            <w:gridSpan w:val="3"/>
            <w:shd w:val="clear" w:color="auto" w:fill="auto"/>
            <w:hideMark/>
          </w:tcPr>
          <w:p w14:paraId="0668568B"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470174B2" w14:textId="77777777" w:rsidTr="00933D24">
        <w:tc>
          <w:tcPr>
            <w:tcW w:w="740" w:type="pct"/>
            <w:gridSpan w:val="2"/>
            <w:vMerge/>
            <w:shd w:val="clear" w:color="auto" w:fill="auto"/>
            <w:hideMark/>
          </w:tcPr>
          <w:p w14:paraId="28020815"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70FCD016" w14:textId="16A52F19" w:rsidR="008102A4" w:rsidRPr="00862772" w:rsidRDefault="008102A4" w:rsidP="00862772">
            <w:pPr>
              <w:spacing w:before="60" w:after="60"/>
              <w:ind w:firstLine="0"/>
              <w:rPr>
                <w:sz w:val="24"/>
                <w:szCs w:val="24"/>
              </w:rPr>
            </w:pPr>
            <w:r w:rsidRPr="00862772">
              <w:rPr>
                <w:sz w:val="24"/>
                <w:szCs w:val="24"/>
              </w:rPr>
              <w:t>nsi</w:t>
            </w:r>
            <w:r w:rsidRPr="00862772">
              <w:rPr>
                <w:sz w:val="24"/>
                <w:szCs w:val="24"/>
                <w:lang w:val="en-US"/>
              </w:rPr>
              <w:t>OKVED</w:t>
            </w:r>
          </w:p>
        </w:tc>
        <w:tc>
          <w:tcPr>
            <w:tcW w:w="305" w:type="pct"/>
            <w:gridSpan w:val="2"/>
            <w:shd w:val="clear" w:color="auto" w:fill="auto"/>
          </w:tcPr>
          <w:p w14:paraId="2DC7E09E" w14:textId="19CADDA1"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800D45A" w14:textId="78B3838E"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2DF816D" w14:textId="2B8DC461" w:rsidR="008102A4" w:rsidRPr="00862772" w:rsidRDefault="008102A4"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1418" w:type="pct"/>
            <w:gridSpan w:val="3"/>
            <w:shd w:val="clear" w:color="auto" w:fill="auto"/>
          </w:tcPr>
          <w:p w14:paraId="5374E852" w14:textId="122B8B5A"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4B0FDBBA" w14:textId="77777777" w:rsidTr="00933D24">
        <w:tc>
          <w:tcPr>
            <w:tcW w:w="740" w:type="pct"/>
            <w:gridSpan w:val="2"/>
            <w:vMerge/>
            <w:shd w:val="clear" w:color="auto" w:fill="auto"/>
            <w:vAlign w:val="center"/>
            <w:hideMark/>
          </w:tcPr>
          <w:p w14:paraId="1DE6B8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41705A" w14:textId="77777777" w:rsidR="008102A4" w:rsidRPr="00862772" w:rsidRDefault="008102A4" w:rsidP="00862772">
            <w:pPr>
              <w:spacing w:before="60" w:after="60"/>
              <w:ind w:firstLine="0"/>
              <w:rPr>
                <w:sz w:val="24"/>
                <w:szCs w:val="24"/>
              </w:rPr>
            </w:pPr>
            <w:r w:rsidRPr="00862772">
              <w:rPr>
                <w:sz w:val="24"/>
                <w:szCs w:val="24"/>
                <w:lang w:val="en-US"/>
              </w:rPr>
              <w:t>nsiO</w:t>
            </w:r>
            <w:r w:rsidRPr="00862772">
              <w:rPr>
                <w:sz w:val="24"/>
                <w:szCs w:val="24"/>
              </w:rPr>
              <w:t>rganization</w:t>
            </w:r>
          </w:p>
        </w:tc>
        <w:tc>
          <w:tcPr>
            <w:tcW w:w="305" w:type="pct"/>
            <w:gridSpan w:val="2"/>
            <w:shd w:val="clear" w:color="auto" w:fill="auto"/>
            <w:hideMark/>
          </w:tcPr>
          <w:p w14:paraId="648002B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DF4EE0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585CBB04" w14:textId="77777777" w:rsidR="008102A4" w:rsidRPr="00862772" w:rsidRDefault="008102A4" w:rsidP="00862772">
            <w:pPr>
              <w:spacing w:before="60" w:after="60"/>
              <w:ind w:firstLine="0"/>
              <w:rPr>
                <w:sz w:val="24"/>
                <w:szCs w:val="24"/>
              </w:rPr>
            </w:pPr>
            <w:r w:rsidRPr="00862772">
              <w:rPr>
                <w:sz w:val="24"/>
                <w:szCs w:val="24"/>
              </w:rPr>
              <w:t>Организации</w:t>
            </w:r>
          </w:p>
        </w:tc>
        <w:tc>
          <w:tcPr>
            <w:tcW w:w="1418" w:type="pct"/>
            <w:gridSpan w:val="3"/>
            <w:shd w:val="clear" w:color="auto" w:fill="auto"/>
            <w:hideMark/>
          </w:tcPr>
          <w:p w14:paraId="787F69EF"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272D6CF9" w14:textId="77777777" w:rsidTr="00933D24">
        <w:tc>
          <w:tcPr>
            <w:tcW w:w="740" w:type="pct"/>
            <w:gridSpan w:val="2"/>
            <w:vMerge/>
            <w:shd w:val="clear" w:color="auto" w:fill="auto"/>
            <w:hideMark/>
          </w:tcPr>
          <w:p w14:paraId="3A6D499C"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DADB3C0" w14:textId="02648D5B" w:rsidR="008102A4" w:rsidRPr="00862772" w:rsidRDefault="008102A4" w:rsidP="00862772">
            <w:pPr>
              <w:spacing w:before="60" w:after="60"/>
              <w:ind w:firstLine="0"/>
              <w:rPr>
                <w:sz w:val="24"/>
                <w:szCs w:val="24"/>
              </w:rPr>
            </w:pPr>
          </w:p>
        </w:tc>
        <w:tc>
          <w:tcPr>
            <w:tcW w:w="305" w:type="pct"/>
            <w:gridSpan w:val="2"/>
            <w:shd w:val="clear" w:color="auto" w:fill="auto"/>
          </w:tcPr>
          <w:p w14:paraId="5BD58A91" w14:textId="668F9753" w:rsidR="008102A4" w:rsidRPr="00862772" w:rsidRDefault="008102A4" w:rsidP="00862772">
            <w:pPr>
              <w:spacing w:before="60" w:after="60"/>
              <w:ind w:firstLine="0"/>
              <w:jc w:val="center"/>
              <w:rPr>
                <w:sz w:val="24"/>
                <w:szCs w:val="24"/>
              </w:rPr>
            </w:pPr>
          </w:p>
        </w:tc>
        <w:tc>
          <w:tcPr>
            <w:tcW w:w="529" w:type="pct"/>
            <w:gridSpan w:val="2"/>
            <w:shd w:val="clear" w:color="auto" w:fill="auto"/>
          </w:tcPr>
          <w:p w14:paraId="2A31B0E6" w14:textId="2DAD3EFF" w:rsidR="008102A4" w:rsidRPr="00862772" w:rsidRDefault="008102A4" w:rsidP="00862772">
            <w:pPr>
              <w:spacing w:before="60" w:after="60"/>
              <w:ind w:firstLine="0"/>
              <w:jc w:val="center"/>
              <w:rPr>
                <w:sz w:val="24"/>
                <w:szCs w:val="24"/>
              </w:rPr>
            </w:pPr>
          </w:p>
        </w:tc>
        <w:tc>
          <w:tcPr>
            <w:tcW w:w="1079" w:type="pct"/>
            <w:shd w:val="clear" w:color="auto" w:fill="auto"/>
          </w:tcPr>
          <w:p w14:paraId="4F5C2153" w14:textId="6A568012" w:rsidR="008102A4" w:rsidRPr="00862772" w:rsidRDefault="008102A4" w:rsidP="00862772">
            <w:pPr>
              <w:spacing w:before="60" w:after="60"/>
              <w:ind w:firstLine="0"/>
              <w:rPr>
                <w:sz w:val="24"/>
                <w:szCs w:val="24"/>
              </w:rPr>
            </w:pPr>
          </w:p>
        </w:tc>
        <w:tc>
          <w:tcPr>
            <w:tcW w:w="1418" w:type="pct"/>
            <w:gridSpan w:val="3"/>
            <w:shd w:val="clear" w:color="auto" w:fill="auto"/>
          </w:tcPr>
          <w:p w14:paraId="1C7748B8" w14:textId="137C1EAA" w:rsidR="008102A4" w:rsidRPr="00862772" w:rsidRDefault="008102A4" w:rsidP="00862772">
            <w:pPr>
              <w:spacing w:before="60" w:after="60"/>
              <w:ind w:firstLine="0"/>
              <w:rPr>
                <w:sz w:val="24"/>
                <w:szCs w:val="24"/>
              </w:rPr>
            </w:pPr>
          </w:p>
        </w:tc>
      </w:tr>
      <w:tr w:rsidR="008102A4" w:rsidRPr="00862772" w14:paraId="199B5F85" w14:textId="77777777" w:rsidTr="00933D24">
        <w:tc>
          <w:tcPr>
            <w:tcW w:w="740" w:type="pct"/>
            <w:gridSpan w:val="2"/>
            <w:vMerge/>
            <w:shd w:val="clear" w:color="auto" w:fill="auto"/>
            <w:hideMark/>
          </w:tcPr>
          <w:p w14:paraId="14BA53CB"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4B2D4339" w14:textId="77777777" w:rsidR="008102A4" w:rsidRPr="00862772" w:rsidRDefault="008102A4" w:rsidP="00862772">
            <w:pPr>
              <w:spacing w:before="60" w:after="60"/>
              <w:ind w:firstLine="0"/>
              <w:rPr>
                <w:sz w:val="24"/>
                <w:szCs w:val="24"/>
              </w:rPr>
            </w:pPr>
            <w:r w:rsidRPr="00862772">
              <w:rPr>
                <w:sz w:val="24"/>
                <w:szCs w:val="24"/>
              </w:rPr>
              <w:t>nsiOrganizationType</w:t>
            </w:r>
          </w:p>
        </w:tc>
        <w:tc>
          <w:tcPr>
            <w:tcW w:w="305" w:type="pct"/>
            <w:gridSpan w:val="2"/>
            <w:shd w:val="clear" w:color="auto" w:fill="auto"/>
            <w:hideMark/>
          </w:tcPr>
          <w:p w14:paraId="2278CF8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0FBF3901"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5FA9A9B" w14:textId="77777777" w:rsidR="008102A4" w:rsidRPr="00862772" w:rsidRDefault="008102A4" w:rsidP="00862772">
            <w:pPr>
              <w:spacing w:before="60" w:after="60"/>
              <w:ind w:firstLine="0"/>
              <w:rPr>
                <w:sz w:val="24"/>
                <w:szCs w:val="24"/>
              </w:rPr>
            </w:pPr>
            <w:r w:rsidRPr="00862772">
              <w:rPr>
                <w:sz w:val="24"/>
                <w:szCs w:val="24"/>
              </w:rPr>
              <w:t>Типы организаций</w:t>
            </w:r>
          </w:p>
        </w:tc>
        <w:tc>
          <w:tcPr>
            <w:tcW w:w="1418" w:type="pct"/>
            <w:gridSpan w:val="3"/>
            <w:shd w:val="clear" w:color="auto" w:fill="auto"/>
            <w:hideMark/>
          </w:tcPr>
          <w:p w14:paraId="6A09EB79"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512DA8E2" w14:textId="77777777" w:rsidTr="00933D24">
        <w:tc>
          <w:tcPr>
            <w:tcW w:w="740" w:type="pct"/>
            <w:gridSpan w:val="2"/>
            <w:vMerge/>
            <w:shd w:val="clear" w:color="auto" w:fill="auto"/>
            <w:hideMark/>
          </w:tcPr>
          <w:p w14:paraId="053F4EE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68C22D2F" w14:textId="77777777" w:rsidR="008102A4" w:rsidRPr="00862772" w:rsidRDefault="008102A4" w:rsidP="00862772">
            <w:pPr>
              <w:spacing w:before="60" w:after="60"/>
              <w:ind w:firstLine="0"/>
              <w:rPr>
                <w:sz w:val="24"/>
                <w:szCs w:val="24"/>
              </w:rPr>
            </w:pPr>
            <w:r w:rsidRPr="00862772">
              <w:rPr>
                <w:sz w:val="24"/>
                <w:szCs w:val="24"/>
                <w:lang w:val="en-US"/>
              </w:rPr>
              <w:t>nsiU</w:t>
            </w:r>
            <w:r w:rsidRPr="00862772">
              <w:rPr>
                <w:sz w:val="24"/>
                <w:szCs w:val="24"/>
              </w:rPr>
              <w:t>ser</w:t>
            </w:r>
          </w:p>
        </w:tc>
        <w:tc>
          <w:tcPr>
            <w:tcW w:w="305" w:type="pct"/>
            <w:gridSpan w:val="2"/>
            <w:shd w:val="clear" w:color="auto" w:fill="auto"/>
            <w:hideMark/>
          </w:tcPr>
          <w:p w14:paraId="7C4C524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6FDE882"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D6E03" w14:textId="77777777" w:rsidR="008102A4" w:rsidRPr="00862772" w:rsidRDefault="008102A4" w:rsidP="00862772">
            <w:pPr>
              <w:spacing w:before="60" w:after="60"/>
              <w:ind w:firstLine="0"/>
              <w:rPr>
                <w:sz w:val="24"/>
                <w:szCs w:val="24"/>
              </w:rPr>
            </w:pPr>
            <w:r w:rsidRPr="00862772">
              <w:rPr>
                <w:sz w:val="24"/>
                <w:szCs w:val="24"/>
              </w:rPr>
              <w:t>Пользователи</w:t>
            </w:r>
          </w:p>
        </w:tc>
        <w:tc>
          <w:tcPr>
            <w:tcW w:w="1418" w:type="pct"/>
            <w:gridSpan w:val="3"/>
            <w:shd w:val="clear" w:color="auto" w:fill="auto"/>
            <w:hideMark/>
          </w:tcPr>
          <w:p w14:paraId="55023810"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3415BD" w:rsidRPr="00862772" w14:paraId="37730CD9" w14:textId="77777777" w:rsidTr="00D449A9">
        <w:tc>
          <w:tcPr>
            <w:tcW w:w="5000" w:type="pct"/>
            <w:gridSpan w:val="13"/>
            <w:shd w:val="clear" w:color="auto" w:fill="auto"/>
            <w:hideMark/>
          </w:tcPr>
          <w:p w14:paraId="5FB4D598" w14:textId="77777777" w:rsidR="003415BD" w:rsidRPr="00862772" w:rsidRDefault="003415BD" w:rsidP="00862772">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3415BD" w:rsidRPr="00862772" w14:paraId="0B533E91" w14:textId="77777777" w:rsidTr="00933D24">
        <w:tc>
          <w:tcPr>
            <w:tcW w:w="740" w:type="pct"/>
            <w:gridSpan w:val="2"/>
            <w:shd w:val="clear" w:color="auto" w:fill="auto"/>
            <w:hideMark/>
          </w:tcPr>
          <w:p w14:paraId="53C0B87F" w14:textId="77777777" w:rsidR="003415BD" w:rsidRPr="00862772" w:rsidRDefault="003415BD" w:rsidP="00862772">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2372CDE9"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6521B1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6E62B1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170F836C"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93181F4"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070AA927" w14:textId="77777777" w:rsidTr="00933D24">
        <w:tc>
          <w:tcPr>
            <w:tcW w:w="740" w:type="pct"/>
            <w:gridSpan w:val="2"/>
            <w:shd w:val="clear" w:color="auto" w:fill="auto"/>
            <w:hideMark/>
          </w:tcPr>
          <w:p w14:paraId="1393FAC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074276" w14:textId="77777777" w:rsidR="003415BD" w:rsidRPr="00862772" w:rsidRDefault="003415BD"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hideMark/>
          </w:tcPr>
          <w:p w14:paraId="448D70E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1300A36" w14:textId="77777777" w:rsidR="003415BD" w:rsidRPr="00862772" w:rsidRDefault="003415BD"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hideMark/>
          </w:tcPr>
          <w:p w14:paraId="2B045C03" w14:textId="77777777" w:rsidR="003415BD" w:rsidRPr="00862772" w:rsidRDefault="003415BD" w:rsidP="00862772">
            <w:pPr>
              <w:spacing w:before="60" w:after="60"/>
              <w:ind w:firstLine="0"/>
              <w:rPr>
                <w:sz w:val="24"/>
                <w:szCs w:val="24"/>
                <w:lang w:val="en-US"/>
              </w:rPr>
            </w:pPr>
            <w:r w:rsidRPr="00862772">
              <w:rPr>
                <w:sz w:val="24"/>
                <w:szCs w:val="24"/>
              </w:rPr>
              <w:t>Идентификатоор БД</w:t>
            </w:r>
            <w:r w:rsidRPr="00862772">
              <w:rPr>
                <w:sz w:val="24"/>
                <w:szCs w:val="24"/>
                <w:lang w:val="en-US"/>
              </w:rPr>
              <w:t xml:space="preserve"> </w:t>
            </w:r>
          </w:p>
        </w:tc>
        <w:tc>
          <w:tcPr>
            <w:tcW w:w="1418" w:type="pct"/>
            <w:gridSpan w:val="3"/>
            <w:shd w:val="clear" w:color="auto" w:fill="auto"/>
            <w:hideMark/>
          </w:tcPr>
          <w:p w14:paraId="614AA0E0"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39C44CC6" w14:textId="77777777" w:rsidTr="00933D24">
        <w:tc>
          <w:tcPr>
            <w:tcW w:w="740" w:type="pct"/>
            <w:gridSpan w:val="2"/>
            <w:shd w:val="clear" w:color="auto" w:fill="auto"/>
            <w:hideMark/>
          </w:tcPr>
          <w:p w14:paraId="3F07EB06"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DD02550"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53449A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F9579D" w14:textId="77777777" w:rsidR="003415BD" w:rsidRPr="00862772" w:rsidRDefault="003415BD"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5A30FBB" w14:textId="77777777" w:rsidR="003415BD" w:rsidRPr="00862772" w:rsidRDefault="003415BD" w:rsidP="00862772">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4B9F4FC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2B95C57" w14:textId="77777777" w:rsidTr="00933D24">
        <w:tc>
          <w:tcPr>
            <w:tcW w:w="740" w:type="pct"/>
            <w:gridSpan w:val="2"/>
            <w:shd w:val="clear" w:color="auto" w:fill="auto"/>
          </w:tcPr>
          <w:p w14:paraId="3AC22CB5" w14:textId="77777777" w:rsidR="003415BD" w:rsidRPr="00862772" w:rsidRDefault="003415BD" w:rsidP="00862772">
            <w:pPr>
              <w:spacing w:before="60" w:after="60"/>
              <w:ind w:firstLine="0"/>
              <w:rPr>
                <w:sz w:val="24"/>
                <w:szCs w:val="24"/>
              </w:rPr>
            </w:pPr>
          </w:p>
        </w:tc>
        <w:tc>
          <w:tcPr>
            <w:tcW w:w="929" w:type="pct"/>
            <w:gridSpan w:val="3"/>
            <w:shd w:val="clear" w:color="auto" w:fill="auto"/>
          </w:tcPr>
          <w:p w14:paraId="463A015B"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A52E596"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93E8A0E"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0F42F768"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D66FB08" w14:textId="77777777" w:rsidR="003415BD" w:rsidRPr="00862772" w:rsidRDefault="003415BD" w:rsidP="00862772">
            <w:pPr>
              <w:spacing w:before="60" w:after="60"/>
              <w:ind w:firstLine="0"/>
              <w:rPr>
                <w:sz w:val="24"/>
                <w:szCs w:val="24"/>
              </w:rPr>
            </w:pPr>
          </w:p>
        </w:tc>
      </w:tr>
      <w:tr w:rsidR="00FA683B" w:rsidRPr="00862772" w14:paraId="69913CE0" w14:textId="77777777" w:rsidTr="00AC1C6A">
        <w:tc>
          <w:tcPr>
            <w:tcW w:w="5000" w:type="pct"/>
            <w:gridSpan w:val="13"/>
            <w:shd w:val="clear" w:color="auto" w:fill="auto"/>
            <w:hideMark/>
          </w:tcPr>
          <w:p w14:paraId="317B7DAE" w14:textId="77777777" w:rsidR="00FA683B" w:rsidRPr="00862772" w:rsidRDefault="00FA683B" w:rsidP="00AC1C6A">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FA683B" w:rsidRPr="00862772" w14:paraId="0D39B8BB" w14:textId="77777777" w:rsidTr="00AC1C6A">
        <w:tc>
          <w:tcPr>
            <w:tcW w:w="740" w:type="pct"/>
            <w:gridSpan w:val="2"/>
            <w:shd w:val="clear" w:color="auto" w:fill="auto"/>
            <w:hideMark/>
          </w:tcPr>
          <w:p w14:paraId="03D944DB" w14:textId="77777777" w:rsidR="00FA683B" w:rsidRPr="00862772" w:rsidRDefault="00FA683B" w:rsidP="00AC1C6A">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4133331E" w14:textId="77777777" w:rsidR="00FA683B" w:rsidRPr="00862772" w:rsidRDefault="00FA683B" w:rsidP="00AC1C6A">
            <w:pPr>
              <w:spacing w:before="60" w:after="60"/>
              <w:ind w:firstLine="0"/>
              <w:rPr>
                <w:sz w:val="24"/>
                <w:szCs w:val="24"/>
              </w:rPr>
            </w:pPr>
            <w:r w:rsidRPr="00862772">
              <w:rPr>
                <w:sz w:val="24"/>
                <w:szCs w:val="24"/>
              </w:rPr>
              <w:t> </w:t>
            </w:r>
          </w:p>
        </w:tc>
        <w:tc>
          <w:tcPr>
            <w:tcW w:w="305" w:type="pct"/>
            <w:gridSpan w:val="2"/>
            <w:shd w:val="clear" w:color="auto" w:fill="auto"/>
            <w:hideMark/>
          </w:tcPr>
          <w:p w14:paraId="643CCA28" w14:textId="77777777" w:rsidR="00FA683B" w:rsidRPr="00862772" w:rsidRDefault="00FA683B" w:rsidP="00AC1C6A">
            <w:pPr>
              <w:spacing w:before="60" w:after="60"/>
              <w:ind w:firstLine="0"/>
              <w:rPr>
                <w:sz w:val="24"/>
                <w:szCs w:val="24"/>
              </w:rPr>
            </w:pPr>
            <w:r w:rsidRPr="00862772">
              <w:rPr>
                <w:sz w:val="24"/>
                <w:szCs w:val="24"/>
              </w:rPr>
              <w:t> </w:t>
            </w:r>
          </w:p>
        </w:tc>
        <w:tc>
          <w:tcPr>
            <w:tcW w:w="529" w:type="pct"/>
            <w:gridSpan w:val="2"/>
            <w:shd w:val="clear" w:color="auto" w:fill="auto"/>
            <w:hideMark/>
          </w:tcPr>
          <w:p w14:paraId="0B244C95" w14:textId="77777777" w:rsidR="00FA683B" w:rsidRPr="00862772" w:rsidRDefault="00FA683B" w:rsidP="00AC1C6A">
            <w:pPr>
              <w:spacing w:before="60" w:after="60"/>
              <w:ind w:firstLine="0"/>
              <w:rPr>
                <w:sz w:val="24"/>
                <w:szCs w:val="24"/>
              </w:rPr>
            </w:pPr>
            <w:r w:rsidRPr="00862772">
              <w:rPr>
                <w:sz w:val="24"/>
                <w:szCs w:val="24"/>
              </w:rPr>
              <w:t> </w:t>
            </w:r>
          </w:p>
        </w:tc>
        <w:tc>
          <w:tcPr>
            <w:tcW w:w="1079" w:type="pct"/>
            <w:shd w:val="clear" w:color="auto" w:fill="auto"/>
            <w:hideMark/>
          </w:tcPr>
          <w:p w14:paraId="0A9AA0C3" w14:textId="77777777" w:rsidR="00FA683B" w:rsidRPr="00862772" w:rsidRDefault="00FA683B" w:rsidP="00AC1C6A">
            <w:pPr>
              <w:spacing w:before="60" w:after="60"/>
              <w:ind w:firstLine="0"/>
              <w:rPr>
                <w:sz w:val="24"/>
                <w:szCs w:val="24"/>
              </w:rPr>
            </w:pPr>
            <w:r w:rsidRPr="00862772">
              <w:rPr>
                <w:sz w:val="24"/>
                <w:szCs w:val="24"/>
              </w:rPr>
              <w:t> </w:t>
            </w:r>
          </w:p>
        </w:tc>
        <w:tc>
          <w:tcPr>
            <w:tcW w:w="1418" w:type="pct"/>
            <w:gridSpan w:val="3"/>
            <w:shd w:val="clear" w:color="auto" w:fill="auto"/>
            <w:hideMark/>
          </w:tcPr>
          <w:p w14:paraId="691607E5"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1FADBCAA" w14:textId="77777777" w:rsidTr="00AC1C6A">
        <w:tc>
          <w:tcPr>
            <w:tcW w:w="740" w:type="pct"/>
            <w:gridSpan w:val="2"/>
            <w:shd w:val="clear" w:color="auto" w:fill="auto"/>
            <w:hideMark/>
          </w:tcPr>
          <w:p w14:paraId="7A709DEB"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4D674538" w14:textId="7E17C072" w:rsidR="00FA683B" w:rsidRPr="00FA683B" w:rsidRDefault="00FA683B" w:rsidP="00FA683B">
            <w:pPr>
              <w:spacing w:before="60" w:after="60"/>
              <w:ind w:firstLine="0"/>
              <w:rPr>
                <w:sz w:val="24"/>
                <w:szCs w:val="24"/>
                <w:lang w:val="en-US"/>
              </w:rPr>
            </w:pPr>
            <w:r>
              <w:rPr>
                <w:sz w:val="24"/>
                <w:szCs w:val="24"/>
                <w:lang w:val="en-US"/>
              </w:rPr>
              <w:t>code</w:t>
            </w:r>
          </w:p>
        </w:tc>
        <w:tc>
          <w:tcPr>
            <w:tcW w:w="305" w:type="pct"/>
            <w:gridSpan w:val="2"/>
            <w:shd w:val="clear" w:color="auto" w:fill="auto"/>
            <w:hideMark/>
          </w:tcPr>
          <w:p w14:paraId="0DD75122"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8504C63" w14:textId="6C304BCA" w:rsidR="00FA683B" w:rsidRPr="00862772" w:rsidRDefault="00FA683B" w:rsidP="00FA683B">
            <w:pPr>
              <w:spacing w:before="60" w:after="60"/>
              <w:ind w:firstLine="0"/>
              <w:jc w:val="center"/>
              <w:rPr>
                <w:sz w:val="24"/>
                <w:szCs w:val="24"/>
                <w:lang w:val="en-US"/>
              </w:rPr>
            </w:pPr>
            <w:r w:rsidRPr="00862772">
              <w:rPr>
                <w:sz w:val="24"/>
                <w:szCs w:val="24"/>
              </w:rPr>
              <w:t>T(1-</w:t>
            </w:r>
            <w:r>
              <w:rPr>
                <w:sz w:val="24"/>
                <w:szCs w:val="24"/>
              </w:rPr>
              <w:t>10</w:t>
            </w:r>
            <w:r w:rsidRPr="00862772">
              <w:rPr>
                <w:sz w:val="24"/>
                <w:szCs w:val="24"/>
              </w:rPr>
              <w:t>)</w:t>
            </w:r>
          </w:p>
        </w:tc>
        <w:tc>
          <w:tcPr>
            <w:tcW w:w="1079" w:type="pct"/>
            <w:shd w:val="clear" w:color="auto" w:fill="auto"/>
            <w:hideMark/>
          </w:tcPr>
          <w:p w14:paraId="5B8F2CEF" w14:textId="74B4EE75" w:rsidR="00FA683B" w:rsidRPr="00862772" w:rsidRDefault="00FA683B" w:rsidP="00AC1C6A">
            <w:pPr>
              <w:spacing w:before="60" w:after="60"/>
              <w:ind w:firstLine="0"/>
              <w:rPr>
                <w:sz w:val="24"/>
                <w:szCs w:val="24"/>
                <w:lang w:val="en-US"/>
              </w:rPr>
            </w:pPr>
            <w:r>
              <w:rPr>
                <w:sz w:val="24"/>
                <w:szCs w:val="24"/>
              </w:rPr>
              <w:t>Код причины</w:t>
            </w:r>
            <w:r w:rsidRPr="00862772">
              <w:rPr>
                <w:sz w:val="24"/>
                <w:szCs w:val="24"/>
                <w:lang w:val="en-US"/>
              </w:rPr>
              <w:t xml:space="preserve"> </w:t>
            </w:r>
          </w:p>
        </w:tc>
        <w:tc>
          <w:tcPr>
            <w:tcW w:w="1418" w:type="pct"/>
            <w:gridSpan w:val="3"/>
            <w:shd w:val="clear" w:color="auto" w:fill="auto"/>
            <w:hideMark/>
          </w:tcPr>
          <w:p w14:paraId="1EBBA4CB"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3CB59465" w14:textId="77777777" w:rsidTr="00AC1C6A">
        <w:tc>
          <w:tcPr>
            <w:tcW w:w="740" w:type="pct"/>
            <w:gridSpan w:val="2"/>
            <w:shd w:val="clear" w:color="auto" w:fill="auto"/>
            <w:hideMark/>
          </w:tcPr>
          <w:p w14:paraId="672B9315"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0DB677DB" w14:textId="77777777" w:rsidR="00FA683B" w:rsidRPr="00862772" w:rsidRDefault="00FA683B" w:rsidP="00AC1C6A">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C20BD43"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98FB9" w14:textId="77777777" w:rsidR="00FA683B" w:rsidRPr="00862772" w:rsidRDefault="00FA683B" w:rsidP="00AC1C6A">
            <w:pPr>
              <w:spacing w:before="60" w:after="60"/>
              <w:ind w:firstLine="0"/>
              <w:jc w:val="center"/>
              <w:rPr>
                <w:sz w:val="24"/>
                <w:szCs w:val="24"/>
              </w:rPr>
            </w:pPr>
            <w:r w:rsidRPr="00862772">
              <w:rPr>
                <w:sz w:val="24"/>
                <w:szCs w:val="24"/>
              </w:rPr>
              <w:t>T(1-2000)</w:t>
            </w:r>
          </w:p>
        </w:tc>
        <w:tc>
          <w:tcPr>
            <w:tcW w:w="1079" w:type="pct"/>
            <w:shd w:val="clear" w:color="auto" w:fill="auto"/>
            <w:hideMark/>
          </w:tcPr>
          <w:p w14:paraId="2CDBAAFD" w14:textId="77777777" w:rsidR="00FA683B" w:rsidRPr="00862772" w:rsidRDefault="00FA683B" w:rsidP="00AC1C6A">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023B6C47"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4554EB31" w14:textId="77777777" w:rsidTr="00AC1C6A">
        <w:tc>
          <w:tcPr>
            <w:tcW w:w="740" w:type="pct"/>
            <w:gridSpan w:val="2"/>
            <w:shd w:val="clear" w:color="auto" w:fill="auto"/>
          </w:tcPr>
          <w:p w14:paraId="1D0AADCE" w14:textId="77777777" w:rsidR="00FA683B" w:rsidRPr="00862772" w:rsidRDefault="00FA683B" w:rsidP="00AC1C6A">
            <w:pPr>
              <w:spacing w:before="60" w:after="60"/>
              <w:ind w:firstLine="0"/>
              <w:rPr>
                <w:sz w:val="24"/>
                <w:szCs w:val="24"/>
              </w:rPr>
            </w:pPr>
          </w:p>
        </w:tc>
        <w:tc>
          <w:tcPr>
            <w:tcW w:w="929" w:type="pct"/>
            <w:gridSpan w:val="3"/>
            <w:shd w:val="clear" w:color="auto" w:fill="auto"/>
          </w:tcPr>
          <w:p w14:paraId="3DBA6A6A" w14:textId="77777777" w:rsidR="00FA683B" w:rsidRPr="00862772" w:rsidRDefault="00FA683B" w:rsidP="00AC1C6A">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3912F4A"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tcPr>
          <w:p w14:paraId="63CFE7FF" w14:textId="77777777" w:rsidR="00FA683B" w:rsidRPr="00862772" w:rsidRDefault="00FA683B" w:rsidP="00AC1C6A">
            <w:pPr>
              <w:spacing w:before="60" w:after="60"/>
              <w:ind w:firstLine="0"/>
              <w:jc w:val="center"/>
              <w:rPr>
                <w:sz w:val="24"/>
                <w:szCs w:val="24"/>
              </w:rPr>
            </w:pPr>
            <w:r w:rsidRPr="00862772">
              <w:rPr>
                <w:sz w:val="24"/>
                <w:szCs w:val="24"/>
              </w:rPr>
              <w:t>B</w:t>
            </w:r>
          </w:p>
        </w:tc>
        <w:tc>
          <w:tcPr>
            <w:tcW w:w="1079" w:type="pct"/>
            <w:shd w:val="clear" w:color="auto" w:fill="auto"/>
          </w:tcPr>
          <w:p w14:paraId="3A0411BB" w14:textId="77777777" w:rsidR="00FA683B" w:rsidRPr="00862772" w:rsidRDefault="00FA683B" w:rsidP="00AC1C6A">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9290295" w14:textId="77777777" w:rsidR="00FA683B" w:rsidRPr="00862772" w:rsidRDefault="00FA683B" w:rsidP="00AC1C6A">
            <w:pPr>
              <w:spacing w:before="60" w:after="60"/>
              <w:ind w:firstLine="0"/>
              <w:rPr>
                <w:sz w:val="24"/>
                <w:szCs w:val="24"/>
              </w:rPr>
            </w:pPr>
          </w:p>
        </w:tc>
      </w:tr>
      <w:tr w:rsidR="003415BD" w:rsidRPr="00862772" w14:paraId="3A876747" w14:textId="77777777" w:rsidTr="00D449A9">
        <w:tc>
          <w:tcPr>
            <w:tcW w:w="5000" w:type="pct"/>
            <w:gridSpan w:val="13"/>
            <w:shd w:val="clear" w:color="auto" w:fill="auto"/>
            <w:hideMark/>
          </w:tcPr>
          <w:p w14:paraId="2C1847CE" w14:textId="77777777" w:rsidR="003415BD" w:rsidRPr="00862772" w:rsidRDefault="003415BD" w:rsidP="00862772">
            <w:pPr>
              <w:spacing w:before="60" w:after="60"/>
              <w:ind w:firstLine="0"/>
              <w:jc w:val="center"/>
              <w:rPr>
                <w:sz w:val="24"/>
                <w:szCs w:val="24"/>
              </w:rPr>
            </w:pPr>
            <w:r w:rsidRPr="00862772">
              <w:rPr>
                <w:b/>
                <w:bCs/>
                <w:sz w:val="24"/>
                <w:szCs w:val="24"/>
              </w:rPr>
              <w:t>Справочник бюджетов </w:t>
            </w:r>
          </w:p>
        </w:tc>
      </w:tr>
      <w:tr w:rsidR="003415BD" w:rsidRPr="00862772" w14:paraId="713D0A7A" w14:textId="77777777" w:rsidTr="00933D24">
        <w:tc>
          <w:tcPr>
            <w:tcW w:w="740" w:type="pct"/>
            <w:gridSpan w:val="2"/>
            <w:shd w:val="clear" w:color="auto" w:fill="auto"/>
            <w:hideMark/>
          </w:tcPr>
          <w:p w14:paraId="7791E688" w14:textId="77777777" w:rsidR="003415BD" w:rsidRPr="00862772" w:rsidRDefault="003415BD" w:rsidP="00862772">
            <w:pPr>
              <w:spacing w:before="60" w:after="60"/>
              <w:ind w:firstLine="0"/>
              <w:rPr>
                <w:sz w:val="24"/>
                <w:szCs w:val="24"/>
              </w:rPr>
            </w:pPr>
            <w:r w:rsidRPr="00862772">
              <w:rPr>
                <w:b/>
                <w:bCs/>
                <w:sz w:val="24"/>
                <w:szCs w:val="24"/>
              </w:rPr>
              <w:t>nsiBudget</w:t>
            </w:r>
          </w:p>
        </w:tc>
        <w:tc>
          <w:tcPr>
            <w:tcW w:w="929" w:type="pct"/>
            <w:gridSpan w:val="3"/>
            <w:shd w:val="clear" w:color="auto" w:fill="auto"/>
            <w:hideMark/>
          </w:tcPr>
          <w:p w14:paraId="3345E425"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1B4E394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2F850D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2B41AE68"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1CC9A02"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715178A4" w14:textId="77777777" w:rsidTr="00933D24">
        <w:tc>
          <w:tcPr>
            <w:tcW w:w="740" w:type="pct"/>
            <w:gridSpan w:val="2"/>
            <w:shd w:val="clear" w:color="auto" w:fill="auto"/>
            <w:hideMark/>
          </w:tcPr>
          <w:p w14:paraId="4DC7DCA9"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69206E" w14:textId="77777777" w:rsidR="003415BD" w:rsidRPr="00862772" w:rsidRDefault="003415BD"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670DD80D"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9265E7D" w14:textId="77777777" w:rsidR="003415BD" w:rsidRPr="00862772" w:rsidRDefault="003415BD" w:rsidP="00862772">
            <w:pPr>
              <w:spacing w:before="60" w:after="60"/>
              <w:ind w:firstLine="0"/>
              <w:jc w:val="center"/>
              <w:rPr>
                <w:sz w:val="24"/>
                <w:szCs w:val="24"/>
              </w:rPr>
            </w:pPr>
            <w:r w:rsidRPr="00862772">
              <w:rPr>
                <w:sz w:val="24"/>
                <w:szCs w:val="24"/>
              </w:rPr>
              <w:t>T(1-8)</w:t>
            </w:r>
          </w:p>
        </w:tc>
        <w:tc>
          <w:tcPr>
            <w:tcW w:w="1079" w:type="pct"/>
            <w:shd w:val="clear" w:color="auto" w:fill="auto"/>
            <w:hideMark/>
          </w:tcPr>
          <w:p w14:paraId="7003AD3C" w14:textId="77777777" w:rsidR="003415BD" w:rsidRPr="00862772" w:rsidRDefault="003415BD"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5819D01B"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6B7302A6" w14:textId="77777777" w:rsidTr="00933D24">
        <w:tc>
          <w:tcPr>
            <w:tcW w:w="740" w:type="pct"/>
            <w:gridSpan w:val="2"/>
            <w:shd w:val="clear" w:color="auto" w:fill="auto"/>
            <w:hideMark/>
          </w:tcPr>
          <w:p w14:paraId="5D8E2DCD"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28005FD"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74727FB1"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7999FC3" w14:textId="77777777" w:rsidR="003415BD" w:rsidRPr="00862772" w:rsidRDefault="003415BD"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0B92DC6D" w14:textId="77777777" w:rsidR="003415BD" w:rsidRPr="00862772" w:rsidRDefault="003415BD"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hideMark/>
          </w:tcPr>
          <w:p w14:paraId="1C1EFA3F"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EBC633C" w14:textId="77777777" w:rsidTr="00933D24">
        <w:tc>
          <w:tcPr>
            <w:tcW w:w="740" w:type="pct"/>
            <w:gridSpan w:val="2"/>
            <w:shd w:val="clear" w:color="auto" w:fill="auto"/>
            <w:hideMark/>
          </w:tcPr>
          <w:p w14:paraId="36398A4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8797B1C"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4774D469"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805A7EB"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3C07D22A"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13166F6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71AC5A" w14:textId="77777777" w:rsidTr="00D449A9">
        <w:tc>
          <w:tcPr>
            <w:tcW w:w="5000" w:type="pct"/>
            <w:gridSpan w:val="13"/>
            <w:shd w:val="clear" w:color="auto" w:fill="auto"/>
          </w:tcPr>
          <w:p w14:paraId="6A068037" w14:textId="52F8423D" w:rsidR="005712A3" w:rsidRPr="00862772" w:rsidRDefault="005712A3" w:rsidP="00862772">
            <w:pPr>
              <w:spacing w:before="60" w:after="60"/>
              <w:ind w:firstLine="0"/>
              <w:jc w:val="center"/>
              <w:rPr>
                <w:sz w:val="24"/>
                <w:szCs w:val="24"/>
              </w:rPr>
            </w:pPr>
            <w:r w:rsidRPr="00862772">
              <w:rPr>
                <w:b/>
                <w:bCs/>
                <w:sz w:val="24"/>
                <w:szCs w:val="24"/>
              </w:rPr>
              <w:t>Обоснования изменения цены контракта</w:t>
            </w:r>
          </w:p>
        </w:tc>
      </w:tr>
      <w:tr w:rsidR="005712A3" w:rsidRPr="00862772" w14:paraId="20E28491" w14:textId="77777777" w:rsidTr="00933D24">
        <w:tc>
          <w:tcPr>
            <w:tcW w:w="740" w:type="pct"/>
            <w:gridSpan w:val="2"/>
            <w:shd w:val="clear" w:color="auto" w:fill="auto"/>
          </w:tcPr>
          <w:p w14:paraId="21EDC187" w14:textId="3A396779"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ContractPrice</w:t>
            </w:r>
            <w:r w:rsidRPr="00862772">
              <w:rPr>
                <w:b/>
                <w:sz w:val="24"/>
                <w:szCs w:val="24"/>
                <w:lang w:val="en-US"/>
              </w:rPr>
              <w:t>Change</w:t>
            </w:r>
            <w:r w:rsidRPr="00862772">
              <w:rPr>
                <w:b/>
                <w:sz w:val="24"/>
                <w:szCs w:val="24"/>
              </w:rPr>
              <w:t>Reason</w:t>
            </w:r>
          </w:p>
        </w:tc>
        <w:tc>
          <w:tcPr>
            <w:tcW w:w="929" w:type="pct"/>
            <w:gridSpan w:val="3"/>
            <w:shd w:val="clear" w:color="auto" w:fill="auto"/>
          </w:tcPr>
          <w:p w14:paraId="392620CD" w14:textId="5F27DEA1"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06C51A43" w14:textId="4D4B5C7C"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528D423F" w14:textId="35AD1D57"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103356C9" w14:textId="601C386A"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1C952614" w14:textId="2DF1E7FF" w:rsidR="005712A3" w:rsidRPr="00862772" w:rsidRDefault="005712A3" w:rsidP="00862772">
            <w:pPr>
              <w:spacing w:before="60" w:after="60"/>
              <w:ind w:firstLine="0"/>
              <w:rPr>
                <w:sz w:val="24"/>
                <w:szCs w:val="24"/>
              </w:rPr>
            </w:pPr>
            <w:r w:rsidRPr="00862772">
              <w:rPr>
                <w:sz w:val="24"/>
                <w:szCs w:val="24"/>
              </w:rPr>
              <w:t xml:space="preserve"> </w:t>
            </w:r>
            <w:r w:rsidR="00A3449E">
              <w:rPr>
                <w:sz w:val="24"/>
                <w:szCs w:val="24"/>
              </w:rPr>
              <w:t>Устарел. С 01.01.2015 справочник не применяется</w:t>
            </w:r>
          </w:p>
        </w:tc>
      </w:tr>
      <w:tr w:rsidR="005712A3" w:rsidRPr="00862772" w14:paraId="335ED212" w14:textId="77777777" w:rsidTr="00933D24">
        <w:tc>
          <w:tcPr>
            <w:tcW w:w="740" w:type="pct"/>
            <w:gridSpan w:val="2"/>
            <w:shd w:val="clear" w:color="auto" w:fill="auto"/>
          </w:tcPr>
          <w:p w14:paraId="2D04641A" w14:textId="791DC107"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C81007B" w14:textId="6C7FAD0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1BFC29A8" w14:textId="3EDAD73A"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D6C3A3" w14:textId="6A50F52E"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511C0121" w14:textId="7E8C6022"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3A6442AE" w14:textId="47435E7B"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4AA76BE5" w14:textId="77777777" w:rsidTr="00933D24">
        <w:tc>
          <w:tcPr>
            <w:tcW w:w="740" w:type="pct"/>
            <w:gridSpan w:val="2"/>
            <w:shd w:val="clear" w:color="auto" w:fill="auto"/>
          </w:tcPr>
          <w:p w14:paraId="57ADD39B" w14:textId="7BB94DE3"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429BBDB2" w14:textId="7F8A67B4"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BC92E14" w14:textId="13F6D65D"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FF99BFF" w14:textId="0FC50253" w:rsidR="005712A3" w:rsidRPr="00862772" w:rsidRDefault="005712A3" w:rsidP="00862772">
            <w:pPr>
              <w:spacing w:before="60" w:after="60"/>
              <w:ind w:firstLine="0"/>
              <w:jc w:val="center"/>
              <w:rPr>
                <w:sz w:val="24"/>
                <w:szCs w:val="24"/>
                <w:lang w:val="en-US"/>
              </w:rPr>
            </w:pPr>
            <w:r w:rsidRPr="00862772">
              <w:rPr>
                <w:sz w:val="24"/>
                <w:szCs w:val="24"/>
              </w:rPr>
              <w:t>T</w:t>
            </w:r>
            <w:r w:rsidRPr="00862772">
              <w:rPr>
                <w:sz w:val="24"/>
                <w:szCs w:val="24"/>
                <w:lang w:val="en-US"/>
              </w:rPr>
              <w:t>(1-1000)</w:t>
            </w:r>
          </w:p>
        </w:tc>
        <w:tc>
          <w:tcPr>
            <w:tcW w:w="1079" w:type="pct"/>
            <w:shd w:val="clear" w:color="auto" w:fill="auto"/>
          </w:tcPr>
          <w:p w14:paraId="45E23A50" w14:textId="7DE4B6BC" w:rsidR="005712A3" w:rsidRPr="00862772" w:rsidRDefault="005712A3" w:rsidP="00862772">
            <w:pPr>
              <w:spacing w:before="60" w:after="60"/>
              <w:ind w:firstLine="0"/>
              <w:rPr>
                <w:sz w:val="24"/>
                <w:szCs w:val="24"/>
              </w:rPr>
            </w:pPr>
            <w:r w:rsidRPr="00862772">
              <w:rPr>
                <w:sz w:val="24"/>
                <w:szCs w:val="24"/>
              </w:rPr>
              <w:t>Наименование обоснования</w:t>
            </w:r>
          </w:p>
        </w:tc>
        <w:tc>
          <w:tcPr>
            <w:tcW w:w="1418" w:type="pct"/>
            <w:gridSpan w:val="3"/>
            <w:shd w:val="clear" w:color="auto" w:fill="auto"/>
          </w:tcPr>
          <w:p w14:paraId="12E3DD24" w14:textId="05832182"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620CA72A" w14:textId="77777777" w:rsidTr="00933D24">
        <w:tc>
          <w:tcPr>
            <w:tcW w:w="740" w:type="pct"/>
            <w:gridSpan w:val="2"/>
            <w:shd w:val="clear" w:color="auto" w:fill="auto"/>
          </w:tcPr>
          <w:p w14:paraId="13E3046A" w14:textId="7EC28E59"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072D1048" w14:textId="6E34E859"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66D64F5A" w14:textId="2A8AFF7E"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6AF2E8C" w14:textId="351CBCFD"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49999E8E" w14:textId="307C0B6F" w:rsidR="005712A3" w:rsidRPr="00862772" w:rsidRDefault="005712A3" w:rsidP="00862772">
            <w:pPr>
              <w:spacing w:before="60" w:after="60"/>
              <w:ind w:firstLine="0"/>
              <w:rPr>
                <w:sz w:val="24"/>
                <w:szCs w:val="24"/>
              </w:rPr>
            </w:pPr>
            <w:r w:rsidRPr="00862772">
              <w:rPr>
                <w:sz w:val="24"/>
                <w:szCs w:val="24"/>
              </w:rPr>
              <w:t>Тип:</w:t>
            </w:r>
          </w:p>
          <w:p w14:paraId="2564846E" w14:textId="21CF5BC5" w:rsidR="005712A3" w:rsidRPr="00862772" w:rsidRDefault="005712A3" w:rsidP="00862772">
            <w:pPr>
              <w:spacing w:before="60" w:after="60"/>
              <w:ind w:firstLine="0"/>
              <w:rPr>
                <w:sz w:val="24"/>
                <w:szCs w:val="24"/>
              </w:rPr>
            </w:pPr>
          </w:p>
          <w:p w14:paraId="1C393772" w14:textId="46454261"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5A10CED4" w14:textId="49008C8C"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51DB809E" w14:textId="0EEDF414" w:rsidR="005712A3" w:rsidRPr="00862772" w:rsidRDefault="005712A3" w:rsidP="00862772">
            <w:pPr>
              <w:spacing w:before="60" w:after="60"/>
              <w:ind w:firstLine="0"/>
              <w:rPr>
                <w:sz w:val="24"/>
                <w:szCs w:val="24"/>
              </w:rPr>
            </w:pPr>
            <w:r w:rsidRPr="00862772">
              <w:rPr>
                <w:sz w:val="24"/>
                <w:szCs w:val="24"/>
              </w:rPr>
              <w:t>Принимаемые значения:</w:t>
            </w:r>
          </w:p>
          <w:p w14:paraId="6CE212ED" w14:textId="59B96B6C" w:rsidR="005712A3" w:rsidRPr="00862772" w:rsidRDefault="005712A3" w:rsidP="00862772">
            <w:pPr>
              <w:spacing w:before="60" w:after="60"/>
              <w:ind w:firstLine="0"/>
              <w:rPr>
                <w:sz w:val="24"/>
                <w:szCs w:val="24"/>
              </w:rPr>
            </w:pPr>
          </w:p>
          <w:p w14:paraId="37FCECA8" w14:textId="5770D546"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7D0FCBDC" w14:textId="4B08ED15"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5712A3" w:rsidRPr="00862772" w14:paraId="039CB2B9" w14:textId="77777777" w:rsidTr="00933D24">
        <w:tc>
          <w:tcPr>
            <w:tcW w:w="740" w:type="pct"/>
            <w:gridSpan w:val="2"/>
            <w:shd w:val="clear" w:color="auto" w:fill="auto"/>
          </w:tcPr>
          <w:p w14:paraId="1A75D3FF" w14:textId="08E2A052"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35529A08" w14:textId="21BDC95C" w:rsidR="005712A3" w:rsidRPr="00862772" w:rsidRDefault="005712A3"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CEBE7D1" w14:textId="327DDE16"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291EA2" w14:textId="18A5FA3E" w:rsidR="005712A3" w:rsidRPr="00862772" w:rsidRDefault="005712A3" w:rsidP="00862772">
            <w:pPr>
              <w:spacing w:before="60" w:after="60"/>
              <w:ind w:firstLine="0"/>
              <w:jc w:val="center"/>
              <w:rPr>
                <w:sz w:val="24"/>
                <w:szCs w:val="24"/>
              </w:rPr>
            </w:pPr>
            <w:r w:rsidRPr="00862772">
              <w:rPr>
                <w:sz w:val="24"/>
                <w:szCs w:val="24"/>
              </w:rPr>
              <w:t>B</w:t>
            </w:r>
          </w:p>
        </w:tc>
        <w:tc>
          <w:tcPr>
            <w:tcW w:w="1079" w:type="pct"/>
            <w:shd w:val="clear" w:color="auto" w:fill="auto"/>
          </w:tcPr>
          <w:p w14:paraId="6189014B" w14:textId="757EB300" w:rsidR="005712A3" w:rsidRPr="00862772" w:rsidRDefault="005712A3"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0038F48" w14:textId="08DBDB74" w:rsidR="005712A3" w:rsidRPr="00862772" w:rsidRDefault="005712A3" w:rsidP="00862772">
            <w:pPr>
              <w:spacing w:before="60" w:after="60"/>
              <w:ind w:firstLine="0"/>
              <w:rPr>
                <w:sz w:val="24"/>
                <w:szCs w:val="24"/>
              </w:rPr>
            </w:pPr>
            <w:r w:rsidRPr="00862772">
              <w:rPr>
                <w:sz w:val="24"/>
                <w:szCs w:val="24"/>
              </w:rPr>
              <w:t xml:space="preserve"> </w:t>
            </w:r>
          </w:p>
        </w:tc>
      </w:tr>
      <w:tr w:rsidR="003415BD" w:rsidRPr="00862772" w14:paraId="4C4769A2" w14:textId="77777777" w:rsidTr="00D449A9">
        <w:tc>
          <w:tcPr>
            <w:tcW w:w="5000" w:type="pct"/>
            <w:gridSpan w:val="13"/>
            <w:shd w:val="clear" w:color="auto" w:fill="auto"/>
          </w:tcPr>
          <w:p w14:paraId="2D811676" w14:textId="0BAEA77E" w:rsidR="003415BD" w:rsidRPr="00862772" w:rsidRDefault="003415BD" w:rsidP="00862772">
            <w:pPr>
              <w:spacing w:before="60" w:after="60"/>
              <w:ind w:firstLine="0"/>
              <w:jc w:val="center"/>
              <w:rPr>
                <w:sz w:val="24"/>
                <w:szCs w:val="24"/>
              </w:rPr>
            </w:pPr>
            <w:r w:rsidRPr="00862772">
              <w:rPr>
                <w:b/>
                <w:bCs/>
                <w:sz w:val="24"/>
                <w:szCs w:val="24"/>
              </w:rPr>
              <w:t>Справочник основания для отказа от заключения контракта</w:t>
            </w:r>
          </w:p>
        </w:tc>
      </w:tr>
      <w:tr w:rsidR="003415BD" w:rsidRPr="00862772" w14:paraId="421DFF17" w14:textId="77777777" w:rsidTr="00933D24">
        <w:tc>
          <w:tcPr>
            <w:tcW w:w="740" w:type="pct"/>
            <w:gridSpan w:val="2"/>
            <w:shd w:val="clear" w:color="auto" w:fill="auto"/>
          </w:tcPr>
          <w:p w14:paraId="6AAC519A" w14:textId="12E55B28" w:rsidR="003415BD" w:rsidRPr="00862772" w:rsidRDefault="003415BD" w:rsidP="00862772">
            <w:pPr>
              <w:spacing w:before="60" w:after="60"/>
              <w:ind w:firstLine="0"/>
              <w:rPr>
                <w:sz w:val="24"/>
                <w:szCs w:val="24"/>
              </w:rPr>
            </w:pPr>
            <w:r w:rsidRPr="00862772">
              <w:rPr>
                <w:b/>
                <w:bCs/>
                <w:sz w:val="24"/>
                <w:szCs w:val="24"/>
              </w:rPr>
              <w:t>nsiContractRefusalReason</w:t>
            </w:r>
          </w:p>
        </w:tc>
        <w:tc>
          <w:tcPr>
            <w:tcW w:w="929" w:type="pct"/>
            <w:gridSpan w:val="3"/>
            <w:shd w:val="clear" w:color="auto" w:fill="auto"/>
          </w:tcPr>
          <w:p w14:paraId="6FC37468" w14:textId="10C93AE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tcPr>
          <w:p w14:paraId="3855B676" w14:textId="5517E56C"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tcPr>
          <w:p w14:paraId="4B45B04C" w14:textId="0E2FA69F"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tcPr>
          <w:p w14:paraId="4B892EDF" w14:textId="5F3BA4D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68D803FD" w14:textId="465C552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196FADC" w14:textId="77777777" w:rsidTr="00933D24">
        <w:tc>
          <w:tcPr>
            <w:tcW w:w="740" w:type="pct"/>
            <w:gridSpan w:val="2"/>
            <w:shd w:val="clear" w:color="auto" w:fill="auto"/>
          </w:tcPr>
          <w:p w14:paraId="13CFEAB4" w14:textId="218A3C1F"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2A6BAA99" w14:textId="686C65CC" w:rsidR="003415BD" w:rsidRPr="00862772" w:rsidRDefault="003415BD"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7F7C73B0" w14:textId="169B8C9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6F2B69" w14:textId="27C39E45" w:rsidR="003415BD" w:rsidRPr="00862772" w:rsidRDefault="003415BD" w:rsidP="00862772">
            <w:pPr>
              <w:spacing w:before="60" w:after="60"/>
              <w:ind w:firstLine="0"/>
              <w:jc w:val="center"/>
              <w:rPr>
                <w:sz w:val="24"/>
                <w:szCs w:val="24"/>
              </w:rPr>
            </w:pPr>
            <w:r w:rsidRPr="00862772">
              <w:rPr>
                <w:sz w:val="24"/>
                <w:szCs w:val="24"/>
              </w:rPr>
              <w:t>N</w:t>
            </w:r>
          </w:p>
        </w:tc>
        <w:tc>
          <w:tcPr>
            <w:tcW w:w="1079" w:type="pct"/>
            <w:shd w:val="clear" w:color="auto" w:fill="auto"/>
          </w:tcPr>
          <w:p w14:paraId="17E13A62" w14:textId="456AA834"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36896FE8" w14:textId="03E6B998"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443055F4" w14:textId="77777777" w:rsidTr="00933D24">
        <w:tc>
          <w:tcPr>
            <w:tcW w:w="740" w:type="pct"/>
            <w:gridSpan w:val="2"/>
            <w:shd w:val="clear" w:color="auto" w:fill="auto"/>
          </w:tcPr>
          <w:p w14:paraId="2822B31F" w14:textId="0AD9B66C"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563E8700" w14:textId="18E45691"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37CDE391" w14:textId="59CC97B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9FFFF9" w14:textId="5DD1EF0C" w:rsidR="003415BD" w:rsidRPr="00862772" w:rsidRDefault="003415BD" w:rsidP="00862772">
            <w:pPr>
              <w:spacing w:before="60" w:after="60"/>
              <w:ind w:firstLine="0"/>
              <w:jc w:val="center"/>
              <w:rPr>
                <w:sz w:val="24"/>
                <w:szCs w:val="24"/>
              </w:rPr>
            </w:pPr>
            <w:r w:rsidRPr="00862772">
              <w:rPr>
                <w:sz w:val="24"/>
                <w:szCs w:val="24"/>
              </w:rPr>
              <w:t>T(1-500)</w:t>
            </w:r>
          </w:p>
        </w:tc>
        <w:tc>
          <w:tcPr>
            <w:tcW w:w="1079" w:type="pct"/>
            <w:shd w:val="clear" w:color="auto" w:fill="auto"/>
          </w:tcPr>
          <w:p w14:paraId="452BEC8B" w14:textId="00C8F8B4" w:rsidR="003415BD" w:rsidRPr="00862772" w:rsidRDefault="003415BD"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411E585A" w14:textId="4F313226"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19FF153D" w14:textId="77777777" w:rsidTr="00933D24">
        <w:tc>
          <w:tcPr>
            <w:tcW w:w="740" w:type="pct"/>
            <w:gridSpan w:val="2"/>
            <w:shd w:val="clear" w:color="auto" w:fill="auto"/>
          </w:tcPr>
          <w:p w14:paraId="0D5E42A4" w14:textId="79525D36"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742F4E9D" w14:textId="6B88C74A"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5E7D059" w14:textId="5CC0CD1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30D527" w14:textId="16E7FC25"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216E0572" w14:textId="469D2D84"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4D3BCCF" w14:textId="5D37F41F"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5F5B8C" w14:textId="77777777" w:rsidTr="00D449A9">
        <w:tc>
          <w:tcPr>
            <w:tcW w:w="5000" w:type="pct"/>
            <w:gridSpan w:val="13"/>
            <w:shd w:val="clear" w:color="auto" w:fill="auto"/>
          </w:tcPr>
          <w:p w14:paraId="69DE75F0" w14:textId="67CEE038" w:rsidR="005712A3" w:rsidRPr="00862772" w:rsidRDefault="005712A3" w:rsidP="00862772">
            <w:pPr>
              <w:spacing w:before="60" w:after="60"/>
              <w:ind w:firstLine="0"/>
              <w:jc w:val="center"/>
              <w:rPr>
                <w:sz w:val="24"/>
                <w:szCs w:val="24"/>
              </w:rPr>
            </w:pPr>
            <w:r w:rsidRPr="00862772">
              <w:rPr>
                <w:b/>
                <w:bCs/>
                <w:sz w:val="24"/>
                <w:szCs w:val="24"/>
              </w:rPr>
              <w:t>Основания заключения контракта с единственным поставщиком</w:t>
            </w:r>
          </w:p>
        </w:tc>
      </w:tr>
      <w:tr w:rsidR="005712A3" w:rsidRPr="00862772" w14:paraId="795BBA15" w14:textId="77777777" w:rsidTr="00933D24">
        <w:tc>
          <w:tcPr>
            <w:tcW w:w="740" w:type="pct"/>
            <w:gridSpan w:val="2"/>
            <w:shd w:val="clear" w:color="auto" w:fill="auto"/>
          </w:tcPr>
          <w:p w14:paraId="6347B7CA" w14:textId="04AA677D"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w:t>
            </w:r>
            <w:r w:rsidRPr="00862772">
              <w:rPr>
                <w:b/>
                <w:sz w:val="24"/>
                <w:szCs w:val="24"/>
                <w:lang w:val="en-US"/>
              </w:rPr>
              <w:t>SingleCustomer</w:t>
            </w:r>
            <w:r w:rsidRPr="00862772">
              <w:rPr>
                <w:b/>
                <w:sz w:val="24"/>
                <w:szCs w:val="24"/>
              </w:rPr>
              <w:t>Reason</w:t>
            </w:r>
          </w:p>
        </w:tc>
        <w:tc>
          <w:tcPr>
            <w:tcW w:w="929" w:type="pct"/>
            <w:gridSpan w:val="3"/>
            <w:shd w:val="clear" w:color="auto" w:fill="auto"/>
          </w:tcPr>
          <w:p w14:paraId="5162A77C" w14:textId="4929EF7B"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50C0177D" w14:textId="1E33ED79"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7451EF46" w14:textId="75D597F8"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06553A9B" w14:textId="77BBAC80"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0EB60EA0" w14:textId="067CAB13"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227338B7" w14:textId="77777777" w:rsidTr="00933D24">
        <w:tc>
          <w:tcPr>
            <w:tcW w:w="740" w:type="pct"/>
            <w:gridSpan w:val="2"/>
            <w:shd w:val="clear" w:color="auto" w:fill="auto"/>
          </w:tcPr>
          <w:p w14:paraId="4EFEAD0A" w14:textId="728CFE3F"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B414AC0" w14:textId="12D78EC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2DD73BA" w14:textId="5A68FF17" w:rsidR="005712A3" w:rsidRPr="00862772" w:rsidRDefault="00850E33" w:rsidP="00862772">
            <w:pPr>
              <w:spacing w:before="60" w:after="60"/>
              <w:ind w:firstLine="0"/>
              <w:jc w:val="center"/>
              <w:rPr>
                <w:sz w:val="24"/>
                <w:szCs w:val="24"/>
              </w:rPr>
            </w:pPr>
            <w:r>
              <w:rPr>
                <w:sz w:val="24"/>
                <w:szCs w:val="24"/>
              </w:rPr>
              <w:t>О</w:t>
            </w:r>
          </w:p>
        </w:tc>
        <w:tc>
          <w:tcPr>
            <w:tcW w:w="529" w:type="pct"/>
            <w:gridSpan w:val="2"/>
            <w:shd w:val="clear" w:color="auto" w:fill="auto"/>
          </w:tcPr>
          <w:p w14:paraId="74AD8773" w14:textId="5296DC53"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403241A9" w14:textId="7175E31E"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630DC609" w14:textId="7C5A911C" w:rsidR="005712A3" w:rsidRPr="00862772" w:rsidRDefault="001D28A2" w:rsidP="00862772">
            <w:pPr>
              <w:spacing w:before="60" w:after="60"/>
              <w:ind w:firstLine="0"/>
              <w:rPr>
                <w:sz w:val="24"/>
                <w:szCs w:val="24"/>
              </w:rPr>
            </w:pPr>
            <w:r w:rsidRPr="001D28A2">
              <w:rPr>
                <w:sz w:val="24"/>
                <w:szCs w:val="24"/>
              </w:rPr>
              <w:t xml:space="preserve">Устарело. с 01.01.2015 не применяется </w:t>
            </w:r>
            <w:r>
              <w:rPr>
                <w:sz w:val="24"/>
                <w:szCs w:val="24"/>
              </w:rPr>
              <w:t xml:space="preserve">для идентификации элементов справочника (используется поле </w:t>
            </w:r>
            <w:r>
              <w:rPr>
                <w:sz w:val="24"/>
                <w:szCs w:val="24"/>
                <w:lang w:val="en-US"/>
              </w:rPr>
              <w:t>code</w:t>
            </w:r>
            <w:r>
              <w:rPr>
                <w:sz w:val="24"/>
                <w:szCs w:val="24"/>
              </w:rPr>
              <w:t>)</w:t>
            </w:r>
          </w:p>
        </w:tc>
      </w:tr>
      <w:tr w:rsidR="00C66CAC" w:rsidRPr="00862772" w14:paraId="2679E6FA" w14:textId="77777777" w:rsidTr="00933D24">
        <w:tc>
          <w:tcPr>
            <w:tcW w:w="740" w:type="pct"/>
            <w:gridSpan w:val="2"/>
            <w:shd w:val="clear" w:color="auto" w:fill="auto"/>
          </w:tcPr>
          <w:p w14:paraId="460D6273"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0A86A641" w14:textId="01FE1AD3" w:rsidR="00C66CAC" w:rsidRPr="00C66CAC" w:rsidRDefault="00C66CAC" w:rsidP="00C66CAC">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6AA4C23C" w14:textId="3D86E7FB"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4DBC6198" w14:textId="3E4A714D" w:rsidR="00C66CAC" w:rsidRPr="00850E33" w:rsidRDefault="00C66CAC" w:rsidP="00C66CAC">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EF8F057" w14:textId="4C122B57" w:rsidR="00C66CAC" w:rsidRPr="00C66CAC" w:rsidRDefault="00C66CAC" w:rsidP="00C66CAC">
            <w:pPr>
              <w:spacing w:before="60" w:after="60"/>
              <w:ind w:firstLine="0"/>
              <w:rPr>
                <w:sz w:val="24"/>
                <w:szCs w:val="24"/>
              </w:rPr>
            </w:pPr>
            <w:r>
              <w:rPr>
                <w:sz w:val="24"/>
                <w:szCs w:val="24"/>
              </w:rPr>
              <w:t>Код</w:t>
            </w:r>
          </w:p>
        </w:tc>
        <w:tc>
          <w:tcPr>
            <w:tcW w:w="1418" w:type="pct"/>
            <w:gridSpan w:val="3"/>
            <w:shd w:val="clear" w:color="auto" w:fill="auto"/>
          </w:tcPr>
          <w:p w14:paraId="3F291791"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1AE34F7C" w14:textId="77777777" w:rsidTr="00933D24">
        <w:tc>
          <w:tcPr>
            <w:tcW w:w="740" w:type="pct"/>
            <w:gridSpan w:val="2"/>
            <w:shd w:val="clear" w:color="auto" w:fill="auto"/>
          </w:tcPr>
          <w:p w14:paraId="3953781B" w14:textId="6051598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5233836B" w14:textId="2298F08F"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D457105" w14:textId="7CBE10D7"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C0D9BCB" w14:textId="13E2BECA" w:rsidR="005712A3" w:rsidRPr="00850E33" w:rsidRDefault="005712A3" w:rsidP="00862772">
            <w:pPr>
              <w:spacing w:before="60" w:after="60"/>
              <w:ind w:firstLine="0"/>
              <w:jc w:val="center"/>
              <w:rPr>
                <w:sz w:val="24"/>
                <w:szCs w:val="24"/>
              </w:rPr>
            </w:pPr>
            <w:r w:rsidRPr="00862772">
              <w:rPr>
                <w:sz w:val="24"/>
                <w:szCs w:val="24"/>
              </w:rPr>
              <w:t>T</w:t>
            </w:r>
            <w:r w:rsidRPr="00850E33">
              <w:rPr>
                <w:sz w:val="24"/>
                <w:szCs w:val="24"/>
              </w:rPr>
              <w:t>(1-1</w:t>
            </w:r>
            <w:r w:rsidR="004A0805" w:rsidRPr="00850E33">
              <w:rPr>
                <w:sz w:val="24"/>
                <w:szCs w:val="24"/>
              </w:rPr>
              <w:t>25</w:t>
            </w:r>
            <w:r w:rsidRPr="00850E33">
              <w:rPr>
                <w:sz w:val="24"/>
                <w:szCs w:val="24"/>
              </w:rPr>
              <w:t>0)</w:t>
            </w:r>
          </w:p>
        </w:tc>
        <w:tc>
          <w:tcPr>
            <w:tcW w:w="1079" w:type="pct"/>
            <w:shd w:val="clear" w:color="auto" w:fill="auto"/>
          </w:tcPr>
          <w:p w14:paraId="011E7F76" w14:textId="7BC62CB5" w:rsidR="005712A3" w:rsidRPr="00862772" w:rsidRDefault="005712A3"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0A0C74A3" w14:textId="2602A4B2" w:rsidR="005712A3" w:rsidRPr="00862772" w:rsidRDefault="005712A3" w:rsidP="00862772">
            <w:pPr>
              <w:spacing w:before="60" w:after="60"/>
              <w:ind w:firstLine="0"/>
              <w:rPr>
                <w:sz w:val="24"/>
                <w:szCs w:val="24"/>
              </w:rPr>
            </w:pPr>
            <w:r w:rsidRPr="00862772">
              <w:rPr>
                <w:sz w:val="24"/>
                <w:szCs w:val="24"/>
              </w:rPr>
              <w:t xml:space="preserve"> </w:t>
            </w:r>
          </w:p>
        </w:tc>
      </w:tr>
      <w:tr w:rsidR="00C66CAC" w:rsidRPr="00862772" w14:paraId="608BF4AE" w14:textId="77777777" w:rsidTr="00933D24">
        <w:tc>
          <w:tcPr>
            <w:tcW w:w="740" w:type="pct"/>
            <w:gridSpan w:val="2"/>
            <w:shd w:val="clear" w:color="auto" w:fill="auto"/>
          </w:tcPr>
          <w:p w14:paraId="37BC2798"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4847C29E" w14:textId="3BDCA755" w:rsidR="00C66CAC" w:rsidRPr="00C66CAC" w:rsidRDefault="00C66CAC" w:rsidP="00C66CAC">
            <w:pPr>
              <w:spacing w:before="60" w:after="60"/>
              <w:ind w:firstLine="0"/>
              <w:rPr>
                <w:sz w:val="24"/>
                <w:szCs w:val="24"/>
                <w:lang w:val="en-US"/>
              </w:rPr>
            </w:pPr>
            <w:r w:rsidRPr="00C66CAC">
              <w:rPr>
                <w:sz w:val="24"/>
                <w:szCs w:val="24"/>
              </w:rPr>
              <w:t>pointLaw</w:t>
            </w:r>
          </w:p>
        </w:tc>
        <w:tc>
          <w:tcPr>
            <w:tcW w:w="305" w:type="pct"/>
            <w:gridSpan w:val="2"/>
            <w:shd w:val="clear" w:color="auto" w:fill="auto"/>
          </w:tcPr>
          <w:p w14:paraId="0401FD6C" w14:textId="77777777"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5B63B96D" w14:textId="6BD0EDCD" w:rsidR="00C66CAC" w:rsidRPr="00850E33" w:rsidRDefault="00C66CAC" w:rsidP="00C100D8">
            <w:pPr>
              <w:spacing w:before="60" w:after="60"/>
              <w:ind w:firstLine="0"/>
              <w:jc w:val="center"/>
              <w:rPr>
                <w:sz w:val="24"/>
                <w:szCs w:val="24"/>
              </w:rPr>
            </w:pPr>
            <w:r w:rsidRPr="00862772">
              <w:rPr>
                <w:sz w:val="24"/>
                <w:szCs w:val="24"/>
              </w:rPr>
              <w:t>T</w:t>
            </w:r>
            <w:r w:rsidRPr="00850E33">
              <w:rPr>
                <w:sz w:val="24"/>
                <w:szCs w:val="24"/>
              </w:rPr>
              <w:t>(1-</w:t>
            </w:r>
            <w:r w:rsidR="00C100D8">
              <w:rPr>
                <w:sz w:val="24"/>
                <w:szCs w:val="24"/>
                <w:lang w:val="en-US"/>
              </w:rPr>
              <w:t>1000</w:t>
            </w:r>
            <w:r w:rsidRPr="00850E33">
              <w:rPr>
                <w:sz w:val="24"/>
                <w:szCs w:val="24"/>
              </w:rPr>
              <w:t>)</w:t>
            </w:r>
          </w:p>
        </w:tc>
        <w:tc>
          <w:tcPr>
            <w:tcW w:w="1079" w:type="pct"/>
            <w:shd w:val="clear" w:color="auto" w:fill="auto"/>
          </w:tcPr>
          <w:p w14:paraId="1BCD7659" w14:textId="617E906A" w:rsidR="00C66CAC" w:rsidRPr="00C66CAC" w:rsidRDefault="00C66CAC" w:rsidP="00C66CAC">
            <w:pPr>
              <w:spacing w:before="60" w:after="60"/>
              <w:ind w:firstLine="0"/>
              <w:rPr>
                <w:sz w:val="24"/>
                <w:szCs w:val="24"/>
              </w:rPr>
            </w:pPr>
            <w:r w:rsidRPr="00C66CAC">
              <w:rPr>
                <w:sz w:val="24"/>
                <w:szCs w:val="24"/>
              </w:rPr>
              <w:t>Пункт и статья закона</w:t>
            </w:r>
          </w:p>
        </w:tc>
        <w:tc>
          <w:tcPr>
            <w:tcW w:w="1418" w:type="pct"/>
            <w:gridSpan w:val="3"/>
            <w:shd w:val="clear" w:color="auto" w:fill="auto"/>
          </w:tcPr>
          <w:p w14:paraId="3441EF74"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60ACFE84" w14:textId="77777777" w:rsidTr="00933D24">
        <w:tc>
          <w:tcPr>
            <w:tcW w:w="740" w:type="pct"/>
            <w:gridSpan w:val="2"/>
            <w:shd w:val="clear" w:color="auto" w:fill="auto"/>
          </w:tcPr>
          <w:p w14:paraId="1D6D04DB" w14:textId="41D2007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7A5FF53F" w14:textId="2417D84E"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4E507679" w14:textId="30E0332B"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DDD67F" w14:textId="45D8FFF5"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7C7ABE78" w14:textId="66F8E423" w:rsidR="005712A3" w:rsidRPr="00862772" w:rsidRDefault="005712A3" w:rsidP="00862772">
            <w:pPr>
              <w:spacing w:before="60" w:after="60"/>
              <w:ind w:firstLine="0"/>
              <w:rPr>
                <w:sz w:val="24"/>
                <w:szCs w:val="24"/>
              </w:rPr>
            </w:pPr>
            <w:r w:rsidRPr="00862772">
              <w:rPr>
                <w:sz w:val="24"/>
                <w:szCs w:val="24"/>
              </w:rPr>
              <w:t>Тип:</w:t>
            </w:r>
          </w:p>
          <w:p w14:paraId="0BE9F703" w14:textId="7555123D" w:rsidR="005712A3" w:rsidRPr="00862772" w:rsidRDefault="005712A3" w:rsidP="00862772">
            <w:pPr>
              <w:spacing w:before="60" w:after="60"/>
              <w:ind w:firstLine="0"/>
              <w:rPr>
                <w:sz w:val="24"/>
                <w:szCs w:val="24"/>
              </w:rPr>
            </w:pPr>
          </w:p>
          <w:p w14:paraId="29B5D37B" w14:textId="32E4252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3F7EE1A9" w14:textId="29087E1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01A3F148" w14:textId="2BE4064E" w:rsidR="005712A3" w:rsidRPr="00862772" w:rsidRDefault="005712A3" w:rsidP="00862772">
            <w:pPr>
              <w:spacing w:before="60" w:after="60"/>
              <w:ind w:firstLine="0"/>
              <w:rPr>
                <w:sz w:val="24"/>
                <w:szCs w:val="24"/>
              </w:rPr>
            </w:pPr>
            <w:r w:rsidRPr="00862772">
              <w:rPr>
                <w:sz w:val="24"/>
                <w:szCs w:val="24"/>
              </w:rPr>
              <w:t>Принимаемые значения:</w:t>
            </w:r>
          </w:p>
          <w:p w14:paraId="096C0551" w14:textId="65D2A0A5" w:rsidR="005712A3" w:rsidRPr="00862772" w:rsidRDefault="005712A3" w:rsidP="00862772">
            <w:pPr>
              <w:spacing w:before="60" w:after="60"/>
              <w:ind w:firstLine="0"/>
              <w:rPr>
                <w:sz w:val="24"/>
                <w:szCs w:val="24"/>
              </w:rPr>
            </w:pPr>
          </w:p>
          <w:p w14:paraId="1014A3B6" w14:textId="50AA9CCF"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02D92D56" w14:textId="2ED9720B"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5120A2A3" w14:textId="77777777" w:rsidTr="00933D24">
        <w:tc>
          <w:tcPr>
            <w:tcW w:w="740" w:type="pct"/>
            <w:gridSpan w:val="2"/>
            <w:shd w:val="clear" w:color="auto" w:fill="auto"/>
          </w:tcPr>
          <w:p w14:paraId="67ACEDF9" w14:textId="299D8B1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03264B6" w14:textId="6CC701D0"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84E929A" w14:textId="5754D6F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95AFAC8" w14:textId="4C3639D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53A685" w14:textId="2792F7B9"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E280A51" w14:textId="30682CFF" w:rsidR="00E557C9" w:rsidRPr="00862772" w:rsidRDefault="00E557C9" w:rsidP="00862772">
            <w:pPr>
              <w:spacing w:before="60" w:after="60"/>
              <w:ind w:firstLine="0"/>
              <w:rPr>
                <w:sz w:val="24"/>
                <w:szCs w:val="24"/>
              </w:rPr>
            </w:pPr>
            <w:r w:rsidRPr="00862772">
              <w:rPr>
                <w:sz w:val="24"/>
                <w:szCs w:val="24"/>
              </w:rPr>
              <w:t xml:space="preserve"> </w:t>
            </w:r>
          </w:p>
        </w:tc>
      </w:tr>
      <w:tr w:rsidR="00C100D8" w:rsidRPr="00862772" w14:paraId="5CB89307" w14:textId="77777777" w:rsidTr="00933D24">
        <w:tc>
          <w:tcPr>
            <w:tcW w:w="740" w:type="pct"/>
            <w:gridSpan w:val="2"/>
            <w:shd w:val="clear" w:color="auto" w:fill="auto"/>
          </w:tcPr>
          <w:p w14:paraId="135834D1" w14:textId="77777777" w:rsidR="00C100D8" w:rsidRPr="00862772" w:rsidRDefault="00C100D8" w:rsidP="00D01692">
            <w:pPr>
              <w:spacing w:before="60" w:after="60"/>
              <w:ind w:firstLine="0"/>
              <w:rPr>
                <w:sz w:val="24"/>
                <w:szCs w:val="24"/>
              </w:rPr>
            </w:pPr>
            <w:r w:rsidRPr="00862772">
              <w:rPr>
                <w:sz w:val="24"/>
                <w:szCs w:val="24"/>
              </w:rPr>
              <w:t> </w:t>
            </w:r>
          </w:p>
        </w:tc>
        <w:tc>
          <w:tcPr>
            <w:tcW w:w="929" w:type="pct"/>
            <w:gridSpan w:val="3"/>
            <w:shd w:val="clear" w:color="auto" w:fill="auto"/>
          </w:tcPr>
          <w:p w14:paraId="39EEEDAC" w14:textId="7CB8A0AD" w:rsidR="00C100D8" w:rsidRPr="00862772" w:rsidRDefault="00C100D8" w:rsidP="00D01692">
            <w:pPr>
              <w:spacing w:before="60" w:after="60"/>
              <w:ind w:firstLine="0"/>
              <w:rPr>
                <w:sz w:val="24"/>
                <w:szCs w:val="24"/>
              </w:rPr>
            </w:pPr>
            <w:r>
              <w:rPr>
                <w:sz w:val="24"/>
                <w:szCs w:val="24"/>
                <w:lang w:val="en-US"/>
              </w:rPr>
              <w:t>documents</w:t>
            </w:r>
            <w:r w:rsidRPr="00862772">
              <w:rPr>
                <w:sz w:val="24"/>
                <w:szCs w:val="24"/>
              </w:rPr>
              <w:t xml:space="preserve"> </w:t>
            </w:r>
          </w:p>
        </w:tc>
        <w:tc>
          <w:tcPr>
            <w:tcW w:w="305" w:type="pct"/>
            <w:gridSpan w:val="2"/>
            <w:shd w:val="clear" w:color="auto" w:fill="auto"/>
          </w:tcPr>
          <w:p w14:paraId="1E20BEB8" w14:textId="5B8A7EBE" w:rsidR="00C100D8" w:rsidRPr="00C100D8" w:rsidRDefault="00C100D8" w:rsidP="00D01692">
            <w:pPr>
              <w:spacing w:before="60" w:after="60"/>
              <w:ind w:firstLine="0"/>
              <w:jc w:val="center"/>
              <w:rPr>
                <w:sz w:val="24"/>
                <w:szCs w:val="24"/>
              </w:rPr>
            </w:pPr>
            <w:r>
              <w:rPr>
                <w:sz w:val="24"/>
                <w:szCs w:val="24"/>
              </w:rPr>
              <w:t>Н</w:t>
            </w:r>
          </w:p>
        </w:tc>
        <w:tc>
          <w:tcPr>
            <w:tcW w:w="529" w:type="pct"/>
            <w:gridSpan w:val="2"/>
            <w:shd w:val="clear" w:color="auto" w:fill="auto"/>
          </w:tcPr>
          <w:p w14:paraId="69416D83" w14:textId="1072FC6E" w:rsidR="00C100D8" w:rsidRPr="00C100D8" w:rsidRDefault="00C100D8" w:rsidP="00D01692">
            <w:pPr>
              <w:spacing w:before="60" w:after="60"/>
              <w:ind w:firstLine="0"/>
              <w:jc w:val="center"/>
              <w:rPr>
                <w:sz w:val="24"/>
                <w:szCs w:val="24"/>
                <w:lang w:val="en-US"/>
              </w:rPr>
            </w:pPr>
            <w:r>
              <w:rPr>
                <w:sz w:val="24"/>
                <w:szCs w:val="24"/>
                <w:lang w:val="en-US"/>
              </w:rPr>
              <w:t>S</w:t>
            </w:r>
          </w:p>
        </w:tc>
        <w:tc>
          <w:tcPr>
            <w:tcW w:w="1079" w:type="pct"/>
            <w:shd w:val="clear" w:color="auto" w:fill="auto"/>
          </w:tcPr>
          <w:p w14:paraId="0E131E2C" w14:textId="492BEF78" w:rsidR="00C100D8" w:rsidRPr="00862772" w:rsidRDefault="00C100D8" w:rsidP="000241E4">
            <w:pPr>
              <w:spacing w:before="60" w:after="60"/>
              <w:ind w:firstLine="0"/>
              <w:rPr>
                <w:sz w:val="24"/>
                <w:szCs w:val="24"/>
              </w:rPr>
            </w:pPr>
            <w:r w:rsidRPr="00C100D8">
              <w:rPr>
                <w:sz w:val="24"/>
                <w:szCs w:val="24"/>
              </w:rPr>
              <w:t xml:space="preserve">Документы, подтверждающие основание заключения контракта </w:t>
            </w:r>
          </w:p>
        </w:tc>
        <w:tc>
          <w:tcPr>
            <w:tcW w:w="1418" w:type="pct"/>
            <w:gridSpan w:val="3"/>
            <w:shd w:val="clear" w:color="auto" w:fill="auto"/>
          </w:tcPr>
          <w:p w14:paraId="0E7940D3" w14:textId="7A0CE1B9" w:rsidR="00C100D8" w:rsidRPr="00862772" w:rsidRDefault="00C100D8" w:rsidP="00D01692">
            <w:pPr>
              <w:spacing w:before="60" w:after="60"/>
              <w:ind w:firstLine="0"/>
              <w:rPr>
                <w:sz w:val="24"/>
                <w:szCs w:val="24"/>
              </w:rPr>
            </w:pPr>
          </w:p>
        </w:tc>
      </w:tr>
      <w:tr w:rsidR="00FD3831" w:rsidRPr="00862772" w14:paraId="66053B3B" w14:textId="77777777" w:rsidTr="00D449A9">
        <w:tc>
          <w:tcPr>
            <w:tcW w:w="5000" w:type="pct"/>
            <w:gridSpan w:val="13"/>
            <w:shd w:val="clear" w:color="auto" w:fill="auto"/>
          </w:tcPr>
          <w:p w14:paraId="4C3D4823" w14:textId="358EB5EC" w:rsidR="00FD3831" w:rsidRPr="00862772" w:rsidRDefault="00FD3831" w:rsidP="000241E4">
            <w:pPr>
              <w:spacing w:before="60" w:after="60"/>
              <w:ind w:firstLine="0"/>
              <w:jc w:val="center"/>
              <w:rPr>
                <w:sz w:val="24"/>
                <w:szCs w:val="24"/>
              </w:rPr>
            </w:pPr>
            <w:r w:rsidRPr="00FD3831">
              <w:rPr>
                <w:b/>
                <w:bCs/>
                <w:sz w:val="24"/>
                <w:szCs w:val="24"/>
              </w:rPr>
              <w:t xml:space="preserve">Документы, подтверждающие основание заключения контракта </w:t>
            </w:r>
          </w:p>
        </w:tc>
      </w:tr>
      <w:tr w:rsidR="00FD3831" w:rsidRPr="00862772" w14:paraId="0AF15584" w14:textId="77777777" w:rsidTr="00933D24">
        <w:tc>
          <w:tcPr>
            <w:tcW w:w="740" w:type="pct"/>
            <w:gridSpan w:val="2"/>
            <w:shd w:val="clear" w:color="auto" w:fill="auto"/>
          </w:tcPr>
          <w:p w14:paraId="71BE4270" w14:textId="6EBF3044" w:rsidR="00FD3831" w:rsidRPr="00FD3831" w:rsidRDefault="00FD3831"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B07B421" w14:textId="77777777" w:rsidR="00FD3831" w:rsidRPr="00862772" w:rsidRDefault="00FD3831" w:rsidP="00D01692">
            <w:pPr>
              <w:spacing w:before="60" w:after="60"/>
              <w:ind w:firstLine="0"/>
              <w:rPr>
                <w:sz w:val="24"/>
                <w:szCs w:val="24"/>
              </w:rPr>
            </w:pPr>
            <w:r w:rsidRPr="00862772">
              <w:rPr>
                <w:sz w:val="24"/>
                <w:szCs w:val="24"/>
              </w:rPr>
              <w:t> </w:t>
            </w:r>
          </w:p>
        </w:tc>
        <w:tc>
          <w:tcPr>
            <w:tcW w:w="305" w:type="pct"/>
            <w:gridSpan w:val="2"/>
            <w:shd w:val="clear" w:color="auto" w:fill="auto"/>
          </w:tcPr>
          <w:p w14:paraId="61962FFA" w14:textId="77777777" w:rsidR="00FD3831" w:rsidRPr="00862772" w:rsidRDefault="00FD3831" w:rsidP="00D01692">
            <w:pPr>
              <w:spacing w:before="60" w:after="60"/>
              <w:ind w:firstLine="0"/>
              <w:rPr>
                <w:sz w:val="24"/>
                <w:szCs w:val="24"/>
              </w:rPr>
            </w:pPr>
            <w:r w:rsidRPr="00862772">
              <w:rPr>
                <w:sz w:val="24"/>
                <w:szCs w:val="24"/>
              </w:rPr>
              <w:t> </w:t>
            </w:r>
          </w:p>
        </w:tc>
        <w:tc>
          <w:tcPr>
            <w:tcW w:w="529" w:type="pct"/>
            <w:gridSpan w:val="2"/>
            <w:shd w:val="clear" w:color="auto" w:fill="auto"/>
          </w:tcPr>
          <w:p w14:paraId="59BB696D" w14:textId="77777777" w:rsidR="00FD3831" w:rsidRPr="00862772" w:rsidRDefault="00FD3831" w:rsidP="00D01692">
            <w:pPr>
              <w:spacing w:before="60" w:after="60"/>
              <w:ind w:firstLine="0"/>
              <w:rPr>
                <w:sz w:val="24"/>
                <w:szCs w:val="24"/>
              </w:rPr>
            </w:pPr>
            <w:r w:rsidRPr="00862772">
              <w:rPr>
                <w:sz w:val="24"/>
                <w:szCs w:val="24"/>
              </w:rPr>
              <w:t> </w:t>
            </w:r>
          </w:p>
        </w:tc>
        <w:tc>
          <w:tcPr>
            <w:tcW w:w="1079" w:type="pct"/>
            <w:shd w:val="clear" w:color="auto" w:fill="auto"/>
          </w:tcPr>
          <w:p w14:paraId="05C8721D" w14:textId="77777777" w:rsidR="00FD3831" w:rsidRPr="00862772" w:rsidRDefault="00FD3831" w:rsidP="00D01692">
            <w:pPr>
              <w:spacing w:before="60" w:after="60"/>
              <w:ind w:firstLine="0"/>
              <w:rPr>
                <w:sz w:val="24"/>
                <w:szCs w:val="24"/>
              </w:rPr>
            </w:pPr>
            <w:r w:rsidRPr="00862772">
              <w:rPr>
                <w:sz w:val="24"/>
                <w:szCs w:val="24"/>
              </w:rPr>
              <w:t> </w:t>
            </w:r>
          </w:p>
        </w:tc>
        <w:tc>
          <w:tcPr>
            <w:tcW w:w="1418" w:type="pct"/>
            <w:gridSpan w:val="3"/>
            <w:shd w:val="clear" w:color="auto" w:fill="auto"/>
          </w:tcPr>
          <w:p w14:paraId="75CE6B25"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B028F1" w:rsidRPr="00862772" w14:paraId="6E974DE8" w14:textId="77777777" w:rsidTr="00933D24">
        <w:tc>
          <w:tcPr>
            <w:tcW w:w="740" w:type="pct"/>
            <w:gridSpan w:val="2"/>
            <w:shd w:val="clear" w:color="auto" w:fill="auto"/>
          </w:tcPr>
          <w:p w14:paraId="12A1A70E" w14:textId="3D94A189" w:rsidR="00B028F1" w:rsidRPr="00FD3831" w:rsidRDefault="00B028F1" w:rsidP="00B028F1">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5E927D8E" w14:textId="77777777" w:rsidR="00B028F1" w:rsidRPr="00862772" w:rsidRDefault="00B028F1" w:rsidP="00FA0089">
            <w:pPr>
              <w:spacing w:before="60" w:after="60"/>
              <w:ind w:firstLine="0"/>
              <w:rPr>
                <w:sz w:val="24"/>
                <w:szCs w:val="24"/>
              </w:rPr>
            </w:pPr>
            <w:r w:rsidRPr="00862772">
              <w:rPr>
                <w:sz w:val="24"/>
                <w:szCs w:val="24"/>
              </w:rPr>
              <w:t> </w:t>
            </w:r>
          </w:p>
        </w:tc>
        <w:tc>
          <w:tcPr>
            <w:tcW w:w="305" w:type="pct"/>
            <w:gridSpan w:val="2"/>
            <w:shd w:val="clear" w:color="auto" w:fill="auto"/>
          </w:tcPr>
          <w:p w14:paraId="34E796A4" w14:textId="5B3C5D62" w:rsidR="00B028F1" w:rsidRPr="00862772" w:rsidRDefault="00100ED8" w:rsidP="00FA0089">
            <w:pPr>
              <w:spacing w:before="60" w:after="60"/>
              <w:ind w:firstLine="0"/>
              <w:rPr>
                <w:sz w:val="24"/>
                <w:szCs w:val="24"/>
              </w:rPr>
            </w:pPr>
            <w:r>
              <w:rPr>
                <w:sz w:val="24"/>
                <w:szCs w:val="24"/>
              </w:rPr>
              <w:t>О</w:t>
            </w:r>
          </w:p>
        </w:tc>
        <w:tc>
          <w:tcPr>
            <w:tcW w:w="529" w:type="pct"/>
            <w:gridSpan w:val="2"/>
            <w:shd w:val="clear" w:color="auto" w:fill="auto"/>
          </w:tcPr>
          <w:p w14:paraId="338AD431" w14:textId="77777777" w:rsidR="00B028F1" w:rsidRPr="00862772" w:rsidRDefault="00B028F1" w:rsidP="00FA0089">
            <w:pPr>
              <w:spacing w:before="60" w:after="60"/>
              <w:ind w:firstLine="0"/>
              <w:rPr>
                <w:sz w:val="24"/>
                <w:szCs w:val="24"/>
              </w:rPr>
            </w:pPr>
            <w:r w:rsidRPr="00862772">
              <w:rPr>
                <w:sz w:val="24"/>
                <w:szCs w:val="24"/>
              </w:rPr>
              <w:t> </w:t>
            </w:r>
          </w:p>
        </w:tc>
        <w:tc>
          <w:tcPr>
            <w:tcW w:w="1079" w:type="pct"/>
            <w:shd w:val="clear" w:color="auto" w:fill="auto"/>
          </w:tcPr>
          <w:p w14:paraId="6FFB21A2" w14:textId="77777777" w:rsidR="00B028F1" w:rsidRPr="00862772" w:rsidRDefault="00B028F1" w:rsidP="00FA0089">
            <w:pPr>
              <w:spacing w:before="60" w:after="60"/>
              <w:ind w:firstLine="0"/>
              <w:rPr>
                <w:sz w:val="24"/>
                <w:szCs w:val="24"/>
              </w:rPr>
            </w:pPr>
            <w:r w:rsidRPr="00862772">
              <w:rPr>
                <w:sz w:val="24"/>
                <w:szCs w:val="24"/>
              </w:rPr>
              <w:t> </w:t>
            </w:r>
          </w:p>
        </w:tc>
        <w:tc>
          <w:tcPr>
            <w:tcW w:w="1418" w:type="pct"/>
            <w:gridSpan w:val="3"/>
            <w:shd w:val="clear" w:color="auto" w:fill="auto"/>
          </w:tcPr>
          <w:p w14:paraId="104628C9" w14:textId="1E6D9605" w:rsidR="00B028F1" w:rsidRPr="00862772" w:rsidRDefault="00B028F1"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3831" w:rsidRPr="00862772" w14:paraId="4E436C0F" w14:textId="77777777" w:rsidTr="00933D24">
        <w:tc>
          <w:tcPr>
            <w:tcW w:w="740" w:type="pct"/>
            <w:gridSpan w:val="2"/>
            <w:shd w:val="clear" w:color="auto" w:fill="auto"/>
          </w:tcPr>
          <w:p w14:paraId="676A7228"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9AA5420" w14:textId="0B89B020" w:rsidR="00FD3831" w:rsidRPr="00862772" w:rsidRDefault="00FD3831"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166A4989"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693D4A1" w14:textId="045B376F" w:rsidR="00FD3831" w:rsidRPr="00FD3831" w:rsidRDefault="00FD3831" w:rsidP="00D01692">
            <w:pPr>
              <w:spacing w:before="60" w:after="60"/>
              <w:ind w:firstLine="0"/>
              <w:jc w:val="center"/>
              <w:rPr>
                <w:sz w:val="24"/>
                <w:szCs w:val="24"/>
              </w:rPr>
            </w:pPr>
            <w:r>
              <w:rPr>
                <w:sz w:val="24"/>
                <w:szCs w:val="24"/>
              </w:rPr>
              <w:t>Т(1-6)</w:t>
            </w:r>
          </w:p>
        </w:tc>
        <w:tc>
          <w:tcPr>
            <w:tcW w:w="1079" w:type="pct"/>
            <w:shd w:val="clear" w:color="auto" w:fill="auto"/>
          </w:tcPr>
          <w:p w14:paraId="7050DF61" w14:textId="1E470B63" w:rsidR="00FD3831" w:rsidRPr="00862772" w:rsidRDefault="00FD3831"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9968399"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5366F7AB" w14:textId="77777777" w:rsidTr="00933D24">
        <w:tc>
          <w:tcPr>
            <w:tcW w:w="740" w:type="pct"/>
            <w:gridSpan w:val="2"/>
            <w:shd w:val="clear" w:color="auto" w:fill="auto"/>
          </w:tcPr>
          <w:p w14:paraId="7AD5A56F"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1388DD4" w14:textId="24791AEB" w:rsidR="00FD3831" w:rsidRPr="00862772" w:rsidRDefault="00FD3831"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1A5FD9F"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77FF7D1F" w14:textId="59F2067D" w:rsidR="00FD3831" w:rsidRPr="00FD3831" w:rsidRDefault="00FD3831" w:rsidP="00FD3831">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F700F97" w14:textId="7CFDD441" w:rsidR="00FD3831" w:rsidRPr="00862772" w:rsidRDefault="00FD3831"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912DAF7"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21FFE3DC" w14:textId="77777777" w:rsidTr="00933D24">
        <w:tc>
          <w:tcPr>
            <w:tcW w:w="740" w:type="pct"/>
            <w:gridSpan w:val="2"/>
            <w:shd w:val="clear" w:color="auto" w:fill="auto"/>
          </w:tcPr>
          <w:p w14:paraId="4B9F7DAA"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40A4D33A" w14:textId="77777777" w:rsidR="00FD3831" w:rsidRPr="00862772" w:rsidRDefault="00FD3831"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E482433"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0A180FD" w14:textId="77777777" w:rsidR="00FD3831" w:rsidRPr="00862772" w:rsidRDefault="00FD3831" w:rsidP="00D01692">
            <w:pPr>
              <w:spacing w:before="60" w:after="60"/>
              <w:ind w:firstLine="0"/>
              <w:jc w:val="center"/>
              <w:rPr>
                <w:sz w:val="24"/>
                <w:szCs w:val="24"/>
              </w:rPr>
            </w:pPr>
            <w:r w:rsidRPr="00862772">
              <w:rPr>
                <w:sz w:val="24"/>
                <w:szCs w:val="24"/>
              </w:rPr>
              <w:t>B</w:t>
            </w:r>
          </w:p>
        </w:tc>
        <w:tc>
          <w:tcPr>
            <w:tcW w:w="1079" w:type="pct"/>
            <w:shd w:val="clear" w:color="auto" w:fill="auto"/>
          </w:tcPr>
          <w:p w14:paraId="4EDE0FD3" w14:textId="77777777" w:rsidR="00FD3831" w:rsidRPr="00862772" w:rsidRDefault="00FD3831"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811E80C"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E557C9" w:rsidRPr="00862772" w14:paraId="28236A59" w14:textId="77777777" w:rsidTr="00D449A9">
        <w:tc>
          <w:tcPr>
            <w:tcW w:w="5000" w:type="pct"/>
            <w:gridSpan w:val="13"/>
            <w:shd w:val="clear" w:color="auto" w:fill="auto"/>
          </w:tcPr>
          <w:p w14:paraId="6C0C1F8E" w14:textId="1BEDB505" w:rsidR="00E557C9" w:rsidRPr="00862772" w:rsidRDefault="00E557C9" w:rsidP="00862772">
            <w:pPr>
              <w:spacing w:before="60" w:after="60"/>
              <w:ind w:firstLine="0"/>
              <w:jc w:val="center"/>
              <w:rPr>
                <w:sz w:val="24"/>
                <w:szCs w:val="24"/>
              </w:rPr>
            </w:pPr>
            <w:r w:rsidRPr="00862772">
              <w:rPr>
                <w:b/>
                <w:bCs/>
                <w:sz w:val="24"/>
                <w:szCs w:val="24"/>
              </w:rPr>
              <w:t>Основания расторжения контракта</w:t>
            </w:r>
          </w:p>
        </w:tc>
      </w:tr>
      <w:tr w:rsidR="00E557C9" w:rsidRPr="00862772" w14:paraId="69969951" w14:textId="77777777" w:rsidTr="00933D24">
        <w:tc>
          <w:tcPr>
            <w:tcW w:w="740" w:type="pct"/>
            <w:gridSpan w:val="2"/>
            <w:shd w:val="clear" w:color="auto" w:fill="auto"/>
          </w:tcPr>
          <w:p w14:paraId="71B39133" w14:textId="34205269" w:rsidR="00E557C9" w:rsidRPr="00862772" w:rsidRDefault="00E557C9" w:rsidP="00862772">
            <w:pPr>
              <w:spacing w:before="60" w:after="60"/>
              <w:ind w:firstLine="0"/>
              <w:rPr>
                <w:sz w:val="24"/>
                <w:szCs w:val="24"/>
              </w:rPr>
            </w:pPr>
            <w:r w:rsidRPr="00862772">
              <w:rPr>
                <w:b/>
                <w:bCs/>
                <w:sz w:val="24"/>
                <w:szCs w:val="24"/>
                <w:lang w:val="en-US"/>
              </w:rPr>
              <w:t>nsiContractTerminationReason</w:t>
            </w:r>
          </w:p>
        </w:tc>
        <w:tc>
          <w:tcPr>
            <w:tcW w:w="929" w:type="pct"/>
            <w:gridSpan w:val="3"/>
            <w:shd w:val="clear" w:color="auto" w:fill="auto"/>
          </w:tcPr>
          <w:p w14:paraId="10D64C90" w14:textId="71786DF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843EDAF" w14:textId="1F7F4B4C"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101FCFC" w14:textId="2A8A878F"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453220B" w14:textId="6570917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44DD94F" w14:textId="0946351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8BDCB95" w14:textId="77777777" w:rsidTr="00933D24">
        <w:tc>
          <w:tcPr>
            <w:tcW w:w="740" w:type="pct"/>
            <w:gridSpan w:val="2"/>
            <w:shd w:val="clear" w:color="auto" w:fill="auto"/>
          </w:tcPr>
          <w:p w14:paraId="5184AEBD" w14:textId="2C62E60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305B3B" w14:textId="41D891EC"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5C28C6B7" w14:textId="2D6F990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5C43FB" w14:textId="1CA97EBB"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5A8C46F" w14:textId="31E14549" w:rsidR="00E557C9" w:rsidRPr="00862772" w:rsidRDefault="001D28A2" w:rsidP="00862772">
            <w:pPr>
              <w:spacing w:before="60" w:after="60"/>
              <w:ind w:firstLine="0"/>
              <w:rPr>
                <w:sz w:val="24"/>
                <w:szCs w:val="24"/>
                <w:lang w:val="en-US"/>
              </w:rPr>
            </w:pPr>
            <w:r>
              <w:rPr>
                <w:sz w:val="24"/>
                <w:szCs w:val="24"/>
              </w:rPr>
              <w:t>Идентификат</w:t>
            </w:r>
            <w:r w:rsidR="00E557C9" w:rsidRPr="00862772">
              <w:rPr>
                <w:sz w:val="24"/>
                <w:szCs w:val="24"/>
              </w:rPr>
              <w:t>ор БД</w:t>
            </w:r>
            <w:r w:rsidR="00E557C9" w:rsidRPr="00862772">
              <w:rPr>
                <w:sz w:val="24"/>
                <w:szCs w:val="24"/>
                <w:lang w:val="en-US"/>
              </w:rPr>
              <w:t xml:space="preserve"> </w:t>
            </w:r>
          </w:p>
        </w:tc>
        <w:tc>
          <w:tcPr>
            <w:tcW w:w="1418" w:type="pct"/>
            <w:gridSpan w:val="3"/>
            <w:shd w:val="clear" w:color="auto" w:fill="auto"/>
          </w:tcPr>
          <w:p w14:paraId="56849E67" w14:textId="43B1E704" w:rsidR="00E557C9" w:rsidRPr="001D28A2" w:rsidRDefault="00E557C9" w:rsidP="00862772">
            <w:pPr>
              <w:spacing w:before="60" w:after="60"/>
              <w:ind w:firstLine="0"/>
              <w:rPr>
                <w:sz w:val="24"/>
                <w:szCs w:val="24"/>
              </w:rPr>
            </w:pPr>
            <w:r w:rsidRPr="00862772">
              <w:rPr>
                <w:sz w:val="24"/>
                <w:szCs w:val="24"/>
              </w:rPr>
              <w:t xml:space="preserve"> </w:t>
            </w:r>
            <w:r w:rsidR="001D28A2" w:rsidRPr="001D28A2">
              <w:rPr>
                <w:sz w:val="24"/>
                <w:szCs w:val="24"/>
              </w:rPr>
              <w:t xml:space="preserve">Устарело. с 01.01.2015 не применяется </w:t>
            </w:r>
            <w:r w:rsidR="001D28A2">
              <w:rPr>
                <w:sz w:val="24"/>
                <w:szCs w:val="24"/>
              </w:rPr>
              <w:t xml:space="preserve">для идентификации элементов справочника (используется поле </w:t>
            </w:r>
            <w:r w:rsidR="001D28A2">
              <w:rPr>
                <w:sz w:val="24"/>
                <w:szCs w:val="24"/>
                <w:lang w:val="en-US"/>
              </w:rPr>
              <w:t>code</w:t>
            </w:r>
            <w:r w:rsidR="001D28A2">
              <w:rPr>
                <w:sz w:val="24"/>
                <w:szCs w:val="24"/>
              </w:rPr>
              <w:t>)</w:t>
            </w:r>
          </w:p>
        </w:tc>
      </w:tr>
      <w:tr w:rsidR="00FD1A14" w:rsidRPr="00862772" w14:paraId="39FD1D53" w14:textId="77777777" w:rsidTr="00933D24">
        <w:tc>
          <w:tcPr>
            <w:tcW w:w="740" w:type="pct"/>
            <w:gridSpan w:val="2"/>
            <w:shd w:val="clear" w:color="auto" w:fill="auto"/>
          </w:tcPr>
          <w:p w14:paraId="733C38E0"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685EE8D3" w14:textId="77777777" w:rsidR="00FD1A14" w:rsidRPr="00C66CAC" w:rsidRDefault="00FD1A14" w:rsidP="00D01692">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1C16E5CF" w14:textId="77777777" w:rsidR="00FD1A14" w:rsidRPr="00862772" w:rsidRDefault="00FD1A14" w:rsidP="00D01692">
            <w:pPr>
              <w:spacing w:before="60" w:after="60"/>
              <w:ind w:firstLine="0"/>
              <w:jc w:val="center"/>
              <w:rPr>
                <w:sz w:val="24"/>
                <w:szCs w:val="24"/>
              </w:rPr>
            </w:pPr>
            <w:r>
              <w:rPr>
                <w:sz w:val="24"/>
                <w:szCs w:val="24"/>
              </w:rPr>
              <w:t>Н</w:t>
            </w:r>
          </w:p>
        </w:tc>
        <w:tc>
          <w:tcPr>
            <w:tcW w:w="529" w:type="pct"/>
            <w:gridSpan w:val="2"/>
            <w:shd w:val="clear" w:color="auto" w:fill="auto"/>
          </w:tcPr>
          <w:p w14:paraId="357AF30B" w14:textId="77777777" w:rsidR="00FD1A14" w:rsidRPr="00850E33" w:rsidRDefault="00FD1A14" w:rsidP="00D01692">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8CAB35B" w14:textId="77777777" w:rsidR="00FD1A14" w:rsidRPr="00C66CAC" w:rsidRDefault="00FD1A14" w:rsidP="00D01692">
            <w:pPr>
              <w:spacing w:before="60" w:after="60"/>
              <w:ind w:firstLine="0"/>
              <w:rPr>
                <w:sz w:val="24"/>
                <w:szCs w:val="24"/>
              </w:rPr>
            </w:pPr>
            <w:r>
              <w:rPr>
                <w:sz w:val="24"/>
                <w:szCs w:val="24"/>
              </w:rPr>
              <w:t>Код</w:t>
            </w:r>
          </w:p>
        </w:tc>
        <w:tc>
          <w:tcPr>
            <w:tcW w:w="1418" w:type="pct"/>
            <w:gridSpan w:val="3"/>
            <w:shd w:val="clear" w:color="auto" w:fill="auto"/>
          </w:tcPr>
          <w:p w14:paraId="234F730A"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E557C9" w:rsidRPr="00862772" w14:paraId="12BA40D5" w14:textId="77777777" w:rsidTr="00933D24">
        <w:tc>
          <w:tcPr>
            <w:tcW w:w="740" w:type="pct"/>
            <w:gridSpan w:val="2"/>
            <w:shd w:val="clear" w:color="auto" w:fill="auto"/>
          </w:tcPr>
          <w:p w14:paraId="6437D7C3" w14:textId="62B13B7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5D3C5D" w14:textId="45CCF3C9"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0CE1A48A" w14:textId="6221CD4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771F310" w14:textId="23467C7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798677BD" w14:textId="4A216737" w:rsidR="00E557C9" w:rsidRPr="00862772" w:rsidRDefault="00E557C9"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36AC8014" w14:textId="691E4A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103F40D" w14:textId="77777777" w:rsidTr="00933D24">
        <w:tc>
          <w:tcPr>
            <w:tcW w:w="740" w:type="pct"/>
            <w:gridSpan w:val="2"/>
            <w:shd w:val="clear" w:color="auto" w:fill="auto"/>
          </w:tcPr>
          <w:p w14:paraId="0E55DC63" w14:textId="42D368A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EF46D80" w14:textId="4770860D"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52198F6E" w14:textId="0938145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A05730" w14:textId="4555D779"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573D9950" w14:textId="477E5787" w:rsidR="00E557C9" w:rsidRPr="00862772" w:rsidRDefault="00E557C9" w:rsidP="00862772">
            <w:pPr>
              <w:spacing w:before="60" w:after="60"/>
              <w:ind w:firstLine="0"/>
              <w:rPr>
                <w:sz w:val="24"/>
                <w:szCs w:val="24"/>
              </w:rPr>
            </w:pPr>
            <w:r w:rsidRPr="00862772">
              <w:rPr>
                <w:sz w:val="24"/>
                <w:szCs w:val="24"/>
              </w:rPr>
              <w:t>Тип:</w:t>
            </w:r>
          </w:p>
          <w:p w14:paraId="712F79D6" w14:textId="54F0B6B4" w:rsidR="00E557C9" w:rsidRPr="00862772" w:rsidRDefault="00E557C9" w:rsidP="00862772">
            <w:pPr>
              <w:spacing w:before="60" w:after="60"/>
              <w:ind w:firstLine="0"/>
              <w:rPr>
                <w:sz w:val="24"/>
                <w:szCs w:val="24"/>
              </w:rPr>
            </w:pPr>
          </w:p>
          <w:p w14:paraId="4561F689" w14:textId="3C88910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5A3BBFE8" w14:textId="5CA51CFC"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413E14D4" w14:textId="44421439" w:rsidR="00E557C9" w:rsidRPr="00862772" w:rsidRDefault="00E557C9" w:rsidP="00862772">
            <w:pPr>
              <w:spacing w:before="60" w:after="60"/>
              <w:ind w:firstLine="0"/>
              <w:rPr>
                <w:sz w:val="24"/>
                <w:szCs w:val="24"/>
              </w:rPr>
            </w:pPr>
            <w:r w:rsidRPr="00862772">
              <w:rPr>
                <w:sz w:val="24"/>
                <w:szCs w:val="24"/>
              </w:rPr>
              <w:t>Принимаемые значения:</w:t>
            </w:r>
          </w:p>
          <w:p w14:paraId="05B1D1ED" w14:textId="360EB50F" w:rsidR="00E557C9" w:rsidRPr="00862772" w:rsidRDefault="00E557C9" w:rsidP="00862772">
            <w:pPr>
              <w:spacing w:before="60" w:after="60"/>
              <w:ind w:firstLine="0"/>
              <w:rPr>
                <w:sz w:val="24"/>
                <w:szCs w:val="24"/>
              </w:rPr>
            </w:pPr>
          </w:p>
          <w:p w14:paraId="11CF1A76" w14:textId="7A503831"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5136DE88" w14:textId="02927425"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0D325801" w14:textId="77777777" w:rsidTr="00933D24">
        <w:tc>
          <w:tcPr>
            <w:tcW w:w="740" w:type="pct"/>
            <w:gridSpan w:val="2"/>
            <w:shd w:val="clear" w:color="auto" w:fill="auto"/>
          </w:tcPr>
          <w:p w14:paraId="4FB67F19"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2736BCE6" w14:textId="2F223D1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F97CB9" w14:textId="0C803FF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332B5BF" w14:textId="3D0F3C1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7B7359FE" w14:textId="4362B6E5"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505DFC" w14:textId="77777777" w:rsidR="00E557C9" w:rsidRPr="00862772" w:rsidRDefault="00E557C9" w:rsidP="00862772">
            <w:pPr>
              <w:spacing w:before="60" w:after="60"/>
              <w:ind w:firstLine="0"/>
              <w:rPr>
                <w:sz w:val="24"/>
                <w:szCs w:val="24"/>
              </w:rPr>
            </w:pPr>
          </w:p>
        </w:tc>
      </w:tr>
      <w:tr w:rsidR="00C66CAC" w:rsidRPr="00862772" w14:paraId="4EE9666C" w14:textId="77777777" w:rsidTr="00933D24">
        <w:tc>
          <w:tcPr>
            <w:tcW w:w="740" w:type="pct"/>
            <w:gridSpan w:val="2"/>
            <w:shd w:val="clear" w:color="auto" w:fill="auto"/>
          </w:tcPr>
          <w:p w14:paraId="66161D62" w14:textId="77777777" w:rsidR="00C66CAC" w:rsidRPr="00862772" w:rsidRDefault="00C66CAC" w:rsidP="00C66CAC">
            <w:pPr>
              <w:spacing w:before="60" w:after="60"/>
              <w:ind w:firstLine="0"/>
              <w:rPr>
                <w:sz w:val="24"/>
                <w:szCs w:val="24"/>
              </w:rPr>
            </w:pPr>
          </w:p>
        </w:tc>
        <w:tc>
          <w:tcPr>
            <w:tcW w:w="929" w:type="pct"/>
            <w:gridSpan w:val="3"/>
            <w:shd w:val="clear" w:color="auto" w:fill="auto"/>
          </w:tcPr>
          <w:p w14:paraId="79723282" w14:textId="2FBE35B4" w:rsidR="00C66CAC" w:rsidRPr="00862772" w:rsidRDefault="00C66CAC" w:rsidP="00C66CAC">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2D08A1C2" w14:textId="34F5247F" w:rsidR="00C66CAC" w:rsidRPr="00862772" w:rsidRDefault="001E561A" w:rsidP="00C66CAC">
            <w:pPr>
              <w:spacing w:before="60" w:after="60"/>
              <w:ind w:firstLine="0"/>
              <w:jc w:val="center"/>
              <w:rPr>
                <w:sz w:val="24"/>
                <w:szCs w:val="24"/>
              </w:rPr>
            </w:pPr>
            <w:r>
              <w:rPr>
                <w:sz w:val="24"/>
                <w:szCs w:val="24"/>
              </w:rPr>
              <w:t>Н</w:t>
            </w:r>
          </w:p>
        </w:tc>
        <w:tc>
          <w:tcPr>
            <w:tcW w:w="529" w:type="pct"/>
            <w:gridSpan w:val="2"/>
            <w:shd w:val="clear" w:color="auto" w:fill="auto"/>
          </w:tcPr>
          <w:p w14:paraId="3F3264F8" w14:textId="1AB66677" w:rsidR="00C66CAC" w:rsidRPr="001E561A" w:rsidRDefault="001E561A" w:rsidP="00C66CAC">
            <w:pPr>
              <w:spacing w:before="60" w:after="60"/>
              <w:ind w:firstLine="0"/>
              <w:jc w:val="center"/>
              <w:rPr>
                <w:sz w:val="24"/>
                <w:szCs w:val="24"/>
                <w:lang w:val="en-US"/>
              </w:rPr>
            </w:pPr>
            <w:r>
              <w:rPr>
                <w:sz w:val="24"/>
                <w:szCs w:val="24"/>
                <w:lang w:val="en-US"/>
              </w:rPr>
              <w:t>S</w:t>
            </w:r>
          </w:p>
        </w:tc>
        <w:tc>
          <w:tcPr>
            <w:tcW w:w="1079" w:type="pct"/>
            <w:shd w:val="clear" w:color="auto" w:fill="auto"/>
          </w:tcPr>
          <w:p w14:paraId="0B58619A" w14:textId="1EB33D73" w:rsidR="00C66CAC" w:rsidRPr="00862772" w:rsidRDefault="00FD1A14" w:rsidP="00C66CAC">
            <w:pPr>
              <w:spacing w:before="60" w:after="60"/>
              <w:ind w:firstLine="0"/>
              <w:rPr>
                <w:sz w:val="24"/>
                <w:szCs w:val="24"/>
              </w:rPr>
            </w:pPr>
            <w:r w:rsidRPr="00FD1A14">
              <w:rPr>
                <w:sz w:val="24"/>
                <w:szCs w:val="24"/>
              </w:rPr>
              <w:t>Документы, являющиеся основанием расторжения контракта</w:t>
            </w:r>
          </w:p>
        </w:tc>
        <w:tc>
          <w:tcPr>
            <w:tcW w:w="1418" w:type="pct"/>
            <w:gridSpan w:val="3"/>
            <w:shd w:val="clear" w:color="auto" w:fill="auto"/>
          </w:tcPr>
          <w:p w14:paraId="58A50CD0" w14:textId="77777777" w:rsidR="00C66CAC" w:rsidRPr="00862772" w:rsidRDefault="00C66CAC" w:rsidP="00C66CAC">
            <w:pPr>
              <w:spacing w:before="60" w:after="60"/>
              <w:ind w:firstLine="0"/>
              <w:rPr>
                <w:sz w:val="24"/>
                <w:szCs w:val="24"/>
              </w:rPr>
            </w:pPr>
          </w:p>
        </w:tc>
      </w:tr>
      <w:tr w:rsidR="00381366" w:rsidRPr="00862772" w14:paraId="0383C94A" w14:textId="77777777" w:rsidTr="00933D24">
        <w:tc>
          <w:tcPr>
            <w:tcW w:w="740" w:type="pct"/>
            <w:gridSpan w:val="2"/>
            <w:shd w:val="clear" w:color="auto" w:fill="auto"/>
          </w:tcPr>
          <w:p w14:paraId="37E0ACB4" w14:textId="77777777" w:rsidR="00381366" w:rsidRPr="00862772" w:rsidRDefault="00381366" w:rsidP="00FA0089">
            <w:pPr>
              <w:spacing w:before="60" w:after="60"/>
              <w:ind w:firstLine="0"/>
              <w:rPr>
                <w:sz w:val="24"/>
                <w:szCs w:val="24"/>
              </w:rPr>
            </w:pPr>
          </w:p>
        </w:tc>
        <w:tc>
          <w:tcPr>
            <w:tcW w:w="929" w:type="pct"/>
            <w:gridSpan w:val="3"/>
            <w:shd w:val="clear" w:color="auto" w:fill="auto"/>
          </w:tcPr>
          <w:p w14:paraId="414E377A" w14:textId="66F5C065" w:rsidR="00381366" w:rsidRPr="00862772" w:rsidRDefault="00381366" w:rsidP="00FA0089">
            <w:pPr>
              <w:spacing w:before="60" w:after="60"/>
              <w:ind w:firstLine="0"/>
              <w:rPr>
                <w:sz w:val="24"/>
                <w:szCs w:val="24"/>
              </w:rPr>
            </w:pPr>
            <w:r w:rsidRPr="00381366">
              <w:rPr>
                <w:sz w:val="24"/>
                <w:szCs w:val="24"/>
                <w:lang w:val="en-US"/>
              </w:rPr>
              <w:t>reparationsDocuments</w:t>
            </w:r>
          </w:p>
        </w:tc>
        <w:tc>
          <w:tcPr>
            <w:tcW w:w="305" w:type="pct"/>
            <w:gridSpan w:val="2"/>
            <w:shd w:val="clear" w:color="auto" w:fill="auto"/>
          </w:tcPr>
          <w:p w14:paraId="70B32519" w14:textId="77777777" w:rsidR="00381366" w:rsidRPr="00862772" w:rsidRDefault="00381366" w:rsidP="00FA0089">
            <w:pPr>
              <w:spacing w:before="60" w:after="60"/>
              <w:ind w:firstLine="0"/>
              <w:jc w:val="center"/>
              <w:rPr>
                <w:sz w:val="24"/>
                <w:szCs w:val="24"/>
              </w:rPr>
            </w:pPr>
            <w:r>
              <w:rPr>
                <w:sz w:val="24"/>
                <w:szCs w:val="24"/>
              </w:rPr>
              <w:t>Н</w:t>
            </w:r>
          </w:p>
        </w:tc>
        <w:tc>
          <w:tcPr>
            <w:tcW w:w="529" w:type="pct"/>
            <w:gridSpan w:val="2"/>
            <w:shd w:val="clear" w:color="auto" w:fill="auto"/>
          </w:tcPr>
          <w:p w14:paraId="23A331DC" w14:textId="77777777" w:rsidR="00381366" w:rsidRPr="001E561A" w:rsidRDefault="00381366" w:rsidP="00FA0089">
            <w:pPr>
              <w:spacing w:before="60" w:after="60"/>
              <w:ind w:firstLine="0"/>
              <w:jc w:val="center"/>
              <w:rPr>
                <w:sz w:val="24"/>
                <w:szCs w:val="24"/>
                <w:lang w:val="en-US"/>
              </w:rPr>
            </w:pPr>
            <w:r>
              <w:rPr>
                <w:sz w:val="24"/>
                <w:szCs w:val="24"/>
                <w:lang w:val="en-US"/>
              </w:rPr>
              <w:t>S</w:t>
            </w:r>
          </w:p>
        </w:tc>
        <w:tc>
          <w:tcPr>
            <w:tcW w:w="1079" w:type="pct"/>
            <w:shd w:val="clear" w:color="auto" w:fill="auto"/>
          </w:tcPr>
          <w:p w14:paraId="46BC8F7A" w14:textId="7C30E5C1" w:rsidR="00381366" w:rsidRPr="00862772" w:rsidRDefault="00381366" w:rsidP="00FA0089">
            <w:pPr>
              <w:spacing w:before="60" w:after="60"/>
              <w:ind w:firstLine="0"/>
              <w:rPr>
                <w:sz w:val="24"/>
                <w:szCs w:val="24"/>
              </w:rPr>
            </w:pPr>
            <w:r w:rsidRPr="00381366">
              <w:rPr>
                <w:sz w:val="24"/>
                <w:szCs w:val="24"/>
              </w:rPr>
              <w:t>Документы, являющиеся основанием для начисления суммы возмещения фактически понесенного ущерба</w:t>
            </w:r>
          </w:p>
        </w:tc>
        <w:tc>
          <w:tcPr>
            <w:tcW w:w="1418" w:type="pct"/>
            <w:gridSpan w:val="3"/>
            <w:shd w:val="clear" w:color="auto" w:fill="auto"/>
          </w:tcPr>
          <w:p w14:paraId="4AD90AE5" w14:textId="77777777" w:rsidR="00381366" w:rsidRPr="00862772" w:rsidRDefault="00381366" w:rsidP="00FA0089">
            <w:pPr>
              <w:spacing w:before="60" w:after="60"/>
              <w:ind w:firstLine="0"/>
              <w:rPr>
                <w:sz w:val="24"/>
                <w:szCs w:val="24"/>
              </w:rPr>
            </w:pPr>
          </w:p>
        </w:tc>
      </w:tr>
      <w:tr w:rsidR="00FD1A14" w:rsidRPr="00862772" w14:paraId="5AE48CA8" w14:textId="77777777" w:rsidTr="00D449A9">
        <w:tc>
          <w:tcPr>
            <w:tcW w:w="5000" w:type="pct"/>
            <w:gridSpan w:val="13"/>
            <w:shd w:val="clear" w:color="auto" w:fill="auto"/>
          </w:tcPr>
          <w:p w14:paraId="56281618" w14:textId="6F2CB774" w:rsidR="00FD1A14" w:rsidRPr="00862772" w:rsidRDefault="00D354D5" w:rsidP="00D01692">
            <w:pPr>
              <w:spacing w:before="60" w:after="60"/>
              <w:ind w:firstLine="0"/>
              <w:jc w:val="center"/>
              <w:rPr>
                <w:sz w:val="24"/>
                <w:szCs w:val="24"/>
              </w:rPr>
            </w:pPr>
            <w:r>
              <w:rPr>
                <w:b/>
                <w:bCs/>
                <w:sz w:val="24"/>
                <w:szCs w:val="24"/>
              </w:rPr>
              <w:t xml:space="preserve"> </w:t>
            </w:r>
            <w:r w:rsidR="00FD1A14" w:rsidRPr="00FD1A14">
              <w:rPr>
                <w:b/>
                <w:bCs/>
                <w:sz w:val="24"/>
                <w:szCs w:val="24"/>
              </w:rPr>
              <w:t>Документы, являющиеся основанием расторжения контракта</w:t>
            </w:r>
          </w:p>
        </w:tc>
      </w:tr>
      <w:tr w:rsidR="00FD1A14" w:rsidRPr="00862772" w14:paraId="6FDFD84C" w14:textId="77777777" w:rsidTr="00933D24">
        <w:tc>
          <w:tcPr>
            <w:tcW w:w="740" w:type="pct"/>
            <w:gridSpan w:val="2"/>
            <w:shd w:val="clear" w:color="auto" w:fill="auto"/>
          </w:tcPr>
          <w:p w14:paraId="0CF4DF21" w14:textId="77777777" w:rsidR="00FD1A14" w:rsidRPr="00FD3831" w:rsidRDefault="00FD1A14"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9209D27" w14:textId="77777777" w:rsidR="00FD1A14" w:rsidRPr="00862772" w:rsidRDefault="00FD1A14" w:rsidP="00D01692">
            <w:pPr>
              <w:spacing w:before="60" w:after="60"/>
              <w:ind w:firstLine="0"/>
              <w:rPr>
                <w:sz w:val="24"/>
                <w:szCs w:val="24"/>
              </w:rPr>
            </w:pPr>
            <w:r w:rsidRPr="00862772">
              <w:rPr>
                <w:sz w:val="24"/>
                <w:szCs w:val="24"/>
              </w:rPr>
              <w:t> </w:t>
            </w:r>
          </w:p>
        </w:tc>
        <w:tc>
          <w:tcPr>
            <w:tcW w:w="305" w:type="pct"/>
            <w:gridSpan w:val="2"/>
            <w:shd w:val="clear" w:color="auto" w:fill="auto"/>
          </w:tcPr>
          <w:p w14:paraId="6339A26E" w14:textId="77777777" w:rsidR="00FD1A14" w:rsidRPr="00862772" w:rsidRDefault="00FD1A14" w:rsidP="00D01692">
            <w:pPr>
              <w:spacing w:before="60" w:after="60"/>
              <w:ind w:firstLine="0"/>
              <w:rPr>
                <w:sz w:val="24"/>
                <w:szCs w:val="24"/>
              </w:rPr>
            </w:pPr>
            <w:r w:rsidRPr="00862772">
              <w:rPr>
                <w:sz w:val="24"/>
                <w:szCs w:val="24"/>
              </w:rPr>
              <w:t> </w:t>
            </w:r>
          </w:p>
        </w:tc>
        <w:tc>
          <w:tcPr>
            <w:tcW w:w="529" w:type="pct"/>
            <w:gridSpan w:val="2"/>
            <w:shd w:val="clear" w:color="auto" w:fill="auto"/>
          </w:tcPr>
          <w:p w14:paraId="351937D1" w14:textId="77777777" w:rsidR="00FD1A14" w:rsidRPr="00862772" w:rsidRDefault="00FD1A14" w:rsidP="00D01692">
            <w:pPr>
              <w:spacing w:before="60" w:after="60"/>
              <w:ind w:firstLine="0"/>
              <w:rPr>
                <w:sz w:val="24"/>
                <w:szCs w:val="24"/>
              </w:rPr>
            </w:pPr>
            <w:r w:rsidRPr="00862772">
              <w:rPr>
                <w:sz w:val="24"/>
                <w:szCs w:val="24"/>
              </w:rPr>
              <w:t> </w:t>
            </w:r>
          </w:p>
        </w:tc>
        <w:tc>
          <w:tcPr>
            <w:tcW w:w="1079" w:type="pct"/>
            <w:shd w:val="clear" w:color="auto" w:fill="auto"/>
          </w:tcPr>
          <w:p w14:paraId="237F2F4F" w14:textId="77777777" w:rsidR="00FD1A14" w:rsidRPr="00862772" w:rsidRDefault="00FD1A14" w:rsidP="00D01692">
            <w:pPr>
              <w:spacing w:before="60" w:after="60"/>
              <w:ind w:firstLine="0"/>
              <w:rPr>
                <w:sz w:val="24"/>
                <w:szCs w:val="24"/>
              </w:rPr>
            </w:pPr>
            <w:r w:rsidRPr="00862772">
              <w:rPr>
                <w:sz w:val="24"/>
                <w:szCs w:val="24"/>
              </w:rPr>
              <w:t> </w:t>
            </w:r>
          </w:p>
        </w:tc>
        <w:tc>
          <w:tcPr>
            <w:tcW w:w="1418" w:type="pct"/>
            <w:gridSpan w:val="3"/>
            <w:shd w:val="clear" w:color="auto" w:fill="auto"/>
          </w:tcPr>
          <w:p w14:paraId="6146B021"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100ED8" w:rsidRPr="00862772" w14:paraId="37A4BD9F" w14:textId="77777777" w:rsidTr="00933D24">
        <w:tc>
          <w:tcPr>
            <w:tcW w:w="740" w:type="pct"/>
            <w:gridSpan w:val="2"/>
            <w:shd w:val="clear" w:color="auto" w:fill="auto"/>
          </w:tcPr>
          <w:p w14:paraId="493A9BD0" w14:textId="460B40F2" w:rsidR="00100ED8" w:rsidRPr="00100ED8" w:rsidRDefault="00100ED8"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687851B4" w14:textId="77777777" w:rsidR="00100ED8" w:rsidRPr="00862772" w:rsidRDefault="00100ED8" w:rsidP="00FA0089">
            <w:pPr>
              <w:spacing w:before="60" w:after="60"/>
              <w:ind w:firstLine="0"/>
              <w:rPr>
                <w:sz w:val="24"/>
                <w:szCs w:val="24"/>
              </w:rPr>
            </w:pPr>
            <w:r w:rsidRPr="00862772">
              <w:rPr>
                <w:sz w:val="24"/>
                <w:szCs w:val="24"/>
              </w:rPr>
              <w:t> </w:t>
            </w:r>
          </w:p>
        </w:tc>
        <w:tc>
          <w:tcPr>
            <w:tcW w:w="305" w:type="pct"/>
            <w:gridSpan w:val="2"/>
            <w:shd w:val="clear" w:color="auto" w:fill="auto"/>
          </w:tcPr>
          <w:p w14:paraId="6AE349BE" w14:textId="741AD6C8" w:rsidR="00100ED8" w:rsidRPr="00862772" w:rsidRDefault="00100ED8" w:rsidP="00FA0089">
            <w:pPr>
              <w:spacing w:before="60" w:after="60"/>
              <w:ind w:firstLine="0"/>
              <w:rPr>
                <w:sz w:val="24"/>
                <w:szCs w:val="24"/>
              </w:rPr>
            </w:pPr>
            <w:r w:rsidRPr="00862772">
              <w:rPr>
                <w:sz w:val="24"/>
                <w:szCs w:val="24"/>
              </w:rPr>
              <w:t> O</w:t>
            </w:r>
          </w:p>
        </w:tc>
        <w:tc>
          <w:tcPr>
            <w:tcW w:w="529" w:type="pct"/>
            <w:gridSpan w:val="2"/>
            <w:shd w:val="clear" w:color="auto" w:fill="auto"/>
          </w:tcPr>
          <w:p w14:paraId="2C90F8AF" w14:textId="77777777" w:rsidR="00100ED8" w:rsidRPr="00862772" w:rsidRDefault="00100ED8" w:rsidP="00FA0089">
            <w:pPr>
              <w:spacing w:before="60" w:after="60"/>
              <w:ind w:firstLine="0"/>
              <w:rPr>
                <w:sz w:val="24"/>
                <w:szCs w:val="24"/>
              </w:rPr>
            </w:pPr>
            <w:r w:rsidRPr="00862772">
              <w:rPr>
                <w:sz w:val="24"/>
                <w:szCs w:val="24"/>
              </w:rPr>
              <w:t> </w:t>
            </w:r>
          </w:p>
        </w:tc>
        <w:tc>
          <w:tcPr>
            <w:tcW w:w="1079" w:type="pct"/>
            <w:shd w:val="clear" w:color="auto" w:fill="auto"/>
          </w:tcPr>
          <w:p w14:paraId="50A11263" w14:textId="77777777" w:rsidR="00100ED8" w:rsidRPr="00862772" w:rsidRDefault="00100ED8" w:rsidP="00FA0089">
            <w:pPr>
              <w:spacing w:before="60" w:after="60"/>
              <w:ind w:firstLine="0"/>
              <w:rPr>
                <w:sz w:val="24"/>
                <w:szCs w:val="24"/>
              </w:rPr>
            </w:pPr>
            <w:r w:rsidRPr="00862772">
              <w:rPr>
                <w:sz w:val="24"/>
                <w:szCs w:val="24"/>
              </w:rPr>
              <w:t> </w:t>
            </w:r>
          </w:p>
        </w:tc>
        <w:tc>
          <w:tcPr>
            <w:tcW w:w="1418" w:type="pct"/>
            <w:gridSpan w:val="3"/>
            <w:shd w:val="clear" w:color="auto" w:fill="auto"/>
          </w:tcPr>
          <w:p w14:paraId="4E4B3E60" w14:textId="44AEB19D" w:rsidR="00100ED8" w:rsidRPr="00862772" w:rsidRDefault="00100ED8"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1A14" w:rsidRPr="00862772" w14:paraId="622687F1" w14:textId="77777777" w:rsidTr="00933D24">
        <w:tc>
          <w:tcPr>
            <w:tcW w:w="740" w:type="pct"/>
            <w:gridSpan w:val="2"/>
            <w:shd w:val="clear" w:color="auto" w:fill="auto"/>
          </w:tcPr>
          <w:p w14:paraId="7979D48A"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51DBB8C7" w14:textId="77777777" w:rsidR="00FD1A14" w:rsidRPr="00862772" w:rsidRDefault="00FD1A14"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754C93DD"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5D182DE" w14:textId="475FD074" w:rsidR="00FD1A14" w:rsidRPr="00FD3831" w:rsidRDefault="00FD1A14" w:rsidP="00FD1A14">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2196429C" w14:textId="77777777" w:rsidR="00FD1A14" w:rsidRPr="00862772" w:rsidRDefault="00FD1A14"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1C862AD9"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2DEBC945" w14:textId="77777777" w:rsidTr="00933D24">
        <w:tc>
          <w:tcPr>
            <w:tcW w:w="740" w:type="pct"/>
            <w:gridSpan w:val="2"/>
            <w:shd w:val="clear" w:color="auto" w:fill="auto"/>
          </w:tcPr>
          <w:p w14:paraId="7B3A22D5"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00573002" w14:textId="77777777" w:rsidR="00FD1A14" w:rsidRPr="00862772" w:rsidRDefault="00FD1A14"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BD95C20"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4CAFEF39" w14:textId="77777777" w:rsidR="00FD1A14" w:rsidRPr="00FD3831" w:rsidRDefault="00FD1A14" w:rsidP="00D01692">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4793D65" w14:textId="77777777" w:rsidR="00FD1A14" w:rsidRPr="00862772" w:rsidRDefault="00FD1A14"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0A34FD73"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4B45E11E" w14:textId="77777777" w:rsidTr="00933D24">
        <w:tc>
          <w:tcPr>
            <w:tcW w:w="740" w:type="pct"/>
            <w:gridSpan w:val="2"/>
            <w:shd w:val="clear" w:color="auto" w:fill="auto"/>
          </w:tcPr>
          <w:p w14:paraId="49952126"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79259AC6" w14:textId="77777777" w:rsidR="00FD1A14" w:rsidRPr="00862772" w:rsidRDefault="00FD1A14"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2AF9451"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4D9C0F8" w14:textId="77777777" w:rsidR="00FD1A14" w:rsidRPr="00862772" w:rsidRDefault="00FD1A14" w:rsidP="00D01692">
            <w:pPr>
              <w:spacing w:before="60" w:after="60"/>
              <w:ind w:firstLine="0"/>
              <w:jc w:val="center"/>
              <w:rPr>
                <w:sz w:val="24"/>
                <w:szCs w:val="24"/>
              </w:rPr>
            </w:pPr>
            <w:r w:rsidRPr="00862772">
              <w:rPr>
                <w:sz w:val="24"/>
                <w:szCs w:val="24"/>
              </w:rPr>
              <w:t>B</w:t>
            </w:r>
          </w:p>
        </w:tc>
        <w:tc>
          <w:tcPr>
            <w:tcW w:w="1079" w:type="pct"/>
            <w:shd w:val="clear" w:color="auto" w:fill="auto"/>
          </w:tcPr>
          <w:p w14:paraId="00CC9FE5" w14:textId="77777777" w:rsidR="00FD1A14" w:rsidRPr="00862772" w:rsidRDefault="00FD1A14"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51ED7B4"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381366" w:rsidRPr="00381366" w14:paraId="39824458" w14:textId="77777777" w:rsidTr="00D449A9">
        <w:tc>
          <w:tcPr>
            <w:tcW w:w="5000" w:type="pct"/>
            <w:gridSpan w:val="13"/>
            <w:shd w:val="clear" w:color="auto" w:fill="auto"/>
          </w:tcPr>
          <w:p w14:paraId="1FE1EE5E" w14:textId="7456B718" w:rsidR="00381366" w:rsidRPr="00381366" w:rsidRDefault="00381366" w:rsidP="00FA0089">
            <w:pPr>
              <w:spacing w:before="60" w:after="60"/>
              <w:ind w:firstLine="0"/>
              <w:jc w:val="center"/>
              <w:rPr>
                <w:b/>
                <w:bCs/>
                <w:sz w:val="24"/>
                <w:szCs w:val="24"/>
              </w:rPr>
            </w:pPr>
            <w:r>
              <w:rPr>
                <w:b/>
                <w:bCs/>
                <w:sz w:val="24"/>
                <w:szCs w:val="24"/>
              </w:rPr>
              <w:t xml:space="preserve"> </w:t>
            </w:r>
            <w:r w:rsidRPr="00381366">
              <w:rPr>
                <w:b/>
                <w:bCs/>
                <w:sz w:val="24"/>
                <w:szCs w:val="24"/>
              </w:rPr>
              <w:t>Документы, являющиеся основанием для начисления суммы возмещения фактически понесенного ущерба</w:t>
            </w:r>
          </w:p>
        </w:tc>
      </w:tr>
      <w:tr w:rsidR="00381366" w:rsidRPr="00862772" w14:paraId="2C1D53B0" w14:textId="77777777" w:rsidTr="00933D24">
        <w:tc>
          <w:tcPr>
            <w:tcW w:w="740" w:type="pct"/>
            <w:gridSpan w:val="2"/>
            <w:shd w:val="clear" w:color="auto" w:fill="auto"/>
          </w:tcPr>
          <w:p w14:paraId="5584C6A6" w14:textId="77777777" w:rsidR="00381366" w:rsidRPr="00FD3831" w:rsidRDefault="00381366" w:rsidP="00FA0089">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61C5B09C"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7815367F" w14:textId="77777777" w:rsidR="00381366" w:rsidRPr="00862772" w:rsidRDefault="00381366" w:rsidP="00FA0089">
            <w:pPr>
              <w:spacing w:before="60" w:after="60"/>
              <w:ind w:firstLine="0"/>
              <w:rPr>
                <w:sz w:val="24"/>
                <w:szCs w:val="24"/>
              </w:rPr>
            </w:pPr>
            <w:r w:rsidRPr="00862772">
              <w:rPr>
                <w:sz w:val="24"/>
                <w:szCs w:val="24"/>
              </w:rPr>
              <w:t> </w:t>
            </w:r>
          </w:p>
        </w:tc>
        <w:tc>
          <w:tcPr>
            <w:tcW w:w="529" w:type="pct"/>
            <w:gridSpan w:val="2"/>
            <w:shd w:val="clear" w:color="auto" w:fill="auto"/>
          </w:tcPr>
          <w:p w14:paraId="60D8A091"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7194D33C"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7578889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63FB6467" w14:textId="77777777" w:rsidTr="00933D24">
        <w:tc>
          <w:tcPr>
            <w:tcW w:w="740" w:type="pct"/>
            <w:gridSpan w:val="2"/>
            <w:shd w:val="clear" w:color="auto" w:fill="auto"/>
          </w:tcPr>
          <w:p w14:paraId="7C205562" w14:textId="77777777" w:rsidR="00381366" w:rsidRPr="00100ED8" w:rsidRDefault="00381366"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7F78979E"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505D94BD" w14:textId="77777777" w:rsidR="00381366" w:rsidRPr="00862772" w:rsidRDefault="00381366" w:rsidP="00FA0089">
            <w:pPr>
              <w:spacing w:before="60" w:after="60"/>
              <w:ind w:firstLine="0"/>
              <w:rPr>
                <w:sz w:val="24"/>
                <w:szCs w:val="24"/>
              </w:rPr>
            </w:pPr>
            <w:r w:rsidRPr="00862772">
              <w:rPr>
                <w:sz w:val="24"/>
                <w:szCs w:val="24"/>
              </w:rPr>
              <w:t> O</w:t>
            </w:r>
          </w:p>
        </w:tc>
        <w:tc>
          <w:tcPr>
            <w:tcW w:w="529" w:type="pct"/>
            <w:gridSpan w:val="2"/>
            <w:shd w:val="clear" w:color="auto" w:fill="auto"/>
          </w:tcPr>
          <w:p w14:paraId="311FF8BE"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329661F2"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4E386159" w14:textId="77777777" w:rsidR="00381366" w:rsidRPr="00862772" w:rsidRDefault="00381366"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381366" w:rsidRPr="00862772" w14:paraId="7816AE02" w14:textId="77777777" w:rsidTr="00933D24">
        <w:tc>
          <w:tcPr>
            <w:tcW w:w="740" w:type="pct"/>
            <w:gridSpan w:val="2"/>
            <w:shd w:val="clear" w:color="auto" w:fill="auto"/>
          </w:tcPr>
          <w:p w14:paraId="3E47B1CA"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5F7C5B36" w14:textId="77777777" w:rsidR="00381366" w:rsidRPr="00862772" w:rsidRDefault="00381366" w:rsidP="00FA0089">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C415BC"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3D82B573"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5A77C2AF" w14:textId="77777777" w:rsidR="00381366" w:rsidRPr="00862772" w:rsidRDefault="00381366" w:rsidP="00FA0089">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3F749F7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CF7795E" w14:textId="77777777" w:rsidTr="00933D24">
        <w:tc>
          <w:tcPr>
            <w:tcW w:w="740" w:type="pct"/>
            <w:gridSpan w:val="2"/>
            <w:shd w:val="clear" w:color="auto" w:fill="auto"/>
          </w:tcPr>
          <w:p w14:paraId="191E86C1"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43244F8A" w14:textId="77777777" w:rsidR="00381366" w:rsidRPr="00862772" w:rsidRDefault="00381366" w:rsidP="00FA0089">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630C282A"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646DB496"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FB5DCD2" w14:textId="77777777" w:rsidR="00381366" w:rsidRPr="00862772" w:rsidRDefault="00381366" w:rsidP="00FA0089">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5EE54791"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ED4C9B5" w14:textId="77777777" w:rsidTr="00933D24">
        <w:tc>
          <w:tcPr>
            <w:tcW w:w="740" w:type="pct"/>
            <w:gridSpan w:val="2"/>
            <w:shd w:val="clear" w:color="auto" w:fill="auto"/>
          </w:tcPr>
          <w:p w14:paraId="5CF7D002"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29F3B3CB" w14:textId="77777777" w:rsidR="00381366" w:rsidRPr="00862772" w:rsidRDefault="00381366" w:rsidP="00FA0089">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5454F23"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4EF9A3C4" w14:textId="77777777" w:rsidR="00381366" w:rsidRPr="00862772" w:rsidRDefault="00381366" w:rsidP="00FA0089">
            <w:pPr>
              <w:spacing w:before="60" w:after="60"/>
              <w:ind w:firstLine="0"/>
              <w:jc w:val="center"/>
              <w:rPr>
                <w:sz w:val="24"/>
                <w:szCs w:val="24"/>
              </w:rPr>
            </w:pPr>
            <w:r w:rsidRPr="00862772">
              <w:rPr>
                <w:sz w:val="24"/>
                <w:szCs w:val="24"/>
              </w:rPr>
              <w:t>B</w:t>
            </w:r>
          </w:p>
        </w:tc>
        <w:tc>
          <w:tcPr>
            <w:tcW w:w="1079" w:type="pct"/>
            <w:shd w:val="clear" w:color="auto" w:fill="auto"/>
          </w:tcPr>
          <w:p w14:paraId="5A0C7CEE" w14:textId="77777777" w:rsidR="00381366" w:rsidRPr="00862772" w:rsidRDefault="00381366" w:rsidP="00FA0089">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C21916D"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5055F9" w:rsidRPr="00862772" w14:paraId="424156AF" w14:textId="77777777" w:rsidTr="00D449A9">
        <w:tc>
          <w:tcPr>
            <w:tcW w:w="5000" w:type="pct"/>
            <w:gridSpan w:val="13"/>
            <w:shd w:val="clear" w:color="auto" w:fill="auto"/>
          </w:tcPr>
          <w:p w14:paraId="654FD23D" w14:textId="728B7B1F" w:rsidR="005055F9" w:rsidRPr="00862772" w:rsidRDefault="005055F9" w:rsidP="0058142E">
            <w:pPr>
              <w:spacing w:before="60" w:after="60"/>
              <w:ind w:firstLine="0"/>
              <w:jc w:val="center"/>
              <w:rPr>
                <w:sz w:val="24"/>
                <w:szCs w:val="24"/>
              </w:rPr>
            </w:pPr>
            <w:r w:rsidRPr="005055F9">
              <w:rPr>
                <w:b/>
                <w:bCs/>
                <w:sz w:val="24"/>
                <w:szCs w:val="24"/>
              </w:rPr>
              <w:t>Справочник причин изменения условий контракта</w:t>
            </w:r>
          </w:p>
        </w:tc>
      </w:tr>
      <w:tr w:rsidR="005055F9" w:rsidRPr="00862772" w14:paraId="68AAA989" w14:textId="77777777" w:rsidTr="00933D24">
        <w:tc>
          <w:tcPr>
            <w:tcW w:w="740" w:type="pct"/>
            <w:gridSpan w:val="2"/>
            <w:shd w:val="clear" w:color="auto" w:fill="auto"/>
          </w:tcPr>
          <w:p w14:paraId="5FA76053" w14:textId="42E10813" w:rsidR="005055F9" w:rsidRPr="00862772" w:rsidRDefault="005055F9" w:rsidP="0058142E">
            <w:pPr>
              <w:spacing w:before="60" w:after="60"/>
              <w:ind w:firstLine="0"/>
              <w:rPr>
                <w:sz w:val="24"/>
                <w:szCs w:val="24"/>
              </w:rPr>
            </w:pPr>
            <w:r w:rsidRPr="005055F9">
              <w:rPr>
                <w:b/>
                <w:bCs/>
                <w:sz w:val="24"/>
                <w:szCs w:val="24"/>
                <w:lang w:val="en-US"/>
              </w:rPr>
              <w:t>nsiContractModificationReason</w:t>
            </w:r>
          </w:p>
        </w:tc>
        <w:tc>
          <w:tcPr>
            <w:tcW w:w="929" w:type="pct"/>
            <w:gridSpan w:val="3"/>
            <w:shd w:val="clear" w:color="auto" w:fill="auto"/>
          </w:tcPr>
          <w:p w14:paraId="33272772"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00210B59"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0EBCFB06"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02F6D6AC"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52963CE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AD9796C" w14:textId="77777777" w:rsidTr="00933D24">
        <w:tc>
          <w:tcPr>
            <w:tcW w:w="740" w:type="pct"/>
            <w:gridSpan w:val="2"/>
            <w:shd w:val="clear" w:color="auto" w:fill="auto"/>
          </w:tcPr>
          <w:p w14:paraId="6D6E09A7"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31754A4C" w14:textId="77777777" w:rsidR="005055F9" w:rsidRPr="00C66CAC" w:rsidRDefault="005055F9" w:rsidP="0058142E">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7BB01E65"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2E8B1243" w14:textId="5CF8CF73" w:rsidR="005055F9" w:rsidRPr="00850E33" w:rsidRDefault="005055F9" w:rsidP="005055F9">
            <w:pPr>
              <w:spacing w:before="60" w:after="60"/>
              <w:ind w:firstLine="0"/>
              <w:jc w:val="center"/>
              <w:rPr>
                <w:sz w:val="24"/>
                <w:szCs w:val="24"/>
              </w:rPr>
            </w:pPr>
            <w:r w:rsidRPr="00862772">
              <w:rPr>
                <w:sz w:val="24"/>
                <w:szCs w:val="24"/>
              </w:rPr>
              <w:t>T</w:t>
            </w:r>
            <w:r w:rsidRPr="00850E33">
              <w:rPr>
                <w:sz w:val="24"/>
                <w:szCs w:val="24"/>
              </w:rPr>
              <w:t>(1-</w:t>
            </w:r>
            <w:r>
              <w:rPr>
                <w:sz w:val="24"/>
                <w:szCs w:val="24"/>
              </w:rPr>
              <w:t>4</w:t>
            </w:r>
            <w:r w:rsidRPr="00850E33">
              <w:rPr>
                <w:sz w:val="24"/>
                <w:szCs w:val="24"/>
              </w:rPr>
              <w:t>)</w:t>
            </w:r>
          </w:p>
        </w:tc>
        <w:tc>
          <w:tcPr>
            <w:tcW w:w="1079" w:type="pct"/>
            <w:shd w:val="clear" w:color="auto" w:fill="auto"/>
          </w:tcPr>
          <w:p w14:paraId="28485AB3" w14:textId="77777777" w:rsidR="005055F9" w:rsidRPr="00C66CAC" w:rsidRDefault="005055F9" w:rsidP="0058142E">
            <w:pPr>
              <w:spacing w:before="60" w:after="60"/>
              <w:ind w:firstLine="0"/>
              <w:rPr>
                <w:sz w:val="24"/>
                <w:szCs w:val="24"/>
              </w:rPr>
            </w:pPr>
            <w:r>
              <w:rPr>
                <w:sz w:val="24"/>
                <w:szCs w:val="24"/>
              </w:rPr>
              <w:t>Код</w:t>
            </w:r>
          </w:p>
        </w:tc>
        <w:tc>
          <w:tcPr>
            <w:tcW w:w="1418" w:type="pct"/>
            <w:gridSpan w:val="3"/>
            <w:shd w:val="clear" w:color="auto" w:fill="auto"/>
          </w:tcPr>
          <w:p w14:paraId="7ACC4E01"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73A85B0" w14:textId="77777777" w:rsidTr="00933D24">
        <w:tc>
          <w:tcPr>
            <w:tcW w:w="740" w:type="pct"/>
            <w:gridSpan w:val="2"/>
            <w:shd w:val="clear" w:color="auto" w:fill="auto"/>
          </w:tcPr>
          <w:p w14:paraId="5413DDDA"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1932E830" w14:textId="77777777" w:rsidR="005055F9" w:rsidRPr="00862772" w:rsidRDefault="005055F9" w:rsidP="0058142E">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510233C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C8A52C8" w14:textId="77777777" w:rsidR="005055F9" w:rsidRPr="00862772" w:rsidRDefault="005055F9" w:rsidP="0058142E">
            <w:pPr>
              <w:spacing w:before="60" w:after="60"/>
              <w:ind w:firstLine="0"/>
              <w:jc w:val="center"/>
              <w:rPr>
                <w:sz w:val="24"/>
                <w:szCs w:val="24"/>
              </w:rPr>
            </w:pPr>
            <w:r w:rsidRPr="00862772">
              <w:rPr>
                <w:sz w:val="24"/>
                <w:szCs w:val="24"/>
              </w:rPr>
              <w:t>T(1-1000)</w:t>
            </w:r>
          </w:p>
        </w:tc>
        <w:tc>
          <w:tcPr>
            <w:tcW w:w="1079" w:type="pct"/>
            <w:shd w:val="clear" w:color="auto" w:fill="auto"/>
          </w:tcPr>
          <w:p w14:paraId="4196A08B" w14:textId="0A8C2DB9" w:rsidR="005055F9" w:rsidRPr="00862772" w:rsidRDefault="005055F9" w:rsidP="005055F9">
            <w:pPr>
              <w:spacing w:before="60" w:after="60"/>
              <w:ind w:firstLine="0"/>
              <w:rPr>
                <w:sz w:val="24"/>
                <w:szCs w:val="24"/>
              </w:rPr>
            </w:pPr>
            <w:r w:rsidRPr="00862772">
              <w:rPr>
                <w:sz w:val="24"/>
                <w:szCs w:val="24"/>
              </w:rPr>
              <w:t xml:space="preserve">Наименование </w:t>
            </w:r>
            <w:r>
              <w:rPr>
                <w:sz w:val="24"/>
                <w:szCs w:val="24"/>
              </w:rPr>
              <w:t>причины</w:t>
            </w:r>
          </w:p>
        </w:tc>
        <w:tc>
          <w:tcPr>
            <w:tcW w:w="1418" w:type="pct"/>
            <w:gridSpan w:val="3"/>
            <w:shd w:val="clear" w:color="auto" w:fill="auto"/>
          </w:tcPr>
          <w:p w14:paraId="4A99BED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5F7D9F98" w14:textId="77777777" w:rsidTr="00933D24">
        <w:tc>
          <w:tcPr>
            <w:tcW w:w="740" w:type="pct"/>
            <w:gridSpan w:val="2"/>
            <w:shd w:val="clear" w:color="auto" w:fill="auto"/>
          </w:tcPr>
          <w:p w14:paraId="1F36CF16"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4B33146"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75F956"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DEB26D7"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413DF4B3"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0E154C4" w14:textId="77777777" w:rsidR="005055F9" w:rsidRPr="00862772" w:rsidRDefault="005055F9" w:rsidP="0058142E">
            <w:pPr>
              <w:spacing w:before="60" w:after="60"/>
              <w:ind w:firstLine="0"/>
              <w:rPr>
                <w:sz w:val="24"/>
                <w:szCs w:val="24"/>
              </w:rPr>
            </w:pPr>
          </w:p>
        </w:tc>
      </w:tr>
      <w:tr w:rsidR="005055F9" w:rsidRPr="00862772" w14:paraId="55C57195" w14:textId="77777777" w:rsidTr="00933D24">
        <w:tc>
          <w:tcPr>
            <w:tcW w:w="740" w:type="pct"/>
            <w:gridSpan w:val="2"/>
            <w:shd w:val="clear" w:color="auto" w:fill="auto"/>
          </w:tcPr>
          <w:p w14:paraId="7160737E"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C3B95F2" w14:textId="77777777" w:rsidR="005055F9" w:rsidRPr="00862772" w:rsidRDefault="005055F9" w:rsidP="0058142E">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34F4316B"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17189ACF" w14:textId="77777777" w:rsidR="005055F9" w:rsidRPr="001E561A" w:rsidRDefault="005055F9"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5F7AEDF" w14:textId="17E96A5B" w:rsidR="005055F9" w:rsidRPr="00862772" w:rsidRDefault="005055F9" w:rsidP="000C438A">
            <w:pPr>
              <w:spacing w:before="60" w:after="60"/>
              <w:ind w:firstLine="0"/>
              <w:rPr>
                <w:sz w:val="24"/>
                <w:szCs w:val="24"/>
              </w:rPr>
            </w:pPr>
            <w:r w:rsidRPr="00FD1A14">
              <w:rPr>
                <w:sz w:val="24"/>
                <w:szCs w:val="24"/>
              </w:rPr>
              <w:t xml:space="preserve">Документы, являющиеся основанием </w:t>
            </w:r>
            <w:r w:rsidR="000C438A">
              <w:rPr>
                <w:sz w:val="24"/>
                <w:szCs w:val="24"/>
              </w:rPr>
              <w:t>изменения условий контракта</w:t>
            </w:r>
          </w:p>
        </w:tc>
        <w:tc>
          <w:tcPr>
            <w:tcW w:w="1418" w:type="pct"/>
            <w:gridSpan w:val="3"/>
            <w:shd w:val="clear" w:color="auto" w:fill="auto"/>
          </w:tcPr>
          <w:p w14:paraId="29FC7947" w14:textId="77777777" w:rsidR="005055F9" w:rsidRPr="00862772" w:rsidRDefault="005055F9" w:rsidP="0058142E">
            <w:pPr>
              <w:spacing w:before="60" w:after="60"/>
              <w:ind w:firstLine="0"/>
              <w:rPr>
                <w:sz w:val="24"/>
                <w:szCs w:val="24"/>
              </w:rPr>
            </w:pPr>
          </w:p>
        </w:tc>
      </w:tr>
      <w:tr w:rsidR="005055F9" w:rsidRPr="00862772" w14:paraId="1C815D9A" w14:textId="77777777" w:rsidTr="00D449A9">
        <w:tc>
          <w:tcPr>
            <w:tcW w:w="5000" w:type="pct"/>
            <w:gridSpan w:val="13"/>
            <w:shd w:val="clear" w:color="auto" w:fill="auto"/>
          </w:tcPr>
          <w:p w14:paraId="12A34456" w14:textId="7A985CF2" w:rsidR="005055F9" w:rsidRPr="00862772" w:rsidRDefault="005055F9" w:rsidP="0058142E">
            <w:pPr>
              <w:spacing w:before="60" w:after="60"/>
              <w:ind w:firstLine="0"/>
              <w:jc w:val="center"/>
              <w:rPr>
                <w:sz w:val="24"/>
                <w:szCs w:val="24"/>
              </w:rPr>
            </w:pPr>
            <w:r>
              <w:rPr>
                <w:b/>
                <w:bCs/>
                <w:sz w:val="24"/>
                <w:szCs w:val="24"/>
              </w:rPr>
              <w:t xml:space="preserve"> </w:t>
            </w:r>
            <w:r w:rsidRPr="00FD1A14">
              <w:rPr>
                <w:b/>
                <w:bCs/>
                <w:sz w:val="24"/>
                <w:szCs w:val="24"/>
              </w:rPr>
              <w:t xml:space="preserve">Документы, являющиеся основанием </w:t>
            </w:r>
            <w:r w:rsidR="000C438A" w:rsidRPr="000C438A">
              <w:rPr>
                <w:b/>
                <w:sz w:val="24"/>
                <w:szCs w:val="24"/>
              </w:rPr>
              <w:t>изменения условий контракта</w:t>
            </w:r>
          </w:p>
        </w:tc>
      </w:tr>
      <w:tr w:rsidR="005055F9" w:rsidRPr="00862772" w14:paraId="4E084F32" w14:textId="77777777" w:rsidTr="00933D24">
        <w:tc>
          <w:tcPr>
            <w:tcW w:w="740" w:type="pct"/>
            <w:gridSpan w:val="2"/>
            <w:shd w:val="clear" w:color="auto" w:fill="auto"/>
          </w:tcPr>
          <w:p w14:paraId="29F0A5ED" w14:textId="77777777" w:rsidR="005055F9" w:rsidRPr="00FD3831" w:rsidRDefault="005055F9" w:rsidP="0058142E">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101A4BCB"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5BDA644A"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644657E7"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79A71DC5"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1B2DFB24"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8249E7" w:rsidRPr="00862772" w14:paraId="20EC591C" w14:textId="77777777" w:rsidTr="00933D24">
        <w:tc>
          <w:tcPr>
            <w:tcW w:w="740" w:type="pct"/>
            <w:gridSpan w:val="2"/>
            <w:shd w:val="clear" w:color="auto" w:fill="auto"/>
          </w:tcPr>
          <w:p w14:paraId="73B7ACEA" w14:textId="3085245E" w:rsidR="008249E7" w:rsidRPr="008249E7" w:rsidRDefault="008249E7" w:rsidP="00FA0089">
            <w:pPr>
              <w:spacing w:before="60" w:after="60"/>
              <w:ind w:firstLine="0"/>
              <w:rPr>
                <w:b/>
                <w:sz w:val="24"/>
                <w:szCs w:val="24"/>
              </w:rPr>
            </w:pPr>
            <w:r>
              <w:rPr>
                <w:b/>
                <w:sz w:val="24"/>
                <w:szCs w:val="24"/>
                <w:lang w:val="en-US"/>
              </w:rPr>
              <w:t>document</w:t>
            </w:r>
          </w:p>
        </w:tc>
        <w:tc>
          <w:tcPr>
            <w:tcW w:w="929" w:type="pct"/>
            <w:gridSpan w:val="3"/>
            <w:shd w:val="clear" w:color="auto" w:fill="auto"/>
          </w:tcPr>
          <w:p w14:paraId="68717096" w14:textId="77777777" w:rsidR="008249E7" w:rsidRPr="00862772" w:rsidRDefault="008249E7" w:rsidP="00FA0089">
            <w:pPr>
              <w:spacing w:before="60" w:after="60"/>
              <w:ind w:firstLine="0"/>
              <w:rPr>
                <w:sz w:val="24"/>
                <w:szCs w:val="24"/>
              </w:rPr>
            </w:pPr>
            <w:r w:rsidRPr="00862772">
              <w:rPr>
                <w:sz w:val="24"/>
                <w:szCs w:val="24"/>
              </w:rPr>
              <w:t> </w:t>
            </w:r>
          </w:p>
        </w:tc>
        <w:tc>
          <w:tcPr>
            <w:tcW w:w="305" w:type="pct"/>
            <w:gridSpan w:val="2"/>
            <w:shd w:val="clear" w:color="auto" w:fill="auto"/>
          </w:tcPr>
          <w:p w14:paraId="62F913C4" w14:textId="7ED0E989" w:rsidR="008249E7" w:rsidRPr="00862772" w:rsidRDefault="008249E7" w:rsidP="00FA0089">
            <w:pPr>
              <w:spacing w:before="60" w:after="60"/>
              <w:ind w:firstLine="0"/>
              <w:rPr>
                <w:sz w:val="24"/>
                <w:szCs w:val="24"/>
              </w:rPr>
            </w:pPr>
            <w:r w:rsidRPr="00862772">
              <w:rPr>
                <w:sz w:val="24"/>
                <w:szCs w:val="24"/>
              </w:rPr>
              <w:t> </w:t>
            </w:r>
            <w:r>
              <w:rPr>
                <w:sz w:val="24"/>
                <w:szCs w:val="24"/>
              </w:rPr>
              <w:t>Н</w:t>
            </w:r>
          </w:p>
        </w:tc>
        <w:tc>
          <w:tcPr>
            <w:tcW w:w="529" w:type="pct"/>
            <w:gridSpan w:val="2"/>
            <w:shd w:val="clear" w:color="auto" w:fill="auto"/>
          </w:tcPr>
          <w:p w14:paraId="087827EA" w14:textId="77777777" w:rsidR="008249E7" w:rsidRPr="00862772" w:rsidRDefault="008249E7" w:rsidP="00FA0089">
            <w:pPr>
              <w:spacing w:before="60" w:after="60"/>
              <w:ind w:firstLine="0"/>
              <w:rPr>
                <w:sz w:val="24"/>
                <w:szCs w:val="24"/>
              </w:rPr>
            </w:pPr>
            <w:r w:rsidRPr="00862772">
              <w:rPr>
                <w:sz w:val="24"/>
                <w:szCs w:val="24"/>
              </w:rPr>
              <w:t> </w:t>
            </w:r>
          </w:p>
        </w:tc>
        <w:tc>
          <w:tcPr>
            <w:tcW w:w="1079" w:type="pct"/>
            <w:shd w:val="clear" w:color="auto" w:fill="auto"/>
          </w:tcPr>
          <w:p w14:paraId="049FEA18" w14:textId="77777777" w:rsidR="008249E7" w:rsidRPr="00862772" w:rsidRDefault="008249E7" w:rsidP="00FA0089">
            <w:pPr>
              <w:spacing w:before="60" w:after="60"/>
              <w:ind w:firstLine="0"/>
              <w:rPr>
                <w:sz w:val="24"/>
                <w:szCs w:val="24"/>
              </w:rPr>
            </w:pPr>
            <w:r w:rsidRPr="00862772">
              <w:rPr>
                <w:sz w:val="24"/>
                <w:szCs w:val="24"/>
              </w:rPr>
              <w:t> </w:t>
            </w:r>
          </w:p>
        </w:tc>
        <w:tc>
          <w:tcPr>
            <w:tcW w:w="1418" w:type="pct"/>
            <w:gridSpan w:val="3"/>
            <w:shd w:val="clear" w:color="auto" w:fill="auto"/>
          </w:tcPr>
          <w:p w14:paraId="05E44309" w14:textId="138D7431" w:rsidR="008249E7" w:rsidRPr="00862772" w:rsidRDefault="008249E7" w:rsidP="008249E7">
            <w:pPr>
              <w:spacing w:before="60" w:after="60"/>
              <w:ind w:firstLine="0"/>
              <w:rPr>
                <w:sz w:val="24"/>
                <w:szCs w:val="24"/>
              </w:rPr>
            </w:pPr>
            <w:r w:rsidRPr="00862772">
              <w:rPr>
                <w:sz w:val="24"/>
                <w:szCs w:val="24"/>
              </w:rPr>
              <w:t xml:space="preserve"> </w:t>
            </w:r>
            <w:r>
              <w:rPr>
                <w:sz w:val="24"/>
                <w:szCs w:val="24"/>
              </w:rPr>
              <w:t>Множественный элемент</w:t>
            </w:r>
          </w:p>
        </w:tc>
      </w:tr>
      <w:tr w:rsidR="005055F9" w:rsidRPr="00862772" w14:paraId="3BF1C436" w14:textId="77777777" w:rsidTr="00933D24">
        <w:tc>
          <w:tcPr>
            <w:tcW w:w="740" w:type="pct"/>
            <w:gridSpan w:val="2"/>
            <w:shd w:val="clear" w:color="auto" w:fill="auto"/>
          </w:tcPr>
          <w:p w14:paraId="2FD31711"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028C237" w14:textId="77777777" w:rsidR="005055F9" w:rsidRPr="00862772" w:rsidRDefault="005055F9"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6AF860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B6AB44"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38D523EC" w14:textId="77777777" w:rsidR="005055F9" w:rsidRPr="00862772" w:rsidRDefault="005055F9"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3CFF4DE"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61B23DE4" w14:textId="77777777" w:rsidTr="00933D24">
        <w:tc>
          <w:tcPr>
            <w:tcW w:w="740" w:type="pct"/>
            <w:gridSpan w:val="2"/>
            <w:shd w:val="clear" w:color="auto" w:fill="auto"/>
          </w:tcPr>
          <w:p w14:paraId="4501241C"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7D30D81" w14:textId="77777777" w:rsidR="005055F9" w:rsidRPr="00862772" w:rsidRDefault="005055F9"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56B9E4B4"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87BB3D"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626D193" w14:textId="77777777" w:rsidR="005055F9" w:rsidRPr="00862772" w:rsidRDefault="005055F9" w:rsidP="0058142E">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A42DA02"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699B7AE" w14:textId="77777777" w:rsidTr="00933D24">
        <w:tc>
          <w:tcPr>
            <w:tcW w:w="740" w:type="pct"/>
            <w:gridSpan w:val="2"/>
            <w:shd w:val="clear" w:color="auto" w:fill="auto"/>
          </w:tcPr>
          <w:p w14:paraId="0DFD3264"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4582E2A5"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493DB63F"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F8574B6"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1DDB648D"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4AD476C"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406A4A" w:rsidRPr="00862772" w14:paraId="4C2BFBA0" w14:textId="77777777" w:rsidTr="00D449A9">
        <w:tc>
          <w:tcPr>
            <w:tcW w:w="5000" w:type="pct"/>
            <w:gridSpan w:val="13"/>
            <w:shd w:val="clear" w:color="auto" w:fill="auto"/>
          </w:tcPr>
          <w:p w14:paraId="16AB7ECB" w14:textId="0CFF389C" w:rsidR="00406A4A" w:rsidRPr="00862772" w:rsidRDefault="00406A4A" w:rsidP="0058142E">
            <w:pPr>
              <w:spacing w:before="60" w:after="60"/>
              <w:ind w:firstLine="0"/>
              <w:jc w:val="center"/>
              <w:rPr>
                <w:sz w:val="24"/>
                <w:szCs w:val="24"/>
              </w:rPr>
            </w:pPr>
            <w:r w:rsidRPr="00406A4A">
              <w:rPr>
                <w:b/>
                <w:bCs/>
                <w:sz w:val="24"/>
                <w:szCs w:val="24"/>
              </w:rPr>
              <w:t>Cправочник типов документов исполнения контракта</w:t>
            </w:r>
          </w:p>
        </w:tc>
      </w:tr>
      <w:tr w:rsidR="00406A4A" w:rsidRPr="00862772" w14:paraId="1161DA5F" w14:textId="77777777" w:rsidTr="00933D24">
        <w:tc>
          <w:tcPr>
            <w:tcW w:w="740" w:type="pct"/>
            <w:gridSpan w:val="2"/>
            <w:shd w:val="clear" w:color="auto" w:fill="auto"/>
          </w:tcPr>
          <w:p w14:paraId="4E6106B6" w14:textId="44AF1890" w:rsidR="00406A4A" w:rsidRPr="00FD3831" w:rsidRDefault="00406A4A" w:rsidP="0058142E">
            <w:pPr>
              <w:spacing w:before="60" w:after="60"/>
              <w:ind w:firstLine="0"/>
              <w:rPr>
                <w:b/>
                <w:sz w:val="24"/>
                <w:szCs w:val="24"/>
              </w:rPr>
            </w:pPr>
            <w:r w:rsidRPr="00406A4A">
              <w:rPr>
                <w:b/>
                <w:sz w:val="24"/>
                <w:szCs w:val="24"/>
                <w:lang w:val="en-US"/>
              </w:rPr>
              <w:t>nsiContractExecutionDoc</w:t>
            </w:r>
          </w:p>
        </w:tc>
        <w:tc>
          <w:tcPr>
            <w:tcW w:w="929" w:type="pct"/>
            <w:gridSpan w:val="3"/>
            <w:shd w:val="clear" w:color="auto" w:fill="auto"/>
          </w:tcPr>
          <w:p w14:paraId="7B4B48EF"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1239EA58"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52DFECA3"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3860BAB"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787A92E2"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7A5BA8B" w14:textId="77777777" w:rsidTr="00933D24">
        <w:tc>
          <w:tcPr>
            <w:tcW w:w="740" w:type="pct"/>
            <w:gridSpan w:val="2"/>
            <w:shd w:val="clear" w:color="auto" w:fill="auto"/>
          </w:tcPr>
          <w:p w14:paraId="72032222"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D41785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53B1D94C"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8EA2E05"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7AF467DB"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D4127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624FA430" w14:textId="77777777" w:rsidTr="00933D24">
        <w:tc>
          <w:tcPr>
            <w:tcW w:w="740" w:type="pct"/>
            <w:gridSpan w:val="2"/>
            <w:shd w:val="clear" w:color="auto" w:fill="auto"/>
          </w:tcPr>
          <w:p w14:paraId="4BF21B3F"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220C14EF"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48BCE85"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27E98E9"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0DBCFF42"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26994D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A67CAD1" w14:textId="77777777" w:rsidTr="00933D24">
        <w:tc>
          <w:tcPr>
            <w:tcW w:w="740" w:type="pct"/>
            <w:gridSpan w:val="2"/>
            <w:shd w:val="clear" w:color="auto" w:fill="auto"/>
          </w:tcPr>
          <w:p w14:paraId="245AA187"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43F37496"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DCC6F56"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D83612"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3F9F25BC"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77764ED"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52F36" w:rsidRPr="00862772" w14:paraId="5F6557B6" w14:textId="77777777" w:rsidTr="00D449A9">
        <w:tc>
          <w:tcPr>
            <w:tcW w:w="5000" w:type="pct"/>
            <w:gridSpan w:val="13"/>
            <w:shd w:val="clear" w:color="auto" w:fill="auto"/>
          </w:tcPr>
          <w:p w14:paraId="3F3B4225" w14:textId="269873A8" w:rsidR="00452F36" w:rsidRPr="00862772" w:rsidRDefault="00406A4A" w:rsidP="0058142E">
            <w:pPr>
              <w:spacing w:before="60" w:after="60"/>
              <w:ind w:firstLine="0"/>
              <w:jc w:val="center"/>
              <w:rPr>
                <w:sz w:val="24"/>
                <w:szCs w:val="24"/>
              </w:rPr>
            </w:pPr>
            <w:r w:rsidRPr="00406A4A">
              <w:rPr>
                <w:b/>
                <w:bCs/>
                <w:sz w:val="24"/>
                <w:szCs w:val="24"/>
              </w:rPr>
              <w:t>Справочник типов документов, являющихся основанием для начисления суммы возмещения фактически понесенного ущерба</w:t>
            </w:r>
          </w:p>
        </w:tc>
      </w:tr>
      <w:tr w:rsidR="00452F36" w:rsidRPr="00862772" w14:paraId="0630C94C" w14:textId="77777777" w:rsidTr="00933D24">
        <w:tc>
          <w:tcPr>
            <w:tcW w:w="740" w:type="pct"/>
            <w:gridSpan w:val="2"/>
            <w:shd w:val="clear" w:color="auto" w:fill="auto"/>
          </w:tcPr>
          <w:p w14:paraId="4DE2CBE4" w14:textId="1AD416BA" w:rsidR="00452F36" w:rsidRPr="00FD3831" w:rsidRDefault="00406A4A" w:rsidP="0058142E">
            <w:pPr>
              <w:spacing w:before="60" w:after="60"/>
              <w:ind w:firstLine="0"/>
              <w:rPr>
                <w:b/>
                <w:sz w:val="24"/>
                <w:szCs w:val="24"/>
              </w:rPr>
            </w:pPr>
            <w:r w:rsidRPr="00406A4A">
              <w:rPr>
                <w:b/>
                <w:sz w:val="24"/>
                <w:szCs w:val="24"/>
                <w:lang w:val="en-US"/>
              </w:rPr>
              <w:t>nsiContractReparationDoc</w:t>
            </w:r>
          </w:p>
        </w:tc>
        <w:tc>
          <w:tcPr>
            <w:tcW w:w="929" w:type="pct"/>
            <w:gridSpan w:val="3"/>
            <w:shd w:val="clear" w:color="auto" w:fill="auto"/>
          </w:tcPr>
          <w:p w14:paraId="10B4BD74" w14:textId="77777777" w:rsidR="00452F36" w:rsidRPr="00862772" w:rsidRDefault="00452F36" w:rsidP="0058142E">
            <w:pPr>
              <w:spacing w:before="60" w:after="60"/>
              <w:ind w:firstLine="0"/>
              <w:rPr>
                <w:sz w:val="24"/>
                <w:szCs w:val="24"/>
              </w:rPr>
            </w:pPr>
            <w:r w:rsidRPr="00862772">
              <w:rPr>
                <w:sz w:val="24"/>
                <w:szCs w:val="24"/>
              </w:rPr>
              <w:t> </w:t>
            </w:r>
          </w:p>
        </w:tc>
        <w:tc>
          <w:tcPr>
            <w:tcW w:w="305" w:type="pct"/>
            <w:gridSpan w:val="2"/>
            <w:shd w:val="clear" w:color="auto" w:fill="auto"/>
          </w:tcPr>
          <w:p w14:paraId="00D4B388" w14:textId="77777777" w:rsidR="00452F36" w:rsidRPr="00862772" w:rsidRDefault="00452F36" w:rsidP="0058142E">
            <w:pPr>
              <w:spacing w:before="60" w:after="60"/>
              <w:ind w:firstLine="0"/>
              <w:rPr>
                <w:sz w:val="24"/>
                <w:szCs w:val="24"/>
              </w:rPr>
            </w:pPr>
            <w:r w:rsidRPr="00862772">
              <w:rPr>
                <w:sz w:val="24"/>
                <w:szCs w:val="24"/>
              </w:rPr>
              <w:t> </w:t>
            </w:r>
          </w:p>
        </w:tc>
        <w:tc>
          <w:tcPr>
            <w:tcW w:w="529" w:type="pct"/>
            <w:gridSpan w:val="2"/>
            <w:shd w:val="clear" w:color="auto" w:fill="auto"/>
          </w:tcPr>
          <w:p w14:paraId="7AF81835" w14:textId="77777777" w:rsidR="00452F36" w:rsidRPr="00862772" w:rsidRDefault="00452F36" w:rsidP="0058142E">
            <w:pPr>
              <w:spacing w:before="60" w:after="60"/>
              <w:ind w:firstLine="0"/>
              <w:rPr>
                <w:sz w:val="24"/>
                <w:szCs w:val="24"/>
              </w:rPr>
            </w:pPr>
            <w:r w:rsidRPr="00862772">
              <w:rPr>
                <w:sz w:val="24"/>
                <w:szCs w:val="24"/>
              </w:rPr>
              <w:t> </w:t>
            </w:r>
          </w:p>
        </w:tc>
        <w:tc>
          <w:tcPr>
            <w:tcW w:w="1079" w:type="pct"/>
            <w:shd w:val="clear" w:color="auto" w:fill="auto"/>
          </w:tcPr>
          <w:p w14:paraId="1AC5A51D" w14:textId="77777777" w:rsidR="00452F36" w:rsidRPr="00862772" w:rsidRDefault="00452F36" w:rsidP="0058142E">
            <w:pPr>
              <w:spacing w:before="60" w:after="60"/>
              <w:ind w:firstLine="0"/>
              <w:rPr>
                <w:sz w:val="24"/>
                <w:szCs w:val="24"/>
              </w:rPr>
            </w:pPr>
            <w:r w:rsidRPr="00862772">
              <w:rPr>
                <w:sz w:val="24"/>
                <w:szCs w:val="24"/>
              </w:rPr>
              <w:t> </w:t>
            </w:r>
          </w:p>
        </w:tc>
        <w:tc>
          <w:tcPr>
            <w:tcW w:w="1418" w:type="pct"/>
            <w:gridSpan w:val="3"/>
            <w:shd w:val="clear" w:color="auto" w:fill="auto"/>
          </w:tcPr>
          <w:p w14:paraId="2B5C122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79BF8E4C" w14:textId="77777777" w:rsidTr="00933D24">
        <w:tc>
          <w:tcPr>
            <w:tcW w:w="740" w:type="pct"/>
            <w:gridSpan w:val="2"/>
            <w:shd w:val="clear" w:color="auto" w:fill="auto"/>
          </w:tcPr>
          <w:p w14:paraId="18A71066"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5C2CDDD6" w14:textId="77777777" w:rsidR="00452F36" w:rsidRPr="00862772" w:rsidRDefault="00452F36"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47513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B031867"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10CBD919" w14:textId="77777777" w:rsidR="00452F36" w:rsidRPr="00862772" w:rsidRDefault="00452F36"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775457F7"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63170624" w14:textId="77777777" w:rsidTr="00933D24">
        <w:tc>
          <w:tcPr>
            <w:tcW w:w="740" w:type="pct"/>
            <w:gridSpan w:val="2"/>
            <w:shd w:val="clear" w:color="auto" w:fill="auto"/>
          </w:tcPr>
          <w:p w14:paraId="44C2E548"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03E2D5C0" w14:textId="77777777" w:rsidR="00452F36" w:rsidRPr="00862772" w:rsidRDefault="00452F36"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302ECB0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E2F2F00"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432ABE9C" w14:textId="2427FE22" w:rsidR="00452F36" w:rsidRPr="00862772" w:rsidRDefault="00452F36" w:rsidP="00452F36">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59DF3592"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3ABD2088" w14:textId="77777777" w:rsidTr="00933D24">
        <w:tc>
          <w:tcPr>
            <w:tcW w:w="740" w:type="pct"/>
            <w:gridSpan w:val="2"/>
            <w:shd w:val="clear" w:color="auto" w:fill="auto"/>
          </w:tcPr>
          <w:p w14:paraId="055386B2"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7063188D" w14:textId="77777777" w:rsidR="00452F36" w:rsidRPr="00862772" w:rsidRDefault="00452F36"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4B1DAC7"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22BA04" w14:textId="77777777" w:rsidR="00452F36" w:rsidRPr="00862772" w:rsidRDefault="00452F36" w:rsidP="0058142E">
            <w:pPr>
              <w:spacing w:before="60" w:after="60"/>
              <w:ind w:firstLine="0"/>
              <w:jc w:val="center"/>
              <w:rPr>
                <w:sz w:val="24"/>
                <w:szCs w:val="24"/>
              </w:rPr>
            </w:pPr>
            <w:r w:rsidRPr="00862772">
              <w:rPr>
                <w:sz w:val="24"/>
                <w:szCs w:val="24"/>
              </w:rPr>
              <w:t>B</w:t>
            </w:r>
          </w:p>
        </w:tc>
        <w:tc>
          <w:tcPr>
            <w:tcW w:w="1079" w:type="pct"/>
            <w:shd w:val="clear" w:color="auto" w:fill="auto"/>
          </w:tcPr>
          <w:p w14:paraId="0D470E5D" w14:textId="77777777" w:rsidR="00452F36" w:rsidRPr="00862772" w:rsidRDefault="00452F36"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9FEB04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06A4A" w:rsidRPr="00862772" w14:paraId="30C02509" w14:textId="77777777" w:rsidTr="00D449A9">
        <w:tc>
          <w:tcPr>
            <w:tcW w:w="5000" w:type="pct"/>
            <w:gridSpan w:val="13"/>
            <w:shd w:val="clear" w:color="auto" w:fill="auto"/>
          </w:tcPr>
          <w:p w14:paraId="02206B47" w14:textId="33551BDD" w:rsidR="00406A4A" w:rsidRPr="00862772" w:rsidRDefault="00406A4A" w:rsidP="0058142E">
            <w:pPr>
              <w:spacing w:before="60" w:after="60"/>
              <w:ind w:firstLine="0"/>
              <w:jc w:val="center"/>
              <w:rPr>
                <w:sz w:val="24"/>
                <w:szCs w:val="24"/>
              </w:rPr>
            </w:pPr>
            <w:r w:rsidRPr="00406A4A">
              <w:rPr>
                <w:b/>
                <w:bCs/>
                <w:sz w:val="24"/>
                <w:szCs w:val="24"/>
              </w:rPr>
              <w:t>Справочник причин начисления неустоек (штрафов, пеней)</w:t>
            </w:r>
          </w:p>
        </w:tc>
      </w:tr>
      <w:tr w:rsidR="00406A4A" w:rsidRPr="00862772" w14:paraId="3C83ABFA" w14:textId="77777777" w:rsidTr="00933D24">
        <w:tc>
          <w:tcPr>
            <w:tcW w:w="740" w:type="pct"/>
            <w:gridSpan w:val="2"/>
            <w:shd w:val="clear" w:color="auto" w:fill="auto"/>
          </w:tcPr>
          <w:p w14:paraId="5659A47C" w14:textId="5DD56009" w:rsidR="00406A4A" w:rsidRPr="00FD3831" w:rsidRDefault="00406A4A" w:rsidP="0058142E">
            <w:pPr>
              <w:spacing w:before="60" w:after="60"/>
              <w:ind w:firstLine="0"/>
              <w:rPr>
                <w:b/>
                <w:sz w:val="24"/>
                <w:szCs w:val="24"/>
              </w:rPr>
            </w:pPr>
            <w:r w:rsidRPr="00406A4A">
              <w:rPr>
                <w:b/>
                <w:sz w:val="24"/>
                <w:szCs w:val="24"/>
                <w:lang w:val="en-US"/>
              </w:rPr>
              <w:t>nsiContractPenaltyReason</w:t>
            </w:r>
          </w:p>
        </w:tc>
        <w:tc>
          <w:tcPr>
            <w:tcW w:w="929" w:type="pct"/>
            <w:gridSpan w:val="3"/>
            <w:shd w:val="clear" w:color="auto" w:fill="auto"/>
          </w:tcPr>
          <w:p w14:paraId="48080E33"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78159C9B"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7025DD98"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7B2F0A6"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26C707D1"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3536290" w14:textId="77777777" w:rsidTr="00933D24">
        <w:tc>
          <w:tcPr>
            <w:tcW w:w="740" w:type="pct"/>
            <w:gridSpan w:val="2"/>
            <w:shd w:val="clear" w:color="auto" w:fill="auto"/>
          </w:tcPr>
          <w:p w14:paraId="22696180"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3FCE308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6427D03A"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66C3B9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613675EE"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1570B26"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166160B" w14:textId="77777777" w:rsidTr="00933D24">
        <w:tc>
          <w:tcPr>
            <w:tcW w:w="740" w:type="pct"/>
            <w:gridSpan w:val="2"/>
            <w:shd w:val="clear" w:color="auto" w:fill="auto"/>
          </w:tcPr>
          <w:p w14:paraId="30F8D2CE"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54BBF96B"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A5C617D"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514D1F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AC73371"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670D398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BA2648" w:rsidRPr="00862772" w14:paraId="01B1366B" w14:textId="77777777" w:rsidTr="00933D24">
        <w:tc>
          <w:tcPr>
            <w:tcW w:w="740" w:type="pct"/>
            <w:gridSpan w:val="2"/>
            <w:shd w:val="clear" w:color="auto" w:fill="auto"/>
          </w:tcPr>
          <w:p w14:paraId="0B456DEF" w14:textId="77777777" w:rsidR="00BA2648" w:rsidRPr="00862772" w:rsidRDefault="00BA2648" w:rsidP="0058142E">
            <w:pPr>
              <w:spacing w:before="60" w:after="60"/>
              <w:ind w:firstLine="0"/>
              <w:rPr>
                <w:sz w:val="24"/>
                <w:szCs w:val="24"/>
              </w:rPr>
            </w:pPr>
            <w:r w:rsidRPr="00862772">
              <w:rPr>
                <w:sz w:val="24"/>
                <w:szCs w:val="24"/>
              </w:rPr>
              <w:t> </w:t>
            </w:r>
          </w:p>
        </w:tc>
        <w:tc>
          <w:tcPr>
            <w:tcW w:w="929" w:type="pct"/>
            <w:gridSpan w:val="3"/>
            <w:shd w:val="clear" w:color="auto" w:fill="auto"/>
          </w:tcPr>
          <w:p w14:paraId="01971C8E" w14:textId="31F98D65" w:rsidR="00BA2648" w:rsidRPr="00862772" w:rsidRDefault="00BA2648" w:rsidP="0058142E">
            <w:pPr>
              <w:spacing w:before="60" w:after="60"/>
              <w:ind w:firstLine="0"/>
              <w:rPr>
                <w:sz w:val="24"/>
                <w:szCs w:val="24"/>
              </w:rPr>
            </w:pPr>
            <w:r w:rsidRPr="00BA2648">
              <w:rPr>
                <w:sz w:val="24"/>
                <w:szCs w:val="24"/>
              </w:rPr>
              <w:t>penaltyType</w:t>
            </w:r>
          </w:p>
        </w:tc>
        <w:tc>
          <w:tcPr>
            <w:tcW w:w="305" w:type="pct"/>
            <w:gridSpan w:val="2"/>
            <w:shd w:val="clear" w:color="auto" w:fill="auto"/>
          </w:tcPr>
          <w:p w14:paraId="1D2F25F1" w14:textId="77777777" w:rsidR="00BA2648" w:rsidRPr="00862772" w:rsidRDefault="00BA2648"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CF446D" w14:textId="77777777" w:rsidR="00BA2648" w:rsidRPr="00862772" w:rsidRDefault="00BA2648" w:rsidP="0058142E">
            <w:pPr>
              <w:spacing w:before="60" w:after="60"/>
              <w:ind w:firstLine="0"/>
              <w:jc w:val="center"/>
              <w:rPr>
                <w:sz w:val="24"/>
                <w:szCs w:val="24"/>
              </w:rPr>
            </w:pPr>
            <w:r w:rsidRPr="00862772">
              <w:rPr>
                <w:sz w:val="24"/>
                <w:szCs w:val="24"/>
              </w:rPr>
              <w:t>T</w:t>
            </w:r>
          </w:p>
        </w:tc>
        <w:tc>
          <w:tcPr>
            <w:tcW w:w="1079" w:type="pct"/>
            <w:shd w:val="clear" w:color="auto" w:fill="auto"/>
          </w:tcPr>
          <w:p w14:paraId="0E80DF95" w14:textId="77777777" w:rsidR="00BA2648" w:rsidRPr="00862772" w:rsidRDefault="00BA2648" w:rsidP="0058142E">
            <w:pPr>
              <w:spacing w:before="60" w:after="60"/>
              <w:ind w:firstLine="0"/>
              <w:rPr>
                <w:sz w:val="24"/>
                <w:szCs w:val="24"/>
              </w:rPr>
            </w:pPr>
            <w:r w:rsidRPr="00862772">
              <w:rPr>
                <w:sz w:val="24"/>
                <w:szCs w:val="24"/>
              </w:rPr>
              <w:t>Тип:</w:t>
            </w:r>
          </w:p>
          <w:p w14:paraId="010E0806" w14:textId="77777777" w:rsidR="00BA2648" w:rsidRPr="00862772" w:rsidRDefault="00BA2648" w:rsidP="0058142E">
            <w:pPr>
              <w:spacing w:before="60" w:after="60"/>
              <w:ind w:firstLine="0"/>
              <w:rPr>
                <w:sz w:val="24"/>
                <w:szCs w:val="24"/>
              </w:rPr>
            </w:pPr>
          </w:p>
          <w:p w14:paraId="12568272" w14:textId="255D4438" w:rsidR="00BA2648" w:rsidRPr="00862772" w:rsidRDefault="00BA2648" w:rsidP="0058142E">
            <w:pPr>
              <w:spacing w:before="60" w:after="60"/>
              <w:ind w:firstLine="0"/>
              <w:rPr>
                <w:sz w:val="24"/>
                <w:szCs w:val="24"/>
              </w:rPr>
            </w:pPr>
            <w:r w:rsidRPr="00862772">
              <w:rPr>
                <w:sz w:val="24"/>
                <w:szCs w:val="24"/>
                <w:lang w:val="en-US"/>
              </w:rPr>
              <w:t>F</w:t>
            </w:r>
            <w:r w:rsidRPr="00862772">
              <w:rPr>
                <w:sz w:val="24"/>
                <w:szCs w:val="24"/>
              </w:rPr>
              <w:t xml:space="preserve"> – </w:t>
            </w:r>
            <w:r>
              <w:rPr>
                <w:sz w:val="24"/>
                <w:szCs w:val="24"/>
              </w:rPr>
              <w:t>Штраф</w:t>
            </w:r>
            <w:r w:rsidRPr="00862772">
              <w:rPr>
                <w:sz w:val="24"/>
                <w:szCs w:val="24"/>
              </w:rPr>
              <w:t>;</w:t>
            </w:r>
          </w:p>
          <w:p w14:paraId="1BD70A59" w14:textId="2F0C23F1" w:rsidR="00BA2648" w:rsidRPr="00862772" w:rsidRDefault="00BA2648" w:rsidP="00BA2648">
            <w:pPr>
              <w:spacing w:before="60" w:after="60"/>
              <w:ind w:firstLine="0"/>
              <w:rPr>
                <w:sz w:val="24"/>
                <w:szCs w:val="24"/>
              </w:rPr>
            </w:pPr>
            <w:r>
              <w:rPr>
                <w:sz w:val="24"/>
                <w:szCs w:val="24"/>
                <w:lang w:val="en-US"/>
              </w:rPr>
              <w:t>I</w:t>
            </w:r>
            <w:r w:rsidRPr="00862772">
              <w:rPr>
                <w:sz w:val="24"/>
                <w:szCs w:val="24"/>
              </w:rPr>
              <w:t xml:space="preserve"> – </w:t>
            </w:r>
            <w:r>
              <w:rPr>
                <w:sz w:val="24"/>
                <w:szCs w:val="24"/>
              </w:rPr>
              <w:t>Пени</w:t>
            </w:r>
            <w:r w:rsidRPr="00862772">
              <w:rPr>
                <w:sz w:val="24"/>
                <w:szCs w:val="24"/>
              </w:rPr>
              <w:t>.</w:t>
            </w:r>
          </w:p>
        </w:tc>
        <w:tc>
          <w:tcPr>
            <w:tcW w:w="1418" w:type="pct"/>
            <w:gridSpan w:val="3"/>
            <w:shd w:val="clear" w:color="auto" w:fill="auto"/>
          </w:tcPr>
          <w:p w14:paraId="23B4C523" w14:textId="77777777" w:rsidR="00BA2648" w:rsidRPr="00862772" w:rsidRDefault="00BA2648" w:rsidP="0058142E">
            <w:pPr>
              <w:spacing w:before="60" w:after="60"/>
              <w:ind w:firstLine="0"/>
              <w:rPr>
                <w:sz w:val="24"/>
                <w:szCs w:val="24"/>
              </w:rPr>
            </w:pPr>
            <w:r w:rsidRPr="00862772">
              <w:rPr>
                <w:sz w:val="24"/>
                <w:szCs w:val="24"/>
              </w:rPr>
              <w:t>Принимаемые значения:</w:t>
            </w:r>
          </w:p>
          <w:p w14:paraId="68FB8A28" w14:textId="77777777" w:rsidR="00BA2648" w:rsidRPr="00862772" w:rsidRDefault="00BA2648" w:rsidP="0058142E">
            <w:pPr>
              <w:spacing w:before="60" w:after="60"/>
              <w:ind w:firstLine="0"/>
              <w:rPr>
                <w:sz w:val="24"/>
                <w:szCs w:val="24"/>
              </w:rPr>
            </w:pPr>
          </w:p>
          <w:p w14:paraId="14F01473" w14:textId="7FCBA8C4" w:rsidR="00BA2648" w:rsidRPr="00862772" w:rsidRDefault="00BA2648" w:rsidP="0058142E">
            <w:pPr>
              <w:spacing w:before="60" w:after="60"/>
              <w:ind w:firstLine="0"/>
              <w:rPr>
                <w:sz w:val="24"/>
                <w:szCs w:val="24"/>
              </w:rPr>
            </w:pPr>
            <w:r w:rsidRPr="00862772">
              <w:rPr>
                <w:sz w:val="24"/>
                <w:szCs w:val="24"/>
                <w:lang w:val="en-US"/>
              </w:rPr>
              <w:t>F</w:t>
            </w:r>
          </w:p>
          <w:p w14:paraId="594D332D" w14:textId="446F3B8E" w:rsidR="00BA2648" w:rsidRPr="00BA2648" w:rsidRDefault="00BA2648" w:rsidP="0058142E">
            <w:pPr>
              <w:spacing w:before="60" w:after="60"/>
              <w:ind w:firstLine="0"/>
              <w:rPr>
                <w:sz w:val="24"/>
                <w:szCs w:val="24"/>
                <w:lang w:val="en-US"/>
              </w:rPr>
            </w:pPr>
            <w:r>
              <w:rPr>
                <w:sz w:val="24"/>
                <w:szCs w:val="24"/>
                <w:lang w:val="en-US"/>
              </w:rPr>
              <w:t>I</w:t>
            </w:r>
          </w:p>
        </w:tc>
      </w:tr>
      <w:tr w:rsidR="00406A4A" w:rsidRPr="00862772" w14:paraId="75139A84" w14:textId="77777777" w:rsidTr="00933D24">
        <w:tc>
          <w:tcPr>
            <w:tcW w:w="740" w:type="pct"/>
            <w:gridSpan w:val="2"/>
            <w:shd w:val="clear" w:color="auto" w:fill="auto"/>
          </w:tcPr>
          <w:p w14:paraId="44685779"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1F08EA1"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49C9B58"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700452C"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606AB0C1"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80BBB0B"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1E5704" w:rsidRPr="00862772" w14:paraId="15A7A3D4" w14:textId="77777777" w:rsidTr="00D449A9">
        <w:tc>
          <w:tcPr>
            <w:tcW w:w="5000" w:type="pct"/>
            <w:gridSpan w:val="13"/>
            <w:shd w:val="clear" w:color="auto" w:fill="auto"/>
          </w:tcPr>
          <w:p w14:paraId="146C312F" w14:textId="7CE10E38" w:rsidR="001E5704" w:rsidRPr="00862772" w:rsidRDefault="001E5704" w:rsidP="0058142E">
            <w:pPr>
              <w:spacing w:before="60" w:after="60"/>
              <w:ind w:firstLine="0"/>
              <w:jc w:val="center"/>
              <w:rPr>
                <w:sz w:val="24"/>
                <w:szCs w:val="24"/>
              </w:rPr>
            </w:pPr>
            <w:r w:rsidRPr="001E5704">
              <w:rPr>
                <w:b/>
                <w:bCs/>
                <w:sz w:val="24"/>
                <w:szCs w:val="24"/>
              </w:rPr>
              <w:t>Справочник cоответствия ОКОПФ видам внебюджетных средств</w:t>
            </w:r>
          </w:p>
        </w:tc>
      </w:tr>
      <w:tr w:rsidR="001E5704" w:rsidRPr="00862772" w14:paraId="1E5C67F3" w14:textId="77777777" w:rsidTr="00933D24">
        <w:tc>
          <w:tcPr>
            <w:tcW w:w="740" w:type="pct"/>
            <w:gridSpan w:val="2"/>
            <w:shd w:val="clear" w:color="auto" w:fill="auto"/>
          </w:tcPr>
          <w:p w14:paraId="5B44C7FE" w14:textId="76CC5BDA" w:rsidR="001E5704" w:rsidRPr="00FD3831" w:rsidRDefault="001E5704" w:rsidP="0058142E">
            <w:pPr>
              <w:spacing w:before="60" w:after="60"/>
              <w:ind w:firstLine="0"/>
              <w:rPr>
                <w:b/>
                <w:sz w:val="24"/>
                <w:szCs w:val="24"/>
              </w:rPr>
            </w:pPr>
            <w:r w:rsidRPr="001E5704">
              <w:rPr>
                <w:b/>
                <w:sz w:val="24"/>
                <w:szCs w:val="24"/>
                <w:lang w:val="en-US"/>
              </w:rPr>
              <w:t>nsiContractOKOPFExtraBudget</w:t>
            </w:r>
          </w:p>
        </w:tc>
        <w:tc>
          <w:tcPr>
            <w:tcW w:w="929" w:type="pct"/>
            <w:gridSpan w:val="3"/>
            <w:shd w:val="clear" w:color="auto" w:fill="auto"/>
          </w:tcPr>
          <w:p w14:paraId="78B93C27" w14:textId="77777777" w:rsidR="001E5704" w:rsidRPr="00862772" w:rsidRDefault="001E5704" w:rsidP="0058142E">
            <w:pPr>
              <w:spacing w:before="60" w:after="60"/>
              <w:ind w:firstLine="0"/>
              <w:rPr>
                <w:sz w:val="24"/>
                <w:szCs w:val="24"/>
              </w:rPr>
            </w:pPr>
            <w:r w:rsidRPr="00862772">
              <w:rPr>
                <w:sz w:val="24"/>
                <w:szCs w:val="24"/>
              </w:rPr>
              <w:t> </w:t>
            </w:r>
          </w:p>
        </w:tc>
        <w:tc>
          <w:tcPr>
            <w:tcW w:w="305" w:type="pct"/>
            <w:gridSpan w:val="2"/>
            <w:shd w:val="clear" w:color="auto" w:fill="auto"/>
          </w:tcPr>
          <w:p w14:paraId="75459F0C" w14:textId="77777777" w:rsidR="001E5704" w:rsidRPr="00862772" w:rsidRDefault="001E5704" w:rsidP="0058142E">
            <w:pPr>
              <w:spacing w:before="60" w:after="60"/>
              <w:ind w:firstLine="0"/>
              <w:rPr>
                <w:sz w:val="24"/>
                <w:szCs w:val="24"/>
              </w:rPr>
            </w:pPr>
            <w:r w:rsidRPr="00862772">
              <w:rPr>
                <w:sz w:val="24"/>
                <w:szCs w:val="24"/>
              </w:rPr>
              <w:t> </w:t>
            </w:r>
          </w:p>
        </w:tc>
        <w:tc>
          <w:tcPr>
            <w:tcW w:w="529" w:type="pct"/>
            <w:gridSpan w:val="2"/>
            <w:shd w:val="clear" w:color="auto" w:fill="auto"/>
          </w:tcPr>
          <w:p w14:paraId="0AF38B5F" w14:textId="77777777" w:rsidR="001E5704" w:rsidRPr="00862772" w:rsidRDefault="001E5704" w:rsidP="0058142E">
            <w:pPr>
              <w:spacing w:before="60" w:after="60"/>
              <w:ind w:firstLine="0"/>
              <w:rPr>
                <w:sz w:val="24"/>
                <w:szCs w:val="24"/>
              </w:rPr>
            </w:pPr>
            <w:r w:rsidRPr="00862772">
              <w:rPr>
                <w:sz w:val="24"/>
                <w:szCs w:val="24"/>
              </w:rPr>
              <w:t> </w:t>
            </w:r>
          </w:p>
        </w:tc>
        <w:tc>
          <w:tcPr>
            <w:tcW w:w="1079" w:type="pct"/>
            <w:shd w:val="clear" w:color="auto" w:fill="auto"/>
          </w:tcPr>
          <w:p w14:paraId="3C36604D" w14:textId="77777777" w:rsidR="001E5704" w:rsidRPr="00862772" w:rsidRDefault="001E5704" w:rsidP="0058142E">
            <w:pPr>
              <w:spacing w:before="60" w:after="60"/>
              <w:ind w:firstLine="0"/>
              <w:rPr>
                <w:sz w:val="24"/>
                <w:szCs w:val="24"/>
              </w:rPr>
            </w:pPr>
            <w:r w:rsidRPr="00862772">
              <w:rPr>
                <w:sz w:val="24"/>
                <w:szCs w:val="24"/>
              </w:rPr>
              <w:t> </w:t>
            </w:r>
          </w:p>
        </w:tc>
        <w:tc>
          <w:tcPr>
            <w:tcW w:w="1418" w:type="pct"/>
            <w:gridSpan w:val="3"/>
            <w:shd w:val="clear" w:color="auto" w:fill="auto"/>
          </w:tcPr>
          <w:p w14:paraId="0D194AEF"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9EF3108" w14:textId="77777777" w:rsidTr="00933D24">
        <w:tc>
          <w:tcPr>
            <w:tcW w:w="740" w:type="pct"/>
            <w:gridSpan w:val="2"/>
            <w:shd w:val="clear" w:color="auto" w:fill="auto"/>
          </w:tcPr>
          <w:p w14:paraId="5A0CA6C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267D1ED" w14:textId="7E75EFBF" w:rsidR="001E5704" w:rsidRPr="00862772" w:rsidRDefault="001E5704" w:rsidP="0058142E">
            <w:pPr>
              <w:spacing w:before="60" w:after="60"/>
              <w:ind w:firstLine="0"/>
              <w:rPr>
                <w:sz w:val="24"/>
                <w:szCs w:val="24"/>
              </w:rPr>
            </w:pPr>
            <w:r w:rsidRPr="001E5704">
              <w:rPr>
                <w:sz w:val="24"/>
                <w:szCs w:val="24"/>
              </w:rPr>
              <w:t>extrabudget</w:t>
            </w:r>
          </w:p>
        </w:tc>
        <w:tc>
          <w:tcPr>
            <w:tcW w:w="305" w:type="pct"/>
            <w:gridSpan w:val="2"/>
            <w:shd w:val="clear" w:color="auto" w:fill="auto"/>
          </w:tcPr>
          <w:p w14:paraId="53ED4790"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0DF50AE" w14:textId="5C750FDE"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226F63C" w14:textId="6405459E" w:rsidR="001E5704" w:rsidRPr="00862772" w:rsidRDefault="001E5704" w:rsidP="0058142E">
            <w:pPr>
              <w:spacing w:before="60" w:after="60"/>
              <w:ind w:firstLine="0"/>
              <w:rPr>
                <w:sz w:val="24"/>
                <w:szCs w:val="24"/>
                <w:lang w:val="en-US"/>
              </w:rPr>
            </w:pPr>
            <w:r w:rsidRPr="001E5704">
              <w:rPr>
                <w:sz w:val="24"/>
                <w:szCs w:val="24"/>
              </w:rPr>
              <w:t>Вид внебюджетных средств</w:t>
            </w:r>
          </w:p>
        </w:tc>
        <w:tc>
          <w:tcPr>
            <w:tcW w:w="1418" w:type="pct"/>
            <w:gridSpan w:val="3"/>
            <w:shd w:val="clear" w:color="auto" w:fill="auto"/>
          </w:tcPr>
          <w:p w14:paraId="4BC1192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5EFCFD7" w14:textId="77777777" w:rsidTr="00933D24">
        <w:tc>
          <w:tcPr>
            <w:tcW w:w="740" w:type="pct"/>
            <w:gridSpan w:val="2"/>
            <w:shd w:val="clear" w:color="auto" w:fill="auto"/>
          </w:tcPr>
          <w:p w14:paraId="5B005433"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6AB19BF" w14:textId="0BB3F267" w:rsidR="001E5704" w:rsidRPr="00862772" w:rsidRDefault="001E5704" w:rsidP="0058142E">
            <w:pPr>
              <w:spacing w:before="60" w:after="60"/>
              <w:ind w:firstLine="0"/>
              <w:rPr>
                <w:sz w:val="24"/>
                <w:szCs w:val="24"/>
              </w:rPr>
            </w:pPr>
            <w:r w:rsidRPr="001E5704">
              <w:rPr>
                <w:sz w:val="24"/>
                <w:szCs w:val="24"/>
              </w:rPr>
              <w:t>legalFormOld</w:t>
            </w:r>
          </w:p>
        </w:tc>
        <w:tc>
          <w:tcPr>
            <w:tcW w:w="305" w:type="pct"/>
            <w:gridSpan w:val="2"/>
            <w:shd w:val="clear" w:color="auto" w:fill="auto"/>
          </w:tcPr>
          <w:p w14:paraId="5D077978"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2CBDC9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61D976B3" w14:textId="62473A9A" w:rsidR="001E5704" w:rsidRPr="001E5704" w:rsidRDefault="001E5704" w:rsidP="0058142E">
            <w:pPr>
              <w:spacing w:before="60" w:after="60"/>
              <w:ind w:firstLine="0"/>
              <w:rPr>
                <w:sz w:val="24"/>
                <w:szCs w:val="24"/>
              </w:rPr>
            </w:pPr>
            <w:r w:rsidRPr="001E5704">
              <w:rPr>
                <w:sz w:val="24"/>
                <w:szCs w:val="24"/>
              </w:rPr>
              <w:t>Код и наименование ОКОПФ (ОК 028-99)</w:t>
            </w:r>
          </w:p>
        </w:tc>
        <w:tc>
          <w:tcPr>
            <w:tcW w:w="1418" w:type="pct"/>
            <w:gridSpan w:val="3"/>
            <w:shd w:val="clear" w:color="auto" w:fill="auto"/>
          </w:tcPr>
          <w:p w14:paraId="6EAB8A91"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3254B898" w14:textId="77777777" w:rsidTr="00933D24">
        <w:tc>
          <w:tcPr>
            <w:tcW w:w="740" w:type="pct"/>
            <w:gridSpan w:val="2"/>
            <w:shd w:val="clear" w:color="auto" w:fill="auto"/>
          </w:tcPr>
          <w:p w14:paraId="3CB9EFC2"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442FC78F" w14:textId="38CF1409" w:rsidR="001E5704" w:rsidRPr="001E5704" w:rsidRDefault="001E5704" w:rsidP="001E5704">
            <w:pPr>
              <w:spacing w:before="60" w:after="60"/>
              <w:ind w:firstLine="0"/>
              <w:rPr>
                <w:sz w:val="24"/>
                <w:szCs w:val="24"/>
                <w:lang w:val="en-US"/>
              </w:rPr>
            </w:pPr>
            <w:r w:rsidRPr="001E5704">
              <w:rPr>
                <w:sz w:val="24"/>
                <w:szCs w:val="24"/>
              </w:rPr>
              <w:t>legalForm</w:t>
            </w:r>
            <w:r>
              <w:rPr>
                <w:sz w:val="24"/>
                <w:szCs w:val="24"/>
                <w:lang w:val="en-US"/>
              </w:rPr>
              <w:t>New</w:t>
            </w:r>
          </w:p>
        </w:tc>
        <w:tc>
          <w:tcPr>
            <w:tcW w:w="305" w:type="pct"/>
            <w:gridSpan w:val="2"/>
            <w:shd w:val="clear" w:color="auto" w:fill="auto"/>
          </w:tcPr>
          <w:p w14:paraId="780789DE"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441107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5F20B68F" w14:textId="2BF86F1C" w:rsidR="001E5704" w:rsidRPr="001E5704" w:rsidRDefault="001E5704" w:rsidP="0058142E">
            <w:pPr>
              <w:spacing w:before="60" w:after="60"/>
              <w:ind w:firstLine="0"/>
              <w:rPr>
                <w:sz w:val="24"/>
                <w:szCs w:val="24"/>
              </w:rPr>
            </w:pPr>
            <w:r w:rsidRPr="001E5704">
              <w:rPr>
                <w:sz w:val="24"/>
                <w:szCs w:val="24"/>
              </w:rPr>
              <w:t>Код и наименование ОКОПФ (ОК 028-2012</w:t>
            </w:r>
          </w:p>
        </w:tc>
        <w:tc>
          <w:tcPr>
            <w:tcW w:w="1418" w:type="pct"/>
            <w:gridSpan w:val="3"/>
            <w:shd w:val="clear" w:color="auto" w:fill="auto"/>
          </w:tcPr>
          <w:p w14:paraId="0508814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158D9244" w14:textId="77777777" w:rsidTr="00933D24">
        <w:tc>
          <w:tcPr>
            <w:tcW w:w="740" w:type="pct"/>
            <w:gridSpan w:val="2"/>
            <w:shd w:val="clear" w:color="auto" w:fill="auto"/>
          </w:tcPr>
          <w:p w14:paraId="07347CD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03A6B1EF" w14:textId="77777777" w:rsidR="001E5704" w:rsidRPr="00862772" w:rsidRDefault="001E5704"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D04BF2B"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2A26A7F1" w14:textId="77777777" w:rsidR="001E5704" w:rsidRPr="00862772" w:rsidRDefault="001E5704" w:rsidP="0058142E">
            <w:pPr>
              <w:spacing w:before="60" w:after="60"/>
              <w:ind w:firstLine="0"/>
              <w:jc w:val="center"/>
              <w:rPr>
                <w:sz w:val="24"/>
                <w:szCs w:val="24"/>
              </w:rPr>
            </w:pPr>
            <w:r w:rsidRPr="00862772">
              <w:rPr>
                <w:sz w:val="24"/>
                <w:szCs w:val="24"/>
              </w:rPr>
              <w:t>B</w:t>
            </w:r>
          </w:p>
        </w:tc>
        <w:tc>
          <w:tcPr>
            <w:tcW w:w="1079" w:type="pct"/>
            <w:shd w:val="clear" w:color="auto" w:fill="auto"/>
          </w:tcPr>
          <w:p w14:paraId="2805A1CB" w14:textId="77777777" w:rsidR="001E5704" w:rsidRPr="00862772" w:rsidRDefault="001E5704"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B1CA908"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5E36EC" w:rsidRPr="002947D3" w14:paraId="65A7CDBA" w14:textId="77777777" w:rsidTr="00D449A9">
        <w:tc>
          <w:tcPr>
            <w:tcW w:w="5000" w:type="pct"/>
            <w:gridSpan w:val="13"/>
            <w:shd w:val="clear" w:color="auto" w:fill="auto"/>
            <w:hideMark/>
          </w:tcPr>
          <w:p w14:paraId="0322B5DF" w14:textId="3102F9F2" w:rsidR="005E36EC" w:rsidRPr="00377019" w:rsidRDefault="005E36EC" w:rsidP="0058142E">
            <w:pPr>
              <w:spacing w:before="60" w:after="60"/>
              <w:ind w:firstLine="0"/>
              <w:jc w:val="center"/>
              <w:rPr>
                <w:b/>
                <w:sz w:val="24"/>
                <w:szCs w:val="24"/>
              </w:rPr>
            </w:pPr>
            <w:r w:rsidRPr="005E36EC">
              <w:rPr>
                <w:b/>
                <w:sz w:val="24"/>
                <w:szCs w:val="24"/>
              </w:rPr>
              <w:t>Вид внебюджетных средств</w:t>
            </w:r>
          </w:p>
        </w:tc>
      </w:tr>
      <w:tr w:rsidR="005E36EC" w:rsidRPr="002947D3" w14:paraId="1DED1288" w14:textId="77777777" w:rsidTr="00D449A9">
        <w:tc>
          <w:tcPr>
            <w:tcW w:w="686" w:type="pct"/>
            <w:shd w:val="clear" w:color="auto" w:fill="auto"/>
            <w:hideMark/>
          </w:tcPr>
          <w:p w14:paraId="718C4EBB" w14:textId="6BEA56C5" w:rsidR="005E36EC" w:rsidRPr="00377019" w:rsidRDefault="005E36EC" w:rsidP="0058142E">
            <w:pPr>
              <w:spacing w:before="60" w:after="60"/>
              <w:ind w:firstLine="0"/>
              <w:rPr>
                <w:b/>
                <w:sz w:val="24"/>
                <w:szCs w:val="24"/>
                <w:lang w:val="en-US"/>
              </w:rPr>
            </w:pPr>
            <w:r w:rsidRPr="005E36EC">
              <w:rPr>
                <w:b/>
                <w:sz w:val="24"/>
                <w:szCs w:val="24"/>
              </w:rPr>
              <w:t>extrabudget</w:t>
            </w:r>
          </w:p>
        </w:tc>
        <w:tc>
          <w:tcPr>
            <w:tcW w:w="815" w:type="pct"/>
            <w:gridSpan w:val="3"/>
            <w:shd w:val="clear" w:color="auto" w:fill="auto"/>
            <w:hideMark/>
          </w:tcPr>
          <w:p w14:paraId="2EB55DF0"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7EE1795B"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2AF9889A"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1FA4F0A"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3AB71D55"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3466AD09" w14:textId="77777777" w:rsidTr="00D449A9">
        <w:tc>
          <w:tcPr>
            <w:tcW w:w="686" w:type="pct"/>
            <w:shd w:val="clear" w:color="auto" w:fill="auto"/>
            <w:hideMark/>
          </w:tcPr>
          <w:p w14:paraId="2AECBE4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74C7F96"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2CC77682"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B1A2AF8" w14:textId="4847D9CC"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w:t>
            </w:r>
          </w:p>
        </w:tc>
        <w:tc>
          <w:tcPr>
            <w:tcW w:w="1250" w:type="pct"/>
            <w:gridSpan w:val="3"/>
            <w:shd w:val="clear" w:color="auto" w:fill="auto"/>
            <w:hideMark/>
          </w:tcPr>
          <w:p w14:paraId="35EF72D1" w14:textId="0927EE31" w:rsidR="005E36EC" w:rsidRPr="002947D3" w:rsidRDefault="005E36EC" w:rsidP="0058142E">
            <w:pPr>
              <w:spacing w:before="60" w:after="60"/>
              <w:ind w:firstLine="0"/>
              <w:rPr>
                <w:sz w:val="24"/>
                <w:szCs w:val="24"/>
              </w:rPr>
            </w:pPr>
            <w:r w:rsidRPr="005E36EC">
              <w:rPr>
                <w:sz w:val="24"/>
                <w:szCs w:val="24"/>
              </w:rPr>
              <w:t>Код вида внебюджетных средств</w:t>
            </w:r>
          </w:p>
        </w:tc>
        <w:tc>
          <w:tcPr>
            <w:tcW w:w="1397" w:type="pct"/>
            <w:gridSpan w:val="2"/>
            <w:shd w:val="clear" w:color="auto" w:fill="auto"/>
            <w:hideMark/>
          </w:tcPr>
          <w:p w14:paraId="3E148608"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849D326" w14:textId="77777777" w:rsidTr="00D449A9">
        <w:tc>
          <w:tcPr>
            <w:tcW w:w="686" w:type="pct"/>
            <w:shd w:val="clear" w:color="auto" w:fill="auto"/>
            <w:hideMark/>
          </w:tcPr>
          <w:p w14:paraId="6208FAB9"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D877DDA" w14:textId="217D498E" w:rsidR="005E36EC" w:rsidRPr="002947D3" w:rsidRDefault="005E36EC" w:rsidP="0058142E">
            <w:pPr>
              <w:spacing w:before="60" w:after="60"/>
              <w:ind w:firstLine="0"/>
              <w:rPr>
                <w:sz w:val="24"/>
                <w:szCs w:val="24"/>
              </w:rPr>
            </w:pPr>
            <w:r>
              <w:rPr>
                <w:sz w:val="24"/>
                <w:szCs w:val="24"/>
                <w:lang w:val="en-US"/>
              </w:rPr>
              <w:t>n</w:t>
            </w:r>
            <w:r w:rsidRPr="002947D3">
              <w:rPr>
                <w:sz w:val="24"/>
                <w:szCs w:val="24"/>
                <w:lang w:val="en-US"/>
              </w:rPr>
              <w:t>ame</w:t>
            </w:r>
          </w:p>
        </w:tc>
        <w:tc>
          <w:tcPr>
            <w:tcW w:w="321" w:type="pct"/>
            <w:gridSpan w:val="2"/>
            <w:shd w:val="clear" w:color="auto" w:fill="auto"/>
            <w:hideMark/>
          </w:tcPr>
          <w:p w14:paraId="21F3C43A"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FBBA91C" w14:textId="713FBDB6"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350</w:t>
            </w:r>
            <w:r w:rsidRPr="002947D3">
              <w:rPr>
                <w:sz w:val="24"/>
                <w:szCs w:val="24"/>
              </w:rPr>
              <w:t>)</w:t>
            </w:r>
          </w:p>
        </w:tc>
        <w:tc>
          <w:tcPr>
            <w:tcW w:w="1250" w:type="pct"/>
            <w:gridSpan w:val="3"/>
            <w:shd w:val="clear" w:color="auto" w:fill="auto"/>
            <w:hideMark/>
          </w:tcPr>
          <w:p w14:paraId="7D5347F2" w14:textId="11B15B43" w:rsidR="005E36EC" w:rsidRPr="002947D3" w:rsidRDefault="005E36EC" w:rsidP="0058142E">
            <w:pPr>
              <w:spacing w:before="60" w:after="60"/>
              <w:ind w:firstLine="0"/>
              <w:rPr>
                <w:sz w:val="24"/>
                <w:szCs w:val="24"/>
              </w:rPr>
            </w:pPr>
            <w:r w:rsidRPr="005E36EC">
              <w:rPr>
                <w:sz w:val="24"/>
                <w:szCs w:val="24"/>
              </w:rPr>
              <w:t>Наименование вида внебюджетных средств</w:t>
            </w:r>
          </w:p>
        </w:tc>
        <w:tc>
          <w:tcPr>
            <w:tcW w:w="1397" w:type="pct"/>
            <w:gridSpan w:val="2"/>
            <w:shd w:val="clear" w:color="auto" w:fill="auto"/>
            <w:hideMark/>
          </w:tcPr>
          <w:p w14:paraId="7EFC18A1"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377019" w:rsidRPr="002947D3" w14:paraId="76E18610" w14:textId="77777777" w:rsidTr="00D449A9">
        <w:tc>
          <w:tcPr>
            <w:tcW w:w="5000" w:type="pct"/>
            <w:gridSpan w:val="13"/>
            <w:shd w:val="clear" w:color="auto" w:fill="auto"/>
            <w:hideMark/>
          </w:tcPr>
          <w:p w14:paraId="403CC86B" w14:textId="01E2F2B2" w:rsidR="00377019" w:rsidRPr="00377019" w:rsidRDefault="00377019" w:rsidP="0058142E">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028-99)</w:t>
            </w:r>
          </w:p>
        </w:tc>
      </w:tr>
      <w:tr w:rsidR="00377019" w:rsidRPr="002947D3" w14:paraId="75B940FE" w14:textId="77777777" w:rsidTr="00D449A9">
        <w:tc>
          <w:tcPr>
            <w:tcW w:w="686" w:type="pct"/>
            <w:shd w:val="clear" w:color="auto" w:fill="auto"/>
            <w:hideMark/>
          </w:tcPr>
          <w:p w14:paraId="44E101CF" w14:textId="75620F20" w:rsidR="00377019" w:rsidRPr="00377019" w:rsidRDefault="00377019" w:rsidP="0058142E">
            <w:pPr>
              <w:spacing w:before="60" w:after="60"/>
              <w:ind w:firstLine="0"/>
              <w:rPr>
                <w:b/>
                <w:sz w:val="24"/>
                <w:szCs w:val="24"/>
                <w:lang w:val="en-US"/>
              </w:rPr>
            </w:pPr>
            <w:r w:rsidRPr="00377019">
              <w:rPr>
                <w:b/>
                <w:sz w:val="24"/>
                <w:szCs w:val="24"/>
              </w:rPr>
              <w:t>legalFormOld</w:t>
            </w:r>
          </w:p>
        </w:tc>
        <w:tc>
          <w:tcPr>
            <w:tcW w:w="815" w:type="pct"/>
            <w:gridSpan w:val="3"/>
            <w:shd w:val="clear" w:color="auto" w:fill="auto"/>
            <w:hideMark/>
          </w:tcPr>
          <w:p w14:paraId="070F2E8E" w14:textId="77777777" w:rsidR="00377019" w:rsidRPr="002947D3" w:rsidRDefault="00377019"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6C79B495" w14:textId="77777777" w:rsidR="00377019" w:rsidRPr="002947D3" w:rsidRDefault="00377019"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14119E69" w14:textId="77777777" w:rsidR="00377019" w:rsidRPr="002947D3" w:rsidRDefault="00377019"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02F6D360" w14:textId="77777777" w:rsidR="00377019" w:rsidRPr="002947D3" w:rsidRDefault="00377019"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5217CA50"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2A16C760" w14:textId="77777777" w:rsidTr="00D449A9">
        <w:tc>
          <w:tcPr>
            <w:tcW w:w="686" w:type="pct"/>
            <w:shd w:val="clear" w:color="auto" w:fill="auto"/>
            <w:hideMark/>
          </w:tcPr>
          <w:p w14:paraId="5EFF50A0"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3C4E9D0" w14:textId="77777777" w:rsidR="00377019" w:rsidRPr="002947D3" w:rsidRDefault="00377019"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344A8251" w14:textId="77777777" w:rsidR="00377019" w:rsidRPr="002947D3" w:rsidRDefault="00377019"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9762848" w14:textId="77777777" w:rsidR="00377019" w:rsidRPr="002947D3" w:rsidRDefault="00377019"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34F4173E" w14:textId="77777777" w:rsidR="00377019" w:rsidRPr="002947D3" w:rsidRDefault="00377019"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132C6B23"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60D7F87F" w14:textId="77777777" w:rsidTr="00D449A9">
        <w:tc>
          <w:tcPr>
            <w:tcW w:w="686" w:type="pct"/>
            <w:shd w:val="clear" w:color="auto" w:fill="auto"/>
            <w:hideMark/>
          </w:tcPr>
          <w:p w14:paraId="46EB876A"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4B6C9AB" w14:textId="77777777" w:rsidR="00377019" w:rsidRPr="002947D3" w:rsidRDefault="00377019"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03638F00" w14:textId="77777777" w:rsidR="00377019" w:rsidRPr="002947D3" w:rsidRDefault="00377019"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D71995E" w14:textId="77777777" w:rsidR="00377019" w:rsidRPr="002947D3" w:rsidRDefault="00377019"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2A155EA0" w14:textId="77777777" w:rsidR="00377019" w:rsidRPr="002947D3" w:rsidRDefault="00377019"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10DBF1CD"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5E36EC" w:rsidRPr="002947D3" w14:paraId="70B74878" w14:textId="77777777" w:rsidTr="00D449A9">
        <w:tc>
          <w:tcPr>
            <w:tcW w:w="5000" w:type="pct"/>
            <w:gridSpan w:val="13"/>
            <w:shd w:val="clear" w:color="auto" w:fill="auto"/>
            <w:hideMark/>
          </w:tcPr>
          <w:p w14:paraId="0E8DCB27" w14:textId="5A8F8C83" w:rsidR="005E36EC" w:rsidRPr="00377019" w:rsidRDefault="005E36EC" w:rsidP="005E36EC">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028-2012)</w:t>
            </w:r>
          </w:p>
        </w:tc>
      </w:tr>
      <w:tr w:rsidR="005E36EC" w:rsidRPr="002947D3" w14:paraId="3021E414" w14:textId="77777777" w:rsidTr="00D449A9">
        <w:tc>
          <w:tcPr>
            <w:tcW w:w="686" w:type="pct"/>
            <w:shd w:val="clear" w:color="auto" w:fill="auto"/>
            <w:hideMark/>
          </w:tcPr>
          <w:p w14:paraId="4264115D" w14:textId="6AC8A529" w:rsidR="005E36EC" w:rsidRPr="007C0B21" w:rsidRDefault="007C0B21" w:rsidP="007C0B21">
            <w:pPr>
              <w:spacing w:before="60" w:after="60"/>
              <w:ind w:firstLine="0"/>
              <w:rPr>
                <w:b/>
                <w:sz w:val="24"/>
                <w:szCs w:val="24"/>
                <w:lang w:val="en-US"/>
              </w:rPr>
            </w:pPr>
            <w:r w:rsidRPr="00377019">
              <w:rPr>
                <w:b/>
                <w:sz w:val="24"/>
                <w:szCs w:val="24"/>
              </w:rPr>
              <w:t>legalForm</w:t>
            </w:r>
            <w:r>
              <w:rPr>
                <w:b/>
                <w:sz w:val="24"/>
                <w:szCs w:val="24"/>
                <w:lang w:val="en-US"/>
              </w:rPr>
              <w:t>New</w:t>
            </w:r>
          </w:p>
        </w:tc>
        <w:tc>
          <w:tcPr>
            <w:tcW w:w="815" w:type="pct"/>
            <w:gridSpan w:val="3"/>
            <w:shd w:val="clear" w:color="auto" w:fill="auto"/>
            <w:hideMark/>
          </w:tcPr>
          <w:p w14:paraId="13FAFAAC"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1E6F62D1"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322EA699"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2B9F7AD"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735F753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EA2B8D8" w14:textId="77777777" w:rsidTr="00D449A9">
        <w:tc>
          <w:tcPr>
            <w:tcW w:w="686" w:type="pct"/>
            <w:shd w:val="clear" w:color="auto" w:fill="auto"/>
            <w:hideMark/>
          </w:tcPr>
          <w:p w14:paraId="1F37A63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4F04261"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002F5823"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3354E279" w14:textId="77777777" w:rsidR="005E36EC" w:rsidRPr="002947D3" w:rsidRDefault="005E36EC"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5A8118CB" w14:textId="77777777" w:rsidR="005E36EC" w:rsidRPr="002947D3" w:rsidRDefault="005E36EC"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25A10DF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18DF657D" w14:textId="77777777" w:rsidTr="00D449A9">
        <w:tc>
          <w:tcPr>
            <w:tcW w:w="686" w:type="pct"/>
            <w:shd w:val="clear" w:color="auto" w:fill="auto"/>
            <w:hideMark/>
          </w:tcPr>
          <w:p w14:paraId="3399FBB4"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559FBF0" w14:textId="77777777" w:rsidR="005E36EC" w:rsidRPr="002947D3" w:rsidRDefault="005E36EC"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5822EDF8"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4F101D62" w14:textId="77777777" w:rsidR="005E36EC" w:rsidRPr="002947D3" w:rsidRDefault="005E36EC"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38440DB9" w14:textId="77777777" w:rsidR="005E36EC" w:rsidRPr="002947D3" w:rsidRDefault="005E36EC"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25CF32D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0F7625" w:rsidRPr="00862772" w14:paraId="5C87D5AF" w14:textId="77777777" w:rsidTr="00D449A9">
        <w:tc>
          <w:tcPr>
            <w:tcW w:w="5000" w:type="pct"/>
            <w:gridSpan w:val="13"/>
            <w:shd w:val="clear" w:color="auto" w:fill="auto"/>
          </w:tcPr>
          <w:p w14:paraId="2A1E03E3" w14:textId="3E6442A1" w:rsidR="000F7625" w:rsidRPr="00862772" w:rsidRDefault="000F7625" w:rsidP="0058142E">
            <w:pPr>
              <w:spacing w:before="60" w:after="60"/>
              <w:ind w:firstLine="0"/>
              <w:jc w:val="center"/>
              <w:rPr>
                <w:sz w:val="24"/>
                <w:szCs w:val="24"/>
              </w:rPr>
            </w:pPr>
            <w:r>
              <w:rPr>
                <w:b/>
                <w:bCs/>
                <w:sz w:val="24"/>
                <w:szCs w:val="24"/>
              </w:rPr>
              <w:t>Справочник «</w:t>
            </w:r>
            <w:r w:rsidRPr="000F7625">
              <w:rPr>
                <w:b/>
                <w:bCs/>
                <w:sz w:val="24"/>
                <w:szCs w:val="24"/>
              </w:rPr>
              <w:t>Список валют, курс н</w:t>
            </w:r>
            <w:r>
              <w:rPr>
                <w:b/>
                <w:bCs/>
                <w:sz w:val="24"/>
                <w:szCs w:val="24"/>
              </w:rPr>
              <w:t>а которые устанавливается ЦБ РФ»</w:t>
            </w:r>
          </w:p>
        </w:tc>
      </w:tr>
      <w:tr w:rsidR="000F7625" w:rsidRPr="00862772" w14:paraId="4EF35141" w14:textId="77777777" w:rsidTr="00933D24">
        <w:tc>
          <w:tcPr>
            <w:tcW w:w="740" w:type="pct"/>
            <w:gridSpan w:val="2"/>
            <w:shd w:val="clear" w:color="auto" w:fill="auto"/>
          </w:tcPr>
          <w:p w14:paraId="621D7995" w14:textId="169772FF" w:rsidR="000F7625" w:rsidRPr="00FD3831" w:rsidRDefault="000F7625" w:rsidP="0058142E">
            <w:pPr>
              <w:spacing w:before="60" w:after="60"/>
              <w:ind w:firstLine="0"/>
              <w:rPr>
                <w:b/>
                <w:sz w:val="24"/>
                <w:szCs w:val="24"/>
              </w:rPr>
            </w:pPr>
            <w:r w:rsidRPr="000F7625">
              <w:rPr>
                <w:b/>
                <w:sz w:val="24"/>
                <w:szCs w:val="24"/>
                <w:lang w:val="en-US"/>
              </w:rPr>
              <w:t>nsiContractCurrencyCBRF</w:t>
            </w:r>
          </w:p>
        </w:tc>
        <w:tc>
          <w:tcPr>
            <w:tcW w:w="929" w:type="pct"/>
            <w:gridSpan w:val="3"/>
            <w:shd w:val="clear" w:color="auto" w:fill="auto"/>
          </w:tcPr>
          <w:p w14:paraId="1FCE2F42" w14:textId="77777777" w:rsidR="000F7625" w:rsidRPr="00862772" w:rsidRDefault="000F7625" w:rsidP="0058142E">
            <w:pPr>
              <w:spacing w:before="60" w:after="60"/>
              <w:ind w:firstLine="0"/>
              <w:rPr>
                <w:sz w:val="24"/>
                <w:szCs w:val="24"/>
              </w:rPr>
            </w:pPr>
            <w:r w:rsidRPr="00862772">
              <w:rPr>
                <w:sz w:val="24"/>
                <w:szCs w:val="24"/>
              </w:rPr>
              <w:t> </w:t>
            </w:r>
          </w:p>
        </w:tc>
        <w:tc>
          <w:tcPr>
            <w:tcW w:w="305" w:type="pct"/>
            <w:gridSpan w:val="2"/>
            <w:shd w:val="clear" w:color="auto" w:fill="auto"/>
          </w:tcPr>
          <w:p w14:paraId="43F7C08E" w14:textId="77777777" w:rsidR="000F7625" w:rsidRPr="00862772" w:rsidRDefault="000F7625" w:rsidP="0058142E">
            <w:pPr>
              <w:spacing w:before="60" w:after="60"/>
              <w:ind w:firstLine="0"/>
              <w:rPr>
                <w:sz w:val="24"/>
                <w:szCs w:val="24"/>
              </w:rPr>
            </w:pPr>
            <w:r w:rsidRPr="00862772">
              <w:rPr>
                <w:sz w:val="24"/>
                <w:szCs w:val="24"/>
              </w:rPr>
              <w:t> </w:t>
            </w:r>
          </w:p>
        </w:tc>
        <w:tc>
          <w:tcPr>
            <w:tcW w:w="529" w:type="pct"/>
            <w:gridSpan w:val="2"/>
            <w:shd w:val="clear" w:color="auto" w:fill="auto"/>
          </w:tcPr>
          <w:p w14:paraId="12A2EFAA" w14:textId="77777777" w:rsidR="000F7625" w:rsidRPr="00862772" w:rsidRDefault="000F7625" w:rsidP="0058142E">
            <w:pPr>
              <w:spacing w:before="60" w:after="60"/>
              <w:ind w:firstLine="0"/>
              <w:rPr>
                <w:sz w:val="24"/>
                <w:szCs w:val="24"/>
              </w:rPr>
            </w:pPr>
            <w:r w:rsidRPr="00862772">
              <w:rPr>
                <w:sz w:val="24"/>
                <w:szCs w:val="24"/>
              </w:rPr>
              <w:t> </w:t>
            </w:r>
          </w:p>
        </w:tc>
        <w:tc>
          <w:tcPr>
            <w:tcW w:w="1079" w:type="pct"/>
            <w:shd w:val="clear" w:color="auto" w:fill="auto"/>
          </w:tcPr>
          <w:p w14:paraId="0FD10BB3" w14:textId="77777777" w:rsidR="000F7625" w:rsidRPr="00862772" w:rsidRDefault="000F7625" w:rsidP="0058142E">
            <w:pPr>
              <w:spacing w:before="60" w:after="60"/>
              <w:ind w:firstLine="0"/>
              <w:rPr>
                <w:sz w:val="24"/>
                <w:szCs w:val="24"/>
              </w:rPr>
            </w:pPr>
            <w:r w:rsidRPr="00862772">
              <w:rPr>
                <w:sz w:val="24"/>
                <w:szCs w:val="24"/>
              </w:rPr>
              <w:t> </w:t>
            </w:r>
          </w:p>
        </w:tc>
        <w:tc>
          <w:tcPr>
            <w:tcW w:w="1418" w:type="pct"/>
            <w:gridSpan w:val="3"/>
            <w:shd w:val="clear" w:color="auto" w:fill="auto"/>
          </w:tcPr>
          <w:p w14:paraId="61BA9BAE"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794046B5" w14:textId="77777777" w:rsidTr="00933D24">
        <w:tc>
          <w:tcPr>
            <w:tcW w:w="740" w:type="pct"/>
            <w:gridSpan w:val="2"/>
            <w:shd w:val="clear" w:color="auto" w:fill="auto"/>
          </w:tcPr>
          <w:p w14:paraId="67810BCB"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5CAE5B23" w14:textId="42901C3D" w:rsidR="000F7625" w:rsidRPr="000F7625" w:rsidRDefault="000F7625" w:rsidP="0058142E">
            <w:pPr>
              <w:spacing w:before="60" w:after="60"/>
              <w:ind w:firstLine="0"/>
              <w:rPr>
                <w:sz w:val="24"/>
                <w:szCs w:val="24"/>
                <w:lang w:val="en-US"/>
              </w:rPr>
            </w:pPr>
            <w:r>
              <w:rPr>
                <w:sz w:val="24"/>
                <w:szCs w:val="24"/>
                <w:lang w:val="en-US"/>
              </w:rPr>
              <w:t>currency</w:t>
            </w:r>
          </w:p>
        </w:tc>
        <w:tc>
          <w:tcPr>
            <w:tcW w:w="305" w:type="pct"/>
            <w:gridSpan w:val="2"/>
            <w:shd w:val="clear" w:color="auto" w:fill="auto"/>
          </w:tcPr>
          <w:p w14:paraId="27EB393D"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5FFA5BE" w14:textId="77777777" w:rsidR="000F7625" w:rsidRPr="001E5704" w:rsidRDefault="000F7625"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3B860F90" w14:textId="396AD151" w:rsidR="000F7625" w:rsidRPr="00862772" w:rsidRDefault="000F7625" w:rsidP="0058142E">
            <w:pPr>
              <w:spacing w:before="60" w:after="60"/>
              <w:ind w:firstLine="0"/>
              <w:rPr>
                <w:sz w:val="24"/>
                <w:szCs w:val="24"/>
                <w:lang w:val="en-US"/>
              </w:rPr>
            </w:pPr>
            <w:r>
              <w:rPr>
                <w:sz w:val="24"/>
                <w:szCs w:val="24"/>
              </w:rPr>
              <w:t>Валюта</w:t>
            </w:r>
          </w:p>
        </w:tc>
        <w:tc>
          <w:tcPr>
            <w:tcW w:w="1418" w:type="pct"/>
            <w:gridSpan w:val="3"/>
            <w:shd w:val="clear" w:color="auto" w:fill="auto"/>
          </w:tcPr>
          <w:p w14:paraId="210FE13B"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0C14812B" w14:textId="77777777" w:rsidTr="00933D24">
        <w:tc>
          <w:tcPr>
            <w:tcW w:w="740" w:type="pct"/>
            <w:gridSpan w:val="2"/>
            <w:shd w:val="clear" w:color="auto" w:fill="auto"/>
          </w:tcPr>
          <w:p w14:paraId="0C804655"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3016E7F2" w14:textId="77777777" w:rsidR="000F7625" w:rsidRPr="00862772" w:rsidRDefault="000F7625"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CD0A2C"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A0C4354" w14:textId="77777777" w:rsidR="000F7625" w:rsidRPr="00862772" w:rsidRDefault="000F7625" w:rsidP="0058142E">
            <w:pPr>
              <w:spacing w:before="60" w:after="60"/>
              <w:ind w:firstLine="0"/>
              <w:jc w:val="center"/>
              <w:rPr>
                <w:sz w:val="24"/>
                <w:szCs w:val="24"/>
              </w:rPr>
            </w:pPr>
            <w:r w:rsidRPr="00862772">
              <w:rPr>
                <w:sz w:val="24"/>
                <w:szCs w:val="24"/>
              </w:rPr>
              <w:t>B</w:t>
            </w:r>
          </w:p>
        </w:tc>
        <w:tc>
          <w:tcPr>
            <w:tcW w:w="1079" w:type="pct"/>
            <w:shd w:val="clear" w:color="auto" w:fill="auto"/>
          </w:tcPr>
          <w:p w14:paraId="537FC568" w14:textId="77777777" w:rsidR="000F7625" w:rsidRPr="00862772" w:rsidRDefault="000F7625"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7C50317"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2947D3" w14:paraId="676A8A07" w14:textId="77777777" w:rsidTr="00D449A9">
        <w:tc>
          <w:tcPr>
            <w:tcW w:w="5000" w:type="pct"/>
            <w:gridSpan w:val="13"/>
            <w:shd w:val="clear" w:color="auto" w:fill="auto"/>
            <w:hideMark/>
          </w:tcPr>
          <w:p w14:paraId="5D823650" w14:textId="33212B0C" w:rsidR="000F7625" w:rsidRPr="002947D3" w:rsidRDefault="000F7625" w:rsidP="000F7625">
            <w:pPr>
              <w:spacing w:before="60" w:after="60"/>
              <w:ind w:firstLine="0"/>
              <w:jc w:val="center"/>
              <w:rPr>
                <w:sz w:val="24"/>
                <w:szCs w:val="24"/>
              </w:rPr>
            </w:pPr>
            <w:r w:rsidRPr="002947D3">
              <w:rPr>
                <w:b/>
                <w:bCs/>
                <w:sz w:val="24"/>
                <w:szCs w:val="24"/>
              </w:rPr>
              <w:t xml:space="preserve">Валюта </w:t>
            </w:r>
          </w:p>
        </w:tc>
      </w:tr>
      <w:tr w:rsidR="000F7625" w:rsidRPr="002947D3" w14:paraId="5824610A" w14:textId="77777777" w:rsidTr="00D449A9">
        <w:tc>
          <w:tcPr>
            <w:tcW w:w="760" w:type="pct"/>
            <w:gridSpan w:val="3"/>
            <w:shd w:val="clear" w:color="auto" w:fill="auto"/>
            <w:hideMark/>
          </w:tcPr>
          <w:p w14:paraId="7D3E2F1E" w14:textId="77777777" w:rsidR="000F7625" w:rsidRPr="002947D3" w:rsidRDefault="000F7625" w:rsidP="0058142E">
            <w:pPr>
              <w:spacing w:before="60" w:after="60"/>
              <w:ind w:firstLine="0"/>
              <w:rPr>
                <w:sz w:val="24"/>
                <w:szCs w:val="24"/>
              </w:rPr>
            </w:pPr>
            <w:r w:rsidRPr="002947D3">
              <w:rPr>
                <w:b/>
                <w:bCs/>
                <w:sz w:val="24"/>
                <w:szCs w:val="24"/>
              </w:rPr>
              <w:t>currency</w:t>
            </w:r>
          </w:p>
        </w:tc>
        <w:tc>
          <w:tcPr>
            <w:tcW w:w="909" w:type="pct"/>
            <w:gridSpan w:val="2"/>
            <w:shd w:val="clear" w:color="auto" w:fill="auto"/>
            <w:hideMark/>
          </w:tcPr>
          <w:p w14:paraId="55A28669" w14:textId="77777777" w:rsidR="000F7625" w:rsidRPr="002947D3" w:rsidRDefault="000F7625" w:rsidP="0058142E">
            <w:pPr>
              <w:spacing w:before="60" w:after="60"/>
              <w:ind w:firstLine="0"/>
              <w:rPr>
                <w:sz w:val="24"/>
                <w:szCs w:val="24"/>
              </w:rPr>
            </w:pPr>
            <w:r w:rsidRPr="002947D3">
              <w:rPr>
                <w:sz w:val="24"/>
                <w:szCs w:val="24"/>
              </w:rPr>
              <w:t> </w:t>
            </w:r>
          </w:p>
        </w:tc>
        <w:tc>
          <w:tcPr>
            <w:tcW w:w="305" w:type="pct"/>
            <w:gridSpan w:val="2"/>
            <w:shd w:val="clear" w:color="auto" w:fill="auto"/>
            <w:hideMark/>
          </w:tcPr>
          <w:p w14:paraId="570B555E" w14:textId="77777777" w:rsidR="000F7625" w:rsidRPr="002947D3" w:rsidRDefault="000F7625" w:rsidP="0058142E">
            <w:pPr>
              <w:spacing w:before="60" w:after="60"/>
              <w:ind w:firstLine="0"/>
              <w:rPr>
                <w:sz w:val="24"/>
                <w:szCs w:val="24"/>
              </w:rPr>
            </w:pPr>
            <w:r w:rsidRPr="002947D3">
              <w:rPr>
                <w:sz w:val="24"/>
                <w:szCs w:val="24"/>
              </w:rPr>
              <w:t> </w:t>
            </w:r>
          </w:p>
        </w:tc>
        <w:tc>
          <w:tcPr>
            <w:tcW w:w="529" w:type="pct"/>
            <w:gridSpan w:val="2"/>
            <w:shd w:val="clear" w:color="auto" w:fill="auto"/>
            <w:hideMark/>
          </w:tcPr>
          <w:p w14:paraId="68D6CE37" w14:textId="77777777" w:rsidR="000F7625" w:rsidRPr="002947D3" w:rsidRDefault="000F7625" w:rsidP="0058142E">
            <w:pPr>
              <w:spacing w:before="60" w:after="60"/>
              <w:ind w:firstLine="0"/>
              <w:rPr>
                <w:sz w:val="24"/>
                <w:szCs w:val="24"/>
              </w:rPr>
            </w:pPr>
            <w:r w:rsidRPr="002947D3">
              <w:rPr>
                <w:sz w:val="24"/>
                <w:szCs w:val="24"/>
              </w:rPr>
              <w:t> </w:t>
            </w:r>
          </w:p>
        </w:tc>
        <w:tc>
          <w:tcPr>
            <w:tcW w:w="1134" w:type="pct"/>
            <w:gridSpan w:val="3"/>
            <w:shd w:val="clear" w:color="auto" w:fill="auto"/>
            <w:hideMark/>
          </w:tcPr>
          <w:p w14:paraId="13B1F05F" w14:textId="77777777" w:rsidR="000F7625" w:rsidRPr="002947D3" w:rsidRDefault="000F7625" w:rsidP="0058142E">
            <w:pPr>
              <w:spacing w:before="60" w:after="60"/>
              <w:ind w:firstLine="0"/>
              <w:rPr>
                <w:sz w:val="24"/>
                <w:szCs w:val="24"/>
              </w:rPr>
            </w:pPr>
            <w:r w:rsidRPr="002947D3">
              <w:rPr>
                <w:sz w:val="24"/>
                <w:szCs w:val="24"/>
              </w:rPr>
              <w:t> </w:t>
            </w:r>
          </w:p>
        </w:tc>
        <w:tc>
          <w:tcPr>
            <w:tcW w:w="1363" w:type="pct"/>
            <w:shd w:val="clear" w:color="auto" w:fill="auto"/>
            <w:hideMark/>
          </w:tcPr>
          <w:p w14:paraId="2C5F1E91" w14:textId="77777777" w:rsidR="000F7625" w:rsidRPr="002947D3" w:rsidRDefault="000F7625" w:rsidP="0058142E">
            <w:pPr>
              <w:spacing w:before="60" w:after="60"/>
              <w:ind w:firstLine="0"/>
              <w:rPr>
                <w:sz w:val="24"/>
                <w:szCs w:val="24"/>
              </w:rPr>
            </w:pPr>
            <w:r w:rsidRPr="002947D3">
              <w:rPr>
                <w:sz w:val="24"/>
                <w:szCs w:val="24"/>
              </w:rPr>
              <w:t>Заполняется на основании справочника валют (nsiCurrency)</w:t>
            </w:r>
          </w:p>
        </w:tc>
      </w:tr>
      <w:tr w:rsidR="000F7625" w:rsidRPr="002947D3" w14:paraId="0BEB4C62" w14:textId="77777777" w:rsidTr="00D449A9">
        <w:tc>
          <w:tcPr>
            <w:tcW w:w="760" w:type="pct"/>
            <w:gridSpan w:val="3"/>
            <w:shd w:val="clear" w:color="auto" w:fill="auto"/>
            <w:hideMark/>
          </w:tcPr>
          <w:p w14:paraId="06AB9799"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7FE38FAF" w14:textId="77777777" w:rsidR="000F7625" w:rsidRPr="002947D3" w:rsidRDefault="000F7625" w:rsidP="0058142E">
            <w:pPr>
              <w:spacing w:before="60" w:after="60"/>
              <w:ind w:firstLine="0"/>
              <w:rPr>
                <w:sz w:val="24"/>
                <w:szCs w:val="24"/>
              </w:rPr>
            </w:pPr>
            <w:r w:rsidRPr="002947D3">
              <w:rPr>
                <w:sz w:val="24"/>
                <w:szCs w:val="24"/>
              </w:rPr>
              <w:t xml:space="preserve">code </w:t>
            </w:r>
          </w:p>
        </w:tc>
        <w:tc>
          <w:tcPr>
            <w:tcW w:w="305" w:type="pct"/>
            <w:gridSpan w:val="2"/>
            <w:shd w:val="clear" w:color="auto" w:fill="auto"/>
            <w:hideMark/>
          </w:tcPr>
          <w:p w14:paraId="580C3B3D" w14:textId="77777777" w:rsidR="000F7625" w:rsidRPr="002947D3" w:rsidRDefault="000F7625" w:rsidP="0058142E">
            <w:pPr>
              <w:spacing w:before="60" w:after="60"/>
              <w:ind w:firstLine="0"/>
              <w:jc w:val="center"/>
              <w:rPr>
                <w:sz w:val="24"/>
                <w:szCs w:val="24"/>
              </w:rPr>
            </w:pPr>
            <w:r w:rsidRPr="002947D3">
              <w:rPr>
                <w:sz w:val="24"/>
                <w:szCs w:val="24"/>
              </w:rPr>
              <w:t>O</w:t>
            </w:r>
          </w:p>
        </w:tc>
        <w:tc>
          <w:tcPr>
            <w:tcW w:w="529" w:type="pct"/>
            <w:gridSpan w:val="2"/>
            <w:shd w:val="clear" w:color="auto" w:fill="auto"/>
            <w:hideMark/>
          </w:tcPr>
          <w:p w14:paraId="68496701" w14:textId="77777777" w:rsidR="000F7625" w:rsidRPr="002947D3" w:rsidRDefault="000F7625" w:rsidP="0058142E">
            <w:pPr>
              <w:spacing w:before="60" w:after="60"/>
              <w:ind w:firstLine="0"/>
              <w:jc w:val="center"/>
              <w:rPr>
                <w:sz w:val="24"/>
                <w:szCs w:val="24"/>
              </w:rPr>
            </w:pPr>
            <w:r w:rsidRPr="002947D3">
              <w:rPr>
                <w:sz w:val="24"/>
                <w:szCs w:val="24"/>
              </w:rPr>
              <w:t>T(1-3)</w:t>
            </w:r>
          </w:p>
        </w:tc>
        <w:tc>
          <w:tcPr>
            <w:tcW w:w="1134" w:type="pct"/>
            <w:gridSpan w:val="3"/>
            <w:shd w:val="clear" w:color="auto" w:fill="auto"/>
            <w:hideMark/>
          </w:tcPr>
          <w:p w14:paraId="63017504" w14:textId="77777777" w:rsidR="000F7625" w:rsidRPr="002947D3" w:rsidRDefault="000F7625" w:rsidP="0058142E">
            <w:pPr>
              <w:spacing w:before="60" w:after="60"/>
              <w:ind w:firstLine="0"/>
              <w:rPr>
                <w:sz w:val="24"/>
                <w:szCs w:val="24"/>
              </w:rPr>
            </w:pPr>
            <w:r w:rsidRPr="002947D3">
              <w:rPr>
                <w:sz w:val="24"/>
                <w:szCs w:val="24"/>
              </w:rPr>
              <w:t>Код валюты</w:t>
            </w:r>
          </w:p>
        </w:tc>
        <w:tc>
          <w:tcPr>
            <w:tcW w:w="1363" w:type="pct"/>
            <w:shd w:val="clear" w:color="auto" w:fill="auto"/>
            <w:hideMark/>
          </w:tcPr>
          <w:p w14:paraId="49F30A9F"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0F7625" w:rsidRPr="002947D3" w14:paraId="4D2C2F58" w14:textId="77777777" w:rsidTr="00D449A9">
        <w:tc>
          <w:tcPr>
            <w:tcW w:w="760" w:type="pct"/>
            <w:gridSpan w:val="3"/>
            <w:shd w:val="clear" w:color="auto" w:fill="auto"/>
            <w:hideMark/>
          </w:tcPr>
          <w:p w14:paraId="5CDDFE2D"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4B6CF57D" w14:textId="77777777" w:rsidR="000F7625" w:rsidRPr="002947D3" w:rsidRDefault="000F7625" w:rsidP="0058142E">
            <w:pPr>
              <w:spacing w:before="60" w:after="60"/>
              <w:ind w:firstLine="0"/>
              <w:rPr>
                <w:sz w:val="24"/>
                <w:szCs w:val="24"/>
              </w:rPr>
            </w:pPr>
            <w:r w:rsidRPr="002947D3">
              <w:rPr>
                <w:sz w:val="24"/>
                <w:szCs w:val="24"/>
              </w:rPr>
              <w:t xml:space="preserve">name </w:t>
            </w:r>
          </w:p>
        </w:tc>
        <w:tc>
          <w:tcPr>
            <w:tcW w:w="305" w:type="pct"/>
            <w:gridSpan w:val="2"/>
            <w:shd w:val="clear" w:color="auto" w:fill="auto"/>
            <w:hideMark/>
          </w:tcPr>
          <w:p w14:paraId="2E12A0E4" w14:textId="77777777" w:rsidR="000F7625" w:rsidRPr="002947D3" w:rsidRDefault="000F7625" w:rsidP="0058142E">
            <w:pPr>
              <w:spacing w:before="60" w:after="60"/>
              <w:ind w:firstLine="0"/>
              <w:jc w:val="center"/>
              <w:rPr>
                <w:sz w:val="24"/>
                <w:szCs w:val="24"/>
              </w:rPr>
            </w:pPr>
            <w:r w:rsidRPr="002947D3">
              <w:rPr>
                <w:sz w:val="24"/>
                <w:szCs w:val="24"/>
              </w:rPr>
              <w:t>H</w:t>
            </w:r>
          </w:p>
        </w:tc>
        <w:tc>
          <w:tcPr>
            <w:tcW w:w="529" w:type="pct"/>
            <w:gridSpan w:val="2"/>
            <w:shd w:val="clear" w:color="auto" w:fill="auto"/>
            <w:hideMark/>
          </w:tcPr>
          <w:p w14:paraId="1BB3148F" w14:textId="77777777" w:rsidR="000F7625" w:rsidRPr="002947D3" w:rsidRDefault="000F7625" w:rsidP="0058142E">
            <w:pPr>
              <w:spacing w:before="60" w:after="60"/>
              <w:ind w:firstLine="0"/>
              <w:jc w:val="center"/>
              <w:rPr>
                <w:sz w:val="24"/>
                <w:szCs w:val="24"/>
              </w:rPr>
            </w:pPr>
            <w:r w:rsidRPr="002947D3">
              <w:rPr>
                <w:sz w:val="24"/>
                <w:szCs w:val="24"/>
              </w:rPr>
              <w:t>T(1-35)</w:t>
            </w:r>
          </w:p>
        </w:tc>
        <w:tc>
          <w:tcPr>
            <w:tcW w:w="1134" w:type="pct"/>
            <w:gridSpan w:val="3"/>
            <w:shd w:val="clear" w:color="auto" w:fill="auto"/>
            <w:hideMark/>
          </w:tcPr>
          <w:p w14:paraId="40288199" w14:textId="77777777" w:rsidR="000F7625" w:rsidRPr="002947D3" w:rsidRDefault="000F7625" w:rsidP="0058142E">
            <w:pPr>
              <w:spacing w:before="60" w:after="60"/>
              <w:ind w:firstLine="0"/>
              <w:rPr>
                <w:sz w:val="24"/>
                <w:szCs w:val="24"/>
              </w:rPr>
            </w:pPr>
            <w:r w:rsidRPr="002947D3">
              <w:rPr>
                <w:sz w:val="24"/>
                <w:szCs w:val="24"/>
              </w:rPr>
              <w:t>Наименование валюты</w:t>
            </w:r>
          </w:p>
        </w:tc>
        <w:tc>
          <w:tcPr>
            <w:tcW w:w="1363" w:type="pct"/>
            <w:shd w:val="clear" w:color="auto" w:fill="auto"/>
            <w:hideMark/>
          </w:tcPr>
          <w:p w14:paraId="6D00A7A4"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E557C9" w:rsidRPr="00862772" w14:paraId="060B9C9A" w14:textId="77777777" w:rsidTr="00D449A9">
        <w:tc>
          <w:tcPr>
            <w:tcW w:w="5000" w:type="pct"/>
            <w:gridSpan w:val="13"/>
            <w:shd w:val="clear" w:color="auto" w:fill="auto"/>
          </w:tcPr>
          <w:p w14:paraId="5F66CE77" w14:textId="4F8DB5AD"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валют (ОКВ)</w:t>
            </w:r>
          </w:p>
        </w:tc>
      </w:tr>
      <w:tr w:rsidR="00E557C9" w:rsidRPr="00862772" w14:paraId="69C56024" w14:textId="77777777" w:rsidTr="00D449A9">
        <w:tc>
          <w:tcPr>
            <w:tcW w:w="760" w:type="pct"/>
            <w:gridSpan w:val="3"/>
            <w:shd w:val="clear" w:color="auto" w:fill="auto"/>
          </w:tcPr>
          <w:p w14:paraId="06836C9B" w14:textId="07C08F57" w:rsidR="00E557C9" w:rsidRPr="00862772" w:rsidRDefault="00E557C9" w:rsidP="00862772">
            <w:pPr>
              <w:spacing w:before="60" w:after="60"/>
              <w:ind w:firstLine="0"/>
              <w:rPr>
                <w:sz w:val="24"/>
                <w:szCs w:val="24"/>
              </w:rPr>
            </w:pPr>
            <w:r w:rsidRPr="00862772">
              <w:rPr>
                <w:b/>
                <w:bCs/>
                <w:sz w:val="24"/>
                <w:szCs w:val="24"/>
              </w:rPr>
              <w:t>nsiCurrency</w:t>
            </w:r>
          </w:p>
        </w:tc>
        <w:tc>
          <w:tcPr>
            <w:tcW w:w="909" w:type="pct"/>
            <w:gridSpan w:val="2"/>
            <w:shd w:val="clear" w:color="auto" w:fill="auto"/>
          </w:tcPr>
          <w:p w14:paraId="7AEA33AC" w14:textId="1F47276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5CD44A0" w14:textId="2622C75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2ECE5A69" w14:textId="31C9CF4F" w:rsidR="00E557C9" w:rsidRPr="00862772" w:rsidRDefault="00E557C9" w:rsidP="00862772">
            <w:pPr>
              <w:spacing w:before="60" w:after="60"/>
              <w:ind w:firstLine="0"/>
              <w:rPr>
                <w:sz w:val="24"/>
                <w:szCs w:val="24"/>
              </w:rPr>
            </w:pPr>
            <w:r w:rsidRPr="00862772">
              <w:rPr>
                <w:sz w:val="24"/>
                <w:szCs w:val="24"/>
              </w:rPr>
              <w:t> </w:t>
            </w:r>
          </w:p>
        </w:tc>
        <w:tc>
          <w:tcPr>
            <w:tcW w:w="1134" w:type="pct"/>
            <w:gridSpan w:val="3"/>
            <w:shd w:val="clear" w:color="auto" w:fill="auto"/>
          </w:tcPr>
          <w:p w14:paraId="3D6F2F08" w14:textId="5C793A98" w:rsidR="00E557C9" w:rsidRPr="00862772" w:rsidRDefault="00E557C9" w:rsidP="00862772">
            <w:pPr>
              <w:spacing w:before="60" w:after="60"/>
              <w:ind w:firstLine="0"/>
              <w:rPr>
                <w:sz w:val="24"/>
                <w:szCs w:val="24"/>
              </w:rPr>
            </w:pPr>
            <w:r w:rsidRPr="00862772">
              <w:rPr>
                <w:sz w:val="24"/>
                <w:szCs w:val="24"/>
              </w:rPr>
              <w:t> </w:t>
            </w:r>
          </w:p>
        </w:tc>
        <w:tc>
          <w:tcPr>
            <w:tcW w:w="1363" w:type="pct"/>
            <w:shd w:val="clear" w:color="auto" w:fill="auto"/>
          </w:tcPr>
          <w:p w14:paraId="6D6C2B48" w14:textId="0A7F9B6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C1D208F" w14:textId="77777777" w:rsidTr="00D449A9">
        <w:tc>
          <w:tcPr>
            <w:tcW w:w="760" w:type="pct"/>
            <w:gridSpan w:val="3"/>
            <w:shd w:val="clear" w:color="auto" w:fill="auto"/>
          </w:tcPr>
          <w:p w14:paraId="54063000" w14:textId="4A961380"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0C6C518F" w14:textId="60B63EDA"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3281A175" w14:textId="2653321D"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21BDC6C" w14:textId="265BAEF2"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71E3E9AE" w14:textId="3660459F" w:rsidR="00E557C9" w:rsidRPr="00862772" w:rsidRDefault="00E557C9" w:rsidP="00862772">
            <w:pPr>
              <w:spacing w:before="60" w:after="60"/>
              <w:ind w:firstLine="0"/>
              <w:rPr>
                <w:sz w:val="24"/>
                <w:szCs w:val="24"/>
              </w:rPr>
            </w:pPr>
            <w:r w:rsidRPr="00862772">
              <w:rPr>
                <w:sz w:val="24"/>
                <w:szCs w:val="24"/>
              </w:rPr>
              <w:t>Код валюты</w:t>
            </w:r>
          </w:p>
        </w:tc>
        <w:tc>
          <w:tcPr>
            <w:tcW w:w="1363" w:type="pct"/>
            <w:shd w:val="clear" w:color="auto" w:fill="auto"/>
          </w:tcPr>
          <w:p w14:paraId="4F88BF3B" w14:textId="0147B10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0A4F848" w14:textId="77777777" w:rsidTr="00D449A9">
        <w:tc>
          <w:tcPr>
            <w:tcW w:w="760" w:type="pct"/>
            <w:gridSpan w:val="3"/>
            <w:shd w:val="clear" w:color="auto" w:fill="auto"/>
          </w:tcPr>
          <w:p w14:paraId="1476FDE5" w14:textId="1FE59DBA"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33F6FBE8" w14:textId="352D24B2" w:rsidR="00E557C9" w:rsidRPr="00862772" w:rsidRDefault="00E557C9" w:rsidP="00862772">
            <w:pPr>
              <w:spacing w:before="60" w:after="60"/>
              <w:ind w:firstLine="0"/>
              <w:rPr>
                <w:sz w:val="24"/>
                <w:szCs w:val="24"/>
              </w:rPr>
            </w:pPr>
            <w:r w:rsidRPr="00862772">
              <w:rPr>
                <w:sz w:val="24"/>
                <w:szCs w:val="24"/>
              </w:rPr>
              <w:t xml:space="preserve">digitalCode </w:t>
            </w:r>
          </w:p>
        </w:tc>
        <w:tc>
          <w:tcPr>
            <w:tcW w:w="305" w:type="pct"/>
            <w:gridSpan w:val="2"/>
            <w:shd w:val="clear" w:color="auto" w:fill="auto"/>
          </w:tcPr>
          <w:p w14:paraId="252AB239" w14:textId="0DE8C07D"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203FE5C" w14:textId="7CD4E1D6"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1E41FE78" w14:textId="41949996" w:rsidR="00E557C9" w:rsidRPr="00862772" w:rsidRDefault="00E557C9" w:rsidP="00862772">
            <w:pPr>
              <w:spacing w:before="60" w:after="60"/>
              <w:ind w:firstLine="0"/>
              <w:rPr>
                <w:sz w:val="24"/>
                <w:szCs w:val="24"/>
              </w:rPr>
            </w:pPr>
            <w:r w:rsidRPr="00862772">
              <w:rPr>
                <w:sz w:val="24"/>
                <w:szCs w:val="24"/>
              </w:rPr>
              <w:t>Цифровой код валюты</w:t>
            </w:r>
          </w:p>
        </w:tc>
        <w:tc>
          <w:tcPr>
            <w:tcW w:w="1363" w:type="pct"/>
            <w:shd w:val="clear" w:color="auto" w:fill="auto"/>
          </w:tcPr>
          <w:p w14:paraId="64CBFC8F" w14:textId="7A76FB5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09F9E0" w14:textId="77777777" w:rsidTr="00D449A9">
        <w:tc>
          <w:tcPr>
            <w:tcW w:w="760" w:type="pct"/>
            <w:gridSpan w:val="3"/>
            <w:shd w:val="clear" w:color="auto" w:fill="auto"/>
          </w:tcPr>
          <w:p w14:paraId="53D59F12" w14:textId="1449357D"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4544693B" w14:textId="703DF76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C85CCC1" w14:textId="519585E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0CFD86" w14:textId="488280D7" w:rsidR="00E557C9" w:rsidRPr="00862772" w:rsidRDefault="00E557C9" w:rsidP="00862772">
            <w:pPr>
              <w:spacing w:before="60" w:after="60"/>
              <w:ind w:firstLine="0"/>
              <w:jc w:val="center"/>
              <w:rPr>
                <w:sz w:val="24"/>
                <w:szCs w:val="24"/>
              </w:rPr>
            </w:pPr>
            <w:r w:rsidRPr="00862772">
              <w:rPr>
                <w:sz w:val="24"/>
                <w:szCs w:val="24"/>
              </w:rPr>
              <w:t>T(1-50)</w:t>
            </w:r>
          </w:p>
        </w:tc>
        <w:tc>
          <w:tcPr>
            <w:tcW w:w="1134" w:type="pct"/>
            <w:gridSpan w:val="3"/>
            <w:shd w:val="clear" w:color="auto" w:fill="auto"/>
          </w:tcPr>
          <w:p w14:paraId="6166EFCB" w14:textId="353EE275" w:rsidR="00E557C9" w:rsidRPr="00862772" w:rsidRDefault="00E557C9" w:rsidP="00862772">
            <w:pPr>
              <w:spacing w:before="60" w:after="60"/>
              <w:ind w:firstLine="0"/>
              <w:rPr>
                <w:sz w:val="24"/>
                <w:szCs w:val="24"/>
              </w:rPr>
            </w:pPr>
            <w:r w:rsidRPr="00862772">
              <w:rPr>
                <w:sz w:val="24"/>
                <w:szCs w:val="24"/>
              </w:rPr>
              <w:t>Наименование валюты</w:t>
            </w:r>
          </w:p>
        </w:tc>
        <w:tc>
          <w:tcPr>
            <w:tcW w:w="1363" w:type="pct"/>
            <w:shd w:val="clear" w:color="auto" w:fill="auto"/>
          </w:tcPr>
          <w:p w14:paraId="450A3116" w14:textId="46E0B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3B9C6A" w14:textId="77777777" w:rsidTr="00D449A9">
        <w:tc>
          <w:tcPr>
            <w:tcW w:w="760" w:type="pct"/>
            <w:gridSpan w:val="3"/>
            <w:shd w:val="clear" w:color="auto" w:fill="auto"/>
          </w:tcPr>
          <w:p w14:paraId="20C3DAE5" w14:textId="28F5383F"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14B158D6" w14:textId="396313A3"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2A9D4D1" w14:textId="6CB0100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8565646" w14:textId="582DB61B" w:rsidR="00E557C9" w:rsidRPr="00862772" w:rsidRDefault="00E557C9" w:rsidP="00862772">
            <w:pPr>
              <w:spacing w:before="60" w:after="60"/>
              <w:ind w:firstLine="0"/>
              <w:jc w:val="center"/>
              <w:rPr>
                <w:sz w:val="24"/>
                <w:szCs w:val="24"/>
              </w:rPr>
            </w:pPr>
            <w:r w:rsidRPr="00862772">
              <w:rPr>
                <w:sz w:val="24"/>
                <w:szCs w:val="24"/>
              </w:rPr>
              <w:t>B</w:t>
            </w:r>
          </w:p>
        </w:tc>
        <w:tc>
          <w:tcPr>
            <w:tcW w:w="1134" w:type="pct"/>
            <w:gridSpan w:val="3"/>
            <w:shd w:val="clear" w:color="auto" w:fill="auto"/>
          </w:tcPr>
          <w:p w14:paraId="2338C17A" w14:textId="254160DD"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363" w:type="pct"/>
            <w:shd w:val="clear" w:color="auto" w:fill="auto"/>
          </w:tcPr>
          <w:p w14:paraId="53633D83" w14:textId="5795B4A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CBDC9C0" w14:textId="77777777" w:rsidTr="00D449A9">
        <w:tc>
          <w:tcPr>
            <w:tcW w:w="5000" w:type="pct"/>
            <w:gridSpan w:val="13"/>
            <w:shd w:val="clear" w:color="auto" w:fill="auto"/>
          </w:tcPr>
          <w:p w14:paraId="787ADEAF" w14:textId="6EC3A4DF" w:rsidR="00E557C9" w:rsidRPr="00862772" w:rsidRDefault="00E557C9" w:rsidP="00862772">
            <w:pPr>
              <w:spacing w:before="60" w:after="60"/>
              <w:ind w:firstLine="0"/>
              <w:jc w:val="center"/>
              <w:rPr>
                <w:sz w:val="24"/>
                <w:szCs w:val="24"/>
              </w:rPr>
            </w:pPr>
            <w:r w:rsidRPr="00862772">
              <w:rPr>
                <w:b/>
                <w:bCs/>
                <w:sz w:val="24"/>
                <w:szCs w:val="24"/>
              </w:rPr>
              <w:t>Справочник КБК-бюджеты</w:t>
            </w:r>
          </w:p>
        </w:tc>
      </w:tr>
      <w:tr w:rsidR="00E557C9" w:rsidRPr="00862772" w14:paraId="57261A7E" w14:textId="77777777" w:rsidTr="00933D24">
        <w:tc>
          <w:tcPr>
            <w:tcW w:w="740" w:type="pct"/>
            <w:gridSpan w:val="2"/>
            <w:shd w:val="clear" w:color="auto" w:fill="auto"/>
          </w:tcPr>
          <w:p w14:paraId="37F18D10" w14:textId="25A15FFA" w:rsidR="00E557C9" w:rsidRPr="00862772" w:rsidRDefault="00E557C9" w:rsidP="00862772">
            <w:pPr>
              <w:spacing w:before="60" w:after="60"/>
              <w:ind w:firstLine="0"/>
              <w:rPr>
                <w:sz w:val="24"/>
                <w:szCs w:val="24"/>
              </w:rPr>
            </w:pPr>
            <w:r w:rsidRPr="00862772">
              <w:rPr>
                <w:b/>
                <w:bCs/>
                <w:sz w:val="24"/>
                <w:szCs w:val="24"/>
              </w:rPr>
              <w:t>nsiKBKBudget</w:t>
            </w:r>
          </w:p>
        </w:tc>
        <w:tc>
          <w:tcPr>
            <w:tcW w:w="929" w:type="pct"/>
            <w:gridSpan w:val="3"/>
            <w:shd w:val="clear" w:color="auto" w:fill="auto"/>
          </w:tcPr>
          <w:p w14:paraId="48BD6F23" w14:textId="09693EF8"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65D60C4" w14:textId="03D7D09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7560AE1" w14:textId="1E67814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C451C" w14:textId="1E78E14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524282E" w14:textId="6298E4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F9228E" w14:textId="77777777" w:rsidTr="00933D24">
        <w:tc>
          <w:tcPr>
            <w:tcW w:w="740" w:type="pct"/>
            <w:gridSpan w:val="2"/>
            <w:shd w:val="clear" w:color="auto" w:fill="auto"/>
          </w:tcPr>
          <w:p w14:paraId="6BD32CF0" w14:textId="288D337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F6FD2E0" w14:textId="70773731" w:rsidR="00E557C9" w:rsidRPr="00862772" w:rsidRDefault="00E557C9" w:rsidP="00862772">
            <w:pPr>
              <w:spacing w:before="60" w:after="60"/>
              <w:ind w:firstLine="0"/>
              <w:rPr>
                <w:sz w:val="24"/>
                <w:szCs w:val="24"/>
              </w:rPr>
            </w:pPr>
            <w:r w:rsidRPr="00862772">
              <w:rPr>
                <w:sz w:val="24"/>
                <w:szCs w:val="24"/>
                <w:lang w:val="en-US"/>
              </w:rPr>
              <w:t>kbk</w:t>
            </w:r>
            <w:r w:rsidRPr="00862772">
              <w:rPr>
                <w:sz w:val="24"/>
                <w:szCs w:val="24"/>
              </w:rPr>
              <w:t xml:space="preserve"> </w:t>
            </w:r>
          </w:p>
        </w:tc>
        <w:tc>
          <w:tcPr>
            <w:tcW w:w="305" w:type="pct"/>
            <w:gridSpan w:val="2"/>
            <w:shd w:val="clear" w:color="auto" w:fill="auto"/>
          </w:tcPr>
          <w:p w14:paraId="1FF98D34" w14:textId="78753A0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AAD5B6" w14:textId="64F3CFBC" w:rsidR="00E557C9" w:rsidRPr="00862772" w:rsidRDefault="00FB3B9B" w:rsidP="00862772">
            <w:pPr>
              <w:spacing w:before="60" w:after="60"/>
              <w:ind w:firstLine="0"/>
              <w:jc w:val="center"/>
              <w:rPr>
                <w:sz w:val="24"/>
                <w:szCs w:val="24"/>
              </w:rPr>
            </w:pPr>
            <w:r w:rsidRPr="00862772">
              <w:rPr>
                <w:sz w:val="24"/>
                <w:szCs w:val="24"/>
              </w:rPr>
              <w:t>T (</w:t>
            </w:r>
            <w:r w:rsidR="00E557C9" w:rsidRPr="00862772">
              <w:rPr>
                <w:sz w:val="24"/>
                <w:szCs w:val="24"/>
              </w:rPr>
              <w:t>20)</w:t>
            </w:r>
          </w:p>
        </w:tc>
        <w:tc>
          <w:tcPr>
            <w:tcW w:w="1079" w:type="pct"/>
            <w:shd w:val="clear" w:color="auto" w:fill="auto"/>
          </w:tcPr>
          <w:p w14:paraId="0BD58E72" w14:textId="7EC8A9C0" w:rsidR="00E557C9" w:rsidRPr="00862772" w:rsidRDefault="00E557C9" w:rsidP="00862772">
            <w:pPr>
              <w:spacing w:before="60" w:after="60"/>
              <w:ind w:firstLine="0"/>
              <w:rPr>
                <w:sz w:val="24"/>
                <w:szCs w:val="24"/>
              </w:rPr>
            </w:pPr>
            <w:r w:rsidRPr="00862772">
              <w:rPr>
                <w:sz w:val="24"/>
                <w:szCs w:val="24"/>
              </w:rPr>
              <w:t>Код КБК</w:t>
            </w:r>
          </w:p>
        </w:tc>
        <w:tc>
          <w:tcPr>
            <w:tcW w:w="1418" w:type="pct"/>
            <w:gridSpan w:val="3"/>
            <w:shd w:val="clear" w:color="auto" w:fill="auto"/>
          </w:tcPr>
          <w:p w14:paraId="1AC67166" w14:textId="3AEBAFE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3613F" w14:textId="77777777" w:rsidTr="00933D24">
        <w:tc>
          <w:tcPr>
            <w:tcW w:w="740" w:type="pct"/>
            <w:gridSpan w:val="2"/>
            <w:shd w:val="clear" w:color="auto" w:fill="auto"/>
          </w:tcPr>
          <w:p w14:paraId="75AF8CE1" w14:textId="2CA74104"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BC9822" w14:textId="79076B2B" w:rsidR="00E557C9" w:rsidRPr="00862772" w:rsidRDefault="00E557C9" w:rsidP="00862772">
            <w:pPr>
              <w:spacing w:before="60" w:after="60"/>
              <w:ind w:firstLine="0"/>
              <w:rPr>
                <w:sz w:val="24"/>
                <w:szCs w:val="24"/>
                <w:lang w:val="en-US"/>
              </w:rPr>
            </w:pPr>
            <w:r w:rsidRPr="00862772">
              <w:rPr>
                <w:sz w:val="24"/>
                <w:szCs w:val="24"/>
                <w:lang w:val="en-US"/>
              </w:rPr>
              <w:t>budget</w:t>
            </w:r>
          </w:p>
        </w:tc>
        <w:tc>
          <w:tcPr>
            <w:tcW w:w="305" w:type="pct"/>
            <w:gridSpan w:val="2"/>
            <w:shd w:val="clear" w:color="auto" w:fill="auto"/>
          </w:tcPr>
          <w:p w14:paraId="60254F0E" w14:textId="0842782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256ABD9" w14:textId="59EA300E" w:rsidR="00E557C9" w:rsidRPr="00862772" w:rsidRDefault="00E557C9" w:rsidP="00862772">
            <w:pPr>
              <w:spacing w:before="60" w:after="60"/>
              <w:ind w:firstLine="0"/>
              <w:jc w:val="center"/>
              <w:rPr>
                <w:sz w:val="24"/>
                <w:szCs w:val="24"/>
              </w:rPr>
            </w:pPr>
            <w:r w:rsidRPr="00862772">
              <w:rPr>
                <w:sz w:val="24"/>
                <w:szCs w:val="24"/>
              </w:rPr>
              <w:t>T (1-8)</w:t>
            </w:r>
          </w:p>
        </w:tc>
        <w:tc>
          <w:tcPr>
            <w:tcW w:w="1079" w:type="pct"/>
            <w:shd w:val="clear" w:color="auto" w:fill="auto"/>
          </w:tcPr>
          <w:p w14:paraId="220B5C8E" w14:textId="1C0B116F"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28EA7A52" w14:textId="4BFBF5A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0DE9EE6" w14:textId="77777777" w:rsidTr="00933D24">
        <w:tc>
          <w:tcPr>
            <w:tcW w:w="740" w:type="pct"/>
            <w:gridSpan w:val="2"/>
            <w:shd w:val="clear" w:color="auto" w:fill="auto"/>
          </w:tcPr>
          <w:p w14:paraId="6D969656" w14:textId="17A0662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5124306" w14:textId="69C076F4"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8A218AA" w14:textId="3BC0AD2D" w:rsidR="00E557C9" w:rsidRPr="00862772" w:rsidRDefault="00FB3B9B"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D9929A5" w14:textId="36998CF0"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7DF6A64" w14:textId="7442829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1017B2A" w14:textId="2775FB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BBCE6A3" w14:textId="77777777" w:rsidTr="00D449A9">
        <w:tc>
          <w:tcPr>
            <w:tcW w:w="5000" w:type="pct"/>
            <w:gridSpan w:val="13"/>
            <w:shd w:val="clear" w:color="auto" w:fill="auto"/>
          </w:tcPr>
          <w:p w14:paraId="6782B093" w14:textId="7F7BB524" w:rsidR="00E557C9" w:rsidRPr="00862772" w:rsidRDefault="00E557C9" w:rsidP="00862772">
            <w:pPr>
              <w:spacing w:before="60" w:after="60"/>
              <w:ind w:firstLine="0"/>
              <w:jc w:val="center"/>
              <w:rPr>
                <w:sz w:val="24"/>
                <w:szCs w:val="24"/>
              </w:rPr>
            </w:pPr>
            <w:r w:rsidRPr="00862772">
              <w:rPr>
                <w:b/>
                <w:bCs/>
                <w:sz w:val="24"/>
                <w:szCs w:val="24"/>
              </w:rPr>
              <w:t>Справочник видов внебюджетных средств</w:t>
            </w:r>
          </w:p>
        </w:tc>
      </w:tr>
      <w:tr w:rsidR="00E557C9" w:rsidRPr="00862772" w14:paraId="258AF2EF" w14:textId="77777777" w:rsidTr="00933D24">
        <w:tc>
          <w:tcPr>
            <w:tcW w:w="740" w:type="pct"/>
            <w:gridSpan w:val="2"/>
            <w:shd w:val="clear" w:color="auto" w:fill="auto"/>
          </w:tcPr>
          <w:p w14:paraId="38E8B450" w14:textId="05234685" w:rsidR="00E557C9" w:rsidRPr="00862772" w:rsidRDefault="00E557C9" w:rsidP="00862772">
            <w:pPr>
              <w:spacing w:before="60" w:after="60"/>
              <w:ind w:firstLine="0"/>
              <w:rPr>
                <w:sz w:val="24"/>
                <w:szCs w:val="24"/>
              </w:rPr>
            </w:pPr>
            <w:r w:rsidRPr="00862772">
              <w:rPr>
                <w:b/>
                <w:bCs/>
                <w:sz w:val="24"/>
                <w:szCs w:val="24"/>
              </w:rPr>
              <w:t>nsiOffBudgetType</w:t>
            </w:r>
          </w:p>
        </w:tc>
        <w:tc>
          <w:tcPr>
            <w:tcW w:w="929" w:type="pct"/>
            <w:gridSpan w:val="3"/>
            <w:shd w:val="clear" w:color="auto" w:fill="auto"/>
          </w:tcPr>
          <w:p w14:paraId="525A2446" w14:textId="48AA99B3"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72E68A5" w14:textId="5D094BB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A716C43" w14:textId="7D08FE1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C533CE0" w14:textId="205BCE60"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0534500" w14:textId="47E1112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1EABDBD" w14:textId="77777777" w:rsidTr="00933D24">
        <w:tc>
          <w:tcPr>
            <w:tcW w:w="740" w:type="pct"/>
            <w:gridSpan w:val="2"/>
            <w:shd w:val="clear" w:color="auto" w:fill="auto"/>
          </w:tcPr>
          <w:p w14:paraId="5E967DCF" w14:textId="2BFBF60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E6556E0" w14:textId="7AB9263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0C29FB3" w14:textId="3272D74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5756513" w14:textId="3984B079" w:rsidR="00E557C9" w:rsidRPr="00862772" w:rsidRDefault="00E557C9" w:rsidP="00862772">
            <w:pPr>
              <w:spacing w:before="60" w:after="60"/>
              <w:ind w:firstLine="0"/>
              <w:jc w:val="center"/>
              <w:rPr>
                <w:sz w:val="24"/>
                <w:szCs w:val="24"/>
              </w:rPr>
            </w:pPr>
            <w:r w:rsidRPr="00862772">
              <w:rPr>
                <w:sz w:val="24"/>
                <w:szCs w:val="24"/>
              </w:rPr>
              <w:t>T(1-8)</w:t>
            </w:r>
          </w:p>
        </w:tc>
        <w:tc>
          <w:tcPr>
            <w:tcW w:w="1079" w:type="pct"/>
            <w:shd w:val="clear" w:color="auto" w:fill="auto"/>
          </w:tcPr>
          <w:p w14:paraId="63B37BF1" w14:textId="1D53F903"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77A6B7EC" w14:textId="35551D5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3EBD603" w14:textId="77777777" w:rsidTr="00933D24">
        <w:tc>
          <w:tcPr>
            <w:tcW w:w="740" w:type="pct"/>
            <w:gridSpan w:val="2"/>
            <w:shd w:val="clear" w:color="auto" w:fill="auto"/>
          </w:tcPr>
          <w:p w14:paraId="357DCFCE" w14:textId="571D232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99EB00" w14:textId="698CBC35"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49D93EAF" w14:textId="0BA8E60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E4697B1" w14:textId="770B6830"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65362C27" w14:textId="7864DE89"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A48BF9D" w14:textId="7C195F1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669DE7" w14:textId="77777777" w:rsidTr="00933D24">
        <w:tc>
          <w:tcPr>
            <w:tcW w:w="740" w:type="pct"/>
            <w:gridSpan w:val="2"/>
            <w:shd w:val="clear" w:color="auto" w:fill="auto"/>
          </w:tcPr>
          <w:p w14:paraId="097DDAC1" w14:textId="1B52CEA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C3DD14A" w14:textId="137C1C35"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2A92E00C" w14:textId="69C7079E"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FA9EFDE" w14:textId="103F5C5D"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15640ABE" w14:textId="04970FF9" w:rsidR="00E557C9" w:rsidRPr="00862772" w:rsidRDefault="00E557C9" w:rsidP="00862772">
            <w:pPr>
              <w:spacing w:before="60" w:after="60"/>
              <w:ind w:firstLine="0"/>
              <w:rPr>
                <w:sz w:val="24"/>
                <w:szCs w:val="24"/>
              </w:rPr>
            </w:pPr>
            <w:r w:rsidRPr="00862772">
              <w:rPr>
                <w:sz w:val="24"/>
                <w:szCs w:val="24"/>
              </w:rPr>
              <w:t>Тип:</w:t>
            </w:r>
          </w:p>
          <w:p w14:paraId="39FCCE80" w14:textId="324C73F0" w:rsidR="00E557C9" w:rsidRPr="00862772" w:rsidRDefault="00E557C9" w:rsidP="00862772">
            <w:pPr>
              <w:spacing w:before="60" w:after="60"/>
              <w:ind w:firstLine="0"/>
              <w:rPr>
                <w:sz w:val="24"/>
                <w:szCs w:val="24"/>
              </w:rPr>
            </w:pPr>
          </w:p>
          <w:p w14:paraId="328AD62C" w14:textId="28D9EA10"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13472F60" w14:textId="100E50D3"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CF1441A" w14:textId="13DA9092" w:rsidR="00E557C9" w:rsidRPr="00862772" w:rsidRDefault="00E557C9" w:rsidP="00862772">
            <w:pPr>
              <w:spacing w:before="60" w:after="60"/>
              <w:ind w:firstLine="0"/>
              <w:rPr>
                <w:sz w:val="24"/>
                <w:szCs w:val="24"/>
              </w:rPr>
            </w:pPr>
            <w:r w:rsidRPr="00862772">
              <w:rPr>
                <w:sz w:val="24"/>
                <w:szCs w:val="24"/>
              </w:rPr>
              <w:t>Принимаемые значения:</w:t>
            </w:r>
          </w:p>
          <w:p w14:paraId="3ECE6533" w14:textId="42E8FF1D" w:rsidR="00E557C9" w:rsidRPr="00862772" w:rsidRDefault="00E557C9" w:rsidP="00862772">
            <w:pPr>
              <w:spacing w:before="60" w:after="60"/>
              <w:ind w:firstLine="0"/>
              <w:rPr>
                <w:sz w:val="24"/>
                <w:szCs w:val="24"/>
              </w:rPr>
            </w:pPr>
          </w:p>
          <w:p w14:paraId="0F0D2182" w14:textId="32E00A2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05CB32C0" w14:textId="124F3AFF"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7CA6103B" w14:textId="77777777" w:rsidTr="00933D24">
        <w:tc>
          <w:tcPr>
            <w:tcW w:w="740" w:type="pct"/>
            <w:gridSpan w:val="2"/>
            <w:shd w:val="clear" w:color="auto" w:fill="auto"/>
          </w:tcPr>
          <w:p w14:paraId="7EC4A2EC" w14:textId="1F63562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AB292D" w14:textId="693B34BE"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577D7D" w14:textId="0434660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C75EB97" w14:textId="03A5A19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BEF21" w14:textId="40C5E9C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A716E6C" w14:textId="52CDEB3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170B34" w14:textId="77777777" w:rsidTr="00D449A9">
        <w:tc>
          <w:tcPr>
            <w:tcW w:w="5000" w:type="pct"/>
            <w:gridSpan w:val="13"/>
            <w:shd w:val="clear" w:color="auto" w:fill="auto"/>
          </w:tcPr>
          <w:p w14:paraId="09C9A6F7" w14:textId="0917AFB2" w:rsidR="00E557C9" w:rsidRPr="00862772" w:rsidRDefault="00E557C9" w:rsidP="00862772">
            <w:pPr>
              <w:spacing w:before="60" w:after="60"/>
              <w:ind w:firstLine="0"/>
              <w:jc w:val="center"/>
              <w:rPr>
                <w:sz w:val="24"/>
                <w:szCs w:val="24"/>
              </w:rPr>
            </w:pPr>
            <w:r w:rsidRPr="00862772">
              <w:rPr>
                <w:b/>
                <w:bCs/>
                <w:sz w:val="24"/>
                <w:szCs w:val="24"/>
              </w:rPr>
              <w:t>Справочник кодов сектора государственного управления (КОСГУ) </w:t>
            </w:r>
          </w:p>
        </w:tc>
      </w:tr>
      <w:tr w:rsidR="00E557C9" w:rsidRPr="00862772" w14:paraId="7AD4FF99" w14:textId="77777777" w:rsidTr="00933D24">
        <w:tc>
          <w:tcPr>
            <w:tcW w:w="740" w:type="pct"/>
            <w:gridSpan w:val="2"/>
            <w:shd w:val="clear" w:color="auto" w:fill="auto"/>
          </w:tcPr>
          <w:p w14:paraId="47158994" w14:textId="04B32C5B" w:rsidR="00E557C9" w:rsidRPr="00862772" w:rsidRDefault="00E557C9" w:rsidP="00862772">
            <w:pPr>
              <w:spacing w:before="60" w:after="60"/>
              <w:ind w:firstLine="0"/>
              <w:rPr>
                <w:sz w:val="24"/>
                <w:szCs w:val="24"/>
              </w:rPr>
            </w:pPr>
            <w:r w:rsidRPr="00862772">
              <w:rPr>
                <w:b/>
                <w:bCs/>
                <w:sz w:val="24"/>
                <w:szCs w:val="24"/>
              </w:rPr>
              <w:t>nsiKOSGU</w:t>
            </w:r>
          </w:p>
        </w:tc>
        <w:tc>
          <w:tcPr>
            <w:tcW w:w="929" w:type="pct"/>
            <w:gridSpan w:val="3"/>
            <w:shd w:val="clear" w:color="auto" w:fill="auto"/>
          </w:tcPr>
          <w:p w14:paraId="204BDBBE" w14:textId="5C60B2A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939CDDC" w14:textId="6DCC944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599B2F7C" w14:textId="66AF4A91"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1799B96" w14:textId="0026AC5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152A6C8" w14:textId="6CBBEAA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77C27D" w14:textId="77777777" w:rsidTr="00933D24">
        <w:tc>
          <w:tcPr>
            <w:tcW w:w="740" w:type="pct"/>
            <w:gridSpan w:val="2"/>
            <w:shd w:val="clear" w:color="auto" w:fill="auto"/>
          </w:tcPr>
          <w:p w14:paraId="585E9295" w14:textId="6DC9359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F2A3DAA" w14:textId="2ADFFBBC"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528C6CF0" w14:textId="3E6E5C8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3C0648" w14:textId="598E2D58"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49C9E2DB" w14:textId="2960BAC7"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6110B835" w14:textId="68B9578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49D116" w14:textId="77777777" w:rsidTr="00933D24">
        <w:tc>
          <w:tcPr>
            <w:tcW w:w="740" w:type="pct"/>
            <w:gridSpan w:val="2"/>
            <w:shd w:val="clear" w:color="auto" w:fill="auto"/>
          </w:tcPr>
          <w:p w14:paraId="626D0B34" w14:textId="04E4C95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C53A2E9" w14:textId="1407A8D6"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F9D7006" w14:textId="684E044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5DF9CE6" w14:textId="1DDDFD60"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(1-2000)</w:t>
            </w:r>
          </w:p>
        </w:tc>
        <w:tc>
          <w:tcPr>
            <w:tcW w:w="1079" w:type="pct"/>
            <w:shd w:val="clear" w:color="auto" w:fill="auto"/>
          </w:tcPr>
          <w:p w14:paraId="7E93142B" w14:textId="30417E80"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B79B60C" w14:textId="5B19909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4A5F184" w14:textId="77777777" w:rsidTr="00933D24">
        <w:tc>
          <w:tcPr>
            <w:tcW w:w="740" w:type="pct"/>
            <w:gridSpan w:val="2"/>
            <w:shd w:val="clear" w:color="auto" w:fill="auto"/>
          </w:tcPr>
          <w:p w14:paraId="25E71408" w14:textId="44B8AA3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CF844FC" w14:textId="3CB34707"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4B7B355D" w14:textId="4AC98AA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0BB0501" w14:textId="6B2D7AB6"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31BBD77F" w14:textId="6776838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0E46FEB4" w14:textId="580C35B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931E27" w14:textId="77777777" w:rsidTr="00933D24">
        <w:tc>
          <w:tcPr>
            <w:tcW w:w="740" w:type="pct"/>
            <w:gridSpan w:val="2"/>
            <w:shd w:val="clear" w:color="auto" w:fill="auto"/>
          </w:tcPr>
          <w:p w14:paraId="7D2F42A5" w14:textId="0D6A3C3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91CB126" w14:textId="5925779A"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CC4C65C" w14:textId="1B6DAA2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FAA32C" w14:textId="07852F2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1528A40" w14:textId="0D83775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68EAD17" w14:textId="7B65DAA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45C96A" w14:textId="77777777" w:rsidTr="00D449A9">
        <w:tc>
          <w:tcPr>
            <w:tcW w:w="5000" w:type="pct"/>
            <w:gridSpan w:val="13"/>
            <w:shd w:val="clear" w:color="auto" w:fill="auto"/>
          </w:tcPr>
          <w:p w14:paraId="18F88CFF" w14:textId="3F93F73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единиц измерения (ОКЕИ)</w:t>
            </w:r>
          </w:p>
        </w:tc>
      </w:tr>
      <w:tr w:rsidR="00E557C9" w:rsidRPr="00862772" w14:paraId="6A448371" w14:textId="77777777" w:rsidTr="00933D24">
        <w:tc>
          <w:tcPr>
            <w:tcW w:w="740" w:type="pct"/>
            <w:gridSpan w:val="2"/>
            <w:shd w:val="clear" w:color="auto" w:fill="auto"/>
          </w:tcPr>
          <w:p w14:paraId="1A4C9285" w14:textId="3C977FFA" w:rsidR="00E557C9" w:rsidRPr="00862772" w:rsidRDefault="00E557C9" w:rsidP="00862772">
            <w:pPr>
              <w:spacing w:before="60" w:after="60"/>
              <w:ind w:firstLine="0"/>
              <w:rPr>
                <w:sz w:val="24"/>
                <w:szCs w:val="24"/>
              </w:rPr>
            </w:pPr>
            <w:r w:rsidRPr="00862772">
              <w:rPr>
                <w:b/>
                <w:bCs/>
                <w:sz w:val="24"/>
                <w:szCs w:val="24"/>
              </w:rPr>
              <w:t>nsiOKEI</w:t>
            </w:r>
          </w:p>
        </w:tc>
        <w:tc>
          <w:tcPr>
            <w:tcW w:w="929" w:type="pct"/>
            <w:gridSpan w:val="3"/>
            <w:shd w:val="clear" w:color="auto" w:fill="auto"/>
          </w:tcPr>
          <w:p w14:paraId="069DB5D6" w14:textId="1EBFBBE2"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B558B16" w14:textId="3FAB03DB"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BC5BB9C" w14:textId="54C25E5D"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BBB29CF" w14:textId="68FD340A"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63FD7BE" w14:textId="2A7F196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DD5747" w14:textId="77777777" w:rsidTr="00933D24">
        <w:tc>
          <w:tcPr>
            <w:tcW w:w="740" w:type="pct"/>
            <w:gridSpan w:val="2"/>
            <w:shd w:val="clear" w:color="auto" w:fill="auto"/>
          </w:tcPr>
          <w:p w14:paraId="617363B6" w14:textId="3A5F32F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2C518E8" w14:textId="388DFE3D"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E59434F" w14:textId="1354D5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783565" w14:textId="6D7096C4" w:rsidR="00E557C9" w:rsidRPr="00862772" w:rsidRDefault="00E557C9" w:rsidP="00862772">
            <w:pPr>
              <w:spacing w:before="60" w:after="60"/>
              <w:ind w:firstLine="0"/>
              <w:jc w:val="center"/>
              <w:rPr>
                <w:sz w:val="24"/>
                <w:szCs w:val="24"/>
              </w:rPr>
            </w:pPr>
            <w:r w:rsidRPr="00862772">
              <w:rPr>
                <w:sz w:val="24"/>
                <w:szCs w:val="24"/>
              </w:rPr>
              <w:t>T(1-</w:t>
            </w:r>
            <w:r w:rsidR="000E5895" w:rsidRPr="00862772">
              <w:rPr>
                <w:sz w:val="24"/>
                <w:szCs w:val="24"/>
              </w:rPr>
              <w:t>4</w:t>
            </w:r>
            <w:r w:rsidRPr="00862772">
              <w:rPr>
                <w:sz w:val="24"/>
                <w:szCs w:val="24"/>
              </w:rPr>
              <w:t>)</w:t>
            </w:r>
          </w:p>
        </w:tc>
        <w:tc>
          <w:tcPr>
            <w:tcW w:w="1079" w:type="pct"/>
            <w:shd w:val="clear" w:color="auto" w:fill="auto"/>
          </w:tcPr>
          <w:p w14:paraId="3BA53BBC" w14:textId="22EE75F4"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4CF15F2E" w14:textId="1B15807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D95E91" w14:textId="77777777" w:rsidTr="00933D24">
        <w:tc>
          <w:tcPr>
            <w:tcW w:w="740" w:type="pct"/>
            <w:gridSpan w:val="2"/>
            <w:shd w:val="clear" w:color="auto" w:fill="auto"/>
          </w:tcPr>
          <w:p w14:paraId="606A2A63" w14:textId="6BD9537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3E911DF" w14:textId="3F6048E5"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tcPr>
          <w:p w14:paraId="7F5F8627" w14:textId="3BDD99C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EAA86D3" w14:textId="067E71BA"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3F02FB7C" w14:textId="73650BB1"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0768BAD" w14:textId="7134030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9AD3777" w14:textId="77777777" w:rsidTr="00933D24">
        <w:tc>
          <w:tcPr>
            <w:tcW w:w="740" w:type="pct"/>
            <w:gridSpan w:val="2"/>
            <w:shd w:val="clear" w:color="auto" w:fill="auto"/>
          </w:tcPr>
          <w:p w14:paraId="440D97C0" w14:textId="51C182A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8367A2" w14:textId="2D2724F4" w:rsidR="00E557C9" w:rsidRPr="00862772" w:rsidRDefault="00E557C9" w:rsidP="00862772">
            <w:pPr>
              <w:spacing w:before="60" w:after="60"/>
              <w:ind w:firstLine="0"/>
              <w:rPr>
                <w:sz w:val="24"/>
                <w:szCs w:val="24"/>
              </w:rPr>
            </w:pPr>
            <w:r w:rsidRPr="00862772">
              <w:rPr>
                <w:sz w:val="24"/>
                <w:szCs w:val="24"/>
              </w:rPr>
              <w:t>section</w:t>
            </w:r>
          </w:p>
        </w:tc>
        <w:tc>
          <w:tcPr>
            <w:tcW w:w="305" w:type="pct"/>
            <w:gridSpan w:val="2"/>
            <w:shd w:val="clear" w:color="auto" w:fill="auto"/>
          </w:tcPr>
          <w:p w14:paraId="442B853F" w14:textId="69EE5C71"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4A3A218" w14:textId="1DABFBFA"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248E5540" w14:textId="26622180" w:rsidR="00E557C9" w:rsidRPr="00862772" w:rsidRDefault="00E557C9" w:rsidP="00862772">
            <w:pPr>
              <w:spacing w:before="60" w:after="60"/>
              <w:ind w:firstLine="0"/>
              <w:rPr>
                <w:sz w:val="24"/>
                <w:szCs w:val="24"/>
              </w:rPr>
            </w:pPr>
            <w:r w:rsidRPr="00862772">
              <w:rPr>
                <w:sz w:val="24"/>
                <w:szCs w:val="24"/>
              </w:rPr>
              <w:t>Секция</w:t>
            </w:r>
          </w:p>
        </w:tc>
        <w:tc>
          <w:tcPr>
            <w:tcW w:w="1418" w:type="pct"/>
            <w:gridSpan w:val="3"/>
            <w:shd w:val="clear" w:color="auto" w:fill="auto"/>
          </w:tcPr>
          <w:p w14:paraId="03694CA0" w14:textId="0B646A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7A4E621" w14:textId="77777777" w:rsidTr="00933D24">
        <w:tc>
          <w:tcPr>
            <w:tcW w:w="740" w:type="pct"/>
            <w:gridSpan w:val="2"/>
            <w:shd w:val="clear" w:color="auto" w:fill="auto"/>
          </w:tcPr>
          <w:p w14:paraId="0535C9EB" w14:textId="04ED5AE9"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B8FEF3E" w14:textId="2F5903A3" w:rsidR="00E557C9" w:rsidRPr="00862772" w:rsidRDefault="00E557C9" w:rsidP="00862772">
            <w:pPr>
              <w:spacing w:before="60" w:after="60"/>
              <w:ind w:firstLine="0"/>
              <w:rPr>
                <w:sz w:val="24"/>
                <w:szCs w:val="24"/>
              </w:rPr>
            </w:pPr>
            <w:r w:rsidRPr="00862772">
              <w:rPr>
                <w:sz w:val="24"/>
                <w:szCs w:val="24"/>
              </w:rPr>
              <w:t>group</w:t>
            </w:r>
          </w:p>
        </w:tc>
        <w:tc>
          <w:tcPr>
            <w:tcW w:w="305" w:type="pct"/>
            <w:gridSpan w:val="2"/>
            <w:shd w:val="clear" w:color="auto" w:fill="auto"/>
          </w:tcPr>
          <w:p w14:paraId="5BDA2A8A" w14:textId="413F2AC8"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B9EC447" w14:textId="55D7575B"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74DCB0F4" w14:textId="454DD453" w:rsidR="00E557C9" w:rsidRPr="00862772" w:rsidRDefault="00E557C9" w:rsidP="00862772">
            <w:pPr>
              <w:spacing w:before="60" w:after="60"/>
              <w:ind w:firstLine="0"/>
              <w:rPr>
                <w:sz w:val="24"/>
                <w:szCs w:val="24"/>
              </w:rPr>
            </w:pPr>
            <w:r w:rsidRPr="00862772">
              <w:rPr>
                <w:sz w:val="24"/>
                <w:szCs w:val="24"/>
              </w:rPr>
              <w:t>Группа</w:t>
            </w:r>
          </w:p>
        </w:tc>
        <w:tc>
          <w:tcPr>
            <w:tcW w:w="1418" w:type="pct"/>
            <w:gridSpan w:val="3"/>
            <w:shd w:val="clear" w:color="auto" w:fill="auto"/>
          </w:tcPr>
          <w:p w14:paraId="517D86B0" w14:textId="07BEFF1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554872" w14:textId="77777777" w:rsidTr="00933D24">
        <w:tc>
          <w:tcPr>
            <w:tcW w:w="740" w:type="pct"/>
            <w:gridSpan w:val="2"/>
            <w:shd w:val="clear" w:color="auto" w:fill="auto"/>
          </w:tcPr>
          <w:p w14:paraId="6C1D51CF" w14:textId="574B282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BD85987" w14:textId="58EB55E5" w:rsidR="00E557C9" w:rsidRPr="00862772" w:rsidRDefault="00E557C9" w:rsidP="00862772">
            <w:pPr>
              <w:spacing w:before="60" w:after="60"/>
              <w:ind w:firstLine="0"/>
              <w:rPr>
                <w:sz w:val="24"/>
                <w:szCs w:val="24"/>
              </w:rPr>
            </w:pPr>
            <w:r w:rsidRPr="00862772">
              <w:rPr>
                <w:sz w:val="24"/>
                <w:szCs w:val="24"/>
              </w:rPr>
              <w:t xml:space="preserve">localName </w:t>
            </w:r>
          </w:p>
        </w:tc>
        <w:tc>
          <w:tcPr>
            <w:tcW w:w="305" w:type="pct"/>
            <w:gridSpan w:val="2"/>
            <w:shd w:val="clear" w:color="auto" w:fill="auto"/>
          </w:tcPr>
          <w:p w14:paraId="75EF5619" w14:textId="295264A2"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9C6F6EA" w14:textId="034FD95D"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0FB5655" w14:textId="4D885C75" w:rsidR="00E557C9" w:rsidRPr="00862772" w:rsidRDefault="00E557C9" w:rsidP="00862772">
            <w:pPr>
              <w:spacing w:before="60" w:after="60"/>
              <w:ind w:firstLine="0"/>
              <w:rPr>
                <w:sz w:val="24"/>
                <w:szCs w:val="24"/>
              </w:rPr>
            </w:pPr>
            <w:r w:rsidRPr="00862772">
              <w:rPr>
                <w:sz w:val="24"/>
                <w:szCs w:val="24"/>
              </w:rPr>
              <w:t>Национальное кодовое буквенное обозначение</w:t>
            </w:r>
          </w:p>
        </w:tc>
        <w:tc>
          <w:tcPr>
            <w:tcW w:w="1418" w:type="pct"/>
            <w:gridSpan w:val="3"/>
            <w:shd w:val="clear" w:color="auto" w:fill="auto"/>
          </w:tcPr>
          <w:p w14:paraId="252BE74D" w14:textId="20C5563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919842" w14:textId="77777777" w:rsidTr="00933D24">
        <w:tc>
          <w:tcPr>
            <w:tcW w:w="740" w:type="pct"/>
            <w:gridSpan w:val="2"/>
            <w:shd w:val="clear" w:color="auto" w:fill="auto"/>
          </w:tcPr>
          <w:p w14:paraId="02C8FE3B" w14:textId="05C198D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3CDD57A" w14:textId="0DEADA33" w:rsidR="00E557C9" w:rsidRPr="00862772" w:rsidRDefault="00E557C9" w:rsidP="00862772">
            <w:pPr>
              <w:spacing w:before="60" w:after="60"/>
              <w:ind w:firstLine="0"/>
              <w:rPr>
                <w:sz w:val="24"/>
                <w:szCs w:val="24"/>
              </w:rPr>
            </w:pPr>
            <w:r w:rsidRPr="00862772">
              <w:rPr>
                <w:sz w:val="24"/>
                <w:szCs w:val="24"/>
              </w:rPr>
              <w:t xml:space="preserve">internationalName </w:t>
            </w:r>
          </w:p>
        </w:tc>
        <w:tc>
          <w:tcPr>
            <w:tcW w:w="305" w:type="pct"/>
            <w:gridSpan w:val="2"/>
            <w:shd w:val="clear" w:color="auto" w:fill="auto"/>
          </w:tcPr>
          <w:p w14:paraId="3A83A46E" w14:textId="110BD4AE"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6747EB26" w14:textId="4B6C33CB"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4D14ECD1" w14:textId="72C00427" w:rsidR="00E557C9" w:rsidRPr="00862772" w:rsidRDefault="00E557C9" w:rsidP="00862772">
            <w:pPr>
              <w:spacing w:before="60" w:after="60"/>
              <w:ind w:firstLine="0"/>
              <w:rPr>
                <w:sz w:val="24"/>
                <w:szCs w:val="24"/>
              </w:rPr>
            </w:pPr>
            <w:r w:rsidRPr="00862772">
              <w:rPr>
                <w:sz w:val="24"/>
                <w:szCs w:val="24"/>
              </w:rPr>
              <w:t>Международное кодовое буквенное обозначение</w:t>
            </w:r>
          </w:p>
        </w:tc>
        <w:tc>
          <w:tcPr>
            <w:tcW w:w="1418" w:type="pct"/>
            <w:gridSpan w:val="3"/>
            <w:shd w:val="clear" w:color="auto" w:fill="auto"/>
          </w:tcPr>
          <w:p w14:paraId="36CDE9DD" w14:textId="794F501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640908" w14:textId="77777777" w:rsidTr="00933D24">
        <w:tc>
          <w:tcPr>
            <w:tcW w:w="740" w:type="pct"/>
            <w:gridSpan w:val="2"/>
            <w:shd w:val="clear" w:color="auto" w:fill="auto"/>
          </w:tcPr>
          <w:p w14:paraId="308ACEB4" w14:textId="2FBE00D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28A81B" w14:textId="4DED9D72" w:rsidR="00E557C9" w:rsidRPr="00862772" w:rsidRDefault="00E557C9" w:rsidP="00862772">
            <w:pPr>
              <w:spacing w:before="60" w:after="60"/>
              <w:ind w:firstLine="0"/>
              <w:rPr>
                <w:sz w:val="24"/>
                <w:szCs w:val="24"/>
              </w:rPr>
            </w:pPr>
            <w:r w:rsidRPr="00862772">
              <w:rPr>
                <w:sz w:val="24"/>
                <w:szCs w:val="24"/>
              </w:rPr>
              <w:t xml:space="preserve">localSymbol </w:t>
            </w:r>
          </w:p>
        </w:tc>
        <w:tc>
          <w:tcPr>
            <w:tcW w:w="305" w:type="pct"/>
            <w:gridSpan w:val="2"/>
            <w:shd w:val="clear" w:color="auto" w:fill="auto"/>
          </w:tcPr>
          <w:p w14:paraId="2AC5F00C" w14:textId="2AE5D37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696C6D8" w14:textId="7E9EBDD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156EEB6" w14:textId="03E18B04" w:rsidR="00E557C9" w:rsidRPr="00862772" w:rsidRDefault="00E557C9" w:rsidP="00862772">
            <w:pPr>
              <w:spacing w:before="60" w:after="60"/>
              <w:ind w:firstLine="0"/>
              <w:rPr>
                <w:sz w:val="24"/>
                <w:szCs w:val="24"/>
              </w:rPr>
            </w:pPr>
            <w:r w:rsidRPr="00862772">
              <w:rPr>
                <w:sz w:val="24"/>
                <w:szCs w:val="24"/>
              </w:rPr>
              <w:t>Национальное условное обозначение</w:t>
            </w:r>
          </w:p>
        </w:tc>
        <w:tc>
          <w:tcPr>
            <w:tcW w:w="1418" w:type="pct"/>
            <w:gridSpan w:val="3"/>
            <w:shd w:val="clear" w:color="auto" w:fill="auto"/>
          </w:tcPr>
          <w:p w14:paraId="5F109654" w14:textId="6F11406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FD4891" w14:textId="77777777" w:rsidTr="00933D24">
        <w:tc>
          <w:tcPr>
            <w:tcW w:w="740" w:type="pct"/>
            <w:gridSpan w:val="2"/>
            <w:shd w:val="clear" w:color="auto" w:fill="auto"/>
          </w:tcPr>
          <w:p w14:paraId="0ABB3CB2" w14:textId="25AC47E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C142266" w14:textId="3F2C685B" w:rsidR="00E557C9" w:rsidRPr="00862772" w:rsidRDefault="00E557C9" w:rsidP="00862772">
            <w:pPr>
              <w:spacing w:before="60" w:after="60"/>
              <w:ind w:firstLine="0"/>
              <w:rPr>
                <w:sz w:val="24"/>
                <w:szCs w:val="24"/>
              </w:rPr>
            </w:pPr>
            <w:r w:rsidRPr="00862772">
              <w:rPr>
                <w:sz w:val="24"/>
                <w:szCs w:val="24"/>
              </w:rPr>
              <w:t xml:space="preserve">internationalSymbol </w:t>
            </w:r>
          </w:p>
        </w:tc>
        <w:tc>
          <w:tcPr>
            <w:tcW w:w="305" w:type="pct"/>
            <w:gridSpan w:val="2"/>
            <w:shd w:val="clear" w:color="auto" w:fill="auto"/>
          </w:tcPr>
          <w:p w14:paraId="3B788390" w14:textId="442EE23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195C035B" w14:textId="53B0E430"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79F97DF1" w14:textId="19650657" w:rsidR="00E557C9" w:rsidRPr="00862772" w:rsidRDefault="00E557C9" w:rsidP="00862772">
            <w:pPr>
              <w:spacing w:before="60" w:after="60"/>
              <w:ind w:firstLine="0"/>
              <w:rPr>
                <w:sz w:val="24"/>
                <w:szCs w:val="24"/>
              </w:rPr>
            </w:pPr>
            <w:r w:rsidRPr="00862772">
              <w:rPr>
                <w:sz w:val="24"/>
                <w:szCs w:val="24"/>
              </w:rPr>
              <w:t>Международное условное обозначение</w:t>
            </w:r>
          </w:p>
        </w:tc>
        <w:tc>
          <w:tcPr>
            <w:tcW w:w="1418" w:type="pct"/>
            <w:gridSpan w:val="3"/>
            <w:shd w:val="clear" w:color="auto" w:fill="auto"/>
          </w:tcPr>
          <w:p w14:paraId="7361761E" w14:textId="2734386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27C4AB" w14:textId="77777777" w:rsidTr="00933D24">
        <w:tc>
          <w:tcPr>
            <w:tcW w:w="740" w:type="pct"/>
            <w:gridSpan w:val="2"/>
            <w:shd w:val="clear" w:color="auto" w:fill="auto"/>
          </w:tcPr>
          <w:p w14:paraId="1BD5E3A1" w14:textId="205CA8E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78A6230" w14:textId="4ABF1A31"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2E5CF50" w14:textId="5A92BF3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54EFDEA" w14:textId="3DDCCC3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6FC949" w14:textId="398EFF16"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589AFBD" w14:textId="5D4EF80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4E5F2E8" w14:textId="77777777" w:rsidTr="00D449A9">
        <w:tc>
          <w:tcPr>
            <w:tcW w:w="5000" w:type="pct"/>
            <w:gridSpan w:val="13"/>
            <w:shd w:val="clear" w:color="auto" w:fill="auto"/>
          </w:tcPr>
          <w:p w14:paraId="06B0BA41" w14:textId="15FE10FD" w:rsidR="00E557C9" w:rsidRPr="00862772" w:rsidRDefault="00E557C9" w:rsidP="00862772">
            <w:pPr>
              <w:spacing w:before="60" w:after="60"/>
              <w:ind w:firstLine="0"/>
              <w:jc w:val="center"/>
              <w:rPr>
                <w:sz w:val="24"/>
                <w:szCs w:val="24"/>
              </w:rPr>
            </w:pPr>
            <w:r w:rsidRPr="00862772">
              <w:rPr>
                <w:b/>
                <w:bCs/>
                <w:sz w:val="24"/>
                <w:szCs w:val="24"/>
              </w:rPr>
              <w:t>Секция </w:t>
            </w:r>
          </w:p>
        </w:tc>
      </w:tr>
      <w:tr w:rsidR="00E557C9" w:rsidRPr="00862772" w14:paraId="61089FFA" w14:textId="77777777" w:rsidTr="00933D24">
        <w:tc>
          <w:tcPr>
            <w:tcW w:w="740" w:type="pct"/>
            <w:gridSpan w:val="2"/>
            <w:shd w:val="clear" w:color="auto" w:fill="auto"/>
          </w:tcPr>
          <w:p w14:paraId="44A476F6" w14:textId="5BCAE490" w:rsidR="00E557C9" w:rsidRPr="00862772" w:rsidRDefault="00E557C9" w:rsidP="00862772">
            <w:pPr>
              <w:spacing w:before="60" w:after="60"/>
              <w:ind w:firstLine="0"/>
              <w:rPr>
                <w:sz w:val="24"/>
                <w:szCs w:val="24"/>
              </w:rPr>
            </w:pPr>
            <w:r w:rsidRPr="00862772">
              <w:rPr>
                <w:b/>
                <w:bCs/>
                <w:sz w:val="24"/>
                <w:szCs w:val="24"/>
              </w:rPr>
              <w:t>section</w:t>
            </w:r>
          </w:p>
        </w:tc>
        <w:tc>
          <w:tcPr>
            <w:tcW w:w="929" w:type="pct"/>
            <w:gridSpan w:val="3"/>
            <w:shd w:val="clear" w:color="auto" w:fill="auto"/>
          </w:tcPr>
          <w:p w14:paraId="74749C8C" w14:textId="34527E7A"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38A69741" w14:textId="75B4CE12"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A055DC5" w14:textId="04BA2F4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B4181" w14:textId="4847C76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E3CE421" w14:textId="4EDE7B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D170FA4" w14:textId="77777777" w:rsidTr="00933D24">
        <w:tc>
          <w:tcPr>
            <w:tcW w:w="740" w:type="pct"/>
            <w:gridSpan w:val="2"/>
            <w:shd w:val="clear" w:color="auto" w:fill="auto"/>
          </w:tcPr>
          <w:p w14:paraId="22EE196E" w14:textId="34ADFCD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352621C" w14:textId="7C647373"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A8A9B26" w14:textId="67DBF575"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26EC584" w14:textId="4DFFC2AB"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tcPr>
          <w:p w14:paraId="0E9C2216" w14:textId="0BEE3F51"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16D46443" w14:textId="11AF44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73CEB1" w14:textId="77777777" w:rsidTr="00933D24">
        <w:tc>
          <w:tcPr>
            <w:tcW w:w="740" w:type="pct"/>
            <w:gridSpan w:val="2"/>
            <w:shd w:val="clear" w:color="auto" w:fill="auto"/>
          </w:tcPr>
          <w:p w14:paraId="28BFF45A" w14:textId="0DAB630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70DD837" w14:textId="0421544B"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92CA6AD" w14:textId="6E3F0EA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102F584" w14:textId="689D1BC4"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4991AB69" w14:textId="786227C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469A88B" w14:textId="11C9738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DAA2DE" w14:textId="77777777" w:rsidTr="00D449A9">
        <w:tc>
          <w:tcPr>
            <w:tcW w:w="5000" w:type="pct"/>
            <w:gridSpan w:val="13"/>
            <w:shd w:val="clear" w:color="auto" w:fill="auto"/>
          </w:tcPr>
          <w:p w14:paraId="39CD08E2" w14:textId="30BD28EF" w:rsidR="00E557C9" w:rsidRPr="00862772" w:rsidRDefault="00E557C9" w:rsidP="00862772">
            <w:pPr>
              <w:spacing w:before="60" w:after="60"/>
              <w:ind w:firstLine="0"/>
              <w:jc w:val="center"/>
              <w:rPr>
                <w:sz w:val="24"/>
                <w:szCs w:val="24"/>
              </w:rPr>
            </w:pPr>
            <w:r w:rsidRPr="00862772">
              <w:rPr>
                <w:b/>
                <w:bCs/>
                <w:sz w:val="24"/>
                <w:szCs w:val="24"/>
              </w:rPr>
              <w:t> Группа</w:t>
            </w:r>
          </w:p>
        </w:tc>
      </w:tr>
      <w:tr w:rsidR="00E557C9" w:rsidRPr="00862772" w14:paraId="7DAAD71B" w14:textId="77777777" w:rsidTr="00933D24">
        <w:tc>
          <w:tcPr>
            <w:tcW w:w="740" w:type="pct"/>
            <w:gridSpan w:val="2"/>
            <w:shd w:val="clear" w:color="auto" w:fill="auto"/>
          </w:tcPr>
          <w:p w14:paraId="23A6CD2E" w14:textId="183133AA" w:rsidR="00E557C9" w:rsidRPr="00862772" w:rsidRDefault="00E557C9" w:rsidP="00862772">
            <w:pPr>
              <w:spacing w:before="60" w:after="60"/>
              <w:ind w:firstLine="0"/>
              <w:rPr>
                <w:sz w:val="24"/>
                <w:szCs w:val="24"/>
              </w:rPr>
            </w:pPr>
            <w:r w:rsidRPr="00862772">
              <w:rPr>
                <w:b/>
                <w:bCs/>
                <w:sz w:val="24"/>
                <w:szCs w:val="24"/>
              </w:rPr>
              <w:t>group</w:t>
            </w:r>
          </w:p>
        </w:tc>
        <w:tc>
          <w:tcPr>
            <w:tcW w:w="929" w:type="pct"/>
            <w:gridSpan w:val="3"/>
            <w:shd w:val="clear" w:color="auto" w:fill="auto"/>
          </w:tcPr>
          <w:p w14:paraId="511A2FD5" w14:textId="21997BD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74A9DB36" w14:textId="27D4965F"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34BA8D8" w14:textId="02B9AAA8"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899349E" w14:textId="749E94A6"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8847C8C" w14:textId="63D81B5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C1E8BE" w14:textId="77777777" w:rsidTr="00933D24">
        <w:tc>
          <w:tcPr>
            <w:tcW w:w="740" w:type="pct"/>
            <w:gridSpan w:val="2"/>
            <w:shd w:val="clear" w:color="auto" w:fill="auto"/>
          </w:tcPr>
          <w:p w14:paraId="1E0B1541" w14:textId="5255938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A3B2E90" w14:textId="223E7D31"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B761CE2" w14:textId="68EB343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D3EEA63" w14:textId="7EB7B6C2"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tcPr>
          <w:p w14:paraId="31B29B1A" w14:textId="0037FB7E" w:rsidR="00E557C9" w:rsidRPr="00862772" w:rsidRDefault="00E557C9"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2BF504B2" w14:textId="3297AF9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9074DC" w14:textId="77777777" w:rsidTr="00933D24">
        <w:tc>
          <w:tcPr>
            <w:tcW w:w="740" w:type="pct"/>
            <w:gridSpan w:val="2"/>
            <w:shd w:val="clear" w:color="auto" w:fill="auto"/>
          </w:tcPr>
          <w:p w14:paraId="370AB730" w14:textId="40DD4D2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1227126" w14:textId="1E55139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15B87F0" w14:textId="55B1BAB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7AC073" w14:textId="5A3F9E8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2335F9CF" w14:textId="5670C007"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8BD41C1" w14:textId="3809438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3093E52" w14:textId="77777777" w:rsidTr="00D449A9">
        <w:tc>
          <w:tcPr>
            <w:tcW w:w="5000" w:type="pct"/>
            <w:gridSpan w:val="13"/>
            <w:shd w:val="clear" w:color="auto" w:fill="auto"/>
          </w:tcPr>
          <w:p w14:paraId="23DFFD68" w14:textId="04E61EC6" w:rsidR="00E557C9" w:rsidRPr="00862772" w:rsidRDefault="00E557C9" w:rsidP="00862772">
            <w:pPr>
              <w:spacing w:before="60" w:after="60"/>
              <w:ind w:firstLine="0"/>
              <w:jc w:val="center"/>
              <w:rPr>
                <w:b/>
                <w:bCs/>
                <w:sz w:val="24"/>
                <w:szCs w:val="24"/>
              </w:rPr>
            </w:pPr>
            <w:r w:rsidRPr="00862772">
              <w:rPr>
                <w:b/>
                <w:sz w:val="24"/>
                <w:szCs w:val="24"/>
              </w:rPr>
              <w:t>Общероссийский классификатор организационно-правовых форм (ОКОПФ)</w:t>
            </w:r>
          </w:p>
        </w:tc>
      </w:tr>
      <w:tr w:rsidR="00E557C9" w:rsidRPr="00862772" w14:paraId="4553FA0C" w14:textId="77777777" w:rsidTr="00933D24">
        <w:tc>
          <w:tcPr>
            <w:tcW w:w="740" w:type="pct"/>
            <w:gridSpan w:val="2"/>
            <w:shd w:val="clear" w:color="auto" w:fill="auto"/>
          </w:tcPr>
          <w:p w14:paraId="74A8AAD3" w14:textId="01780A15" w:rsidR="00E557C9" w:rsidRPr="00862772" w:rsidRDefault="00E557C9" w:rsidP="00862772">
            <w:pPr>
              <w:spacing w:before="60" w:after="60"/>
              <w:ind w:firstLine="0"/>
              <w:rPr>
                <w:sz w:val="24"/>
                <w:szCs w:val="24"/>
              </w:rPr>
            </w:pPr>
            <w:r w:rsidRPr="00862772">
              <w:rPr>
                <w:b/>
                <w:bCs/>
                <w:sz w:val="24"/>
                <w:szCs w:val="24"/>
                <w:lang w:val="en-US"/>
              </w:rPr>
              <w:t>nsiOKOPF</w:t>
            </w:r>
          </w:p>
        </w:tc>
        <w:tc>
          <w:tcPr>
            <w:tcW w:w="929" w:type="pct"/>
            <w:gridSpan w:val="3"/>
            <w:shd w:val="clear" w:color="auto" w:fill="auto"/>
          </w:tcPr>
          <w:p w14:paraId="05AE5518" w14:textId="3E16884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C0337B0" w14:textId="1996826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27C16BA" w14:textId="4E792BE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1D80DBD4" w14:textId="64DB5C84"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37E0A09" w14:textId="0B37559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C44FF0" w14:textId="77777777" w:rsidTr="00933D24">
        <w:tc>
          <w:tcPr>
            <w:tcW w:w="740" w:type="pct"/>
            <w:gridSpan w:val="2"/>
            <w:shd w:val="clear" w:color="auto" w:fill="auto"/>
          </w:tcPr>
          <w:p w14:paraId="41AC8516" w14:textId="0B020DB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27A77F5" w14:textId="4D4FD743" w:rsidR="00E557C9" w:rsidRPr="00862772" w:rsidRDefault="00E557C9" w:rsidP="00862772">
            <w:pPr>
              <w:spacing w:before="60" w:after="60"/>
              <w:ind w:firstLine="0"/>
              <w:rPr>
                <w:sz w:val="24"/>
                <w:szCs w:val="24"/>
              </w:rPr>
            </w:pPr>
            <w:r w:rsidRPr="00862772">
              <w:rPr>
                <w:sz w:val="24"/>
                <w:szCs w:val="24"/>
                <w:lang w:val="en-US"/>
              </w:rPr>
              <w:t>code</w:t>
            </w:r>
          </w:p>
        </w:tc>
        <w:tc>
          <w:tcPr>
            <w:tcW w:w="305" w:type="pct"/>
            <w:gridSpan w:val="2"/>
            <w:shd w:val="clear" w:color="auto" w:fill="auto"/>
          </w:tcPr>
          <w:p w14:paraId="7F58B91B" w14:textId="4D72EF36"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09C24F7A" w14:textId="649F46FB"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5</w:t>
            </w:r>
            <w:r w:rsidRPr="00862772">
              <w:rPr>
                <w:sz w:val="24"/>
                <w:szCs w:val="24"/>
                <w:lang w:val="en-US"/>
              </w:rPr>
              <w:t>)</w:t>
            </w:r>
          </w:p>
        </w:tc>
        <w:tc>
          <w:tcPr>
            <w:tcW w:w="1079" w:type="pct"/>
            <w:shd w:val="clear" w:color="auto" w:fill="auto"/>
          </w:tcPr>
          <w:p w14:paraId="7E6FA8CC" w14:textId="051DDE55" w:rsidR="00E557C9" w:rsidRPr="00862772" w:rsidRDefault="00E557C9" w:rsidP="00862772">
            <w:pPr>
              <w:spacing w:before="60" w:after="60"/>
              <w:ind w:firstLine="0"/>
              <w:rPr>
                <w:sz w:val="24"/>
                <w:szCs w:val="24"/>
                <w:lang w:val="en-US"/>
              </w:rPr>
            </w:pPr>
            <w:r w:rsidRPr="00862772">
              <w:rPr>
                <w:sz w:val="24"/>
                <w:szCs w:val="24"/>
              </w:rPr>
              <w:t>Код</w:t>
            </w:r>
          </w:p>
        </w:tc>
        <w:tc>
          <w:tcPr>
            <w:tcW w:w="1418" w:type="pct"/>
            <w:gridSpan w:val="3"/>
            <w:shd w:val="clear" w:color="auto" w:fill="auto"/>
          </w:tcPr>
          <w:p w14:paraId="1CABA421" w14:textId="752770C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94ED236" w14:textId="77777777" w:rsidTr="00933D24">
        <w:tc>
          <w:tcPr>
            <w:tcW w:w="740" w:type="pct"/>
            <w:gridSpan w:val="2"/>
            <w:shd w:val="clear" w:color="auto" w:fill="auto"/>
          </w:tcPr>
          <w:p w14:paraId="293BB51B" w14:textId="48FF4C2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29F9DA7" w14:textId="35BA594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70700F7E" w14:textId="025DAE72"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60F507C" w14:textId="3D445AD7" w:rsidR="00E557C9" w:rsidRPr="00862772" w:rsidRDefault="00E557C9" w:rsidP="00862772">
            <w:pPr>
              <w:spacing w:before="60" w:after="60"/>
              <w:ind w:firstLine="0"/>
              <w:jc w:val="center"/>
              <w:rPr>
                <w:sz w:val="24"/>
                <w:szCs w:val="24"/>
              </w:rPr>
            </w:pPr>
            <w:r w:rsidRPr="00862772">
              <w:rPr>
                <w:sz w:val="24"/>
                <w:szCs w:val="24"/>
              </w:rPr>
              <w:t>T(1-5)</w:t>
            </w:r>
          </w:p>
        </w:tc>
        <w:tc>
          <w:tcPr>
            <w:tcW w:w="1079" w:type="pct"/>
            <w:shd w:val="clear" w:color="auto" w:fill="auto"/>
          </w:tcPr>
          <w:p w14:paraId="648F5453" w14:textId="4E791CC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69A2E597" w14:textId="68D5004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D9637C" w14:textId="77777777" w:rsidTr="00933D24">
        <w:tc>
          <w:tcPr>
            <w:tcW w:w="740" w:type="pct"/>
            <w:gridSpan w:val="2"/>
            <w:shd w:val="clear" w:color="auto" w:fill="auto"/>
          </w:tcPr>
          <w:p w14:paraId="4FE31ADD" w14:textId="2B9CE4D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8A616E" w14:textId="77F5CBEB" w:rsidR="00E557C9" w:rsidRPr="00862772" w:rsidRDefault="00E557C9" w:rsidP="00862772">
            <w:pPr>
              <w:spacing w:before="60" w:after="60"/>
              <w:ind w:firstLine="0"/>
              <w:rPr>
                <w:sz w:val="24"/>
                <w:szCs w:val="24"/>
                <w:lang w:val="en-US"/>
              </w:rPr>
            </w:pPr>
            <w:r w:rsidRPr="00862772">
              <w:rPr>
                <w:sz w:val="24"/>
                <w:szCs w:val="24"/>
                <w:lang w:val="en-US"/>
              </w:rPr>
              <w:t>fullName</w:t>
            </w:r>
          </w:p>
        </w:tc>
        <w:tc>
          <w:tcPr>
            <w:tcW w:w="305" w:type="pct"/>
            <w:gridSpan w:val="2"/>
            <w:shd w:val="clear" w:color="auto" w:fill="auto"/>
          </w:tcPr>
          <w:p w14:paraId="15C8AE4D" w14:textId="0268579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ED384AE" w14:textId="04FF0317" w:rsidR="00E557C9" w:rsidRPr="00862772" w:rsidRDefault="00E557C9" w:rsidP="00862772">
            <w:pPr>
              <w:spacing w:before="60" w:after="60"/>
              <w:ind w:firstLine="0"/>
              <w:jc w:val="center"/>
              <w:rPr>
                <w:sz w:val="24"/>
                <w:szCs w:val="24"/>
              </w:rPr>
            </w:pPr>
            <w:r w:rsidRPr="00862772">
              <w:rPr>
                <w:sz w:val="24"/>
                <w:szCs w:val="24"/>
              </w:rPr>
              <w:t>Т(1-200)</w:t>
            </w:r>
          </w:p>
        </w:tc>
        <w:tc>
          <w:tcPr>
            <w:tcW w:w="1079" w:type="pct"/>
            <w:shd w:val="clear" w:color="auto" w:fill="auto"/>
          </w:tcPr>
          <w:p w14:paraId="2395F6B5" w14:textId="1E580E55"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tcPr>
          <w:p w14:paraId="4B263C05" w14:textId="0518AAA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5DC56A" w14:textId="77777777" w:rsidTr="00933D24">
        <w:tc>
          <w:tcPr>
            <w:tcW w:w="740" w:type="pct"/>
            <w:gridSpan w:val="2"/>
            <w:shd w:val="clear" w:color="auto" w:fill="auto"/>
          </w:tcPr>
          <w:p w14:paraId="72CA5373" w14:textId="12C42D1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F066F3" w14:textId="49DBDD43" w:rsidR="00E557C9" w:rsidRPr="00862772" w:rsidRDefault="00E557C9" w:rsidP="00862772">
            <w:pPr>
              <w:spacing w:before="60" w:after="60"/>
              <w:ind w:firstLine="0"/>
              <w:rPr>
                <w:sz w:val="24"/>
                <w:szCs w:val="24"/>
                <w:lang w:val="en-US"/>
              </w:rPr>
            </w:pPr>
            <w:r w:rsidRPr="00862772">
              <w:rPr>
                <w:sz w:val="24"/>
                <w:szCs w:val="24"/>
                <w:lang w:val="en-US"/>
              </w:rPr>
              <w:t>singularName</w:t>
            </w:r>
          </w:p>
        </w:tc>
        <w:tc>
          <w:tcPr>
            <w:tcW w:w="305" w:type="pct"/>
            <w:gridSpan w:val="2"/>
            <w:shd w:val="clear" w:color="auto" w:fill="auto"/>
          </w:tcPr>
          <w:p w14:paraId="5FAA6200" w14:textId="5DB0272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67E7F28" w14:textId="60815BEB" w:rsidR="00E557C9" w:rsidRPr="00862772" w:rsidRDefault="00E557C9" w:rsidP="00862772">
            <w:pPr>
              <w:spacing w:before="60" w:after="60"/>
              <w:ind w:firstLine="0"/>
              <w:jc w:val="center"/>
              <w:rPr>
                <w:sz w:val="24"/>
                <w:szCs w:val="24"/>
              </w:rPr>
            </w:pPr>
            <w:r w:rsidRPr="00862772">
              <w:rPr>
                <w:sz w:val="24"/>
                <w:szCs w:val="24"/>
                <w:lang w:val="en-US"/>
              </w:rPr>
              <w:t>T</w:t>
            </w:r>
            <w:r w:rsidRPr="00862772">
              <w:rPr>
                <w:sz w:val="24"/>
                <w:szCs w:val="24"/>
              </w:rPr>
              <w:t>(1-2000</w:t>
            </w:r>
            <w:r w:rsidRPr="00862772">
              <w:rPr>
                <w:sz w:val="24"/>
                <w:szCs w:val="24"/>
                <w:lang w:val="en-US"/>
              </w:rPr>
              <w:t>)</w:t>
            </w:r>
          </w:p>
        </w:tc>
        <w:tc>
          <w:tcPr>
            <w:tcW w:w="1079" w:type="pct"/>
            <w:shd w:val="clear" w:color="auto" w:fill="auto"/>
          </w:tcPr>
          <w:p w14:paraId="5DE0DD3F" w14:textId="390EFD5F" w:rsidR="00E557C9" w:rsidRPr="00862772" w:rsidRDefault="00E557C9" w:rsidP="00862772">
            <w:pPr>
              <w:spacing w:before="60" w:after="60"/>
              <w:ind w:firstLine="0"/>
              <w:rPr>
                <w:sz w:val="24"/>
                <w:szCs w:val="24"/>
              </w:rPr>
            </w:pPr>
            <w:r w:rsidRPr="00862772">
              <w:rPr>
                <w:sz w:val="24"/>
                <w:szCs w:val="24"/>
              </w:rPr>
              <w:t>Наименование в единственном числе</w:t>
            </w:r>
          </w:p>
        </w:tc>
        <w:tc>
          <w:tcPr>
            <w:tcW w:w="1418" w:type="pct"/>
            <w:gridSpan w:val="3"/>
            <w:shd w:val="clear" w:color="auto" w:fill="auto"/>
          </w:tcPr>
          <w:p w14:paraId="1694B12D" w14:textId="3D030C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762F3" w14:textId="77777777" w:rsidTr="00933D24">
        <w:tc>
          <w:tcPr>
            <w:tcW w:w="740" w:type="pct"/>
            <w:gridSpan w:val="2"/>
            <w:shd w:val="clear" w:color="auto" w:fill="auto"/>
          </w:tcPr>
          <w:p w14:paraId="656B6AF1" w14:textId="0B82119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4F28DEB" w14:textId="69054DAF" w:rsidR="00E557C9" w:rsidRPr="00862772" w:rsidRDefault="00E557C9"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483B5F91" w14:textId="66C9DBE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8CE066F" w14:textId="58EBBD4B"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9921E" w14:textId="1442921A"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FC72871" w14:textId="0B032F8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19264D" w14:textId="77777777" w:rsidTr="00933D24">
        <w:tc>
          <w:tcPr>
            <w:tcW w:w="740" w:type="pct"/>
            <w:gridSpan w:val="2"/>
            <w:shd w:val="clear" w:color="auto" w:fill="auto"/>
          </w:tcPr>
          <w:p w14:paraId="074BE46A"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05866BB6" w14:textId="77777777" w:rsidR="00E557C9" w:rsidRPr="00862772" w:rsidRDefault="00E557C9" w:rsidP="00862772">
            <w:pPr>
              <w:spacing w:before="60" w:after="60"/>
              <w:ind w:firstLine="0"/>
              <w:rPr>
                <w:sz w:val="24"/>
                <w:szCs w:val="24"/>
              </w:rPr>
            </w:pPr>
          </w:p>
        </w:tc>
        <w:tc>
          <w:tcPr>
            <w:tcW w:w="305" w:type="pct"/>
            <w:gridSpan w:val="2"/>
            <w:shd w:val="clear" w:color="auto" w:fill="auto"/>
          </w:tcPr>
          <w:p w14:paraId="10DED73F" w14:textId="77777777" w:rsidR="00E557C9" w:rsidRPr="00862772" w:rsidRDefault="00E557C9" w:rsidP="00862772">
            <w:pPr>
              <w:spacing w:before="60" w:after="60"/>
              <w:ind w:firstLine="0"/>
              <w:jc w:val="center"/>
              <w:rPr>
                <w:sz w:val="24"/>
                <w:szCs w:val="24"/>
              </w:rPr>
            </w:pPr>
          </w:p>
        </w:tc>
        <w:tc>
          <w:tcPr>
            <w:tcW w:w="529" w:type="pct"/>
            <w:gridSpan w:val="2"/>
            <w:shd w:val="clear" w:color="auto" w:fill="auto"/>
          </w:tcPr>
          <w:p w14:paraId="4FF45338" w14:textId="77777777" w:rsidR="00E557C9" w:rsidRPr="00862772" w:rsidRDefault="00E557C9" w:rsidP="00862772">
            <w:pPr>
              <w:spacing w:before="60" w:after="60"/>
              <w:ind w:firstLine="0"/>
              <w:jc w:val="center"/>
              <w:rPr>
                <w:sz w:val="24"/>
                <w:szCs w:val="24"/>
              </w:rPr>
            </w:pPr>
          </w:p>
        </w:tc>
        <w:tc>
          <w:tcPr>
            <w:tcW w:w="1079" w:type="pct"/>
            <w:shd w:val="clear" w:color="auto" w:fill="auto"/>
          </w:tcPr>
          <w:p w14:paraId="6B29622F" w14:textId="77777777" w:rsidR="00E557C9" w:rsidRPr="00862772" w:rsidRDefault="00E557C9" w:rsidP="00862772">
            <w:pPr>
              <w:spacing w:before="60" w:after="60"/>
              <w:ind w:firstLine="0"/>
              <w:rPr>
                <w:sz w:val="24"/>
                <w:szCs w:val="24"/>
              </w:rPr>
            </w:pPr>
          </w:p>
        </w:tc>
        <w:tc>
          <w:tcPr>
            <w:tcW w:w="1418" w:type="pct"/>
            <w:gridSpan w:val="3"/>
            <w:shd w:val="clear" w:color="auto" w:fill="auto"/>
          </w:tcPr>
          <w:p w14:paraId="2DA892EC" w14:textId="77777777" w:rsidR="00E557C9" w:rsidRPr="00862772" w:rsidRDefault="00E557C9" w:rsidP="00862772">
            <w:pPr>
              <w:spacing w:before="60" w:after="60"/>
              <w:ind w:firstLine="0"/>
              <w:rPr>
                <w:sz w:val="24"/>
                <w:szCs w:val="24"/>
              </w:rPr>
            </w:pPr>
          </w:p>
        </w:tc>
      </w:tr>
      <w:tr w:rsidR="00E557C9" w:rsidRPr="00862772" w14:paraId="3DA10017" w14:textId="77777777" w:rsidTr="00D449A9">
        <w:tc>
          <w:tcPr>
            <w:tcW w:w="5000" w:type="pct"/>
            <w:gridSpan w:val="13"/>
            <w:shd w:val="clear" w:color="auto" w:fill="auto"/>
          </w:tcPr>
          <w:p w14:paraId="5ADF2526" w14:textId="17E9674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продукции по видам экономической деятельности (ОКПД)</w:t>
            </w:r>
          </w:p>
        </w:tc>
      </w:tr>
      <w:tr w:rsidR="00E557C9" w:rsidRPr="00862772" w14:paraId="526CE467" w14:textId="77777777" w:rsidTr="00933D24">
        <w:tc>
          <w:tcPr>
            <w:tcW w:w="740" w:type="pct"/>
            <w:gridSpan w:val="2"/>
            <w:shd w:val="clear" w:color="auto" w:fill="auto"/>
          </w:tcPr>
          <w:p w14:paraId="648D51AA" w14:textId="5AF5D3FF" w:rsidR="00E557C9" w:rsidRPr="00862772" w:rsidRDefault="00E557C9" w:rsidP="00862772">
            <w:pPr>
              <w:spacing w:before="60" w:after="60"/>
              <w:ind w:firstLine="0"/>
              <w:rPr>
                <w:sz w:val="24"/>
                <w:szCs w:val="24"/>
              </w:rPr>
            </w:pPr>
            <w:r w:rsidRPr="00862772">
              <w:rPr>
                <w:b/>
                <w:bCs/>
                <w:sz w:val="24"/>
                <w:szCs w:val="24"/>
              </w:rPr>
              <w:t>nsiOKPD</w:t>
            </w:r>
          </w:p>
        </w:tc>
        <w:tc>
          <w:tcPr>
            <w:tcW w:w="929" w:type="pct"/>
            <w:gridSpan w:val="3"/>
            <w:shd w:val="clear" w:color="auto" w:fill="auto"/>
          </w:tcPr>
          <w:p w14:paraId="1C82C266" w14:textId="7B8C9324"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5F687C26" w14:textId="637E338D"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66FA761" w14:textId="541923C6"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44750B74" w14:textId="4059E7A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9454B76" w14:textId="702B188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FDF396" w14:textId="77777777" w:rsidTr="00933D24">
        <w:tc>
          <w:tcPr>
            <w:tcW w:w="740" w:type="pct"/>
            <w:gridSpan w:val="2"/>
            <w:shd w:val="clear" w:color="auto" w:fill="auto"/>
          </w:tcPr>
          <w:p w14:paraId="36832AE5" w14:textId="7F9C3AB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111671C" w14:textId="5B5C50FF"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3AD87CB" w14:textId="64458DC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33F62CA" w14:textId="668054E4"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11BDDCE4" w14:textId="68B573E2" w:rsidR="00E557C9" w:rsidRPr="00862772" w:rsidRDefault="00E557C9" w:rsidP="00862772">
            <w:pPr>
              <w:spacing w:before="60" w:after="60"/>
              <w:ind w:firstLine="0"/>
              <w:rPr>
                <w:sz w:val="24"/>
                <w:szCs w:val="24"/>
              </w:rPr>
            </w:pPr>
            <w:r w:rsidRPr="00862772">
              <w:rPr>
                <w:sz w:val="24"/>
                <w:szCs w:val="24"/>
              </w:rPr>
              <w:t>Код товара, работы или услуги</w:t>
            </w:r>
          </w:p>
        </w:tc>
        <w:tc>
          <w:tcPr>
            <w:tcW w:w="1418" w:type="pct"/>
            <w:gridSpan w:val="3"/>
            <w:shd w:val="clear" w:color="auto" w:fill="auto"/>
          </w:tcPr>
          <w:p w14:paraId="3BCFD3D2" w14:textId="23D2CAA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9ECFCE" w14:textId="77777777" w:rsidTr="00933D24">
        <w:tc>
          <w:tcPr>
            <w:tcW w:w="740" w:type="pct"/>
            <w:gridSpan w:val="2"/>
            <w:shd w:val="clear" w:color="auto" w:fill="auto"/>
          </w:tcPr>
          <w:p w14:paraId="5F76823B" w14:textId="7D241B0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06EE8E0" w14:textId="21E22EA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19E8B23E" w14:textId="6632E87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0F0AB856" w14:textId="5A360A38"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294E7D7B" w14:textId="4C7CD4F3"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4330A10A" w14:textId="2784CCB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A804E61" w14:textId="77777777" w:rsidTr="00933D24">
        <w:tc>
          <w:tcPr>
            <w:tcW w:w="740" w:type="pct"/>
            <w:gridSpan w:val="2"/>
            <w:shd w:val="clear" w:color="auto" w:fill="auto"/>
          </w:tcPr>
          <w:p w14:paraId="5696DD23" w14:textId="0AFB1CE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4AE769B" w14:textId="690BF6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40911EA" w14:textId="5DE9AFD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B0136B8" w14:textId="23325B6A" w:rsidR="00E557C9" w:rsidRPr="00862772" w:rsidRDefault="00E557C9" w:rsidP="00862772">
            <w:pPr>
              <w:spacing w:before="60" w:after="60"/>
              <w:ind w:firstLine="0"/>
              <w:jc w:val="center"/>
              <w:rPr>
                <w:sz w:val="24"/>
                <w:szCs w:val="24"/>
              </w:rPr>
            </w:pPr>
            <w:r w:rsidRPr="00862772">
              <w:rPr>
                <w:sz w:val="24"/>
                <w:szCs w:val="24"/>
              </w:rPr>
              <w:t>T(1-</w:t>
            </w:r>
            <w:r w:rsidR="002568B3" w:rsidRPr="00862772">
              <w:rPr>
                <w:sz w:val="24"/>
                <w:szCs w:val="24"/>
              </w:rPr>
              <w:t>5</w:t>
            </w:r>
            <w:r w:rsidRPr="00862772">
              <w:rPr>
                <w:sz w:val="24"/>
                <w:szCs w:val="24"/>
              </w:rPr>
              <w:t>00)</w:t>
            </w:r>
          </w:p>
        </w:tc>
        <w:tc>
          <w:tcPr>
            <w:tcW w:w="1079" w:type="pct"/>
            <w:shd w:val="clear" w:color="auto" w:fill="auto"/>
          </w:tcPr>
          <w:p w14:paraId="089CFC3A" w14:textId="0A610749" w:rsidR="00E557C9" w:rsidRPr="00862772" w:rsidRDefault="00E557C9" w:rsidP="00862772">
            <w:pPr>
              <w:spacing w:before="60" w:after="60"/>
              <w:ind w:firstLine="0"/>
              <w:rPr>
                <w:sz w:val="24"/>
                <w:szCs w:val="24"/>
              </w:rPr>
            </w:pPr>
            <w:r w:rsidRPr="00862772">
              <w:rPr>
                <w:sz w:val="24"/>
                <w:szCs w:val="24"/>
              </w:rPr>
              <w:t>Наименование товара, работы или услуги</w:t>
            </w:r>
          </w:p>
        </w:tc>
        <w:tc>
          <w:tcPr>
            <w:tcW w:w="1418" w:type="pct"/>
            <w:gridSpan w:val="3"/>
            <w:shd w:val="clear" w:color="auto" w:fill="auto"/>
          </w:tcPr>
          <w:p w14:paraId="0984E636" w14:textId="6D2DA00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B809C94" w14:textId="77777777" w:rsidTr="00933D24">
        <w:tc>
          <w:tcPr>
            <w:tcW w:w="740" w:type="pct"/>
            <w:gridSpan w:val="2"/>
            <w:shd w:val="clear" w:color="auto" w:fill="auto"/>
          </w:tcPr>
          <w:p w14:paraId="374BB1E3" w14:textId="027F348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DF4125A" w14:textId="4D6A4FAB" w:rsidR="00E557C9" w:rsidRPr="00862772" w:rsidRDefault="00E557C9" w:rsidP="00862772">
            <w:pPr>
              <w:spacing w:before="60" w:after="60"/>
              <w:ind w:firstLine="0"/>
              <w:rPr>
                <w:sz w:val="24"/>
                <w:szCs w:val="24"/>
              </w:rPr>
            </w:pPr>
            <w:r w:rsidRPr="00862772">
              <w:rPr>
                <w:sz w:val="24"/>
                <w:szCs w:val="24"/>
                <w:lang w:val="en-US"/>
              </w:rPr>
              <w:t>comment</w:t>
            </w:r>
            <w:r w:rsidRPr="00862772">
              <w:rPr>
                <w:sz w:val="24"/>
                <w:szCs w:val="24"/>
              </w:rPr>
              <w:t xml:space="preserve"> </w:t>
            </w:r>
          </w:p>
        </w:tc>
        <w:tc>
          <w:tcPr>
            <w:tcW w:w="305" w:type="pct"/>
            <w:gridSpan w:val="2"/>
            <w:shd w:val="clear" w:color="auto" w:fill="auto"/>
          </w:tcPr>
          <w:p w14:paraId="4770EC13" w14:textId="6B5DBB4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21D6599" w14:textId="0506A7BD" w:rsidR="00E557C9" w:rsidRPr="00862772" w:rsidRDefault="00E10D4C"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4CCF9079" w14:textId="4C0F60F0" w:rsidR="00E557C9" w:rsidRPr="00862772" w:rsidRDefault="00E557C9" w:rsidP="00862772">
            <w:pPr>
              <w:spacing w:before="60" w:after="60"/>
              <w:ind w:firstLine="0"/>
              <w:rPr>
                <w:sz w:val="24"/>
                <w:szCs w:val="24"/>
              </w:rPr>
            </w:pPr>
            <w:r w:rsidRPr="00862772">
              <w:rPr>
                <w:sz w:val="24"/>
                <w:szCs w:val="24"/>
              </w:rPr>
              <w:t>Коментарий</w:t>
            </w:r>
          </w:p>
        </w:tc>
        <w:tc>
          <w:tcPr>
            <w:tcW w:w="1418" w:type="pct"/>
            <w:gridSpan w:val="3"/>
            <w:shd w:val="clear" w:color="auto" w:fill="auto"/>
          </w:tcPr>
          <w:p w14:paraId="51E64F64" w14:textId="5E8FC1E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9CA274" w14:textId="77777777" w:rsidTr="00933D24">
        <w:tc>
          <w:tcPr>
            <w:tcW w:w="740" w:type="pct"/>
            <w:gridSpan w:val="2"/>
            <w:shd w:val="clear" w:color="auto" w:fill="auto"/>
          </w:tcPr>
          <w:p w14:paraId="600386CC" w14:textId="26484A1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2572052" w14:textId="661A9EBB"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37FA5F4" w14:textId="1FE66E1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0E7C60" w14:textId="21A707E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DC64D95" w14:textId="0B323EF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B9B3DBF" w14:textId="650EFDF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FADFC16" w14:textId="77777777" w:rsidTr="00D449A9">
        <w:tc>
          <w:tcPr>
            <w:tcW w:w="5000" w:type="pct"/>
            <w:gridSpan w:val="13"/>
            <w:shd w:val="clear" w:color="auto" w:fill="auto"/>
          </w:tcPr>
          <w:p w14:paraId="1D10FC5B" w14:textId="3E50471A"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стран мира (ОКСМ)</w:t>
            </w:r>
          </w:p>
        </w:tc>
      </w:tr>
      <w:tr w:rsidR="00E557C9" w:rsidRPr="00862772" w14:paraId="1D7D606D" w14:textId="77777777" w:rsidTr="00933D24">
        <w:tc>
          <w:tcPr>
            <w:tcW w:w="740" w:type="pct"/>
            <w:gridSpan w:val="2"/>
            <w:shd w:val="clear" w:color="auto" w:fill="auto"/>
          </w:tcPr>
          <w:p w14:paraId="40ACA757" w14:textId="3D42A618" w:rsidR="00E557C9" w:rsidRPr="00862772" w:rsidRDefault="00E557C9" w:rsidP="00862772">
            <w:pPr>
              <w:spacing w:before="60" w:after="60"/>
              <w:ind w:firstLine="0"/>
              <w:rPr>
                <w:sz w:val="24"/>
                <w:szCs w:val="24"/>
              </w:rPr>
            </w:pPr>
            <w:r w:rsidRPr="00862772">
              <w:rPr>
                <w:b/>
                <w:bCs/>
                <w:sz w:val="24"/>
                <w:szCs w:val="24"/>
              </w:rPr>
              <w:t>nsiO</w:t>
            </w:r>
            <w:r w:rsidRPr="00862772">
              <w:rPr>
                <w:b/>
                <w:bCs/>
                <w:sz w:val="24"/>
                <w:szCs w:val="24"/>
                <w:lang w:val="en-US"/>
              </w:rPr>
              <w:t>KSM</w:t>
            </w:r>
          </w:p>
        </w:tc>
        <w:tc>
          <w:tcPr>
            <w:tcW w:w="929" w:type="pct"/>
            <w:gridSpan w:val="3"/>
            <w:shd w:val="clear" w:color="auto" w:fill="auto"/>
          </w:tcPr>
          <w:p w14:paraId="3A9C9C28" w14:textId="0C24418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51F856C" w14:textId="7B411DE1"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54E405F" w14:textId="2198BAC0"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60868EE" w14:textId="1595743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6BAE6C4B" w14:textId="28C480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D6C4AE" w14:textId="77777777" w:rsidTr="00933D24">
        <w:tc>
          <w:tcPr>
            <w:tcW w:w="740" w:type="pct"/>
            <w:gridSpan w:val="2"/>
            <w:shd w:val="clear" w:color="auto" w:fill="auto"/>
          </w:tcPr>
          <w:p w14:paraId="6DE8EDB7" w14:textId="01B76BF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F4878F" w14:textId="7862CF4B"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tcPr>
          <w:p w14:paraId="0F013904" w14:textId="6E0607B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CF50D8B" w14:textId="3A6273EC" w:rsidR="00E557C9" w:rsidRPr="00862772" w:rsidRDefault="00E557C9" w:rsidP="00862772">
            <w:pPr>
              <w:spacing w:before="60" w:after="60"/>
              <w:ind w:firstLine="0"/>
              <w:jc w:val="center"/>
              <w:rPr>
                <w:sz w:val="24"/>
                <w:szCs w:val="24"/>
              </w:rPr>
            </w:pPr>
            <w:r w:rsidRPr="00862772">
              <w:rPr>
                <w:sz w:val="24"/>
                <w:szCs w:val="24"/>
              </w:rPr>
              <w:t>T (1-3)</w:t>
            </w:r>
          </w:p>
        </w:tc>
        <w:tc>
          <w:tcPr>
            <w:tcW w:w="1079" w:type="pct"/>
            <w:shd w:val="clear" w:color="auto" w:fill="auto"/>
          </w:tcPr>
          <w:p w14:paraId="20156517" w14:textId="0701559C"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tcPr>
          <w:p w14:paraId="6FD3E3CB" w14:textId="40EAB3D2"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5ADD5F4" w14:textId="77777777" w:rsidTr="00933D24">
        <w:tc>
          <w:tcPr>
            <w:tcW w:w="740" w:type="pct"/>
            <w:gridSpan w:val="2"/>
            <w:shd w:val="clear" w:color="auto" w:fill="auto"/>
          </w:tcPr>
          <w:p w14:paraId="00440A47" w14:textId="59332B9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4AE8B6" w14:textId="074E12C8"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tcPr>
          <w:p w14:paraId="4DCE5A52" w14:textId="5E448FD0"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06BD99A" w14:textId="69C8FAA6" w:rsidR="00E557C9" w:rsidRPr="00862772" w:rsidRDefault="00E557C9" w:rsidP="00862772">
            <w:pPr>
              <w:spacing w:before="60" w:after="60"/>
              <w:ind w:firstLine="0"/>
              <w:jc w:val="center"/>
              <w:rPr>
                <w:sz w:val="24"/>
                <w:szCs w:val="24"/>
              </w:rPr>
            </w:pPr>
            <w:r w:rsidRPr="00862772">
              <w:rPr>
                <w:sz w:val="24"/>
                <w:szCs w:val="24"/>
              </w:rPr>
              <w:t>T (1-200)</w:t>
            </w:r>
          </w:p>
        </w:tc>
        <w:tc>
          <w:tcPr>
            <w:tcW w:w="1079" w:type="pct"/>
            <w:shd w:val="clear" w:color="auto" w:fill="auto"/>
          </w:tcPr>
          <w:p w14:paraId="4487AC4E" w14:textId="692FCC99"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tcPr>
          <w:p w14:paraId="23EA117E" w14:textId="74B5454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089D3A2" w14:textId="77777777" w:rsidTr="00933D24">
        <w:tc>
          <w:tcPr>
            <w:tcW w:w="740" w:type="pct"/>
            <w:gridSpan w:val="2"/>
            <w:shd w:val="clear" w:color="auto" w:fill="auto"/>
          </w:tcPr>
          <w:p w14:paraId="58F5E0E8" w14:textId="5954659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BC21A5E" w14:textId="1A52109F"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07A6C2E" w14:textId="6C948F8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94E712" w14:textId="7B75ADAC"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716685" w14:textId="7E96D4FB"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76D303" w14:textId="1B1B3A4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74181DD" w14:textId="77777777" w:rsidTr="00D449A9">
        <w:tc>
          <w:tcPr>
            <w:tcW w:w="5000" w:type="pct"/>
            <w:gridSpan w:val="13"/>
            <w:shd w:val="clear" w:color="auto" w:fill="auto"/>
          </w:tcPr>
          <w:p w14:paraId="5288DADF" w14:textId="628DEA3B" w:rsidR="00E557C9" w:rsidRPr="00862772" w:rsidRDefault="00E557C9" w:rsidP="00862772">
            <w:pPr>
              <w:spacing w:before="60" w:after="60"/>
              <w:ind w:firstLine="0"/>
              <w:jc w:val="center"/>
              <w:rPr>
                <w:sz w:val="24"/>
                <w:szCs w:val="24"/>
              </w:rPr>
            </w:pPr>
            <w:r w:rsidRPr="00862772">
              <w:rPr>
                <w:b/>
                <w:bCs/>
                <w:sz w:val="24"/>
                <w:szCs w:val="24"/>
              </w:rPr>
              <w:t>Справочник видов экономической деятельности (ОКВЭД)</w:t>
            </w:r>
          </w:p>
        </w:tc>
      </w:tr>
      <w:tr w:rsidR="00E557C9" w:rsidRPr="00862772" w14:paraId="7A48CF2F" w14:textId="77777777" w:rsidTr="00933D24">
        <w:tc>
          <w:tcPr>
            <w:tcW w:w="740" w:type="pct"/>
            <w:gridSpan w:val="2"/>
            <w:shd w:val="clear" w:color="auto" w:fill="auto"/>
          </w:tcPr>
          <w:p w14:paraId="571FE7DB" w14:textId="6408D9A5" w:rsidR="00E557C9" w:rsidRPr="00862772" w:rsidRDefault="00E557C9" w:rsidP="00862772">
            <w:pPr>
              <w:spacing w:before="60" w:after="60"/>
              <w:ind w:firstLine="0"/>
              <w:rPr>
                <w:sz w:val="24"/>
                <w:szCs w:val="24"/>
                <w:lang w:val="en-US"/>
              </w:rPr>
            </w:pPr>
            <w:r w:rsidRPr="00862772">
              <w:rPr>
                <w:b/>
                <w:bCs/>
                <w:sz w:val="24"/>
                <w:szCs w:val="24"/>
                <w:lang w:val="en-US"/>
              </w:rPr>
              <w:t>nsiOKVED</w:t>
            </w:r>
          </w:p>
        </w:tc>
        <w:tc>
          <w:tcPr>
            <w:tcW w:w="929" w:type="pct"/>
            <w:gridSpan w:val="3"/>
            <w:shd w:val="clear" w:color="auto" w:fill="auto"/>
          </w:tcPr>
          <w:p w14:paraId="7E0E9DF6" w14:textId="2A323AD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1CEEBAB" w14:textId="15A9B284"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A33B7FE" w14:textId="340A9959"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D265FF1" w14:textId="357DBEB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43B8422" w14:textId="39C77F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70E11F1" w14:textId="77777777" w:rsidTr="00933D24">
        <w:tc>
          <w:tcPr>
            <w:tcW w:w="740" w:type="pct"/>
            <w:gridSpan w:val="2"/>
            <w:shd w:val="clear" w:color="auto" w:fill="auto"/>
          </w:tcPr>
          <w:p w14:paraId="56413F2D" w14:textId="29DA7B2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02179FD" w14:textId="4E0ED3A7"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3F51B42E" w14:textId="7A1D6170"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3C7A1750" w14:textId="2476BC2A"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32DD204B" w14:textId="011BCED0" w:rsidR="00E557C9" w:rsidRPr="00862772" w:rsidRDefault="00E557C9" w:rsidP="00862772">
            <w:pPr>
              <w:spacing w:before="60" w:after="60"/>
              <w:ind w:firstLine="0"/>
              <w:rPr>
                <w:sz w:val="24"/>
                <w:szCs w:val="24"/>
              </w:rPr>
            </w:pPr>
            <w:r w:rsidRPr="00862772">
              <w:rPr>
                <w:sz w:val="24"/>
                <w:szCs w:val="24"/>
              </w:rPr>
              <w:t xml:space="preserve">Идентификатор объекта </w:t>
            </w:r>
            <w:r w:rsidR="000439FC" w:rsidRPr="00862772">
              <w:rPr>
                <w:sz w:val="24"/>
                <w:szCs w:val="24"/>
              </w:rPr>
              <w:t>РК РБГ</w:t>
            </w:r>
          </w:p>
        </w:tc>
        <w:tc>
          <w:tcPr>
            <w:tcW w:w="1418" w:type="pct"/>
            <w:gridSpan w:val="3"/>
            <w:shd w:val="clear" w:color="auto" w:fill="auto"/>
          </w:tcPr>
          <w:p w14:paraId="682CBAFB" w14:textId="42927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E0F2F5" w14:textId="77777777" w:rsidTr="00933D24">
        <w:tc>
          <w:tcPr>
            <w:tcW w:w="740" w:type="pct"/>
            <w:gridSpan w:val="2"/>
            <w:shd w:val="clear" w:color="auto" w:fill="auto"/>
          </w:tcPr>
          <w:p w14:paraId="11D30D77" w14:textId="4921909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8B84992" w14:textId="6A93F4C1"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tcPr>
          <w:p w14:paraId="00EB60DA" w14:textId="0AA1C0CC"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0EF3381" w14:textId="53D76DF2" w:rsidR="00E557C9" w:rsidRPr="00862772" w:rsidRDefault="00E557C9" w:rsidP="00862772">
            <w:pPr>
              <w:spacing w:before="60" w:after="60"/>
              <w:ind w:firstLine="0"/>
              <w:jc w:val="center"/>
              <w:rPr>
                <w:sz w:val="24"/>
                <w:szCs w:val="24"/>
                <w:lang w:val="en-US"/>
              </w:rPr>
            </w:pPr>
            <w:r w:rsidRPr="00862772">
              <w:rPr>
                <w:sz w:val="24"/>
                <w:szCs w:val="24"/>
                <w:lang w:val="en-US"/>
              </w:rPr>
              <w:t>T(1-10)</w:t>
            </w:r>
          </w:p>
        </w:tc>
        <w:tc>
          <w:tcPr>
            <w:tcW w:w="1079" w:type="pct"/>
            <w:shd w:val="clear" w:color="auto" w:fill="auto"/>
          </w:tcPr>
          <w:p w14:paraId="5397D16D" w14:textId="190FABFD"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024A27AE" w14:textId="3DB30D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C72B4" w14:textId="77777777" w:rsidTr="00933D24">
        <w:tc>
          <w:tcPr>
            <w:tcW w:w="740" w:type="pct"/>
            <w:gridSpan w:val="2"/>
            <w:shd w:val="clear" w:color="auto" w:fill="auto"/>
          </w:tcPr>
          <w:p w14:paraId="5DD59C69" w14:textId="4169B32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6DE5F34" w14:textId="0B366913" w:rsidR="00E557C9" w:rsidRPr="00862772" w:rsidRDefault="00E557C9" w:rsidP="00862772">
            <w:pPr>
              <w:spacing w:before="60" w:after="60"/>
              <w:ind w:firstLine="0"/>
              <w:rPr>
                <w:sz w:val="24"/>
                <w:szCs w:val="24"/>
              </w:rPr>
            </w:pPr>
            <w:r w:rsidRPr="00862772">
              <w:rPr>
                <w:sz w:val="24"/>
                <w:szCs w:val="24"/>
                <w:lang w:val="en-US"/>
              </w:rPr>
              <w:t>section</w:t>
            </w:r>
            <w:r w:rsidRPr="00862772">
              <w:rPr>
                <w:sz w:val="24"/>
                <w:szCs w:val="24"/>
              </w:rPr>
              <w:t xml:space="preserve"> </w:t>
            </w:r>
          </w:p>
        </w:tc>
        <w:tc>
          <w:tcPr>
            <w:tcW w:w="305" w:type="pct"/>
            <w:gridSpan w:val="2"/>
            <w:shd w:val="clear" w:color="auto" w:fill="auto"/>
          </w:tcPr>
          <w:p w14:paraId="7BF73FC7" w14:textId="3AEF154E"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756B917" w14:textId="488895FE" w:rsidR="00E557C9" w:rsidRPr="00862772" w:rsidRDefault="00E557C9" w:rsidP="00862772">
            <w:pPr>
              <w:spacing w:before="60" w:after="60"/>
              <w:ind w:firstLine="0"/>
              <w:jc w:val="center"/>
              <w:rPr>
                <w:sz w:val="24"/>
                <w:szCs w:val="24"/>
                <w:lang w:val="en-US"/>
              </w:rPr>
            </w:pPr>
            <w:r w:rsidRPr="00862772">
              <w:rPr>
                <w:sz w:val="24"/>
                <w:szCs w:val="24"/>
                <w:lang w:val="en-US"/>
              </w:rPr>
              <w:t>T(1)</w:t>
            </w:r>
          </w:p>
        </w:tc>
        <w:tc>
          <w:tcPr>
            <w:tcW w:w="1079" w:type="pct"/>
            <w:shd w:val="clear" w:color="auto" w:fill="auto"/>
          </w:tcPr>
          <w:p w14:paraId="350794AD" w14:textId="0343510A" w:rsidR="00E557C9" w:rsidRPr="00862772" w:rsidRDefault="00E557C9" w:rsidP="00862772">
            <w:pPr>
              <w:spacing w:before="60" w:after="60"/>
              <w:ind w:firstLine="0"/>
              <w:rPr>
                <w:sz w:val="24"/>
                <w:szCs w:val="24"/>
              </w:rPr>
            </w:pPr>
            <w:r w:rsidRPr="00862772">
              <w:rPr>
                <w:sz w:val="24"/>
                <w:szCs w:val="24"/>
              </w:rPr>
              <w:t>Код раздела</w:t>
            </w:r>
          </w:p>
        </w:tc>
        <w:tc>
          <w:tcPr>
            <w:tcW w:w="1418" w:type="pct"/>
            <w:gridSpan w:val="3"/>
            <w:shd w:val="clear" w:color="auto" w:fill="auto"/>
          </w:tcPr>
          <w:p w14:paraId="7EDF8B35" w14:textId="27B5C49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043980" w14:textId="77777777" w:rsidTr="00933D24">
        <w:tc>
          <w:tcPr>
            <w:tcW w:w="740" w:type="pct"/>
            <w:gridSpan w:val="2"/>
            <w:shd w:val="clear" w:color="auto" w:fill="auto"/>
          </w:tcPr>
          <w:p w14:paraId="69F9465E" w14:textId="75F7853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0D8255" w14:textId="410EF5C6" w:rsidR="00E557C9" w:rsidRPr="00862772" w:rsidRDefault="00E557C9" w:rsidP="00862772">
            <w:pPr>
              <w:spacing w:before="60" w:after="60"/>
              <w:ind w:firstLine="0"/>
              <w:rPr>
                <w:sz w:val="24"/>
                <w:szCs w:val="24"/>
                <w:lang w:val="en-US"/>
              </w:rPr>
            </w:pPr>
            <w:r w:rsidRPr="00862772">
              <w:rPr>
                <w:sz w:val="24"/>
                <w:szCs w:val="24"/>
                <w:lang w:val="en-US"/>
              </w:rPr>
              <w:t>subsection</w:t>
            </w:r>
          </w:p>
        </w:tc>
        <w:tc>
          <w:tcPr>
            <w:tcW w:w="305" w:type="pct"/>
            <w:gridSpan w:val="2"/>
            <w:shd w:val="clear" w:color="auto" w:fill="auto"/>
          </w:tcPr>
          <w:p w14:paraId="704DA5DB" w14:textId="529BE0E1"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6DE0BE7D" w14:textId="3CC7A89A"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2</w:t>
            </w:r>
            <w:r w:rsidRPr="00862772">
              <w:rPr>
                <w:sz w:val="24"/>
                <w:szCs w:val="24"/>
                <w:lang w:val="en-US"/>
              </w:rPr>
              <w:t>)</w:t>
            </w:r>
          </w:p>
        </w:tc>
        <w:tc>
          <w:tcPr>
            <w:tcW w:w="1079" w:type="pct"/>
            <w:shd w:val="clear" w:color="auto" w:fill="auto"/>
          </w:tcPr>
          <w:p w14:paraId="61F8AC08" w14:textId="4E779885" w:rsidR="00E557C9" w:rsidRPr="00862772" w:rsidRDefault="00E557C9" w:rsidP="00862772">
            <w:pPr>
              <w:spacing w:before="60" w:after="60"/>
              <w:ind w:firstLine="0"/>
              <w:rPr>
                <w:sz w:val="24"/>
                <w:szCs w:val="24"/>
              </w:rPr>
            </w:pPr>
            <w:r w:rsidRPr="00862772">
              <w:rPr>
                <w:sz w:val="24"/>
                <w:szCs w:val="24"/>
              </w:rPr>
              <w:t>Код подраздела</w:t>
            </w:r>
          </w:p>
        </w:tc>
        <w:tc>
          <w:tcPr>
            <w:tcW w:w="1418" w:type="pct"/>
            <w:gridSpan w:val="3"/>
            <w:shd w:val="clear" w:color="auto" w:fill="auto"/>
          </w:tcPr>
          <w:p w14:paraId="1BEC9B08" w14:textId="0F0BB05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6C436A" w14:textId="77777777" w:rsidTr="00933D24">
        <w:tc>
          <w:tcPr>
            <w:tcW w:w="740" w:type="pct"/>
            <w:gridSpan w:val="2"/>
            <w:shd w:val="clear" w:color="auto" w:fill="auto"/>
          </w:tcPr>
          <w:p w14:paraId="401EDB29" w14:textId="3CC5559C"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ACA90CD" w14:textId="0C4B388E" w:rsidR="00E557C9" w:rsidRPr="00862772" w:rsidRDefault="00E557C9" w:rsidP="00862772">
            <w:pPr>
              <w:spacing w:before="60" w:after="60"/>
              <w:ind w:firstLine="0"/>
              <w:rPr>
                <w:sz w:val="24"/>
                <w:szCs w:val="24"/>
                <w:lang w:val="en-US"/>
              </w:rPr>
            </w:pPr>
            <w:r w:rsidRPr="00862772">
              <w:rPr>
                <w:sz w:val="24"/>
                <w:szCs w:val="24"/>
                <w:lang w:val="en-US"/>
              </w:rPr>
              <w:t>parentId</w:t>
            </w:r>
          </w:p>
        </w:tc>
        <w:tc>
          <w:tcPr>
            <w:tcW w:w="305" w:type="pct"/>
            <w:gridSpan w:val="2"/>
            <w:shd w:val="clear" w:color="auto" w:fill="auto"/>
          </w:tcPr>
          <w:p w14:paraId="482211AB" w14:textId="1CD757AD"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E0C9713" w14:textId="106C1110"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40C9875" w14:textId="0DE11EED" w:rsidR="00E557C9" w:rsidRPr="00862772" w:rsidRDefault="00E557C9" w:rsidP="00862772">
            <w:pPr>
              <w:spacing w:before="60" w:after="60"/>
              <w:ind w:firstLine="0"/>
              <w:rPr>
                <w:sz w:val="24"/>
                <w:szCs w:val="24"/>
              </w:rPr>
            </w:pPr>
            <w:r w:rsidRPr="00862772">
              <w:rPr>
                <w:sz w:val="24"/>
                <w:szCs w:val="24"/>
              </w:rPr>
              <w:t>Идентификатор узла предка в иерархии</w:t>
            </w:r>
          </w:p>
        </w:tc>
        <w:tc>
          <w:tcPr>
            <w:tcW w:w="1418" w:type="pct"/>
            <w:gridSpan w:val="3"/>
            <w:shd w:val="clear" w:color="auto" w:fill="auto"/>
          </w:tcPr>
          <w:p w14:paraId="12419134" w14:textId="33BDA7F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36D807E" w14:textId="77777777" w:rsidTr="00933D24">
        <w:tc>
          <w:tcPr>
            <w:tcW w:w="740" w:type="pct"/>
            <w:gridSpan w:val="2"/>
            <w:shd w:val="clear" w:color="auto" w:fill="auto"/>
          </w:tcPr>
          <w:p w14:paraId="6C633D4E" w14:textId="67CCB36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33C6A8" w14:textId="517A9C5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B58F577" w14:textId="31F2FA57" w:rsidR="00E557C9" w:rsidRPr="00862772" w:rsidRDefault="00794656"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ECDDFA7" w14:textId="19C4E788" w:rsidR="00E557C9" w:rsidRPr="00862772" w:rsidRDefault="00E557C9" w:rsidP="00862772">
            <w:pPr>
              <w:spacing w:before="60" w:after="60"/>
              <w:ind w:firstLine="0"/>
              <w:jc w:val="center"/>
              <w:rPr>
                <w:sz w:val="24"/>
                <w:szCs w:val="24"/>
              </w:rPr>
            </w:pPr>
            <w:r w:rsidRPr="00862772">
              <w:rPr>
                <w:sz w:val="24"/>
                <w:szCs w:val="24"/>
              </w:rPr>
              <w:t>T(1-500)</w:t>
            </w:r>
          </w:p>
        </w:tc>
        <w:tc>
          <w:tcPr>
            <w:tcW w:w="1079" w:type="pct"/>
            <w:shd w:val="clear" w:color="auto" w:fill="auto"/>
          </w:tcPr>
          <w:p w14:paraId="5B09C23D" w14:textId="295FA4B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206D7D52" w14:textId="79721A1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3041D6" w14:textId="77777777" w:rsidTr="00933D24">
        <w:tc>
          <w:tcPr>
            <w:tcW w:w="740" w:type="pct"/>
            <w:gridSpan w:val="2"/>
            <w:shd w:val="clear" w:color="auto" w:fill="auto"/>
          </w:tcPr>
          <w:p w14:paraId="3AE7231D"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503AD1FF" w14:textId="70E019E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B9701E5" w14:textId="6F497A2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B309B5C" w14:textId="5F6CE2E6"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C50B49" w14:textId="330B9C03"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C4EDAE5" w14:textId="77777777" w:rsidR="00E557C9" w:rsidRPr="00862772" w:rsidRDefault="00E557C9" w:rsidP="00862772">
            <w:pPr>
              <w:spacing w:before="60" w:after="60"/>
              <w:ind w:firstLine="0"/>
              <w:rPr>
                <w:sz w:val="24"/>
                <w:szCs w:val="24"/>
              </w:rPr>
            </w:pPr>
          </w:p>
        </w:tc>
      </w:tr>
      <w:tr w:rsidR="00E557C9" w:rsidRPr="00862772" w14:paraId="3B9C59D8" w14:textId="77777777" w:rsidTr="00D449A9">
        <w:tc>
          <w:tcPr>
            <w:tcW w:w="5000" w:type="pct"/>
            <w:gridSpan w:val="13"/>
            <w:shd w:val="clear" w:color="auto" w:fill="auto"/>
            <w:hideMark/>
          </w:tcPr>
          <w:p w14:paraId="0E5A5C87" w14:textId="77777777" w:rsidR="00E557C9" w:rsidRPr="00862772" w:rsidRDefault="00E557C9" w:rsidP="00862772">
            <w:pPr>
              <w:spacing w:before="60" w:after="60"/>
              <w:ind w:firstLine="0"/>
              <w:jc w:val="center"/>
              <w:rPr>
                <w:b/>
                <w:bCs/>
                <w:sz w:val="24"/>
                <w:szCs w:val="24"/>
              </w:rPr>
            </w:pPr>
            <w:r w:rsidRPr="00862772">
              <w:rPr>
                <w:b/>
                <w:bCs/>
                <w:sz w:val="24"/>
                <w:szCs w:val="24"/>
              </w:rPr>
              <w:t>Организации</w:t>
            </w:r>
          </w:p>
        </w:tc>
      </w:tr>
      <w:tr w:rsidR="00E557C9" w:rsidRPr="00862772" w14:paraId="69A5A802" w14:textId="77777777" w:rsidTr="00933D24">
        <w:tc>
          <w:tcPr>
            <w:tcW w:w="740" w:type="pct"/>
            <w:gridSpan w:val="2"/>
            <w:shd w:val="clear" w:color="auto" w:fill="auto"/>
            <w:hideMark/>
          </w:tcPr>
          <w:p w14:paraId="782F9326" w14:textId="77777777" w:rsidR="00E557C9" w:rsidRPr="00862772" w:rsidRDefault="00E557C9" w:rsidP="00862772">
            <w:pPr>
              <w:spacing w:before="60" w:after="60"/>
              <w:ind w:firstLine="0"/>
              <w:rPr>
                <w:sz w:val="24"/>
                <w:szCs w:val="24"/>
              </w:rPr>
            </w:pPr>
            <w:r w:rsidRPr="00862772">
              <w:rPr>
                <w:b/>
                <w:bCs/>
                <w:sz w:val="24"/>
                <w:szCs w:val="24"/>
                <w:lang w:val="en-US"/>
              </w:rPr>
              <w:t>nsiO</w:t>
            </w:r>
            <w:r w:rsidRPr="00862772">
              <w:rPr>
                <w:b/>
                <w:bCs/>
                <w:sz w:val="24"/>
                <w:szCs w:val="24"/>
              </w:rPr>
              <w:t>rganization</w:t>
            </w:r>
          </w:p>
        </w:tc>
        <w:tc>
          <w:tcPr>
            <w:tcW w:w="929" w:type="pct"/>
            <w:gridSpan w:val="3"/>
            <w:shd w:val="clear" w:color="auto" w:fill="auto"/>
            <w:hideMark/>
          </w:tcPr>
          <w:p w14:paraId="542D174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0E3165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2DE25F7"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F6313F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7022D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B675CA" w14:textId="77777777" w:rsidTr="00933D24">
        <w:tc>
          <w:tcPr>
            <w:tcW w:w="740" w:type="pct"/>
            <w:gridSpan w:val="2"/>
            <w:shd w:val="clear" w:color="auto" w:fill="auto"/>
            <w:hideMark/>
          </w:tcPr>
          <w:p w14:paraId="132B4E3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634BC5" w14:textId="77777777" w:rsidR="00E557C9" w:rsidRPr="00862772" w:rsidRDefault="00E557C9" w:rsidP="00862772">
            <w:pPr>
              <w:spacing w:before="60" w:after="60"/>
              <w:ind w:firstLine="0"/>
              <w:rPr>
                <w:sz w:val="24"/>
                <w:szCs w:val="24"/>
              </w:rPr>
            </w:pPr>
            <w:r w:rsidRPr="00862772">
              <w:rPr>
                <w:sz w:val="24"/>
                <w:szCs w:val="24"/>
              </w:rPr>
              <w:t xml:space="preserve">regNumber </w:t>
            </w:r>
          </w:p>
        </w:tc>
        <w:tc>
          <w:tcPr>
            <w:tcW w:w="305" w:type="pct"/>
            <w:gridSpan w:val="2"/>
            <w:shd w:val="clear" w:color="auto" w:fill="auto"/>
            <w:hideMark/>
          </w:tcPr>
          <w:p w14:paraId="1F5EB79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FB5A21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6178FAA"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10EF41A8"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4257E3DC" w14:textId="77777777" w:rsidTr="00933D24">
        <w:tc>
          <w:tcPr>
            <w:tcW w:w="740" w:type="pct"/>
            <w:gridSpan w:val="2"/>
            <w:shd w:val="clear" w:color="auto" w:fill="auto"/>
            <w:hideMark/>
          </w:tcPr>
          <w:p w14:paraId="03D1A339"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6F7735" w14:textId="77777777" w:rsidR="00933D24" w:rsidRPr="00862772" w:rsidRDefault="00933D24" w:rsidP="00862772">
            <w:pPr>
              <w:spacing w:before="60" w:after="60"/>
              <w:ind w:firstLine="0"/>
              <w:rPr>
                <w:sz w:val="24"/>
                <w:szCs w:val="24"/>
              </w:rPr>
            </w:pPr>
            <w:r w:rsidRPr="00862772">
              <w:rPr>
                <w:sz w:val="24"/>
                <w:szCs w:val="24"/>
              </w:rPr>
              <w:t xml:space="preserve">shortName </w:t>
            </w:r>
          </w:p>
        </w:tc>
        <w:tc>
          <w:tcPr>
            <w:tcW w:w="305" w:type="pct"/>
            <w:gridSpan w:val="2"/>
            <w:shd w:val="clear" w:color="auto" w:fill="auto"/>
            <w:hideMark/>
          </w:tcPr>
          <w:p w14:paraId="7B3CFA40" w14:textId="53929227" w:rsidR="00933D24" w:rsidRPr="006C0D6B" w:rsidRDefault="00933D24" w:rsidP="00862772">
            <w:pPr>
              <w:spacing w:before="60" w:after="60"/>
              <w:ind w:firstLine="0"/>
              <w:jc w:val="center"/>
              <w:rPr>
                <w:sz w:val="24"/>
                <w:szCs w:val="24"/>
              </w:rPr>
            </w:pPr>
            <w:r>
              <w:rPr>
                <w:sz w:val="24"/>
                <w:szCs w:val="24"/>
              </w:rPr>
              <w:t>Н</w:t>
            </w:r>
          </w:p>
        </w:tc>
        <w:tc>
          <w:tcPr>
            <w:tcW w:w="529" w:type="pct"/>
            <w:gridSpan w:val="2"/>
            <w:shd w:val="clear" w:color="auto" w:fill="auto"/>
            <w:hideMark/>
          </w:tcPr>
          <w:p w14:paraId="6D596CD2"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AB0B2FF" w14:textId="77777777" w:rsidR="00933D24" w:rsidRPr="00862772" w:rsidRDefault="00933D24" w:rsidP="00862772">
            <w:pPr>
              <w:spacing w:before="60" w:after="60"/>
              <w:ind w:firstLine="0"/>
              <w:rPr>
                <w:sz w:val="24"/>
                <w:szCs w:val="24"/>
              </w:rPr>
            </w:pPr>
            <w:r w:rsidRPr="00862772">
              <w:rPr>
                <w:sz w:val="24"/>
                <w:szCs w:val="24"/>
              </w:rPr>
              <w:t>Сокращенное наименование</w:t>
            </w:r>
          </w:p>
        </w:tc>
        <w:tc>
          <w:tcPr>
            <w:tcW w:w="1418" w:type="pct"/>
            <w:gridSpan w:val="3"/>
            <w:shd w:val="clear" w:color="auto" w:fill="auto"/>
            <w:hideMark/>
          </w:tcPr>
          <w:p w14:paraId="07CF9A1C" w14:textId="03B63FCD" w:rsidR="00933D24" w:rsidRPr="00862772" w:rsidRDefault="00933D24" w:rsidP="00862772">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AAC327E" w14:textId="77777777" w:rsidTr="00120BD7">
        <w:tc>
          <w:tcPr>
            <w:tcW w:w="740" w:type="pct"/>
            <w:gridSpan w:val="2"/>
            <w:shd w:val="clear" w:color="auto" w:fill="auto"/>
            <w:hideMark/>
          </w:tcPr>
          <w:p w14:paraId="40CD57E6"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0B1D864"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1C732E4" w14:textId="77777777" w:rsidR="00933D24" w:rsidRPr="00862772" w:rsidRDefault="00933D24"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1F8485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CFD1B70"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351250A2" w14:textId="01BA4DAE"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6834D3" w:rsidRPr="00862772" w14:paraId="680F0114" w14:textId="77777777" w:rsidTr="00933D24">
        <w:tc>
          <w:tcPr>
            <w:tcW w:w="740" w:type="pct"/>
            <w:gridSpan w:val="2"/>
            <w:shd w:val="clear" w:color="auto" w:fill="auto"/>
            <w:hideMark/>
          </w:tcPr>
          <w:p w14:paraId="5B19C4DE"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6A2623A" w14:textId="77777777" w:rsidR="006834D3" w:rsidRPr="00862772" w:rsidRDefault="006834D3" w:rsidP="00862772">
            <w:pPr>
              <w:spacing w:before="60" w:after="60"/>
              <w:ind w:firstLine="0"/>
              <w:rPr>
                <w:sz w:val="24"/>
                <w:szCs w:val="24"/>
              </w:rPr>
            </w:pPr>
            <w:r w:rsidRPr="00862772">
              <w:rPr>
                <w:sz w:val="24"/>
                <w:szCs w:val="24"/>
              </w:rPr>
              <w:t>GRBSCode</w:t>
            </w:r>
          </w:p>
        </w:tc>
        <w:tc>
          <w:tcPr>
            <w:tcW w:w="305" w:type="pct"/>
            <w:gridSpan w:val="2"/>
            <w:shd w:val="clear" w:color="auto" w:fill="auto"/>
            <w:hideMark/>
          </w:tcPr>
          <w:p w14:paraId="1E9EFBED"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5433770F" w14:textId="77777777" w:rsidR="006834D3" w:rsidRPr="00862772" w:rsidRDefault="006834D3"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556B4A9F" w14:textId="77777777" w:rsidR="006834D3" w:rsidRPr="00862772" w:rsidRDefault="006834D3" w:rsidP="00862772">
            <w:pPr>
              <w:spacing w:before="60" w:after="60"/>
              <w:ind w:firstLine="0"/>
              <w:rPr>
                <w:sz w:val="24"/>
                <w:szCs w:val="24"/>
              </w:rPr>
            </w:pPr>
            <w:r w:rsidRPr="00862772">
              <w:rPr>
                <w:sz w:val="24"/>
                <w:szCs w:val="24"/>
              </w:rPr>
              <w:t>Код организации по перечню главных распорядителей бюджетных средств</w:t>
            </w:r>
          </w:p>
        </w:tc>
        <w:tc>
          <w:tcPr>
            <w:tcW w:w="1418" w:type="pct"/>
            <w:gridSpan w:val="3"/>
            <w:shd w:val="clear" w:color="auto" w:fill="auto"/>
            <w:hideMark/>
          </w:tcPr>
          <w:p w14:paraId="101A9D3E"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\d{3}</w:t>
            </w:r>
          </w:p>
        </w:tc>
      </w:tr>
      <w:tr w:rsidR="006834D3" w:rsidRPr="00862772" w14:paraId="5C81435A" w14:textId="77777777" w:rsidTr="00933D24">
        <w:tc>
          <w:tcPr>
            <w:tcW w:w="740" w:type="pct"/>
            <w:gridSpan w:val="2"/>
            <w:shd w:val="clear" w:color="auto" w:fill="auto"/>
            <w:hideMark/>
          </w:tcPr>
          <w:p w14:paraId="22A946E4"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115E83" w14:textId="77777777" w:rsidR="006834D3" w:rsidRPr="00862772" w:rsidRDefault="006834D3" w:rsidP="00862772">
            <w:pPr>
              <w:spacing w:before="60" w:after="60"/>
              <w:ind w:firstLine="0"/>
              <w:rPr>
                <w:sz w:val="24"/>
                <w:szCs w:val="24"/>
              </w:rPr>
            </w:pPr>
            <w:r w:rsidRPr="00862772">
              <w:rPr>
                <w:sz w:val="24"/>
                <w:szCs w:val="24"/>
              </w:rPr>
              <w:t>BIK</w:t>
            </w:r>
          </w:p>
        </w:tc>
        <w:tc>
          <w:tcPr>
            <w:tcW w:w="305" w:type="pct"/>
            <w:gridSpan w:val="2"/>
            <w:shd w:val="clear" w:color="auto" w:fill="auto"/>
            <w:hideMark/>
          </w:tcPr>
          <w:p w14:paraId="5C639E95"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4C78F8B" w14:textId="77777777" w:rsidR="006834D3" w:rsidRPr="00862772" w:rsidRDefault="006834D3" w:rsidP="00862772">
            <w:pPr>
              <w:spacing w:before="60" w:after="60"/>
              <w:ind w:firstLine="0"/>
              <w:jc w:val="center"/>
              <w:rPr>
                <w:sz w:val="24"/>
                <w:szCs w:val="24"/>
              </w:rPr>
            </w:pPr>
            <w:r w:rsidRPr="00862772">
              <w:rPr>
                <w:sz w:val="24"/>
                <w:szCs w:val="24"/>
              </w:rPr>
              <w:t>T(1-9)</w:t>
            </w:r>
          </w:p>
        </w:tc>
        <w:tc>
          <w:tcPr>
            <w:tcW w:w="1079" w:type="pct"/>
            <w:shd w:val="clear" w:color="auto" w:fill="auto"/>
            <w:hideMark/>
          </w:tcPr>
          <w:p w14:paraId="26DACA66" w14:textId="77777777" w:rsidR="006834D3" w:rsidRPr="00862772" w:rsidRDefault="006834D3" w:rsidP="00862772">
            <w:pPr>
              <w:spacing w:before="60" w:after="60"/>
              <w:ind w:firstLine="0"/>
              <w:rPr>
                <w:sz w:val="24"/>
                <w:szCs w:val="24"/>
              </w:rPr>
            </w:pPr>
            <w:r w:rsidRPr="00862772">
              <w:rPr>
                <w:sz w:val="24"/>
                <w:szCs w:val="24"/>
              </w:rPr>
              <w:t>Банковский идентификационный код в соответствии с классификатором банковских идентификационных кодов, ведущимся Банком России. Указывается в случае если  у организации есть полномочие "Банк"</w:t>
            </w:r>
          </w:p>
        </w:tc>
        <w:tc>
          <w:tcPr>
            <w:tcW w:w="1418" w:type="pct"/>
            <w:gridSpan w:val="3"/>
            <w:shd w:val="clear" w:color="auto" w:fill="auto"/>
            <w:hideMark/>
          </w:tcPr>
          <w:p w14:paraId="32936B1F"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\d{9}</w:t>
            </w:r>
          </w:p>
        </w:tc>
      </w:tr>
      <w:tr w:rsidR="006834D3" w:rsidRPr="00862772" w14:paraId="66BAC5FD" w14:textId="77777777" w:rsidTr="00933D24">
        <w:tc>
          <w:tcPr>
            <w:tcW w:w="740" w:type="pct"/>
            <w:gridSpan w:val="2"/>
            <w:shd w:val="clear" w:color="auto" w:fill="auto"/>
            <w:hideMark/>
          </w:tcPr>
          <w:p w14:paraId="6601AB49"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F652" w14:textId="77777777" w:rsidR="006834D3" w:rsidRPr="00862772" w:rsidRDefault="006834D3" w:rsidP="00862772">
            <w:pPr>
              <w:spacing w:before="60" w:after="60"/>
              <w:ind w:firstLine="0"/>
              <w:rPr>
                <w:sz w:val="24"/>
                <w:szCs w:val="24"/>
              </w:rPr>
            </w:pPr>
            <w:r w:rsidRPr="00862772">
              <w:rPr>
                <w:sz w:val="24"/>
                <w:szCs w:val="24"/>
              </w:rPr>
              <w:t>nomBank</w:t>
            </w:r>
          </w:p>
        </w:tc>
        <w:tc>
          <w:tcPr>
            <w:tcW w:w="305" w:type="pct"/>
            <w:gridSpan w:val="2"/>
            <w:shd w:val="clear" w:color="auto" w:fill="auto"/>
            <w:hideMark/>
          </w:tcPr>
          <w:p w14:paraId="643A89B8"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34C24132" w14:textId="77777777" w:rsidR="006834D3" w:rsidRPr="00862772" w:rsidRDefault="006834D3"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1B4BDD7A" w14:textId="77777777" w:rsidR="006834D3" w:rsidRPr="00862772" w:rsidRDefault="006834D3" w:rsidP="00862772">
            <w:pPr>
              <w:spacing w:before="60" w:after="60"/>
              <w:ind w:firstLine="0"/>
              <w:rPr>
                <w:sz w:val="24"/>
                <w:szCs w:val="24"/>
              </w:rPr>
            </w:pPr>
            <w:r w:rsidRPr="00862772">
              <w:rPr>
                <w:sz w:val="24"/>
                <w:szCs w:val="24"/>
              </w:rPr>
              <w:t>Регистрационный номер банка по Перечню банков, присваиваемый Банком России при регистрации кредитной организации в Книге государственной регистрации кредитных организаций. Указывается в случае если  у организации есть полномочие "Банк"</w:t>
            </w:r>
          </w:p>
        </w:tc>
        <w:tc>
          <w:tcPr>
            <w:tcW w:w="1418" w:type="pct"/>
            <w:gridSpan w:val="3"/>
            <w:shd w:val="clear" w:color="auto" w:fill="auto"/>
            <w:hideMark/>
          </w:tcPr>
          <w:p w14:paraId="487C61A5" w14:textId="77777777" w:rsidR="006834D3" w:rsidRPr="00862772" w:rsidRDefault="006834D3" w:rsidP="00862772">
            <w:pPr>
              <w:spacing w:before="60" w:after="60"/>
              <w:ind w:firstLine="0"/>
              <w:rPr>
                <w:sz w:val="24"/>
                <w:szCs w:val="24"/>
              </w:rPr>
            </w:pPr>
            <w:r w:rsidRPr="00862772">
              <w:rPr>
                <w:sz w:val="24"/>
                <w:szCs w:val="24"/>
              </w:rPr>
              <w:t xml:space="preserve"> </w:t>
            </w:r>
          </w:p>
        </w:tc>
      </w:tr>
      <w:tr w:rsidR="00E557C9" w:rsidRPr="00862772" w14:paraId="20DFC0E3" w14:textId="77777777" w:rsidTr="00933D24">
        <w:tc>
          <w:tcPr>
            <w:tcW w:w="740" w:type="pct"/>
            <w:gridSpan w:val="2"/>
            <w:shd w:val="clear" w:color="auto" w:fill="auto"/>
            <w:hideMark/>
          </w:tcPr>
          <w:p w14:paraId="264A6CF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04291A7" w14:textId="77777777" w:rsidR="00E557C9" w:rsidRPr="00862772" w:rsidRDefault="00E557C9" w:rsidP="00862772">
            <w:pPr>
              <w:spacing w:before="60" w:after="60"/>
              <w:ind w:firstLine="0"/>
              <w:rPr>
                <w:sz w:val="24"/>
                <w:szCs w:val="24"/>
              </w:rPr>
            </w:pPr>
            <w:r w:rsidRPr="00862772">
              <w:rPr>
                <w:sz w:val="24"/>
                <w:szCs w:val="24"/>
              </w:rPr>
              <w:t>factualAddress</w:t>
            </w:r>
          </w:p>
        </w:tc>
        <w:tc>
          <w:tcPr>
            <w:tcW w:w="305" w:type="pct"/>
            <w:gridSpan w:val="2"/>
            <w:shd w:val="clear" w:color="auto" w:fill="auto"/>
            <w:hideMark/>
          </w:tcPr>
          <w:p w14:paraId="64DA724E"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B6014D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00C7BA3" w14:textId="77777777" w:rsidR="00E557C9" w:rsidRPr="00862772" w:rsidRDefault="00E557C9" w:rsidP="00862772">
            <w:pPr>
              <w:spacing w:before="60" w:after="60"/>
              <w:ind w:firstLine="0"/>
              <w:rPr>
                <w:sz w:val="24"/>
                <w:szCs w:val="24"/>
              </w:rPr>
            </w:pPr>
            <w:r w:rsidRPr="00862772">
              <w:rPr>
                <w:sz w:val="24"/>
                <w:szCs w:val="24"/>
              </w:rPr>
              <w:t>Фактический адрес</w:t>
            </w:r>
          </w:p>
        </w:tc>
        <w:tc>
          <w:tcPr>
            <w:tcW w:w="1418" w:type="pct"/>
            <w:gridSpan w:val="3"/>
            <w:shd w:val="clear" w:color="auto" w:fill="auto"/>
            <w:hideMark/>
          </w:tcPr>
          <w:p w14:paraId="19EFD5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4F0BEFA" w14:textId="77777777" w:rsidTr="00933D24">
        <w:tc>
          <w:tcPr>
            <w:tcW w:w="740" w:type="pct"/>
            <w:gridSpan w:val="2"/>
            <w:shd w:val="clear" w:color="auto" w:fill="auto"/>
            <w:hideMark/>
          </w:tcPr>
          <w:p w14:paraId="42F78F5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4201E0" w14:textId="77777777" w:rsidR="00E557C9" w:rsidRPr="00862772" w:rsidRDefault="00E557C9" w:rsidP="00862772">
            <w:pPr>
              <w:spacing w:before="60" w:after="60"/>
              <w:ind w:firstLine="0"/>
              <w:rPr>
                <w:sz w:val="24"/>
                <w:szCs w:val="24"/>
              </w:rPr>
            </w:pPr>
            <w:r w:rsidRPr="00862772">
              <w:rPr>
                <w:sz w:val="24"/>
                <w:szCs w:val="24"/>
              </w:rPr>
              <w:t xml:space="preserve">postalAddress </w:t>
            </w:r>
          </w:p>
        </w:tc>
        <w:tc>
          <w:tcPr>
            <w:tcW w:w="305" w:type="pct"/>
            <w:gridSpan w:val="2"/>
            <w:shd w:val="clear" w:color="auto" w:fill="auto"/>
            <w:hideMark/>
          </w:tcPr>
          <w:p w14:paraId="354EB3F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5B9A92"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045AC95" w14:textId="77777777" w:rsidR="00E557C9" w:rsidRPr="00862772" w:rsidRDefault="00E557C9" w:rsidP="00862772">
            <w:pPr>
              <w:spacing w:before="60" w:after="60"/>
              <w:ind w:firstLine="0"/>
              <w:rPr>
                <w:sz w:val="24"/>
                <w:szCs w:val="24"/>
              </w:rPr>
            </w:pPr>
            <w:r w:rsidRPr="00862772">
              <w:rPr>
                <w:sz w:val="24"/>
                <w:szCs w:val="24"/>
              </w:rPr>
              <w:t>Почтовый адрес</w:t>
            </w:r>
          </w:p>
        </w:tc>
        <w:tc>
          <w:tcPr>
            <w:tcW w:w="1418" w:type="pct"/>
            <w:gridSpan w:val="3"/>
            <w:shd w:val="clear" w:color="auto" w:fill="auto"/>
            <w:hideMark/>
          </w:tcPr>
          <w:p w14:paraId="0BFA85E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F570D7" w14:textId="77777777" w:rsidTr="00933D24">
        <w:tc>
          <w:tcPr>
            <w:tcW w:w="740" w:type="pct"/>
            <w:gridSpan w:val="2"/>
            <w:shd w:val="clear" w:color="auto" w:fill="auto"/>
            <w:hideMark/>
          </w:tcPr>
          <w:p w14:paraId="42DB319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09271B" w14:textId="77777777" w:rsidR="00E557C9" w:rsidRPr="00862772" w:rsidRDefault="00E557C9" w:rsidP="00862772">
            <w:pPr>
              <w:spacing w:before="60" w:after="60"/>
              <w:ind w:firstLine="0"/>
              <w:rPr>
                <w:sz w:val="24"/>
                <w:szCs w:val="24"/>
              </w:rPr>
            </w:pPr>
            <w:r w:rsidRPr="00862772">
              <w:rPr>
                <w:sz w:val="24"/>
                <w:szCs w:val="24"/>
              </w:rPr>
              <w:t xml:space="preserve">email </w:t>
            </w:r>
          </w:p>
        </w:tc>
        <w:tc>
          <w:tcPr>
            <w:tcW w:w="305" w:type="pct"/>
            <w:gridSpan w:val="2"/>
            <w:shd w:val="clear" w:color="auto" w:fill="auto"/>
            <w:hideMark/>
          </w:tcPr>
          <w:p w14:paraId="702E2B6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643B3CF"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5E55D840" w14:textId="77777777" w:rsidR="00E557C9" w:rsidRPr="00862772" w:rsidRDefault="00E557C9" w:rsidP="00862772">
            <w:pPr>
              <w:spacing w:before="60" w:after="60"/>
              <w:ind w:firstLine="0"/>
              <w:rPr>
                <w:sz w:val="24"/>
                <w:szCs w:val="24"/>
              </w:rPr>
            </w:pPr>
            <w:r w:rsidRPr="00862772">
              <w:rPr>
                <w:sz w:val="24"/>
                <w:szCs w:val="24"/>
              </w:rPr>
              <w:t>Адрес электронной почты для получения системных уведомлений</w:t>
            </w:r>
          </w:p>
        </w:tc>
        <w:tc>
          <w:tcPr>
            <w:tcW w:w="1418" w:type="pct"/>
            <w:gridSpan w:val="3"/>
            <w:shd w:val="clear" w:color="auto" w:fill="auto"/>
            <w:hideMark/>
          </w:tcPr>
          <w:p w14:paraId="1E55F71A" w14:textId="77777777" w:rsidR="00E557C9" w:rsidRPr="00862772" w:rsidRDefault="00E557C9" w:rsidP="00862772">
            <w:pPr>
              <w:spacing w:before="60" w:after="60"/>
              <w:ind w:firstLine="0"/>
              <w:rPr>
                <w:sz w:val="24"/>
                <w:szCs w:val="24"/>
              </w:rPr>
            </w:pPr>
          </w:p>
        </w:tc>
      </w:tr>
      <w:tr w:rsidR="00E557C9" w:rsidRPr="00862772" w14:paraId="23397774" w14:textId="77777777" w:rsidTr="00933D24">
        <w:tc>
          <w:tcPr>
            <w:tcW w:w="740" w:type="pct"/>
            <w:gridSpan w:val="2"/>
            <w:shd w:val="clear" w:color="auto" w:fill="auto"/>
            <w:hideMark/>
          </w:tcPr>
          <w:p w14:paraId="7CF6E4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6A856F8" w14:textId="77777777" w:rsidR="00E557C9" w:rsidRPr="00862772" w:rsidRDefault="00E557C9" w:rsidP="00862772">
            <w:pPr>
              <w:spacing w:before="60" w:after="60"/>
              <w:ind w:firstLine="0"/>
              <w:rPr>
                <w:sz w:val="24"/>
                <w:szCs w:val="24"/>
              </w:rPr>
            </w:pPr>
            <w:r w:rsidRPr="00862772">
              <w:rPr>
                <w:sz w:val="24"/>
                <w:szCs w:val="24"/>
              </w:rPr>
              <w:t xml:space="preserve">phone </w:t>
            </w:r>
          </w:p>
        </w:tc>
        <w:tc>
          <w:tcPr>
            <w:tcW w:w="305" w:type="pct"/>
            <w:gridSpan w:val="2"/>
            <w:shd w:val="clear" w:color="auto" w:fill="auto"/>
            <w:hideMark/>
          </w:tcPr>
          <w:p w14:paraId="231D2D8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16962AD"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32FB4244" w14:textId="77777777" w:rsidR="00E557C9" w:rsidRPr="00862772" w:rsidRDefault="00E557C9" w:rsidP="00862772">
            <w:pPr>
              <w:spacing w:before="60" w:after="60"/>
              <w:ind w:firstLine="0"/>
              <w:rPr>
                <w:sz w:val="24"/>
                <w:szCs w:val="24"/>
              </w:rPr>
            </w:pPr>
            <w:r w:rsidRPr="00862772">
              <w:rPr>
                <w:sz w:val="24"/>
                <w:szCs w:val="24"/>
              </w:rPr>
              <w:t>Телефон</w:t>
            </w:r>
          </w:p>
        </w:tc>
        <w:tc>
          <w:tcPr>
            <w:tcW w:w="1418" w:type="pct"/>
            <w:gridSpan w:val="3"/>
            <w:shd w:val="clear" w:color="auto" w:fill="auto"/>
            <w:hideMark/>
          </w:tcPr>
          <w:p w14:paraId="6C2A061D"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995307D" w14:textId="77777777" w:rsidTr="00933D24">
        <w:tc>
          <w:tcPr>
            <w:tcW w:w="740" w:type="pct"/>
            <w:gridSpan w:val="2"/>
            <w:shd w:val="clear" w:color="auto" w:fill="auto"/>
            <w:hideMark/>
          </w:tcPr>
          <w:p w14:paraId="6EA86CC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625E71" w14:textId="77777777" w:rsidR="00E557C9" w:rsidRPr="00862772" w:rsidRDefault="00E557C9" w:rsidP="00862772">
            <w:pPr>
              <w:spacing w:before="60" w:after="60"/>
              <w:ind w:firstLine="0"/>
              <w:rPr>
                <w:sz w:val="24"/>
                <w:szCs w:val="24"/>
              </w:rPr>
            </w:pPr>
            <w:r w:rsidRPr="00862772">
              <w:rPr>
                <w:sz w:val="24"/>
                <w:szCs w:val="24"/>
              </w:rPr>
              <w:t xml:space="preserve">fax </w:t>
            </w:r>
          </w:p>
        </w:tc>
        <w:tc>
          <w:tcPr>
            <w:tcW w:w="305" w:type="pct"/>
            <w:gridSpan w:val="2"/>
            <w:shd w:val="clear" w:color="auto" w:fill="auto"/>
            <w:hideMark/>
          </w:tcPr>
          <w:p w14:paraId="2ECE05F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0C7CAAB"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7BB6D836" w14:textId="77777777" w:rsidR="00E557C9" w:rsidRPr="00862772" w:rsidRDefault="00E557C9" w:rsidP="00862772">
            <w:pPr>
              <w:spacing w:before="60" w:after="60"/>
              <w:ind w:firstLine="0"/>
              <w:rPr>
                <w:sz w:val="24"/>
                <w:szCs w:val="24"/>
              </w:rPr>
            </w:pPr>
            <w:r w:rsidRPr="00862772">
              <w:rPr>
                <w:sz w:val="24"/>
                <w:szCs w:val="24"/>
              </w:rPr>
              <w:t>Факс</w:t>
            </w:r>
          </w:p>
        </w:tc>
        <w:tc>
          <w:tcPr>
            <w:tcW w:w="1418" w:type="pct"/>
            <w:gridSpan w:val="3"/>
            <w:shd w:val="clear" w:color="auto" w:fill="auto"/>
            <w:hideMark/>
          </w:tcPr>
          <w:p w14:paraId="30918482"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D985451" w14:textId="77777777" w:rsidTr="00933D24">
        <w:tc>
          <w:tcPr>
            <w:tcW w:w="740" w:type="pct"/>
            <w:gridSpan w:val="2"/>
            <w:shd w:val="clear" w:color="auto" w:fill="auto"/>
            <w:hideMark/>
          </w:tcPr>
          <w:p w14:paraId="4B720D4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73CC15" w14:textId="77777777" w:rsidR="00E557C9" w:rsidRPr="00862772" w:rsidRDefault="00E557C9" w:rsidP="00862772">
            <w:pPr>
              <w:spacing w:before="60" w:after="60"/>
              <w:ind w:firstLine="0"/>
              <w:rPr>
                <w:sz w:val="24"/>
                <w:szCs w:val="24"/>
              </w:rPr>
            </w:pPr>
            <w:r w:rsidRPr="00862772">
              <w:rPr>
                <w:sz w:val="24"/>
                <w:szCs w:val="24"/>
              </w:rPr>
              <w:t>contactPerson</w:t>
            </w:r>
          </w:p>
        </w:tc>
        <w:tc>
          <w:tcPr>
            <w:tcW w:w="305" w:type="pct"/>
            <w:gridSpan w:val="2"/>
            <w:shd w:val="clear" w:color="auto" w:fill="auto"/>
            <w:hideMark/>
          </w:tcPr>
          <w:p w14:paraId="02692E6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826DB8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15C6F" w14:textId="77777777" w:rsidR="00E557C9" w:rsidRPr="00862772" w:rsidRDefault="00E557C9" w:rsidP="00862772">
            <w:pPr>
              <w:spacing w:before="60" w:after="60"/>
              <w:ind w:firstLine="0"/>
              <w:rPr>
                <w:sz w:val="24"/>
                <w:szCs w:val="24"/>
              </w:rPr>
            </w:pPr>
            <w:r w:rsidRPr="00862772">
              <w:rPr>
                <w:sz w:val="24"/>
                <w:szCs w:val="24"/>
              </w:rPr>
              <w:t>Контактное лицо</w:t>
            </w:r>
          </w:p>
        </w:tc>
        <w:tc>
          <w:tcPr>
            <w:tcW w:w="1418" w:type="pct"/>
            <w:gridSpan w:val="3"/>
            <w:shd w:val="clear" w:color="auto" w:fill="auto"/>
            <w:hideMark/>
          </w:tcPr>
          <w:p w14:paraId="0603DF4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CE64E5" w14:textId="77777777" w:rsidTr="00933D24">
        <w:tc>
          <w:tcPr>
            <w:tcW w:w="740" w:type="pct"/>
            <w:gridSpan w:val="2"/>
            <w:shd w:val="clear" w:color="auto" w:fill="auto"/>
            <w:hideMark/>
          </w:tcPr>
          <w:p w14:paraId="37E79ED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BC64C4A" w14:textId="77777777" w:rsidR="00E557C9" w:rsidRPr="00862772" w:rsidRDefault="00E557C9" w:rsidP="00862772">
            <w:pPr>
              <w:spacing w:before="60" w:after="60"/>
              <w:ind w:firstLine="0"/>
              <w:rPr>
                <w:sz w:val="24"/>
                <w:szCs w:val="24"/>
              </w:rPr>
            </w:pPr>
            <w:r w:rsidRPr="00862772">
              <w:rPr>
                <w:sz w:val="24"/>
                <w:szCs w:val="24"/>
              </w:rPr>
              <w:t>accounts</w:t>
            </w:r>
          </w:p>
        </w:tc>
        <w:tc>
          <w:tcPr>
            <w:tcW w:w="305" w:type="pct"/>
            <w:gridSpan w:val="2"/>
            <w:shd w:val="clear" w:color="auto" w:fill="auto"/>
            <w:hideMark/>
          </w:tcPr>
          <w:p w14:paraId="1169A21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C7BA20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E0381F7" w14:textId="77777777" w:rsidR="00E557C9" w:rsidRPr="00862772" w:rsidRDefault="00E557C9" w:rsidP="00862772">
            <w:pPr>
              <w:spacing w:before="60" w:after="60"/>
              <w:ind w:firstLine="0"/>
              <w:rPr>
                <w:sz w:val="24"/>
                <w:szCs w:val="24"/>
              </w:rPr>
            </w:pPr>
            <w:r w:rsidRPr="00862772">
              <w:rPr>
                <w:sz w:val="24"/>
                <w:szCs w:val="24"/>
              </w:rPr>
              <w:t>Список банковских счетов организации</w:t>
            </w:r>
          </w:p>
        </w:tc>
        <w:tc>
          <w:tcPr>
            <w:tcW w:w="1418" w:type="pct"/>
            <w:gridSpan w:val="3"/>
            <w:shd w:val="clear" w:color="auto" w:fill="auto"/>
            <w:hideMark/>
          </w:tcPr>
          <w:p w14:paraId="779DCD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155F6A" w14:textId="77777777" w:rsidTr="00933D24">
        <w:tc>
          <w:tcPr>
            <w:tcW w:w="740" w:type="pct"/>
            <w:gridSpan w:val="2"/>
            <w:shd w:val="clear" w:color="auto" w:fill="auto"/>
            <w:hideMark/>
          </w:tcPr>
          <w:p w14:paraId="3801949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AF0269" w14:textId="77777777" w:rsidR="00E557C9" w:rsidRPr="00862772" w:rsidRDefault="00E557C9" w:rsidP="00862772">
            <w:pPr>
              <w:spacing w:before="60" w:after="60"/>
              <w:ind w:firstLine="0"/>
              <w:rPr>
                <w:sz w:val="24"/>
                <w:szCs w:val="24"/>
                <w:lang w:val="en-US"/>
              </w:rPr>
            </w:pPr>
            <w:r w:rsidRPr="00862772">
              <w:rPr>
                <w:sz w:val="24"/>
                <w:szCs w:val="24"/>
                <w:lang w:val="en-US"/>
              </w:rPr>
              <w:t>budgets</w:t>
            </w:r>
          </w:p>
        </w:tc>
        <w:tc>
          <w:tcPr>
            <w:tcW w:w="305" w:type="pct"/>
            <w:gridSpan w:val="2"/>
            <w:shd w:val="clear" w:color="auto" w:fill="auto"/>
            <w:hideMark/>
          </w:tcPr>
          <w:p w14:paraId="67FC32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12B9B0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0E7D6B5" w14:textId="77777777" w:rsidR="00E557C9" w:rsidRPr="00862772" w:rsidRDefault="00E557C9" w:rsidP="00862772">
            <w:pPr>
              <w:spacing w:before="60" w:after="60"/>
              <w:ind w:firstLine="0"/>
              <w:rPr>
                <w:sz w:val="24"/>
                <w:szCs w:val="24"/>
              </w:rPr>
            </w:pPr>
            <w:r w:rsidRPr="00862772">
              <w:rPr>
                <w:sz w:val="24"/>
                <w:szCs w:val="24"/>
              </w:rPr>
              <w:t>Список бюджетов организации</w:t>
            </w:r>
          </w:p>
        </w:tc>
        <w:tc>
          <w:tcPr>
            <w:tcW w:w="1418" w:type="pct"/>
            <w:gridSpan w:val="3"/>
            <w:shd w:val="clear" w:color="auto" w:fill="auto"/>
            <w:hideMark/>
          </w:tcPr>
          <w:p w14:paraId="29248BD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5C83FE" w14:textId="77777777" w:rsidTr="00933D24">
        <w:tc>
          <w:tcPr>
            <w:tcW w:w="740" w:type="pct"/>
            <w:gridSpan w:val="2"/>
            <w:shd w:val="clear" w:color="auto" w:fill="auto"/>
            <w:hideMark/>
          </w:tcPr>
          <w:p w14:paraId="20FA5B1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F849B3B" w14:textId="77777777" w:rsidR="00E557C9" w:rsidRPr="00862772" w:rsidRDefault="00E557C9" w:rsidP="00862772">
            <w:pPr>
              <w:spacing w:before="60" w:after="60"/>
              <w:ind w:firstLine="0"/>
              <w:rPr>
                <w:sz w:val="24"/>
                <w:szCs w:val="24"/>
              </w:rPr>
            </w:pPr>
            <w:r w:rsidRPr="00862772">
              <w:rPr>
                <w:sz w:val="24"/>
                <w:szCs w:val="24"/>
              </w:rPr>
              <w:t>headAgency</w:t>
            </w:r>
          </w:p>
        </w:tc>
        <w:tc>
          <w:tcPr>
            <w:tcW w:w="305" w:type="pct"/>
            <w:gridSpan w:val="2"/>
            <w:shd w:val="clear" w:color="auto" w:fill="auto"/>
            <w:hideMark/>
          </w:tcPr>
          <w:p w14:paraId="5D43EA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17B554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3826C17" w14:textId="77777777" w:rsidR="00E557C9" w:rsidRPr="00862772" w:rsidRDefault="00E557C9" w:rsidP="00862772">
            <w:pPr>
              <w:spacing w:before="60" w:after="60"/>
              <w:ind w:firstLine="0"/>
              <w:rPr>
                <w:sz w:val="24"/>
                <w:szCs w:val="24"/>
              </w:rPr>
            </w:pPr>
            <w:r w:rsidRPr="00862772">
              <w:rPr>
                <w:sz w:val="24"/>
                <w:szCs w:val="24"/>
              </w:rPr>
              <w:t>Административная принадлежность</w:t>
            </w:r>
          </w:p>
        </w:tc>
        <w:tc>
          <w:tcPr>
            <w:tcW w:w="1418" w:type="pct"/>
            <w:gridSpan w:val="3"/>
            <w:shd w:val="clear" w:color="auto" w:fill="auto"/>
            <w:hideMark/>
          </w:tcPr>
          <w:p w14:paraId="7D798126"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7AC1ABE" w14:textId="77777777" w:rsidTr="00933D24">
        <w:tc>
          <w:tcPr>
            <w:tcW w:w="740" w:type="pct"/>
            <w:gridSpan w:val="2"/>
            <w:shd w:val="clear" w:color="auto" w:fill="auto"/>
            <w:hideMark/>
          </w:tcPr>
          <w:p w14:paraId="2D40846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F248185" w14:textId="77777777" w:rsidR="00E557C9" w:rsidRPr="00862772" w:rsidRDefault="00E557C9" w:rsidP="00862772">
            <w:pPr>
              <w:spacing w:before="60" w:after="60"/>
              <w:ind w:firstLine="0"/>
              <w:rPr>
                <w:sz w:val="24"/>
                <w:szCs w:val="24"/>
              </w:rPr>
            </w:pPr>
            <w:r w:rsidRPr="00862772">
              <w:rPr>
                <w:sz w:val="24"/>
                <w:szCs w:val="24"/>
              </w:rPr>
              <w:t>orderingAgency</w:t>
            </w:r>
          </w:p>
        </w:tc>
        <w:tc>
          <w:tcPr>
            <w:tcW w:w="305" w:type="pct"/>
            <w:gridSpan w:val="2"/>
            <w:shd w:val="clear" w:color="auto" w:fill="auto"/>
            <w:hideMark/>
          </w:tcPr>
          <w:p w14:paraId="568988D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53321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B5669D" w14:textId="77777777" w:rsidR="00E557C9" w:rsidRPr="00862772" w:rsidRDefault="00E557C9" w:rsidP="00862772">
            <w:pPr>
              <w:spacing w:before="60" w:after="60"/>
              <w:ind w:firstLine="0"/>
              <w:rPr>
                <w:sz w:val="24"/>
                <w:szCs w:val="24"/>
              </w:rPr>
            </w:pPr>
            <w:r w:rsidRPr="00862772">
              <w:rPr>
                <w:sz w:val="24"/>
                <w:szCs w:val="24"/>
              </w:rPr>
              <w:t>Вышестоящая организация в части подтверждения полномочия в сфере размещения заказа</w:t>
            </w:r>
          </w:p>
        </w:tc>
        <w:tc>
          <w:tcPr>
            <w:tcW w:w="1418" w:type="pct"/>
            <w:gridSpan w:val="3"/>
            <w:shd w:val="clear" w:color="auto" w:fill="auto"/>
            <w:hideMark/>
          </w:tcPr>
          <w:p w14:paraId="312E48D0"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5EF6D06" w14:textId="77777777" w:rsidTr="00933D24">
        <w:tc>
          <w:tcPr>
            <w:tcW w:w="740" w:type="pct"/>
            <w:gridSpan w:val="2"/>
            <w:shd w:val="clear" w:color="auto" w:fill="auto"/>
            <w:hideMark/>
          </w:tcPr>
          <w:p w14:paraId="008ADA4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E53EF8" w14:textId="77777777" w:rsidR="00E557C9" w:rsidRPr="00862772" w:rsidRDefault="00E557C9" w:rsidP="00862772">
            <w:pPr>
              <w:spacing w:before="60" w:after="60"/>
              <w:ind w:firstLine="0"/>
              <w:rPr>
                <w:sz w:val="24"/>
                <w:szCs w:val="24"/>
              </w:rPr>
            </w:pPr>
            <w:r w:rsidRPr="00862772">
              <w:rPr>
                <w:sz w:val="24"/>
                <w:szCs w:val="24"/>
                <w:lang w:val="en-US"/>
              </w:rPr>
              <w:t>INN</w:t>
            </w:r>
            <w:r w:rsidRPr="00862772">
              <w:rPr>
                <w:sz w:val="24"/>
                <w:szCs w:val="24"/>
              </w:rPr>
              <w:t xml:space="preserve"> </w:t>
            </w:r>
          </w:p>
        </w:tc>
        <w:tc>
          <w:tcPr>
            <w:tcW w:w="305" w:type="pct"/>
            <w:gridSpan w:val="2"/>
            <w:shd w:val="clear" w:color="auto" w:fill="auto"/>
            <w:hideMark/>
          </w:tcPr>
          <w:p w14:paraId="1AAD942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0186160"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125C59DF" w14:textId="77777777" w:rsidR="00E557C9" w:rsidRPr="00862772" w:rsidRDefault="00E557C9" w:rsidP="00862772">
            <w:pPr>
              <w:spacing w:before="60" w:after="60"/>
              <w:ind w:firstLine="0"/>
              <w:rPr>
                <w:sz w:val="24"/>
                <w:szCs w:val="24"/>
              </w:rPr>
            </w:pPr>
            <w:r w:rsidRPr="00862772">
              <w:rPr>
                <w:sz w:val="24"/>
                <w:szCs w:val="24"/>
              </w:rPr>
              <w:t>Код ИНН</w:t>
            </w:r>
          </w:p>
        </w:tc>
        <w:tc>
          <w:tcPr>
            <w:tcW w:w="1418" w:type="pct"/>
            <w:gridSpan w:val="3"/>
            <w:shd w:val="clear" w:color="auto" w:fill="auto"/>
            <w:hideMark/>
          </w:tcPr>
          <w:p w14:paraId="7BF08A1D" w14:textId="77777777" w:rsidR="00646F8E" w:rsidRPr="00862772" w:rsidRDefault="00E557C9" w:rsidP="00862772">
            <w:pPr>
              <w:spacing w:before="60" w:after="60"/>
              <w:ind w:firstLine="0"/>
              <w:rPr>
                <w:sz w:val="24"/>
                <w:szCs w:val="24"/>
              </w:rPr>
            </w:pPr>
            <w:r w:rsidRPr="00862772">
              <w:rPr>
                <w:sz w:val="24"/>
                <w:szCs w:val="24"/>
              </w:rPr>
              <w:t xml:space="preserve">Шаблон значения: </w:t>
            </w:r>
            <w:r w:rsidR="00646F8E" w:rsidRPr="00862772">
              <w:rPr>
                <w:sz w:val="24"/>
                <w:szCs w:val="24"/>
              </w:rPr>
              <w:t>\d{10}|\d{12}</w:t>
            </w:r>
          </w:p>
        </w:tc>
      </w:tr>
      <w:tr w:rsidR="00E557C9" w:rsidRPr="00862772" w14:paraId="48C0F522" w14:textId="77777777" w:rsidTr="00933D24">
        <w:tc>
          <w:tcPr>
            <w:tcW w:w="740" w:type="pct"/>
            <w:gridSpan w:val="2"/>
            <w:shd w:val="clear" w:color="auto" w:fill="auto"/>
            <w:hideMark/>
          </w:tcPr>
          <w:p w14:paraId="5D366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C26C248" w14:textId="77777777" w:rsidR="00E557C9" w:rsidRPr="00862772" w:rsidRDefault="00E557C9" w:rsidP="00862772">
            <w:pPr>
              <w:spacing w:before="60" w:after="60"/>
              <w:ind w:firstLine="0"/>
              <w:rPr>
                <w:sz w:val="24"/>
                <w:szCs w:val="24"/>
                <w:lang w:val="en-US"/>
              </w:rPr>
            </w:pPr>
            <w:r w:rsidRPr="00862772">
              <w:rPr>
                <w:sz w:val="24"/>
                <w:szCs w:val="24"/>
                <w:lang w:val="en-US"/>
              </w:rPr>
              <w:t>KPP</w:t>
            </w:r>
          </w:p>
        </w:tc>
        <w:tc>
          <w:tcPr>
            <w:tcW w:w="305" w:type="pct"/>
            <w:gridSpan w:val="2"/>
            <w:shd w:val="clear" w:color="auto" w:fill="auto"/>
            <w:hideMark/>
          </w:tcPr>
          <w:p w14:paraId="45F7F42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45F9979" w14:textId="75A21257" w:rsidR="00E557C9" w:rsidRPr="00BE361D" w:rsidRDefault="00E557C9" w:rsidP="00862772">
            <w:pPr>
              <w:spacing w:before="60" w:after="60"/>
              <w:ind w:firstLine="0"/>
              <w:jc w:val="center"/>
              <w:rPr>
                <w:sz w:val="24"/>
                <w:szCs w:val="24"/>
                <w:lang w:val="en-US"/>
              </w:rPr>
            </w:pPr>
            <w:r w:rsidRPr="00862772">
              <w:rPr>
                <w:sz w:val="24"/>
                <w:szCs w:val="24"/>
              </w:rPr>
              <w:t>T</w:t>
            </w:r>
            <w:r w:rsidR="00BE361D">
              <w:rPr>
                <w:sz w:val="24"/>
                <w:szCs w:val="24"/>
                <w:lang w:val="en-US"/>
              </w:rPr>
              <w:t>(9)</w:t>
            </w:r>
          </w:p>
        </w:tc>
        <w:tc>
          <w:tcPr>
            <w:tcW w:w="1079" w:type="pct"/>
            <w:shd w:val="clear" w:color="auto" w:fill="auto"/>
            <w:hideMark/>
          </w:tcPr>
          <w:p w14:paraId="728F8E19" w14:textId="77777777" w:rsidR="00E557C9" w:rsidRPr="00862772" w:rsidRDefault="00E557C9" w:rsidP="00862772">
            <w:pPr>
              <w:spacing w:before="60" w:after="60"/>
              <w:ind w:firstLine="0"/>
              <w:rPr>
                <w:sz w:val="24"/>
                <w:szCs w:val="24"/>
              </w:rPr>
            </w:pPr>
            <w:r w:rsidRPr="00862772">
              <w:rPr>
                <w:sz w:val="24"/>
                <w:szCs w:val="24"/>
              </w:rPr>
              <w:t>Код КПП</w:t>
            </w:r>
          </w:p>
        </w:tc>
        <w:tc>
          <w:tcPr>
            <w:tcW w:w="1418" w:type="pct"/>
            <w:gridSpan w:val="3"/>
            <w:shd w:val="clear" w:color="auto" w:fill="auto"/>
            <w:hideMark/>
          </w:tcPr>
          <w:p w14:paraId="084B3871" w14:textId="4CEB9F22" w:rsidR="00E557C9" w:rsidRPr="00862772" w:rsidRDefault="00E557C9" w:rsidP="00862772">
            <w:pPr>
              <w:spacing w:before="60" w:after="60"/>
              <w:ind w:firstLine="0"/>
              <w:rPr>
                <w:sz w:val="24"/>
                <w:szCs w:val="24"/>
              </w:rPr>
            </w:pPr>
          </w:p>
        </w:tc>
      </w:tr>
      <w:tr w:rsidR="006834D3" w:rsidRPr="00862772" w14:paraId="252BC105" w14:textId="77777777" w:rsidTr="00933D24">
        <w:tc>
          <w:tcPr>
            <w:tcW w:w="740" w:type="pct"/>
            <w:gridSpan w:val="2"/>
            <w:shd w:val="clear" w:color="auto" w:fill="auto"/>
            <w:hideMark/>
          </w:tcPr>
          <w:p w14:paraId="2D88E807"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83A23BD" w14:textId="77777777" w:rsidR="006834D3" w:rsidRPr="00862772" w:rsidRDefault="006834D3" w:rsidP="00862772">
            <w:pPr>
              <w:spacing w:before="60" w:after="60"/>
              <w:ind w:firstLine="0"/>
              <w:rPr>
                <w:sz w:val="24"/>
                <w:szCs w:val="24"/>
                <w:lang w:val="en-US"/>
              </w:rPr>
            </w:pPr>
            <w:r w:rsidRPr="00862772">
              <w:rPr>
                <w:sz w:val="24"/>
                <w:szCs w:val="24"/>
                <w:lang w:val="en-US"/>
              </w:rPr>
              <w:t>UBPCode</w:t>
            </w:r>
          </w:p>
        </w:tc>
        <w:tc>
          <w:tcPr>
            <w:tcW w:w="305" w:type="pct"/>
            <w:gridSpan w:val="2"/>
            <w:shd w:val="clear" w:color="auto" w:fill="auto"/>
            <w:hideMark/>
          </w:tcPr>
          <w:p w14:paraId="697A09A3"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9D09559" w14:textId="77777777" w:rsidR="006834D3" w:rsidRPr="00862772" w:rsidRDefault="006834D3" w:rsidP="00862772">
            <w:pPr>
              <w:spacing w:before="60" w:after="60"/>
              <w:ind w:firstLine="0"/>
              <w:jc w:val="center"/>
              <w:rPr>
                <w:sz w:val="24"/>
                <w:szCs w:val="24"/>
              </w:rPr>
            </w:pPr>
            <w:r w:rsidRPr="00862772">
              <w:rPr>
                <w:sz w:val="24"/>
                <w:szCs w:val="24"/>
              </w:rPr>
              <w:t>T(1-5)</w:t>
            </w:r>
          </w:p>
        </w:tc>
        <w:tc>
          <w:tcPr>
            <w:tcW w:w="1079" w:type="pct"/>
            <w:shd w:val="clear" w:color="auto" w:fill="auto"/>
            <w:hideMark/>
          </w:tcPr>
          <w:p w14:paraId="21FE36B9" w14:textId="77777777" w:rsidR="006834D3" w:rsidRPr="00862772" w:rsidRDefault="006834D3" w:rsidP="00862772">
            <w:pPr>
              <w:spacing w:before="60" w:after="60"/>
              <w:ind w:firstLine="0"/>
              <w:rPr>
                <w:sz w:val="24"/>
                <w:szCs w:val="24"/>
              </w:rPr>
            </w:pPr>
            <w:r w:rsidRPr="00862772">
              <w:rPr>
                <w:sz w:val="24"/>
                <w:szCs w:val="24"/>
              </w:rPr>
              <w:t>Код организации по Сводному реестру участников бюджетного процесса (УБП). Заполняется для УБП федерального бюджета</w:t>
            </w:r>
          </w:p>
        </w:tc>
        <w:tc>
          <w:tcPr>
            <w:tcW w:w="1418" w:type="pct"/>
            <w:gridSpan w:val="3"/>
            <w:shd w:val="clear" w:color="auto" w:fill="auto"/>
            <w:hideMark/>
          </w:tcPr>
          <w:p w14:paraId="3086244F" w14:textId="77777777" w:rsidR="006834D3" w:rsidRPr="00862772" w:rsidRDefault="006834D3" w:rsidP="00862772">
            <w:pPr>
              <w:spacing w:before="60" w:after="60"/>
              <w:ind w:firstLine="0"/>
              <w:rPr>
                <w:sz w:val="24"/>
                <w:szCs w:val="24"/>
              </w:rPr>
            </w:pPr>
          </w:p>
        </w:tc>
      </w:tr>
      <w:tr w:rsidR="00E557C9" w:rsidRPr="00862772" w14:paraId="0299738C" w14:textId="77777777" w:rsidTr="00933D24">
        <w:tc>
          <w:tcPr>
            <w:tcW w:w="740" w:type="pct"/>
            <w:gridSpan w:val="2"/>
            <w:shd w:val="clear" w:color="auto" w:fill="auto"/>
            <w:hideMark/>
          </w:tcPr>
          <w:p w14:paraId="1A9899E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544E5D" w14:textId="77777777" w:rsidR="00E557C9" w:rsidRPr="00862772" w:rsidRDefault="00E557C9" w:rsidP="00862772">
            <w:pPr>
              <w:spacing w:before="60" w:after="60"/>
              <w:ind w:firstLine="0"/>
              <w:rPr>
                <w:sz w:val="24"/>
                <w:szCs w:val="24"/>
              </w:rPr>
            </w:pPr>
            <w:r w:rsidRPr="00862772">
              <w:rPr>
                <w:sz w:val="24"/>
                <w:szCs w:val="24"/>
                <w:lang w:val="en-US"/>
              </w:rPr>
              <w:t>OGRN</w:t>
            </w:r>
            <w:r w:rsidRPr="00862772">
              <w:rPr>
                <w:sz w:val="24"/>
                <w:szCs w:val="24"/>
              </w:rPr>
              <w:t xml:space="preserve"> </w:t>
            </w:r>
          </w:p>
        </w:tc>
        <w:tc>
          <w:tcPr>
            <w:tcW w:w="305" w:type="pct"/>
            <w:gridSpan w:val="2"/>
            <w:shd w:val="clear" w:color="auto" w:fill="auto"/>
            <w:hideMark/>
          </w:tcPr>
          <w:p w14:paraId="1C4F28C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DBBF19" w14:textId="77777777" w:rsidR="00E557C9" w:rsidRPr="00862772" w:rsidRDefault="00E557C9" w:rsidP="00862772">
            <w:pPr>
              <w:spacing w:before="60" w:after="60"/>
              <w:ind w:firstLine="0"/>
              <w:jc w:val="center"/>
              <w:rPr>
                <w:sz w:val="24"/>
                <w:szCs w:val="24"/>
              </w:rPr>
            </w:pPr>
            <w:r w:rsidRPr="00862772">
              <w:rPr>
                <w:sz w:val="24"/>
                <w:szCs w:val="24"/>
              </w:rPr>
              <w:t>T(1-13)</w:t>
            </w:r>
          </w:p>
        </w:tc>
        <w:tc>
          <w:tcPr>
            <w:tcW w:w="1079" w:type="pct"/>
            <w:shd w:val="clear" w:color="auto" w:fill="auto"/>
            <w:hideMark/>
          </w:tcPr>
          <w:p w14:paraId="403ED808" w14:textId="77777777" w:rsidR="00E557C9" w:rsidRPr="00862772" w:rsidRDefault="00E557C9" w:rsidP="00862772">
            <w:pPr>
              <w:spacing w:before="60" w:after="60"/>
              <w:ind w:firstLine="0"/>
              <w:rPr>
                <w:sz w:val="24"/>
                <w:szCs w:val="24"/>
              </w:rPr>
            </w:pPr>
            <w:r w:rsidRPr="00862772">
              <w:rPr>
                <w:sz w:val="24"/>
                <w:szCs w:val="24"/>
              </w:rPr>
              <w:t>Код ОГРН</w:t>
            </w:r>
          </w:p>
        </w:tc>
        <w:tc>
          <w:tcPr>
            <w:tcW w:w="1418" w:type="pct"/>
            <w:gridSpan w:val="3"/>
            <w:shd w:val="clear" w:color="auto" w:fill="auto"/>
            <w:hideMark/>
          </w:tcPr>
          <w:p w14:paraId="45F27C5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362579" w14:textId="77777777" w:rsidTr="00933D24">
        <w:tc>
          <w:tcPr>
            <w:tcW w:w="740" w:type="pct"/>
            <w:gridSpan w:val="2"/>
            <w:shd w:val="clear" w:color="auto" w:fill="auto"/>
            <w:hideMark/>
          </w:tcPr>
          <w:p w14:paraId="53F2761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A8F4A0" w14:textId="77777777" w:rsidR="00E557C9" w:rsidRPr="00862772" w:rsidRDefault="00E557C9" w:rsidP="00862772">
            <w:pPr>
              <w:spacing w:before="60" w:after="60"/>
              <w:ind w:firstLine="0"/>
              <w:rPr>
                <w:sz w:val="24"/>
                <w:szCs w:val="24"/>
                <w:lang w:val="en-US"/>
              </w:rPr>
            </w:pPr>
            <w:r w:rsidRPr="00862772">
              <w:rPr>
                <w:sz w:val="24"/>
                <w:szCs w:val="24"/>
                <w:lang w:val="en-US"/>
              </w:rPr>
              <w:t>OKOPF</w:t>
            </w:r>
          </w:p>
        </w:tc>
        <w:tc>
          <w:tcPr>
            <w:tcW w:w="305" w:type="pct"/>
            <w:gridSpan w:val="2"/>
            <w:shd w:val="clear" w:color="auto" w:fill="auto"/>
            <w:hideMark/>
          </w:tcPr>
          <w:p w14:paraId="47BD654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E4509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CF51A09" w14:textId="77777777" w:rsidR="00E557C9" w:rsidRPr="00862772" w:rsidRDefault="00E557C9" w:rsidP="00862772">
            <w:pPr>
              <w:spacing w:before="60" w:after="60"/>
              <w:ind w:firstLine="0"/>
              <w:rPr>
                <w:sz w:val="24"/>
                <w:szCs w:val="24"/>
              </w:rPr>
            </w:pPr>
            <w:r w:rsidRPr="00862772">
              <w:rPr>
                <w:sz w:val="24"/>
                <w:szCs w:val="24"/>
              </w:rPr>
              <w:t>Код по классификатору ОКОПФ</w:t>
            </w:r>
          </w:p>
        </w:tc>
        <w:tc>
          <w:tcPr>
            <w:tcW w:w="1418" w:type="pct"/>
            <w:gridSpan w:val="3"/>
            <w:shd w:val="clear" w:color="auto" w:fill="auto"/>
            <w:hideMark/>
          </w:tcPr>
          <w:p w14:paraId="01F488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922F353" w14:textId="77777777" w:rsidTr="00933D24">
        <w:tc>
          <w:tcPr>
            <w:tcW w:w="740" w:type="pct"/>
            <w:gridSpan w:val="2"/>
            <w:shd w:val="clear" w:color="auto" w:fill="auto"/>
            <w:hideMark/>
          </w:tcPr>
          <w:p w14:paraId="414854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F09FEA" w14:textId="77777777" w:rsidR="00E557C9" w:rsidRPr="00862772" w:rsidRDefault="00E557C9" w:rsidP="00862772">
            <w:pPr>
              <w:spacing w:before="60" w:after="60"/>
              <w:ind w:firstLine="0"/>
              <w:rPr>
                <w:sz w:val="24"/>
                <w:szCs w:val="24"/>
              </w:rPr>
            </w:pPr>
            <w:r w:rsidRPr="00862772">
              <w:rPr>
                <w:sz w:val="24"/>
                <w:szCs w:val="24"/>
              </w:rPr>
              <w:t xml:space="preserve">OKPO </w:t>
            </w:r>
          </w:p>
        </w:tc>
        <w:tc>
          <w:tcPr>
            <w:tcW w:w="305" w:type="pct"/>
            <w:gridSpan w:val="2"/>
            <w:shd w:val="clear" w:color="auto" w:fill="auto"/>
            <w:hideMark/>
          </w:tcPr>
          <w:p w14:paraId="4033841D"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360178B" w14:textId="77777777"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hideMark/>
          </w:tcPr>
          <w:p w14:paraId="6873DC27" w14:textId="77777777" w:rsidR="00E557C9" w:rsidRPr="00862772" w:rsidRDefault="00E557C9" w:rsidP="00862772">
            <w:pPr>
              <w:spacing w:before="60" w:after="60"/>
              <w:ind w:firstLine="0"/>
              <w:rPr>
                <w:sz w:val="24"/>
                <w:szCs w:val="24"/>
              </w:rPr>
            </w:pPr>
            <w:r w:rsidRPr="00862772">
              <w:rPr>
                <w:sz w:val="24"/>
                <w:szCs w:val="24"/>
              </w:rPr>
              <w:t>Код ОКПО</w:t>
            </w:r>
          </w:p>
        </w:tc>
        <w:tc>
          <w:tcPr>
            <w:tcW w:w="1418" w:type="pct"/>
            <w:gridSpan w:val="3"/>
            <w:shd w:val="clear" w:color="auto" w:fill="auto"/>
            <w:hideMark/>
          </w:tcPr>
          <w:p w14:paraId="3FD1A7E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5624C8" w14:textId="77777777" w:rsidTr="00933D24">
        <w:tc>
          <w:tcPr>
            <w:tcW w:w="740" w:type="pct"/>
            <w:gridSpan w:val="2"/>
            <w:shd w:val="clear" w:color="auto" w:fill="auto"/>
            <w:hideMark/>
          </w:tcPr>
          <w:p w14:paraId="7CDDB0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FB63C67" w14:textId="77777777" w:rsidR="00E557C9" w:rsidRPr="00862772" w:rsidRDefault="00E557C9" w:rsidP="00862772">
            <w:pPr>
              <w:spacing w:before="60" w:after="60"/>
              <w:ind w:firstLine="0"/>
              <w:rPr>
                <w:sz w:val="24"/>
                <w:szCs w:val="24"/>
              </w:rPr>
            </w:pPr>
            <w:r w:rsidRPr="00862772">
              <w:rPr>
                <w:sz w:val="24"/>
                <w:szCs w:val="24"/>
              </w:rPr>
              <w:t xml:space="preserve">OKVED </w:t>
            </w:r>
          </w:p>
        </w:tc>
        <w:tc>
          <w:tcPr>
            <w:tcW w:w="305" w:type="pct"/>
            <w:gridSpan w:val="2"/>
            <w:shd w:val="clear" w:color="auto" w:fill="auto"/>
            <w:hideMark/>
          </w:tcPr>
          <w:p w14:paraId="6D38290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E8B3482"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5D6A2AFA" w14:textId="77777777" w:rsidR="00E557C9" w:rsidRPr="00862772" w:rsidRDefault="00E557C9" w:rsidP="00862772">
            <w:pPr>
              <w:spacing w:before="60" w:after="60"/>
              <w:ind w:firstLine="0"/>
              <w:rPr>
                <w:sz w:val="24"/>
                <w:szCs w:val="24"/>
              </w:rPr>
            </w:pPr>
            <w:r w:rsidRPr="00862772">
              <w:rPr>
                <w:sz w:val="24"/>
                <w:szCs w:val="24"/>
              </w:rPr>
              <w:t>Код ОКВЭД</w:t>
            </w:r>
          </w:p>
        </w:tc>
        <w:tc>
          <w:tcPr>
            <w:tcW w:w="1418" w:type="pct"/>
            <w:gridSpan w:val="3"/>
            <w:shd w:val="clear" w:color="auto" w:fill="auto"/>
            <w:hideMark/>
          </w:tcPr>
          <w:p w14:paraId="4CFFAB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EF20AD" w14:textId="77777777" w:rsidTr="00933D24">
        <w:tc>
          <w:tcPr>
            <w:tcW w:w="740" w:type="pct"/>
            <w:gridSpan w:val="2"/>
            <w:shd w:val="clear" w:color="auto" w:fill="auto"/>
            <w:hideMark/>
          </w:tcPr>
          <w:p w14:paraId="0ECDBAD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849336" w14:textId="77777777" w:rsidR="00E557C9" w:rsidRPr="00862772" w:rsidRDefault="00E557C9" w:rsidP="00862772">
            <w:pPr>
              <w:spacing w:before="60" w:after="60"/>
              <w:ind w:firstLine="0"/>
              <w:rPr>
                <w:sz w:val="24"/>
                <w:szCs w:val="24"/>
              </w:rPr>
            </w:pPr>
            <w:r w:rsidRPr="00862772">
              <w:rPr>
                <w:sz w:val="24"/>
                <w:szCs w:val="24"/>
              </w:rPr>
              <w:t>OK</w:t>
            </w:r>
            <w:r w:rsidRPr="00862772">
              <w:rPr>
                <w:sz w:val="24"/>
                <w:szCs w:val="24"/>
                <w:lang w:val="en-US"/>
              </w:rPr>
              <w:t>OGU</w:t>
            </w:r>
            <w:r w:rsidRPr="00862772">
              <w:rPr>
                <w:sz w:val="24"/>
                <w:szCs w:val="24"/>
              </w:rPr>
              <w:t xml:space="preserve"> </w:t>
            </w:r>
          </w:p>
        </w:tc>
        <w:tc>
          <w:tcPr>
            <w:tcW w:w="305" w:type="pct"/>
            <w:gridSpan w:val="2"/>
            <w:shd w:val="clear" w:color="auto" w:fill="auto"/>
            <w:hideMark/>
          </w:tcPr>
          <w:p w14:paraId="4A10235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8284DDE" w14:textId="77777777" w:rsidR="00E557C9" w:rsidRPr="00862772" w:rsidRDefault="00E557C9" w:rsidP="00862772">
            <w:pPr>
              <w:spacing w:before="60" w:after="60"/>
              <w:ind w:firstLine="0"/>
              <w:jc w:val="center"/>
              <w:rPr>
                <w:sz w:val="24"/>
                <w:szCs w:val="24"/>
              </w:rPr>
            </w:pPr>
            <w:r w:rsidRPr="00862772">
              <w:rPr>
                <w:sz w:val="24"/>
                <w:szCs w:val="24"/>
                <w:lang w:val="en-US"/>
              </w:rPr>
              <w:t>S</w:t>
            </w:r>
          </w:p>
        </w:tc>
        <w:tc>
          <w:tcPr>
            <w:tcW w:w="1079" w:type="pct"/>
            <w:shd w:val="clear" w:color="auto" w:fill="auto"/>
            <w:hideMark/>
          </w:tcPr>
          <w:p w14:paraId="6D401D41" w14:textId="77777777" w:rsidR="00E557C9" w:rsidRPr="00862772" w:rsidRDefault="00E557C9" w:rsidP="00862772">
            <w:pPr>
              <w:spacing w:before="60" w:after="60"/>
              <w:ind w:firstLine="0"/>
              <w:rPr>
                <w:sz w:val="24"/>
                <w:szCs w:val="24"/>
              </w:rPr>
            </w:pPr>
            <w:r w:rsidRPr="00862772">
              <w:rPr>
                <w:sz w:val="24"/>
                <w:szCs w:val="24"/>
              </w:rPr>
              <w:t>ОКОГУ</w:t>
            </w:r>
          </w:p>
        </w:tc>
        <w:tc>
          <w:tcPr>
            <w:tcW w:w="1418" w:type="pct"/>
            <w:gridSpan w:val="3"/>
            <w:shd w:val="clear" w:color="auto" w:fill="auto"/>
            <w:hideMark/>
          </w:tcPr>
          <w:p w14:paraId="4FAF3E2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284869" w14:paraId="60DFDF10" w14:textId="77777777" w:rsidTr="00933D24">
        <w:tc>
          <w:tcPr>
            <w:tcW w:w="740" w:type="pct"/>
            <w:gridSpan w:val="2"/>
            <w:shd w:val="clear" w:color="auto" w:fill="auto"/>
            <w:hideMark/>
          </w:tcPr>
          <w:p w14:paraId="40C5588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DE1F80D" w14:textId="77777777" w:rsidR="00E557C9" w:rsidRPr="00862772" w:rsidRDefault="00E557C9" w:rsidP="00862772">
            <w:pPr>
              <w:spacing w:before="60" w:after="60"/>
              <w:ind w:firstLine="0"/>
              <w:rPr>
                <w:sz w:val="24"/>
                <w:szCs w:val="24"/>
              </w:rPr>
            </w:pPr>
            <w:r w:rsidRPr="00862772">
              <w:rPr>
                <w:sz w:val="24"/>
                <w:szCs w:val="24"/>
              </w:rPr>
              <w:t xml:space="preserve">organizationRole </w:t>
            </w:r>
          </w:p>
        </w:tc>
        <w:tc>
          <w:tcPr>
            <w:tcW w:w="305" w:type="pct"/>
            <w:gridSpan w:val="2"/>
            <w:shd w:val="clear" w:color="auto" w:fill="auto"/>
            <w:hideMark/>
          </w:tcPr>
          <w:p w14:paraId="10F5EFB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5FA86B7"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70EF3A5" w14:textId="77777777" w:rsidR="00E557C9" w:rsidRPr="00862772" w:rsidRDefault="00E557C9" w:rsidP="00862772">
            <w:pPr>
              <w:spacing w:before="60" w:after="60"/>
              <w:ind w:firstLine="0"/>
              <w:rPr>
                <w:sz w:val="24"/>
                <w:szCs w:val="24"/>
              </w:rPr>
            </w:pPr>
            <w:r w:rsidRPr="00862772">
              <w:rPr>
                <w:sz w:val="24"/>
                <w:szCs w:val="24"/>
              </w:rPr>
              <w:t>Полномочия организации</w:t>
            </w:r>
            <w:r w:rsidRPr="00862772">
              <w:rPr>
                <w:sz w:val="24"/>
                <w:szCs w:val="24"/>
              </w:rPr>
              <w:br/>
            </w:r>
            <w:r w:rsidRPr="00862772">
              <w:rPr>
                <w:sz w:val="24"/>
                <w:szCs w:val="24"/>
              </w:rPr>
              <w:br/>
              <w:t>CU - Заказчик;</w:t>
            </w:r>
          </w:p>
          <w:p w14:paraId="53A5E0A0" w14:textId="77777777" w:rsidR="00E557C9" w:rsidRPr="00862772" w:rsidRDefault="00E557C9" w:rsidP="00862772">
            <w:pPr>
              <w:spacing w:before="60" w:after="60"/>
              <w:ind w:firstLine="0"/>
              <w:rPr>
                <w:sz w:val="24"/>
                <w:szCs w:val="24"/>
              </w:rPr>
            </w:pPr>
            <w:r w:rsidRPr="00862772">
              <w:rPr>
                <w:sz w:val="24"/>
                <w:szCs w:val="24"/>
              </w:rPr>
              <w:t>RA - Уполномоченный орган;</w:t>
            </w:r>
          </w:p>
          <w:p w14:paraId="1DA7323E" w14:textId="77777777" w:rsidR="00E557C9" w:rsidRPr="00862772" w:rsidRDefault="00E557C9" w:rsidP="00862772">
            <w:pPr>
              <w:spacing w:before="60" w:after="60"/>
              <w:ind w:firstLine="0"/>
              <w:rPr>
                <w:sz w:val="24"/>
                <w:szCs w:val="24"/>
              </w:rPr>
            </w:pPr>
            <w:r w:rsidRPr="00862772">
              <w:rPr>
                <w:sz w:val="24"/>
                <w:szCs w:val="24"/>
              </w:rPr>
              <w:t>AI - Уполномоченное учреждение;</w:t>
            </w:r>
          </w:p>
          <w:p w14:paraId="323F3F61" w14:textId="77777777" w:rsidR="00E557C9" w:rsidRPr="00862772" w:rsidRDefault="00E557C9" w:rsidP="00862772">
            <w:pPr>
              <w:spacing w:before="60" w:after="60"/>
              <w:ind w:firstLine="0"/>
              <w:rPr>
                <w:sz w:val="24"/>
                <w:szCs w:val="24"/>
              </w:rPr>
            </w:pPr>
            <w:r w:rsidRPr="00862772">
              <w:rPr>
                <w:sz w:val="24"/>
                <w:szCs w:val="24"/>
                <w:lang w:val="en-US"/>
              </w:rPr>
              <w:t>S</w:t>
            </w:r>
            <w:r w:rsidRPr="00862772">
              <w:rPr>
                <w:sz w:val="24"/>
                <w:szCs w:val="24"/>
              </w:rPr>
              <w:t>O - Специализированная организация;</w:t>
            </w:r>
          </w:p>
          <w:p w14:paraId="3F6F3153" w14:textId="77777777" w:rsidR="00E557C9" w:rsidRPr="00862772" w:rsidRDefault="00E557C9" w:rsidP="00862772">
            <w:pPr>
              <w:spacing w:before="60" w:after="60"/>
              <w:ind w:firstLine="0"/>
              <w:rPr>
                <w:sz w:val="24"/>
                <w:szCs w:val="24"/>
              </w:rPr>
            </w:pPr>
            <w:r w:rsidRPr="00862772">
              <w:rPr>
                <w:sz w:val="24"/>
                <w:szCs w:val="24"/>
              </w:rPr>
              <w:t>CO - Контрольный орган;</w:t>
            </w:r>
          </w:p>
          <w:p w14:paraId="27C402C3" w14:textId="77777777" w:rsidR="00E557C9" w:rsidRPr="00862772" w:rsidRDefault="00E557C9" w:rsidP="00862772">
            <w:pPr>
              <w:spacing w:before="60" w:after="60"/>
              <w:ind w:firstLine="0"/>
              <w:rPr>
                <w:sz w:val="24"/>
                <w:szCs w:val="24"/>
              </w:rPr>
            </w:pPr>
            <w:r w:rsidRPr="00862772">
              <w:rPr>
                <w:sz w:val="24"/>
                <w:szCs w:val="24"/>
              </w:rPr>
              <w:t>SP - Служба Оператора сайта;</w:t>
            </w:r>
          </w:p>
          <w:p w14:paraId="25AAC2DD" w14:textId="77777777" w:rsidR="00E557C9" w:rsidRPr="00862772" w:rsidRDefault="00E557C9" w:rsidP="00862772">
            <w:pPr>
              <w:spacing w:before="60" w:after="60"/>
              <w:ind w:firstLine="0"/>
              <w:rPr>
                <w:sz w:val="24"/>
                <w:szCs w:val="24"/>
              </w:rPr>
            </w:pPr>
            <w:r w:rsidRPr="00862772">
              <w:rPr>
                <w:sz w:val="24"/>
                <w:szCs w:val="24"/>
              </w:rPr>
              <w:t>FO - Финансовый орган;</w:t>
            </w:r>
          </w:p>
          <w:p w14:paraId="230271D4" w14:textId="77777777" w:rsidR="00E557C9" w:rsidRPr="00862772" w:rsidRDefault="00E557C9" w:rsidP="00862772">
            <w:pPr>
              <w:spacing w:before="60" w:after="60"/>
              <w:ind w:firstLine="0"/>
              <w:rPr>
                <w:sz w:val="24"/>
                <w:szCs w:val="24"/>
              </w:rPr>
            </w:pPr>
            <w:r w:rsidRPr="00862772">
              <w:rPr>
                <w:sz w:val="24"/>
                <w:szCs w:val="24"/>
              </w:rPr>
              <w:t>EO - Оператор электронной площадки;</w:t>
            </w:r>
          </w:p>
          <w:p w14:paraId="2FD587D1" w14:textId="77777777" w:rsidR="00E557C9" w:rsidRPr="00862772" w:rsidRDefault="00E557C9" w:rsidP="00862772">
            <w:pPr>
              <w:spacing w:before="60" w:after="60"/>
              <w:ind w:firstLine="0"/>
              <w:rPr>
                <w:sz w:val="24"/>
                <w:szCs w:val="24"/>
              </w:rPr>
            </w:pPr>
            <w:r w:rsidRPr="00862772">
              <w:rPr>
                <w:sz w:val="24"/>
                <w:szCs w:val="24"/>
              </w:rPr>
              <w:t>AA - Орган аудита;</w:t>
            </w:r>
          </w:p>
          <w:p w14:paraId="2DC82070" w14:textId="77777777" w:rsidR="00E557C9" w:rsidRPr="00862772" w:rsidRDefault="00E557C9" w:rsidP="00862772">
            <w:pPr>
              <w:spacing w:before="60" w:after="60"/>
              <w:ind w:firstLine="0"/>
              <w:rPr>
                <w:sz w:val="24"/>
                <w:szCs w:val="24"/>
              </w:rPr>
            </w:pPr>
            <w:r w:rsidRPr="00862772">
              <w:rPr>
                <w:sz w:val="24"/>
                <w:szCs w:val="24"/>
              </w:rPr>
              <w:t>CA - Орган по регулированию контрактной системы в сфере закупок;</w:t>
            </w:r>
          </w:p>
          <w:p w14:paraId="71913569" w14:textId="77777777" w:rsidR="00E557C9" w:rsidRPr="00862772" w:rsidRDefault="00E557C9" w:rsidP="00862772">
            <w:pPr>
              <w:spacing w:before="60" w:after="60"/>
              <w:ind w:firstLine="0"/>
              <w:rPr>
                <w:sz w:val="24"/>
                <w:szCs w:val="24"/>
              </w:rPr>
            </w:pPr>
            <w:r w:rsidRPr="00862772">
              <w:rPr>
                <w:sz w:val="24"/>
                <w:szCs w:val="24"/>
              </w:rPr>
              <w:t>NA - Орган, устанавливающий правила нормирования;</w:t>
            </w:r>
          </w:p>
          <w:p w14:paraId="6ABAFD58" w14:textId="77777777" w:rsidR="00E557C9" w:rsidRPr="00862772" w:rsidRDefault="00E557C9" w:rsidP="00862772">
            <w:pPr>
              <w:spacing w:before="60" w:after="60"/>
              <w:ind w:firstLine="0"/>
              <w:rPr>
                <w:sz w:val="24"/>
                <w:szCs w:val="24"/>
              </w:rPr>
            </w:pPr>
            <w:r w:rsidRPr="00862772">
              <w:rPr>
                <w:sz w:val="24"/>
                <w:szCs w:val="24"/>
              </w:rPr>
              <w:t>DA - Орган, утверждающий требования к отдельным видам товаров, работ, услуг;</w:t>
            </w:r>
          </w:p>
          <w:p w14:paraId="22961115" w14:textId="77777777" w:rsidR="00E557C9" w:rsidRPr="00862772" w:rsidRDefault="00E557C9" w:rsidP="00862772">
            <w:pPr>
              <w:spacing w:before="60" w:after="60"/>
              <w:ind w:firstLine="0"/>
              <w:rPr>
                <w:sz w:val="24"/>
                <w:szCs w:val="24"/>
              </w:rPr>
            </w:pPr>
            <w:r w:rsidRPr="00862772">
              <w:rPr>
                <w:sz w:val="24"/>
                <w:szCs w:val="24"/>
              </w:rPr>
              <w:t>BA - Банк;</w:t>
            </w:r>
          </w:p>
          <w:p w14:paraId="721A0C9F" w14:textId="77777777" w:rsidR="00E557C9" w:rsidRPr="00862772" w:rsidRDefault="00E557C9" w:rsidP="00862772">
            <w:pPr>
              <w:spacing w:before="60" w:after="60"/>
              <w:ind w:firstLine="0"/>
              <w:rPr>
                <w:sz w:val="24"/>
                <w:szCs w:val="24"/>
              </w:rPr>
            </w:pPr>
            <w:r w:rsidRPr="00862772">
              <w:rPr>
                <w:sz w:val="24"/>
                <w:szCs w:val="24"/>
              </w:rPr>
              <w:t>TA - Орган, разрабатывающий и утверждающий типовые контракты и типовые условия контрактов;</w:t>
            </w:r>
          </w:p>
          <w:p w14:paraId="6C63203A" w14:textId="77777777" w:rsidR="00E557C9" w:rsidRPr="00862772" w:rsidRDefault="00E557C9" w:rsidP="00862772">
            <w:pPr>
              <w:spacing w:before="60" w:after="60"/>
              <w:ind w:firstLine="0"/>
              <w:rPr>
                <w:sz w:val="24"/>
                <w:szCs w:val="24"/>
              </w:rPr>
            </w:pPr>
            <w:r w:rsidRPr="00862772">
              <w:rPr>
                <w:sz w:val="24"/>
                <w:szCs w:val="24"/>
              </w:rPr>
              <w:t>OA - Организация, осуществляющая полномочия заказчика на осуществление закупок на основании договора (соглашения) в соответствии с частью 6 статьи 15 Закона № 44-ФЗ;</w:t>
            </w:r>
          </w:p>
          <w:p w14:paraId="31D843A3" w14:textId="77777777" w:rsidR="00E557C9" w:rsidRPr="00862772" w:rsidRDefault="00E557C9" w:rsidP="00862772">
            <w:pPr>
              <w:spacing w:before="60" w:after="60"/>
              <w:ind w:firstLine="0"/>
              <w:rPr>
                <w:sz w:val="24"/>
                <w:szCs w:val="24"/>
              </w:rPr>
            </w:pPr>
            <w:r w:rsidRPr="00862772">
              <w:rPr>
                <w:sz w:val="24"/>
                <w:szCs w:val="24"/>
              </w:rPr>
              <w:t>CIA - Орган контроля соответствия информации об объемах финансового обеспечения и идентификационных кодах закупок;</w:t>
            </w:r>
          </w:p>
          <w:p w14:paraId="50A793B7" w14:textId="77777777" w:rsidR="00E557C9" w:rsidRPr="00862772" w:rsidRDefault="00E557C9" w:rsidP="00862772">
            <w:pPr>
              <w:spacing w:before="60" w:after="60"/>
              <w:ind w:firstLine="0"/>
              <w:rPr>
                <w:sz w:val="24"/>
                <w:szCs w:val="24"/>
              </w:rPr>
            </w:pPr>
            <w:r w:rsidRPr="00862772">
              <w:rPr>
                <w:sz w:val="24"/>
                <w:szCs w:val="24"/>
              </w:rPr>
              <w:t>ICB - Орган внутреннего контроля;</w:t>
            </w:r>
          </w:p>
          <w:p w14:paraId="47DAA29B" w14:textId="77777777" w:rsidR="00E557C9" w:rsidRPr="00862772" w:rsidRDefault="00E557C9" w:rsidP="00862772">
            <w:pPr>
              <w:spacing w:before="60" w:after="60"/>
              <w:ind w:firstLine="0"/>
              <w:rPr>
                <w:sz w:val="24"/>
                <w:szCs w:val="24"/>
              </w:rPr>
            </w:pPr>
            <w:r w:rsidRPr="00862772">
              <w:rPr>
                <w:sz w:val="24"/>
                <w:szCs w:val="24"/>
              </w:rPr>
              <w:t>NP - Орган, уполномоченный на ведение реестра недобросовестных поставщиков;</w:t>
            </w:r>
          </w:p>
          <w:p w14:paraId="299CE6F5" w14:textId="77777777" w:rsidR="00E557C9" w:rsidRPr="00862772" w:rsidRDefault="00E557C9" w:rsidP="00862772">
            <w:pPr>
              <w:spacing w:before="60" w:after="60"/>
              <w:ind w:firstLine="0"/>
              <w:rPr>
                <w:sz w:val="24"/>
                <w:szCs w:val="24"/>
              </w:rPr>
            </w:pPr>
            <w:r w:rsidRPr="00862772">
              <w:rPr>
                <w:sz w:val="24"/>
                <w:szCs w:val="24"/>
              </w:rPr>
              <w:t>GR - Главный распорядитель бюджетных средств;</w:t>
            </w:r>
          </w:p>
          <w:p w14:paraId="035505E5" w14:textId="77777777" w:rsidR="00E557C9" w:rsidRPr="00862772" w:rsidRDefault="00E557C9" w:rsidP="00862772">
            <w:pPr>
              <w:spacing w:before="60" w:after="60"/>
              <w:ind w:firstLine="0"/>
              <w:rPr>
                <w:sz w:val="24"/>
                <w:szCs w:val="24"/>
              </w:rPr>
            </w:pPr>
            <w:r w:rsidRPr="00862772">
              <w:rPr>
                <w:sz w:val="24"/>
                <w:szCs w:val="24"/>
              </w:rPr>
              <w:t>OV - Орган государственной (исполнительной) власти.</w:t>
            </w:r>
          </w:p>
        </w:tc>
        <w:tc>
          <w:tcPr>
            <w:tcW w:w="1418" w:type="pct"/>
            <w:gridSpan w:val="3"/>
            <w:shd w:val="clear" w:color="auto" w:fill="auto"/>
            <w:hideMark/>
          </w:tcPr>
          <w:p w14:paraId="6FCFE134" w14:textId="77777777" w:rsidR="00E557C9" w:rsidRPr="00862772" w:rsidRDefault="00E557C9"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Допустимые значения: </w:t>
            </w:r>
            <w:r w:rsidRPr="00862772">
              <w:rPr>
                <w:sz w:val="24"/>
                <w:szCs w:val="24"/>
              </w:rPr>
              <w:br/>
              <w:t xml:space="preserve">CU </w:t>
            </w:r>
          </w:p>
          <w:p w14:paraId="14FF7EE2" w14:textId="77777777" w:rsidR="00E557C9" w:rsidRPr="00862772" w:rsidRDefault="00E557C9" w:rsidP="00862772">
            <w:pPr>
              <w:spacing w:before="60" w:after="60"/>
              <w:ind w:firstLine="0"/>
              <w:rPr>
                <w:sz w:val="24"/>
                <w:szCs w:val="24"/>
              </w:rPr>
            </w:pPr>
            <w:r w:rsidRPr="00862772">
              <w:rPr>
                <w:sz w:val="24"/>
                <w:szCs w:val="24"/>
              </w:rPr>
              <w:t xml:space="preserve">RA </w:t>
            </w:r>
          </w:p>
          <w:p w14:paraId="28B35961" w14:textId="77777777" w:rsidR="00E557C9" w:rsidRPr="00862772" w:rsidRDefault="00E557C9" w:rsidP="00862772">
            <w:pPr>
              <w:spacing w:before="60" w:after="60"/>
              <w:ind w:firstLine="0"/>
              <w:rPr>
                <w:sz w:val="24"/>
                <w:szCs w:val="24"/>
                <w:lang w:val="en-US"/>
              </w:rPr>
            </w:pPr>
            <w:r w:rsidRPr="00862772">
              <w:rPr>
                <w:sz w:val="24"/>
                <w:szCs w:val="24"/>
                <w:lang w:val="en-US"/>
              </w:rPr>
              <w:t>AI</w:t>
            </w:r>
          </w:p>
          <w:p w14:paraId="03789756"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SO </w:t>
            </w:r>
          </w:p>
          <w:p w14:paraId="44528174"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CO </w:t>
            </w:r>
          </w:p>
          <w:p w14:paraId="2C3D165C"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SP </w:t>
            </w:r>
          </w:p>
          <w:p w14:paraId="3E8F8B62"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FO </w:t>
            </w:r>
          </w:p>
          <w:p w14:paraId="23E2FEC7"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EO </w:t>
            </w:r>
          </w:p>
          <w:p w14:paraId="5654D968" w14:textId="77777777" w:rsidR="00E557C9" w:rsidRPr="00862772" w:rsidRDefault="00E557C9" w:rsidP="00862772">
            <w:pPr>
              <w:spacing w:before="60" w:after="60"/>
              <w:ind w:firstLine="0"/>
              <w:rPr>
                <w:sz w:val="24"/>
                <w:szCs w:val="24"/>
                <w:lang w:val="en-US"/>
              </w:rPr>
            </w:pPr>
            <w:r w:rsidRPr="00862772">
              <w:rPr>
                <w:sz w:val="24"/>
                <w:szCs w:val="24"/>
                <w:lang w:val="en-US"/>
              </w:rPr>
              <w:t>AA</w:t>
            </w:r>
          </w:p>
          <w:p w14:paraId="10253EB4" w14:textId="77777777" w:rsidR="00E557C9" w:rsidRPr="00862772" w:rsidRDefault="00E557C9" w:rsidP="00862772">
            <w:pPr>
              <w:spacing w:before="60" w:after="60"/>
              <w:ind w:firstLine="0"/>
              <w:rPr>
                <w:sz w:val="24"/>
                <w:szCs w:val="24"/>
                <w:lang w:val="en-US"/>
              </w:rPr>
            </w:pPr>
            <w:r w:rsidRPr="00862772">
              <w:rPr>
                <w:sz w:val="24"/>
                <w:szCs w:val="24"/>
                <w:lang w:val="en-US"/>
              </w:rPr>
              <w:t>CA</w:t>
            </w:r>
          </w:p>
          <w:p w14:paraId="7FE343A6" w14:textId="77777777" w:rsidR="00E557C9" w:rsidRPr="00862772" w:rsidRDefault="00E557C9" w:rsidP="00862772">
            <w:pPr>
              <w:spacing w:before="60" w:after="60"/>
              <w:ind w:firstLine="0"/>
              <w:rPr>
                <w:sz w:val="24"/>
                <w:szCs w:val="24"/>
                <w:lang w:val="en-US"/>
              </w:rPr>
            </w:pPr>
            <w:r w:rsidRPr="00862772">
              <w:rPr>
                <w:sz w:val="24"/>
                <w:szCs w:val="24"/>
                <w:lang w:val="en-US"/>
              </w:rPr>
              <w:t>NA</w:t>
            </w:r>
          </w:p>
          <w:p w14:paraId="4CA7235A" w14:textId="77777777" w:rsidR="00E557C9" w:rsidRPr="00862772" w:rsidRDefault="00E557C9" w:rsidP="00862772">
            <w:pPr>
              <w:spacing w:before="60" w:after="60"/>
              <w:ind w:firstLine="0"/>
              <w:rPr>
                <w:sz w:val="24"/>
                <w:szCs w:val="24"/>
                <w:lang w:val="en-US"/>
              </w:rPr>
            </w:pPr>
            <w:r w:rsidRPr="00862772">
              <w:rPr>
                <w:sz w:val="24"/>
                <w:szCs w:val="24"/>
                <w:lang w:val="en-US"/>
              </w:rPr>
              <w:t>DA</w:t>
            </w:r>
          </w:p>
          <w:p w14:paraId="43040AD6" w14:textId="77777777" w:rsidR="00E557C9" w:rsidRPr="00862772" w:rsidRDefault="00E557C9" w:rsidP="00862772">
            <w:pPr>
              <w:spacing w:before="60" w:after="60"/>
              <w:ind w:firstLine="0"/>
              <w:rPr>
                <w:sz w:val="24"/>
                <w:szCs w:val="24"/>
                <w:lang w:val="en-US"/>
              </w:rPr>
            </w:pPr>
            <w:r w:rsidRPr="00862772">
              <w:rPr>
                <w:sz w:val="24"/>
                <w:szCs w:val="24"/>
                <w:lang w:val="en-US"/>
              </w:rPr>
              <w:t>BA</w:t>
            </w:r>
          </w:p>
          <w:p w14:paraId="0D20971A" w14:textId="77777777" w:rsidR="00E557C9" w:rsidRPr="00862772" w:rsidRDefault="00E557C9" w:rsidP="00862772">
            <w:pPr>
              <w:spacing w:before="60" w:after="60"/>
              <w:ind w:firstLine="0"/>
              <w:rPr>
                <w:sz w:val="24"/>
                <w:szCs w:val="24"/>
                <w:lang w:val="en-US"/>
              </w:rPr>
            </w:pPr>
            <w:r w:rsidRPr="00862772">
              <w:rPr>
                <w:sz w:val="24"/>
                <w:szCs w:val="24"/>
                <w:lang w:val="en-US"/>
              </w:rPr>
              <w:t>TA</w:t>
            </w:r>
          </w:p>
          <w:p w14:paraId="36516E61" w14:textId="77777777" w:rsidR="00E557C9" w:rsidRPr="00862772" w:rsidRDefault="00E557C9" w:rsidP="00862772">
            <w:pPr>
              <w:spacing w:before="60" w:after="60"/>
              <w:ind w:firstLine="0"/>
              <w:rPr>
                <w:sz w:val="24"/>
                <w:szCs w:val="24"/>
                <w:lang w:val="en-US"/>
              </w:rPr>
            </w:pPr>
            <w:r w:rsidRPr="00862772">
              <w:rPr>
                <w:sz w:val="24"/>
                <w:szCs w:val="24"/>
                <w:lang w:val="en-US"/>
              </w:rPr>
              <w:t>OA</w:t>
            </w:r>
          </w:p>
          <w:p w14:paraId="6D043FF9" w14:textId="77777777" w:rsidR="00E557C9" w:rsidRPr="00862772" w:rsidRDefault="00E557C9" w:rsidP="00862772">
            <w:pPr>
              <w:spacing w:before="60" w:after="60"/>
              <w:ind w:firstLine="0"/>
              <w:rPr>
                <w:sz w:val="24"/>
                <w:szCs w:val="24"/>
                <w:lang w:val="en-US"/>
              </w:rPr>
            </w:pPr>
            <w:r w:rsidRPr="00862772">
              <w:rPr>
                <w:sz w:val="24"/>
                <w:szCs w:val="24"/>
                <w:lang w:val="en-US"/>
              </w:rPr>
              <w:t>CIA</w:t>
            </w:r>
          </w:p>
          <w:p w14:paraId="57173143" w14:textId="77777777" w:rsidR="00E557C9" w:rsidRPr="00862772" w:rsidRDefault="00E557C9" w:rsidP="00862772">
            <w:pPr>
              <w:spacing w:before="60" w:after="60"/>
              <w:ind w:firstLine="0"/>
              <w:rPr>
                <w:sz w:val="24"/>
                <w:szCs w:val="24"/>
                <w:lang w:val="en-US"/>
              </w:rPr>
            </w:pPr>
            <w:r w:rsidRPr="00862772">
              <w:rPr>
                <w:sz w:val="24"/>
                <w:szCs w:val="24"/>
                <w:lang w:val="en-US"/>
              </w:rPr>
              <w:t>ICB</w:t>
            </w:r>
          </w:p>
          <w:p w14:paraId="2FC9B048" w14:textId="77777777" w:rsidR="00E557C9" w:rsidRPr="00862772" w:rsidRDefault="00E557C9" w:rsidP="00862772">
            <w:pPr>
              <w:spacing w:before="60" w:after="60"/>
              <w:ind w:firstLine="0"/>
              <w:rPr>
                <w:sz w:val="24"/>
                <w:szCs w:val="24"/>
                <w:lang w:val="en-US"/>
              </w:rPr>
            </w:pPr>
            <w:r w:rsidRPr="00862772">
              <w:rPr>
                <w:sz w:val="24"/>
                <w:szCs w:val="24"/>
                <w:lang w:val="en-US"/>
              </w:rPr>
              <w:t>NP</w:t>
            </w:r>
          </w:p>
          <w:p w14:paraId="677C84EF" w14:textId="77777777" w:rsidR="00E557C9" w:rsidRPr="00862772" w:rsidRDefault="00E557C9" w:rsidP="00862772">
            <w:pPr>
              <w:spacing w:before="60" w:after="60"/>
              <w:ind w:firstLine="0"/>
              <w:rPr>
                <w:sz w:val="24"/>
                <w:szCs w:val="24"/>
                <w:lang w:val="en-US"/>
              </w:rPr>
            </w:pPr>
            <w:r w:rsidRPr="00862772">
              <w:rPr>
                <w:sz w:val="24"/>
                <w:szCs w:val="24"/>
                <w:lang w:val="en-US"/>
              </w:rPr>
              <w:t>GR</w:t>
            </w:r>
          </w:p>
          <w:p w14:paraId="2F04A94E" w14:textId="77777777" w:rsidR="00E557C9" w:rsidRPr="00862772" w:rsidRDefault="00E557C9" w:rsidP="00862772">
            <w:pPr>
              <w:spacing w:before="60" w:after="60"/>
              <w:ind w:firstLine="0"/>
              <w:rPr>
                <w:sz w:val="24"/>
                <w:szCs w:val="24"/>
                <w:lang w:val="en-US"/>
              </w:rPr>
            </w:pPr>
            <w:r w:rsidRPr="00862772">
              <w:rPr>
                <w:sz w:val="24"/>
                <w:szCs w:val="24"/>
                <w:lang w:val="en-US"/>
              </w:rPr>
              <w:t>OV</w:t>
            </w:r>
          </w:p>
        </w:tc>
      </w:tr>
      <w:tr w:rsidR="00E557C9" w:rsidRPr="00862772" w14:paraId="2BBFC4D6" w14:textId="77777777" w:rsidTr="00933D24">
        <w:tc>
          <w:tcPr>
            <w:tcW w:w="740" w:type="pct"/>
            <w:gridSpan w:val="2"/>
            <w:shd w:val="clear" w:color="auto" w:fill="auto"/>
            <w:hideMark/>
          </w:tcPr>
          <w:p w14:paraId="077D5ED4" w14:textId="77777777" w:rsidR="00E557C9" w:rsidRPr="00862772" w:rsidRDefault="00E557C9" w:rsidP="00862772">
            <w:pPr>
              <w:spacing w:before="60" w:after="60"/>
              <w:ind w:firstLine="0"/>
              <w:rPr>
                <w:sz w:val="24"/>
                <w:szCs w:val="24"/>
                <w:lang w:val="en-US"/>
              </w:rPr>
            </w:pPr>
            <w:r w:rsidRPr="00862772">
              <w:rPr>
                <w:sz w:val="24"/>
                <w:szCs w:val="24"/>
                <w:lang w:val="en-US"/>
              </w:rPr>
              <w:t> </w:t>
            </w:r>
          </w:p>
        </w:tc>
        <w:tc>
          <w:tcPr>
            <w:tcW w:w="929" w:type="pct"/>
            <w:gridSpan w:val="3"/>
            <w:shd w:val="clear" w:color="auto" w:fill="auto"/>
            <w:hideMark/>
          </w:tcPr>
          <w:p w14:paraId="6FABA1B6" w14:textId="77777777" w:rsidR="00E557C9" w:rsidRPr="00862772" w:rsidRDefault="00E557C9" w:rsidP="00862772">
            <w:pPr>
              <w:spacing w:before="60" w:after="60"/>
              <w:ind w:firstLine="0"/>
              <w:rPr>
                <w:sz w:val="24"/>
                <w:szCs w:val="24"/>
              </w:rPr>
            </w:pPr>
            <w:r w:rsidRPr="00862772">
              <w:rPr>
                <w:sz w:val="24"/>
                <w:szCs w:val="24"/>
              </w:rPr>
              <w:t>organizationType</w:t>
            </w:r>
          </w:p>
        </w:tc>
        <w:tc>
          <w:tcPr>
            <w:tcW w:w="305" w:type="pct"/>
            <w:gridSpan w:val="2"/>
            <w:shd w:val="clear" w:color="auto" w:fill="auto"/>
            <w:hideMark/>
          </w:tcPr>
          <w:p w14:paraId="2667B3E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36CCD2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0081CA7" w14:textId="77777777" w:rsidR="00E557C9" w:rsidRPr="00862772" w:rsidRDefault="00E557C9" w:rsidP="00862772">
            <w:pPr>
              <w:spacing w:before="60" w:after="60"/>
              <w:ind w:firstLine="0"/>
              <w:rPr>
                <w:sz w:val="24"/>
                <w:szCs w:val="24"/>
              </w:rPr>
            </w:pPr>
            <w:r w:rsidRPr="00862772">
              <w:rPr>
                <w:sz w:val="24"/>
                <w:szCs w:val="24"/>
              </w:rPr>
              <w:t>Тип организации</w:t>
            </w:r>
          </w:p>
        </w:tc>
        <w:tc>
          <w:tcPr>
            <w:tcW w:w="1418" w:type="pct"/>
            <w:gridSpan w:val="3"/>
            <w:shd w:val="clear" w:color="auto" w:fill="auto"/>
            <w:hideMark/>
          </w:tcPr>
          <w:p w14:paraId="423FFC5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BB06DDA" w14:textId="77777777" w:rsidTr="00933D24">
        <w:tc>
          <w:tcPr>
            <w:tcW w:w="740" w:type="pct"/>
            <w:gridSpan w:val="2"/>
            <w:shd w:val="clear" w:color="auto" w:fill="auto"/>
            <w:hideMark/>
          </w:tcPr>
          <w:p w14:paraId="76EF008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F55E57" w14:textId="77777777" w:rsidR="00E557C9" w:rsidRPr="00862772" w:rsidRDefault="00E557C9" w:rsidP="00862772">
            <w:pPr>
              <w:spacing w:before="60" w:after="60"/>
              <w:ind w:firstLine="0"/>
              <w:rPr>
                <w:sz w:val="24"/>
                <w:szCs w:val="24"/>
              </w:rPr>
            </w:pPr>
            <w:r w:rsidRPr="00862772">
              <w:rPr>
                <w:sz w:val="24"/>
                <w:szCs w:val="24"/>
              </w:rPr>
              <w:t>subordinationType</w:t>
            </w:r>
          </w:p>
        </w:tc>
        <w:tc>
          <w:tcPr>
            <w:tcW w:w="305" w:type="pct"/>
            <w:gridSpan w:val="2"/>
            <w:shd w:val="clear" w:color="auto" w:fill="auto"/>
            <w:hideMark/>
          </w:tcPr>
          <w:p w14:paraId="65311B2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EA8D9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45BF93" w14:textId="77777777" w:rsidR="00E557C9" w:rsidRPr="00862772" w:rsidRDefault="00E557C9" w:rsidP="00862772">
            <w:pPr>
              <w:spacing w:before="60" w:after="60"/>
              <w:ind w:firstLine="0"/>
              <w:rPr>
                <w:sz w:val="24"/>
                <w:szCs w:val="24"/>
              </w:rPr>
            </w:pPr>
            <w:r w:rsidRPr="00862772">
              <w:rPr>
                <w:sz w:val="24"/>
                <w:szCs w:val="24"/>
              </w:rPr>
              <w:t>Уровень организации</w:t>
            </w:r>
          </w:p>
        </w:tc>
        <w:tc>
          <w:tcPr>
            <w:tcW w:w="1418" w:type="pct"/>
            <w:gridSpan w:val="3"/>
            <w:shd w:val="clear" w:color="auto" w:fill="auto"/>
            <w:hideMark/>
          </w:tcPr>
          <w:p w14:paraId="4AD36AA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A7CC777" w14:textId="77777777" w:rsidTr="00933D24">
        <w:tc>
          <w:tcPr>
            <w:tcW w:w="740" w:type="pct"/>
            <w:gridSpan w:val="2"/>
            <w:shd w:val="clear" w:color="auto" w:fill="auto"/>
            <w:hideMark/>
          </w:tcPr>
          <w:p w14:paraId="2A7319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A4B8D5" w14:textId="77777777" w:rsidR="00E557C9" w:rsidRPr="00862772" w:rsidRDefault="00E557C9" w:rsidP="00862772">
            <w:pPr>
              <w:spacing w:before="60" w:after="60"/>
              <w:ind w:firstLine="0"/>
              <w:rPr>
                <w:sz w:val="24"/>
                <w:szCs w:val="24"/>
              </w:rPr>
            </w:pPr>
            <w:r w:rsidRPr="00862772">
              <w:rPr>
                <w:sz w:val="24"/>
                <w:szCs w:val="24"/>
              </w:rPr>
              <w:t xml:space="preserve">url </w:t>
            </w:r>
          </w:p>
        </w:tc>
        <w:tc>
          <w:tcPr>
            <w:tcW w:w="305" w:type="pct"/>
            <w:gridSpan w:val="2"/>
            <w:shd w:val="clear" w:color="auto" w:fill="auto"/>
            <w:hideMark/>
          </w:tcPr>
          <w:p w14:paraId="76538B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E1FBD67" w14:textId="77777777" w:rsidR="00E557C9" w:rsidRPr="00862772" w:rsidRDefault="00E557C9" w:rsidP="00862772">
            <w:pPr>
              <w:spacing w:before="60" w:after="60"/>
              <w:ind w:firstLine="0"/>
              <w:jc w:val="center"/>
              <w:rPr>
                <w:sz w:val="24"/>
                <w:szCs w:val="24"/>
              </w:rPr>
            </w:pPr>
            <w:r w:rsidRPr="00862772">
              <w:rPr>
                <w:sz w:val="24"/>
                <w:szCs w:val="24"/>
              </w:rPr>
              <w:t>T(1-40)</w:t>
            </w:r>
          </w:p>
        </w:tc>
        <w:tc>
          <w:tcPr>
            <w:tcW w:w="1079" w:type="pct"/>
            <w:shd w:val="clear" w:color="auto" w:fill="auto"/>
            <w:hideMark/>
          </w:tcPr>
          <w:p w14:paraId="22B2219D" w14:textId="77777777" w:rsidR="00E557C9" w:rsidRPr="00862772" w:rsidRDefault="00E557C9" w:rsidP="00862772">
            <w:pPr>
              <w:spacing w:before="60" w:after="60"/>
              <w:ind w:firstLine="0"/>
              <w:rPr>
                <w:sz w:val="24"/>
                <w:szCs w:val="24"/>
              </w:rPr>
            </w:pPr>
            <w:r w:rsidRPr="00862772">
              <w:rPr>
                <w:sz w:val="24"/>
                <w:szCs w:val="24"/>
              </w:rPr>
              <w:t>Адрес сайта в сети Интернет</w:t>
            </w:r>
          </w:p>
        </w:tc>
        <w:tc>
          <w:tcPr>
            <w:tcW w:w="1418" w:type="pct"/>
            <w:gridSpan w:val="3"/>
            <w:shd w:val="clear" w:color="auto" w:fill="auto"/>
            <w:hideMark/>
          </w:tcPr>
          <w:p w14:paraId="26C04DF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22C8129" w14:textId="77777777" w:rsidTr="00933D24">
        <w:tc>
          <w:tcPr>
            <w:tcW w:w="740" w:type="pct"/>
            <w:gridSpan w:val="2"/>
            <w:shd w:val="clear" w:color="auto" w:fill="auto"/>
            <w:hideMark/>
          </w:tcPr>
          <w:p w14:paraId="5FFCF0E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B3A5FE" w14:textId="77777777" w:rsidR="00E557C9" w:rsidRPr="00862772" w:rsidRDefault="00E557C9" w:rsidP="00862772">
            <w:pPr>
              <w:spacing w:before="60" w:after="60"/>
              <w:ind w:firstLine="0"/>
              <w:rPr>
                <w:sz w:val="24"/>
                <w:szCs w:val="24"/>
              </w:rPr>
            </w:pPr>
            <w:r w:rsidRPr="00862772">
              <w:rPr>
                <w:sz w:val="24"/>
                <w:szCs w:val="24"/>
              </w:rPr>
              <w:t xml:space="preserve">timeZone </w:t>
            </w:r>
          </w:p>
        </w:tc>
        <w:tc>
          <w:tcPr>
            <w:tcW w:w="305" w:type="pct"/>
            <w:gridSpan w:val="2"/>
            <w:shd w:val="clear" w:color="auto" w:fill="auto"/>
            <w:hideMark/>
          </w:tcPr>
          <w:p w14:paraId="57F3B85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BF3F537"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19131261" w14:textId="77777777" w:rsidR="00E557C9" w:rsidRPr="00862772" w:rsidRDefault="00E557C9" w:rsidP="00862772">
            <w:pPr>
              <w:spacing w:before="60" w:after="60"/>
              <w:ind w:firstLine="0"/>
              <w:rPr>
                <w:sz w:val="24"/>
                <w:szCs w:val="24"/>
              </w:rPr>
            </w:pPr>
            <w:r w:rsidRPr="00862772">
              <w:rPr>
                <w:sz w:val="24"/>
                <w:szCs w:val="24"/>
              </w:rPr>
              <w:t>Часовой пояс заказчика</w:t>
            </w:r>
            <w:r w:rsidRPr="00862772">
              <w:rPr>
                <w:sz w:val="24"/>
                <w:szCs w:val="24"/>
              </w:rPr>
              <w:br/>
              <w:t>Указывается смещение от Московского времени (MSK)</w:t>
            </w:r>
          </w:p>
        </w:tc>
        <w:tc>
          <w:tcPr>
            <w:tcW w:w="1418" w:type="pct"/>
            <w:gridSpan w:val="3"/>
            <w:shd w:val="clear" w:color="auto" w:fill="auto"/>
            <w:hideMark/>
          </w:tcPr>
          <w:p w14:paraId="0BB4CD1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DE2B59" w14:textId="77777777" w:rsidTr="00933D24">
        <w:tc>
          <w:tcPr>
            <w:tcW w:w="740" w:type="pct"/>
            <w:gridSpan w:val="2"/>
            <w:shd w:val="clear" w:color="auto" w:fill="auto"/>
            <w:hideMark/>
          </w:tcPr>
          <w:p w14:paraId="7063D64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11FB669"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UtcOffset</w:t>
            </w:r>
            <w:r w:rsidRPr="00862772">
              <w:rPr>
                <w:sz w:val="24"/>
                <w:szCs w:val="24"/>
              </w:rPr>
              <w:t xml:space="preserve"> </w:t>
            </w:r>
          </w:p>
        </w:tc>
        <w:tc>
          <w:tcPr>
            <w:tcW w:w="305" w:type="pct"/>
            <w:gridSpan w:val="2"/>
            <w:shd w:val="clear" w:color="auto" w:fill="auto"/>
            <w:hideMark/>
          </w:tcPr>
          <w:p w14:paraId="78A5AD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6FF6758" w14:textId="77777777" w:rsidR="00E557C9" w:rsidRPr="00862772" w:rsidRDefault="00E557C9" w:rsidP="00862772">
            <w:pPr>
              <w:spacing w:before="60" w:after="60"/>
              <w:ind w:firstLine="0"/>
              <w:jc w:val="center"/>
              <w:rPr>
                <w:sz w:val="24"/>
                <w:szCs w:val="24"/>
                <w:lang w:val="en-US"/>
              </w:rPr>
            </w:pPr>
            <w:r w:rsidRPr="00862772">
              <w:rPr>
                <w:sz w:val="24"/>
                <w:szCs w:val="24"/>
                <w:lang w:val="en-US"/>
              </w:rPr>
              <w:t>T</w:t>
            </w:r>
          </w:p>
        </w:tc>
        <w:tc>
          <w:tcPr>
            <w:tcW w:w="1079" w:type="pct"/>
            <w:shd w:val="clear" w:color="auto" w:fill="auto"/>
            <w:hideMark/>
          </w:tcPr>
          <w:p w14:paraId="0F2C5724" w14:textId="77777777" w:rsidR="00E557C9" w:rsidRPr="00862772" w:rsidRDefault="00E557C9" w:rsidP="00862772">
            <w:pPr>
              <w:spacing w:before="60" w:after="60"/>
              <w:ind w:firstLine="0"/>
              <w:rPr>
                <w:sz w:val="24"/>
                <w:szCs w:val="24"/>
              </w:rPr>
            </w:pPr>
            <w:r w:rsidRPr="00862772">
              <w:rPr>
                <w:sz w:val="24"/>
                <w:szCs w:val="24"/>
              </w:rPr>
              <w:t>Смещение (в часах и минутах) часовой зоны заказчика относительно UTC.</w:t>
            </w:r>
          </w:p>
        </w:tc>
        <w:tc>
          <w:tcPr>
            <w:tcW w:w="1418" w:type="pct"/>
            <w:gridSpan w:val="3"/>
            <w:shd w:val="clear" w:color="auto" w:fill="auto"/>
            <w:hideMark/>
          </w:tcPr>
          <w:p w14:paraId="3317AE16" w14:textId="77777777" w:rsidR="00E557C9" w:rsidRPr="00862772" w:rsidRDefault="00E557C9" w:rsidP="00862772">
            <w:pPr>
              <w:spacing w:before="60" w:after="60"/>
              <w:ind w:firstLine="0"/>
              <w:rPr>
                <w:sz w:val="24"/>
                <w:szCs w:val="24"/>
              </w:rPr>
            </w:pPr>
            <w:r w:rsidRPr="00862772">
              <w:rPr>
                <w:sz w:val="24"/>
                <w:szCs w:val="24"/>
              </w:rPr>
              <w:t xml:space="preserve"> Шаблон:</w:t>
            </w:r>
          </w:p>
          <w:p w14:paraId="2E7E49B3" w14:textId="77777777" w:rsidR="00E557C9" w:rsidRPr="00862772" w:rsidRDefault="00E557C9" w:rsidP="00862772">
            <w:pPr>
              <w:spacing w:before="60" w:after="60"/>
              <w:ind w:firstLine="0"/>
              <w:rPr>
                <w:sz w:val="24"/>
                <w:szCs w:val="24"/>
              </w:rPr>
            </w:pPr>
            <w:r w:rsidRPr="00862772">
              <w:rPr>
                <w:sz w:val="24"/>
                <w:szCs w:val="24"/>
              </w:rPr>
              <w:t>UTC[+\-]\d{2}:\d{2}</w:t>
            </w:r>
          </w:p>
        </w:tc>
      </w:tr>
      <w:tr w:rsidR="00E557C9" w:rsidRPr="00862772" w14:paraId="417D185F" w14:textId="77777777" w:rsidTr="00933D24">
        <w:tc>
          <w:tcPr>
            <w:tcW w:w="740" w:type="pct"/>
            <w:gridSpan w:val="2"/>
            <w:shd w:val="clear" w:color="auto" w:fill="auto"/>
            <w:hideMark/>
          </w:tcPr>
          <w:p w14:paraId="0F31CE9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4CE9DB2"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Olson</w:t>
            </w:r>
            <w:r w:rsidRPr="00862772">
              <w:rPr>
                <w:sz w:val="24"/>
                <w:szCs w:val="24"/>
              </w:rPr>
              <w:t xml:space="preserve"> </w:t>
            </w:r>
          </w:p>
        </w:tc>
        <w:tc>
          <w:tcPr>
            <w:tcW w:w="305" w:type="pct"/>
            <w:gridSpan w:val="2"/>
            <w:shd w:val="clear" w:color="auto" w:fill="auto"/>
            <w:hideMark/>
          </w:tcPr>
          <w:p w14:paraId="0584634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2E225D6" w14:textId="77777777" w:rsidR="00E557C9" w:rsidRPr="00862772" w:rsidRDefault="00E557C9" w:rsidP="00862772">
            <w:pPr>
              <w:spacing w:before="60" w:after="60"/>
              <w:ind w:firstLine="0"/>
              <w:jc w:val="center"/>
              <w:rPr>
                <w:sz w:val="24"/>
                <w:szCs w:val="24"/>
              </w:rPr>
            </w:pPr>
            <w:r w:rsidRPr="00862772">
              <w:rPr>
                <w:sz w:val="24"/>
                <w:szCs w:val="24"/>
                <w:lang w:val="en-US"/>
              </w:rPr>
              <w:t>T</w:t>
            </w:r>
          </w:p>
        </w:tc>
        <w:tc>
          <w:tcPr>
            <w:tcW w:w="1079" w:type="pct"/>
            <w:shd w:val="clear" w:color="auto" w:fill="auto"/>
            <w:hideMark/>
          </w:tcPr>
          <w:p w14:paraId="78D26AAA" w14:textId="77777777" w:rsidR="00E557C9" w:rsidRPr="00862772" w:rsidRDefault="00E557C9" w:rsidP="00862772">
            <w:pPr>
              <w:spacing w:before="60" w:after="60"/>
              <w:ind w:firstLine="0"/>
              <w:rPr>
                <w:sz w:val="24"/>
                <w:szCs w:val="24"/>
              </w:rPr>
            </w:pPr>
            <w:r w:rsidRPr="00862772">
              <w:rPr>
                <w:sz w:val="24"/>
                <w:szCs w:val="24"/>
              </w:rPr>
              <w:t>Идентификатор часовой зоны заказчика в базе часовых поясов Olson.</w:t>
            </w:r>
          </w:p>
        </w:tc>
        <w:tc>
          <w:tcPr>
            <w:tcW w:w="1418" w:type="pct"/>
            <w:gridSpan w:val="3"/>
            <w:shd w:val="clear" w:color="auto" w:fill="auto"/>
            <w:hideMark/>
          </w:tcPr>
          <w:p w14:paraId="3B52F97D" w14:textId="77777777" w:rsidR="00E557C9" w:rsidRPr="00862772" w:rsidRDefault="00E557C9" w:rsidP="00862772">
            <w:pPr>
              <w:spacing w:before="60" w:after="60"/>
              <w:ind w:firstLine="0"/>
              <w:rPr>
                <w:sz w:val="24"/>
                <w:szCs w:val="24"/>
              </w:rPr>
            </w:pPr>
            <w:r w:rsidRPr="00862772">
              <w:rPr>
                <w:sz w:val="24"/>
                <w:szCs w:val="24"/>
              </w:rPr>
              <w:t xml:space="preserve">Шаблон: </w:t>
            </w:r>
          </w:p>
          <w:p w14:paraId="793A0274" w14:textId="77777777" w:rsidR="00E557C9" w:rsidRPr="00862772" w:rsidRDefault="00E557C9" w:rsidP="00862772">
            <w:pPr>
              <w:spacing w:before="60" w:after="60"/>
              <w:ind w:firstLine="0"/>
              <w:rPr>
                <w:sz w:val="24"/>
                <w:szCs w:val="24"/>
              </w:rPr>
            </w:pPr>
            <w:r w:rsidRPr="00862772">
              <w:rPr>
                <w:sz w:val="24"/>
                <w:szCs w:val="24"/>
              </w:rPr>
              <w:t>[a-zA-Z_/]+</w:t>
            </w:r>
          </w:p>
        </w:tc>
      </w:tr>
      <w:tr w:rsidR="00E557C9" w:rsidRPr="00862772" w14:paraId="121F0AC0" w14:textId="77777777" w:rsidTr="00933D24">
        <w:tc>
          <w:tcPr>
            <w:tcW w:w="740" w:type="pct"/>
            <w:gridSpan w:val="2"/>
            <w:shd w:val="clear" w:color="auto" w:fill="auto"/>
            <w:hideMark/>
          </w:tcPr>
          <w:p w14:paraId="771CD4A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8169981" w14:textId="77777777"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060BC282"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C31A423"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67727AF3" w14:textId="77777777"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2DE3AAD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116D0D" w14:textId="77777777" w:rsidTr="00933D24">
        <w:tc>
          <w:tcPr>
            <w:tcW w:w="740" w:type="pct"/>
            <w:gridSpan w:val="2"/>
            <w:shd w:val="clear" w:color="auto" w:fill="auto"/>
            <w:hideMark/>
          </w:tcPr>
          <w:p w14:paraId="4BEC242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D33625A" w14:textId="77777777" w:rsidR="00E557C9" w:rsidRPr="00862772" w:rsidRDefault="00E557C9" w:rsidP="00862772">
            <w:pPr>
              <w:spacing w:before="60" w:after="60"/>
              <w:ind w:firstLine="0"/>
              <w:rPr>
                <w:sz w:val="24"/>
                <w:szCs w:val="24"/>
              </w:rPr>
            </w:pPr>
            <w:r w:rsidRPr="00862772">
              <w:rPr>
                <w:sz w:val="24"/>
                <w:szCs w:val="24"/>
                <w:lang w:val="en-US"/>
              </w:rPr>
              <w:t>register</w:t>
            </w:r>
            <w:r w:rsidRPr="00862772">
              <w:rPr>
                <w:sz w:val="24"/>
                <w:szCs w:val="24"/>
              </w:rPr>
              <w:t xml:space="preserve"> </w:t>
            </w:r>
          </w:p>
        </w:tc>
        <w:tc>
          <w:tcPr>
            <w:tcW w:w="305" w:type="pct"/>
            <w:gridSpan w:val="2"/>
            <w:shd w:val="clear" w:color="auto" w:fill="auto"/>
            <w:hideMark/>
          </w:tcPr>
          <w:p w14:paraId="7750F866"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8565BDC"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40EFC09" w14:textId="22D9BC75" w:rsidR="00E557C9" w:rsidRPr="00862772" w:rsidRDefault="00E557C9" w:rsidP="00862772">
            <w:pPr>
              <w:spacing w:before="60" w:after="60"/>
              <w:ind w:firstLine="0"/>
              <w:rPr>
                <w:sz w:val="24"/>
                <w:szCs w:val="24"/>
              </w:rPr>
            </w:pPr>
            <w:r w:rsidRPr="00862772">
              <w:rPr>
                <w:sz w:val="24"/>
                <w:szCs w:val="24"/>
              </w:rPr>
              <w:t xml:space="preserve">Признак регистрации организации на </w:t>
            </w:r>
            <w:r w:rsidR="000439FC" w:rsidRPr="00862772">
              <w:rPr>
                <w:sz w:val="24"/>
                <w:szCs w:val="24"/>
              </w:rPr>
              <w:t>РК РБГ</w:t>
            </w:r>
          </w:p>
        </w:tc>
        <w:tc>
          <w:tcPr>
            <w:tcW w:w="1418" w:type="pct"/>
            <w:gridSpan w:val="3"/>
            <w:shd w:val="clear" w:color="auto" w:fill="auto"/>
            <w:hideMark/>
          </w:tcPr>
          <w:p w14:paraId="6DE7BB82" w14:textId="161FA581" w:rsidR="00E557C9" w:rsidRPr="00862772" w:rsidRDefault="00E557C9" w:rsidP="00862772">
            <w:pPr>
              <w:spacing w:before="60" w:after="60"/>
              <w:ind w:firstLine="0"/>
              <w:rPr>
                <w:sz w:val="24"/>
                <w:szCs w:val="24"/>
              </w:rPr>
            </w:pPr>
            <w:r w:rsidRPr="00862772">
              <w:rPr>
                <w:sz w:val="24"/>
                <w:szCs w:val="24"/>
              </w:rPr>
              <w:t xml:space="preserve">Заполняется </w:t>
            </w:r>
            <w:r w:rsidRPr="00862772">
              <w:rPr>
                <w:sz w:val="24"/>
                <w:szCs w:val="24"/>
                <w:lang w:val="en-US"/>
              </w:rPr>
              <w:t>true</w:t>
            </w:r>
            <w:r w:rsidRPr="00862772">
              <w:rPr>
                <w:sz w:val="24"/>
                <w:szCs w:val="24"/>
              </w:rPr>
              <w:t xml:space="preserve">, если организация зарегистрирована на </w:t>
            </w:r>
            <w:r w:rsidR="000439FC" w:rsidRPr="00862772">
              <w:rPr>
                <w:sz w:val="24"/>
                <w:szCs w:val="24"/>
              </w:rPr>
              <w:t>РК РБГ</w:t>
            </w:r>
            <w:r w:rsidRPr="00862772">
              <w:rPr>
                <w:sz w:val="24"/>
                <w:szCs w:val="24"/>
              </w:rPr>
              <w:t xml:space="preserve">, в противном случае заполняется </w:t>
            </w:r>
            <w:r w:rsidRPr="00862772">
              <w:rPr>
                <w:sz w:val="24"/>
                <w:szCs w:val="24"/>
                <w:lang w:val="en-US"/>
              </w:rPr>
              <w:t>false</w:t>
            </w:r>
            <w:r w:rsidRPr="00862772">
              <w:rPr>
                <w:sz w:val="24"/>
                <w:szCs w:val="24"/>
              </w:rPr>
              <w:t>.</w:t>
            </w:r>
          </w:p>
        </w:tc>
      </w:tr>
      <w:tr w:rsidR="00E557C9" w:rsidRPr="00862772" w14:paraId="3ECC8D3B" w14:textId="77777777" w:rsidTr="00D449A9">
        <w:tc>
          <w:tcPr>
            <w:tcW w:w="5000" w:type="pct"/>
            <w:gridSpan w:val="13"/>
            <w:shd w:val="clear" w:color="auto" w:fill="auto"/>
            <w:hideMark/>
          </w:tcPr>
          <w:p w14:paraId="2D916B42" w14:textId="77777777" w:rsidR="00E557C9" w:rsidRPr="00862772" w:rsidRDefault="00E557C9" w:rsidP="00862772">
            <w:pPr>
              <w:spacing w:before="60" w:after="60"/>
              <w:ind w:firstLine="0"/>
              <w:jc w:val="center"/>
              <w:rPr>
                <w:sz w:val="24"/>
                <w:szCs w:val="24"/>
              </w:rPr>
            </w:pPr>
            <w:r w:rsidRPr="00862772">
              <w:rPr>
                <w:b/>
                <w:bCs/>
                <w:sz w:val="24"/>
                <w:szCs w:val="24"/>
              </w:rPr>
              <w:t>Фактический адрес</w:t>
            </w:r>
          </w:p>
        </w:tc>
      </w:tr>
      <w:tr w:rsidR="00E557C9" w:rsidRPr="00862772" w14:paraId="09E6C94A" w14:textId="77777777" w:rsidTr="00933D24">
        <w:tc>
          <w:tcPr>
            <w:tcW w:w="740" w:type="pct"/>
            <w:gridSpan w:val="2"/>
            <w:shd w:val="clear" w:color="auto" w:fill="auto"/>
            <w:hideMark/>
          </w:tcPr>
          <w:p w14:paraId="4852EA7F" w14:textId="77777777" w:rsidR="00E557C9" w:rsidRPr="00862772" w:rsidRDefault="00E557C9" w:rsidP="00862772">
            <w:pPr>
              <w:spacing w:before="60" w:after="60"/>
              <w:ind w:firstLine="0"/>
              <w:rPr>
                <w:sz w:val="24"/>
                <w:szCs w:val="24"/>
              </w:rPr>
            </w:pPr>
            <w:r w:rsidRPr="00862772">
              <w:rPr>
                <w:b/>
                <w:bCs/>
                <w:sz w:val="24"/>
                <w:szCs w:val="24"/>
              </w:rPr>
              <w:t>factualAddress</w:t>
            </w:r>
          </w:p>
        </w:tc>
        <w:tc>
          <w:tcPr>
            <w:tcW w:w="929" w:type="pct"/>
            <w:gridSpan w:val="3"/>
            <w:shd w:val="clear" w:color="auto" w:fill="auto"/>
            <w:hideMark/>
          </w:tcPr>
          <w:p w14:paraId="2FFAF0B7"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8F1698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0696F9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7EA41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0F108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819D8B" w14:textId="77777777" w:rsidTr="00933D24">
        <w:tc>
          <w:tcPr>
            <w:tcW w:w="740" w:type="pct"/>
            <w:gridSpan w:val="2"/>
            <w:shd w:val="clear" w:color="auto" w:fill="auto"/>
            <w:hideMark/>
          </w:tcPr>
          <w:p w14:paraId="75C4D9B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BE07C40" w14:textId="77777777" w:rsidR="00E557C9" w:rsidRPr="00862772" w:rsidRDefault="00E557C9" w:rsidP="00862772">
            <w:pPr>
              <w:spacing w:before="60" w:after="60"/>
              <w:ind w:firstLine="0"/>
              <w:rPr>
                <w:sz w:val="24"/>
                <w:szCs w:val="24"/>
              </w:rPr>
            </w:pPr>
            <w:r w:rsidRPr="00862772">
              <w:rPr>
                <w:sz w:val="24"/>
                <w:szCs w:val="24"/>
              </w:rPr>
              <w:t xml:space="preserve">OKATO </w:t>
            </w:r>
          </w:p>
        </w:tc>
        <w:tc>
          <w:tcPr>
            <w:tcW w:w="305" w:type="pct"/>
            <w:gridSpan w:val="2"/>
            <w:shd w:val="clear" w:color="auto" w:fill="auto"/>
            <w:hideMark/>
          </w:tcPr>
          <w:p w14:paraId="0E0B5D0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4FC6460"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41A3B5BB" w14:textId="77777777" w:rsidR="00E557C9" w:rsidRPr="00862772" w:rsidRDefault="00E557C9" w:rsidP="00862772">
            <w:pPr>
              <w:spacing w:before="60" w:after="60"/>
              <w:ind w:firstLine="0"/>
              <w:rPr>
                <w:sz w:val="24"/>
                <w:szCs w:val="24"/>
              </w:rPr>
            </w:pPr>
            <w:r w:rsidRPr="00862772">
              <w:rPr>
                <w:sz w:val="24"/>
                <w:szCs w:val="24"/>
              </w:rPr>
              <w:t>Код окато</w:t>
            </w:r>
          </w:p>
        </w:tc>
        <w:tc>
          <w:tcPr>
            <w:tcW w:w="1418" w:type="pct"/>
            <w:gridSpan w:val="3"/>
            <w:shd w:val="clear" w:color="auto" w:fill="auto"/>
            <w:hideMark/>
          </w:tcPr>
          <w:p w14:paraId="407F8E4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28F5F1B" w14:textId="77777777" w:rsidTr="00933D24">
        <w:tc>
          <w:tcPr>
            <w:tcW w:w="740" w:type="pct"/>
            <w:gridSpan w:val="2"/>
            <w:shd w:val="clear" w:color="auto" w:fill="auto"/>
            <w:hideMark/>
          </w:tcPr>
          <w:p w14:paraId="1F85CB5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AD6AD88" w14:textId="77777777" w:rsidR="00E557C9" w:rsidRPr="00862772" w:rsidRDefault="00E557C9" w:rsidP="00862772">
            <w:pPr>
              <w:spacing w:before="60" w:after="60"/>
              <w:ind w:firstLine="0"/>
              <w:rPr>
                <w:sz w:val="24"/>
                <w:szCs w:val="24"/>
              </w:rPr>
            </w:pPr>
            <w:r w:rsidRPr="00862772">
              <w:rPr>
                <w:sz w:val="24"/>
                <w:szCs w:val="24"/>
              </w:rPr>
              <w:t xml:space="preserve">addressLine </w:t>
            </w:r>
          </w:p>
        </w:tc>
        <w:tc>
          <w:tcPr>
            <w:tcW w:w="305" w:type="pct"/>
            <w:gridSpan w:val="2"/>
            <w:shd w:val="clear" w:color="auto" w:fill="auto"/>
            <w:hideMark/>
          </w:tcPr>
          <w:p w14:paraId="48CC2D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C0B7A59"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F619594" w14:textId="77777777" w:rsidR="00E557C9" w:rsidRPr="00862772" w:rsidRDefault="00E557C9" w:rsidP="00862772">
            <w:pPr>
              <w:spacing w:before="60" w:after="60"/>
              <w:ind w:firstLine="0"/>
              <w:rPr>
                <w:sz w:val="24"/>
                <w:szCs w:val="24"/>
              </w:rPr>
            </w:pPr>
            <w:r w:rsidRPr="00862772">
              <w:rPr>
                <w:sz w:val="24"/>
                <w:szCs w:val="24"/>
              </w:rPr>
              <w:t>Адрес для иностранного государства, введенный вручную</w:t>
            </w:r>
          </w:p>
        </w:tc>
        <w:tc>
          <w:tcPr>
            <w:tcW w:w="1418" w:type="pct"/>
            <w:gridSpan w:val="3"/>
            <w:shd w:val="clear" w:color="auto" w:fill="auto"/>
            <w:hideMark/>
          </w:tcPr>
          <w:p w14:paraId="1DB4222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8A9207" w14:textId="77777777" w:rsidTr="00933D24">
        <w:tc>
          <w:tcPr>
            <w:tcW w:w="740" w:type="pct"/>
            <w:gridSpan w:val="2"/>
            <w:shd w:val="clear" w:color="auto" w:fill="auto"/>
            <w:hideMark/>
          </w:tcPr>
          <w:p w14:paraId="71404A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A892D30" w14:textId="77777777" w:rsidR="00E557C9" w:rsidRPr="00862772" w:rsidRDefault="00E557C9" w:rsidP="00862772">
            <w:pPr>
              <w:spacing w:before="60" w:after="60"/>
              <w:ind w:firstLine="0"/>
              <w:rPr>
                <w:sz w:val="24"/>
                <w:szCs w:val="24"/>
              </w:rPr>
            </w:pPr>
            <w:r w:rsidRPr="00862772">
              <w:rPr>
                <w:sz w:val="24"/>
                <w:szCs w:val="24"/>
              </w:rPr>
              <w:t>area</w:t>
            </w:r>
          </w:p>
        </w:tc>
        <w:tc>
          <w:tcPr>
            <w:tcW w:w="305" w:type="pct"/>
            <w:gridSpan w:val="2"/>
            <w:shd w:val="clear" w:color="auto" w:fill="auto"/>
            <w:hideMark/>
          </w:tcPr>
          <w:p w14:paraId="0B9778A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CFCA64A"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8435E2" w14:textId="77777777" w:rsidR="00E557C9" w:rsidRPr="00862772" w:rsidRDefault="00E557C9" w:rsidP="00862772">
            <w:pPr>
              <w:spacing w:before="60" w:after="60"/>
              <w:ind w:firstLine="0"/>
              <w:rPr>
                <w:sz w:val="24"/>
                <w:szCs w:val="24"/>
              </w:rPr>
            </w:pPr>
            <w:r w:rsidRPr="00862772">
              <w:rPr>
                <w:sz w:val="24"/>
                <w:szCs w:val="24"/>
              </w:rPr>
              <w:t>Район в классификаторе КЛАДР</w:t>
            </w:r>
          </w:p>
        </w:tc>
        <w:tc>
          <w:tcPr>
            <w:tcW w:w="1418" w:type="pct"/>
            <w:gridSpan w:val="3"/>
            <w:shd w:val="clear" w:color="auto" w:fill="auto"/>
            <w:hideMark/>
          </w:tcPr>
          <w:p w14:paraId="5213E02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518CE9" w14:textId="77777777" w:rsidTr="00933D24">
        <w:tc>
          <w:tcPr>
            <w:tcW w:w="740" w:type="pct"/>
            <w:gridSpan w:val="2"/>
            <w:shd w:val="clear" w:color="auto" w:fill="auto"/>
            <w:hideMark/>
          </w:tcPr>
          <w:p w14:paraId="621105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04AD31" w14:textId="77777777" w:rsidR="00E557C9" w:rsidRPr="00862772" w:rsidRDefault="00E557C9" w:rsidP="00862772">
            <w:pPr>
              <w:spacing w:before="60" w:after="60"/>
              <w:ind w:firstLine="0"/>
              <w:rPr>
                <w:sz w:val="24"/>
                <w:szCs w:val="24"/>
              </w:rPr>
            </w:pPr>
            <w:r w:rsidRPr="00862772">
              <w:rPr>
                <w:sz w:val="24"/>
                <w:szCs w:val="24"/>
              </w:rPr>
              <w:t xml:space="preserve">building </w:t>
            </w:r>
          </w:p>
        </w:tc>
        <w:tc>
          <w:tcPr>
            <w:tcW w:w="305" w:type="pct"/>
            <w:gridSpan w:val="2"/>
            <w:shd w:val="clear" w:color="auto" w:fill="auto"/>
            <w:hideMark/>
          </w:tcPr>
          <w:p w14:paraId="48750B5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D3FE616"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76AB4A8" w14:textId="77777777" w:rsidR="00E557C9" w:rsidRPr="00862772" w:rsidRDefault="00E557C9" w:rsidP="00862772">
            <w:pPr>
              <w:spacing w:before="60" w:after="60"/>
              <w:ind w:firstLine="0"/>
              <w:rPr>
                <w:sz w:val="24"/>
                <w:szCs w:val="24"/>
              </w:rPr>
            </w:pPr>
            <w:r w:rsidRPr="00862772">
              <w:rPr>
                <w:sz w:val="24"/>
                <w:szCs w:val="24"/>
              </w:rPr>
              <w:t>Дом (корпус, строение)</w:t>
            </w:r>
          </w:p>
        </w:tc>
        <w:tc>
          <w:tcPr>
            <w:tcW w:w="1418" w:type="pct"/>
            <w:gridSpan w:val="3"/>
            <w:shd w:val="clear" w:color="auto" w:fill="auto"/>
            <w:hideMark/>
          </w:tcPr>
          <w:p w14:paraId="43A162A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5764E8" w14:textId="77777777" w:rsidTr="00933D24">
        <w:tc>
          <w:tcPr>
            <w:tcW w:w="740" w:type="pct"/>
            <w:gridSpan w:val="2"/>
            <w:shd w:val="clear" w:color="auto" w:fill="auto"/>
            <w:hideMark/>
          </w:tcPr>
          <w:p w14:paraId="509798F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D513A6" w14:textId="77777777" w:rsidR="00E557C9" w:rsidRPr="00862772" w:rsidRDefault="00E557C9" w:rsidP="00862772">
            <w:pPr>
              <w:spacing w:before="60" w:after="60"/>
              <w:ind w:firstLine="0"/>
              <w:rPr>
                <w:sz w:val="24"/>
                <w:szCs w:val="24"/>
              </w:rPr>
            </w:pPr>
            <w:r w:rsidRPr="00862772">
              <w:rPr>
                <w:sz w:val="24"/>
                <w:szCs w:val="24"/>
              </w:rPr>
              <w:t>country</w:t>
            </w:r>
          </w:p>
        </w:tc>
        <w:tc>
          <w:tcPr>
            <w:tcW w:w="305" w:type="pct"/>
            <w:gridSpan w:val="2"/>
            <w:shd w:val="clear" w:color="auto" w:fill="auto"/>
            <w:hideMark/>
          </w:tcPr>
          <w:p w14:paraId="235FBD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E8E9BF"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45C1708" w14:textId="77777777" w:rsidR="00E557C9" w:rsidRPr="00862772" w:rsidRDefault="00E557C9" w:rsidP="00862772">
            <w:pPr>
              <w:spacing w:before="60" w:after="60"/>
              <w:ind w:firstLine="0"/>
              <w:rPr>
                <w:sz w:val="24"/>
                <w:szCs w:val="24"/>
              </w:rPr>
            </w:pPr>
            <w:r w:rsidRPr="00862772">
              <w:rPr>
                <w:sz w:val="24"/>
                <w:szCs w:val="24"/>
              </w:rPr>
              <w:t>Страна в классификаторе ОКСМ</w:t>
            </w:r>
          </w:p>
        </w:tc>
        <w:tc>
          <w:tcPr>
            <w:tcW w:w="1418" w:type="pct"/>
            <w:gridSpan w:val="3"/>
            <w:shd w:val="clear" w:color="auto" w:fill="auto"/>
            <w:hideMark/>
          </w:tcPr>
          <w:p w14:paraId="1BEC75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EE6231F" w14:textId="77777777" w:rsidTr="00933D24">
        <w:tc>
          <w:tcPr>
            <w:tcW w:w="740" w:type="pct"/>
            <w:gridSpan w:val="2"/>
            <w:shd w:val="clear" w:color="auto" w:fill="auto"/>
            <w:hideMark/>
          </w:tcPr>
          <w:p w14:paraId="08C70F4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7A18EA0" w14:textId="77777777" w:rsidR="00E557C9" w:rsidRPr="00862772" w:rsidRDefault="00E557C9" w:rsidP="00862772">
            <w:pPr>
              <w:spacing w:before="60" w:after="60"/>
              <w:ind w:firstLine="0"/>
              <w:rPr>
                <w:sz w:val="24"/>
                <w:szCs w:val="24"/>
              </w:rPr>
            </w:pPr>
            <w:r w:rsidRPr="00862772">
              <w:rPr>
                <w:sz w:val="24"/>
                <w:szCs w:val="24"/>
              </w:rPr>
              <w:t xml:space="preserve">filledManually </w:t>
            </w:r>
          </w:p>
        </w:tc>
        <w:tc>
          <w:tcPr>
            <w:tcW w:w="305" w:type="pct"/>
            <w:gridSpan w:val="2"/>
            <w:shd w:val="clear" w:color="auto" w:fill="auto"/>
            <w:hideMark/>
          </w:tcPr>
          <w:p w14:paraId="6BE971A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BB0D14"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3F1B59F" w14:textId="77777777" w:rsidR="00E557C9" w:rsidRPr="00862772" w:rsidRDefault="00E557C9" w:rsidP="00862772">
            <w:pPr>
              <w:spacing w:before="60" w:after="60"/>
              <w:ind w:firstLine="0"/>
              <w:rPr>
                <w:sz w:val="24"/>
                <w:szCs w:val="24"/>
              </w:rPr>
            </w:pPr>
            <w:r w:rsidRPr="00862772">
              <w:rPr>
                <w:sz w:val="24"/>
                <w:szCs w:val="24"/>
              </w:rPr>
              <w:t>Признак, указывающий что улица заполнена вручную</w:t>
            </w:r>
          </w:p>
        </w:tc>
        <w:tc>
          <w:tcPr>
            <w:tcW w:w="1418" w:type="pct"/>
            <w:gridSpan w:val="3"/>
            <w:shd w:val="clear" w:color="auto" w:fill="auto"/>
            <w:hideMark/>
          </w:tcPr>
          <w:p w14:paraId="0AD16A4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D2E1BE" w14:textId="77777777" w:rsidTr="00933D24">
        <w:tc>
          <w:tcPr>
            <w:tcW w:w="740" w:type="pct"/>
            <w:gridSpan w:val="2"/>
            <w:shd w:val="clear" w:color="auto" w:fill="auto"/>
            <w:hideMark/>
          </w:tcPr>
          <w:p w14:paraId="7DDE182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5088D9" w14:textId="77777777" w:rsidR="00E557C9" w:rsidRPr="00862772" w:rsidRDefault="00E557C9" w:rsidP="00862772">
            <w:pPr>
              <w:spacing w:before="60" w:after="60"/>
              <w:ind w:firstLine="0"/>
              <w:rPr>
                <w:sz w:val="24"/>
                <w:szCs w:val="24"/>
              </w:rPr>
            </w:pPr>
            <w:r w:rsidRPr="00862772">
              <w:rPr>
                <w:sz w:val="24"/>
                <w:szCs w:val="24"/>
              </w:rPr>
              <w:t xml:space="preserve">office </w:t>
            </w:r>
          </w:p>
        </w:tc>
        <w:tc>
          <w:tcPr>
            <w:tcW w:w="305" w:type="pct"/>
            <w:gridSpan w:val="2"/>
            <w:shd w:val="clear" w:color="auto" w:fill="auto"/>
            <w:hideMark/>
          </w:tcPr>
          <w:p w14:paraId="489EC52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DFF08B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BFF401C" w14:textId="77777777" w:rsidR="00E557C9" w:rsidRPr="00862772" w:rsidRDefault="00E557C9" w:rsidP="00862772">
            <w:pPr>
              <w:spacing w:before="60" w:after="60"/>
              <w:ind w:firstLine="0"/>
              <w:rPr>
                <w:sz w:val="24"/>
                <w:szCs w:val="24"/>
              </w:rPr>
            </w:pPr>
            <w:r w:rsidRPr="00862772">
              <w:rPr>
                <w:sz w:val="24"/>
                <w:szCs w:val="24"/>
              </w:rPr>
              <w:t>Офис (квартира)</w:t>
            </w:r>
          </w:p>
        </w:tc>
        <w:tc>
          <w:tcPr>
            <w:tcW w:w="1418" w:type="pct"/>
            <w:gridSpan w:val="3"/>
            <w:shd w:val="clear" w:color="auto" w:fill="auto"/>
            <w:hideMark/>
          </w:tcPr>
          <w:p w14:paraId="5A4B38E7"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0A33F1" w14:textId="77777777" w:rsidTr="00933D24">
        <w:tc>
          <w:tcPr>
            <w:tcW w:w="740" w:type="pct"/>
            <w:gridSpan w:val="2"/>
            <w:shd w:val="clear" w:color="auto" w:fill="auto"/>
            <w:hideMark/>
          </w:tcPr>
          <w:p w14:paraId="3F2AF81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7D2BF3" w14:textId="77777777" w:rsidR="00E557C9" w:rsidRPr="00862772" w:rsidRDefault="00E557C9" w:rsidP="00862772">
            <w:pPr>
              <w:spacing w:before="60" w:after="60"/>
              <w:ind w:firstLine="0"/>
              <w:rPr>
                <w:sz w:val="24"/>
                <w:szCs w:val="24"/>
              </w:rPr>
            </w:pPr>
            <w:r w:rsidRPr="00862772">
              <w:rPr>
                <w:sz w:val="24"/>
                <w:szCs w:val="24"/>
              </w:rPr>
              <w:t>region</w:t>
            </w:r>
          </w:p>
        </w:tc>
        <w:tc>
          <w:tcPr>
            <w:tcW w:w="305" w:type="pct"/>
            <w:gridSpan w:val="2"/>
            <w:shd w:val="clear" w:color="auto" w:fill="auto"/>
            <w:hideMark/>
          </w:tcPr>
          <w:p w14:paraId="530C0B0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010E2A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72D37D26" w14:textId="77777777" w:rsidR="00E557C9" w:rsidRPr="00862772" w:rsidRDefault="00E557C9" w:rsidP="00862772">
            <w:pPr>
              <w:spacing w:before="60" w:after="60"/>
              <w:ind w:firstLine="0"/>
              <w:rPr>
                <w:sz w:val="24"/>
                <w:szCs w:val="24"/>
              </w:rPr>
            </w:pPr>
            <w:r w:rsidRPr="00862772">
              <w:rPr>
                <w:sz w:val="24"/>
                <w:szCs w:val="24"/>
              </w:rPr>
              <w:t>Регион в классификаторе КЛАДР</w:t>
            </w:r>
          </w:p>
        </w:tc>
        <w:tc>
          <w:tcPr>
            <w:tcW w:w="1418" w:type="pct"/>
            <w:gridSpan w:val="3"/>
            <w:shd w:val="clear" w:color="auto" w:fill="auto"/>
            <w:hideMark/>
          </w:tcPr>
          <w:p w14:paraId="3675174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55DA59C" w14:textId="77777777" w:rsidTr="00933D24">
        <w:tc>
          <w:tcPr>
            <w:tcW w:w="740" w:type="pct"/>
            <w:gridSpan w:val="2"/>
            <w:shd w:val="clear" w:color="auto" w:fill="auto"/>
            <w:hideMark/>
          </w:tcPr>
          <w:p w14:paraId="33776CC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951265" w14:textId="77777777" w:rsidR="00E557C9" w:rsidRPr="00862772" w:rsidRDefault="00E557C9" w:rsidP="00862772">
            <w:pPr>
              <w:spacing w:before="60" w:after="60"/>
              <w:ind w:firstLine="0"/>
              <w:rPr>
                <w:sz w:val="24"/>
                <w:szCs w:val="24"/>
              </w:rPr>
            </w:pPr>
            <w:r w:rsidRPr="00862772">
              <w:rPr>
                <w:sz w:val="24"/>
                <w:szCs w:val="24"/>
              </w:rPr>
              <w:t>settlement</w:t>
            </w:r>
          </w:p>
        </w:tc>
        <w:tc>
          <w:tcPr>
            <w:tcW w:w="305" w:type="pct"/>
            <w:gridSpan w:val="2"/>
            <w:shd w:val="clear" w:color="auto" w:fill="auto"/>
            <w:hideMark/>
          </w:tcPr>
          <w:p w14:paraId="7CEF691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79F33E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19706B4" w14:textId="77777777" w:rsidR="00E557C9" w:rsidRPr="00862772" w:rsidRDefault="00E557C9" w:rsidP="00862772">
            <w:pPr>
              <w:spacing w:before="60" w:after="60"/>
              <w:ind w:firstLine="0"/>
              <w:rPr>
                <w:sz w:val="24"/>
                <w:szCs w:val="24"/>
              </w:rPr>
            </w:pPr>
            <w:r w:rsidRPr="00862772">
              <w:rPr>
                <w:sz w:val="24"/>
                <w:szCs w:val="24"/>
              </w:rPr>
              <w:t>Населенный пункт в классификаторе КЛАДР</w:t>
            </w:r>
          </w:p>
        </w:tc>
        <w:tc>
          <w:tcPr>
            <w:tcW w:w="1418" w:type="pct"/>
            <w:gridSpan w:val="3"/>
            <w:shd w:val="clear" w:color="auto" w:fill="auto"/>
            <w:hideMark/>
          </w:tcPr>
          <w:p w14:paraId="19E8DC7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363730" w14:textId="77777777" w:rsidTr="00933D24">
        <w:tc>
          <w:tcPr>
            <w:tcW w:w="740" w:type="pct"/>
            <w:gridSpan w:val="2"/>
            <w:shd w:val="clear" w:color="auto" w:fill="auto"/>
            <w:hideMark/>
          </w:tcPr>
          <w:p w14:paraId="44A7066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6ACC257" w14:textId="77777777" w:rsidR="00E557C9" w:rsidRPr="00862772" w:rsidRDefault="00E557C9" w:rsidP="00862772">
            <w:pPr>
              <w:spacing w:before="60" w:after="60"/>
              <w:ind w:firstLine="0"/>
              <w:rPr>
                <w:sz w:val="24"/>
                <w:szCs w:val="24"/>
              </w:rPr>
            </w:pPr>
            <w:r w:rsidRPr="00862772">
              <w:rPr>
                <w:sz w:val="24"/>
                <w:szCs w:val="24"/>
              </w:rPr>
              <w:t>city</w:t>
            </w:r>
          </w:p>
        </w:tc>
        <w:tc>
          <w:tcPr>
            <w:tcW w:w="305" w:type="pct"/>
            <w:gridSpan w:val="2"/>
            <w:shd w:val="clear" w:color="auto" w:fill="auto"/>
            <w:hideMark/>
          </w:tcPr>
          <w:p w14:paraId="3CA878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634A0A0"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C02E341" w14:textId="77777777" w:rsidR="00E557C9" w:rsidRPr="00862772" w:rsidRDefault="00E557C9" w:rsidP="00862772">
            <w:pPr>
              <w:spacing w:before="60" w:after="60"/>
              <w:ind w:firstLine="0"/>
              <w:rPr>
                <w:sz w:val="24"/>
                <w:szCs w:val="24"/>
              </w:rPr>
            </w:pPr>
            <w:r w:rsidRPr="00862772">
              <w:rPr>
                <w:sz w:val="24"/>
                <w:szCs w:val="24"/>
              </w:rPr>
              <w:t>Город в классификаторе КЛАДР</w:t>
            </w:r>
          </w:p>
        </w:tc>
        <w:tc>
          <w:tcPr>
            <w:tcW w:w="1418" w:type="pct"/>
            <w:gridSpan w:val="3"/>
            <w:shd w:val="clear" w:color="auto" w:fill="auto"/>
            <w:hideMark/>
          </w:tcPr>
          <w:p w14:paraId="25D5193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36412D" w14:textId="77777777" w:rsidTr="00933D24">
        <w:tc>
          <w:tcPr>
            <w:tcW w:w="740" w:type="pct"/>
            <w:gridSpan w:val="2"/>
            <w:shd w:val="clear" w:color="auto" w:fill="auto"/>
            <w:hideMark/>
          </w:tcPr>
          <w:p w14:paraId="69F01A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B2A4124" w14:textId="77777777" w:rsidR="00E557C9" w:rsidRPr="00862772" w:rsidRDefault="00E557C9" w:rsidP="00862772">
            <w:pPr>
              <w:spacing w:before="60" w:after="60"/>
              <w:ind w:firstLine="0"/>
              <w:rPr>
                <w:sz w:val="24"/>
                <w:szCs w:val="24"/>
              </w:rPr>
            </w:pPr>
            <w:r w:rsidRPr="00862772">
              <w:rPr>
                <w:sz w:val="24"/>
                <w:szCs w:val="24"/>
              </w:rPr>
              <w:t xml:space="preserve">shortStreet </w:t>
            </w:r>
          </w:p>
        </w:tc>
        <w:tc>
          <w:tcPr>
            <w:tcW w:w="305" w:type="pct"/>
            <w:gridSpan w:val="2"/>
            <w:shd w:val="clear" w:color="auto" w:fill="auto"/>
            <w:hideMark/>
          </w:tcPr>
          <w:p w14:paraId="5F11CC6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8DB92D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A9C1805" w14:textId="77777777" w:rsidR="00E557C9" w:rsidRPr="00862772" w:rsidRDefault="00E557C9" w:rsidP="00862772">
            <w:pPr>
              <w:spacing w:before="60" w:after="60"/>
              <w:ind w:firstLine="0"/>
              <w:rPr>
                <w:sz w:val="24"/>
                <w:szCs w:val="24"/>
              </w:rPr>
            </w:pPr>
            <w:r w:rsidRPr="00862772">
              <w:rPr>
                <w:sz w:val="24"/>
                <w:szCs w:val="24"/>
              </w:rPr>
              <w:t>Улица, введенная вручную</w:t>
            </w:r>
          </w:p>
        </w:tc>
        <w:tc>
          <w:tcPr>
            <w:tcW w:w="1418" w:type="pct"/>
            <w:gridSpan w:val="3"/>
            <w:shd w:val="clear" w:color="auto" w:fill="auto"/>
            <w:hideMark/>
          </w:tcPr>
          <w:p w14:paraId="4152453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2D3B4D" w14:textId="77777777" w:rsidTr="00933D24">
        <w:tc>
          <w:tcPr>
            <w:tcW w:w="740" w:type="pct"/>
            <w:gridSpan w:val="2"/>
            <w:shd w:val="clear" w:color="auto" w:fill="auto"/>
            <w:hideMark/>
          </w:tcPr>
          <w:p w14:paraId="186F07E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6901238" w14:textId="77777777" w:rsidR="00E557C9" w:rsidRPr="00862772" w:rsidRDefault="00E557C9" w:rsidP="00862772">
            <w:pPr>
              <w:spacing w:before="60" w:after="60"/>
              <w:ind w:firstLine="0"/>
              <w:rPr>
                <w:sz w:val="24"/>
                <w:szCs w:val="24"/>
              </w:rPr>
            </w:pPr>
            <w:r w:rsidRPr="00862772">
              <w:rPr>
                <w:sz w:val="24"/>
                <w:szCs w:val="24"/>
              </w:rPr>
              <w:t>street</w:t>
            </w:r>
          </w:p>
        </w:tc>
        <w:tc>
          <w:tcPr>
            <w:tcW w:w="305" w:type="pct"/>
            <w:gridSpan w:val="2"/>
            <w:shd w:val="clear" w:color="auto" w:fill="auto"/>
            <w:hideMark/>
          </w:tcPr>
          <w:p w14:paraId="1017E9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698B2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0BC7E1" w14:textId="77777777" w:rsidR="00E557C9" w:rsidRPr="00862772" w:rsidRDefault="00E557C9" w:rsidP="00862772">
            <w:pPr>
              <w:spacing w:before="60" w:after="60"/>
              <w:ind w:firstLine="0"/>
              <w:rPr>
                <w:sz w:val="24"/>
                <w:szCs w:val="24"/>
              </w:rPr>
            </w:pPr>
            <w:r w:rsidRPr="00862772">
              <w:rPr>
                <w:sz w:val="24"/>
                <w:szCs w:val="24"/>
              </w:rPr>
              <w:t>Улица в классификаторе КЛАДР</w:t>
            </w:r>
          </w:p>
        </w:tc>
        <w:tc>
          <w:tcPr>
            <w:tcW w:w="1418" w:type="pct"/>
            <w:gridSpan w:val="3"/>
            <w:shd w:val="clear" w:color="auto" w:fill="auto"/>
            <w:hideMark/>
          </w:tcPr>
          <w:p w14:paraId="1B0000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F931D1" w14:textId="77777777" w:rsidTr="00933D24">
        <w:tc>
          <w:tcPr>
            <w:tcW w:w="740" w:type="pct"/>
            <w:gridSpan w:val="2"/>
            <w:shd w:val="clear" w:color="auto" w:fill="auto"/>
            <w:hideMark/>
          </w:tcPr>
          <w:p w14:paraId="6448FB3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ED9A187" w14:textId="77777777" w:rsidR="00E557C9" w:rsidRPr="00862772" w:rsidRDefault="00E557C9" w:rsidP="00862772">
            <w:pPr>
              <w:spacing w:before="60" w:after="60"/>
              <w:ind w:firstLine="0"/>
              <w:rPr>
                <w:sz w:val="24"/>
                <w:szCs w:val="24"/>
              </w:rPr>
            </w:pPr>
            <w:r w:rsidRPr="00862772">
              <w:rPr>
                <w:sz w:val="24"/>
                <w:szCs w:val="24"/>
              </w:rPr>
              <w:t xml:space="preserve">zip </w:t>
            </w:r>
          </w:p>
        </w:tc>
        <w:tc>
          <w:tcPr>
            <w:tcW w:w="305" w:type="pct"/>
            <w:gridSpan w:val="2"/>
            <w:shd w:val="clear" w:color="auto" w:fill="auto"/>
            <w:hideMark/>
          </w:tcPr>
          <w:p w14:paraId="5E16954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68B6F5" w14:textId="77777777" w:rsidR="00E557C9" w:rsidRPr="00862772" w:rsidRDefault="00E557C9"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033F8E67" w14:textId="77777777" w:rsidR="00E557C9" w:rsidRPr="00862772" w:rsidRDefault="00E557C9" w:rsidP="00862772">
            <w:pPr>
              <w:spacing w:before="60" w:after="60"/>
              <w:ind w:firstLine="0"/>
              <w:rPr>
                <w:sz w:val="24"/>
                <w:szCs w:val="24"/>
              </w:rPr>
            </w:pPr>
            <w:r w:rsidRPr="00862772">
              <w:rPr>
                <w:sz w:val="24"/>
                <w:szCs w:val="24"/>
              </w:rPr>
              <w:t>Почтовый индекс</w:t>
            </w:r>
          </w:p>
        </w:tc>
        <w:tc>
          <w:tcPr>
            <w:tcW w:w="1418" w:type="pct"/>
            <w:gridSpan w:val="3"/>
            <w:shd w:val="clear" w:color="auto" w:fill="auto"/>
            <w:hideMark/>
          </w:tcPr>
          <w:p w14:paraId="3846BE2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112690" w14:textId="77777777" w:rsidTr="00D449A9">
        <w:tc>
          <w:tcPr>
            <w:tcW w:w="5000" w:type="pct"/>
            <w:gridSpan w:val="13"/>
            <w:shd w:val="clear" w:color="auto" w:fill="auto"/>
            <w:hideMark/>
          </w:tcPr>
          <w:p w14:paraId="4EF8D506" w14:textId="77777777" w:rsidR="00E557C9" w:rsidRPr="00862772" w:rsidRDefault="00E557C9" w:rsidP="00862772">
            <w:pPr>
              <w:spacing w:before="60" w:after="60"/>
              <w:ind w:firstLine="0"/>
              <w:jc w:val="center"/>
              <w:rPr>
                <w:sz w:val="24"/>
                <w:szCs w:val="24"/>
              </w:rPr>
            </w:pPr>
            <w:r w:rsidRPr="00862772">
              <w:rPr>
                <w:b/>
                <w:bCs/>
                <w:sz w:val="24"/>
                <w:szCs w:val="24"/>
              </w:rPr>
              <w:t>Район в классификаторе КЛАДР</w:t>
            </w:r>
          </w:p>
        </w:tc>
      </w:tr>
      <w:tr w:rsidR="00E557C9" w:rsidRPr="00862772" w14:paraId="04290A89" w14:textId="77777777" w:rsidTr="00933D24">
        <w:tc>
          <w:tcPr>
            <w:tcW w:w="740" w:type="pct"/>
            <w:gridSpan w:val="2"/>
            <w:shd w:val="clear" w:color="auto" w:fill="auto"/>
            <w:hideMark/>
          </w:tcPr>
          <w:p w14:paraId="1C0144EC" w14:textId="77777777" w:rsidR="00E557C9" w:rsidRPr="00862772" w:rsidRDefault="00E557C9" w:rsidP="00862772">
            <w:pPr>
              <w:spacing w:before="60" w:after="60"/>
              <w:ind w:firstLine="0"/>
              <w:rPr>
                <w:sz w:val="24"/>
                <w:szCs w:val="24"/>
              </w:rPr>
            </w:pPr>
            <w:r w:rsidRPr="00862772">
              <w:rPr>
                <w:b/>
                <w:bCs/>
                <w:sz w:val="24"/>
                <w:szCs w:val="24"/>
              </w:rPr>
              <w:t>area</w:t>
            </w:r>
          </w:p>
        </w:tc>
        <w:tc>
          <w:tcPr>
            <w:tcW w:w="929" w:type="pct"/>
            <w:gridSpan w:val="3"/>
            <w:shd w:val="clear" w:color="auto" w:fill="auto"/>
            <w:hideMark/>
          </w:tcPr>
          <w:p w14:paraId="77BDC6B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67CF7B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337883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4724974"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6F78B0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DB721C0" w14:textId="77777777" w:rsidTr="00933D24">
        <w:tc>
          <w:tcPr>
            <w:tcW w:w="740" w:type="pct"/>
            <w:gridSpan w:val="2"/>
            <w:shd w:val="clear" w:color="auto" w:fill="auto"/>
            <w:hideMark/>
          </w:tcPr>
          <w:p w14:paraId="3585DC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630D1C"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1FACFA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DFD037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0E7B0F94"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2211535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213849D8" w14:textId="77777777" w:rsidTr="00933D24">
        <w:tc>
          <w:tcPr>
            <w:tcW w:w="740" w:type="pct"/>
            <w:gridSpan w:val="2"/>
            <w:shd w:val="clear" w:color="auto" w:fill="auto"/>
            <w:hideMark/>
          </w:tcPr>
          <w:p w14:paraId="459680D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9DA8E61"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094EEE4"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C9D578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B33A072"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069F1D6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620DC17" w14:textId="77777777" w:rsidTr="00933D24">
        <w:tc>
          <w:tcPr>
            <w:tcW w:w="740" w:type="pct"/>
            <w:gridSpan w:val="2"/>
            <w:shd w:val="clear" w:color="auto" w:fill="auto"/>
            <w:hideMark/>
          </w:tcPr>
          <w:p w14:paraId="0775B14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1D863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CB1EA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07E358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4D732CA"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6EC4273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5DBF5BC" w14:textId="77777777" w:rsidTr="00D449A9">
        <w:tc>
          <w:tcPr>
            <w:tcW w:w="5000" w:type="pct"/>
            <w:gridSpan w:val="13"/>
            <w:shd w:val="clear" w:color="auto" w:fill="auto"/>
            <w:hideMark/>
          </w:tcPr>
          <w:p w14:paraId="65A85544" w14:textId="77777777" w:rsidR="00E557C9" w:rsidRPr="00862772" w:rsidRDefault="00E557C9" w:rsidP="00862772">
            <w:pPr>
              <w:spacing w:before="60" w:after="60"/>
              <w:ind w:firstLine="0"/>
              <w:jc w:val="center"/>
              <w:rPr>
                <w:sz w:val="24"/>
                <w:szCs w:val="24"/>
              </w:rPr>
            </w:pPr>
            <w:r w:rsidRPr="00862772">
              <w:rPr>
                <w:b/>
                <w:bCs/>
                <w:sz w:val="24"/>
                <w:szCs w:val="24"/>
              </w:rPr>
              <w:t>Страна в классификаторе ОКСМ</w:t>
            </w:r>
          </w:p>
        </w:tc>
      </w:tr>
      <w:tr w:rsidR="00E557C9" w:rsidRPr="00862772" w14:paraId="1B7E425A" w14:textId="77777777" w:rsidTr="00933D24">
        <w:tc>
          <w:tcPr>
            <w:tcW w:w="740" w:type="pct"/>
            <w:gridSpan w:val="2"/>
            <w:shd w:val="clear" w:color="auto" w:fill="auto"/>
            <w:hideMark/>
          </w:tcPr>
          <w:p w14:paraId="626EF394" w14:textId="77777777" w:rsidR="00E557C9" w:rsidRPr="00862772" w:rsidRDefault="00E557C9" w:rsidP="00862772">
            <w:pPr>
              <w:spacing w:before="60" w:after="60"/>
              <w:ind w:firstLine="0"/>
              <w:rPr>
                <w:sz w:val="24"/>
                <w:szCs w:val="24"/>
              </w:rPr>
            </w:pPr>
            <w:r w:rsidRPr="00862772">
              <w:rPr>
                <w:b/>
                <w:bCs/>
                <w:sz w:val="24"/>
                <w:szCs w:val="24"/>
              </w:rPr>
              <w:t>country</w:t>
            </w:r>
          </w:p>
        </w:tc>
        <w:tc>
          <w:tcPr>
            <w:tcW w:w="929" w:type="pct"/>
            <w:gridSpan w:val="3"/>
            <w:shd w:val="clear" w:color="auto" w:fill="auto"/>
            <w:hideMark/>
          </w:tcPr>
          <w:p w14:paraId="55835D2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B9908E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8F6F2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24BCA3F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3EB0DD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571A70" w14:textId="77777777" w:rsidTr="00933D24">
        <w:tc>
          <w:tcPr>
            <w:tcW w:w="740" w:type="pct"/>
            <w:gridSpan w:val="2"/>
            <w:shd w:val="clear" w:color="auto" w:fill="auto"/>
            <w:hideMark/>
          </w:tcPr>
          <w:p w14:paraId="55C443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5588033" w14:textId="77777777"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hideMark/>
          </w:tcPr>
          <w:p w14:paraId="0F3B20B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A61B296" w14:textId="77777777" w:rsidR="00E557C9" w:rsidRPr="00862772" w:rsidRDefault="00E557C9"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410D1C9A" w14:textId="77777777"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hideMark/>
          </w:tcPr>
          <w:p w14:paraId="2F0F204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BEAC52" w14:textId="77777777" w:rsidTr="00933D24">
        <w:tc>
          <w:tcPr>
            <w:tcW w:w="740" w:type="pct"/>
            <w:gridSpan w:val="2"/>
            <w:shd w:val="clear" w:color="auto" w:fill="auto"/>
            <w:hideMark/>
          </w:tcPr>
          <w:p w14:paraId="129E2D2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938062A" w14:textId="77777777"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hideMark/>
          </w:tcPr>
          <w:p w14:paraId="55516BE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FA52CF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EBA2A4F" w14:textId="77777777"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hideMark/>
          </w:tcPr>
          <w:p w14:paraId="76F6163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E633293" w14:textId="77777777" w:rsidTr="00D449A9">
        <w:tc>
          <w:tcPr>
            <w:tcW w:w="5000" w:type="pct"/>
            <w:gridSpan w:val="13"/>
            <w:shd w:val="clear" w:color="auto" w:fill="auto"/>
            <w:hideMark/>
          </w:tcPr>
          <w:p w14:paraId="02E5A121" w14:textId="77777777" w:rsidR="00E557C9" w:rsidRPr="00862772" w:rsidRDefault="00E557C9" w:rsidP="00862772">
            <w:pPr>
              <w:spacing w:before="60" w:after="60"/>
              <w:ind w:firstLine="0"/>
              <w:jc w:val="center"/>
              <w:rPr>
                <w:sz w:val="24"/>
                <w:szCs w:val="24"/>
              </w:rPr>
            </w:pPr>
            <w:r w:rsidRPr="00862772">
              <w:rPr>
                <w:b/>
                <w:bCs/>
                <w:sz w:val="24"/>
                <w:szCs w:val="24"/>
              </w:rPr>
              <w:t>Регион в классификаторе КЛАДР</w:t>
            </w:r>
          </w:p>
        </w:tc>
      </w:tr>
      <w:tr w:rsidR="00E557C9" w:rsidRPr="00862772" w14:paraId="3DA4E827" w14:textId="77777777" w:rsidTr="00933D24">
        <w:tc>
          <w:tcPr>
            <w:tcW w:w="740" w:type="pct"/>
            <w:gridSpan w:val="2"/>
            <w:shd w:val="clear" w:color="auto" w:fill="auto"/>
            <w:hideMark/>
          </w:tcPr>
          <w:p w14:paraId="7E980519" w14:textId="77777777" w:rsidR="00E557C9" w:rsidRPr="00862772" w:rsidRDefault="00E557C9" w:rsidP="00862772">
            <w:pPr>
              <w:spacing w:before="60" w:after="60"/>
              <w:ind w:firstLine="0"/>
              <w:rPr>
                <w:sz w:val="24"/>
                <w:szCs w:val="24"/>
              </w:rPr>
            </w:pPr>
            <w:r w:rsidRPr="00862772">
              <w:rPr>
                <w:b/>
                <w:bCs/>
                <w:sz w:val="24"/>
                <w:szCs w:val="24"/>
              </w:rPr>
              <w:t>region</w:t>
            </w:r>
          </w:p>
        </w:tc>
        <w:tc>
          <w:tcPr>
            <w:tcW w:w="929" w:type="pct"/>
            <w:gridSpan w:val="3"/>
            <w:shd w:val="clear" w:color="auto" w:fill="auto"/>
            <w:hideMark/>
          </w:tcPr>
          <w:p w14:paraId="29087CC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5A8B3E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40A0F7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1010A33"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F10DA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88C4C5" w14:textId="77777777" w:rsidTr="00933D24">
        <w:tc>
          <w:tcPr>
            <w:tcW w:w="740" w:type="pct"/>
            <w:gridSpan w:val="2"/>
            <w:shd w:val="clear" w:color="auto" w:fill="auto"/>
            <w:hideMark/>
          </w:tcPr>
          <w:p w14:paraId="7A6AF4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41FFABE"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09E33B5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D685D3B"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7CD9E76"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64502CA"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75477E46" w14:textId="77777777" w:rsidTr="00933D24">
        <w:tc>
          <w:tcPr>
            <w:tcW w:w="740" w:type="pct"/>
            <w:gridSpan w:val="2"/>
            <w:shd w:val="clear" w:color="auto" w:fill="auto"/>
            <w:hideMark/>
          </w:tcPr>
          <w:p w14:paraId="39F174A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164379"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4277A5C"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98DE992"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446712F"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7D710E8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474E7B" w14:textId="77777777" w:rsidTr="00933D24">
        <w:tc>
          <w:tcPr>
            <w:tcW w:w="740" w:type="pct"/>
            <w:gridSpan w:val="2"/>
            <w:shd w:val="clear" w:color="auto" w:fill="auto"/>
            <w:hideMark/>
          </w:tcPr>
          <w:p w14:paraId="52C441D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1E72B4"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1233391"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E7E02CA"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33DD34F"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75E0270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4448667" w14:textId="77777777" w:rsidTr="00D449A9">
        <w:tc>
          <w:tcPr>
            <w:tcW w:w="5000" w:type="pct"/>
            <w:gridSpan w:val="13"/>
            <w:shd w:val="clear" w:color="auto" w:fill="auto"/>
            <w:hideMark/>
          </w:tcPr>
          <w:p w14:paraId="519AA1F8" w14:textId="77777777" w:rsidR="00E557C9" w:rsidRPr="00862772" w:rsidRDefault="00E557C9" w:rsidP="00862772">
            <w:pPr>
              <w:spacing w:before="60" w:after="60"/>
              <w:ind w:firstLine="0"/>
              <w:jc w:val="center"/>
              <w:rPr>
                <w:sz w:val="24"/>
                <w:szCs w:val="24"/>
              </w:rPr>
            </w:pPr>
            <w:r w:rsidRPr="00862772">
              <w:rPr>
                <w:b/>
                <w:bCs/>
                <w:sz w:val="24"/>
                <w:szCs w:val="24"/>
              </w:rPr>
              <w:t>Населенный пункт в классификаторе КЛАДР</w:t>
            </w:r>
          </w:p>
        </w:tc>
      </w:tr>
      <w:tr w:rsidR="00E557C9" w:rsidRPr="00862772" w14:paraId="6D50D165" w14:textId="77777777" w:rsidTr="00933D24">
        <w:tc>
          <w:tcPr>
            <w:tcW w:w="740" w:type="pct"/>
            <w:gridSpan w:val="2"/>
            <w:shd w:val="clear" w:color="auto" w:fill="auto"/>
            <w:hideMark/>
          </w:tcPr>
          <w:p w14:paraId="43E4F90E" w14:textId="77777777" w:rsidR="00E557C9" w:rsidRPr="00862772" w:rsidRDefault="00E557C9" w:rsidP="00862772">
            <w:pPr>
              <w:spacing w:before="60" w:after="60"/>
              <w:ind w:firstLine="0"/>
              <w:rPr>
                <w:sz w:val="24"/>
                <w:szCs w:val="24"/>
              </w:rPr>
            </w:pPr>
            <w:r w:rsidRPr="00862772">
              <w:rPr>
                <w:b/>
                <w:bCs/>
                <w:sz w:val="24"/>
                <w:szCs w:val="24"/>
              </w:rPr>
              <w:t>settlement</w:t>
            </w:r>
          </w:p>
        </w:tc>
        <w:tc>
          <w:tcPr>
            <w:tcW w:w="929" w:type="pct"/>
            <w:gridSpan w:val="3"/>
            <w:shd w:val="clear" w:color="auto" w:fill="auto"/>
            <w:hideMark/>
          </w:tcPr>
          <w:p w14:paraId="42336D8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9FE571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D5F24C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611EA7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85B9AD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195C8A" w14:textId="77777777" w:rsidTr="00933D24">
        <w:tc>
          <w:tcPr>
            <w:tcW w:w="740" w:type="pct"/>
            <w:gridSpan w:val="2"/>
            <w:shd w:val="clear" w:color="auto" w:fill="auto"/>
            <w:hideMark/>
          </w:tcPr>
          <w:p w14:paraId="507E0A0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546007"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5F4B51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7D36D26"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50F1D13"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5FDB4CAC"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4C0CD28E" w14:textId="77777777" w:rsidTr="00933D24">
        <w:tc>
          <w:tcPr>
            <w:tcW w:w="740" w:type="pct"/>
            <w:gridSpan w:val="2"/>
            <w:shd w:val="clear" w:color="auto" w:fill="auto"/>
            <w:hideMark/>
          </w:tcPr>
          <w:p w14:paraId="1700163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610E06"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B63F86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3DB44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B39E35C"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6D3F28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8F0FB6" w14:textId="77777777" w:rsidTr="00933D24">
        <w:tc>
          <w:tcPr>
            <w:tcW w:w="740" w:type="pct"/>
            <w:gridSpan w:val="2"/>
            <w:shd w:val="clear" w:color="auto" w:fill="auto"/>
            <w:hideMark/>
          </w:tcPr>
          <w:p w14:paraId="22F6686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110B7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42F0D2D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BD4F49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3B936EE"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137D00A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3096411" w14:textId="77777777" w:rsidTr="00D449A9">
        <w:tc>
          <w:tcPr>
            <w:tcW w:w="5000" w:type="pct"/>
            <w:gridSpan w:val="13"/>
            <w:shd w:val="clear" w:color="auto" w:fill="auto"/>
            <w:hideMark/>
          </w:tcPr>
          <w:p w14:paraId="345A9B6D" w14:textId="77777777" w:rsidR="00E557C9" w:rsidRPr="00862772" w:rsidRDefault="00E557C9" w:rsidP="00862772">
            <w:pPr>
              <w:spacing w:before="60" w:after="60"/>
              <w:ind w:firstLine="0"/>
              <w:jc w:val="center"/>
              <w:rPr>
                <w:sz w:val="24"/>
                <w:szCs w:val="24"/>
              </w:rPr>
            </w:pPr>
            <w:r w:rsidRPr="00862772">
              <w:rPr>
                <w:b/>
                <w:bCs/>
                <w:sz w:val="24"/>
                <w:szCs w:val="24"/>
              </w:rPr>
              <w:t>Город в классификаторе КЛАДР</w:t>
            </w:r>
          </w:p>
        </w:tc>
      </w:tr>
      <w:tr w:rsidR="00E557C9" w:rsidRPr="00862772" w14:paraId="4A2E57A9" w14:textId="77777777" w:rsidTr="00933D24">
        <w:tc>
          <w:tcPr>
            <w:tcW w:w="740" w:type="pct"/>
            <w:gridSpan w:val="2"/>
            <w:shd w:val="clear" w:color="auto" w:fill="auto"/>
            <w:hideMark/>
          </w:tcPr>
          <w:p w14:paraId="6A508DE1" w14:textId="77777777" w:rsidR="00E557C9" w:rsidRPr="00862772" w:rsidRDefault="00E557C9" w:rsidP="00862772">
            <w:pPr>
              <w:spacing w:before="60" w:after="60"/>
              <w:ind w:firstLine="0"/>
              <w:rPr>
                <w:sz w:val="24"/>
                <w:szCs w:val="24"/>
              </w:rPr>
            </w:pPr>
            <w:r w:rsidRPr="00862772">
              <w:rPr>
                <w:b/>
                <w:bCs/>
                <w:sz w:val="24"/>
                <w:szCs w:val="24"/>
              </w:rPr>
              <w:t>city</w:t>
            </w:r>
          </w:p>
        </w:tc>
        <w:tc>
          <w:tcPr>
            <w:tcW w:w="929" w:type="pct"/>
            <w:gridSpan w:val="3"/>
            <w:shd w:val="clear" w:color="auto" w:fill="auto"/>
            <w:hideMark/>
          </w:tcPr>
          <w:p w14:paraId="2F5FE94D"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D85EC6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CB763F"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98443A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232AD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E55E40" w14:textId="77777777" w:rsidTr="00933D24">
        <w:tc>
          <w:tcPr>
            <w:tcW w:w="740" w:type="pct"/>
            <w:gridSpan w:val="2"/>
            <w:shd w:val="clear" w:color="auto" w:fill="auto"/>
            <w:hideMark/>
          </w:tcPr>
          <w:p w14:paraId="6EE5D00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16A6A06"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6A7214C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593599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0E1494D"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DC5FF72"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3CE8731B" w14:textId="77777777" w:rsidTr="00933D24">
        <w:tc>
          <w:tcPr>
            <w:tcW w:w="740" w:type="pct"/>
            <w:gridSpan w:val="2"/>
            <w:shd w:val="clear" w:color="auto" w:fill="auto"/>
            <w:hideMark/>
          </w:tcPr>
          <w:p w14:paraId="1D5DB30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AA4ECA"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569D722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13102AE"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040B61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D9735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1FAE3" w14:textId="77777777" w:rsidTr="00933D24">
        <w:tc>
          <w:tcPr>
            <w:tcW w:w="740" w:type="pct"/>
            <w:gridSpan w:val="2"/>
            <w:shd w:val="clear" w:color="auto" w:fill="auto"/>
            <w:hideMark/>
          </w:tcPr>
          <w:p w14:paraId="3C94A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E3EBA6"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78D41B3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C25EE7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63B3103"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37D426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03901F" w14:textId="77777777" w:rsidTr="00D449A9">
        <w:tc>
          <w:tcPr>
            <w:tcW w:w="5000" w:type="pct"/>
            <w:gridSpan w:val="13"/>
            <w:shd w:val="clear" w:color="auto" w:fill="auto"/>
            <w:hideMark/>
          </w:tcPr>
          <w:p w14:paraId="5862C3EF" w14:textId="77777777" w:rsidR="00E557C9" w:rsidRPr="00862772" w:rsidRDefault="00E557C9" w:rsidP="00862772">
            <w:pPr>
              <w:spacing w:before="60" w:after="60"/>
              <w:ind w:firstLine="0"/>
              <w:jc w:val="center"/>
              <w:rPr>
                <w:sz w:val="24"/>
                <w:szCs w:val="24"/>
              </w:rPr>
            </w:pPr>
            <w:r w:rsidRPr="00862772">
              <w:rPr>
                <w:b/>
                <w:bCs/>
                <w:sz w:val="24"/>
                <w:szCs w:val="24"/>
              </w:rPr>
              <w:t>Улица в классификаторе КЛАДР</w:t>
            </w:r>
          </w:p>
        </w:tc>
      </w:tr>
      <w:tr w:rsidR="00E557C9" w:rsidRPr="00862772" w14:paraId="337FA0F2" w14:textId="77777777" w:rsidTr="00933D24">
        <w:tc>
          <w:tcPr>
            <w:tcW w:w="740" w:type="pct"/>
            <w:gridSpan w:val="2"/>
            <w:shd w:val="clear" w:color="auto" w:fill="auto"/>
            <w:hideMark/>
          </w:tcPr>
          <w:p w14:paraId="03BCEF79" w14:textId="77777777" w:rsidR="00E557C9" w:rsidRPr="00862772" w:rsidRDefault="00E557C9" w:rsidP="00862772">
            <w:pPr>
              <w:spacing w:before="60" w:after="60"/>
              <w:ind w:firstLine="0"/>
              <w:rPr>
                <w:sz w:val="24"/>
                <w:szCs w:val="24"/>
              </w:rPr>
            </w:pPr>
            <w:r w:rsidRPr="00862772">
              <w:rPr>
                <w:b/>
                <w:bCs/>
                <w:sz w:val="24"/>
                <w:szCs w:val="24"/>
              </w:rPr>
              <w:t>street</w:t>
            </w:r>
          </w:p>
        </w:tc>
        <w:tc>
          <w:tcPr>
            <w:tcW w:w="929" w:type="pct"/>
            <w:gridSpan w:val="3"/>
            <w:shd w:val="clear" w:color="auto" w:fill="auto"/>
            <w:hideMark/>
          </w:tcPr>
          <w:p w14:paraId="023BB241"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7320B0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DEEE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34785F56"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8EE27F5"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699E9A" w14:textId="77777777" w:rsidTr="00933D24">
        <w:tc>
          <w:tcPr>
            <w:tcW w:w="740" w:type="pct"/>
            <w:gridSpan w:val="2"/>
            <w:shd w:val="clear" w:color="auto" w:fill="auto"/>
            <w:hideMark/>
          </w:tcPr>
          <w:p w14:paraId="424E2D9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3702B8"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75702E0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BA28C92"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5F7A88F"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190A68F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114D4ED1" w14:textId="77777777" w:rsidTr="00933D24">
        <w:tc>
          <w:tcPr>
            <w:tcW w:w="740" w:type="pct"/>
            <w:gridSpan w:val="2"/>
            <w:shd w:val="clear" w:color="auto" w:fill="auto"/>
            <w:hideMark/>
          </w:tcPr>
          <w:p w14:paraId="51F64FB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5DDEAC"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3934649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A03FBA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5DA06B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8416F0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87E5074" w14:textId="77777777" w:rsidTr="00933D24">
        <w:tc>
          <w:tcPr>
            <w:tcW w:w="740" w:type="pct"/>
            <w:gridSpan w:val="2"/>
            <w:shd w:val="clear" w:color="auto" w:fill="auto"/>
            <w:hideMark/>
          </w:tcPr>
          <w:p w14:paraId="5DD551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B9C418C"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148B84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767313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CD8CBF9"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0415EEF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D29F97E" w14:textId="77777777" w:rsidTr="00D449A9">
        <w:tc>
          <w:tcPr>
            <w:tcW w:w="5000" w:type="pct"/>
            <w:gridSpan w:val="13"/>
            <w:shd w:val="clear" w:color="auto" w:fill="auto"/>
            <w:hideMark/>
          </w:tcPr>
          <w:p w14:paraId="00E1453E" w14:textId="77777777" w:rsidR="00E557C9" w:rsidRPr="00862772" w:rsidRDefault="00E557C9" w:rsidP="00862772">
            <w:pPr>
              <w:spacing w:before="60" w:after="60"/>
              <w:ind w:firstLine="0"/>
              <w:jc w:val="center"/>
              <w:rPr>
                <w:sz w:val="24"/>
                <w:szCs w:val="24"/>
              </w:rPr>
            </w:pPr>
            <w:r w:rsidRPr="00862772">
              <w:rPr>
                <w:b/>
                <w:bCs/>
                <w:sz w:val="24"/>
                <w:szCs w:val="24"/>
              </w:rPr>
              <w:t>Контактное лицо</w:t>
            </w:r>
          </w:p>
        </w:tc>
      </w:tr>
      <w:tr w:rsidR="00E557C9" w:rsidRPr="00862772" w14:paraId="178F882A" w14:textId="77777777" w:rsidTr="00933D24">
        <w:tc>
          <w:tcPr>
            <w:tcW w:w="740" w:type="pct"/>
            <w:gridSpan w:val="2"/>
            <w:shd w:val="clear" w:color="auto" w:fill="auto"/>
            <w:hideMark/>
          </w:tcPr>
          <w:p w14:paraId="2E5549CA" w14:textId="77777777" w:rsidR="00E557C9" w:rsidRPr="00862772" w:rsidRDefault="00E557C9" w:rsidP="00862772">
            <w:pPr>
              <w:spacing w:before="60" w:after="60"/>
              <w:ind w:firstLine="0"/>
              <w:rPr>
                <w:sz w:val="24"/>
                <w:szCs w:val="24"/>
              </w:rPr>
            </w:pPr>
            <w:r w:rsidRPr="00862772">
              <w:rPr>
                <w:b/>
                <w:bCs/>
                <w:sz w:val="24"/>
                <w:szCs w:val="24"/>
              </w:rPr>
              <w:t>contactPerson</w:t>
            </w:r>
          </w:p>
        </w:tc>
        <w:tc>
          <w:tcPr>
            <w:tcW w:w="929" w:type="pct"/>
            <w:gridSpan w:val="3"/>
            <w:shd w:val="clear" w:color="auto" w:fill="auto"/>
            <w:hideMark/>
          </w:tcPr>
          <w:p w14:paraId="18FCA8B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FE1689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577641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046C4E2"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5FBCA6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3547738" w14:textId="77777777" w:rsidTr="00933D24">
        <w:tc>
          <w:tcPr>
            <w:tcW w:w="740" w:type="pct"/>
            <w:gridSpan w:val="2"/>
            <w:shd w:val="clear" w:color="auto" w:fill="auto"/>
            <w:hideMark/>
          </w:tcPr>
          <w:p w14:paraId="7867797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4ABABA3" w14:textId="77777777" w:rsidR="00E557C9" w:rsidRPr="00862772" w:rsidRDefault="00E557C9" w:rsidP="00862772">
            <w:pPr>
              <w:spacing w:before="60" w:after="60"/>
              <w:ind w:firstLine="0"/>
              <w:rPr>
                <w:sz w:val="24"/>
                <w:szCs w:val="24"/>
              </w:rPr>
            </w:pPr>
            <w:r w:rsidRPr="00862772">
              <w:rPr>
                <w:sz w:val="24"/>
                <w:szCs w:val="24"/>
              </w:rPr>
              <w:t xml:space="preserve">lastName </w:t>
            </w:r>
          </w:p>
        </w:tc>
        <w:tc>
          <w:tcPr>
            <w:tcW w:w="305" w:type="pct"/>
            <w:gridSpan w:val="2"/>
            <w:shd w:val="clear" w:color="auto" w:fill="auto"/>
            <w:hideMark/>
          </w:tcPr>
          <w:p w14:paraId="38E46B26"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DEF6FF7"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55A7246E" w14:textId="77777777" w:rsidR="00E557C9" w:rsidRPr="00862772" w:rsidRDefault="00E557C9" w:rsidP="00862772">
            <w:pPr>
              <w:spacing w:before="60" w:after="60"/>
              <w:ind w:firstLine="0"/>
              <w:rPr>
                <w:sz w:val="24"/>
                <w:szCs w:val="24"/>
              </w:rPr>
            </w:pPr>
            <w:r w:rsidRPr="00862772">
              <w:rPr>
                <w:sz w:val="24"/>
                <w:szCs w:val="24"/>
              </w:rPr>
              <w:t>Фамилия</w:t>
            </w:r>
          </w:p>
        </w:tc>
        <w:tc>
          <w:tcPr>
            <w:tcW w:w="1418" w:type="pct"/>
            <w:gridSpan w:val="3"/>
            <w:shd w:val="clear" w:color="auto" w:fill="auto"/>
            <w:hideMark/>
          </w:tcPr>
          <w:p w14:paraId="082D77A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4656F3" w14:textId="77777777" w:rsidTr="00933D24">
        <w:tc>
          <w:tcPr>
            <w:tcW w:w="740" w:type="pct"/>
            <w:gridSpan w:val="2"/>
            <w:shd w:val="clear" w:color="auto" w:fill="auto"/>
            <w:hideMark/>
          </w:tcPr>
          <w:p w14:paraId="6A6E7D9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D56A1E" w14:textId="77777777" w:rsidR="00E557C9" w:rsidRPr="00862772" w:rsidRDefault="00E557C9" w:rsidP="00862772">
            <w:pPr>
              <w:spacing w:before="60" w:after="60"/>
              <w:ind w:firstLine="0"/>
              <w:rPr>
                <w:sz w:val="24"/>
                <w:szCs w:val="24"/>
              </w:rPr>
            </w:pPr>
            <w:r w:rsidRPr="00862772">
              <w:rPr>
                <w:sz w:val="24"/>
                <w:szCs w:val="24"/>
              </w:rPr>
              <w:t xml:space="preserve">firstName </w:t>
            </w:r>
          </w:p>
        </w:tc>
        <w:tc>
          <w:tcPr>
            <w:tcW w:w="305" w:type="pct"/>
            <w:gridSpan w:val="2"/>
            <w:shd w:val="clear" w:color="auto" w:fill="auto"/>
            <w:hideMark/>
          </w:tcPr>
          <w:p w14:paraId="3554CD54"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55CD7C"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23B8C9D7" w14:textId="77777777" w:rsidR="00E557C9" w:rsidRPr="00862772" w:rsidRDefault="00E557C9" w:rsidP="00862772">
            <w:pPr>
              <w:spacing w:before="60" w:after="60"/>
              <w:ind w:firstLine="0"/>
              <w:rPr>
                <w:sz w:val="24"/>
                <w:szCs w:val="24"/>
              </w:rPr>
            </w:pPr>
            <w:r w:rsidRPr="00862772">
              <w:rPr>
                <w:sz w:val="24"/>
                <w:szCs w:val="24"/>
              </w:rPr>
              <w:t>Имя</w:t>
            </w:r>
          </w:p>
        </w:tc>
        <w:tc>
          <w:tcPr>
            <w:tcW w:w="1418" w:type="pct"/>
            <w:gridSpan w:val="3"/>
            <w:shd w:val="clear" w:color="auto" w:fill="auto"/>
            <w:hideMark/>
          </w:tcPr>
          <w:p w14:paraId="032415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6E4826" w14:textId="77777777" w:rsidTr="00933D24">
        <w:tc>
          <w:tcPr>
            <w:tcW w:w="740" w:type="pct"/>
            <w:gridSpan w:val="2"/>
            <w:shd w:val="clear" w:color="auto" w:fill="auto"/>
            <w:hideMark/>
          </w:tcPr>
          <w:p w14:paraId="178279B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384B010" w14:textId="77777777" w:rsidR="00E557C9" w:rsidRPr="00862772" w:rsidRDefault="00E557C9" w:rsidP="00862772">
            <w:pPr>
              <w:spacing w:before="60" w:after="60"/>
              <w:ind w:firstLine="0"/>
              <w:rPr>
                <w:sz w:val="24"/>
                <w:szCs w:val="24"/>
              </w:rPr>
            </w:pPr>
            <w:r w:rsidRPr="00862772">
              <w:rPr>
                <w:sz w:val="24"/>
                <w:szCs w:val="24"/>
              </w:rPr>
              <w:t xml:space="preserve">middleName </w:t>
            </w:r>
          </w:p>
        </w:tc>
        <w:tc>
          <w:tcPr>
            <w:tcW w:w="305" w:type="pct"/>
            <w:gridSpan w:val="2"/>
            <w:shd w:val="clear" w:color="auto" w:fill="auto"/>
            <w:hideMark/>
          </w:tcPr>
          <w:p w14:paraId="146300F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5291BE9"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0520901E" w14:textId="77777777" w:rsidR="00E557C9" w:rsidRPr="00862772" w:rsidRDefault="00E557C9" w:rsidP="00862772">
            <w:pPr>
              <w:spacing w:before="60" w:after="60"/>
              <w:ind w:firstLine="0"/>
              <w:rPr>
                <w:sz w:val="24"/>
                <w:szCs w:val="24"/>
              </w:rPr>
            </w:pPr>
            <w:r w:rsidRPr="00862772">
              <w:rPr>
                <w:sz w:val="24"/>
                <w:szCs w:val="24"/>
              </w:rPr>
              <w:t>Отчество</w:t>
            </w:r>
          </w:p>
        </w:tc>
        <w:tc>
          <w:tcPr>
            <w:tcW w:w="1418" w:type="pct"/>
            <w:gridSpan w:val="3"/>
            <w:shd w:val="clear" w:color="auto" w:fill="auto"/>
            <w:hideMark/>
          </w:tcPr>
          <w:p w14:paraId="4D4573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7DBF68" w14:textId="77777777" w:rsidTr="00D449A9">
        <w:tc>
          <w:tcPr>
            <w:tcW w:w="5000" w:type="pct"/>
            <w:gridSpan w:val="13"/>
            <w:shd w:val="clear" w:color="auto" w:fill="auto"/>
            <w:hideMark/>
          </w:tcPr>
          <w:p w14:paraId="2DD2E3E6" w14:textId="77777777" w:rsidR="00E557C9" w:rsidRPr="00862772" w:rsidRDefault="00E557C9" w:rsidP="00862772">
            <w:pPr>
              <w:spacing w:before="60" w:after="60"/>
              <w:ind w:firstLine="0"/>
              <w:jc w:val="center"/>
              <w:rPr>
                <w:sz w:val="24"/>
                <w:szCs w:val="24"/>
              </w:rPr>
            </w:pPr>
            <w:r w:rsidRPr="00862772">
              <w:rPr>
                <w:b/>
                <w:bCs/>
                <w:sz w:val="24"/>
                <w:szCs w:val="24"/>
              </w:rPr>
              <w:t>Список банковских счетов организации</w:t>
            </w:r>
          </w:p>
        </w:tc>
      </w:tr>
      <w:tr w:rsidR="00E557C9" w:rsidRPr="00862772" w14:paraId="0B3FB9EC" w14:textId="77777777" w:rsidTr="00933D24">
        <w:tc>
          <w:tcPr>
            <w:tcW w:w="740" w:type="pct"/>
            <w:gridSpan w:val="2"/>
            <w:shd w:val="clear" w:color="auto" w:fill="auto"/>
            <w:hideMark/>
          </w:tcPr>
          <w:p w14:paraId="0924ABE3" w14:textId="77777777" w:rsidR="00E557C9" w:rsidRPr="00862772" w:rsidRDefault="00E557C9" w:rsidP="00862772">
            <w:pPr>
              <w:spacing w:before="60" w:after="60"/>
              <w:ind w:firstLine="0"/>
              <w:rPr>
                <w:sz w:val="24"/>
                <w:szCs w:val="24"/>
              </w:rPr>
            </w:pPr>
            <w:r w:rsidRPr="00862772">
              <w:rPr>
                <w:b/>
                <w:bCs/>
                <w:sz w:val="24"/>
                <w:szCs w:val="24"/>
              </w:rPr>
              <w:t>accounts</w:t>
            </w:r>
          </w:p>
        </w:tc>
        <w:tc>
          <w:tcPr>
            <w:tcW w:w="929" w:type="pct"/>
            <w:gridSpan w:val="3"/>
            <w:shd w:val="clear" w:color="auto" w:fill="auto"/>
            <w:hideMark/>
          </w:tcPr>
          <w:p w14:paraId="5EE2D24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EAA753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C6097E0"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0AF49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FAC979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CE482C" w14:textId="77777777" w:rsidTr="00933D24">
        <w:tc>
          <w:tcPr>
            <w:tcW w:w="740" w:type="pct"/>
            <w:gridSpan w:val="2"/>
            <w:shd w:val="clear" w:color="auto" w:fill="auto"/>
            <w:hideMark/>
          </w:tcPr>
          <w:p w14:paraId="26CC4C35" w14:textId="77777777" w:rsidR="00E557C9" w:rsidRPr="00862772" w:rsidRDefault="00E557C9" w:rsidP="00862772">
            <w:pPr>
              <w:spacing w:before="60" w:after="60"/>
              <w:ind w:firstLine="0"/>
              <w:rPr>
                <w:sz w:val="24"/>
                <w:szCs w:val="24"/>
              </w:rPr>
            </w:pPr>
            <w:r w:rsidRPr="00862772">
              <w:rPr>
                <w:b/>
                <w:bCs/>
                <w:sz w:val="24"/>
                <w:szCs w:val="24"/>
              </w:rPr>
              <w:t>account</w:t>
            </w:r>
          </w:p>
        </w:tc>
        <w:tc>
          <w:tcPr>
            <w:tcW w:w="929" w:type="pct"/>
            <w:gridSpan w:val="3"/>
            <w:shd w:val="clear" w:color="auto" w:fill="auto"/>
            <w:hideMark/>
          </w:tcPr>
          <w:p w14:paraId="06944CF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8A288"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D5FDAE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CA84F"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AB19C8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412D7976" w14:textId="77777777" w:rsidTr="00933D24">
        <w:tc>
          <w:tcPr>
            <w:tcW w:w="740" w:type="pct"/>
            <w:gridSpan w:val="2"/>
            <w:shd w:val="clear" w:color="auto" w:fill="auto"/>
            <w:hideMark/>
          </w:tcPr>
          <w:p w14:paraId="06B3AB9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CA46AD" w14:textId="77777777" w:rsidR="00E557C9" w:rsidRPr="00862772" w:rsidRDefault="00E557C9" w:rsidP="00862772">
            <w:pPr>
              <w:spacing w:before="60" w:after="60"/>
              <w:ind w:firstLine="0"/>
              <w:rPr>
                <w:sz w:val="24"/>
                <w:szCs w:val="24"/>
              </w:rPr>
            </w:pPr>
            <w:r w:rsidRPr="00862772">
              <w:rPr>
                <w:sz w:val="24"/>
                <w:szCs w:val="24"/>
              </w:rPr>
              <w:t xml:space="preserve">bankAddress </w:t>
            </w:r>
          </w:p>
        </w:tc>
        <w:tc>
          <w:tcPr>
            <w:tcW w:w="305" w:type="pct"/>
            <w:gridSpan w:val="2"/>
            <w:shd w:val="clear" w:color="auto" w:fill="auto"/>
            <w:hideMark/>
          </w:tcPr>
          <w:p w14:paraId="2C0622A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26B54C8"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AA02B69" w14:textId="77777777" w:rsidR="00E557C9" w:rsidRPr="00862772" w:rsidRDefault="00E557C9" w:rsidP="00862772">
            <w:pPr>
              <w:spacing w:before="60" w:after="60"/>
              <w:ind w:firstLine="0"/>
              <w:rPr>
                <w:sz w:val="24"/>
                <w:szCs w:val="24"/>
              </w:rPr>
            </w:pPr>
            <w:r w:rsidRPr="00862772">
              <w:rPr>
                <w:sz w:val="24"/>
                <w:szCs w:val="24"/>
              </w:rPr>
              <w:t>Адрес кредитной организации</w:t>
            </w:r>
          </w:p>
        </w:tc>
        <w:tc>
          <w:tcPr>
            <w:tcW w:w="1418" w:type="pct"/>
            <w:gridSpan w:val="3"/>
            <w:shd w:val="clear" w:color="auto" w:fill="auto"/>
            <w:hideMark/>
          </w:tcPr>
          <w:p w14:paraId="1DAE422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08EF07" w14:textId="77777777" w:rsidTr="00933D24">
        <w:tc>
          <w:tcPr>
            <w:tcW w:w="740" w:type="pct"/>
            <w:gridSpan w:val="2"/>
            <w:shd w:val="clear" w:color="auto" w:fill="auto"/>
            <w:hideMark/>
          </w:tcPr>
          <w:p w14:paraId="089977C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29544A6" w14:textId="77777777" w:rsidR="00E557C9" w:rsidRPr="00862772" w:rsidRDefault="00E557C9" w:rsidP="00862772">
            <w:pPr>
              <w:spacing w:before="60" w:after="60"/>
              <w:ind w:firstLine="0"/>
              <w:rPr>
                <w:sz w:val="24"/>
                <w:szCs w:val="24"/>
              </w:rPr>
            </w:pPr>
            <w:r w:rsidRPr="00862772">
              <w:rPr>
                <w:sz w:val="24"/>
                <w:szCs w:val="24"/>
              </w:rPr>
              <w:t xml:space="preserve">bankName </w:t>
            </w:r>
          </w:p>
        </w:tc>
        <w:tc>
          <w:tcPr>
            <w:tcW w:w="305" w:type="pct"/>
            <w:gridSpan w:val="2"/>
            <w:shd w:val="clear" w:color="auto" w:fill="auto"/>
            <w:hideMark/>
          </w:tcPr>
          <w:p w14:paraId="337733A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4581E"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4B56351" w14:textId="77777777" w:rsidR="00E557C9" w:rsidRPr="00862772" w:rsidRDefault="00E557C9" w:rsidP="00862772">
            <w:pPr>
              <w:spacing w:before="60" w:after="60"/>
              <w:ind w:firstLine="0"/>
              <w:rPr>
                <w:sz w:val="24"/>
                <w:szCs w:val="24"/>
              </w:rPr>
            </w:pPr>
            <w:r w:rsidRPr="00862772">
              <w:rPr>
                <w:sz w:val="24"/>
                <w:szCs w:val="24"/>
              </w:rPr>
              <w:t>Наименование кредитной организации</w:t>
            </w:r>
          </w:p>
        </w:tc>
        <w:tc>
          <w:tcPr>
            <w:tcW w:w="1418" w:type="pct"/>
            <w:gridSpan w:val="3"/>
            <w:shd w:val="clear" w:color="auto" w:fill="auto"/>
            <w:hideMark/>
          </w:tcPr>
          <w:p w14:paraId="1DB0145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C0F4A8" w14:textId="77777777" w:rsidTr="00933D24">
        <w:tc>
          <w:tcPr>
            <w:tcW w:w="740" w:type="pct"/>
            <w:gridSpan w:val="2"/>
            <w:shd w:val="clear" w:color="auto" w:fill="auto"/>
            <w:hideMark/>
          </w:tcPr>
          <w:p w14:paraId="7CC693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37B6" w14:textId="77777777" w:rsidR="00E557C9" w:rsidRPr="00862772" w:rsidRDefault="00E557C9" w:rsidP="00862772">
            <w:pPr>
              <w:spacing w:before="60" w:after="60"/>
              <w:ind w:firstLine="0"/>
              <w:rPr>
                <w:sz w:val="24"/>
                <w:szCs w:val="24"/>
              </w:rPr>
            </w:pPr>
            <w:r w:rsidRPr="00862772">
              <w:rPr>
                <w:sz w:val="24"/>
                <w:szCs w:val="24"/>
              </w:rPr>
              <w:t xml:space="preserve">bik </w:t>
            </w:r>
          </w:p>
        </w:tc>
        <w:tc>
          <w:tcPr>
            <w:tcW w:w="305" w:type="pct"/>
            <w:gridSpan w:val="2"/>
            <w:shd w:val="clear" w:color="auto" w:fill="auto"/>
            <w:hideMark/>
          </w:tcPr>
          <w:p w14:paraId="47AA282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D2E3EA"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667E64FE" w14:textId="77777777" w:rsidR="00E557C9" w:rsidRPr="00862772" w:rsidRDefault="00E557C9" w:rsidP="00862772">
            <w:pPr>
              <w:spacing w:before="60" w:after="60"/>
              <w:ind w:firstLine="0"/>
              <w:rPr>
                <w:sz w:val="24"/>
                <w:szCs w:val="24"/>
              </w:rPr>
            </w:pPr>
            <w:r w:rsidRPr="00862772">
              <w:rPr>
                <w:sz w:val="24"/>
                <w:szCs w:val="24"/>
              </w:rPr>
              <w:t>БИК</w:t>
            </w:r>
          </w:p>
        </w:tc>
        <w:tc>
          <w:tcPr>
            <w:tcW w:w="1418" w:type="pct"/>
            <w:gridSpan w:val="3"/>
            <w:shd w:val="clear" w:color="auto" w:fill="auto"/>
            <w:hideMark/>
          </w:tcPr>
          <w:p w14:paraId="19F54E13"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\d{9} </w:t>
            </w:r>
          </w:p>
        </w:tc>
      </w:tr>
      <w:tr w:rsidR="00E557C9" w:rsidRPr="00862772" w14:paraId="257CDCC9" w14:textId="77777777" w:rsidTr="00933D24">
        <w:tc>
          <w:tcPr>
            <w:tcW w:w="740" w:type="pct"/>
            <w:gridSpan w:val="2"/>
            <w:shd w:val="clear" w:color="auto" w:fill="auto"/>
            <w:hideMark/>
          </w:tcPr>
          <w:p w14:paraId="6F76D55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E3D582" w14:textId="77777777" w:rsidR="00E557C9" w:rsidRPr="00862772" w:rsidRDefault="00E557C9" w:rsidP="00862772">
            <w:pPr>
              <w:spacing w:before="60" w:after="60"/>
              <w:ind w:firstLine="0"/>
              <w:rPr>
                <w:sz w:val="24"/>
                <w:szCs w:val="24"/>
              </w:rPr>
            </w:pPr>
            <w:r w:rsidRPr="00862772">
              <w:rPr>
                <w:sz w:val="24"/>
                <w:szCs w:val="24"/>
              </w:rPr>
              <w:t xml:space="preserve">corrAccount </w:t>
            </w:r>
          </w:p>
        </w:tc>
        <w:tc>
          <w:tcPr>
            <w:tcW w:w="305" w:type="pct"/>
            <w:gridSpan w:val="2"/>
            <w:shd w:val="clear" w:color="auto" w:fill="auto"/>
            <w:hideMark/>
          </w:tcPr>
          <w:p w14:paraId="0B82A0CA"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D5F209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35719446" w14:textId="77777777" w:rsidR="00E557C9" w:rsidRPr="00862772" w:rsidRDefault="00E557C9" w:rsidP="00862772">
            <w:pPr>
              <w:spacing w:before="60" w:after="60"/>
              <w:ind w:firstLine="0"/>
              <w:rPr>
                <w:sz w:val="24"/>
                <w:szCs w:val="24"/>
              </w:rPr>
            </w:pPr>
            <w:r w:rsidRPr="00862772">
              <w:rPr>
                <w:sz w:val="24"/>
                <w:szCs w:val="24"/>
              </w:rPr>
              <w:t>Корреспондентский счет</w:t>
            </w:r>
          </w:p>
        </w:tc>
        <w:tc>
          <w:tcPr>
            <w:tcW w:w="1418" w:type="pct"/>
            <w:gridSpan w:val="3"/>
            <w:shd w:val="clear" w:color="auto" w:fill="auto"/>
            <w:hideMark/>
          </w:tcPr>
          <w:p w14:paraId="6152185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8620B5" w14:textId="77777777" w:rsidTr="00933D24">
        <w:tc>
          <w:tcPr>
            <w:tcW w:w="740" w:type="pct"/>
            <w:gridSpan w:val="2"/>
            <w:shd w:val="clear" w:color="auto" w:fill="auto"/>
            <w:hideMark/>
          </w:tcPr>
          <w:p w14:paraId="422EC55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54740B" w14:textId="77777777" w:rsidR="00E557C9" w:rsidRPr="00862772" w:rsidRDefault="00E557C9" w:rsidP="00862772">
            <w:pPr>
              <w:spacing w:before="60" w:after="60"/>
              <w:ind w:firstLine="0"/>
              <w:rPr>
                <w:sz w:val="24"/>
                <w:szCs w:val="24"/>
              </w:rPr>
            </w:pPr>
            <w:r w:rsidRPr="00862772">
              <w:rPr>
                <w:sz w:val="24"/>
                <w:szCs w:val="24"/>
              </w:rPr>
              <w:t xml:space="preserve">paymentAccount </w:t>
            </w:r>
          </w:p>
        </w:tc>
        <w:tc>
          <w:tcPr>
            <w:tcW w:w="305" w:type="pct"/>
            <w:gridSpan w:val="2"/>
            <w:shd w:val="clear" w:color="auto" w:fill="auto"/>
            <w:hideMark/>
          </w:tcPr>
          <w:p w14:paraId="1DF485A4"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48B7AE88"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9AF7BF6" w14:textId="77777777" w:rsidR="00E557C9" w:rsidRPr="00862772" w:rsidRDefault="00E557C9" w:rsidP="00862772">
            <w:pPr>
              <w:spacing w:before="60" w:after="60"/>
              <w:ind w:firstLine="0"/>
              <w:rPr>
                <w:sz w:val="24"/>
                <w:szCs w:val="24"/>
              </w:rPr>
            </w:pPr>
            <w:r w:rsidRPr="00862772">
              <w:rPr>
                <w:sz w:val="24"/>
                <w:szCs w:val="24"/>
              </w:rPr>
              <w:t>Расчетный счет</w:t>
            </w:r>
          </w:p>
        </w:tc>
        <w:tc>
          <w:tcPr>
            <w:tcW w:w="1418" w:type="pct"/>
            <w:gridSpan w:val="3"/>
            <w:shd w:val="clear" w:color="auto" w:fill="auto"/>
            <w:hideMark/>
          </w:tcPr>
          <w:p w14:paraId="6C335D10"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\d{20} </w:t>
            </w:r>
          </w:p>
        </w:tc>
      </w:tr>
      <w:tr w:rsidR="00E557C9" w:rsidRPr="00862772" w14:paraId="3D03EF29" w14:textId="77777777" w:rsidTr="00933D24">
        <w:tc>
          <w:tcPr>
            <w:tcW w:w="740" w:type="pct"/>
            <w:gridSpan w:val="2"/>
            <w:shd w:val="clear" w:color="auto" w:fill="auto"/>
            <w:hideMark/>
          </w:tcPr>
          <w:p w14:paraId="79A176D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5869E6" w14:textId="77777777" w:rsidR="00E557C9" w:rsidRPr="00862772" w:rsidRDefault="00E557C9" w:rsidP="00862772">
            <w:pPr>
              <w:spacing w:before="60" w:after="60"/>
              <w:ind w:firstLine="0"/>
              <w:rPr>
                <w:sz w:val="24"/>
                <w:szCs w:val="24"/>
              </w:rPr>
            </w:pPr>
            <w:r w:rsidRPr="00862772">
              <w:rPr>
                <w:sz w:val="24"/>
                <w:szCs w:val="24"/>
              </w:rPr>
              <w:t xml:space="preserve">personalAccount </w:t>
            </w:r>
          </w:p>
        </w:tc>
        <w:tc>
          <w:tcPr>
            <w:tcW w:w="305" w:type="pct"/>
            <w:gridSpan w:val="2"/>
            <w:shd w:val="clear" w:color="auto" w:fill="auto"/>
            <w:hideMark/>
          </w:tcPr>
          <w:p w14:paraId="54E3701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4505D3A"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0A15545D" w14:textId="77777777" w:rsidR="00E557C9" w:rsidRPr="00862772" w:rsidRDefault="00E557C9" w:rsidP="00862772">
            <w:pPr>
              <w:spacing w:before="60" w:after="60"/>
              <w:ind w:firstLine="0"/>
              <w:rPr>
                <w:sz w:val="24"/>
                <w:szCs w:val="24"/>
              </w:rPr>
            </w:pPr>
            <w:r w:rsidRPr="00862772">
              <w:rPr>
                <w:sz w:val="24"/>
                <w:szCs w:val="24"/>
              </w:rPr>
              <w:t>Лицевой счет</w:t>
            </w:r>
          </w:p>
        </w:tc>
        <w:tc>
          <w:tcPr>
            <w:tcW w:w="1418" w:type="pct"/>
            <w:gridSpan w:val="3"/>
            <w:shd w:val="clear" w:color="auto" w:fill="auto"/>
            <w:hideMark/>
          </w:tcPr>
          <w:p w14:paraId="6F5222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E87B01" w14:textId="77777777" w:rsidTr="00D449A9">
        <w:tc>
          <w:tcPr>
            <w:tcW w:w="5000" w:type="pct"/>
            <w:gridSpan w:val="13"/>
            <w:shd w:val="clear" w:color="auto" w:fill="auto"/>
            <w:hideMark/>
          </w:tcPr>
          <w:p w14:paraId="5AFAC871" w14:textId="77777777" w:rsidR="00E557C9" w:rsidRPr="00862772" w:rsidRDefault="00E557C9" w:rsidP="00862772">
            <w:pPr>
              <w:spacing w:before="60" w:after="60"/>
              <w:ind w:firstLine="0"/>
              <w:jc w:val="center"/>
              <w:rPr>
                <w:sz w:val="24"/>
                <w:szCs w:val="24"/>
              </w:rPr>
            </w:pPr>
            <w:r w:rsidRPr="00862772">
              <w:rPr>
                <w:b/>
                <w:bCs/>
                <w:sz w:val="24"/>
                <w:szCs w:val="24"/>
              </w:rPr>
              <w:t>Список бюджетов организации</w:t>
            </w:r>
          </w:p>
        </w:tc>
      </w:tr>
      <w:tr w:rsidR="00E557C9" w:rsidRPr="00862772" w14:paraId="281C13BA" w14:textId="77777777" w:rsidTr="00933D24">
        <w:tc>
          <w:tcPr>
            <w:tcW w:w="740" w:type="pct"/>
            <w:gridSpan w:val="2"/>
            <w:shd w:val="clear" w:color="auto" w:fill="auto"/>
            <w:hideMark/>
          </w:tcPr>
          <w:p w14:paraId="2EC3BB0B" w14:textId="77777777" w:rsidR="00E557C9" w:rsidRPr="00862772" w:rsidRDefault="00E557C9" w:rsidP="00862772">
            <w:pPr>
              <w:spacing w:before="60" w:after="60"/>
              <w:ind w:firstLine="0"/>
              <w:rPr>
                <w:sz w:val="24"/>
                <w:szCs w:val="24"/>
              </w:rPr>
            </w:pPr>
            <w:r w:rsidRPr="00862772">
              <w:rPr>
                <w:b/>
                <w:bCs/>
                <w:sz w:val="24"/>
                <w:szCs w:val="24"/>
                <w:lang w:val="en-US"/>
              </w:rPr>
              <w:t>budget</w:t>
            </w:r>
            <w:r w:rsidRPr="00862772">
              <w:rPr>
                <w:b/>
                <w:bCs/>
                <w:sz w:val="24"/>
                <w:szCs w:val="24"/>
              </w:rPr>
              <w:t>s</w:t>
            </w:r>
          </w:p>
        </w:tc>
        <w:tc>
          <w:tcPr>
            <w:tcW w:w="929" w:type="pct"/>
            <w:gridSpan w:val="3"/>
            <w:shd w:val="clear" w:color="auto" w:fill="auto"/>
            <w:hideMark/>
          </w:tcPr>
          <w:p w14:paraId="25EB5B2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113DB6D"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1D5C7A8"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9307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5A4A35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DF2374" w14:textId="77777777" w:rsidTr="00933D24">
        <w:tc>
          <w:tcPr>
            <w:tcW w:w="740" w:type="pct"/>
            <w:gridSpan w:val="2"/>
            <w:shd w:val="clear" w:color="auto" w:fill="auto"/>
            <w:hideMark/>
          </w:tcPr>
          <w:p w14:paraId="582D9159" w14:textId="77777777" w:rsidR="00E557C9" w:rsidRPr="00862772" w:rsidRDefault="00E557C9" w:rsidP="00862772">
            <w:pPr>
              <w:spacing w:before="60" w:after="60"/>
              <w:ind w:firstLine="0"/>
              <w:rPr>
                <w:sz w:val="24"/>
                <w:szCs w:val="24"/>
                <w:lang w:val="en-US"/>
              </w:rPr>
            </w:pPr>
            <w:r w:rsidRPr="00862772">
              <w:rPr>
                <w:b/>
                <w:bCs/>
                <w:sz w:val="24"/>
                <w:szCs w:val="24"/>
                <w:lang w:val="en-US"/>
              </w:rPr>
              <w:t>budget</w:t>
            </w:r>
          </w:p>
        </w:tc>
        <w:tc>
          <w:tcPr>
            <w:tcW w:w="929" w:type="pct"/>
            <w:gridSpan w:val="3"/>
            <w:shd w:val="clear" w:color="auto" w:fill="auto"/>
            <w:hideMark/>
          </w:tcPr>
          <w:p w14:paraId="672DE7C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722E04A"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0036CE5"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E756A4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97A0A0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03E1BC07" w14:textId="77777777" w:rsidTr="00933D24">
        <w:tc>
          <w:tcPr>
            <w:tcW w:w="740" w:type="pct"/>
            <w:gridSpan w:val="2"/>
            <w:shd w:val="clear" w:color="auto" w:fill="auto"/>
            <w:hideMark/>
          </w:tcPr>
          <w:p w14:paraId="405FF77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A5D119" w14:textId="77777777" w:rsidR="00E557C9" w:rsidRPr="00862772" w:rsidRDefault="00E557C9"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4053746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CA4DEAB" w14:textId="77777777" w:rsidR="00E557C9" w:rsidRPr="00862772" w:rsidRDefault="00E557C9" w:rsidP="00862772">
            <w:pPr>
              <w:spacing w:before="60" w:after="60"/>
              <w:ind w:firstLine="0"/>
              <w:jc w:val="center"/>
              <w:rPr>
                <w:sz w:val="24"/>
                <w:szCs w:val="24"/>
              </w:rPr>
            </w:pPr>
            <w:r w:rsidRPr="00862772">
              <w:rPr>
                <w:sz w:val="24"/>
                <w:szCs w:val="24"/>
              </w:rPr>
              <w:t>T(1-2</w:t>
            </w:r>
            <w:r w:rsidRPr="00862772">
              <w:rPr>
                <w:sz w:val="24"/>
                <w:szCs w:val="24"/>
                <w:lang w:val="en-US"/>
              </w:rPr>
              <w:t>0</w:t>
            </w:r>
            <w:r w:rsidRPr="00862772">
              <w:rPr>
                <w:sz w:val="24"/>
                <w:szCs w:val="24"/>
              </w:rPr>
              <w:t>)</w:t>
            </w:r>
          </w:p>
        </w:tc>
        <w:tc>
          <w:tcPr>
            <w:tcW w:w="1079" w:type="pct"/>
            <w:shd w:val="clear" w:color="auto" w:fill="auto"/>
            <w:hideMark/>
          </w:tcPr>
          <w:p w14:paraId="3BFF24C2" w14:textId="77777777"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4631E9C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48BEA1" w14:textId="77777777" w:rsidTr="00933D24">
        <w:tc>
          <w:tcPr>
            <w:tcW w:w="740" w:type="pct"/>
            <w:gridSpan w:val="2"/>
            <w:shd w:val="clear" w:color="auto" w:fill="auto"/>
            <w:hideMark/>
          </w:tcPr>
          <w:p w14:paraId="05F7186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36F3826" w14:textId="77777777" w:rsidR="00E557C9" w:rsidRPr="00862772" w:rsidRDefault="00E557C9" w:rsidP="00862772">
            <w:pPr>
              <w:spacing w:before="60" w:after="60"/>
              <w:ind w:firstLine="0"/>
              <w:rPr>
                <w:sz w:val="24"/>
                <w:szCs w:val="24"/>
              </w:rPr>
            </w:pPr>
            <w:r w:rsidRPr="00862772">
              <w:rPr>
                <w:sz w:val="24"/>
                <w:szCs w:val="24"/>
                <w:lang w:val="en-US"/>
              </w:rPr>
              <w:t>n</w:t>
            </w:r>
            <w:r w:rsidRPr="00862772">
              <w:rPr>
                <w:sz w:val="24"/>
                <w:szCs w:val="24"/>
              </w:rPr>
              <w:t xml:space="preserve">ame </w:t>
            </w:r>
          </w:p>
        </w:tc>
        <w:tc>
          <w:tcPr>
            <w:tcW w:w="305" w:type="pct"/>
            <w:gridSpan w:val="2"/>
            <w:shd w:val="clear" w:color="auto" w:fill="auto"/>
            <w:hideMark/>
          </w:tcPr>
          <w:p w14:paraId="0CC9EDC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9B3114E" w14:textId="77777777" w:rsidR="00E557C9" w:rsidRPr="00862772" w:rsidRDefault="00E557C9"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25ABB168" w14:textId="77777777" w:rsidR="00E557C9" w:rsidRPr="00862772" w:rsidRDefault="00E557C9" w:rsidP="00862772">
            <w:pPr>
              <w:spacing w:before="60" w:after="60"/>
              <w:ind w:firstLine="0"/>
              <w:rPr>
                <w:sz w:val="24"/>
                <w:szCs w:val="24"/>
              </w:rPr>
            </w:pPr>
            <w:r w:rsidRPr="00862772">
              <w:rPr>
                <w:sz w:val="24"/>
                <w:szCs w:val="24"/>
              </w:rPr>
              <w:t>Наименование бюджета</w:t>
            </w:r>
          </w:p>
        </w:tc>
        <w:tc>
          <w:tcPr>
            <w:tcW w:w="1418" w:type="pct"/>
            <w:gridSpan w:val="3"/>
            <w:shd w:val="clear" w:color="auto" w:fill="auto"/>
            <w:hideMark/>
          </w:tcPr>
          <w:p w14:paraId="46C1B4F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DF72E06" w14:textId="77777777" w:rsidTr="00D449A9">
        <w:tc>
          <w:tcPr>
            <w:tcW w:w="5000" w:type="pct"/>
            <w:gridSpan w:val="13"/>
            <w:shd w:val="clear" w:color="auto" w:fill="auto"/>
            <w:hideMark/>
          </w:tcPr>
          <w:p w14:paraId="51C5D7DE" w14:textId="77777777" w:rsidR="00E557C9" w:rsidRPr="00862772" w:rsidRDefault="00E557C9" w:rsidP="00862772">
            <w:pPr>
              <w:spacing w:before="60" w:after="60"/>
              <w:ind w:firstLine="0"/>
              <w:jc w:val="center"/>
              <w:rPr>
                <w:sz w:val="24"/>
                <w:szCs w:val="24"/>
              </w:rPr>
            </w:pPr>
            <w:r w:rsidRPr="00862772">
              <w:rPr>
                <w:b/>
                <w:bCs/>
                <w:sz w:val="24"/>
                <w:szCs w:val="24"/>
              </w:rPr>
              <w:t>Административная принадлежность</w:t>
            </w:r>
          </w:p>
        </w:tc>
      </w:tr>
      <w:tr w:rsidR="00E557C9" w:rsidRPr="00862772" w14:paraId="51171E6D" w14:textId="77777777" w:rsidTr="00933D24">
        <w:tc>
          <w:tcPr>
            <w:tcW w:w="740" w:type="pct"/>
            <w:gridSpan w:val="2"/>
            <w:shd w:val="clear" w:color="auto" w:fill="auto"/>
            <w:hideMark/>
          </w:tcPr>
          <w:p w14:paraId="7EAD75DE" w14:textId="77777777" w:rsidR="00E557C9" w:rsidRPr="00862772" w:rsidRDefault="00E557C9" w:rsidP="00862772">
            <w:pPr>
              <w:spacing w:before="60" w:after="60"/>
              <w:ind w:firstLine="0"/>
              <w:rPr>
                <w:sz w:val="24"/>
                <w:szCs w:val="24"/>
              </w:rPr>
            </w:pPr>
            <w:r w:rsidRPr="00862772">
              <w:rPr>
                <w:b/>
                <w:bCs/>
                <w:sz w:val="24"/>
                <w:szCs w:val="24"/>
              </w:rPr>
              <w:t>headAgency</w:t>
            </w:r>
          </w:p>
        </w:tc>
        <w:tc>
          <w:tcPr>
            <w:tcW w:w="929" w:type="pct"/>
            <w:gridSpan w:val="3"/>
            <w:shd w:val="clear" w:color="auto" w:fill="auto"/>
            <w:hideMark/>
          </w:tcPr>
          <w:p w14:paraId="5F8FAFB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656140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F4AD14B"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44BFD0C"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375D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BCBD9F" w14:textId="77777777" w:rsidTr="00933D24">
        <w:tc>
          <w:tcPr>
            <w:tcW w:w="740" w:type="pct"/>
            <w:gridSpan w:val="2"/>
            <w:shd w:val="clear" w:color="auto" w:fill="auto"/>
            <w:hideMark/>
          </w:tcPr>
          <w:p w14:paraId="7EF70D0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6BC49D8"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6069BE3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3B2CFD1"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0DDB7998"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37D46894"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6CF1F719" w14:textId="77777777" w:rsidTr="00933D24">
        <w:tc>
          <w:tcPr>
            <w:tcW w:w="740" w:type="pct"/>
            <w:gridSpan w:val="2"/>
            <w:shd w:val="clear" w:color="auto" w:fill="auto"/>
            <w:hideMark/>
          </w:tcPr>
          <w:p w14:paraId="0878DC20"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FA167E2" w14:textId="609B1CBA"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0E1AFBAE" w14:textId="028F5E2D"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3C360CFD" w14:textId="188ACBB4"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009D2A65" w14:textId="1247C3AA"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2870080F" w14:textId="08C62B45"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214BECA7" w14:textId="77777777" w:rsidTr="00120BD7">
        <w:tc>
          <w:tcPr>
            <w:tcW w:w="740" w:type="pct"/>
            <w:gridSpan w:val="2"/>
            <w:shd w:val="clear" w:color="auto" w:fill="auto"/>
            <w:hideMark/>
          </w:tcPr>
          <w:p w14:paraId="65C35E0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2FAB6D1"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374430F7"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E1740A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D1941F4"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7D04194F" w14:textId="6342B425"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5AB65305" w14:textId="77777777" w:rsidTr="00D449A9">
        <w:tc>
          <w:tcPr>
            <w:tcW w:w="5000" w:type="pct"/>
            <w:gridSpan w:val="13"/>
            <w:shd w:val="clear" w:color="auto" w:fill="auto"/>
            <w:hideMark/>
          </w:tcPr>
          <w:p w14:paraId="78C28D5E" w14:textId="77777777" w:rsidR="00E557C9" w:rsidRPr="00862772" w:rsidRDefault="00E557C9" w:rsidP="00862772">
            <w:pPr>
              <w:spacing w:before="60" w:after="60"/>
              <w:ind w:firstLine="0"/>
              <w:jc w:val="center"/>
              <w:rPr>
                <w:sz w:val="24"/>
                <w:szCs w:val="24"/>
              </w:rPr>
            </w:pPr>
            <w:r w:rsidRPr="00862772">
              <w:rPr>
                <w:b/>
                <w:bCs/>
                <w:sz w:val="24"/>
                <w:szCs w:val="24"/>
              </w:rPr>
              <w:t>Вышестоящая организация в части подтверждения полномочия в сфере размещения заказа</w:t>
            </w:r>
          </w:p>
        </w:tc>
      </w:tr>
      <w:tr w:rsidR="00E557C9" w:rsidRPr="00862772" w14:paraId="02618F06" w14:textId="77777777" w:rsidTr="00933D24">
        <w:tc>
          <w:tcPr>
            <w:tcW w:w="740" w:type="pct"/>
            <w:gridSpan w:val="2"/>
            <w:shd w:val="clear" w:color="auto" w:fill="auto"/>
            <w:hideMark/>
          </w:tcPr>
          <w:p w14:paraId="1F9BDB08" w14:textId="77777777" w:rsidR="00E557C9" w:rsidRPr="00862772" w:rsidRDefault="00E557C9" w:rsidP="00862772">
            <w:pPr>
              <w:spacing w:before="60" w:after="60"/>
              <w:ind w:firstLine="0"/>
              <w:rPr>
                <w:sz w:val="24"/>
                <w:szCs w:val="24"/>
              </w:rPr>
            </w:pPr>
            <w:r w:rsidRPr="00862772">
              <w:rPr>
                <w:b/>
                <w:bCs/>
                <w:sz w:val="24"/>
                <w:szCs w:val="24"/>
              </w:rPr>
              <w:t>orderingAgency</w:t>
            </w:r>
          </w:p>
        </w:tc>
        <w:tc>
          <w:tcPr>
            <w:tcW w:w="929" w:type="pct"/>
            <w:gridSpan w:val="3"/>
            <w:shd w:val="clear" w:color="auto" w:fill="auto"/>
            <w:hideMark/>
          </w:tcPr>
          <w:p w14:paraId="392E912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A84724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5621864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F2851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8D4AF9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26290" w14:textId="77777777" w:rsidTr="00933D24">
        <w:tc>
          <w:tcPr>
            <w:tcW w:w="740" w:type="pct"/>
            <w:gridSpan w:val="2"/>
            <w:shd w:val="clear" w:color="auto" w:fill="auto"/>
            <w:hideMark/>
          </w:tcPr>
          <w:p w14:paraId="73B8981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BB0A6EC"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1300650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31A23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8286FBF"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0253B77A"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22827DFD" w14:textId="77777777" w:rsidTr="00933D24">
        <w:tc>
          <w:tcPr>
            <w:tcW w:w="740" w:type="pct"/>
            <w:gridSpan w:val="2"/>
            <w:shd w:val="clear" w:color="auto" w:fill="auto"/>
            <w:hideMark/>
          </w:tcPr>
          <w:p w14:paraId="6B2F97AF"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BDB16E1" w14:textId="1415EE1D"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3F09646B" w14:textId="533B1155"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665E3CED" w14:textId="1D71CBE0"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48544B0E" w14:textId="70C2B2FD"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64D034B2" w14:textId="04F2C7E8"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556C98D" w14:textId="77777777" w:rsidTr="00120BD7">
        <w:tc>
          <w:tcPr>
            <w:tcW w:w="740" w:type="pct"/>
            <w:gridSpan w:val="2"/>
            <w:shd w:val="clear" w:color="auto" w:fill="auto"/>
            <w:hideMark/>
          </w:tcPr>
          <w:p w14:paraId="367C24B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98D792"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2992CF23"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21360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5235D61"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08C1FEC0" w14:textId="1105E888"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46C7FDDA" w14:textId="77777777" w:rsidTr="00D449A9">
        <w:tc>
          <w:tcPr>
            <w:tcW w:w="5000" w:type="pct"/>
            <w:gridSpan w:val="13"/>
            <w:shd w:val="clear" w:color="auto" w:fill="auto"/>
            <w:hideMark/>
          </w:tcPr>
          <w:p w14:paraId="3D7EDBEE"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ОКОГУ</w:t>
            </w:r>
          </w:p>
        </w:tc>
      </w:tr>
      <w:tr w:rsidR="00E557C9" w:rsidRPr="00862772" w14:paraId="2AE8898C" w14:textId="77777777" w:rsidTr="00933D24">
        <w:tc>
          <w:tcPr>
            <w:tcW w:w="740" w:type="pct"/>
            <w:gridSpan w:val="2"/>
            <w:shd w:val="clear" w:color="auto" w:fill="auto"/>
            <w:hideMark/>
          </w:tcPr>
          <w:p w14:paraId="01626FB0" w14:textId="77777777" w:rsidR="00E557C9" w:rsidRPr="00862772" w:rsidRDefault="00E557C9" w:rsidP="00862772">
            <w:pPr>
              <w:spacing w:before="60" w:after="60"/>
              <w:ind w:firstLine="0"/>
              <w:rPr>
                <w:sz w:val="24"/>
                <w:szCs w:val="24"/>
                <w:lang w:val="en-US"/>
              </w:rPr>
            </w:pPr>
            <w:r w:rsidRPr="00862772">
              <w:rPr>
                <w:b/>
                <w:bCs/>
                <w:sz w:val="24"/>
                <w:szCs w:val="24"/>
                <w:lang w:val="en-US"/>
              </w:rPr>
              <w:t>OKOGU</w:t>
            </w:r>
          </w:p>
        </w:tc>
        <w:tc>
          <w:tcPr>
            <w:tcW w:w="929" w:type="pct"/>
            <w:gridSpan w:val="3"/>
            <w:shd w:val="clear" w:color="auto" w:fill="auto"/>
            <w:hideMark/>
          </w:tcPr>
          <w:p w14:paraId="38635E1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71DB089"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90A59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D20116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247788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9F64A1" w14:textId="77777777" w:rsidTr="00933D24">
        <w:tc>
          <w:tcPr>
            <w:tcW w:w="740" w:type="pct"/>
            <w:gridSpan w:val="2"/>
            <w:shd w:val="clear" w:color="auto" w:fill="auto"/>
            <w:hideMark/>
          </w:tcPr>
          <w:p w14:paraId="35F18EE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F044C53" w14:textId="77777777"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32F0D12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B94F6E6" w14:textId="77777777"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w:t>
            </w:r>
          </w:p>
        </w:tc>
        <w:tc>
          <w:tcPr>
            <w:tcW w:w="1079" w:type="pct"/>
            <w:shd w:val="clear" w:color="auto" w:fill="auto"/>
            <w:hideMark/>
          </w:tcPr>
          <w:p w14:paraId="7CD0A9B2" w14:textId="77777777" w:rsidR="00E557C9" w:rsidRPr="00862772" w:rsidRDefault="00E557C9" w:rsidP="00862772">
            <w:pPr>
              <w:spacing w:before="60" w:after="60"/>
              <w:ind w:firstLine="0"/>
              <w:rPr>
                <w:sz w:val="24"/>
                <w:szCs w:val="24"/>
              </w:rPr>
            </w:pPr>
            <w:r w:rsidRPr="00862772">
              <w:rPr>
                <w:sz w:val="24"/>
                <w:szCs w:val="24"/>
              </w:rPr>
              <w:t>Код ОКОГУ</w:t>
            </w:r>
          </w:p>
        </w:tc>
        <w:tc>
          <w:tcPr>
            <w:tcW w:w="1418" w:type="pct"/>
            <w:gridSpan w:val="3"/>
            <w:shd w:val="clear" w:color="auto" w:fill="auto"/>
          </w:tcPr>
          <w:p w14:paraId="6C0B1131" w14:textId="77777777" w:rsidR="00E557C9" w:rsidRPr="00862772" w:rsidRDefault="00E557C9" w:rsidP="00862772">
            <w:pPr>
              <w:spacing w:before="60" w:after="60"/>
              <w:ind w:firstLine="0"/>
              <w:rPr>
                <w:sz w:val="24"/>
                <w:szCs w:val="24"/>
              </w:rPr>
            </w:pPr>
          </w:p>
        </w:tc>
      </w:tr>
      <w:tr w:rsidR="00E557C9" w:rsidRPr="00862772" w14:paraId="437A83EF" w14:textId="77777777" w:rsidTr="00933D24">
        <w:tc>
          <w:tcPr>
            <w:tcW w:w="740" w:type="pct"/>
            <w:gridSpan w:val="2"/>
            <w:shd w:val="clear" w:color="auto" w:fill="auto"/>
            <w:hideMark/>
          </w:tcPr>
          <w:p w14:paraId="20E480F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34E6D6" w14:textId="77777777" w:rsidR="00E557C9" w:rsidRPr="00862772" w:rsidRDefault="00E557C9"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hideMark/>
          </w:tcPr>
          <w:p w14:paraId="7D888EC8" w14:textId="77777777" w:rsidR="00E557C9" w:rsidRPr="00862772" w:rsidRDefault="00E557C9" w:rsidP="00862772">
            <w:pPr>
              <w:spacing w:before="60" w:after="60"/>
              <w:ind w:firstLine="0"/>
              <w:jc w:val="center"/>
              <w:rPr>
                <w:sz w:val="24"/>
                <w:szCs w:val="24"/>
              </w:rPr>
            </w:pPr>
            <w:r w:rsidRPr="00862772">
              <w:rPr>
                <w:sz w:val="24"/>
                <w:szCs w:val="24"/>
                <w:lang w:val="en-US"/>
              </w:rPr>
              <w:t>O</w:t>
            </w:r>
          </w:p>
        </w:tc>
        <w:tc>
          <w:tcPr>
            <w:tcW w:w="529" w:type="pct"/>
            <w:gridSpan w:val="2"/>
            <w:shd w:val="clear" w:color="auto" w:fill="auto"/>
            <w:hideMark/>
          </w:tcPr>
          <w:p w14:paraId="7ADA9659"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2EC6D2BD" w14:textId="77777777" w:rsidR="00E557C9" w:rsidRPr="00862772" w:rsidRDefault="00E557C9" w:rsidP="00862772">
            <w:pPr>
              <w:spacing w:before="60" w:after="60"/>
              <w:ind w:firstLine="0"/>
              <w:rPr>
                <w:sz w:val="24"/>
                <w:szCs w:val="24"/>
              </w:rPr>
            </w:pPr>
            <w:r w:rsidRPr="00862772">
              <w:rPr>
                <w:sz w:val="24"/>
                <w:szCs w:val="24"/>
              </w:rPr>
              <w:t>Наименование ОКОГУ</w:t>
            </w:r>
          </w:p>
        </w:tc>
        <w:tc>
          <w:tcPr>
            <w:tcW w:w="1418" w:type="pct"/>
            <w:gridSpan w:val="3"/>
            <w:shd w:val="clear" w:color="auto" w:fill="auto"/>
            <w:hideMark/>
          </w:tcPr>
          <w:p w14:paraId="1C8F609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0310E4" w14:textId="77777777" w:rsidTr="00D449A9">
        <w:tc>
          <w:tcPr>
            <w:tcW w:w="5000" w:type="pct"/>
            <w:gridSpan w:val="13"/>
            <w:shd w:val="clear" w:color="auto" w:fill="auto"/>
            <w:hideMark/>
          </w:tcPr>
          <w:p w14:paraId="4E244F4D"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ОКОПФ</w:t>
            </w:r>
          </w:p>
        </w:tc>
      </w:tr>
      <w:tr w:rsidR="00E557C9" w:rsidRPr="00862772" w14:paraId="6664DF8B" w14:textId="77777777" w:rsidTr="00933D24">
        <w:tc>
          <w:tcPr>
            <w:tcW w:w="740" w:type="pct"/>
            <w:gridSpan w:val="2"/>
            <w:shd w:val="clear" w:color="auto" w:fill="auto"/>
            <w:hideMark/>
          </w:tcPr>
          <w:p w14:paraId="2AABE574" w14:textId="77777777" w:rsidR="00E557C9" w:rsidRPr="00862772" w:rsidRDefault="00E557C9" w:rsidP="00862772">
            <w:pPr>
              <w:spacing w:before="60" w:after="60"/>
              <w:ind w:firstLine="0"/>
              <w:rPr>
                <w:sz w:val="24"/>
                <w:szCs w:val="24"/>
                <w:lang w:val="en-US"/>
              </w:rPr>
            </w:pPr>
            <w:r w:rsidRPr="00862772">
              <w:rPr>
                <w:b/>
                <w:bCs/>
                <w:sz w:val="24"/>
                <w:szCs w:val="24"/>
                <w:lang w:val="en-US"/>
              </w:rPr>
              <w:t>OKOPF</w:t>
            </w:r>
          </w:p>
        </w:tc>
        <w:tc>
          <w:tcPr>
            <w:tcW w:w="929" w:type="pct"/>
            <w:gridSpan w:val="3"/>
            <w:shd w:val="clear" w:color="auto" w:fill="auto"/>
            <w:hideMark/>
          </w:tcPr>
          <w:p w14:paraId="1F8E58D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2F26DA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96528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8CA2D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51F65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68EFD94" w14:textId="77777777" w:rsidTr="00933D24">
        <w:tc>
          <w:tcPr>
            <w:tcW w:w="740" w:type="pct"/>
            <w:gridSpan w:val="2"/>
            <w:shd w:val="clear" w:color="auto" w:fill="auto"/>
            <w:hideMark/>
          </w:tcPr>
          <w:p w14:paraId="46E0B3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47DEAF" w14:textId="7777777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21369EA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71B759" w14:textId="77777777" w:rsidR="00E557C9" w:rsidRPr="00862772" w:rsidRDefault="00E557C9"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w:t>
            </w:r>
          </w:p>
        </w:tc>
        <w:tc>
          <w:tcPr>
            <w:tcW w:w="1079" w:type="pct"/>
            <w:shd w:val="clear" w:color="auto" w:fill="auto"/>
            <w:hideMark/>
          </w:tcPr>
          <w:p w14:paraId="7093B822" w14:textId="77777777" w:rsidR="00E557C9" w:rsidRPr="00862772" w:rsidRDefault="00E557C9" w:rsidP="00862772">
            <w:pPr>
              <w:spacing w:before="60" w:after="60"/>
              <w:ind w:firstLine="0"/>
              <w:rPr>
                <w:sz w:val="24"/>
                <w:szCs w:val="24"/>
              </w:rPr>
            </w:pPr>
            <w:r w:rsidRPr="00862772">
              <w:rPr>
                <w:sz w:val="24"/>
                <w:szCs w:val="24"/>
              </w:rPr>
              <w:t>Код организационно-правовой формы</w:t>
            </w:r>
          </w:p>
        </w:tc>
        <w:tc>
          <w:tcPr>
            <w:tcW w:w="1418" w:type="pct"/>
            <w:gridSpan w:val="3"/>
            <w:shd w:val="clear" w:color="auto" w:fill="auto"/>
            <w:hideMark/>
          </w:tcPr>
          <w:p w14:paraId="6E0BD24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8F4AF" w14:textId="77777777" w:rsidTr="00933D24">
        <w:tc>
          <w:tcPr>
            <w:tcW w:w="740" w:type="pct"/>
            <w:gridSpan w:val="2"/>
            <w:shd w:val="clear" w:color="auto" w:fill="auto"/>
            <w:hideMark/>
          </w:tcPr>
          <w:p w14:paraId="46A306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73C9637"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A5BADA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A2181E9"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281A1DB"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522B431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BEACC99" w14:textId="77777777" w:rsidTr="00933D24">
        <w:tc>
          <w:tcPr>
            <w:tcW w:w="740" w:type="pct"/>
            <w:gridSpan w:val="2"/>
            <w:shd w:val="clear" w:color="auto" w:fill="auto"/>
            <w:hideMark/>
          </w:tcPr>
          <w:p w14:paraId="328FD40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2C63DC7" w14:textId="77777777" w:rsidR="00E557C9" w:rsidRPr="00862772" w:rsidRDefault="00E557C9" w:rsidP="00862772">
            <w:pPr>
              <w:spacing w:before="60" w:after="60"/>
              <w:ind w:firstLine="0"/>
              <w:rPr>
                <w:sz w:val="24"/>
                <w:szCs w:val="24"/>
              </w:rPr>
            </w:pPr>
            <w:r w:rsidRPr="00862772">
              <w:rPr>
                <w:sz w:val="24"/>
                <w:szCs w:val="24"/>
              </w:rPr>
              <w:t xml:space="preserve">assemblyAlgorithm </w:t>
            </w:r>
          </w:p>
        </w:tc>
        <w:tc>
          <w:tcPr>
            <w:tcW w:w="305" w:type="pct"/>
            <w:gridSpan w:val="2"/>
            <w:shd w:val="clear" w:color="auto" w:fill="auto"/>
            <w:hideMark/>
          </w:tcPr>
          <w:p w14:paraId="1A3CD35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844E21" w14:textId="77777777" w:rsidR="00E557C9" w:rsidRPr="00862772" w:rsidRDefault="00E557C9" w:rsidP="00862772">
            <w:pPr>
              <w:spacing w:before="60" w:after="60"/>
              <w:ind w:firstLine="0"/>
              <w:jc w:val="center"/>
              <w:rPr>
                <w:sz w:val="24"/>
                <w:szCs w:val="24"/>
              </w:rPr>
            </w:pPr>
            <w:r w:rsidRPr="00862772">
              <w:rPr>
                <w:sz w:val="24"/>
                <w:szCs w:val="24"/>
              </w:rPr>
              <w:t>T(1-250)</w:t>
            </w:r>
          </w:p>
        </w:tc>
        <w:tc>
          <w:tcPr>
            <w:tcW w:w="1079" w:type="pct"/>
            <w:shd w:val="clear" w:color="auto" w:fill="auto"/>
            <w:hideMark/>
          </w:tcPr>
          <w:p w14:paraId="30B61132" w14:textId="77777777" w:rsidR="00E557C9" w:rsidRPr="00862772" w:rsidRDefault="00E557C9" w:rsidP="00862772">
            <w:pPr>
              <w:spacing w:before="60" w:after="60"/>
              <w:ind w:firstLine="0"/>
              <w:rPr>
                <w:sz w:val="24"/>
                <w:szCs w:val="24"/>
              </w:rPr>
            </w:pPr>
            <w:r w:rsidRPr="00862772">
              <w:rPr>
                <w:sz w:val="24"/>
                <w:szCs w:val="24"/>
              </w:rPr>
              <w:t>Устарело, больше не применяется</w:t>
            </w:r>
          </w:p>
        </w:tc>
        <w:tc>
          <w:tcPr>
            <w:tcW w:w="1418" w:type="pct"/>
            <w:gridSpan w:val="3"/>
            <w:shd w:val="clear" w:color="auto" w:fill="auto"/>
            <w:hideMark/>
          </w:tcPr>
          <w:p w14:paraId="53BE70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A774DB" w14:textId="77777777" w:rsidTr="00D449A9">
        <w:tc>
          <w:tcPr>
            <w:tcW w:w="5000" w:type="pct"/>
            <w:gridSpan w:val="13"/>
            <w:shd w:val="clear" w:color="auto" w:fill="auto"/>
            <w:hideMark/>
          </w:tcPr>
          <w:p w14:paraId="09B7F7BB" w14:textId="77777777" w:rsidR="00E557C9" w:rsidRPr="00862772" w:rsidRDefault="00E557C9" w:rsidP="00862772">
            <w:pPr>
              <w:spacing w:before="60" w:after="60"/>
              <w:ind w:firstLine="0"/>
              <w:jc w:val="center"/>
              <w:rPr>
                <w:sz w:val="24"/>
                <w:szCs w:val="24"/>
              </w:rPr>
            </w:pPr>
            <w:r w:rsidRPr="00862772">
              <w:rPr>
                <w:b/>
                <w:bCs/>
                <w:sz w:val="24"/>
                <w:szCs w:val="24"/>
              </w:rPr>
              <w:t>Тип организации</w:t>
            </w:r>
          </w:p>
        </w:tc>
      </w:tr>
      <w:tr w:rsidR="00E557C9" w:rsidRPr="00862772" w14:paraId="21772E8F" w14:textId="77777777" w:rsidTr="00933D24">
        <w:tc>
          <w:tcPr>
            <w:tcW w:w="740" w:type="pct"/>
            <w:gridSpan w:val="2"/>
            <w:shd w:val="clear" w:color="auto" w:fill="auto"/>
            <w:hideMark/>
          </w:tcPr>
          <w:p w14:paraId="403AF10A" w14:textId="77777777" w:rsidR="00E557C9" w:rsidRPr="00862772" w:rsidRDefault="00E557C9" w:rsidP="00862772">
            <w:pPr>
              <w:spacing w:before="60" w:after="60"/>
              <w:ind w:firstLine="0"/>
              <w:rPr>
                <w:sz w:val="24"/>
                <w:szCs w:val="24"/>
              </w:rPr>
            </w:pPr>
            <w:r w:rsidRPr="00862772">
              <w:rPr>
                <w:b/>
                <w:bCs/>
                <w:sz w:val="24"/>
                <w:szCs w:val="24"/>
              </w:rPr>
              <w:t>organizationType</w:t>
            </w:r>
          </w:p>
        </w:tc>
        <w:tc>
          <w:tcPr>
            <w:tcW w:w="929" w:type="pct"/>
            <w:gridSpan w:val="3"/>
            <w:shd w:val="clear" w:color="auto" w:fill="auto"/>
            <w:hideMark/>
          </w:tcPr>
          <w:p w14:paraId="303DF3A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3B96AD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B45A3A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9A367A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CCC376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72D5F5E" w14:textId="77777777" w:rsidTr="00933D24">
        <w:tc>
          <w:tcPr>
            <w:tcW w:w="740" w:type="pct"/>
            <w:gridSpan w:val="2"/>
            <w:shd w:val="clear" w:color="auto" w:fill="auto"/>
            <w:hideMark/>
          </w:tcPr>
          <w:p w14:paraId="7441F53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16A4ECD" w14:textId="77777777" w:rsidR="00E557C9" w:rsidRPr="00862772" w:rsidRDefault="004A0805" w:rsidP="00862772">
            <w:pPr>
              <w:spacing w:before="60" w:after="60"/>
              <w:ind w:firstLine="0"/>
              <w:rPr>
                <w:sz w:val="24"/>
                <w:szCs w:val="24"/>
              </w:rPr>
            </w:pPr>
            <w:r w:rsidRPr="00862772">
              <w:rPr>
                <w:sz w:val="24"/>
                <w:szCs w:val="24"/>
                <w:lang w:val="en-US"/>
              </w:rPr>
              <w:t>code</w:t>
            </w:r>
            <w:r w:rsidR="00E557C9" w:rsidRPr="00862772">
              <w:rPr>
                <w:sz w:val="24"/>
                <w:szCs w:val="24"/>
              </w:rPr>
              <w:t xml:space="preserve"> </w:t>
            </w:r>
          </w:p>
        </w:tc>
        <w:tc>
          <w:tcPr>
            <w:tcW w:w="305" w:type="pct"/>
            <w:gridSpan w:val="2"/>
            <w:shd w:val="clear" w:color="auto" w:fill="auto"/>
            <w:hideMark/>
          </w:tcPr>
          <w:p w14:paraId="065DCAF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73F496E" w14:textId="77777777" w:rsidR="00E557C9"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31F0DE8C" w14:textId="77777777" w:rsidR="00E557C9" w:rsidRPr="00862772" w:rsidRDefault="004A0805" w:rsidP="00862772">
            <w:pPr>
              <w:spacing w:before="60" w:after="60"/>
              <w:ind w:firstLine="0"/>
              <w:rPr>
                <w:sz w:val="24"/>
                <w:szCs w:val="24"/>
              </w:rPr>
            </w:pPr>
            <w:r w:rsidRPr="00862772">
              <w:rPr>
                <w:sz w:val="24"/>
                <w:szCs w:val="24"/>
              </w:rPr>
              <w:t>Код т</w:t>
            </w:r>
            <w:r w:rsidR="00E557C9" w:rsidRPr="00862772">
              <w:rPr>
                <w:sz w:val="24"/>
                <w:szCs w:val="24"/>
              </w:rPr>
              <w:t>ип</w:t>
            </w:r>
            <w:r w:rsidRPr="00862772">
              <w:rPr>
                <w:sz w:val="24"/>
                <w:szCs w:val="24"/>
              </w:rPr>
              <w:t>а</w:t>
            </w:r>
            <w:r w:rsidR="00E557C9" w:rsidRPr="00862772">
              <w:rPr>
                <w:sz w:val="24"/>
                <w:szCs w:val="24"/>
              </w:rPr>
              <w:t xml:space="preserve"> организации </w:t>
            </w:r>
          </w:p>
        </w:tc>
        <w:tc>
          <w:tcPr>
            <w:tcW w:w="1418" w:type="pct"/>
            <w:gridSpan w:val="3"/>
            <w:shd w:val="clear" w:color="auto" w:fill="auto"/>
            <w:hideMark/>
          </w:tcPr>
          <w:p w14:paraId="009675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99E55E" w14:textId="77777777" w:rsidTr="00933D24">
        <w:tc>
          <w:tcPr>
            <w:tcW w:w="740" w:type="pct"/>
            <w:gridSpan w:val="2"/>
            <w:shd w:val="clear" w:color="auto" w:fill="auto"/>
            <w:hideMark/>
          </w:tcPr>
          <w:p w14:paraId="12B053B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1898704" w14:textId="777777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640D5E4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FE5FC3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509408A" w14:textId="77777777" w:rsidR="00E557C9" w:rsidRPr="00862772" w:rsidRDefault="00E557C9"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2EFDCC7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7A77A1" w14:textId="77777777" w:rsidTr="00D449A9">
        <w:tc>
          <w:tcPr>
            <w:tcW w:w="5000" w:type="pct"/>
            <w:gridSpan w:val="13"/>
            <w:shd w:val="clear" w:color="auto" w:fill="auto"/>
            <w:hideMark/>
          </w:tcPr>
          <w:p w14:paraId="000135D2" w14:textId="77777777" w:rsidR="00E557C9" w:rsidRPr="00862772" w:rsidRDefault="00E557C9" w:rsidP="00862772">
            <w:pPr>
              <w:spacing w:before="60" w:after="60"/>
              <w:ind w:firstLine="0"/>
              <w:jc w:val="center"/>
              <w:rPr>
                <w:sz w:val="24"/>
                <w:szCs w:val="24"/>
              </w:rPr>
            </w:pPr>
            <w:r w:rsidRPr="00862772">
              <w:rPr>
                <w:b/>
                <w:bCs/>
                <w:sz w:val="24"/>
                <w:szCs w:val="24"/>
              </w:rPr>
              <w:t>Уровень организации</w:t>
            </w:r>
          </w:p>
        </w:tc>
      </w:tr>
      <w:tr w:rsidR="00E557C9" w:rsidRPr="00862772" w14:paraId="4AF3B865" w14:textId="77777777" w:rsidTr="00933D24">
        <w:tc>
          <w:tcPr>
            <w:tcW w:w="740" w:type="pct"/>
            <w:gridSpan w:val="2"/>
            <w:shd w:val="clear" w:color="auto" w:fill="auto"/>
            <w:hideMark/>
          </w:tcPr>
          <w:p w14:paraId="7A4C3A1F" w14:textId="77777777" w:rsidR="00E557C9" w:rsidRPr="00862772" w:rsidRDefault="00E557C9" w:rsidP="00862772">
            <w:pPr>
              <w:spacing w:before="60" w:after="60"/>
              <w:ind w:firstLine="0"/>
              <w:rPr>
                <w:sz w:val="24"/>
                <w:szCs w:val="24"/>
              </w:rPr>
            </w:pPr>
            <w:r w:rsidRPr="00862772">
              <w:rPr>
                <w:b/>
                <w:bCs/>
                <w:sz w:val="24"/>
                <w:szCs w:val="24"/>
              </w:rPr>
              <w:t>subordinationType</w:t>
            </w:r>
          </w:p>
        </w:tc>
        <w:tc>
          <w:tcPr>
            <w:tcW w:w="929" w:type="pct"/>
            <w:gridSpan w:val="3"/>
            <w:shd w:val="clear" w:color="auto" w:fill="auto"/>
            <w:hideMark/>
          </w:tcPr>
          <w:p w14:paraId="595EAEC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063B0F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B8958D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F22DB4B"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743B14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818A2A" w14:textId="77777777" w:rsidTr="00933D24">
        <w:tc>
          <w:tcPr>
            <w:tcW w:w="740" w:type="pct"/>
            <w:gridSpan w:val="2"/>
            <w:shd w:val="clear" w:color="auto" w:fill="auto"/>
            <w:hideMark/>
          </w:tcPr>
          <w:p w14:paraId="02F5D3D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CD583E" w14:textId="77777777"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hideMark/>
          </w:tcPr>
          <w:p w14:paraId="7FBF1AA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6DE76F"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50546FDB" w14:textId="77777777" w:rsidR="00E557C9" w:rsidRPr="00862772" w:rsidRDefault="00E557C9" w:rsidP="00862772">
            <w:pPr>
              <w:spacing w:before="60" w:after="60"/>
              <w:ind w:firstLine="0"/>
              <w:rPr>
                <w:sz w:val="24"/>
                <w:szCs w:val="24"/>
              </w:rPr>
            </w:pPr>
            <w:r w:rsidRPr="00862772">
              <w:rPr>
                <w:sz w:val="24"/>
                <w:szCs w:val="24"/>
              </w:rPr>
              <w:t>Идентификатор БД</w:t>
            </w:r>
          </w:p>
        </w:tc>
        <w:tc>
          <w:tcPr>
            <w:tcW w:w="1418" w:type="pct"/>
            <w:gridSpan w:val="3"/>
            <w:shd w:val="clear" w:color="auto" w:fill="auto"/>
            <w:hideMark/>
          </w:tcPr>
          <w:p w14:paraId="5253F8E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C7C4B54" w14:textId="77777777" w:rsidTr="00933D24">
        <w:tc>
          <w:tcPr>
            <w:tcW w:w="740" w:type="pct"/>
            <w:gridSpan w:val="2"/>
            <w:shd w:val="clear" w:color="auto" w:fill="auto"/>
            <w:hideMark/>
          </w:tcPr>
          <w:p w14:paraId="569E66F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5E004CB" w14:textId="77777777" w:rsidR="00E557C9" w:rsidRPr="00862772" w:rsidRDefault="00E557C9"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E24A009"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E1C4D4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4ECCF4EE" w14:textId="77777777" w:rsidR="00E557C9" w:rsidRPr="00862772" w:rsidRDefault="00E557C9"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27DD366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9BE3E2" w14:textId="77777777" w:rsidTr="00D449A9">
        <w:tc>
          <w:tcPr>
            <w:tcW w:w="5000" w:type="pct"/>
            <w:gridSpan w:val="13"/>
            <w:shd w:val="clear" w:color="auto" w:fill="auto"/>
            <w:hideMark/>
          </w:tcPr>
          <w:p w14:paraId="52F4B3A0" w14:textId="77777777" w:rsidR="00E557C9" w:rsidRPr="00862772" w:rsidRDefault="00E557C9" w:rsidP="00862772">
            <w:pPr>
              <w:spacing w:before="60" w:after="60"/>
              <w:ind w:firstLine="0"/>
              <w:jc w:val="center"/>
              <w:rPr>
                <w:sz w:val="24"/>
                <w:szCs w:val="24"/>
              </w:rPr>
            </w:pPr>
            <w:r w:rsidRPr="00862772">
              <w:rPr>
                <w:b/>
                <w:bCs/>
                <w:sz w:val="24"/>
                <w:szCs w:val="24"/>
              </w:rPr>
              <w:t>Справочник: Типы организаций</w:t>
            </w:r>
          </w:p>
        </w:tc>
      </w:tr>
      <w:tr w:rsidR="00E557C9" w:rsidRPr="00862772" w14:paraId="418736D0" w14:textId="77777777" w:rsidTr="00933D24">
        <w:tc>
          <w:tcPr>
            <w:tcW w:w="740" w:type="pct"/>
            <w:gridSpan w:val="2"/>
            <w:shd w:val="clear" w:color="auto" w:fill="auto"/>
            <w:hideMark/>
          </w:tcPr>
          <w:p w14:paraId="47821803" w14:textId="77777777" w:rsidR="00E557C9" w:rsidRPr="00862772" w:rsidRDefault="00E557C9" w:rsidP="00862772">
            <w:pPr>
              <w:spacing w:before="60" w:after="60"/>
              <w:ind w:firstLine="0"/>
              <w:rPr>
                <w:sz w:val="24"/>
                <w:szCs w:val="24"/>
              </w:rPr>
            </w:pPr>
            <w:r w:rsidRPr="00862772">
              <w:rPr>
                <w:b/>
                <w:bCs/>
                <w:sz w:val="24"/>
                <w:szCs w:val="24"/>
              </w:rPr>
              <w:t>nsiOrganizationType</w:t>
            </w:r>
          </w:p>
        </w:tc>
        <w:tc>
          <w:tcPr>
            <w:tcW w:w="929" w:type="pct"/>
            <w:gridSpan w:val="3"/>
            <w:shd w:val="clear" w:color="auto" w:fill="auto"/>
            <w:hideMark/>
          </w:tcPr>
          <w:p w14:paraId="64E00CC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7C28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BCF904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64DE298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9EC83C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4A0805" w:rsidRPr="00862772" w14:paraId="4F8F4790" w14:textId="77777777" w:rsidTr="00933D24">
        <w:tc>
          <w:tcPr>
            <w:tcW w:w="740" w:type="pct"/>
            <w:gridSpan w:val="2"/>
            <w:shd w:val="clear" w:color="auto" w:fill="auto"/>
            <w:hideMark/>
          </w:tcPr>
          <w:p w14:paraId="7B4EB023"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4C8221B" w14:textId="77777777" w:rsidR="004A0805" w:rsidRPr="00862772" w:rsidRDefault="004A0805"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5CD13528"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0F12715" w14:textId="77777777" w:rsidR="004A0805"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1E752B85" w14:textId="77777777" w:rsidR="004A0805" w:rsidRPr="00862772" w:rsidRDefault="004A0805" w:rsidP="00862772">
            <w:pPr>
              <w:spacing w:before="60" w:after="60"/>
              <w:ind w:firstLine="0"/>
              <w:rPr>
                <w:sz w:val="24"/>
                <w:szCs w:val="24"/>
              </w:rPr>
            </w:pPr>
            <w:r w:rsidRPr="00862772">
              <w:rPr>
                <w:sz w:val="24"/>
                <w:szCs w:val="24"/>
              </w:rPr>
              <w:t>Код типа органиазции</w:t>
            </w:r>
          </w:p>
        </w:tc>
        <w:tc>
          <w:tcPr>
            <w:tcW w:w="1418" w:type="pct"/>
            <w:gridSpan w:val="3"/>
            <w:shd w:val="clear" w:color="auto" w:fill="auto"/>
            <w:hideMark/>
          </w:tcPr>
          <w:p w14:paraId="10134D75"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79B87FEC" w14:textId="77777777" w:rsidTr="00933D24">
        <w:tc>
          <w:tcPr>
            <w:tcW w:w="740" w:type="pct"/>
            <w:gridSpan w:val="2"/>
            <w:shd w:val="clear" w:color="auto" w:fill="auto"/>
            <w:hideMark/>
          </w:tcPr>
          <w:p w14:paraId="46B932C8"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DE09D5" w14:textId="77777777" w:rsidR="004A0805" w:rsidRPr="00862772" w:rsidRDefault="004A0805" w:rsidP="00862772">
            <w:pPr>
              <w:spacing w:before="60" w:after="60"/>
              <w:ind w:firstLine="0"/>
              <w:rPr>
                <w:sz w:val="24"/>
                <w:szCs w:val="24"/>
              </w:rPr>
            </w:pPr>
            <w:r w:rsidRPr="00862772">
              <w:rPr>
                <w:sz w:val="24"/>
                <w:szCs w:val="24"/>
                <w:lang w:val="en-US"/>
              </w:rPr>
              <w:t>name</w:t>
            </w:r>
            <w:r w:rsidRPr="00862772">
              <w:rPr>
                <w:sz w:val="24"/>
                <w:szCs w:val="24"/>
              </w:rPr>
              <w:t xml:space="preserve"> </w:t>
            </w:r>
          </w:p>
        </w:tc>
        <w:tc>
          <w:tcPr>
            <w:tcW w:w="305" w:type="pct"/>
            <w:gridSpan w:val="2"/>
            <w:shd w:val="clear" w:color="auto" w:fill="auto"/>
            <w:hideMark/>
          </w:tcPr>
          <w:p w14:paraId="662C0EC9"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3403020" w14:textId="77777777" w:rsidR="004A0805" w:rsidRPr="00862772" w:rsidRDefault="004A0805"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1083262D" w14:textId="77777777" w:rsidR="004A0805" w:rsidRPr="00862772" w:rsidRDefault="004A0805"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125C4B11"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1C18D8B5" w14:textId="77777777" w:rsidTr="00933D24">
        <w:tc>
          <w:tcPr>
            <w:tcW w:w="740" w:type="pct"/>
            <w:gridSpan w:val="2"/>
            <w:shd w:val="clear" w:color="auto" w:fill="auto"/>
            <w:hideMark/>
          </w:tcPr>
          <w:p w14:paraId="36107C24"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1775136" w14:textId="77777777" w:rsidR="004A0805" w:rsidRPr="00862772" w:rsidRDefault="004A0805"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973602E" w14:textId="77777777" w:rsidR="004A0805" w:rsidRPr="00862772" w:rsidRDefault="004A0805"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6A3D9D33" w14:textId="77777777" w:rsidR="004A0805" w:rsidRPr="00862772" w:rsidRDefault="004A0805"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00)</w:t>
            </w:r>
          </w:p>
        </w:tc>
        <w:tc>
          <w:tcPr>
            <w:tcW w:w="1079" w:type="pct"/>
            <w:shd w:val="clear" w:color="auto" w:fill="auto"/>
            <w:hideMark/>
          </w:tcPr>
          <w:p w14:paraId="58C49B39" w14:textId="77777777" w:rsidR="004A0805" w:rsidRPr="00862772" w:rsidRDefault="004A0805"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0983B08D"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E93962" w:rsidRPr="00862772" w14:paraId="20EE35DE" w14:textId="77777777" w:rsidTr="00D449A9">
        <w:tc>
          <w:tcPr>
            <w:tcW w:w="5000" w:type="pct"/>
            <w:gridSpan w:val="13"/>
            <w:shd w:val="clear" w:color="auto" w:fill="auto"/>
            <w:hideMark/>
          </w:tcPr>
          <w:p w14:paraId="36E59768" w14:textId="77777777" w:rsidR="00E93962" w:rsidRPr="00862772" w:rsidRDefault="00E93962" w:rsidP="00862772">
            <w:pPr>
              <w:spacing w:before="60" w:after="60"/>
              <w:ind w:firstLine="0"/>
              <w:jc w:val="center"/>
              <w:rPr>
                <w:b/>
                <w:bCs/>
                <w:sz w:val="24"/>
                <w:szCs w:val="24"/>
              </w:rPr>
            </w:pPr>
            <w:r w:rsidRPr="00862772">
              <w:rPr>
                <w:b/>
                <w:bCs/>
                <w:sz w:val="24"/>
                <w:szCs w:val="24"/>
              </w:rPr>
              <w:t>Виды внебюджетных средств</w:t>
            </w:r>
          </w:p>
        </w:tc>
      </w:tr>
      <w:tr w:rsidR="00E93962" w:rsidRPr="00862772" w14:paraId="250D41C0" w14:textId="77777777" w:rsidTr="00933D24">
        <w:tc>
          <w:tcPr>
            <w:tcW w:w="740" w:type="pct"/>
            <w:gridSpan w:val="2"/>
            <w:shd w:val="clear" w:color="auto" w:fill="auto"/>
            <w:hideMark/>
          </w:tcPr>
          <w:p w14:paraId="6D954B41" w14:textId="77777777" w:rsidR="00E93962" w:rsidRPr="00862772" w:rsidRDefault="00E93962" w:rsidP="00862772">
            <w:pPr>
              <w:spacing w:before="60" w:after="60"/>
              <w:ind w:firstLine="0"/>
              <w:rPr>
                <w:sz w:val="24"/>
                <w:szCs w:val="24"/>
              </w:rPr>
            </w:pPr>
            <w:r w:rsidRPr="00862772">
              <w:rPr>
                <w:b/>
                <w:bCs/>
                <w:sz w:val="24"/>
                <w:szCs w:val="24"/>
              </w:rPr>
              <w:t>nsiOffBudget</w:t>
            </w:r>
          </w:p>
        </w:tc>
        <w:tc>
          <w:tcPr>
            <w:tcW w:w="929" w:type="pct"/>
            <w:gridSpan w:val="3"/>
            <w:shd w:val="clear" w:color="auto" w:fill="auto"/>
            <w:hideMark/>
          </w:tcPr>
          <w:p w14:paraId="1374F301" w14:textId="77777777" w:rsidR="00E93962" w:rsidRPr="00862772" w:rsidRDefault="00E93962"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89B208B" w14:textId="77777777" w:rsidR="00E93962" w:rsidRPr="00862772" w:rsidRDefault="00E93962"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23C2A4B" w14:textId="77777777" w:rsidR="00E93962" w:rsidRPr="00862772" w:rsidRDefault="00E93962" w:rsidP="00862772">
            <w:pPr>
              <w:spacing w:before="60" w:after="60"/>
              <w:ind w:firstLine="0"/>
              <w:rPr>
                <w:sz w:val="24"/>
                <w:szCs w:val="24"/>
              </w:rPr>
            </w:pPr>
            <w:r w:rsidRPr="00862772">
              <w:rPr>
                <w:sz w:val="24"/>
                <w:szCs w:val="24"/>
              </w:rPr>
              <w:t> </w:t>
            </w:r>
          </w:p>
        </w:tc>
        <w:tc>
          <w:tcPr>
            <w:tcW w:w="1079" w:type="pct"/>
            <w:shd w:val="clear" w:color="auto" w:fill="auto"/>
            <w:hideMark/>
          </w:tcPr>
          <w:p w14:paraId="192F691F" w14:textId="77777777" w:rsidR="00E93962" w:rsidRPr="00862772" w:rsidRDefault="00E93962"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AE096FD"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1B50D229" w14:textId="77777777" w:rsidTr="00933D24">
        <w:tc>
          <w:tcPr>
            <w:tcW w:w="740" w:type="pct"/>
            <w:gridSpan w:val="2"/>
            <w:shd w:val="clear" w:color="auto" w:fill="auto"/>
            <w:hideMark/>
          </w:tcPr>
          <w:p w14:paraId="08A0346D" w14:textId="77777777" w:rsidR="00E93962" w:rsidRPr="00862772" w:rsidRDefault="00E93962"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07ECA1" w14:textId="77777777" w:rsidR="00E93962" w:rsidRPr="00862772" w:rsidRDefault="00E93962"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1C0D845A"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D9B3C73" w14:textId="77777777" w:rsidR="00E93962" w:rsidRPr="00862772" w:rsidRDefault="00E93962" w:rsidP="00862772">
            <w:pPr>
              <w:spacing w:before="60" w:after="60"/>
              <w:ind w:firstLine="0"/>
              <w:jc w:val="center"/>
              <w:rPr>
                <w:sz w:val="24"/>
                <w:szCs w:val="24"/>
                <w:lang w:val="en-US"/>
              </w:rPr>
            </w:pPr>
            <w:r w:rsidRPr="00862772">
              <w:rPr>
                <w:sz w:val="24"/>
                <w:szCs w:val="24"/>
              </w:rPr>
              <w:t>T(1-</w:t>
            </w:r>
            <w:r w:rsidRPr="00862772">
              <w:rPr>
                <w:sz w:val="24"/>
                <w:szCs w:val="24"/>
                <w:lang w:val="en-US"/>
              </w:rPr>
              <w:t>8</w:t>
            </w:r>
            <w:r w:rsidRPr="00862772">
              <w:rPr>
                <w:sz w:val="24"/>
                <w:szCs w:val="24"/>
              </w:rPr>
              <w:t>)</w:t>
            </w:r>
          </w:p>
        </w:tc>
        <w:tc>
          <w:tcPr>
            <w:tcW w:w="1079" w:type="pct"/>
            <w:shd w:val="clear" w:color="auto" w:fill="auto"/>
            <w:hideMark/>
          </w:tcPr>
          <w:p w14:paraId="576AD3C1" w14:textId="77777777" w:rsidR="00E93962" w:rsidRPr="00862772" w:rsidRDefault="00E93962" w:rsidP="00862772">
            <w:pPr>
              <w:spacing w:before="60" w:after="60"/>
              <w:ind w:firstLine="0"/>
              <w:rPr>
                <w:sz w:val="24"/>
                <w:szCs w:val="24"/>
              </w:rPr>
            </w:pPr>
            <w:r w:rsidRPr="00862772">
              <w:rPr>
                <w:sz w:val="24"/>
                <w:szCs w:val="24"/>
              </w:rPr>
              <w:t>Код бюджета </w:t>
            </w:r>
          </w:p>
        </w:tc>
        <w:tc>
          <w:tcPr>
            <w:tcW w:w="1418" w:type="pct"/>
            <w:gridSpan w:val="3"/>
            <w:shd w:val="clear" w:color="auto" w:fill="auto"/>
            <w:hideMark/>
          </w:tcPr>
          <w:p w14:paraId="384A73FF"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7FB78ADF" w14:textId="77777777" w:rsidTr="00933D24">
        <w:tc>
          <w:tcPr>
            <w:tcW w:w="740" w:type="pct"/>
            <w:gridSpan w:val="2"/>
            <w:shd w:val="clear" w:color="auto" w:fill="auto"/>
          </w:tcPr>
          <w:p w14:paraId="069B1E2E"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07E16F6E" w14:textId="77777777" w:rsidR="00E93962" w:rsidRPr="00862772" w:rsidRDefault="00E93962"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tcPr>
          <w:p w14:paraId="6E7C8296"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39AA941A" w14:textId="77777777" w:rsidR="00E93962" w:rsidRPr="00862772" w:rsidRDefault="00E93962" w:rsidP="00862772">
            <w:pPr>
              <w:spacing w:before="60" w:after="60"/>
              <w:ind w:firstLine="0"/>
              <w:jc w:val="center"/>
              <w:rPr>
                <w:sz w:val="24"/>
                <w:szCs w:val="24"/>
              </w:rPr>
            </w:pPr>
            <w:r w:rsidRPr="00862772">
              <w:rPr>
                <w:sz w:val="24"/>
                <w:szCs w:val="24"/>
              </w:rPr>
              <w:t>T(1-</w:t>
            </w:r>
            <w:r w:rsidRPr="00862772">
              <w:rPr>
                <w:sz w:val="24"/>
                <w:szCs w:val="24"/>
                <w:lang w:val="en-US"/>
              </w:rPr>
              <w:t>2000</w:t>
            </w:r>
            <w:r w:rsidRPr="00862772">
              <w:rPr>
                <w:sz w:val="24"/>
                <w:szCs w:val="24"/>
              </w:rPr>
              <w:t>)</w:t>
            </w:r>
          </w:p>
        </w:tc>
        <w:tc>
          <w:tcPr>
            <w:tcW w:w="1079" w:type="pct"/>
            <w:shd w:val="clear" w:color="auto" w:fill="auto"/>
          </w:tcPr>
          <w:p w14:paraId="60007A97" w14:textId="77777777" w:rsidR="00E93962" w:rsidRPr="00862772" w:rsidRDefault="00E93962"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0D6BE832" w14:textId="77777777" w:rsidR="00E93962" w:rsidRPr="00862772" w:rsidRDefault="00E93962" w:rsidP="00862772">
            <w:pPr>
              <w:spacing w:before="60" w:after="60"/>
              <w:ind w:firstLine="0"/>
              <w:rPr>
                <w:sz w:val="24"/>
                <w:szCs w:val="24"/>
              </w:rPr>
            </w:pPr>
          </w:p>
        </w:tc>
      </w:tr>
      <w:tr w:rsidR="00E93962" w:rsidRPr="00862772" w14:paraId="0A2E006D" w14:textId="77777777" w:rsidTr="00933D24">
        <w:tc>
          <w:tcPr>
            <w:tcW w:w="740" w:type="pct"/>
            <w:gridSpan w:val="2"/>
            <w:shd w:val="clear" w:color="auto" w:fill="auto"/>
          </w:tcPr>
          <w:p w14:paraId="3F577C81"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1A50457F" w14:textId="77777777" w:rsidR="00E93962" w:rsidRPr="00862772" w:rsidRDefault="00E93962" w:rsidP="00862772">
            <w:pPr>
              <w:spacing w:before="60" w:after="60"/>
              <w:ind w:firstLine="0"/>
              <w:rPr>
                <w:sz w:val="24"/>
                <w:szCs w:val="24"/>
                <w:lang w:val="en-US"/>
              </w:rPr>
            </w:pPr>
            <w:r w:rsidRPr="00862772">
              <w:rPr>
                <w:sz w:val="24"/>
                <w:szCs w:val="24"/>
              </w:rPr>
              <w:t>subsystemType</w:t>
            </w:r>
          </w:p>
        </w:tc>
        <w:tc>
          <w:tcPr>
            <w:tcW w:w="305" w:type="pct"/>
            <w:gridSpan w:val="2"/>
            <w:shd w:val="clear" w:color="auto" w:fill="auto"/>
          </w:tcPr>
          <w:p w14:paraId="1486CA71"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2111876" w14:textId="77777777" w:rsidR="00E93962" w:rsidRPr="00862772" w:rsidRDefault="00E93962" w:rsidP="00862772">
            <w:pPr>
              <w:spacing w:before="60" w:after="60"/>
              <w:ind w:firstLine="0"/>
              <w:jc w:val="center"/>
              <w:rPr>
                <w:sz w:val="24"/>
                <w:szCs w:val="24"/>
              </w:rPr>
            </w:pPr>
            <w:r w:rsidRPr="00862772">
              <w:rPr>
                <w:sz w:val="24"/>
                <w:szCs w:val="24"/>
              </w:rPr>
              <w:t>T</w:t>
            </w:r>
          </w:p>
        </w:tc>
        <w:tc>
          <w:tcPr>
            <w:tcW w:w="1079" w:type="pct"/>
            <w:shd w:val="clear" w:color="auto" w:fill="auto"/>
          </w:tcPr>
          <w:p w14:paraId="34E41E51" w14:textId="77777777" w:rsidR="00E93962" w:rsidRPr="00862772" w:rsidRDefault="00E93962" w:rsidP="00862772">
            <w:pPr>
              <w:spacing w:before="60" w:after="60"/>
              <w:ind w:firstLine="0"/>
              <w:rPr>
                <w:sz w:val="24"/>
                <w:szCs w:val="24"/>
              </w:rPr>
            </w:pPr>
            <w:r w:rsidRPr="00862772">
              <w:rPr>
                <w:sz w:val="24"/>
                <w:szCs w:val="24"/>
              </w:rPr>
              <w:t>Тип:</w:t>
            </w:r>
          </w:p>
          <w:p w14:paraId="2E6BCCCA" w14:textId="77777777" w:rsidR="00E93962" w:rsidRPr="00862772" w:rsidRDefault="00E93962" w:rsidP="00862772">
            <w:pPr>
              <w:spacing w:before="60" w:after="60"/>
              <w:ind w:firstLine="0"/>
              <w:rPr>
                <w:sz w:val="24"/>
                <w:szCs w:val="24"/>
              </w:rPr>
            </w:pPr>
          </w:p>
          <w:p w14:paraId="789C202B"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 – 44ФЗ;</w:t>
            </w:r>
          </w:p>
          <w:p w14:paraId="188B1A11"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B73CF2D" w14:textId="77777777" w:rsidR="00E93962" w:rsidRPr="00862772" w:rsidRDefault="00E93962" w:rsidP="00862772">
            <w:pPr>
              <w:spacing w:before="60" w:after="60"/>
              <w:ind w:firstLine="0"/>
              <w:rPr>
                <w:sz w:val="24"/>
                <w:szCs w:val="24"/>
              </w:rPr>
            </w:pPr>
            <w:r w:rsidRPr="00862772">
              <w:rPr>
                <w:sz w:val="24"/>
                <w:szCs w:val="24"/>
              </w:rPr>
              <w:t>Принимаемые значения:</w:t>
            </w:r>
          </w:p>
          <w:p w14:paraId="14DFB263" w14:textId="77777777" w:rsidR="00E93962" w:rsidRPr="00862772" w:rsidRDefault="00E93962" w:rsidP="00862772">
            <w:pPr>
              <w:spacing w:before="60" w:after="60"/>
              <w:ind w:firstLine="0"/>
              <w:rPr>
                <w:sz w:val="24"/>
                <w:szCs w:val="24"/>
              </w:rPr>
            </w:pPr>
          </w:p>
          <w:p w14:paraId="64CB4CEA"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w:t>
            </w:r>
          </w:p>
          <w:p w14:paraId="66529BC0"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w:t>
            </w:r>
          </w:p>
        </w:tc>
      </w:tr>
      <w:tr w:rsidR="00E93962" w:rsidRPr="00862772" w14:paraId="1F681C7E" w14:textId="77777777" w:rsidTr="00933D24">
        <w:tc>
          <w:tcPr>
            <w:tcW w:w="740" w:type="pct"/>
            <w:gridSpan w:val="2"/>
            <w:shd w:val="clear" w:color="auto" w:fill="auto"/>
          </w:tcPr>
          <w:p w14:paraId="21D309C0"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3829CE69" w14:textId="77777777" w:rsidR="00E93962" w:rsidRPr="00862772" w:rsidRDefault="00E93962"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36E06CCF"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5ABB12CB" w14:textId="77777777" w:rsidR="00E93962" w:rsidRPr="00862772" w:rsidRDefault="00E93962" w:rsidP="00862772">
            <w:pPr>
              <w:spacing w:before="60" w:after="60"/>
              <w:ind w:firstLine="0"/>
              <w:jc w:val="center"/>
              <w:rPr>
                <w:sz w:val="24"/>
                <w:szCs w:val="24"/>
                <w:lang w:val="en-US"/>
              </w:rPr>
            </w:pPr>
            <w:r w:rsidRPr="00862772">
              <w:rPr>
                <w:sz w:val="24"/>
                <w:szCs w:val="24"/>
                <w:lang w:val="en-US"/>
              </w:rPr>
              <w:t>B</w:t>
            </w:r>
          </w:p>
        </w:tc>
        <w:tc>
          <w:tcPr>
            <w:tcW w:w="1079" w:type="pct"/>
            <w:shd w:val="clear" w:color="auto" w:fill="auto"/>
          </w:tcPr>
          <w:p w14:paraId="55CCEE88" w14:textId="77777777" w:rsidR="00E93962" w:rsidRPr="00862772" w:rsidRDefault="00E93962"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1E7A9C1" w14:textId="77777777" w:rsidR="00E93962" w:rsidRPr="00862772" w:rsidRDefault="00E93962" w:rsidP="00862772">
            <w:pPr>
              <w:spacing w:before="60" w:after="60"/>
              <w:ind w:firstLine="0"/>
              <w:rPr>
                <w:sz w:val="24"/>
                <w:szCs w:val="24"/>
              </w:rPr>
            </w:pPr>
          </w:p>
        </w:tc>
      </w:tr>
    </w:tbl>
    <w:p w14:paraId="6F14D569" w14:textId="77777777" w:rsidR="00675499" w:rsidRPr="00CC7A40" w:rsidRDefault="00675499">
      <w:pPr>
        <w:rPr>
          <w:b/>
        </w:rPr>
      </w:pPr>
      <w:r w:rsidRPr="00CC7A40">
        <w:rPr>
          <w:b/>
        </w:rPr>
        <w:br w:type="page"/>
      </w:r>
    </w:p>
    <w:p w14:paraId="0D4C13E9" w14:textId="77777777" w:rsidR="00675499" w:rsidRPr="00CC7A40" w:rsidRDefault="00675499" w:rsidP="00F67329">
      <w:pPr>
        <w:pStyle w:val="1"/>
      </w:pPr>
      <w:bookmarkStart w:id="53" w:name="_Toc441065307"/>
      <w:r w:rsidRPr="00CC7A40">
        <w:t>Состав XML-файла, содержащего выгрузку опубликованных документов</w:t>
      </w:r>
      <w:bookmarkEnd w:id="53"/>
    </w:p>
    <w:p w14:paraId="3AA48160" w14:textId="77777777" w:rsidR="00675499" w:rsidRPr="00CC7A40" w:rsidRDefault="00675499" w:rsidP="00675499">
      <w:pPr>
        <w:ind w:firstLine="567"/>
        <w:jc w:val="both"/>
      </w:pPr>
    </w:p>
    <w:p w14:paraId="54040E66" w14:textId="3F940A88" w:rsidR="00675499" w:rsidRPr="00CC7A40" w:rsidRDefault="00675499" w:rsidP="00862772">
      <w:pPr>
        <w:ind w:firstLine="709"/>
        <w:jc w:val="both"/>
      </w:pPr>
      <w:r w:rsidRPr="00CC7A40">
        <w:t xml:space="preserve">Один архив выгрузки на ftp-сервер </w:t>
      </w:r>
      <w:r w:rsidR="003A23D2">
        <w:t>ПУ</w:t>
      </w:r>
      <w:r w:rsidR="00A87B20">
        <w:t>З</w:t>
      </w:r>
      <w:r w:rsidR="003A23D2" w:rsidRPr="00582F1B">
        <w:t xml:space="preserve"> РК\</w:t>
      </w:r>
      <w:r w:rsidR="0040274C">
        <w:t>РБГ</w:t>
      </w:r>
      <w:r w:rsidR="003A23D2" w:rsidRPr="00CC7A40" w:rsidDel="003A23D2">
        <w:t xml:space="preserve"> </w:t>
      </w:r>
      <w:r w:rsidRPr="00CC7A40">
        <w:t xml:space="preserve">может содержать много файлов с опубликованными документами. Каждый файл в архиве содержит XML-документ, который подготавливается по схеме </w:t>
      </w:r>
      <w:r w:rsidRPr="00CC7A40">
        <w:rPr>
          <w:lang w:val="en-US"/>
        </w:rPr>
        <w:t>fcs</w:t>
      </w:r>
      <w:r w:rsidRPr="00CC7A40">
        <w:t>Export.xsd.</w:t>
      </w:r>
    </w:p>
    <w:p w14:paraId="3AA946AE" w14:textId="77777777" w:rsidR="00675499" w:rsidRPr="00CC7A40" w:rsidRDefault="00675499" w:rsidP="00862772">
      <w:pPr>
        <w:ind w:firstLine="709"/>
        <w:jc w:val="both"/>
      </w:pPr>
      <w:r w:rsidRPr="00CC7A40">
        <w:t xml:space="preserve">В схему </w:t>
      </w:r>
      <w:r w:rsidRPr="00CC7A40">
        <w:rPr>
          <w:lang w:val="en-US"/>
        </w:rPr>
        <w:t>fcs</w:t>
      </w:r>
      <w:r w:rsidRPr="00CC7A40">
        <w:t>Export.xsd включены аналогичные типы документов информации о контракте в соответствии с 44ФЗ, сведения о заключении контракта в соответствии с 94ФЗ, информации об исполнении/расторжении контратка, аннулирования контракта, отмены исполнения/расторжения контракта, указанные в настоящем документе.</w:t>
      </w:r>
    </w:p>
    <w:p w14:paraId="4CA1F9E7" w14:textId="77777777" w:rsidR="00981901" w:rsidRPr="00CC7A40" w:rsidRDefault="00981901" w:rsidP="00675499">
      <w:pPr>
        <w:ind w:firstLine="567"/>
        <w:jc w:val="both"/>
      </w:pPr>
    </w:p>
    <w:tbl>
      <w:tblPr>
        <w:tblW w:w="501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44"/>
        <w:gridCol w:w="1723"/>
        <w:gridCol w:w="545"/>
        <w:gridCol w:w="1135"/>
        <w:gridCol w:w="3393"/>
        <w:gridCol w:w="1454"/>
      </w:tblGrid>
      <w:tr w:rsidR="00675499" w:rsidRPr="00862772" w14:paraId="145F1D7F" w14:textId="77777777" w:rsidTr="00862772">
        <w:trPr>
          <w:tblHeader/>
        </w:trPr>
        <w:tc>
          <w:tcPr>
            <w:tcW w:w="609" w:type="pct"/>
            <w:shd w:val="clear" w:color="auto" w:fill="E0E0E0"/>
            <w:hideMark/>
          </w:tcPr>
          <w:p w14:paraId="022A6590"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17" w:type="pct"/>
            <w:shd w:val="clear" w:color="auto" w:fill="E0E0E0"/>
            <w:hideMark/>
          </w:tcPr>
          <w:p w14:paraId="2F86E562"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290" w:type="pct"/>
            <w:shd w:val="clear" w:color="auto" w:fill="E0E0E0"/>
            <w:hideMark/>
          </w:tcPr>
          <w:p w14:paraId="651AB08D"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604" w:type="pct"/>
            <w:shd w:val="clear" w:color="auto" w:fill="E0E0E0"/>
            <w:hideMark/>
          </w:tcPr>
          <w:p w14:paraId="4BF3FACC"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806" w:type="pct"/>
            <w:shd w:val="clear" w:color="auto" w:fill="E0E0E0"/>
            <w:hideMark/>
          </w:tcPr>
          <w:p w14:paraId="69E93B53"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774" w:type="pct"/>
            <w:shd w:val="clear" w:color="auto" w:fill="E0E0E0"/>
            <w:hideMark/>
          </w:tcPr>
          <w:p w14:paraId="3395C97A" w14:textId="55A06696" w:rsidR="00675499" w:rsidRPr="00862772" w:rsidRDefault="00675499" w:rsidP="00862772">
            <w:pPr>
              <w:spacing w:before="60" w:after="60"/>
              <w:ind w:firstLine="0"/>
              <w:jc w:val="center"/>
              <w:rPr>
                <w:b/>
                <w:bCs/>
                <w:sz w:val="24"/>
                <w:szCs w:val="24"/>
              </w:rPr>
            </w:pPr>
            <w:r w:rsidRPr="00862772">
              <w:rPr>
                <w:b/>
                <w:bCs/>
                <w:sz w:val="24"/>
                <w:szCs w:val="24"/>
              </w:rPr>
              <w:t>Дополни</w:t>
            </w:r>
            <w:r w:rsidR="00862772">
              <w:rPr>
                <w:b/>
                <w:bCs/>
                <w:sz w:val="24"/>
                <w:szCs w:val="24"/>
              </w:rPr>
              <w:softHyphen/>
            </w:r>
            <w:r w:rsidRPr="00862772">
              <w:rPr>
                <w:b/>
                <w:bCs/>
                <w:sz w:val="24"/>
                <w:szCs w:val="24"/>
              </w:rPr>
              <w:t>тельная информация</w:t>
            </w:r>
          </w:p>
        </w:tc>
      </w:tr>
      <w:tr w:rsidR="00675499" w:rsidRPr="00862772" w14:paraId="078F352C" w14:textId="77777777" w:rsidTr="00862772">
        <w:tc>
          <w:tcPr>
            <w:tcW w:w="5000" w:type="pct"/>
            <w:gridSpan w:val="6"/>
            <w:shd w:val="clear" w:color="auto" w:fill="auto"/>
            <w:hideMark/>
          </w:tcPr>
          <w:p w14:paraId="1FFB5240" w14:textId="77777777" w:rsidR="00675499" w:rsidRPr="00862772" w:rsidRDefault="00675499" w:rsidP="00862772">
            <w:pPr>
              <w:spacing w:before="60" w:after="60"/>
              <w:ind w:firstLine="0"/>
              <w:jc w:val="center"/>
              <w:rPr>
                <w:sz w:val="24"/>
                <w:szCs w:val="24"/>
              </w:rPr>
            </w:pPr>
            <w:r w:rsidRPr="00862772">
              <w:rPr>
                <w:b/>
                <w:bCs/>
                <w:sz w:val="24"/>
                <w:szCs w:val="24"/>
              </w:rPr>
              <w:t>Схема данных подсистемы экспорта</w:t>
            </w:r>
          </w:p>
        </w:tc>
      </w:tr>
      <w:tr w:rsidR="00675499" w:rsidRPr="00862772" w14:paraId="3C98A23D" w14:textId="77777777" w:rsidTr="00862772">
        <w:tc>
          <w:tcPr>
            <w:tcW w:w="609" w:type="pct"/>
            <w:shd w:val="clear" w:color="auto" w:fill="auto"/>
            <w:hideMark/>
          </w:tcPr>
          <w:p w14:paraId="1BF79D3F" w14:textId="77777777" w:rsidR="00675499" w:rsidRPr="00862772" w:rsidRDefault="00675499" w:rsidP="00862772">
            <w:pPr>
              <w:spacing w:before="60" w:after="60"/>
              <w:ind w:firstLine="0"/>
              <w:rPr>
                <w:sz w:val="24"/>
                <w:szCs w:val="24"/>
              </w:rPr>
            </w:pPr>
            <w:r w:rsidRPr="00862772">
              <w:rPr>
                <w:b/>
                <w:bCs/>
                <w:sz w:val="24"/>
                <w:szCs w:val="24"/>
              </w:rPr>
              <w:t>export</w:t>
            </w:r>
          </w:p>
        </w:tc>
        <w:tc>
          <w:tcPr>
            <w:tcW w:w="917" w:type="pct"/>
            <w:shd w:val="clear" w:color="auto" w:fill="auto"/>
            <w:hideMark/>
          </w:tcPr>
          <w:p w14:paraId="05583F93" w14:textId="77777777" w:rsidR="00675499" w:rsidRPr="00862772" w:rsidRDefault="00675499" w:rsidP="00862772">
            <w:pPr>
              <w:spacing w:before="60" w:after="60"/>
              <w:ind w:firstLine="0"/>
              <w:rPr>
                <w:sz w:val="24"/>
                <w:szCs w:val="24"/>
              </w:rPr>
            </w:pPr>
            <w:r w:rsidRPr="00862772">
              <w:rPr>
                <w:sz w:val="24"/>
                <w:szCs w:val="24"/>
              </w:rPr>
              <w:t> </w:t>
            </w:r>
          </w:p>
        </w:tc>
        <w:tc>
          <w:tcPr>
            <w:tcW w:w="290" w:type="pct"/>
            <w:shd w:val="clear" w:color="auto" w:fill="auto"/>
            <w:hideMark/>
          </w:tcPr>
          <w:p w14:paraId="258B9B08" w14:textId="77777777" w:rsidR="00675499" w:rsidRPr="00862772" w:rsidRDefault="00675499" w:rsidP="00862772">
            <w:pPr>
              <w:spacing w:before="60" w:after="60"/>
              <w:ind w:firstLine="0"/>
              <w:rPr>
                <w:sz w:val="24"/>
                <w:szCs w:val="24"/>
              </w:rPr>
            </w:pPr>
            <w:r w:rsidRPr="00862772">
              <w:rPr>
                <w:sz w:val="24"/>
                <w:szCs w:val="24"/>
              </w:rPr>
              <w:t> </w:t>
            </w:r>
          </w:p>
        </w:tc>
        <w:tc>
          <w:tcPr>
            <w:tcW w:w="604" w:type="pct"/>
            <w:shd w:val="clear" w:color="auto" w:fill="auto"/>
            <w:hideMark/>
          </w:tcPr>
          <w:p w14:paraId="77C75752" w14:textId="77777777" w:rsidR="00675499" w:rsidRPr="00862772" w:rsidRDefault="00675499" w:rsidP="00862772">
            <w:pPr>
              <w:spacing w:before="60" w:after="60"/>
              <w:ind w:firstLine="0"/>
              <w:rPr>
                <w:sz w:val="24"/>
                <w:szCs w:val="24"/>
              </w:rPr>
            </w:pPr>
            <w:r w:rsidRPr="00862772">
              <w:rPr>
                <w:sz w:val="24"/>
                <w:szCs w:val="24"/>
              </w:rPr>
              <w:t> </w:t>
            </w:r>
          </w:p>
        </w:tc>
        <w:tc>
          <w:tcPr>
            <w:tcW w:w="1806" w:type="pct"/>
            <w:shd w:val="clear" w:color="auto" w:fill="auto"/>
            <w:hideMark/>
          </w:tcPr>
          <w:p w14:paraId="356DE7B1" w14:textId="77777777" w:rsidR="00675499" w:rsidRPr="00862772" w:rsidRDefault="00675499" w:rsidP="00862772">
            <w:pPr>
              <w:spacing w:before="60" w:after="60"/>
              <w:ind w:firstLine="0"/>
              <w:rPr>
                <w:sz w:val="24"/>
                <w:szCs w:val="24"/>
              </w:rPr>
            </w:pPr>
            <w:r w:rsidRPr="00862772">
              <w:rPr>
                <w:sz w:val="24"/>
                <w:szCs w:val="24"/>
              </w:rPr>
              <w:t> </w:t>
            </w:r>
          </w:p>
        </w:tc>
        <w:tc>
          <w:tcPr>
            <w:tcW w:w="774" w:type="pct"/>
            <w:shd w:val="clear" w:color="auto" w:fill="auto"/>
            <w:hideMark/>
          </w:tcPr>
          <w:p w14:paraId="545E315D"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981901" w:rsidRPr="00862772" w14:paraId="4B6D9B9D" w14:textId="77777777" w:rsidTr="00862772">
        <w:tc>
          <w:tcPr>
            <w:tcW w:w="609" w:type="pct"/>
            <w:vMerge w:val="restart"/>
            <w:shd w:val="clear" w:color="auto" w:fill="auto"/>
            <w:vAlign w:val="center"/>
            <w:hideMark/>
          </w:tcPr>
          <w:p w14:paraId="4694D5C0" w14:textId="77777777" w:rsidR="00981901" w:rsidRPr="00862772" w:rsidRDefault="00981901" w:rsidP="00862772">
            <w:pPr>
              <w:spacing w:before="60" w:after="60"/>
              <w:ind w:firstLine="0"/>
              <w:rPr>
                <w:sz w:val="24"/>
                <w:szCs w:val="24"/>
              </w:rPr>
            </w:pPr>
            <w:r w:rsidRPr="00862772">
              <w:rPr>
                <w:sz w:val="24"/>
                <w:szCs w:val="24"/>
              </w:rPr>
              <w:t>Допустимо указание только одного элемента </w:t>
            </w:r>
          </w:p>
        </w:tc>
        <w:tc>
          <w:tcPr>
            <w:tcW w:w="917" w:type="pct"/>
            <w:shd w:val="clear" w:color="auto" w:fill="auto"/>
            <w:hideMark/>
          </w:tcPr>
          <w:p w14:paraId="56D90D8D" w14:textId="77777777" w:rsidR="00981901" w:rsidRPr="00862772" w:rsidRDefault="00981901" w:rsidP="00862772">
            <w:pPr>
              <w:spacing w:before="60" w:after="60"/>
              <w:ind w:firstLine="0"/>
              <w:jc w:val="both"/>
              <w:rPr>
                <w:sz w:val="24"/>
                <w:szCs w:val="24"/>
              </w:rPr>
            </w:pPr>
            <w:r w:rsidRPr="00862772">
              <w:rPr>
                <w:sz w:val="24"/>
                <w:szCs w:val="24"/>
              </w:rPr>
              <w:t>bankGuarantee</w:t>
            </w:r>
          </w:p>
        </w:tc>
        <w:tc>
          <w:tcPr>
            <w:tcW w:w="290" w:type="pct"/>
            <w:shd w:val="clear" w:color="auto" w:fill="auto"/>
            <w:hideMark/>
          </w:tcPr>
          <w:p w14:paraId="5FE9BC27"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4E40D85"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5BE769A0" w14:textId="77777777" w:rsidR="00981901" w:rsidRPr="00862772" w:rsidRDefault="00981901" w:rsidP="00862772">
            <w:pPr>
              <w:spacing w:before="60" w:after="60"/>
              <w:ind w:firstLine="0"/>
              <w:rPr>
                <w:sz w:val="24"/>
                <w:szCs w:val="24"/>
              </w:rPr>
            </w:pPr>
            <w:r w:rsidRPr="00862772">
              <w:rPr>
                <w:sz w:val="24"/>
                <w:szCs w:val="24"/>
              </w:rPr>
              <w:t>Информация о выданной банковской гарантии</w:t>
            </w:r>
          </w:p>
        </w:tc>
        <w:tc>
          <w:tcPr>
            <w:tcW w:w="774" w:type="pct"/>
            <w:shd w:val="clear" w:color="auto" w:fill="auto"/>
            <w:hideMark/>
          </w:tcPr>
          <w:p w14:paraId="57CC15C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28F94BC3" w14:textId="77777777" w:rsidTr="00862772">
        <w:tc>
          <w:tcPr>
            <w:tcW w:w="609" w:type="pct"/>
            <w:vMerge/>
            <w:shd w:val="clear" w:color="auto" w:fill="auto"/>
            <w:vAlign w:val="center"/>
          </w:tcPr>
          <w:p w14:paraId="45AC27A9" w14:textId="77777777" w:rsidR="00981901" w:rsidRPr="00862772" w:rsidRDefault="00981901" w:rsidP="00862772">
            <w:pPr>
              <w:spacing w:before="60" w:after="60"/>
              <w:ind w:firstLine="0"/>
              <w:rPr>
                <w:sz w:val="24"/>
                <w:szCs w:val="24"/>
              </w:rPr>
            </w:pPr>
          </w:p>
        </w:tc>
        <w:tc>
          <w:tcPr>
            <w:tcW w:w="917" w:type="pct"/>
            <w:shd w:val="clear" w:color="auto" w:fill="auto"/>
          </w:tcPr>
          <w:p w14:paraId="787A5C20" w14:textId="61E411BC" w:rsidR="00981901" w:rsidRPr="00981901" w:rsidRDefault="00981901" w:rsidP="00862772">
            <w:pPr>
              <w:spacing w:before="60" w:after="60"/>
              <w:ind w:firstLine="0"/>
              <w:jc w:val="both"/>
              <w:rPr>
                <w:sz w:val="24"/>
                <w:szCs w:val="24"/>
              </w:rPr>
            </w:pPr>
            <w:r w:rsidRPr="00981901">
              <w:rPr>
                <w:sz w:val="24"/>
                <w:szCs w:val="24"/>
              </w:rPr>
              <w:t>bankGuaranteeInvalid</w:t>
            </w:r>
          </w:p>
        </w:tc>
        <w:tc>
          <w:tcPr>
            <w:tcW w:w="290" w:type="pct"/>
            <w:shd w:val="clear" w:color="auto" w:fill="auto"/>
          </w:tcPr>
          <w:p w14:paraId="092D40BF" w14:textId="05894F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819A24D" w14:textId="7FC2C61C"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7A741F50" w14:textId="6E3722B2" w:rsidR="00981901" w:rsidRPr="00981901" w:rsidRDefault="00981901" w:rsidP="00862772">
            <w:pPr>
              <w:spacing w:before="60" w:after="60"/>
              <w:ind w:firstLine="0"/>
              <w:rPr>
                <w:sz w:val="24"/>
                <w:szCs w:val="24"/>
              </w:rPr>
            </w:pPr>
            <w:r w:rsidRPr="00981901">
              <w:rPr>
                <w:sz w:val="24"/>
                <w:szCs w:val="24"/>
              </w:rPr>
              <w:t>Информация о недействительности сведений о банковской гарантии</w:t>
            </w:r>
          </w:p>
        </w:tc>
        <w:tc>
          <w:tcPr>
            <w:tcW w:w="774" w:type="pct"/>
            <w:shd w:val="clear" w:color="auto" w:fill="auto"/>
          </w:tcPr>
          <w:p w14:paraId="53E23ADE" w14:textId="77777777" w:rsidR="00981901" w:rsidRPr="00862772" w:rsidRDefault="00981901" w:rsidP="00862772">
            <w:pPr>
              <w:spacing w:before="60" w:after="60"/>
              <w:ind w:firstLine="0"/>
              <w:rPr>
                <w:sz w:val="24"/>
                <w:szCs w:val="24"/>
              </w:rPr>
            </w:pPr>
          </w:p>
        </w:tc>
      </w:tr>
      <w:tr w:rsidR="00981901" w:rsidRPr="00862772" w14:paraId="59F757ED" w14:textId="77777777" w:rsidTr="00862772">
        <w:tc>
          <w:tcPr>
            <w:tcW w:w="609" w:type="pct"/>
            <w:vMerge/>
            <w:shd w:val="clear" w:color="auto" w:fill="auto"/>
            <w:vAlign w:val="center"/>
            <w:hideMark/>
          </w:tcPr>
          <w:p w14:paraId="46F7A1B6" w14:textId="77777777" w:rsidR="00981901" w:rsidRPr="00862772" w:rsidRDefault="00981901" w:rsidP="00862772">
            <w:pPr>
              <w:spacing w:before="60" w:after="60"/>
              <w:ind w:firstLine="0"/>
              <w:rPr>
                <w:sz w:val="24"/>
                <w:szCs w:val="24"/>
              </w:rPr>
            </w:pPr>
          </w:p>
        </w:tc>
        <w:tc>
          <w:tcPr>
            <w:tcW w:w="917" w:type="pct"/>
            <w:shd w:val="clear" w:color="auto" w:fill="auto"/>
            <w:hideMark/>
          </w:tcPr>
          <w:p w14:paraId="2503AE7E" w14:textId="77777777" w:rsidR="00981901" w:rsidRPr="00862772" w:rsidRDefault="00981901" w:rsidP="00862772">
            <w:pPr>
              <w:spacing w:before="60" w:after="60"/>
              <w:ind w:firstLine="0"/>
              <w:jc w:val="both"/>
              <w:rPr>
                <w:sz w:val="24"/>
                <w:szCs w:val="24"/>
                <w:lang w:val="en-US"/>
              </w:rPr>
            </w:pPr>
            <w:r w:rsidRPr="00862772">
              <w:rPr>
                <w:sz w:val="24"/>
                <w:szCs w:val="24"/>
              </w:rPr>
              <w:t>bankGuaranteeRefusal</w:t>
            </w:r>
          </w:p>
        </w:tc>
        <w:tc>
          <w:tcPr>
            <w:tcW w:w="290" w:type="pct"/>
            <w:shd w:val="clear" w:color="auto" w:fill="auto"/>
            <w:hideMark/>
          </w:tcPr>
          <w:p w14:paraId="1949D66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0B374A7"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3F8F03D5" w14:textId="77777777" w:rsidR="00981901" w:rsidRPr="00862772" w:rsidRDefault="00981901" w:rsidP="00862772">
            <w:pPr>
              <w:spacing w:before="60" w:after="60"/>
              <w:ind w:firstLine="0"/>
              <w:rPr>
                <w:sz w:val="24"/>
                <w:szCs w:val="24"/>
              </w:rPr>
            </w:pPr>
            <w:r w:rsidRPr="00862772">
              <w:rPr>
                <w:sz w:val="24"/>
                <w:szCs w:val="24"/>
              </w:rPr>
              <w:t>Сведения об отказе заказчика в принятии банковской гарантии</w:t>
            </w:r>
          </w:p>
        </w:tc>
        <w:tc>
          <w:tcPr>
            <w:tcW w:w="774" w:type="pct"/>
            <w:shd w:val="clear" w:color="auto" w:fill="auto"/>
            <w:hideMark/>
          </w:tcPr>
          <w:p w14:paraId="6C92E20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60804AE6" w14:textId="77777777" w:rsidTr="00862772">
        <w:tc>
          <w:tcPr>
            <w:tcW w:w="609" w:type="pct"/>
            <w:vMerge/>
            <w:shd w:val="clear" w:color="auto" w:fill="auto"/>
            <w:vAlign w:val="center"/>
          </w:tcPr>
          <w:p w14:paraId="690F9336" w14:textId="77777777" w:rsidR="00981901" w:rsidRPr="00862772" w:rsidRDefault="00981901" w:rsidP="00862772">
            <w:pPr>
              <w:spacing w:before="60" w:after="60"/>
              <w:ind w:firstLine="0"/>
              <w:rPr>
                <w:sz w:val="24"/>
                <w:szCs w:val="24"/>
              </w:rPr>
            </w:pPr>
          </w:p>
        </w:tc>
        <w:tc>
          <w:tcPr>
            <w:tcW w:w="917" w:type="pct"/>
            <w:shd w:val="clear" w:color="auto" w:fill="auto"/>
          </w:tcPr>
          <w:p w14:paraId="158F5F34" w14:textId="3F851C17" w:rsidR="00981901" w:rsidRPr="00981901" w:rsidRDefault="00981901" w:rsidP="00862772">
            <w:pPr>
              <w:spacing w:before="60" w:after="60"/>
              <w:ind w:firstLine="0"/>
              <w:jc w:val="both"/>
              <w:rPr>
                <w:sz w:val="24"/>
                <w:szCs w:val="24"/>
                <w:lang w:val="en-US"/>
              </w:rPr>
            </w:pPr>
            <w:r w:rsidRPr="00981901">
              <w:rPr>
                <w:sz w:val="24"/>
                <w:szCs w:val="24"/>
                <w:lang w:val="en-US"/>
              </w:rPr>
              <w:t>bankGuaranteeRefusalInvalid</w:t>
            </w:r>
          </w:p>
        </w:tc>
        <w:tc>
          <w:tcPr>
            <w:tcW w:w="290" w:type="pct"/>
            <w:shd w:val="clear" w:color="auto" w:fill="auto"/>
          </w:tcPr>
          <w:p w14:paraId="3844068A" w14:textId="7093781E"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4BB9BE6" w14:textId="647407F7"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4C589022" w14:textId="52626C51" w:rsidR="00981901" w:rsidRPr="00981901" w:rsidRDefault="00981901" w:rsidP="00862772">
            <w:pPr>
              <w:spacing w:before="60" w:after="60"/>
              <w:ind w:firstLine="0"/>
              <w:rPr>
                <w:sz w:val="24"/>
                <w:szCs w:val="24"/>
              </w:rPr>
            </w:pPr>
            <w:r w:rsidRPr="00981901">
              <w:rPr>
                <w:sz w:val="24"/>
                <w:szCs w:val="24"/>
              </w:rPr>
              <w:t>Сведения о недействительности отказа заказчика в принятии банковской гарантии</w:t>
            </w:r>
          </w:p>
        </w:tc>
        <w:tc>
          <w:tcPr>
            <w:tcW w:w="774" w:type="pct"/>
            <w:shd w:val="clear" w:color="auto" w:fill="auto"/>
          </w:tcPr>
          <w:p w14:paraId="7C9E506C" w14:textId="77777777" w:rsidR="00981901" w:rsidRPr="00862772" w:rsidRDefault="00981901" w:rsidP="00862772">
            <w:pPr>
              <w:spacing w:before="60" w:after="60"/>
              <w:ind w:firstLine="0"/>
              <w:rPr>
                <w:sz w:val="24"/>
                <w:szCs w:val="24"/>
              </w:rPr>
            </w:pPr>
          </w:p>
        </w:tc>
      </w:tr>
      <w:tr w:rsidR="00981901" w:rsidRPr="00862772" w14:paraId="5C674AD4" w14:textId="77777777" w:rsidTr="00862772">
        <w:tc>
          <w:tcPr>
            <w:tcW w:w="609" w:type="pct"/>
            <w:vMerge/>
            <w:shd w:val="clear" w:color="auto" w:fill="auto"/>
            <w:vAlign w:val="center"/>
          </w:tcPr>
          <w:p w14:paraId="34C64993" w14:textId="77777777" w:rsidR="00981901" w:rsidRPr="00862772" w:rsidRDefault="00981901" w:rsidP="00862772">
            <w:pPr>
              <w:spacing w:before="60" w:after="60"/>
              <w:ind w:firstLine="0"/>
              <w:rPr>
                <w:sz w:val="24"/>
                <w:szCs w:val="24"/>
              </w:rPr>
            </w:pPr>
          </w:p>
        </w:tc>
        <w:tc>
          <w:tcPr>
            <w:tcW w:w="917" w:type="pct"/>
            <w:shd w:val="clear" w:color="auto" w:fill="auto"/>
          </w:tcPr>
          <w:p w14:paraId="36015515" w14:textId="24E2343F" w:rsidR="00981901" w:rsidRPr="00981901" w:rsidRDefault="00981901" w:rsidP="00862772">
            <w:pPr>
              <w:spacing w:before="60" w:after="60"/>
              <w:ind w:firstLine="0"/>
              <w:jc w:val="both"/>
              <w:rPr>
                <w:sz w:val="24"/>
                <w:szCs w:val="24"/>
                <w:lang w:val="en-US"/>
              </w:rPr>
            </w:pPr>
            <w:r w:rsidRPr="00981901">
              <w:rPr>
                <w:sz w:val="24"/>
                <w:szCs w:val="24"/>
                <w:lang w:val="en-US"/>
              </w:rPr>
              <w:t>bankGuaranteeTermination</w:t>
            </w:r>
          </w:p>
        </w:tc>
        <w:tc>
          <w:tcPr>
            <w:tcW w:w="290" w:type="pct"/>
            <w:shd w:val="clear" w:color="auto" w:fill="auto"/>
          </w:tcPr>
          <w:p w14:paraId="6C29E7CF" w14:textId="14FB200B"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1EAEE098" w14:textId="01090098"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5EAEC61" w14:textId="51687C58" w:rsidR="00981901" w:rsidRPr="00981901" w:rsidRDefault="00981901" w:rsidP="00862772">
            <w:pPr>
              <w:spacing w:before="60" w:after="60"/>
              <w:ind w:firstLine="0"/>
              <w:rPr>
                <w:sz w:val="24"/>
                <w:szCs w:val="24"/>
              </w:rPr>
            </w:pPr>
            <w:r w:rsidRPr="00981901">
              <w:rPr>
                <w:sz w:val="24"/>
                <w:szCs w:val="24"/>
              </w:rPr>
              <w:t>Информация о прекращении обязательств поставщика по банковской гарантии; внесение изменений</w:t>
            </w:r>
          </w:p>
        </w:tc>
        <w:tc>
          <w:tcPr>
            <w:tcW w:w="774" w:type="pct"/>
            <w:shd w:val="clear" w:color="auto" w:fill="auto"/>
          </w:tcPr>
          <w:p w14:paraId="107B11D1" w14:textId="77777777" w:rsidR="00981901" w:rsidRPr="00862772" w:rsidRDefault="00981901" w:rsidP="00862772">
            <w:pPr>
              <w:spacing w:before="60" w:after="60"/>
              <w:ind w:firstLine="0"/>
              <w:rPr>
                <w:sz w:val="24"/>
                <w:szCs w:val="24"/>
              </w:rPr>
            </w:pPr>
          </w:p>
        </w:tc>
      </w:tr>
      <w:tr w:rsidR="00981901" w:rsidRPr="00862772" w14:paraId="03EF7C0A" w14:textId="77777777" w:rsidTr="00862772">
        <w:tc>
          <w:tcPr>
            <w:tcW w:w="609" w:type="pct"/>
            <w:vMerge/>
            <w:shd w:val="clear" w:color="auto" w:fill="auto"/>
            <w:vAlign w:val="center"/>
          </w:tcPr>
          <w:p w14:paraId="01AE80EF" w14:textId="77777777" w:rsidR="00981901" w:rsidRPr="00862772" w:rsidRDefault="00981901" w:rsidP="00862772">
            <w:pPr>
              <w:spacing w:before="60" w:after="60"/>
              <w:ind w:firstLine="0"/>
              <w:rPr>
                <w:sz w:val="24"/>
                <w:szCs w:val="24"/>
              </w:rPr>
            </w:pPr>
          </w:p>
        </w:tc>
        <w:tc>
          <w:tcPr>
            <w:tcW w:w="917" w:type="pct"/>
            <w:shd w:val="clear" w:color="auto" w:fill="auto"/>
          </w:tcPr>
          <w:p w14:paraId="1E95031A" w14:textId="30770D7E" w:rsidR="00981901" w:rsidRPr="00981901" w:rsidRDefault="00981901" w:rsidP="00862772">
            <w:pPr>
              <w:spacing w:before="60" w:after="60"/>
              <w:ind w:firstLine="0"/>
              <w:jc w:val="both"/>
              <w:rPr>
                <w:sz w:val="24"/>
                <w:szCs w:val="24"/>
                <w:lang w:val="en-US"/>
              </w:rPr>
            </w:pPr>
            <w:r w:rsidRPr="00981901">
              <w:rPr>
                <w:sz w:val="24"/>
                <w:szCs w:val="24"/>
              </w:rPr>
              <w:t>bankGuaranteeTerminationInvalid</w:t>
            </w:r>
          </w:p>
        </w:tc>
        <w:tc>
          <w:tcPr>
            <w:tcW w:w="290" w:type="pct"/>
            <w:shd w:val="clear" w:color="auto" w:fill="auto"/>
          </w:tcPr>
          <w:p w14:paraId="55A4D1B7" w14:textId="624D71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F0E3F16" w14:textId="500F61C0"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5096EE28" w14:textId="7925E368"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прекращении обязательств поставщика по банковской гарантии</w:t>
            </w:r>
          </w:p>
        </w:tc>
        <w:tc>
          <w:tcPr>
            <w:tcW w:w="774" w:type="pct"/>
            <w:shd w:val="clear" w:color="auto" w:fill="auto"/>
          </w:tcPr>
          <w:p w14:paraId="493B5317" w14:textId="77777777" w:rsidR="00981901" w:rsidRPr="00862772" w:rsidRDefault="00981901" w:rsidP="00862772">
            <w:pPr>
              <w:spacing w:before="60" w:after="60"/>
              <w:ind w:firstLine="0"/>
              <w:rPr>
                <w:sz w:val="24"/>
                <w:szCs w:val="24"/>
              </w:rPr>
            </w:pPr>
          </w:p>
        </w:tc>
      </w:tr>
      <w:tr w:rsidR="00981901" w:rsidRPr="00862772" w14:paraId="6FE34512" w14:textId="77777777" w:rsidTr="00862772">
        <w:tc>
          <w:tcPr>
            <w:tcW w:w="609" w:type="pct"/>
            <w:vMerge/>
            <w:shd w:val="clear" w:color="auto" w:fill="auto"/>
            <w:vAlign w:val="center"/>
          </w:tcPr>
          <w:p w14:paraId="455AC36F" w14:textId="77777777" w:rsidR="00981901" w:rsidRPr="00862772" w:rsidRDefault="00981901" w:rsidP="00862772">
            <w:pPr>
              <w:spacing w:before="60" w:after="60"/>
              <w:ind w:firstLine="0"/>
              <w:rPr>
                <w:sz w:val="24"/>
                <w:szCs w:val="24"/>
              </w:rPr>
            </w:pPr>
          </w:p>
        </w:tc>
        <w:tc>
          <w:tcPr>
            <w:tcW w:w="917" w:type="pct"/>
            <w:shd w:val="clear" w:color="auto" w:fill="auto"/>
          </w:tcPr>
          <w:p w14:paraId="46085303" w14:textId="3D91F2C2" w:rsidR="00981901" w:rsidRPr="00981901" w:rsidRDefault="00981901" w:rsidP="00862772">
            <w:pPr>
              <w:spacing w:before="60" w:after="60"/>
              <w:ind w:firstLine="0"/>
              <w:jc w:val="both"/>
              <w:rPr>
                <w:sz w:val="24"/>
                <w:szCs w:val="24"/>
                <w:lang w:val="en-US"/>
              </w:rPr>
            </w:pPr>
            <w:r w:rsidRPr="00981901">
              <w:rPr>
                <w:sz w:val="24"/>
                <w:szCs w:val="24"/>
              </w:rPr>
              <w:t>bankGuaranteeReturn</w:t>
            </w:r>
          </w:p>
        </w:tc>
        <w:tc>
          <w:tcPr>
            <w:tcW w:w="290" w:type="pct"/>
            <w:shd w:val="clear" w:color="auto" w:fill="auto"/>
          </w:tcPr>
          <w:p w14:paraId="48658430" w14:textId="231ADE8F"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798D0711" w14:textId="58D8E4DF"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2550B04" w14:textId="13D11F73" w:rsidR="00981901" w:rsidRPr="00981901" w:rsidRDefault="00981901" w:rsidP="00862772">
            <w:pPr>
              <w:spacing w:before="60" w:after="60"/>
              <w:ind w:firstLine="0"/>
              <w:rPr>
                <w:sz w:val="24"/>
                <w:szCs w:val="24"/>
              </w:rPr>
            </w:pPr>
            <w:r w:rsidRPr="00981901">
              <w:rPr>
                <w:sz w:val="24"/>
                <w:szCs w:val="24"/>
              </w:rPr>
              <w:t>Информация о возвращении банковской гарантии или об освобождении от обязательств по банковской гарантии; внесение изменений</w:t>
            </w:r>
          </w:p>
        </w:tc>
        <w:tc>
          <w:tcPr>
            <w:tcW w:w="774" w:type="pct"/>
            <w:shd w:val="clear" w:color="auto" w:fill="auto"/>
          </w:tcPr>
          <w:p w14:paraId="03946B41" w14:textId="77777777" w:rsidR="00981901" w:rsidRPr="00862772" w:rsidRDefault="00981901" w:rsidP="00862772">
            <w:pPr>
              <w:spacing w:before="60" w:after="60"/>
              <w:ind w:firstLine="0"/>
              <w:rPr>
                <w:sz w:val="24"/>
                <w:szCs w:val="24"/>
              </w:rPr>
            </w:pPr>
          </w:p>
        </w:tc>
      </w:tr>
      <w:tr w:rsidR="00981901" w:rsidRPr="00862772" w14:paraId="1CD3A6E0" w14:textId="77777777" w:rsidTr="00862772">
        <w:tc>
          <w:tcPr>
            <w:tcW w:w="609" w:type="pct"/>
            <w:vMerge/>
            <w:shd w:val="clear" w:color="auto" w:fill="auto"/>
            <w:vAlign w:val="center"/>
          </w:tcPr>
          <w:p w14:paraId="7CDDC709" w14:textId="77777777" w:rsidR="00981901" w:rsidRPr="00862772" w:rsidRDefault="00981901" w:rsidP="00862772">
            <w:pPr>
              <w:spacing w:before="60" w:after="60"/>
              <w:ind w:firstLine="0"/>
              <w:rPr>
                <w:sz w:val="24"/>
                <w:szCs w:val="24"/>
              </w:rPr>
            </w:pPr>
          </w:p>
        </w:tc>
        <w:tc>
          <w:tcPr>
            <w:tcW w:w="917" w:type="pct"/>
            <w:shd w:val="clear" w:color="auto" w:fill="auto"/>
          </w:tcPr>
          <w:p w14:paraId="63299C14" w14:textId="58B0297C" w:rsidR="00981901" w:rsidRPr="00981901" w:rsidRDefault="00981901" w:rsidP="00862772">
            <w:pPr>
              <w:spacing w:before="60" w:after="60"/>
              <w:ind w:firstLine="0"/>
              <w:jc w:val="both"/>
              <w:rPr>
                <w:sz w:val="24"/>
                <w:szCs w:val="24"/>
                <w:lang w:val="en-US"/>
              </w:rPr>
            </w:pPr>
            <w:r w:rsidRPr="00981901">
              <w:rPr>
                <w:sz w:val="24"/>
                <w:szCs w:val="24"/>
              </w:rPr>
              <w:t>bankGuaranteeReturnInvalid</w:t>
            </w:r>
          </w:p>
        </w:tc>
        <w:tc>
          <w:tcPr>
            <w:tcW w:w="290" w:type="pct"/>
            <w:shd w:val="clear" w:color="auto" w:fill="auto"/>
          </w:tcPr>
          <w:p w14:paraId="4E559630" w14:textId="7934686A"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446F90FF" w14:textId="6A9699B3"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071A4D26" w14:textId="2E935726"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774" w:type="pct"/>
            <w:shd w:val="clear" w:color="auto" w:fill="auto"/>
          </w:tcPr>
          <w:p w14:paraId="170E5B5C" w14:textId="77777777" w:rsidR="00981901" w:rsidRPr="00862772" w:rsidRDefault="00981901" w:rsidP="00862772">
            <w:pPr>
              <w:spacing w:before="60" w:after="60"/>
              <w:ind w:firstLine="0"/>
              <w:rPr>
                <w:sz w:val="24"/>
                <w:szCs w:val="24"/>
              </w:rPr>
            </w:pPr>
          </w:p>
        </w:tc>
      </w:tr>
      <w:tr w:rsidR="00981901" w:rsidRPr="00862772" w14:paraId="5C9876E5" w14:textId="77777777" w:rsidTr="00862772">
        <w:tc>
          <w:tcPr>
            <w:tcW w:w="609" w:type="pct"/>
            <w:vMerge/>
            <w:shd w:val="clear" w:color="auto" w:fill="auto"/>
            <w:vAlign w:val="center"/>
            <w:hideMark/>
          </w:tcPr>
          <w:p w14:paraId="00F51052" w14:textId="77777777" w:rsidR="00981901" w:rsidRPr="00862772" w:rsidRDefault="00981901" w:rsidP="00862772">
            <w:pPr>
              <w:spacing w:before="60" w:after="60"/>
              <w:ind w:firstLine="0"/>
              <w:rPr>
                <w:sz w:val="24"/>
                <w:szCs w:val="24"/>
              </w:rPr>
            </w:pPr>
          </w:p>
        </w:tc>
        <w:tc>
          <w:tcPr>
            <w:tcW w:w="917" w:type="pct"/>
            <w:shd w:val="clear" w:color="auto" w:fill="auto"/>
            <w:hideMark/>
          </w:tcPr>
          <w:p w14:paraId="547FB88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w:t>
            </w:r>
          </w:p>
        </w:tc>
        <w:tc>
          <w:tcPr>
            <w:tcW w:w="290" w:type="pct"/>
            <w:shd w:val="clear" w:color="auto" w:fill="auto"/>
            <w:hideMark/>
          </w:tcPr>
          <w:p w14:paraId="42D63F3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3043630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43A61FA" w14:textId="77777777" w:rsidR="00981901" w:rsidRPr="00862772" w:rsidRDefault="00981901" w:rsidP="00862772">
            <w:pPr>
              <w:spacing w:before="60" w:after="60"/>
              <w:ind w:firstLine="0"/>
              <w:rPr>
                <w:sz w:val="24"/>
                <w:szCs w:val="24"/>
              </w:rPr>
            </w:pPr>
            <w:r w:rsidRPr="00862772">
              <w:rPr>
                <w:sz w:val="24"/>
                <w:szCs w:val="24"/>
              </w:rPr>
              <w:t>Информация (проект информации) о заключенном контракте</w:t>
            </w:r>
          </w:p>
        </w:tc>
        <w:tc>
          <w:tcPr>
            <w:tcW w:w="774" w:type="pct"/>
            <w:shd w:val="clear" w:color="auto" w:fill="auto"/>
            <w:hideMark/>
          </w:tcPr>
          <w:p w14:paraId="6ECD7F45"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74159AD5" w14:textId="77777777" w:rsidTr="00862772">
        <w:tc>
          <w:tcPr>
            <w:tcW w:w="609" w:type="pct"/>
            <w:vMerge/>
            <w:shd w:val="clear" w:color="auto" w:fill="auto"/>
            <w:vAlign w:val="center"/>
            <w:hideMark/>
          </w:tcPr>
          <w:p w14:paraId="601620B5" w14:textId="77777777" w:rsidR="00981901" w:rsidRPr="00862772" w:rsidRDefault="00981901" w:rsidP="00862772">
            <w:pPr>
              <w:spacing w:before="60" w:after="60"/>
              <w:ind w:firstLine="0"/>
              <w:rPr>
                <w:sz w:val="24"/>
                <w:szCs w:val="24"/>
              </w:rPr>
            </w:pPr>
          </w:p>
        </w:tc>
        <w:tc>
          <w:tcPr>
            <w:tcW w:w="917" w:type="pct"/>
            <w:shd w:val="clear" w:color="auto" w:fill="auto"/>
            <w:hideMark/>
          </w:tcPr>
          <w:p w14:paraId="4BF1A0B6"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contractCancel</w:t>
            </w:r>
          </w:p>
        </w:tc>
        <w:tc>
          <w:tcPr>
            <w:tcW w:w="290" w:type="pct"/>
            <w:shd w:val="clear" w:color="auto" w:fill="auto"/>
            <w:hideMark/>
          </w:tcPr>
          <w:p w14:paraId="0FAF419C"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5174A8D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37DBED6"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(расторжении) контракта</w:t>
            </w:r>
          </w:p>
        </w:tc>
        <w:tc>
          <w:tcPr>
            <w:tcW w:w="774" w:type="pct"/>
            <w:shd w:val="clear" w:color="auto" w:fill="auto"/>
            <w:hideMark/>
          </w:tcPr>
          <w:p w14:paraId="0A0EC7DA"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6994451C" w14:textId="77777777" w:rsidTr="00862772">
        <w:tc>
          <w:tcPr>
            <w:tcW w:w="609" w:type="pct"/>
            <w:vMerge/>
            <w:shd w:val="clear" w:color="auto" w:fill="auto"/>
            <w:vAlign w:val="center"/>
            <w:hideMark/>
          </w:tcPr>
          <w:p w14:paraId="7BE1D6C2" w14:textId="77777777" w:rsidR="00981901" w:rsidRPr="00862772" w:rsidRDefault="00981901" w:rsidP="00862772">
            <w:pPr>
              <w:spacing w:before="60" w:after="60"/>
              <w:ind w:firstLine="0"/>
              <w:rPr>
                <w:sz w:val="24"/>
                <w:szCs w:val="24"/>
              </w:rPr>
            </w:pPr>
          </w:p>
        </w:tc>
        <w:tc>
          <w:tcPr>
            <w:tcW w:w="917" w:type="pct"/>
            <w:shd w:val="clear" w:color="auto" w:fill="auto"/>
            <w:hideMark/>
          </w:tcPr>
          <w:p w14:paraId="21F8DA9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w:t>
            </w:r>
          </w:p>
        </w:tc>
        <w:tc>
          <w:tcPr>
            <w:tcW w:w="290" w:type="pct"/>
            <w:shd w:val="clear" w:color="auto" w:fill="auto"/>
            <w:hideMark/>
          </w:tcPr>
          <w:p w14:paraId="62E5E3E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86454EE"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C1B03A8"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(прекращении действия) государственного/муниципального контракта</w:t>
            </w:r>
          </w:p>
        </w:tc>
        <w:tc>
          <w:tcPr>
            <w:tcW w:w="774" w:type="pct"/>
            <w:shd w:val="clear" w:color="auto" w:fill="auto"/>
            <w:hideMark/>
          </w:tcPr>
          <w:p w14:paraId="23680BAA"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55B36C2A" w14:textId="77777777" w:rsidTr="00862772">
        <w:tc>
          <w:tcPr>
            <w:tcW w:w="609" w:type="pct"/>
            <w:vMerge/>
            <w:shd w:val="clear" w:color="auto" w:fill="auto"/>
            <w:vAlign w:val="center"/>
            <w:hideMark/>
          </w:tcPr>
          <w:p w14:paraId="782C2088" w14:textId="77777777" w:rsidR="00981901" w:rsidRPr="00862772" w:rsidRDefault="00981901" w:rsidP="00862772">
            <w:pPr>
              <w:spacing w:before="60" w:after="60"/>
              <w:ind w:firstLine="0"/>
              <w:rPr>
                <w:sz w:val="24"/>
                <w:szCs w:val="24"/>
              </w:rPr>
            </w:pPr>
          </w:p>
        </w:tc>
        <w:tc>
          <w:tcPr>
            <w:tcW w:w="917" w:type="pct"/>
            <w:shd w:val="clear" w:color="auto" w:fill="auto"/>
            <w:hideMark/>
          </w:tcPr>
          <w:p w14:paraId="4FE8E7AF"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contractProcedureCancel</w:t>
            </w:r>
          </w:p>
        </w:tc>
        <w:tc>
          <w:tcPr>
            <w:tcW w:w="290" w:type="pct"/>
            <w:shd w:val="clear" w:color="auto" w:fill="auto"/>
            <w:hideMark/>
          </w:tcPr>
          <w:p w14:paraId="350CFC2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E32BE0F"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BB22762" w14:textId="77777777" w:rsidR="00981901" w:rsidRPr="00862772" w:rsidRDefault="00981901" w:rsidP="00862772">
            <w:pPr>
              <w:spacing w:before="60" w:after="60"/>
              <w:ind w:firstLine="0"/>
              <w:rPr>
                <w:sz w:val="24"/>
                <w:szCs w:val="24"/>
              </w:rPr>
            </w:pPr>
            <w:r w:rsidRPr="00862772">
              <w:rPr>
                <w:sz w:val="24"/>
                <w:szCs w:val="24"/>
              </w:rPr>
              <w:t>Информация об отмене исполнения (расторжения) контракта</w:t>
            </w:r>
          </w:p>
        </w:tc>
        <w:tc>
          <w:tcPr>
            <w:tcW w:w="774" w:type="pct"/>
            <w:shd w:val="clear" w:color="auto" w:fill="auto"/>
            <w:hideMark/>
          </w:tcPr>
          <w:p w14:paraId="4C9D9D96"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4001CAB9" w14:textId="77777777" w:rsidTr="00862772">
        <w:tc>
          <w:tcPr>
            <w:tcW w:w="609" w:type="pct"/>
            <w:vMerge/>
            <w:shd w:val="clear" w:color="auto" w:fill="auto"/>
            <w:vAlign w:val="center"/>
            <w:hideMark/>
          </w:tcPr>
          <w:p w14:paraId="5F497DF1" w14:textId="77777777" w:rsidR="00981901" w:rsidRPr="00862772" w:rsidRDefault="00981901" w:rsidP="00862772">
            <w:pPr>
              <w:spacing w:before="60" w:after="60"/>
              <w:ind w:firstLine="0"/>
              <w:rPr>
                <w:sz w:val="24"/>
                <w:szCs w:val="24"/>
              </w:rPr>
            </w:pPr>
          </w:p>
        </w:tc>
        <w:tc>
          <w:tcPr>
            <w:tcW w:w="917" w:type="pct"/>
            <w:shd w:val="clear" w:color="auto" w:fill="auto"/>
          </w:tcPr>
          <w:p w14:paraId="21717BF7" w14:textId="1157D505" w:rsidR="00981901" w:rsidRPr="00862772" w:rsidRDefault="00981901" w:rsidP="00862772">
            <w:pPr>
              <w:spacing w:before="60" w:after="60"/>
              <w:ind w:firstLine="0"/>
              <w:jc w:val="both"/>
              <w:rPr>
                <w:sz w:val="24"/>
                <w:szCs w:val="24"/>
                <w:lang w:val="en-US"/>
              </w:rPr>
            </w:pPr>
            <w:r w:rsidRPr="00862772">
              <w:rPr>
                <w:sz w:val="24"/>
                <w:szCs w:val="24"/>
                <w:lang w:val="en-US"/>
              </w:rPr>
              <w:t>nsiBankGuaranteeRefusalReasonList</w:t>
            </w:r>
          </w:p>
        </w:tc>
        <w:tc>
          <w:tcPr>
            <w:tcW w:w="290" w:type="pct"/>
            <w:shd w:val="clear" w:color="auto" w:fill="auto"/>
          </w:tcPr>
          <w:p w14:paraId="19AD7E69" w14:textId="7193E9A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FD74728" w14:textId="52774E0F"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161D421" w14:textId="5AA4FAFB" w:rsidR="00981901" w:rsidRPr="00862772" w:rsidRDefault="00981901" w:rsidP="00862772">
            <w:pPr>
              <w:spacing w:before="60" w:after="60"/>
              <w:ind w:firstLine="0"/>
              <w:rPr>
                <w:sz w:val="24"/>
                <w:szCs w:val="24"/>
              </w:rPr>
            </w:pPr>
            <w:r w:rsidRPr="00862772">
              <w:rPr>
                <w:sz w:val="24"/>
                <w:szCs w:val="24"/>
              </w:rPr>
              <w:t>Справочник причин отказа в принятии банковской гарантии</w:t>
            </w:r>
          </w:p>
        </w:tc>
        <w:tc>
          <w:tcPr>
            <w:tcW w:w="774" w:type="pct"/>
            <w:shd w:val="clear" w:color="auto" w:fill="auto"/>
          </w:tcPr>
          <w:p w14:paraId="1113CF3B" w14:textId="063D5EFB" w:rsidR="00981901" w:rsidRPr="00862772" w:rsidRDefault="00981901" w:rsidP="00862772">
            <w:pPr>
              <w:spacing w:before="60" w:after="60"/>
              <w:ind w:firstLine="0"/>
              <w:rPr>
                <w:sz w:val="24"/>
                <w:szCs w:val="24"/>
              </w:rPr>
            </w:pPr>
          </w:p>
        </w:tc>
      </w:tr>
      <w:tr w:rsidR="00981901" w:rsidRPr="00862772" w14:paraId="2A6E59C7" w14:textId="77777777" w:rsidTr="00862772">
        <w:tc>
          <w:tcPr>
            <w:tcW w:w="609" w:type="pct"/>
            <w:vMerge/>
            <w:shd w:val="clear" w:color="auto" w:fill="auto"/>
            <w:vAlign w:val="center"/>
            <w:hideMark/>
          </w:tcPr>
          <w:p w14:paraId="1FCAEF34" w14:textId="77777777" w:rsidR="00981901" w:rsidRPr="00862772" w:rsidRDefault="00981901" w:rsidP="00862772">
            <w:pPr>
              <w:spacing w:before="60" w:after="60"/>
              <w:ind w:firstLine="0"/>
              <w:rPr>
                <w:sz w:val="24"/>
                <w:szCs w:val="24"/>
              </w:rPr>
            </w:pPr>
          </w:p>
        </w:tc>
        <w:tc>
          <w:tcPr>
            <w:tcW w:w="917" w:type="pct"/>
            <w:shd w:val="clear" w:color="auto" w:fill="auto"/>
          </w:tcPr>
          <w:p w14:paraId="4747691E" w14:textId="7B7176F5" w:rsidR="00981901" w:rsidRPr="00862772" w:rsidRDefault="00981901" w:rsidP="00862772">
            <w:pPr>
              <w:spacing w:before="60" w:after="60"/>
              <w:ind w:firstLine="0"/>
              <w:jc w:val="both"/>
              <w:rPr>
                <w:sz w:val="24"/>
                <w:szCs w:val="24"/>
              </w:rPr>
            </w:pPr>
            <w:r w:rsidRPr="00862772">
              <w:rPr>
                <w:sz w:val="24"/>
                <w:szCs w:val="24"/>
                <w:lang w:val="en-US"/>
              </w:rPr>
              <w:t>nsiContractPriceChangeReasonList</w:t>
            </w:r>
          </w:p>
        </w:tc>
        <w:tc>
          <w:tcPr>
            <w:tcW w:w="290" w:type="pct"/>
            <w:shd w:val="clear" w:color="auto" w:fill="auto"/>
          </w:tcPr>
          <w:p w14:paraId="19988BD4" w14:textId="4AED828C"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C38F506" w14:textId="14B6244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3353E69" w14:textId="309A977F" w:rsidR="00981901" w:rsidRPr="00862772" w:rsidRDefault="00981901" w:rsidP="00862772">
            <w:pPr>
              <w:spacing w:before="60" w:after="60"/>
              <w:ind w:firstLine="0"/>
              <w:rPr>
                <w:sz w:val="24"/>
                <w:szCs w:val="24"/>
              </w:rPr>
            </w:pPr>
            <w:r w:rsidRPr="00862772">
              <w:rPr>
                <w:sz w:val="24"/>
                <w:szCs w:val="24"/>
              </w:rPr>
              <w:t>Справочник: Обоснования изменения цены контракта</w:t>
            </w:r>
          </w:p>
        </w:tc>
        <w:tc>
          <w:tcPr>
            <w:tcW w:w="774" w:type="pct"/>
            <w:shd w:val="clear" w:color="auto" w:fill="auto"/>
          </w:tcPr>
          <w:p w14:paraId="0CA82A60" w14:textId="2E1ECE95" w:rsidR="00981901" w:rsidRPr="00A3449E" w:rsidRDefault="00981901" w:rsidP="00A3449E">
            <w:pPr>
              <w:spacing w:before="60" w:after="60"/>
              <w:ind w:firstLine="0"/>
              <w:rPr>
                <w:sz w:val="24"/>
                <w:szCs w:val="24"/>
              </w:rPr>
            </w:pPr>
            <w:r>
              <w:rPr>
                <w:sz w:val="24"/>
                <w:szCs w:val="24"/>
              </w:rPr>
              <w:t>Устарел. С 01.01.2015 не применяется</w:t>
            </w:r>
          </w:p>
        </w:tc>
      </w:tr>
      <w:tr w:rsidR="00981901" w:rsidRPr="00862772" w14:paraId="2ACF0A6D" w14:textId="77777777" w:rsidTr="00862772">
        <w:tc>
          <w:tcPr>
            <w:tcW w:w="609" w:type="pct"/>
            <w:vMerge/>
            <w:shd w:val="clear" w:color="auto" w:fill="auto"/>
            <w:vAlign w:val="center"/>
            <w:hideMark/>
          </w:tcPr>
          <w:p w14:paraId="6676E3E8" w14:textId="77777777" w:rsidR="00981901" w:rsidRPr="00862772" w:rsidRDefault="00981901" w:rsidP="00862772">
            <w:pPr>
              <w:spacing w:before="60" w:after="60"/>
              <w:ind w:firstLine="0"/>
              <w:rPr>
                <w:sz w:val="24"/>
                <w:szCs w:val="24"/>
              </w:rPr>
            </w:pPr>
          </w:p>
        </w:tc>
        <w:tc>
          <w:tcPr>
            <w:tcW w:w="917" w:type="pct"/>
            <w:shd w:val="clear" w:color="auto" w:fill="auto"/>
          </w:tcPr>
          <w:p w14:paraId="7A123975" w14:textId="206849C7" w:rsidR="00981901" w:rsidRPr="00862772" w:rsidRDefault="00981901" w:rsidP="00862772">
            <w:pPr>
              <w:spacing w:before="60" w:after="60"/>
              <w:ind w:firstLine="0"/>
              <w:jc w:val="both"/>
              <w:rPr>
                <w:sz w:val="24"/>
                <w:szCs w:val="24"/>
              </w:rPr>
            </w:pPr>
            <w:r w:rsidRPr="00862772">
              <w:rPr>
                <w:sz w:val="24"/>
                <w:szCs w:val="24"/>
                <w:lang w:val="en-US"/>
              </w:rPr>
              <w:t>nsiContractRefusalReasonList</w:t>
            </w:r>
          </w:p>
        </w:tc>
        <w:tc>
          <w:tcPr>
            <w:tcW w:w="290" w:type="pct"/>
            <w:shd w:val="clear" w:color="auto" w:fill="auto"/>
          </w:tcPr>
          <w:p w14:paraId="28333936" w14:textId="5BE3143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026A242" w14:textId="318B28F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7F575DD" w14:textId="744F5D05" w:rsidR="00981901" w:rsidRPr="00862772" w:rsidRDefault="00981901" w:rsidP="00862772">
            <w:pPr>
              <w:spacing w:before="60" w:after="60"/>
              <w:ind w:firstLine="0"/>
              <w:rPr>
                <w:sz w:val="24"/>
                <w:szCs w:val="24"/>
              </w:rPr>
            </w:pPr>
            <w:r w:rsidRPr="00862772">
              <w:rPr>
                <w:sz w:val="24"/>
                <w:szCs w:val="24"/>
              </w:rPr>
              <w:t>Справочник: Основания для отказа от заключения контракта</w:t>
            </w:r>
          </w:p>
        </w:tc>
        <w:tc>
          <w:tcPr>
            <w:tcW w:w="774" w:type="pct"/>
            <w:shd w:val="clear" w:color="auto" w:fill="auto"/>
          </w:tcPr>
          <w:p w14:paraId="0EB7589C" w14:textId="23B08799" w:rsidR="00981901" w:rsidRPr="00862772" w:rsidRDefault="00981901" w:rsidP="00862772">
            <w:pPr>
              <w:spacing w:before="60" w:after="60"/>
              <w:ind w:firstLine="0"/>
              <w:rPr>
                <w:sz w:val="24"/>
                <w:szCs w:val="24"/>
              </w:rPr>
            </w:pPr>
          </w:p>
        </w:tc>
      </w:tr>
      <w:tr w:rsidR="00981901" w:rsidRPr="00862772" w14:paraId="1DA81CBD" w14:textId="77777777" w:rsidTr="00862772">
        <w:tc>
          <w:tcPr>
            <w:tcW w:w="609" w:type="pct"/>
            <w:vMerge/>
            <w:shd w:val="clear" w:color="auto" w:fill="auto"/>
            <w:vAlign w:val="center"/>
            <w:hideMark/>
          </w:tcPr>
          <w:p w14:paraId="63CFC273" w14:textId="77777777" w:rsidR="00981901" w:rsidRPr="00862772" w:rsidRDefault="00981901" w:rsidP="00862772">
            <w:pPr>
              <w:spacing w:before="60" w:after="60"/>
              <w:ind w:firstLine="0"/>
              <w:rPr>
                <w:sz w:val="24"/>
                <w:szCs w:val="24"/>
              </w:rPr>
            </w:pPr>
          </w:p>
        </w:tc>
        <w:tc>
          <w:tcPr>
            <w:tcW w:w="917" w:type="pct"/>
            <w:shd w:val="clear" w:color="auto" w:fill="auto"/>
          </w:tcPr>
          <w:p w14:paraId="3463A13A" w14:textId="464EB8F2" w:rsidR="00981901" w:rsidRPr="00862772" w:rsidRDefault="00981901" w:rsidP="00862772">
            <w:pPr>
              <w:spacing w:before="60" w:after="60"/>
              <w:ind w:firstLine="0"/>
              <w:jc w:val="both"/>
              <w:rPr>
                <w:sz w:val="24"/>
                <w:szCs w:val="24"/>
              </w:rPr>
            </w:pPr>
            <w:r w:rsidRPr="00862772">
              <w:rPr>
                <w:sz w:val="24"/>
                <w:szCs w:val="24"/>
                <w:lang w:val="en-US"/>
              </w:rPr>
              <w:t>nsiContractSingleCustomerReasonList</w:t>
            </w:r>
          </w:p>
        </w:tc>
        <w:tc>
          <w:tcPr>
            <w:tcW w:w="290" w:type="pct"/>
            <w:shd w:val="clear" w:color="auto" w:fill="auto"/>
          </w:tcPr>
          <w:p w14:paraId="6D2CF3AD" w14:textId="5519F6E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8D2A3B" w14:textId="6020DCD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CCAD47B" w14:textId="7F0A2046" w:rsidR="00981901" w:rsidRPr="00862772" w:rsidRDefault="00981901" w:rsidP="00862772">
            <w:pPr>
              <w:spacing w:before="60" w:after="60"/>
              <w:ind w:firstLine="0"/>
              <w:rPr>
                <w:sz w:val="24"/>
                <w:szCs w:val="24"/>
              </w:rPr>
            </w:pPr>
            <w:r w:rsidRPr="00862772">
              <w:rPr>
                <w:sz w:val="24"/>
                <w:szCs w:val="24"/>
              </w:rPr>
              <w:t>Справочник: Основания заключения контракта с единственным поставщиком</w:t>
            </w:r>
          </w:p>
        </w:tc>
        <w:tc>
          <w:tcPr>
            <w:tcW w:w="774" w:type="pct"/>
            <w:shd w:val="clear" w:color="auto" w:fill="auto"/>
          </w:tcPr>
          <w:p w14:paraId="2C463D3D" w14:textId="42851A69" w:rsidR="00981901" w:rsidRPr="00862772" w:rsidRDefault="00981901" w:rsidP="00862772">
            <w:pPr>
              <w:spacing w:before="60" w:after="60"/>
              <w:ind w:firstLine="0"/>
              <w:rPr>
                <w:sz w:val="24"/>
                <w:szCs w:val="24"/>
              </w:rPr>
            </w:pPr>
          </w:p>
        </w:tc>
      </w:tr>
      <w:tr w:rsidR="00981901" w:rsidRPr="00862772" w14:paraId="7AFC511E" w14:textId="77777777" w:rsidTr="00862772">
        <w:tc>
          <w:tcPr>
            <w:tcW w:w="609" w:type="pct"/>
            <w:vMerge/>
            <w:shd w:val="clear" w:color="auto" w:fill="auto"/>
            <w:vAlign w:val="center"/>
            <w:hideMark/>
          </w:tcPr>
          <w:p w14:paraId="55632E63" w14:textId="77777777" w:rsidR="00981901" w:rsidRPr="00862772" w:rsidRDefault="00981901" w:rsidP="00862772">
            <w:pPr>
              <w:spacing w:before="60" w:after="60"/>
              <w:ind w:firstLine="0"/>
              <w:rPr>
                <w:sz w:val="24"/>
                <w:szCs w:val="24"/>
              </w:rPr>
            </w:pPr>
          </w:p>
        </w:tc>
        <w:tc>
          <w:tcPr>
            <w:tcW w:w="917" w:type="pct"/>
            <w:shd w:val="clear" w:color="auto" w:fill="auto"/>
          </w:tcPr>
          <w:p w14:paraId="58F780DA" w14:textId="07530717" w:rsidR="00981901" w:rsidRPr="00862772" w:rsidRDefault="00981901" w:rsidP="00862772">
            <w:pPr>
              <w:spacing w:before="60" w:after="60"/>
              <w:ind w:firstLine="0"/>
              <w:jc w:val="both"/>
              <w:rPr>
                <w:sz w:val="24"/>
                <w:szCs w:val="24"/>
              </w:rPr>
            </w:pPr>
            <w:r w:rsidRPr="00862772">
              <w:rPr>
                <w:sz w:val="24"/>
                <w:szCs w:val="24"/>
                <w:lang w:val="en-US"/>
              </w:rPr>
              <w:t>nsiContractTerminationReasonList</w:t>
            </w:r>
          </w:p>
        </w:tc>
        <w:tc>
          <w:tcPr>
            <w:tcW w:w="290" w:type="pct"/>
            <w:shd w:val="clear" w:color="auto" w:fill="auto"/>
          </w:tcPr>
          <w:p w14:paraId="2A1712D3" w14:textId="1743A1C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239E425" w14:textId="18A1E70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5D40216" w14:textId="2394466D" w:rsidR="00981901" w:rsidRPr="00862772" w:rsidRDefault="00981901" w:rsidP="00862772">
            <w:pPr>
              <w:spacing w:before="60" w:after="60"/>
              <w:ind w:firstLine="0"/>
              <w:rPr>
                <w:sz w:val="24"/>
                <w:szCs w:val="24"/>
              </w:rPr>
            </w:pPr>
            <w:r w:rsidRPr="00862772">
              <w:rPr>
                <w:sz w:val="24"/>
                <w:szCs w:val="24"/>
              </w:rPr>
              <w:t>Справочник: Основания расторжения контракта</w:t>
            </w:r>
          </w:p>
        </w:tc>
        <w:tc>
          <w:tcPr>
            <w:tcW w:w="774" w:type="pct"/>
            <w:shd w:val="clear" w:color="auto" w:fill="auto"/>
          </w:tcPr>
          <w:p w14:paraId="0160D5F2" w14:textId="0A5E8E01" w:rsidR="00981901" w:rsidRPr="00862772" w:rsidRDefault="00981901" w:rsidP="00862772">
            <w:pPr>
              <w:spacing w:before="60" w:after="60"/>
              <w:ind w:firstLine="0"/>
              <w:rPr>
                <w:sz w:val="24"/>
                <w:szCs w:val="24"/>
              </w:rPr>
            </w:pPr>
          </w:p>
        </w:tc>
      </w:tr>
      <w:tr w:rsidR="00981901" w:rsidRPr="00862772" w14:paraId="527400DE" w14:textId="77777777" w:rsidTr="00862772">
        <w:tc>
          <w:tcPr>
            <w:tcW w:w="609" w:type="pct"/>
            <w:vMerge/>
            <w:shd w:val="clear" w:color="auto" w:fill="auto"/>
            <w:vAlign w:val="center"/>
            <w:hideMark/>
          </w:tcPr>
          <w:p w14:paraId="3CC0F28C" w14:textId="77777777" w:rsidR="00981901" w:rsidRPr="00862772" w:rsidRDefault="00981901" w:rsidP="00862772">
            <w:pPr>
              <w:spacing w:before="60" w:after="60"/>
              <w:ind w:firstLine="0"/>
              <w:rPr>
                <w:sz w:val="24"/>
                <w:szCs w:val="24"/>
              </w:rPr>
            </w:pPr>
          </w:p>
        </w:tc>
        <w:tc>
          <w:tcPr>
            <w:tcW w:w="917" w:type="pct"/>
            <w:shd w:val="clear" w:color="auto" w:fill="auto"/>
          </w:tcPr>
          <w:p w14:paraId="5125B39C" w14:textId="687A7E00" w:rsidR="00981901" w:rsidRPr="00862772" w:rsidRDefault="00981901" w:rsidP="00862772">
            <w:pPr>
              <w:spacing w:before="60" w:after="60"/>
              <w:ind w:firstLine="0"/>
              <w:jc w:val="both"/>
              <w:rPr>
                <w:sz w:val="24"/>
                <w:szCs w:val="24"/>
              </w:rPr>
            </w:pPr>
            <w:r w:rsidRPr="00862772">
              <w:rPr>
                <w:sz w:val="24"/>
                <w:szCs w:val="24"/>
                <w:lang w:val="en-US"/>
              </w:rPr>
              <w:t>nsiCurrencyList</w:t>
            </w:r>
          </w:p>
        </w:tc>
        <w:tc>
          <w:tcPr>
            <w:tcW w:w="290" w:type="pct"/>
            <w:shd w:val="clear" w:color="auto" w:fill="auto"/>
          </w:tcPr>
          <w:p w14:paraId="2E683DD7" w14:textId="3E40A45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193699" w14:textId="50ED4504"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2C28139" w14:textId="0F78C85E" w:rsidR="00981901" w:rsidRPr="00862772" w:rsidRDefault="00981901" w:rsidP="00862772">
            <w:pPr>
              <w:spacing w:before="60" w:after="60"/>
              <w:ind w:firstLine="0"/>
              <w:rPr>
                <w:sz w:val="24"/>
                <w:szCs w:val="24"/>
              </w:rPr>
            </w:pPr>
            <w:r w:rsidRPr="00862772">
              <w:rPr>
                <w:sz w:val="24"/>
                <w:szCs w:val="24"/>
              </w:rPr>
              <w:t>Общероссийский классификатор валют (ОКВ)</w:t>
            </w:r>
          </w:p>
        </w:tc>
        <w:tc>
          <w:tcPr>
            <w:tcW w:w="774" w:type="pct"/>
            <w:shd w:val="clear" w:color="auto" w:fill="auto"/>
          </w:tcPr>
          <w:p w14:paraId="6AE44690" w14:textId="27AB8170" w:rsidR="00981901" w:rsidRPr="00862772" w:rsidRDefault="00981901" w:rsidP="00862772">
            <w:pPr>
              <w:spacing w:before="60" w:after="60"/>
              <w:ind w:firstLine="0"/>
              <w:rPr>
                <w:sz w:val="24"/>
                <w:szCs w:val="24"/>
              </w:rPr>
            </w:pPr>
          </w:p>
        </w:tc>
      </w:tr>
      <w:tr w:rsidR="00981901" w:rsidRPr="00862772" w14:paraId="44DD1FD9" w14:textId="77777777" w:rsidTr="00862772">
        <w:tc>
          <w:tcPr>
            <w:tcW w:w="609" w:type="pct"/>
            <w:vMerge/>
            <w:shd w:val="clear" w:color="auto" w:fill="auto"/>
            <w:vAlign w:val="center"/>
            <w:hideMark/>
          </w:tcPr>
          <w:p w14:paraId="72605787" w14:textId="77777777" w:rsidR="00981901" w:rsidRPr="00862772" w:rsidRDefault="00981901" w:rsidP="00862772">
            <w:pPr>
              <w:spacing w:before="60" w:after="60"/>
              <w:ind w:firstLine="0"/>
              <w:rPr>
                <w:sz w:val="24"/>
                <w:szCs w:val="24"/>
              </w:rPr>
            </w:pPr>
          </w:p>
        </w:tc>
        <w:tc>
          <w:tcPr>
            <w:tcW w:w="917" w:type="pct"/>
            <w:shd w:val="clear" w:color="auto" w:fill="auto"/>
          </w:tcPr>
          <w:p w14:paraId="750AC994" w14:textId="2D8C19F6" w:rsidR="00981901" w:rsidRPr="00862772" w:rsidRDefault="00981901" w:rsidP="00862772">
            <w:pPr>
              <w:spacing w:before="60" w:after="60"/>
              <w:ind w:firstLine="0"/>
              <w:jc w:val="both"/>
              <w:rPr>
                <w:sz w:val="24"/>
                <w:szCs w:val="24"/>
              </w:rPr>
            </w:pPr>
            <w:r w:rsidRPr="00862772">
              <w:rPr>
                <w:sz w:val="24"/>
                <w:szCs w:val="24"/>
                <w:lang w:val="en-US"/>
              </w:rPr>
              <w:t>nsiKBKBudgetList</w:t>
            </w:r>
          </w:p>
        </w:tc>
        <w:tc>
          <w:tcPr>
            <w:tcW w:w="290" w:type="pct"/>
            <w:shd w:val="clear" w:color="auto" w:fill="auto"/>
          </w:tcPr>
          <w:p w14:paraId="39E43691" w14:textId="72CCABAF"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30E1FA3" w14:textId="30E3570E"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E716E11" w14:textId="1C233AD3" w:rsidR="00981901" w:rsidRPr="00862772" w:rsidRDefault="00981901" w:rsidP="00862772">
            <w:pPr>
              <w:spacing w:before="60" w:after="60"/>
              <w:ind w:firstLine="0"/>
              <w:rPr>
                <w:sz w:val="24"/>
                <w:szCs w:val="24"/>
              </w:rPr>
            </w:pPr>
            <w:r w:rsidRPr="00862772">
              <w:rPr>
                <w:sz w:val="24"/>
                <w:szCs w:val="24"/>
              </w:rPr>
              <w:t>Справочник КБК-бюджеты</w:t>
            </w:r>
          </w:p>
        </w:tc>
        <w:tc>
          <w:tcPr>
            <w:tcW w:w="774" w:type="pct"/>
            <w:shd w:val="clear" w:color="auto" w:fill="auto"/>
          </w:tcPr>
          <w:p w14:paraId="10987C16" w14:textId="0E9480AE" w:rsidR="00981901" w:rsidRPr="00862772" w:rsidRDefault="00981901" w:rsidP="00862772">
            <w:pPr>
              <w:spacing w:before="60" w:after="60"/>
              <w:ind w:firstLine="0"/>
              <w:rPr>
                <w:sz w:val="24"/>
                <w:szCs w:val="24"/>
              </w:rPr>
            </w:pPr>
          </w:p>
        </w:tc>
      </w:tr>
      <w:tr w:rsidR="00981901" w:rsidRPr="00862772" w14:paraId="6E8EA6CE" w14:textId="77777777" w:rsidTr="00862772">
        <w:tc>
          <w:tcPr>
            <w:tcW w:w="609" w:type="pct"/>
            <w:vMerge/>
            <w:shd w:val="clear" w:color="auto" w:fill="auto"/>
            <w:vAlign w:val="center"/>
            <w:hideMark/>
          </w:tcPr>
          <w:p w14:paraId="721BA916" w14:textId="77777777" w:rsidR="00981901" w:rsidRPr="00862772" w:rsidRDefault="00981901" w:rsidP="00862772">
            <w:pPr>
              <w:spacing w:before="60" w:after="60"/>
              <w:ind w:firstLine="0"/>
              <w:rPr>
                <w:sz w:val="24"/>
                <w:szCs w:val="24"/>
              </w:rPr>
            </w:pPr>
          </w:p>
        </w:tc>
        <w:tc>
          <w:tcPr>
            <w:tcW w:w="917" w:type="pct"/>
            <w:shd w:val="clear" w:color="auto" w:fill="auto"/>
          </w:tcPr>
          <w:p w14:paraId="2A32A85B" w14:textId="72194662" w:rsidR="00981901" w:rsidRPr="00862772" w:rsidRDefault="00981901" w:rsidP="00862772">
            <w:pPr>
              <w:spacing w:before="60" w:after="60"/>
              <w:ind w:firstLine="0"/>
              <w:jc w:val="both"/>
              <w:rPr>
                <w:sz w:val="24"/>
                <w:szCs w:val="24"/>
              </w:rPr>
            </w:pPr>
            <w:r w:rsidRPr="00862772">
              <w:rPr>
                <w:sz w:val="24"/>
                <w:szCs w:val="24"/>
                <w:lang w:val="en-US"/>
              </w:rPr>
              <w:t>nsiKOSGUList</w:t>
            </w:r>
          </w:p>
        </w:tc>
        <w:tc>
          <w:tcPr>
            <w:tcW w:w="290" w:type="pct"/>
            <w:shd w:val="clear" w:color="auto" w:fill="auto"/>
          </w:tcPr>
          <w:p w14:paraId="74716C2B" w14:textId="4EAE202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E4FA7E8" w14:textId="091355A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D6B212E" w14:textId="74189D8D" w:rsidR="00981901" w:rsidRPr="00862772" w:rsidRDefault="00981901" w:rsidP="00862772">
            <w:pPr>
              <w:spacing w:before="60" w:after="60"/>
              <w:ind w:firstLine="0"/>
              <w:rPr>
                <w:sz w:val="24"/>
                <w:szCs w:val="24"/>
              </w:rPr>
            </w:pPr>
            <w:r w:rsidRPr="00862772">
              <w:rPr>
                <w:sz w:val="24"/>
                <w:szCs w:val="24"/>
              </w:rPr>
              <w:t>Классификатор операций сектора государственного управления (КОСГУ)</w:t>
            </w:r>
          </w:p>
        </w:tc>
        <w:tc>
          <w:tcPr>
            <w:tcW w:w="774" w:type="pct"/>
            <w:shd w:val="clear" w:color="auto" w:fill="auto"/>
          </w:tcPr>
          <w:p w14:paraId="71E4B8B3" w14:textId="6F611BF6" w:rsidR="00981901" w:rsidRPr="00862772" w:rsidRDefault="00981901" w:rsidP="00862772">
            <w:pPr>
              <w:spacing w:before="60" w:after="60"/>
              <w:ind w:firstLine="0"/>
              <w:rPr>
                <w:sz w:val="24"/>
                <w:szCs w:val="24"/>
              </w:rPr>
            </w:pPr>
          </w:p>
        </w:tc>
      </w:tr>
      <w:tr w:rsidR="00981901" w:rsidRPr="00862772" w14:paraId="2F7420E4" w14:textId="77777777" w:rsidTr="00862772">
        <w:tc>
          <w:tcPr>
            <w:tcW w:w="609" w:type="pct"/>
            <w:vMerge/>
            <w:shd w:val="clear" w:color="auto" w:fill="auto"/>
            <w:vAlign w:val="center"/>
            <w:hideMark/>
          </w:tcPr>
          <w:p w14:paraId="71A22FBC" w14:textId="77777777" w:rsidR="00981901" w:rsidRPr="00862772" w:rsidRDefault="00981901" w:rsidP="00862772">
            <w:pPr>
              <w:spacing w:before="60" w:after="60"/>
              <w:ind w:firstLine="0"/>
              <w:rPr>
                <w:sz w:val="24"/>
                <w:szCs w:val="24"/>
              </w:rPr>
            </w:pPr>
          </w:p>
        </w:tc>
        <w:tc>
          <w:tcPr>
            <w:tcW w:w="917" w:type="pct"/>
            <w:shd w:val="clear" w:color="auto" w:fill="auto"/>
          </w:tcPr>
          <w:p w14:paraId="760E25B9" w14:textId="7B7AA260" w:rsidR="00981901" w:rsidRPr="00862772" w:rsidRDefault="00981901" w:rsidP="00862772">
            <w:pPr>
              <w:spacing w:before="60" w:after="60"/>
              <w:ind w:firstLine="0"/>
              <w:jc w:val="both"/>
              <w:rPr>
                <w:sz w:val="24"/>
                <w:szCs w:val="24"/>
              </w:rPr>
            </w:pPr>
            <w:r w:rsidRPr="00862772">
              <w:rPr>
                <w:sz w:val="24"/>
                <w:szCs w:val="24"/>
                <w:lang w:val="en-US"/>
              </w:rPr>
              <w:t>nsiOffBudgetList</w:t>
            </w:r>
          </w:p>
        </w:tc>
        <w:tc>
          <w:tcPr>
            <w:tcW w:w="290" w:type="pct"/>
            <w:shd w:val="clear" w:color="auto" w:fill="auto"/>
          </w:tcPr>
          <w:p w14:paraId="17CA0FBD" w14:textId="2AB4406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DCA7DEF" w14:textId="6016745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6F3F95B" w14:textId="357E8C77" w:rsidR="00981901" w:rsidRPr="00862772" w:rsidRDefault="00981901" w:rsidP="00862772">
            <w:pPr>
              <w:spacing w:before="60" w:after="60"/>
              <w:ind w:firstLine="0"/>
              <w:rPr>
                <w:sz w:val="24"/>
                <w:szCs w:val="24"/>
              </w:rPr>
            </w:pPr>
            <w:r w:rsidRPr="00862772">
              <w:rPr>
                <w:sz w:val="24"/>
                <w:szCs w:val="24"/>
              </w:rPr>
              <w:t>Справочник: Виды внебюджетных средств</w:t>
            </w:r>
          </w:p>
        </w:tc>
        <w:tc>
          <w:tcPr>
            <w:tcW w:w="774" w:type="pct"/>
            <w:shd w:val="clear" w:color="auto" w:fill="auto"/>
          </w:tcPr>
          <w:p w14:paraId="08B1FE44" w14:textId="52DF87C6" w:rsidR="00981901" w:rsidRPr="00862772" w:rsidRDefault="00981901" w:rsidP="00862772">
            <w:pPr>
              <w:spacing w:before="60" w:after="60"/>
              <w:ind w:firstLine="0"/>
              <w:rPr>
                <w:sz w:val="24"/>
                <w:szCs w:val="24"/>
              </w:rPr>
            </w:pPr>
          </w:p>
        </w:tc>
      </w:tr>
      <w:tr w:rsidR="00981901" w:rsidRPr="00862772" w14:paraId="38AECC6D" w14:textId="77777777" w:rsidTr="00862772">
        <w:tc>
          <w:tcPr>
            <w:tcW w:w="609" w:type="pct"/>
            <w:vMerge/>
            <w:shd w:val="clear" w:color="auto" w:fill="auto"/>
            <w:vAlign w:val="center"/>
            <w:hideMark/>
          </w:tcPr>
          <w:p w14:paraId="151E886C" w14:textId="77777777" w:rsidR="00981901" w:rsidRPr="00862772" w:rsidRDefault="00981901" w:rsidP="00862772">
            <w:pPr>
              <w:spacing w:before="60" w:after="60"/>
              <w:ind w:firstLine="0"/>
              <w:rPr>
                <w:sz w:val="24"/>
                <w:szCs w:val="24"/>
              </w:rPr>
            </w:pPr>
          </w:p>
        </w:tc>
        <w:tc>
          <w:tcPr>
            <w:tcW w:w="917" w:type="pct"/>
            <w:shd w:val="clear" w:color="auto" w:fill="auto"/>
          </w:tcPr>
          <w:p w14:paraId="4F64568C" w14:textId="646888E6" w:rsidR="00981901" w:rsidRPr="00862772" w:rsidRDefault="00981901" w:rsidP="00862772">
            <w:pPr>
              <w:spacing w:before="60" w:after="60"/>
              <w:ind w:firstLine="0"/>
              <w:jc w:val="both"/>
              <w:rPr>
                <w:sz w:val="24"/>
                <w:szCs w:val="24"/>
              </w:rPr>
            </w:pPr>
            <w:r w:rsidRPr="00862772">
              <w:rPr>
                <w:sz w:val="24"/>
                <w:szCs w:val="24"/>
                <w:lang w:val="en-US"/>
              </w:rPr>
              <w:t>nsiOKEIList</w:t>
            </w:r>
          </w:p>
        </w:tc>
        <w:tc>
          <w:tcPr>
            <w:tcW w:w="290" w:type="pct"/>
            <w:shd w:val="clear" w:color="auto" w:fill="auto"/>
          </w:tcPr>
          <w:p w14:paraId="5759255B" w14:textId="1958D4D2"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11FAEE80" w14:textId="7FE93A0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4497396" w14:textId="55721614" w:rsidR="00981901" w:rsidRPr="00862772" w:rsidRDefault="00981901" w:rsidP="00862772">
            <w:pPr>
              <w:spacing w:before="60" w:after="60"/>
              <w:ind w:firstLine="0"/>
              <w:rPr>
                <w:sz w:val="24"/>
                <w:szCs w:val="24"/>
              </w:rPr>
            </w:pPr>
            <w:r w:rsidRPr="00862772">
              <w:rPr>
                <w:sz w:val="24"/>
                <w:szCs w:val="24"/>
              </w:rPr>
              <w:t>Общероссийский классификатор единиц измерения (ОКЕИ)</w:t>
            </w:r>
          </w:p>
        </w:tc>
        <w:tc>
          <w:tcPr>
            <w:tcW w:w="774" w:type="pct"/>
            <w:shd w:val="clear" w:color="auto" w:fill="auto"/>
          </w:tcPr>
          <w:p w14:paraId="30E412B7" w14:textId="14C5D529" w:rsidR="00981901" w:rsidRPr="00862772" w:rsidRDefault="00981901" w:rsidP="00862772">
            <w:pPr>
              <w:spacing w:before="60" w:after="60"/>
              <w:ind w:firstLine="0"/>
              <w:rPr>
                <w:sz w:val="24"/>
                <w:szCs w:val="24"/>
              </w:rPr>
            </w:pPr>
          </w:p>
        </w:tc>
      </w:tr>
      <w:tr w:rsidR="00981901" w:rsidRPr="00862772" w14:paraId="7B672A60" w14:textId="77777777" w:rsidTr="00862772">
        <w:tc>
          <w:tcPr>
            <w:tcW w:w="609" w:type="pct"/>
            <w:vMerge/>
            <w:shd w:val="clear" w:color="auto" w:fill="auto"/>
            <w:vAlign w:val="center"/>
            <w:hideMark/>
          </w:tcPr>
          <w:p w14:paraId="24E53230" w14:textId="77777777" w:rsidR="00981901" w:rsidRPr="00862772" w:rsidRDefault="00981901" w:rsidP="00862772">
            <w:pPr>
              <w:spacing w:before="60" w:after="60"/>
              <w:ind w:firstLine="0"/>
              <w:rPr>
                <w:sz w:val="24"/>
                <w:szCs w:val="24"/>
              </w:rPr>
            </w:pPr>
          </w:p>
        </w:tc>
        <w:tc>
          <w:tcPr>
            <w:tcW w:w="917" w:type="pct"/>
            <w:shd w:val="clear" w:color="auto" w:fill="auto"/>
          </w:tcPr>
          <w:p w14:paraId="07C324F2" w14:textId="048F3BD9" w:rsidR="00981901" w:rsidRPr="00862772" w:rsidRDefault="00981901" w:rsidP="00862772">
            <w:pPr>
              <w:spacing w:before="60" w:after="60"/>
              <w:ind w:firstLine="0"/>
              <w:jc w:val="both"/>
              <w:rPr>
                <w:sz w:val="24"/>
                <w:szCs w:val="24"/>
              </w:rPr>
            </w:pPr>
            <w:r w:rsidRPr="00862772">
              <w:rPr>
                <w:sz w:val="24"/>
                <w:szCs w:val="24"/>
                <w:lang w:val="en-US"/>
              </w:rPr>
              <w:t>nsiOKOPFList</w:t>
            </w:r>
          </w:p>
        </w:tc>
        <w:tc>
          <w:tcPr>
            <w:tcW w:w="290" w:type="pct"/>
            <w:shd w:val="clear" w:color="auto" w:fill="auto"/>
          </w:tcPr>
          <w:p w14:paraId="646D12A8" w14:textId="05F79EEB"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771A075" w14:textId="079861D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08AF839" w14:textId="36D675DE" w:rsidR="00981901" w:rsidRPr="00862772" w:rsidRDefault="00981901" w:rsidP="00862772">
            <w:pPr>
              <w:spacing w:before="60" w:after="60"/>
              <w:ind w:firstLine="0"/>
              <w:rPr>
                <w:sz w:val="24"/>
                <w:szCs w:val="24"/>
              </w:rPr>
            </w:pPr>
            <w:r w:rsidRPr="00862772">
              <w:rPr>
                <w:sz w:val="24"/>
                <w:szCs w:val="24"/>
              </w:rPr>
              <w:t>Общероссийский классификатор организационно-правовых форм (ОКОПФ)</w:t>
            </w:r>
          </w:p>
        </w:tc>
        <w:tc>
          <w:tcPr>
            <w:tcW w:w="774" w:type="pct"/>
            <w:shd w:val="clear" w:color="auto" w:fill="auto"/>
          </w:tcPr>
          <w:p w14:paraId="7E617234" w14:textId="5C74979E" w:rsidR="00981901" w:rsidRPr="00862772" w:rsidRDefault="00981901" w:rsidP="00862772">
            <w:pPr>
              <w:spacing w:before="60" w:after="60"/>
              <w:ind w:firstLine="0"/>
              <w:rPr>
                <w:sz w:val="24"/>
                <w:szCs w:val="24"/>
              </w:rPr>
            </w:pPr>
          </w:p>
        </w:tc>
      </w:tr>
      <w:tr w:rsidR="00981901" w:rsidRPr="00862772" w14:paraId="72FACDDA" w14:textId="77777777" w:rsidTr="00862772">
        <w:tc>
          <w:tcPr>
            <w:tcW w:w="609" w:type="pct"/>
            <w:vMerge/>
            <w:shd w:val="clear" w:color="auto" w:fill="auto"/>
            <w:vAlign w:val="center"/>
            <w:hideMark/>
          </w:tcPr>
          <w:p w14:paraId="3FD19DE2" w14:textId="77777777" w:rsidR="00981901" w:rsidRPr="00862772" w:rsidRDefault="00981901" w:rsidP="00862772">
            <w:pPr>
              <w:spacing w:before="60" w:after="60"/>
              <w:ind w:firstLine="0"/>
              <w:rPr>
                <w:sz w:val="24"/>
                <w:szCs w:val="24"/>
              </w:rPr>
            </w:pPr>
          </w:p>
        </w:tc>
        <w:tc>
          <w:tcPr>
            <w:tcW w:w="917" w:type="pct"/>
            <w:shd w:val="clear" w:color="auto" w:fill="auto"/>
          </w:tcPr>
          <w:p w14:paraId="6BD617F1" w14:textId="3B86A080" w:rsidR="00981901" w:rsidRPr="00862772" w:rsidRDefault="00981901" w:rsidP="00862772">
            <w:pPr>
              <w:spacing w:before="60" w:after="60"/>
              <w:ind w:firstLine="0"/>
              <w:jc w:val="center"/>
              <w:rPr>
                <w:sz w:val="24"/>
                <w:szCs w:val="24"/>
              </w:rPr>
            </w:pPr>
            <w:r w:rsidRPr="00862772">
              <w:rPr>
                <w:sz w:val="24"/>
                <w:szCs w:val="24"/>
                <w:lang w:val="en-US"/>
              </w:rPr>
              <w:t>nsiOKPDList</w:t>
            </w:r>
          </w:p>
        </w:tc>
        <w:tc>
          <w:tcPr>
            <w:tcW w:w="290" w:type="pct"/>
            <w:shd w:val="clear" w:color="auto" w:fill="auto"/>
          </w:tcPr>
          <w:p w14:paraId="0F616B6B" w14:textId="36C81BC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762ACE2" w14:textId="35DD7901"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FB5052A" w14:textId="114F4958" w:rsidR="00981901" w:rsidRPr="00862772" w:rsidRDefault="00981901"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774" w:type="pct"/>
            <w:shd w:val="clear" w:color="auto" w:fill="auto"/>
          </w:tcPr>
          <w:p w14:paraId="5E941BC9" w14:textId="29BD6EAA" w:rsidR="00981901" w:rsidRPr="00862772" w:rsidRDefault="00981901" w:rsidP="00862772">
            <w:pPr>
              <w:spacing w:before="60" w:after="60"/>
              <w:ind w:firstLine="0"/>
              <w:rPr>
                <w:sz w:val="24"/>
                <w:szCs w:val="24"/>
              </w:rPr>
            </w:pPr>
          </w:p>
        </w:tc>
      </w:tr>
      <w:tr w:rsidR="00981901" w:rsidRPr="00862772" w14:paraId="091165EC" w14:textId="77777777" w:rsidTr="00862772">
        <w:tc>
          <w:tcPr>
            <w:tcW w:w="609" w:type="pct"/>
            <w:vMerge/>
            <w:shd w:val="clear" w:color="auto" w:fill="auto"/>
            <w:vAlign w:val="center"/>
            <w:hideMark/>
          </w:tcPr>
          <w:p w14:paraId="1AB80A40" w14:textId="77777777" w:rsidR="00981901" w:rsidRPr="00862772" w:rsidRDefault="00981901" w:rsidP="00862772">
            <w:pPr>
              <w:spacing w:before="60" w:after="60"/>
              <w:ind w:firstLine="0"/>
              <w:rPr>
                <w:sz w:val="24"/>
                <w:szCs w:val="24"/>
              </w:rPr>
            </w:pPr>
          </w:p>
        </w:tc>
        <w:tc>
          <w:tcPr>
            <w:tcW w:w="917" w:type="pct"/>
            <w:shd w:val="clear" w:color="auto" w:fill="auto"/>
          </w:tcPr>
          <w:p w14:paraId="216DFC03" w14:textId="634B445A" w:rsidR="00981901" w:rsidRPr="00862772" w:rsidRDefault="00981901" w:rsidP="00862772">
            <w:pPr>
              <w:spacing w:before="60" w:after="60"/>
              <w:ind w:firstLine="0"/>
              <w:jc w:val="both"/>
              <w:rPr>
                <w:sz w:val="24"/>
                <w:szCs w:val="24"/>
              </w:rPr>
            </w:pPr>
            <w:r w:rsidRPr="00862772">
              <w:rPr>
                <w:sz w:val="24"/>
                <w:szCs w:val="24"/>
              </w:rPr>
              <w:t>nsiOKVEDList</w:t>
            </w:r>
          </w:p>
        </w:tc>
        <w:tc>
          <w:tcPr>
            <w:tcW w:w="290" w:type="pct"/>
            <w:shd w:val="clear" w:color="auto" w:fill="auto"/>
          </w:tcPr>
          <w:p w14:paraId="1369D2DD" w14:textId="598A0D4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DCB1E9B" w14:textId="202D56A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1BD07D3" w14:textId="0AC9FD62" w:rsidR="00981901" w:rsidRPr="00862772" w:rsidRDefault="00981901"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774" w:type="pct"/>
            <w:shd w:val="clear" w:color="auto" w:fill="auto"/>
          </w:tcPr>
          <w:p w14:paraId="5BE2061D" w14:textId="020A3C59" w:rsidR="00981901" w:rsidRPr="00862772" w:rsidRDefault="00981901" w:rsidP="00862772">
            <w:pPr>
              <w:spacing w:before="60" w:after="60"/>
              <w:ind w:firstLine="0"/>
              <w:rPr>
                <w:sz w:val="24"/>
                <w:szCs w:val="24"/>
              </w:rPr>
            </w:pPr>
          </w:p>
        </w:tc>
      </w:tr>
      <w:tr w:rsidR="00981901" w:rsidRPr="00862772" w14:paraId="49D73851" w14:textId="77777777" w:rsidTr="00862772">
        <w:trPr>
          <w:trHeight w:val="519"/>
        </w:trPr>
        <w:tc>
          <w:tcPr>
            <w:tcW w:w="609" w:type="pct"/>
            <w:vMerge/>
            <w:shd w:val="clear" w:color="auto" w:fill="auto"/>
            <w:vAlign w:val="center"/>
            <w:hideMark/>
          </w:tcPr>
          <w:p w14:paraId="7B7FCAF9" w14:textId="77777777" w:rsidR="00981901" w:rsidRPr="00862772" w:rsidRDefault="00981901" w:rsidP="00862772">
            <w:pPr>
              <w:spacing w:before="60" w:after="60"/>
              <w:ind w:firstLine="0"/>
              <w:rPr>
                <w:sz w:val="24"/>
                <w:szCs w:val="24"/>
              </w:rPr>
            </w:pPr>
          </w:p>
        </w:tc>
        <w:tc>
          <w:tcPr>
            <w:tcW w:w="917" w:type="pct"/>
            <w:shd w:val="clear" w:color="auto" w:fill="auto"/>
          </w:tcPr>
          <w:p w14:paraId="709AB428" w14:textId="5DB9C818" w:rsidR="00981901" w:rsidRPr="00862772" w:rsidRDefault="00981901" w:rsidP="00862772">
            <w:pPr>
              <w:spacing w:before="60" w:after="60"/>
              <w:ind w:firstLine="0"/>
              <w:jc w:val="both"/>
              <w:rPr>
                <w:sz w:val="24"/>
                <w:szCs w:val="24"/>
              </w:rPr>
            </w:pPr>
            <w:r w:rsidRPr="00862772">
              <w:rPr>
                <w:sz w:val="24"/>
                <w:szCs w:val="24"/>
                <w:lang w:val="en-US"/>
              </w:rPr>
              <w:t>nsiOrganizationList</w:t>
            </w:r>
          </w:p>
        </w:tc>
        <w:tc>
          <w:tcPr>
            <w:tcW w:w="290" w:type="pct"/>
            <w:shd w:val="clear" w:color="auto" w:fill="auto"/>
          </w:tcPr>
          <w:p w14:paraId="79FE4C8D" w14:textId="3B3E2F8A"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BCBBE53" w14:textId="5BB2A46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4489704" w14:textId="30874417" w:rsidR="00981901" w:rsidRPr="00862772" w:rsidRDefault="00981901" w:rsidP="00862772">
            <w:pPr>
              <w:spacing w:before="60" w:after="60"/>
              <w:ind w:firstLine="0"/>
              <w:rPr>
                <w:sz w:val="24"/>
                <w:szCs w:val="24"/>
              </w:rPr>
            </w:pPr>
            <w:r w:rsidRPr="00862772">
              <w:rPr>
                <w:sz w:val="24"/>
                <w:szCs w:val="24"/>
              </w:rPr>
              <w:t>Сводный перечень заказчиков (СПЗ)</w:t>
            </w:r>
          </w:p>
        </w:tc>
        <w:tc>
          <w:tcPr>
            <w:tcW w:w="774" w:type="pct"/>
            <w:shd w:val="clear" w:color="auto" w:fill="auto"/>
          </w:tcPr>
          <w:p w14:paraId="2FD6430E" w14:textId="504BE36C" w:rsidR="00981901" w:rsidRPr="00862772" w:rsidRDefault="00981901" w:rsidP="00862772">
            <w:pPr>
              <w:spacing w:before="60" w:after="60"/>
              <w:ind w:firstLine="0"/>
              <w:rPr>
                <w:sz w:val="24"/>
                <w:szCs w:val="24"/>
              </w:rPr>
            </w:pPr>
          </w:p>
        </w:tc>
      </w:tr>
      <w:tr w:rsidR="00981901" w:rsidRPr="00862772" w14:paraId="5C85A3EB" w14:textId="77777777" w:rsidTr="00862772">
        <w:tc>
          <w:tcPr>
            <w:tcW w:w="609" w:type="pct"/>
            <w:vMerge/>
            <w:shd w:val="clear" w:color="auto" w:fill="auto"/>
            <w:vAlign w:val="center"/>
            <w:hideMark/>
          </w:tcPr>
          <w:p w14:paraId="60985929" w14:textId="77777777" w:rsidR="00981901" w:rsidRPr="00862772" w:rsidRDefault="00981901" w:rsidP="00862772">
            <w:pPr>
              <w:spacing w:before="60" w:after="60"/>
              <w:ind w:firstLine="0"/>
              <w:rPr>
                <w:sz w:val="24"/>
                <w:szCs w:val="24"/>
              </w:rPr>
            </w:pPr>
          </w:p>
        </w:tc>
        <w:tc>
          <w:tcPr>
            <w:tcW w:w="917" w:type="pct"/>
            <w:shd w:val="clear" w:color="auto" w:fill="auto"/>
          </w:tcPr>
          <w:p w14:paraId="4FA15CA6" w14:textId="0A608180" w:rsidR="00981901" w:rsidRPr="00862772" w:rsidRDefault="00981901" w:rsidP="00862772">
            <w:pPr>
              <w:spacing w:before="60" w:after="60"/>
              <w:ind w:firstLine="0"/>
              <w:jc w:val="both"/>
              <w:rPr>
                <w:sz w:val="24"/>
                <w:szCs w:val="24"/>
              </w:rPr>
            </w:pPr>
            <w:r w:rsidRPr="00862772">
              <w:rPr>
                <w:sz w:val="24"/>
                <w:szCs w:val="24"/>
                <w:lang w:val="en-US"/>
              </w:rPr>
              <w:t>nsiOrganizationTypesList</w:t>
            </w:r>
          </w:p>
        </w:tc>
        <w:tc>
          <w:tcPr>
            <w:tcW w:w="290" w:type="pct"/>
            <w:shd w:val="clear" w:color="auto" w:fill="auto"/>
          </w:tcPr>
          <w:p w14:paraId="7C6C3593" w14:textId="3354C81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E505078" w14:textId="568DFEB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A2C0667" w14:textId="3E747F39" w:rsidR="00981901" w:rsidRPr="00862772" w:rsidRDefault="00981901" w:rsidP="00862772">
            <w:pPr>
              <w:spacing w:before="60" w:after="60"/>
              <w:ind w:firstLine="0"/>
              <w:rPr>
                <w:sz w:val="24"/>
                <w:szCs w:val="24"/>
              </w:rPr>
            </w:pPr>
            <w:r w:rsidRPr="00862772">
              <w:rPr>
                <w:sz w:val="24"/>
                <w:szCs w:val="24"/>
              </w:rPr>
              <w:t>Справочник: Типы организаций</w:t>
            </w:r>
          </w:p>
        </w:tc>
        <w:tc>
          <w:tcPr>
            <w:tcW w:w="774" w:type="pct"/>
            <w:shd w:val="clear" w:color="auto" w:fill="auto"/>
          </w:tcPr>
          <w:p w14:paraId="15FE6C18" w14:textId="164171D2" w:rsidR="00981901" w:rsidRPr="00862772" w:rsidRDefault="00981901" w:rsidP="00862772">
            <w:pPr>
              <w:spacing w:before="60" w:after="60"/>
              <w:ind w:firstLine="0"/>
              <w:rPr>
                <w:sz w:val="24"/>
                <w:szCs w:val="24"/>
              </w:rPr>
            </w:pPr>
          </w:p>
        </w:tc>
      </w:tr>
      <w:tr w:rsidR="00981901" w:rsidRPr="00862772" w14:paraId="3D93B522" w14:textId="77777777" w:rsidTr="00862772">
        <w:tc>
          <w:tcPr>
            <w:tcW w:w="609" w:type="pct"/>
            <w:vMerge/>
            <w:shd w:val="clear" w:color="auto" w:fill="auto"/>
            <w:vAlign w:val="center"/>
            <w:hideMark/>
          </w:tcPr>
          <w:p w14:paraId="0DEE47FD" w14:textId="77777777" w:rsidR="00981901" w:rsidRPr="00862772" w:rsidRDefault="00981901" w:rsidP="00862772">
            <w:pPr>
              <w:spacing w:before="60" w:after="60"/>
              <w:ind w:firstLine="0"/>
              <w:rPr>
                <w:sz w:val="24"/>
                <w:szCs w:val="24"/>
              </w:rPr>
            </w:pPr>
          </w:p>
        </w:tc>
        <w:tc>
          <w:tcPr>
            <w:tcW w:w="917" w:type="pct"/>
            <w:shd w:val="clear" w:color="auto" w:fill="auto"/>
          </w:tcPr>
          <w:p w14:paraId="094C71AE" w14:textId="67B83D09" w:rsidR="00981901" w:rsidRPr="00862772" w:rsidRDefault="00981901" w:rsidP="00862772">
            <w:pPr>
              <w:spacing w:before="60" w:after="60"/>
              <w:ind w:firstLine="0"/>
              <w:jc w:val="both"/>
              <w:rPr>
                <w:sz w:val="24"/>
                <w:szCs w:val="24"/>
              </w:rPr>
            </w:pPr>
            <w:r w:rsidRPr="00862772">
              <w:rPr>
                <w:sz w:val="24"/>
                <w:szCs w:val="24"/>
                <w:lang w:val="en-US"/>
              </w:rPr>
              <w:t>nsiUserList</w:t>
            </w:r>
          </w:p>
        </w:tc>
        <w:tc>
          <w:tcPr>
            <w:tcW w:w="290" w:type="pct"/>
            <w:shd w:val="clear" w:color="auto" w:fill="auto"/>
          </w:tcPr>
          <w:p w14:paraId="54B1DF99" w14:textId="220A618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6DBE40C" w14:textId="034B668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CC876AC" w14:textId="7EA952FC" w:rsidR="00981901" w:rsidRPr="00862772" w:rsidRDefault="00981901" w:rsidP="00862772">
            <w:pPr>
              <w:spacing w:before="60" w:after="60"/>
              <w:ind w:firstLine="0"/>
              <w:rPr>
                <w:sz w:val="24"/>
                <w:szCs w:val="24"/>
              </w:rPr>
            </w:pPr>
            <w:r w:rsidRPr="00862772">
              <w:rPr>
                <w:sz w:val="24"/>
                <w:szCs w:val="24"/>
              </w:rPr>
              <w:t>Справочник пользователей</w:t>
            </w:r>
          </w:p>
        </w:tc>
        <w:tc>
          <w:tcPr>
            <w:tcW w:w="774" w:type="pct"/>
            <w:shd w:val="clear" w:color="auto" w:fill="auto"/>
          </w:tcPr>
          <w:p w14:paraId="317DAE47" w14:textId="40E176C0" w:rsidR="00981901" w:rsidRPr="00862772" w:rsidRDefault="00981901" w:rsidP="00862772">
            <w:pPr>
              <w:spacing w:before="60" w:after="60"/>
              <w:ind w:firstLine="0"/>
              <w:rPr>
                <w:sz w:val="24"/>
                <w:szCs w:val="24"/>
              </w:rPr>
            </w:pPr>
          </w:p>
        </w:tc>
      </w:tr>
      <w:tr w:rsidR="00981901" w:rsidRPr="00862772" w14:paraId="0EBE0684" w14:textId="77777777" w:rsidTr="00862772">
        <w:tc>
          <w:tcPr>
            <w:tcW w:w="609" w:type="pct"/>
            <w:vMerge/>
            <w:shd w:val="clear" w:color="auto" w:fill="auto"/>
            <w:vAlign w:val="center"/>
          </w:tcPr>
          <w:p w14:paraId="4E58DCF2" w14:textId="77777777" w:rsidR="00981901" w:rsidRPr="00862772" w:rsidRDefault="00981901" w:rsidP="00862772">
            <w:pPr>
              <w:spacing w:before="60" w:after="60"/>
              <w:ind w:firstLine="0"/>
              <w:rPr>
                <w:sz w:val="24"/>
                <w:szCs w:val="24"/>
              </w:rPr>
            </w:pPr>
          </w:p>
        </w:tc>
        <w:tc>
          <w:tcPr>
            <w:tcW w:w="917" w:type="pct"/>
            <w:shd w:val="clear" w:color="auto" w:fill="auto"/>
          </w:tcPr>
          <w:p w14:paraId="42211DE9" w14:textId="3D59CB35" w:rsidR="00981901" w:rsidRPr="00862772" w:rsidRDefault="00981901" w:rsidP="00862772">
            <w:pPr>
              <w:spacing w:before="60" w:after="60"/>
              <w:ind w:firstLine="0"/>
              <w:jc w:val="both"/>
              <w:rPr>
                <w:sz w:val="24"/>
                <w:szCs w:val="24"/>
                <w:lang w:val="en-US"/>
              </w:rPr>
            </w:pPr>
            <w:r w:rsidRPr="0043586D">
              <w:rPr>
                <w:sz w:val="20"/>
                <w:lang w:val="en-US"/>
              </w:rPr>
              <w:t>nsiOKPD2List</w:t>
            </w:r>
          </w:p>
        </w:tc>
        <w:tc>
          <w:tcPr>
            <w:tcW w:w="290" w:type="pct"/>
            <w:shd w:val="clear" w:color="auto" w:fill="auto"/>
          </w:tcPr>
          <w:p w14:paraId="0B854000" w14:textId="38D57F61"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11F4F700" w14:textId="71847EE2"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7DB47AE9" w14:textId="03048B5B" w:rsidR="00981901" w:rsidRPr="00862772" w:rsidRDefault="00981901" w:rsidP="00862772">
            <w:pPr>
              <w:spacing w:before="60" w:after="60"/>
              <w:ind w:firstLine="0"/>
              <w:rPr>
                <w:sz w:val="24"/>
                <w:szCs w:val="24"/>
              </w:rPr>
            </w:pPr>
            <w:r w:rsidRPr="0043586D">
              <w:rPr>
                <w:sz w:val="20"/>
              </w:rPr>
              <w:t>Общероссийский классификатор продукции по видам экономической деятельности ОК 034-2014 (ОКПД2)</w:t>
            </w:r>
          </w:p>
        </w:tc>
        <w:tc>
          <w:tcPr>
            <w:tcW w:w="774" w:type="pct"/>
            <w:shd w:val="clear" w:color="auto" w:fill="auto"/>
          </w:tcPr>
          <w:p w14:paraId="0FDC3A87" w14:textId="77777777" w:rsidR="00981901" w:rsidRPr="00862772" w:rsidRDefault="00981901" w:rsidP="00862772">
            <w:pPr>
              <w:spacing w:before="60" w:after="60"/>
              <w:ind w:firstLine="0"/>
              <w:rPr>
                <w:sz w:val="24"/>
                <w:szCs w:val="24"/>
              </w:rPr>
            </w:pPr>
          </w:p>
        </w:tc>
      </w:tr>
      <w:tr w:rsidR="00981901" w:rsidRPr="00862772" w14:paraId="36154D2A" w14:textId="77777777" w:rsidTr="00862772">
        <w:tc>
          <w:tcPr>
            <w:tcW w:w="609" w:type="pct"/>
            <w:vMerge/>
            <w:shd w:val="clear" w:color="auto" w:fill="auto"/>
            <w:vAlign w:val="center"/>
          </w:tcPr>
          <w:p w14:paraId="2B0CB5A5" w14:textId="77777777" w:rsidR="00981901" w:rsidRPr="00862772" w:rsidRDefault="00981901" w:rsidP="00862772">
            <w:pPr>
              <w:spacing w:before="60" w:after="60"/>
              <w:ind w:firstLine="0"/>
              <w:rPr>
                <w:sz w:val="24"/>
                <w:szCs w:val="24"/>
              </w:rPr>
            </w:pPr>
          </w:p>
        </w:tc>
        <w:tc>
          <w:tcPr>
            <w:tcW w:w="917" w:type="pct"/>
            <w:shd w:val="clear" w:color="auto" w:fill="auto"/>
          </w:tcPr>
          <w:p w14:paraId="21A13D8E" w14:textId="6062E112" w:rsidR="00981901" w:rsidRPr="00862772" w:rsidRDefault="00981901" w:rsidP="00862772">
            <w:pPr>
              <w:spacing w:before="60" w:after="60"/>
              <w:ind w:firstLine="0"/>
              <w:jc w:val="both"/>
              <w:rPr>
                <w:sz w:val="24"/>
                <w:szCs w:val="24"/>
                <w:lang w:val="en-US"/>
              </w:rPr>
            </w:pPr>
            <w:r w:rsidRPr="0043586D">
              <w:rPr>
                <w:sz w:val="20"/>
                <w:lang w:val="en-US"/>
              </w:rPr>
              <w:t>nsiOKVED2List</w:t>
            </w:r>
          </w:p>
        </w:tc>
        <w:tc>
          <w:tcPr>
            <w:tcW w:w="290" w:type="pct"/>
            <w:shd w:val="clear" w:color="auto" w:fill="auto"/>
          </w:tcPr>
          <w:p w14:paraId="41C3366B" w14:textId="4C616687"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790B8BCC" w14:textId="4FA7249B"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4AFF04A6" w14:textId="5A3426CC" w:rsidR="00981901" w:rsidRPr="00862772" w:rsidRDefault="00981901" w:rsidP="00862772">
            <w:pPr>
              <w:spacing w:before="60" w:after="60"/>
              <w:ind w:firstLine="0"/>
              <w:rPr>
                <w:sz w:val="24"/>
                <w:szCs w:val="24"/>
              </w:rPr>
            </w:pPr>
            <w:r w:rsidRPr="0043586D">
              <w:rPr>
                <w:sz w:val="20"/>
              </w:rPr>
              <w:t>Общероссийский классификатор видов экономической деятельности ОК 029-2014 (ОКВЭД2)</w:t>
            </w:r>
          </w:p>
        </w:tc>
        <w:tc>
          <w:tcPr>
            <w:tcW w:w="774" w:type="pct"/>
            <w:shd w:val="clear" w:color="auto" w:fill="auto"/>
          </w:tcPr>
          <w:p w14:paraId="34623197" w14:textId="77777777" w:rsidR="00981901" w:rsidRPr="00862772" w:rsidRDefault="00981901" w:rsidP="00862772">
            <w:pPr>
              <w:spacing w:before="60" w:after="60"/>
              <w:ind w:firstLine="0"/>
              <w:rPr>
                <w:sz w:val="24"/>
                <w:szCs w:val="24"/>
              </w:rPr>
            </w:pPr>
          </w:p>
        </w:tc>
      </w:tr>
    </w:tbl>
    <w:p w14:paraId="0523DE93" w14:textId="181BA0BC" w:rsidR="00675499" w:rsidRDefault="00675499" w:rsidP="00C203B5"/>
    <w:p w14:paraId="76F217BF" w14:textId="77777777" w:rsidR="00E337DF" w:rsidRPr="00CC7A40" w:rsidRDefault="00E337DF" w:rsidP="00C203B5"/>
    <w:p w14:paraId="67BA4F45" w14:textId="77777777" w:rsidR="00295C32" w:rsidRPr="00CF665A" w:rsidRDefault="00295C32" w:rsidP="00295C32">
      <w:pPr>
        <w:pageBreakBefore/>
        <w:spacing w:after="120"/>
        <w:jc w:val="center"/>
        <w:outlineLvl w:val="0"/>
        <w:rPr>
          <w:b/>
          <w:szCs w:val="28"/>
          <w:lang w:val="x-none" w:eastAsia="x-none"/>
        </w:rPr>
      </w:pPr>
      <w:r w:rsidRPr="00CF665A">
        <w:rPr>
          <w:b/>
          <w:szCs w:val="28"/>
          <w:lang w:val="x-none" w:eastAsia="x-none"/>
        </w:rPr>
        <w:t>Составили</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235"/>
        <w:gridCol w:w="2695"/>
        <w:gridCol w:w="2015"/>
        <w:gridCol w:w="1441"/>
        <w:gridCol w:w="1220"/>
      </w:tblGrid>
      <w:tr w:rsidR="00295C32" w:rsidRPr="007A16C2" w14:paraId="161763A5" w14:textId="77777777" w:rsidTr="00F67329">
        <w:trPr>
          <w:tblHeader/>
        </w:trPr>
        <w:tc>
          <w:tcPr>
            <w:tcW w:w="1163" w:type="pct"/>
            <w:shd w:val="clear" w:color="auto" w:fill="auto"/>
            <w:vAlign w:val="center"/>
          </w:tcPr>
          <w:p w14:paraId="717FF4D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03" w:type="pct"/>
            <w:shd w:val="clear" w:color="auto" w:fill="auto"/>
            <w:vAlign w:val="center"/>
          </w:tcPr>
          <w:p w14:paraId="54E0AFB9" w14:textId="77777777" w:rsidR="00295C32" w:rsidRPr="007A16C2" w:rsidRDefault="00295C32" w:rsidP="00295C32">
            <w:pPr>
              <w:suppressAutoHyphens/>
              <w:snapToGrid w:val="0"/>
              <w:spacing w:line="288" w:lineRule="auto"/>
              <w:ind w:firstLine="0"/>
              <w:jc w:val="center"/>
              <w:rPr>
                <w:b/>
              </w:rPr>
            </w:pPr>
            <w:r w:rsidRPr="007A16C2">
              <w:rPr>
                <w:b/>
              </w:rPr>
              <w:t>Должность</w:t>
            </w:r>
            <w:r w:rsidRPr="007A16C2">
              <w:rPr>
                <w:b/>
              </w:rPr>
              <w:br w:type="textWrapping" w:clear="all"/>
              <w:t>исполнителя</w:t>
            </w:r>
          </w:p>
        </w:tc>
        <w:tc>
          <w:tcPr>
            <w:tcW w:w="1049" w:type="pct"/>
            <w:shd w:val="clear" w:color="auto" w:fill="auto"/>
            <w:vAlign w:val="center"/>
          </w:tcPr>
          <w:p w14:paraId="4AC24152" w14:textId="77777777" w:rsidR="00295C32" w:rsidRPr="007A16C2" w:rsidRDefault="00295C32" w:rsidP="00295C32">
            <w:pPr>
              <w:suppressAutoHyphens/>
              <w:snapToGrid w:val="0"/>
              <w:spacing w:line="288" w:lineRule="auto"/>
              <w:ind w:firstLine="0"/>
              <w:jc w:val="center"/>
              <w:rPr>
                <w:b/>
              </w:rPr>
            </w:pPr>
            <w:r w:rsidRPr="007A16C2">
              <w:rPr>
                <w:b/>
              </w:rPr>
              <w:t>Фамилия, имя,</w:t>
            </w:r>
            <w:r w:rsidRPr="007A16C2">
              <w:rPr>
                <w:b/>
              </w:rPr>
              <w:br w:type="textWrapping" w:clear="all"/>
              <w:t>отчество</w:t>
            </w:r>
          </w:p>
        </w:tc>
        <w:tc>
          <w:tcPr>
            <w:tcW w:w="750" w:type="pct"/>
            <w:shd w:val="clear" w:color="auto" w:fill="auto"/>
            <w:vAlign w:val="center"/>
          </w:tcPr>
          <w:p w14:paraId="1950BCF6"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496DD87F"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4B4601BC" w14:textId="77777777" w:rsidTr="00F67329">
        <w:trPr>
          <w:trHeight w:val="680"/>
        </w:trPr>
        <w:tc>
          <w:tcPr>
            <w:tcW w:w="1163" w:type="pct"/>
            <w:vAlign w:val="center"/>
          </w:tcPr>
          <w:p w14:paraId="1A566CD0" w14:textId="12163B7B" w:rsidR="00295C32" w:rsidRPr="00A374B1" w:rsidRDefault="00295C32" w:rsidP="00295C32">
            <w:pPr>
              <w:suppressAutoHyphens/>
              <w:snapToGrid w:val="0"/>
              <w:ind w:firstLine="0"/>
              <w:jc w:val="center"/>
              <w:rPr>
                <w:sz w:val="22"/>
              </w:rPr>
            </w:pPr>
          </w:p>
        </w:tc>
        <w:tc>
          <w:tcPr>
            <w:tcW w:w="1403" w:type="pct"/>
            <w:vAlign w:val="center"/>
          </w:tcPr>
          <w:p w14:paraId="00992010" w14:textId="79F49B7F" w:rsidR="00295C32" w:rsidRPr="00A374B1" w:rsidRDefault="00295C32" w:rsidP="00295C32">
            <w:pPr>
              <w:ind w:firstLine="0"/>
              <w:jc w:val="center"/>
              <w:rPr>
                <w:sz w:val="22"/>
              </w:rPr>
            </w:pPr>
          </w:p>
        </w:tc>
        <w:tc>
          <w:tcPr>
            <w:tcW w:w="1049" w:type="pct"/>
            <w:vAlign w:val="center"/>
          </w:tcPr>
          <w:p w14:paraId="0D6FB7A5" w14:textId="37FE51B8" w:rsidR="00295C32" w:rsidRPr="00A374B1" w:rsidRDefault="00295C32" w:rsidP="00295C32">
            <w:pPr>
              <w:ind w:firstLine="0"/>
              <w:jc w:val="center"/>
              <w:rPr>
                <w:sz w:val="22"/>
              </w:rPr>
            </w:pPr>
          </w:p>
        </w:tc>
        <w:tc>
          <w:tcPr>
            <w:tcW w:w="750" w:type="pct"/>
            <w:vAlign w:val="center"/>
          </w:tcPr>
          <w:p w14:paraId="11E4E067" w14:textId="77777777" w:rsidR="00295C32" w:rsidRPr="00A374B1" w:rsidRDefault="00295C32" w:rsidP="00295C32">
            <w:pPr>
              <w:suppressAutoHyphens/>
              <w:snapToGrid w:val="0"/>
              <w:ind w:firstLine="0"/>
              <w:jc w:val="center"/>
              <w:rPr>
                <w:sz w:val="22"/>
              </w:rPr>
            </w:pPr>
          </w:p>
        </w:tc>
        <w:tc>
          <w:tcPr>
            <w:tcW w:w="635" w:type="pct"/>
            <w:vAlign w:val="center"/>
          </w:tcPr>
          <w:p w14:paraId="14819BE3" w14:textId="77777777" w:rsidR="00295C32" w:rsidRPr="00A374B1" w:rsidRDefault="00295C32" w:rsidP="00295C32">
            <w:pPr>
              <w:suppressAutoHyphens/>
              <w:snapToGrid w:val="0"/>
              <w:ind w:firstLine="0"/>
              <w:jc w:val="center"/>
              <w:rPr>
                <w:sz w:val="22"/>
              </w:rPr>
            </w:pPr>
          </w:p>
        </w:tc>
      </w:tr>
    </w:tbl>
    <w:p w14:paraId="57BD5636" w14:textId="77777777" w:rsidR="00295C32" w:rsidRPr="007A16C2" w:rsidRDefault="00295C32" w:rsidP="00295C32">
      <w:pPr>
        <w:suppressAutoHyphens/>
        <w:snapToGrid w:val="0"/>
        <w:spacing w:line="288" w:lineRule="auto"/>
        <w:ind w:left="1428"/>
        <w:rPr>
          <w:b/>
        </w:rPr>
      </w:pPr>
    </w:p>
    <w:p w14:paraId="15A12DBC" w14:textId="77777777" w:rsidR="00295C32" w:rsidRPr="007A16C2" w:rsidRDefault="00295C32" w:rsidP="00295C32">
      <w:pPr>
        <w:suppressAutoHyphens/>
        <w:snapToGrid w:val="0"/>
        <w:spacing w:line="288" w:lineRule="auto"/>
        <w:jc w:val="center"/>
        <w:rPr>
          <w:b/>
        </w:rPr>
      </w:pPr>
      <w:r w:rsidRPr="007A16C2">
        <w:rPr>
          <w:b/>
        </w:rPr>
        <w:t>Согласовано</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90"/>
        <w:gridCol w:w="2840"/>
        <w:gridCol w:w="2017"/>
        <w:gridCol w:w="1439"/>
        <w:gridCol w:w="1220"/>
      </w:tblGrid>
      <w:tr w:rsidR="00295C32" w:rsidRPr="007A16C2" w14:paraId="140B771F" w14:textId="77777777" w:rsidTr="00A925B3">
        <w:trPr>
          <w:trHeight w:val="891"/>
          <w:tblHeader/>
        </w:trPr>
        <w:tc>
          <w:tcPr>
            <w:tcW w:w="1088" w:type="pct"/>
            <w:shd w:val="clear" w:color="auto" w:fill="auto"/>
            <w:vAlign w:val="center"/>
          </w:tcPr>
          <w:p w14:paraId="6364502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78" w:type="pct"/>
            <w:shd w:val="clear" w:color="auto" w:fill="auto"/>
            <w:vAlign w:val="center"/>
          </w:tcPr>
          <w:p w14:paraId="1A63AD41" w14:textId="77777777" w:rsidR="00295C32" w:rsidRPr="007A16C2" w:rsidRDefault="00295C32" w:rsidP="00295C32">
            <w:pPr>
              <w:suppressAutoHyphens/>
              <w:snapToGrid w:val="0"/>
              <w:spacing w:line="288" w:lineRule="auto"/>
              <w:ind w:firstLine="0"/>
              <w:jc w:val="center"/>
              <w:rPr>
                <w:b/>
              </w:rPr>
            </w:pPr>
            <w:r w:rsidRPr="007A16C2">
              <w:rPr>
                <w:b/>
              </w:rPr>
              <w:t xml:space="preserve">Должность </w:t>
            </w:r>
            <w:r w:rsidRPr="007A16C2">
              <w:rPr>
                <w:b/>
              </w:rPr>
              <w:br/>
              <w:t>исполнителя</w:t>
            </w:r>
          </w:p>
        </w:tc>
        <w:tc>
          <w:tcPr>
            <w:tcW w:w="1050" w:type="pct"/>
            <w:shd w:val="clear" w:color="auto" w:fill="auto"/>
            <w:vAlign w:val="center"/>
          </w:tcPr>
          <w:p w14:paraId="7CFA5C38" w14:textId="77777777" w:rsidR="00295C32" w:rsidRPr="007A16C2" w:rsidRDefault="00295C32" w:rsidP="00295C32">
            <w:pPr>
              <w:suppressAutoHyphens/>
              <w:snapToGrid w:val="0"/>
              <w:spacing w:line="288" w:lineRule="auto"/>
              <w:ind w:firstLine="0"/>
              <w:jc w:val="center"/>
              <w:rPr>
                <w:b/>
              </w:rPr>
            </w:pPr>
            <w:r w:rsidRPr="007A16C2">
              <w:rPr>
                <w:b/>
              </w:rPr>
              <w:t xml:space="preserve">Фамилия, имя, </w:t>
            </w:r>
            <w:r w:rsidRPr="007A16C2">
              <w:rPr>
                <w:b/>
              </w:rPr>
              <w:br/>
              <w:t>отчество</w:t>
            </w:r>
          </w:p>
        </w:tc>
        <w:tc>
          <w:tcPr>
            <w:tcW w:w="749" w:type="pct"/>
            <w:shd w:val="clear" w:color="auto" w:fill="auto"/>
            <w:vAlign w:val="center"/>
          </w:tcPr>
          <w:p w14:paraId="2BB0C6BB"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37C4CD79"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72C65003" w14:textId="77777777" w:rsidTr="00A925B3">
        <w:trPr>
          <w:trHeight w:val="308"/>
        </w:trPr>
        <w:tc>
          <w:tcPr>
            <w:tcW w:w="1088" w:type="pct"/>
            <w:vAlign w:val="center"/>
          </w:tcPr>
          <w:p w14:paraId="3D91BB8B" w14:textId="77777777" w:rsidR="00295C32" w:rsidRPr="00005FD3" w:rsidRDefault="00295C32" w:rsidP="00295C32">
            <w:pPr>
              <w:ind w:firstLine="0"/>
              <w:jc w:val="center"/>
              <w:rPr>
                <w:sz w:val="20"/>
                <w:highlight w:val="yellow"/>
              </w:rPr>
            </w:pPr>
          </w:p>
        </w:tc>
        <w:tc>
          <w:tcPr>
            <w:tcW w:w="1478" w:type="pct"/>
            <w:vAlign w:val="center"/>
          </w:tcPr>
          <w:p w14:paraId="1AD4A19C" w14:textId="77777777" w:rsidR="00295C32" w:rsidRPr="00005FD3" w:rsidRDefault="00295C32" w:rsidP="00295C32">
            <w:pPr>
              <w:ind w:firstLine="0"/>
              <w:jc w:val="center"/>
              <w:rPr>
                <w:sz w:val="20"/>
                <w:highlight w:val="yellow"/>
              </w:rPr>
            </w:pPr>
          </w:p>
        </w:tc>
        <w:tc>
          <w:tcPr>
            <w:tcW w:w="1050" w:type="pct"/>
            <w:vAlign w:val="center"/>
          </w:tcPr>
          <w:p w14:paraId="6A48968A" w14:textId="77777777" w:rsidR="00295C32" w:rsidRPr="00005FD3" w:rsidRDefault="00295C32" w:rsidP="00295C32">
            <w:pPr>
              <w:ind w:firstLine="0"/>
              <w:jc w:val="center"/>
              <w:rPr>
                <w:sz w:val="20"/>
                <w:highlight w:val="yellow"/>
              </w:rPr>
            </w:pPr>
          </w:p>
        </w:tc>
        <w:tc>
          <w:tcPr>
            <w:tcW w:w="749" w:type="pct"/>
            <w:vAlign w:val="center"/>
          </w:tcPr>
          <w:p w14:paraId="7DC42729" w14:textId="77777777" w:rsidR="00295C32" w:rsidRPr="007A16C2" w:rsidRDefault="00295C32" w:rsidP="00295C32">
            <w:pPr>
              <w:suppressAutoHyphens/>
              <w:snapToGrid w:val="0"/>
              <w:spacing w:line="288" w:lineRule="auto"/>
              <w:ind w:firstLine="0"/>
              <w:jc w:val="center"/>
              <w:rPr>
                <w:sz w:val="20"/>
              </w:rPr>
            </w:pPr>
          </w:p>
        </w:tc>
        <w:tc>
          <w:tcPr>
            <w:tcW w:w="635" w:type="pct"/>
            <w:vAlign w:val="center"/>
          </w:tcPr>
          <w:p w14:paraId="691F59D6" w14:textId="77777777" w:rsidR="00295C32" w:rsidRPr="007A16C2" w:rsidRDefault="00295C32" w:rsidP="00295C32">
            <w:pPr>
              <w:suppressAutoHyphens/>
              <w:snapToGrid w:val="0"/>
              <w:spacing w:line="288" w:lineRule="auto"/>
              <w:ind w:firstLine="0"/>
              <w:jc w:val="center"/>
              <w:rPr>
                <w:sz w:val="20"/>
              </w:rPr>
            </w:pPr>
          </w:p>
        </w:tc>
      </w:tr>
    </w:tbl>
    <w:p w14:paraId="3D17EFC9" w14:textId="77777777" w:rsidR="00C2022E" w:rsidRPr="007A16C2" w:rsidRDefault="00C2022E" w:rsidP="00C2022E">
      <w:pPr>
        <w:suppressAutoHyphens/>
        <w:snapToGrid w:val="0"/>
        <w:spacing w:line="288" w:lineRule="auto"/>
        <w:ind w:firstLine="0"/>
      </w:pPr>
    </w:p>
    <w:p w14:paraId="5A56D034" w14:textId="77777777" w:rsidR="00C2022E" w:rsidRPr="00432DBD" w:rsidRDefault="00C2022E" w:rsidP="00C2022E">
      <w:pPr>
        <w:spacing w:line="240" w:lineRule="auto"/>
        <w:rPr>
          <w:sz w:val="26"/>
          <w:szCs w:val="26"/>
        </w:rPr>
      </w:pPr>
    </w:p>
    <w:p w14:paraId="4F7E4118" w14:textId="77777777" w:rsidR="00C2022E" w:rsidRPr="00432DBD" w:rsidRDefault="00C2022E" w:rsidP="00934F36">
      <w:pPr>
        <w:pStyle w:val="afffffffe"/>
      </w:pPr>
      <w:bookmarkStart w:id="54" w:name="лист_регистрации_изменений"/>
      <w:bookmarkStart w:id="55" w:name="_Toc150758024"/>
      <w:bookmarkStart w:id="56" w:name="_Toc301953806"/>
      <w:bookmarkStart w:id="57" w:name="_Toc301953874"/>
      <w:bookmarkStart w:id="58" w:name="_Toc301953929"/>
      <w:bookmarkStart w:id="59" w:name="_Toc306371225"/>
      <w:bookmarkStart w:id="60" w:name="_Toc336520587"/>
      <w:bookmarkStart w:id="61" w:name="_Toc441065308"/>
      <w:bookmarkEnd w:id="54"/>
      <w:r w:rsidRPr="00432DBD">
        <w:t>ЛИСТ РЕГИСТРАЦИИ ИЗМЕНЕНИЙ</w:t>
      </w:r>
      <w:bookmarkEnd w:id="55"/>
      <w:bookmarkEnd w:id="56"/>
      <w:bookmarkEnd w:id="57"/>
      <w:bookmarkEnd w:id="58"/>
      <w:bookmarkEnd w:id="59"/>
      <w:bookmarkEnd w:id="60"/>
      <w:bookmarkEnd w:id="61"/>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095"/>
        <w:gridCol w:w="1577"/>
        <w:gridCol w:w="2538"/>
        <w:gridCol w:w="4361"/>
      </w:tblGrid>
      <w:tr w:rsidR="00C2022E" w:rsidRPr="00432DBD" w14:paraId="1FF21990" w14:textId="77777777" w:rsidTr="00F67329">
        <w:trPr>
          <w:trHeight w:val="960"/>
        </w:trPr>
        <w:tc>
          <w:tcPr>
            <w:tcW w:w="572" w:type="pct"/>
            <w:shd w:val="clear" w:color="auto" w:fill="auto"/>
            <w:vAlign w:val="center"/>
          </w:tcPr>
          <w:p w14:paraId="39940644" w14:textId="77777777" w:rsidR="00C2022E" w:rsidRPr="00432DBD" w:rsidRDefault="00C2022E" w:rsidP="00C2022E">
            <w:pPr>
              <w:spacing w:before="60" w:after="60"/>
              <w:ind w:firstLine="0"/>
              <w:jc w:val="center"/>
              <w:rPr>
                <w:b/>
              </w:rPr>
            </w:pPr>
            <w:r w:rsidRPr="00432DBD">
              <w:rPr>
                <w:b/>
              </w:rPr>
              <w:t>№ версии док-та</w:t>
            </w:r>
          </w:p>
        </w:tc>
        <w:tc>
          <w:tcPr>
            <w:tcW w:w="824" w:type="pct"/>
            <w:shd w:val="clear" w:color="auto" w:fill="auto"/>
            <w:vAlign w:val="center"/>
          </w:tcPr>
          <w:p w14:paraId="7EC142A7" w14:textId="77777777" w:rsidR="00C2022E" w:rsidRPr="00432DBD" w:rsidRDefault="00C2022E" w:rsidP="00C2022E">
            <w:pPr>
              <w:spacing w:before="60" w:after="60"/>
              <w:ind w:firstLine="0"/>
              <w:jc w:val="center"/>
              <w:rPr>
                <w:b/>
              </w:rPr>
            </w:pPr>
            <w:r w:rsidRPr="00432DBD">
              <w:rPr>
                <w:b/>
              </w:rPr>
              <w:t>Дата изменения</w:t>
            </w:r>
          </w:p>
        </w:tc>
        <w:tc>
          <w:tcPr>
            <w:tcW w:w="1326" w:type="pct"/>
            <w:shd w:val="clear" w:color="auto" w:fill="auto"/>
            <w:vAlign w:val="center"/>
          </w:tcPr>
          <w:p w14:paraId="57270CB5" w14:textId="77777777" w:rsidR="00C2022E" w:rsidRPr="00432DBD" w:rsidRDefault="00C2022E" w:rsidP="00C2022E">
            <w:pPr>
              <w:spacing w:before="60" w:after="60"/>
              <w:ind w:firstLine="0"/>
              <w:jc w:val="center"/>
              <w:rPr>
                <w:b/>
              </w:rPr>
            </w:pPr>
            <w:r w:rsidRPr="00432DBD">
              <w:rPr>
                <w:b/>
              </w:rPr>
              <w:t>Автор изменений</w:t>
            </w:r>
          </w:p>
        </w:tc>
        <w:tc>
          <w:tcPr>
            <w:tcW w:w="2278" w:type="pct"/>
            <w:shd w:val="clear" w:color="auto" w:fill="auto"/>
            <w:vAlign w:val="center"/>
          </w:tcPr>
          <w:p w14:paraId="101F6854" w14:textId="77777777" w:rsidR="00C2022E" w:rsidRPr="00432DBD" w:rsidRDefault="00C2022E" w:rsidP="00C2022E">
            <w:pPr>
              <w:spacing w:before="60" w:after="60"/>
              <w:ind w:firstLine="0"/>
              <w:jc w:val="center"/>
              <w:rPr>
                <w:b/>
              </w:rPr>
            </w:pPr>
            <w:r w:rsidRPr="00432DBD">
              <w:rPr>
                <w:b/>
              </w:rPr>
              <w:t>Изменения</w:t>
            </w:r>
          </w:p>
        </w:tc>
      </w:tr>
      <w:tr w:rsidR="00C2022E" w:rsidRPr="00432DBD" w14:paraId="7EA98AB3" w14:textId="77777777" w:rsidTr="00F67329">
        <w:trPr>
          <w:trHeight w:val="181"/>
        </w:trPr>
        <w:tc>
          <w:tcPr>
            <w:tcW w:w="572" w:type="pct"/>
            <w:vAlign w:val="center"/>
          </w:tcPr>
          <w:p w14:paraId="25CB61E3" w14:textId="05E59CD2" w:rsidR="00C2022E" w:rsidRPr="00432DBD" w:rsidRDefault="00C2022E" w:rsidP="00C2022E">
            <w:pPr>
              <w:spacing w:before="60" w:after="60"/>
              <w:ind w:firstLine="0"/>
              <w:jc w:val="center"/>
            </w:pPr>
          </w:p>
        </w:tc>
        <w:tc>
          <w:tcPr>
            <w:tcW w:w="824" w:type="pct"/>
            <w:vAlign w:val="center"/>
          </w:tcPr>
          <w:p w14:paraId="0676FA44" w14:textId="50632094" w:rsidR="00C2022E" w:rsidRPr="00A925B3" w:rsidRDefault="00C2022E" w:rsidP="00C2022E">
            <w:pPr>
              <w:spacing w:before="60" w:after="60"/>
              <w:ind w:firstLine="0"/>
              <w:jc w:val="center"/>
            </w:pPr>
          </w:p>
        </w:tc>
        <w:tc>
          <w:tcPr>
            <w:tcW w:w="1326" w:type="pct"/>
            <w:vAlign w:val="center"/>
          </w:tcPr>
          <w:p w14:paraId="1D6BAA0B" w14:textId="2B03EB35" w:rsidR="00C2022E" w:rsidRPr="00FE44BB" w:rsidRDefault="00C2022E" w:rsidP="00A925B3">
            <w:pPr>
              <w:widowControl w:val="0"/>
              <w:adjustRightInd w:val="0"/>
              <w:spacing w:before="60" w:after="60"/>
              <w:ind w:firstLine="0"/>
              <w:jc w:val="center"/>
              <w:textAlignment w:val="baseline"/>
              <w:rPr>
                <w:szCs w:val="28"/>
              </w:rPr>
            </w:pPr>
          </w:p>
        </w:tc>
        <w:tc>
          <w:tcPr>
            <w:tcW w:w="2278" w:type="pct"/>
            <w:vAlign w:val="center"/>
          </w:tcPr>
          <w:p w14:paraId="46672955" w14:textId="561CD428" w:rsidR="00C2022E" w:rsidRPr="00FE44BB" w:rsidRDefault="00C2022E" w:rsidP="00C2022E">
            <w:pPr>
              <w:widowControl w:val="0"/>
              <w:adjustRightInd w:val="0"/>
              <w:spacing w:before="60" w:after="60"/>
              <w:ind w:firstLine="0"/>
              <w:jc w:val="center"/>
              <w:textAlignment w:val="baseline"/>
              <w:rPr>
                <w:szCs w:val="28"/>
              </w:rPr>
            </w:pPr>
          </w:p>
        </w:tc>
      </w:tr>
    </w:tbl>
    <w:p w14:paraId="3DC73BC4" w14:textId="69A6D482" w:rsidR="000E19C7" w:rsidRPr="00DA7560" w:rsidRDefault="000E19C7" w:rsidP="00C2022E">
      <w:pPr>
        <w:spacing w:before="60" w:after="60"/>
        <w:ind w:firstLine="0"/>
      </w:pPr>
    </w:p>
    <w:sectPr w:rsidR="000E19C7" w:rsidRPr="00DA7560" w:rsidSect="006E58E0">
      <w:headerReference w:type="default" r:id="rId27"/>
      <w:pgSz w:w="11907" w:h="16840" w:code="9"/>
      <w:pgMar w:top="1134" w:right="851"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9DC54" w14:textId="77777777" w:rsidR="00686C3B" w:rsidRDefault="00686C3B">
      <w:pPr>
        <w:rPr>
          <w:rFonts w:ascii="MS Sans Serif" w:hAnsi="MS Sans Serif"/>
          <w:sz w:val="20"/>
        </w:rPr>
      </w:pPr>
      <w:r>
        <w:rPr>
          <w:rFonts w:ascii="MS Sans Serif" w:hAnsi="MS Sans Serif"/>
          <w:sz w:val="20"/>
        </w:rPr>
        <w:separator/>
      </w:r>
    </w:p>
    <w:p w14:paraId="5E965CA7" w14:textId="77777777" w:rsidR="00686C3B" w:rsidRDefault="00686C3B"/>
  </w:endnote>
  <w:endnote w:type="continuationSeparator" w:id="0">
    <w:p w14:paraId="0410E6E4" w14:textId="77777777" w:rsidR="00686C3B" w:rsidRDefault="00686C3B">
      <w:pPr>
        <w:rPr>
          <w:rFonts w:ascii="MS Sans Serif" w:hAnsi="MS Sans Serif"/>
          <w:sz w:val="20"/>
        </w:rPr>
      </w:pPr>
      <w:r>
        <w:rPr>
          <w:rFonts w:ascii="MS Sans Serif" w:hAnsi="MS Sans Serif"/>
          <w:sz w:val="20"/>
        </w:rPr>
        <w:continuationSeparator/>
      </w:r>
    </w:p>
    <w:p w14:paraId="17766231" w14:textId="77777777" w:rsidR="00686C3B" w:rsidRDefault="00686C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216970" w:rsidRPr="006E58E0" w:rsidRDefault="00216970" w:rsidP="00A27144">
    <w:pPr>
      <w:pStyle w:val="afc"/>
      <w:ind w:firstLine="0"/>
      <w:jc w:val="center"/>
      <w:rPr>
        <w:rFonts w:ascii="Times New Roman" w:hAnsi="Times New Roman"/>
        <w:b/>
        <w:sz w:val="24"/>
        <w:szCs w:val="24"/>
      </w:rPr>
    </w:pPr>
    <w:r w:rsidRPr="006E58E0">
      <w:rPr>
        <w:rFonts w:ascii="Times New Roman" w:hAnsi="Times New Roman"/>
        <w:b/>
        <w:sz w:val="24"/>
        <w:szCs w:val="24"/>
      </w:rPr>
      <w:t>Москва</w:t>
    </w:r>
  </w:p>
  <w:p w14:paraId="23F1DAA4" w14:textId="1124F54B" w:rsidR="00216970" w:rsidRPr="00C61829" w:rsidRDefault="00216970" w:rsidP="00A27144">
    <w:pPr>
      <w:pStyle w:val="afc"/>
      <w:ind w:firstLine="0"/>
      <w:jc w:val="center"/>
      <w:rPr>
        <w:rFonts w:ascii="Times New Roman" w:hAnsi="Times New Roman"/>
        <w:b/>
        <w:sz w:val="24"/>
        <w:szCs w:val="24"/>
        <w:lang w:val="en-US"/>
      </w:rPr>
    </w:pPr>
    <w:r w:rsidRPr="006E58E0">
      <w:rPr>
        <w:rFonts w:ascii="Times New Roman" w:hAnsi="Times New Roman"/>
        <w:b/>
        <w:sz w:val="24"/>
        <w:szCs w:val="24"/>
      </w:rPr>
      <w:t>201</w:t>
    </w:r>
    <w:r>
      <w:rPr>
        <w:rFonts w:ascii="Times New Roman" w:hAnsi="Times New Roman"/>
        <w:b/>
        <w:sz w:val="24"/>
        <w:szCs w:val="24"/>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70ADE5" w14:textId="77777777" w:rsidR="00686C3B" w:rsidRDefault="00686C3B">
      <w:pPr>
        <w:rPr>
          <w:rFonts w:ascii="MS Sans Serif" w:hAnsi="MS Sans Serif"/>
          <w:sz w:val="20"/>
        </w:rPr>
      </w:pPr>
      <w:r>
        <w:rPr>
          <w:rFonts w:ascii="MS Sans Serif" w:hAnsi="MS Sans Serif"/>
          <w:sz w:val="20"/>
        </w:rPr>
        <w:separator/>
      </w:r>
    </w:p>
    <w:p w14:paraId="6ACBFC16" w14:textId="77777777" w:rsidR="00686C3B" w:rsidRDefault="00686C3B"/>
  </w:footnote>
  <w:footnote w:type="continuationSeparator" w:id="0">
    <w:p w14:paraId="4FCDC6BF" w14:textId="77777777" w:rsidR="00686C3B" w:rsidRDefault="00686C3B">
      <w:pPr>
        <w:rPr>
          <w:rFonts w:ascii="MS Sans Serif" w:hAnsi="MS Sans Serif"/>
          <w:sz w:val="20"/>
        </w:rPr>
      </w:pPr>
      <w:r>
        <w:rPr>
          <w:rFonts w:ascii="MS Sans Serif" w:hAnsi="MS Sans Serif"/>
          <w:sz w:val="20"/>
        </w:rPr>
        <w:continuationSeparator/>
      </w:r>
    </w:p>
    <w:p w14:paraId="244E5A44" w14:textId="77777777" w:rsidR="00686C3B" w:rsidRDefault="00686C3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216970" w:rsidRPr="006E58E0" w:rsidRDefault="00216970" w:rsidP="00562A57">
    <w:pPr>
      <w:pStyle w:val="afa"/>
      <w:ind w:right="36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216970" w:rsidRDefault="00216970">
    <w:pPr>
      <w:pStyle w:val="afa"/>
      <w:rPr>
        <w:lang w:val="en-US"/>
      </w:rPr>
    </w:pPr>
    <w:r>
      <w:rPr>
        <w:snapToGrid w:val="0"/>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802"/>
      <w:gridCol w:w="5496"/>
      <w:gridCol w:w="1273"/>
    </w:tblGrid>
    <w:tr w:rsidR="00216970" w:rsidRPr="001E247D" w14:paraId="303C4970" w14:textId="77777777" w:rsidTr="006E58E0">
      <w:trPr>
        <w:cantSplit/>
      </w:trPr>
      <w:tc>
        <w:tcPr>
          <w:tcW w:w="1464" w:type="pct"/>
          <w:tcBorders>
            <w:top w:val="single" w:sz="12" w:space="0" w:color="auto"/>
            <w:left w:val="single" w:sz="12" w:space="0" w:color="auto"/>
            <w:bottom w:val="single" w:sz="12" w:space="0" w:color="auto"/>
          </w:tcBorders>
          <w:vAlign w:val="center"/>
        </w:tcPr>
        <w:p w14:paraId="30B5A9C4" w14:textId="77777777" w:rsidR="00216970" w:rsidRPr="00A102FE" w:rsidRDefault="00216970" w:rsidP="00A27144">
          <w:pPr>
            <w:ind w:firstLine="0"/>
            <w:rPr>
              <w:b/>
              <w:bCs/>
              <w:szCs w:val="28"/>
            </w:rPr>
          </w:pPr>
          <w:r w:rsidRPr="00A102FE">
            <w:rPr>
              <w:b/>
              <w:bCs/>
              <w:szCs w:val="28"/>
            </w:rPr>
            <w:t>Наименование ПС:</w:t>
          </w:r>
        </w:p>
      </w:tc>
      <w:tc>
        <w:tcPr>
          <w:tcW w:w="3536" w:type="pct"/>
          <w:gridSpan w:val="2"/>
          <w:tcBorders>
            <w:top w:val="single" w:sz="12" w:space="0" w:color="auto"/>
            <w:left w:val="single" w:sz="12" w:space="0" w:color="auto"/>
            <w:bottom w:val="single" w:sz="12" w:space="0" w:color="auto"/>
          </w:tcBorders>
          <w:vAlign w:val="center"/>
        </w:tcPr>
        <w:p w14:paraId="443E9739" w14:textId="0C889667" w:rsidR="00216970" w:rsidRPr="00A102FE" w:rsidRDefault="00216970" w:rsidP="00A27144">
          <w:pPr>
            <w:pStyle w:val="OTRHeader"/>
            <w:rPr>
              <w:rFonts w:ascii="Times New Roman" w:hAnsi="Times New Roman" w:cs="Times New Roman"/>
              <w:sz w:val="28"/>
              <w:szCs w:val="28"/>
            </w:rPr>
          </w:pPr>
          <w:r w:rsidRPr="00A102FE">
            <w:rPr>
              <w:rFonts w:ascii="Times New Roman" w:hAnsi="Times New Roman" w:cs="Times New Roman"/>
              <w:sz w:val="28"/>
              <w:szCs w:val="28"/>
            </w:rPr>
            <w:fldChar w:fldCharType="begin"/>
          </w:r>
          <w:r w:rsidRPr="00A102FE">
            <w:rPr>
              <w:rFonts w:ascii="Times New Roman" w:hAnsi="Times New Roman" w:cs="Times New Roman"/>
              <w:sz w:val="28"/>
              <w:szCs w:val="28"/>
            </w:rPr>
            <w:instrText xml:space="preserve"> </w:instrText>
          </w:r>
          <w:r w:rsidRPr="00A102FE">
            <w:rPr>
              <w:rFonts w:ascii="Times New Roman" w:hAnsi="Times New Roman" w:cs="Times New Roman"/>
              <w:sz w:val="28"/>
              <w:szCs w:val="28"/>
              <w:lang w:val="en-US"/>
            </w:rPr>
            <w:instrText>Docproperty</w:instrText>
          </w:r>
          <w:r w:rsidRPr="00A102FE">
            <w:rPr>
              <w:rFonts w:ascii="Times New Roman" w:hAnsi="Times New Roman" w:cs="Times New Roman"/>
              <w:sz w:val="28"/>
              <w:szCs w:val="28"/>
            </w:rPr>
            <w:instrText xml:space="preserve">  name_po_shot  \* MERGEFORMAT </w:instrText>
          </w:r>
          <w:r w:rsidRPr="00A102FE">
            <w:rPr>
              <w:rFonts w:ascii="Times New Roman" w:hAnsi="Times New Roman" w:cs="Times New Roman"/>
              <w:sz w:val="28"/>
              <w:szCs w:val="28"/>
            </w:rPr>
            <w:fldChar w:fldCharType="separate"/>
          </w:r>
          <w:r w:rsidRPr="00E638B6">
            <w:rPr>
              <w:rFonts w:ascii="Times New Roman" w:hAnsi="Times New Roman" w:cs="Times New Roman"/>
              <w:bCs w:val="0"/>
              <w:sz w:val="28"/>
              <w:szCs w:val="28"/>
            </w:rPr>
            <w:t>ПУ</w:t>
          </w:r>
          <w:r>
            <w:rPr>
              <w:rFonts w:ascii="Times New Roman" w:hAnsi="Times New Roman" w:cs="Times New Roman"/>
              <w:bCs w:val="0"/>
              <w:sz w:val="28"/>
              <w:szCs w:val="28"/>
            </w:rPr>
            <w:t>З</w:t>
          </w:r>
          <w:r w:rsidRPr="00E638B6">
            <w:rPr>
              <w:rFonts w:ascii="Times New Roman" w:hAnsi="Times New Roman" w:cs="Times New Roman"/>
              <w:bCs w:val="0"/>
              <w:sz w:val="28"/>
              <w:szCs w:val="28"/>
            </w:rPr>
            <w:t xml:space="preserve"> РК\РБГ</w:t>
          </w:r>
          <w:r w:rsidRPr="00A102FE">
            <w:rPr>
              <w:rFonts w:ascii="Times New Roman" w:hAnsi="Times New Roman" w:cs="Times New Roman"/>
              <w:sz w:val="28"/>
              <w:szCs w:val="28"/>
            </w:rPr>
            <w:fldChar w:fldCharType="end"/>
          </w:r>
        </w:p>
      </w:tc>
    </w:tr>
    <w:tr w:rsidR="00216970" w:rsidRPr="001E247D" w14:paraId="018490B5" w14:textId="77777777" w:rsidTr="006E58E0">
      <w:trPr>
        <w:cantSplit/>
        <w:trHeight w:val="143"/>
      </w:trPr>
      <w:tc>
        <w:tcPr>
          <w:tcW w:w="1464" w:type="pct"/>
          <w:tcBorders>
            <w:top w:val="single" w:sz="12" w:space="0" w:color="auto"/>
            <w:left w:val="single" w:sz="12" w:space="0" w:color="auto"/>
            <w:bottom w:val="single" w:sz="12" w:space="0" w:color="auto"/>
            <w:right w:val="single" w:sz="12" w:space="0" w:color="auto"/>
          </w:tcBorders>
          <w:vAlign w:val="center"/>
        </w:tcPr>
        <w:p w14:paraId="13DA1E77" w14:textId="77777777" w:rsidR="00216970" w:rsidRPr="00A102FE" w:rsidRDefault="00216970" w:rsidP="00A27144">
          <w:pPr>
            <w:ind w:firstLine="0"/>
            <w:rPr>
              <w:b/>
              <w:bCs/>
              <w:szCs w:val="28"/>
            </w:rPr>
          </w:pPr>
          <w:r w:rsidRPr="00A102FE">
            <w:rPr>
              <w:b/>
              <w:bCs/>
              <w:szCs w:val="28"/>
            </w:rPr>
            <w:t>Код документа:</w:t>
          </w:r>
        </w:p>
      </w:tc>
      <w:tc>
        <w:tcPr>
          <w:tcW w:w="2871" w:type="pct"/>
          <w:tcBorders>
            <w:top w:val="single" w:sz="12" w:space="0" w:color="auto"/>
            <w:left w:val="single" w:sz="12" w:space="0" w:color="auto"/>
            <w:bottom w:val="single" w:sz="12" w:space="0" w:color="auto"/>
          </w:tcBorders>
          <w:vAlign w:val="center"/>
        </w:tcPr>
        <w:p w14:paraId="31CF675D" w14:textId="77777777" w:rsidR="00216970" w:rsidRPr="00A102FE" w:rsidRDefault="00216970" w:rsidP="00A27144">
          <w:pPr>
            <w:ind w:firstLine="0"/>
            <w:rPr>
              <w:b/>
              <w:bCs/>
              <w:szCs w:val="28"/>
            </w:rPr>
          </w:pPr>
          <w:r w:rsidRPr="00A102FE">
            <w:rPr>
              <w:b/>
              <w:szCs w:val="28"/>
            </w:rPr>
            <w:fldChar w:fldCharType="begin"/>
          </w:r>
          <w:r w:rsidRPr="00A102FE">
            <w:rPr>
              <w:b/>
              <w:szCs w:val="28"/>
            </w:rPr>
            <w:instrText xml:space="preserve"> REF  kod_doc  \* MERGEFORMAT </w:instrText>
          </w:r>
          <w:r w:rsidRPr="00A102FE">
            <w:rPr>
              <w:b/>
              <w:szCs w:val="28"/>
            </w:rPr>
            <w:fldChar w:fldCharType="separate"/>
          </w:r>
          <w:r w:rsidRPr="006E58E0">
            <w:rPr>
              <w:b/>
              <w:color w:val="000000"/>
              <w:spacing w:val="-5"/>
              <w:szCs w:val="28"/>
            </w:rPr>
            <w:t>05450759.20.19,00.20.001-1.0 1(6</w:t>
          </w:r>
          <w:r w:rsidRPr="006E58E0">
            <w:rPr>
              <w:b/>
              <w:szCs w:val="28"/>
              <w:lang w:eastAsia="x-none"/>
            </w:rPr>
            <w:t>)</w:t>
          </w:r>
          <w:r w:rsidRPr="00A102FE">
            <w:rPr>
              <w:b/>
              <w:szCs w:val="28"/>
            </w:rPr>
            <w:fldChar w:fldCharType="end"/>
          </w:r>
        </w:p>
      </w:tc>
      <w:tc>
        <w:tcPr>
          <w:tcW w:w="665" w:type="pct"/>
          <w:tcBorders>
            <w:top w:val="single" w:sz="12" w:space="0" w:color="auto"/>
            <w:left w:val="single" w:sz="12" w:space="0" w:color="auto"/>
            <w:bottom w:val="single" w:sz="12" w:space="0" w:color="auto"/>
          </w:tcBorders>
          <w:vAlign w:val="center"/>
        </w:tcPr>
        <w:p w14:paraId="7CBD3419" w14:textId="4CB94151" w:rsidR="00216970" w:rsidRPr="00A102FE" w:rsidRDefault="00216970" w:rsidP="00A27144">
          <w:pPr>
            <w:ind w:firstLine="0"/>
            <w:jc w:val="right"/>
            <w:rPr>
              <w:b/>
              <w:bCs/>
              <w:szCs w:val="28"/>
              <w:lang w:val="en-US"/>
            </w:rPr>
          </w:pPr>
          <w:r w:rsidRPr="00A102FE">
            <w:rPr>
              <w:b/>
              <w:bCs/>
              <w:szCs w:val="28"/>
            </w:rPr>
            <w:t xml:space="preserve">Стр. </w:t>
          </w:r>
          <w:r w:rsidRPr="00A102FE">
            <w:rPr>
              <w:b/>
              <w:bCs/>
              <w:szCs w:val="28"/>
            </w:rPr>
            <w:fldChar w:fldCharType="begin"/>
          </w:r>
          <w:r w:rsidRPr="00A102FE">
            <w:rPr>
              <w:b/>
              <w:bCs/>
              <w:szCs w:val="28"/>
            </w:rPr>
            <w:instrText xml:space="preserve"> PAGE </w:instrText>
          </w:r>
          <w:r w:rsidRPr="00A102FE">
            <w:rPr>
              <w:b/>
              <w:bCs/>
              <w:szCs w:val="28"/>
            </w:rPr>
            <w:fldChar w:fldCharType="separate"/>
          </w:r>
          <w:r w:rsidR="00E57841">
            <w:rPr>
              <w:b/>
              <w:bCs/>
              <w:noProof/>
              <w:szCs w:val="28"/>
            </w:rPr>
            <w:t>53</w:t>
          </w:r>
          <w:r w:rsidRPr="00A102FE">
            <w:rPr>
              <w:b/>
              <w:bCs/>
              <w:szCs w:val="28"/>
            </w:rPr>
            <w:fldChar w:fldCharType="end"/>
          </w:r>
        </w:p>
      </w:tc>
    </w:tr>
  </w:tbl>
  <w:p w14:paraId="55B01957" w14:textId="77777777" w:rsidR="00216970" w:rsidRPr="006E58E0" w:rsidRDefault="00216970" w:rsidP="00562A57">
    <w:pPr>
      <w:pStyle w:val="afa"/>
      <w:ind w:right="36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000003A"/>
    <w:multiLevelType w:val="multilevel"/>
    <w:tmpl w:val="20A845CC"/>
    <w:lvl w:ilvl="0">
      <w:start w:val="1"/>
      <w:numFmt w:val="bullet"/>
      <w:pStyle w:val="a0"/>
      <w:lvlText w:val=""/>
      <w:lvlJc w:val="left"/>
      <w:pPr>
        <w:tabs>
          <w:tab w:val="num" w:pos="992"/>
        </w:tabs>
        <w:ind w:left="992" w:hanging="283"/>
      </w:pPr>
      <w:rPr>
        <w:rFonts w:ascii="Symbol" w:hAnsi="Symbol" w:hint="default"/>
        <w:b w:val="0"/>
        <w:i w:val="0"/>
        <w:color w:val="auto"/>
        <w:sz w:val="24"/>
      </w:rPr>
    </w:lvl>
    <w:lvl w:ilvl="1">
      <w:start w:val="1"/>
      <w:numFmt w:val="bullet"/>
      <w:lvlText w:val=""/>
      <w:lvlJc w:val="left"/>
      <w:pPr>
        <w:tabs>
          <w:tab w:val="num" w:pos="1276"/>
        </w:tabs>
        <w:ind w:left="1276" w:hanging="284"/>
      </w:pPr>
      <w:rPr>
        <w:rFonts w:ascii="Symbol" w:hAnsi="Symbol" w:hint="default"/>
      </w:rPr>
    </w:lvl>
    <w:lvl w:ilvl="2">
      <w:start w:val="1"/>
      <w:numFmt w:val="bullet"/>
      <w:lvlText w:val=""/>
      <w:lvlJc w:val="left"/>
      <w:pPr>
        <w:tabs>
          <w:tab w:val="num" w:pos="1701"/>
        </w:tabs>
        <w:ind w:left="1701" w:hanging="425"/>
      </w:pPr>
      <w:rPr>
        <w:rFonts w:ascii="Symbol" w:hAnsi="Symbol" w:hint="default"/>
      </w:rPr>
    </w:lvl>
    <w:lvl w:ilvl="3">
      <w:start w:val="1"/>
      <w:numFmt w:val="bullet"/>
      <w:lvlText w:val=""/>
      <w:lvlJc w:val="left"/>
      <w:pPr>
        <w:tabs>
          <w:tab w:val="num" w:pos="1985"/>
        </w:tabs>
        <w:ind w:left="1985" w:hanging="284"/>
      </w:pPr>
      <w:rPr>
        <w:rFonts w:ascii="Symbol" w:hAnsi="Symbol" w:hint="default"/>
      </w:rPr>
    </w:lvl>
    <w:lvl w:ilvl="4">
      <w:start w:val="1"/>
      <w:numFmt w:val="bullet"/>
      <w:lvlText w:val=""/>
      <w:lvlJc w:val="left"/>
      <w:pPr>
        <w:tabs>
          <w:tab w:val="num" w:pos="2268"/>
        </w:tabs>
        <w:ind w:left="2268" w:hanging="283"/>
      </w:pPr>
      <w:rPr>
        <w:rFonts w:ascii="Symbol" w:hAnsi="Symbol" w:hint="default"/>
        <w:color w:val="auto"/>
      </w:rPr>
    </w:lvl>
    <w:lvl w:ilvl="5">
      <w:start w:val="1"/>
      <w:numFmt w:val="bullet"/>
      <w:lvlText w:val=""/>
      <w:lvlJc w:val="left"/>
      <w:pPr>
        <w:tabs>
          <w:tab w:val="num" w:pos="2552"/>
        </w:tabs>
        <w:ind w:left="2552" w:hanging="284"/>
      </w:pPr>
      <w:rPr>
        <w:rFonts w:ascii="Symbol" w:hAnsi="Symbol" w:hint="default"/>
      </w:rPr>
    </w:lvl>
    <w:lvl w:ilvl="6">
      <w:start w:val="1"/>
      <w:numFmt w:val="bullet"/>
      <w:lvlText w:val=""/>
      <w:lvlJc w:val="left"/>
      <w:pPr>
        <w:tabs>
          <w:tab w:val="num" w:pos="2835"/>
        </w:tabs>
        <w:ind w:left="2835" w:hanging="283"/>
      </w:pPr>
      <w:rPr>
        <w:rFonts w:ascii="Symbol" w:hAnsi="Symbol" w:hint="default"/>
      </w:rPr>
    </w:lvl>
    <w:lvl w:ilvl="7">
      <w:start w:val="1"/>
      <w:numFmt w:val="bullet"/>
      <w:lvlText w:val=""/>
      <w:lvlJc w:val="left"/>
      <w:pPr>
        <w:tabs>
          <w:tab w:val="num" w:pos="3119"/>
        </w:tabs>
        <w:ind w:left="3119" w:hanging="284"/>
      </w:pPr>
      <w:rPr>
        <w:rFonts w:ascii="Symbol" w:hAnsi="Symbol" w:hint="default"/>
      </w:rPr>
    </w:lvl>
    <w:lvl w:ilvl="8">
      <w:start w:val="1"/>
      <w:numFmt w:val="bullet"/>
      <w:lvlText w:val=""/>
      <w:lvlJc w:val="left"/>
      <w:pPr>
        <w:tabs>
          <w:tab w:val="num" w:pos="3544"/>
        </w:tabs>
        <w:ind w:left="3544" w:hanging="425"/>
      </w:pPr>
      <w:rPr>
        <w:rFonts w:ascii="Symbol" w:hAnsi="Symbol" w:hint="default"/>
      </w:rPr>
    </w:lvl>
  </w:abstractNum>
  <w:abstractNum w:abstractNumId="8"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9" w15:restartNumberingAfterBreak="0">
    <w:nsid w:val="06B74E88"/>
    <w:multiLevelType w:val="multilevel"/>
    <w:tmpl w:val="54D86318"/>
    <w:numStyleLink w:val="20"/>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3E2CD7"/>
    <w:multiLevelType w:val="hybridMultilevel"/>
    <w:tmpl w:val="045469B2"/>
    <w:lvl w:ilvl="0" w:tplc="08BC5A6C">
      <w:numFmt w:val="bullet"/>
      <w:lvlText w:val="-"/>
      <w:lvlJc w:val="left"/>
      <w:pPr>
        <w:ind w:left="927" w:hanging="360"/>
      </w:pPr>
      <w:rPr>
        <w:rFonts w:ascii="Times New Roman" w:eastAsia="Times New Roman" w:hAnsi="Times New Roman" w:cs="Times New Roman" w:hint="default"/>
      </w:rPr>
    </w:lvl>
    <w:lvl w:ilvl="1" w:tplc="5C3CE696" w:tentative="1">
      <w:start w:val="1"/>
      <w:numFmt w:val="bullet"/>
      <w:lvlText w:val="o"/>
      <w:lvlJc w:val="left"/>
      <w:pPr>
        <w:ind w:left="1647" w:hanging="360"/>
      </w:pPr>
      <w:rPr>
        <w:rFonts w:ascii="Courier New" w:hAnsi="Courier New" w:cs="Courier New" w:hint="default"/>
      </w:rPr>
    </w:lvl>
    <w:lvl w:ilvl="2" w:tplc="AF5CD736" w:tentative="1">
      <w:start w:val="1"/>
      <w:numFmt w:val="bullet"/>
      <w:lvlText w:val=""/>
      <w:lvlJc w:val="left"/>
      <w:pPr>
        <w:ind w:left="2367" w:hanging="360"/>
      </w:pPr>
      <w:rPr>
        <w:rFonts w:ascii="Wingdings" w:hAnsi="Wingdings" w:hint="default"/>
      </w:rPr>
    </w:lvl>
    <w:lvl w:ilvl="3" w:tplc="F2EABB70" w:tentative="1">
      <w:start w:val="1"/>
      <w:numFmt w:val="bullet"/>
      <w:lvlText w:val=""/>
      <w:lvlJc w:val="left"/>
      <w:pPr>
        <w:ind w:left="3087" w:hanging="360"/>
      </w:pPr>
      <w:rPr>
        <w:rFonts w:ascii="Symbol" w:hAnsi="Symbol" w:hint="default"/>
      </w:rPr>
    </w:lvl>
    <w:lvl w:ilvl="4" w:tplc="4D4A9210" w:tentative="1">
      <w:start w:val="1"/>
      <w:numFmt w:val="bullet"/>
      <w:lvlText w:val="o"/>
      <w:lvlJc w:val="left"/>
      <w:pPr>
        <w:ind w:left="3807" w:hanging="360"/>
      </w:pPr>
      <w:rPr>
        <w:rFonts w:ascii="Courier New" w:hAnsi="Courier New" w:cs="Courier New" w:hint="default"/>
      </w:rPr>
    </w:lvl>
    <w:lvl w:ilvl="5" w:tplc="E5F0D596" w:tentative="1">
      <w:start w:val="1"/>
      <w:numFmt w:val="bullet"/>
      <w:lvlText w:val=""/>
      <w:lvlJc w:val="left"/>
      <w:pPr>
        <w:ind w:left="4527" w:hanging="360"/>
      </w:pPr>
      <w:rPr>
        <w:rFonts w:ascii="Wingdings" w:hAnsi="Wingdings" w:hint="default"/>
      </w:rPr>
    </w:lvl>
    <w:lvl w:ilvl="6" w:tplc="8FFC220E" w:tentative="1">
      <w:start w:val="1"/>
      <w:numFmt w:val="bullet"/>
      <w:lvlText w:val=""/>
      <w:lvlJc w:val="left"/>
      <w:pPr>
        <w:ind w:left="5247" w:hanging="360"/>
      </w:pPr>
      <w:rPr>
        <w:rFonts w:ascii="Symbol" w:hAnsi="Symbol" w:hint="default"/>
      </w:rPr>
    </w:lvl>
    <w:lvl w:ilvl="7" w:tplc="BD18B232" w:tentative="1">
      <w:start w:val="1"/>
      <w:numFmt w:val="bullet"/>
      <w:lvlText w:val="o"/>
      <w:lvlJc w:val="left"/>
      <w:pPr>
        <w:ind w:left="5967" w:hanging="360"/>
      </w:pPr>
      <w:rPr>
        <w:rFonts w:ascii="Courier New" w:hAnsi="Courier New" w:cs="Courier New" w:hint="default"/>
      </w:rPr>
    </w:lvl>
    <w:lvl w:ilvl="8" w:tplc="D820EB9A" w:tentative="1">
      <w:start w:val="1"/>
      <w:numFmt w:val="bullet"/>
      <w:lvlText w:val=""/>
      <w:lvlJc w:val="left"/>
      <w:pPr>
        <w:ind w:left="6687" w:hanging="360"/>
      </w:pPr>
      <w:rPr>
        <w:rFonts w:ascii="Wingdings" w:hAnsi="Wingdings" w:hint="default"/>
      </w:r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7"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C827A3"/>
    <w:multiLevelType w:val="hybridMultilevel"/>
    <w:tmpl w:val="C5A01896"/>
    <w:lvl w:ilvl="0" w:tplc="E116BB34">
      <w:numFmt w:val="bulle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0" w15:restartNumberingAfterBreak="0">
    <w:nsid w:val="1EE15CA1"/>
    <w:multiLevelType w:val="multilevel"/>
    <w:tmpl w:val="5AB655AC"/>
    <w:lvl w:ilvl="0">
      <w:start w:val="1"/>
      <w:numFmt w:val="russianUpper"/>
      <w:pStyle w:val="a1"/>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2"/>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3"/>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4"/>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1" w15:restartNumberingAfterBreak="0">
    <w:nsid w:val="1F26259F"/>
    <w:multiLevelType w:val="multilevel"/>
    <w:tmpl w:val="04190023"/>
    <w:styleLink w:val="a5"/>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6"/>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1FF1056A"/>
    <w:multiLevelType w:val="hybridMultilevel"/>
    <w:tmpl w:val="CA4EA05A"/>
    <w:lvl w:ilvl="0" w:tplc="E5186B8C">
      <w:numFmt w:val="bullet"/>
      <w:lvlText w:val="-"/>
      <w:lvlJc w:val="left"/>
      <w:pPr>
        <w:ind w:left="1570" w:hanging="360"/>
      </w:pPr>
      <w:rPr>
        <w:rFonts w:ascii="Times New Roman" w:eastAsia="Times New Roman" w:hAnsi="Times New Roman" w:cs="Times New Roman" w:hint="default"/>
      </w:rPr>
    </w:lvl>
    <w:lvl w:ilvl="1" w:tplc="6DC484DA" w:tentative="1">
      <w:start w:val="1"/>
      <w:numFmt w:val="bullet"/>
      <w:lvlText w:val="o"/>
      <w:lvlJc w:val="left"/>
      <w:pPr>
        <w:ind w:left="2290" w:hanging="360"/>
      </w:pPr>
      <w:rPr>
        <w:rFonts w:ascii="Courier New" w:hAnsi="Courier New" w:cs="Courier New" w:hint="default"/>
      </w:rPr>
    </w:lvl>
    <w:lvl w:ilvl="2" w:tplc="2CC4A030" w:tentative="1">
      <w:start w:val="1"/>
      <w:numFmt w:val="bullet"/>
      <w:lvlText w:val=""/>
      <w:lvlJc w:val="left"/>
      <w:pPr>
        <w:ind w:left="3010" w:hanging="360"/>
      </w:pPr>
      <w:rPr>
        <w:rFonts w:ascii="Wingdings" w:hAnsi="Wingdings" w:hint="default"/>
      </w:rPr>
    </w:lvl>
    <w:lvl w:ilvl="3" w:tplc="EA124A8C" w:tentative="1">
      <w:start w:val="1"/>
      <w:numFmt w:val="bullet"/>
      <w:lvlText w:val=""/>
      <w:lvlJc w:val="left"/>
      <w:pPr>
        <w:ind w:left="3730" w:hanging="360"/>
      </w:pPr>
      <w:rPr>
        <w:rFonts w:ascii="Symbol" w:hAnsi="Symbol" w:hint="default"/>
      </w:rPr>
    </w:lvl>
    <w:lvl w:ilvl="4" w:tplc="6F3494CE" w:tentative="1">
      <w:start w:val="1"/>
      <w:numFmt w:val="bullet"/>
      <w:lvlText w:val="o"/>
      <w:lvlJc w:val="left"/>
      <w:pPr>
        <w:ind w:left="4450" w:hanging="360"/>
      </w:pPr>
      <w:rPr>
        <w:rFonts w:ascii="Courier New" w:hAnsi="Courier New" w:cs="Courier New" w:hint="default"/>
      </w:rPr>
    </w:lvl>
    <w:lvl w:ilvl="5" w:tplc="18780C56" w:tentative="1">
      <w:start w:val="1"/>
      <w:numFmt w:val="bullet"/>
      <w:lvlText w:val=""/>
      <w:lvlJc w:val="left"/>
      <w:pPr>
        <w:ind w:left="5170" w:hanging="360"/>
      </w:pPr>
      <w:rPr>
        <w:rFonts w:ascii="Wingdings" w:hAnsi="Wingdings" w:hint="default"/>
      </w:rPr>
    </w:lvl>
    <w:lvl w:ilvl="6" w:tplc="8B90905A" w:tentative="1">
      <w:start w:val="1"/>
      <w:numFmt w:val="bullet"/>
      <w:lvlText w:val=""/>
      <w:lvlJc w:val="left"/>
      <w:pPr>
        <w:ind w:left="5890" w:hanging="360"/>
      </w:pPr>
      <w:rPr>
        <w:rFonts w:ascii="Symbol" w:hAnsi="Symbol" w:hint="default"/>
      </w:rPr>
    </w:lvl>
    <w:lvl w:ilvl="7" w:tplc="657A7AA4" w:tentative="1">
      <w:start w:val="1"/>
      <w:numFmt w:val="bullet"/>
      <w:lvlText w:val="o"/>
      <w:lvlJc w:val="left"/>
      <w:pPr>
        <w:ind w:left="6610" w:hanging="360"/>
      </w:pPr>
      <w:rPr>
        <w:rFonts w:ascii="Courier New" w:hAnsi="Courier New" w:cs="Courier New" w:hint="default"/>
      </w:rPr>
    </w:lvl>
    <w:lvl w:ilvl="8" w:tplc="4B8A721E" w:tentative="1">
      <w:start w:val="1"/>
      <w:numFmt w:val="bullet"/>
      <w:lvlText w:val=""/>
      <w:lvlJc w:val="left"/>
      <w:pPr>
        <w:ind w:left="7330" w:hanging="360"/>
      </w:pPr>
      <w:rPr>
        <w:rFonts w:ascii="Wingdings" w:hAnsi="Wingdings" w:hint="default"/>
      </w:rPr>
    </w:lvl>
  </w:abstractNum>
  <w:abstractNum w:abstractNumId="25"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6" w15:restartNumberingAfterBreak="0">
    <w:nsid w:val="23B7583F"/>
    <w:multiLevelType w:val="hybridMultilevel"/>
    <w:tmpl w:val="3D94B74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7"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9"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30" w15:restartNumberingAfterBreak="0">
    <w:nsid w:val="2C5A422D"/>
    <w:multiLevelType w:val="multilevel"/>
    <w:tmpl w:val="C616C40C"/>
    <w:styleLink w:val="a7"/>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30E927F8"/>
    <w:multiLevelType w:val="multilevel"/>
    <w:tmpl w:val="54D86318"/>
    <w:styleLink w:val="20"/>
    <w:lvl w:ilvl="0">
      <w:start w:val="1"/>
      <w:numFmt w:val="decimal"/>
      <w:pStyle w:val="1"/>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pStyle w:val="a8"/>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pStyle w:val="a9"/>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32" w15:restartNumberingAfterBreak="0">
    <w:nsid w:val="32B17508"/>
    <w:multiLevelType w:val="hybridMultilevel"/>
    <w:tmpl w:val="EB00E2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4" w15:restartNumberingAfterBreak="0">
    <w:nsid w:val="3CBB23F2"/>
    <w:multiLevelType w:val="multilevel"/>
    <w:tmpl w:val="E5D6E094"/>
    <w:styleLink w:val="aa"/>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5" w15:restartNumberingAfterBreak="0">
    <w:nsid w:val="3F113757"/>
    <w:multiLevelType w:val="multilevel"/>
    <w:tmpl w:val="67743928"/>
    <w:lvl w:ilvl="0">
      <w:start w:val="1"/>
      <w:numFmt w:val="bullet"/>
      <w:pStyle w:val="ab"/>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3FE2055D"/>
    <w:multiLevelType w:val="hybridMultilevel"/>
    <w:tmpl w:val="6F6AA768"/>
    <w:lvl w:ilvl="0" w:tplc="E048B986">
      <w:start w:val="1"/>
      <w:numFmt w:val="decimal"/>
      <w:pStyle w:val="ac"/>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7" w15:restartNumberingAfterBreak="0">
    <w:nsid w:val="44A703C7"/>
    <w:multiLevelType w:val="hybridMultilevel"/>
    <w:tmpl w:val="41A81F22"/>
    <w:lvl w:ilvl="0" w:tplc="4E5C907C">
      <w:start w:val="1"/>
      <w:numFmt w:val="bullet"/>
      <w:pStyle w:val="ad"/>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8" w15:restartNumberingAfterBreak="0">
    <w:nsid w:val="44A81857"/>
    <w:multiLevelType w:val="hybridMultilevel"/>
    <w:tmpl w:val="085E3CB6"/>
    <w:lvl w:ilvl="0" w:tplc="CFF467F8">
      <w:start w:val="1"/>
      <w:numFmt w:val="decimal"/>
      <w:pStyle w:val="ae"/>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9"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40" w15:restartNumberingAfterBreak="0">
    <w:nsid w:val="4A962FCA"/>
    <w:multiLevelType w:val="multilevel"/>
    <w:tmpl w:val="54D86318"/>
    <w:numStyleLink w:val="af"/>
  </w:abstractNum>
  <w:abstractNum w:abstractNumId="41" w15:restartNumberingAfterBreak="0">
    <w:nsid w:val="4B891833"/>
    <w:multiLevelType w:val="multilevel"/>
    <w:tmpl w:val="BBD68BF4"/>
    <w:styleLink w:val="af0"/>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2" w15:restartNumberingAfterBreak="0">
    <w:nsid w:val="4DA337F7"/>
    <w:multiLevelType w:val="multilevel"/>
    <w:tmpl w:val="54D86318"/>
    <w:styleLink w:val="af"/>
    <w:lvl w:ilvl="0">
      <w:start w:val="1"/>
      <w:numFmt w:val="decimal"/>
      <w:pStyle w:val="10"/>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43"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4"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15:restartNumberingAfterBreak="0">
    <w:nsid w:val="55F97A5F"/>
    <w:multiLevelType w:val="multilevel"/>
    <w:tmpl w:val="D8B8919E"/>
    <w:lvl w:ilvl="0">
      <w:start w:val="1"/>
      <w:numFmt w:val="russianLower"/>
      <w:pStyle w:val="af1"/>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6"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7"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8"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9"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50"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51"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2" w15:restartNumberingAfterBreak="0">
    <w:nsid w:val="67294D23"/>
    <w:multiLevelType w:val="hybridMultilevel"/>
    <w:tmpl w:val="47168F9A"/>
    <w:lvl w:ilvl="0" w:tplc="770A4384">
      <w:numFmt w:val="bullet"/>
      <w:lvlText w:val="-"/>
      <w:lvlJc w:val="left"/>
      <w:pPr>
        <w:ind w:left="720" w:hanging="360"/>
      </w:pPr>
      <w:rPr>
        <w:rFonts w:ascii="Times New Roman" w:eastAsia="Times New Roman" w:hAnsi="Times New Roman" w:cs="Times New Roman" w:hint="default"/>
      </w:rPr>
    </w:lvl>
    <w:lvl w:ilvl="1" w:tplc="A648A5A6" w:tentative="1">
      <w:start w:val="1"/>
      <w:numFmt w:val="bullet"/>
      <w:lvlText w:val="o"/>
      <w:lvlJc w:val="left"/>
      <w:pPr>
        <w:ind w:left="1440" w:hanging="360"/>
      </w:pPr>
      <w:rPr>
        <w:rFonts w:ascii="Courier New" w:hAnsi="Courier New" w:cs="Courier New" w:hint="default"/>
      </w:rPr>
    </w:lvl>
    <w:lvl w:ilvl="2" w:tplc="5BB0CA1C" w:tentative="1">
      <w:start w:val="1"/>
      <w:numFmt w:val="bullet"/>
      <w:lvlText w:val=""/>
      <w:lvlJc w:val="left"/>
      <w:pPr>
        <w:ind w:left="2160" w:hanging="360"/>
      </w:pPr>
      <w:rPr>
        <w:rFonts w:ascii="Wingdings" w:hAnsi="Wingdings" w:hint="default"/>
      </w:rPr>
    </w:lvl>
    <w:lvl w:ilvl="3" w:tplc="1FECF0CA" w:tentative="1">
      <w:start w:val="1"/>
      <w:numFmt w:val="bullet"/>
      <w:lvlText w:val=""/>
      <w:lvlJc w:val="left"/>
      <w:pPr>
        <w:ind w:left="2880" w:hanging="360"/>
      </w:pPr>
      <w:rPr>
        <w:rFonts w:ascii="Symbol" w:hAnsi="Symbol" w:hint="default"/>
      </w:rPr>
    </w:lvl>
    <w:lvl w:ilvl="4" w:tplc="FD5C4988" w:tentative="1">
      <w:start w:val="1"/>
      <w:numFmt w:val="bullet"/>
      <w:lvlText w:val="o"/>
      <w:lvlJc w:val="left"/>
      <w:pPr>
        <w:ind w:left="3600" w:hanging="360"/>
      </w:pPr>
      <w:rPr>
        <w:rFonts w:ascii="Courier New" w:hAnsi="Courier New" w:cs="Courier New" w:hint="default"/>
      </w:rPr>
    </w:lvl>
    <w:lvl w:ilvl="5" w:tplc="5F9C39FA" w:tentative="1">
      <w:start w:val="1"/>
      <w:numFmt w:val="bullet"/>
      <w:lvlText w:val=""/>
      <w:lvlJc w:val="left"/>
      <w:pPr>
        <w:ind w:left="4320" w:hanging="360"/>
      </w:pPr>
      <w:rPr>
        <w:rFonts w:ascii="Wingdings" w:hAnsi="Wingdings" w:hint="default"/>
      </w:rPr>
    </w:lvl>
    <w:lvl w:ilvl="6" w:tplc="A06A7464" w:tentative="1">
      <w:start w:val="1"/>
      <w:numFmt w:val="bullet"/>
      <w:lvlText w:val=""/>
      <w:lvlJc w:val="left"/>
      <w:pPr>
        <w:ind w:left="5040" w:hanging="360"/>
      </w:pPr>
      <w:rPr>
        <w:rFonts w:ascii="Symbol" w:hAnsi="Symbol" w:hint="default"/>
      </w:rPr>
    </w:lvl>
    <w:lvl w:ilvl="7" w:tplc="B8BC8410" w:tentative="1">
      <w:start w:val="1"/>
      <w:numFmt w:val="bullet"/>
      <w:lvlText w:val="o"/>
      <w:lvlJc w:val="left"/>
      <w:pPr>
        <w:ind w:left="5760" w:hanging="360"/>
      </w:pPr>
      <w:rPr>
        <w:rFonts w:ascii="Courier New" w:hAnsi="Courier New" w:cs="Courier New" w:hint="default"/>
      </w:rPr>
    </w:lvl>
    <w:lvl w:ilvl="8" w:tplc="C9F44088" w:tentative="1">
      <w:start w:val="1"/>
      <w:numFmt w:val="bullet"/>
      <w:lvlText w:val=""/>
      <w:lvlJc w:val="left"/>
      <w:pPr>
        <w:ind w:left="6480" w:hanging="360"/>
      </w:pPr>
      <w:rPr>
        <w:rFonts w:ascii="Wingdings" w:hAnsi="Wingdings" w:hint="default"/>
      </w:rPr>
    </w:lvl>
  </w:abstractNum>
  <w:abstractNum w:abstractNumId="53"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15:restartNumberingAfterBreak="0">
    <w:nsid w:val="6C734CB1"/>
    <w:multiLevelType w:val="hybridMultilevel"/>
    <w:tmpl w:val="AC2A3390"/>
    <w:lvl w:ilvl="0" w:tplc="752473BE">
      <w:numFmt w:val="bullet"/>
      <w:lvlText w:val="-"/>
      <w:lvlJc w:val="left"/>
      <w:pPr>
        <w:ind w:left="1570" w:hanging="360"/>
      </w:pPr>
      <w:rPr>
        <w:rFonts w:ascii="Times New Roman" w:eastAsia="Times New Roman" w:hAnsi="Times New Roman" w:cs="Times New Roman" w:hint="default"/>
      </w:rPr>
    </w:lvl>
    <w:lvl w:ilvl="1" w:tplc="A9000F28" w:tentative="1">
      <w:start w:val="1"/>
      <w:numFmt w:val="bullet"/>
      <w:lvlText w:val="o"/>
      <w:lvlJc w:val="left"/>
      <w:pPr>
        <w:ind w:left="2290" w:hanging="360"/>
      </w:pPr>
      <w:rPr>
        <w:rFonts w:ascii="Courier New" w:hAnsi="Courier New" w:cs="Courier New" w:hint="default"/>
      </w:rPr>
    </w:lvl>
    <w:lvl w:ilvl="2" w:tplc="F02C5036" w:tentative="1">
      <w:start w:val="1"/>
      <w:numFmt w:val="bullet"/>
      <w:lvlText w:val=""/>
      <w:lvlJc w:val="left"/>
      <w:pPr>
        <w:ind w:left="3010" w:hanging="360"/>
      </w:pPr>
      <w:rPr>
        <w:rFonts w:ascii="Wingdings" w:hAnsi="Wingdings" w:hint="default"/>
      </w:rPr>
    </w:lvl>
    <w:lvl w:ilvl="3" w:tplc="BF70C1D6" w:tentative="1">
      <w:start w:val="1"/>
      <w:numFmt w:val="bullet"/>
      <w:lvlText w:val=""/>
      <w:lvlJc w:val="left"/>
      <w:pPr>
        <w:ind w:left="3730" w:hanging="360"/>
      </w:pPr>
      <w:rPr>
        <w:rFonts w:ascii="Symbol" w:hAnsi="Symbol" w:hint="default"/>
      </w:rPr>
    </w:lvl>
    <w:lvl w:ilvl="4" w:tplc="E77862BA" w:tentative="1">
      <w:start w:val="1"/>
      <w:numFmt w:val="bullet"/>
      <w:lvlText w:val="o"/>
      <w:lvlJc w:val="left"/>
      <w:pPr>
        <w:ind w:left="4450" w:hanging="360"/>
      </w:pPr>
      <w:rPr>
        <w:rFonts w:ascii="Courier New" w:hAnsi="Courier New" w:cs="Courier New" w:hint="default"/>
      </w:rPr>
    </w:lvl>
    <w:lvl w:ilvl="5" w:tplc="0792B098" w:tentative="1">
      <w:start w:val="1"/>
      <w:numFmt w:val="bullet"/>
      <w:lvlText w:val=""/>
      <w:lvlJc w:val="left"/>
      <w:pPr>
        <w:ind w:left="5170" w:hanging="360"/>
      </w:pPr>
      <w:rPr>
        <w:rFonts w:ascii="Wingdings" w:hAnsi="Wingdings" w:hint="default"/>
      </w:rPr>
    </w:lvl>
    <w:lvl w:ilvl="6" w:tplc="692AE85E" w:tentative="1">
      <w:start w:val="1"/>
      <w:numFmt w:val="bullet"/>
      <w:lvlText w:val=""/>
      <w:lvlJc w:val="left"/>
      <w:pPr>
        <w:ind w:left="5890" w:hanging="360"/>
      </w:pPr>
      <w:rPr>
        <w:rFonts w:ascii="Symbol" w:hAnsi="Symbol" w:hint="default"/>
      </w:rPr>
    </w:lvl>
    <w:lvl w:ilvl="7" w:tplc="2606FF4E" w:tentative="1">
      <w:start w:val="1"/>
      <w:numFmt w:val="bullet"/>
      <w:lvlText w:val="o"/>
      <w:lvlJc w:val="left"/>
      <w:pPr>
        <w:ind w:left="6610" w:hanging="360"/>
      </w:pPr>
      <w:rPr>
        <w:rFonts w:ascii="Courier New" w:hAnsi="Courier New" w:cs="Courier New" w:hint="default"/>
      </w:rPr>
    </w:lvl>
    <w:lvl w:ilvl="8" w:tplc="13086BF2" w:tentative="1">
      <w:start w:val="1"/>
      <w:numFmt w:val="bullet"/>
      <w:lvlText w:val=""/>
      <w:lvlJc w:val="left"/>
      <w:pPr>
        <w:ind w:left="7330" w:hanging="360"/>
      </w:pPr>
      <w:rPr>
        <w:rFonts w:ascii="Wingdings" w:hAnsi="Wingdings" w:hint="default"/>
      </w:rPr>
    </w:lvl>
  </w:abstractNum>
  <w:abstractNum w:abstractNumId="55" w15:restartNumberingAfterBreak="0">
    <w:nsid w:val="6E6D286B"/>
    <w:multiLevelType w:val="hybridMultilevel"/>
    <w:tmpl w:val="19DC6BC2"/>
    <w:lvl w:ilvl="0" w:tplc="0419000F">
      <w:numFmt w:val="bullet"/>
      <w:lvlText w:val="-"/>
      <w:lvlJc w:val="left"/>
      <w:pPr>
        <w:ind w:left="1570" w:hanging="360"/>
      </w:pPr>
      <w:rPr>
        <w:rFonts w:ascii="Times New Roman" w:eastAsia="Times New Roman" w:hAnsi="Times New Roman" w:cs="Times New Roman" w:hint="default"/>
      </w:rPr>
    </w:lvl>
    <w:lvl w:ilvl="1" w:tplc="04190019" w:tentative="1">
      <w:start w:val="1"/>
      <w:numFmt w:val="bullet"/>
      <w:lvlText w:val="o"/>
      <w:lvlJc w:val="left"/>
      <w:pPr>
        <w:ind w:left="2290" w:hanging="360"/>
      </w:pPr>
      <w:rPr>
        <w:rFonts w:ascii="Courier New" w:hAnsi="Courier New" w:cs="Courier New" w:hint="default"/>
      </w:rPr>
    </w:lvl>
    <w:lvl w:ilvl="2" w:tplc="0419001B" w:tentative="1">
      <w:start w:val="1"/>
      <w:numFmt w:val="bullet"/>
      <w:lvlText w:val=""/>
      <w:lvlJc w:val="left"/>
      <w:pPr>
        <w:ind w:left="3010" w:hanging="360"/>
      </w:pPr>
      <w:rPr>
        <w:rFonts w:ascii="Wingdings" w:hAnsi="Wingdings" w:hint="default"/>
      </w:rPr>
    </w:lvl>
    <w:lvl w:ilvl="3" w:tplc="0419000F" w:tentative="1">
      <w:start w:val="1"/>
      <w:numFmt w:val="bullet"/>
      <w:lvlText w:val=""/>
      <w:lvlJc w:val="left"/>
      <w:pPr>
        <w:ind w:left="3730" w:hanging="360"/>
      </w:pPr>
      <w:rPr>
        <w:rFonts w:ascii="Symbol" w:hAnsi="Symbol" w:hint="default"/>
      </w:rPr>
    </w:lvl>
    <w:lvl w:ilvl="4" w:tplc="04190019" w:tentative="1">
      <w:start w:val="1"/>
      <w:numFmt w:val="bullet"/>
      <w:lvlText w:val="o"/>
      <w:lvlJc w:val="left"/>
      <w:pPr>
        <w:ind w:left="4450" w:hanging="360"/>
      </w:pPr>
      <w:rPr>
        <w:rFonts w:ascii="Courier New" w:hAnsi="Courier New" w:cs="Courier New" w:hint="default"/>
      </w:rPr>
    </w:lvl>
    <w:lvl w:ilvl="5" w:tplc="0419001B" w:tentative="1">
      <w:start w:val="1"/>
      <w:numFmt w:val="bullet"/>
      <w:lvlText w:val=""/>
      <w:lvlJc w:val="left"/>
      <w:pPr>
        <w:ind w:left="5170" w:hanging="360"/>
      </w:pPr>
      <w:rPr>
        <w:rFonts w:ascii="Wingdings" w:hAnsi="Wingdings" w:hint="default"/>
      </w:rPr>
    </w:lvl>
    <w:lvl w:ilvl="6" w:tplc="0419000F" w:tentative="1">
      <w:start w:val="1"/>
      <w:numFmt w:val="bullet"/>
      <w:lvlText w:val=""/>
      <w:lvlJc w:val="left"/>
      <w:pPr>
        <w:ind w:left="5890" w:hanging="360"/>
      </w:pPr>
      <w:rPr>
        <w:rFonts w:ascii="Symbol" w:hAnsi="Symbol" w:hint="default"/>
      </w:rPr>
    </w:lvl>
    <w:lvl w:ilvl="7" w:tplc="04190019" w:tentative="1">
      <w:start w:val="1"/>
      <w:numFmt w:val="bullet"/>
      <w:lvlText w:val="o"/>
      <w:lvlJc w:val="left"/>
      <w:pPr>
        <w:ind w:left="6610" w:hanging="360"/>
      </w:pPr>
      <w:rPr>
        <w:rFonts w:ascii="Courier New" w:hAnsi="Courier New" w:cs="Courier New" w:hint="default"/>
      </w:rPr>
    </w:lvl>
    <w:lvl w:ilvl="8" w:tplc="0419001B" w:tentative="1">
      <w:start w:val="1"/>
      <w:numFmt w:val="bullet"/>
      <w:lvlText w:val=""/>
      <w:lvlJc w:val="left"/>
      <w:pPr>
        <w:ind w:left="7330" w:hanging="360"/>
      </w:pPr>
      <w:rPr>
        <w:rFonts w:ascii="Wingdings" w:hAnsi="Wingdings" w:hint="default"/>
      </w:rPr>
    </w:lvl>
  </w:abstractNum>
  <w:abstractNum w:abstractNumId="56"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7" w15:restartNumberingAfterBreak="0">
    <w:nsid w:val="73555EE3"/>
    <w:multiLevelType w:val="hybridMultilevel"/>
    <w:tmpl w:val="32346C8A"/>
    <w:lvl w:ilvl="0" w:tplc="BEA45216">
      <w:start w:val="1"/>
      <w:numFmt w:val="bullet"/>
      <w:pStyle w:val="af2"/>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8" w15:restartNumberingAfterBreak="0">
    <w:nsid w:val="79A45462"/>
    <w:multiLevelType w:val="multilevel"/>
    <w:tmpl w:val="E7EC0AC6"/>
    <w:lvl w:ilvl="0">
      <w:start w:val="1"/>
      <w:numFmt w:val="decimal"/>
      <w:pStyle w:val="af3"/>
      <w:suff w:val="space"/>
      <w:lvlText w:val="%1."/>
      <w:lvlJc w:val="left"/>
      <w:pPr>
        <w:ind w:left="142" w:hanging="114"/>
      </w:pPr>
      <w:rPr>
        <w:rFonts w:hint="default"/>
      </w:rPr>
    </w:lvl>
    <w:lvl w:ilvl="1">
      <w:start w:val="1"/>
      <w:numFmt w:val="decimal"/>
      <w:suff w:val="space"/>
      <w:lvlText w:val="%1.%2."/>
      <w:lvlJc w:val="left"/>
      <w:pPr>
        <w:ind w:left="425" w:hanging="283"/>
      </w:pPr>
      <w:rPr>
        <w:rFonts w:hint="default"/>
      </w:rPr>
    </w:lvl>
    <w:lvl w:ilvl="2">
      <w:start w:val="1"/>
      <w:numFmt w:val="decimal"/>
      <w:suff w:val="space"/>
      <w:lvlText w:val="%1.%2.%3."/>
      <w:lvlJc w:val="left"/>
      <w:pPr>
        <w:ind w:left="851" w:hanging="426"/>
      </w:pPr>
      <w:rPr>
        <w:rFonts w:hint="default"/>
      </w:rPr>
    </w:lvl>
    <w:lvl w:ilvl="3">
      <w:start w:val="1"/>
      <w:numFmt w:val="decimal"/>
      <w:suff w:val="space"/>
      <w:lvlText w:val="%1.%2.%3.%4."/>
      <w:lvlJc w:val="left"/>
      <w:pPr>
        <w:ind w:left="1418" w:hanging="567"/>
      </w:pPr>
      <w:rPr>
        <w:rFonts w:hint="default"/>
      </w:rPr>
    </w:lvl>
    <w:lvl w:ilvl="4">
      <w:start w:val="1"/>
      <w:numFmt w:val="decimal"/>
      <w:suff w:val="space"/>
      <w:lvlText w:val="%1.%2.%3.%4.%5."/>
      <w:lvlJc w:val="left"/>
      <w:pPr>
        <w:ind w:left="1985" w:hanging="567"/>
      </w:pPr>
      <w:rPr>
        <w:rFonts w:hint="default"/>
      </w:rPr>
    </w:lvl>
    <w:lvl w:ilvl="5">
      <w:start w:val="1"/>
      <w:numFmt w:val="decimal"/>
      <w:suff w:val="space"/>
      <w:lvlText w:val="%1.%2.%3.%4.%5.%6."/>
      <w:lvlJc w:val="left"/>
      <w:pPr>
        <w:ind w:left="2693" w:hanging="708"/>
      </w:pPr>
      <w:rPr>
        <w:rFonts w:hint="default"/>
      </w:rPr>
    </w:lvl>
    <w:lvl w:ilvl="6">
      <w:start w:val="1"/>
      <w:numFmt w:val="decimal"/>
      <w:suff w:val="space"/>
      <w:lvlText w:val="%1.%2.%3.%4.%5.%6.%7."/>
      <w:lvlJc w:val="left"/>
      <w:pPr>
        <w:ind w:left="3402" w:hanging="709"/>
      </w:pPr>
      <w:rPr>
        <w:rFonts w:hint="default"/>
      </w:rPr>
    </w:lvl>
    <w:lvl w:ilvl="7">
      <w:start w:val="1"/>
      <w:numFmt w:val="decimal"/>
      <w:suff w:val="space"/>
      <w:lvlText w:val="%1.%2.%3.%4.%5.%6.%7.%8."/>
      <w:lvlJc w:val="left"/>
      <w:pPr>
        <w:ind w:left="4253" w:hanging="851"/>
      </w:pPr>
      <w:rPr>
        <w:rFonts w:hint="default"/>
      </w:rPr>
    </w:lvl>
    <w:lvl w:ilvl="8">
      <w:start w:val="1"/>
      <w:numFmt w:val="decimal"/>
      <w:suff w:val="space"/>
      <w:lvlText w:val="%1.%2.%3.%4.%5.%6.%7.%8.%9."/>
      <w:lvlJc w:val="left"/>
      <w:pPr>
        <w:ind w:left="5103" w:hanging="850"/>
      </w:pPr>
      <w:rPr>
        <w:rFonts w:hint="default"/>
      </w:rPr>
    </w:lvl>
  </w:abstractNum>
  <w:abstractNum w:abstractNumId="59" w15:restartNumberingAfterBreak="0">
    <w:nsid w:val="7BBA6A06"/>
    <w:multiLevelType w:val="singleLevel"/>
    <w:tmpl w:val="C43A7464"/>
    <w:lvl w:ilvl="0">
      <w:start w:val="1"/>
      <w:numFmt w:val="decimal"/>
      <w:pStyle w:val="af4"/>
      <w:lvlText w:val="%1)"/>
      <w:lvlJc w:val="left"/>
      <w:pPr>
        <w:tabs>
          <w:tab w:val="num" w:pos="1418"/>
        </w:tabs>
        <w:ind w:left="1418" w:hanging="426"/>
      </w:pPr>
    </w:lvl>
  </w:abstractNum>
  <w:abstractNum w:abstractNumId="60"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7"/>
  </w:num>
  <w:num w:numId="2">
    <w:abstractNumId w:val="28"/>
  </w:num>
  <w:num w:numId="3">
    <w:abstractNumId w:val="19"/>
  </w:num>
  <w:num w:numId="4">
    <w:abstractNumId w:val="52"/>
  </w:num>
  <w:num w:numId="5">
    <w:abstractNumId w:val="47"/>
  </w:num>
  <w:num w:numId="6">
    <w:abstractNumId w:val="12"/>
  </w:num>
  <w:num w:numId="7">
    <w:abstractNumId w:val="10"/>
  </w:num>
  <w:num w:numId="8">
    <w:abstractNumId w:val="6"/>
  </w:num>
  <w:num w:numId="9">
    <w:abstractNumId w:val="5"/>
  </w:num>
  <w:num w:numId="10">
    <w:abstractNumId w:val="4"/>
  </w:num>
  <w:num w:numId="11">
    <w:abstractNumId w:val="2"/>
  </w:num>
  <w:num w:numId="12">
    <w:abstractNumId w:val="1"/>
  </w:num>
  <w:num w:numId="13">
    <w:abstractNumId w:val="0"/>
  </w:num>
  <w:num w:numId="14">
    <w:abstractNumId w:val="21"/>
  </w:num>
  <w:num w:numId="15">
    <w:abstractNumId w:val="30"/>
  </w:num>
  <w:num w:numId="16">
    <w:abstractNumId w:val="3"/>
  </w:num>
  <w:num w:numId="17">
    <w:abstractNumId w:val="35"/>
  </w:num>
  <w:num w:numId="18">
    <w:abstractNumId w:val="50"/>
  </w:num>
  <w:num w:numId="19">
    <w:abstractNumId w:val="51"/>
  </w:num>
  <w:num w:numId="20">
    <w:abstractNumId w:val="60"/>
  </w:num>
  <w:num w:numId="21">
    <w:abstractNumId w:val="43"/>
  </w:num>
  <w:num w:numId="22">
    <w:abstractNumId w:val="16"/>
  </w:num>
  <w:num w:numId="23">
    <w:abstractNumId w:val="44"/>
  </w:num>
  <w:num w:numId="24">
    <w:abstractNumId w:val="53"/>
  </w:num>
  <w:num w:numId="25">
    <w:abstractNumId w:val="13"/>
  </w:num>
  <w:num w:numId="26">
    <w:abstractNumId w:val="39"/>
  </w:num>
  <w:num w:numId="27">
    <w:abstractNumId w:val="8"/>
  </w:num>
  <w:num w:numId="28">
    <w:abstractNumId w:val="17"/>
  </w:num>
  <w:num w:numId="29">
    <w:abstractNumId w:val="36"/>
  </w:num>
  <w:num w:numId="30">
    <w:abstractNumId w:val="57"/>
  </w:num>
  <w:num w:numId="31">
    <w:abstractNumId w:val="23"/>
  </w:num>
  <w:num w:numId="32">
    <w:abstractNumId w:val="29"/>
  </w:num>
  <w:num w:numId="33">
    <w:abstractNumId w:val="54"/>
  </w:num>
  <w:num w:numId="34">
    <w:abstractNumId w:val="55"/>
  </w:num>
  <w:num w:numId="35">
    <w:abstractNumId w:val="24"/>
  </w:num>
  <w:num w:numId="36">
    <w:abstractNumId w:val="20"/>
  </w:num>
  <w:num w:numId="37">
    <w:abstractNumId w:val="34"/>
  </w:num>
  <w:num w:numId="38">
    <w:abstractNumId w:val="41"/>
  </w:num>
  <w:num w:numId="39">
    <w:abstractNumId w:val="45"/>
  </w:num>
  <w:num w:numId="40">
    <w:abstractNumId w:val="37"/>
  </w:num>
  <w:num w:numId="41">
    <w:abstractNumId w:val="38"/>
  </w:num>
  <w:num w:numId="42">
    <w:abstractNumId w:val="22"/>
  </w:num>
  <w:num w:numId="43">
    <w:abstractNumId w:val="18"/>
  </w:num>
  <w:num w:numId="44">
    <w:abstractNumId w:val="14"/>
  </w:num>
  <w:num w:numId="45">
    <w:abstractNumId w:val="56"/>
  </w:num>
  <w:num w:numId="46">
    <w:abstractNumId w:val="46"/>
  </w:num>
  <w:num w:numId="47">
    <w:abstractNumId w:val="49"/>
  </w:num>
  <w:num w:numId="48">
    <w:abstractNumId w:val="11"/>
  </w:num>
  <w:num w:numId="49">
    <w:abstractNumId w:val="33"/>
  </w:num>
  <w:num w:numId="50">
    <w:abstractNumId w:val="25"/>
  </w:num>
  <w:num w:numId="51">
    <w:abstractNumId w:val="48"/>
  </w:num>
  <w:num w:numId="52">
    <w:abstractNumId w:val="26"/>
  </w:num>
  <w:num w:numId="53">
    <w:abstractNumId w:val="42"/>
  </w:num>
  <w:num w:numId="54">
    <w:abstractNumId w:val="9"/>
  </w:num>
  <w:num w:numId="55">
    <w:abstractNumId w:val="31"/>
  </w:num>
  <w:num w:numId="56">
    <w:abstractNumId w:val="31"/>
  </w:num>
  <w:num w:numId="57">
    <w:abstractNumId w:val="40"/>
  </w:num>
  <w:num w:numId="58">
    <w:abstractNumId w:val="32"/>
  </w:num>
  <w:num w:numId="59">
    <w:abstractNumId w:val="7"/>
  </w:num>
  <w:num w:numId="60">
    <w:abstractNumId w:val="59"/>
  </w:num>
  <w:num w:numId="61">
    <w:abstractNumId w:val="58"/>
  </w:num>
  <w:num w:numId="6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hideSpellingErrors/>
  <w:hideGrammaticalErrors/>
  <w:activeWritingStyle w:appName="MSWord" w:lang="ru-RU" w:vendorID="64" w:dllVersion="131078" w:nlCheck="1" w:checkStyle="0"/>
  <w:activeWritingStyle w:appName="MSWord" w:lang="en-US" w:vendorID="64" w:dllVersion="131078"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C17"/>
    <w:rsid w:val="00000E29"/>
    <w:rsid w:val="00000EA6"/>
    <w:rsid w:val="000018D9"/>
    <w:rsid w:val="00001A3B"/>
    <w:rsid w:val="00002A35"/>
    <w:rsid w:val="00003049"/>
    <w:rsid w:val="00003C98"/>
    <w:rsid w:val="00003CE2"/>
    <w:rsid w:val="00003F63"/>
    <w:rsid w:val="000045F0"/>
    <w:rsid w:val="00005094"/>
    <w:rsid w:val="00005302"/>
    <w:rsid w:val="000066BD"/>
    <w:rsid w:val="00006A58"/>
    <w:rsid w:val="00006DAF"/>
    <w:rsid w:val="0000746E"/>
    <w:rsid w:val="00007EF2"/>
    <w:rsid w:val="00010AAA"/>
    <w:rsid w:val="00011762"/>
    <w:rsid w:val="000122C0"/>
    <w:rsid w:val="00012716"/>
    <w:rsid w:val="000128D5"/>
    <w:rsid w:val="00012A1F"/>
    <w:rsid w:val="00013253"/>
    <w:rsid w:val="00013D3D"/>
    <w:rsid w:val="00013FC6"/>
    <w:rsid w:val="00014117"/>
    <w:rsid w:val="0001412D"/>
    <w:rsid w:val="000144A8"/>
    <w:rsid w:val="00014656"/>
    <w:rsid w:val="00015BBE"/>
    <w:rsid w:val="00015C60"/>
    <w:rsid w:val="00016D42"/>
    <w:rsid w:val="00017230"/>
    <w:rsid w:val="00017F9B"/>
    <w:rsid w:val="000206D3"/>
    <w:rsid w:val="00020AE1"/>
    <w:rsid w:val="00021DF5"/>
    <w:rsid w:val="000221B4"/>
    <w:rsid w:val="00022265"/>
    <w:rsid w:val="00022B2D"/>
    <w:rsid w:val="00022BA8"/>
    <w:rsid w:val="00022D30"/>
    <w:rsid w:val="000241E4"/>
    <w:rsid w:val="00024623"/>
    <w:rsid w:val="0002478A"/>
    <w:rsid w:val="000248EE"/>
    <w:rsid w:val="000251E7"/>
    <w:rsid w:val="000272B2"/>
    <w:rsid w:val="0002758A"/>
    <w:rsid w:val="000279B3"/>
    <w:rsid w:val="00027DAB"/>
    <w:rsid w:val="0003074F"/>
    <w:rsid w:val="0003098D"/>
    <w:rsid w:val="000309D4"/>
    <w:rsid w:val="00030ED4"/>
    <w:rsid w:val="00032B22"/>
    <w:rsid w:val="00034354"/>
    <w:rsid w:val="000345B0"/>
    <w:rsid w:val="000347D0"/>
    <w:rsid w:val="00035073"/>
    <w:rsid w:val="00035108"/>
    <w:rsid w:val="00035A66"/>
    <w:rsid w:val="00036E1C"/>
    <w:rsid w:val="000412CE"/>
    <w:rsid w:val="000416F5"/>
    <w:rsid w:val="000428E9"/>
    <w:rsid w:val="000429D8"/>
    <w:rsid w:val="00042B90"/>
    <w:rsid w:val="00042CC3"/>
    <w:rsid w:val="000439FC"/>
    <w:rsid w:val="000454E5"/>
    <w:rsid w:val="00045518"/>
    <w:rsid w:val="00046BF1"/>
    <w:rsid w:val="00047233"/>
    <w:rsid w:val="000473A4"/>
    <w:rsid w:val="0004769F"/>
    <w:rsid w:val="00047A67"/>
    <w:rsid w:val="00047DB7"/>
    <w:rsid w:val="00050434"/>
    <w:rsid w:val="000515A7"/>
    <w:rsid w:val="000515B6"/>
    <w:rsid w:val="0005172F"/>
    <w:rsid w:val="00051F36"/>
    <w:rsid w:val="00052BA2"/>
    <w:rsid w:val="000534B4"/>
    <w:rsid w:val="00053E69"/>
    <w:rsid w:val="00053EEA"/>
    <w:rsid w:val="000542FA"/>
    <w:rsid w:val="0005453D"/>
    <w:rsid w:val="00054AFD"/>
    <w:rsid w:val="00054F28"/>
    <w:rsid w:val="000553E6"/>
    <w:rsid w:val="0005565F"/>
    <w:rsid w:val="0005579F"/>
    <w:rsid w:val="00055A5D"/>
    <w:rsid w:val="00055C83"/>
    <w:rsid w:val="00055D02"/>
    <w:rsid w:val="00055FDB"/>
    <w:rsid w:val="0005667F"/>
    <w:rsid w:val="00056894"/>
    <w:rsid w:val="000569FC"/>
    <w:rsid w:val="00056D14"/>
    <w:rsid w:val="00057ACF"/>
    <w:rsid w:val="00057DF0"/>
    <w:rsid w:val="00057F7B"/>
    <w:rsid w:val="00060381"/>
    <w:rsid w:val="0006072A"/>
    <w:rsid w:val="000617C4"/>
    <w:rsid w:val="00061C78"/>
    <w:rsid w:val="000620BA"/>
    <w:rsid w:val="0006236F"/>
    <w:rsid w:val="000628E2"/>
    <w:rsid w:val="00062923"/>
    <w:rsid w:val="00062FCA"/>
    <w:rsid w:val="00063831"/>
    <w:rsid w:val="000651BA"/>
    <w:rsid w:val="00065711"/>
    <w:rsid w:val="00065B8D"/>
    <w:rsid w:val="00066097"/>
    <w:rsid w:val="00066705"/>
    <w:rsid w:val="0006702A"/>
    <w:rsid w:val="00067B05"/>
    <w:rsid w:val="00067F72"/>
    <w:rsid w:val="00070848"/>
    <w:rsid w:val="00071A57"/>
    <w:rsid w:val="00071B6D"/>
    <w:rsid w:val="00073135"/>
    <w:rsid w:val="000735E7"/>
    <w:rsid w:val="0007572D"/>
    <w:rsid w:val="00076612"/>
    <w:rsid w:val="00077070"/>
    <w:rsid w:val="0007784B"/>
    <w:rsid w:val="00080A62"/>
    <w:rsid w:val="00082E00"/>
    <w:rsid w:val="0008300D"/>
    <w:rsid w:val="00083C45"/>
    <w:rsid w:val="00083D60"/>
    <w:rsid w:val="00084035"/>
    <w:rsid w:val="000842B6"/>
    <w:rsid w:val="0008440B"/>
    <w:rsid w:val="000851B7"/>
    <w:rsid w:val="00085DA6"/>
    <w:rsid w:val="00086D69"/>
    <w:rsid w:val="000904EC"/>
    <w:rsid w:val="00090ECF"/>
    <w:rsid w:val="000913D4"/>
    <w:rsid w:val="00092343"/>
    <w:rsid w:val="00092538"/>
    <w:rsid w:val="00093901"/>
    <w:rsid w:val="00093E03"/>
    <w:rsid w:val="00094154"/>
    <w:rsid w:val="00094A6B"/>
    <w:rsid w:val="0009679E"/>
    <w:rsid w:val="00097204"/>
    <w:rsid w:val="00097377"/>
    <w:rsid w:val="00097487"/>
    <w:rsid w:val="00097676"/>
    <w:rsid w:val="000977BE"/>
    <w:rsid w:val="00097DB3"/>
    <w:rsid w:val="000A0624"/>
    <w:rsid w:val="000A38DF"/>
    <w:rsid w:val="000A3C91"/>
    <w:rsid w:val="000A3E7B"/>
    <w:rsid w:val="000A4DEE"/>
    <w:rsid w:val="000A5A94"/>
    <w:rsid w:val="000A66B1"/>
    <w:rsid w:val="000A771E"/>
    <w:rsid w:val="000B20B0"/>
    <w:rsid w:val="000B2398"/>
    <w:rsid w:val="000B2574"/>
    <w:rsid w:val="000B3876"/>
    <w:rsid w:val="000B39D4"/>
    <w:rsid w:val="000B3EA5"/>
    <w:rsid w:val="000B4107"/>
    <w:rsid w:val="000B49FF"/>
    <w:rsid w:val="000B4CBC"/>
    <w:rsid w:val="000B4D1B"/>
    <w:rsid w:val="000B5844"/>
    <w:rsid w:val="000B6793"/>
    <w:rsid w:val="000B6E82"/>
    <w:rsid w:val="000C0104"/>
    <w:rsid w:val="000C0BEC"/>
    <w:rsid w:val="000C1EB5"/>
    <w:rsid w:val="000C26A4"/>
    <w:rsid w:val="000C2EE9"/>
    <w:rsid w:val="000C3B74"/>
    <w:rsid w:val="000C438A"/>
    <w:rsid w:val="000C4505"/>
    <w:rsid w:val="000C4A7F"/>
    <w:rsid w:val="000C5C26"/>
    <w:rsid w:val="000C5DAD"/>
    <w:rsid w:val="000C6CFE"/>
    <w:rsid w:val="000C6E96"/>
    <w:rsid w:val="000C72AA"/>
    <w:rsid w:val="000D077E"/>
    <w:rsid w:val="000D08C1"/>
    <w:rsid w:val="000D1069"/>
    <w:rsid w:val="000D188F"/>
    <w:rsid w:val="000D25C0"/>
    <w:rsid w:val="000D4A13"/>
    <w:rsid w:val="000D5480"/>
    <w:rsid w:val="000D5595"/>
    <w:rsid w:val="000D6245"/>
    <w:rsid w:val="000E0FF7"/>
    <w:rsid w:val="000E19C7"/>
    <w:rsid w:val="000E1A91"/>
    <w:rsid w:val="000E1DE0"/>
    <w:rsid w:val="000E1DE9"/>
    <w:rsid w:val="000E2B41"/>
    <w:rsid w:val="000E2EE3"/>
    <w:rsid w:val="000E3F97"/>
    <w:rsid w:val="000E4255"/>
    <w:rsid w:val="000E4F4F"/>
    <w:rsid w:val="000E5895"/>
    <w:rsid w:val="000E58A7"/>
    <w:rsid w:val="000E6090"/>
    <w:rsid w:val="000E70BD"/>
    <w:rsid w:val="000E7347"/>
    <w:rsid w:val="000E768E"/>
    <w:rsid w:val="000E7830"/>
    <w:rsid w:val="000E7A41"/>
    <w:rsid w:val="000F0032"/>
    <w:rsid w:val="000F1B59"/>
    <w:rsid w:val="000F2821"/>
    <w:rsid w:val="000F297E"/>
    <w:rsid w:val="000F3A68"/>
    <w:rsid w:val="000F3BB9"/>
    <w:rsid w:val="000F44D0"/>
    <w:rsid w:val="000F5034"/>
    <w:rsid w:val="000F5708"/>
    <w:rsid w:val="000F5891"/>
    <w:rsid w:val="000F65FE"/>
    <w:rsid w:val="000F7538"/>
    <w:rsid w:val="000F7625"/>
    <w:rsid w:val="000F79F9"/>
    <w:rsid w:val="000F7CBC"/>
    <w:rsid w:val="000F7D50"/>
    <w:rsid w:val="00100ED8"/>
    <w:rsid w:val="001011C7"/>
    <w:rsid w:val="001014FA"/>
    <w:rsid w:val="00101AC2"/>
    <w:rsid w:val="00101B7E"/>
    <w:rsid w:val="0010290D"/>
    <w:rsid w:val="00102F2A"/>
    <w:rsid w:val="00103BDD"/>
    <w:rsid w:val="00103DF6"/>
    <w:rsid w:val="001042CB"/>
    <w:rsid w:val="00104B12"/>
    <w:rsid w:val="00104D52"/>
    <w:rsid w:val="0010642F"/>
    <w:rsid w:val="0011062B"/>
    <w:rsid w:val="0011087D"/>
    <w:rsid w:val="00111120"/>
    <w:rsid w:val="00111611"/>
    <w:rsid w:val="00111ECD"/>
    <w:rsid w:val="00112D05"/>
    <w:rsid w:val="00112F33"/>
    <w:rsid w:val="001137AB"/>
    <w:rsid w:val="0011502F"/>
    <w:rsid w:val="00116357"/>
    <w:rsid w:val="001164DE"/>
    <w:rsid w:val="00116832"/>
    <w:rsid w:val="001168A2"/>
    <w:rsid w:val="00117782"/>
    <w:rsid w:val="00117807"/>
    <w:rsid w:val="00117E6C"/>
    <w:rsid w:val="0012020B"/>
    <w:rsid w:val="0012038F"/>
    <w:rsid w:val="00120BD7"/>
    <w:rsid w:val="00121DCA"/>
    <w:rsid w:val="00122D85"/>
    <w:rsid w:val="00123584"/>
    <w:rsid w:val="00123734"/>
    <w:rsid w:val="00124656"/>
    <w:rsid w:val="001248CF"/>
    <w:rsid w:val="00125A3B"/>
    <w:rsid w:val="00126B8B"/>
    <w:rsid w:val="00127152"/>
    <w:rsid w:val="00127B3C"/>
    <w:rsid w:val="00130BAB"/>
    <w:rsid w:val="001317B3"/>
    <w:rsid w:val="00131A18"/>
    <w:rsid w:val="00131A31"/>
    <w:rsid w:val="00132991"/>
    <w:rsid w:val="00132A88"/>
    <w:rsid w:val="0013373E"/>
    <w:rsid w:val="00133933"/>
    <w:rsid w:val="00133AF6"/>
    <w:rsid w:val="001354A4"/>
    <w:rsid w:val="00136388"/>
    <w:rsid w:val="00137454"/>
    <w:rsid w:val="00137C77"/>
    <w:rsid w:val="00137D81"/>
    <w:rsid w:val="00140209"/>
    <w:rsid w:val="001408BE"/>
    <w:rsid w:val="00140BB3"/>
    <w:rsid w:val="00142109"/>
    <w:rsid w:val="00142C22"/>
    <w:rsid w:val="00143824"/>
    <w:rsid w:val="00143886"/>
    <w:rsid w:val="00144DA2"/>
    <w:rsid w:val="00146277"/>
    <w:rsid w:val="0014650A"/>
    <w:rsid w:val="00146804"/>
    <w:rsid w:val="00146CC0"/>
    <w:rsid w:val="0014731B"/>
    <w:rsid w:val="0014743A"/>
    <w:rsid w:val="0015040D"/>
    <w:rsid w:val="00150F8B"/>
    <w:rsid w:val="0015113B"/>
    <w:rsid w:val="00152500"/>
    <w:rsid w:val="00152D04"/>
    <w:rsid w:val="001536C6"/>
    <w:rsid w:val="001542C8"/>
    <w:rsid w:val="00154776"/>
    <w:rsid w:val="00156683"/>
    <w:rsid w:val="00156AA0"/>
    <w:rsid w:val="00156DF6"/>
    <w:rsid w:val="0016066F"/>
    <w:rsid w:val="0016080B"/>
    <w:rsid w:val="00160B93"/>
    <w:rsid w:val="00161CFD"/>
    <w:rsid w:val="00161D92"/>
    <w:rsid w:val="0016287A"/>
    <w:rsid w:val="00162E8C"/>
    <w:rsid w:val="001631FD"/>
    <w:rsid w:val="0016363C"/>
    <w:rsid w:val="001642E9"/>
    <w:rsid w:val="00164F04"/>
    <w:rsid w:val="0016550B"/>
    <w:rsid w:val="001656AC"/>
    <w:rsid w:val="0016595D"/>
    <w:rsid w:val="00165B0C"/>
    <w:rsid w:val="001663BA"/>
    <w:rsid w:val="00166B70"/>
    <w:rsid w:val="00166CD9"/>
    <w:rsid w:val="00166FE8"/>
    <w:rsid w:val="0016718F"/>
    <w:rsid w:val="00170980"/>
    <w:rsid w:val="00171022"/>
    <w:rsid w:val="00171460"/>
    <w:rsid w:val="001719C4"/>
    <w:rsid w:val="001723A0"/>
    <w:rsid w:val="00172C85"/>
    <w:rsid w:val="001736D6"/>
    <w:rsid w:val="00174460"/>
    <w:rsid w:val="0017539F"/>
    <w:rsid w:val="00175B82"/>
    <w:rsid w:val="00177007"/>
    <w:rsid w:val="0017700D"/>
    <w:rsid w:val="0017748A"/>
    <w:rsid w:val="00180083"/>
    <w:rsid w:val="001812A9"/>
    <w:rsid w:val="0018138E"/>
    <w:rsid w:val="001814DD"/>
    <w:rsid w:val="00181874"/>
    <w:rsid w:val="00181F14"/>
    <w:rsid w:val="0018206D"/>
    <w:rsid w:val="001823E0"/>
    <w:rsid w:val="00182EA9"/>
    <w:rsid w:val="001835A6"/>
    <w:rsid w:val="0018368A"/>
    <w:rsid w:val="00183DBF"/>
    <w:rsid w:val="00184039"/>
    <w:rsid w:val="00184D75"/>
    <w:rsid w:val="00185033"/>
    <w:rsid w:val="0018515B"/>
    <w:rsid w:val="0018528F"/>
    <w:rsid w:val="00186292"/>
    <w:rsid w:val="00186B33"/>
    <w:rsid w:val="00186B3D"/>
    <w:rsid w:val="0018703A"/>
    <w:rsid w:val="001870B4"/>
    <w:rsid w:val="00187475"/>
    <w:rsid w:val="0019019F"/>
    <w:rsid w:val="001903C7"/>
    <w:rsid w:val="00191F69"/>
    <w:rsid w:val="001923E1"/>
    <w:rsid w:val="00192E80"/>
    <w:rsid w:val="00192EBC"/>
    <w:rsid w:val="0019424E"/>
    <w:rsid w:val="00196670"/>
    <w:rsid w:val="00196839"/>
    <w:rsid w:val="00196EAE"/>
    <w:rsid w:val="00197F09"/>
    <w:rsid w:val="001A0243"/>
    <w:rsid w:val="001A0E96"/>
    <w:rsid w:val="001A13B0"/>
    <w:rsid w:val="001A13BD"/>
    <w:rsid w:val="001A1B22"/>
    <w:rsid w:val="001A1B77"/>
    <w:rsid w:val="001A1C0C"/>
    <w:rsid w:val="001A1D8F"/>
    <w:rsid w:val="001A1EB1"/>
    <w:rsid w:val="001A20E9"/>
    <w:rsid w:val="001A267E"/>
    <w:rsid w:val="001A2728"/>
    <w:rsid w:val="001A3189"/>
    <w:rsid w:val="001A3CC4"/>
    <w:rsid w:val="001A3E8B"/>
    <w:rsid w:val="001A4780"/>
    <w:rsid w:val="001A60FE"/>
    <w:rsid w:val="001A65D2"/>
    <w:rsid w:val="001A66B5"/>
    <w:rsid w:val="001A6E38"/>
    <w:rsid w:val="001A7838"/>
    <w:rsid w:val="001B0ADE"/>
    <w:rsid w:val="001B15CB"/>
    <w:rsid w:val="001B1F23"/>
    <w:rsid w:val="001B1F2C"/>
    <w:rsid w:val="001B2AC8"/>
    <w:rsid w:val="001B2C84"/>
    <w:rsid w:val="001B34A2"/>
    <w:rsid w:val="001B3C27"/>
    <w:rsid w:val="001B3DF5"/>
    <w:rsid w:val="001B41FA"/>
    <w:rsid w:val="001B47B0"/>
    <w:rsid w:val="001B532D"/>
    <w:rsid w:val="001B57AF"/>
    <w:rsid w:val="001C1102"/>
    <w:rsid w:val="001C1F80"/>
    <w:rsid w:val="001C208C"/>
    <w:rsid w:val="001C272E"/>
    <w:rsid w:val="001C2C4D"/>
    <w:rsid w:val="001C304E"/>
    <w:rsid w:val="001C4F6B"/>
    <w:rsid w:val="001C4FD6"/>
    <w:rsid w:val="001C60DF"/>
    <w:rsid w:val="001C6406"/>
    <w:rsid w:val="001C6428"/>
    <w:rsid w:val="001C794E"/>
    <w:rsid w:val="001D28A2"/>
    <w:rsid w:val="001D3FC7"/>
    <w:rsid w:val="001D411A"/>
    <w:rsid w:val="001D4A5F"/>
    <w:rsid w:val="001D4B23"/>
    <w:rsid w:val="001D762C"/>
    <w:rsid w:val="001E0D66"/>
    <w:rsid w:val="001E21AF"/>
    <w:rsid w:val="001E275A"/>
    <w:rsid w:val="001E2834"/>
    <w:rsid w:val="001E393E"/>
    <w:rsid w:val="001E44A1"/>
    <w:rsid w:val="001E561A"/>
    <w:rsid w:val="001E5704"/>
    <w:rsid w:val="001E5A85"/>
    <w:rsid w:val="001E5EF7"/>
    <w:rsid w:val="001E78B6"/>
    <w:rsid w:val="001E7BDC"/>
    <w:rsid w:val="001E7ECD"/>
    <w:rsid w:val="001F08EE"/>
    <w:rsid w:val="001F24B8"/>
    <w:rsid w:val="001F29FE"/>
    <w:rsid w:val="001F31CC"/>
    <w:rsid w:val="001F37CA"/>
    <w:rsid w:val="001F3B5B"/>
    <w:rsid w:val="001F3F7D"/>
    <w:rsid w:val="001F4BD6"/>
    <w:rsid w:val="001F561B"/>
    <w:rsid w:val="001F5EA9"/>
    <w:rsid w:val="001F730B"/>
    <w:rsid w:val="001F7DB5"/>
    <w:rsid w:val="00200466"/>
    <w:rsid w:val="002007FD"/>
    <w:rsid w:val="00202B2E"/>
    <w:rsid w:val="00203511"/>
    <w:rsid w:val="00203930"/>
    <w:rsid w:val="00204187"/>
    <w:rsid w:val="002057A7"/>
    <w:rsid w:val="00205822"/>
    <w:rsid w:val="00205976"/>
    <w:rsid w:val="00206038"/>
    <w:rsid w:val="00206066"/>
    <w:rsid w:val="002060A7"/>
    <w:rsid w:val="002061AF"/>
    <w:rsid w:val="002066B6"/>
    <w:rsid w:val="00206E87"/>
    <w:rsid w:val="00207380"/>
    <w:rsid w:val="002074F0"/>
    <w:rsid w:val="00207958"/>
    <w:rsid w:val="00207A9D"/>
    <w:rsid w:val="00207ED1"/>
    <w:rsid w:val="002102A4"/>
    <w:rsid w:val="00210EFF"/>
    <w:rsid w:val="00211AB2"/>
    <w:rsid w:val="002123AC"/>
    <w:rsid w:val="002124E9"/>
    <w:rsid w:val="00212D8A"/>
    <w:rsid w:val="002137C9"/>
    <w:rsid w:val="00213FAC"/>
    <w:rsid w:val="00214DF4"/>
    <w:rsid w:val="0021554A"/>
    <w:rsid w:val="002155DA"/>
    <w:rsid w:val="00215CCD"/>
    <w:rsid w:val="00215E98"/>
    <w:rsid w:val="00216970"/>
    <w:rsid w:val="00216AD1"/>
    <w:rsid w:val="00216D7B"/>
    <w:rsid w:val="0021772A"/>
    <w:rsid w:val="00217D17"/>
    <w:rsid w:val="0022014D"/>
    <w:rsid w:val="002202FA"/>
    <w:rsid w:val="00220655"/>
    <w:rsid w:val="0022099C"/>
    <w:rsid w:val="002212F6"/>
    <w:rsid w:val="0022162E"/>
    <w:rsid w:val="00221FEE"/>
    <w:rsid w:val="002225E0"/>
    <w:rsid w:val="00223780"/>
    <w:rsid w:val="00223803"/>
    <w:rsid w:val="00223BCA"/>
    <w:rsid w:val="00223F72"/>
    <w:rsid w:val="0022474B"/>
    <w:rsid w:val="0022484F"/>
    <w:rsid w:val="00224F06"/>
    <w:rsid w:val="002258AB"/>
    <w:rsid w:val="00226219"/>
    <w:rsid w:val="00226C5B"/>
    <w:rsid w:val="00227686"/>
    <w:rsid w:val="002279A8"/>
    <w:rsid w:val="00230058"/>
    <w:rsid w:val="002316B5"/>
    <w:rsid w:val="00231769"/>
    <w:rsid w:val="002333D5"/>
    <w:rsid w:val="0023466D"/>
    <w:rsid w:val="002346C4"/>
    <w:rsid w:val="00234758"/>
    <w:rsid w:val="00234AAD"/>
    <w:rsid w:val="002357EA"/>
    <w:rsid w:val="00235D72"/>
    <w:rsid w:val="0023667D"/>
    <w:rsid w:val="0023670D"/>
    <w:rsid w:val="00236F55"/>
    <w:rsid w:val="002370B8"/>
    <w:rsid w:val="00237E4A"/>
    <w:rsid w:val="0024033C"/>
    <w:rsid w:val="002408CD"/>
    <w:rsid w:val="002408DD"/>
    <w:rsid w:val="00241790"/>
    <w:rsid w:val="00241795"/>
    <w:rsid w:val="002432BA"/>
    <w:rsid w:val="00243981"/>
    <w:rsid w:val="00243E59"/>
    <w:rsid w:val="00244098"/>
    <w:rsid w:val="00246818"/>
    <w:rsid w:val="002472C7"/>
    <w:rsid w:val="00250887"/>
    <w:rsid w:val="00250ED3"/>
    <w:rsid w:val="00251844"/>
    <w:rsid w:val="00253C49"/>
    <w:rsid w:val="00254514"/>
    <w:rsid w:val="00255684"/>
    <w:rsid w:val="002568B3"/>
    <w:rsid w:val="00260570"/>
    <w:rsid w:val="00260BD2"/>
    <w:rsid w:val="002615CB"/>
    <w:rsid w:val="00261A63"/>
    <w:rsid w:val="0026259F"/>
    <w:rsid w:val="00262B09"/>
    <w:rsid w:val="00264A23"/>
    <w:rsid w:val="00264E6E"/>
    <w:rsid w:val="00265059"/>
    <w:rsid w:val="002666AF"/>
    <w:rsid w:val="00267197"/>
    <w:rsid w:val="002678B6"/>
    <w:rsid w:val="00267BFC"/>
    <w:rsid w:val="00272432"/>
    <w:rsid w:val="002729CF"/>
    <w:rsid w:val="00272ADD"/>
    <w:rsid w:val="00272F5B"/>
    <w:rsid w:val="00272FD7"/>
    <w:rsid w:val="0027314B"/>
    <w:rsid w:val="00273DD4"/>
    <w:rsid w:val="00275D00"/>
    <w:rsid w:val="00276F8A"/>
    <w:rsid w:val="002771CA"/>
    <w:rsid w:val="002808C6"/>
    <w:rsid w:val="00280943"/>
    <w:rsid w:val="0028098C"/>
    <w:rsid w:val="00281069"/>
    <w:rsid w:val="00281826"/>
    <w:rsid w:val="00283DEB"/>
    <w:rsid w:val="00284320"/>
    <w:rsid w:val="00284869"/>
    <w:rsid w:val="00285EAD"/>
    <w:rsid w:val="002868DF"/>
    <w:rsid w:val="00286E12"/>
    <w:rsid w:val="002873F0"/>
    <w:rsid w:val="00287E67"/>
    <w:rsid w:val="00287EA8"/>
    <w:rsid w:val="00290C7F"/>
    <w:rsid w:val="00290DF7"/>
    <w:rsid w:val="00290DF8"/>
    <w:rsid w:val="00290EC6"/>
    <w:rsid w:val="002911B5"/>
    <w:rsid w:val="00291375"/>
    <w:rsid w:val="00291BFA"/>
    <w:rsid w:val="00291CC2"/>
    <w:rsid w:val="002928FB"/>
    <w:rsid w:val="00292C38"/>
    <w:rsid w:val="00292C48"/>
    <w:rsid w:val="00293920"/>
    <w:rsid w:val="002947D3"/>
    <w:rsid w:val="00295022"/>
    <w:rsid w:val="00295B67"/>
    <w:rsid w:val="00295C32"/>
    <w:rsid w:val="00297E08"/>
    <w:rsid w:val="002A10C0"/>
    <w:rsid w:val="002A12BD"/>
    <w:rsid w:val="002A1E3D"/>
    <w:rsid w:val="002A244C"/>
    <w:rsid w:val="002A2E42"/>
    <w:rsid w:val="002A3CF7"/>
    <w:rsid w:val="002A489A"/>
    <w:rsid w:val="002A4F80"/>
    <w:rsid w:val="002A535C"/>
    <w:rsid w:val="002A5903"/>
    <w:rsid w:val="002A6129"/>
    <w:rsid w:val="002A7063"/>
    <w:rsid w:val="002A7A10"/>
    <w:rsid w:val="002A7B25"/>
    <w:rsid w:val="002B14C4"/>
    <w:rsid w:val="002B1633"/>
    <w:rsid w:val="002B1D57"/>
    <w:rsid w:val="002B1FA4"/>
    <w:rsid w:val="002B31C4"/>
    <w:rsid w:val="002B3F80"/>
    <w:rsid w:val="002B48C5"/>
    <w:rsid w:val="002B4BD3"/>
    <w:rsid w:val="002B527C"/>
    <w:rsid w:val="002B6FE2"/>
    <w:rsid w:val="002B75B8"/>
    <w:rsid w:val="002B7930"/>
    <w:rsid w:val="002C0308"/>
    <w:rsid w:val="002C0BB6"/>
    <w:rsid w:val="002C0C5E"/>
    <w:rsid w:val="002C165F"/>
    <w:rsid w:val="002C1EB8"/>
    <w:rsid w:val="002C252C"/>
    <w:rsid w:val="002C2FAC"/>
    <w:rsid w:val="002C5053"/>
    <w:rsid w:val="002C5A27"/>
    <w:rsid w:val="002C6C86"/>
    <w:rsid w:val="002C71C4"/>
    <w:rsid w:val="002C78F8"/>
    <w:rsid w:val="002D0A7B"/>
    <w:rsid w:val="002D0E99"/>
    <w:rsid w:val="002D1BD5"/>
    <w:rsid w:val="002D2F3B"/>
    <w:rsid w:val="002D3436"/>
    <w:rsid w:val="002D34CD"/>
    <w:rsid w:val="002D36BE"/>
    <w:rsid w:val="002D3F53"/>
    <w:rsid w:val="002D448D"/>
    <w:rsid w:val="002D6745"/>
    <w:rsid w:val="002D68E3"/>
    <w:rsid w:val="002D7903"/>
    <w:rsid w:val="002D7CA8"/>
    <w:rsid w:val="002D7E23"/>
    <w:rsid w:val="002D7E48"/>
    <w:rsid w:val="002E1061"/>
    <w:rsid w:val="002E168C"/>
    <w:rsid w:val="002E1F84"/>
    <w:rsid w:val="002E2401"/>
    <w:rsid w:val="002E2962"/>
    <w:rsid w:val="002E3339"/>
    <w:rsid w:val="002E3373"/>
    <w:rsid w:val="002E34B2"/>
    <w:rsid w:val="002E3D93"/>
    <w:rsid w:val="002E79B1"/>
    <w:rsid w:val="002E7C79"/>
    <w:rsid w:val="002F1169"/>
    <w:rsid w:val="002F1C36"/>
    <w:rsid w:val="002F1C8F"/>
    <w:rsid w:val="002F305B"/>
    <w:rsid w:val="002F3BAB"/>
    <w:rsid w:val="002F4DAA"/>
    <w:rsid w:val="002F52CF"/>
    <w:rsid w:val="002F5312"/>
    <w:rsid w:val="002F5343"/>
    <w:rsid w:val="002F5591"/>
    <w:rsid w:val="002F58DB"/>
    <w:rsid w:val="002F5F73"/>
    <w:rsid w:val="002F61E7"/>
    <w:rsid w:val="002F66C0"/>
    <w:rsid w:val="002F6D95"/>
    <w:rsid w:val="003006BF"/>
    <w:rsid w:val="0030078A"/>
    <w:rsid w:val="003007A2"/>
    <w:rsid w:val="003019E5"/>
    <w:rsid w:val="00302E00"/>
    <w:rsid w:val="00302E23"/>
    <w:rsid w:val="003036CB"/>
    <w:rsid w:val="003039E5"/>
    <w:rsid w:val="003046BC"/>
    <w:rsid w:val="00304CFA"/>
    <w:rsid w:val="00305665"/>
    <w:rsid w:val="00310DC8"/>
    <w:rsid w:val="00311370"/>
    <w:rsid w:val="003122C9"/>
    <w:rsid w:val="0031245C"/>
    <w:rsid w:val="00312D9D"/>
    <w:rsid w:val="003135D1"/>
    <w:rsid w:val="00313699"/>
    <w:rsid w:val="003136EC"/>
    <w:rsid w:val="00313D6C"/>
    <w:rsid w:val="00314417"/>
    <w:rsid w:val="00314664"/>
    <w:rsid w:val="00315DEC"/>
    <w:rsid w:val="00316163"/>
    <w:rsid w:val="00316397"/>
    <w:rsid w:val="00316F70"/>
    <w:rsid w:val="003171B7"/>
    <w:rsid w:val="00317842"/>
    <w:rsid w:val="00320671"/>
    <w:rsid w:val="003213B5"/>
    <w:rsid w:val="0032141E"/>
    <w:rsid w:val="00322445"/>
    <w:rsid w:val="00322EA0"/>
    <w:rsid w:val="003230A9"/>
    <w:rsid w:val="003230DB"/>
    <w:rsid w:val="00324145"/>
    <w:rsid w:val="0032475B"/>
    <w:rsid w:val="003269AC"/>
    <w:rsid w:val="00327153"/>
    <w:rsid w:val="0032789E"/>
    <w:rsid w:val="00327E5E"/>
    <w:rsid w:val="00330782"/>
    <w:rsid w:val="003310DA"/>
    <w:rsid w:val="003316D7"/>
    <w:rsid w:val="00332638"/>
    <w:rsid w:val="003337B7"/>
    <w:rsid w:val="003340F3"/>
    <w:rsid w:val="003355C3"/>
    <w:rsid w:val="0033594A"/>
    <w:rsid w:val="00335A89"/>
    <w:rsid w:val="00336739"/>
    <w:rsid w:val="00336869"/>
    <w:rsid w:val="003368C2"/>
    <w:rsid w:val="003372FE"/>
    <w:rsid w:val="003377B6"/>
    <w:rsid w:val="00337B4B"/>
    <w:rsid w:val="00337D36"/>
    <w:rsid w:val="00337EEF"/>
    <w:rsid w:val="00340996"/>
    <w:rsid w:val="00340C1B"/>
    <w:rsid w:val="003415BD"/>
    <w:rsid w:val="00341CB3"/>
    <w:rsid w:val="003423FB"/>
    <w:rsid w:val="003424A2"/>
    <w:rsid w:val="0034258A"/>
    <w:rsid w:val="003436C8"/>
    <w:rsid w:val="003447E5"/>
    <w:rsid w:val="00344D97"/>
    <w:rsid w:val="00345094"/>
    <w:rsid w:val="00345D1E"/>
    <w:rsid w:val="00345DD8"/>
    <w:rsid w:val="003467A3"/>
    <w:rsid w:val="0034753F"/>
    <w:rsid w:val="00351964"/>
    <w:rsid w:val="00351BAE"/>
    <w:rsid w:val="00351BEA"/>
    <w:rsid w:val="00351CF2"/>
    <w:rsid w:val="00352084"/>
    <w:rsid w:val="00352579"/>
    <w:rsid w:val="00352A3C"/>
    <w:rsid w:val="00352FE7"/>
    <w:rsid w:val="003532C2"/>
    <w:rsid w:val="003532E4"/>
    <w:rsid w:val="00354A71"/>
    <w:rsid w:val="00354AB4"/>
    <w:rsid w:val="00354EDE"/>
    <w:rsid w:val="0035567F"/>
    <w:rsid w:val="00355732"/>
    <w:rsid w:val="0035654F"/>
    <w:rsid w:val="0036141D"/>
    <w:rsid w:val="00361465"/>
    <w:rsid w:val="00361AAC"/>
    <w:rsid w:val="003625A8"/>
    <w:rsid w:val="00362AA3"/>
    <w:rsid w:val="003634BE"/>
    <w:rsid w:val="00363860"/>
    <w:rsid w:val="003641C0"/>
    <w:rsid w:val="003657AB"/>
    <w:rsid w:val="00365B93"/>
    <w:rsid w:val="0036669D"/>
    <w:rsid w:val="00366AA2"/>
    <w:rsid w:val="00366D57"/>
    <w:rsid w:val="00367C1D"/>
    <w:rsid w:val="0037000D"/>
    <w:rsid w:val="00370CAF"/>
    <w:rsid w:val="00371D03"/>
    <w:rsid w:val="00371D18"/>
    <w:rsid w:val="00371E96"/>
    <w:rsid w:val="0037329B"/>
    <w:rsid w:val="003745AF"/>
    <w:rsid w:val="00374A4C"/>
    <w:rsid w:val="00375029"/>
    <w:rsid w:val="00375D54"/>
    <w:rsid w:val="00377019"/>
    <w:rsid w:val="0037753B"/>
    <w:rsid w:val="003775FA"/>
    <w:rsid w:val="00377630"/>
    <w:rsid w:val="00377A9A"/>
    <w:rsid w:val="0038038B"/>
    <w:rsid w:val="003804BF"/>
    <w:rsid w:val="00380F17"/>
    <w:rsid w:val="00381366"/>
    <w:rsid w:val="003821C5"/>
    <w:rsid w:val="00382603"/>
    <w:rsid w:val="00382F55"/>
    <w:rsid w:val="00383310"/>
    <w:rsid w:val="00383C46"/>
    <w:rsid w:val="0038471F"/>
    <w:rsid w:val="003854B8"/>
    <w:rsid w:val="003864ED"/>
    <w:rsid w:val="00386D59"/>
    <w:rsid w:val="00387248"/>
    <w:rsid w:val="00387454"/>
    <w:rsid w:val="00390509"/>
    <w:rsid w:val="00390BDB"/>
    <w:rsid w:val="0039162E"/>
    <w:rsid w:val="00391A5D"/>
    <w:rsid w:val="0039213D"/>
    <w:rsid w:val="00392264"/>
    <w:rsid w:val="003929C9"/>
    <w:rsid w:val="00393FDA"/>
    <w:rsid w:val="003941A5"/>
    <w:rsid w:val="00394911"/>
    <w:rsid w:val="00394C23"/>
    <w:rsid w:val="0039566A"/>
    <w:rsid w:val="0039604B"/>
    <w:rsid w:val="00397409"/>
    <w:rsid w:val="003979FF"/>
    <w:rsid w:val="00397A32"/>
    <w:rsid w:val="003A02BC"/>
    <w:rsid w:val="003A0C7B"/>
    <w:rsid w:val="003A1821"/>
    <w:rsid w:val="003A1F9C"/>
    <w:rsid w:val="003A23D2"/>
    <w:rsid w:val="003A2765"/>
    <w:rsid w:val="003A28E0"/>
    <w:rsid w:val="003A371E"/>
    <w:rsid w:val="003A379D"/>
    <w:rsid w:val="003A3807"/>
    <w:rsid w:val="003A3E71"/>
    <w:rsid w:val="003A4386"/>
    <w:rsid w:val="003A4611"/>
    <w:rsid w:val="003A4818"/>
    <w:rsid w:val="003A496B"/>
    <w:rsid w:val="003A4D73"/>
    <w:rsid w:val="003A5100"/>
    <w:rsid w:val="003A557F"/>
    <w:rsid w:val="003A5AFB"/>
    <w:rsid w:val="003A5F7F"/>
    <w:rsid w:val="003A7211"/>
    <w:rsid w:val="003A73E0"/>
    <w:rsid w:val="003B056E"/>
    <w:rsid w:val="003B158D"/>
    <w:rsid w:val="003B1713"/>
    <w:rsid w:val="003B21C8"/>
    <w:rsid w:val="003B279B"/>
    <w:rsid w:val="003B2852"/>
    <w:rsid w:val="003B29BD"/>
    <w:rsid w:val="003B570A"/>
    <w:rsid w:val="003B7244"/>
    <w:rsid w:val="003C00F8"/>
    <w:rsid w:val="003C07E3"/>
    <w:rsid w:val="003C0C7C"/>
    <w:rsid w:val="003C0F47"/>
    <w:rsid w:val="003C2C21"/>
    <w:rsid w:val="003C2DF7"/>
    <w:rsid w:val="003C2FF6"/>
    <w:rsid w:val="003C3387"/>
    <w:rsid w:val="003C4AEB"/>
    <w:rsid w:val="003C50C4"/>
    <w:rsid w:val="003C5171"/>
    <w:rsid w:val="003C5324"/>
    <w:rsid w:val="003C5B1B"/>
    <w:rsid w:val="003C5C9D"/>
    <w:rsid w:val="003C6F8C"/>
    <w:rsid w:val="003C72E6"/>
    <w:rsid w:val="003D10B2"/>
    <w:rsid w:val="003D1725"/>
    <w:rsid w:val="003D183C"/>
    <w:rsid w:val="003D1ACE"/>
    <w:rsid w:val="003D220F"/>
    <w:rsid w:val="003D2770"/>
    <w:rsid w:val="003D2EBE"/>
    <w:rsid w:val="003D2EE7"/>
    <w:rsid w:val="003D310D"/>
    <w:rsid w:val="003D3422"/>
    <w:rsid w:val="003D367E"/>
    <w:rsid w:val="003D3D6C"/>
    <w:rsid w:val="003D3FE0"/>
    <w:rsid w:val="003D4286"/>
    <w:rsid w:val="003D49E3"/>
    <w:rsid w:val="003D502B"/>
    <w:rsid w:val="003D5245"/>
    <w:rsid w:val="003D528B"/>
    <w:rsid w:val="003D5330"/>
    <w:rsid w:val="003D575A"/>
    <w:rsid w:val="003D62E4"/>
    <w:rsid w:val="003D6AD5"/>
    <w:rsid w:val="003D72F3"/>
    <w:rsid w:val="003E03E1"/>
    <w:rsid w:val="003E0F83"/>
    <w:rsid w:val="003E1684"/>
    <w:rsid w:val="003E1DD8"/>
    <w:rsid w:val="003E2FAB"/>
    <w:rsid w:val="003E3000"/>
    <w:rsid w:val="003E4D78"/>
    <w:rsid w:val="003E60E4"/>
    <w:rsid w:val="003E6622"/>
    <w:rsid w:val="003E7846"/>
    <w:rsid w:val="003E7953"/>
    <w:rsid w:val="003E7B68"/>
    <w:rsid w:val="003E7C04"/>
    <w:rsid w:val="003E7DD7"/>
    <w:rsid w:val="003F057D"/>
    <w:rsid w:val="003F193C"/>
    <w:rsid w:val="003F1FF3"/>
    <w:rsid w:val="003F20C8"/>
    <w:rsid w:val="003F222E"/>
    <w:rsid w:val="003F2506"/>
    <w:rsid w:val="003F2521"/>
    <w:rsid w:val="003F2611"/>
    <w:rsid w:val="003F3009"/>
    <w:rsid w:val="003F3076"/>
    <w:rsid w:val="003F4A7A"/>
    <w:rsid w:val="003F5593"/>
    <w:rsid w:val="003F6826"/>
    <w:rsid w:val="003F6911"/>
    <w:rsid w:val="003F7067"/>
    <w:rsid w:val="003F72FB"/>
    <w:rsid w:val="003F7C32"/>
    <w:rsid w:val="003F7F6F"/>
    <w:rsid w:val="00400118"/>
    <w:rsid w:val="00401029"/>
    <w:rsid w:val="004011CF"/>
    <w:rsid w:val="00401841"/>
    <w:rsid w:val="00402255"/>
    <w:rsid w:val="0040274C"/>
    <w:rsid w:val="00402907"/>
    <w:rsid w:val="004029B8"/>
    <w:rsid w:val="00402D45"/>
    <w:rsid w:val="00402E8F"/>
    <w:rsid w:val="004037CB"/>
    <w:rsid w:val="004038B7"/>
    <w:rsid w:val="00403A6C"/>
    <w:rsid w:val="00404180"/>
    <w:rsid w:val="0040456E"/>
    <w:rsid w:val="00404C72"/>
    <w:rsid w:val="00404E95"/>
    <w:rsid w:val="0040650C"/>
    <w:rsid w:val="00406A4A"/>
    <w:rsid w:val="00407CD8"/>
    <w:rsid w:val="00407E99"/>
    <w:rsid w:val="004100F5"/>
    <w:rsid w:val="00410672"/>
    <w:rsid w:val="00410A13"/>
    <w:rsid w:val="00411210"/>
    <w:rsid w:val="00411969"/>
    <w:rsid w:val="004120EC"/>
    <w:rsid w:val="00412231"/>
    <w:rsid w:val="0041427A"/>
    <w:rsid w:val="0041439F"/>
    <w:rsid w:val="00414E5B"/>
    <w:rsid w:val="00415058"/>
    <w:rsid w:val="00415CE3"/>
    <w:rsid w:val="0041601B"/>
    <w:rsid w:val="004179A3"/>
    <w:rsid w:val="00417DFC"/>
    <w:rsid w:val="00420E2E"/>
    <w:rsid w:val="004210F8"/>
    <w:rsid w:val="0042508F"/>
    <w:rsid w:val="004252E1"/>
    <w:rsid w:val="00425CF2"/>
    <w:rsid w:val="0042663A"/>
    <w:rsid w:val="00426855"/>
    <w:rsid w:val="00426B89"/>
    <w:rsid w:val="0042756B"/>
    <w:rsid w:val="00431900"/>
    <w:rsid w:val="00431EC4"/>
    <w:rsid w:val="00432093"/>
    <w:rsid w:val="00432CC3"/>
    <w:rsid w:val="00432CE2"/>
    <w:rsid w:val="004330A2"/>
    <w:rsid w:val="0043330C"/>
    <w:rsid w:val="00433336"/>
    <w:rsid w:val="00433655"/>
    <w:rsid w:val="00433F7A"/>
    <w:rsid w:val="0043457A"/>
    <w:rsid w:val="00434EA5"/>
    <w:rsid w:val="00435591"/>
    <w:rsid w:val="00435723"/>
    <w:rsid w:val="00435CBC"/>
    <w:rsid w:val="00436932"/>
    <w:rsid w:val="004371AA"/>
    <w:rsid w:val="004376E9"/>
    <w:rsid w:val="00440193"/>
    <w:rsid w:val="00440A5E"/>
    <w:rsid w:val="004410F6"/>
    <w:rsid w:val="00441279"/>
    <w:rsid w:val="004412F8"/>
    <w:rsid w:val="00442F63"/>
    <w:rsid w:val="004430EC"/>
    <w:rsid w:val="00444327"/>
    <w:rsid w:val="00444C32"/>
    <w:rsid w:val="00445173"/>
    <w:rsid w:val="0044565F"/>
    <w:rsid w:val="00447C4D"/>
    <w:rsid w:val="00450578"/>
    <w:rsid w:val="004510F2"/>
    <w:rsid w:val="004516EC"/>
    <w:rsid w:val="00451D50"/>
    <w:rsid w:val="00451FC5"/>
    <w:rsid w:val="00452D5D"/>
    <w:rsid w:val="00452F36"/>
    <w:rsid w:val="004535FB"/>
    <w:rsid w:val="00453EAF"/>
    <w:rsid w:val="00454C99"/>
    <w:rsid w:val="004558D9"/>
    <w:rsid w:val="00455BBB"/>
    <w:rsid w:val="00455CAB"/>
    <w:rsid w:val="00456D43"/>
    <w:rsid w:val="00456E69"/>
    <w:rsid w:val="00456E8F"/>
    <w:rsid w:val="0045725B"/>
    <w:rsid w:val="0045748A"/>
    <w:rsid w:val="00457714"/>
    <w:rsid w:val="00457B89"/>
    <w:rsid w:val="004603D1"/>
    <w:rsid w:val="0046052B"/>
    <w:rsid w:val="00461951"/>
    <w:rsid w:val="00461D1C"/>
    <w:rsid w:val="004626CD"/>
    <w:rsid w:val="0046285C"/>
    <w:rsid w:val="00462C9B"/>
    <w:rsid w:val="00463DBD"/>
    <w:rsid w:val="00463F38"/>
    <w:rsid w:val="004641AA"/>
    <w:rsid w:val="00464920"/>
    <w:rsid w:val="00464AB1"/>
    <w:rsid w:val="00465B05"/>
    <w:rsid w:val="00466781"/>
    <w:rsid w:val="00470369"/>
    <w:rsid w:val="004706EB"/>
    <w:rsid w:val="00472F77"/>
    <w:rsid w:val="004733DE"/>
    <w:rsid w:val="0047423E"/>
    <w:rsid w:val="004746DD"/>
    <w:rsid w:val="004748AA"/>
    <w:rsid w:val="00475FE5"/>
    <w:rsid w:val="00476F62"/>
    <w:rsid w:val="0047760B"/>
    <w:rsid w:val="00477B0F"/>
    <w:rsid w:val="00480EC7"/>
    <w:rsid w:val="004813A1"/>
    <w:rsid w:val="00481580"/>
    <w:rsid w:val="00482F08"/>
    <w:rsid w:val="004830FA"/>
    <w:rsid w:val="004834DD"/>
    <w:rsid w:val="00483E7A"/>
    <w:rsid w:val="00483FD5"/>
    <w:rsid w:val="00484FF1"/>
    <w:rsid w:val="00484FFD"/>
    <w:rsid w:val="004850A9"/>
    <w:rsid w:val="00485470"/>
    <w:rsid w:val="00485C9F"/>
    <w:rsid w:val="00486D62"/>
    <w:rsid w:val="00486E3E"/>
    <w:rsid w:val="0049067C"/>
    <w:rsid w:val="00492D0C"/>
    <w:rsid w:val="004930A9"/>
    <w:rsid w:val="00493293"/>
    <w:rsid w:val="00493381"/>
    <w:rsid w:val="00493460"/>
    <w:rsid w:val="00494DD5"/>
    <w:rsid w:val="00495025"/>
    <w:rsid w:val="004950AA"/>
    <w:rsid w:val="004957C2"/>
    <w:rsid w:val="00495E28"/>
    <w:rsid w:val="004964F7"/>
    <w:rsid w:val="004971D0"/>
    <w:rsid w:val="00497A6A"/>
    <w:rsid w:val="00497F73"/>
    <w:rsid w:val="00497FB1"/>
    <w:rsid w:val="004A0263"/>
    <w:rsid w:val="004A04EF"/>
    <w:rsid w:val="004A0805"/>
    <w:rsid w:val="004A22B3"/>
    <w:rsid w:val="004A2601"/>
    <w:rsid w:val="004A2730"/>
    <w:rsid w:val="004A2D73"/>
    <w:rsid w:val="004A3066"/>
    <w:rsid w:val="004A43D1"/>
    <w:rsid w:val="004A5601"/>
    <w:rsid w:val="004A7353"/>
    <w:rsid w:val="004A7870"/>
    <w:rsid w:val="004B1DB3"/>
    <w:rsid w:val="004B22FF"/>
    <w:rsid w:val="004B2459"/>
    <w:rsid w:val="004B24B2"/>
    <w:rsid w:val="004B28FA"/>
    <w:rsid w:val="004B382D"/>
    <w:rsid w:val="004B3E76"/>
    <w:rsid w:val="004B465C"/>
    <w:rsid w:val="004B4F78"/>
    <w:rsid w:val="004B525B"/>
    <w:rsid w:val="004B55D6"/>
    <w:rsid w:val="004B568C"/>
    <w:rsid w:val="004B598E"/>
    <w:rsid w:val="004B6860"/>
    <w:rsid w:val="004C0839"/>
    <w:rsid w:val="004C09E5"/>
    <w:rsid w:val="004C1350"/>
    <w:rsid w:val="004C13D6"/>
    <w:rsid w:val="004C14A9"/>
    <w:rsid w:val="004C1524"/>
    <w:rsid w:val="004C1C0A"/>
    <w:rsid w:val="004C1E22"/>
    <w:rsid w:val="004C282B"/>
    <w:rsid w:val="004C2FAB"/>
    <w:rsid w:val="004C483B"/>
    <w:rsid w:val="004C49D9"/>
    <w:rsid w:val="004C536D"/>
    <w:rsid w:val="004C5628"/>
    <w:rsid w:val="004C5912"/>
    <w:rsid w:val="004C5B7B"/>
    <w:rsid w:val="004C60B5"/>
    <w:rsid w:val="004C62EA"/>
    <w:rsid w:val="004C6617"/>
    <w:rsid w:val="004C7130"/>
    <w:rsid w:val="004C787C"/>
    <w:rsid w:val="004C7FB6"/>
    <w:rsid w:val="004D0130"/>
    <w:rsid w:val="004D1371"/>
    <w:rsid w:val="004D1469"/>
    <w:rsid w:val="004D2442"/>
    <w:rsid w:val="004D28AD"/>
    <w:rsid w:val="004D437E"/>
    <w:rsid w:val="004D539D"/>
    <w:rsid w:val="004D7DA2"/>
    <w:rsid w:val="004E148A"/>
    <w:rsid w:val="004E1873"/>
    <w:rsid w:val="004E1E4A"/>
    <w:rsid w:val="004E28C7"/>
    <w:rsid w:val="004E31B9"/>
    <w:rsid w:val="004E366C"/>
    <w:rsid w:val="004E4A9C"/>
    <w:rsid w:val="004E4BE0"/>
    <w:rsid w:val="004E4EEC"/>
    <w:rsid w:val="004E53B5"/>
    <w:rsid w:val="004E56B1"/>
    <w:rsid w:val="004E57BC"/>
    <w:rsid w:val="004E5970"/>
    <w:rsid w:val="004E5CA9"/>
    <w:rsid w:val="004E5DD6"/>
    <w:rsid w:val="004F0043"/>
    <w:rsid w:val="004F0EE9"/>
    <w:rsid w:val="004F25D4"/>
    <w:rsid w:val="004F2614"/>
    <w:rsid w:val="004F2739"/>
    <w:rsid w:val="004F2885"/>
    <w:rsid w:val="004F2AE5"/>
    <w:rsid w:val="004F2BAC"/>
    <w:rsid w:val="004F2F87"/>
    <w:rsid w:val="004F3C82"/>
    <w:rsid w:val="004F4258"/>
    <w:rsid w:val="004F4458"/>
    <w:rsid w:val="004F51F1"/>
    <w:rsid w:val="004F5283"/>
    <w:rsid w:val="004F55AF"/>
    <w:rsid w:val="004F5914"/>
    <w:rsid w:val="004F59AE"/>
    <w:rsid w:val="004F6372"/>
    <w:rsid w:val="004F7D9F"/>
    <w:rsid w:val="00500733"/>
    <w:rsid w:val="00501A4C"/>
    <w:rsid w:val="005023BB"/>
    <w:rsid w:val="005028A6"/>
    <w:rsid w:val="00503246"/>
    <w:rsid w:val="00503B65"/>
    <w:rsid w:val="00503C6A"/>
    <w:rsid w:val="00504B8E"/>
    <w:rsid w:val="00504C3D"/>
    <w:rsid w:val="005053B8"/>
    <w:rsid w:val="005055F9"/>
    <w:rsid w:val="00506730"/>
    <w:rsid w:val="00506E86"/>
    <w:rsid w:val="00507FC7"/>
    <w:rsid w:val="00510105"/>
    <w:rsid w:val="0051039D"/>
    <w:rsid w:val="0051094C"/>
    <w:rsid w:val="0051095A"/>
    <w:rsid w:val="005117DF"/>
    <w:rsid w:val="00511C1C"/>
    <w:rsid w:val="00511F46"/>
    <w:rsid w:val="00512CB6"/>
    <w:rsid w:val="005148C2"/>
    <w:rsid w:val="00515010"/>
    <w:rsid w:val="005158A5"/>
    <w:rsid w:val="00516245"/>
    <w:rsid w:val="00516F04"/>
    <w:rsid w:val="00517FB0"/>
    <w:rsid w:val="00520304"/>
    <w:rsid w:val="00520A52"/>
    <w:rsid w:val="00521F96"/>
    <w:rsid w:val="00522082"/>
    <w:rsid w:val="00524451"/>
    <w:rsid w:val="0052499F"/>
    <w:rsid w:val="00524CD1"/>
    <w:rsid w:val="0052539C"/>
    <w:rsid w:val="0052551E"/>
    <w:rsid w:val="00525769"/>
    <w:rsid w:val="005258D6"/>
    <w:rsid w:val="00525A03"/>
    <w:rsid w:val="0052635E"/>
    <w:rsid w:val="0052673C"/>
    <w:rsid w:val="00526805"/>
    <w:rsid w:val="00526885"/>
    <w:rsid w:val="00527045"/>
    <w:rsid w:val="005304A4"/>
    <w:rsid w:val="00530747"/>
    <w:rsid w:val="005308A8"/>
    <w:rsid w:val="0053186C"/>
    <w:rsid w:val="00531AC7"/>
    <w:rsid w:val="005340C4"/>
    <w:rsid w:val="0053459D"/>
    <w:rsid w:val="0053526E"/>
    <w:rsid w:val="00536C78"/>
    <w:rsid w:val="0054061F"/>
    <w:rsid w:val="00543294"/>
    <w:rsid w:val="00543B1C"/>
    <w:rsid w:val="00543B4F"/>
    <w:rsid w:val="00544D67"/>
    <w:rsid w:val="00544FEF"/>
    <w:rsid w:val="005451E5"/>
    <w:rsid w:val="00546B6B"/>
    <w:rsid w:val="00547556"/>
    <w:rsid w:val="00547833"/>
    <w:rsid w:val="00547AFD"/>
    <w:rsid w:val="00547BE4"/>
    <w:rsid w:val="00550623"/>
    <w:rsid w:val="00550FCE"/>
    <w:rsid w:val="00551076"/>
    <w:rsid w:val="005511B0"/>
    <w:rsid w:val="005512CA"/>
    <w:rsid w:val="00551BEE"/>
    <w:rsid w:val="00551D9C"/>
    <w:rsid w:val="00552C07"/>
    <w:rsid w:val="00553131"/>
    <w:rsid w:val="00553C16"/>
    <w:rsid w:val="00553DDF"/>
    <w:rsid w:val="00555890"/>
    <w:rsid w:val="005566AC"/>
    <w:rsid w:val="00556E4C"/>
    <w:rsid w:val="005573AC"/>
    <w:rsid w:val="005602A4"/>
    <w:rsid w:val="005609B3"/>
    <w:rsid w:val="00560FE1"/>
    <w:rsid w:val="00561012"/>
    <w:rsid w:val="00561387"/>
    <w:rsid w:val="005613C6"/>
    <w:rsid w:val="00561743"/>
    <w:rsid w:val="005629FC"/>
    <w:rsid w:val="00562A57"/>
    <w:rsid w:val="00562E0C"/>
    <w:rsid w:val="00562EAC"/>
    <w:rsid w:val="005641E2"/>
    <w:rsid w:val="0056468E"/>
    <w:rsid w:val="00564DBE"/>
    <w:rsid w:val="005654C9"/>
    <w:rsid w:val="005660C0"/>
    <w:rsid w:val="00566A54"/>
    <w:rsid w:val="00567FE2"/>
    <w:rsid w:val="005700E5"/>
    <w:rsid w:val="005712A3"/>
    <w:rsid w:val="0057133F"/>
    <w:rsid w:val="0057148C"/>
    <w:rsid w:val="005718FA"/>
    <w:rsid w:val="00571ADA"/>
    <w:rsid w:val="00571B61"/>
    <w:rsid w:val="005724AA"/>
    <w:rsid w:val="00572893"/>
    <w:rsid w:val="00573D71"/>
    <w:rsid w:val="00575CBB"/>
    <w:rsid w:val="00575DCB"/>
    <w:rsid w:val="00575F5E"/>
    <w:rsid w:val="00576B06"/>
    <w:rsid w:val="005770A5"/>
    <w:rsid w:val="00580F4B"/>
    <w:rsid w:val="00580F73"/>
    <w:rsid w:val="0058142E"/>
    <w:rsid w:val="0058165B"/>
    <w:rsid w:val="005821F6"/>
    <w:rsid w:val="00585C6F"/>
    <w:rsid w:val="0058614A"/>
    <w:rsid w:val="0058705D"/>
    <w:rsid w:val="00587FC9"/>
    <w:rsid w:val="00590746"/>
    <w:rsid w:val="00591F3E"/>
    <w:rsid w:val="00592722"/>
    <w:rsid w:val="0059339A"/>
    <w:rsid w:val="005935E8"/>
    <w:rsid w:val="005941F0"/>
    <w:rsid w:val="00594378"/>
    <w:rsid w:val="005946B5"/>
    <w:rsid w:val="00595491"/>
    <w:rsid w:val="00595CE7"/>
    <w:rsid w:val="005969F4"/>
    <w:rsid w:val="00596CFB"/>
    <w:rsid w:val="005972D3"/>
    <w:rsid w:val="00597BF6"/>
    <w:rsid w:val="005A0156"/>
    <w:rsid w:val="005A170D"/>
    <w:rsid w:val="005A1928"/>
    <w:rsid w:val="005A1C68"/>
    <w:rsid w:val="005A2031"/>
    <w:rsid w:val="005A2670"/>
    <w:rsid w:val="005A2929"/>
    <w:rsid w:val="005A33B1"/>
    <w:rsid w:val="005A4170"/>
    <w:rsid w:val="005A422D"/>
    <w:rsid w:val="005A45E2"/>
    <w:rsid w:val="005A5D62"/>
    <w:rsid w:val="005A687C"/>
    <w:rsid w:val="005A77B4"/>
    <w:rsid w:val="005A7F65"/>
    <w:rsid w:val="005B0760"/>
    <w:rsid w:val="005B0857"/>
    <w:rsid w:val="005B0BF1"/>
    <w:rsid w:val="005B1202"/>
    <w:rsid w:val="005B164B"/>
    <w:rsid w:val="005B2652"/>
    <w:rsid w:val="005B26C3"/>
    <w:rsid w:val="005B310E"/>
    <w:rsid w:val="005B345B"/>
    <w:rsid w:val="005B3B54"/>
    <w:rsid w:val="005B4722"/>
    <w:rsid w:val="005B47CF"/>
    <w:rsid w:val="005B6998"/>
    <w:rsid w:val="005B6EA5"/>
    <w:rsid w:val="005B70FC"/>
    <w:rsid w:val="005C1DEA"/>
    <w:rsid w:val="005C2079"/>
    <w:rsid w:val="005C25E1"/>
    <w:rsid w:val="005C2A2C"/>
    <w:rsid w:val="005C2B69"/>
    <w:rsid w:val="005C2BC0"/>
    <w:rsid w:val="005C4C09"/>
    <w:rsid w:val="005C4F65"/>
    <w:rsid w:val="005C567B"/>
    <w:rsid w:val="005C6F36"/>
    <w:rsid w:val="005D0A47"/>
    <w:rsid w:val="005D0ECE"/>
    <w:rsid w:val="005D1A5D"/>
    <w:rsid w:val="005D21CB"/>
    <w:rsid w:val="005D22E4"/>
    <w:rsid w:val="005D2FB8"/>
    <w:rsid w:val="005D3342"/>
    <w:rsid w:val="005D4257"/>
    <w:rsid w:val="005D5B55"/>
    <w:rsid w:val="005D5C94"/>
    <w:rsid w:val="005D686C"/>
    <w:rsid w:val="005D7481"/>
    <w:rsid w:val="005D7A1C"/>
    <w:rsid w:val="005E0A0A"/>
    <w:rsid w:val="005E13C5"/>
    <w:rsid w:val="005E1E9F"/>
    <w:rsid w:val="005E295E"/>
    <w:rsid w:val="005E2A87"/>
    <w:rsid w:val="005E3194"/>
    <w:rsid w:val="005E3462"/>
    <w:rsid w:val="005E36EC"/>
    <w:rsid w:val="005E3B0E"/>
    <w:rsid w:val="005E3BF7"/>
    <w:rsid w:val="005E4312"/>
    <w:rsid w:val="005E6403"/>
    <w:rsid w:val="005E64C5"/>
    <w:rsid w:val="005E7F63"/>
    <w:rsid w:val="005F1063"/>
    <w:rsid w:val="005F16ED"/>
    <w:rsid w:val="005F173F"/>
    <w:rsid w:val="005F25BE"/>
    <w:rsid w:val="005F2F2A"/>
    <w:rsid w:val="005F38A0"/>
    <w:rsid w:val="005F43F5"/>
    <w:rsid w:val="005F4DF4"/>
    <w:rsid w:val="005F51D7"/>
    <w:rsid w:val="005F5213"/>
    <w:rsid w:val="005F6017"/>
    <w:rsid w:val="005F7E55"/>
    <w:rsid w:val="005F7FB7"/>
    <w:rsid w:val="0060022F"/>
    <w:rsid w:val="0060039E"/>
    <w:rsid w:val="00600607"/>
    <w:rsid w:val="0060082A"/>
    <w:rsid w:val="00600A08"/>
    <w:rsid w:val="00600D44"/>
    <w:rsid w:val="0060106D"/>
    <w:rsid w:val="006015AE"/>
    <w:rsid w:val="006015CC"/>
    <w:rsid w:val="00601E97"/>
    <w:rsid w:val="00602525"/>
    <w:rsid w:val="00602D8D"/>
    <w:rsid w:val="00602DA7"/>
    <w:rsid w:val="006034C9"/>
    <w:rsid w:val="0060365A"/>
    <w:rsid w:val="00603803"/>
    <w:rsid w:val="00605750"/>
    <w:rsid w:val="00605BF1"/>
    <w:rsid w:val="00605DAF"/>
    <w:rsid w:val="00606462"/>
    <w:rsid w:val="00606ECB"/>
    <w:rsid w:val="006079C1"/>
    <w:rsid w:val="006114DD"/>
    <w:rsid w:val="00611A92"/>
    <w:rsid w:val="00612259"/>
    <w:rsid w:val="00613073"/>
    <w:rsid w:val="0061317D"/>
    <w:rsid w:val="0061351F"/>
    <w:rsid w:val="006136D6"/>
    <w:rsid w:val="00613BB2"/>
    <w:rsid w:val="00613E29"/>
    <w:rsid w:val="0061594C"/>
    <w:rsid w:val="0061684B"/>
    <w:rsid w:val="00617086"/>
    <w:rsid w:val="006172DD"/>
    <w:rsid w:val="006176A7"/>
    <w:rsid w:val="006179F3"/>
    <w:rsid w:val="0062063A"/>
    <w:rsid w:val="00620DCC"/>
    <w:rsid w:val="0062156B"/>
    <w:rsid w:val="0062176E"/>
    <w:rsid w:val="00621D71"/>
    <w:rsid w:val="00622BA3"/>
    <w:rsid w:val="0062349C"/>
    <w:rsid w:val="006237BE"/>
    <w:rsid w:val="006238ED"/>
    <w:rsid w:val="00624076"/>
    <w:rsid w:val="00624B13"/>
    <w:rsid w:val="00625254"/>
    <w:rsid w:val="006252ED"/>
    <w:rsid w:val="00625C5F"/>
    <w:rsid w:val="006261C8"/>
    <w:rsid w:val="00627B72"/>
    <w:rsid w:val="00627FF6"/>
    <w:rsid w:val="006300AC"/>
    <w:rsid w:val="00630311"/>
    <w:rsid w:val="00630353"/>
    <w:rsid w:val="00631091"/>
    <w:rsid w:val="0063131D"/>
    <w:rsid w:val="0063198D"/>
    <w:rsid w:val="00632159"/>
    <w:rsid w:val="006322F3"/>
    <w:rsid w:val="00632956"/>
    <w:rsid w:val="00632D5C"/>
    <w:rsid w:val="00633809"/>
    <w:rsid w:val="0063392B"/>
    <w:rsid w:val="006339B2"/>
    <w:rsid w:val="00633B1C"/>
    <w:rsid w:val="00634545"/>
    <w:rsid w:val="00634E62"/>
    <w:rsid w:val="0063555C"/>
    <w:rsid w:val="00635581"/>
    <w:rsid w:val="00635DED"/>
    <w:rsid w:val="00636E18"/>
    <w:rsid w:val="00636F4C"/>
    <w:rsid w:val="00637E51"/>
    <w:rsid w:val="006400C8"/>
    <w:rsid w:val="00640AF1"/>
    <w:rsid w:val="00640C02"/>
    <w:rsid w:val="00640F01"/>
    <w:rsid w:val="00641456"/>
    <w:rsid w:val="00641A99"/>
    <w:rsid w:val="00641E50"/>
    <w:rsid w:val="006423F8"/>
    <w:rsid w:val="00642435"/>
    <w:rsid w:val="00644573"/>
    <w:rsid w:val="00645773"/>
    <w:rsid w:val="00646866"/>
    <w:rsid w:val="00646F8E"/>
    <w:rsid w:val="006476C3"/>
    <w:rsid w:val="0065017F"/>
    <w:rsid w:val="0065073E"/>
    <w:rsid w:val="00651B2A"/>
    <w:rsid w:val="00653EAB"/>
    <w:rsid w:val="00654069"/>
    <w:rsid w:val="0065406D"/>
    <w:rsid w:val="0065472E"/>
    <w:rsid w:val="0065577D"/>
    <w:rsid w:val="00655A3A"/>
    <w:rsid w:val="00655FB3"/>
    <w:rsid w:val="006569A6"/>
    <w:rsid w:val="00657389"/>
    <w:rsid w:val="00657AF6"/>
    <w:rsid w:val="00657E0D"/>
    <w:rsid w:val="006608C1"/>
    <w:rsid w:val="00660A8E"/>
    <w:rsid w:val="00660B94"/>
    <w:rsid w:val="006622DF"/>
    <w:rsid w:val="006626C4"/>
    <w:rsid w:val="00662EA2"/>
    <w:rsid w:val="00663A19"/>
    <w:rsid w:val="00663F03"/>
    <w:rsid w:val="00664155"/>
    <w:rsid w:val="00664810"/>
    <w:rsid w:val="006648B4"/>
    <w:rsid w:val="00664AE9"/>
    <w:rsid w:val="00664D15"/>
    <w:rsid w:val="006657FE"/>
    <w:rsid w:val="00666210"/>
    <w:rsid w:val="00666A68"/>
    <w:rsid w:val="00666F58"/>
    <w:rsid w:val="0067004C"/>
    <w:rsid w:val="006701AF"/>
    <w:rsid w:val="006729D2"/>
    <w:rsid w:val="00672C37"/>
    <w:rsid w:val="00672DE8"/>
    <w:rsid w:val="00673097"/>
    <w:rsid w:val="0067380C"/>
    <w:rsid w:val="00673DB4"/>
    <w:rsid w:val="00674682"/>
    <w:rsid w:val="00674BDA"/>
    <w:rsid w:val="0067522A"/>
    <w:rsid w:val="00675499"/>
    <w:rsid w:val="00675F9B"/>
    <w:rsid w:val="006766E9"/>
    <w:rsid w:val="00676D5C"/>
    <w:rsid w:val="006804F4"/>
    <w:rsid w:val="00680A1E"/>
    <w:rsid w:val="00680E73"/>
    <w:rsid w:val="006815B7"/>
    <w:rsid w:val="00682580"/>
    <w:rsid w:val="00683454"/>
    <w:rsid w:val="006834D3"/>
    <w:rsid w:val="0068377A"/>
    <w:rsid w:val="00686C3B"/>
    <w:rsid w:val="00686D52"/>
    <w:rsid w:val="00687408"/>
    <w:rsid w:val="006876F3"/>
    <w:rsid w:val="006905AF"/>
    <w:rsid w:val="0069131B"/>
    <w:rsid w:val="006916CC"/>
    <w:rsid w:val="00692BB6"/>
    <w:rsid w:val="00693BCE"/>
    <w:rsid w:val="00693EDD"/>
    <w:rsid w:val="00694F40"/>
    <w:rsid w:val="0069606D"/>
    <w:rsid w:val="00696A99"/>
    <w:rsid w:val="006970B7"/>
    <w:rsid w:val="006A086A"/>
    <w:rsid w:val="006A0CE2"/>
    <w:rsid w:val="006A0CF2"/>
    <w:rsid w:val="006A108F"/>
    <w:rsid w:val="006A1DDC"/>
    <w:rsid w:val="006A21EA"/>
    <w:rsid w:val="006A22EF"/>
    <w:rsid w:val="006A2513"/>
    <w:rsid w:val="006A2A5C"/>
    <w:rsid w:val="006A4E54"/>
    <w:rsid w:val="006A57F1"/>
    <w:rsid w:val="006A5AD6"/>
    <w:rsid w:val="006A5B40"/>
    <w:rsid w:val="006A7289"/>
    <w:rsid w:val="006A7CC2"/>
    <w:rsid w:val="006A7D47"/>
    <w:rsid w:val="006B0C42"/>
    <w:rsid w:val="006B0D94"/>
    <w:rsid w:val="006B2193"/>
    <w:rsid w:val="006B2466"/>
    <w:rsid w:val="006B3405"/>
    <w:rsid w:val="006B36CD"/>
    <w:rsid w:val="006B4011"/>
    <w:rsid w:val="006B4357"/>
    <w:rsid w:val="006B4D89"/>
    <w:rsid w:val="006B52C5"/>
    <w:rsid w:val="006B571B"/>
    <w:rsid w:val="006B5BB9"/>
    <w:rsid w:val="006B5D6E"/>
    <w:rsid w:val="006B6708"/>
    <w:rsid w:val="006B6AB2"/>
    <w:rsid w:val="006C06EC"/>
    <w:rsid w:val="006C0D6B"/>
    <w:rsid w:val="006C1106"/>
    <w:rsid w:val="006C1213"/>
    <w:rsid w:val="006C14B3"/>
    <w:rsid w:val="006C2F71"/>
    <w:rsid w:val="006C3757"/>
    <w:rsid w:val="006C3E6B"/>
    <w:rsid w:val="006C49C0"/>
    <w:rsid w:val="006C4BBF"/>
    <w:rsid w:val="006C5E82"/>
    <w:rsid w:val="006C6041"/>
    <w:rsid w:val="006C6181"/>
    <w:rsid w:val="006C6D44"/>
    <w:rsid w:val="006C7368"/>
    <w:rsid w:val="006D01A5"/>
    <w:rsid w:val="006D062D"/>
    <w:rsid w:val="006D0779"/>
    <w:rsid w:val="006D1D67"/>
    <w:rsid w:val="006D1E99"/>
    <w:rsid w:val="006D3C6A"/>
    <w:rsid w:val="006D3D1F"/>
    <w:rsid w:val="006D4742"/>
    <w:rsid w:val="006D4848"/>
    <w:rsid w:val="006D560E"/>
    <w:rsid w:val="006D59D8"/>
    <w:rsid w:val="006D5C9C"/>
    <w:rsid w:val="006D649D"/>
    <w:rsid w:val="006D6562"/>
    <w:rsid w:val="006D7247"/>
    <w:rsid w:val="006D7645"/>
    <w:rsid w:val="006E03D6"/>
    <w:rsid w:val="006E0753"/>
    <w:rsid w:val="006E0A00"/>
    <w:rsid w:val="006E0B13"/>
    <w:rsid w:val="006E182A"/>
    <w:rsid w:val="006E22E3"/>
    <w:rsid w:val="006E28A8"/>
    <w:rsid w:val="006E2F3F"/>
    <w:rsid w:val="006E3039"/>
    <w:rsid w:val="006E4AF9"/>
    <w:rsid w:val="006E5031"/>
    <w:rsid w:val="006E50FF"/>
    <w:rsid w:val="006E58E0"/>
    <w:rsid w:val="006E6276"/>
    <w:rsid w:val="006E63C7"/>
    <w:rsid w:val="006E6428"/>
    <w:rsid w:val="006E642D"/>
    <w:rsid w:val="006E6853"/>
    <w:rsid w:val="006E77AB"/>
    <w:rsid w:val="006E7E1E"/>
    <w:rsid w:val="006E7F5F"/>
    <w:rsid w:val="006F0B27"/>
    <w:rsid w:val="006F0DD2"/>
    <w:rsid w:val="006F16F6"/>
    <w:rsid w:val="006F17BC"/>
    <w:rsid w:val="006F2041"/>
    <w:rsid w:val="006F21F7"/>
    <w:rsid w:val="006F350D"/>
    <w:rsid w:val="006F52F2"/>
    <w:rsid w:val="006F5DCB"/>
    <w:rsid w:val="006F5F85"/>
    <w:rsid w:val="006F65FF"/>
    <w:rsid w:val="006F668D"/>
    <w:rsid w:val="006F67DD"/>
    <w:rsid w:val="006F705F"/>
    <w:rsid w:val="006F76A8"/>
    <w:rsid w:val="006F7769"/>
    <w:rsid w:val="006F7ABA"/>
    <w:rsid w:val="00700A08"/>
    <w:rsid w:val="0070180A"/>
    <w:rsid w:val="00701D28"/>
    <w:rsid w:val="00702200"/>
    <w:rsid w:val="007034D2"/>
    <w:rsid w:val="00703AE1"/>
    <w:rsid w:val="00703D84"/>
    <w:rsid w:val="007049DD"/>
    <w:rsid w:val="00704F2F"/>
    <w:rsid w:val="00705111"/>
    <w:rsid w:val="0070520F"/>
    <w:rsid w:val="007053AE"/>
    <w:rsid w:val="00705D52"/>
    <w:rsid w:val="007065D8"/>
    <w:rsid w:val="007066D8"/>
    <w:rsid w:val="0070747C"/>
    <w:rsid w:val="00707CFF"/>
    <w:rsid w:val="007100BD"/>
    <w:rsid w:val="00710713"/>
    <w:rsid w:val="00710940"/>
    <w:rsid w:val="00710949"/>
    <w:rsid w:val="00711BB3"/>
    <w:rsid w:val="007130E9"/>
    <w:rsid w:val="00713318"/>
    <w:rsid w:val="007138DE"/>
    <w:rsid w:val="00713BA4"/>
    <w:rsid w:val="007146CC"/>
    <w:rsid w:val="00714FCE"/>
    <w:rsid w:val="007151B3"/>
    <w:rsid w:val="007158E6"/>
    <w:rsid w:val="00715D1E"/>
    <w:rsid w:val="00715F08"/>
    <w:rsid w:val="007169F7"/>
    <w:rsid w:val="00716DEB"/>
    <w:rsid w:val="00716E01"/>
    <w:rsid w:val="00716EC5"/>
    <w:rsid w:val="0071746A"/>
    <w:rsid w:val="0071796D"/>
    <w:rsid w:val="00717C1E"/>
    <w:rsid w:val="00721041"/>
    <w:rsid w:val="00721849"/>
    <w:rsid w:val="00723666"/>
    <w:rsid w:val="007236C9"/>
    <w:rsid w:val="0072406A"/>
    <w:rsid w:val="00724833"/>
    <w:rsid w:val="00725370"/>
    <w:rsid w:val="00725761"/>
    <w:rsid w:val="00726BA7"/>
    <w:rsid w:val="00726C9F"/>
    <w:rsid w:val="00726DFE"/>
    <w:rsid w:val="007275EE"/>
    <w:rsid w:val="00727603"/>
    <w:rsid w:val="00727A08"/>
    <w:rsid w:val="00730D15"/>
    <w:rsid w:val="00730F55"/>
    <w:rsid w:val="00731AFC"/>
    <w:rsid w:val="007320AC"/>
    <w:rsid w:val="007323B3"/>
    <w:rsid w:val="007325AA"/>
    <w:rsid w:val="007326D7"/>
    <w:rsid w:val="00732C6F"/>
    <w:rsid w:val="0073369E"/>
    <w:rsid w:val="00733747"/>
    <w:rsid w:val="00733821"/>
    <w:rsid w:val="0073426E"/>
    <w:rsid w:val="007354A1"/>
    <w:rsid w:val="00736318"/>
    <w:rsid w:val="00736757"/>
    <w:rsid w:val="00740551"/>
    <w:rsid w:val="00741D6C"/>
    <w:rsid w:val="007421A1"/>
    <w:rsid w:val="007422EE"/>
    <w:rsid w:val="007444F8"/>
    <w:rsid w:val="00744985"/>
    <w:rsid w:val="00744FAE"/>
    <w:rsid w:val="007450F6"/>
    <w:rsid w:val="0074565F"/>
    <w:rsid w:val="00745E43"/>
    <w:rsid w:val="00746424"/>
    <w:rsid w:val="0074655A"/>
    <w:rsid w:val="00746D78"/>
    <w:rsid w:val="007502C3"/>
    <w:rsid w:val="00750E21"/>
    <w:rsid w:val="00750FE5"/>
    <w:rsid w:val="00751969"/>
    <w:rsid w:val="00751AD3"/>
    <w:rsid w:val="00751DA2"/>
    <w:rsid w:val="007539F1"/>
    <w:rsid w:val="00754027"/>
    <w:rsid w:val="00754609"/>
    <w:rsid w:val="007556D9"/>
    <w:rsid w:val="007559A6"/>
    <w:rsid w:val="00755B7E"/>
    <w:rsid w:val="007563F0"/>
    <w:rsid w:val="00757CED"/>
    <w:rsid w:val="007602A5"/>
    <w:rsid w:val="00760B56"/>
    <w:rsid w:val="00761826"/>
    <w:rsid w:val="0076207D"/>
    <w:rsid w:val="00763592"/>
    <w:rsid w:val="007636D5"/>
    <w:rsid w:val="0076416F"/>
    <w:rsid w:val="00764B26"/>
    <w:rsid w:val="00767208"/>
    <w:rsid w:val="007703D0"/>
    <w:rsid w:val="00770474"/>
    <w:rsid w:val="007712F9"/>
    <w:rsid w:val="0077131C"/>
    <w:rsid w:val="00771352"/>
    <w:rsid w:val="00771754"/>
    <w:rsid w:val="007718BE"/>
    <w:rsid w:val="00772727"/>
    <w:rsid w:val="00773004"/>
    <w:rsid w:val="007736FB"/>
    <w:rsid w:val="00773AC4"/>
    <w:rsid w:val="007746F1"/>
    <w:rsid w:val="00774B00"/>
    <w:rsid w:val="00774B63"/>
    <w:rsid w:val="00774E94"/>
    <w:rsid w:val="00775CF8"/>
    <w:rsid w:val="00776E6A"/>
    <w:rsid w:val="00777E62"/>
    <w:rsid w:val="00780083"/>
    <w:rsid w:val="007816C4"/>
    <w:rsid w:val="00781BC1"/>
    <w:rsid w:val="0078278E"/>
    <w:rsid w:val="00782E3F"/>
    <w:rsid w:val="007843A6"/>
    <w:rsid w:val="007847C1"/>
    <w:rsid w:val="007848A5"/>
    <w:rsid w:val="00784A8A"/>
    <w:rsid w:val="00784B0F"/>
    <w:rsid w:val="007868E8"/>
    <w:rsid w:val="007910EF"/>
    <w:rsid w:val="00793086"/>
    <w:rsid w:val="007932D4"/>
    <w:rsid w:val="007945EC"/>
    <w:rsid w:val="00794656"/>
    <w:rsid w:val="00795536"/>
    <w:rsid w:val="00795CDA"/>
    <w:rsid w:val="0079704E"/>
    <w:rsid w:val="00797390"/>
    <w:rsid w:val="00797432"/>
    <w:rsid w:val="007A033D"/>
    <w:rsid w:val="007A0620"/>
    <w:rsid w:val="007A12E4"/>
    <w:rsid w:val="007A1588"/>
    <w:rsid w:val="007A1D53"/>
    <w:rsid w:val="007A4FA4"/>
    <w:rsid w:val="007A64B6"/>
    <w:rsid w:val="007A72C6"/>
    <w:rsid w:val="007A791B"/>
    <w:rsid w:val="007B037E"/>
    <w:rsid w:val="007B04A2"/>
    <w:rsid w:val="007B1117"/>
    <w:rsid w:val="007B2774"/>
    <w:rsid w:val="007B2F80"/>
    <w:rsid w:val="007B30D2"/>
    <w:rsid w:val="007B357D"/>
    <w:rsid w:val="007B35EA"/>
    <w:rsid w:val="007B3662"/>
    <w:rsid w:val="007B41C5"/>
    <w:rsid w:val="007B4EF8"/>
    <w:rsid w:val="007B5EC7"/>
    <w:rsid w:val="007B70F4"/>
    <w:rsid w:val="007C0183"/>
    <w:rsid w:val="007C02AC"/>
    <w:rsid w:val="007C0572"/>
    <w:rsid w:val="007C0B21"/>
    <w:rsid w:val="007C185E"/>
    <w:rsid w:val="007C1F18"/>
    <w:rsid w:val="007C270B"/>
    <w:rsid w:val="007C3733"/>
    <w:rsid w:val="007C3D8D"/>
    <w:rsid w:val="007C571A"/>
    <w:rsid w:val="007C6BCC"/>
    <w:rsid w:val="007D1942"/>
    <w:rsid w:val="007D1B1B"/>
    <w:rsid w:val="007D2D02"/>
    <w:rsid w:val="007D3043"/>
    <w:rsid w:val="007D3DA1"/>
    <w:rsid w:val="007D3E47"/>
    <w:rsid w:val="007D45B2"/>
    <w:rsid w:val="007D4611"/>
    <w:rsid w:val="007D4B03"/>
    <w:rsid w:val="007D4F18"/>
    <w:rsid w:val="007D5502"/>
    <w:rsid w:val="007D59A9"/>
    <w:rsid w:val="007D60B5"/>
    <w:rsid w:val="007D7AD1"/>
    <w:rsid w:val="007D7BA6"/>
    <w:rsid w:val="007E0411"/>
    <w:rsid w:val="007E0898"/>
    <w:rsid w:val="007E10F4"/>
    <w:rsid w:val="007E1A63"/>
    <w:rsid w:val="007E2390"/>
    <w:rsid w:val="007E250E"/>
    <w:rsid w:val="007E2907"/>
    <w:rsid w:val="007E2A62"/>
    <w:rsid w:val="007E347E"/>
    <w:rsid w:val="007E3580"/>
    <w:rsid w:val="007E366C"/>
    <w:rsid w:val="007E4150"/>
    <w:rsid w:val="007E55FA"/>
    <w:rsid w:val="007E61CD"/>
    <w:rsid w:val="007E7672"/>
    <w:rsid w:val="007E78D6"/>
    <w:rsid w:val="007E7C02"/>
    <w:rsid w:val="007E7C77"/>
    <w:rsid w:val="007F0D01"/>
    <w:rsid w:val="007F1107"/>
    <w:rsid w:val="007F2C5E"/>
    <w:rsid w:val="007F33A2"/>
    <w:rsid w:val="007F6032"/>
    <w:rsid w:val="007F6EFB"/>
    <w:rsid w:val="007F7911"/>
    <w:rsid w:val="007F7C45"/>
    <w:rsid w:val="00801556"/>
    <w:rsid w:val="00803246"/>
    <w:rsid w:val="0080331E"/>
    <w:rsid w:val="0080338A"/>
    <w:rsid w:val="00805141"/>
    <w:rsid w:val="0080548E"/>
    <w:rsid w:val="00805881"/>
    <w:rsid w:val="008058BF"/>
    <w:rsid w:val="00805FFE"/>
    <w:rsid w:val="008063D8"/>
    <w:rsid w:val="00806ADC"/>
    <w:rsid w:val="0080769D"/>
    <w:rsid w:val="00807A4A"/>
    <w:rsid w:val="00807FB9"/>
    <w:rsid w:val="008102A4"/>
    <w:rsid w:val="008108DA"/>
    <w:rsid w:val="00810E1A"/>
    <w:rsid w:val="008115F6"/>
    <w:rsid w:val="00811DF6"/>
    <w:rsid w:val="00813151"/>
    <w:rsid w:val="00813A9F"/>
    <w:rsid w:val="00813B90"/>
    <w:rsid w:val="00814C2C"/>
    <w:rsid w:val="008162A8"/>
    <w:rsid w:val="008173F6"/>
    <w:rsid w:val="00817D42"/>
    <w:rsid w:val="00820459"/>
    <w:rsid w:val="00820F91"/>
    <w:rsid w:val="00821136"/>
    <w:rsid w:val="00822559"/>
    <w:rsid w:val="00823537"/>
    <w:rsid w:val="0082441C"/>
    <w:rsid w:val="008249E7"/>
    <w:rsid w:val="00824F46"/>
    <w:rsid w:val="0082544D"/>
    <w:rsid w:val="008265E5"/>
    <w:rsid w:val="00826935"/>
    <w:rsid w:val="008271DF"/>
    <w:rsid w:val="00830451"/>
    <w:rsid w:val="00832358"/>
    <w:rsid w:val="00832A93"/>
    <w:rsid w:val="00832F5B"/>
    <w:rsid w:val="00834AC3"/>
    <w:rsid w:val="00834D7F"/>
    <w:rsid w:val="00835391"/>
    <w:rsid w:val="00835484"/>
    <w:rsid w:val="00835A2B"/>
    <w:rsid w:val="00835C3F"/>
    <w:rsid w:val="00837933"/>
    <w:rsid w:val="00837AA3"/>
    <w:rsid w:val="00837BD1"/>
    <w:rsid w:val="0084021B"/>
    <w:rsid w:val="0084084F"/>
    <w:rsid w:val="008416A4"/>
    <w:rsid w:val="00842FD6"/>
    <w:rsid w:val="00843D72"/>
    <w:rsid w:val="0084480F"/>
    <w:rsid w:val="00846053"/>
    <w:rsid w:val="008468DB"/>
    <w:rsid w:val="00846C50"/>
    <w:rsid w:val="00847C67"/>
    <w:rsid w:val="008501B8"/>
    <w:rsid w:val="00850AD5"/>
    <w:rsid w:val="00850E33"/>
    <w:rsid w:val="00850E82"/>
    <w:rsid w:val="008515A6"/>
    <w:rsid w:val="008519B9"/>
    <w:rsid w:val="00852E60"/>
    <w:rsid w:val="00853A1E"/>
    <w:rsid w:val="00853F37"/>
    <w:rsid w:val="008543B1"/>
    <w:rsid w:val="008544F4"/>
    <w:rsid w:val="0085471E"/>
    <w:rsid w:val="00854C68"/>
    <w:rsid w:val="0085515C"/>
    <w:rsid w:val="0085528B"/>
    <w:rsid w:val="00855483"/>
    <w:rsid w:val="008560DF"/>
    <w:rsid w:val="0085709E"/>
    <w:rsid w:val="008578A6"/>
    <w:rsid w:val="00857925"/>
    <w:rsid w:val="008579C9"/>
    <w:rsid w:val="00857C9C"/>
    <w:rsid w:val="0086072A"/>
    <w:rsid w:val="0086088D"/>
    <w:rsid w:val="00862672"/>
    <w:rsid w:val="00862772"/>
    <w:rsid w:val="00862CCC"/>
    <w:rsid w:val="00863373"/>
    <w:rsid w:val="00863E8F"/>
    <w:rsid w:val="0086504B"/>
    <w:rsid w:val="0086525D"/>
    <w:rsid w:val="0086593D"/>
    <w:rsid w:val="00865D37"/>
    <w:rsid w:val="00866A11"/>
    <w:rsid w:val="008678BE"/>
    <w:rsid w:val="00870C3B"/>
    <w:rsid w:val="008715F3"/>
    <w:rsid w:val="008717B2"/>
    <w:rsid w:val="00871C7B"/>
    <w:rsid w:val="00872257"/>
    <w:rsid w:val="008722F4"/>
    <w:rsid w:val="00872602"/>
    <w:rsid w:val="00872B87"/>
    <w:rsid w:val="008730F5"/>
    <w:rsid w:val="008732F7"/>
    <w:rsid w:val="008742C7"/>
    <w:rsid w:val="00875510"/>
    <w:rsid w:val="00875B1D"/>
    <w:rsid w:val="0087617C"/>
    <w:rsid w:val="008777D1"/>
    <w:rsid w:val="00877BBC"/>
    <w:rsid w:val="0088164B"/>
    <w:rsid w:val="00882F76"/>
    <w:rsid w:val="00883D70"/>
    <w:rsid w:val="008847B4"/>
    <w:rsid w:val="008847C5"/>
    <w:rsid w:val="008851A2"/>
    <w:rsid w:val="0088581A"/>
    <w:rsid w:val="00886604"/>
    <w:rsid w:val="00886EC3"/>
    <w:rsid w:val="00887294"/>
    <w:rsid w:val="008877F9"/>
    <w:rsid w:val="00887947"/>
    <w:rsid w:val="00887C64"/>
    <w:rsid w:val="00887D13"/>
    <w:rsid w:val="0089009B"/>
    <w:rsid w:val="00890122"/>
    <w:rsid w:val="00890906"/>
    <w:rsid w:val="00890AD8"/>
    <w:rsid w:val="008913D4"/>
    <w:rsid w:val="00891E40"/>
    <w:rsid w:val="00892FE3"/>
    <w:rsid w:val="0089353D"/>
    <w:rsid w:val="00893949"/>
    <w:rsid w:val="00893C88"/>
    <w:rsid w:val="00894AB0"/>
    <w:rsid w:val="0089595B"/>
    <w:rsid w:val="00895C10"/>
    <w:rsid w:val="008963B5"/>
    <w:rsid w:val="008964A2"/>
    <w:rsid w:val="00896670"/>
    <w:rsid w:val="00896BFE"/>
    <w:rsid w:val="00896EB1"/>
    <w:rsid w:val="008974BA"/>
    <w:rsid w:val="008A01EC"/>
    <w:rsid w:val="008A2D71"/>
    <w:rsid w:val="008A2E55"/>
    <w:rsid w:val="008A38FF"/>
    <w:rsid w:val="008A3AF0"/>
    <w:rsid w:val="008A4856"/>
    <w:rsid w:val="008A4FBD"/>
    <w:rsid w:val="008A51FC"/>
    <w:rsid w:val="008A5ACF"/>
    <w:rsid w:val="008A7768"/>
    <w:rsid w:val="008B15AF"/>
    <w:rsid w:val="008B1D33"/>
    <w:rsid w:val="008B250A"/>
    <w:rsid w:val="008B2E14"/>
    <w:rsid w:val="008B3FF1"/>
    <w:rsid w:val="008B41CC"/>
    <w:rsid w:val="008B5BC9"/>
    <w:rsid w:val="008B6FD4"/>
    <w:rsid w:val="008B701E"/>
    <w:rsid w:val="008B7498"/>
    <w:rsid w:val="008C01C0"/>
    <w:rsid w:val="008C04EA"/>
    <w:rsid w:val="008C2B08"/>
    <w:rsid w:val="008C3276"/>
    <w:rsid w:val="008C3322"/>
    <w:rsid w:val="008C3664"/>
    <w:rsid w:val="008C382D"/>
    <w:rsid w:val="008C431F"/>
    <w:rsid w:val="008C4386"/>
    <w:rsid w:val="008C456B"/>
    <w:rsid w:val="008C4BE1"/>
    <w:rsid w:val="008C56AC"/>
    <w:rsid w:val="008C5857"/>
    <w:rsid w:val="008C6895"/>
    <w:rsid w:val="008C72F4"/>
    <w:rsid w:val="008C7398"/>
    <w:rsid w:val="008C7A82"/>
    <w:rsid w:val="008D0109"/>
    <w:rsid w:val="008D0CAC"/>
    <w:rsid w:val="008D100A"/>
    <w:rsid w:val="008D2B5B"/>
    <w:rsid w:val="008D3BDE"/>
    <w:rsid w:val="008D3CC8"/>
    <w:rsid w:val="008D425A"/>
    <w:rsid w:val="008D49C6"/>
    <w:rsid w:val="008D4D0E"/>
    <w:rsid w:val="008D5709"/>
    <w:rsid w:val="008D684A"/>
    <w:rsid w:val="008D69B9"/>
    <w:rsid w:val="008D7523"/>
    <w:rsid w:val="008D768B"/>
    <w:rsid w:val="008D7ADB"/>
    <w:rsid w:val="008D7B49"/>
    <w:rsid w:val="008D7CB8"/>
    <w:rsid w:val="008E0248"/>
    <w:rsid w:val="008E0F49"/>
    <w:rsid w:val="008E1488"/>
    <w:rsid w:val="008E30C0"/>
    <w:rsid w:val="008E3774"/>
    <w:rsid w:val="008E3C9A"/>
    <w:rsid w:val="008E3DBC"/>
    <w:rsid w:val="008E4A0F"/>
    <w:rsid w:val="008E54EC"/>
    <w:rsid w:val="008E56DE"/>
    <w:rsid w:val="008E5DC9"/>
    <w:rsid w:val="008E69F5"/>
    <w:rsid w:val="008E73F7"/>
    <w:rsid w:val="008E794D"/>
    <w:rsid w:val="008E7C29"/>
    <w:rsid w:val="008E7F2E"/>
    <w:rsid w:val="008F013B"/>
    <w:rsid w:val="008F1183"/>
    <w:rsid w:val="008F11F3"/>
    <w:rsid w:val="008F1202"/>
    <w:rsid w:val="008F1454"/>
    <w:rsid w:val="008F1D4B"/>
    <w:rsid w:val="008F2C02"/>
    <w:rsid w:val="008F3C4A"/>
    <w:rsid w:val="008F4668"/>
    <w:rsid w:val="008F504A"/>
    <w:rsid w:val="008F5587"/>
    <w:rsid w:val="008F64D5"/>
    <w:rsid w:val="008F754C"/>
    <w:rsid w:val="008F7887"/>
    <w:rsid w:val="00900222"/>
    <w:rsid w:val="009004FE"/>
    <w:rsid w:val="00901DAA"/>
    <w:rsid w:val="00903A68"/>
    <w:rsid w:val="00903D38"/>
    <w:rsid w:val="00903E96"/>
    <w:rsid w:val="00905598"/>
    <w:rsid w:val="0090571A"/>
    <w:rsid w:val="009059AD"/>
    <w:rsid w:val="009072A8"/>
    <w:rsid w:val="00907409"/>
    <w:rsid w:val="0090772F"/>
    <w:rsid w:val="00907838"/>
    <w:rsid w:val="00910738"/>
    <w:rsid w:val="00910842"/>
    <w:rsid w:val="00910F98"/>
    <w:rsid w:val="00912591"/>
    <w:rsid w:val="00912D03"/>
    <w:rsid w:val="00912DBE"/>
    <w:rsid w:val="009130B2"/>
    <w:rsid w:val="00913EF2"/>
    <w:rsid w:val="00914068"/>
    <w:rsid w:val="009143F0"/>
    <w:rsid w:val="009145C7"/>
    <w:rsid w:val="00915191"/>
    <w:rsid w:val="00915678"/>
    <w:rsid w:val="0091570E"/>
    <w:rsid w:val="009168E7"/>
    <w:rsid w:val="00916DAA"/>
    <w:rsid w:val="00916DEC"/>
    <w:rsid w:val="009171F2"/>
    <w:rsid w:val="00917CA9"/>
    <w:rsid w:val="00920135"/>
    <w:rsid w:val="00920484"/>
    <w:rsid w:val="009211DC"/>
    <w:rsid w:val="0092145B"/>
    <w:rsid w:val="0092176F"/>
    <w:rsid w:val="00921BE5"/>
    <w:rsid w:val="00921D5C"/>
    <w:rsid w:val="00921E2F"/>
    <w:rsid w:val="00921FCC"/>
    <w:rsid w:val="00922833"/>
    <w:rsid w:val="00922E5A"/>
    <w:rsid w:val="009241B8"/>
    <w:rsid w:val="009245AA"/>
    <w:rsid w:val="0092552F"/>
    <w:rsid w:val="00925E2D"/>
    <w:rsid w:val="009260D8"/>
    <w:rsid w:val="009269E8"/>
    <w:rsid w:val="00926BC1"/>
    <w:rsid w:val="0092748D"/>
    <w:rsid w:val="0092752F"/>
    <w:rsid w:val="009276F8"/>
    <w:rsid w:val="0093215D"/>
    <w:rsid w:val="009323DF"/>
    <w:rsid w:val="0093373F"/>
    <w:rsid w:val="009339DC"/>
    <w:rsid w:val="00933B37"/>
    <w:rsid w:val="00933D24"/>
    <w:rsid w:val="0093407E"/>
    <w:rsid w:val="0093429A"/>
    <w:rsid w:val="00934B13"/>
    <w:rsid w:val="00934F36"/>
    <w:rsid w:val="00934FC0"/>
    <w:rsid w:val="009368A5"/>
    <w:rsid w:val="00936A84"/>
    <w:rsid w:val="00937956"/>
    <w:rsid w:val="00937B67"/>
    <w:rsid w:val="00940047"/>
    <w:rsid w:val="009411B8"/>
    <w:rsid w:val="0094144C"/>
    <w:rsid w:val="00942594"/>
    <w:rsid w:val="00942C0C"/>
    <w:rsid w:val="00942FA7"/>
    <w:rsid w:val="00944AC2"/>
    <w:rsid w:val="00945874"/>
    <w:rsid w:val="009463A4"/>
    <w:rsid w:val="00946743"/>
    <w:rsid w:val="009505D6"/>
    <w:rsid w:val="009512FC"/>
    <w:rsid w:val="00951941"/>
    <w:rsid w:val="00952304"/>
    <w:rsid w:val="00952336"/>
    <w:rsid w:val="00952C22"/>
    <w:rsid w:val="009537C1"/>
    <w:rsid w:val="009539D8"/>
    <w:rsid w:val="00953F1B"/>
    <w:rsid w:val="009545E1"/>
    <w:rsid w:val="0095490B"/>
    <w:rsid w:val="00954D08"/>
    <w:rsid w:val="00955AF5"/>
    <w:rsid w:val="00955C84"/>
    <w:rsid w:val="00955CB4"/>
    <w:rsid w:val="00957429"/>
    <w:rsid w:val="00957AAD"/>
    <w:rsid w:val="00957AE4"/>
    <w:rsid w:val="00960007"/>
    <w:rsid w:val="00961181"/>
    <w:rsid w:val="00961C7C"/>
    <w:rsid w:val="009639F9"/>
    <w:rsid w:val="009645C7"/>
    <w:rsid w:val="009652A4"/>
    <w:rsid w:val="009655F9"/>
    <w:rsid w:val="009657F5"/>
    <w:rsid w:val="00965E2B"/>
    <w:rsid w:val="00966401"/>
    <w:rsid w:val="009664E2"/>
    <w:rsid w:val="00967488"/>
    <w:rsid w:val="00970632"/>
    <w:rsid w:val="00970923"/>
    <w:rsid w:val="00972A24"/>
    <w:rsid w:val="00973B36"/>
    <w:rsid w:val="009746BE"/>
    <w:rsid w:val="00974860"/>
    <w:rsid w:val="009750D6"/>
    <w:rsid w:val="00976A38"/>
    <w:rsid w:val="00976A7B"/>
    <w:rsid w:val="00980355"/>
    <w:rsid w:val="009807A8"/>
    <w:rsid w:val="009809D6"/>
    <w:rsid w:val="00980BB1"/>
    <w:rsid w:val="00981207"/>
    <w:rsid w:val="00981664"/>
    <w:rsid w:val="00981901"/>
    <w:rsid w:val="00982501"/>
    <w:rsid w:val="00982E06"/>
    <w:rsid w:val="00983CDC"/>
    <w:rsid w:val="00983D88"/>
    <w:rsid w:val="00986233"/>
    <w:rsid w:val="00986E64"/>
    <w:rsid w:val="00986F92"/>
    <w:rsid w:val="009873D5"/>
    <w:rsid w:val="009877F2"/>
    <w:rsid w:val="00987A74"/>
    <w:rsid w:val="00990129"/>
    <w:rsid w:val="009904FF"/>
    <w:rsid w:val="009907B7"/>
    <w:rsid w:val="0099109C"/>
    <w:rsid w:val="009917A2"/>
    <w:rsid w:val="0099313B"/>
    <w:rsid w:val="00993222"/>
    <w:rsid w:val="009933FE"/>
    <w:rsid w:val="00993894"/>
    <w:rsid w:val="009945EA"/>
    <w:rsid w:val="00994ADC"/>
    <w:rsid w:val="00994B57"/>
    <w:rsid w:val="00994D71"/>
    <w:rsid w:val="009968C5"/>
    <w:rsid w:val="00996A93"/>
    <w:rsid w:val="00996C54"/>
    <w:rsid w:val="00996FC5"/>
    <w:rsid w:val="009973CB"/>
    <w:rsid w:val="00997561"/>
    <w:rsid w:val="00997E45"/>
    <w:rsid w:val="009A01C1"/>
    <w:rsid w:val="009A14A0"/>
    <w:rsid w:val="009A1B8C"/>
    <w:rsid w:val="009A3562"/>
    <w:rsid w:val="009A3647"/>
    <w:rsid w:val="009A4C4F"/>
    <w:rsid w:val="009A4D76"/>
    <w:rsid w:val="009A4E71"/>
    <w:rsid w:val="009A5157"/>
    <w:rsid w:val="009A63E2"/>
    <w:rsid w:val="009A71FB"/>
    <w:rsid w:val="009A7A50"/>
    <w:rsid w:val="009A7F22"/>
    <w:rsid w:val="009B0A15"/>
    <w:rsid w:val="009B2339"/>
    <w:rsid w:val="009B2BF7"/>
    <w:rsid w:val="009B3413"/>
    <w:rsid w:val="009B362C"/>
    <w:rsid w:val="009B3686"/>
    <w:rsid w:val="009B42E2"/>
    <w:rsid w:val="009B4637"/>
    <w:rsid w:val="009B48DA"/>
    <w:rsid w:val="009B5F22"/>
    <w:rsid w:val="009B5FC2"/>
    <w:rsid w:val="009B77BE"/>
    <w:rsid w:val="009C0F37"/>
    <w:rsid w:val="009C14BD"/>
    <w:rsid w:val="009C16F4"/>
    <w:rsid w:val="009C1A6B"/>
    <w:rsid w:val="009C3756"/>
    <w:rsid w:val="009C3919"/>
    <w:rsid w:val="009C3A21"/>
    <w:rsid w:val="009C42BA"/>
    <w:rsid w:val="009C47EC"/>
    <w:rsid w:val="009C5083"/>
    <w:rsid w:val="009C5A6A"/>
    <w:rsid w:val="009C7CDB"/>
    <w:rsid w:val="009D08C8"/>
    <w:rsid w:val="009D0DBB"/>
    <w:rsid w:val="009D1C5D"/>
    <w:rsid w:val="009D25C6"/>
    <w:rsid w:val="009D2A2E"/>
    <w:rsid w:val="009D3461"/>
    <w:rsid w:val="009D386A"/>
    <w:rsid w:val="009D40B7"/>
    <w:rsid w:val="009D509A"/>
    <w:rsid w:val="009D5E8F"/>
    <w:rsid w:val="009D60EA"/>
    <w:rsid w:val="009D6106"/>
    <w:rsid w:val="009D6B66"/>
    <w:rsid w:val="009E0219"/>
    <w:rsid w:val="009E1676"/>
    <w:rsid w:val="009E25F6"/>
    <w:rsid w:val="009E26AC"/>
    <w:rsid w:val="009E2A7F"/>
    <w:rsid w:val="009E2B40"/>
    <w:rsid w:val="009E39BB"/>
    <w:rsid w:val="009E5403"/>
    <w:rsid w:val="009E54E3"/>
    <w:rsid w:val="009E5C13"/>
    <w:rsid w:val="009E691E"/>
    <w:rsid w:val="009E7CF1"/>
    <w:rsid w:val="009F025F"/>
    <w:rsid w:val="009F07AF"/>
    <w:rsid w:val="009F0923"/>
    <w:rsid w:val="009F0C05"/>
    <w:rsid w:val="009F118B"/>
    <w:rsid w:val="009F213B"/>
    <w:rsid w:val="009F2367"/>
    <w:rsid w:val="009F329D"/>
    <w:rsid w:val="009F4451"/>
    <w:rsid w:val="009F4CE4"/>
    <w:rsid w:val="009F52EB"/>
    <w:rsid w:val="009F5ADB"/>
    <w:rsid w:val="009F6744"/>
    <w:rsid w:val="009F6DEF"/>
    <w:rsid w:val="009F782C"/>
    <w:rsid w:val="00A0072D"/>
    <w:rsid w:val="00A00B07"/>
    <w:rsid w:val="00A01C92"/>
    <w:rsid w:val="00A01F5B"/>
    <w:rsid w:val="00A02E76"/>
    <w:rsid w:val="00A031DF"/>
    <w:rsid w:val="00A03E3C"/>
    <w:rsid w:val="00A0404F"/>
    <w:rsid w:val="00A046B6"/>
    <w:rsid w:val="00A05660"/>
    <w:rsid w:val="00A079B1"/>
    <w:rsid w:val="00A07A76"/>
    <w:rsid w:val="00A07B87"/>
    <w:rsid w:val="00A07D09"/>
    <w:rsid w:val="00A07DAB"/>
    <w:rsid w:val="00A11550"/>
    <w:rsid w:val="00A12C81"/>
    <w:rsid w:val="00A145CC"/>
    <w:rsid w:val="00A154DD"/>
    <w:rsid w:val="00A1552C"/>
    <w:rsid w:val="00A157B3"/>
    <w:rsid w:val="00A159EE"/>
    <w:rsid w:val="00A1762A"/>
    <w:rsid w:val="00A17B4D"/>
    <w:rsid w:val="00A20F22"/>
    <w:rsid w:val="00A21141"/>
    <w:rsid w:val="00A22B34"/>
    <w:rsid w:val="00A23827"/>
    <w:rsid w:val="00A24AFB"/>
    <w:rsid w:val="00A24FC3"/>
    <w:rsid w:val="00A2539A"/>
    <w:rsid w:val="00A261A7"/>
    <w:rsid w:val="00A27144"/>
    <w:rsid w:val="00A274D9"/>
    <w:rsid w:val="00A27732"/>
    <w:rsid w:val="00A278DD"/>
    <w:rsid w:val="00A27947"/>
    <w:rsid w:val="00A27D57"/>
    <w:rsid w:val="00A3087E"/>
    <w:rsid w:val="00A310E5"/>
    <w:rsid w:val="00A31759"/>
    <w:rsid w:val="00A31CBD"/>
    <w:rsid w:val="00A328DC"/>
    <w:rsid w:val="00A32950"/>
    <w:rsid w:val="00A329DA"/>
    <w:rsid w:val="00A333DA"/>
    <w:rsid w:val="00A33959"/>
    <w:rsid w:val="00A33D93"/>
    <w:rsid w:val="00A3449E"/>
    <w:rsid w:val="00A35016"/>
    <w:rsid w:val="00A35116"/>
    <w:rsid w:val="00A36BB6"/>
    <w:rsid w:val="00A37C0C"/>
    <w:rsid w:val="00A403B4"/>
    <w:rsid w:val="00A4081A"/>
    <w:rsid w:val="00A40D8D"/>
    <w:rsid w:val="00A4285E"/>
    <w:rsid w:val="00A4304D"/>
    <w:rsid w:val="00A442B1"/>
    <w:rsid w:val="00A449A2"/>
    <w:rsid w:val="00A46099"/>
    <w:rsid w:val="00A46EF2"/>
    <w:rsid w:val="00A46F54"/>
    <w:rsid w:val="00A47101"/>
    <w:rsid w:val="00A5057D"/>
    <w:rsid w:val="00A515B4"/>
    <w:rsid w:val="00A51815"/>
    <w:rsid w:val="00A51E00"/>
    <w:rsid w:val="00A52A53"/>
    <w:rsid w:val="00A52C68"/>
    <w:rsid w:val="00A52D0A"/>
    <w:rsid w:val="00A53311"/>
    <w:rsid w:val="00A534FC"/>
    <w:rsid w:val="00A53A98"/>
    <w:rsid w:val="00A540C0"/>
    <w:rsid w:val="00A54C41"/>
    <w:rsid w:val="00A54CB5"/>
    <w:rsid w:val="00A54E6F"/>
    <w:rsid w:val="00A552FA"/>
    <w:rsid w:val="00A55D57"/>
    <w:rsid w:val="00A57021"/>
    <w:rsid w:val="00A57779"/>
    <w:rsid w:val="00A610E7"/>
    <w:rsid w:val="00A64197"/>
    <w:rsid w:val="00A6475F"/>
    <w:rsid w:val="00A64CAE"/>
    <w:rsid w:val="00A64CD0"/>
    <w:rsid w:val="00A653CC"/>
    <w:rsid w:val="00A6554A"/>
    <w:rsid w:val="00A65E28"/>
    <w:rsid w:val="00A65FFE"/>
    <w:rsid w:val="00A70CB8"/>
    <w:rsid w:val="00A71211"/>
    <w:rsid w:val="00A715BA"/>
    <w:rsid w:val="00A725D2"/>
    <w:rsid w:val="00A731F8"/>
    <w:rsid w:val="00A732BB"/>
    <w:rsid w:val="00A73562"/>
    <w:rsid w:val="00A736E9"/>
    <w:rsid w:val="00A73F71"/>
    <w:rsid w:val="00A740E7"/>
    <w:rsid w:val="00A7421B"/>
    <w:rsid w:val="00A748A0"/>
    <w:rsid w:val="00A75DAD"/>
    <w:rsid w:val="00A7601B"/>
    <w:rsid w:val="00A76A35"/>
    <w:rsid w:val="00A76AB3"/>
    <w:rsid w:val="00A7724A"/>
    <w:rsid w:val="00A80104"/>
    <w:rsid w:val="00A8051C"/>
    <w:rsid w:val="00A814F5"/>
    <w:rsid w:val="00A81F18"/>
    <w:rsid w:val="00A83433"/>
    <w:rsid w:val="00A83C09"/>
    <w:rsid w:val="00A84158"/>
    <w:rsid w:val="00A84D1A"/>
    <w:rsid w:val="00A85176"/>
    <w:rsid w:val="00A858B1"/>
    <w:rsid w:val="00A86DF7"/>
    <w:rsid w:val="00A87444"/>
    <w:rsid w:val="00A87B20"/>
    <w:rsid w:val="00A90776"/>
    <w:rsid w:val="00A917EA"/>
    <w:rsid w:val="00A91E35"/>
    <w:rsid w:val="00A91F47"/>
    <w:rsid w:val="00A925B3"/>
    <w:rsid w:val="00A9260A"/>
    <w:rsid w:val="00A92774"/>
    <w:rsid w:val="00A92BC1"/>
    <w:rsid w:val="00A93B1B"/>
    <w:rsid w:val="00A93D33"/>
    <w:rsid w:val="00A941D7"/>
    <w:rsid w:val="00A94810"/>
    <w:rsid w:val="00A94F6F"/>
    <w:rsid w:val="00A969F9"/>
    <w:rsid w:val="00A96E60"/>
    <w:rsid w:val="00A97FFA"/>
    <w:rsid w:val="00AA1423"/>
    <w:rsid w:val="00AA14C9"/>
    <w:rsid w:val="00AA2A21"/>
    <w:rsid w:val="00AA2D47"/>
    <w:rsid w:val="00AA3D36"/>
    <w:rsid w:val="00AA55C4"/>
    <w:rsid w:val="00AA69C3"/>
    <w:rsid w:val="00AA6EEE"/>
    <w:rsid w:val="00AB043E"/>
    <w:rsid w:val="00AB0C40"/>
    <w:rsid w:val="00AB174C"/>
    <w:rsid w:val="00AB1826"/>
    <w:rsid w:val="00AB2072"/>
    <w:rsid w:val="00AB22C0"/>
    <w:rsid w:val="00AB22F7"/>
    <w:rsid w:val="00AB281C"/>
    <w:rsid w:val="00AB2AA2"/>
    <w:rsid w:val="00AB2FB2"/>
    <w:rsid w:val="00AB363D"/>
    <w:rsid w:val="00AB39F0"/>
    <w:rsid w:val="00AB55D4"/>
    <w:rsid w:val="00AB649F"/>
    <w:rsid w:val="00AB699E"/>
    <w:rsid w:val="00AB6A83"/>
    <w:rsid w:val="00AB7B5F"/>
    <w:rsid w:val="00AB7F05"/>
    <w:rsid w:val="00AB7FE6"/>
    <w:rsid w:val="00AC072C"/>
    <w:rsid w:val="00AC0FA1"/>
    <w:rsid w:val="00AC107C"/>
    <w:rsid w:val="00AC1C6A"/>
    <w:rsid w:val="00AC3198"/>
    <w:rsid w:val="00AC34CF"/>
    <w:rsid w:val="00AC3879"/>
    <w:rsid w:val="00AC4318"/>
    <w:rsid w:val="00AC561F"/>
    <w:rsid w:val="00AC5B6F"/>
    <w:rsid w:val="00AC5D46"/>
    <w:rsid w:val="00AC73C7"/>
    <w:rsid w:val="00AC75DB"/>
    <w:rsid w:val="00AC7733"/>
    <w:rsid w:val="00AD0167"/>
    <w:rsid w:val="00AD0207"/>
    <w:rsid w:val="00AD05F5"/>
    <w:rsid w:val="00AD07D0"/>
    <w:rsid w:val="00AD0DA4"/>
    <w:rsid w:val="00AD14D5"/>
    <w:rsid w:val="00AD1648"/>
    <w:rsid w:val="00AD308D"/>
    <w:rsid w:val="00AD385B"/>
    <w:rsid w:val="00AD6058"/>
    <w:rsid w:val="00AD7391"/>
    <w:rsid w:val="00AD7489"/>
    <w:rsid w:val="00AE00A6"/>
    <w:rsid w:val="00AE03AF"/>
    <w:rsid w:val="00AE0410"/>
    <w:rsid w:val="00AE04BD"/>
    <w:rsid w:val="00AE07CE"/>
    <w:rsid w:val="00AE1853"/>
    <w:rsid w:val="00AE235C"/>
    <w:rsid w:val="00AE2D31"/>
    <w:rsid w:val="00AE303B"/>
    <w:rsid w:val="00AE3A48"/>
    <w:rsid w:val="00AE420E"/>
    <w:rsid w:val="00AE4523"/>
    <w:rsid w:val="00AE4C06"/>
    <w:rsid w:val="00AE4F26"/>
    <w:rsid w:val="00AE707C"/>
    <w:rsid w:val="00AF0F55"/>
    <w:rsid w:val="00AF18E1"/>
    <w:rsid w:val="00AF1C61"/>
    <w:rsid w:val="00AF22A8"/>
    <w:rsid w:val="00AF249C"/>
    <w:rsid w:val="00AF28AF"/>
    <w:rsid w:val="00AF2DE1"/>
    <w:rsid w:val="00AF3BFF"/>
    <w:rsid w:val="00AF3E68"/>
    <w:rsid w:val="00AF412E"/>
    <w:rsid w:val="00AF4153"/>
    <w:rsid w:val="00AF56A9"/>
    <w:rsid w:val="00AF6F5F"/>
    <w:rsid w:val="00AF705C"/>
    <w:rsid w:val="00AF70EB"/>
    <w:rsid w:val="00AF7BF8"/>
    <w:rsid w:val="00B004E8"/>
    <w:rsid w:val="00B028F1"/>
    <w:rsid w:val="00B0298D"/>
    <w:rsid w:val="00B03096"/>
    <w:rsid w:val="00B0359A"/>
    <w:rsid w:val="00B03766"/>
    <w:rsid w:val="00B0520E"/>
    <w:rsid w:val="00B05B64"/>
    <w:rsid w:val="00B05CA5"/>
    <w:rsid w:val="00B05F30"/>
    <w:rsid w:val="00B06891"/>
    <w:rsid w:val="00B0735F"/>
    <w:rsid w:val="00B07DCD"/>
    <w:rsid w:val="00B1022A"/>
    <w:rsid w:val="00B1059E"/>
    <w:rsid w:val="00B1060B"/>
    <w:rsid w:val="00B11900"/>
    <w:rsid w:val="00B119F2"/>
    <w:rsid w:val="00B11E55"/>
    <w:rsid w:val="00B11EDF"/>
    <w:rsid w:val="00B127EA"/>
    <w:rsid w:val="00B1280F"/>
    <w:rsid w:val="00B13417"/>
    <w:rsid w:val="00B14719"/>
    <w:rsid w:val="00B14C60"/>
    <w:rsid w:val="00B15092"/>
    <w:rsid w:val="00B15329"/>
    <w:rsid w:val="00B1545A"/>
    <w:rsid w:val="00B155C1"/>
    <w:rsid w:val="00B17125"/>
    <w:rsid w:val="00B217AB"/>
    <w:rsid w:val="00B21ECD"/>
    <w:rsid w:val="00B2228B"/>
    <w:rsid w:val="00B23E02"/>
    <w:rsid w:val="00B23FCA"/>
    <w:rsid w:val="00B23FFC"/>
    <w:rsid w:val="00B24AEE"/>
    <w:rsid w:val="00B254B0"/>
    <w:rsid w:val="00B262A2"/>
    <w:rsid w:val="00B2636E"/>
    <w:rsid w:val="00B268DA"/>
    <w:rsid w:val="00B26C96"/>
    <w:rsid w:val="00B31218"/>
    <w:rsid w:val="00B320B0"/>
    <w:rsid w:val="00B3256F"/>
    <w:rsid w:val="00B327C3"/>
    <w:rsid w:val="00B330AC"/>
    <w:rsid w:val="00B33A53"/>
    <w:rsid w:val="00B33E30"/>
    <w:rsid w:val="00B34477"/>
    <w:rsid w:val="00B34498"/>
    <w:rsid w:val="00B36F15"/>
    <w:rsid w:val="00B37638"/>
    <w:rsid w:val="00B404AD"/>
    <w:rsid w:val="00B4104D"/>
    <w:rsid w:val="00B414C0"/>
    <w:rsid w:val="00B415B9"/>
    <w:rsid w:val="00B41E65"/>
    <w:rsid w:val="00B421CF"/>
    <w:rsid w:val="00B4266E"/>
    <w:rsid w:val="00B42A38"/>
    <w:rsid w:val="00B440FE"/>
    <w:rsid w:val="00B44556"/>
    <w:rsid w:val="00B445C0"/>
    <w:rsid w:val="00B45009"/>
    <w:rsid w:val="00B4506D"/>
    <w:rsid w:val="00B4612D"/>
    <w:rsid w:val="00B4678A"/>
    <w:rsid w:val="00B46D2D"/>
    <w:rsid w:val="00B46EFC"/>
    <w:rsid w:val="00B4709A"/>
    <w:rsid w:val="00B47DBB"/>
    <w:rsid w:val="00B50721"/>
    <w:rsid w:val="00B51841"/>
    <w:rsid w:val="00B51A09"/>
    <w:rsid w:val="00B53172"/>
    <w:rsid w:val="00B540E0"/>
    <w:rsid w:val="00B54648"/>
    <w:rsid w:val="00B54980"/>
    <w:rsid w:val="00B54E77"/>
    <w:rsid w:val="00B55842"/>
    <w:rsid w:val="00B619A9"/>
    <w:rsid w:val="00B61FAC"/>
    <w:rsid w:val="00B63A1F"/>
    <w:rsid w:val="00B6556A"/>
    <w:rsid w:val="00B65646"/>
    <w:rsid w:val="00B65FC4"/>
    <w:rsid w:val="00B66744"/>
    <w:rsid w:val="00B67176"/>
    <w:rsid w:val="00B6742F"/>
    <w:rsid w:val="00B674C0"/>
    <w:rsid w:val="00B67539"/>
    <w:rsid w:val="00B70688"/>
    <w:rsid w:val="00B70BCD"/>
    <w:rsid w:val="00B72826"/>
    <w:rsid w:val="00B748C4"/>
    <w:rsid w:val="00B74CD1"/>
    <w:rsid w:val="00B75B07"/>
    <w:rsid w:val="00B76C49"/>
    <w:rsid w:val="00B76E0D"/>
    <w:rsid w:val="00B7758A"/>
    <w:rsid w:val="00B77DE2"/>
    <w:rsid w:val="00B77DF6"/>
    <w:rsid w:val="00B80BB7"/>
    <w:rsid w:val="00B81273"/>
    <w:rsid w:val="00B81D8A"/>
    <w:rsid w:val="00B81FBE"/>
    <w:rsid w:val="00B8416B"/>
    <w:rsid w:val="00B851C4"/>
    <w:rsid w:val="00B85291"/>
    <w:rsid w:val="00B85F18"/>
    <w:rsid w:val="00B8632E"/>
    <w:rsid w:val="00B8670C"/>
    <w:rsid w:val="00B87832"/>
    <w:rsid w:val="00B87D30"/>
    <w:rsid w:val="00B903F3"/>
    <w:rsid w:val="00B905A4"/>
    <w:rsid w:val="00B906C3"/>
    <w:rsid w:val="00B90856"/>
    <w:rsid w:val="00B90D60"/>
    <w:rsid w:val="00B913F8"/>
    <w:rsid w:val="00B91900"/>
    <w:rsid w:val="00B926EA"/>
    <w:rsid w:val="00B9360E"/>
    <w:rsid w:val="00B93F74"/>
    <w:rsid w:val="00B95265"/>
    <w:rsid w:val="00B95622"/>
    <w:rsid w:val="00B96383"/>
    <w:rsid w:val="00B96489"/>
    <w:rsid w:val="00B96922"/>
    <w:rsid w:val="00B9711E"/>
    <w:rsid w:val="00B97297"/>
    <w:rsid w:val="00B97684"/>
    <w:rsid w:val="00B978B7"/>
    <w:rsid w:val="00BA1085"/>
    <w:rsid w:val="00BA1541"/>
    <w:rsid w:val="00BA18AC"/>
    <w:rsid w:val="00BA2112"/>
    <w:rsid w:val="00BA2648"/>
    <w:rsid w:val="00BA3319"/>
    <w:rsid w:val="00BA4027"/>
    <w:rsid w:val="00BA5486"/>
    <w:rsid w:val="00BA6579"/>
    <w:rsid w:val="00BA6AD7"/>
    <w:rsid w:val="00BB0117"/>
    <w:rsid w:val="00BB0657"/>
    <w:rsid w:val="00BB0D47"/>
    <w:rsid w:val="00BB108F"/>
    <w:rsid w:val="00BB1611"/>
    <w:rsid w:val="00BB4811"/>
    <w:rsid w:val="00BB4C46"/>
    <w:rsid w:val="00BB5948"/>
    <w:rsid w:val="00BB5C32"/>
    <w:rsid w:val="00BB5FA4"/>
    <w:rsid w:val="00BB6149"/>
    <w:rsid w:val="00BB6995"/>
    <w:rsid w:val="00BB6997"/>
    <w:rsid w:val="00BB6B06"/>
    <w:rsid w:val="00BB6C68"/>
    <w:rsid w:val="00BC000B"/>
    <w:rsid w:val="00BC1B78"/>
    <w:rsid w:val="00BC215B"/>
    <w:rsid w:val="00BC27D4"/>
    <w:rsid w:val="00BC3420"/>
    <w:rsid w:val="00BC556B"/>
    <w:rsid w:val="00BC69C8"/>
    <w:rsid w:val="00BC6FF6"/>
    <w:rsid w:val="00BC753E"/>
    <w:rsid w:val="00BC7686"/>
    <w:rsid w:val="00BC7F41"/>
    <w:rsid w:val="00BD39E5"/>
    <w:rsid w:val="00BD3F01"/>
    <w:rsid w:val="00BD4224"/>
    <w:rsid w:val="00BD45F1"/>
    <w:rsid w:val="00BD49E7"/>
    <w:rsid w:val="00BD52D5"/>
    <w:rsid w:val="00BD5C7A"/>
    <w:rsid w:val="00BD5EED"/>
    <w:rsid w:val="00BD65B2"/>
    <w:rsid w:val="00BD65F6"/>
    <w:rsid w:val="00BD6A9E"/>
    <w:rsid w:val="00BD6C3F"/>
    <w:rsid w:val="00BD6E8A"/>
    <w:rsid w:val="00BD7879"/>
    <w:rsid w:val="00BD7C34"/>
    <w:rsid w:val="00BD7E3A"/>
    <w:rsid w:val="00BE06BC"/>
    <w:rsid w:val="00BE0744"/>
    <w:rsid w:val="00BE1AA6"/>
    <w:rsid w:val="00BE1B7E"/>
    <w:rsid w:val="00BE1DED"/>
    <w:rsid w:val="00BE306A"/>
    <w:rsid w:val="00BE3498"/>
    <w:rsid w:val="00BE35EF"/>
    <w:rsid w:val="00BE361D"/>
    <w:rsid w:val="00BE39EB"/>
    <w:rsid w:val="00BE3E03"/>
    <w:rsid w:val="00BE5972"/>
    <w:rsid w:val="00BE5CFE"/>
    <w:rsid w:val="00BE60C5"/>
    <w:rsid w:val="00BE7763"/>
    <w:rsid w:val="00BF0664"/>
    <w:rsid w:val="00BF0DB9"/>
    <w:rsid w:val="00BF0F18"/>
    <w:rsid w:val="00BF0F79"/>
    <w:rsid w:val="00BF183A"/>
    <w:rsid w:val="00BF2B4A"/>
    <w:rsid w:val="00BF2EEA"/>
    <w:rsid w:val="00BF33B9"/>
    <w:rsid w:val="00BF39DE"/>
    <w:rsid w:val="00BF41FA"/>
    <w:rsid w:val="00BF42F1"/>
    <w:rsid w:val="00BF4FFA"/>
    <w:rsid w:val="00BF56C5"/>
    <w:rsid w:val="00BF684A"/>
    <w:rsid w:val="00BF6930"/>
    <w:rsid w:val="00BF78D5"/>
    <w:rsid w:val="00C007BD"/>
    <w:rsid w:val="00C00A22"/>
    <w:rsid w:val="00C00D6F"/>
    <w:rsid w:val="00C01B81"/>
    <w:rsid w:val="00C02299"/>
    <w:rsid w:val="00C02822"/>
    <w:rsid w:val="00C02926"/>
    <w:rsid w:val="00C02A0F"/>
    <w:rsid w:val="00C0446E"/>
    <w:rsid w:val="00C04830"/>
    <w:rsid w:val="00C04C38"/>
    <w:rsid w:val="00C04EC1"/>
    <w:rsid w:val="00C06D8B"/>
    <w:rsid w:val="00C077EF"/>
    <w:rsid w:val="00C0787A"/>
    <w:rsid w:val="00C07D6B"/>
    <w:rsid w:val="00C100D8"/>
    <w:rsid w:val="00C1075E"/>
    <w:rsid w:val="00C111A6"/>
    <w:rsid w:val="00C1135D"/>
    <w:rsid w:val="00C13142"/>
    <w:rsid w:val="00C13872"/>
    <w:rsid w:val="00C139C4"/>
    <w:rsid w:val="00C1647C"/>
    <w:rsid w:val="00C1648F"/>
    <w:rsid w:val="00C169C1"/>
    <w:rsid w:val="00C1729F"/>
    <w:rsid w:val="00C177AF"/>
    <w:rsid w:val="00C17A89"/>
    <w:rsid w:val="00C2022E"/>
    <w:rsid w:val="00C203B5"/>
    <w:rsid w:val="00C208C6"/>
    <w:rsid w:val="00C20F74"/>
    <w:rsid w:val="00C20F75"/>
    <w:rsid w:val="00C213F0"/>
    <w:rsid w:val="00C214A9"/>
    <w:rsid w:val="00C21941"/>
    <w:rsid w:val="00C21C2E"/>
    <w:rsid w:val="00C21D26"/>
    <w:rsid w:val="00C24000"/>
    <w:rsid w:val="00C2430A"/>
    <w:rsid w:val="00C24DDB"/>
    <w:rsid w:val="00C251CD"/>
    <w:rsid w:val="00C26B42"/>
    <w:rsid w:val="00C27289"/>
    <w:rsid w:val="00C277A5"/>
    <w:rsid w:val="00C27B9A"/>
    <w:rsid w:val="00C27E94"/>
    <w:rsid w:val="00C3047E"/>
    <w:rsid w:val="00C306C0"/>
    <w:rsid w:val="00C309D6"/>
    <w:rsid w:val="00C3191E"/>
    <w:rsid w:val="00C3195A"/>
    <w:rsid w:val="00C31D1B"/>
    <w:rsid w:val="00C33A59"/>
    <w:rsid w:val="00C33B7F"/>
    <w:rsid w:val="00C33C17"/>
    <w:rsid w:val="00C33C66"/>
    <w:rsid w:val="00C33DA5"/>
    <w:rsid w:val="00C3452D"/>
    <w:rsid w:val="00C34930"/>
    <w:rsid w:val="00C34EDB"/>
    <w:rsid w:val="00C36287"/>
    <w:rsid w:val="00C36446"/>
    <w:rsid w:val="00C37DD2"/>
    <w:rsid w:val="00C405DE"/>
    <w:rsid w:val="00C406DC"/>
    <w:rsid w:val="00C40B16"/>
    <w:rsid w:val="00C40CA9"/>
    <w:rsid w:val="00C41936"/>
    <w:rsid w:val="00C4292C"/>
    <w:rsid w:val="00C42EC9"/>
    <w:rsid w:val="00C4357B"/>
    <w:rsid w:val="00C43FD8"/>
    <w:rsid w:val="00C44021"/>
    <w:rsid w:val="00C441E4"/>
    <w:rsid w:val="00C44539"/>
    <w:rsid w:val="00C450A3"/>
    <w:rsid w:val="00C454B9"/>
    <w:rsid w:val="00C45550"/>
    <w:rsid w:val="00C463F8"/>
    <w:rsid w:val="00C46D4D"/>
    <w:rsid w:val="00C47D96"/>
    <w:rsid w:val="00C50070"/>
    <w:rsid w:val="00C5064C"/>
    <w:rsid w:val="00C512C7"/>
    <w:rsid w:val="00C51A8E"/>
    <w:rsid w:val="00C538F4"/>
    <w:rsid w:val="00C53F7B"/>
    <w:rsid w:val="00C54888"/>
    <w:rsid w:val="00C54C93"/>
    <w:rsid w:val="00C5543C"/>
    <w:rsid w:val="00C55636"/>
    <w:rsid w:val="00C55E71"/>
    <w:rsid w:val="00C562E8"/>
    <w:rsid w:val="00C60B99"/>
    <w:rsid w:val="00C61829"/>
    <w:rsid w:val="00C625E7"/>
    <w:rsid w:val="00C626B6"/>
    <w:rsid w:val="00C629E7"/>
    <w:rsid w:val="00C63595"/>
    <w:rsid w:val="00C63826"/>
    <w:rsid w:val="00C63B98"/>
    <w:rsid w:val="00C650B5"/>
    <w:rsid w:val="00C657AB"/>
    <w:rsid w:val="00C663B6"/>
    <w:rsid w:val="00C66562"/>
    <w:rsid w:val="00C66CAC"/>
    <w:rsid w:val="00C67065"/>
    <w:rsid w:val="00C673E9"/>
    <w:rsid w:val="00C67CB0"/>
    <w:rsid w:val="00C67DCB"/>
    <w:rsid w:val="00C7151B"/>
    <w:rsid w:val="00C71719"/>
    <w:rsid w:val="00C71C2E"/>
    <w:rsid w:val="00C73A98"/>
    <w:rsid w:val="00C7475F"/>
    <w:rsid w:val="00C747DD"/>
    <w:rsid w:val="00C74C54"/>
    <w:rsid w:val="00C759F8"/>
    <w:rsid w:val="00C75B15"/>
    <w:rsid w:val="00C76A09"/>
    <w:rsid w:val="00C76F7D"/>
    <w:rsid w:val="00C7786E"/>
    <w:rsid w:val="00C77D1A"/>
    <w:rsid w:val="00C809BB"/>
    <w:rsid w:val="00C809FD"/>
    <w:rsid w:val="00C81B88"/>
    <w:rsid w:val="00C825DF"/>
    <w:rsid w:val="00C8473C"/>
    <w:rsid w:val="00C85F3B"/>
    <w:rsid w:val="00C868FC"/>
    <w:rsid w:val="00C86C55"/>
    <w:rsid w:val="00C90B6E"/>
    <w:rsid w:val="00C9180A"/>
    <w:rsid w:val="00C91C64"/>
    <w:rsid w:val="00C91CAF"/>
    <w:rsid w:val="00C92D70"/>
    <w:rsid w:val="00C92E93"/>
    <w:rsid w:val="00C9399B"/>
    <w:rsid w:val="00C939F7"/>
    <w:rsid w:val="00C93EB3"/>
    <w:rsid w:val="00C94270"/>
    <w:rsid w:val="00C95556"/>
    <w:rsid w:val="00C957D1"/>
    <w:rsid w:val="00C9599B"/>
    <w:rsid w:val="00C959AA"/>
    <w:rsid w:val="00C95A91"/>
    <w:rsid w:val="00C95C56"/>
    <w:rsid w:val="00C96A66"/>
    <w:rsid w:val="00C9724A"/>
    <w:rsid w:val="00C9773A"/>
    <w:rsid w:val="00CA1450"/>
    <w:rsid w:val="00CA1D2A"/>
    <w:rsid w:val="00CA29F2"/>
    <w:rsid w:val="00CA2D65"/>
    <w:rsid w:val="00CA38E4"/>
    <w:rsid w:val="00CA38EB"/>
    <w:rsid w:val="00CA4265"/>
    <w:rsid w:val="00CA4A3B"/>
    <w:rsid w:val="00CA7347"/>
    <w:rsid w:val="00CA7476"/>
    <w:rsid w:val="00CB18D6"/>
    <w:rsid w:val="00CB1DEF"/>
    <w:rsid w:val="00CB2130"/>
    <w:rsid w:val="00CB3A37"/>
    <w:rsid w:val="00CB403B"/>
    <w:rsid w:val="00CB4D05"/>
    <w:rsid w:val="00CB4E9F"/>
    <w:rsid w:val="00CB502E"/>
    <w:rsid w:val="00CB548D"/>
    <w:rsid w:val="00CB5700"/>
    <w:rsid w:val="00CB57FF"/>
    <w:rsid w:val="00CB5FB9"/>
    <w:rsid w:val="00CC00BC"/>
    <w:rsid w:val="00CC06A1"/>
    <w:rsid w:val="00CC1399"/>
    <w:rsid w:val="00CC26A1"/>
    <w:rsid w:val="00CC3841"/>
    <w:rsid w:val="00CC3D1D"/>
    <w:rsid w:val="00CC3DDC"/>
    <w:rsid w:val="00CC3E0C"/>
    <w:rsid w:val="00CC5267"/>
    <w:rsid w:val="00CC6BB7"/>
    <w:rsid w:val="00CC7A40"/>
    <w:rsid w:val="00CC7A4B"/>
    <w:rsid w:val="00CD027D"/>
    <w:rsid w:val="00CD0C85"/>
    <w:rsid w:val="00CD1559"/>
    <w:rsid w:val="00CD1FDC"/>
    <w:rsid w:val="00CD2AFE"/>
    <w:rsid w:val="00CD36C4"/>
    <w:rsid w:val="00CD3F7A"/>
    <w:rsid w:val="00CD585D"/>
    <w:rsid w:val="00CD5D08"/>
    <w:rsid w:val="00CD6026"/>
    <w:rsid w:val="00CD64DC"/>
    <w:rsid w:val="00CD67B9"/>
    <w:rsid w:val="00CD683E"/>
    <w:rsid w:val="00CD72A1"/>
    <w:rsid w:val="00CE0A31"/>
    <w:rsid w:val="00CE0D2C"/>
    <w:rsid w:val="00CE0E1D"/>
    <w:rsid w:val="00CE1281"/>
    <w:rsid w:val="00CE1801"/>
    <w:rsid w:val="00CE18DA"/>
    <w:rsid w:val="00CE1A14"/>
    <w:rsid w:val="00CE247E"/>
    <w:rsid w:val="00CE357C"/>
    <w:rsid w:val="00CE4FCB"/>
    <w:rsid w:val="00CE5840"/>
    <w:rsid w:val="00CE6049"/>
    <w:rsid w:val="00CE64F2"/>
    <w:rsid w:val="00CE6995"/>
    <w:rsid w:val="00CE77FA"/>
    <w:rsid w:val="00CF00E3"/>
    <w:rsid w:val="00CF0110"/>
    <w:rsid w:val="00CF0674"/>
    <w:rsid w:val="00CF0F28"/>
    <w:rsid w:val="00CF1C08"/>
    <w:rsid w:val="00CF1C2E"/>
    <w:rsid w:val="00CF1F4C"/>
    <w:rsid w:val="00CF20AF"/>
    <w:rsid w:val="00CF2824"/>
    <w:rsid w:val="00CF2C4A"/>
    <w:rsid w:val="00CF2E7D"/>
    <w:rsid w:val="00CF2FDB"/>
    <w:rsid w:val="00CF412B"/>
    <w:rsid w:val="00CF443D"/>
    <w:rsid w:val="00CF44F2"/>
    <w:rsid w:val="00CF4A5D"/>
    <w:rsid w:val="00CF4BCC"/>
    <w:rsid w:val="00CF6215"/>
    <w:rsid w:val="00CF6F4D"/>
    <w:rsid w:val="00D00907"/>
    <w:rsid w:val="00D015C3"/>
    <w:rsid w:val="00D01692"/>
    <w:rsid w:val="00D01CBF"/>
    <w:rsid w:val="00D02005"/>
    <w:rsid w:val="00D028C1"/>
    <w:rsid w:val="00D02BB1"/>
    <w:rsid w:val="00D02F2B"/>
    <w:rsid w:val="00D033D2"/>
    <w:rsid w:val="00D03592"/>
    <w:rsid w:val="00D03824"/>
    <w:rsid w:val="00D03EC5"/>
    <w:rsid w:val="00D044C5"/>
    <w:rsid w:val="00D04798"/>
    <w:rsid w:val="00D06F43"/>
    <w:rsid w:val="00D11302"/>
    <w:rsid w:val="00D117C3"/>
    <w:rsid w:val="00D1197A"/>
    <w:rsid w:val="00D11A32"/>
    <w:rsid w:val="00D12961"/>
    <w:rsid w:val="00D12E80"/>
    <w:rsid w:val="00D13AEB"/>
    <w:rsid w:val="00D14114"/>
    <w:rsid w:val="00D14B04"/>
    <w:rsid w:val="00D16B15"/>
    <w:rsid w:val="00D16E3B"/>
    <w:rsid w:val="00D17C34"/>
    <w:rsid w:val="00D21585"/>
    <w:rsid w:val="00D21935"/>
    <w:rsid w:val="00D225FE"/>
    <w:rsid w:val="00D2395F"/>
    <w:rsid w:val="00D239D3"/>
    <w:rsid w:val="00D23EFB"/>
    <w:rsid w:val="00D24643"/>
    <w:rsid w:val="00D26F08"/>
    <w:rsid w:val="00D270BD"/>
    <w:rsid w:val="00D2779E"/>
    <w:rsid w:val="00D27B88"/>
    <w:rsid w:val="00D30570"/>
    <w:rsid w:val="00D30917"/>
    <w:rsid w:val="00D31D1B"/>
    <w:rsid w:val="00D31E14"/>
    <w:rsid w:val="00D3263A"/>
    <w:rsid w:val="00D32785"/>
    <w:rsid w:val="00D32DD7"/>
    <w:rsid w:val="00D33BEE"/>
    <w:rsid w:val="00D354D5"/>
    <w:rsid w:val="00D35ECC"/>
    <w:rsid w:val="00D40175"/>
    <w:rsid w:val="00D40BEC"/>
    <w:rsid w:val="00D40DE5"/>
    <w:rsid w:val="00D41AE9"/>
    <w:rsid w:val="00D42BDA"/>
    <w:rsid w:val="00D42D00"/>
    <w:rsid w:val="00D43778"/>
    <w:rsid w:val="00D4432C"/>
    <w:rsid w:val="00D4460D"/>
    <w:rsid w:val="00D447E9"/>
    <w:rsid w:val="00D449A9"/>
    <w:rsid w:val="00D450BA"/>
    <w:rsid w:val="00D4524E"/>
    <w:rsid w:val="00D45253"/>
    <w:rsid w:val="00D45B51"/>
    <w:rsid w:val="00D465EE"/>
    <w:rsid w:val="00D466B6"/>
    <w:rsid w:val="00D46D2E"/>
    <w:rsid w:val="00D46E19"/>
    <w:rsid w:val="00D472DF"/>
    <w:rsid w:val="00D47357"/>
    <w:rsid w:val="00D479D4"/>
    <w:rsid w:val="00D5016A"/>
    <w:rsid w:val="00D502DD"/>
    <w:rsid w:val="00D50A58"/>
    <w:rsid w:val="00D50F3B"/>
    <w:rsid w:val="00D51219"/>
    <w:rsid w:val="00D51EAD"/>
    <w:rsid w:val="00D525AA"/>
    <w:rsid w:val="00D5295D"/>
    <w:rsid w:val="00D52A3B"/>
    <w:rsid w:val="00D52E97"/>
    <w:rsid w:val="00D530F9"/>
    <w:rsid w:val="00D54040"/>
    <w:rsid w:val="00D54097"/>
    <w:rsid w:val="00D5516D"/>
    <w:rsid w:val="00D555BD"/>
    <w:rsid w:val="00D56F2C"/>
    <w:rsid w:val="00D572F9"/>
    <w:rsid w:val="00D57681"/>
    <w:rsid w:val="00D57C4A"/>
    <w:rsid w:val="00D57E49"/>
    <w:rsid w:val="00D602A2"/>
    <w:rsid w:val="00D61C83"/>
    <w:rsid w:val="00D62FD2"/>
    <w:rsid w:val="00D63259"/>
    <w:rsid w:val="00D637CC"/>
    <w:rsid w:val="00D64C34"/>
    <w:rsid w:val="00D65926"/>
    <w:rsid w:val="00D65C59"/>
    <w:rsid w:val="00D65E6D"/>
    <w:rsid w:val="00D678A3"/>
    <w:rsid w:val="00D67AA6"/>
    <w:rsid w:val="00D70134"/>
    <w:rsid w:val="00D70936"/>
    <w:rsid w:val="00D7113D"/>
    <w:rsid w:val="00D716D3"/>
    <w:rsid w:val="00D7393D"/>
    <w:rsid w:val="00D7450C"/>
    <w:rsid w:val="00D754A0"/>
    <w:rsid w:val="00D755FA"/>
    <w:rsid w:val="00D77864"/>
    <w:rsid w:val="00D77DE2"/>
    <w:rsid w:val="00D8089D"/>
    <w:rsid w:val="00D80B76"/>
    <w:rsid w:val="00D81CFD"/>
    <w:rsid w:val="00D8213D"/>
    <w:rsid w:val="00D829DD"/>
    <w:rsid w:val="00D82B2F"/>
    <w:rsid w:val="00D83386"/>
    <w:rsid w:val="00D83CAF"/>
    <w:rsid w:val="00D843FE"/>
    <w:rsid w:val="00D84574"/>
    <w:rsid w:val="00D85D31"/>
    <w:rsid w:val="00D86046"/>
    <w:rsid w:val="00D90236"/>
    <w:rsid w:val="00D90C98"/>
    <w:rsid w:val="00D91203"/>
    <w:rsid w:val="00D9170C"/>
    <w:rsid w:val="00D91A6E"/>
    <w:rsid w:val="00D91BC5"/>
    <w:rsid w:val="00D91F08"/>
    <w:rsid w:val="00D9244B"/>
    <w:rsid w:val="00D93AC0"/>
    <w:rsid w:val="00D93ED7"/>
    <w:rsid w:val="00D95C21"/>
    <w:rsid w:val="00D96C7D"/>
    <w:rsid w:val="00D96ED5"/>
    <w:rsid w:val="00DA02AC"/>
    <w:rsid w:val="00DA1056"/>
    <w:rsid w:val="00DA1168"/>
    <w:rsid w:val="00DA16EA"/>
    <w:rsid w:val="00DA210F"/>
    <w:rsid w:val="00DA2307"/>
    <w:rsid w:val="00DA23D8"/>
    <w:rsid w:val="00DA2F8A"/>
    <w:rsid w:val="00DA33F6"/>
    <w:rsid w:val="00DA35A1"/>
    <w:rsid w:val="00DA36AF"/>
    <w:rsid w:val="00DA38A0"/>
    <w:rsid w:val="00DA3BF8"/>
    <w:rsid w:val="00DA5B01"/>
    <w:rsid w:val="00DA6924"/>
    <w:rsid w:val="00DA6A14"/>
    <w:rsid w:val="00DA7560"/>
    <w:rsid w:val="00DA7774"/>
    <w:rsid w:val="00DA7E7A"/>
    <w:rsid w:val="00DB13E0"/>
    <w:rsid w:val="00DB448A"/>
    <w:rsid w:val="00DB5781"/>
    <w:rsid w:val="00DB5AFF"/>
    <w:rsid w:val="00DB6785"/>
    <w:rsid w:val="00DB7328"/>
    <w:rsid w:val="00DC0536"/>
    <w:rsid w:val="00DC09C5"/>
    <w:rsid w:val="00DC0A5F"/>
    <w:rsid w:val="00DC1121"/>
    <w:rsid w:val="00DC1D86"/>
    <w:rsid w:val="00DC219D"/>
    <w:rsid w:val="00DC3140"/>
    <w:rsid w:val="00DC4650"/>
    <w:rsid w:val="00DC4DB0"/>
    <w:rsid w:val="00DC4DB6"/>
    <w:rsid w:val="00DC5BDB"/>
    <w:rsid w:val="00DC69DC"/>
    <w:rsid w:val="00DC779B"/>
    <w:rsid w:val="00DD0FDF"/>
    <w:rsid w:val="00DD174C"/>
    <w:rsid w:val="00DD22D0"/>
    <w:rsid w:val="00DD3AB3"/>
    <w:rsid w:val="00DD3E7B"/>
    <w:rsid w:val="00DD4265"/>
    <w:rsid w:val="00DD4663"/>
    <w:rsid w:val="00DD4A77"/>
    <w:rsid w:val="00DD515E"/>
    <w:rsid w:val="00DD53F4"/>
    <w:rsid w:val="00DD6CEC"/>
    <w:rsid w:val="00DD70A0"/>
    <w:rsid w:val="00DE0E29"/>
    <w:rsid w:val="00DE12BE"/>
    <w:rsid w:val="00DE1484"/>
    <w:rsid w:val="00DE258D"/>
    <w:rsid w:val="00DE2699"/>
    <w:rsid w:val="00DE2E65"/>
    <w:rsid w:val="00DE311A"/>
    <w:rsid w:val="00DE31D3"/>
    <w:rsid w:val="00DE3F01"/>
    <w:rsid w:val="00DE40A0"/>
    <w:rsid w:val="00DE4F8F"/>
    <w:rsid w:val="00DE5030"/>
    <w:rsid w:val="00DE5890"/>
    <w:rsid w:val="00DF01B7"/>
    <w:rsid w:val="00DF02D5"/>
    <w:rsid w:val="00DF0BD1"/>
    <w:rsid w:val="00DF1EFA"/>
    <w:rsid w:val="00DF31F4"/>
    <w:rsid w:val="00DF3300"/>
    <w:rsid w:val="00DF34F0"/>
    <w:rsid w:val="00DF3FA2"/>
    <w:rsid w:val="00DF4546"/>
    <w:rsid w:val="00DF4E55"/>
    <w:rsid w:val="00DF4E87"/>
    <w:rsid w:val="00DF58A7"/>
    <w:rsid w:val="00DF64C1"/>
    <w:rsid w:val="00DF715F"/>
    <w:rsid w:val="00DF7252"/>
    <w:rsid w:val="00DF7410"/>
    <w:rsid w:val="00DF7820"/>
    <w:rsid w:val="00DF7FFA"/>
    <w:rsid w:val="00E00701"/>
    <w:rsid w:val="00E00B78"/>
    <w:rsid w:val="00E00D0E"/>
    <w:rsid w:val="00E01F57"/>
    <w:rsid w:val="00E0313D"/>
    <w:rsid w:val="00E0343A"/>
    <w:rsid w:val="00E04B71"/>
    <w:rsid w:val="00E0505B"/>
    <w:rsid w:val="00E05727"/>
    <w:rsid w:val="00E06F48"/>
    <w:rsid w:val="00E071F3"/>
    <w:rsid w:val="00E076B5"/>
    <w:rsid w:val="00E07B6B"/>
    <w:rsid w:val="00E10D4C"/>
    <w:rsid w:val="00E11697"/>
    <w:rsid w:val="00E11C7B"/>
    <w:rsid w:val="00E1214B"/>
    <w:rsid w:val="00E12585"/>
    <w:rsid w:val="00E1573F"/>
    <w:rsid w:val="00E15AFA"/>
    <w:rsid w:val="00E16268"/>
    <w:rsid w:val="00E164AD"/>
    <w:rsid w:val="00E16846"/>
    <w:rsid w:val="00E16EA7"/>
    <w:rsid w:val="00E170DD"/>
    <w:rsid w:val="00E17F78"/>
    <w:rsid w:val="00E20240"/>
    <w:rsid w:val="00E20626"/>
    <w:rsid w:val="00E20B75"/>
    <w:rsid w:val="00E2117B"/>
    <w:rsid w:val="00E216E7"/>
    <w:rsid w:val="00E220A5"/>
    <w:rsid w:val="00E226F0"/>
    <w:rsid w:val="00E22BA7"/>
    <w:rsid w:val="00E22FE6"/>
    <w:rsid w:val="00E232BB"/>
    <w:rsid w:val="00E2334B"/>
    <w:rsid w:val="00E23AB2"/>
    <w:rsid w:val="00E23B10"/>
    <w:rsid w:val="00E23BCD"/>
    <w:rsid w:val="00E23EB3"/>
    <w:rsid w:val="00E244BA"/>
    <w:rsid w:val="00E259C8"/>
    <w:rsid w:val="00E25A17"/>
    <w:rsid w:val="00E26324"/>
    <w:rsid w:val="00E2732C"/>
    <w:rsid w:val="00E30C7F"/>
    <w:rsid w:val="00E311A3"/>
    <w:rsid w:val="00E3124F"/>
    <w:rsid w:val="00E323D0"/>
    <w:rsid w:val="00E32ABD"/>
    <w:rsid w:val="00E337DF"/>
    <w:rsid w:val="00E33BC3"/>
    <w:rsid w:val="00E33E3D"/>
    <w:rsid w:val="00E34420"/>
    <w:rsid w:val="00E349CA"/>
    <w:rsid w:val="00E35407"/>
    <w:rsid w:val="00E363EB"/>
    <w:rsid w:val="00E3762E"/>
    <w:rsid w:val="00E37909"/>
    <w:rsid w:val="00E37954"/>
    <w:rsid w:val="00E37983"/>
    <w:rsid w:val="00E37EC0"/>
    <w:rsid w:val="00E37EC7"/>
    <w:rsid w:val="00E40688"/>
    <w:rsid w:val="00E40FBB"/>
    <w:rsid w:val="00E412DC"/>
    <w:rsid w:val="00E41F7F"/>
    <w:rsid w:val="00E4213E"/>
    <w:rsid w:val="00E42407"/>
    <w:rsid w:val="00E44188"/>
    <w:rsid w:val="00E452C3"/>
    <w:rsid w:val="00E45768"/>
    <w:rsid w:val="00E457CC"/>
    <w:rsid w:val="00E45D76"/>
    <w:rsid w:val="00E45DBF"/>
    <w:rsid w:val="00E50589"/>
    <w:rsid w:val="00E50907"/>
    <w:rsid w:val="00E51055"/>
    <w:rsid w:val="00E522B6"/>
    <w:rsid w:val="00E5293A"/>
    <w:rsid w:val="00E53671"/>
    <w:rsid w:val="00E53935"/>
    <w:rsid w:val="00E54606"/>
    <w:rsid w:val="00E557C9"/>
    <w:rsid w:val="00E558F9"/>
    <w:rsid w:val="00E55BE1"/>
    <w:rsid w:val="00E56309"/>
    <w:rsid w:val="00E5687A"/>
    <w:rsid w:val="00E56CE1"/>
    <w:rsid w:val="00E57841"/>
    <w:rsid w:val="00E605A7"/>
    <w:rsid w:val="00E644FF"/>
    <w:rsid w:val="00E649CA"/>
    <w:rsid w:val="00E65CAF"/>
    <w:rsid w:val="00E65CD0"/>
    <w:rsid w:val="00E65DFF"/>
    <w:rsid w:val="00E6674B"/>
    <w:rsid w:val="00E67233"/>
    <w:rsid w:val="00E675A3"/>
    <w:rsid w:val="00E67A42"/>
    <w:rsid w:val="00E67E4F"/>
    <w:rsid w:val="00E70CED"/>
    <w:rsid w:val="00E71E40"/>
    <w:rsid w:val="00E72469"/>
    <w:rsid w:val="00E72EEA"/>
    <w:rsid w:val="00E7362D"/>
    <w:rsid w:val="00E736D4"/>
    <w:rsid w:val="00E74C14"/>
    <w:rsid w:val="00E74DF5"/>
    <w:rsid w:val="00E75D9F"/>
    <w:rsid w:val="00E76370"/>
    <w:rsid w:val="00E76666"/>
    <w:rsid w:val="00E769F4"/>
    <w:rsid w:val="00E77984"/>
    <w:rsid w:val="00E77BE8"/>
    <w:rsid w:val="00E77CE7"/>
    <w:rsid w:val="00E77F0E"/>
    <w:rsid w:val="00E81DCF"/>
    <w:rsid w:val="00E83346"/>
    <w:rsid w:val="00E834E7"/>
    <w:rsid w:val="00E83E2C"/>
    <w:rsid w:val="00E83E5E"/>
    <w:rsid w:val="00E850EC"/>
    <w:rsid w:val="00E853C8"/>
    <w:rsid w:val="00E8575A"/>
    <w:rsid w:val="00E85F65"/>
    <w:rsid w:val="00E87400"/>
    <w:rsid w:val="00E87917"/>
    <w:rsid w:val="00E87FD7"/>
    <w:rsid w:val="00E902EA"/>
    <w:rsid w:val="00E90390"/>
    <w:rsid w:val="00E90492"/>
    <w:rsid w:val="00E9095A"/>
    <w:rsid w:val="00E90A64"/>
    <w:rsid w:val="00E90ACC"/>
    <w:rsid w:val="00E90C5B"/>
    <w:rsid w:val="00E91424"/>
    <w:rsid w:val="00E92220"/>
    <w:rsid w:val="00E9248F"/>
    <w:rsid w:val="00E938DA"/>
    <w:rsid w:val="00E93962"/>
    <w:rsid w:val="00E94432"/>
    <w:rsid w:val="00E9447E"/>
    <w:rsid w:val="00E945CC"/>
    <w:rsid w:val="00E94822"/>
    <w:rsid w:val="00E949DD"/>
    <w:rsid w:val="00E94BA9"/>
    <w:rsid w:val="00E95279"/>
    <w:rsid w:val="00E9541D"/>
    <w:rsid w:val="00E9621C"/>
    <w:rsid w:val="00E96CA4"/>
    <w:rsid w:val="00E974F9"/>
    <w:rsid w:val="00E976D0"/>
    <w:rsid w:val="00E978C4"/>
    <w:rsid w:val="00EA11E7"/>
    <w:rsid w:val="00EA1992"/>
    <w:rsid w:val="00EA2129"/>
    <w:rsid w:val="00EA2444"/>
    <w:rsid w:val="00EA2DC7"/>
    <w:rsid w:val="00EA40DA"/>
    <w:rsid w:val="00EA419F"/>
    <w:rsid w:val="00EA4A30"/>
    <w:rsid w:val="00EA4C59"/>
    <w:rsid w:val="00EA5F0C"/>
    <w:rsid w:val="00EA6746"/>
    <w:rsid w:val="00EA745C"/>
    <w:rsid w:val="00EA789A"/>
    <w:rsid w:val="00EA79E3"/>
    <w:rsid w:val="00EA7DF3"/>
    <w:rsid w:val="00EB02EC"/>
    <w:rsid w:val="00EB0300"/>
    <w:rsid w:val="00EB13B1"/>
    <w:rsid w:val="00EB3302"/>
    <w:rsid w:val="00EB3392"/>
    <w:rsid w:val="00EB3DBF"/>
    <w:rsid w:val="00EB47D6"/>
    <w:rsid w:val="00EB5859"/>
    <w:rsid w:val="00EB6333"/>
    <w:rsid w:val="00EB6A8D"/>
    <w:rsid w:val="00EB770A"/>
    <w:rsid w:val="00EC1785"/>
    <w:rsid w:val="00EC250C"/>
    <w:rsid w:val="00EC2517"/>
    <w:rsid w:val="00EC2952"/>
    <w:rsid w:val="00EC4AC4"/>
    <w:rsid w:val="00EC4D28"/>
    <w:rsid w:val="00EC5A8F"/>
    <w:rsid w:val="00EC6035"/>
    <w:rsid w:val="00EC67C9"/>
    <w:rsid w:val="00EC6F94"/>
    <w:rsid w:val="00EC78A9"/>
    <w:rsid w:val="00EC7D5C"/>
    <w:rsid w:val="00ED0266"/>
    <w:rsid w:val="00ED072F"/>
    <w:rsid w:val="00ED0749"/>
    <w:rsid w:val="00ED105D"/>
    <w:rsid w:val="00ED1644"/>
    <w:rsid w:val="00ED1959"/>
    <w:rsid w:val="00ED1D32"/>
    <w:rsid w:val="00ED2761"/>
    <w:rsid w:val="00ED43B5"/>
    <w:rsid w:val="00ED454F"/>
    <w:rsid w:val="00ED73B8"/>
    <w:rsid w:val="00ED7907"/>
    <w:rsid w:val="00EE0247"/>
    <w:rsid w:val="00EE208F"/>
    <w:rsid w:val="00EE218E"/>
    <w:rsid w:val="00EE3392"/>
    <w:rsid w:val="00EE36E1"/>
    <w:rsid w:val="00EE3A6F"/>
    <w:rsid w:val="00EE44AF"/>
    <w:rsid w:val="00EE49FA"/>
    <w:rsid w:val="00EE4AD0"/>
    <w:rsid w:val="00EE4DD4"/>
    <w:rsid w:val="00EE4E63"/>
    <w:rsid w:val="00EE5416"/>
    <w:rsid w:val="00EE58FA"/>
    <w:rsid w:val="00EE5EBC"/>
    <w:rsid w:val="00EE6A1A"/>
    <w:rsid w:val="00EE70A9"/>
    <w:rsid w:val="00EE76D9"/>
    <w:rsid w:val="00EE7F6B"/>
    <w:rsid w:val="00EF0059"/>
    <w:rsid w:val="00EF037C"/>
    <w:rsid w:val="00EF0795"/>
    <w:rsid w:val="00EF2A7A"/>
    <w:rsid w:val="00EF2C24"/>
    <w:rsid w:val="00EF319A"/>
    <w:rsid w:val="00EF3DBE"/>
    <w:rsid w:val="00EF58CD"/>
    <w:rsid w:val="00EF6678"/>
    <w:rsid w:val="00EF73D9"/>
    <w:rsid w:val="00EF73DC"/>
    <w:rsid w:val="00F00560"/>
    <w:rsid w:val="00F0266B"/>
    <w:rsid w:val="00F02855"/>
    <w:rsid w:val="00F029FA"/>
    <w:rsid w:val="00F02CF6"/>
    <w:rsid w:val="00F02D36"/>
    <w:rsid w:val="00F03144"/>
    <w:rsid w:val="00F0428C"/>
    <w:rsid w:val="00F043D6"/>
    <w:rsid w:val="00F05F7C"/>
    <w:rsid w:val="00F0697E"/>
    <w:rsid w:val="00F07455"/>
    <w:rsid w:val="00F10512"/>
    <w:rsid w:val="00F10AB7"/>
    <w:rsid w:val="00F1109D"/>
    <w:rsid w:val="00F11139"/>
    <w:rsid w:val="00F115B0"/>
    <w:rsid w:val="00F1206E"/>
    <w:rsid w:val="00F12C7F"/>
    <w:rsid w:val="00F1408D"/>
    <w:rsid w:val="00F14182"/>
    <w:rsid w:val="00F1487D"/>
    <w:rsid w:val="00F14C33"/>
    <w:rsid w:val="00F1671D"/>
    <w:rsid w:val="00F17C6D"/>
    <w:rsid w:val="00F20071"/>
    <w:rsid w:val="00F21A39"/>
    <w:rsid w:val="00F21CA9"/>
    <w:rsid w:val="00F22CDD"/>
    <w:rsid w:val="00F22CFC"/>
    <w:rsid w:val="00F22F50"/>
    <w:rsid w:val="00F232D8"/>
    <w:rsid w:val="00F2380C"/>
    <w:rsid w:val="00F241B3"/>
    <w:rsid w:val="00F242A9"/>
    <w:rsid w:val="00F24804"/>
    <w:rsid w:val="00F24A4F"/>
    <w:rsid w:val="00F24A58"/>
    <w:rsid w:val="00F24C47"/>
    <w:rsid w:val="00F26353"/>
    <w:rsid w:val="00F2745E"/>
    <w:rsid w:val="00F27DE9"/>
    <w:rsid w:val="00F27FAD"/>
    <w:rsid w:val="00F30C96"/>
    <w:rsid w:val="00F31488"/>
    <w:rsid w:val="00F322C9"/>
    <w:rsid w:val="00F328B6"/>
    <w:rsid w:val="00F3374A"/>
    <w:rsid w:val="00F34726"/>
    <w:rsid w:val="00F3540C"/>
    <w:rsid w:val="00F35454"/>
    <w:rsid w:val="00F35D7A"/>
    <w:rsid w:val="00F35E3A"/>
    <w:rsid w:val="00F368CE"/>
    <w:rsid w:val="00F36BF6"/>
    <w:rsid w:val="00F36CB9"/>
    <w:rsid w:val="00F37DE4"/>
    <w:rsid w:val="00F4090B"/>
    <w:rsid w:val="00F420D3"/>
    <w:rsid w:val="00F423E6"/>
    <w:rsid w:val="00F42934"/>
    <w:rsid w:val="00F42DB7"/>
    <w:rsid w:val="00F43CAE"/>
    <w:rsid w:val="00F44630"/>
    <w:rsid w:val="00F44BB6"/>
    <w:rsid w:val="00F45FC4"/>
    <w:rsid w:val="00F46A4D"/>
    <w:rsid w:val="00F475A4"/>
    <w:rsid w:val="00F4770F"/>
    <w:rsid w:val="00F50B70"/>
    <w:rsid w:val="00F5158F"/>
    <w:rsid w:val="00F51CC1"/>
    <w:rsid w:val="00F528A4"/>
    <w:rsid w:val="00F532E3"/>
    <w:rsid w:val="00F53ECD"/>
    <w:rsid w:val="00F55065"/>
    <w:rsid w:val="00F55094"/>
    <w:rsid w:val="00F55878"/>
    <w:rsid w:val="00F559C9"/>
    <w:rsid w:val="00F56627"/>
    <w:rsid w:val="00F569CC"/>
    <w:rsid w:val="00F60844"/>
    <w:rsid w:val="00F615A8"/>
    <w:rsid w:val="00F6172C"/>
    <w:rsid w:val="00F61E8F"/>
    <w:rsid w:val="00F61EFB"/>
    <w:rsid w:val="00F621A3"/>
    <w:rsid w:val="00F633FA"/>
    <w:rsid w:val="00F645C5"/>
    <w:rsid w:val="00F64BFA"/>
    <w:rsid w:val="00F650E9"/>
    <w:rsid w:val="00F66560"/>
    <w:rsid w:val="00F66706"/>
    <w:rsid w:val="00F66B4F"/>
    <w:rsid w:val="00F670C0"/>
    <w:rsid w:val="00F67329"/>
    <w:rsid w:val="00F67A3C"/>
    <w:rsid w:val="00F70653"/>
    <w:rsid w:val="00F7168F"/>
    <w:rsid w:val="00F71C18"/>
    <w:rsid w:val="00F71F49"/>
    <w:rsid w:val="00F73621"/>
    <w:rsid w:val="00F73D1F"/>
    <w:rsid w:val="00F74139"/>
    <w:rsid w:val="00F74525"/>
    <w:rsid w:val="00F76A3E"/>
    <w:rsid w:val="00F76C80"/>
    <w:rsid w:val="00F77141"/>
    <w:rsid w:val="00F77E1E"/>
    <w:rsid w:val="00F802BB"/>
    <w:rsid w:val="00F802FD"/>
    <w:rsid w:val="00F80D75"/>
    <w:rsid w:val="00F80EBC"/>
    <w:rsid w:val="00F82578"/>
    <w:rsid w:val="00F82D1A"/>
    <w:rsid w:val="00F82F57"/>
    <w:rsid w:val="00F83C97"/>
    <w:rsid w:val="00F84038"/>
    <w:rsid w:val="00F84485"/>
    <w:rsid w:val="00F847E5"/>
    <w:rsid w:val="00F8487C"/>
    <w:rsid w:val="00F8498A"/>
    <w:rsid w:val="00F849BD"/>
    <w:rsid w:val="00F84E67"/>
    <w:rsid w:val="00F8503D"/>
    <w:rsid w:val="00F85280"/>
    <w:rsid w:val="00F85BEB"/>
    <w:rsid w:val="00F86199"/>
    <w:rsid w:val="00F865C4"/>
    <w:rsid w:val="00F867A7"/>
    <w:rsid w:val="00F86BA3"/>
    <w:rsid w:val="00F87FB3"/>
    <w:rsid w:val="00F919AC"/>
    <w:rsid w:val="00F92C49"/>
    <w:rsid w:val="00F94028"/>
    <w:rsid w:val="00F942DE"/>
    <w:rsid w:val="00F957DF"/>
    <w:rsid w:val="00F96026"/>
    <w:rsid w:val="00F962E4"/>
    <w:rsid w:val="00F9647A"/>
    <w:rsid w:val="00F976C2"/>
    <w:rsid w:val="00F97B5B"/>
    <w:rsid w:val="00FA0089"/>
    <w:rsid w:val="00FA01F4"/>
    <w:rsid w:val="00FA0D71"/>
    <w:rsid w:val="00FA1681"/>
    <w:rsid w:val="00FA16DD"/>
    <w:rsid w:val="00FA196B"/>
    <w:rsid w:val="00FA19C0"/>
    <w:rsid w:val="00FA1FF5"/>
    <w:rsid w:val="00FA24B6"/>
    <w:rsid w:val="00FA24D0"/>
    <w:rsid w:val="00FA3126"/>
    <w:rsid w:val="00FA33EF"/>
    <w:rsid w:val="00FA37CF"/>
    <w:rsid w:val="00FA4B59"/>
    <w:rsid w:val="00FA4F55"/>
    <w:rsid w:val="00FA52F4"/>
    <w:rsid w:val="00FA59CD"/>
    <w:rsid w:val="00FA5DE2"/>
    <w:rsid w:val="00FA6356"/>
    <w:rsid w:val="00FA63D1"/>
    <w:rsid w:val="00FA683B"/>
    <w:rsid w:val="00FA72D8"/>
    <w:rsid w:val="00FA7631"/>
    <w:rsid w:val="00FB04CD"/>
    <w:rsid w:val="00FB1998"/>
    <w:rsid w:val="00FB1B0E"/>
    <w:rsid w:val="00FB1F45"/>
    <w:rsid w:val="00FB2720"/>
    <w:rsid w:val="00FB2D87"/>
    <w:rsid w:val="00FB321B"/>
    <w:rsid w:val="00FB344C"/>
    <w:rsid w:val="00FB349A"/>
    <w:rsid w:val="00FB3B9B"/>
    <w:rsid w:val="00FB424C"/>
    <w:rsid w:val="00FB479F"/>
    <w:rsid w:val="00FB4843"/>
    <w:rsid w:val="00FB6ED5"/>
    <w:rsid w:val="00FC0D3B"/>
    <w:rsid w:val="00FC1112"/>
    <w:rsid w:val="00FC2764"/>
    <w:rsid w:val="00FC2CDF"/>
    <w:rsid w:val="00FC328B"/>
    <w:rsid w:val="00FC40A8"/>
    <w:rsid w:val="00FC464F"/>
    <w:rsid w:val="00FC49A4"/>
    <w:rsid w:val="00FC4FB0"/>
    <w:rsid w:val="00FC50AC"/>
    <w:rsid w:val="00FC521B"/>
    <w:rsid w:val="00FC5761"/>
    <w:rsid w:val="00FC6BB3"/>
    <w:rsid w:val="00FC6E4B"/>
    <w:rsid w:val="00FD0032"/>
    <w:rsid w:val="00FD0432"/>
    <w:rsid w:val="00FD1A14"/>
    <w:rsid w:val="00FD1B04"/>
    <w:rsid w:val="00FD2FB3"/>
    <w:rsid w:val="00FD2FDF"/>
    <w:rsid w:val="00FD33EA"/>
    <w:rsid w:val="00FD3831"/>
    <w:rsid w:val="00FD38D4"/>
    <w:rsid w:val="00FD3F4D"/>
    <w:rsid w:val="00FD4BCC"/>
    <w:rsid w:val="00FD4D15"/>
    <w:rsid w:val="00FD6574"/>
    <w:rsid w:val="00FD6B61"/>
    <w:rsid w:val="00FD6D5C"/>
    <w:rsid w:val="00FD7A92"/>
    <w:rsid w:val="00FD7B34"/>
    <w:rsid w:val="00FE1064"/>
    <w:rsid w:val="00FE25F4"/>
    <w:rsid w:val="00FE26DA"/>
    <w:rsid w:val="00FE2987"/>
    <w:rsid w:val="00FE4017"/>
    <w:rsid w:val="00FE4280"/>
    <w:rsid w:val="00FE51A5"/>
    <w:rsid w:val="00FE5796"/>
    <w:rsid w:val="00FE6B1E"/>
    <w:rsid w:val="00FE7792"/>
    <w:rsid w:val="00FE7ADF"/>
    <w:rsid w:val="00FF1B1C"/>
    <w:rsid w:val="00FF25EF"/>
    <w:rsid w:val="00FF2E6F"/>
    <w:rsid w:val="00FF31A0"/>
    <w:rsid w:val="00FF3AB0"/>
    <w:rsid w:val="00FF4FC6"/>
    <w:rsid w:val="00FF53A5"/>
    <w:rsid w:val="00FF58BD"/>
    <w:rsid w:val="00FF5B7F"/>
    <w:rsid w:val="00FF5C53"/>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5">
    <w:name w:val="Normal"/>
    <w:qFormat/>
    <w:rsid w:val="0053526E"/>
    <w:pPr>
      <w:spacing w:line="276" w:lineRule="auto"/>
      <w:ind w:firstLine="720"/>
    </w:pPr>
    <w:rPr>
      <w:sz w:val="28"/>
    </w:rPr>
  </w:style>
  <w:style w:type="paragraph" w:styleId="10">
    <w:name w:val="heading 1"/>
    <w:aliases w:val="H1,.,Название спецификации,h:1,h:1app,TF-Overskrift 1,H11,R1,Titre 0"/>
    <w:basedOn w:val="af5"/>
    <w:next w:val="af5"/>
    <w:link w:val="11"/>
    <w:qFormat/>
    <w:rsid w:val="00F67329"/>
    <w:pPr>
      <w:keepNext/>
      <w:pageBreakBefore/>
      <w:numPr>
        <w:numId w:val="57"/>
      </w:numPr>
      <w:spacing w:before="240" w:after="60"/>
      <w:outlineLvl w:val="0"/>
    </w:pPr>
    <w:rPr>
      <w:b/>
      <w:caps/>
      <w:kern w:val="28"/>
      <w:sz w:val="32"/>
      <w:szCs w:val="32"/>
    </w:rPr>
  </w:style>
  <w:style w:type="paragraph" w:styleId="21">
    <w:name w:val="heading 2"/>
    <w:aliases w:val="contract,H2,h2,2,Numbered text 3,heading 2,Подраздел,21,22,211,h:2,h:2app,T2,TF-Overskrit 2,Title2,ITT t2,PA Major Section,TE Heading 2,Livello 2,R2,H21,heading 2+ Indent: Left 0.25 in,título 2,TITRE 2,1st level heading,l2,level 2 no toc,A"/>
    <w:basedOn w:val="10"/>
    <w:next w:val="af5"/>
    <w:link w:val="22"/>
    <w:qFormat/>
    <w:rsid w:val="00B155C1"/>
    <w:pPr>
      <w:pageBreakBefore w:val="0"/>
      <w:numPr>
        <w:numId w:val="0"/>
      </w:numPr>
      <w:tabs>
        <w:tab w:val="num" w:pos="709"/>
        <w:tab w:val="num" w:pos="1134"/>
      </w:tabs>
      <w:ind w:left="709" w:hanging="709"/>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1"/>
    <w:next w:val="af5"/>
    <w:link w:val="31"/>
    <w:qFormat/>
    <w:rsid w:val="00BF78D5"/>
    <w:pPr>
      <w:numPr>
        <w:ilvl w:val="2"/>
      </w:numPr>
      <w:tabs>
        <w:tab w:val="num" w:pos="709"/>
      </w:tabs>
      <w:spacing w:after="240"/>
      <w:ind w:left="709" w:hanging="709"/>
      <w:outlineLvl w:val="2"/>
    </w:pPr>
  </w:style>
  <w:style w:type="paragraph" w:styleId="41">
    <w:name w:val="heading 4"/>
    <w:aliases w:val="H4,Заголовок 4 (Приложение)"/>
    <w:basedOn w:val="30"/>
    <w:next w:val="af5"/>
    <w:link w:val="42"/>
    <w:qFormat/>
    <w:rsid w:val="00F2745E"/>
    <w:pPr>
      <w:numPr>
        <w:ilvl w:val="3"/>
      </w:numPr>
      <w:tabs>
        <w:tab w:val="num" w:pos="709"/>
        <w:tab w:val="left" w:pos="1560"/>
      </w:tabs>
      <w:ind w:left="709" w:hanging="709"/>
      <w:outlineLvl w:val="3"/>
    </w:pPr>
  </w:style>
  <w:style w:type="paragraph" w:styleId="51">
    <w:name w:val="heading 5"/>
    <w:basedOn w:val="41"/>
    <w:next w:val="af5"/>
    <w:link w:val="52"/>
    <w:qFormat/>
    <w:rsid w:val="007B70F4"/>
    <w:pPr>
      <w:numPr>
        <w:ilvl w:val="4"/>
      </w:numPr>
      <w:tabs>
        <w:tab w:val="clear" w:pos="1560"/>
        <w:tab w:val="num" w:pos="709"/>
        <w:tab w:val="num" w:pos="1418"/>
        <w:tab w:val="left" w:pos="1701"/>
      </w:tabs>
      <w:ind w:left="709" w:hanging="709"/>
      <w:outlineLvl w:val="4"/>
    </w:pPr>
  </w:style>
  <w:style w:type="paragraph" w:styleId="6">
    <w:name w:val="heading 6"/>
    <w:basedOn w:val="af5"/>
    <w:next w:val="af5"/>
    <w:link w:val="60"/>
    <w:qFormat/>
    <w:rsid w:val="00A2539A"/>
    <w:pPr>
      <w:keepNext/>
      <w:tabs>
        <w:tab w:val="num" w:pos="1152"/>
      </w:tabs>
      <w:ind w:left="1152" w:hanging="1152"/>
      <w:jc w:val="both"/>
      <w:outlineLvl w:val="5"/>
    </w:pPr>
    <w:rPr>
      <w:rFonts w:ascii="MS Sans Serif" w:hAnsi="MS Sans Serif"/>
    </w:rPr>
  </w:style>
  <w:style w:type="paragraph" w:styleId="7">
    <w:name w:val="heading 7"/>
    <w:basedOn w:val="af5"/>
    <w:next w:val="af5"/>
    <w:link w:val="70"/>
    <w:qFormat/>
    <w:rsid w:val="00A2539A"/>
    <w:pPr>
      <w:keepNext/>
      <w:tabs>
        <w:tab w:val="num" w:pos="1296"/>
      </w:tabs>
      <w:ind w:left="1296" w:right="-654" w:hanging="1296"/>
      <w:jc w:val="center"/>
      <w:outlineLvl w:val="6"/>
    </w:pPr>
    <w:rPr>
      <w:b/>
      <w:sz w:val="22"/>
    </w:rPr>
  </w:style>
  <w:style w:type="paragraph" w:styleId="8">
    <w:name w:val="heading 8"/>
    <w:basedOn w:val="af5"/>
    <w:next w:val="af5"/>
    <w:link w:val="80"/>
    <w:qFormat/>
    <w:rsid w:val="00A2539A"/>
    <w:pPr>
      <w:keepNext/>
      <w:tabs>
        <w:tab w:val="num" w:pos="1440"/>
      </w:tabs>
      <w:ind w:left="1440" w:hanging="1440"/>
      <w:jc w:val="both"/>
      <w:outlineLvl w:val="7"/>
    </w:pPr>
  </w:style>
  <w:style w:type="paragraph" w:styleId="9">
    <w:name w:val="heading 9"/>
    <w:basedOn w:val="af5"/>
    <w:next w:val="af5"/>
    <w:link w:val="90"/>
    <w:qFormat/>
    <w:rsid w:val="00A2539A"/>
    <w:pPr>
      <w:keepNext/>
      <w:tabs>
        <w:tab w:val="num" w:pos="1584"/>
      </w:tabs>
      <w:ind w:left="1584" w:hanging="1584"/>
      <w:outlineLvl w:val="8"/>
    </w:pPr>
    <w:rPr>
      <w:rFonts w:ascii="MS Sans Serif" w:hAnsi="MS Sans Serif"/>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paragraph" w:customStyle="1" w:styleId="12">
    <w:name w:val="Основной текст с отступом1"/>
    <w:basedOn w:val="af5"/>
    <w:rsid w:val="00A2539A"/>
    <w:rPr>
      <w:rFonts w:ascii="Courier New" w:hAnsi="Courier New"/>
      <w:sz w:val="20"/>
    </w:rPr>
  </w:style>
  <w:style w:type="paragraph" w:styleId="af9">
    <w:name w:val="Block Text"/>
    <w:basedOn w:val="af5"/>
    <w:rsid w:val="00A2539A"/>
    <w:pPr>
      <w:ind w:left="720" w:right="1035"/>
    </w:pPr>
    <w:rPr>
      <w:rFonts w:ascii="Arial" w:hAnsi="Arial"/>
      <w:b/>
    </w:rPr>
  </w:style>
  <w:style w:type="paragraph" w:styleId="afa">
    <w:name w:val="header"/>
    <w:basedOn w:val="af5"/>
    <w:link w:val="afb"/>
    <w:uiPriority w:val="99"/>
    <w:rsid w:val="00A2539A"/>
    <w:pPr>
      <w:tabs>
        <w:tab w:val="center" w:pos="4153"/>
        <w:tab w:val="right" w:pos="8306"/>
      </w:tabs>
    </w:pPr>
    <w:rPr>
      <w:rFonts w:ascii="MS Sans Serif" w:hAnsi="MS Sans Serif"/>
      <w:sz w:val="20"/>
    </w:rPr>
  </w:style>
  <w:style w:type="paragraph" w:styleId="afc">
    <w:name w:val="footer"/>
    <w:basedOn w:val="af5"/>
    <w:link w:val="afd"/>
    <w:uiPriority w:val="99"/>
    <w:rsid w:val="00A2539A"/>
    <w:pPr>
      <w:tabs>
        <w:tab w:val="center" w:pos="4153"/>
        <w:tab w:val="right" w:pos="8306"/>
      </w:tabs>
    </w:pPr>
    <w:rPr>
      <w:rFonts w:ascii="MS Sans Serif" w:hAnsi="MS Sans Serif"/>
      <w:sz w:val="20"/>
    </w:rPr>
  </w:style>
  <w:style w:type="character" w:styleId="afe">
    <w:name w:val="page number"/>
    <w:basedOn w:val="af6"/>
    <w:rsid w:val="00A2539A"/>
  </w:style>
  <w:style w:type="paragraph" w:styleId="13">
    <w:name w:val="toc 1"/>
    <w:basedOn w:val="af5"/>
    <w:next w:val="af5"/>
    <w:autoRedefine/>
    <w:uiPriority w:val="39"/>
    <w:rsid w:val="006E58E0"/>
    <w:pPr>
      <w:tabs>
        <w:tab w:val="left" w:pos="720"/>
        <w:tab w:val="right" w:leader="dot" w:pos="9356"/>
      </w:tabs>
      <w:ind w:left="720" w:right="283" w:hanging="720"/>
    </w:pPr>
    <w:rPr>
      <w:b/>
      <w:sz w:val="32"/>
      <w:szCs w:val="24"/>
    </w:rPr>
  </w:style>
  <w:style w:type="paragraph" w:styleId="23">
    <w:name w:val="toc 2"/>
    <w:basedOn w:val="af5"/>
    <w:next w:val="af5"/>
    <w:autoRedefine/>
    <w:uiPriority w:val="39"/>
    <w:rsid w:val="006E58E0"/>
    <w:pPr>
      <w:tabs>
        <w:tab w:val="left" w:pos="900"/>
        <w:tab w:val="right" w:leader="dot" w:pos="9356"/>
      </w:tabs>
      <w:ind w:left="1260" w:right="283" w:hanging="1020"/>
    </w:pPr>
    <w:rPr>
      <w:b/>
      <w:sz w:val="32"/>
      <w:szCs w:val="24"/>
    </w:rPr>
  </w:style>
  <w:style w:type="paragraph" w:styleId="32">
    <w:name w:val="toc 3"/>
    <w:basedOn w:val="af5"/>
    <w:next w:val="af5"/>
    <w:autoRedefine/>
    <w:uiPriority w:val="39"/>
    <w:rsid w:val="006E58E0"/>
    <w:pPr>
      <w:tabs>
        <w:tab w:val="left" w:pos="1760"/>
        <w:tab w:val="right" w:leader="dot" w:pos="9356"/>
      </w:tabs>
      <w:ind w:left="709" w:right="283"/>
      <w:jc w:val="both"/>
    </w:pPr>
    <w:rPr>
      <w:rFonts w:eastAsia="Calibri"/>
      <w:b/>
      <w:sz w:val="32"/>
      <w:szCs w:val="22"/>
      <w:lang w:eastAsia="en-US"/>
    </w:rPr>
  </w:style>
  <w:style w:type="paragraph" w:styleId="43">
    <w:name w:val="toc 4"/>
    <w:basedOn w:val="af5"/>
    <w:next w:val="af5"/>
    <w:autoRedefine/>
    <w:uiPriority w:val="39"/>
    <w:rsid w:val="00A2539A"/>
    <w:pPr>
      <w:ind w:left="600"/>
    </w:pPr>
    <w:rPr>
      <w:sz w:val="18"/>
    </w:rPr>
  </w:style>
  <w:style w:type="paragraph" w:styleId="53">
    <w:name w:val="toc 5"/>
    <w:basedOn w:val="af5"/>
    <w:next w:val="af5"/>
    <w:autoRedefine/>
    <w:uiPriority w:val="39"/>
    <w:rsid w:val="00A2539A"/>
    <w:pPr>
      <w:ind w:left="800"/>
    </w:pPr>
    <w:rPr>
      <w:sz w:val="18"/>
    </w:rPr>
  </w:style>
  <w:style w:type="paragraph" w:styleId="61">
    <w:name w:val="toc 6"/>
    <w:basedOn w:val="af5"/>
    <w:next w:val="af5"/>
    <w:autoRedefine/>
    <w:uiPriority w:val="39"/>
    <w:rsid w:val="00A2539A"/>
    <w:pPr>
      <w:ind w:left="1000"/>
    </w:pPr>
    <w:rPr>
      <w:sz w:val="18"/>
    </w:rPr>
  </w:style>
  <w:style w:type="paragraph" w:styleId="71">
    <w:name w:val="toc 7"/>
    <w:basedOn w:val="af5"/>
    <w:next w:val="af5"/>
    <w:autoRedefine/>
    <w:uiPriority w:val="39"/>
    <w:rsid w:val="00A2539A"/>
    <w:pPr>
      <w:ind w:left="1200"/>
    </w:pPr>
    <w:rPr>
      <w:sz w:val="18"/>
    </w:rPr>
  </w:style>
  <w:style w:type="paragraph" w:styleId="81">
    <w:name w:val="toc 8"/>
    <w:basedOn w:val="af5"/>
    <w:next w:val="af5"/>
    <w:autoRedefine/>
    <w:uiPriority w:val="39"/>
    <w:rsid w:val="00A2539A"/>
    <w:pPr>
      <w:ind w:left="1400"/>
    </w:pPr>
    <w:rPr>
      <w:sz w:val="18"/>
    </w:rPr>
  </w:style>
  <w:style w:type="paragraph" w:styleId="91">
    <w:name w:val="toc 9"/>
    <w:basedOn w:val="af5"/>
    <w:next w:val="af5"/>
    <w:autoRedefine/>
    <w:uiPriority w:val="39"/>
    <w:rsid w:val="00A2539A"/>
    <w:pPr>
      <w:ind w:left="1600"/>
    </w:pPr>
    <w:rPr>
      <w:sz w:val="18"/>
    </w:rPr>
  </w:style>
  <w:style w:type="paragraph" w:customStyle="1" w:styleId="14">
    <w:name w:val="Обычный1"/>
    <w:rsid w:val="00A2539A"/>
    <w:pPr>
      <w:widowControl w:val="0"/>
      <w:ind w:firstLine="567"/>
      <w:jc w:val="both"/>
    </w:pPr>
    <w:rPr>
      <w:rFonts w:ascii="MS Sans Serif" w:hAnsi="MS Sans Serif"/>
      <w:sz w:val="28"/>
    </w:rPr>
  </w:style>
  <w:style w:type="paragraph" w:styleId="aff">
    <w:name w:val="Plain Text"/>
    <w:basedOn w:val="af5"/>
    <w:link w:val="aff0"/>
    <w:rsid w:val="00A2539A"/>
    <w:rPr>
      <w:rFonts w:ascii="Courier New" w:hAnsi="Courier New"/>
      <w:sz w:val="20"/>
    </w:rPr>
  </w:style>
  <w:style w:type="paragraph" w:styleId="24">
    <w:name w:val="Body Text Indent 2"/>
    <w:basedOn w:val="af5"/>
    <w:link w:val="25"/>
    <w:rsid w:val="00A2539A"/>
    <w:pPr>
      <w:ind w:firstLine="426"/>
      <w:jc w:val="both"/>
    </w:pPr>
  </w:style>
  <w:style w:type="paragraph" w:customStyle="1" w:styleId="26">
    <w:name w:val="Стиль2"/>
    <w:basedOn w:val="af5"/>
    <w:rsid w:val="00A2539A"/>
  </w:style>
  <w:style w:type="paragraph" w:styleId="33">
    <w:name w:val="Body Text Indent 3"/>
    <w:basedOn w:val="af5"/>
    <w:link w:val="34"/>
    <w:rsid w:val="00A2539A"/>
    <w:pPr>
      <w:jc w:val="both"/>
    </w:pPr>
  </w:style>
  <w:style w:type="paragraph" w:styleId="aff1">
    <w:name w:val="Body Text"/>
    <w:basedOn w:val="af5"/>
    <w:link w:val="aff2"/>
    <w:rsid w:val="00A2539A"/>
    <w:pPr>
      <w:jc w:val="center"/>
    </w:pPr>
    <w:rPr>
      <w:sz w:val="20"/>
    </w:rPr>
  </w:style>
  <w:style w:type="paragraph" w:styleId="aff3">
    <w:name w:val="Body Text Indent"/>
    <w:basedOn w:val="af5"/>
    <w:link w:val="aff4"/>
    <w:rsid w:val="00A2539A"/>
  </w:style>
  <w:style w:type="paragraph" w:styleId="aff5">
    <w:name w:val="List"/>
    <w:basedOn w:val="af5"/>
    <w:rsid w:val="00A2539A"/>
    <w:pPr>
      <w:ind w:left="283" w:hanging="283"/>
    </w:pPr>
    <w:rPr>
      <w:rFonts w:ascii="MS Sans Serif" w:hAnsi="MS Sans Serif"/>
      <w:sz w:val="20"/>
    </w:rPr>
  </w:style>
  <w:style w:type="paragraph" w:styleId="27">
    <w:name w:val="List 2"/>
    <w:basedOn w:val="af5"/>
    <w:rsid w:val="00A2539A"/>
    <w:pPr>
      <w:ind w:left="566" w:hanging="283"/>
    </w:pPr>
    <w:rPr>
      <w:rFonts w:ascii="MS Sans Serif" w:hAnsi="MS Sans Serif"/>
      <w:sz w:val="20"/>
    </w:rPr>
  </w:style>
  <w:style w:type="paragraph" w:styleId="aff6">
    <w:name w:val="List Bullet"/>
    <w:aliases w:val="НОВ_Маркированный список,List Bullet 1,UL,Маркированный список 1"/>
    <w:basedOn w:val="af5"/>
    <w:autoRedefine/>
    <w:qFormat/>
    <w:rsid w:val="00A2539A"/>
    <w:pPr>
      <w:tabs>
        <w:tab w:val="num" w:pos="360"/>
      </w:tabs>
      <w:ind w:left="360" w:hanging="360"/>
    </w:pPr>
    <w:rPr>
      <w:rFonts w:ascii="MS Sans Serif" w:hAnsi="MS Sans Serif"/>
      <w:sz w:val="20"/>
    </w:rPr>
  </w:style>
  <w:style w:type="paragraph" w:styleId="28">
    <w:name w:val="List Bullet 2"/>
    <w:basedOn w:val="af5"/>
    <w:autoRedefine/>
    <w:rsid w:val="00A2539A"/>
    <w:pPr>
      <w:tabs>
        <w:tab w:val="num" w:pos="643"/>
      </w:tabs>
      <w:ind w:left="643" w:hanging="360"/>
    </w:pPr>
    <w:rPr>
      <w:rFonts w:ascii="MS Sans Serif" w:hAnsi="MS Sans Serif"/>
      <w:sz w:val="20"/>
    </w:rPr>
  </w:style>
  <w:style w:type="paragraph" w:styleId="35">
    <w:name w:val="List Bullet 3"/>
    <w:basedOn w:val="af5"/>
    <w:autoRedefine/>
    <w:rsid w:val="00A2539A"/>
    <w:pPr>
      <w:tabs>
        <w:tab w:val="num" w:pos="926"/>
      </w:tabs>
      <w:ind w:left="926" w:hanging="360"/>
    </w:pPr>
    <w:rPr>
      <w:rFonts w:ascii="MS Sans Serif" w:hAnsi="MS Sans Serif"/>
      <w:sz w:val="20"/>
    </w:rPr>
  </w:style>
  <w:style w:type="paragraph" w:styleId="aff7">
    <w:name w:val="Title"/>
    <w:basedOn w:val="af5"/>
    <w:link w:val="aff8"/>
    <w:qFormat/>
    <w:rsid w:val="00A2539A"/>
    <w:pPr>
      <w:spacing w:before="240" w:after="60"/>
      <w:jc w:val="center"/>
      <w:outlineLvl w:val="0"/>
    </w:pPr>
    <w:rPr>
      <w:rFonts w:ascii="Arial" w:hAnsi="Arial"/>
      <w:b/>
      <w:kern w:val="28"/>
      <w:sz w:val="32"/>
    </w:rPr>
  </w:style>
  <w:style w:type="paragraph" w:styleId="aff9">
    <w:name w:val="Subtitle"/>
    <w:basedOn w:val="af5"/>
    <w:link w:val="affa"/>
    <w:qFormat/>
    <w:rsid w:val="00A2539A"/>
    <w:pPr>
      <w:spacing w:after="60"/>
      <w:jc w:val="center"/>
      <w:outlineLvl w:val="1"/>
    </w:pPr>
    <w:rPr>
      <w:rFonts w:ascii="Arial" w:hAnsi="Arial"/>
    </w:rPr>
  </w:style>
  <w:style w:type="paragraph" w:styleId="affb">
    <w:name w:val="Document Map"/>
    <w:basedOn w:val="af5"/>
    <w:link w:val="affc"/>
    <w:semiHidden/>
    <w:rsid w:val="00A2539A"/>
    <w:pPr>
      <w:shd w:val="clear" w:color="auto" w:fill="000080"/>
    </w:pPr>
    <w:rPr>
      <w:rFonts w:ascii="Tahoma" w:hAnsi="Tahoma"/>
      <w:sz w:val="20"/>
    </w:rPr>
  </w:style>
  <w:style w:type="paragraph" w:styleId="15">
    <w:name w:val="index 1"/>
    <w:basedOn w:val="af5"/>
    <w:next w:val="af5"/>
    <w:autoRedefine/>
    <w:semiHidden/>
    <w:rsid w:val="00A2539A"/>
    <w:pPr>
      <w:ind w:left="200" w:hanging="200"/>
    </w:pPr>
    <w:rPr>
      <w:rFonts w:ascii="MS Sans Serif" w:hAnsi="MS Sans Serif"/>
      <w:sz w:val="20"/>
    </w:rPr>
  </w:style>
  <w:style w:type="paragraph" w:styleId="29">
    <w:name w:val="index 2"/>
    <w:basedOn w:val="af5"/>
    <w:next w:val="af5"/>
    <w:autoRedefine/>
    <w:semiHidden/>
    <w:rsid w:val="00A2539A"/>
    <w:pPr>
      <w:ind w:left="400" w:hanging="200"/>
    </w:pPr>
    <w:rPr>
      <w:rFonts w:ascii="MS Sans Serif" w:hAnsi="MS Sans Serif"/>
      <w:sz w:val="20"/>
    </w:rPr>
  </w:style>
  <w:style w:type="paragraph" w:styleId="36">
    <w:name w:val="index 3"/>
    <w:basedOn w:val="af5"/>
    <w:next w:val="af5"/>
    <w:autoRedefine/>
    <w:semiHidden/>
    <w:rsid w:val="00A2539A"/>
    <w:pPr>
      <w:ind w:left="600" w:hanging="200"/>
    </w:pPr>
    <w:rPr>
      <w:rFonts w:ascii="MS Sans Serif" w:hAnsi="MS Sans Serif"/>
      <w:sz w:val="20"/>
    </w:rPr>
  </w:style>
  <w:style w:type="paragraph" w:styleId="44">
    <w:name w:val="index 4"/>
    <w:basedOn w:val="af5"/>
    <w:next w:val="af5"/>
    <w:autoRedefine/>
    <w:semiHidden/>
    <w:rsid w:val="00A2539A"/>
    <w:pPr>
      <w:ind w:left="800" w:hanging="200"/>
    </w:pPr>
    <w:rPr>
      <w:rFonts w:ascii="MS Sans Serif" w:hAnsi="MS Sans Serif"/>
      <w:sz w:val="20"/>
    </w:rPr>
  </w:style>
  <w:style w:type="paragraph" w:styleId="54">
    <w:name w:val="index 5"/>
    <w:basedOn w:val="af5"/>
    <w:next w:val="af5"/>
    <w:autoRedefine/>
    <w:semiHidden/>
    <w:rsid w:val="00A2539A"/>
    <w:pPr>
      <w:ind w:left="1000" w:hanging="200"/>
    </w:pPr>
    <w:rPr>
      <w:rFonts w:ascii="MS Sans Serif" w:hAnsi="MS Sans Serif"/>
      <w:sz w:val="20"/>
    </w:rPr>
  </w:style>
  <w:style w:type="paragraph" w:styleId="62">
    <w:name w:val="index 6"/>
    <w:basedOn w:val="af5"/>
    <w:next w:val="af5"/>
    <w:autoRedefine/>
    <w:semiHidden/>
    <w:rsid w:val="00A2539A"/>
    <w:pPr>
      <w:ind w:left="1200" w:hanging="200"/>
    </w:pPr>
    <w:rPr>
      <w:rFonts w:ascii="MS Sans Serif" w:hAnsi="MS Sans Serif"/>
      <w:sz w:val="20"/>
    </w:rPr>
  </w:style>
  <w:style w:type="paragraph" w:styleId="72">
    <w:name w:val="index 7"/>
    <w:basedOn w:val="af5"/>
    <w:next w:val="af5"/>
    <w:autoRedefine/>
    <w:semiHidden/>
    <w:rsid w:val="00A2539A"/>
    <w:pPr>
      <w:ind w:left="1400" w:hanging="200"/>
    </w:pPr>
    <w:rPr>
      <w:rFonts w:ascii="MS Sans Serif" w:hAnsi="MS Sans Serif"/>
      <w:sz w:val="20"/>
    </w:rPr>
  </w:style>
  <w:style w:type="paragraph" w:styleId="82">
    <w:name w:val="index 8"/>
    <w:basedOn w:val="af5"/>
    <w:next w:val="af5"/>
    <w:autoRedefine/>
    <w:semiHidden/>
    <w:rsid w:val="00A2539A"/>
    <w:pPr>
      <w:ind w:left="1600" w:hanging="200"/>
    </w:pPr>
    <w:rPr>
      <w:rFonts w:ascii="MS Sans Serif" w:hAnsi="MS Sans Serif"/>
      <w:sz w:val="20"/>
    </w:rPr>
  </w:style>
  <w:style w:type="paragraph" w:styleId="92">
    <w:name w:val="index 9"/>
    <w:basedOn w:val="af5"/>
    <w:next w:val="af5"/>
    <w:autoRedefine/>
    <w:semiHidden/>
    <w:rsid w:val="00A2539A"/>
    <w:pPr>
      <w:ind w:left="1800" w:hanging="200"/>
    </w:pPr>
    <w:rPr>
      <w:rFonts w:ascii="MS Sans Serif" w:hAnsi="MS Sans Serif"/>
      <w:sz w:val="20"/>
    </w:rPr>
  </w:style>
  <w:style w:type="paragraph" w:styleId="affd">
    <w:name w:val="index heading"/>
    <w:basedOn w:val="af5"/>
    <w:next w:val="15"/>
    <w:semiHidden/>
    <w:rsid w:val="00A2539A"/>
    <w:rPr>
      <w:rFonts w:ascii="MS Sans Serif" w:hAnsi="MS Sans Serif"/>
      <w:sz w:val="20"/>
    </w:rPr>
  </w:style>
  <w:style w:type="paragraph" w:styleId="37">
    <w:name w:val="Body Text 3"/>
    <w:basedOn w:val="af5"/>
    <w:link w:val="38"/>
    <w:rsid w:val="00A2539A"/>
    <w:pPr>
      <w:jc w:val="both"/>
    </w:pPr>
  </w:style>
  <w:style w:type="paragraph" w:customStyle="1" w:styleId="affe">
    <w:name w:val="Стиль"/>
    <w:rsid w:val="00A2539A"/>
    <w:pPr>
      <w:ind w:firstLine="720"/>
      <w:jc w:val="both"/>
    </w:pPr>
    <w:rPr>
      <w:rFonts w:ascii="Arial" w:hAnsi="Arial"/>
    </w:rPr>
  </w:style>
  <w:style w:type="character" w:customStyle="1" w:styleId="afff">
    <w:name w:val="Цветовое выделение"/>
    <w:rsid w:val="00A2539A"/>
    <w:rPr>
      <w:b/>
      <w:color w:val="000080"/>
      <w:sz w:val="20"/>
    </w:rPr>
  </w:style>
  <w:style w:type="character" w:customStyle="1" w:styleId="afff0">
    <w:name w:val="Гипертекстовая ссылка"/>
    <w:rsid w:val="00A2539A"/>
    <w:rPr>
      <w:b/>
      <w:color w:val="008000"/>
      <w:sz w:val="20"/>
      <w:u w:val="single"/>
    </w:rPr>
  </w:style>
  <w:style w:type="paragraph" w:customStyle="1" w:styleId="afff1">
    <w:name w:val="Заголовок статьи"/>
    <w:basedOn w:val="affe"/>
    <w:next w:val="affe"/>
    <w:rsid w:val="00A2539A"/>
    <w:pPr>
      <w:ind w:left="1612" w:hanging="892"/>
    </w:pPr>
  </w:style>
  <w:style w:type="paragraph" w:customStyle="1" w:styleId="afff2">
    <w:name w:val="Комментарий"/>
    <w:basedOn w:val="affe"/>
    <w:next w:val="affe"/>
    <w:rsid w:val="00A2539A"/>
    <w:pPr>
      <w:ind w:left="170" w:firstLine="0"/>
    </w:pPr>
    <w:rPr>
      <w:i/>
      <w:color w:val="800080"/>
    </w:rPr>
  </w:style>
  <w:style w:type="paragraph" w:customStyle="1" w:styleId="16">
    <w:name w:val="заголовок 1"/>
    <w:basedOn w:val="af5"/>
    <w:next w:val="af5"/>
    <w:rsid w:val="00A2539A"/>
    <w:pPr>
      <w:keepNext/>
      <w:widowControl w:val="0"/>
    </w:pPr>
  </w:style>
  <w:style w:type="character" w:styleId="afff3">
    <w:name w:val="Hyperlink"/>
    <w:uiPriority w:val="99"/>
    <w:qFormat/>
    <w:rsid w:val="00A2539A"/>
    <w:rPr>
      <w:color w:val="0000FF"/>
      <w:u w:val="single"/>
    </w:rPr>
  </w:style>
  <w:style w:type="paragraph" w:customStyle="1" w:styleId="127">
    <w:name w:val="Стиль Основной текст с отступом + Первая строка:  1.27 см"/>
    <w:basedOn w:val="af5"/>
    <w:rsid w:val="00A2539A"/>
    <w:pPr>
      <w:spacing w:before="60" w:after="60"/>
      <w:jc w:val="both"/>
    </w:pPr>
  </w:style>
  <w:style w:type="paragraph" w:customStyle="1" w:styleId="afff4">
    <w:name w:val="Маркированный список Тире"/>
    <w:basedOn w:val="af5"/>
    <w:rsid w:val="00A2539A"/>
    <w:pPr>
      <w:tabs>
        <w:tab w:val="num" w:pos="360"/>
        <w:tab w:val="num" w:pos="1418"/>
      </w:tabs>
      <w:spacing w:before="20"/>
      <w:ind w:left="1418" w:hanging="425"/>
      <w:jc w:val="both"/>
    </w:pPr>
    <w:rPr>
      <w:rFonts w:ascii="Arial" w:hAnsi="Arial"/>
      <w:sz w:val="20"/>
    </w:rPr>
  </w:style>
  <w:style w:type="paragraph" w:styleId="afff5">
    <w:name w:val="annotation text"/>
    <w:basedOn w:val="af5"/>
    <w:link w:val="afff6"/>
    <w:rsid w:val="00A2539A"/>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7">
    <w:name w:val="Текст выноски1"/>
    <w:basedOn w:val="af5"/>
    <w:rsid w:val="00A2539A"/>
    <w:rPr>
      <w:rFonts w:ascii="Tahoma" w:hAnsi="Tahoma"/>
      <w:sz w:val="16"/>
    </w:rPr>
  </w:style>
  <w:style w:type="paragraph" w:customStyle="1" w:styleId="tx">
    <w:name w:val="tx"/>
    <w:basedOn w:val="af5"/>
    <w:rsid w:val="00A2539A"/>
    <w:rPr>
      <w:b/>
    </w:rPr>
  </w:style>
  <w:style w:type="paragraph" w:styleId="afff7">
    <w:name w:val="annotation subject"/>
    <w:basedOn w:val="afff5"/>
    <w:next w:val="afff5"/>
    <w:link w:val="afff8"/>
    <w:rsid w:val="00103DF6"/>
    <w:pPr>
      <w:ind w:firstLine="567"/>
      <w:jc w:val="both"/>
    </w:pPr>
    <w:rPr>
      <w:b/>
      <w:bCs/>
      <w:lang w:eastAsia="en-US" w:bidi="en-US"/>
    </w:rPr>
  </w:style>
  <w:style w:type="character" w:customStyle="1" w:styleId="afff6">
    <w:name w:val="Текст примечания Знак"/>
    <w:basedOn w:val="af6"/>
    <w:link w:val="afff5"/>
    <w:rsid w:val="00103DF6"/>
  </w:style>
  <w:style w:type="character" w:customStyle="1" w:styleId="afff8">
    <w:name w:val="Тема примечания Знак"/>
    <w:link w:val="afff7"/>
    <w:rsid w:val="00103DF6"/>
    <w:rPr>
      <w:b/>
      <w:bCs/>
      <w:lang w:eastAsia="en-US" w:bidi="en-US"/>
    </w:rPr>
  </w:style>
  <w:style w:type="paragraph" w:customStyle="1" w:styleId="BulletList">
    <w:name w:val="Bullet List"/>
    <w:basedOn w:val="af5"/>
    <w:link w:val="BulletListChar1"/>
    <w:qFormat/>
    <w:rsid w:val="005304A4"/>
    <w:pPr>
      <w:numPr>
        <w:numId w:val="1"/>
      </w:numPr>
      <w:jc w:val="both"/>
    </w:pPr>
    <w:rPr>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9">
    <w:name w:val="annotation reference"/>
    <w:rsid w:val="006E63C7"/>
    <w:rPr>
      <w:sz w:val="16"/>
      <w:szCs w:val="16"/>
    </w:rPr>
  </w:style>
  <w:style w:type="paragraph" w:styleId="afffa">
    <w:name w:val="Balloon Text"/>
    <w:basedOn w:val="af5"/>
    <w:link w:val="afffb"/>
    <w:rsid w:val="006E63C7"/>
    <w:rPr>
      <w:rFonts w:ascii="Tahoma" w:hAnsi="Tahoma" w:cs="Tahoma"/>
      <w:sz w:val="16"/>
      <w:szCs w:val="16"/>
    </w:rPr>
  </w:style>
  <w:style w:type="paragraph" w:customStyle="1" w:styleId="OTRTITULnew">
    <w:name w:val="OTR_TITUL_new"/>
    <w:basedOn w:val="af5"/>
    <w:semiHidden/>
    <w:rsid w:val="00051F36"/>
    <w:pPr>
      <w:spacing w:line="360" w:lineRule="auto"/>
      <w:jc w:val="center"/>
    </w:pPr>
    <w:rPr>
      <w:szCs w:val="28"/>
    </w:rPr>
  </w:style>
  <w:style w:type="paragraph" w:customStyle="1" w:styleId="OTRTITULNAME">
    <w:name w:val="OTR_TITUL_NAME"/>
    <w:basedOn w:val="af5"/>
    <w:semiHidden/>
    <w:rsid w:val="00051F36"/>
    <w:pPr>
      <w:spacing w:before="400" w:after="200"/>
      <w:contextualSpacing/>
      <w:jc w:val="center"/>
    </w:pPr>
    <w:rPr>
      <w:b/>
      <w:sz w:val="32"/>
      <w:szCs w:val="28"/>
    </w:rPr>
  </w:style>
  <w:style w:type="paragraph" w:customStyle="1" w:styleId="OTRTitulnamedoc">
    <w:name w:val="OTR_Titul_name_doc"/>
    <w:basedOn w:val="af5"/>
    <w:semiHidden/>
    <w:rsid w:val="00051F36"/>
    <w:pPr>
      <w:spacing w:before="200" w:after="400"/>
      <w:contextualSpacing/>
      <w:jc w:val="center"/>
    </w:pPr>
    <w:rPr>
      <w:b/>
      <w:sz w:val="32"/>
      <w:szCs w:val="28"/>
    </w:rPr>
  </w:style>
  <w:style w:type="character" w:customStyle="1" w:styleId="afd">
    <w:name w:val="Нижний колонтитул Знак"/>
    <w:link w:val="afc"/>
    <w:uiPriority w:val="99"/>
    <w:rsid w:val="00562A57"/>
    <w:rPr>
      <w:rFonts w:ascii="MS Sans Serif" w:hAnsi="MS Sans Serif"/>
    </w:rPr>
  </w:style>
  <w:style w:type="paragraph" w:styleId="afffc">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5"/>
    <w:next w:val="af5"/>
    <w:link w:val="18"/>
    <w:unhideWhenUsed/>
    <w:qFormat/>
    <w:rsid w:val="00180083"/>
    <w:pPr>
      <w:jc w:val="center"/>
    </w:pPr>
    <w:rPr>
      <w:b/>
      <w:bCs/>
      <w:szCs w:val="24"/>
    </w:rPr>
  </w:style>
  <w:style w:type="paragraph" w:customStyle="1" w:styleId="XML">
    <w:name w:val="XML"/>
    <w:basedOn w:val="af5"/>
    <w:link w:val="XML0"/>
    <w:qFormat/>
    <w:rsid w:val="00DF4E55"/>
    <w:pPr>
      <w:autoSpaceDE w:val="0"/>
      <w:autoSpaceDN w:val="0"/>
      <w:adjustRightInd w:val="0"/>
    </w:pPr>
    <w:rPr>
      <w:noProof/>
      <w:color w:val="008080"/>
      <w:sz w:val="18"/>
      <w:szCs w:val="18"/>
      <w:lang w:val="en-US"/>
    </w:rPr>
  </w:style>
  <w:style w:type="paragraph" w:styleId="afffd">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e">
    <w:name w:val="FollowedHyperlink"/>
    <w:rsid w:val="00716E01"/>
    <w:rPr>
      <w:color w:val="800080"/>
      <w:u w:val="single"/>
    </w:rPr>
  </w:style>
  <w:style w:type="paragraph" w:styleId="affff">
    <w:name w:val="TOC Heading"/>
    <w:basedOn w:val="10"/>
    <w:next w:val="af5"/>
    <w:uiPriority w:val="39"/>
    <w:semiHidden/>
    <w:unhideWhenUsed/>
    <w:qFormat/>
    <w:rsid w:val="00B906C3"/>
    <w:pPr>
      <w:keepLines/>
      <w:tabs>
        <w:tab w:val="clear" w:pos="709"/>
      </w:tabs>
      <w:spacing w:before="480" w:after="0"/>
      <w:ind w:left="0" w:firstLine="0"/>
      <w:outlineLvl w:val="9"/>
    </w:pPr>
    <w:rPr>
      <w:rFonts w:ascii="Cambria" w:hAnsi="Cambria"/>
      <w:bCs/>
      <w:caps w:val="0"/>
      <w:color w:val="365F91"/>
      <w:kern w:val="0"/>
      <w:szCs w:val="28"/>
    </w:rPr>
  </w:style>
  <w:style w:type="paragraph" w:customStyle="1" w:styleId="right">
    <w:name w:val="right"/>
    <w:basedOn w:val="af5"/>
    <w:rsid w:val="005C25E1"/>
    <w:pPr>
      <w:pBdr>
        <w:right w:val="single" w:sz="8" w:space="0" w:color="000000"/>
      </w:pBdr>
      <w:spacing w:beforeAutospacing="1" w:afterAutospacing="1"/>
    </w:pPr>
    <w:rPr>
      <w:szCs w:val="24"/>
    </w:rPr>
  </w:style>
  <w:style w:type="paragraph" w:customStyle="1" w:styleId="bottom">
    <w:name w:val="bottom"/>
    <w:basedOn w:val="af5"/>
    <w:rsid w:val="005C25E1"/>
    <w:pPr>
      <w:pBdr>
        <w:bottom w:val="single" w:sz="8" w:space="0" w:color="000000"/>
      </w:pBdr>
      <w:spacing w:beforeAutospacing="1" w:afterAutospacing="1"/>
    </w:pPr>
    <w:rPr>
      <w:szCs w:val="24"/>
    </w:rPr>
  </w:style>
  <w:style w:type="table" w:styleId="affff0">
    <w:name w:val="Table Grid"/>
    <w:basedOn w:val="af7"/>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1"/>
    <w:rsid w:val="00B155C1"/>
    <w:rPr>
      <w:b/>
      <w:kern w:val="28"/>
      <w:sz w:val="32"/>
      <w:szCs w:val="32"/>
    </w:rPr>
  </w:style>
  <w:style w:type="numbering" w:customStyle="1" w:styleId="19">
    <w:name w:val="Нет списка1"/>
    <w:next w:val="af8"/>
    <w:uiPriority w:val="99"/>
    <w:semiHidden/>
    <w:unhideWhenUsed/>
    <w:rsid w:val="004100F5"/>
  </w:style>
  <w:style w:type="numbering" w:customStyle="1" w:styleId="2a">
    <w:name w:val="Нет списка2"/>
    <w:next w:val="af8"/>
    <w:uiPriority w:val="99"/>
    <w:semiHidden/>
    <w:unhideWhenUsed/>
    <w:rsid w:val="00BF684A"/>
  </w:style>
  <w:style w:type="numbering" w:customStyle="1" w:styleId="39">
    <w:name w:val="Нет списка3"/>
    <w:next w:val="af8"/>
    <w:uiPriority w:val="99"/>
    <w:semiHidden/>
    <w:unhideWhenUsed/>
    <w:rsid w:val="00BF684A"/>
  </w:style>
  <w:style w:type="numbering" w:customStyle="1" w:styleId="45">
    <w:name w:val="Нет списка4"/>
    <w:next w:val="af8"/>
    <w:uiPriority w:val="99"/>
    <w:semiHidden/>
    <w:unhideWhenUsed/>
    <w:rsid w:val="00BF684A"/>
  </w:style>
  <w:style w:type="numbering" w:customStyle="1" w:styleId="55">
    <w:name w:val="Нет списка5"/>
    <w:next w:val="af8"/>
    <w:uiPriority w:val="99"/>
    <w:semiHidden/>
    <w:unhideWhenUsed/>
    <w:rsid w:val="00BF684A"/>
  </w:style>
  <w:style w:type="numbering" w:customStyle="1" w:styleId="63">
    <w:name w:val="Нет списка6"/>
    <w:next w:val="af8"/>
    <w:uiPriority w:val="99"/>
    <w:semiHidden/>
    <w:unhideWhenUsed/>
    <w:rsid w:val="00BF684A"/>
  </w:style>
  <w:style w:type="numbering" w:customStyle="1" w:styleId="73">
    <w:name w:val="Нет списка7"/>
    <w:next w:val="af8"/>
    <w:uiPriority w:val="99"/>
    <w:semiHidden/>
    <w:unhideWhenUsed/>
    <w:rsid w:val="00BF684A"/>
  </w:style>
  <w:style w:type="numbering" w:customStyle="1" w:styleId="83">
    <w:name w:val="Нет списка8"/>
    <w:next w:val="af8"/>
    <w:uiPriority w:val="99"/>
    <w:semiHidden/>
    <w:unhideWhenUsed/>
    <w:rsid w:val="00BF684A"/>
  </w:style>
  <w:style w:type="numbering" w:customStyle="1" w:styleId="93">
    <w:name w:val="Нет списка9"/>
    <w:next w:val="af8"/>
    <w:uiPriority w:val="99"/>
    <w:semiHidden/>
    <w:unhideWhenUsed/>
    <w:rsid w:val="00BF684A"/>
  </w:style>
  <w:style w:type="numbering" w:customStyle="1" w:styleId="100">
    <w:name w:val="Нет списка10"/>
    <w:next w:val="af8"/>
    <w:uiPriority w:val="99"/>
    <w:semiHidden/>
    <w:unhideWhenUsed/>
    <w:rsid w:val="00BF684A"/>
  </w:style>
  <w:style w:type="character" w:customStyle="1" w:styleId="11">
    <w:name w:val="Заголовок 1 Знак"/>
    <w:aliases w:val="H1 Знак,. Знак,Название спецификации Знак,h:1 Знак,h:1app Знак,TF-Overskrift 1 Знак,H11 Знак,R1 Знак,Titre 0 Знак"/>
    <w:link w:val="10"/>
    <w:rsid w:val="00F67329"/>
    <w:rPr>
      <w:b/>
      <w:caps/>
      <w:kern w:val="28"/>
      <w:sz w:val="32"/>
      <w:szCs w:val="32"/>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32"/>
      <w:szCs w:val="32"/>
    </w:rPr>
  </w:style>
  <w:style w:type="character" w:customStyle="1" w:styleId="42">
    <w:name w:val="Заголовок 4 Знак"/>
    <w:aliases w:val="H4 Знак,Заголовок 4 (Приложение) Знак"/>
    <w:link w:val="41"/>
    <w:rsid w:val="00F2745E"/>
    <w:rPr>
      <w:b/>
      <w:kern w:val="28"/>
      <w:sz w:val="32"/>
      <w:szCs w:val="32"/>
    </w:rPr>
  </w:style>
  <w:style w:type="character" w:customStyle="1" w:styleId="52">
    <w:name w:val="Заголовок 5 Знак"/>
    <w:link w:val="51"/>
    <w:rsid w:val="007B70F4"/>
    <w:rPr>
      <w:b/>
      <w:kern w:val="28"/>
      <w:sz w:val="32"/>
      <w:szCs w:val="32"/>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b">
    <w:name w:val="Верхний колонтитул Знак"/>
    <w:link w:val="afa"/>
    <w:uiPriority w:val="99"/>
    <w:rsid w:val="00597BF6"/>
    <w:rPr>
      <w:rFonts w:ascii="MS Sans Serif" w:hAnsi="MS Sans Serif"/>
    </w:rPr>
  </w:style>
  <w:style w:type="character" w:customStyle="1" w:styleId="aff0">
    <w:name w:val="Текст Знак"/>
    <w:link w:val="aff"/>
    <w:rsid w:val="00597BF6"/>
    <w:rPr>
      <w:rFonts w:ascii="Courier New" w:hAnsi="Courier New"/>
    </w:rPr>
  </w:style>
  <w:style w:type="character" w:customStyle="1" w:styleId="25">
    <w:name w:val="Основной текст с отступом 2 Знак"/>
    <w:link w:val="24"/>
    <w:rsid w:val="00597BF6"/>
    <w:rPr>
      <w:sz w:val="24"/>
    </w:rPr>
  </w:style>
  <w:style w:type="character" w:customStyle="1" w:styleId="34">
    <w:name w:val="Основной текст с отступом 3 Знак"/>
    <w:link w:val="33"/>
    <w:rsid w:val="00597BF6"/>
    <w:rPr>
      <w:sz w:val="24"/>
    </w:rPr>
  </w:style>
  <w:style w:type="character" w:customStyle="1" w:styleId="aff2">
    <w:name w:val="Основной текст Знак"/>
    <w:link w:val="aff1"/>
    <w:rsid w:val="00597BF6"/>
  </w:style>
  <w:style w:type="character" w:customStyle="1" w:styleId="aff4">
    <w:name w:val="Основной текст с отступом Знак"/>
    <w:link w:val="aff3"/>
    <w:rsid w:val="00597BF6"/>
    <w:rPr>
      <w:sz w:val="24"/>
    </w:rPr>
  </w:style>
  <w:style w:type="character" w:customStyle="1" w:styleId="aff8">
    <w:name w:val="Заголовок Знак"/>
    <w:link w:val="aff7"/>
    <w:rsid w:val="00597BF6"/>
    <w:rPr>
      <w:rFonts w:ascii="Arial" w:hAnsi="Arial"/>
      <w:b/>
      <w:kern w:val="28"/>
      <w:sz w:val="32"/>
    </w:rPr>
  </w:style>
  <w:style w:type="character" w:customStyle="1" w:styleId="affa">
    <w:name w:val="Подзаголовок Знак"/>
    <w:link w:val="aff9"/>
    <w:rsid w:val="00597BF6"/>
    <w:rPr>
      <w:rFonts w:ascii="Arial" w:hAnsi="Arial"/>
      <w:sz w:val="24"/>
    </w:rPr>
  </w:style>
  <w:style w:type="character" w:customStyle="1" w:styleId="affc">
    <w:name w:val="Схема документа Знак"/>
    <w:link w:val="affb"/>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b">
    <w:name w:val="Текст выноски Знак"/>
    <w:link w:val="afffa"/>
    <w:rsid w:val="00597BF6"/>
    <w:rPr>
      <w:rFonts w:ascii="Tahoma" w:hAnsi="Tahoma" w:cs="Tahoma"/>
      <w:sz w:val="16"/>
      <w:szCs w:val="16"/>
    </w:rPr>
  </w:style>
  <w:style w:type="numbering" w:customStyle="1" w:styleId="110">
    <w:name w:val="Нет списка11"/>
    <w:next w:val="af8"/>
    <w:uiPriority w:val="99"/>
    <w:semiHidden/>
    <w:unhideWhenUsed/>
    <w:rsid w:val="0092552F"/>
  </w:style>
  <w:style w:type="numbering" w:customStyle="1" w:styleId="120">
    <w:name w:val="Нет списка12"/>
    <w:next w:val="af8"/>
    <w:uiPriority w:val="99"/>
    <w:semiHidden/>
    <w:unhideWhenUsed/>
    <w:rsid w:val="00FB1B0E"/>
  </w:style>
  <w:style w:type="numbering" w:customStyle="1" w:styleId="130">
    <w:name w:val="Нет списка13"/>
    <w:next w:val="af8"/>
    <w:uiPriority w:val="99"/>
    <w:semiHidden/>
    <w:unhideWhenUsed/>
    <w:rsid w:val="00461D1C"/>
  </w:style>
  <w:style w:type="numbering" w:customStyle="1" w:styleId="140">
    <w:name w:val="Нет списка14"/>
    <w:next w:val="af8"/>
    <w:uiPriority w:val="99"/>
    <w:semiHidden/>
    <w:unhideWhenUsed/>
    <w:rsid w:val="00664155"/>
  </w:style>
  <w:style w:type="numbering" w:customStyle="1" w:styleId="150">
    <w:name w:val="Нет списка15"/>
    <w:next w:val="af8"/>
    <w:uiPriority w:val="99"/>
    <w:semiHidden/>
    <w:unhideWhenUsed/>
    <w:rsid w:val="000542FA"/>
  </w:style>
  <w:style w:type="numbering" w:customStyle="1" w:styleId="160">
    <w:name w:val="Нет списка16"/>
    <w:next w:val="af8"/>
    <w:uiPriority w:val="99"/>
    <w:semiHidden/>
    <w:unhideWhenUsed/>
    <w:rsid w:val="00D40DE5"/>
  </w:style>
  <w:style w:type="numbering" w:customStyle="1" w:styleId="170">
    <w:name w:val="Нет списка17"/>
    <w:next w:val="af8"/>
    <w:uiPriority w:val="99"/>
    <w:semiHidden/>
    <w:unhideWhenUsed/>
    <w:rsid w:val="00B674C0"/>
  </w:style>
  <w:style w:type="paragraph" w:customStyle="1" w:styleId="1400">
    <w:name w:val="Стиль 14 пт полужирный все прописные По центру Перед:  0 пт По..."/>
    <w:basedOn w:val="af5"/>
    <w:rsid w:val="00B155C1"/>
    <w:pPr>
      <w:pageBreakBefore/>
      <w:jc w:val="center"/>
    </w:pPr>
    <w:rPr>
      <w:b/>
      <w:bCs/>
      <w:caps/>
    </w:rPr>
  </w:style>
  <w:style w:type="paragraph" w:styleId="affff1">
    <w:name w:val="List Paragraph"/>
    <w:basedOn w:val="af5"/>
    <w:link w:val="affff2"/>
    <w:uiPriority w:val="34"/>
    <w:qFormat/>
    <w:rsid w:val="00202B2E"/>
    <w:pPr>
      <w:spacing w:after="200"/>
      <w:ind w:left="720"/>
      <w:contextualSpacing/>
      <w:jc w:val="both"/>
    </w:pPr>
    <w:rPr>
      <w:rFonts w:eastAsia="Calibri"/>
      <w:szCs w:val="22"/>
      <w:lang w:eastAsia="en-US"/>
    </w:rPr>
  </w:style>
  <w:style w:type="paragraph" w:styleId="HTML">
    <w:name w:val="HTML Preformatted"/>
    <w:basedOn w:val="af5"/>
    <w:link w:val="HTML0"/>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link w:val="HTML"/>
    <w:rsid w:val="000E19C7"/>
    <w:rPr>
      <w:rFonts w:ascii="Courier New" w:hAnsi="Courier New" w:cs="Courier New"/>
    </w:rPr>
  </w:style>
  <w:style w:type="paragraph" w:customStyle="1" w:styleId="Picture">
    <w:name w:val="Picture"/>
    <w:basedOn w:val="aff1"/>
    <w:next w:val="aff1"/>
    <w:rsid w:val="00062923"/>
    <w:pPr>
      <w:numPr>
        <w:numId w:val="7"/>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20"/>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f3">
    <w:name w:val="Основной"/>
    <w:basedOn w:val="af5"/>
    <w:semiHidden/>
    <w:rsid w:val="002060A7"/>
    <w:pPr>
      <w:ind w:firstLine="567"/>
      <w:jc w:val="both"/>
    </w:pPr>
  </w:style>
  <w:style w:type="paragraph" w:styleId="2b">
    <w:name w:val="Body Text 2"/>
    <w:basedOn w:val="af5"/>
    <w:link w:val="2c"/>
    <w:rsid w:val="002060A7"/>
    <w:pPr>
      <w:spacing w:after="120" w:line="480" w:lineRule="auto"/>
      <w:jc w:val="both"/>
    </w:pPr>
  </w:style>
  <w:style w:type="character" w:customStyle="1" w:styleId="2c">
    <w:name w:val="Основной текст 2 Знак"/>
    <w:link w:val="2b"/>
    <w:rsid w:val="002060A7"/>
    <w:rPr>
      <w:sz w:val="24"/>
    </w:rPr>
  </w:style>
  <w:style w:type="character" w:customStyle="1" w:styleId="OTRSymBoldItalic">
    <w:name w:val="OTR_Sym_Bold_Italic"/>
    <w:rsid w:val="002060A7"/>
    <w:rPr>
      <w:b/>
      <w:i/>
    </w:rPr>
  </w:style>
  <w:style w:type="character" w:styleId="affff4">
    <w:name w:val="Emphasis"/>
    <w:qFormat/>
    <w:rsid w:val="002060A7"/>
    <w:rPr>
      <w:i/>
      <w:iCs/>
    </w:rPr>
  </w:style>
  <w:style w:type="paragraph" w:styleId="a">
    <w:name w:val="List Number"/>
    <w:basedOn w:val="af5"/>
    <w:rsid w:val="002060A7"/>
    <w:pPr>
      <w:numPr>
        <w:numId w:val="8"/>
      </w:numPr>
      <w:jc w:val="both"/>
    </w:pPr>
  </w:style>
  <w:style w:type="paragraph" w:styleId="2">
    <w:name w:val="List Number 2"/>
    <w:basedOn w:val="af5"/>
    <w:rsid w:val="002060A7"/>
    <w:pPr>
      <w:numPr>
        <w:numId w:val="16"/>
      </w:numPr>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b">
    <w:name w:val="Список маркированный"/>
    <w:basedOn w:val="af5"/>
    <w:semiHidden/>
    <w:rsid w:val="002060A7"/>
    <w:pPr>
      <w:numPr>
        <w:numId w:val="17"/>
      </w:numPr>
      <w:tabs>
        <w:tab w:val="left" w:pos="1080"/>
      </w:tabs>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8"/>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5">
    <w:name w:val="Надпись"/>
    <w:semiHidden/>
    <w:rsid w:val="002060A7"/>
    <w:rPr>
      <w:noProof/>
      <w:sz w:val="16"/>
    </w:rPr>
  </w:style>
  <w:style w:type="paragraph" w:customStyle="1" w:styleId="OTRHeaderRight">
    <w:name w:val="OTR_Header_Right"/>
    <w:basedOn w:val="af5"/>
    <w:semiHidden/>
    <w:rsid w:val="002060A7"/>
    <w:pPr>
      <w:jc w:val="both"/>
    </w:pPr>
    <w:rPr>
      <w:rFonts w:ascii="Arial" w:hAnsi="Arial"/>
      <w:b/>
      <w:sz w:val="20"/>
    </w:rPr>
  </w:style>
  <w:style w:type="paragraph" w:styleId="HTML1">
    <w:name w:val="HTML Address"/>
    <w:basedOn w:val="af5"/>
    <w:link w:val="HTML2"/>
    <w:rsid w:val="002060A7"/>
    <w:pPr>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6"/>
      </w:numPr>
      <w:spacing w:before="60" w:after="60"/>
    </w:pPr>
  </w:style>
  <w:style w:type="paragraph" w:customStyle="1" w:styleId="OTRNameFigure">
    <w:name w:val="OTR_Name_Figure"/>
    <w:basedOn w:val="OTRDefault"/>
    <w:rsid w:val="002060A7"/>
    <w:pPr>
      <w:numPr>
        <w:numId w:val="22"/>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0"/>
    <w:next w:val="OTRNormal"/>
    <w:rsid w:val="002060A7"/>
    <w:pPr>
      <w:numPr>
        <w:numId w:val="21"/>
      </w:numPr>
      <w:spacing w:after="120"/>
      <w:jc w:val="both"/>
    </w:pPr>
    <w:rPr>
      <w:caps w:val="0"/>
      <w:kern w:val="0"/>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4"/>
      </w:numPr>
      <w:jc w:val="left"/>
    </w:pPr>
  </w:style>
  <w:style w:type="paragraph" w:customStyle="1" w:styleId="OTRTableListMark">
    <w:name w:val="OTR_Table_List_Mark"/>
    <w:basedOn w:val="OTRListMark"/>
    <w:rsid w:val="002060A7"/>
    <w:pPr>
      <w:numPr>
        <w:numId w:val="19"/>
      </w:numPr>
      <w:tabs>
        <w:tab w:val="clear" w:pos="284"/>
      </w:tabs>
      <w:ind w:left="720" w:hanging="360"/>
      <w:jc w:val="left"/>
    </w:pPr>
  </w:style>
  <w:style w:type="paragraph" w:styleId="affff6">
    <w:name w:val="envelope address"/>
    <w:basedOn w:val="af5"/>
    <w:rsid w:val="002060A7"/>
    <w:pPr>
      <w:framePr w:w="7920" w:h="1980" w:hRule="exact" w:hSpace="180" w:wrap="auto" w:hAnchor="page" w:xAlign="center" w:yAlign="bottom"/>
      <w:ind w:left="2880"/>
      <w:jc w:val="both"/>
    </w:pPr>
    <w:rPr>
      <w:rFonts w:ascii="Arial" w:hAnsi="Arial" w:cs="Arial"/>
    </w:rPr>
  </w:style>
  <w:style w:type="character" w:styleId="HTML3">
    <w:name w:val="HTML Acronym"/>
    <w:rsid w:val="002060A7"/>
  </w:style>
  <w:style w:type="table" w:styleId="-1">
    <w:name w:val="Table Web 1"/>
    <w:basedOn w:val="af7"/>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7"/>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7"/>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7">
    <w:name w:val="Date"/>
    <w:basedOn w:val="af5"/>
    <w:next w:val="af5"/>
    <w:link w:val="affff8"/>
    <w:rsid w:val="002060A7"/>
    <w:pPr>
      <w:jc w:val="both"/>
    </w:pPr>
  </w:style>
  <w:style w:type="character" w:customStyle="1" w:styleId="affff8">
    <w:name w:val="Дата Знак"/>
    <w:link w:val="affff7"/>
    <w:rsid w:val="002060A7"/>
    <w:rPr>
      <w:sz w:val="24"/>
    </w:rPr>
  </w:style>
  <w:style w:type="paragraph" w:styleId="affff9">
    <w:name w:val="Note Heading"/>
    <w:basedOn w:val="af5"/>
    <w:next w:val="af5"/>
    <w:link w:val="affffa"/>
    <w:rsid w:val="002060A7"/>
    <w:pPr>
      <w:jc w:val="both"/>
    </w:pPr>
  </w:style>
  <w:style w:type="character" w:customStyle="1" w:styleId="affffa">
    <w:name w:val="Заголовок записки Знак"/>
    <w:link w:val="affff9"/>
    <w:rsid w:val="002060A7"/>
    <w:rPr>
      <w:sz w:val="24"/>
    </w:rPr>
  </w:style>
  <w:style w:type="table" w:styleId="affffb">
    <w:name w:val="Table Elegant"/>
    <w:basedOn w:val="af7"/>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Subtle 1"/>
    <w:basedOn w:val="af7"/>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f7"/>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b">
    <w:name w:val="Table Classic 1"/>
    <w:basedOn w:val="af7"/>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f7"/>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7"/>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7"/>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c">
    <w:name w:val="Body Text First Indent"/>
    <w:basedOn w:val="aff1"/>
    <w:link w:val="affffd"/>
    <w:rsid w:val="002060A7"/>
    <w:pPr>
      <w:spacing w:after="120"/>
      <w:ind w:firstLine="210"/>
      <w:jc w:val="left"/>
    </w:pPr>
    <w:rPr>
      <w:sz w:val="24"/>
    </w:rPr>
  </w:style>
  <w:style w:type="character" w:customStyle="1" w:styleId="affffd">
    <w:name w:val="Красная строка Знак"/>
    <w:link w:val="affffc"/>
    <w:rsid w:val="002060A7"/>
    <w:rPr>
      <w:sz w:val="24"/>
    </w:rPr>
  </w:style>
  <w:style w:type="paragraph" w:styleId="2f">
    <w:name w:val="Body Text First Indent 2"/>
    <w:basedOn w:val="aff3"/>
    <w:link w:val="2f0"/>
    <w:rsid w:val="002060A7"/>
    <w:pPr>
      <w:spacing w:after="120"/>
      <w:ind w:left="283" w:firstLine="210"/>
    </w:pPr>
    <w:rPr>
      <w:szCs w:val="24"/>
    </w:rPr>
  </w:style>
  <w:style w:type="character" w:customStyle="1" w:styleId="2f0">
    <w:name w:val="Красная строка 2 Знак"/>
    <w:link w:val="2f"/>
    <w:rsid w:val="002060A7"/>
    <w:rPr>
      <w:sz w:val="24"/>
      <w:szCs w:val="24"/>
    </w:rPr>
  </w:style>
  <w:style w:type="paragraph" w:styleId="40">
    <w:name w:val="List Bullet 4"/>
    <w:basedOn w:val="af5"/>
    <w:rsid w:val="002060A7"/>
    <w:pPr>
      <w:numPr>
        <w:numId w:val="9"/>
      </w:numPr>
      <w:jc w:val="both"/>
    </w:pPr>
  </w:style>
  <w:style w:type="paragraph" w:styleId="50">
    <w:name w:val="List Bullet 5"/>
    <w:basedOn w:val="af5"/>
    <w:rsid w:val="002060A7"/>
    <w:pPr>
      <w:numPr>
        <w:numId w:val="10"/>
      </w:numPr>
      <w:jc w:val="both"/>
    </w:pPr>
  </w:style>
  <w:style w:type="character" w:styleId="affffe">
    <w:name w:val="line number"/>
    <w:rsid w:val="002060A7"/>
  </w:style>
  <w:style w:type="paragraph" w:styleId="3">
    <w:name w:val="List Number 3"/>
    <w:basedOn w:val="af5"/>
    <w:rsid w:val="002060A7"/>
    <w:pPr>
      <w:numPr>
        <w:numId w:val="11"/>
      </w:numPr>
      <w:jc w:val="both"/>
    </w:pPr>
  </w:style>
  <w:style w:type="paragraph" w:styleId="4">
    <w:name w:val="List Number 4"/>
    <w:basedOn w:val="af5"/>
    <w:rsid w:val="002060A7"/>
    <w:pPr>
      <w:numPr>
        <w:numId w:val="12"/>
      </w:numPr>
      <w:jc w:val="both"/>
    </w:pPr>
  </w:style>
  <w:style w:type="paragraph" w:styleId="5">
    <w:name w:val="List Number 5"/>
    <w:basedOn w:val="af5"/>
    <w:rsid w:val="002060A7"/>
    <w:pPr>
      <w:numPr>
        <w:numId w:val="13"/>
      </w:numPr>
      <w:jc w:val="both"/>
    </w:pPr>
  </w:style>
  <w:style w:type="character" w:styleId="HTML6">
    <w:name w:val="HTML Sample"/>
    <w:rsid w:val="002060A7"/>
    <w:rPr>
      <w:rFonts w:ascii="Courier New" w:hAnsi="Courier New" w:cs="Courier New"/>
    </w:rPr>
  </w:style>
  <w:style w:type="paragraph" w:styleId="2f1">
    <w:name w:val="envelope return"/>
    <w:basedOn w:val="af5"/>
    <w:rsid w:val="002060A7"/>
    <w:pPr>
      <w:jc w:val="both"/>
    </w:pPr>
    <w:rPr>
      <w:rFonts w:ascii="Arial" w:hAnsi="Arial" w:cs="Arial"/>
      <w:sz w:val="20"/>
    </w:rPr>
  </w:style>
  <w:style w:type="table" w:styleId="1c">
    <w:name w:val="Table 3D effects 1"/>
    <w:basedOn w:val="af7"/>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f7"/>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7"/>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
    <w:name w:val="Normal (Web)"/>
    <w:basedOn w:val="af5"/>
    <w:uiPriority w:val="99"/>
    <w:rsid w:val="002060A7"/>
    <w:pPr>
      <w:jc w:val="both"/>
    </w:pPr>
  </w:style>
  <w:style w:type="paragraph" w:styleId="afffff0">
    <w:name w:val="Normal Indent"/>
    <w:basedOn w:val="af5"/>
    <w:rsid w:val="002060A7"/>
    <w:pPr>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5"/>
      </w:numPr>
      <w:tabs>
        <w:tab w:val="clear" w:pos="284"/>
        <w:tab w:val="num" w:pos="360"/>
      </w:tabs>
      <w:spacing w:before="60" w:after="60"/>
      <w:ind w:left="0" w:firstLine="0"/>
      <w:jc w:val="left"/>
    </w:pPr>
  </w:style>
  <w:style w:type="paragraph" w:styleId="afffff1">
    <w:name w:val="Salutation"/>
    <w:basedOn w:val="af5"/>
    <w:next w:val="af5"/>
    <w:link w:val="afffff2"/>
    <w:rsid w:val="002060A7"/>
    <w:pPr>
      <w:jc w:val="both"/>
    </w:pPr>
  </w:style>
  <w:style w:type="character" w:customStyle="1" w:styleId="afffff2">
    <w:name w:val="Приветствие Знак"/>
    <w:link w:val="afffff1"/>
    <w:rsid w:val="002060A7"/>
    <w:rPr>
      <w:sz w:val="24"/>
    </w:rPr>
  </w:style>
  <w:style w:type="paragraph" w:styleId="afffff3">
    <w:name w:val="List Continue"/>
    <w:basedOn w:val="af5"/>
    <w:rsid w:val="002060A7"/>
    <w:pPr>
      <w:spacing w:after="120"/>
      <w:ind w:left="283"/>
      <w:jc w:val="both"/>
    </w:pPr>
  </w:style>
  <w:style w:type="paragraph" w:styleId="2f3">
    <w:name w:val="List Continue 2"/>
    <w:basedOn w:val="af5"/>
    <w:rsid w:val="002060A7"/>
    <w:pPr>
      <w:spacing w:after="120"/>
      <w:ind w:left="566"/>
      <w:jc w:val="both"/>
    </w:pPr>
  </w:style>
  <w:style w:type="paragraph" w:styleId="3c">
    <w:name w:val="List Continue 3"/>
    <w:basedOn w:val="af5"/>
    <w:rsid w:val="002060A7"/>
    <w:pPr>
      <w:spacing w:after="120"/>
      <w:ind w:left="849"/>
      <w:jc w:val="both"/>
    </w:pPr>
  </w:style>
  <w:style w:type="paragraph" w:styleId="47">
    <w:name w:val="List Continue 4"/>
    <w:basedOn w:val="af5"/>
    <w:rsid w:val="002060A7"/>
    <w:pPr>
      <w:spacing w:after="120"/>
      <w:ind w:left="1132"/>
      <w:jc w:val="both"/>
    </w:pPr>
  </w:style>
  <w:style w:type="paragraph" w:styleId="56">
    <w:name w:val="List Continue 5"/>
    <w:basedOn w:val="af5"/>
    <w:rsid w:val="002060A7"/>
    <w:pPr>
      <w:spacing w:after="120"/>
      <w:ind w:left="1415"/>
      <w:jc w:val="both"/>
    </w:pPr>
  </w:style>
  <w:style w:type="table" w:styleId="1d">
    <w:name w:val="Table Simple 1"/>
    <w:basedOn w:val="af7"/>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f7"/>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7"/>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4">
    <w:name w:val="Closing"/>
    <w:basedOn w:val="af5"/>
    <w:link w:val="afffff5"/>
    <w:rsid w:val="002060A7"/>
    <w:pPr>
      <w:ind w:left="4252"/>
      <w:jc w:val="both"/>
    </w:pPr>
  </w:style>
  <w:style w:type="character" w:customStyle="1" w:styleId="afffff5">
    <w:name w:val="Прощание Знак"/>
    <w:link w:val="afffff4"/>
    <w:rsid w:val="002060A7"/>
    <w:rPr>
      <w:sz w:val="24"/>
    </w:rPr>
  </w:style>
  <w:style w:type="table" w:styleId="1e">
    <w:name w:val="Table Grid 1"/>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f7"/>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7"/>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7"/>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7"/>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7"/>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7"/>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6">
    <w:name w:val="Table Contemporary"/>
    <w:basedOn w:val="af7"/>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5"/>
    <w:rsid w:val="002060A7"/>
    <w:pPr>
      <w:ind w:left="849" w:hanging="283"/>
      <w:jc w:val="both"/>
    </w:pPr>
  </w:style>
  <w:style w:type="paragraph" w:styleId="49">
    <w:name w:val="List 4"/>
    <w:basedOn w:val="af5"/>
    <w:rsid w:val="002060A7"/>
    <w:pPr>
      <w:ind w:left="1132" w:hanging="283"/>
      <w:jc w:val="both"/>
    </w:pPr>
  </w:style>
  <w:style w:type="paragraph" w:styleId="58">
    <w:name w:val="List 5"/>
    <w:basedOn w:val="af5"/>
    <w:rsid w:val="002060A7"/>
    <w:pPr>
      <w:ind w:left="1415" w:hanging="283"/>
      <w:jc w:val="both"/>
    </w:pPr>
  </w:style>
  <w:style w:type="table" w:styleId="afffff7">
    <w:name w:val="Table Professional"/>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5">
    <w:name w:val="Outline List 3"/>
    <w:basedOn w:val="af8"/>
    <w:rsid w:val="002060A7"/>
    <w:pPr>
      <w:numPr>
        <w:numId w:val="14"/>
      </w:numPr>
    </w:pPr>
  </w:style>
  <w:style w:type="table" w:styleId="1f">
    <w:name w:val="Table Columns 1"/>
    <w:basedOn w:val="af7"/>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7"/>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7"/>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7"/>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7"/>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8">
    <w:name w:val="Strong"/>
    <w:qFormat/>
    <w:rsid w:val="002060A7"/>
    <w:rPr>
      <w:b/>
      <w:bCs/>
    </w:rPr>
  </w:style>
  <w:style w:type="table" w:styleId="-10">
    <w:name w:val="Table List 1"/>
    <w:basedOn w:val="af7"/>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7"/>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7"/>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7"/>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7"/>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7"/>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7"/>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9">
    <w:name w:val="Table Theme"/>
    <w:basedOn w:val="af7"/>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Colorful 1"/>
    <w:basedOn w:val="af7"/>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7"/>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7"/>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a">
    <w:name w:val="Message Header"/>
    <w:basedOn w:val="af5"/>
    <w:link w:val="afffffb"/>
    <w:rsid w:val="002060A7"/>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ascii="Arial" w:hAnsi="Arial" w:cs="Arial"/>
    </w:rPr>
  </w:style>
  <w:style w:type="character" w:customStyle="1" w:styleId="afffffb">
    <w:name w:val="Шапка Знак"/>
    <w:link w:val="afffffa"/>
    <w:rsid w:val="002060A7"/>
    <w:rPr>
      <w:rFonts w:ascii="Arial" w:hAnsi="Arial" w:cs="Arial"/>
      <w:sz w:val="24"/>
      <w:shd w:val="pct20" w:color="auto" w:fill="auto"/>
    </w:rPr>
  </w:style>
  <w:style w:type="paragraph" w:styleId="afffffc">
    <w:name w:val="E-mail Signature"/>
    <w:basedOn w:val="af5"/>
    <w:link w:val="afffffd"/>
    <w:rsid w:val="002060A7"/>
    <w:pPr>
      <w:jc w:val="both"/>
    </w:pPr>
  </w:style>
  <w:style w:type="character" w:customStyle="1" w:styleId="afffffd">
    <w:name w:val="Электронная подпись Знак"/>
    <w:link w:val="afffffc"/>
    <w:rsid w:val="002060A7"/>
    <w:rPr>
      <w:sz w:val="24"/>
    </w:rPr>
  </w:style>
  <w:style w:type="paragraph" w:styleId="afffffe">
    <w:name w:val="Signature"/>
    <w:basedOn w:val="af5"/>
    <w:link w:val="affffff"/>
    <w:rsid w:val="002060A7"/>
    <w:pPr>
      <w:ind w:left="4252"/>
      <w:jc w:val="both"/>
    </w:pPr>
  </w:style>
  <w:style w:type="character" w:customStyle="1" w:styleId="affffff">
    <w:name w:val="Подпись Знак"/>
    <w:link w:val="afffffe"/>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5"/>
    <w:semiHidden/>
    <w:rsid w:val="002060A7"/>
    <w:pPr>
      <w:tabs>
        <w:tab w:val="center" w:pos="4677"/>
        <w:tab w:val="right" w:pos="9355"/>
      </w:tabs>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5"/>
    <w:semiHidden/>
    <w:rsid w:val="002060A7"/>
    <w:pPr>
      <w:tabs>
        <w:tab w:val="center" w:pos="4677"/>
        <w:tab w:val="right" w:pos="9355"/>
      </w:tabs>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5"/>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5"/>
    <w:semiHidden/>
    <w:rsid w:val="002060A7"/>
    <w:pPr>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5"/>
    <w:semiHidden/>
    <w:rsid w:val="002060A7"/>
    <w:pPr>
      <w:spacing w:before="240" w:after="240"/>
      <w:contextualSpacing/>
      <w:jc w:val="center"/>
    </w:pPr>
    <w:rPr>
      <w:sz w:val="32"/>
      <w:szCs w:val="28"/>
    </w:rPr>
  </w:style>
  <w:style w:type="paragraph" w:customStyle="1" w:styleId="OTRTitulLU">
    <w:name w:val="OTR_Titul_LU"/>
    <w:basedOn w:val="af5"/>
    <w:semiHidden/>
    <w:rsid w:val="002060A7"/>
    <w:pPr>
      <w:spacing w:before="240" w:after="240"/>
      <w:contextualSpacing/>
      <w:jc w:val="center"/>
    </w:pPr>
    <w:rPr>
      <w:sz w:val="32"/>
      <w:szCs w:val="28"/>
    </w:rPr>
  </w:style>
  <w:style w:type="paragraph" w:customStyle="1" w:styleId="OTRnum">
    <w:name w:val="OTR_num"/>
    <w:basedOn w:val="10"/>
    <w:rsid w:val="002060A7"/>
    <w:pPr>
      <w:keepNext w:val="0"/>
      <w:pageBreakBefore w:val="0"/>
      <w:numPr>
        <w:numId w:val="27"/>
      </w:numPr>
      <w:tabs>
        <w:tab w:val="left" w:pos="1080"/>
      </w:tabs>
      <w:spacing w:before="60"/>
      <w:jc w:val="both"/>
    </w:pPr>
    <w:rPr>
      <w:b w:val="0"/>
      <w:caps w:val="0"/>
      <w:kern w:val="0"/>
      <w:sz w:val="24"/>
    </w:rPr>
  </w:style>
  <w:style w:type="paragraph" w:customStyle="1" w:styleId="OTRnum2">
    <w:name w:val="OTR_num_2"/>
    <w:basedOn w:val="21"/>
    <w:rsid w:val="002060A7"/>
    <w:pPr>
      <w:keepNext w:val="0"/>
      <w:tabs>
        <w:tab w:val="clear" w:pos="709"/>
        <w:tab w:val="num" w:pos="851"/>
      </w:tabs>
      <w:spacing w:before="60"/>
      <w:ind w:left="851" w:hanging="284"/>
      <w:jc w:val="both"/>
    </w:pPr>
    <w:rPr>
      <w:rFonts w:cs="Arial"/>
      <w:b w:val="0"/>
      <w:bCs/>
      <w:iCs/>
      <w:kern w:val="0"/>
      <w:sz w:val="24"/>
      <w:szCs w:val="28"/>
    </w:rPr>
  </w:style>
  <w:style w:type="paragraph" w:customStyle="1" w:styleId="OTRnum3">
    <w:name w:val="OTR_num_3"/>
    <w:basedOn w:val="30"/>
    <w:rsid w:val="002060A7"/>
    <w:pPr>
      <w:keepNext w:val="0"/>
      <w:numPr>
        <w:numId w:val="27"/>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7"/>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5"/>
    <w:semiHidden/>
    <w:rsid w:val="002060A7"/>
    <w:pPr>
      <w:spacing w:before="120" w:after="240"/>
      <w:jc w:val="center"/>
    </w:pPr>
    <w:rPr>
      <w:b/>
      <w:bCs/>
      <w:sz w:val="20"/>
    </w:rPr>
  </w:style>
  <w:style w:type="paragraph" w:customStyle="1" w:styleId="OTRTitleDocName">
    <w:name w:val="OTR_Title_DocName"/>
    <w:basedOn w:val="af5"/>
    <w:semiHidden/>
    <w:rsid w:val="002060A7"/>
    <w:pPr>
      <w:spacing w:before="2880"/>
      <w:jc w:val="center"/>
    </w:pPr>
    <w:rPr>
      <w:b/>
      <w:bCs/>
      <w:caps/>
      <w:sz w:val="32"/>
    </w:rPr>
  </w:style>
  <w:style w:type="paragraph" w:customStyle="1" w:styleId="OTRTitleDate">
    <w:name w:val="OTR_Title_Date"/>
    <w:basedOn w:val="af5"/>
    <w:semiHidden/>
    <w:rsid w:val="002060A7"/>
    <w:pPr>
      <w:jc w:val="center"/>
    </w:pPr>
    <w:rPr>
      <w:sz w:val="16"/>
    </w:rPr>
  </w:style>
  <w:style w:type="paragraph" w:customStyle="1" w:styleId="OTRTitleStamp">
    <w:name w:val="OTR_Title_Stamp"/>
    <w:basedOn w:val="af5"/>
    <w:semiHidden/>
    <w:rsid w:val="002060A7"/>
    <w:pPr>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5"/>
    <w:semiHidden/>
    <w:rsid w:val="002060A7"/>
    <w:pPr>
      <w:keepNext/>
      <w:spacing w:before="160" w:after="2040"/>
      <w:jc w:val="center"/>
    </w:pPr>
    <w:rPr>
      <w:b/>
      <w:bCs/>
    </w:rPr>
  </w:style>
  <w:style w:type="numbering" w:styleId="1ai">
    <w:name w:val="Outline List 1"/>
    <w:basedOn w:val="af8"/>
    <w:rsid w:val="002060A7"/>
    <w:pPr>
      <w:numPr>
        <w:numId w:val="28"/>
      </w:numPr>
    </w:pPr>
  </w:style>
  <w:style w:type="character" w:customStyle="1" w:styleId="OTRListMark0">
    <w:name w:val="OTR_List_Mark Знак"/>
    <w:link w:val="OTRListMark"/>
    <w:rsid w:val="002060A7"/>
    <w:rPr>
      <w:sz w:val="24"/>
    </w:rPr>
  </w:style>
  <w:style w:type="paragraph" w:customStyle="1" w:styleId="OTRContents">
    <w:name w:val="OTR_Contents"/>
    <w:basedOn w:val="af5"/>
    <w:semiHidden/>
    <w:rsid w:val="002060A7"/>
    <w:pPr>
      <w:keepNext/>
      <w:pageBreakBefore/>
      <w:spacing w:before="120" w:after="240"/>
      <w:jc w:val="center"/>
    </w:pPr>
    <w:rPr>
      <w:b/>
      <w:szCs w:val="32"/>
    </w:rPr>
  </w:style>
  <w:style w:type="character" w:customStyle="1" w:styleId="otrsymitalic0">
    <w:name w:val="otrsymitalic0"/>
    <w:rsid w:val="002060A7"/>
    <w:rPr>
      <w:i/>
      <w:iCs/>
    </w:rPr>
  </w:style>
  <w:style w:type="paragraph" w:customStyle="1" w:styleId="affffff0">
    <w:name w:val="Знак"/>
    <w:basedOn w:val="af5"/>
    <w:next w:val="af5"/>
    <w:semiHidden/>
    <w:rsid w:val="002060A7"/>
    <w:pPr>
      <w:spacing w:after="160" w:line="240" w:lineRule="exact"/>
    </w:pPr>
    <w:rPr>
      <w:rFonts w:ascii="Arial" w:hAnsi="Arial" w:cs="Arial"/>
      <w:sz w:val="20"/>
      <w:lang w:val="en-US" w:eastAsia="en-US"/>
    </w:rPr>
  </w:style>
  <w:style w:type="paragraph" w:customStyle="1" w:styleId="affffff1">
    <w:name w:val="Знак Знак Знак Знак Знак Знак Знак Знак Знак Знак"/>
    <w:basedOn w:val="af5"/>
    <w:rsid w:val="002060A7"/>
    <w:pPr>
      <w:spacing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3"/>
      </w:numPr>
      <w:tabs>
        <w:tab w:val="clear" w:pos="720"/>
        <w:tab w:val="num" w:pos="360"/>
        <w:tab w:val="num" w:pos="1080"/>
      </w:tabs>
      <w:spacing w:before="120"/>
      <w:ind w:left="0" w:firstLine="0"/>
    </w:pPr>
    <w:rPr>
      <w:b/>
    </w:rPr>
  </w:style>
  <w:style w:type="paragraph" w:customStyle="1" w:styleId="Char">
    <w:name w:val="Обычный маркированный Char"/>
    <w:basedOn w:val="af5"/>
    <w:link w:val="CharChar"/>
    <w:qFormat/>
    <w:rsid w:val="002060A7"/>
    <w:pPr>
      <w:spacing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7"/>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8">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c"/>
    <w:rsid w:val="002060A7"/>
    <w:rPr>
      <w:b/>
      <w:bCs/>
      <w:sz w:val="24"/>
      <w:szCs w:val="24"/>
    </w:rPr>
  </w:style>
  <w:style w:type="character" w:customStyle="1" w:styleId="affffff2">
    <w:name w:val="Текст сноски Знак"/>
    <w:link w:val="affffff3"/>
    <w:rsid w:val="002060A7"/>
  </w:style>
  <w:style w:type="paragraph" w:customStyle="1" w:styleId="1f1">
    <w:name w:val="Абзац списка1"/>
    <w:basedOn w:val="af5"/>
    <w:rsid w:val="002060A7"/>
    <w:pPr>
      <w:ind w:left="720"/>
      <w:contextualSpacing/>
      <w:jc w:val="both"/>
    </w:pPr>
    <w:rPr>
      <w:rFonts w:eastAsia="Calibri"/>
      <w:szCs w:val="24"/>
      <w:lang w:val="en-US" w:eastAsia="en-US"/>
    </w:rPr>
  </w:style>
  <w:style w:type="paragraph" w:customStyle="1" w:styleId="ac">
    <w:name w:val="СценарийНью"/>
    <w:basedOn w:val="af5"/>
    <w:rsid w:val="002060A7"/>
    <w:pPr>
      <w:numPr>
        <w:numId w:val="29"/>
      </w:numPr>
      <w:tabs>
        <w:tab w:val="left" w:pos="1482"/>
      </w:tabs>
      <w:autoSpaceDE w:val="0"/>
      <w:autoSpaceDN w:val="0"/>
      <w:adjustRightInd w:val="0"/>
      <w:spacing w:before="120" w:after="60"/>
      <w:ind w:right="851"/>
      <w:jc w:val="both"/>
    </w:pPr>
    <w:rPr>
      <w:rFonts w:cs="Tahoma"/>
      <w:iCs/>
      <w:szCs w:val="22"/>
    </w:rPr>
  </w:style>
  <w:style w:type="paragraph" w:customStyle="1" w:styleId="af2">
    <w:name w:val="макрированный"/>
    <w:basedOn w:val="af5"/>
    <w:rsid w:val="002060A7"/>
    <w:pPr>
      <w:numPr>
        <w:numId w:val="30"/>
      </w:numPr>
      <w:tabs>
        <w:tab w:val="left" w:pos="5683"/>
      </w:tabs>
      <w:spacing w:line="360" w:lineRule="auto"/>
      <w:jc w:val="both"/>
    </w:pPr>
  </w:style>
  <w:style w:type="paragraph" w:customStyle="1" w:styleId="2-Char">
    <w:name w:val="Обычный маркированный 2-ой уровень Char"/>
    <w:basedOn w:val="af2"/>
    <w:rsid w:val="002060A7"/>
    <w:pPr>
      <w:numPr>
        <w:ilvl w:val="1"/>
      </w:numPr>
      <w:tabs>
        <w:tab w:val="num" w:pos="1296"/>
        <w:tab w:val="num" w:pos="1581"/>
      </w:tabs>
      <w:ind w:left="1429" w:hanging="576"/>
    </w:pPr>
  </w:style>
  <w:style w:type="paragraph" w:customStyle="1" w:styleId="1-">
    <w:name w:val="Перечисление 1-го уровня"/>
    <w:basedOn w:val="af5"/>
    <w:autoRedefine/>
    <w:qFormat/>
    <w:rsid w:val="002060A7"/>
    <w:pPr>
      <w:numPr>
        <w:numId w:val="31"/>
      </w:numPr>
      <w:spacing w:line="360" w:lineRule="auto"/>
      <w:jc w:val="both"/>
    </w:pPr>
    <w:rPr>
      <w:szCs w:val="24"/>
    </w:rPr>
  </w:style>
  <w:style w:type="paragraph" w:customStyle="1" w:styleId="affffff4">
    <w:name w:val="Маркир список"/>
    <w:basedOn w:val="af5"/>
    <w:semiHidden/>
    <w:rsid w:val="002060A7"/>
    <w:pPr>
      <w:tabs>
        <w:tab w:val="num" w:pos="1080"/>
        <w:tab w:val="left" w:pos="1191"/>
      </w:tabs>
      <w:spacing w:line="360" w:lineRule="auto"/>
      <w:ind w:left="1080" w:hanging="360"/>
      <w:jc w:val="both"/>
    </w:pPr>
    <w:rPr>
      <w:snapToGrid w:val="0"/>
    </w:rPr>
  </w:style>
  <w:style w:type="paragraph" w:customStyle="1" w:styleId="a6">
    <w:name w:val="Перечисление второго уровня"/>
    <w:basedOn w:val="af5"/>
    <w:qFormat/>
    <w:rsid w:val="002060A7"/>
    <w:pPr>
      <w:numPr>
        <w:ilvl w:val="1"/>
        <w:numId w:val="31"/>
      </w:numPr>
      <w:spacing w:line="360" w:lineRule="auto"/>
      <w:jc w:val="both"/>
    </w:pPr>
    <w:rPr>
      <w:szCs w:val="24"/>
    </w:rPr>
  </w:style>
  <w:style w:type="paragraph" w:customStyle="1" w:styleId="affffff5">
    <w:name w:val="Примечание"/>
    <w:basedOn w:val="af5"/>
    <w:semiHidden/>
    <w:rsid w:val="002060A7"/>
    <w:pPr>
      <w:autoSpaceDE w:val="0"/>
      <w:autoSpaceDN w:val="0"/>
      <w:adjustRightInd w:val="0"/>
      <w:spacing w:before="120" w:line="360" w:lineRule="auto"/>
      <w:jc w:val="both"/>
      <w:textAlignment w:val="baseline"/>
    </w:pPr>
    <w:rPr>
      <w:szCs w:val="24"/>
    </w:rPr>
  </w:style>
  <w:style w:type="paragraph" w:customStyle="1" w:styleId="3-">
    <w:name w:val="Перечисление 3-го уровня"/>
    <w:basedOn w:val="a6"/>
    <w:qFormat/>
    <w:rsid w:val="002060A7"/>
    <w:pPr>
      <w:numPr>
        <w:ilvl w:val="2"/>
      </w:numPr>
    </w:pPr>
  </w:style>
  <w:style w:type="numbering" w:customStyle="1" w:styleId="a7">
    <w:name w:val="Нумерованные"/>
    <w:basedOn w:val="af8"/>
    <w:semiHidden/>
    <w:rsid w:val="002060A7"/>
    <w:pPr>
      <w:numPr>
        <w:numId w:val="15"/>
      </w:numPr>
    </w:pPr>
  </w:style>
  <w:style w:type="paragraph" w:customStyle="1" w:styleId="affffff6">
    <w:name w:val="Номер года"/>
    <w:basedOn w:val="af5"/>
    <w:semiHidden/>
    <w:rsid w:val="002060A7"/>
    <w:pPr>
      <w:autoSpaceDE w:val="0"/>
      <w:autoSpaceDN w:val="0"/>
      <w:adjustRightInd w:val="0"/>
      <w:spacing w:before="120" w:line="360" w:lineRule="auto"/>
      <w:jc w:val="center"/>
      <w:textAlignment w:val="baseline"/>
    </w:pPr>
  </w:style>
  <w:style w:type="paragraph" w:customStyle="1" w:styleId="affffff7">
    <w:name w:val="Титульный лист"/>
    <w:basedOn w:val="af5"/>
    <w:semiHidden/>
    <w:rsid w:val="002060A7"/>
    <w:pPr>
      <w:widowControl w:val="0"/>
      <w:shd w:val="clear" w:color="auto" w:fill="FFFFFF"/>
      <w:autoSpaceDE w:val="0"/>
      <w:autoSpaceDN w:val="0"/>
      <w:adjustRightInd w:val="0"/>
      <w:spacing w:before="1718" w:line="360" w:lineRule="auto"/>
      <w:ind w:left="998"/>
      <w:jc w:val="center"/>
      <w:textAlignment w:val="baseline"/>
    </w:pPr>
  </w:style>
  <w:style w:type="paragraph" w:customStyle="1" w:styleId="affffff8">
    <w:name w:val="Абзац Обычный"/>
    <w:basedOn w:val="af5"/>
    <w:autoRedefine/>
    <w:semiHidden/>
    <w:rsid w:val="002060A7"/>
    <w:pPr>
      <w:spacing w:line="360" w:lineRule="auto"/>
      <w:ind w:firstLine="567"/>
      <w:jc w:val="both"/>
    </w:pPr>
  </w:style>
  <w:style w:type="paragraph" w:customStyle="1" w:styleId="Web">
    <w:name w:val="Обычный (Web)"/>
    <w:basedOn w:val="af5"/>
    <w:semiHidden/>
    <w:rsid w:val="002060A7"/>
    <w:pPr>
      <w:jc w:val="both"/>
    </w:pPr>
    <w:rPr>
      <w:rFonts w:ascii="Arial Unicode MS" w:eastAsia="Arial Unicode MS" w:hAnsi="Arial Unicode MS"/>
    </w:rPr>
  </w:style>
  <w:style w:type="paragraph" w:styleId="affffff3">
    <w:name w:val="footnote text"/>
    <w:basedOn w:val="af5"/>
    <w:link w:val="affffff2"/>
    <w:rsid w:val="002060A7"/>
    <w:pPr>
      <w:spacing w:line="360" w:lineRule="auto"/>
      <w:jc w:val="both"/>
    </w:pPr>
    <w:rPr>
      <w:sz w:val="20"/>
    </w:rPr>
  </w:style>
  <w:style w:type="character" w:customStyle="1" w:styleId="1f2">
    <w:name w:val="Текст сноски Знак1"/>
    <w:basedOn w:val="af6"/>
    <w:rsid w:val="002060A7"/>
  </w:style>
  <w:style w:type="character" w:styleId="affffff9">
    <w:name w:val="footnote reference"/>
    <w:rsid w:val="002060A7"/>
    <w:rPr>
      <w:vertAlign w:val="superscript"/>
    </w:rPr>
  </w:style>
  <w:style w:type="paragraph" w:customStyle="1" w:styleId="75">
    <w:name w:val="Абзац Обычный7"/>
    <w:basedOn w:val="af5"/>
    <w:autoRedefine/>
    <w:semiHidden/>
    <w:rsid w:val="002060A7"/>
    <w:pPr>
      <w:widowControl w:val="0"/>
      <w:spacing w:line="360" w:lineRule="auto"/>
      <w:ind w:firstLine="709"/>
      <w:jc w:val="both"/>
    </w:pPr>
  </w:style>
  <w:style w:type="paragraph" w:customStyle="1" w:styleId="85">
    <w:name w:val="Абзац Обычный8"/>
    <w:basedOn w:val="af5"/>
    <w:autoRedefine/>
    <w:semiHidden/>
    <w:rsid w:val="002060A7"/>
    <w:pPr>
      <w:widowControl w:val="0"/>
      <w:tabs>
        <w:tab w:val="left" w:pos="1985"/>
        <w:tab w:val="left" w:pos="2127"/>
      </w:tabs>
      <w:spacing w:line="360" w:lineRule="auto"/>
      <w:ind w:firstLine="709"/>
      <w:jc w:val="both"/>
    </w:pPr>
    <w:rPr>
      <w:bCs/>
    </w:rPr>
  </w:style>
  <w:style w:type="paragraph" w:customStyle="1" w:styleId="affffffa">
    <w:name w:val="Вариант мышь"/>
    <w:basedOn w:val="af5"/>
    <w:next w:val="af5"/>
    <w:semiHidden/>
    <w:rsid w:val="002060A7"/>
    <w:pPr>
      <w:keepNext/>
      <w:tabs>
        <w:tab w:val="num" w:pos="720"/>
        <w:tab w:val="left" w:pos="1134"/>
        <w:tab w:val="left" w:pos="1418"/>
      </w:tabs>
      <w:spacing w:before="60" w:after="60"/>
      <w:ind w:left="720" w:hanging="360"/>
      <w:jc w:val="both"/>
    </w:pPr>
    <w:rPr>
      <w:kern w:val="2"/>
    </w:rPr>
  </w:style>
  <w:style w:type="paragraph" w:customStyle="1" w:styleId="affffffb">
    <w:name w:val="Вариант клавиатура"/>
    <w:basedOn w:val="af5"/>
    <w:semiHidden/>
    <w:rsid w:val="002060A7"/>
    <w:pPr>
      <w:tabs>
        <w:tab w:val="num" w:pos="972"/>
        <w:tab w:val="left" w:pos="1134"/>
        <w:tab w:val="left" w:pos="1418"/>
      </w:tabs>
      <w:ind w:left="1134"/>
      <w:jc w:val="both"/>
    </w:pPr>
  </w:style>
  <w:style w:type="paragraph" w:customStyle="1" w:styleId="1f3">
    <w:name w:val="Абзац Обычный1"/>
    <w:basedOn w:val="af5"/>
    <w:autoRedefine/>
    <w:semiHidden/>
    <w:rsid w:val="002060A7"/>
    <w:pPr>
      <w:widowControl w:val="0"/>
      <w:spacing w:line="360" w:lineRule="auto"/>
      <w:ind w:firstLine="709"/>
      <w:jc w:val="both"/>
    </w:pPr>
  </w:style>
  <w:style w:type="paragraph" w:customStyle="1" w:styleId="5a">
    <w:name w:val="Абзац Обычный5"/>
    <w:basedOn w:val="af5"/>
    <w:autoRedefine/>
    <w:semiHidden/>
    <w:rsid w:val="002060A7"/>
    <w:pPr>
      <w:widowControl w:val="0"/>
      <w:spacing w:line="360" w:lineRule="auto"/>
      <w:ind w:firstLine="709"/>
      <w:jc w:val="both"/>
    </w:pPr>
  </w:style>
  <w:style w:type="paragraph" w:customStyle="1" w:styleId="2f8">
    <w:name w:val="Абзац Обычный2"/>
    <w:basedOn w:val="af5"/>
    <w:autoRedefine/>
    <w:semiHidden/>
    <w:rsid w:val="002060A7"/>
    <w:pPr>
      <w:widowControl w:val="0"/>
      <w:spacing w:line="360" w:lineRule="auto"/>
      <w:ind w:firstLine="709"/>
      <w:jc w:val="both"/>
    </w:pPr>
  </w:style>
  <w:style w:type="paragraph" w:customStyle="1" w:styleId="3f2">
    <w:name w:val="Абзац Обычный3"/>
    <w:basedOn w:val="af5"/>
    <w:autoRedefine/>
    <w:semiHidden/>
    <w:rsid w:val="002060A7"/>
    <w:pPr>
      <w:widowControl w:val="0"/>
      <w:spacing w:line="360" w:lineRule="auto"/>
      <w:ind w:firstLine="709"/>
      <w:jc w:val="both"/>
    </w:pPr>
  </w:style>
  <w:style w:type="paragraph" w:customStyle="1" w:styleId="4b">
    <w:name w:val="Абзац Обычный4"/>
    <w:basedOn w:val="af5"/>
    <w:autoRedefine/>
    <w:semiHidden/>
    <w:rsid w:val="002060A7"/>
    <w:pPr>
      <w:widowControl w:val="0"/>
      <w:spacing w:line="360" w:lineRule="auto"/>
      <w:ind w:firstLine="709"/>
      <w:jc w:val="both"/>
    </w:pPr>
  </w:style>
  <w:style w:type="paragraph" w:customStyle="1" w:styleId="65">
    <w:name w:val="Абзац Обычный6"/>
    <w:basedOn w:val="af5"/>
    <w:autoRedefine/>
    <w:semiHidden/>
    <w:rsid w:val="002060A7"/>
    <w:pPr>
      <w:widowControl w:val="0"/>
      <w:spacing w:line="360" w:lineRule="auto"/>
      <w:ind w:firstLine="709"/>
      <w:jc w:val="both"/>
    </w:pPr>
  </w:style>
  <w:style w:type="paragraph" w:customStyle="1" w:styleId="94">
    <w:name w:val="Абзац Обычный9"/>
    <w:basedOn w:val="af5"/>
    <w:autoRedefine/>
    <w:semiHidden/>
    <w:rsid w:val="002060A7"/>
    <w:pPr>
      <w:widowControl w:val="0"/>
      <w:spacing w:line="360" w:lineRule="auto"/>
      <w:ind w:firstLine="709"/>
      <w:jc w:val="both"/>
    </w:pPr>
  </w:style>
  <w:style w:type="paragraph" w:customStyle="1" w:styleId="affffffc">
    <w:name w:val="Таблица"/>
    <w:basedOn w:val="af5"/>
    <w:semiHidden/>
    <w:rsid w:val="002060A7"/>
    <w:pPr>
      <w:widowControl w:val="0"/>
      <w:suppressLineNumbers/>
      <w:suppressAutoHyphens/>
      <w:spacing w:before="80" w:after="40"/>
      <w:jc w:val="both"/>
    </w:pPr>
    <w:rPr>
      <w:sz w:val="22"/>
      <w:lang w:eastAsia="en-US"/>
    </w:rPr>
  </w:style>
  <w:style w:type="paragraph" w:customStyle="1" w:styleId="affffffd">
    <w:name w:val="Столбец"/>
    <w:basedOn w:val="af5"/>
    <w:semiHidden/>
    <w:rsid w:val="002060A7"/>
    <w:pPr>
      <w:widowControl w:val="0"/>
      <w:suppressLineNumbers/>
      <w:suppressAutoHyphens/>
      <w:spacing w:after="40"/>
      <w:jc w:val="center"/>
    </w:pPr>
    <w:rPr>
      <w:b/>
      <w:sz w:val="22"/>
      <w:lang w:eastAsia="en-US"/>
    </w:rPr>
  </w:style>
  <w:style w:type="paragraph" w:customStyle="1" w:styleId="affffffe">
    <w:name w:val="Обычный текст"/>
    <w:basedOn w:val="af5"/>
    <w:rsid w:val="002060A7"/>
    <w:pPr>
      <w:spacing w:after="120" w:line="360" w:lineRule="auto"/>
      <w:ind w:firstLine="709"/>
      <w:jc w:val="both"/>
    </w:pPr>
  </w:style>
  <w:style w:type="paragraph" w:styleId="afffffff">
    <w:name w:val="No Spacing"/>
    <w:uiPriority w:val="1"/>
    <w:qFormat/>
    <w:rsid w:val="00EB13B1"/>
    <w:rPr>
      <w:rFonts w:asciiTheme="minorHAnsi" w:eastAsiaTheme="minorHAnsi" w:hAnsiTheme="minorHAnsi" w:cstheme="minorBidi"/>
      <w:sz w:val="22"/>
      <w:szCs w:val="22"/>
      <w:lang w:eastAsia="en-US"/>
    </w:rPr>
  </w:style>
  <w:style w:type="paragraph" w:customStyle="1" w:styleId="afffffff0">
    <w:name w:val="Текст в таблице + курсив"/>
    <w:basedOn w:val="afffffff1"/>
    <w:rsid w:val="00DE4F8F"/>
    <w:rPr>
      <w:i/>
      <w:iCs/>
    </w:rPr>
  </w:style>
  <w:style w:type="paragraph" w:customStyle="1" w:styleId="afffffff2">
    <w:name w:val="УТВЕРЖДАЮ"/>
    <w:qFormat/>
    <w:rsid w:val="00DE4F8F"/>
    <w:pPr>
      <w:spacing w:line="360" w:lineRule="auto"/>
      <w:jc w:val="center"/>
    </w:pPr>
    <w:rPr>
      <w:b/>
      <w:bCs/>
      <w:caps/>
      <w:sz w:val="28"/>
      <w:szCs w:val="24"/>
      <w:lang w:eastAsia="en-US"/>
    </w:rPr>
  </w:style>
  <w:style w:type="paragraph" w:customStyle="1" w:styleId="afffffff3">
    <w:name w:val="Заголовок информационного элемента"/>
    <w:basedOn w:val="af5"/>
    <w:qFormat/>
    <w:rsid w:val="00DE4F8F"/>
    <w:pPr>
      <w:keepNext/>
      <w:pageBreakBefore/>
      <w:spacing w:line="288" w:lineRule="auto"/>
      <w:jc w:val="center"/>
    </w:pPr>
    <w:rPr>
      <w:b/>
      <w:sz w:val="32"/>
      <w:szCs w:val="24"/>
    </w:rPr>
  </w:style>
  <w:style w:type="paragraph" w:customStyle="1" w:styleId="afffffff4">
    <w:name w:val="Согласующая подпись"/>
    <w:basedOn w:val="af5"/>
    <w:qFormat/>
    <w:rsid w:val="00DE4F8F"/>
    <w:pPr>
      <w:widowControl w:val="0"/>
      <w:spacing w:line="288" w:lineRule="auto"/>
      <w:jc w:val="center"/>
    </w:pPr>
    <w:rPr>
      <w:rFonts w:eastAsia="Batang"/>
      <w:szCs w:val="24"/>
      <w:lang w:eastAsia="en-US"/>
    </w:rPr>
  </w:style>
  <w:style w:type="paragraph" w:customStyle="1" w:styleId="afffffff1">
    <w:name w:val="Текст в таблице"/>
    <w:basedOn w:val="af5"/>
    <w:link w:val="afffffff5"/>
    <w:uiPriority w:val="99"/>
    <w:qFormat/>
    <w:rsid w:val="00DE4F8F"/>
    <w:pPr>
      <w:jc w:val="both"/>
    </w:pPr>
    <w:rPr>
      <w:szCs w:val="24"/>
    </w:rPr>
  </w:style>
  <w:style w:type="paragraph" w:customStyle="1" w:styleId="afffffff6">
    <w:name w:val="Название колонки в таблице"/>
    <w:basedOn w:val="af5"/>
    <w:qFormat/>
    <w:rsid w:val="00DE4F8F"/>
    <w:pPr>
      <w:keepNext/>
      <w:spacing w:line="288" w:lineRule="auto"/>
      <w:jc w:val="center"/>
    </w:pPr>
    <w:rPr>
      <w:b/>
      <w:szCs w:val="24"/>
    </w:rPr>
  </w:style>
  <w:style w:type="paragraph" w:customStyle="1" w:styleId="141">
    <w:name w:val="По центру 14 Ж"/>
    <w:basedOn w:val="af5"/>
    <w:qFormat/>
    <w:rsid w:val="00DE4F8F"/>
    <w:pPr>
      <w:spacing w:line="288" w:lineRule="auto"/>
      <w:jc w:val="center"/>
    </w:pPr>
    <w:rPr>
      <w:b/>
      <w:szCs w:val="24"/>
    </w:rPr>
  </w:style>
  <w:style w:type="paragraph" w:customStyle="1" w:styleId="af1">
    <w:name w:val="Перечисление а)"/>
    <w:basedOn w:val="af5"/>
    <w:qFormat/>
    <w:rsid w:val="00DE4F8F"/>
    <w:pPr>
      <w:numPr>
        <w:numId w:val="39"/>
      </w:numPr>
      <w:spacing w:line="288" w:lineRule="auto"/>
      <w:jc w:val="both"/>
    </w:pPr>
    <w:rPr>
      <w:szCs w:val="24"/>
    </w:rPr>
  </w:style>
  <w:style w:type="paragraph" w:customStyle="1" w:styleId="afffffff7">
    <w:name w:val="Рисунок"/>
    <w:basedOn w:val="af5"/>
    <w:qFormat/>
    <w:rsid w:val="00DE4F8F"/>
    <w:pPr>
      <w:keepNext/>
      <w:spacing w:line="288" w:lineRule="auto"/>
      <w:jc w:val="center"/>
    </w:pPr>
    <w:rPr>
      <w:szCs w:val="24"/>
    </w:rPr>
  </w:style>
  <w:style w:type="paragraph" w:customStyle="1" w:styleId="afffffff8">
    <w:name w:val="Подпись к рисунку"/>
    <w:basedOn w:val="af5"/>
    <w:qFormat/>
    <w:rsid w:val="00DE4F8F"/>
    <w:pPr>
      <w:spacing w:line="288" w:lineRule="auto"/>
      <w:jc w:val="center"/>
    </w:pPr>
    <w:rPr>
      <w:szCs w:val="24"/>
    </w:rPr>
  </w:style>
  <w:style w:type="paragraph" w:customStyle="1" w:styleId="afffffff9">
    <w:name w:val="Подпись к таблице"/>
    <w:basedOn w:val="af5"/>
    <w:qFormat/>
    <w:rsid w:val="00DE4F8F"/>
    <w:pPr>
      <w:keepNext/>
      <w:spacing w:after="120" w:line="288" w:lineRule="auto"/>
    </w:pPr>
    <w:rPr>
      <w:szCs w:val="24"/>
    </w:rPr>
  </w:style>
  <w:style w:type="paragraph" w:customStyle="1" w:styleId="a1">
    <w:name w:val="Приложение"/>
    <w:basedOn w:val="af5"/>
    <w:autoRedefine/>
    <w:qFormat/>
    <w:rsid w:val="00DE4F8F"/>
    <w:pPr>
      <w:keepNext/>
      <w:pageBreakBefore/>
      <w:numPr>
        <w:numId w:val="36"/>
      </w:numPr>
      <w:spacing w:before="120" w:after="240" w:line="288" w:lineRule="auto"/>
      <w:jc w:val="center"/>
      <w:outlineLvl w:val="0"/>
    </w:pPr>
    <w:rPr>
      <w:szCs w:val="24"/>
    </w:rPr>
  </w:style>
  <w:style w:type="paragraph" w:customStyle="1" w:styleId="a2">
    <w:name w:val="Заголовок Приложения"/>
    <w:basedOn w:val="af5"/>
    <w:autoRedefine/>
    <w:qFormat/>
    <w:rsid w:val="00DE4F8F"/>
    <w:pPr>
      <w:keepNext/>
      <w:numPr>
        <w:ilvl w:val="1"/>
        <w:numId w:val="36"/>
      </w:numPr>
      <w:spacing w:line="288" w:lineRule="auto"/>
      <w:jc w:val="both"/>
      <w:outlineLvl w:val="0"/>
    </w:pPr>
    <w:rPr>
      <w:b/>
      <w:szCs w:val="24"/>
    </w:rPr>
  </w:style>
  <w:style w:type="paragraph" w:customStyle="1" w:styleId="a3">
    <w:name w:val="подпись Рисунок приложения"/>
    <w:basedOn w:val="af5"/>
    <w:qFormat/>
    <w:rsid w:val="00DE4F8F"/>
    <w:pPr>
      <w:numPr>
        <w:ilvl w:val="2"/>
        <w:numId w:val="36"/>
      </w:numPr>
      <w:spacing w:line="288" w:lineRule="auto"/>
      <w:jc w:val="center"/>
    </w:pPr>
    <w:rPr>
      <w:szCs w:val="24"/>
    </w:rPr>
  </w:style>
  <w:style w:type="paragraph" w:customStyle="1" w:styleId="a4">
    <w:name w:val="Таблица приложения"/>
    <w:basedOn w:val="afffffff9"/>
    <w:qFormat/>
    <w:rsid w:val="00DE4F8F"/>
    <w:pPr>
      <w:numPr>
        <w:ilvl w:val="3"/>
        <w:numId w:val="36"/>
      </w:numPr>
    </w:pPr>
    <w:rPr>
      <w:lang w:val="en-US"/>
    </w:rPr>
  </w:style>
  <w:style w:type="paragraph" w:customStyle="1" w:styleId="afffffffa">
    <w:name w:val="Текст в таблице полужирный"/>
    <w:basedOn w:val="afffffff1"/>
    <w:qFormat/>
    <w:rsid w:val="00DE4F8F"/>
    <w:rPr>
      <w:b/>
    </w:rPr>
  </w:style>
  <w:style w:type="paragraph" w:customStyle="1" w:styleId="afffffffb">
    <w:name w:val="Обычный курсив"/>
    <w:basedOn w:val="af5"/>
    <w:qFormat/>
    <w:rsid w:val="00DE4F8F"/>
    <w:pPr>
      <w:spacing w:line="288" w:lineRule="auto"/>
      <w:ind w:firstLine="709"/>
      <w:jc w:val="both"/>
    </w:pPr>
    <w:rPr>
      <w:i/>
      <w:szCs w:val="24"/>
    </w:rPr>
  </w:style>
  <w:style w:type="paragraph" w:customStyle="1" w:styleId="afffffffc">
    <w:name w:val="Обычный по центру"/>
    <w:basedOn w:val="af5"/>
    <w:qFormat/>
    <w:rsid w:val="00DE4F8F"/>
    <w:pPr>
      <w:spacing w:line="360" w:lineRule="auto"/>
      <w:jc w:val="center"/>
    </w:pPr>
    <w:rPr>
      <w:szCs w:val="24"/>
    </w:rPr>
  </w:style>
  <w:style w:type="numbering" w:customStyle="1" w:styleId="aa">
    <w:name w:val="Списки в документе"/>
    <w:rsid w:val="00DE4F8F"/>
    <w:pPr>
      <w:numPr>
        <w:numId w:val="37"/>
      </w:numPr>
    </w:pPr>
  </w:style>
  <w:style w:type="numbering" w:customStyle="1" w:styleId="af0">
    <w:name w:val="Буквенный стиль"/>
    <w:rsid w:val="00DE4F8F"/>
    <w:pPr>
      <w:numPr>
        <w:numId w:val="38"/>
      </w:numPr>
    </w:pPr>
  </w:style>
  <w:style w:type="paragraph" w:customStyle="1" w:styleId="ad">
    <w:name w:val="Перечисление в таблице"/>
    <w:basedOn w:val="afffffff1"/>
    <w:qFormat/>
    <w:rsid w:val="00DE4F8F"/>
    <w:pPr>
      <w:numPr>
        <w:numId w:val="40"/>
      </w:numPr>
      <w:ind w:left="284" w:hanging="284"/>
    </w:pPr>
  </w:style>
  <w:style w:type="paragraph" w:customStyle="1" w:styleId="ae">
    <w:name w:val="Нумерованное перечисление в таблице"/>
    <w:basedOn w:val="ad"/>
    <w:qFormat/>
    <w:rsid w:val="00DE4F8F"/>
    <w:pPr>
      <w:numPr>
        <w:numId w:val="41"/>
      </w:numPr>
      <w:ind w:left="284" w:hanging="284"/>
    </w:pPr>
    <w:rPr>
      <w:lang w:val="en-US"/>
    </w:rPr>
  </w:style>
  <w:style w:type="paragraph" w:customStyle="1" w:styleId="03">
    <w:name w:val="Стиль Первая строка:  0 см Перед:  3 пт"/>
    <w:basedOn w:val="af5"/>
    <w:rsid w:val="00DE4F8F"/>
    <w:pPr>
      <w:suppressAutoHyphens/>
      <w:spacing w:before="60" w:after="60" w:line="360" w:lineRule="auto"/>
      <w:jc w:val="both"/>
    </w:pPr>
  </w:style>
  <w:style w:type="character" w:customStyle="1" w:styleId="affff2">
    <w:name w:val="Абзац списка Знак"/>
    <w:link w:val="affff1"/>
    <w:uiPriority w:val="34"/>
    <w:rsid w:val="00DE4F8F"/>
    <w:rPr>
      <w:rFonts w:eastAsia="Calibri"/>
      <w:sz w:val="28"/>
      <w:szCs w:val="22"/>
      <w:lang w:eastAsia="en-US"/>
    </w:rPr>
  </w:style>
  <w:style w:type="character" w:customStyle="1" w:styleId="iceouttxt5">
    <w:name w:val="iceouttxt5"/>
    <w:basedOn w:val="af6"/>
    <w:rsid w:val="00DE4F8F"/>
    <w:rPr>
      <w:rFonts w:ascii="Arial" w:hAnsi="Arial" w:cs="Arial" w:hint="default"/>
      <w:color w:val="666666"/>
      <w:sz w:val="17"/>
      <w:szCs w:val="17"/>
    </w:rPr>
  </w:style>
  <w:style w:type="paragraph" w:styleId="afffffffd">
    <w:name w:val="table of figures"/>
    <w:basedOn w:val="af5"/>
    <w:next w:val="af5"/>
    <w:rsid w:val="00DE4F8F"/>
    <w:pPr>
      <w:spacing w:line="288" w:lineRule="auto"/>
      <w:ind w:firstLine="709"/>
      <w:jc w:val="both"/>
    </w:pPr>
    <w:rPr>
      <w:szCs w:val="24"/>
    </w:rPr>
  </w:style>
  <w:style w:type="character" w:customStyle="1" w:styleId="sectionheadertext">
    <w:name w:val="sectionheadertext"/>
    <w:basedOn w:val="af6"/>
    <w:rsid w:val="00DE4F8F"/>
  </w:style>
  <w:style w:type="paragraph" w:customStyle="1" w:styleId="NormalList">
    <w:name w:val="Normal List"/>
    <w:basedOn w:val="af5"/>
    <w:link w:val="NormalListChar"/>
    <w:qFormat/>
    <w:rsid w:val="00DE4F8F"/>
    <w:pPr>
      <w:spacing w:before="180"/>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paragraph" w:customStyle="1" w:styleId="TableText">
    <w:name w:val="TableText"/>
    <w:basedOn w:val="af5"/>
    <w:rsid w:val="006E58E0"/>
    <w:pPr>
      <w:keepLines/>
      <w:spacing w:line="288" w:lineRule="auto"/>
      <w:ind w:firstLine="567"/>
      <w:jc w:val="both"/>
    </w:pPr>
  </w:style>
  <w:style w:type="numbering" w:customStyle="1" w:styleId="af">
    <w:name w:val="Мн_фк"/>
    <w:basedOn w:val="af8"/>
    <w:uiPriority w:val="99"/>
    <w:rsid w:val="00F67329"/>
    <w:pPr>
      <w:numPr>
        <w:numId w:val="53"/>
      </w:numPr>
    </w:pPr>
  </w:style>
  <w:style w:type="paragraph" w:customStyle="1" w:styleId="1">
    <w:name w:val="П_З1"/>
    <w:basedOn w:val="10"/>
    <w:link w:val="1f4"/>
    <w:qFormat/>
    <w:rsid w:val="00F67329"/>
    <w:pPr>
      <w:numPr>
        <w:numId w:val="54"/>
      </w:numPr>
      <w:spacing w:after="120"/>
      <w:outlineLvl w:val="1"/>
    </w:pPr>
  </w:style>
  <w:style w:type="character" w:customStyle="1" w:styleId="afffffff5">
    <w:name w:val="Текст в таблице Знак"/>
    <w:link w:val="afffffff1"/>
    <w:rsid w:val="00C2022E"/>
    <w:rPr>
      <w:sz w:val="28"/>
      <w:szCs w:val="24"/>
    </w:rPr>
  </w:style>
  <w:style w:type="character" w:customStyle="1" w:styleId="1f4">
    <w:name w:val="П_З1 Знак"/>
    <w:basedOn w:val="22"/>
    <w:link w:val="1"/>
    <w:rsid w:val="00F67329"/>
    <w:rPr>
      <w:b/>
      <w:caps/>
      <w:kern w:val="28"/>
      <w:sz w:val="32"/>
      <w:szCs w:val="32"/>
    </w:rPr>
  </w:style>
  <w:style w:type="paragraph" w:customStyle="1" w:styleId="afffffffe">
    <w:name w:val="З_без_н"/>
    <w:basedOn w:val="af5"/>
    <w:link w:val="affffffff"/>
    <w:qFormat/>
    <w:rsid w:val="00934F36"/>
    <w:pPr>
      <w:pageBreakBefore/>
      <w:spacing w:after="120" w:line="240" w:lineRule="auto"/>
      <w:jc w:val="center"/>
      <w:outlineLvl w:val="0"/>
    </w:pPr>
    <w:rPr>
      <w:b/>
      <w:szCs w:val="28"/>
      <w:lang w:val="x-none" w:eastAsia="x-none"/>
    </w:rPr>
  </w:style>
  <w:style w:type="character" w:customStyle="1" w:styleId="affffffff">
    <w:name w:val="З_без_н Знак"/>
    <w:basedOn w:val="af6"/>
    <w:link w:val="afffffffe"/>
    <w:rsid w:val="00934F36"/>
    <w:rPr>
      <w:b/>
      <w:sz w:val="28"/>
      <w:szCs w:val="28"/>
      <w:lang w:val="x-none" w:eastAsia="x-none"/>
    </w:rPr>
  </w:style>
  <w:style w:type="paragraph" w:customStyle="1" w:styleId="a8">
    <w:name w:val="__"/>
    <w:basedOn w:val="21"/>
    <w:link w:val="affffffff0"/>
    <w:qFormat/>
    <w:rsid w:val="00F67329"/>
    <w:pPr>
      <w:numPr>
        <w:ilvl w:val="2"/>
        <w:numId w:val="56"/>
      </w:numPr>
      <w:spacing w:before="120" w:after="120"/>
      <w:jc w:val="both"/>
      <w:outlineLvl w:val="2"/>
    </w:pPr>
    <w:rPr>
      <w:bCs/>
      <w:color w:val="000000"/>
      <w:kern w:val="32"/>
      <w:sz w:val="28"/>
      <w:szCs w:val="28"/>
      <w:lang w:eastAsia="en-US"/>
    </w:rPr>
  </w:style>
  <w:style w:type="character" w:customStyle="1" w:styleId="affffffff0">
    <w:name w:val="__ Знак"/>
    <w:link w:val="a8"/>
    <w:rsid w:val="00F67329"/>
    <w:rPr>
      <w:b/>
      <w:bCs/>
      <w:color w:val="000000"/>
      <w:kern w:val="32"/>
      <w:sz w:val="28"/>
      <w:szCs w:val="28"/>
      <w:lang w:eastAsia="en-US"/>
    </w:rPr>
  </w:style>
  <w:style w:type="paragraph" w:customStyle="1" w:styleId="a9">
    <w:name w:val="___"/>
    <w:basedOn w:val="41"/>
    <w:link w:val="affffffff1"/>
    <w:qFormat/>
    <w:rsid w:val="00F67329"/>
    <w:pPr>
      <w:numPr>
        <w:ilvl w:val="4"/>
        <w:numId w:val="56"/>
      </w:numPr>
      <w:tabs>
        <w:tab w:val="clear" w:pos="1560"/>
      </w:tabs>
      <w:spacing w:before="120" w:after="120"/>
      <w:jc w:val="both"/>
      <w:outlineLvl w:val="4"/>
    </w:pPr>
    <w:rPr>
      <w:bCs/>
      <w:color w:val="000000"/>
      <w:kern w:val="32"/>
      <w:sz w:val="28"/>
      <w:szCs w:val="28"/>
      <w:lang w:eastAsia="en-US"/>
    </w:rPr>
  </w:style>
  <w:style w:type="character" w:customStyle="1" w:styleId="affffffff1">
    <w:name w:val="___ Знак"/>
    <w:basedOn w:val="42"/>
    <w:link w:val="a9"/>
    <w:rsid w:val="00F67329"/>
    <w:rPr>
      <w:b/>
      <w:bCs/>
      <w:color w:val="000000"/>
      <w:kern w:val="32"/>
      <w:sz w:val="28"/>
      <w:szCs w:val="28"/>
      <w:lang w:eastAsia="en-US"/>
    </w:rPr>
  </w:style>
  <w:style w:type="numbering" w:customStyle="1" w:styleId="20">
    <w:name w:val="Мн_фк_2"/>
    <w:basedOn w:val="af8"/>
    <w:uiPriority w:val="99"/>
    <w:rsid w:val="00F67329"/>
    <w:pPr>
      <w:numPr>
        <w:numId w:val="55"/>
      </w:numPr>
    </w:pPr>
  </w:style>
  <w:style w:type="paragraph" w:customStyle="1" w:styleId="a0">
    <w:name w:val="Маркированный список ш♫"/>
    <w:link w:val="affffffff2"/>
    <w:uiPriority w:val="7"/>
    <w:qFormat/>
    <w:rsid w:val="0093407E"/>
    <w:pPr>
      <w:numPr>
        <w:numId w:val="59"/>
      </w:numPr>
      <w:tabs>
        <w:tab w:val="left" w:pos="1134"/>
      </w:tabs>
      <w:suppressAutoHyphens/>
      <w:spacing w:before="120" w:after="120" w:line="276" w:lineRule="auto"/>
    </w:pPr>
    <w:rPr>
      <w:rFonts w:eastAsia="Calibri"/>
      <w:sz w:val="28"/>
      <w:szCs w:val="24"/>
    </w:rPr>
  </w:style>
  <w:style w:type="character" w:customStyle="1" w:styleId="affffffff2">
    <w:name w:val="Маркированный список ш♫ Знак"/>
    <w:basedOn w:val="af6"/>
    <w:link w:val="a0"/>
    <w:uiPriority w:val="7"/>
    <w:rsid w:val="0093407E"/>
    <w:rPr>
      <w:rFonts w:eastAsia="Calibri"/>
      <w:sz w:val="28"/>
      <w:szCs w:val="24"/>
    </w:rPr>
  </w:style>
  <w:style w:type="paragraph" w:customStyle="1" w:styleId="af4">
    <w:name w:val="Список нумерованный♫"/>
    <w:uiPriority w:val="32"/>
    <w:qFormat/>
    <w:rsid w:val="0093407E"/>
    <w:pPr>
      <w:keepLines/>
      <w:numPr>
        <w:numId w:val="60"/>
      </w:numPr>
      <w:suppressAutoHyphens/>
      <w:spacing w:before="120" w:after="120" w:line="276" w:lineRule="auto"/>
      <w:contextualSpacing/>
      <w:jc w:val="both"/>
    </w:pPr>
    <w:rPr>
      <w:rFonts w:ascii="+Times New Roman" w:hAnsi="+Times New Roman"/>
      <w:snapToGrid w:val="0"/>
      <w:color w:val="000000"/>
      <w:sz w:val="28"/>
    </w:rPr>
  </w:style>
  <w:style w:type="paragraph" w:customStyle="1" w:styleId="affffffff3">
    <w:name w:val="Заголовок без нумерации♫"/>
    <w:next w:val="aff1"/>
    <w:qFormat/>
    <w:rsid w:val="0093407E"/>
    <w:pPr>
      <w:keepNext/>
      <w:keepLines/>
      <w:suppressAutoHyphens/>
      <w:spacing w:before="360" w:after="120" w:line="276" w:lineRule="auto"/>
      <w:contextualSpacing/>
      <w:outlineLvl w:val="0"/>
    </w:pPr>
    <w:rPr>
      <w:rFonts w:ascii="Arial" w:hAnsi="Arial"/>
      <w:b/>
      <w:bCs/>
      <w:snapToGrid w:val="0"/>
      <w:color w:val="000000"/>
      <w:sz w:val="36"/>
    </w:rPr>
  </w:style>
  <w:style w:type="paragraph" w:customStyle="1" w:styleId="-">
    <w:name w:val="Таблица - наименование♫"/>
    <w:uiPriority w:val="25"/>
    <w:qFormat/>
    <w:rsid w:val="0093407E"/>
    <w:pPr>
      <w:keepNext/>
      <w:keepLines/>
      <w:suppressAutoHyphens/>
      <w:spacing w:before="120" w:after="60" w:line="276" w:lineRule="auto"/>
    </w:pPr>
    <w:rPr>
      <w:rFonts w:ascii="+Times New Roman" w:hAnsi="+Times New Roman"/>
      <w:snapToGrid w:val="0"/>
      <w:sz w:val="28"/>
    </w:rPr>
  </w:style>
  <w:style w:type="paragraph" w:customStyle="1" w:styleId="12-">
    <w:name w:val="Таблица (12) - Заголовки♫"/>
    <w:qFormat/>
    <w:rsid w:val="0093407E"/>
    <w:pPr>
      <w:keepNext/>
      <w:keepLines/>
      <w:spacing w:line="276" w:lineRule="auto"/>
      <w:ind w:left="28" w:right="28"/>
      <w:jc w:val="center"/>
    </w:pPr>
    <w:rPr>
      <w:rFonts w:ascii="+Times New Roman" w:hAnsi="+Times New Roman" w:cs="Arial"/>
      <w:b/>
      <w:snapToGrid w:val="0"/>
      <w:color w:val="000000"/>
      <w:sz w:val="24"/>
    </w:rPr>
  </w:style>
  <w:style w:type="paragraph" w:customStyle="1" w:styleId="12-0">
    <w:name w:val="Таблица (12) - осн. текст"/>
    <w:basedOn w:val="af5"/>
    <w:qFormat/>
    <w:rsid w:val="0093407E"/>
    <w:pPr>
      <w:spacing w:before="60" w:after="60" w:line="240" w:lineRule="auto"/>
      <w:ind w:firstLine="0"/>
    </w:pPr>
    <w:rPr>
      <w:snapToGrid w:val="0"/>
      <w:color w:val="000000"/>
      <w:sz w:val="24"/>
    </w:rPr>
  </w:style>
  <w:style w:type="paragraph" w:customStyle="1" w:styleId="af3">
    <w:name w:val="Таблица нумерованный список ш♫"/>
    <w:uiPriority w:val="31"/>
    <w:qFormat/>
    <w:rsid w:val="0093407E"/>
    <w:pPr>
      <w:numPr>
        <w:numId w:val="61"/>
      </w:numPr>
      <w:spacing w:line="276" w:lineRule="auto"/>
      <w:ind w:right="28"/>
      <w:jc w:val="both"/>
    </w:pPr>
    <w:rPr>
      <w:rFonts w:ascii="+Times New Roman" w:hAnsi="+Times New Roman"/>
      <w:noProo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297417120">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07351027">
      <w:bodyDiv w:val="1"/>
      <w:marLeft w:val="0"/>
      <w:marRight w:val="0"/>
      <w:marTop w:val="0"/>
      <w:marBottom w:val="0"/>
      <w:divBdr>
        <w:top w:val="none" w:sz="0" w:space="0" w:color="auto"/>
        <w:left w:val="none" w:sz="0" w:space="0" w:color="auto"/>
        <w:bottom w:val="none" w:sz="0" w:space="0" w:color="auto"/>
        <w:right w:val="none" w:sz="0" w:space="0" w:color="auto"/>
      </w:divBdr>
      <w:divsChild>
        <w:div w:id="1296372585">
          <w:marLeft w:val="0"/>
          <w:marRight w:val="0"/>
          <w:marTop w:val="0"/>
          <w:marBottom w:val="0"/>
          <w:divBdr>
            <w:top w:val="none" w:sz="0" w:space="0" w:color="auto"/>
            <w:left w:val="none" w:sz="0" w:space="0" w:color="auto"/>
            <w:bottom w:val="none" w:sz="0" w:space="0" w:color="auto"/>
            <w:right w:val="none" w:sz="0" w:space="0" w:color="auto"/>
          </w:divBdr>
          <w:divsChild>
            <w:div w:id="91247227">
              <w:marLeft w:val="0"/>
              <w:marRight w:val="0"/>
              <w:marTop w:val="0"/>
              <w:marBottom w:val="0"/>
              <w:divBdr>
                <w:top w:val="none" w:sz="0" w:space="0" w:color="auto"/>
                <w:left w:val="none" w:sz="0" w:space="0" w:color="auto"/>
                <w:bottom w:val="none" w:sz="0" w:space="0" w:color="auto"/>
                <w:right w:val="none" w:sz="0" w:space="0" w:color="auto"/>
              </w:divBdr>
              <w:divsChild>
                <w:div w:id="2118138737">
                  <w:marLeft w:val="0"/>
                  <w:marRight w:val="0"/>
                  <w:marTop w:val="0"/>
                  <w:marBottom w:val="0"/>
                  <w:divBdr>
                    <w:top w:val="none" w:sz="0" w:space="0" w:color="auto"/>
                    <w:left w:val="none" w:sz="0" w:space="0" w:color="auto"/>
                    <w:bottom w:val="none" w:sz="0" w:space="0" w:color="auto"/>
                    <w:right w:val="none" w:sz="0" w:space="0" w:color="auto"/>
                  </w:divBdr>
                  <w:divsChild>
                    <w:div w:id="846869090">
                      <w:marLeft w:val="0"/>
                      <w:marRight w:val="0"/>
                      <w:marTop w:val="0"/>
                      <w:marBottom w:val="0"/>
                      <w:divBdr>
                        <w:top w:val="none" w:sz="0" w:space="0" w:color="auto"/>
                        <w:left w:val="none" w:sz="0" w:space="0" w:color="auto"/>
                        <w:bottom w:val="none" w:sz="0" w:space="0" w:color="auto"/>
                        <w:right w:val="none" w:sz="0" w:space="0" w:color="auto"/>
                      </w:divBdr>
                      <w:divsChild>
                        <w:div w:id="1613825576">
                          <w:marLeft w:val="0"/>
                          <w:marRight w:val="0"/>
                          <w:marTop w:val="150"/>
                          <w:marBottom w:val="0"/>
                          <w:divBdr>
                            <w:top w:val="none" w:sz="0" w:space="0" w:color="auto"/>
                            <w:left w:val="none" w:sz="0" w:space="0" w:color="auto"/>
                            <w:bottom w:val="none" w:sz="0" w:space="0" w:color="auto"/>
                            <w:right w:val="none" w:sz="0" w:space="0" w:color="auto"/>
                          </w:divBdr>
                          <w:divsChild>
                            <w:div w:id="128862836">
                              <w:marLeft w:val="0"/>
                              <w:marRight w:val="0"/>
                              <w:marTop w:val="0"/>
                              <w:marBottom w:val="0"/>
                              <w:divBdr>
                                <w:top w:val="none" w:sz="0" w:space="0" w:color="auto"/>
                                <w:left w:val="none" w:sz="0" w:space="0" w:color="auto"/>
                                <w:bottom w:val="none" w:sz="0" w:space="0" w:color="auto"/>
                                <w:right w:val="none" w:sz="0" w:space="0" w:color="auto"/>
                              </w:divBdr>
                              <w:divsChild>
                                <w:div w:id="89935170">
                                  <w:marLeft w:val="0"/>
                                  <w:marRight w:val="0"/>
                                  <w:marTop w:val="0"/>
                                  <w:marBottom w:val="0"/>
                                  <w:divBdr>
                                    <w:top w:val="none" w:sz="0" w:space="0" w:color="auto"/>
                                    <w:left w:val="none" w:sz="0" w:space="0" w:color="auto"/>
                                    <w:bottom w:val="none" w:sz="0" w:space="0" w:color="auto"/>
                                    <w:right w:val="none" w:sz="0" w:space="0" w:color="auto"/>
                                  </w:divBdr>
                                  <w:divsChild>
                                    <w:div w:id="1431774571">
                                      <w:marLeft w:val="0"/>
                                      <w:marRight w:val="0"/>
                                      <w:marTop w:val="0"/>
                                      <w:marBottom w:val="0"/>
                                      <w:divBdr>
                                        <w:top w:val="none" w:sz="0" w:space="0" w:color="auto"/>
                                        <w:left w:val="none" w:sz="0" w:space="0" w:color="auto"/>
                                        <w:bottom w:val="none" w:sz="0" w:space="0" w:color="auto"/>
                                        <w:right w:val="none" w:sz="0" w:space="0" w:color="auto"/>
                                      </w:divBdr>
                                      <w:divsChild>
                                        <w:div w:id="357127366">
                                          <w:marLeft w:val="0"/>
                                          <w:marRight w:val="0"/>
                                          <w:marTop w:val="0"/>
                                          <w:marBottom w:val="0"/>
                                          <w:divBdr>
                                            <w:top w:val="none" w:sz="0" w:space="0" w:color="auto"/>
                                            <w:left w:val="none" w:sz="0" w:space="0" w:color="auto"/>
                                            <w:bottom w:val="none" w:sz="0" w:space="0" w:color="auto"/>
                                            <w:right w:val="none" w:sz="0" w:space="0" w:color="auto"/>
                                          </w:divBdr>
                                          <w:divsChild>
                                            <w:div w:id="1271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677729765">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81237888">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zakupki.gov.ru/eis-integration/extegration.jsp" TargetMode="External"/><Relationship Id="rId26" Type="http://schemas.openxmlformats.org/officeDocument/2006/relationships/hyperlink" Target="https://int44.zakupki.gov.ru/" TargetMode="External"/><Relationship Id="rId3" Type="http://schemas.openxmlformats.org/officeDocument/2006/relationships/customXml" Target="../customXml/item3.xml"/><Relationship Id="rId21" Type="http://schemas.openxmlformats.org/officeDocument/2006/relationships/hyperlink" Target="ftp://free:free@ftp.zakupki.gov.r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ietf.org/rfc/rfc4130.txt" TargetMode="External"/><Relationship Id="rId25" Type="http://schemas.openxmlformats.org/officeDocument/2006/relationships/hyperlink" Target="ftp://free:free@ftp.zakupki.gov.ru/FCS_nsi/nsiBudget/nsiBudget_inc_2014022100_2014022200_001.xml.zip" TargetMode="External"/><Relationship Id="rId2" Type="http://schemas.openxmlformats.org/officeDocument/2006/relationships/customXml" Target="../customXml/item2.xml"/><Relationship Id="rId16" Type="http://schemas.openxmlformats.org/officeDocument/2006/relationships/hyperlink" Target="http://www.ietf.org/rfc/rfc4130.txt" TargetMode="External"/><Relationship Id="rId20" Type="http://schemas.openxmlformats.org/officeDocument/2006/relationships/hyperlink" Target="http://tools.ietf.org/html/rfc5126.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ftp://free:free@ftp.zakupki.gov.ru/FCS_nsi/nsiBudget/nsiBudget_all_20140221010000_001.xml.zip"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ftp://free:free@ftp.zakupki.gov.ru"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zakupki.gov.ru/eis-integration/services/upload"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ftp://free:free@ftp.zakupki.gov.ru" TargetMode="External"/><Relationship Id="rId27"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RMD2CP4DS2W4-2074742491-5665</_dlc_DocId>
    <_dlc_DocIdUrl xmlns="849b54b2-ee0f-491b-b6ba-4b40925eebe5">
      <Url>https://sp.lanit.ru/eiszak/_layouts/15/DocIdRedir.aspx?ID=RMD2CP4DS2W4-2074742491-5665</Url>
      <Description>RMD2CP4DS2W4-2074742491-5665</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FC7B7-B1F2-4A9E-9FF5-0C4DE27D8AC6}">
  <ds:schemaRefs>
    <ds:schemaRef ds:uri="http://schemas.microsoft.com/sharepoint/events"/>
  </ds:schemaRefs>
</ds:datastoreItem>
</file>

<file path=customXml/itemProps2.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3.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4.xml><?xml version="1.0" encoding="utf-8"?>
<ds:datastoreItem xmlns:ds="http://schemas.openxmlformats.org/officeDocument/2006/customXml" ds:itemID="{CBACCAD6-F6CF-4613-9431-87EB2AD23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6.xml><?xml version="1.0" encoding="utf-8"?>
<ds:datastoreItem xmlns:ds="http://schemas.openxmlformats.org/officeDocument/2006/customXml" ds:itemID="{B777D21B-32AC-407B-ABA4-3A0734497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52251</Words>
  <Characters>297834</Characters>
  <Application>Microsoft Office Word</Application>
  <DocSecurity>0</DocSecurity>
  <Lines>2481</Lines>
  <Paragraphs>698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Требования к форматам файлов и технологиям информационного обмена с внешними информационными ресурсами</vt:lpstr>
      <vt:lpstr>Требования к форматам файлов и технологиям информационного обмена с внешними информационными ресурсами</vt:lpstr>
    </vt:vector>
  </TitlesOfParts>
  <LinksUpToDate>false</LinksUpToDate>
  <CharactersWithSpaces>349387</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Требования к форматам файлов и технологиям информационного обмена с внешними информационными ресурсами</dc:title>
  <dc:subject/>
  <dc:creator/>
  <cp:keywords/>
  <dc:description/>
  <cp:lastModifiedBy/>
  <cp:revision>1</cp:revision>
  <dcterms:created xsi:type="dcterms:W3CDTF">2014-11-04T07:53:00Z</dcterms:created>
  <dcterms:modified xsi:type="dcterms:W3CDTF">2019-10-18T14:00:00Z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name_po_shot">
    <vt:lpwstr>ПУ РК\РБГ</vt:lpwstr>
  </property>
  <property fmtid="{D5CDD505-2E9C-101B-9397-08002B2CF9AE}" pid="19" name="_dlc_DocIdItemGuid">
    <vt:lpwstr>34d9f823-9f0f-47f6-bb45-9ee48c957c10</vt:lpwstr>
  </property>
</Properties>
</file>