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BA292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232177" w:rsidRPr="00502EAC">
        <w:rPr>
          <w:sz w:val="28"/>
        </w:rPr>
        <w:t>9</w:t>
      </w:r>
      <w:r w:rsidR="00E97AA5" w:rsidRPr="00E97AA5">
        <w:rPr>
          <w:sz w:val="28"/>
        </w:rPr>
        <w:t>.</w:t>
      </w:r>
      <w:r w:rsidR="00BA2920" w:rsidRPr="00BA2920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startControlDate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E2478">
              <w:rPr>
                <w:sz w:val="20"/>
                <w:lang w:val="en-US"/>
              </w:rPr>
              <w:t>Дата/время начала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  <w:lang w:val="en-US"/>
              </w:rPr>
              <w:t>orgBudget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0E3F">
              <w:rPr>
                <w:b/>
                <w:sz w:val="20"/>
                <w:lang w:val="en-US"/>
              </w:rPr>
              <w:t>controlObjectsInfo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D0E3F">
              <w:rPr>
                <w:sz w:val="20"/>
              </w:rPr>
              <w:t>controlObjectInfo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controlDocumentsInfo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0207">
              <w:rPr>
                <w:b/>
                <w:sz w:val="20"/>
              </w:rPr>
              <w:t>controlDocumentsInfo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00207">
              <w:rPr>
                <w:sz w:val="20"/>
              </w:rPr>
              <w:t>controlDocumentInfo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E247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A716AB">
              <w:rPr>
                <w:sz w:val="20"/>
                <w:lang w:val="en-US"/>
              </w:rPr>
              <w:t>Дата/время формирования сообщения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refusalReasonText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errCode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error</w:t>
            </w:r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warning</w:t>
            </w:r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controlResults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05C2">
              <w:rPr>
                <w:b/>
                <w:sz w:val="20"/>
                <w:lang w:val="en-US"/>
              </w:rPr>
              <w:t>controlResults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controlResultsIKZ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PFHDYearsInfo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controlResultsAgreement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discrepanciesText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controlResultsKBK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controlResult</w:t>
            </w:r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1332">
              <w:rPr>
                <w:b/>
                <w:sz w:val="20"/>
                <w:lang w:val="en-US"/>
              </w:rPr>
              <w:t>controlResultKBK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(nsiKBKBudget))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63857">
              <w:rPr>
                <w:sz w:val="20"/>
              </w:rPr>
              <w:t>controlResultAgreement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r w:rsidRPr="00EE380D">
              <w:rPr>
                <w:sz w:val="20"/>
                <w:lang w:eastAsia="en-US"/>
              </w:rPr>
              <w:t>agreementTotalsInfo</w:t>
            </w:r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agreementInfo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BODocAbsence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E380D">
              <w:rPr>
                <w:b/>
                <w:sz w:val="20"/>
              </w:rPr>
              <w:t>BODocInfo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95B9A">
              <w:rPr>
                <w:b/>
                <w:sz w:val="20"/>
                <w:lang w:val="en-US"/>
              </w:rPr>
              <w:t>controlResultsIKZ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 w:rsidRPr="00B95B9A">
              <w:rPr>
                <w:sz w:val="20"/>
              </w:rPr>
              <w:t>controlResultIKZ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controlResult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commentText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r w:rsidRPr="00F25CBD">
              <w:rPr>
                <w:b/>
                <w:sz w:val="20"/>
              </w:rPr>
              <w:t>controlResult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controIPassed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controlNotPassed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r w:rsidRPr="00840B1F">
              <w:rPr>
                <w:b/>
                <w:sz w:val="20"/>
              </w:rPr>
              <w:t>ReductFunds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refId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  <w:lang w:val="en-US"/>
              </w:rPr>
              <w:t>refExternalId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refEditionNumber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r w:rsidRPr="00FD323D">
              <w:rPr>
                <w:sz w:val="20"/>
                <w:lang w:val="en-US"/>
              </w:rPr>
              <w:t>ontract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controlObjectsInfo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bNeedGIISPURCheck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540CC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purchasePlan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D085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B0649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E048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4E0486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76B2B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r w:rsidRPr="00346DE7">
              <w:rPr>
                <w:sz w:val="20"/>
                <w:lang w:val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r w:rsidRPr="00202121">
              <w:rPr>
                <w:sz w:val="20"/>
              </w:rPr>
              <w:t>purchasesSubsecYearsInfo</w:t>
            </w:r>
            <w:r>
              <w:rPr>
                <w:sz w:val="20"/>
              </w:rPr>
              <w:t>) документ «План закупок» (</w:t>
            </w:r>
            <w:r w:rsidRPr="00202121">
              <w:rPr>
                <w:sz w:val="20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r w:rsidRPr="00EF38FA">
              <w:rPr>
                <w:sz w:val="20"/>
                <w:lang w:val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>Признак "Планируется заключение энергосервисного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r>
              <w:rPr>
                <w:sz w:val="20"/>
                <w:lang w:val="en-US"/>
              </w:rPr>
              <w:t>purchasePlan</w:t>
            </w:r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  <w:lang w:val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KVRTotalInfo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E2310">
              <w:rPr>
                <w:sz w:val="20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KVRTotalInfo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>Значение кода КВР нео</w:t>
            </w:r>
            <w:r>
              <w:rPr>
                <w:sz w:val="20"/>
              </w:rPr>
              <w:t>пределено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4010B4">
              <w:rPr>
                <w:b/>
                <w:sz w:val="20"/>
              </w:rPr>
              <w:t>documentLink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7F639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7F639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7F639D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7F639D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7F639D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7F639D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7F639D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7C00C3" w:rsidRPr="00FD323D" w:rsidRDefault="001309BE" w:rsidP="007F639D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  <w:lang w:val="en-US"/>
              </w:rPr>
              <w:t>ASFPacketUid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7F63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r w:rsidRPr="00FF39FD">
              <w:rPr>
                <w:sz w:val="20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BB70B8">
              <w:rPr>
                <w:sz w:val="20"/>
                <w:lang w:val="en-US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Указание одного из блоков positions и/или specialPurchases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r w:rsidRPr="005D0850">
              <w:rPr>
                <w:sz w:val="20"/>
              </w:rPr>
              <w:t>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D085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4F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246396">
              <w:rPr>
                <w:sz w:val="20"/>
                <w:lang w:val="en-US"/>
              </w:rPr>
              <w:t>planPaymentsChange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r w:rsidRPr="00074D27">
              <w:rPr>
                <w:sz w:val="20"/>
                <w:lang w:val="en-US"/>
              </w:rPr>
              <w:t>purchasePlanPositionsInfo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852FA0">
              <w:rPr>
                <w:b/>
                <w:sz w:val="20"/>
                <w:lang w:val="en-US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>втоматически рассчитывается как сумма нижеследующих полей (т.е. total=currentYear+firstYear+secondYe</w:t>
            </w:r>
            <w:r>
              <w:rPr>
                <w:sz w:val="20"/>
              </w:rPr>
              <w:t>ar+subsecYears).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52FA0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82E05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74D27">
              <w:rPr>
                <w:b/>
                <w:sz w:val="20"/>
                <w:lang w:val="en-US"/>
              </w:rPr>
              <w:t>purchasePlanPositionInfo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Реестровый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extNumber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Внешний номер позиции в плане закупок. Указание одного из полей positionNumber или extNumber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purchasePlanIKZ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5628C">
              <w:rPr>
                <w:b/>
                <w:sz w:val="20"/>
                <w:lang w:val="en-US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specialPurchase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r w:rsidRPr="00AB58F8">
              <w:rPr>
                <w:sz w:val="20"/>
                <w:lang w:val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D70BF4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977964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r w:rsidRPr="00827C2B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r w:rsidRPr="00236A31">
              <w:rPr>
                <w:sz w:val="20"/>
                <w:lang w:val="en-US"/>
              </w:rPr>
              <w:t>contractId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Заполняется в случае если в поле id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r w:rsidRPr="00023D69">
              <w:rPr>
                <w:sz w:val="20"/>
                <w:lang w:val="en-US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contractProceduresInfo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94786">
              <w:rPr>
                <w:b/>
                <w:sz w:val="20"/>
                <w:lang w:val="en-US"/>
              </w:rPr>
              <w:t>sIdInfo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noticeComplianceSId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protocolMismatchSId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controlObjectType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5D085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723CE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isDrug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 w:rsidRPr="00A345BA">
              <w:rPr>
                <w:sz w:val="20"/>
              </w:rPr>
              <w:t>isAllKTRU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true</w:t>
            </w:r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0197B">
              <w:rPr>
                <w:b/>
                <w:sz w:val="20"/>
              </w:rPr>
              <w:t>controlObjectType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contractTermination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023D69">
              <w:rPr>
                <w:sz w:val="20"/>
              </w:rPr>
              <w:t>contractBankGuaranteeProcedure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32FA0">
              <w:rPr>
                <w:b/>
                <w:sz w:val="20"/>
              </w:rPr>
              <w:t>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A32FA0">
              <w:rPr>
                <w:sz w:val="20"/>
              </w:rPr>
              <w:t>ordinalNumber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B1D6C">
              <w:rPr>
                <w:b/>
                <w:sz w:val="20"/>
              </w:rPr>
              <w:t>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</w:t>
            </w:r>
            <w:r w:rsidRPr="009C1C89">
              <w:rPr>
                <w:sz w:val="20"/>
                <w:lang w:val="en-US"/>
              </w:rPr>
              <w:lastRenderedPageBreak/>
              <w:t>currency, currency</w:t>
            </w:r>
            <w:r>
              <w:rPr>
                <w:sz w:val="20"/>
                <w:lang w:val="en-US"/>
              </w:rPr>
              <w:t>Rate</w:t>
            </w:r>
            <w:r w:rsidRPr="009C1C89">
              <w:rPr>
                <w:sz w:val="20"/>
                <w:lang w:val="en-US"/>
              </w:rPr>
              <w:t xml:space="preserve">, priceRUR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rightToConcludeContractPriceInfo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lastRenderedPageBreak/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\d+(\.\d{1,2})?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r w:rsidRPr="00357A9E">
              <w:rPr>
                <w:sz w:val="20"/>
              </w:rPr>
              <w:t>rightToConcludeContractPriceInfo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270AD6">
              <w:rPr>
                <w:b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(nsiContractCurrencyCBRF)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code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7363">
              <w:rPr>
                <w:b/>
                <w:sz w:val="20"/>
              </w:rPr>
              <w:t>currencyRat</w:t>
            </w:r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rate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raiting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712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712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rightToConcludeContractPriceInfo</w:t>
            </w:r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currencyRate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priceRUR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436FE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436FE">
              <w:rPr>
                <w:sz w:val="20"/>
              </w:rPr>
              <w:t>notFormedBOInfo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formedBOInfo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formedBOPrintForm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747C2">
              <w:rPr>
                <w:b/>
                <w:sz w:val="20"/>
              </w:rPr>
              <w:t>formedBOPrintForm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6678">
              <w:rPr>
                <w:b/>
                <w:sz w:val="20"/>
              </w:rPr>
              <w:t>placerInfo</w:t>
            </w:r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324F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2BA7">
              <w:rPr>
                <w:b/>
                <w:sz w:val="20"/>
                <w:lang w:val="en-US"/>
              </w:rPr>
              <w:t>contractProceduresInfo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contractProcedureInfo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1787">
              <w:rPr>
                <w:b/>
                <w:sz w:val="20"/>
                <w:lang w:val="en-US"/>
              </w:rPr>
              <w:t>contractProcedureInfo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DD06ED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fileName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docDescription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url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docType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scanDoc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modificationDoc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singleSupplierDoc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medicalDoc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executionDoc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payDoc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r w:rsidRPr="00DD06ED">
              <w:rPr>
                <w:sz w:val="20"/>
              </w:rPr>
              <w:t>otherDoc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internalUrl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977964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lastRenderedPageBreak/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notificationLots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documentationLots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r w:rsidRPr="002B2BB0">
              <w:rPr>
                <w:sz w:val="20"/>
              </w:rPr>
              <w:t>controlBO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4A5">
              <w:rPr>
                <w:b/>
                <w:sz w:val="20"/>
                <w:lang w:val="en-US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\d{10}|\d{12}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</w:t>
            </w:r>
            <w:r w:rsidRPr="00DB2AB3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specializedOrg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A18E8">
              <w:rPr>
                <w:b/>
                <w:sz w:val="20"/>
                <w:lang w:val="en-US"/>
              </w:rPr>
              <w:t>specializedOrg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EA18E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F35C7">
              <w:rPr>
                <w:b/>
                <w:sz w:val="20"/>
              </w:rPr>
              <w:t>notificationLots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r w:rsidRPr="00ED0F75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r w:rsidRPr="00E77B76">
              <w:rPr>
                <w:sz w:val="20"/>
              </w:rPr>
              <w:t>lotPrice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637558">
              <w:rPr>
                <w:b/>
                <w:sz w:val="20"/>
              </w:rPr>
              <w:t>maxPriceСurrency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(maxPriceСurrency)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generateBOInfo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r w:rsidRPr="00236A31">
              <w:rPr>
                <w:sz w:val="20"/>
              </w:rPr>
              <w:t>closedTenderPlan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8275B">
              <w:rPr>
                <w:b/>
                <w:sz w:val="20"/>
              </w:rPr>
              <w:t>generateBOInfo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BOSignType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manual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auto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r w:rsidRPr="0086339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8E4D0C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C957B5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r w:rsidRPr="00C957B5">
              <w:rPr>
                <w:b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 w:rsidRPr="00F41332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r>
              <w:rPr>
                <w:sz w:val="20"/>
                <w:lang w:val="en-US"/>
              </w:rPr>
              <w:t>tenderPlan</w:t>
            </w:r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337FAC">
              <w:rPr>
                <w:b/>
                <w:sz w:val="20"/>
              </w:rPr>
              <w:t>documentationLots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3D0BE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977964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r w:rsidRPr="003A6A73">
              <w:rPr>
                <w:b/>
                <w:sz w:val="20"/>
                <w:lang w:val="en-US"/>
              </w:rPr>
              <w:t>ProtocolExtract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lastRenderedPageBreak/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notiication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  <w:lang w:val="en-US"/>
              </w:rPr>
              <w:t>docTypeCode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5B287C">
              <w:rPr>
                <w:sz w:val="20"/>
              </w:rPr>
              <w:t>Lots</w:t>
            </w:r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5B287C">
              <w:rPr>
                <w:sz w:val="20"/>
                <w:lang w:val="en-US"/>
              </w:rPr>
              <w:t>documentLink</w:t>
            </w:r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D40">
              <w:rPr>
                <w:sz w:val="20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r w:rsidRPr="001539E2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protocolType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fcsProtocolOKSingleApp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fcsProtocolOKOUSingleApp - Протокол рассмотрения </w:t>
            </w:r>
            <w:r w:rsidRPr="005B34EC">
              <w:rPr>
                <w:sz w:val="20"/>
              </w:rPr>
              <w:lastRenderedPageBreak/>
              <w:t>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fcsProtocolZKAfterProlong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fcsProtocolZKBI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fcsProtocolEFSingleApp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fcsProtocolEFSinglePart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fcsProtocolZP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 xml:space="preserve">fcsProtocolOKSingleApp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fcsProtocolOKDSingleApp;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fcsProtocolZK;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fcsProtocolZKAfterProlong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fcsProtocolZKBI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</w:t>
            </w:r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fcsProtocolEFSingleApp</w:t>
            </w:r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  <w:lang w:val="en-US"/>
              </w:rPr>
              <w:t>fcsProtocolEFSinglePart</w:t>
            </w:r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5B34EC">
              <w:rPr>
                <w:sz w:val="20"/>
              </w:rPr>
              <w:t>fcsProtocolZP</w:t>
            </w:r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1539E2">
              <w:rPr>
                <w:b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C20A0A">
              <w:rPr>
                <w:b/>
                <w:sz w:val="20"/>
              </w:rPr>
              <w:t>protocolLots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customerRequirements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r w:rsidRPr="007F35C7">
              <w:rPr>
                <w:sz w:val="20"/>
              </w:rPr>
              <w:t>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(maxPriceСurrency)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 xml:space="preserve">Информация из извещения (конкурсной документации) </w:t>
            </w:r>
            <w:r w:rsidRPr="00531302">
              <w:rPr>
                <w:sz w:val="20"/>
              </w:rPr>
              <w:lastRenderedPageBreak/>
              <w:t>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74746F">
              <w:rPr>
                <w:b/>
                <w:sz w:val="20"/>
              </w:rPr>
              <w:t>customerRequirements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r w:rsidRPr="00C8275B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DF6E90">
              <w:rPr>
                <w:b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876A45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application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winnerPrice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</w:rPr>
              <w:t>increaseWinnerInitialPrice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977964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r w:rsidRPr="00370282">
              <w:rPr>
                <w:sz w:val="20"/>
                <w:lang w:val="en-US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r w:rsidRPr="005F04ED">
              <w:rPr>
                <w:sz w:val="20"/>
                <w:lang w:val="en-US"/>
              </w:rPr>
              <w:t>sId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 w:rsidRPr="00094786">
              <w:rPr>
                <w:sz w:val="20"/>
                <w:lang w:val="en-US"/>
              </w:rPr>
              <w:t>sIdInfo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purchasePlan</w:t>
            </w:r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tenderPlan</w:t>
            </w:r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contractProjectChange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  <w:lang w:val="en-US"/>
              </w:rPr>
              <w:t>refPacketUid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placerInfo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contractProjectFilesInfo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changeInfo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(formedBOPrintForm)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539E2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  <w:lang w:val="en-US"/>
              </w:rPr>
              <w:t>controlDirectionDate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(nsiCurrency)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isSecondParticipant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"false"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changePriceFoundation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r w:rsidRPr="00E16C26">
              <w:rPr>
                <w:b/>
                <w:sz w:val="20"/>
                <w:lang w:val="en-US"/>
              </w:rPr>
              <w:t>purchaseInfo</w:t>
            </w:r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E16C26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r w:rsidRPr="00177A0D">
              <w:rPr>
                <w:sz w:val="20"/>
              </w:rPr>
              <w:t>severalWinners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jointPurchase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customerRequirement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maxPriceСurrency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maxPriceCurrencySum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r w:rsidRPr="001F333D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F35C7">
              <w:rPr>
                <w:sz w:val="20"/>
              </w:rPr>
              <w:t>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F333D" w:rsidRPr="007F35C7">
              <w:rPr>
                <w:sz w:val="20"/>
              </w:rPr>
              <w:t>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concludeContractRight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documentLink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 xml:space="preserve">Проект контракта, подписанный поставщиком» (contractProjectSign)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977964">
      <w:pPr>
        <w:pStyle w:val="20"/>
        <w:numPr>
          <w:ilvl w:val="0"/>
          <w:numId w:val="34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</w:rPr>
              <w:t>purchasePlan</w:t>
            </w:r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r w:rsidR="0024315C" w:rsidRPr="00290CD0">
              <w:rPr>
                <w:sz w:val="20"/>
              </w:rPr>
              <w:t>purchasePlan</w:t>
            </w:r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b/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 w:rsidRPr="00351ABB">
              <w:rPr>
                <w:sz w:val="20"/>
                <w:lang w:val="en-US"/>
              </w:rPr>
              <w:t>controlObjectsInfo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1ABB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>При приеме контролируется обязательность заполнения блока content</w:t>
            </w:r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51ABB">
              <w:rPr>
                <w:b/>
                <w:sz w:val="20"/>
              </w:rPr>
              <w:lastRenderedPageBreak/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1409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СвР,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>, и обязательно указать код СвР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spzCode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\d{10}|\d{12}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r w:rsidRPr="00363248">
              <w:rPr>
                <w:sz w:val="20"/>
                <w:lang w:val="en-US"/>
              </w:rPr>
              <w:t>orgBudget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96572D">
              <w:rPr>
                <w:sz w:val="20"/>
                <w:lang w:val="en-US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lastRenderedPageBreak/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1309BE">
      <w:pPr>
        <w:pStyle w:val="20"/>
        <w:numPr>
          <w:ilvl w:val="0"/>
          <w:numId w:val="34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1309BE">
      <w:pPr>
        <w:pStyle w:val="20"/>
        <w:numPr>
          <w:ilvl w:val="0"/>
          <w:numId w:val="34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>notificationEF</w:t>
            </w:r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r w:rsidR="00EB0579" w:rsidRPr="00EB0579">
              <w:rPr>
                <w:sz w:val="20"/>
              </w:rPr>
              <w:t>notificationEF</w:t>
            </w:r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977964">
      <w:pPr>
        <w:pStyle w:val="20"/>
        <w:numPr>
          <w:ilvl w:val="0"/>
          <w:numId w:val="34"/>
        </w:numPr>
      </w:pPr>
      <w:r w:rsidRPr="00325D7A">
        <w:lastRenderedPageBreak/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notificationEP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notificationEP</w:t>
            </w:r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977964">
      <w:pPr>
        <w:pStyle w:val="20"/>
        <w:numPr>
          <w:ilvl w:val="0"/>
          <w:numId w:val="34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notificationOK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r w:rsidR="00325D7A" w:rsidRPr="00325D7A">
              <w:rPr>
                <w:sz w:val="20"/>
              </w:rPr>
              <w:t>notificationOK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977964">
      <w:pPr>
        <w:pStyle w:val="20"/>
        <w:numPr>
          <w:ilvl w:val="0"/>
          <w:numId w:val="34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r w:rsidRPr="0079125C">
              <w:rPr>
                <w:sz w:val="20"/>
              </w:rPr>
              <w:t>notificationOKD</w:t>
            </w:r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r w:rsidR="0079125C" w:rsidRPr="0079125C">
              <w:rPr>
                <w:sz w:val="20"/>
              </w:rPr>
              <w:t>notificationOKD</w:t>
            </w:r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977964">
      <w:pPr>
        <w:pStyle w:val="20"/>
        <w:numPr>
          <w:ilvl w:val="0"/>
          <w:numId w:val="34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r w:rsidRPr="00ED042A">
              <w:rPr>
                <w:sz w:val="20"/>
              </w:rPr>
              <w:t>notificationOKOU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977964">
      <w:pPr>
        <w:pStyle w:val="20"/>
        <w:numPr>
          <w:ilvl w:val="0"/>
          <w:numId w:val="34"/>
        </w:numPr>
      </w:pPr>
      <w:r w:rsidRPr="00774C08">
        <w:t>Извещение о проведении ЗакА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>Извещение о проведении ЗакА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r w:rsidRPr="00774C08">
              <w:rPr>
                <w:sz w:val="20"/>
              </w:rPr>
              <w:t>notificationZakA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ЗакА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>Извещение о проведении ЗакА (закрытый аукцион)</w:t>
            </w:r>
            <w:r w:rsidRPr="00921BE9">
              <w:rPr>
                <w:sz w:val="20"/>
              </w:rPr>
              <w:t>» (</w:t>
            </w:r>
            <w:r w:rsidR="00774C08" w:rsidRPr="00774C08">
              <w:rPr>
                <w:sz w:val="20"/>
              </w:rPr>
              <w:t>notificationZakA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уведомлением о соответствии </w:t>
            </w:r>
            <w:r w:rsidRPr="00921BE9">
              <w:rPr>
                <w:sz w:val="20"/>
              </w:rPr>
              <w:lastRenderedPageBreak/>
              <w:t>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977964">
      <w:pPr>
        <w:pStyle w:val="20"/>
        <w:numPr>
          <w:ilvl w:val="0"/>
          <w:numId w:val="34"/>
        </w:numPr>
      </w:pPr>
      <w:r w:rsidRPr="00BA76AF">
        <w:lastRenderedPageBreak/>
        <w:t>Извещение о проведении ЗакK (закрытый конкурс) 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>Извещение о проведении ЗакK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r w:rsidRPr="00BA76AF">
              <w:rPr>
                <w:sz w:val="20"/>
              </w:rPr>
              <w:t>notificationZakK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>едении ЗакK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>едении ЗакK (закрытый конкурс)</w:t>
            </w:r>
            <w:r w:rsidRPr="00921BE9">
              <w:rPr>
                <w:sz w:val="20"/>
              </w:rPr>
              <w:t>» (</w:t>
            </w:r>
            <w:r w:rsidR="00BA76AF" w:rsidRPr="00BA76AF">
              <w:rPr>
                <w:sz w:val="20"/>
              </w:rPr>
              <w:t>notificationZakK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977964">
      <w:pPr>
        <w:pStyle w:val="20"/>
        <w:numPr>
          <w:ilvl w:val="0"/>
          <w:numId w:val="34"/>
        </w:numPr>
      </w:pPr>
      <w:r w:rsidRPr="003321B0">
        <w:t>Извещение о проведении ЗакK-Д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>notificationZakKD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>Извещение о проведении ЗакK-Д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977964">
      <w:pPr>
        <w:pStyle w:val="20"/>
        <w:numPr>
          <w:ilvl w:val="0"/>
          <w:numId w:val="34"/>
        </w:numPr>
      </w:pPr>
      <w:r w:rsidRPr="001F0C83">
        <w:lastRenderedPageBreak/>
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notificationZakKOU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ЗакK-ОУ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>Извещение о проведении ЗакK-ОУ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977964">
      <w:pPr>
        <w:pStyle w:val="20"/>
        <w:numPr>
          <w:ilvl w:val="0"/>
          <w:numId w:val="34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r w:rsidRPr="001F0C83">
              <w:rPr>
                <w:sz w:val="20"/>
              </w:rPr>
              <w:t>notificationZK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notificationZK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977964">
      <w:pPr>
        <w:pStyle w:val="20"/>
        <w:numPr>
          <w:ilvl w:val="0"/>
          <w:numId w:val="34"/>
        </w:numPr>
      </w:pPr>
      <w:r w:rsidRPr="00842C98"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lastRenderedPageBreak/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r w:rsidRPr="00842C98">
              <w:rPr>
                <w:sz w:val="20"/>
              </w:rPr>
              <w:t>notificationZP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r w:rsidR="00842C98">
              <w:rPr>
                <w:sz w:val="20"/>
              </w:rPr>
              <w:t>notificationZ</w:t>
            </w:r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977964">
      <w:pPr>
        <w:pStyle w:val="20"/>
        <w:numPr>
          <w:ilvl w:val="0"/>
          <w:numId w:val="34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977964">
      <w:pPr>
        <w:pStyle w:val="20"/>
        <w:numPr>
          <w:ilvl w:val="0"/>
          <w:numId w:val="34"/>
        </w:numPr>
      </w:pPr>
      <w:r w:rsidRPr="00044F59"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lastRenderedPageBreak/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977964">
      <w:pPr>
        <w:pStyle w:val="20"/>
        <w:numPr>
          <w:ilvl w:val="0"/>
          <w:numId w:val="34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protocolOOKSingleApp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protocolOOKSingleApp</w:t>
            </w:r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977964">
      <w:pPr>
        <w:pStyle w:val="20"/>
        <w:numPr>
          <w:ilvl w:val="0"/>
          <w:numId w:val="34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977964">
      <w:pPr>
        <w:pStyle w:val="20"/>
        <w:numPr>
          <w:ilvl w:val="0"/>
          <w:numId w:val="34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protocolOKOUSingleApp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protocolOKOUSingleApp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977964">
      <w:pPr>
        <w:pStyle w:val="20"/>
        <w:numPr>
          <w:ilvl w:val="0"/>
          <w:numId w:val="34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977964">
      <w:pPr>
        <w:pStyle w:val="20"/>
        <w:numPr>
          <w:ilvl w:val="0"/>
          <w:numId w:val="34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protocolOKDSingleApp</w:t>
            </w:r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r w:rsidR="00406E65" w:rsidRPr="00406E65">
              <w:rPr>
                <w:sz w:val="20"/>
              </w:rPr>
              <w:t>protocolOKDSingleApp</w:t>
            </w:r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977964">
      <w:pPr>
        <w:pStyle w:val="20"/>
        <w:numPr>
          <w:ilvl w:val="0"/>
          <w:numId w:val="34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protocolZKAfterProlong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r w:rsidR="00C02302" w:rsidRPr="00C02302">
              <w:rPr>
                <w:sz w:val="20"/>
              </w:rPr>
              <w:t>protocolZKAfterProlong</w:t>
            </w:r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977964">
      <w:pPr>
        <w:pStyle w:val="20"/>
        <w:numPr>
          <w:ilvl w:val="0"/>
          <w:numId w:val="34"/>
        </w:numPr>
      </w:pPr>
      <w:r w:rsidRPr="00DA6419"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protocolZK</w:t>
            </w:r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r w:rsidR="00DA6419" w:rsidRPr="00DA6419">
              <w:rPr>
                <w:sz w:val="20"/>
              </w:rPr>
              <w:t>protocolZK</w:t>
            </w:r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977964">
      <w:pPr>
        <w:pStyle w:val="20"/>
        <w:numPr>
          <w:ilvl w:val="0"/>
          <w:numId w:val="34"/>
        </w:numPr>
      </w:pPr>
      <w:r w:rsidRPr="007D790E">
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protocolZKBI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r w:rsidR="007D790E" w:rsidRPr="007D790E">
              <w:rPr>
                <w:sz w:val="20"/>
              </w:rPr>
              <w:t>protocolZKBI</w:t>
            </w:r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977964">
      <w:pPr>
        <w:pStyle w:val="20"/>
        <w:numPr>
          <w:ilvl w:val="0"/>
          <w:numId w:val="34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protocolZPFinal</w:t>
            </w:r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r w:rsidR="00910D48" w:rsidRPr="00910D48">
              <w:rPr>
                <w:sz w:val="20"/>
              </w:rPr>
              <w:t>protocolZPFinal</w:t>
            </w:r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77964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822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E857B267-40D3-4A1D-8AB6-CFC796B5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14456</Words>
  <Characters>82405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</cp:revision>
  <dcterms:created xsi:type="dcterms:W3CDTF">2018-10-26T11:32:00Z</dcterms:created>
  <dcterms:modified xsi:type="dcterms:W3CDTF">2019-10-14T11:58:00Z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