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0016"/>
      </w:tblGrid>
      <w:tr w:rsidR="00E60F01" w:rsidRPr="00316B58" w14:paraId="5D36CC14" w14:textId="77777777" w:rsidTr="00E60F01">
        <w:tc>
          <w:tcPr>
            <w:tcW w:w="10016" w:type="dxa"/>
          </w:tcPr>
          <w:p w14:paraId="17DEE653" w14:textId="77777777" w:rsidR="00E60F01" w:rsidRPr="00316B58" w:rsidRDefault="00283C7A" w:rsidP="00B94BE4">
            <w:pPr>
              <w:suppressAutoHyphens w:val="0"/>
              <w:spacing w:line="276" w:lineRule="auto"/>
              <w:jc w:val="center"/>
              <w:rPr>
                <w:sz w:val="28"/>
                <w:szCs w:val="28"/>
              </w:rPr>
            </w:pPr>
            <w:r w:rsidRPr="00316B58">
              <w:rPr>
                <w:noProof/>
                <w:color w:val="17365D" w:themeColor="text2" w:themeShade="BF"/>
                <w:sz w:val="28"/>
                <w:szCs w:val="28"/>
              </w:rPr>
              <w:drawing>
                <wp:inline distT="0" distB="0" distL="0" distR="0" wp14:anchorId="7BC2288A" wp14:editId="629A20E7">
                  <wp:extent cx="1076400" cy="1076400"/>
                  <wp:effectExtent l="0" t="0" r="9525" b="9525"/>
                  <wp:docPr id="48" name="Рисунок 48" descr="Z:\RSCOR\Символика\Для вставки в WORD\Эмблема ВСКС СИНЯЯ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Z:\RSCOR\Символика\Для вставки в WORD\Эмблема ВСКС СИНЯЯ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400" cy="10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F01" w:rsidRPr="00316B58" w14:paraId="62F21352" w14:textId="77777777" w:rsidTr="00E60F01">
        <w:tc>
          <w:tcPr>
            <w:tcW w:w="10016" w:type="dxa"/>
          </w:tcPr>
          <w:p w14:paraId="1A3FF183" w14:textId="77777777" w:rsidR="00E60F01" w:rsidRPr="00316B58" w:rsidRDefault="00E60F01" w:rsidP="00B94BE4">
            <w:pPr>
              <w:snapToGrid w:val="0"/>
              <w:spacing w:line="276" w:lineRule="auto"/>
              <w:jc w:val="center"/>
              <w:rPr>
                <w:b/>
                <w:color w:val="17365D" w:themeColor="text2" w:themeShade="BF"/>
                <w:sz w:val="28"/>
                <w:szCs w:val="28"/>
              </w:rPr>
            </w:pPr>
            <w:commentRangeStart w:id="9"/>
            <w:r w:rsidRPr="00316B58">
              <w:rPr>
                <w:b/>
                <w:color w:val="17365D" w:themeColor="text2" w:themeShade="BF"/>
                <w:sz w:val="28"/>
                <w:szCs w:val="28"/>
              </w:rPr>
              <w:t xml:space="preserve">{{ customer_full_name }}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  <w:tr w:rsidR="00E60F01" w:rsidRPr="00316B58" w14:paraId="44E0E507" w14:textId="77777777" w:rsidTr="00E60F01">
        <w:tc>
          <w:tcPr>
            <w:tcW w:w="10016" w:type="dxa"/>
          </w:tcPr>
          <w:p w14:paraId="7BDC1364" w14:textId="77777777" w:rsidR="00E60F01" w:rsidRPr="00316B58" w:rsidRDefault="00E60F01" w:rsidP="00B94BE4">
            <w:pPr>
              <w:snapToGrid w:val="0"/>
              <w:spacing w:line="276" w:lineRule="auto"/>
              <w:jc w:val="center"/>
              <w:rPr>
                <w:b/>
                <w:color w:val="17365D" w:themeColor="text2" w:themeShade="BF"/>
                <w:sz w:val="28"/>
                <w:szCs w:val="28"/>
              </w:rPr>
            </w:pPr>
            <w:commentRangeStart w:id="10"/>
            <w:r w:rsidRPr="00316B58">
              <w:rPr>
                <w:b/>
                <w:caps/>
                <w:color w:val="17365D" w:themeColor="text2" w:themeShade="BF"/>
                <w:sz w:val="28"/>
                <w:szCs w:val="28"/>
              </w:rPr>
              <w:t xml:space="preserve">({{ customer_short_name }})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:rsidR="00E60F01" w:rsidRPr="00316B58" w14:paraId="7A5DC056" w14:textId="77777777" w:rsidTr="00E60F01">
        <w:tc>
          <w:tcPr>
            <w:tcW w:w="10016" w:type="dxa"/>
          </w:tcPr>
          <w:p w14:paraId="02BF2792" w14:textId="32F375B3" w:rsidR="00E60F01" w:rsidRPr="00316B58" w:rsidRDefault="00482F2B" w:rsidP="00B94BE4">
            <w:pPr>
              <w:snapToGrid w:val="0"/>
              <w:spacing w:line="276" w:lineRule="auto"/>
              <w:jc w:val="center"/>
              <w:rPr>
                <w:b/>
                <w:color w:val="17365D" w:themeColor="text2" w:themeShade="BF"/>
                <w:sz w:val="28"/>
                <w:szCs w:val="28"/>
              </w:rPr>
            </w:pPr>
            <w:commentRangeStart w:id="11"/>
            <w:r w:rsidRPr="00316B58">
              <w:rPr>
                <w:color w:val="17365D" w:themeColor="text2" w:themeShade="BF"/>
                <w:sz w:val="28"/>
                <w:szCs w:val="28"/>
              </w:rPr>
              <w:t xml:space="preserve">{{ customer_address }}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:rsidR="00E60F01" w:rsidRPr="00B94BE4" w14:paraId="54570350" w14:textId="77777777" w:rsidTr="00E60F01">
        <w:tc>
          <w:tcPr>
            <w:tcW w:w="10016" w:type="dxa"/>
          </w:tcPr>
          <w:p w14:paraId="79A89B34" w14:textId="741500D8" w:rsidR="00E60F01" w:rsidRPr="00316B58" w:rsidRDefault="00E60F01" w:rsidP="00B94BE4">
            <w:pPr>
              <w:snapToGrid w:val="0"/>
              <w:spacing w:line="276" w:lineRule="auto"/>
              <w:jc w:val="center"/>
              <w:rPr>
                <w:color w:val="17365D" w:themeColor="text2" w:themeShade="BF"/>
                <w:sz w:val="28"/>
                <w:szCs w:val="28"/>
              </w:rPr>
            </w:pPr>
            <w:commentRangeStart w:id="12"/>
            <w:commentRangeStart w:id="13"/>
            <w:r w:rsidRPr="00316B58">
              <w:rPr>
                <w:color w:val="17365D" w:themeColor="text2" w:themeShade="BF"/>
                <w:sz w:val="28"/>
                <w:szCs w:val="28"/>
              </w:rPr>
              <w:t xml:space="preserve">Тел.: {{ customer_phone }}         e-mail: {{ customer_email }}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E60F01" w:rsidRPr="00B94BE4" w14:paraId="58C8E2D3" w14:textId="77777777" w:rsidTr="00E60F01">
        <w:tc>
          <w:tcPr>
            <w:tcW w:w="10016" w:type="dxa"/>
            <w:tcBorders>
              <w:bottom w:val="double" w:sz="4" w:space="0" w:color="1F497D" w:themeColor="text2"/>
            </w:tcBorders>
          </w:tcPr>
          <w:p w14:paraId="292703C8" w14:textId="77777777" w:rsidR="00E60F01" w:rsidRPr="00316B58" w:rsidRDefault="00E60F01" w:rsidP="00B94BE4">
            <w:pPr>
              <w:snapToGrid w:val="0"/>
              <w:spacing w:line="276" w:lineRule="auto"/>
              <w:jc w:val="center"/>
              <w:rPr>
                <w:color w:val="17365D" w:themeColor="text2" w:themeShade="BF"/>
                <w:sz w:val="28"/>
                <w:szCs w:val="28"/>
              </w:rPr>
            </w:pPr>
          </w:p>
        </w:tc>
      </w:tr>
      <w:tr w:rsidR="00E60F01" w:rsidRPr="00B94BE4" w14:paraId="3A3CD452" w14:textId="77777777" w:rsidTr="00E60F01">
        <w:tc>
          <w:tcPr>
            <w:tcW w:w="10016" w:type="dxa"/>
            <w:tcBorders>
              <w:top w:val="double" w:sz="4" w:space="0" w:color="1F497D" w:themeColor="text2"/>
            </w:tcBorders>
          </w:tcPr>
          <w:p w14:paraId="2DB2AA52" w14:textId="77777777" w:rsidR="00E60F01" w:rsidRPr="00316B58" w:rsidRDefault="00E60F01" w:rsidP="00B94BE4">
            <w:pPr>
              <w:snapToGrid w:val="0"/>
              <w:spacing w:line="276" w:lineRule="auto"/>
              <w:jc w:val="center"/>
              <w:rPr>
                <w:color w:val="17365D" w:themeColor="text2" w:themeShade="BF"/>
                <w:sz w:val="28"/>
                <w:szCs w:val="28"/>
              </w:rPr>
            </w:pPr>
          </w:p>
        </w:tc>
      </w:tr>
    </w:tbl>
    <w:p w14:paraId="0DE565B3" w14:textId="798B9128" w:rsidR="00E568EE" w:rsidRPr="00316B58" w:rsidRDefault="00E568EE" w:rsidP="00B94BE4">
      <w:pPr>
        <w:spacing w:line="276" w:lineRule="auto"/>
        <w:jc w:val="center"/>
        <w:rPr>
          <w:b/>
          <w:bCs/>
          <w:sz w:val="28"/>
          <w:szCs w:val="28"/>
        </w:rPr>
      </w:pPr>
      <w:r w:rsidRPr="00316B58">
        <w:rPr>
          <w:b/>
          <w:bCs/>
          <w:sz w:val="28"/>
          <w:szCs w:val="28"/>
        </w:rPr>
        <w:t>ПРИКАЗ</w:t>
      </w:r>
    </w:p>
    <w:p w14:paraId="0B36B002" w14:textId="4C0AF18D" w:rsidR="00E568EE" w:rsidRPr="00316B58" w:rsidRDefault="00E568EE" w:rsidP="00B94BE4">
      <w:pPr>
        <w:spacing w:line="276" w:lineRule="auto"/>
        <w:jc w:val="center"/>
        <w:rPr>
          <w:b/>
          <w:bCs/>
          <w:sz w:val="28"/>
          <w:szCs w:val="28"/>
        </w:rPr>
      </w:pPr>
      <w:r w:rsidRPr="00316B58">
        <w:rPr>
          <w:b/>
          <w:bCs/>
          <w:sz w:val="28"/>
          <w:szCs w:val="28"/>
        </w:rPr>
        <w:t xml:space="preserve">О проведении закупки товаров (работ, услуг)</w:t>
      </w:r>
    </w:p>
    <w:p w14:paraId="5E88401A" w14:textId="1E8EB360" w:rsidR="00E568EE" w:rsidRDefault="00E568EE" w:rsidP="00B94BE4">
      <w:pPr>
        <w:spacing w:line="276" w:lineRule="auto"/>
        <w:rPr>
          <w:sz w:val="28"/>
          <w:szCs w:val="28"/>
        </w:rPr>
      </w:pPr>
    </w:p>
    <w:tbl>
      <w:tblPr>
        <w:tblStyle w:val="ab"/>
        <w:tblW w:w="5237" w:type="pct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7"/>
        <w:gridCol w:w="5051"/>
      </w:tblGrid>
      <w:tr w:rsidR="002A5CA4" w14:paraId="594F68AF" w14:textId="77777777" w:rsidTr="002A5CA4">
        <w:tc>
          <w:tcPr>
            <w:tcW w:w="2526" w:type="pct"/>
          </w:tcPr>
          <w:p w14:paraId="377C39A5" w14:textId="34FE65A8" w:rsidR="002A5CA4" w:rsidRDefault="002A5CA4" w:rsidP="00B94BE4">
            <w:pPr>
              <w:spacing w:line="276" w:lineRule="auto"/>
              <w:rPr>
                <w:sz w:val="28"/>
                <w:szCs w:val="28"/>
              </w:rPr>
            </w:pPr>
            <w:commentRangeStart w:id="14"/>
            <w:r w:rsidRPr="00316B58">
              <w:rPr>
                <w:sz w:val="28"/>
                <w:szCs w:val="28"/>
              </w:rPr>
              <w:t xml:space="preserve">№{{ procurement_order_number }}</w:t>
            </w:r>
            <w:commentRangeEnd w:id="14"/>
            <w:r>
              <w:rPr>
                <w:rStyle w:val="CommentReference"/>
              </w:rPr>
              <w:commentReference w:id="14"/>
            </w:r>
            <w:r w:rsidRPr="00316B58">
              <w:rPr>
                <w:sz w:val="28"/>
                <w:szCs w:val="28"/>
              </w:rPr>
              <w:tab/>
            </w:r>
          </w:p>
        </w:tc>
        <w:tc>
          <w:tcPr>
            <w:tcW w:w="2474" w:type="pct"/>
          </w:tcPr>
          <w:p w14:paraId="33BC4929" w14:textId="27254D13" w:rsidR="002A5CA4" w:rsidRDefault="00B94BE4" w:rsidP="00B94BE4">
            <w:pPr>
              <w:spacing w:line="276" w:lineRule="auto"/>
              <w:jc w:val="right"/>
              <w:rPr>
                <w:sz w:val="28"/>
                <w:szCs w:val="28"/>
              </w:rPr>
            </w:pPr>
            <w:commentRangeStart w:id="15"/>
            <w:r>
              <w:rPr>
                <w:sz w:val="28"/>
                <w:szCs w:val="28"/>
              </w:rPr>
              <w:t xml:space="preserve">{{ procurement_order_date }}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</w:tbl>
    <w:p w14:paraId="43F5E03B" w14:textId="77777777" w:rsidR="002A5CA4" w:rsidRPr="00316B58" w:rsidRDefault="002A5CA4" w:rsidP="00B94BE4">
      <w:pPr>
        <w:spacing w:line="276" w:lineRule="auto"/>
        <w:jc w:val="center"/>
        <w:rPr>
          <w:sz w:val="28"/>
          <w:szCs w:val="28"/>
        </w:rPr>
      </w:pPr>
    </w:p>
    <w:p w14:paraId="2305B76D" w14:textId="77777777" w:rsidR="00E568EE" w:rsidRPr="00316B58" w:rsidRDefault="00E568EE" w:rsidP="00B94BE4">
      <w:pPr>
        <w:spacing w:line="276" w:lineRule="auto"/>
        <w:jc w:val="center"/>
        <w:rPr>
          <w:sz w:val="28"/>
          <w:szCs w:val="28"/>
        </w:rPr>
      </w:pPr>
    </w:p>
    <w:p w14:paraId="57E877B9" w14:textId="41883E57" w:rsidR="00E568E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0"/>
      <w:commentRangeStart w:id="1"/>
      <w:r w:rsidRPr="00316B58">
        <w:rPr>
          <w:sz w:val="28"/>
          <w:szCs w:val="28"/>
        </w:rPr>
        <w:t xml:space="preserve">В соответствии с Положением о закупках товаров, работ, услуг {{ customer_full_name }}, утвержденным ____________________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 w14:paraId="6D0433C5" w14:textId="77777777" w:rsidR="00E568E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</w:p>
    <w:p w14:paraId="07004252" w14:textId="7D55F7DA" w:rsidR="00E568EE" w:rsidRPr="00316B58" w:rsidRDefault="00E568EE" w:rsidP="00B94BE4">
      <w:pPr>
        <w:spacing w:line="276" w:lineRule="auto"/>
        <w:ind w:firstLine="709"/>
        <w:jc w:val="center"/>
        <w:rPr>
          <w:b/>
          <w:bCs/>
          <w:sz w:val="28"/>
          <w:szCs w:val="28"/>
        </w:rPr>
      </w:pPr>
      <w:r w:rsidRPr="00316B58">
        <w:rPr>
          <w:b/>
          <w:bCs/>
          <w:sz w:val="28"/>
          <w:szCs w:val="28"/>
        </w:rPr>
        <w:t>ПРИКАЗЫВАЮ</w:t>
      </w:r>
    </w:p>
    <w:p w14:paraId="148775D2" w14:textId="77777777" w:rsidR="00E568E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</w:p>
    <w:p w14:paraId="1F1BB140" w14:textId="3881B07F" w:rsidR="00E568E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2"/>
      <w:r w:rsidRPr="00316B58">
        <w:rPr>
          <w:sz w:val="28"/>
          <w:szCs w:val="28"/>
        </w:rPr>
        <w:t xml:space="preserve">1. Провести закупку товаров (работ, услуг): {{ subject }}</w:t>
      </w:r>
      <w:commentRangeEnd w:id="2"/>
      <w:r>
        <w:rPr>
          <w:rStyle w:val="CommentReference"/>
        </w:rPr>
        <w:commentReference w:id="2"/>
      </w:r>
    </w:p>
    <w:p w14:paraId="531D775C" w14:textId="73922531" w:rsidR="00E568E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3"/>
      <w:r w:rsidRPr="00316B58">
        <w:rPr>
          <w:sz w:val="28"/>
          <w:szCs w:val="28"/>
        </w:rPr>
        <w:t xml:space="preserve">2. Определить способ закупки: {{ purchase_method_label }}.</w:t>
      </w:r>
      <w:commentRangeEnd w:id="3"/>
      <w:r>
        <w:rPr>
          <w:rStyle w:val="CommentReference"/>
        </w:rPr>
        <w:commentReference w:id="3"/>
      </w:r>
    </w:p>
    <w:p w14:paraId="24ADE6D4" w14:textId="7D2765BE" w:rsidR="00C0464E" w:rsidRPr="00316B58" w:rsidRDefault="00E568EE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4"/>
      <w:r w:rsidRPr="00316B58">
        <w:rPr>
          <w:sz w:val="28"/>
          <w:szCs w:val="28"/>
        </w:rPr>
        <w:t xml:space="preserve">3. Установить дату и время завершения приема заявок: {{ submission_deadline_datetime }}</w:t>
      </w:r>
      <w:commentRangeEnd w:id="4"/>
      <w:r>
        <w:rPr>
          <w:rStyle w:val="CommentReference"/>
        </w:rPr>
        <w:commentReference w:id="4"/>
      </w:r>
    </w:p>
    <w:p w14:paraId="71E90B23" w14:textId="18ABAA81" w:rsidR="009F5B35" w:rsidRPr="00316B58" w:rsidRDefault="00C0464E" w:rsidP="00B94BE4">
      <w:pPr>
        <w:spacing w:line="276" w:lineRule="auto"/>
        <w:ind w:firstLine="709"/>
        <w:jc w:val="both"/>
        <w:rPr>
          <w:sz w:val="28"/>
          <w:szCs w:val="28"/>
        </w:rPr>
      </w:pPr>
      <w:r w:rsidRPr="00316B58">
        <w:rPr>
          <w:sz w:val="28"/>
          <w:szCs w:val="28"/>
        </w:rPr>
        <w:t xml:space="preserve">4. Утвердить документацию запроса (Приложение №1).</w:t>
      </w:r>
    </w:p>
    <w:p w14:paraId="4557607A" w14:textId="7BC18FD7" w:rsidR="00E568EE" w:rsidRPr="00316B58" w:rsidRDefault="009F5B35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5"/>
      <w:r w:rsidRPr="00316B58">
        <w:rPr>
          <w:sz w:val="28"/>
          <w:szCs w:val="28"/>
        </w:rPr>
        <w:t xml:space="preserve">5. Определить место доставки поставляемых товаров, место выполнения работ, оказания услуг: {{ delivery_location }}, в соответствии с закупочной документацией.</w:t>
      </w:r>
      <w:commentRangeEnd w:id="5"/>
      <w:r>
        <w:rPr>
          <w:rStyle w:val="CommentReference"/>
        </w:rPr>
        <w:commentReference w:id="5"/>
      </w:r>
    </w:p>
    <w:p w14:paraId="273A52A4" w14:textId="4E07D68C" w:rsidR="00C0464E" w:rsidRPr="00316B58" w:rsidRDefault="009F5B35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6"/>
      <w:r w:rsidRPr="00316B58">
        <w:rPr>
          <w:sz w:val="28"/>
          <w:szCs w:val="28"/>
        </w:rPr>
        <w:t xml:space="preserve">6. Установить срок поставки товаров, выполнения работ, оказания услуг:{{ service_term }}, после заключения договора, в соответствии с закупочной документацией.</w:t>
      </w:r>
      <w:commentRangeEnd w:id="6"/>
      <w:r>
        <w:rPr>
          <w:rStyle w:val="CommentReference"/>
        </w:rPr>
        <w:commentReference w:id="6"/>
      </w:r>
    </w:p>
    <w:p w14:paraId="3705E926" w14:textId="79E80B5A" w:rsidR="00E568EE" w:rsidRPr="00316B58" w:rsidRDefault="009F5B35" w:rsidP="00B94BE4">
      <w:pPr>
        <w:spacing w:line="276" w:lineRule="auto"/>
        <w:ind w:firstLine="709"/>
        <w:jc w:val="both"/>
        <w:rPr>
          <w:sz w:val="28"/>
          <w:szCs w:val="28"/>
        </w:rPr>
      </w:pPr>
      <w:r w:rsidRPr="00316B58">
        <w:rPr>
          <w:sz w:val="28"/>
          <w:szCs w:val="28"/>
        </w:rPr>
        <w:t xml:space="preserve">7. Утвердить срок и условия оплаты поставки: в соответствии с проектом договора, аванс не предусмотрен, оплата производится после исполнения обязательств по договору, в форме безналичного расчета.</w:t>
      </w:r>
    </w:p>
    <w:p w14:paraId="78CE27CD" w14:textId="1DBEAA14" w:rsidR="00E568EE" w:rsidRDefault="009F5B35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7"/>
      <w:r w:rsidRPr="00316B58">
        <w:rPr>
          <w:sz w:val="28"/>
          <w:szCs w:val="28"/>
        </w:rPr>
        <w:t xml:space="preserve">8. Утвердить начальную (максимальную) цену договора (НМЦД): {{ total_nmck }}.</w:t>
      </w:r>
      <w:commentRangeEnd w:id="7"/>
      <w:r>
        <w:rPr>
          <w:rStyle w:val="CommentReference"/>
        </w:rPr>
        <w:commentReference w:id="7"/>
      </w:r>
    </w:p>
    <w:p w14:paraId="368F865A" w14:textId="71878744" w:rsidR="00B94BE4" w:rsidRPr="00316B58" w:rsidRDefault="00B94BE4" w:rsidP="00B94BE4">
      <w:pPr>
        <w:spacing w:line="276" w:lineRule="auto"/>
        <w:ind w:firstLine="709"/>
        <w:jc w:val="both"/>
        <w:rPr>
          <w:sz w:val="28"/>
          <w:szCs w:val="28"/>
        </w:rPr>
      </w:pPr>
      <w:commentRangeStart w:id="8"/>
      <w:r>
        <w:rPr>
          <w:sz w:val="28"/>
          <w:szCs w:val="28"/>
        </w:rPr>
        <w:t xml:space="preserve">9. Источник финансирования: {{ subsidy_agreement_text }}</w:t>
      </w:r>
      <w:commentRangeEnd w:id="8"/>
      <w:r>
        <w:rPr>
          <w:rStyle w:val="CommentReference"/>
        </w:rPr>
        <w:commentReference w:id="8"/>
      </w:r>
      <w:r w:rsidRPr="00B94BE4">
        <w:rPr>
          <w:sz w:val="28"/>
          <w:szCs w:val="28"/>
        </w:rPr>
        <w:lastRenderedPageBreak/>
        <w:t xml:space="preserve"/>
      </w:r>
    </w:p>
    <w:p w14:paraId="2E299EDF" w14:textId="0DC0987F" w:rsidR="00C0464E" w:rsidRPr="00316B58" w:rsidRDefault="00C0464E" w:rsidP="00B94BE4">
      <w:pPr>
        <w:spacing w:line="276" w:lineRule="auto"/>
        <w:ind w:firstLine="709"/>
        <w:jc w:val="both"/>
        <w:rPr>
          <w:sz w:val="28"/>
          <w:szCs w:val="28"/>
        </w:rPr>
      </w:pPr>
    </w:p>
    <w:p w14:paraId="30A6FE8E" w14:textId="2272B68F" w:rsidR="00C0464E" w:rsidRDefault="00C0464E" w:rsidP="00B94BE4">
      <w:pPr>
        <w:spacing w:line="276" w:lineRule="auto"/>
        <w:ind w:firstLine="709"/>
        <w:jc w:val="both"/>
        <w:rPr>
          <w:sz w:val="28"/>
          <w:szCs w:val="28"/>
        </w:rPr>
      </w:pPr>
    </w:p>
    <w:tbl>
      <w:tblPr>
        <w:tblStyle w:val="ab"/>
        <w:tblW w:w="5237" w:type="pct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7"/>
        <w:gridCol w:w="5051"/>
      </w:tblGrid>
      <w:tr w:rsidR="002A5CA4" w14:paraId="2F7D1F2F" w14:textId="77777777" w:rsidTr="002A5CA4">
        <w:tc>
          <w:tcPr>
            <w:tcW w:w="2526" w:type="pct"/>
          </w:tcPr>
          <w:p w14:paraId="114D6271" w14:textId="157BF99E" w:rsidR="002A5CA4" w:rsidRDefault="002A5CA4" w:rsidP="00B94BE4">
            <w:pPr>
              <w:spacing w:line="276" w:lineRule="auto"/>
              <w:rPr>
                <w:sz w:val="28"/>
                <w:szCs w:val="28"/>
              </w:rPr>
            </w:pPr>
            <w:commentRangeStart w:id="16"/>
            <w:r w:rsidRPr="00316B58">
              <w:rPr>
                <w:b/>
                <w:bCs/>
                <w:sz w:val="28"/>
                <w:szCs w:val="28"/>
              </w:rPr>
              <w:t xml:space="preserve">{{ customer_signatory_position }}</w:t>
            </w:r>
            <w:commentRangeEnd w:id="16"/>
            <w:r>
              <w:rPr>
                <w:rStyle w:val="CommentReference"/>
              </w:rPr>
              <w:commentReference w:id="16"/>
            </w:r>
            <w:r w:rsidRPr="00316B58">
              <w:rPr>
                <w:sz w:val="28"/>
                <w:szCs w:val="28"/>
              </w:rPr>
              <w:tab/>
            </w:r>
          </w:p>
        </w:tc>
        <w:tc>
          <w:tcPr>
            <w:tcW w:w="2474" w:type="pct"/>
          </w:tcPr>
          <w:p w14:paraId="64688964" w14:textId="77777777" w:rsidR="002A5CA4" w:rsidRPr="00316B58" w:rsidRDefault="002A5CA4" w:rsidP="00B94BE4">
            <w:pPr>
              <w:spacing w:line="276" w:lineRule="auto"/>
              <w:ind w:firstLine="709"/>
              <w:jc w:val="right"/>
              <w:rPr>
                <w:b/>
                <w:bCs/>
                <w:sz w:val="28"/>
                <w:szCs w:val="28"/>
              </w:rPr>
            </w:pPr>
            <w:commentRangeStart w:id="17"/>
            <w:r w:rsidRPr="00316B58">
              <w:rPr>
                <w:b/>
                <w:bCs/>
                <w:sz w:val="28"/>
                <w:szCs w:val="28"/>
              </w:rPr>
              <w:t xml:space="preserve">______________ {{ customer_signatory_name_initials }}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60C638C7" w14:textId="218E1FD9" w:rsidR="002A5CA4" w:rsidRDefault="002A5CA4" w:rsidP="00B94BE4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</w:tbl>
    <w:p w14:paraId="0210202F" w14:textId="196BBF0F" w:rsidR="00C0464E" w:rsidRPr="00316B58" w:rsidRDefault="00C0464E" w:rsidP="00B94BE4">
      <w:pPr>
        <w:spacing w:line="276" w:lineRule="auto"/>
        <w:jc w:val="both"/>
        <w:rPr>
          <w:b/>
          <w:bCs/>
          <w:sz w:val="28"/>
          <w:szCs w:val="28"/>
        </w:rPr>
      </w:pPr>
    </w:p>
    <w:sectPr w:rsidR="00C0464E" w:rsidRPr="00316B58" w:rsidSect="00B9749C">
      <w:headerReference w:type="default" r:id="rId8"/>
      <w:pgSz w:w="11906" w:h="16838"/>
      <w:pgMar w:top="284" w:right="1080" w:bottom="709" w:left="1080" w:header="279" w:footer="708" w:gutter="0"/>
      <w:cols w:space="708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Впишите, кем и когда утверждено положение о закупках вашей организации. Пример: приказом директора АНО «Пример» от 10.01.2025 № 1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Способ закупки (для order_purchase, п.2). Пример: Единственный поставщик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Дата+время завершения. Пример: 10.01.2026 17:00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Готовая строка срока. Пример: с 15.01.2026 по 28.02.2026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НМЦК (устаревшее). Пример: 130 000,00 ₽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Большой текст соглашения. Пример: (многострочный текст)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приказа о проведении закупки. Пример: 17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Сегодняшняя дата. Пример: 13.05.2026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B62D1" w14:textId="77777777" w:rsidR="00602AE0" w:rsidRDefault="00602AE0" w:rsidP="000C5082">
      <w:r>
        <w:separator/>
      </w:r>
    </w:p>
  </w:endnote>
  <w:endnote w:type="continuationSeparator" w:id="0">
    <w:p w14:paraId="744B964E" w14:textId="77777777" w:rsidR="00602AE0" w:rsidRDefault="00602AE0" w:rsidP="000C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F82DE" w14:textId="77777777" w:rsidR="00602AE0" w:rsidRDefault="00602AE0" w:rsidP="000C5082">
      <w:r>
        <w:separator/>
      </w:r>
    </w:p>
  </w:footnote>
  <w:footnote w:type="continuationSeparator" w:id="0">
    <w:p w14:paraId="19411511" w14:textId="77777777" w:rsidR="00602AE0" w:rsidRDefault="00602AE0" w:rsidP="000C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6280" w14:textId="77777777" w:rsidR="00B9749C" w:rsidRDefault="00B9749C">
    <w:pPr>
      <w:pStyle w:val="a6"/>
    </w:pPr>
  </w:p>
  <w:p w14:paraId="450592E7" w14:textId="77777777" w:rsidR="00B9749C" w:rsidRDefault="00B97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6DA"/>
    <w:multiLevelType w:val="hybridMultilevel"/>
    <w:tmpl w:val="8912F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C45E5"/>
    <w:multiLevelType w:val="hybridMultilevel"/>
    <w:tmpl w:val="33327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35AA6"/>
    <w:multiLevelType w:val="hybridMultilevel"/>
    <w:tmpl w:val="C3D8A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92380"/>
    <w:multiLevelType w:val="hybridMultilevel"/>
    <w:tmpl w:val="A46A1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91968"/>
    <w:multiLevelType w:val="hybridMultilevel"/>
    <w:tmpl w:val="A350D116"/>
    <w:lvl w:ilvl="0" w:tplc="EADA3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4552FC"/>
    <w:multiLevelType w:val="hybridMultilevel"/>
    <w:tmpl w:val="E9B09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847D0"/>
    <w:multiLevelType w:val="hybridMultilevel"/>
    <w:tmpl w:val="08286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0717E"/>
    <w:multiLevelType w:val="hybridMultilevel"/>
    <w:tmpl w:val="7376FB6E"/>
    <w:lvl w:ilvl="0" w:tplc="772688C4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7C6CF5"/>
    <w:multiLevelType w:val="hybridMultilevel"/>
    <w:tmpl w:val="230AB514"/>
    <w:lvl w:ilvl="0" w:tplc="487046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C2E491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A7EF8"/>
    <w:multiLevelType w:val="multilevel"/>
    <w:tmpl w:val="63BCB80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0" w15:restartNumberingAfterBreak="0">
    <w:nsid w:val="49EA50A5"/>
    <w:multiLevelType w:val="hybridMultilevel"/>
    <w:tmpl w:val="250CB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12D7ACB"/>
    <w:multiLevelType w:val="hybridMultilevel"/>
    <w:tmpl w:val="40709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3E5691"/>
    <w:multiLevelType w:val="hybridMultilevel"/>
    <w:tmpl w:val="4B7AE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E6CF3"/>
    <w:multiLevelType w:val="hybridMultilevel"/>
    <w:tmpl w:val="D616C48A"/>
    <w:lvl w:ilvl="0" w:tplc="D2E2C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A502AB"/>
    <w:multiLevelType w:val="hybridMultilevel"/>
    <w:tmpl w:val="D73A8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9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12"/>
  </w:num>
  <w:num w:numId="9">
    <w:abstractNumId w:val="3"/>
  </w:num>
  <w:num w:numId="10">
    <w:abstractNumId w:val="6"/>
  </w:num>
  <w:num w:numId="11">
    <w:abstractNumId w:val="1"/>
  </w:num>
  <w:num w:numId="12">
    <w:abstractNumId w:val="0"/>
  </w:num>
  <w:num w:numId="13">
    <w:abstractNumId w:val="11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6C"/>
    <w:rsid w:val="00041C5B"/>
    <w:rsid w:val="000616AD"/>
    <w:rsid w:val="000A67D2"/>
    <w:rsid w:val="000C2D2C"/>
    <w:rsid w:val="000C5082"/>
    <w:rsid w:val="00117F13"/>
    <w:rsid w:val="001216A8"/>
    <w:rsid w:val="001242F5"/>
    <w:rsid w:val="001A044F"/>
    <w:rsid w:val="001C2A7B"/>
    <w:rsid w:val="001D0597"/>
    <w:rsid w:val="001D1C24"/>
    <w:rsid w:val="001E0D90"/>
    <w:rsid w:val="002003BF"/>
    <w:rsid w:val="00211E27"/>
    <w:rsid w:val="002640C8"/>
    <w:rsid w:val="00283C7A"/>
    <w:rsid w:val="002A5CA4"/>
    <w:rsid w:val="002F780D"/>
    <w:rsid w:val="00316B58"/>
    <w:rsid w:val="00332EDC"/>
    <w:rsid w:val="00370F84"/>
    <w:rsid w:val="00371F0B"/>
    <w:rsid w:val="00397BAA"/>
    <w:rsid w:val="00421294"/>
    <w:rsid w:val="00482F2B"/>
    <w:rsid w:val="00491175"/>
    <w:rsid w:val="004C4222"/>
    <w:rsid w:val="004D3D05"/>
    <w:rsid w:val="00512CE3"/>
    <w:rsid w:val="00533E5C"/>
    <w:rsid w:val="00583814"/>
    <w:rsid w:val="00602AE0"/>
    <w:rsid w:val="00633184"/>
    <w:rsid w:val="006431D4"/>
    <w:rsid w:val="0065448D"/>
    <w:rsid w:val="00696E83"/>
    <w:rsid w:val="006E61DD"/>
    <w:rsid w:val="006F4E24"/>
    <w:rsid w:val="007870F9"/>
    <w:rsid w:val="0079138A"/>
    <w:rsid w:val="007E37C1"/>
    <w:rsid w:val="007F5CE0"/>
    <w:rsid w:val="00801299"/>
    <w:rsid w:val="00830DB5"/>
    <w:rsid w:val="00883A36"/>
    <w:rsid w:val="00883D15"/>
    <w:rsid w:val="00891103"/>
    <w:rsid w:val="008C0575"/>
    <w:rsid w:val="008D285B"/>
    <w:rsid w:val="008D4F4A"/>
    <w:rsid w:val="008F3AD3"/>
    <w:rsid w:val="00920532"/>
    <w:rsid w:val="009646C2"/>
    <w:rsid w:val="009835C4"/>
    <w:rsid w:val="00990BAB"/>
    <w:rsid w:val="00997404"/>
    <w:rsid w:val="009E2A6C"/>
    <w:rsid w:val="009F1990"/>
    <w:rsid w:val="009F5B35"/>
    <w:rsid w:val="00A04A68"/>
    <w:rsid w:val="00A14787"/>
    <w:rsid w:val="00A20882"/>
    <w:rsid w:val="00A23196"/>
    <w:rsid w:val="00A362C0"/>
    <w:rsid w:val="00A56557"/>
    <w:rsid w:val="00A630CA"/>
    <w:rsid w:val="00A81E2C"/>
    <w:rsid w:val="00AC59B8"/>
    <w:rsid w:val="00AD3774"/>
    <w:rsid w:val="00AF0DA3"/>
    <w:rsid w:val="00B26215"/>
    <w:rsid w:val="00B312B9"/>
    <w:rsid w:val="00B54A37"/>
    <w:rsid w:val="00B83404"/>
    <w:rsid w:val="00B91D0C"/>
    <w:rsid w:val="00B94BE4"/>
    <w:rsid w:val="00B9749C"/>
    <w:rsid w:val="00BD472D"/>
    <w:rsid w:val="00BD7045"/>
    <w:rsid w:val="00BF3B3F"/>
    <w:rsid w:val="00BF5D03"/>
    <w:rsid w:val="00C0464E"/>
    <w:rsid w:val="00C15A56"/>
    <w:rsid w:val="00C33C4F"/>
    <w:rsid w:val="00C63DCE"/>
    <w:rsid w:val="00CA5399"/>
    <w:rsid w:val="00CE4EE8"/>
    <w:rsid w:val="00D07466"/>
    <w:rsid w:val="00D15ED9"/>
    <w:rsid w:val="00D567C6"/>
    <w:rsid w:val="00D72061"/>
    <w:rsid w:val="00D74FA7"/>
    <w:rsid w:val="00D9588A"/>
    <w:rsid w:val="00DC0BC6"/>
    <w:rsid w:val="00DC1C8E"/>
    <w:rsid w:val="00DC53B5"/>
    <w:rsid w:val="00DF030F"/>
    <w:rsid w:val="00DF29F7"/>
    <w:rsid w:val="00E069B6"/>
    <w:rsid w:val="00E07F79"/>
    <w:rsid w:val="00E10733"/>
    <w:rsid w:val="00E23BD6"/>
    <w:rsid w:val="00E270D8"/>
    <w:rsid w:val="00E367CB"/>
    <w:rsid w:val="00E568EE"/>
    <w:rsid w:val="00E60B6F"/>
    <w:rsid w:val="00E60F01"/>
    <w:rsid w:val="00E67231"/>
    <w:rsid w:val="00EA55A9"/>
    <w:rsid w:val="00EC27FD"/>
    <w:rsid w:val="00EC3352"/>
    <w:rsid w:val="00ED3FDD"/>
    <w:rsid w:val="00EE59CC"/>
    <w:rsid w:val="00EF5AF3"/>
    <w:rsid w:val="00F7001A"/>
    <w:rsid w:val="00FA011A"/>
    <w:rsid w:val="00FC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31A1B8"/>
  <w15:docId w15:val="{4EB1D84B-4F98-4E2F-9D30-1F51859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801299"/>
    <w:pPr>
      <w:keepNext/>
      <w:keepLines/>
      <w:suppressAutoHyphens w:val="0"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508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C508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5082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header"/>
    <w:basedOn w:val="a"/>
    <w:link w:val="a7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0C50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508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rsid w:val="00E069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01299"/>
    <w:rPr>
      <w:rFonts w:ascii="Cambria" w:eastAsia="Calibri" w:hAnsi="Cambria" w:cs="Times New Roman"/>
      <w:b/>
      <w:bCs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370F84"/>
    <w:pPr>
      <w:ind w:left="720"/>
      <w:contextualSpacing/>
    </w:pPr>
  </w:style>
  <w:style w:type="table" w:styleId="ab">
    <w:name w:val="Table Grid"/>
    <w:basedOn w:val="a1"/>
    <w:uiPriority w:val="39"/>
    <w:rsid w:val="00DF2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B94BE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94BE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94BE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94BE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94BE4"/>
    <w:rPr>
      <w:rFonts w:ascii="Times New Roman" w:eastAsia="Times New Roman" w:hAnsi="Times New Roman" w:cs="Times New Roman"/>
      <w:b/>
      <w:bCs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Дмитрий Филиппов</cp:lastModifiedBy>
  <cp:revision>2</cp:revision>
  <cp:lastPrinted>2026-03-23T15:09:00Z</cp:lastPrinted>
  <dcterms:created xsi:type="dcterms:W3CDTF">2026-03-23T15:09:00Z</dcterms:created>
  <dcterms:modified xsi:type="dcterms:W3CDTF">2026-03-23T15:09:00Z</dcterms:modified>
</cp:coreProperties>
</file>