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_____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«___» _______ 20__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</w:t>
      </w:r>
      <w:proofErr w:type="spellStart"/>
      <w:r w:rsidRPr="007277EB">
        <w:rPr>
          <w:sz w:val="24"/>
          <w:szCs w:val="24"/>
        </w:rPr>
        <w:t>Козеева</w:t>
      </w:r>
      <w:proofErr w:type="spellEnd"/>
      <w:r w:rsidRPr="007277EB">
        <w:rPr>
          <w:sz w:val="24"/>
          <w:szCs w:val="24"/>
        </w:rPr>
        <w:t xml:space="preserve"> Евгения Викторовича, действующего на основании Устава, с одной стороны, и </w:t>
      </w: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___________________ (____________)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</w:t>
      </w:r>
      <w:proofErr w:type="spellStart"/>
      <w:r w:rsidRPr="006B285E">
        <w:rPr>
          <w:i/>
          <w:iCs/>
          <w:sz w:val="24"/>
          <w:szCs w:val="24"/>
          <w:highlight w:val="yellow"/>
        </w:rPr>
        <w:t>ая</w:t>
      </w:r>
      <w:proofErr w:type="spellEnd"/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____________________,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__________,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__________________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___________),</w:t>
      </w:r>
      <w:commentRangeEnd w:id="0"/>
      <w:r>
        <w:rPr>
          <w:rStyle w:val="a5"/>
        </w:rPr>
        <w:commentReference w:id="0"/>
      </w: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__________________________________________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commentRangeStart w:id="1"/>
      <w:r w:rsidRPr="00895291">
        <w:rPr>
          <w:i/>
          <w:iCs/>
          <w:sz w:val="24"/>
          <w:szCs w:val="24"/>
        </w:rPr>
        <w:tab/>
      </w:r>
      <w:r w:rsidRPr="00895291">
        <w:rPr>
          <w:i/>
          <w:iCs/>
          <w:sz w:val="24"/>
          <w:szCs w:val="24"/>
          <w:highlight w:val="yellow"/>
        </w:rPr>
        <w:t>1.2. Срок оказания Услуг: с момента заключения Договора по «___» ______ 20__ г./ с «____» _________ 20__ г. по «___» ___________ 202__ г. (включительно).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«___» _________ 20 ___ г.</w:t>
      </w:r>
      <w:commentRangeEnd w:id="1"/>
      <w:r>
        <w:rPr>
          <w:rStyle w:val="a5"/>
        </w:rPr>
        <w:commentReference w:id="1"/>
      </w:r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080828">
        <w:rPr>
          <w:rStyle w:val="a5"/>
        </w:rPr>
        <w:commentReference w:id="2"/>
      </w:r>
    </w:p>
    <w:p w14:paraId="082F0621" w14:textId="53DFDE70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Договор заключен в рамках реализации ВСКС </w:t>
      </w:r>
      <w:r w:rsidR="001149C5" w:rsidRPr="001149C5">
        <w:rPr>
          <w:sz w:val="24"/>
          <w:szCs w:val="24"/>
        </w:rPr>
        <w:t xml:space="preserve">Соглашения, заключенного с </w:t>
      </w:r>
      <w:r w:rsidR="00937C60" w:rsidRPr="00937C60">
        <w:rPr>
          <w:sz w:val="24"/>
          <w:szCs w:val="24"/>
        </w:rPr>
        <w:t xml:space="preserve">Федеральным агентством по делам молодежи (Росмолодежь) </w:t>
      </w:r>
      <w:r w:rsidR="002959CD">
        <w:rPr>
          <w:sz w:val="24"/>
          <w:szCs w:val="24"/>
        </w:rPr>
        <w:br/>
      </w:r>
      <w:r w:rsidR="00937C60" w:rsidRPr="00937C60">
        <w:rPr>
          <w:sz w:val="24"/>
          <w:szCs w:val="24"/>
        </w:rPr>
        <w:t>№ 091-10-2025-032 от 24.02.2025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9300FBC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1A4EEF">
        <w:rPr>
          <w:rStyle w:val="a5"/>
        </w:rPr>
        <w:commentReference w:id="3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C014F6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0E76AB5E" w14:textId="728A6587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2.4. Исполнитель обязан:</w:t>
      </w:r>
    </w:p>
    <w:p w14:paraId="4265D9BD" w14:textId="3D14CCCA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1F58534F" w14:textId="77777777" w:rsidR="00501FD3" w:rsidRDefault="00103438" w:rsidP="00501FD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2.4.1.1. Передать результат оказания Услуг Заказчику (</w:t>
      </w:r>
      <w:r w:rsidR="00F709BD">
        <w:rPr>
          <w:sz w:val="24"/>
          <w:szCs w:val="24"/>
        </w:rPr>
        <w:t>при наличии</w:t>
      </w:r>
      <w:r>
        <w:rPr>
          <w:sz w:val="24"/>
          <w:szCs w:val="24"/>
        </w:rPr>
        <w:t xml:space="preserve"> такого требования </w:t>
      </w:r>
      <w:r w:rsidR="00F709BD">
        <w:rPr>
          <w:sz w:val="24"/>
          <w:szCs w:val="24"/>
        </w:rPr>
        <w:t>в</w:t>
      </w:r>
      <w:r>
        <w:rPr>
          <w:sz w:val="24"/>
          <w:szCs w:val="24"/>
        </w:rPr>
        <w:t xml:space="preserve"> Техническом задании (Приложение №1)) свободный от прав третьих лиц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(без каких-либо обременений).</w:t>
      </w:r>
      <w:r w:rsidR="00501FD3">
        <w:rPr>
          <w:sz w:val="24"/>
          <w:szCs w:val="24"/>
        </w:rPr>
        <w:t xml:space="preserve"> </w:t>
      </w:r>
    </w:p>
    <w:p w14:paraId="62012664" w14:textId="450A08E9" w:rsidR="00103438" w:rsidRDefault="00501FD3" w:rsidP="00501FD3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2.4.1.2. </w:t>
      </w:r>
      <w:r w:rsidRPr="00501FD3">
        <w:rPr>
          <w:sz w:val="24"/>
          <w:szCs w:val="24"/>
        </w:rPr>
        <w:t>Исполнитель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вместе с результатами оказанных Услуг и документами</w:t>
      </w:r>
      <w:r>
        <w:rPr>
          <w:sz w:val="24"/>
          <w:szCs w:val="24"/>
        </w:rPr>
        <w:t>,</w:t>
      </w:r>
      <w:r w:rsidRPr="00501FD3">
        <w:rPr>
          <w:sz w:val="24"/>
          <w:szCs w:val="24"/>
        </w:rPr>
        <w:t xml:space="preserve">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</w:t>
      </w:r>
      <w:r w:rsidR="00C13AA3">
        <w:rPr>
          <w:sz w:val="24"/>
          <w:szCs w:val="24"/>
        </w:rPr>
        <w:br/>
      </w:r>
      <w:r w:rsidRPr="00501FD3">
        <w:rPr>
          <w:sz w:val="24"/>
          <w:szCs w:val="24"/>
        </w:rPr>
        <w:t>в результате оказания Услуг Исполнителем будут созданы какие-либо результаты интеллектуальной деятельности</w:t>
      </w:r>
      <w:r>
        <w:rPr>
          <w:sz w:val="24"/>
          <w:szCs w:val="24"/>
        </w:rPr>
        <w:t>.</w:t>
      </w:r>
    </w:p>
    <w:p w14:paraId="4A436485" w14:textId="655FDEBE" w:rsidR="00B12B75" w:rsidRP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2703B4EE" w14:textId="02AE1BC8" w:rsidR="00B12B75" w:rsidRDefault="00B12B75" w:rsidP="00B12B75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6C6C7C07" w14:textId="22509F96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0A06F8C4" w14:textId="17F1EA30" w:rsidR="00B12B75" w:rsidRDefault="00B12B75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2.4.4.</w:t>
      </w:r>
      <w:r w:rsidR="00F4617E">
        <w:rPr>
          <w:sz w:val="24"/>
          <w:szCs w:val="24"/>
        </w:rPr>
        <w:t xml:space="preserve"> Назначить</w:t>
      </w:r>
      <w:r>
        <w:rPr>
          <w:sz w:val="24"/>
          <w:szCs w:val="24"/>
        </w:rPr>
        <w:t xml:space="preserve"> </w:t>
      </w:r>
      <w:r w:rsidR="00F4617E" w:rsidRPr="00F4617E">
        <w:rPr>
          <w:sz w:val="24"/>
          <w:szCs w:val="24"/>
        </w:rPr>
        <w:t xml:space="preserve">в </w:t>
      </w:r>
      <w:r w:rsidR="00F4617E">
        <w:rPr>
          <w:sz w:val="24"/>
          <w:szCs w:val="24"/>
        </w:rPr>
        <w:t>2-х (</w:t>
      </w:r>
      <w:r w:rsidR="00F4617E" w:rsidRPr="00F4617E">
        <w:rPr>
          <w:sz w:val="24"/>
          <w:szCs w:val="24"/>
        </w:rPr>
        <w:t>двухдневный</w:t>
      </w:r>
      <w:r w:rsidR="00F4617E">
        <w:rPr>
          <w:sz w:val="24"/>
          <w:szCs w:val="24"/>
        </w:rPr>
        <w:t>)</w:t>
      </w:r>
      <w:r w:rsidR="00F4617E"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 w:rsidR="00F4617E">
        <w:rPr>
          <w:sz w:val="24"/>
          <w:szCs w:val="24"/>
        </w:rPr>
        <w:t>, ФИО, телефона и адреса электронной почты.</w:t>
      </w:r>
    </w:p>
    <w:p w14:paraId="36B1EE42" w14:textId="5C8A357D" w:rsidR="00F4617E" w:rsidRDefault="00F4617E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 w:rsidR="005A7A21">
        <w:rPr>
          <w:sz w:val="24"/>
          <w:szCs w:val="24"/>
        </w:rPr>
        <w:t>.</w:t>
      </w:r>
    </w:p>
    <w:p w14:paraId="3D32D62D" w14:textId="3B0B84DE" w:rsidR="005A7A21" w:rsidRDefault="005A7A21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2.4.6. Привлекать </w:t>
      </w:r>
      <w:r w:rsidRPr="005A7A21">
        <w:rPr>
          <w:sz w:val="24"/>
          <w:szCs w:val="24"/>
        </w:rPr>
        <w:t xml:space="preserve">к непосредственному осуществлению оказания </w:t>
      </w:r>
      <w:r w:rsidR="00861E38" w:rsidRPr="005A7A21">
        <w:rPr>
          <w:sz w:val="24"/>
          <w:szCs w:val="24"/>
        </w:rPr>
        <w:t>Услуг,</w:t>
      </w:r>
      <w:r w:rsidRPr="005A7A21">
        <w:rPr>
          <w:sz w:val="24"/>
          <w:szCs w:val="24"/>
        </w:rPr>
        <w:t xml:space="preserve">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 w:rsidR="003B6AF9"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</w:p>
    <w:p w14:paraId="174F7EE3" w14:textId="3A20F5CF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628E241E" w14:textId="35C1B1B8" w:rsidR="009F57FD" w:rsidRDefault="009F57FD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66045F">
        <w:rPr>
          <w:sz w:val="24"/>
          <w:szCs w:val="24"/>
        </w:rPr>
        <w:t>2</w:t>
      </w:r>
      <w:r>
        <w:rPr>
          <w:sz w:val="24"/>
          <w:szCs w:val="24"/>
        </w:rPr>
        <w:t xml:space="preserve">.4.7. </w:t>
      </w:r>
      <w:r w:rsidR="0066045F">
        <w:rPr>
          <w:sz w:val="24"/>
          <w:szCs w:val="24"/>
        </w:rPr>
        <w:t xml:space="preserve">Обеспечить </w:t>
      </w:r>
      <w:r w:rsidR="0066045F"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 w:rsidR="0066045F">
        <w:rPr>
          <w:sz w:val="24"/>
          <w:szCs w:val="24"/>
        </w:rPr>
        <w:t>.</w:t>
      </w:r>
    </w:p>
    <w:p w14:paraId="759F5000" w14:textId="75264B39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7ECA57CE" w14:textId="5A369E15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3D4D8140" w14:textId="0A99CD21" w:rsidR="0066045F" w:rsidRDefault="0066045F" w:rsidP="00B12B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69D5A90E" w14:textId="03D867AE" w:rsidR="0066045F" w:rsidRP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Самостоятельно </w:t>
      </w:r>
      <w:r w:rsidRPr="0066045F">
        <w:rPr>
          <w:sz w:val="24"/>
          <w:szCs w:val="24"/>
        </w:rPr>
        <w:t xml:space="preserve">обеспечить оказание Услуг всеми необходимыми материальными ресурсами (материалами, оборудованием, инвентарем и т.п.). </w:t>
      </w:r>
      <w:r w:rsidR="00921F3B">
        <w:rPr>
          <w:sz w:val="24"/>
          <w:szCs w:val="24"/>
        </w:rPr>
        <w:br/>
      </w:r>
      <w:r w:rsidRPr="0066045F">
        <w:rPr>
          <w:sz w:val="24"/>
          <w:szCs w:val="24"/>
        </w:rPr>
        <w:t>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495F2F06" w14:textId="44AAED38" w:rsidR="0066045F" w:rsidRDefault="0066045F" w:rsidP="0066045F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за обнаружившуюся невозможность использования предоставленных им материалов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706AF5B7" w14:textId="096E3DC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 w:rsidR="00861E38"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6FCDD7E5" w14:textId="1A7D493E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 w:rsidR="00F15A43"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0166C3DC" w14:textId="68B5BE61" w:rsidR="0066045F" w:rsidRDefault="0066045F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 w:rsidR="00C153BF">
        <w:rPr>
          <w:sz w:val="24"/>
          <w:szCs w:val="24"/>
        </w:rPr>
        <w:t xml:space="preserve"> </w:t>
      </w:r>
      <w:r w:rsidR="00C153BF" w:rsidRPr="00C153BF">
        <w:rPr>
          <w:sz w:val="24"/>
          <w:szCs w:val="24"/>
        </w:rPr>
        <w:t>санитарных, противопожарных правил</w:t>
      </w:r>
      <w:r w:rsidR="00C153BF"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 w:rsidR="00C153BF"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 w:rsidR="00C153BF">
        <w:rPr>
          <w:sz w:val="24"/>
          <w:szCs w:val="24"/>
        </w:rPr>
        <w:t>, а также иных</w:t>
      </w:r>
      <w:r w:rsidR="00C153BF" w:rsidRPr="00C153BF">
        <w:rPr>
          <w:sz w:val="24"/>
          <w:szCs w:val="24"/>
        </w:rPr>
        <w:t xml:space="preserve"> требовани</w:t>
      </w:r>
      <w:r w:rsidR="00C153BF">
        <w:rPr>
          <w:sz w:val="24"/>
          <w:szCs w:val="24"/>
        </w:rPr>
        <w:t>й</w:t>
      </w:r>
      <w:r w:rsidR="00C153BF" w:rsidRPr="00C153BF">
        <w:rPr>
          <w:sz w:val="24"/>
          <w:szCs w:val="24"/>
        </w:rPr>
        <w:t xml:space="preserve"> безопасности </w:t>
      </w:r>
      <w:r w:rsidR="00C153BF">
        <w:rPr>
          <w:sz w:val="24"/>
          <w:szCs w:val="24"/>
        </w:rPr>
        <w:t>У</w:t>
      </w:r>
      <w:r w:rsidR="00C153BF"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>.</w:t>
      </w:r>
      <w:r w:rsidR="00C153BF">
        <w:rPr>
          <w:sz w:val="24"/>
          <w:szCs w:val="24"/>
        </w:rPr>
        <w:t xml:space="preserve"> </w:t>
      </w:r>
    </w:p>
    <w:p w14:paraId="4AA4A358" w14:textId="36A6BA7D" w:rsidR="0022536A" w:rsidRDefault="0022536A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2.4.15.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69D43A9B" w14:textId="5971233B" w:rsidR="00842885" w:rsidRDefault="00842885" w:rsidP="0066045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 w:rsidR="001C3EE9">
        <w:rPr>
          <w:sz w:val="24"/>
          <w:szCs w:val="24"/>
        </w:rPr>
        <w:t>6</w:t>
      </w:r>
      <w:r w:rsidRPr="00F1448D">
        <w:rPr>
          <w:sz w:val="24"/>
          <w:szCs w:val="24"/>
        </w:rPr>
        <w:t xml:space="preserve">. </w:t>
      </w:r>
      <w:r w:rsidR="00F1448D" w:rsidRPr="00F1448D">
        <w:rPr>
          <w:sz w:val="24"/>
          <w:szCs w:val="24"/>
        </w:rPr>
        <w:t>Исполнять</w:t>
      </w:r>
      <w:r w:rsidR="00F1448D">
        <w:rPr>
          <w:sz w:val="24"/>
          <w:szCs w:val="24"/>
        </w:rPr>
        <w:t xml:space="preserve"> иные обязательства, </w:t>
      </w:r>
      <w:r w:rsidR="00F1448D"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 w:rsidR="00F1448D">
        <w:rPr>
          <w:sz w:val="24"/>
          <w:szCs w:val="24"/>
        </w:rPr>
        <w:t>.</w:t>
      </w:r>
    </w:p>
    <w:p w14:paraId="0684F475" w14:textId="3C7327D2" w:rsidR="00842885" w:rsidRDefault="00842885" w:rsidP="008428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lastRenderedPageBreak/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Цена Договора и порядок расчетов</w:t>
      </w:r>
    </w:p>
    <w:p w14:paraId="16B6EC8D" w14:textId="4E653E43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______ (_______________) рублей ___ копеек,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в том числе НДС 20% - ______ (____________) рублей ___ копеек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="00685E31">
        <w:rPr>
          <w:i/>
          <w:iCs/>
          <w:sz w:val="24"/>
          <w:szCs w:val="24"/>
          <w:highlight w:val="yellow"/>
        </w:rPr>
        <w:t>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>НДС не облагается на основании ______ НК РФ (_________________).</w:t>
      </w:r>
      <w:commentRangeEnd w:id="5"/>
      <w:r w:rsidR="00002C83">
        <w:rPr>
          <w:rStyle w:val="a5"/>
        </w:rPr>
        <w:commentReference w:id="5"/>
      </w:r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458C9E71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4.1.1. В случае, если в течение срока действия Договора возникнет НДС, Цена Договора, указанная в п. 4.1. будет включать в себя НДС</w:t>
      </w:r>
      <w:r w:rsidR="006F00B6">
        <w:rPr>
          <w:i/>
          <w:iCs/>
          <w:sz w:val="24"/>
          <w:szCs w:val="24"/>
          <w:highlight w:val="yellow"/>
        </w:rPr>
        <w:t xml:space="preserve"> (НДС </w:t>
      </w:r>
      <w:r w:rsidR="003107F4">
        <w:rPr>
          <w:i/>
          <w:iCs/>
          <w:sz w:val="24"/>
          <w:szCs w:val="24"/>
          <w:highlight w:val="yellow"/>
        </w:rPr>
        <w:t>с</w:t>
      </w:r>
      <w:r w:rsidR="006F00B6">
        <w:rPr>
          <w:i/>
          <w:iCs/>
          <w:sz w:val="24"/>
          <w:szCs w:val="24"/>
          <w:highlight w:val="yellow"/>
        </w:rPr>
        <w:t>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 xml:space="preserve">по ставке, применяемой Исполнителем и/или применимой для Исполнителя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commentRangeStart w:id="7"/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</w:t>
      </w:r>
      <w:commentRangeEnd w:id="7"/>
      <w:r w:rsidR="00AB17AF">
        <w:rPr>
          <w:rStyle w:val="a5"/>
        </w:rPr>
        <w:commentReference w:id="7"/>
      </w:r>
      <w:r w:rsidRPr="00B759CF">
        <w:rPr>
          <w:sz w:val="24"/>
          <w:szCs w:val="24"/>
        </w:rPr>
        <w:t>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266B6FCE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о предоставлении из федерального бюджета субсидии, заключенного между ВСКС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и Федеральным агентством по делам молодежи (Росмолодежь) № 091-10-2025-032 </w:t>
      </w:r>
      <w:r w:rsidR="002959CD">
        <w:rPr>
          <w:rFonts w:eastAsia="Times New Roman" w:cs="Times New Roman"/>
          <w:color w:val="000000"/>
          <w:sz w:val="24"/>
          <w:szCs w:val="24"/>
          <w:lang w:eastAsia="ru-RU"/>
        </w:rPr>
        <w:br/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от 24.02.2025 г. В связи с оплатой стоимости настоящего договора за счет средств федеральной субсидии, Подрядчик (</w:t>
      </w:r>
      <w:r w:rsidR="005330DC">
        <w:rPr>
          <w:rFonts w:eastAsia="Times New Roman" w:cs="Times New Roman"/>
          <w:color w:val="000000"/>
          <w:sz w:val="24"/>
          <w:szCs w:val="24"/>
          <w:lang w:eastAsia="ru-RU"/>
        </w:rPr>
        <w:t>Исполнитель</w:t>
      </w:r>
      <w:r w:rsidR="00CF62AF" w:rsidRPr="00CF62AF">
        <w:rPr>
          <w:rFonts w:eastAsia="Times New Roman" w:cs="Times New Roman"/>
          <w:color w:val="000000"/>
          <w:sz w:val="24"/>
          <w:szCs w:val="24"/>
          <w:lang w:eastAsia="ru-RU"/>
        </w:rPr>
        <w:t>) дает свое согласие на осуществление главным распорядителем бюджетных средств, предоставившим субсидию (Федеральным агентством по делам молодежи),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02ACF846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CF62AF" w:rsidRPr="00F027E8">
        <w:rPr>
          <w:rFonts w:eastAsia="Times New Roman" w:cs="Times New Roman"/>
          <w:color w:val="000000"/>
          <w:sz w:val="24"/>
          <w:szCs w:val="24"/>
          <w:lang w:eastAsia="ru-RU"/>
        </w:rPr>
        <w:t>Федеральному агентству по делам молодежи (Росмолодежь)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</w:t>
      </w:r>
      <w:r w:rsidRPr="00C16CCE">
        <w:rPr>
          <w:sz w:val="24"/>
          <w:szCs w:val="24"/>
        </w:rPr>
        <w:lastRenderedPageBreak/>
        <w:t xml:space="preserve">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136A5616" w14:textId="3FDBE7FD" w:rsidR="003F73F1" w:rsidRDefault="003F73F1" w:rsidP="003F73F1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6.4. </w:t>
      </w:r>
      <w:r w:rsidRPr="003F73F1">
        <w:rPr>
          <w:sz w:val="24"/>
          <w:szCs w:val="24"/>
        </w:rPr>
        <w:t xml:space="preserve">В случае использования и/или создания Исполнителем при оказании Услуг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по настоящему Договору результатов интеллектуальной деятельности, Заказчик вправе передавать третьим лицам в части или в целом результаты оказания Услуг, полученные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от Исполнителя при реализации настоящего Договора (в т.ч. копии результата Услуг)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 xml:space="preserve">и права на их использование (в т.ч. распространение, уничтожение и иное) (частично </w:t>
      </w:r>
      <w:r w:rsidR="00921F3B">
        <w:rPr>
          <w:sz w:val="24"/>
          <w:szCs w:val="24"/>
        </w:rPr>
        <w:br/>
      </w:r>
      <w:r w:rsidRPr="003F73F1">
        <w:rPr>
          <w:sz w:val="24"/>
          <w:szCs w:val="24"/>
        </w:rPr>
        <w:t>или в полном объеме) без разрешения Исполнителя</w:t>
      </w:r>
      <w:r>
        <w:rPr>
          <w:sz w:val="24"/>
          <w:szCs w:val="24"/>
        </w:rPr>
        <w:t>.</w:t>
      </w:r>
    </w:p>
    <w:p w14:paraId="5E2DAF43" w14:textId="013D0D3D" w:rsidR="00702EBC" w:rsidRDefault="00702EBC" w:rsidP="00702EB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</w:t>
      </w:r>
      <w:r w:rsidRPr="0061577A">
        <w:rPr>
          <w:sz w:val="24"/>
          <w:szCs w:val="24"/>
        </w:rPr>
        <w:lastRenderedPageBreak/>
        <w:t xml:space="preserve">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1E0EF035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DF3D06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8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8"/>
      <w:r w:rsidR="005A0FD3">
        <w:rPr>
          <w:rStyle w:val="a5"/>
        </w:rPr>
        <w:commentReference w:id="8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lastRenderedPageBreak/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</w:t>
      </w:r>
      <w:proofErr w:type="gramStart"/>
      <w:r w:rsidRPr="00864E9E">
        <w:rPr>
          <w:sz w:val="24"/>
          <w:szCs w:val="24"/>
        </w:rPr>
        <w:t>или в частности</w:t>
      </w:r>
      <w:proofErr w:type="gramEnd"/>
      <w:r w:rsidRPr="00864E9E">
        <w:rPr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>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="007275A5" w:rsidRPr="007275A5">
        <w:rPr>
          <w:sz w:val="24"/>
          <w:szCs w:val="24"/>
        </w:rPr>
        <w:t>e-mail</w:t>
      </w:r>
      <w:proofErr w:type="spellEnd"/>
      <w:r w:rsidR="007275A5" w:rsidRPr="007275A5">
        <w:rPr>
          <w:sz w:val="24"/>
          <w:szCs w:val="24"/>
        </w:rPr>
        <w:t xml:space="preserve">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18DBD5A3" w14:textId="3F36584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483B39D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УФК ПО Г. МОСКВЕ (ВСКС)</w:t>
            </w:r>
          </w:p>
          <w:p w14:paraId="232790F4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Лицевой счет 711К0232001</w:t>
            </w:r>
          </w:p>
          <w:p w14:paraId="3FF0A6E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Казначейский счет: 03215643000000017301</w:t>
            </w:r>
          </w:p>
          <w:p w14:paraId="0E40941D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5E7ED0FC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БИК ТОФК 004525988</w:t>
            </w:r>
          </w:p>
          <w:p w14:paraId="42243315" w14:textId="77777777" w:rsidR="001953D8" w:rsidRPr="001953D8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Единый казначейский счет: 40102810545370000003</w:t>
            </w:r>
          </w:p>
          <w:p w14:paraId="4E4F4A47" w14:textId="01C876D0" w:rsidR="00C83CC4" w:rsidRDefault="001953D8" w:rsidP="001953D8">
            <w:pPr>
              <w:rPr>
                <w:sz w:val="24"/>
                <w:szCs w:val="24"/>
              </w:rPr>
            </w:pPr>
            <w:r w:rsidRPr="001953D8">
              <w:rPr>
                <w:sz w:val="24"/>
                <w:szCs w:val="24"/>
              </w:rPr>
              <w:t>ОКПО 17777419</w:t>
            </w:r>
          </w:p>
          <w:p w14:paraId="786D5BB2" w14:textId="77777777" w:rsidR="00C83CC4" w:rsidRDefault="00C83CC4" w:rsidP="00C83C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9"/>
            <w:r w:rsidR="00F8383F">
              <w:rPr>
                <w:sz w:val="24"/>
                <w:szCs w:val="24"/>
              </w:rPr>
              <w:t>___________</w:t>
            </w:r>
            <w:commentRangeEnd w:id="9"/>
            <w:r w:rsidR="00C75B7C">
              <w:rPr>
                <w:rStyle w:val="a5"/>
              </w:rPr>
              <w:commentReference w:id="9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0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0"/>
            <w:r w:rsidRPr="00CF6EF5">
              <w:rPr>
                <w:rStyle w:val="a5"/>
                <w:i/>
                <w:iCs/>
              </w:rPr>
              <w:commentReference w:id="10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1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1"/>
            <w:r>
              <w:rPr>
                <w:rStyle w:val="a5"/>
              </w:rPr>
              <w:commentReference w:id="11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sz w:val="24"/>
                <w:szCs w:val="24"/>
              </w:rPr>
              <w:t>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2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5AE566B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2E7012E4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1790E27E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3EA47541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2C4DC5A7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52A887BF" w:rsidR="00A642FA" w:rsidRDefault="0021743C" w:rsidP="00A642FA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>…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3E21DBDA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</w:t>
      </w:r>
      <w:r w:rsidR="00DF3D06">
        <w:rPr>
          <w:sz w:val="24"/>
          <w:szCs w:val="24"/>
        </w:rPr>
        <w:br/>
      </w:r>
      <w:r w:rsidR="000D4015">
        <w:rPr>
          <w:sz w:val="24"/>
          <w:szCs w:val="24"/>
        </w:rPr>
        <w:t>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 / Е.В. </w:t>
            </w:r>
            <w:proofErr w:type="spellStart"/>
            <w:r>
              <w:rPr>
                <w:sz w:val="24"/>
                <w:szCs w:val="24"/>
              </w:rPr>
              <w:t>Козеев</w:t>
            </w:r>
            <w:proofErr w:type="spellEnd"/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3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3"/>
            <w:r>
              <w:rPr>
                <w:rStyle w:val="a5"/>
              </w:rPr>
              <w:commentReference w:id="13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3B058441" w14:textId="28B9392E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037A0894" w14:textId="7BA7CB4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F2DBDB3" w14:textId="48D37FAD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4D5EF3A" w14:textId="4E478D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FA93F9" w14:textId="0D0B7B0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C7C28B2" w14:textId="1231E406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A89EE7B" w14:textId="22D500A4" w:rsidR="00A42D34" w:rsidRDefault="00A42D34" w:rsidP="00A42D34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60866519" w14:textId="1EE161E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7758B06" w14:textId="03633030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F3C4E19" w14:textId="178CD27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072568E" w14:textId="0D6F31B9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DD33928" w14:textId="2B44A12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2E7251F" w14:textId="7887C2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B3C55E2" w14:textId="24B772E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CBEE8EC" w14:textId="32FA6E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4C73594D" w14:textId="0035C30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986C3A6" w14:textId="320C795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701A1" w14:textId="732631DC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B53C3DA" w14:textId="778D50A4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35BAA9A" w14:textId="6EAC95B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6DF830B2" w14:textId="657104E3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BD56BC8" w14:textId="0594A00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1CC64F1" w14:textId="09494C11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BF7EBD6" w14:textId="511F4B6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389CA661" w14:textId="6CA7A9A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7248ABD" w14:textId="4FEB66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C72CDE" w14:textId="3810EC42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C446EDF" w14:textId="685E6B7A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094E1AF0" w14:textId="146C271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4240575" w14:textId="55DB3635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55BB723C" w14:textId="131A3F9E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71073F60" w14:textId="3E1741CF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D446676" w14:textId="7777777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53C271C" w14:textId="3FB50BC7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1F91AA63" w14:textId="0E119AA4" w:rsidR="00A42D34" w:rsidRPr="00702EBC" w:rsidRDefault="00A42D34" w:rsidP="00A42D34">
      <w:pPr>
        <w:spacing w:after="0"/>
        <w:jc w:val="both"/>
        <w:rPr>
          <w:sz w:val="24"/>
          <w:szCs w:val="24"/>
        </w:rPr>
      </w:pPr>
      <w:r w:rsidRPr="00A42D34">
        <w:rPr>
          <w:sz w:val="24"/>
          <w:szCs w:val="24"/>
        </w:rPr>
        <w:t>Данн</w:t>
      </w:r>
      <w:r>
        <w:rPr>
          <w:sz w:val="24"/>
          <w:szCs w:val="24"/>
        </w:rPr>
        <w:t>ые</w:t>
      </w:r>
      <w:r w:rsidRPr="00A42D34">
        <w:rPr>
          <w:sz w:val="24"/>
          <w:szCs w:val="24"/>
        </w:rPr>
        <w:t xml:space="preserve"> методичес</w:t>
      </w:r>
      <w:r>
        <w:rPr>
          <w:sz w:val="24"/>
          <w:szCs w:val="24"/>
        </w:rPr>
        <w:t>кие</w:t>
      </w:r>
      <w:r w:rsidRPr="00A42D34">
        <w:rPr>
          <w:sz w:val="24"/>
          <w:szCs w:val="24"/>
        </w:rPr>
        <w:t xml:space="preserve">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посвящен</w:t>
      </w:r>
      <w:r>
        <w:rPr>
          <w:sz w:val="24"/>
          <w:szCs w:val="24"/>
        </w:rPr>
        <w:t>ы</w:t>
      </w:r>
      <w:r w:rsidRPr="00A42D34">
        <w:rPr>
          <w:sz w:val="24"/>
          <w:szCs w:val="24"/>
        </w:rPr>
        <w:t xml:space="preserve"> вопросам содержательной и финансовой отчетности с учетом специфических требований, которые предъявляют к этим отчетам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. Рекомендаци</w:t>
      </w:r>
      <w:r>
        <w:rPr>
          <w:sz w:val="24"/>
          <w:szCs w:val="24"/>
        </w:rPr>
        <w:t>и</w:t>
      </w:r>
      <w:r w:rsidRPr="00A42D34">
        <w:rPr>
          <w:sz w:val="24"/>
          <w:szCs w:val="24"/>
        </w:rPr>
        <w:t xml:space="preserve"> рассчитан</w:t>
      </w:r>
      <w:r>
        <w:rPr>
          <w:sz w:val="24"/>
          <w:szCs w:val="24"/>
        </w:rPr>
        <w:t>ы в том числе</w:t>
      </w:r>
      <w:r w:rsidRPr="00A42D34">
        <w:rPr>
          <w:sz w:val="24"/>
          <w:szCs w:val="24"/>
        </w:rPr>
        <w:t xml:space="preserve"> на Исполнителей, заключивших договор оказания услуг с </w:t>
      </w:r>
      <w:r>
        <w:rPr>
          <w:sz w:val="24"/>
          <w:szCs w:val="24"/>
        </w:rPr>
        <w:t>ВСКС</w:t>
      </w:r>
      <w:r w:rsidRPr="00A42D34">
        <w:rPr>
          <w:sz w:val="24"/>
          <w:szCs w:val="24"/>
        </w:rPr>
        <w:t>, которые не имеют опыта подготовки отчетности использования бюджетных средств.</w:t>
      </w:r>
    </w:p>
    <w:p w14:paraId="2D15BF76" w14:textId="4F28A6CC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593BE24" w14:textId="6FF269B4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1CE1D8B" w14:textId="7B5218E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17937FE3" w14:textId="109DF312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1682B795" w14:textId="2FC991E4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62EEAB99" w14:textId="77777777" w:rsidR="00EA3095" w:rsidRDefault="00EA3095" w:rsidP="00762ACC">
      <w:pPr>
        <w:spacing w:after="0"/>
        <w:jc w:val="both"/>
        <w:rPr>
          <w:sz w:val="24"/>
          <w:szCs w:val="24"/>
        </w:rPr>
      </w:pPr>
    </w:p>
    <w:p w14:paraId="73A21581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5D6FA71E" w14:textId="77777777" w:rsidR="00900A6C" w:rsidRDefault="00900A6C" w:rsidP="00762ACC">
      <w:pPr>
        <w:spacing w:after="0"/>
        <w:jc w:val="both"/>
        <w:rPr>
          <w:sz w:val="24"/>
          <w:szCs w:val="24"/>
        </w:rPr>
      </w:pPr>
    </w:p>
    <w:p w14:paraId="70D1DF9E" w14:textId="3E7C9B9F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4D6AF9E7" w14:textId="1C01F64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3101E52D" w14:textId="77777777" w:rsidR="00C343CF" w:rsidRPr="000F373A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ОБЩИЕ ПОЛОЖЕНИЯ </w:t>
      </w:r>
    </w:p>
    <w:p w14:paraId="30C1BA21" w14:textId="624DF625" w:rsidR="00C343CF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Настоящие методические рекомендация по подготовке отчетности о результатах оказанных услуг </w:t>
      </w:r>
      <w:r>
        <w:rPr>
          <w:rFonts w:ascii="Times New Roman" w:hAnsi="Times New Roman" w:cs="Times New Roman"/>
          <w:sz w:val="24"/>
          <w:szCs w:val="28"/>
        </w:rPr>
        <w:t>для ВСКС</w:t>
      </w:r>
      <w:r w:rsidRPr="0020328B">
        <w:rPr>
          <w:rFonts w:ascii="Times New Roman" w:hAnsi="Times New Roman" w:cs="Times New Roman"/>
          <w:sz w:val="24"/>
          <w:szCs w:val="28"/>
        </w:rPr>
        <w:t xml:space="preserve"> (далее </w:t>
      </w:r>
      <w:r w:rsidR="00FF5E11">
        <w:rPr>
          <w:rFonts w:ascii="Times New Roman" w:hAnsi="Times New Roman" w:cs="Times New Roman"/>
          <w:sz w:val="24"/>
          <w:szCs w:val="28"/>
        </w:rPr>
        <w:t>–</w:t>
      </w:r>
      <w:r w:rsidRPr="0020328B">
        <w:rPr>
          <w:rFonts w:ascii="Times New Roman" w:hAnsi="Times New Roman" w:cs="Times New Roman"/>
          <w:sz w:val="24"/>
          <w:szCs w:val="28"/>
        </w:rPr>
        <w:t xml:space="preserve"> Методика</w:t>
      </w:r>
      <w:r w:rsidR="00FF5E11">
        <w:rPr>
          <w:rFonts w:ascii="Times New Roman" w:hAnsi="Times New Roman" w:cs="Times New Roman"/>
          <w:sz w:val="24"/>
          <w:szCs w:val="28"/>
        </w:rPr>
        <w:t>, методические рекомендации</w:t>
      </w:r>
      <w:r w:rsidRPr="0020328B">
        <w:rPr>
          <w:rFonts w:ascii="Times New Roman" w:hAnsi="Times New Roman" w:cs="Times New Roman"/>
          <w:sz w:val="24"/>
          <w:szCs w:val="28"/>
        </w:rPr>
        <w:t>) разработан</w:t>
      </w:r>
      <w:r>
        <w:rPr>
          <w:rFonts w:ascii="Times New Roman" w:hAnsi="Times New Roman" w:cs="Times New Roman"/>
          <w:sz w:val="24"/>
          <w:szCs w:val="28"/>
        </w:rPr>
        <w:t>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во исполнении </w:t>
      </w:r>
      <w:r>
        <w:rPr>
          <w:rFonts w:ascii="Times New Roman" w:hAnsi="Times New Roman" w:cs="Times New Roman"/>
          <w:sz w:val="24"/>
          <w:szCs w:val="28"/>
        </w:rPr>
        <w:t xml:space="preserve">Соглашения </w:t>
      </w:r>
      <w:r w:rsidRPr="00C343CF">
        <w:rPr>
          <w:rFonts w:ascii="Times New Roman" w:hAnsi="Times New Roman" w:cs="Times New Roman"/>
          <w:sz w:val="24"/>
          <w:szCs w:val="28"/>
        </w:rPr>
        <w:t xml:space="preserve">заключенного с </w:t>
      </w:r>
      <w:r w:rsidR="001953D8" w:rsidRPr="001953D8">
        <w:rPr>
          <w:rFonts w:ascii="Times New Roman" w:hAnsi="Times New Roman" w:cs="Times New Roman"/>
          <w:i/>
          <w:iCs/>
          <w:sz w:val="24"/>
          <w:szCs w:val="28"/>
          <w:u w:val="single"/>
        </w:rPr>
        <w:t>Федеральным агентством по делам молодежи (Росмолодежь)</w:t>
      </w:r>
      <w:r w:rsidRPr="00A02E23">
        <w:rPr>
          <w:rFonts w:ascii="Times New Roman" w:hAnsi="Times New Roman" w:cs="Times New Roman"/>
          <w:sz w:val="24"/>
          <w:szCs w:val="28"/>
        </w:rPr>
        <w:t>.</w:t>
      </w:r>
    </w:p>
    <w:p w14:paraId="130E421B" w14:textId="73FD6543" w:rsidR="00C343CF" w:rsidRPr="0020328B" w:rsidRDefault="00C343CF" w:rsidP="00C343CF">
      <w:pPr>
        <w:pStyle w:val="a4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sz w:val="24"/>
          <w:szCs w:val="28"/>
        </w:rPr>
        <w:t xml:space="preserve">Отчетные документы о результатах </w:t>
      </w:r>
      <w:r w:rsidR="00360053">
        <w:rPr>
          <w:rFonts w:ascii="Times New Roman" w:hAnsi="Times New Roman" w:cs="Times New Roman"/>
          <w:sz w:val="24"/>
          <w:szCs w:val="28"/>
        </w:rPr>
        <w:t>оказанных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 состоят из двух взаимосвязанных и дополняющих друг друга отчетов </w:t>
      </w:r>
      <w:r w:rsidRPr="0020328B">
        <w:rPr>
          <w:rFonts w:ascii="Times New Roman" w:hAnsi="Times New Roman" w:cs="Times New Roman"/>
          <w:sz w:val="24"/>
          <w:szCs w:val="28"/>
        </w:rPr>
        <w:softHyphen/>
      </w:r>
      <w:r w:rsidRPr="0020328B">
        <w:rPr>
          <w:rFonts w:ascii="Times New Roman" w:hAnsi="Times New Roman" w:cs="Times New Roman"/>
          <w:b/>
          <w:i/>
          <w:sz w:val="24"/>
          <w:szCs w:val="28"/>
        </w:rPr>
        <w:t xml:space="preserve">содержательного и финансового. </w:t>
      </w:r>
      <w:r w:rsidRPr="0020328B">
        <w:rPr>
          <w:rFonts w:ascii="Times New Roman" w:hAnsi="Times New Roman" w:cs="Times New Roman"/>
          <w:sz w:val="24"/>
          <w:szCs w:val="28"/>
        </w:rPr>
        <w:t xml:space="preserve">В отчетах, так же, как и в самом </w:t>
      </w:r>
      <w:r w:rsidR="00036A87">
        <w:rPr>
          <w:rFonts w:ascii="Times New Roman" w:hAnsi="Times New Roman" w:cs="Times New Roman"/>
          <w:sz w:val="24"/>
          <w:szCs w:val="28"/>
        </w:rPr>
        <w:t>процессе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 xml:space="preserve">, должна четко прослеживаться взаимосвязь: </w:t>
      </w:r>
    </w:p>
    <w:p w14:paraId="250ACF8A" w14:textId="12A86B3E" w:rsidR="00C343CF" w:rsidRPr="000F373A" w:rsidRDefault="00C343CF" w:rsidP="00C343CF">
      <w:pPr>
        <w:pStyle w:val="a4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«цели, задачи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36A87">
        <w:rPr>
          <w:rFonts w:ascii="Times New Roman" w:hAnsi="Times New Roman" w:cs="Times New Roman"/>
          <w:b/>
          <w:sz w:val="28"/>
          <w:szCs w:val="28"/>
        </w:rPr>
        <w:t>оказанные Услуги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0F373A">
        <w:rPr>
          <w:rFonts w:ascii="Times New Roman" w:hAnsi="Times New Roman" w:cs="Times New Roman"/>
          <w:b/>
          <w:sz w:val="28"/>
          <w:szCs w:val="28"/>
        </w:rPr>
        <w:t xml:space="preserve">потраченные ресурсы </w:t>
      </w:r>
      <w:r>
        <w:rPr>
          <w:rFonts w:ascii="Times New Roman" w:hAnsi="Times New Roman" w:cs="Times New Roman"/>
          <w:b/>
          <w:sz w:val="28"/>
          <w:szCs w:val="28"/>
        </w:rPr>
        <w:softHyphen/>
      </w:r>
      <w:r w:rsidRPr="000F373A">
        <w:rPr>
          <w:rFonts w:ascii="Times New Roman" w:hAnsi="Times New Roman" w:cs="Times New Roman"/>
          <w:b/>
          <w:sz w:val="28"/>
          <w:szCs w:val="28"/>
        </w:rPr>
        <w:t>полученные результаты»</w:t>
      </w:r>
    </w:p>
    <w:p w14:paraId="2AC8B0C9" w14:textId="05471FEF" w:rsidR="00C343CF" w:rsidRPr="0020328B" w:rsidRDefault="00C343CF" w:rsidP="00C343CF">
      <w:pPr>
        <w:jc w:val="both"/>
        <w:rPr>
          <w:rFonts w:cs="Times New Roman"/>
          <w:sz w:val="24"/>
          <w:szCs w:val="28"/>
        </w:rPr>
      </w:pPr>
      <w:r w:rsidRPr="0020328B">
        <w:rPr>
          <w:rFonts w:cs="Times New Roman"/>
          <w:sz w:val="24"/>
          <w:szCs w:val="28"/>
        </w:rPr>
        <w:t xml:space="preserve">Оба отчета должны демонстрировать полученные результаты и показывать, что поставленные задачи и цель </w:t>
      </w:r>
      <w:r w:rsidR="00DA38A6">
        <w:rPr>
          <w:rFonts w:cs="Times New Roman"/>
          <w:sz w:val="24"/>
          <w:szCs w:val="28"/>
        </w:rPr>
        <w:t>Услуг</w:t>
      </w:r>
      <w:r w:rsidRPr="0020328B">
        <w:rPr>
          <w:rFonts w:cs="Times New Roman"/>
          <w:sz w:val="24"/>
          <w:szCs w:val="28"/>
        </w:rPr>
        <w:t xml:space="preserve"> достигнуты. Отчетные документы призваны описать деятельность по </w:t>
      </w:r>
      <w:r w:rsidR="00DA38A6">
        <w:rPr>
          <w:rFonts w:cs="Times New Roman"/>
          <w:sz w:val="24"/>
          <w:szCs w:val="28"/>
        </w:rPr>
        <w:t>оказанию Услуг</w:t>
      </w:r>
      <w:r w:rsidRPr="0020328B">
        <w:rPr>
          <w:rFonts w:cs="Times New Roman"/>
          <w:sz w:val="24"/>
          <w:szCs w:val="28"/>
        </w:rPr>
        <w:t>, при этом они должны дополнять друг друга, и информация, содержащаяся в одном документе, не должна противоречить данным другого.</w:t>
      </w:r>
    </w:p>
    <w:p w14:paraId="7032C5B7" w14:textId="77777777" w:rsidR="00C343CF" w:rsidRDefault="00C343CF" w:rsidP="00C343CF">
      <w:pPr>
        <w:pStyle w:val="a4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73A">
        <w:rPr>
          <w:rFonts w:ascii="Times New Roman" w:hAnsi="Times New Roman" w:cs="Times New Roman"/>
          <w:b/>
          <w:sz w:val="28"/>
          <w:szCs w:val="28"/>
        </w:rPr>
        <w:t>ОСНОВНЫЕ ТЕРМИНЫ</w:t>
      </w:r>
    </w:p>
    <w:p w14:paraId="66D7EE3F" w14:textId="1916B66B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Заказчик</w:t>
      </w:r>
      <w:r>
        <w:rPr>
          <w:rFonts w:ascii="Times New Roman" w:hAnsi="Times New Roman" w:cs="Times New Roman"/>
          <w:b/>
          <w:sz w:val="24"/>
          <w:szCs w:val="28"/>
        </w:rPr>
        <w:t>,</w:t>
      </w:r>
      <w:r w:rsidRPr="00AF7E40">
        <w:rPr>
          <w:rFonts w:ascii="Times New Roman" w:hAnsi="Times New Roman" w:cs="Times New Roman"/>
          <w:sz w:val="24"/>
          <w:szCs w:val="28"/>
        </w:rPr>
        <w:t xml:space="preserve"> </w:t>
      </w:r>
      <w:r w:rsidR="006349CE">
        <w:rPr>
          <w:rFonts w:ascii="Times New Roman" w:hAnsi="Times New Roman" w:cs="Times New Roman"/>
          <w:b/>
          <w:sz w:val="24"/>
          <w:szCs w:val="28"/>
        </w:rPr>
        <w:t>ВСКС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– </w:t>
      </w:r>
      <w:r w:rsidR="006349CE" w:rsidRPr="006349CE">
        <w:rPr>
          <w:rFonts w:ascii="Times New Roman" w:hAnsi="Times New Roman" w:cs="Times New Roman"/>
          <w:sz w:val="24"/>
          <w:szCs w:val="28"/>
        </w:rPr>
        <w:t>Всероссийская общественная молодежная организация «Всероссийский студенческий корпус спасателей»</w:t>
      </w:r>
      <w:r w:rsidR="006349CE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4DBCEF7" w14:textId="77DF729E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Исполнитель</w:t>
      </w:r>
      <w:r w:rsidR="006349CE">
        <w:rPr>
          <w:rFonts w:ascii="Times New Roman" w:hAnsi="Times New Roman" w:cs="Times New Roman"/>
          <w:b/>
          <w:sz w:val="24"/>
          <w:szCs w:val="28"/>
        </w:rPr>
        <w:t xml:space="preserve"> -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softHyphen/>
        <w:t>Организация, обеспечивающая организацию и проведение мероприятия</w:t>
      </w:r>
      <w:r w:rsidR="006349CE">
        <w:rPr>
          <w:rFonts w:ascii="Times New Roman" w:hAnsi="Times New Roman" w:cs="Times New Roman"/>
          <w:sz w:val="24"/>
          <w:szCs w:val="28"/>
        </w:rPr>
        <w:t>/проекта (оказание Услуг)</w:t>
      </w:r>
      <w:r w:rsidRPr="0020328B">
        <w:rPr>
          <w:rFonts w:ascii="Times New Roman" w:hAnsi="Times New Roman" w:cs="Times New Roman"/>
          <w:sz w:val="24"/>
          <w:szCs w:val="28"/>
        </w:rPr>
        <w:t>, заключивший договор на проведение одного или нескольких Мероприятий</w:t>
      </w:r>
      <w:r w:rsidR="00657D36">
        <w:rPr>
          <w:rFonts w:ascii="Times New Roman" w:hAnsi="Times New Roman" w:cs="Times New Roman"/>
          <w:sz w:val="24"/>
          <w:szCs w:val="28"/>
        </w:rPr>
        <w:t>/Проектов или договор на оказание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7F9F98AB" w14:textId="68A9CBA9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Содержательный отчет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r w:rsidR="00A120CF">
        <w:rPr>
          <w:rFonts w:ascii="Times New Roman" w:hAnsi="Times New Roman" w:cs="Times New Roman"/>
          <w:sz w:val="24"/>
          <w:szCs w:val="28"/>
        </w:rPr>
        <w:t>-</w:t>
      </w:r>
      <w:r w:rsidRPr="0020328B">
        <w:rPr>
          <w:rFonts w:ascii="Times New Roman" w:hAnsi="Times New Roman" w:cs="Times New Roman"/>
          <w:sz w:val="24"/>
          <w:szCs w:val="28"/>
        </w:rPr>
        <w:softHyphen/>
        <w:t xml:space="preserve"> информационно-аналитическая отчетность Исполнителя по Мероприятиям</w:t>
      </w:r>
      <w:r w:rsidR="00E372C3">
        <w:rPr>
          <w:rFonts w:ascii="Times New Roman" w:hAnsi="Times New Roman" w:cs="Times New Roman"/>
          <w:sz w:val="24"/>
          <w:szCs w:val="28"/>
        </w:rPr>
        <w:t>/Проектам</w:t>
      </w:r>
      <w:r w:rsidRPr="0020328B">
        <w:rPr>
          <w:rFonts w:ascii="Times New Roman" w:hAnsi="Times New Roman" w:cs="Times New Roman"/>
          <w:sz w:val="24"/>
          <w:szCs w:val="28"/>
        </w:rPr>
        <w:t>,</w:t>
      </w:r>
      <w:r w:rsidR="00E372C3">
        <w:rPr>
          <w:rFonts w:ascii="Times New Roman" w:hAnsi="Times New Roman" w:cs="Times New Roman"/>
          <w:sz w:val="24"/>
          <w:szCs w:val="28"/>
        </w:rPr>
        <w:t xml:space="preserve"> или оказанным Услугам,</w:t>
      </w:r>
      <w:r w:rsidRPr="0020328B">
        <w:rPr>
          <w:rFonts w:ascii="Times New Roman" w:hAnsi="Times New Roman" w:cs="Times New Roman"/>
          <w:sz w:val="24"/>
          <w:szCs w:val="28"/>
        </w:rPr>
        <w:t xml:space="preserve"> реализованным</w:t>
      </w:r>
      <w:r w:rsidR="00E372C3">
        <w:rPr>
          <w:rFonts w:ascii="Times New Roman" w:hAnsi="Times New Roman" w:cs="Times New Roman"/>
          <w:sz w:val="24"/>
          <w:szCs w:val="28"/>
        </w:rPr>
        <w:t>/оказанным</w:t>
      </w:r>
      <w:r w:rsidRPr="0020328B">
        <w:rPr>
          <w:rFonts w:ascii="Times New Roman" w:hAnsi="Times New Roman" w:cs="Times New Roman"/>
          <w:sz w:val="24"/>
          <w:szCs w:val="28"/>
        </w:rPr>
        <w:t xml:space="preserve"> за счет субсидий, предусмотренная договором на оказание услуг.</w:t>
      </w:r>
    </w:p>
    <w:p w14:paraId="28B0C824" w14:textId="3F8D382A" w:rsidR="00C343CF" w:rsidRPr="0020328B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Финансов</w:t>
      </w:r>
      <w:r>
        <w:rPr>
          <w:rFonts w:ascii="Times New Roman" w:hAnsi="Times New Roman" w:cs="Times New Roman"/>
          <w:b/>
          <w:sz w:val="24"/>
          <w:szCs w:val="28"/>
        </w:rPr>
        <w:t>ый</w:t>
      </w:r>
      <w:r w:rsidRPr="0020328B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отчет</w:t>
      </w:r>
      <w:r w:rsidR="00A120CF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A120C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</w:t>
      </w:r>
      <w:proofErr w:type="gramEnd"/>
      <w:r w:rsidRPr="0020328B">
        <w:rPr>
          <w:rFonts w:ascii="Times New Roman" w:hAnsi="Times New Roman" w:cs="Times New Roman"/>
          <w:sz w:val="24"/>
          <w:szCs w:val="28"/>
        </w:rPr>
        <w:t xml:space="preserve"> отчет о фактически понесенных затратах </w:t>
      </w:r>
      <w:r>
        <w:rPr>
          <w:rFonts w:ascii="Times New Roman" w:hAnsi="Times New Roman" w:cs="Times New Roman"/>
          <w:sz w:val="24"/>
          <w:szCs w:val="28"/>
        </w:rPr>
        <w:t>Исполнителя</w:t>
      </w:r>
      <w:r w:rsidRPr="0020328B">
        <w:rPr>
          <w:rFonts w:ascii="Times New Roman" w:hAnsi="Times New Roman" w:cs="Times New Roman"/>
          <w:sz w:val="24"/>
          <w:szCs w:val="28"/>
        </w:rPr>
        <w:t xml:space="preserve"> на организацию и проведение Мероприятия</w:t>
      </w:r>
      <w:r w:rsidR="00A120CF">
        <w:rPr>
          <w:rFonts w:ascii="Times New Roman" w:hAnsi="Times New Roman" w:cs="Times New Roman"/>
          <w:sz w:val="24"/>
          <w:szCs w:val="28"/>
        </w:rPr>
        <w:t>/Проекта, оказания Услуг</w:t>
      </w:r>
      <w:r w:rsidRPr="0020328B">
        <w:rPr>
          <w:rFonts w:ascii="Times New Roman" w:hAnsi="Times New Roman" w:cs="Times New Roman"/>
          <w:sz w:val="24"/>
          <w:szCs w:val="28"/>
        </w:rPr>
        <w:t>.</w:t>
      </w:r>
    </w:p>
    <w:p w14:paraId="20FAD5D6" w14:textId="130BDBFC" w:rsidR="00C343CF" w:rsidRDefault="00C343CF" w:rsidP="00C343CF">
      <w:pPr>
        <w:pStyle w:val="a4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20328B">
        <w:rPr>
          <w:rFonts w:ascii="Times New Roman" w:hAnsi="Times New Roman" w:cs="Times New Roman"/>
          <w:b/>
          <w:sz w:val="24"/>
          <w:szCs w:val="28"/>
        </w:rPr>
        <w:t>Первичные документы</w:t>
      </w:r>
      <w:r w:rsidRPr="0020328B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20328B">
        <w:rPr>
          <w:rFonts w:ascii="Times New Roman" w:hAnsi="Times New Roman" w:cs="Times New Roman"/>
          <w:sz w:val="24"/>
          <w:szCs w:val="28"/>
        </w:rPr>
        <w:t>-</w:t>
      </w:r>
      <w:r w:rsidR="0090238F">
        <w:rPr>
          <w:rFonts w:ascii="Times New Roman" w:hAnsi="Times New Roman" w:cs="Times New Roman"/>
          <w:sz w:val="24"/>
          <w:szCs w:val="28"/>
        </w:rPr>
        <w:t xml:space="preserve"> </w:t>
      </w:r>
      <w:r w:rsidRPr="0020328B">
        <w:rPr>
          <w:rFonts w:ascii="Times New Roman" w:hAnsi="Times New Roman" w:cs="Times New Roman"/>
          <w:sz w:val="24"/>
          <w:szCs w:val="28"/>
        </w:rPr>
        <w:t>это</w:t>
      </w:r>
      <w:proofErr w:type="gramEnd"/>
      <w:r w:rsidRPr="0020328B">
        <w:rPr>
          <w:rFonts w:ascii="Times New Roman" w:hAnsi="Times New Roman" w:cs="Times New Roman"/>
          <w:sz w:val="24"/>
          <w:szCs w:val="28"/>
        </w:rPr>
        <w:t xml:space="preserve"> документы, при помощи которых Исполнитель оформляет произошедшие на предприятии хозяйственные события, а также подтверждает фактически понесенные затраты (в том числе п/п, акты сдачи-приемки работ, товарная накладная счета и др.)</w:t>
      </w:r>
      <w:r w:rsidR="000268BD">
        <w:rPr>
          <w:rFonts w:ascii="Times New Roman" w:hAnsi="Times New Roman" w:cs="Times New Roman"/>
          <w:sz w:val="24"/>
          <w:szCs w:val="28"/>
        </w:rPr>
        <w:t>.</w:t>
      </w:r>
    </w:p>
    <w:p w14:paraId="35D868DE" w14:textId="369068C8" w:rsidR="000268BD" w:rsidRPr="006F2361" w:rsidRDefault="000268BD" w:rsidP="006F2361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6F2361">
        <w:rPr>
          <w:rFonts w:ascii="Times New Roman" w:hAnsi="Times New Roman" w:cs="Times New Roman"/>
          <w:b/>
          <w:bCs/>
          <w:sz w:val="24"/>
          <w:szCs w:val="28"/>
        </w:rPr>
        <w:t>3.</w:t>
      </w:r>
      <w:r w:rsidRPr="006F2361">
        <w:rPr>
          <w:rFonts w:ascii="Times New Roman" w:hAnsi="Times New Roman" w:cs="Times New Roman"/>
          <w:b/>
          <w:bCs/>
          <w:sz w:val="24"/>
          <w:szCs w:val="28"/>
        </w:rPr>
        <w:tab/>
        <w:t>ТРЕБОВАНИЯ К ОФОРМЛЕНИЮ ДОКУМЕНТОВ</w:t>
      </w:r>
    </w:p>
    <w:p w14:paraId="48306AC0" w14:textId="2E283BDD" w:rsid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3.1.</w:t>
      </w:r>
      <w:r w:rsidRPr="000268BD">
        <w:rPr>
          <w:rFonts w:cs="Times New Roman"/>
          <w:sz w:val="24"/>
          <w:szCs w:val="28"/>
        </w:rPr>
        <w:tab/>
        <w:t xml:space="preserve">Исполнитель направляет все отчетные документы в адрес </w:t>
      </w:r>
      <w:r w:rsidR="006F2361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сроки, установленные условиями Договора. </w:t>
      </w:r>
    </w:p>
    <w:p w14:paraId="735A255E" w14:textId="4841F93C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Адрес получателя: </w:t>
      </w:r>
      <w:r w:rsidR="0072609E" w:rsidRPr="0072609E">
        <w:rPr>
          <w:rFonts w:cs="Times New Roman"/>
          <w:sz w:val="24"/>
          <w:szCs w:val="28"/>
        </w:rPr>
        <w:t>119454, г. Москва, пр-т Вернадского, д.78, стр.8</w:t>
      </w:r>
      <w:r w:rsidR="0072609E">
        <w:rPr>
          <w:rFonts w:cs="Times New Roman"/>
          <w:sz w:val="24"/>
          <w:szCs w:val="28"/>
        </w:rPr>
        <w:t>.</w:t>
      </w:r>
    </w:p>
    <w:p w14:paraId="64588BC5" w14:textId="053CCF2F" w:rsidR="000268BD" w:rsidRPr="000268BD" w:rsidRDefault="000268BD" w:rsidP="00DD5DFF">
      <w:pPr>
        <w:spacing w:after="0" w:line="276" w:lineRule="auto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 xml:space="preserve">Получатель: </w:t>
      </w:r>
      <w:r w:rsidR="009371F5">
        <w:rPr>
          <w:rFonts w:cs="Times New Roman"/>
          <w:sz w:val="24"/>
          <w:szCs w:val="28"/>
        </w:rPr>
        <w:t>уполномоченный представитель ВСКС</w:t>
      </w:r>
      <w:r w:rsidRPr="000268BD">
        <w:rPr>
          <w:rFonts w:cs="Times New Roman"/>
          <w:sz w:val="24"/>
          <w:szCs w:val="28"/>
        </w:rPr>
        <w:t>.</w:t>
      </w:r>
    </w:p>
    <w:p w14:paraId="33F6F1E3" w14:textId="602C39B5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3.2.</w:t>
      </w:r>
      <w:r w:rsidRPr="000268BD">
        <w:rPr>
          <w:rFonts w:cs="Times New Roman"/>
          <w:sz w:val="24"/>
          <w:szCs w:val="28"/>
        </w:rPr>
        <w:tab/>
        <w:t>Все отчетные документы, предоставляемые Исполнителем, должны быть прошиты, пронумерованы, сброшюрованы и подписаны руководителем (с расшифровкой ФИО, должности и проставлением оттиска печати (при ее наличии) или иным уполномоченным лицом с приложением документов</w:t>
      </w:r>
      <w:r w:rsidR="00485DC7">
        <w:rPr>
          <w:rFonts w:cs="Times New Roman"/>
          <w:sz w:val="24"/>
          <w:szCs w:val="28"/>
        </w:rPr>
        <w:t>,</w:t>
      </w:r>
      <w:r w:rsidRPr="000268BD">
        <w:rPr>
          <w:rFonts w:cs="Times New Roman"/>
          <w:sz w:val="24"/>
          <w:szCs w:val="28"/>
        </w:rPr>
        <w:t xml:space="preserve"> подтверждающих полномочие лица на их по писание.</w:t>
      </w:r>
    </w:p>
    <w:p w14:paraId="23AA6BD5" w14:textId="0E000AFA" w:rsidR="000268BD" w:rsidRPr="003912D3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3.3.</w:t>
      </w:r>
      <w:r w:rsidRPr="000268BD">
        <w:rPr>
          <w:rFonts w:cs="Times New Roman"/>
          <w:sz w:val="24"/>
          <w:szCs w:val="28"/>
        </w:rPr>
        <w:tab/>
        <w:t xml:space="preserve">Отчетные документы должны быть выполнены любым печатным способом на одной стороне листа белой бумаги формата А4, а также в электронном виде формата </w:t>
      </w:r>
      <w:proofErr w:type="spellStart"/>
      <w:r w:rsidRPr="000268BD">
        <w:rPr>
          <w:rFonts w:cs="Times New Roman"/>
          <w:sz w:val="24"/>
          <w:szCs w:val="28"/>
        </w:rPr>
        <w:t>doc</w:t>
      </w:r>
      <w:proofErr w:type="spellEnd"/>
      <w:r w:rsidRPr="000268BD">
        <w:rPr>
          <w:rFonts w:cs="Times New Roman"/>
          <w:sz w:val="24"/>
          <w:szCs w:val="28"/>
        </w:rPr>
        <w:t>. или .</w:t>
      </w:r>
      <w:proofErr w:type="spellStart"/>
      <w:r w:rsidRPr="000268BD">
        <w:rPr>
          <w:rFonts w:cs="Times New Roman"/>
          <w:sz w:val="24"/>
          <w:szCs w:val="28"/>
        </w:rPr>
        <w:t>xlsx</w:t>
      </w:r>
      <w:proofErr w:type="spellEnd"/>
      <w:r w:rsidRPr="000268BD">
        <w:rPr>
          <w:rFonts w:cs="Times New Roman"/>
          <w:sz w:val="24"/>
          <w:szCs w:val="28"/>
        </w:rPr>
        <w:t>.</w:t>
      </w:r>
      <w:r w:rsidR="003912D3">
        <w:rPr>
          <w:rFonts w:cs="Times New Roman"/>
          <w:sz w:val="24"/>
          <w:szCs w:val="28"/>
        </w:rPr>
        <w:t xml:space="preserve"> Документы в электронном виде (в формате </w:t>
      </w:r>
      <w:r w:rsidR="003912D3" w:rsidRPr="000268BD">
        <w:rPr>
          <w:rFonts w:cs="Times New Roman"/>
          <w:sz w:val="24"/>
          <w:szCs w:val="28"/>
        </w:rPr>
        <w:t xml:space="preserve">формата </w:t>
      </w:r>
      <w:proofErr w:type="spellStart"/>
      <w:r w:rsidR="003912D3" w:rsidRPr="000268BD">
        <w:rPr>
          <w:rFonts w:cs="Times New Roman"/>
          <w:sz w:val="24"/>
          <w:szCs w:val="28"/>
        </w:rPr>
        <w:t>doc</w:t>
      </w:r>
      <w:proofErr w:type="spellEnd"/>
      <w:r w:rsidR="003912D3" w:rsidRPr="000268BD">
        <w:rPr>
          <w:rFonts w:cs="Times New Roman"/>
          <w:sz w:val="24"/>
          <w:szCs w:val="28"/>
        </w:rPr>
        <w:t>. или .</w:t>
      </w:r>
      <w:proofErr w:type="spellStart"/>
      <w:r w:rsidR="003912D3" w:rsidRPr="000268BD">
        <w:rPr>
          <w:rFonts w:cs="Times New Roman"/>
          <w:sz w:val="24"/>
          <w:szCs w:val="28"/>
        </w:rPr>
        <w:t>xlsx</w:t>
      </w:r>
      <w:proofErr w:type="spellEnd"/>
      <w:r w:rsidR="003912D3">
        <w:rPr>
          <w:rFonts w:cs="Times New Roman"/>
          <w:sz w:val="24"/>
          <w:szCs w:val="28"/>
        </w:rPr>
        <w:t>) предоставляются в ВСКС на материальном носителе (</w:t>
      </w:r>
      <w:r w:rsidR="003912D3">
        <w:rPr>
          <w:rFonts w:cs="Times New Roman"/>
          <w:sz w:val="24"/>
          <w:szCs w:val="28"/>
          <w:lang w:val="en-US"/>
        </w:rPr>
        <w:t>CD</w:t>
      </w:r>
      <w:r w:rsidR="003912D3" w:rsidRPr="003912D3">
        <w:rPr>
          <w:rFonts w:cs="Times New Roman"/>
          <w:sz w:val="24"/>
          <w:szCs w:val="28"/>
        </w:rPr>
        <w:t>-</w:t>
      </w:r>
      <w:r w:rsidR="003912D3">
        <w:rPr>
          <w:rFonts w:cs="Times New Roman"/>
          <w:sz w:val="24"/>
          <w:szCs w:val="28"/>
        </w:rPr>
        <w:t>диск/флэш-</w:t>
      </w:r>
      <w:r w:rsidR="00D81A52">
        <w:rPr>
          <w:rFonts w:cs="Times New Roman"/>
          <w:sz w:val="24"/>
          <w:szCs w:val="28"/>
        </w:rPr>
        <w:t>накопитель</w:t>
      </w:r>
      <w:r w:rsidR="003912D3">
        <w:rPr>
          <w:rFonts w:cs="Times New Roman"/>
          <w:sz w:val="24"/>
          <w:szCs w:val="28"/>
        </w:rPr>
        <w:t xml:space="preserve"> </w:t>
      </w:r>
      <w:r w:rsidR="003912D3">
        <w:rPr>
          <w:rFonts w:cs="Times New Roman"/>
          <w:sz w:val="24"/>
          <w:szCs w:val="28"/>
          <w:lang w:val="en-US"/>
        </w:rPr>
        <w:t>USB</w:t>
      </w:r>
      <w:r w:rsidR="003912D3">
        <w:rPr>
          <w:rFonts w:cs="Times New Roman"/>
          <w:sz w:val="24"/>
          <w:szCs w:val="28"/>
        </w:rPr>
        <w:t xml:space="preserve">). </w:t>
      </w:r>
      <w:r w:rsidR="00CE6432">
        <w:rPr>
          <w:rFonts w:cs="Times New Roman"/>
          <w:sz w:val="24"/>
          <w:szCs w:val="28"/>
        </w:rPr>
        <w:t>Материальный носител</w:t>
      </w:r>
      <w:r w:rsidR="00D068BA">
        <w:rPr>
          <w:rFonts w:cs="Times New Roman"/>
          <w:sz w:val="24"/>
          <w:szCs w:val="28"/>
        </w:rPr>
        <w:t>ь</w:t>
      </w:r>
      <w:r w:rsidR="00CE6432">
        <w:rPr>
          <w:rFonts w:cs="Times New Roman"/>
          <w:sz w:val="24"/>
          <w:szCs w:val="28"/>
        </w:rPr>
        <w:t xml:space="preserve"> возврату Исполнителю не подлежит.</w:t>
      </w:r>
    </w:p>
    <w:p w14:paraId="5BF7801A" w14:textId="6B273EC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3.4.</w:t>
      </w:r>
      <w:r w:rsidRPr="000268BD">
        <w:rPr>
          <w:rFonts w:cs="Times New Roman"/>
          <w:sz w:val="24"/>
          <w:szCs w:val="28"/>
        </w:rPr>
        <w:tab/>
        <w:t xml:space="preserve">Фотографии к отчету должны быть четкими и контрастными, качеством не менее 300 </w:t>
      </w:r>
      <w:proofErr w:type="spellStart"/>
      <w:r w:rsidRPr="000268BD">
        <w:rPr>
          <w:rFonts w:cs="Times New Roman"/>
          <w:sz w:val="24"/>
          <w:szCs w:val="28"/>
        </w:rPr>
        <w:t>dpi</w:t>
      </w:r>
      <w:proofErr w:type="spellEnd"/>
      <w:r w:rsidRPr="000268BD">
        <w:rPr>
          <w:rFonts w:cs="Times New Roman"/>
          <w:sz w:val="24"/>
          <w:szCs w:val="28"/>
        </w:rPr>
        <w:t>.</w:t>
      </w:r>
      <w:r w:rsidR="000D2F50">
        <w:rPr>
          <w:rFonts w:cs="Times New Roman"/>
          <w:sz w:val="24"/>
          <w:szCs w:val="28"/>
        </w:rPr>
        <w:t xml:space="preserve"> Фотографии должны соответствовать временному периоду и погодным </w:t>
      </w:r>
      <w:r w:rsidR="000D2F50">
        <w:rPr>
          <w:rFonts w:cs="Times New Roman"/>
          <w:sz w:val="24"/>
          <w:szCs w:val="28"/>
        </w:rPr>
        <w:lastRenderedPageBreak/>
        <w:t>условиям в дни проведения мероприятий/проектов, оказания Услуг. На каждой фотог</w:t>
      </w:r>
      <w:r w:rsidR="00DB5A11">
        <w:rPr>
          <w:rFonts w:cs="Times New Roman"/>
          <w:sz w:val="24"/>
          <w:szCs w:val="28"/>
        </w:rPr>
        <w:t>р</w:t>
      </w:r>
      <w:r w:rsidR="000D2F50">
        <w:rPr>
          <w:rFonts w:cs="Times New Roman"/>
          <w:sz w:val="24"/>
          <w:szCs w:val="28"/>
        </w:rPr>
        <w:t>афии должны быть указаны время и дата съемки.</w:t>
      </w:r>
    </w:p>
    <w:p w14:paraId="40FA485A" w14:textId="2D779F43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3.5.</w:t>
      </w:r>
      <w:r w:rsidRPr="000268BD">
        <w:rPr>
          <w:rFonts w:cs="Times New Roman"/>
          <w:sz w:val="24"/>
          <w:szCs w:val="28"/>
        </w:rPr>
        <w:tab/>
        <w:t>Содержательный отчет должен подробно отражать весь комплекс оказанных услуг в соответствии с договором и представляет из себя информационно-аналитический документ, структура которого должна соответствовать утвержденной смете</w:t>
      </w:r>
      <w:r w:rsidR="001137C6">
        <w:rPr>
          <w:rFonts w:cs="Times New Roman"/>
          <w:sz w:val="24"/>
          <w:szCs w:val="28"/>
        </w:rPr>
        <w:t xml:space="preserve"> (при наличии)</w:t>
      </w:r>
      <w:r w:rsidRPr="000268BD">
        <w:rPr>
          <w:rFonts w:cs="Times New Roman"/>
          <w:sz w:val="24"/>
          <w:szCs w:val="28"/>
        </w:rPr>
        <w:t xml:space="preserve"> и </w:t>
      </w:r>
      <w:r w:rsidR="00ED5B94">
        <w:rPr>
          <w:rFonts w:cs="Times New Roman"/>
          <w:sz w:val="24"/>
          <w:szCs w:val="28"/>
        </w:rPr>
        <w:t>Т</w:t>
      </w:r>
      <w:r w:rsidRPr="000268BD">
        <w:rPr>
          <w:rFonts w:cs="Times New Roman"/>
          <w:sz w:val="24"/>
          <w:szCs w:val="28"/>
        </w:rPr>
        <w:t>ехническому заданию.</w:t>
      </w:r>
    </w:p>
    <w:p w14:paraId="5CB6758B" w14:textId="2A09305F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3.6.</w:t>
      </w:r>
      <w:r w:rsidRPr="000268BD">
        <w:rPr>
          <w:rFonts w:cs="Times New Roman"/>
          <w:sz w:val="24"/>
          <w:szCs w:val="28"/>
        </w:rPr>
        <w:tab/>
        <w:t>Порядок отражения пунктов в финансовом отчете производится в строгом соответствии с порядком статей (подстатей) в смете расходов договора</w:t>
      </w:r>
      <w:r w:rsidR="000C7B20">
        <w:rPr>
          <w:rFonts w:cs="Times New Roman"/>
          <w:sz w:val="24"/>
          <w:szCs w:val="28"/>
        </w:rPr>
        <w:t xml:space="preserve"> (Технического задания)</w:t>
      </w:r>
      <w:r w:rsidRPr="000268BD">
        <w:rPr>
          <w:rFonts w:cs="Times New Roman"/>
          <w:sz w:val="24"/>
          <w:szCs w:val="28"/>
        </w:rPr>
        <w:t xml:space="preserve"> и повторяет их нумерацию и последовательность.</w:t>
      </w:r>
    </w:p>
    <w:p w14:paraId="5EC82EF5" w14:textId="77777777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3.7.</w:t>
      </w:r>
      <w:r w:rsidRPr="000268BD">
        <w:rPr>
          <w:rFonts w:cs="Times New Roman"/>
          <w:sz w:val="24"/>
          <w:szCs w:val="28"/>
        </w:rPr>
        <w:tab/>
        <w:t>Приложение оформляют как продолжение данного документа на последующих его листах или выпускают в виде самостоятельного документа. В тексте отчета на все приложения должны быть даны ссылки. Приложения располагают в порядке ссылок на них в тексте отчета.</w:t>
      </w:r>
    </w:p>
    <w:p w14:paraId="40BE6890" w14:textId="6DDCF09C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3.8.</w:t>
      </w:r>
      <w:r w:rsidRPr="000268BD">
        <w:rPr>
          <w:rFonts w:cs="Times New Roman"/>
          <w:sz w:val="24"/>
          <w:szCs w:val="28"/>
        </w:rPr>
        <w:tab/>
        <w:t>Все отчетные документы на иностранных языках должны быть переведены на русский включая первичные документы.</w:t>
      </w:r>
      <w:r w:rsidR="005522EE">
        <w:rPr>
          <w:rFonts w:cs="Times New Roman"/>
          <w:sz w:val="24"/>
          <w:szCs w:val="28"/>
        </w:rPr>
        <w:t xml:space="preserve"> Исполнитель также должен приложить к отчету копии документов </w:t>
      </w:r>
      <w:r w:rsidR="005522EE" w:rsidRPr="005522EE">
        <w:rPr>
          <w:rFonts w:cs="Times New Roman"/>
          <w:sz w:val="24"/>
          <w:szCs w:val="28"/>
        </w:rPr>
        <w:t>на иностранных языках</w:t>
      </w:r>
      <w:r w:rsidR="005522EE">
        <w:rPr>
          <w:rFonts w:cs="Times New Roman"/>
          <w:sz w:val="24"/>
          <w:szCs w:val="28"/>
        </w:rPr>
        <w:t>.</w:t>
      </w:r>
    </w:p>
    <w:p w14:paraId="63BE23F1" w14:textId="5825D6B8" w:rsidR="000268BD" w:rsidRPr="000268BD" w:rsidRDefault="000268BD" w:rsidP="00DD5DFF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0268BD">
        <w:rPr>
          <w:rFonts w:cs="Times New Roman"/>
          <w:sz w:val="24"/>
          <w:szCs w:val="28"/>
        </w:rPr>
        <w:t>3.9.</w:t>
      </w:r>
      <w:r w:rsidRPr="000268BD">
        <w:rPr>
          <w:rFonts w:cs="Times New Roman"/>
          <w:sz w:val="24"/>
          <w:szCs w:val="28"/>
        </w:rPr>
        <w:tab/>
        <w:t xml:space="preserve">Направленные отчетные документы проверяются в </w:t>
      </w:r>
      <w:r w:rsidR="00284236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в срок до 15</w:t>
      </w:r>
      <w:r w:rsidR="006E5FF4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 В случае возникновения замечаний у проверяющих сотрудников</w:t>
      </w:r>
      <w:r w:rsidR="00C31417">
        <w:rPr>
          <w:rFonts w:cs="Times New Roman"/>
          <w:sz w:val="24"/>
          <w:szCs w:val="28"/>
        </w:rPr>
        <w:t>/представителей</w:t>
      </w:r>
      <w:r w:rsidRPr="000268BD">
        <w:rPr>
          <w:rFonts w:cs="Times New Roman"/>
          <w:sz w:val="24"/>
          <w:szCs w:val="28"/>
        </w:rPr>
        <w:t xml:space="preserve">, Исполнителю направляется письмо о доработке отчетных документов с указанием замечаний. При направлении доработанных отчетных документов в </w:t>
      </w:r>
      <w:r w:rsidR="00F13699">
        <w:rPr>
          <w:rFonts w:cs="Times New Roman"/>
          <w:sz w:val="24"/>
          <w:szCs w:val="28"/>
        </w:rPr>
        <w:t>ВСКС</w:t>
      </w:r>
      <w:r w:rsidRPr="000268BD">
        <w:rPr>
          <w:rFonts w:cs="Times New Roman"/>
          <w:sz w:val="24"/>
          <w:szCs w:val="28"/>
        </w:rPr>
        <w:t xml:space="preserve"> срок проверки начинается заново и составляет до 15</w:t>
      </w:r>
      <w:r w:rsidR="002F5FC8">
        <w:rPr>
          <w:rFonts w:cs="Times New Roman"/>
          <w:sz w:val="24"/>
          <w:szCs w:val="28"/>
        </w:rPr>
        <w:t xml:space="preserve"> (пятнадцати)</w:t>
      </w:r>
      <w:r w:rsidRPr="000268BD">
        <w:rPr>
          <w:rFonts w:cs="Times New Roman"/>
          <w:sz w:val="24"/>
          <w:szCs w:val="28"/>
        </w:rPr>
        <w:t xml:space="preserve"> рабочих дней.</w:t>
      </w:r>
    </w:p>
    <w:p w14:paraId="6ADEA8B4" w14:textId="75FA7387" w:rsidR="000268BD" w:rsidRDefault="000268BD" w:rsidP="00DD5DFF">
      <w:pPr>
        <w:pStyle w:val="a4"/>
        <w:spacing w:after="0" w:line="276" w:lineRule="auto"/>
        <w:ind w:left="0" w:firstLine="708"/>
        <w:jc w:val="both"/>
        <w:rPr>
          <w:rFonts w:ascii="Times New Roman" w:hAnsi="Times New Roman" w:cs="Times New Roman"/>
          <w:sz w:val="24"/>
          <w:szCs w:val="28"/>
        </w:rPr>
      </w:pPr>
      <w:r w:rsidRPr="000268BD">
        <w:rPr>
          <w:rFonts w:ascii="Times New Roman" w:hAnsi="Times New Roman" w:cs="Times New Roman"/>
          <w:sz w:val="24"/>
          <w:szCs w:val="28"/>
        </w:rPr>
        <w:t>3.10.</w:t>
      </w:r>
      <w:r w:rsidRPr="000268BD">
        <w:rPr>
          <w:rFonts w:ascii="Times New Roman" w:hAnsi="Times New Roman" w:cs="Times New Roman"/>
          <w:sz w:val="24"/>
          <w:szCs w:val="28"/>
        </w:rPr>
        <w:tab/>
        <w:t>Ответственность за достоверность данных, содержащихся в отчетных документах, несет Исполнитель.</w:t>
      </w:r>
    </w:p>
    <w:p w14:paraId="36D649EA" w14:textId="77777777" w:rsidR="00DD5DFF" w:rsidRPr="00DD5DFF" w:rsidRDefault="00DD5DFF" w:rsidP="001F2094">
      <w:pPr>
        <w:pStyle w:val="a4"/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DD5DFF">
        <w:rPr>
          <w:rFonts w:ascii="Times New Roman" w:hAnsi="Times New Roman" w:cs="Times New Roman"/>
          <w:b/>
          <w:bCs/>
          <w:sz w:val="24"/>
          <w:szCs w:val="28"/>
        </w:rPr>
        <w:t>4.</w:t>
      </w:r>
      <w:r w:rsidRPr="00DD5DFF">
        <w:rPr>
          <w:rFonts w:ascii="Times New Roman" w:hAnsi="Times New Roman" w:cs="Times New Roman"/>
          <w:b/>
          <w:bCs/>
          <w:sz w:val="24"/>
          <w:szCs w:val="28"/>
        </w:rPr>
        <w:tab/>
        <w:t>ПЕРЕЧЕНЬ ДОКУМЕНТОВ</w:t>
      </w:r>
    </w:p>
    <w:p w14:paraId="55DE595E" w14:textId="77777777" w:rsidR="00DD5DFF" w:rsidRPr="00DD5DFF" w:rsidRDefault="00DD5DFF" w:rsidP="001F2094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4.1.</w:t>
      </w:r>
      <w:r w:rsidRPr="00DD5DFF">
        <w:rPr>
          <w:rFonts w:cs="Times New Roman"/>
          <w:sz w:val="24"/>
          <w:szCs w:val="28"/>
        </w:rPr>
        <w:tab/>
        <w:t>Содержательный отчет.</w:t>
      </w:r>
    </w:p>
    <w:p w14:paraId="4E17504D" w14:textId="77777777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4.2.</w:t>
      </w:r>
      <w:r w:rsidRPr="00DD5DFF">
        <w:rPr>
          <w:rFonts w:cs="Times New Roman"/>
          <w:sz w:val="24"/>
          <w:szCs w:val="28"/>
        </w:rPr>
        <w:tab/>
        <w:t>Финансовый отчет.</w:t>
      </w:r>
    </w:p>
    <w:p w14:paraId="6F707C0D" w14:textId="1952DE82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</w:t>
      </w:r>
      <w:r w:rsidRPr="00DD5DFF">
        <w:rPr>
          <w:rFonts w:cs="Times New Roman"/>
          <w:sz w:val="24"/>
          <w:szCs w:val="28"/>
        </w:rPr>
        <w:tab/>
        <w:t>Акт оказанных услуг</w:t>
      </w:r>
      <w:r w:rsidR="005F0900">
        <w:rPr>
          <w:rFonts w:cs="Times New Roman"/>
          <w:sz w:val="24"/>
          <w:szCs w:val="28"/>
        </w:rPr>
        <w:t xml:space="preserve"> (или УПД)</w:t>
      </w:r>
      <w:r w:rsidR="00B654A4">
        <w:rPr>
          <w:rFonts w:cs="Times New Roman"/>
          <w:sz w:val="24"/>
          <w:szCs w:val="28"/>
        </w:rPr>
        <w:t>,</w:t>
      </w:r>
      <w:r w:rsidRPr="00DD5DFF">
        <w:rPr>
          <w:rFonts w:cs="Times New Roman"/>
          <w:sz w:val="24"/>
          <w:szCs w:val="28"/>
        </w:rPr>
        <w:t xml:space="preserve"> счет</w:t>
      </w:r>
      <w:r w:rsidR="00B654A4">
        <w:rPr>
          <w:rFonts w:cs="Times New Roman"/>
          <w:sz w:val="24"/>
          <w:szCs w:val="28"/>
        </w:rPr>
        <w:t>, счет-фактура (если применимо).</w:t>
      </w:r>
      <w:r w:rsidRPr="00DD5DFF">
        <w:rPr>
          <w:rFonts w:cs="Times New Roman"/>
          <w:sz w:val="24"/>
          <w:szCs w:val="28"/>
        </w:rPr>
        <w:t xml:space="preserve"> </w:t>
      </w:r>
    </w:p>
    <w:p w14:paraId="4953F602" w14:textId="58B8DB64" w:rsidR="00DD5DFF" w:rsidRPr="00DD5DFF" w:rsidRDefault="00DD5DFF" w:rsidP="00257B02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4.3.1.</w:t>
      </w:r>
      <w:r w:rsidRPr="00DD5DFF">
        <w:rPr>
          <w:rFonts w:cs="Times New Roman"/>
          <w:sz w:val="24"/>
          <w:szCs w:val="28"/>
        </w:rPr>
        <w:tab/>
        <w:t>По окончании оказания услуг Стороны подписывают Акт сдачи-приемки оказанных услуг</w:t>
      </w:r>
      <w:r w:rsidR="005B1222">
        <w:rPr>
          <w:rFonts w:cs="Times New Roman"/>
          <w:sz w:val="24"/>
          <w:szCs w:val="28"/>
        </w:rPr>
        <w:t xml:space="preserve"> (далее -Акт), счет-фактуру (если применимо)</w:t>
      </w:r>
      <w:r w:rsidRPr="00DD5DFF">
        <w:rPr>
          <w:rFonts w:cs="Times New Roman"/>
          <w:sz w:val="24"/>
          <w:szCs w:val="28"/>
        </w:rPr>
        <w:t xml:space="preserve">. Исполнитель обязуется предоставить </w:t>
      </w:r>
      <w:r w:rsidR="00AC2C25">
        <w:rPr>
          <w:rFonts w:cs="Times New Roman"/>
          <w:sz w:val="24"/>
          <w:szCs w:val="28"/>
        </w:rPr>
        <w:t>Акт</w:t>
      </w:r>
      <w:r w:rsidRPr="00DD5DFF">
        <w:rPr>
          <w:rFonts w:cs="Times New Roman"/>
          <w:sz w:val="24"/>
          <w:szCs w:val="28"/>
        </w:rPr>
        <w:t xml:space="preserve"> с приложением отчетных документов в течение срока, указанного в Договоре. Услуги считаются оказанными надлежащим образом и в соответствующем объеме после подписания Сторонами Акта</w:t>
      </w:r>
      <w:r w:rsidR="00AC2C25">
        <w:rPr>
          <w:rFonts w:cs="Times New Roman"/>
          <w:sz w:val="24"/>
          <w:szCs w:val="28"/>
        </w:rPr>
        <w:t>, счет-фактуры (если применимо), а также утверждения ВСКС отчетной документации</w:t>
      </w:r>
      <w:r w:rsidRPr="00DD5DFF">
        <w:rPr>
          <w:rFonts w:cs="Times New Roman"/>
          <w:sz w:val="24"/>
          <w:szCs w:val="28"/>
        </w:rPr>
        <w:t>.</w:t>
      </w:r>
    </w:p>
    <w:p w14:paraId="35118B29" w14:textId="10116AC5" w:rsidR="00DD5DFF" w:rsidRDefault="00DD5DFF" w:rsidP="00962396">
      <w:pPr>
        <w:spacing w:line="276" w:lineRule="auto"/>
        <w:ind w:firstLine="708"/>
        <w:jc w:val="both"/>
        <w:rPr>
          <w:rFonts w:cs="Times New Roman"/>
          <w:sz w:val="24"/>
          <w:szCs w:val="28"/>
        </w:rPr>
      </w:pPr>
      <w:r w:rsidRPr="00DD5DFF">
        <w:rPr>
          <w:rFonts w:cs="Times New Roman"/>
          <w:sz w:val="24"/>
          <w:szCs w:val="28"/>
        </w:rPr>
        <w:t>4.3.2.</w:t>
      </w:r>
      <w:r w:rsidRPr="00DD5DFF">
        <w:rPr>
          <w:rFonts w:cs="Times New Roman"/>
          <w:sz w:val="24"/>
          <w:szCs w:val="28"/>
        </w:rPr>
        <w:tab/>
        <w:t xml:space="preserve">В случае изменения условий договора подписывается дополнительное соглашение, после подписания которого Исполнитель направляет в </w:t>
      </w:r>
      <w:r w:rsidR="00CF1D38">
        <w:rPr>
          <w:rFonts w:cs="Times New Roman"/>
          <w:sz w:val="24"/>
          <w:szCs w:val="28"/>
        </w:rPr>
        <w:t>ВСКС</w:t>
      </w:r>
      <w:r w:rsidRPr="00DD5DFF">
        <w:rPr>
          <w:rFonts w:cs="Times New Roman"/>
          <w:sz w:val="24"/>
          <w:szCs w:val="28"/>
        </w:rPr>
        <w:t xml:space="preserve"> актуальный </w:t>
      </w:r>
      <w:r w:rsidR="00CF1D38">
        <w:rPr>
          <w:rFonts w:cs="Times New Roman"/>
          <w:sz w:val="24"/>
          <w:szCs w:val="28"/>
        </w:rPr>
        <w:t>Акт,</w:t>
      </w:r>
      <w:r w:rsidRPr="00DD5DFF">
        <w:rPr>
          <w:rFonts w:cs="Times New Roman"/>
          <w:sz w:val="24"/>
          <w:szCs w:val="28"/>
        </w:rPr>
        <w:t xml:space="preserve"> счет и счет-фактуру (</w:t>
      </w:r>
      <w:r w:rsidR="00CF1D38">
        <w:rPr>
          <w:rFonts w:cs="Times New Roman"/>
          <w:sz w:val="24"/>
          <w:szCs w:val="28"/>
        </w:rPr>
        <w:t>если применимо</w:t>
      </w:r>
      <w:r w:rsidRPr="00DD5DFF">
        <w:rPr>
          <w:rFonts w:cs="Times New Roman"/>
          <w:sz w:val="24"/>
          <w:szCs w:val="28"/>
        </w:rPr>
        <w:t>).</w:t>
      </w:r>
    </w:p>
    <w:p w14:paraId="516BE687" w14:textId="77777777" w:rsidR="0016719E" w:rsidRPr="0016719E" w:rsidRDefault="0016719E" w:rsidP="00962396">
      <w:pPr>
        <w:spacing w:after="0" w:line="276" w:lineRule="auto"/>
        <w:ind w:firstLine="708"/>
        <w:jc w:val="center"/>
        <w:rPr>
          <w:rFonts w:cs="Times New Roman"/>
          <w:b/>
          <w:bCs/>
          <w:sz w:val="24"/>
          <w:szCs w:val="28"/>
        </w:rPr>
      </w:pPr>
      <w:r w:rsidRPr="0016719E">
        <w:rPr>
          <w:rFonts w:cs="Times New Roman"/>
          <w:b/>
          <w:bCs/>
          <w:sz w:val="24"/>
          <w:szCs w:val="28"/>
        </w:rPr>
        <w:t>5.</w:t>
      </w:r>
      <w:r w:rsidRPr="0016719E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СОДЕРЖА ТЕЛЬНОГО ОТЧЕТА</w:t>
      </w:r>
    </w:p>
    <w:p w14:paraId="3377B9A9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Обязательными структурными элементами отчета являются:</w:t>
      </w:r>
    </w:p>
    <w:p w14:paraId="131A6276" w14:textId="5AF6A06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Титульный </w:t>
      </w:r>
      <w:r w:rsidR="00FC75A3">
        <w:rPr>
          <w:rFonts w:cs="Times New Roman"/>
          <w:sz w:val="24"/>
          <w:szCs w:val="28"/>
        </w:rPr>
        <w:t>лист</w:t>
      </w:r>
      <w:r w:rsidR="00276FD0">
        <w:rPr>
          <w:rFonts w:cs="Times New Roman"/>
          <w:sz w:val="24"/>
          <w:szCs w:val="28"/>
        </w:rPr>
        <w:t>;</w:t>
      </w:r>
    </w:p>
    <w:p w14:paraId="76400914" w14:textId="42743A0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Содержание</w:t>
      </w:r>
      <w:r w:rsidR="00276FD0">
        <w:rPr>
          <w:rFonts w:cs="Times New Roman"/>
          <w:sz w:val="24"/>
          <w:szCs w:val="28"/>
        </w:rPr>
        <w:t>;</w:t>
      </w:r>
    </w:p>
    <w:p w14:paraId="11A937A9" w14:textId="7FE3EC1F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Основная часть</w:t>
      </w:r>
      <w:r w:rsidR="00276FD0">
        <w:rPr>
          <w:rFonts w:cs="Times New Roman"/>
          <w:sz w:val="24"/>
          <w:szCs w:val="28"/>
        </w:rPr>
        <w:t>;</w:t>
      </w:r>
    </w:p>
    <w:p w14:paraId="23C8F762" w14:textId="65E65493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Приложения</w:t>
      </w:r>
      <w:r w:rsidR="00276FD0">
        <w:rPr>
          <w:rFonts w:cs="Times New Roman"/>
          <w:sz w:val="24"/>
          <w:szCs w:val="28"/>
        </w:rPr>
        <w:t>.</w:t>
      </w:r>
    </w:p>
    <w:p w14:paraId="6FC72BC9" w14:textId="5F6CC461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5.1.</w:t>
      </w:r>
      <w:r w:rsidRPr="00F61E2E">
        <w:rPr>
          <w:rFonts w:cs="Times New Roman"/>
          <w:b/>
          <w:bCs/>
          <w:sz w:val="24"/>
          <w:szCs w:val="28"/>
        </w:rPr>
        <w:tab/>
        <w:t>Титульный лист</w:t>
      </w:r>
      <w:r w:rsidR="00276FD0" w:rsidRPr="00F61E2E">
        <w:rPr>
          <w:rFonts w:cs="Times New Roman"/>
          <w:b/>
          <w:bCs/>
          <w:sz w:val="24"/>
          <w:szCs w:val="28"/>
        </w:rPr>
        <w:t>.</w:t>
      </w:r>
    </w:p>
    <w:p w14:paraId="46E7BF4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5.1.1.</w:t>
      </w:r>
      <w:r w:rsidRPr="0016719E">
        <w:rPr>
          <w:rFonts w:cs="Times New Roman"/>
          <w:sz w:val="24"/>
          <w:szCs w:val="28"/>
        </w:rPr>
        <w:tab/>
        <w:t>Титульный лист является первой страницей содержательного отчета и служит источником информации, необходимой для его обработки.</w:t>
      </w:r>
    </w:p>
    <w:p w14:paraId="43A1A0A5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lastRenderedPageBreak/>
        <w:t>5.1.2.</w:t>
      </w:r>
      <w:r w:rsidRPr="0016719E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2A9CA6F8" w14:textId="028717D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№, дата и предмет договора</w:t>
      </w:r>
      <w:r w:rsidR="00F61E2E">
        <w:rPr>
          <w:rFonts w:cs="Times New Roman"/>
          <w:sz w:val="24"/>
          <w:szCs w:val="28"/>
        </w:rPr>
        <w:t>;</w:t>
      </w:r>
    </w:p>
    <w:p w14:paraId="56BE4771" w14:textId="13A93911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место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5CC7A19A" w14:textId="5DFF04FD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сроки оказания услуг (выполнения работ)</w:t>
      </w:r>
      <w:r w:rsidR="00F61E2E">
        <w:rPr>
          <w:rFonts w:cs="Times New Roman"/>
          <w:sz w:val="24"/>
          <w:szCs w:val="28"/>
        </w:rPr>
        <w:t>;</w:t>
      </w:r>
    </w:p>
    <w:p w14:paraId="718F6BD5" w14:textId="1B6F372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Стороны договора указываются в строгом соответствии с наименованием, закрепленным в договоре (Исполнитель – Заказчик, Подрядчик – Заказчик, Поставщик – Заказчик и т.п.)</w:t>
      </w:r>
      <w:r w:rsidR="00F61E2E">
        <w:rPr>
          <w:rFonts w:cs="Times New Roman"/>
          <w:sz w:val="24"/>
          <w:szCs w:val="28"/>
        </w:rPr>
        <w:t>;</w:t>
      </w:r>
    </w:p>
    <w:p w14:paraId="2628B0E2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Так же предусматриваются места для подписей ответственных лиц от Заказчика и Исполнителя. При этом отчёт утверждает ответственное лицо от Исполнителя, а согласовывает ответственное лицо от Заказчика.</w:t>
      </w:r>
    </w:p>
    <w:p w14:paraId="0216942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5.1.3.</w:t>
      </w:r>
      <w:r w:rsidRPr="0016719E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№1 к настоящим методическим рекомендациям.</w:t>
      </w:r>
    </w:p>
    <w:p w14:paraId="373EBC5E" w14:textId="14A39376" w:rsidR="0016719E" w:rsidRPr="00F61E2E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F61E2E">
        <w:rPr>
          <w:rFonts w:cs="Times New Roman"/>
          <w:b/>
          <w:bCs/>
          <w:sz w:val="24"/>
          <w:szCs w:val="28"/>
        </w:rPr>
        <w:t>5.2.</w:t>
      </w:r>
      <w:r w:rsidRPr="00F61E2E">
        <w:rPr>
          <w:rFonts w:cs="Times New Roman"/>
          <w:b/>
          <w:bCs/>
          <w:sz w:val="24"/>
          <w:szCs w:val="28"/>
        </w:rPr>
        <w:tab/>
        <w:t>Содержание</w:t>
      </w:r>
      <w:r w:rsidR="00F61E2E" w:rsidRPr="00F61E2E">
        <w:rPr>
          <w:rFonts w:cs="Times New Roman"/>
          <w:b/>
          <w:bCs/>
          <w:sz w:val="24"/>
          <w:szCs w:val="28"/>
        </w:rPr>
        <w:t>.</w:t>
      </w:r>
    </w:p>
    <w:p w14:paraId="7CCD22F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5.2.1.</w:t>
      </w:r>
      <w:r w:rsidRPr="0016719E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содержательного отчета.</w:t>
      </w:r>
    </w:p>
    <w:p w14:paraId="64C32CC7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5.2.2.</w:t>
      </w:r>
      <w:r w:rsidRPr="0016719E">
        <w:rPr>
          <w:rFonts w:cs="Times New Roman"/>
          <w:sz w:val="24"/>
          <w:szCs w:val="28"/>
        </w:rPr>
        <w:tab/>
        <w:t>Пример составления содержания приведен в Приложении №2 к настоящим методическим рекомендациям.</w:t>
      </w:r>
    </w:p>
    <w:p w14:paraId="2E99C069" w14:textId="551578C2" w:rsidR="0016719E" w:rsidRPr="00875190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875190">
        <w:rPr>
          <w:rFonts w:cs="Times New Roman"/>
          <w:b/>
          <w:bCs/>
          <w:sz w:val="24"/>
          <w:szCs w:val="28"/>
        </w:rPr>
        <w:t>5.3.</w:t>
      </w:r>
      <w:r w:rsidRPr="00875190">
        <w:rPr>
          <w:rFonts w:cs="Times New Roman"/>
          <w:b/>
          <w:bCs/>
          <w:sz w:val="24"/>
          <w:szCs w:val="28"/>
        </w:rPr>
        <w:tab/>
        <w:t>Основная часть</w:t>
      </w:r>
      <w:r w:rsidR="00875190">
        <w:rPr>
          <w:rFonts w:cs="Times New Roman"/>
          <w:b/>
          <w:bCs/>
          <w:sz w:val="24"/>
          <w:szCs w:val="28"/>
        </w:rPr>
        <w:t>.</w:t>
      </w:r>
    </w:p>
    <w:p w14:paraId="5B77481F" w14:textId="604EA6CC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5.3.1.</w:t>
      </w:r>
      <w:r w:rsidRPr="0016719E">
        <w:rPr>
          <w:rFonts w:cs="Times New Roman"/>
          <w:sz w:val="24"/>
          <w:szCs w:val="28"/>
        </w:rPr>
        <w:tab/>
        <w:t>В основной части отчета приводят данные, отражающие содержание работы</w:t>
      </w:r>
      <w:r w:rsidR="00875190">
        <w:rPr>
          <w:rFonts w:cs="Times New Roman"/>
          <w:sz w:val="24"/>
          <w:szCs w:val="28"/>
        </w:rPr>
        <w:t xml:space="preserve"> (оказания Услуг)</w:t>
      </w:r>
      <w:r w:rsidRPr="0016719E">
        <w:rPr>
          <w:rFonts w:cs="Times New Roman"/>
          <w:sz w:val="24"/>
          <w:szCs w:val="28"/>
        </w:rPr>
        <w:t xml:space="preserve"> и ее результаты в соответствии с утвержденной сметой</w:t>
      </w:r>
      <w:r w:rsidR="00875190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875190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875190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. Структура содержательного отчета должна соответствовать смете расходов</w:t>
      </w:r>
      <w:r w:rsidR="00A04BE9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A04BE9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A04BE9">
        <w:rPr>
          <w:rFonts w:cs="Times New Roman"/>
          <w:sz w:val="24"/>
          <w:szCs w:val="28"/>
        </w:rPr>
        <w:t>ехническому заданию</w:t>
      </w:r>
      <w:r w:rsidRPr="0016719E">
        <w:rPr>
          <w:rFonts w:cs="Times New Roman"/>
          <w:sz w:val="24"/>
          <w:szCs w:val="28"/>
        </w:rPr>
        <w:t xml:space="preserve"> и повторять их нумерацию и последовательность.</w:t>
      </w:r>
    </w:p>
    <w:p w14:paraId="0A16AE26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5.3.2.</w:t>
      </w:r>
      <w:r w:rsidRPr="0016719E">
        <w:rPr>
          <w:rFonts w:cs="Times New Roman"/>
          <w:sz w:val="24"/>
          <w:szCs w:val="28"/>
        </w:rPr>
        <w:tab/>
        <w:t>Основная часть включает разделы:</w:t>
      </w:r>
    </w:p>
    <w:p w14:paraId="232395F6" w14:textId="76F050E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Описание выполненных работ и услуг в соответствии со структурой сметы</w:t>
      </w:r>
      <w:r w:rsidR="00076C5C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076C5C">
        <w:rPr>
          <w:rFonts w:cs="Times New Roman"/>
          <w:sz w:val="24"/>
          <w:szCs w:val="28"/>
        </w:rPr>
        <w:t>)</w:t>
      </w:r>
      <w:r w:rsidRPr="0016719E">
        <w:rPr>
          <w:rFonts w:cs="Times New Roman"/>
          <w:sz w:val="24"/>
          <w:szCs w:val="28"/>
        </w:rPr>
        <w:t xml:space="preserve"> и Т</w:t>
      </w:r>
      <w:r w:rsidR="00076C5C">
        <w:rPr>
          <w:rFonts w:cs="Times New Roman"/>
          <w:sz w:val="24"/>
          <w:szCs w:val="28"/>
        </w:rPr>
        <w:t>ехническим заданием</w:t>
      </w:r>
      <w:r w:rsidRPr="0016719E">
        <w:rPr>
          <w:rFonts w:cs="Times New Roman"/>
          <w:sz w:val="24"/>
          <w:szCs w:val="28"/>
        </w:rPr>
        <w:t>, подтверждённые фотографиями, позволяющими однозначно идентифицировать описание.</w:t>
      </w:r>
    </w:p>
    <w:p w14:paraId="273CD403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 xml:space="preserve">Требования к фотографиям и отчету: </w:t>
      </w:r>
    </w:p>
    <w:p w14:paraId="639E422B" w14:textId="6D6AC5A1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5.3.2.1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время.</w:t>
      </w:r>
    </w:p>
    <w:p w14:paraId="495D459C" w14:textId="7DD58876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5.3.2.2</w:t>
      </w:r>
      <w:r w:rsidR="0016719E" w:rsidRPr="0016719E">
        <w:rPr>
          <w:rFonts w:cs="Times New Roman"/>
          <w:sz w:val="24"/>
          <w:szCs w:val="28"/>
        </w:rPr>
        <w:t>.</w:t>
      </w:r>
      <w:r w:rsidR="0016719E" w:rsidRPr="0016719E">
        <w:rPr>
          <w:rFonts w:cs="Times New Roman"/>
          <w:sz w:val="24"/>
          <w:szCs w:val="28"/>
        </w:rPr>
        <w:tab/>
        <w:t>Транспортные, погрузо-разгрузочные, монтажные/демонтажные работы и иные виды черновых работ подлежат документальному подтверждению и фотографиями 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а также можно было увидеть тип автомобилей: фура, рефрижератор, открытый кузов, фургон</w:t>
      </w:r>
      <w:r>
        <w:rPr>
          <w:rFonts w:cs="Times New Roman"/>
          <w:sz w:val="24"/>
          <w:szCs w:val="28"/>
        </w:rPr>
        <w:t>, автобус</w:t>
      </w:r>
      <w:r w:rsidR="0016719E" w:rsidRPr="0016719E">
        <w:rPr>
          <w:rFonts w:cs="Times New Roman"/>
          <w:sz w:val="24"/>
          <w:szCs w:val="28"/>
        </w:rPr>
        <w:t xml:space="preserve"> и т.д.</w:t>
      </w:r>
    </w:p>
    <w:p w14:paraId="1A445148" w14:textId="05B323E3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3.</w:t>
      </w:r>
      <w:r w:rsidR="0016719E" w:rsidRPr="0016719E">
        <w:rPr>
          <w:rFonts w:cs="Times New Roman"/>
          <w:sz w:val="24"/>
          <w:szCs w:val="28"/>
        </w:rPr>
        <w:tab/>
        <w:t>Фотографии должны содержать объекты и/или информацию, позволяющие идентифицировать место проведения мероприятия</w:t>
      </w:r>
      <w:r>
        <w:rPr>
          <w:rFonts w:cs="Times New Roman"/>
          <w:sz w:val="24"/>
          <w:szCs w:val="28"/>
        </w:rPr>
        <w:t>/проекта, оказания Услуг</w:t>
      </w:r>
      <w:r w:rsidR="0016719E" w:rsidRPr="0016719E">
        <w:rPr>
          <w:rFonts w:cs="Times New Roman"/>
          <w:sz w:val="24"/>
          <w:szCs w:val="28"/>
        </w:rPr>
        <w:t>.</w:t>
      </w:r>
    </w:p>
    <w:p w14:paraId="49EF084E" w14:textId="1CB800BF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4.</w:t>
      </w:r>
      <w:r w:rsidR="0016719E" w:rsidRPr="0016719E">
        <w:rPr>
          <w:rFonts w:cs="Times New Roman"/>
          <w:sz w:val="24"/>
          <w:szCs w:val="28"/>
        </w:rPr>
        <w:tab/>
        <w:t>Фотографируемый объект должен занимать не менее 30 и не более 50 процентов по ширине или по высоте фотографии.</w:t>
      </w:r>
    </w:p>
    <w:p w14:paraId="721E674F" w14:textId="211CF160" w:rsidR="0016719E" w:rsidRPr="0016719E" w:rsidRDefault="007B3BDF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5.</w:t>
      </w:r>
      <w:r w:rsidR="0016719E" w:rsidRPr="0016719E">
        <w:rPr>
          <w:rFonts w:cs="Times New Roman"/>
          <w:sz w:val="24"/>
          <w:szCs w:val="28"/>
        </w:rPr>
        <w:tab/>
        <w:t>Фотографии должны быть цветными, четкими и контрастными.</w:t>
      </w:r>
    </w:p>
    <w:p w14:paraId="136E2CC6" w14:textId="2690E589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6.</w:t>
      </w:r>
      <w:r w:rsidR="0016719E" w:rsidRPr="0016719E">
        <w:rPr>
          <w:rFonts w:cs="Times New Roman"/>
          <w:sz w:val="24"/>
          <w:szCs w:val="28"/>
        </w:rPr>
        <w:tab/>
        <w:t xml:space="preserve">Использование растянутых или сжатых фотографий по высоте и ширине не допускается, равно как и использование зеркально отображённых фотографий. </w:t>
      </w:r>
    </w:p>
    <w:p w14:paraId="04B87123" w14:textId="4831E13B" w:rsidR="0016719E" w:rsidRPr="0016719E" w:rsidRDefault="00E0080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7.</w:t>
      </w:r>
      <w:r w:rsidR="0016719E" w:rsidRPr="0016719E">
        <w:rPr>
          <w:rFonts w:cs="Times New Roman"/>
          <w:sz w:val="24"/>
          <w:szCs w:val="28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32D910F3" w14:textId="030D6BD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8.</w:t>
      </w:r>
      <w:r w:rsidR="0016719E" w:rsidRPr="0016719E">
        <w:rPr>
          <w:rFonts w:cs="Times New Roman"/>
          <w:sz w:val="24"/>
          <w:szCs w:val="28"/>
        </w:rPr>
        <w:tab/>
        <w:t xml:space="preserve">На фото стрелками с подписями указываются различимые объекты или их конструктивные элементы в соответствии с </w:t>
      </w:r>
      <w:r w:rsidR="00E00805">
        <w:rPr>
          <w:rFonts w:cs="Times New Roman"/>
          <w:sz w:val="24"/>
          <w:szCs w:val="28"/>
        </w:rPr>
        <w:t>Т</w:t>
      </w:r>
      <w:r w:rsidR="0016719E" w:rsidRPr="0016719E">
        <w:rPr>
          <w:rFonts w:cs="Times New Roman"/>
          <w:sz w:val="24"/>
          <w:szCs w:val="28"/>
        </w:rPr>
        <w:t xml:space="preserve">ехническим заданием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метой (Калькуляцией, Спецификацией)</w:t>
      </w:r>
      <w:r w:rsidR="00E00805"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 w:rsidR="00E00805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4C6C0DD2" w14:textId="12627A73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9.</w:t>
      </w:r>
      <w:r w:rsidR="0016719E" w:rsidRPr="0016719E">
        <w:rPr>
          <w:rFonts w:cs="Times New Roman"/>
          <w:sz w:val="24"/>
          <w:szCs w:val="28"/>
        </w:rPr>
        <w:tab/>
        <w:t xml:space="preserve">В объектах, состоящих из нескольких частей необходимо описывать состав данных частей и указывать их стрелками, нумеровать на фотографии. </w:t>
      </w:r>
    </w:p>
    <w:p w14:paraId="685B1F6E" w14:textId="42F63798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10.</w:t>
      </w:r>
      <w:r w:rsidR="0016719E" w:rsidRPr="0016719E">
        <w:rPr>
          <w:rFonts w:cs="Times New Roman"/>
          <w:sz w:val="24"/>
          <w:szCs w:val="28"/>
        </w:rPr>
        <w:tab/>
        <w:t>Если объект имеет несколько граней (</w:t>
      </w:r>
      <w:proofErr w:type="spellStart"/>
      <w:r w:rsidR="0016719E" w:rsidRPr="0016719E">
        <w:rPr>
          <w:rFonts w:cs="Times New Roman"/>
          <w:sz w:val="24"/>
          <w:szCs w:val="28"/>
        </w:rPr>
        <w:t>лайт</w:t>
      </w:r>
      <w:proofErr w:type="spellEnd"/>
      <w:r w:rsidR="0016719E" w:rsidRPr="0016719E">
        <w:rPr>
          <w:rFonts w:cs="Times New Roman"/>
          <w:sz w:val="24"/>
          <w:szCs w:val="28"/>
        </w:rPr>
        <w:t>-боксы, сцена и т.д.), фотографии должны отражать все стороны объекта, с указанием размеров каждой из сторон.</w:t>
      </w:r>
    </w:p>
    <w:p w14:paraId="0AD1BF9E" w14:textId="5C49C42D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11.</w:t>
      </w:r>
      <w:r w:rsidR="0016719E" w:rsidRPr="0016719E">
        <w:rPr>
          <w:rFonts w:cs="Times New Roman"/>
          <w:sz w:val="24"/>
          <w:szCs w:val="28"/>
        </w:rPr>
        <w:tab/>
        <w:t xml:space="preserve">Каждый вид элемента декора, указанный в Техническом задании и </w:t>
      </w:r>
      <w:r>
        <w:rPr>
          <w:rFonts w:cs="Times New Roman"/>
          <w:sz w:val="24"/>
          <w:szCs w:val="28"/>
        </w:rPr>
        <w:t>с</w:t>
      </w:r>
      <w:r w:rsidR="0016719E" w:rsidRPr="0016719E">
        <w:rPr>
          <w:rFonts w:cs="Times New Roman"/>
          <w:sz w:val="24"/>
          <w:szCs w:val="28"/>
        </w:rPr>
        <w:t>мете (Калькуляции,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должен быть отражен в отчете отдельной фотографией, с указанием наименования данного элемента.</w:t>
      </w:r>
    </w:p>
    <w:p w14:paraId="2BB0BF28" w14:textId="4F6006B7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12.</w:t>
      </w:r>
      <w:r w:rsidR="0016719E" w:rsidRPr="0016719E">
        <w:rPr>
          <w:rFonts w:cs="Times New Roman"/>
          <w:sz w:val="24"/>
          <w:szCs w:val="28"/>
        </w:rPr>
        <w:tab/>
        <w:t>Отчет по каждому мероприятию</w:t>
      </w:r>
      <w:r>
        <w:rPr>
          <w:rFonts w:cs="Times New Roman"/>
          <w:sz w:val="24"/>
          <w:szCs w:val="28"/>
        </w:rPr>
        <w:t>/проекту, каждой услуги</w:t>
      </w:r>
      <w:r w:rsidR="0016719E" w:rsidRPr="0016719E">
        <w:rPr>
          <w:rFonts w:cs="Times New Roman"/>
          <w:sz w:val="24"/>
          <w:szCs w:val="28"/>
        </w:rPr>
        <w:t xml:space="preserve"> должен отражать весь ведущий и исполнительский состав данного мероприятия</w:t>
      </w:r>
      <w:r>
        <w:rPr>
          <w:rFonts w:cs="Times New Roman"/>
          <w:sz w:val="24"/>
          <w:szCs w:val="28"/>
        </w:rPr>
        <w:t>/проекта/услуги</w:t>
      </w:r>
      <w:r w:rsidR="0016719E" w:rsidRPr="0016719E">
        <w:rPr>
          <w:rFonts w:cs="Times New Roman"/>
          <w:sz w:val="24"/>
          <w:szCs w:val="28"/>
        </w:rPr>
        <w:t xml:space="preserve"> при этом в случае исполнения более чем одного номера</w:t>
      </w:r>
      <w:r>
        <w:rPr>
          <w:rFonts w:cs="Times New Roman"/>
          <w:sz w:val="24"/>
          <w:szCs w:val="28"/>
        </w:rPr>
        <w:t>,</w:t>
      </w:r>
      <w:r w:rsidR="0016719E" w:rsidRPr="0016719E">
        <w:rPr>
          <w:rFonts w:cs="Times New Roman"/>
          <w:sz w:val="24"/>
          <w:szCs w:val="28"/>
        </w:rPr>
        <w:t xml:space="preserve"> фотографии должны быть представлены с каждой музыкальной композиции (номера).</w:t>
      </w:r>
    </w:p>
    <w:p w14:paraId="36A22232" w14:textId="0B6C1BC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13.</w:t>
      </w:r>
      <w:r w:rsidR="0016719E" w:rsidRPr="0016719E">
        <w:rPr>
          <w:rFonts w:cs="Times New Roman"/>
          <w:sz w:val="24"/>
          <w:szCs w:val="28"/>
        </w:rPr>
        <w:tab/>
        <w:t xml:space="preserve">Реквизит и его количество, арендованное (предоставленное) оборудование и его количество, указанные в Техническом задании и </w:t>
      </w:r>
      <w:r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, должны быть отражены на фотографиях в отчете.</w:t>
      </w:r>
    </w:p>
    <w:p w14:paraId="0506A8A4" w14:textId="70A52C8E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14.</w:t>
      </w:r>
      <w:r w:rsidR="0016719E" w:rsidRPr="0016719E">
        <w:rPr>
          <w:rFonts w:cs="Times New Roman"/>
          <w:sz w:val="24"/>
          <w:szCs w:val="28"/>
        </w:rPr>
        <w:tab/>
        <w:t>На фотографиях должна быть различима марка и модель оборудования.</w:t>
      </w:r>
    </w:p>
    <w:p w14:paraId="6B805233" w14:textId="0E3E4052" w:rsidR="0016719E" w:rsidRPr="0016719E" w:rsidRDefault="00AF26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15.</w:t>
      </w:r>
      <w:r w:rsidR="0016719E" w:rsidRPr="0016719E">
        <w:rPr>
          <w:rFonts w:cs="Times New Roman"/>
          <w:sz w:val="24"/>
          <w:szCs w:val="28"/>
        </w:rPr>
        <w:tab/>
        <w:t xml:space="preserve">Марка и модель используемого оборудования, должна соответствовать марке и модели, указанным в </w:t>
      </w:r>
      <w:r>
        <w:rPr>
          <w:rFonts w:cs="Times New Roman"/>
          <w:sz w:val="24"/>
          <w:szCs w:val="28"/>
        </w:rPr>
        <w:t xml:space="preserve">Техническом задании, </w:t>
      </w:r>
      <w:r w:rsidRPr="0016719E">
        <w:rPr>
          <w:rFonts w:cs="Times New Roman"/>
          <w:sz w:val="24"/>
          <w:szCs w:val="28"/>
        </w:rPr>
        <w:t xml:space="preserve">Смете </w:t>
      </w:r>
      <w:r w:rsidR="0016719E" w:rsidRPr="0016719E">
        <w:rPr>
          <w:rFonts w:cs="Times New Roman"/>
          <w:sz w:val="24"/>
          <w:szCs w:val="28"/>
        </w:rPr>
        <w:t>(</w:t>
      </w:r>
      <w:r w:rsidRPr="0016719E">
        <w:rPr>
          <w:rFonts w:cs="Times New Roman"/>
          <w:sz w:val="24"/>
          <w:szCs w:val="28"/>
        </w:rPr>
        <w:t>Калькуляции</w:t>
      </w:r>
      <w:r w:rsidR="0016719E" w:rsidRPr="0016719E">
        <w:rPr>
          <w:rFonts w:cs="Times New Roman"/>
          <w:sz w:val="24"/>
          <w:szCs w:val="28"/>
        </w:rPr>
        <w:t>, Спецификации)</w:t>
      </w:r>
      <w:r>
        <w:rPr>
          <w:rFonts w:cs="Times New Roman"/>
          <w:sz w:val="24"/>
          <w:szCs w:val="28"/>
        </w:rPr>
        <w:t xml:space="preserve"> (</w:t>
      </w:r>
      <w:r w:rsidR="00DB56DE">
        <w:rPr>
          <w:rFonts w:cs="Times New Roman"/>
          <w:sz w:val="24"/>
          <w:szCs w:val="28"/>
        </w:rPr>
        <w:t>при наличии сметы, калькуляции, спецификации</w:t>
      </w:r>
      <w:r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34DE5854" w14:textId="2843486D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16.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материалов в СМИ необходимо представлять в составе отчетных документов печатный носитель (газета, журнал или иное издание – в случае печатных СМИ), принт - скрин страницы в интернете (с указанием ссылки на размещенный материал), а так же текст  или макет размещенного материала в полном объёме (в случае интернет издания), в случае размещения материалов в теле – радиоэфире необходимо представлять в составе отчетных документов эфирные справки, а также ссылку на дату и время эфира и запись эфира (аудио и видео соответственно) и размещенный материал на электронном носителе.</w:t>
      </w:r>
    </w:p>
    <w:p w14:paraId="50EF5446" w14:textId="3FF2C575" w:rsidR="0016719E" w:rsidRPr="0016719E" w:rsidRDefault="00FF22B2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17.</w:t>
      </w:r>
      <w:r w:rsidR="0016719E" w:rsidRPr="0016719E">
        <w:rPr>
          <w:rFonts w:cs="Times New Roman"/>
          <w:sz w:val="24"/>
          <w:szCs w:val="28"/>
        </w:rPr>
        <w:tab/>
        <w:t>В случае если в состав обязательств по договору включалось размещение информации в социальных сетях, необходимо представить принт – скрин и ссылку на каждый пост в каждой социальной сети.</w:t>
      </w:r>
    </w:p>
    <w:p w14:paraId="0880DF65" w14:textId="436ACDB7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16719E">
        <w:rPr>
          <w:rFonts w:cs="Times New Roman"/>
          <w:sz w:val="24"/>
          <w:szCs w:val="28"/>
        </w:rPr>
        <w:t>18.</w:t>
      </w:r>
      <w:r w:rsidR="0016719E" w:rsidRPr="0016719E">
        <w:rPr>
          <w:rFonts w:cs="Times New Roman"/>
          <w:sz w:val="24"/>
          <w:szCs w:val="28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с Техническим заданием и </w:t>
      </w:r>
      <w:r w:rsidR="00FF22B2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FF22B2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FF22B2">
        <w:rPr>
          <w:rFonts w:cs="Times New Roman"/>
          <w:sz w:val="24"/>
          <w:szCs w:val="28"/>
        </w:rPr>
        <w:t xml:space="preserve"> (при наличии</w:t>
      </w:r>
      <w:r w:rsidR="00DB56DE">
        <w:rPr>
          <w:rFonts w:cs="Times New Roman"/>
          <w:sz w:val="24"/>
          <w:szCs w:val="28"/>
        </w:rPr>
        <w:t xml:space="preserve"> сметы, калькуляции, спецификации</w:t>
      </w:r>
      <w:r w:rsidR="00FF22B2">
        <w:rPr>
          <w:rFonts w:cs="Times New Roman"/>
          <w:sz w:val="24"/>
          <w:szCs w:val="28"/>
        </w:rPr>
        <w:t>)</w:t>
      </w:r>
      <w:r w:rsidR="0016719E" w:rsidRPr="0016719E">
        <w:rPr>
          <w:rFonts w:cs="Times New Roman"/>
          <w:sz w:val="24"/>
          <w:szCs w:val="28"/>
        </w:rPr>
        <w:t>.</w:t>
      </w:r>
    </w:p>
    <w:p w14:paraId="5306D0A0" w14:textId="43C94834" w:rsidR="0016719E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5.3.2.</w:t>
      </w:r>
      <w:r w:rsidR="0016719E" w:rsidRPr="00E52758">
        <w:rPr>
          <w:rFonts w:cs="Times New Roman"/>
          <w:sz w:val="24"/>
          <w:szCs w:val="28"/>
        </w:rPr>
        <w:t>19.</w:t>
      </w:r>
      <w:r w:rsidR="0016719E" w:rsidRPr="00E52758">
        <w:rPr>
          <w:rFonts w:cs="Times New Roman"/>
          <w:sz w:val="24"/>
          <w:szCs w:val="28"/>
        </w:rPr>
        <w:tab/>
        <w:t>В случае, если Техническим</w:t>
      </w:r>
      <w:r w:rsidR="0016719E" w:rsidRPr="0016719E">
        <w:rPr>
          <w:rFonts w:cs="Times New Roman"/>
          <w:sz w:val="24"/>
          <w:szCs w:val="28"/>
        </w:rPr>
        <w:t xml:space="preserve"> заданием и </w:t>
      </w:r>
      <w:r w:rsidR="00E52758" w:rsidRPr="0016719E">
        <w:rPr>
          <w:rFonts w:cs="Times New Roman"/>
          <w:sz w:val="24"/>
          <w:szCs w:val="28"/>
        </w:rPr>
        <w:t xml:space="preserve">Сметой </w:t>
      </w:r>
      <w:r w:rsidR="0016719E" w:rsidRPr="0016719E">
        <w:rPr>
          <w:rFonts w:cs="Times New Roman"/>
          <w:sz w:val="24"/>
          <w:szCs w:val="28"/>
        </w:rPr>
        <w:t>(</w:t>
      </w:r>
      <w:r w:rsidR="00E52758" w:rsidRPr="0016719E">
        <w:rPr>
          <w:rFonts w:cs="Times New Roman"/>
          <w:sz w:val="24"/>
          <w:szCs w:val="28"/>
        </w:rPr>
        <w:t>Калькуляцией</w:t>
      </w:r>
      <w:r w:rsidR="0016719E" w:rsidRPr="0016719E">
        <w:rPr>
          <w:rFonts w:cs="Times New Roman"/>
          <w:sz w:val="24"/>
          <w:szCs w:val="28"/>
        </w:rPr>
        <w:t>, Спецификацией)</w:t>
      </w:r>
      <w:r w:rsidR="00E52758">
        <w:rPr>
          <w:rFonts w:cs="Times New Roman"/>
          <w:sz w:val="24"/>
          <w:szCs w:val="28"/>
        </w:rPr>
        <w:t xml:space="preserve"> (при наличии сметы, калькуляции, спецификации)</w:t>
      </w:r>
      <w:r w:rsidR="0016719E" w:rsidRPr="0016719E">
        <w:rPr>
          <w:rFonts w:cs="Times New Roman"/>
          <w:sz w:val="24"/>
          <w:szCs w:val="28"/>
        </w:rPr>
        <w:t xml:space="preserve"> предусматривается изготовление (предоставление) элементов декора и/или конструкций необходимых для них, 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477E6709" w14:textId="6A3F8DE2" w:rsid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lastRenderedPageBreak/>
        <w:t>5.3.2.</w:t>
      </w:r>
      <w:r w:rsidR="0016719E" w:rsidRPr="0016719E">
        <w:rPr>
          <w:rFonts w:cs="Times New Roman"/>
          <w:sz w:val="24"/>
          <w:szCs w:val="28"/>
        </w:rPr>
        <w:t>20.</w:t>
      </w:r>
      <w:r w:rsidR="0016719E" w:rsidRPr="0016719E">
        <w:rPr>
          <w:rFonts w:cs="Times New Roman"/>
          <w:sz w:val="24"/>
          <w:szCs w:val="28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233306F9" w14:textId="7A997601" w:rsidR="00CF5479" w:rsidRPr="0016719E" w:rsidRDefault="00CF5479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5.3.2.21. </w:t>
      </w:r>
      <w:r>
        <w:rPr>
          <w:rFonts w:cs="Times New Roman"/>
          <w:sz w:val="24"/>
          <w:szCs w:val="28"/>
        </w:rPr>
        <w:tab/>
        <w:t>Иные сведения, подтверждающие фактическое оказания услуг, предусмотренных Договором и Техническим заданием.</w:t>
      </w:r>
    </w:p>
    <w:p w14:paraId="5743A719" w14:textId="77777777" w:rsidR="0016719E" w:rsidRPr="00CF5479" w:rsidRDefault="0016719E" w:rsidP="0016719E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CF5479">
        <w:rPr>
          <w:rFonts w:cs="Times New Roman"/>
          <w:b/>
          <w:bCs/>
          <w:sz w:val="24"/>
          <w:szCs w:val="28"/>
        </w:rPr>
        <w:t>5.4.</w:t>
      </w:r>
      <w:r w:rsidRPr="00CF5479">
        <w:rPr>
          <w:rFonts w:cs="Times New Roman"/>
          <w:b/>
          <w:bCs/>
          <w:sz w:val="24"/>
          <w:szCs w:val="28"/>
        </w:rPr>
        <w:tab/>
        <w:t>Приложения</w:t>
      </w:r>
    </w:p>
    <w:p w14:paraId="596E5A53" w14:textId="03869B95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5.4.1.</w:t>
      </w:r>
      <w:r w:rsidRPr="0016719E">
        <w:rPr>
          <w:rFonts w:cs="Times New Roman"/>
          <w:sz w:val="24"/>
          <w:szCs w:val="28"/>
        </w:rPr>
        <w:tab/>
        <w:t>В приложении рекомендуется включать материалы и документы, подтверждающие фактическое выполнение мероприятий</w:t>
      </w:r>
      <w:r w:rsidR="006C1960">
        <w:rPr>
          <w:rFonts w:cs="Times New Roman"/>
          <w:sz w:val="24"/>
          <w:szCs w:val="28"/>
        </w:rPr>
        <w:t xml:space="preserve"> (оказание Услуг)</w:t>
      </w:r>
      <w:r w:rsidRPr="0016719E">
        <w:rPr>
          <w:rFonts w:cs="Times New Roman"/>
          <w:sz w:val="24"/>
          <w:szCs w:val="28"/>
        </w:rPr>
        <w:t>: законченные работы в виде исследования, концепции, рекламной кампании, подготовленные документы, опубликованные, иллюстрированные, видео-, аудио и другие материалы.</w:t>
      </w:r>
    </w:p>
    <w:p w14:paraId="798BFFB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5.4.2.</w:t>
      </w:r>
      <w:r w:rsidRPr="0016719E">
        <w:rPr>
          <w:rFonts w:cs="Times New Roman"/>
          <w:sz w:val="24"/>
          <w:szCs w:val="28"/>
        </w:rPr>
        <w:tab/>
        <w:t>В тексте самого отчета следует делать ссылку на Приложения (например, «Был проведен семинар по теме (см. Приложения: № 1 «Список участников», № 2 «Программа семинара», № 3 «Отзывы участников»).</w:t>
      </w:r>
    </w:p>
    <w:p w14:paraId="0ADECA7C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5.4.3.</w:t>
      </w:r>
      <w:r w:rsidRPr="0016719E">
        <w:rPr>
          <w:rFonts w:cs="Times New Roman"/>
          <w:sz w:val="24"/>
          <w:szCs w:val="28"/>
        </w:rPr>
        <w:tab/>
        <w:t>В приложении дополнительно могут быть включены:</w:t>
      </w:r>
    </w:p>
    <w:p w14:paraId="200A9BD7" w14:textId="5E0B67B0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Деловые программы, список участников и пр.</w:t>
      </w:r>
      <w:r w:rsidR="006C1960">
        <w:rPr>
          <w:rFonts w:cs="Times New Roman"/>
          <w:sz w:val="24"/>
          <w:szCs w:val="28"/>
        </w:rPr>
        <w:t>;</w:t>
      </w:r>
    </w:p>
    <w:p w14:paraId="520941B3" w14:textId="7695AC7E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Таблицы вспомогательных цифровых данных</w:t>
      </w:r>
      <w:r w:rsidR="006C1960">
        <w:rPr>
          <w:rFonts w:cs="Times New Roman"/>
          <w:sz w:val="24"/>
          <w:szCs w:val="28"/>
        </w:rPr>
        <w:t>;</w:t>
      </w:r>
    </w:p>
    <w:p w14:paraId="482A4B84" w14:textId="67074AA4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>Образцы сувенирной продукции</w:t>
      </w:r>
      <w:r w:rsidR="006C1960">
        <w:rPr>
          <w:rFonts w:cs="Times New Roman"/>
          <w:sz w:val="24"/>
          <w:szCs w:val="28"/>
        </w:rPr>
        <w:t>;</w:t>
      </w:r>
    </w:p>
    <w:p w14:paraId="199FD87A" w14:textId="77777777" w:rsidR="0016719E" w:rsidRP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•</w:t>
      </w:r>
      <w:r w:rsidRPr="0016719E">
        <w:rPr>
          <w:rFonts w:cs="Times New Roman"/>
          <w:sz w:val="24"/>
          <w:szCs w:val="28"/>
        </w:rPr>
        <w:tab/>
        <w:t xml:space="preserve">Иллюстрации вспомогательного характера и пр. </w:t>
      </w:r>
    </w:p>
    <w:p w14:paraId="0739BBA5" w14:textId="5AE85BD7" w:rsidR="0016719E" w:rsidRDefault="0016719E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6719E">
        <w:rPr>
          <w:rFonts w:cs="Times New Roman"/>
          <w:sz w:val="24"/>
          <w:szCs w:val="28"/>
        </w:rPr>
        <w:t>5.4.4.</w:t>
      </w:r>
      <w:r w:rsidRPr="0016719E">
        <w:rPr>
          <w:rFonts w:cs="Times New Roman"/>
          <w:sz w:val="24"/>
          <w:szCs w:val="28"/>
        </w:rPr>
        <w:tab/>
        <w:t>Примеры приложений приведен в Приложении №3 к настоящим методическим рекомендациям.</w:t>
      </w:r>
    </w:p>
    <w:p w14:paraId="1F18340E" w14:textId="77777777" w:rsidR="00ED0DF5" w:rsidRDefault="00ED0DF5" w:rsidP="0016719E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</w:p>
    <w:p w14:paraId="68AADCE0" w14:textId="77777777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ED0DF5">
        <w:rPr>
          <w:rFonts w:cs="Times New Roman"/>
          <w:b/>
          <w:bCs/>
          <w:sz w:val="24"/>
          <w:szCs w:val="28"/>
        </w:rPr>
        <w:t>6.</w:t>
      </w:r>
      <w:r w:rsidRPr="00ED0DF5">
        <w:rPr>
          <w:rFonts w:cs="Times New Roman"/>
          <w:b/>
          <w:bCs/>
          <w:sz w:val="24"/>
          <w:szCs w:val="28"/>
        </w:rPr>
        <w:tab/>
        <w:t>Требования к содержанию структурных элементов финансового отчета</w:t>
      </w:r>
    </w:p>
    <w:p w14:paraId="7DE87568" w14:textId="5F5F71E2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Обязательными структурными элементами финансового отчета являются:</w:t>
      </w:r>
    </w:p>
    <w:p w14:paraId="59ED1688" w14:textId="6BA0C371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Титульный лист</w:t>
      </w:r>
      <w:r>
        <w:rPr>
          <w:rFonts w:cs="Times New Roman"/>
          <w:sz w:val="24"/>
          <w:szCs w:val="28"/>
        </w:rPr>
        <w:t>;</w:t>
      </w:r>
    </w:p>
    <w:p w14:paraId="77865411" w14:textId="1176A5D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Фактический расходы</w:t>
      </w:r>
      <w:r>
        <w:rPr>
          <w:rFonts w:cs="Times New Roman"/>
          <w:sz w:val="24"/>
          <w:szCs w:val="28"/>
        </w:rPr>
        <w:t>;</w:t>
      </w:r>
    </w:p>
    <w:p w14:paraId="77540942" w14:textId="0FC3D570" w:rsidR="00ED0DF5" w:rsidRPr="00ED0DF5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Пояснительные записки к фактическим расходам</w:t>
      </w:r>
      <w:r>
        <w:rPr>
          <w:rFonts w:cs="Times New Roman"/>
          <w:sz w:val="24"/>
          <w:szCs w:val="28"/>
        </w:rPr>
        <w:t>;</w:t>
      </w:r>
    </w:p>
    <w:p w14:paraId="0791103F" w14:textId="7AEBBF1D" w:rsidR="006C1960" w:rsidRDefault="00ED0DF5" w:rsidP="00ED0DF5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ED0DF5">
        <w:rPr>
          <w:rFonts w:cs="Times New Roman"/>
          <w:sz w:val="24"/>
          <w:szCs w:val="28"/>
        </w:rPr>
        <w:t>•</w:t>
      </w:r>
      <w:r w:rsidRPr="00ED0DF5">
        <w:rPr>
          <w:rFonts w:cs="Times New Roman"/>
          <w:sz w:val="24"/>
          <w:szCs w:val="28"/>
        </w:rPr>
        <w:tab/>
        <w:t>Первичные бухгалтерские документы</w:t>
      </w:r>
      <w:r>
        <w:rPr>
          <w:rFonts w:cs="Times New Roman"/>
          <w:sz w:val="24"/>
          <w:szCs w:val="28"/>
        </w:rPr>
        <w:t>.</w:t>
      </w:r>
    </w:p>
    <w:p w14:paraId="582E98D0" w14:textId="61216F53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6.1.</w:t>
      </w:r>
      <w:r w:rsidRPr="00610FF9">
        <w:rPr>
          <w:rFonts w:cs="Times New Roman"/>
          <w:b/>
          <w:bCs/>
          <w:sz w:val="24"/>
          <w:szCs w:val="28"/>
        </w:rPr>
        <w:tab/>
        <w:t>Титульный лист</w:t>
      </w:r>
      <w:r>
        <w:rPr>
          <w:rFonts w:cs="Times New Roman"/>
          <w:b/>
          <w:bCs/>
          <w:sz w:val="24"/>
          <w:szCs w:val="28"/>
        </w:rPr>
        <w:t>.</w:t>
      </w:r>
    </w:p>
    <w:p w14:paraId="0EA94486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6.1.1.</w:t>
      </w:r>
      <w:r w:rsidRPr="00610FF9">
        <w:rPr>
          <w:rFonts w:cs="Times New Roman"/>
          <w:sz w:val="24"/>
          <w:szCs w:val="28"/>
        </w:rPr>
        <w:tab/>
        <w:t>Титульный лист является первой страницей финансового отчета и служит источником информации, необходимой для его обработки.</w:t>
      </w:r>
    </w:p>
    <w:p w14:paraId="0EB67DCF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6.1.2.</w:t>
      </w:r>
      <w:r w:rsidRPr="00610FF9">
        <w:rPr>
          <w:rFonts w:cs="Times New Roman"/>
          <w:sz w:val="24"/>
          <w:szCs w:val="28"/>
        </w:rPr>
        <w:tab/>
        <w:t>На титульном листе приводят следующие сведения:</w:t>
      </w:r>
    </w:p>
    <w:p w14:paraId="0A05195D" w14:textId="5AB8A77B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№, дата и предмет договора</w:t>
      </w:r>
      <w:r>
        <w:rPr>
          <w:rFonts w:cs="Times New Roman"/>
          <w:sz w:val="24"/>
          <w:szCs w:val="28"/>
        </w:rPr>
        <w:t>;</w:t>
      </w:r>
    </w:p>
    <w:p w14:paraId="00AAA9E1" w14:textId="78FDFBD6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место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2E43CCD8" w14:textId="42B33EFF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сроки оказания услуг (выполнения работ)</w:t>
      </w:r>
      <w:r>
        <w:rPr>
          <w:rFonts w:cs="Times New Roman"/>
          <w:sz w:val="24"/>
          <w:szCs w:val="28"/>
        </w:rPr>
        <w:t>;</w:t>
      </w:r>
    </w:p>
    <w:p w14:paraId="7A164578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•</w:t>
      </w:r>
      <w:r w:rsidRPr="00610FF9">
        <w:rPr>
          <w:rFonts w:cs="Times New Roman"/>
          <w:sz w:val="24"/>
          <w:szCs w:val="28"/>
        </w:rPr>
        <w:tab/>
        <w:t>Так же предусматриваются места для утверждения ответственного лица от Исполнителя.</w:t>
      </w:r>
    </w:p>
    <w:p w14:paraId="4374117B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6.1.3.</w:t>
      </w:r>
      <w:r w:rsidRPr="00610FF9">
        <w:rPr>
          <w:rFonts w:cs="Times New Roman"/>
          <w:sz w:val="24"/>
          <w:szCs w:val="28"/>
        </w:rPr>
        <w:tab/>
        <w:t>Пример составления титульного листа приведен в Приложении №4 к настоящим методическим рекомендациям.</w:t>
      </w:r>
    </w:p>
    <w:p w14:paraId="56CF67BC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610FF9">
        <w:rPr>
          <w:rFonts w:cs="Times New Roman"/>
          <w:b/>
          <w:bCs/>
          <w:sz w:val="24"/>
          <w:szCs w:val="28"/>
        </w:rPr>
        <w:t>6.2.</w:t>
      </w:r>
      <w:r w:rsidRPr="00610FF9">
        <w:rPr>
          <w:rFonts w:cs="Times New Roman"/>
          <w:b/>
          <w:bCs/>
          <w:sz w:val="24"/>
          <w:szCs w:val="28"/>
        </w:rPr>
        <w:tab/>
        <w:t>Содержание</w:t>
      </w:r>
    </w:p>
    <w:p w14:paraId="6DCB7F25" w14:textId="77777777" w:rsidR="00610FF9" w:rsidRP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6.2.1.</w:t>
      </w:r>
      <w:r w:rsidRPr="00610FF9">
        <w:rPr>
          <w:rFonts w:cs="Times New Roman"/>
          <w:sz w:val="24"/>
          <w:szCs w:val="28"/>
        </w:rPr>
        <w:tab/>
        <w:t>Содержание включает наименование всех разделов, подразделов, пунктов, заключение и наименование приложений с указанием номеров страниц, с которых начинаются эти элементы финансового отчета.</w:t>
      </w:r>
    </w:p>
    <w:p w14:paraId="410FB19F" w14:textId="4FD83EC2" w:rsidR="00610FF9" w:rsidRDefault="00610FF9" w:rsidP="00610FF9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610FF9">
        <w:rPr>
          <w:rFonts w:cs="Times New Roman"/>
          <w:sz w:val="24"/>
          <w:szCs w:val="28"/>
        </w:rPr>
        <w:t>6.2.2.</w:t>
      </w:r>
      <w:r w:rsidRPr="00610FF9">
        <w:rPr>
          <w:rFonts w:cs="Times New Roman"/>
          <w:sz w:val="24"/>
          <w:szCs w:val="28"/>
        </w:rPr>
        <w:tab/>
        <w:t>Пример составления содержания приведен в Приложении №5 к настоящим методическим рекомендациям.</w:t>
      </w:r>
    </w:p>
    <w:p w14:paraId="5EE37343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</w:t>
      </w:r>
      <w:r w:rsidRPr="00241523">
        <w:rPr>
          <w:rFonts w:cs="Times New Roman"/>
          <w:b/>
          <w:bCs/>
          <w:sz w:val="24"/>
          <w:szCs w:val="28"/>
        </w:rPr>
        <w:tab/>
        <w:t>Фактические расходы.</w:t>
      </w:r>
    </w:p>
    <w:p w14:paraId="56C9AB1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241523">
        <w:rPr>
          <w:rFonts w:cs="Times New Roman"/>
          <w:b/>
          <w:bCs/>
          <w:sz w:val="24"/>
          <w:szCs w:val="28"/>
        </w:rPr>
        <w:t>6.3.1.</w:t>
      </w:r>
      <w:r w:rsidRPr="00241523">
        <w:rPr>
          <w:rFonts w:cs="Times New Roman"/>
          <w:b/>
          <w:bCs/>
          <w:sz w:val="24"/>
          <w:szCs w:val="28"/>
        </w:rPr>
        <w:tab/>
        <w:t>Первичные бухгалтерские документы</w:t>
      </w:r>
    </w:p>
    <w:p w14:paraId="11B5F584" w14:textId="2B28C0A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lastRenderedPageBreak/>
        <w:t>6.3.1.1.</w:t>
      </w:r>
      <w:r w:rsidRPr="00241523">
        <w:rPr>
          <w:rFonts w:cs="Times New Roman"/>
          <w:sz w:val="24"/>
          <w:szCs w:val="28"/>
        </w:rPr>
        <w:tab/>
        <w:t xml:space="preserve">Копии первичных документов должны быть подготовлены в соответствии с требованиями, предъявляемыми ст. 9 Федерального закона от 6 декабря 2011 </w:t>
      </w:r>
      <w:r>
        <w:rPr>
          <w:rFonts w:cs="Times New Roman"/>
          <w:sz w:val="24"/>
          <w:szCs w:val="28"/>
        </w:rPr>
        <w:t>г</w:t>
      </w:r>
      <w:r w:rsidRPr="00241523">
        <w:rPr>
          <w:rFonts w:cs="Times New Roman"/>
          <w:sz w:val="24"/>
          <w:szCs w:val="28"/>
        </w:rPr>
        <w:t>. № 402-ФЗ «О бухгалтерском учете» к оформлению первичных учетных документов.</w:t>
      </w:r>
    </w:p>
    <w:p w14:paraId="0C98801B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6.3.1.2.</w:t>
      </w:r>
      <w:r w:rsidRPr="00241523">
        <w:rPr>
          <w:rFonts w:cs="Times New Roman"/>
          <w:sz w:val="24"/>
          <w:szCs w:val="28"/>
        </w:rPr>
        <w:tab/>
        <w:t>Все первичные бухгалтерские документы, подтверждающие понесенные расходы и факт оказанных услуг, оформляются как продолжение данного документа на последующих его листах.</w:t>
      </w:r>
    </w:p>
    <w:p w14:paraId="5177334C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6.3.1.3.</w:t>
      </w:r>
      <w:r w:rsidRPr="00241523">
        <w:rPr>
          <w:rFonts w:cs="Times New Roman"/>
          <w:sz w:val="24"/>
          <w:szCs w:val="28"/>
        </w:rPr>
        <w:tab/>
        <w:t>Первичными бухгалтерскими документами являются:</w:t>
      </w:r>
    </w:p>
    <w:p w14:paraId="64F7B9E2" w14:textId="797E532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1)</w:t>
      </w:r>
      <w:r w:rsidRPr="00241523">
        <w:rPr>
          <w:rFonts w:cs="Times New Roman"/>
          <w:sz w:val="24"/>
          <w:szCs w:val="28"/>
        </w:rPr>
        <w:tab/>
        <w:t>Договор</w:t>
      </w:r>
      <w:r>
        <w:rPr>
          <w:rFonts w:cs="Times New Roman"/>
          <w:sz w:val="24"/>
          <w:szCs w:val="28"/>
        </w:rPr>
        <w:t>ы</w:t>
      </w:r>
      <w:r w:rsidRPr="00241523">
        <w:rPr>
          <w:rFonts w:cs="Times New Roman"/>
          <w:sz w:val="24"/>
          <w:szCs w:val="28"/>
        </w:rPr>
        <w:t xml:space="preserve"> на оказание услуг с контрагентами со всеми приложениями в том числе детализованную смету расходов, в соответствии с договором с Заказчиком</w:t>
      </w:r>
      <w:r>
        <w:rPr>
          <w:rFonts w:cs="Times New Roman"/>
          <w:sz w:val="24"/>
          <w:szCs w:val="28"/>
        </w:rPr>
        <w:t>;</w:t>
      </w:r>
    </w:p>
    <w:p w14:paraId="0EA2F3B0" w14:textId="7E4A124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2)</w:t>
      </w:r>
      <w:r w:rsidRPr="00241523">
        <w:rPr>
          <w:rFonts w:cs="Times New Roman"/>
          <w:sz w:val="24"/>
          <w:szCs w:val="28"/>
        </w:rPr>
        <w:tab/>
        <w:t>Счет на оплату услуг, счет фактура</w:t>
      </w:r>
      <w:r>
        <w:rPr>
          <w:rFonts w:cs="Times New Roman"/>
          <w:sz w:val="24"/>
          <w:szCs w:val="28"/>
        </w:rPr>
        <w:t>;</w:t>
      </w:r>
    </w:p>
    <w:p w14:paraId="1C6B5F96" w14:textId="7AAC36A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3)</w:t>
      </w:r>
      <w:r w:rsidRPr="00241523">
        <w:rPr>
          <w:rFonts w:cs="Times New Roman"/>
          <w:sz w:val="24"/>
          <w:szCs w:val="28"/>
        </w:rPr>
        <w:tab/>
        <w:t>Товарные накладные</w:t>
      </w:r>
      <w:r>
        <w:rPr>
          <w:rFonts w:cs="Times New Roman"/>
          <w:sz w:val="24"/>
          <w:szCs w:val="28"/>
        </w:rPr>
        <w:t>;</w:t>
      </w:r>
    </w:p>
    <w:p w14:paraId="5E3EBD41" w14:textId="3BBAD26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4)</w:t>
      </w:r>
      <w:r w:rsidRPr="00241523">
        <w:rPr>
          <w:rFonts w:cs="Times New Roman"/>
          <w:sz w:val="24"/>
          <w:szCs w:val="28"/>
        </w:rPr>
        <w:tab/>
        <w:t>Транспортная накладная</w:t>
      </w:r>
      <w:r>
        <w:rPr>
          <w:rFonts w:cs="Times New Roman"/>
          <w:sz w:val="24"/>
          <w:szCs w:val="28"/>
        </w:rPr>
        <w:t>;</w:t>
      </w:r>
      <w:r w:rsidRPr="00241523">
        <w:rPr>
          <w:rFonts w:cs="Times New Roman"/>
          <w:sz w:val="24"/>
          <w:szCs w:val="28"/>
        </w:rPr>
        <w:t xml:space="preserve"> </w:t>
      </w:r>
    </w:p>
    <w:p w14:paraId="27EF568F" w14:textId="0983FAD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5)</w:t>
      </w:r>
      <w:r w:rsidRPr="00241523">
        <w:rPr>
          <w:rFonts w:cs="Times New Roman"/>
          <w:sz w:val="24"/>
          <w:szCs w:val="28"/>
        </w:rPr>
        <w:tab/>
        <w:t>Акты выполненных работ</w:t>
      </w:r>
      <w:r>
        <w:rPr>
          <w:rFonts w:cs="Times New Roman"/>
          <w:sz w:val="24"/>
          <w:szCs w:val="28"/>
        </w:rPr>
        <w:t>;</w:t>
      </w:r>
    </w:p>
    <w:p w14:paraId="23D86DAA" w14:textId="3B1F46CC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6)</w:t>
      </w:r>
      <w:r w:rsidRPr="00241523">
        <w:rPr>
          <w:rFonts w:cs="Times New Roman"/>
          <w:sz w:val="24"/>
          <w:szCs w:val="28"/>
        </w:rPr>
        <w:tab/>
        <w:t>Платежные поручения (в случае если на дату предоставления отчетности наступил срок оплату по договору)</w:t>
      </w:r>
      <w:r>
        <w:rPr>
          <w:rFonts w:cs="Times New Roman"/>
          <w:sz w:val="24"/>
          <w:szCs w:val="28"/>
        </w:rPr>
        <w:t>;</w:t>
      </w:r>
    </w:p>
    <w:p w14:paraId="40F3D1B3" w14:textId="39EBE25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7)</w:t>
      </w:r>
      <w:r w:rsidRPr="00241523">
        <w:rPr>
          <w:rFonts w:cs="Times New Roman"/>
          <w:sz w:val="24"/>
          <w:szCs w:val="28"/>
        </w:rPr>
        <w:tab/>
        <w:t>Гарантийное письмо, в случае если оплата не произведена на момент предоставления отчетности</w:t>
      </w:r>
      <w:r>
        <w:rPr>
          <w:rFonts w:cs="Times New Roman"/>
          <w:sz w:val="24"/>
          <w:szCs w:val="28"/>
        </w:rPr>
        <w:t>;</w:t>
      </w:r>
    </w:p>
    <w:p w14:paraId="64C089AE" w14:textId="295702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8)</w:t>
      </w:r>
      <w:r w:rsidRPr="00241523">
        <w:rPr>
          <w:rFonts w:cs="Times New Roman"/>
          <w:sz w:val="24"/>
          <w:szCs w:val="28"/>
        </w:rPr>
        <w:tab/>
        <w:t>Документы, подтверждающие и обосновывающие использование курсов конвертации валют</w:t>
      </w:r>
      <w:r>
        <w:rPr>
          <w:rFonts w:cs="Times New Roman"/>
          <w:sz w:val="24"/>
          <w:szCs w:val="28"/>
        </w:rPr>
        <w:t>;</w:t>
      </w:r>
    </w:p>
    <w:p w14:paraId="496EC741" w14:textId="0A06676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9)</w:t>
      </w:r>
      <w:r w:rsidRPr="00241523">
        <w:rPr>
          <w:rFonts w:cs="Times New Roman"/>
          <w:sz w:val="24"/>
          <w:szCs w:val="28"/>
        </w:rPr>
        <w:tab/>
        <w:t>Табель учета рабочего времени работников</w:t>
      </w:r>
      <w:r>
        <w:rPr>
          <w:rFonts w:cs="Times New Roman"/>
          <w:sz w:val="24"/>
          <w:szCs w:val="28"/>
        </w:rPr>
        <w:t>;</w:t>
      </w:r>
    </w:p>
    <w:p w14:paraId="39DEE9CC" w14:textId="34D03C6A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10)</w:t>
      </w:r>
      <w:r w:rsidRPr="00241523">
        <w:rPr>
          <w:rFonts w:cs="Times New Roman"/>
          <w:sz w:val="24"/>
          <w:szCs w:val="28"/>
        </w:rPr>
        <w:tab/>
        <w:t>Справка расчет трудозатрат</w:t>
      </w:r>
      <w:r>
        <w:rPr>
          <w:rFonts w:cs="Times New Roman"/>
          <w:sz w:val="24"/>
          <w:szCs w:val="28"/>
        </w:rPr>
        <w:t>;</w:t>
      </w:r>
    </w:p>
    <w:p w14:paraId="37BC0124" w14:textId="33AA747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11)</w:t>
      </w:r>
      <w:r w:rsidRPr="00241523">
        <w:rPr>
          <w:rFonts w:cs="Times New Roman"/>
          <w:sz w:val="24"/>
          <w:szCs w:val="28"/>
        </w:rPr>
        <w:tab/>
        <w:t>Приказ об утверждении прейскуранта цен</w:t>
      </w:r>
      <w:r>
        <w:rPr>
          <w:rFonts w:cs="Times New Roman"/>
          <w:sz w:val="24"/>
          <w:szCs w:val="28"/>
        </w:rPr>
        <w:t>;</w:t>
      </w:r>
    </w:p>
    <w:p w14:paraId="4284873D" w14:textId="1BE067E3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12)</w:t>
      </w:r>
      <w:r w:rsidRPr="00241523">
        <w:rPr>
          <w:rFonts w:cs="Times New Roman"/>
          <w:sz w:val="24"/>
          <w:szCs w:val="28"/>
        </w:rPr>
        <w:tab/>
        <w:t>Приказ о создании рабочей группы для работы над проектом</w:t>
      </w:r>
      <w:r>
        <w:rPr>
          <w:rFonts w:cs="Times New Roman"/>
          <w:sz w:val="24"/>
          <w:szCs w:val="28"/>
        </w:rPr>
        <w:t>/мероприятием (для оказания Услуг);</w:t>
      </w:r>
    </w:p>
    <w:p w14:paraId="7144FBBC" w14:textId="0AFE41BD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13)</w:t>
      </w:r>
      <w:r w:rsidRPr="00241523">
        <w:rPr>
          <w:rFonts w:cs="Times New Roman"/>
          <w:sz w:val="24"/>
          <w:szCs w:val="28"/>
        </w:rPr>
        <w:tab/>
        <w:t>Приказ о привлечении работников на работу в выходной день или сверхурочно</w:t>
      </w:r>
      <w:r>
        <w:rPr>
          <w:rFonts w:cs="Times New Roman"/>
          <w:sz w:val="24"/>
          <w:szCs w:val="28"/>
        </w:rPr>
        <w:t>;</w:t>
      </w:r>
    </w:p>
    <w:p w14:paraId="7E7A4D8F" w14:textId="572CB412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14)</w:t>
      </w:r>
      <w:r w:rsidRPr="00241523">
        <w:rPr>
          <w:rFonts w:cs="Times New Roman"/>
          <w:sz w:val="24"/>
          <w:szCs w:val="28"/>
        </w:rPr>
        <w:tab/>
        <w:t>Приказ о командировании и другие</w:t>
      </w:r>
      <w:r>
        <w:rPr>
          <w:rFonts w:cs="Times New Roman"/>
          <w:sz w:val="24"/>
          <w:szCs w:val="28"/>
        </w:rPr>
        <w:t>;</w:t>
      </w:r>
    </w:p>
    <w:p w14:paraId="34FE674D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15)</w:t>
      </w:r>
      <w:r w:rsidRPr="00241523">
        <w:rPr>
          <w:rFonts w:cs="Times New Roman"/>
          <w:sz w:val="24"/>
          <w:szCs w:val="28"/>
        </w:rPr>
        <w:tab/>
        <w:t>Другие документы, поименованные в настоящих рекомендациях.</w:t>
      </w:r>
    </w:p>
    <w:p w14:paraId="1ECDD4A9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6.3.1.4.</w:t>
      </w:r>
      <w:r w:rsidRPr="00241523">
        <w:rPr>
          <w:rFonts w:cs="Times New Roman"/>
          <w:sz w:val="24"/>
          <w:szCs w:val="28"/>
        </w:rPr>
        <w:tab/>
        <w:t>В случае привлечения Исполнителем третьих лиц в рамках исполнения обязательств по договору, Исполнитель предоставляет документы, указанные в п.6.3.1.3 до последнего уровня договорных отношений.</w:t>
      </w:r>
    </w:p>
    <w:p w14:paraId="59640925" w14:textId="3878C3DF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Первый уровень договорных отношений</w:t>
      </w:r>
      <w:r>
        <w:rPr>
          <w:rFonts w:cs="Times New Roman"/>
          <w:sz w:val="24"/>
          <w:szCs w:val="28"/>
        </w:rPr>
        <w:t xml:space="preserve"> </w:t>
      </w:r>
      <w:proofErr w:type="gramStart"/>
      <w:r w:rsidRPr="00241523">
        <w:rPr>
          <w:rFonts w:cs="Times New Roman"/>
          <w:sz w:val="24"/>
          <w:szCs w:val="28"/>
        </w:rPr>
        <w:t>- это</w:t>
      </w:r>
      <w:proofErr w:type="gramEnd"/>
      <w:r w:rsidRPr="00241523">
        <w:rPr>
          <w:rFonts w:cs="Times New Roman"/>
          <w:sz w:val="24"/>
          <w:szCs w:val="28"/>
        </w:rPr>
        <w:t xml:space="preserve"> взаимоотношения между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 xml:space="preserve"> и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по заключенному между ними договору.</w:t>
      </w:r>
    </w:p>
    <w:p w14:paraId="6DBFC1A8" w14:textId="6775EE84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Второй уровень договорных отношений –</w:t>
      </w:r>
      <w:r>
        <w:rPr>
          <w:rFonts w:cs="Times New Roman"/>
          <w:sz w:val="24"/>
          <w:szCs w:val="28"/>
        </w:rPr>
        <w:t xml:space="preserve"> </w:t>
      </w:r>
      <w:r w:rsidRPr="00241523">
        <w:rPr>
          <w:rFonts w:cs="Times New Roman"/>
          <w:sz w:val="24"/>
          <w:szCs w:val="28"/>
        </w:rPr>
        <w:t xml:space="preserve">это взаимоотношения между </w:t>
      </w:r>
      <w:r>
        <w:rPr>
          <w:rFonts w:cs="Times New Roman"/>
          <w:sz w:val="24"/>
          <w:szCs w:val="28"/>
        </w:rPr>
        <w:t>И</w:t>
      </w:r>
      <w:r w:rsidRPr="00241523">
        <w:rPr>
          <w:rFonts w:cs="Times New Roman"/>
          <w:sz w:val="24"/>
          <w:szCs w:val="28"/>
        </w:rPr>
        <w:t>сполнителем и соисполнителем по заключенному между ними договору.</w:t>
      </w:r>
    </w:p>
    <w:p w14:paraId="7075357A" w14:textId="77777777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Последующий уровень договорных отношений – это взаимоотношения между соисполнителями и последующим соисполнителям по заключенному между ними договору.</w:t>
      </w:r>
    </w:p>
    <w:p w14:paraId="5B917571" w14:textId="1D07CF5E" w:rsidR="00241523" w:rsidRP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6.3.1.5.</w:t>
      </w:r>
      <w:r w:rsidRPr="00241523">
        <w:rPr>
          <w:rFonts w:cs="Times New Roman"/>
          <w:sz w:val="24"/>
          <w:szCs w:val="28"/>
        </w:rPr>
        <w:tab/>
        <w:t xml:space="preserve"> Все не подтвержденные расходы, а также расходы, превышающие утвержденные в смете и не согласованные должным образом с Заказчиком, являются расходами Исполнителя и не подлежат оплате со стороны </w:t>
      </w:r>
      <w:r>
        <w:rPr>
          <w:rFonts w:cs="Times New Roman"/>
          <w:sz w:val="24"/>
          <w:szCs w:val="28"/>
        </w:rPr>
        <w:t>ВСКС</w:t>
      </w:r>
      <w:r w:rsidRPr="00241523">
        <w:rPr>
          <w:rFonts w:cs="Times New Roman"/>
          <w:sz w:val="24"/>
          <w:szCs w:val="28"/>
        </w:rPr>
        <w:t>.</w:t>
      </w:r>
    </w:p>
    <w:p w14:paraId="35EC7517" w14:textId="7DDFA7B1" w:rsidR="00241523" w:rsidRDefault="00241523" w:rsidP="00241523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241523">
        <w:rPr>
          <w:rFonts w:cs="Times New Roman"/>
          <w:sz w:val="24"/>
          <w:szCs w:val="28"/>
        </w:rPr>
        <w:t>6.3.2.</w:t>
      </w:r>
      <w:r w:rsidRPr="00241523">
        <w:rPr>
          <w:rFonts w:cs="Times New Roman"/>
          <w:sz w:val="24"/>
          <w:szCs w:val="28"/>
        </w:rPr>
        <w:tab/>
        <w:t>Основными статьями фактических расходов являются: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44"/>
        <w:gridCol w:w="4700"/>
      </w:tblGrid>
      <w:tr w:rsidR="00B922F6" w:rsidRPr="00210F95" w14:paraId="2C4FE4FA" w14:textId="77777777" w:rsidTr="004E004C">
        <w:tc>
          <w:tcPr>
            <w:tcW w:w="2485" w:type="pct"/>
          </w:tcPr>
          <w:p w14:paraId="607EC80B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Статья расходов</w:t>
            </w:r>
          </w:p>
        </w:tc>
        <w:tc>
          <w:tcPr>
            <w:tcW w:w="2515" w:type="pct"/>
          </w:tcPr>
          <w:p w14:paraId="7ACD2D4D" w14:textId="77777777" w:rsidR="00B922F6" w:rsidRPr="00210F95" w:rsidRDefault="00B922F6" w:rsidP="004E004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Подтверждающие документы </w:t>
            </w:r>
          </w:p>
        </w:tc>
      </w:tr>
      <w:tr w:rsidR="00B922F6" w:rsidRPr="00210F95" w14:paraId="73A5A967" w14:textId="77777777" w:rsidTr="004E004C">
        <w:tc>
          <w:tcPr>
            <w:tcW w:w="2485" w:type="pct"/>
          </w:tcPr>
          <w:p w14:paraId="101003FE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Услуги по аренде площадей (выставочной, деловой зоны) для мероприятия </w:t>
            </w:r>
          </w:p>
          <w:p w14:paraId="5175F174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Статья включает себя такие разделы сметы, как:</w:t>
            </w:r>
          </w:p>
          <w:p w14:paraId="34BCC23D" w14:textId="77777777" w:rsidR="00B922F6" w:rsidRPr="00210F95" w:rsidRDefault="00B922F6" w:rsidP="004E004C">
            <w:pPr>
              <w:pStyle w:val="a4"/>
              <w:ind w:left="86" w:hanging="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Услуги по аренде выставочных платежей</w:t>
            </w:r>
          </w:p>
        </w:tc>
        <w:tc>
          <w:tcPr>
            <w:tcW w:w="2515" w:type="pct"/>
          </w:tcPr>
          <w:p w14:paraId="4874627F" w14:textId="77777777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  <w:r w:rsidRPr="00210F95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33F36ECA" w14:textId="2D117873" w:rsidR="00B922F6" w:rsidRPr="00210F95" w:rsidRDefault="00B922F6" w:rsidP="004E004C">
            <w:pPr>
              <w:tabs>
                <w:tab w:val="left" w:pos="993"/>
              </w:tabs>
              <w:contextualSpacing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случае, если в состав обязательств по договору включается аренда помещений, </w:t>
            </w:r>
            <w:r w:rsidRPr="00210F95">
              <w:rPr>
                <w:rFonts w:cs="Times New Roman"/>
                <w:sz w:val="24"/>
                <w:szCs w:val="24"/>
              </w:rPr>
              <w:lastRenderedPageBreak/>
              <w:t>выставочных площадей или уличных пространств, необходимо представить план с указанием арендуемого места и его размеров.</w:t>
            </w:r>
          </w:p>
          <w:p w14:paraId="1CEE0E4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0F4C7D0C" w14:textId="77777777" w:rsidTr="004E004C">
        <w:tc>
          <w:tcPr>
            <w:tcW w:w="2485" w:type="pct"/>
          </w:tcPr>
          <w:p w14:paraId="3560D3CC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Услуги, оказываемые 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привлеченными специалистами, работающими на мероприятии:</w:t>
            </w:r>
          </w:p>
          <w:p w14:paraId="5EAA0ADB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3C6F53EB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Pr="004E6F1D">
              <w:rPr>
                <w:rFonts w:cs="Times New Roman"/>
                <w:sz w:val="24"/>
                <w:szCs w:val="24"/>
              </w:rPr>
              <w:t xml:space="preserve"> Копии первичных бухгалтерских документов, в соответствии с п.6.3.1.</w:t>
            </w:r>
          </w:p>
          <w:p w14:paraId="15F3287A" w14:textId="379450B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привлеченными специалистами;</w:t>
            </w:r>
          </w:p>
          <w:p w14:paraId="2C649C73" w14:textId="45DAD6E0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опия табеля учета рабочего времени;</w:t>
            </w:r>
          </w:p>
          <w:p w14:paraId="2AD2B03C" w14:textId="70B83F41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расчётных ведомостей;</w:t>
            </w:r>
          </w:p>
          <w:p w14:paraId="6FBFBA12" w14:textId="597E511F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="004D7934">
              <w:rPr>
                <w:rFonts w:cs="Times New Roman"/>
                <w:sz w:val="24"/>
                <w:szCs w:val="24"/>
              </w:rPr>
              <w:t xml:space="preserve"> </w:t>
            </w:r>
            <w:r w:rsidR="00174CAA">
              <w:rPr>
                <w:rFonts w:cs="Times New Roman"/>
                <w:sz w:val="24"/>
                <w:szCs w:val="24"/>
              </w:rPr>
              <w:t>в</w:t>
            </w:r>
            <w:r w:rsidRPr="00210F95">
              <w:rPr>
                <w:rFonts w:cs="Times New Roman"/>
                <w:sz w:val="24"/>
                <w:szCs w:val="24"/>
              </w:rPr>
              <w:t xml:space="preserve"> случае привлечения квалифицированных специалистов – подтверждение квалификации (дипломы, свидетельства о повышении квалификации и т.д.);</w:t>
            </w:r>
          </w:p>
          <w:p w14:paraId="2952414C" w14:textId="00377C7D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д</w:t>
            </w:r>
            <w:r w:rsidRPr="00210F95">
              <w:rPr>
                <w:rFonts w:cs="Times New Roman"/>
                <w:sz w:val="24"/>
                <w:szCs w:val="24"/>
              </w:rPr>
              <w:t>ругие подтверждающие документы расчётов с привлечёнными специалистами;</w:t>
            </w:r>
          </w:p>
          <w:p w14:paraId="539FC4B8" w14:textId="4720FB98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r w:rsidR="00174CAA">
              <w:rPr>
                <w:rFonts w:cs="Times New Roman"/>
                <w:sz w:val="24"/>
                <w:szCs w:val="24"/>
              </w:rPr>
              <w:t>к</w:t>
            </w:r>
            <w:r w:rsidRPr="00210F95">
              <w:rPr>
                <w:rFonts w:cs="Times New Roman"/>
                <w:sz w:val="24"/>
                <w:szCs w:val="24"/>
              </w:rPr>
              <w:t>опии договоров с соисполнителями (субподрядчиками) с актами оказанных услуг (выполненных работ).</w:t>
            </w:r>
          </w:p>
          <w:p w14:paraId="334AA4F4" w14:textId="0639A275" w:rsidR="00B922F6" w:rsidRPr="00210F95" w:rsidRDefault="00DE3723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B922F6" w:rsidRPr="00210F95">
              <w:rPr>
                <w:rFonts w:cs="Times New Roman"/>
                <w:sz w:val="24"/>
                <w:szCs w:val="24"/>
              </w:rPr>
              <w:t>сходно-кассовый ордер</w:t>
            </w:r>
            <w:r w:rsidR="004D7934">
              <w:rPr>
                <w:rFonts w:cs="Times New Roman"/>
                <w:sz w:val="24"/>
                <w:szCs w:val="24"/>
              </w:rPr>
              <w:t>.</w:t>
            </w:r>
          </w:p>
          <w:p w14:paraId="51A703E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7BC01678" w14:textId="77777777" w:rsidTr="004E004C">
        <w:tc>
          <w:tcPr>
            <w:tcW w:w="2485" w:type="pct"/>
          </w:tcPr>
          <w:p w14:paraId="0465F294" w14:textId="77777777" w:rsidR="00B922F6" w:rsidRPr="003753A2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3A2">
              <w:rPr>
                <w:rFonts w:ascii="Times New Roman" w:hAnsi="Times New Roman" w:cs="Times New Roman"/>
                <w:sz w:val="24"/>
                <w:szCs w:val="24"/>
              </w:rPr>
              <w:t>Услуги по приобретению материально-расходных ресурсов (оказание услуг)</w:t>
            </w:r>
          </w:p>
          <w:p w14:paraId="5617DA9A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C2A20AE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2734B22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2BA2DD88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товарных накладных унифицированной формы ТОРГ-12;</w:t>
            </w:r>
          </w:p>
          <w:p w14:paraId="221964B4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актов сдачи-приемки оказанных услуг (выполненных работ);</w:t>
            </w:r>
          </w:p>
          <w:p w14:paraId="43390D0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платёжных поручений;</w:t>
            </w:r>
          </w:p>
          <w:p w14:paraId="7EB4C15E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 w:rsidRPr="00210F95">
              <w:rPr>
                <w:rFonts w:cs="Times New Roman"/>
                <w:sz w:val="24"/>
                <w:szCs w:val="24"/>
              </w:rPr>
              <w:t>фото материалы</w:t>
            </w:r>
            <w:proofErr w:type="gramEnd"/>
            <w:r w:rsidRPr="00210F95">
              <w:rPr>
                <w:rFonts w:cs="Times New Roman"/>
                <w:sz w:val="24"/>
                <w:szCs w:val="24"/>
              </w:rPr>
              <w:t>;</w:t>
            </w:r>
          </w:p>
          <w:p w14:paraId="776B237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видео материалы;</w:t>
            </w:r>
          </w:p>
          <w:p w14:paraId="643C70DB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фискальных чеков и т.д.;</w:t>
            </w:r>
          </w:p>
          <w:p w14:paraId="7DC27FA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лицензий (при оказании лицензированных услуг, выполнении лицензируемых работ);</w:t>
            </w:r>
          </w:p>
          <w:p w14:paraId="29A86B22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сметы с указанием объемов стоимости работ;</w:t>
            </w:r>
          </w:p>
          <w:p w14:paraId="3D22D131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аренды.</w:t>
            </w:r>
          </w:p>
        </w:tc>
      </w:tr>
      <w:tr w:rsidR="00B922F6" w:rsidRPr="00210F95" w14:paraId="32E0EF26" w14:textId="77777777" w:rsidTr="004E004C">
        <w:tc>
          <w:tcPr>
            <w:tcW w:w="2485" w:type="pct"/>
          </w:tcPr>
          <w:p w14:paraId="132AF959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>ренд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оборудования, материалов и другого имущества:</w:t>
            </w:r>
          </w:p>
          <w:p w14:paraId="72AC99A1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628EAE92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4E6F1D">
              <w:rPr>
                <w:rFonts w:cs="Times New Roman"/>
                <w:sz w:val="24"/>
                <w:szCs w:val="24"/>
              </w:rPr>
              <w:t>Копии первичных бухгалтерских документов, в соответствии с п.6.3.1.</w:t>
            </w:r>
          </w:p>
          <w:p w14:paraId="16CC0543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передачи в аренду оборудования, материалов и другого имущества;</w:t>
            </w:r>
          </w:p>
          <w:p w14:paraId="2BF2963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акт возврата арендованного оборудования, материалов и другого имущества.</w:t>
            </w:r>
          </w:p>
          <w:p w14:paraId="147A4CCC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922F6" w:rsidRPr="00210F95" w14:paraId="22456C42" w14:textId="77777777" w:rsidTr="004E004C">
        <w:tc>
          <w:tcPr>
            <w:tcW w:w="2485" w:type="pct"/>
          </w:tcPr>
          <w:p w14:paraId="7A4351C1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Услуги по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утилизаци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материалов, оборудования и другого имущества:</w:t>
            </w:r>
          </w:p>
          <w:p w14:paraId="03A447D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50658861" w14:textId="77777777" w:rsidR="00B922F6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  <w:p w14:paraId="622DD9B0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договоров с соисполнителями (субподрядчиками);</w:t>
            </w:r>
          </w:p>
          <w:p w14:paraId="140516B9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- копии контрольных талонов приема отходов (при наличии).</w:t>
            </w:r>
          </w:p>
        </w:tc>
      </w:tr>
      <w:tr w:rsidR="00B922F6" w:rsidRPr="00210F95" w14:paraId="297E7B52" w14:textId="77777777" w:rsidTr="004E004C">
        <w:tc>
          <w:tcPr>
            <w:tcW w:w="2485" w:type="pct"/>
          </w:tcPr>
          <w:p w14:paraId="5C56EA87" w14:textId="77777777" w:rsidR="00B922F6" w:rsidRPr="00210F95" w:rsidRDefault="00B922F6" w:rsidP="00B922F6">
            <w:pPr>
              <w:pStyle w:val="a4"/>
              <w:numPr>
                <w:ilvl w:val="0"/>
                <w:numId w:val="4"/>
              </w:numPr>
              <w:spacing w:line="240" w:lineRule="auto"/>
              <w:ind w:left="32" w:hanging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Иные услуги</w:t>
            </w:r>
            <w:r w:rsidRPr="00210F95">
              <w:rPr>
                <w:rFonts w:ascii="Times New Roman" w:hAnsi="Times New Roman" w:cs="Times New Roman"/>
                <w:sz w:val="24"/>
                <w:szCs w:val="24"/>
              </w:rPr>
              <w:t xml:space="preserve"> с учетом конкретной специфики соответствующего Договора.</w:t>
            </w:r>
          </w:p>
          <w:p w14:paraId="0D7032FC" w14:textId="77777777" w:rsidR="00B922F6" w:rsidRPr="00210F95" w:rsidRDefault="00B922F6" w:rsidP="004E004C">
            <w:pPr>
              <w:pStyle w:val="a4"/>
              <w:ind w:left="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5" w:type="pct"/>
          </w:tcPr>
          <w:p w14:paraId="24609D47" w14:textId="77777777" w:rsidR="00B922F6" w:rsidRPr="00210F95" w:rsidRDefault="00B922F6" w:rsidP="004E004C">
            <w:pPr>
              <w:jc w:val="both"/>
              <w:rPr>
                <w:rFonts w:cs="Times New Roman"/>
                <w:sz w:val="24"/>
                <w:szCs w:val="24"/>
              </w:rPr>
            </w:pPr>
            <w:r w:rsidRPr="00210F95">
              <w:rPr>
                <w:rFonts w:cs="Times New Roman"/>
                <w:sz w:val="24"/>
                <w:szCs w:val="24"/>
              </w:rPr>
              <w:t>Копии первичных бухгалтерских документов</w:t>
            </w:r>
            <w:r>
              <w:rPr>
                <w:rFonts w:cs="Times New Roman"/>
                <w:sz w:val="24"/>
                <w:szCs w:val="24"/>
              </w:rPr>
              <w:t>, в соответствии с п.6.3.1.</w:t>
            </w:r>
          </w:p>
        </w:tc>
      </w:tr>
    </w:tbl>
    <w:p w14:paraId="3B00AACC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b/>
          <w:bCs/>
          <w:sz w:val="24"/>
          <w:szCs w:val="28"/>
        </w:rPr>
      </w:pPr>
      <w:r w:rsidRPr="00174CAA">
        <w:rPr>
          <w:rFonts w:cs="Times New Roman"/>
          <w:b/>
          <w:bCs/>
          <w:sz w:val="24"/>
          <w:szCs w:val="28"/>
        </w:rPr>
        <w:t>6.4.</w:t>
      </w:r>
      <w:r w:rsidRPr="00174CAA">
        <w:rPr>
          <w:rFonts w:cs="Times New Roman"/>
          <w:b/>
          <w:bCs/>
          <w:sz w:val="24"/>
          <w:szCs w:val="28"/>
        </w:rPr>
        <w:tab/>
        <w:t xml:space="preserve">Пояснительная записка </w:t>
      </w:r>
    </w:p>
    <w:p w14:paraId="23A532BF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6.4.1.</w:t>
      </w:r>
      <w:r w:rsidRPr="00174CAA">
        <w:rPr>
          <w:rFonts w:cs="Times New Roman"/>
          <w:sz w:val="24"/>
          <w:szCs w:val="28"/>
        </w:rPr>
        <w:tab/>
        <w:t>Пояснительная записка содержит статью расходов и должна иметь ссылку на договор и прочие бухгалтерские документы.</w:t>
      </w:r>
    </w:p>
    <w:p w14:paraId="13988CAD" w14:textId="4C7493A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6.4.2.</w:t>
      </w:r>
      <w:r w:rsidRPr="00174CAA">
        <w:rPr>
          <w:rFonts w:cs="Times New Roman"/>
          <w:sz w:val="24"/>
          <w:szCs w:val="28"/>
        </w:rPr>
        <w:tab/>
        <w:t>Пояснительная записка должна содержать комментарии по всем отклонениям от утвержденн</w:t>
      </w:r>
      <w:r>
        <w:rPr>
          <w:rFonts w:cs="Times New Roman"/>
          <w:sz w:val="24"/>
          <w:szCs w:val="28"/>
        </w:rPr>
        <w:t>ой</w:t>
      </w:r>
      <w:r w:rsidRPr="00174CAA">
        <w:rPr>
          <w:rFonts w:cs="Times New Roman"/>
          <w:sz w:val="24"/>
          <w:szCs w:val="28"/>
        </w:rPr>
        <w:t xml:space="preserve"> сметы</w:t>
      </w:r>
      <w:r>
        <w:rPr>
          <w:rFonts w:cs="Times New Roman"/>
          <w:sz w:val="24"/>
          <w:szCs w:val="28"/>
        </w:rPr>
        <w:t xml:space="preserve"> (при наличии сметы, калькуляции, спецификации), а также Технического задания</w:t>
      </w:r>
      <w:r w:rsidRPr="00174CAA">
        <w:rPr>
          <w:rFonts w:cs="Times New Roman"/>
          <w:sz w:val="24"/>
          <w:szCs w:val="28"/>
        </w:rPr>
        <w:t>, с указанием причин таких отклонений.</w:t>
      </w:r>
    </w:p>
    <w:p w14:paraId="5E5980AB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6.4.3.</w:t>
      </w:r>
      <w:r w:rsidRPr="00174CAA">
        <w:rPr>
          <w:rFonts w:cs="Times New Roman"/>
          <w:sz w:val="24"/>
          <w:szCs w:val="28"/>
        </w:rPr>
        <w:tab/>
        <w:t>В случае если были заключены валютные договоры, курс валют должен быть подтвержден следующими вариантами:</w:t>
      </w:r>
    </w:p>
    <w:p w14:paraId="2AAA0653" w14:textId="7F8E0D7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Может быть указан в платежном поручении/мемориальном ордере/заявлении на покупку валюты, если не указан должен быть предоставлен скрин-шот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</w:t>
      </w:r>
      <w:r>
        <w:rPr>
          <w:rFonts w:cs="Times New Roman"/>
          <w:sz w:val="24"/>
          <w:szCs w:val="28"/>
        </w:rPr>
        <w:t>.</w:t>
      </w:r>
    </w:p>
    <w:p w14:paraId="57C16EB3" w14:textId="1B0BB023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Если срок оплаты не наступил на момент отчетности и оплата не проводилась, для расчета необходимо использовать курс валют на дату подписания акта сдачи-приемки оказанных услуг с предоставлением скрин-шота с сайта Ц</w:t>
      </w:r>
      <w:r>
        <w:rPr>
          <w:rFonts w:cs="Times New Roman"/>
          <w:sz w:val="24"/>
          <w:szCs w:val="28"/>
        </w:rPr>
        <w:t>ентрального банка</w:t>
      </w:r>
      <w:r w:rsidRPr="00174CAA">
        <w:rPr>
          <w:rFonts w:cs="Times New Roman"/>
          <w:sz w:val="24"/>
          <w:szCs w:val="28"/>
        </w:rPr>
        <w:t xml:space="preserve"> Р</w:t>
      </w:r>
      <w:r>
        <w:rPr>
          <w:rFonts w:cs="Times New Roman"/>
          <w:sz w:val="24"/>
          <w:szCs w:val="28"/>
        </w:rPr>
        <w:t xml:space="preserve">оссийской </w:t>
      </w:r>
      <w:r w:rsidRPr="00174CAA">
        <w:rPr>
          <w:rFonts w:cs="Times New Roman"/>
          <w:sz w:val="24"/>
          <w:szCs w:val="28"/>
        </w:rPr>
        <w:t>Ф</w:t>
      </w:r>
      <w:r>
        <w:rPr>
          <w:rFonts w:cs="Times New Roman"/>
          <w:sz w:val="24"/>
          <w:szCs w:val="28"/>
        </w:rPr>
        <w:t>едерации</w:t>
      </w:r>
      <w:r w:rsidRPr="00174CAA">
        <w:rPr>
          <w:rFonts w:cs="Times New Roman"/>
          <w:sz w:val="24"/>
          <w:szCs w:val="28"/>
        </w:rPr>
        <w:t xml:space="preserve"> о курсе валюты на дату платежа.</w:t>
      </w:r>
    </w:p>
    <w:p w14:paraId="32C0ACFC" w14:textId="2A70E018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•</w:t>
      </w:r>
      <w:r w:rsidRPr="00174CAA">
        <w:rPr>
          <w:rFonts w:cs="Times New Roman"/>
          <w:sz w:val="24"/>
          <w:szCs w:val="28"/>
        </w:rPr>
        <w:tab/>
        <w:t>По курсу валют, установленного в валютном договоре.</w:t>
      </w:r>
      <w:r>
        <w:rPr>
          <w:rFonts w:cs="Times New Roman"/>
          <w:sz w:val="24"/>
          <w:szCs w:val="28"/>
        </w:rPr>
        <w:t xml:space="preserve"> </w:t>
      </w:r>
    </w:p>
    <w:p w14:paraId="24B8FEDD" w14:textId="77777777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 xml:space="preserve">В случае если оплата включала комиссии, необходимо приложить документы, подтверждающие оплату данных комиссий. </w:t>
      </w:r>
    </w:p>
    <w:p w14:paraId="68162A6A" w14:textId="274FBD69" w:rsidR="00174CAA" w:rsidRPr="00174CAA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6.4.4.</w:t>
      </w:r>
      <w:r w:rsidRPr="00174CAA">
        <w:rPr>
          <w:rFonts w:cs="Times New Roman"/>
          <w:sz w:val="24"/>
          <w:szCs w:val="28"/>
        </w:rPr>
        <w:tab/>
        <w:t>Не допускается указание статей затрат, структура которых не расшифрована</w:t>
      </w:r>
      <w:r>
        <w:rPr>
          <w:rFonts w:cs="Times New Roman"/>
          <w:sz w:val="24"/>
          <w:szCs w:val="28"/>
        </w:rPr>
        <w:t>.</w:t>
      </w:r>
    </w:p>
    <w:p w14:paraId="083125AB" w14:textId="3566254F" w:rsidR="00B922F6" w:rsidRDefault="00174CAA" w:rsidP="00174CAA">
      <w:pPr>
        <w:spacing w:after="0" w:line="276" w:lineRule="auto"/>
        <w:ind w:firstLine="708"/>
        <w:jc w:val="both"/>
        <w:rPr>
          <w:rFonts w:cs="Times New Roman"/>
          <w:sz w:val="24"/>
          <w:szCs w:val="28"/>
        </w:rPr>
      </w:pPr>
      <w:r w:rsidRPr="00174CAA">
        <w:rPr>
          <w:rFonts w:cs="Times New Roman"/>
          <w:sz w:val="24"/>
          <w:szCs w:val="28"/>
        </w:rPr>
        <w:t>6.4.5.</w:t>
      </w:r>
      <w:r w:rsidRPr="00174CAA">
        <w:rPr>
          <w:rFonts w:cs="Times New Roman"/>
          <w:sz w:val="24"/>
          <w:szCs w:val="28"/>
        </w:rPr>
        <w:tab/>
        <w:t>Пример составления пояснительной записки приведен в Приложении №6 к настоящим методическим рекомендациям.</w:t>
      </w:r>
    </w:p>
    <w:p w14:paraId="359AE0CD" w14:textId="77777777" w:rsidR="006C1960" w:rsidRPr="00DD5DFF" w:rsidRDefault="006C1960" w:rsidP="006C1960">
      <w:pPr>
        <w:spacing w:after="0" w:line="276" w:lineRule="auto"/>
        <w:ind w:firstLine="708"/>
        <w:jc w:val="center"/>
        <w:rPr>
          <w:rFonts w:cs="Times New Roman"/>
          <w:sz w:val="24"/>
          <w:szCs w:val="28"/>
        </w:rPr>
      </w:pPr>
    </w:p>
    <w:p w14:paraId="6DEF408D" w14:textId="77777777" w:rsidR="00AB1AE7" w:rsidRDefault="00AB1AE7" w:rsidP="00762ACC">
      <w:pPr>
        <w:spacing w:after="0"/>
        <w:jc w:val="both"/>
        <w:rPr>
          <w:sz w:val="24"/>
          <w:szCs w:val="24"/>
        </w:rPr>
      </w:pPr>
    </w:p>
    <w:p w14:paraId="71BC197A" w14:textId="582A4AA4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697E5004" w14:textId="2DD08C82" w:rsidR="00702EBC" w:rsidRDefault="00702EBC" w:rsidP="00762ACC">
      <w:pPr>
        <w:spacing w:after="0"/>
        <w:jc w:val="both"/>
        <w:rPr>
          <w:sz w:val="24"/>
          <w:szCs w:val="24"/>
        </w:rPr>
      </w:pPr>
    </w:p>
    <w:p w14:paraId="0A240109" w14:textId="66CEB051" w:rsidR="00702EBC" w:rsidRDefault="00702EBC" w:rsidP="00AA2FC5">
      <w:pPr>
        <w:spacing w:after="0"/>
        <w:rPr>
          <w:sz w:val="24"/>
          <w:szCs w:val="24"/>
        </w:rPr>
      </w:pPr>
    </w:p>
    <w:p w14:paraId="224F0EAF" w14:textId="4DF321B2" w:rsidR="001721D0" w:rsidRDefault="001721D0" w:rsidP="00AA2FC5">
      <w:pPr>
        <w:spacing w:after="0"/>
        <w:rPr>
          <w:sz w:val="24"/>
          <w:szCs w:val="24"/>
        </w:rPr>
      </w:pPr>
    </w:p>
    <w:p w14:paraId="03608681" w14:textId="2914B85D" w:rsidR="001721D0" w:rsidRDefault="001721D0" w:rsidP="00AA2FC5">
      <w:pPr>
        <w:spacing w:after="0"/>
        <w:rPr>
          <w:sz w:val="24"/>
          <w:szCs w:val="24"/>
        </w:rPr>
      </w:pPr>
    </w:p>
    <w:p w14:paraId="1AF195CA" w14:textId="410C1D3B" w:rsidR="001721D0" w:rsidRDefault="001721D0" w:rsidP="00AA2FC5">
      <w:pPr>
        <w:spacing w:after="0"/>
        <w:rPr>
          <w:sz w:val="24"/>
          <w:szCs w:val="24"/>
        </w:rPr>
      </w:pPr>
    </w:p>
    <w:p w14:paraId="08CA38C7" w14:textId="50F0E3B0" w:rsidR="001721D0" w:rsidRDefault="001721D0" w:rsidP="00AA2FC5">
      <w:pPr>
        <w:spacing w:after="0"/>
        <w:rPr>
          <w:sz w:val="24"/>
          <w:szCs w:val="24"/>
        </w:rPr>
      </w:pPr>
    </w:p>
    <w:p w14:paraId="445BB606" w14:textId="0D62CAEA" w:rsidR="001721D0" w:rsidRDefault="001721D0" w:rsidP="00AA2FC5">
      <w:pPr>
        <w:spacing w:after="0"/>
        <w:rPr>
          <w:sz w:val="24"/>
          <w:szCs w:val="24"/>
        </w:rPr>
      </w:pPr>
    </w:p>
    <w:p w14:paraId="220F3878" w14:textId="3CF615AE" w:rsidR="001721D0" w:rsidRDefault="001721D0" w:rsidP="00AA2FC5">
      <w:pPr>
        <w:spacing w:after="0"/>
        <w:rPr>
          <w:sz w:val="24"/>
          <w:szCs w:val="24"/>
        </w:rPr>
      </w:pPr>
    </w:p>
    <w:p w14:paraId="47AA95FE" w14:textId="76490CAF" w:rsidR="001721D0" w:rsidRDefault="001721D0" w:rsidP="00AA2FC5">
      <w:pPr>
        <w:spacing w:after="0"/>
        <w:rPr>
          <w:sz w:val="24"/>
          <w:szCs w:val="24"/>
        </w:rPr>
      </w:pPr>
    </w:p>
    <w:p w14:paraId="67C3181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516ACB5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9FBFA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BE6B1FC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1BED57D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440AC599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233B2582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3075542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55F54F4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99714BA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7D670CB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63996E70" w14:textId="77777777" w:rsidR="00900A6C" w:rsidRDefault="00900A6C" w:rsidP="006F68AA">
      <w:pPr>
        <w:spacing w:after="0"/>
        <w:jc w:val="right"/>
        <w:rPr>
          <w:rFonts w:cs="Times New Roman"/>
          <w:szCs w:val="28"/>
        </w:rPr>
      </w:pPr>
    </w:p>
    <w:p w14:paraId="7EF50DE4" w14:textId="78B219EC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№1</w:t>
      </w:r>
    </w:p>
    <w:p w14:paraId="137932E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392A14C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A22ECA6" w14:textId="2BA27C9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48DD69DB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6130B9AA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132D052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СОГЛАСОВАНО</w:t>
            </w:r>
          </w:p>
          <w:p w14:paraId="456ECAD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</w:p>
          <w:p w14:paraId="46691125" w14:textId="77777777" w:rsidR="001721D0" w:rsidRPr="00E60552" w:rsidRDefault="001721D0" w:rsidP="004E004C">
            <w:pPr>
              <w:ind w:left="360"/>
              <w:rPr>
                <w:rFonts w:eastAsia="Calibri" w:cs="Times New Roman"/>
                <w:b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4"/>
                <w:lang w:eastAsia="ru-RU"/>
              </w:rPr>
              <w:t>Заказчик</w:t>
            </w:r>
          </w:p>
          <w:p w14:paraId="47C38D43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 w:rsidRPr="00E60552">
              <w:rPr>
                <w:rFonts w:eastAsia="Calibri" w:cs="Times New Roman"/>
                <w:szCs w:val="24"/>
                <w:lang w:eastAsia="ru-RU"/>
              </w:rPr>
              <w:t>Должность</w:t>
            </w:r>
          </w:p>
          <w:p w14:paraId="340F0E7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40ABD8BB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1BA6596C" w14:textId="6AB0BA2A" w:rsidR="001721D0" w:rsidRPr="00E60552" w:rsidRDefault="00A74EB7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ВСКС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 xml:space="preserve"> «</w:t>
            </w:r>
            <w:r w:rsidR="001721D0">
              <w:rPr>
                <w:rFonts w:eastAsia="Calibri" w:cs="Times New Roman"/>
                <w:szCs w:val="24"/>
                <w:lang w:eastAsia="ru-RU"/>
              </w:rPr>
              <w:t>_____</w:t>
            </w:r>
            <w:r w:rsidR="001721D0" w:rsidRPr="00E60552">
              <w:rPr>
                <w:rFonts w:eastAsia="Calibri" w:cs="Times New Roman"/>
                <w:szCs w:val="24"/>
                <w:lang w:eastAsia="ru-RU"/>
              </w:rPr>
              <w:t>»</w:t>
            </w:r>
          </w:p>
          <w:p w14:paraId="57C155C1" w14:textId="77777777" w:rsidR="001721D0" w:rsidRPr="00E60552" w:rsidRDefault="001721D0" w:rsidP="004E004C">
            <w:pPr>
              <w:ind w:left="360"/>
              <w:rPr>
                <w:rFonts w:eastAsia="Calibri" w:cs="Times New Roman"/>
                <w:szCs w:val="24"/>
                <w:lang w:eastAsia="ru-RU"/>
              </w:rPr>
            </w:pPr>
          </w:p>
          <w:p w14:paraId="2F03BEEE" w14:textId="77777777" w:rsidR="001721D0" w:rsidRPr="00E60552" w:rsidRDefault="001721D0" w:rsidP="004E004C">
            <w:pPr>
              <w:ind w:left="720"/>
              <w:contextualSpacing/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__________________ ФИО</w:t>
            </w:r>
          </w:p>
          <w:p w14:paraId="3DC086E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052377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462E5F40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7C08FDFA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000456F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4188C7A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760128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7BB4C4D3" w14:textId="2B770385" w:rsidR="001721D0" w:rsidRPr="00E60552" w:rsidRDefault="00A74EB7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______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«________________»</w:t>
            </w:r>
          </w:p>
          <w:p w14:paraId="60EFBA6D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67CFD77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 ФИО</w:t>
            </w:r>
          </w:p>
          <w:p w14:paraId="2B89D157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</w:tr>
    </w:tbl>
    <w:p w14:paraId="254F9E6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7A7CA19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1A512030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54C9998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56AD32F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4D89D46C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4" w:name="_Toc38585267"/>
      <w:r w:rsidRPr="00E60552">
        <w:rPr>
          <w:rFonts w:eastAsia="Calibri" w:cs="Times New Roman"/>
          <w:b/>
          <w:szCs w:val="24"/>
          <w:lang w:eastAsia="ru-RU"/>
        </w:rPr>
        <w:t>СОДЕРЖАТЕЛЬНЫЙ ОТЧЕТ</w:t>
      </w:r>
      <w:bookmarkEnd w:id="14"/>
    </w:p>
    <w:p w14:paraId="3BA71C22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4EF299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361AFBD1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443B4DB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221B96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2D18BCA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5" w:name="_Toc38585268"/>
      <w:r w:rsidRPr="00E60552">
        <w:rPr>
          <w:rFonts w:eastAsia="Calibri" w:cs="Times New Roman"/>
          <w:szCs w:val="20"/>
        </w:rPr>
        <w:t>ПО ДОГОВОРУ №_____ от ___ _______ 20__ г.</w:t>
      </w:r>
      <w:bookmarkEnd w:id="15"/>
    </w:p>
    <w:p w14:paraId="4BEC9E26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F7BE28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EAD72BC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F178A8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52992D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6F408DF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7B050BA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B9D122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3CE78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2F381E7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2CB5C1A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991B7A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72BFDC7A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57A2743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2</w:t>
      </w:r>
    </w:p>
    <w:p w14:paraId="3BAE2A8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DE219C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7A410164" w14:textId="23A2F6C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ADF412E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4F195436" w14:textId="77777777" w:rsidTr="004E004C">
        <w:tc>
          <w:tcPr>
            <w:tcW w:w="988" w:type="dxa"/>
          </w:tcPr>
          <w:p w14:paraId="51D45242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596491EE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023F3D2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56F56CF1" w14:textId="77777777" w:rsidTr="004E004C">
        <w:tc>
          <w:tcPr>
            <w:tcW w:w="988" w:type="dxa"/>
          </w:tcPr>
          <w:p w14:paraId="19C07610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077DF126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</w:t>
            </w:r>
            <w:proofErr w:type="gramStart"/>
            <w:r w:rsidRPr="00210F95">
              <w:rPr>
                <w:rFonts w:eastAsia="Calibri" w:cs="Times New Roman"/>
                <w:b/>
                <w:i/>
              </w:rPr>
              <w:t>( в</w:t>
            </w:r>
            <w:proofErr w:type="gramEnd"/>
            <w:r w:rsidRPr="00210F95">
              <w:rPr>
                <w:rFonts w:eastAsia="Calibri" w:cs="Times New Roman"/>
                <w:b/>
                <w:i/>
              </w:rPr>
              <w:t xml:space="preserve"> соответствии со сметой и ТЗ)</w:t>
            </w:r>
          </w:p>
        </w:tc>
        <w:tc>
          <w:tcPr>
            <w:tcW w:w="3115" w:type="dxa"/>
          </w:tcPr>
          <w:p w14:paraId="0598EE2A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4D8C1CF" w14:textId="77777777" w:rsidTr="004E004C">
        <w:tc>
          <w:tcPr>
            <w:tcW w:w="988" w:type="dxa"/>
          </w:tcPr>
          <w:p w14:paraId="20612F6C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4B64FBDB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7C1ECE2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FD2C3E3" w14:textId="77777777" w:rsidTr="004E004C">
        <w:tc>
          <w:tcPr>
            <w:tcW w:w="988" w:type="dxa"/>
          </w:tcPr>
          <w:p w14:paraId="4A8FE8DB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0DE4FE6A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2500EEB8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75DA03E9" w14:textId="77777777" w:rsidTr="004E004C">
        <w:tc>
          <w:tcPr>
            <w:tcW w:w="988" w:type="dxa"/>
          </w:tcPr>
          <w:p w14:paraId="43B1BA6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1448BA37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451C9DA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E77777" w14:textId="77777777" w:rsidTr="004E004C">
        <w:tc>
          <w:tcPr>
            <w:tcW w:w="988" w:type="dxa"/>
          </w:tcPr>
          <w:p w14:paraId="47D4EA78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4E33DBEE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689073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754B81" w14:textId="77777777" w:rsidTr="004E004C">
        <w:tc>
          <w:tcPr>
            <w:tcW w:w="988" w:type="dxa"/>
          </w:tcPr>
          <w:p w14:paraId="67DEF4EF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6F675375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9F9992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5978F79" w14:textId="77777777" w:rsidTr="004E004C">
        <w:tc>
          <w:tcPr>
            <w:tcW w:w="988" w:type="dxa"/>
          </w:tcPr>
          <w:p w14:paraId="59DE61A3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35498E2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1F79FACF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562DF88D" w14:textId="77777777" w:rsidTr="004E004C">
        <w:tc>
          <w:tcPr>
            <w:tcW w:w="988" w:type="dxa"/>
          </w:tcPr>
          <w:p w14:paraId="4267D83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24DFA0B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322525F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3CA51D2D" w14:textId="77777777" w:rsidR="001721D0" w:rsidRDefault="001721D0" w:rsidP="001721D0">
      <w:pPr>
        <w:rPr>
          <w:rFonts w:ascii="Calibri" w:eastAsia="Calibri" w:hAnsi="Calibri" w:cs="Times New Roman"/>
        </w:rPr>
      </w:pPr>
    </w:p>
    <w:p w14:paraId="255D2D07" w14:textId="77777777" w:rsidR="001721D0" w:rsidRDefault="001721D0" w:rsidP="001721D0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p w14:paraId="02952BAE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3</w:t>
      </w:r>
    </w:p>
    <w:p w14:paraId="34BF4A0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2D15647E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2FB9664A" w14:textId="2986A284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7695E193" w14:textId="77777777" w:rsidR="001721D0" w:rsidRPr="00C81ECD" w:rsidRDefault="001721D0" w:rsidP="001721D0">
      <w:pPr>
        <w:jc w:val="center"/>
        <w:rPr>
          <w:rFonts w:cs="Times New Roman"/>
          <w:b/>
          <w:sz w:val="32"/>
          <w:szCs w:val="28"/>
        </w:rPr>
      </w:pPr>
      <w:r w:rsidRPr="00C81ECD">
        <w:rPr>
          <w:rFonts w:cs="Times New Roman"/>
          <w:b/>
          <w:szCs w:val="28"/>
        </w:rPr>
        <w:t>Примеры приложений</w:t>
      </w:r>
    </w:p>
    <w:p w14:paraId="6EFBBA30" w14:textId="77777777" w:rsidR="001721D0" w:rsidRPr="00C81ECD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>Примеры приложений для проектов по застройке стендов:</w:t>
      </w:r>
    </w:p>
    <w:p w14:paraId="4A22B1F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011DAD9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Дизайн проект стенда</w:t>
      </w:r>
    </w:p>
    <w:p w14:paraId="38057E50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Макеты раздаточного материала либо сувенирной продукции</w:t>
      </w:r>
    </w:p>
    <w:p w14:paraId="45CBA7D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 xml:space="preserve">Макет каталога участников </w:t>
      </w:r>
    </w:p>
    <w:p w14:paraId="30F2C8B6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Чертежи стенда</w:t>
      </w:r>
    </w:p>
    <w:p w14:paraId="6D0AAD4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color w:val="000000"/>
          <w:sz w:val="24"/>
          <w:szCs w:val="28"/>
        </w:rPr>
      </w:pPr>
      <w:r w:rsidRPr="007462B8">
        <w:rPr>
          <w:rFonts w:eastAsia="Calibri" w:cs="Times New Roman"/>
          <w:i/>
          <w:color w:val="000000"/>
          <w:sz w:val="24"/>
          <w:szCs w:val="28"/>
        </w:rPr>
        <w:t>Акт списания раздаточной продукции или униформы</w:t>
      </w:r>
    </w:p>
    <w:p w14:paraId="4DA681B7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Фотографии или видеоролики, контент, компьютерная графика</w:t>
      </w:r>
    </w:p>
    <w:p w14:paraId="07CB2C51" w14:textId="77777777" w:rsidR="001721D0" w:rsidRPr="007462B8" w:rsidRDefault="001721D0" w:rsidP="001721D0">
      <w:pPr>
        <w:numPr>
          <w:ilvl w:val="0"/>
          <w:numId w:val="6"/>
        </w:numPr>
        <w:shd w:val="clear" w:color="auto" w:fill="FFFFFF"/>
        <w:spacing w:after="0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Уведомление об утилизации стенда</w:t>
      </w:r>
    </w:p>
    <w:p w14:paraId="186FC2F2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C81ECD">
        <w:rPr>
          <w:rFonts w:ascii="Times New Roman" w:eastAsia="Calibri" w:hAnsi="Times New Roman" w:cs="Times New Roman"/>
          <w:b/>
          <w:sz w:val="28"/>
          <w:szCs w:val="28"/>
        </w:rPr>
        <w:t xml:space="preserve">Примеры приложений для проектов, проводимых в </w:t>
      </w:r>
      <w:r w:rsidRPr="007462B8">
        <w:rPr>
          <w:rFonts w:ascii="Times New Roman" w:eastAsia="Calibri" w:hAnsi="Times New Roman" w:cs="Times New Roman"/>
          <w:b/>
          <w:sz w:val="28"/>
          <w:szCs w:val="28"/>
        </w:rPr>
        <w:t>ГКД:</w:t>
      </w:r>
    </w:p>
    <w:p w14:paraId="1296752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мероприятия</w:t>
      </w:r>
    </w:p>
    <w:p w14:paraId="311894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 проект </w:t>
      </w:r>
    </w:p>
    <w:p w14:paraId="170716E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раздаточного материала либо сувенирной продукции</w:t>
      </w:r>
    </w:p>
    <w:p w14:paraId="06073C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Чертежи </w:t>
      </w:r>
    </w:p>
    <w:p w14:paraId="5EB02DC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Тайминг</w:t>
      </w:r>
    </w:p>
    <w:p w14:paraId="27D96FE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Сценарий</w:t>
      </w:r>
    </w:p>
    <w:p w14:paraId="5BA6E2B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Акт списания раздаточной продукции </w:t>
      </w:r>
    </w:p>
    <w:p w14:paraId="2C551CC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Фотографии или видеоролики, контент, компьютерная графика</w:t>
      </w:r>
    </w:p>
    <w:p w14:paraId="583D5635" w14:textId="77777777" w:rsidR="001721D0" w:rsidRPr="00516F59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Уведомление об утилизации </w:t>
      </w:r>
    </w:p>
    <w:p w14:paraId="4421024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Примеры приложений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для закрытия проектов (Размещение информационных материалов в печатных изданиях, на радиостанциях, на интернет-порталах)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1611B2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Дизайн-макеты баннеров</w:t>
      </w:r>
    </w:p>
    <w:p w14:paraId="455BC4A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материалов </w:t>
      </w:r>
    </w:p>
    <w:p w14:paraId="6C94A69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Макеты рекламных модулей</w:t>
      </w:r>
    </w:p>
    <w:p w14:paraId="1DC8D4B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Макеты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текстово</w:t>
      </w:r>
      <w:proofErr w:type="spellEnd"/>
      <w:r w:rsidRPr="007462B8">
        <w:rPr>
          <w:rFonts w:eastAsia="Calibri" w:cs="Times New Roman"/>
          <w:i/>
          <w:sz w:val="24"/>
          <w:szCs w:val="28"/>
        </w:rPr>
        <w:t xml:space="preserve">-графических блоков </w:t>
      </w:r>
    </w:p>
    <w:p w14:paraId="3C9537B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Медиапланы</w:t>
      </w:r>
    </w:p>
    <w:p w14:paraId="43881D8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Эфирные справки </w:t>
      </w:r>
    </w:p>
    <w:p w14:paraId="57E1DC5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Графики размещений</w:t>
      </w:r>
    </w:p>
    <w:p w14:paraId="0ED00CEB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переходов, кликов и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тд</w:t>
      </w:r>
      <w:proofErr w:type="spellEnd"/>
      <w:r w:rsidRPr="007462B8">
        <w:rPr>
          <w:rFonts w:eastAsia="Calibri" w:cs="Times New Roman"/>
          <w:i/>
          <w:sz w:val="24"/>
          <w:szCs w:val="28"/>
        </w:rPr>
        <w:t>. в соответствии с техническими требованиями;</w:t>
      </w:r>
    </w:p>
    <w:p w14:paraId="5E8C562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Times New Roman" w:cs="Times New Roman"/>
          <w:i/>
          <w:color w:val="000000"/>
          <w:sz w:val="24"/>
          <w:szCs w:val="28"/>
          <w:lang w:eastAsia="ru-RU"/>
        </w:rPr>
      </w:pPr>
      <w:r w:rsidRPr="007462B8">
        <w:rPr>
          <w:rFonts w:eastAsia="Times New Roman" w:cs="Times New Roman"/>
          <w:i/>
          <w:color w:val="000000"/>
          <w:sz w:val="24"/>
          <w:szCs w:val="28"/>
          <w:lang w:eastAsia="ru-RU"/>
        </w:rPr>
        <w:t>Письма, подтверждающие размещения материалов в соответствии с техническими требованиями.</w:t>
      </w:r>
    </w:p>
    <w:p w14:paraId="48D12A1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1B49C3F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77EF0F3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131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Аудиоролики</w:t>
      </w:r>
    </w:p>
    <w:p w14:paraId="29271423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(Таргетированная реклама)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</w:p>
    <w:p w14:paraId="5B3C38E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Контент-план </w:t>
      </w:r>
    </w:p>
    <w:p w14:paraId="305F42D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 изображений </w:t>
      </w:r>
    </w:p>
    <w:p w14:paraId="51932A69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контекстной рекламы </w:t>
      </w:r>
    </w:p>
    <w:p w14:paraId="15CED9D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lastRenderedPageBreak/>
        <w:t>Графики размещений</w:t>
      </w:r>
    </w:p>
    <w:p w14:paraId="3B888CFC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Справки, подтверждающие кол-во показов, охвата, переходов, кликов и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тд</w:t>
      </w:r>
      <w:proofErr w:type="spellEnd"/>
      <w:r w:rsidRPr="007462B8">
        <w:rPr>
          <w:rFonts w:eastAsia="Calibri" w:cs="Times New Roman"/>
          <w:i/>
          <w:sz w:val="24"/>
          <w:szCs w:val="28"/>
        </w:rPr>
        <w:t>. в соответствии с техническими требованиями;</w:t>
      </w:r>
    </w:p>
    <w:p w14:paraId="00958501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031C289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6A4E0FA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4FBB8D76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посадочные страницы, сайты</w:t>
      </w:r>
    </w:p>
    <w:p w14:paraId="692EC8E6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(Наружная реклама, медиафасады, фотовыставки)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42DE020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Адресная программа размещений материалов</w:t>
      </w:r>
    </w:p>
    <w:p w14:paraId="59FFFA7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Дизайн-макеты: информационных плакатов, баннеров, видеоматериалов </w:t>
      </w:r>
    </w:p>
    <w:p w14:paraId="4C397F9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График размещений</w:t>
      </w:r>
    </w:p>
    <w:p w14:paraId="54E109E4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размещения материалов в соответствии с техническими требованиями.</w:t>
      </w:r>
    </w:p>
    <w:p w14:paraId="58454C97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Табель рабочего времени сотрудников </w:t>
      </w:r>
    </w:p>
    <w:p w14:paraId="759811B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Прайсы субподрядных организаций </w:t>
      </w:r>
    </w:p>
    <w:p w14:paraId="65EDC4D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Видеоролики для размещения на медиафасадах в соответствии с техническими требованиями. </w:t>
      </w:r>
    </w:p>
    <w:p w14:paraId="6DA67BD8" w14:textId="77777777" w:rsidR="001721D0" w:rsidRPr="007462B8" w:rsidRDefault="001721D0" w:rsidP="001721D0">
      <w:pPr>
        <w:pStyle w:val="a4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Примеры приложений 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для закрытия проектов (Разработка сайта и посадочных страниц)</w:t>
      </w:r>
      <w:r w:rsidRPr="00C81ECD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:</w:t>
      </w:r>
      <w:r w:rsidRPr="007462B8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 </w:t>
      </w:r>
    </w:p>
    <w:p w14:paraId="26EA0FB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Ссылки на Сайт</w:t>
      </w:r>
    </w:p>
    <w:p w14:paraId="7C68EDD0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Ссылки на Посадочные страницы, </w:t>
      </w:r>
      <w:proofErr w:type="spellStart"/>
      <w:r w:rsidRPr="007462B8">
        <w:rPr>
          <w:rFonts w:eastAsia="Calibri" w:cs="Times New Roman"/>
          <w:i/>
          <w:sz w:val="24"/>
          <w:szCs w:val="28"/>
        </w:rPr>
        <w:t>лендинги</w:t>
      </w:r>
      <w:proofErr w:type="spellEnd"/>
    </w:p>
    <w:p w14:paraId="60782FB5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Технический проект сайта, презентация с описанием структуры</w:t>
      </w:r>
    </w:p>
    <w:p w14:paraId="7DCB295D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Концепция и стратегия</w:t>
      </w:r>
    </w:p>
    <w:p w14:paraId="75FEC33A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Дизайн-макет всех страниц сайта</w:t>
      </w:r>
    </w:p>
    <w:p w14:paraId="49947E62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 xml:space="preserve">Верстки сайта, Текстового контента, Графического контента </w:t>
      </w:r>
    </w:p>
    <w:p w14:paraId="60C1483F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Вёрстка интерфейса</w:t>
      </w:r>
    </w:p>
    <w:p w14:paraId="71FD8023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7462B8">
        <w:rPr>
          <w:rFonts w:eastAsia="Calibri" w:cs="Times New Roman"/>
          <w:i/>
          <w:sz w:val="24"/>
          <w:szCs w:val="28"/>
        </w:rPr>
        <w:t>Письма, подтверждающие разработку материалов в соответствии с техническими требованиями.</w:t>
      </w:r>
    </w:p>
    <w:p w14:paraId="2529A418" w14:textId="77777777" w:rsidR="001721D0" w:rsidRPr="007462B8" w:rsidRDefault="001721D0" w:rsidP="001721D0">
      <w:pPr>
        <w:numPr>
          <w:ilvl w:val="0"/>
          <w:numId w:val="6"/>
        </w:numPr>
        <w:spacing w:after="0" w:line="259" w:lineRule="auto"/>
        <w:ind w:firstLine="273"/>
        <w:contextualSpacing/>
        <w:rPr>
          <w:rFonts w:eastAsia="Calibri" w:cs="Times New Roman"/>
          <w:i/>
          <w:sz w:val="24"/>
          <w:szCs w:val="28"/>
        </w:rPr>
      </w:pPr>
      <w:r w:rsidRPr="00516F59">
        <w:rPr>
          <w:rFonts w:eastAsia="Calibri" w:cs="Times New Roman"/>
          <w:i/>
          <w:sz w:val="24"/>
          <w:szCs w:val="28"/>
        </w:rPr>
        <w:t>Прайсы субподрядных организаций.</w:t>
      </w:r>
    </w:p>
    <w:p w14:paraId="4988FD6B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6EBD67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4</w:t>
      </w:r>
    </w:p>
    <w:p w14:paraId="2DE9C9FB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1576F59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5E64CF7D" w14:textId="7CF671C1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5C78DBA7" w14:textId="77777777" w:rsidR="001721D0" w:rsidRPr="00E60552" w:rsidRDefault="001721D0" w:rsidP="001721D0">
      <w:pPr>
        <w:shd w:val="clear" w:color="auto" w:fill="FFFFFF"/>
        <w:ind w:left="360"/>
        <w:rPr>
          <w:rFonts w:eastAsia="Calibri" w:cs="Times New Roman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1721D0" w:rsidRPr="00E60552" w14:paraId="320EC098" w14:textId="77777777" w:rsidTr="004E004C">
        <w:tc>
          <w:tcPr>
            <w:tcW w:w="4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8F8F6E" w14:textId="77777777" w:rsidR="001721D0" w:rsidRPr="00E60552" w:rsidRDefault="001721D0" w:rsidP="004E004C">
            <w:pPr>
              <w:ind w:left="360"/>
              <w:rPr>
                <w:rFonts w:eastAsia="Calibri" w:cs="Times New Roman"/>
                <w:lang w:eastAsia="ru-RU"/>
              </w:rPr>
            </w:pPr>
          </w:p>
        </w:tc>
        <w:tc>
          <w:tcPr>
            <w:tcW w:w="4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57E28CE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УТВЕРЖДАЮ</w:t>
            </w:r>
          </w:p>
          <w:p w14:paraId="63F0495D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</w:p>
          <w:p w14:paraId="143B6F85" w14:textId="77777777" w:rsidR="001721D0" w:rsidRPr="00E60552" w:rsidRDefault="001721D0" w:rsidP="004E004C">
            <w:pPr>
              <w:rPr>
                <w:rFonts w:eastAsia="Calibri" w:cs="Times New Roman"/>
                <w:b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b/>
                <w:szCs w:val="28"/>
                <w:lang w:eastAsia="ru-RU"/>
              </w:rPr>
              <w:t>Исполнитель</w:t>
            </w:r>
          </w:p>
          <w:p w14:paraId="4732090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Должность</w:t>
            </w:r>
          </w:p>
          <w:p w14:paraId="6590FE7F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6804DB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03333251" w14:textId="554DB365" w:rsidR="001721D0" w:rsidRPr="00E60552" w:rsidRDefault="006F68AA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>
              <w:rPr>
                <w:rFonts w:eastAsia="Calibri" w:cs="Times New Roman"/>
                <w:color w:val="000000"/>
                <w:szCs w:val="28"/>
                <w:lang w:eastAsia="ru-RU"/>
              </w:rPr>
              <w:t>_______</w:t>
            </w:r>
            <w:r w:rsidR="001721D0"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 xml:space="preserve"> «________________»</w:t>
            </w:r>
          </w:p>
          <w:p w14:paraId="5E1DFB0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</w:p>
          <w:p w14:paraId="3F3539AE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_______________ ФИО</w:t>
            </w:r>
          </w:p>
          <w:p w14:paraId="77F2A0C6" w14:textId="77777777" w:rsidR="001721D0" w:rsidRPr="00E60552" w:rsidRDefault="001721D0" w:rsidP="004E004C">
            <w:pPr>
              <w:rPr>
                <w:rFonts w:eastAsia="Calibri" w:cs="Times New Roman"/>
                <w:color w:val="000000"/>
                <w:szCs w:val="28"/>
                <w:lang w:eastAsia="ru-RU"/>
              </w:rPr>
            </w:pPr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«__</w:t>
            </w:r>
            <w:proofErr w:type="gramStart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_»_</w:t>
            </w:r>
            <w:proofErr w:type="gramEnd"/>
            <w:r w:rsidRPr="00E60552">
              <w:rPr>
                <w:rFonts w:eastAsia="Calibri" w:cs="Times New Roman"/>
                <w:color w:val="000000"/>
                <w:szCs w:val="28"/>
                <w:lang w:eastAsia="ru-RU"/>
              </w:rPr>
              <w:t>__________ 20__ г.</w:t>
            </w:r>
          </w:p>
        </w:tc>
      </w:tr>
    </w:tbl>
    <w:p w14:paraId="7AFF5A03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12D1A47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2A55F2EE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3E5565D5" w14:textId="77777777" w:rsidR="001721D0" w:rsidRPr="00E60552" w:rsidRDefault="001721D0" w:rsidP="001721D0">
      <w:pPr>
        <w:spacing w:after="0"/>
        <w:rPr>
          <w:rFonts w:eastAsia="Calibri" w:cs="Times New Roman"/>
          <w:sz w:val="24"/>
          <w:szCs w:val="24"/>
          <w:lang w:eastAsia="ru-RU"/>
        </w:rPr>
      </w:pPr>
    </w:p>
    <w:p w14:paraId="6D30804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b/>
          <w:szCs w:val="24"/>
          <w:lang w:eastAsia="ru-RU"/>
        </w:rPr>
      </w:pPr>
    </w:p>
    <w:p w14:paraId="78B542AF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b/>
          <w:szCs w:val="24"/>
          <w:lang w:eastAsia="ru-RU"/>
        </w:rPr>
      </w:pPr>
      <w:bookmarkStart w:id="16" w:name="_Toc38585269"/>
      <w:r>
        <w:rPr>
          <w:rFonts w:eastAsia="Calibri" w:cs="Times New Roman"/>
          <w:b/>
          <w:szCs w:val="24"/>
          <w:lang w:eastAsia="ru-RU"/>
        </w:rPr>
        <w:t>ФИНАНСОВ</w:t>
      </w:r>
      <w:r w:rsidRPr="00E60552">
        <w:rPr>
          <w:rFonts w:eastAsia="Calibri" w:cs="Times New Roman"/>
          <w:b/>
          <w:szCs w:val="24"/>
          <w:lang w:eastAsia="ru-RU"/>
        </w:rPr>
        <w:t>ЫЙ ОТЧЕТ</w:t>
      </w:r>
      <w:bookmarkEnd w:id="16"/>
    </w:p>
    <w:p w14:paraId="5CCC2431" w14:textId="77777777" w:rsidR="001721D0" w:rsidRPr="00E60552" w:rsidRDefault="001721D0" w:rsidP="001721D0">
      <w:pPr>
        <w:spacing w:after="0"/>
        <w:rPr>
          <w:rFonts w:eastAsia="Calibri" w:cs="Times New Roman"/>
          <w:b/>
          <w:szCs w:val="24"/>
          <w:lang w:eastAsia="ru-RU"/>
        </w:rPr>
      </w:pPr>
    </w:p>
    <w:p w14:paraId="1E9545F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 xml:space="preserve">об оказанных услугах по </w:t>
      </w:r>
      <w:r w:rsidRPr="00516F59">
        <w:rPr>
          <w:rFonts w:eastAsia="Calibri" w:cs="Times New Roman"/>
          <w:i/>
          <w:szCs w:val="20"/>
        </w:rPr>
        <w:t>(наименование из договора)</w:t>
      </w:r>
      <w:r w:rsidRPr="00E60552">
        <w:rPr>
          <w:rFonts w:eastAsia="Calibri" w:cs="Times New Roman"/>
          <w:szCs w:val="20"/>
        </w:rPr>
        <w:t xml:space="preserve"> «_____________________»</w:t>
      </w:r>
    </w:p>
    <w:p w14:paraId="5FA8F5BB" w14:textId="77777777" w:rsidR="001721D0" w:rsidRPr="00E60552" w:rsidRDefault="001721D0" w:rsidP="001721D0">
      <w:pPr>
        <w:spacing w:after="0"/>
        <w:rPr>
          <w:rFonts w:eastAsia="Calibri" w:cs="Times New Roman"/>
          <w:szCs w:val="20"/>
        </w:rPr>
      </w:pPr>
    </w:p>
    <w:p w14:paraId="6FE7F633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  <w:r w:rsidRPr="00E60552">
        <w:rPr>
          <w:rFonts w:eastAsia="Calibri" w:cs="Times New Roman"/>
          <w:szCs w:val="28"/>
          <w:lang w:eastAsia="ru-RU"/>
        </w:rPr>
        <w:t xml:space="preserve">по адресу: </w:t>
      </w:r>
    </w:p>
    <w:p w14:paraId="30DCF89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3A8311" w14:textId="77777777" w:rsidR="001721D0" w:rsidRPr="00E60552" w:rsidRDefault="001721D0" w:rsidP="001721D0">
      <w:pPr>
        <w:spacing w:after="0"/>
        <w:jc w:val="center"/>
        <w:outlineLvl w:val="0"/>
        <w:rPr>
          <w:rFonts w:eastAsia="Calibri" w:cs="Times New Roman"/>
          <w:szCs w:val="20"/>
        </w:rPr>
      </w:pPr>
      <w:bookmarkStart w:id="17" w:name="_Toc38585270"/>
      <w:r w:rsidRPr="00E60552">
        <w:rPr>
          <w:rFonts w:eastAsia="Calibri" w:cs="Times New Roman"/>
          <w:szCs w:val="20"/>
        </w:rPr>
        <w:t>ПО ДОГОВОРУ №_____ от ___ _______ 20__ г.</w:t>
      </w:r>
      <w:bookmarkEnd w:id="17"/>
    </w:p>
    <w:p w14:paraId="67C2E97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3B8315E1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EEB338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02587C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0AD5E7A9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4B24EB2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625D1552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807DDCE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50D4FAB5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15A2C78D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8"/>
          <w:lang w:eastAsia="ru-RU"/>
        </w:rPr>
      </w:pPr>
    </w:p>
    <w:p w14:paraId="20CE1EE0" w14:textId="77777777" w:rsidR="001721D0" w:rsidRPr="00E60552" w:rsidRDefault="001721D0" w:rsidP="001721D0">
      <w:pPr>
        <w:spacing w:after="0"/>
        <w:jc w:val="center"/>
        <w:rPr>
          <w:rFonts w:eastAsia="Calibri" w:cs="Times New Roman"/>
          <w:szCs w:val="20"/>
        </w:rPr>
      </w:pPr>
      <w:r w:rsidRPr="00E60552">
        <w:rPr>
          <w:rFonts w:eastAsia="Calibri" w:cs="Times New Roman"/>
          <w:szCs w:val="20"/>
        </w:rPr>
        <w:t>г. Москва, 20___</w:t>
      </w:r>
    </w:p>
    <w:p w14:paraId="1E834920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990A9F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5</w:t>
      </w:r>
    </w:p>
    <w:p w14:paraId="2D9CDEA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CDEA130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63393FDD" w14:textId="7615C976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653F3C7" w14:textId="77777777" w:rsidR="001721D0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</w:p>
    <w:p w14:paraId="7DBBE1BF" w14:textId="77777777" w:rsidR="001721D0" w:rsidRPr="007860AD" w:rsidRDefault="001721D0" w:rsidP="001721D0">
      <w:pPr>
        <w:jc w:val="center"/>
        <w:rPr>
          <w:rFonts w:eastAsia="Calibri" w:cs="Times New Roman"/>
          <w:b/>
          <w:sz w:val="24"/>
          <w:szCs w:val="24"/>
        </w:rPr>
      </w:pPr>
      <w:r w:rsidRPr="007860AD">
        <w:rPr>
          <w:rFonts w:eastAsia="Calibri" w:cs="Times New Roman"/>
          <w:b/>
          <w:sz w:val="24"/>
          <w:szCs w:val="24"/>
        </w:rPr>
        <w:t>Содержание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1"/>
        <w:gridCol w:w="3115"/>
      </w:tblGrid>
      <w:tr w:rsidR="001721D0" w14:paraId="65A221C7" w14:textId="77777777" w:rsidTr="004E004C">
        <w:tc>
          <w:tcPr>
            <w:tcW w:w="988" w:type="dxa"/>
          </w:tcPr>
          <w:p w14:paraId="2BD04F0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№</w:t>
            </w:r>
          </w:p>
        </w:tc>
        <w:tc>
          <w:tcPr>
            <w:tcW w:w="5242" w:type="dxa"/>
          </w:tcPr>
          <w:p w14:paraId="71749615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 xml:space="preserve">Наименование </w:t>
            </w:r>
          </w:p>
        </w:tc>
        <w:tc>
          <w:tcPr>
            <w:tcW w:w="3115" w:type="dxa"/>
          </w:tcPr>
          <w:p w14:paraId="20AE9BF7" w14:textId="77777777" w:rsidR="001721D0" w:rsidRPr="00516F59" w:rsidRDefault="001721D0" w:rsidP="004E004C">
            <w:pPr>
              <w:rPr>
                <w:rFonts w:eastAsia="Calibri" w:cs="Times New Roman"/>
                <w:b/>
              </w:rPr>
            </w:pPr>
            <w:r w:rsidRPr="00516F59">
              <w:rPr>
                <w:rFonts w:eastAsia="Calibri" w:cs="Times New Roman"/>
                <w:b/>
              </w:rPr>
              <w:t>Страница</w:t>
            </w:r>
          </w:p>
        </w:tc>
      </w:tr>
      <w:tr w:rsidR="001721D0" w14:paraId="2A704AC2" w14:textId="77777777" w:rsidTr="004E004C">
        <w:tc>
          <w:tcPr>
            <w:tcW w:w="988" w:type="dxa"/>
          </w:tcPr>
          <w:p w14:paraId="17F6C156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</w:t>
            </w:r>
          </w:p>
        </w:tc>
        <w:tc>
          <w:tcPr>
            <w:tcW w:w="5242" w:type="dxa"/>
          </w:tcPr>
          <w:p w14:paraId="7063C540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Описание выполненных работ и услуг с фотографиями </w:t>
            </w:r>
            <w:proofErr w:type="gramStart"/>
            <w:r w:rsidRPr="00210F95">
              <w:rPr>
                <w:rFonts w:eastAsia="Calibri" w:cs="Times New Roman"/>
                <w:b/>
                <w:i/>
              </w:rPr>
              <w:t>( в</w:t>
            </w:r>
            <w:proofErr w:type="gramEnd"/>
            <w:r w:rsidRPr="00210F95">
              <w:rPr>
                <w:rFonts w:eastAsia="Calibri" w:cs="Times New Roman"/>
                <w:b/>
                <w:i/>
              </w:rPr>
              <w:t xml:space="preserve"> соответствии со сметой и ТЗ)</w:t>
            </w:r>
          </w:p>
        </w:tc>
        <w:tc>
          <w:tcPr>
            <w:tcW w:w="3115" w:type="dxa"/>
          </w:tcPr>
          <w:p w14:paraId="3E930D41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724B95C" w14:textId="77777777" w:rsidTr="004E004C">
        <w:tc>
          <w:tcPr>
            <w:tcW w:w="988" w:type="dxa"/>
          </w:tcPr>
          <w:p w14:paraId="30F0CDA4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1.1.</w:t>
            </w:r>
          </w:p>
        </w:tc>
        <w:tc>
          <w:tcPr>
            <w:tcW w:w="5242" w:type="dxa"/>
          </w:tcPr>
          <w:p w14:paraId="210DEC44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1</w:t>
            </w:r>
          </w:p>
        </w:tc>
        <w:tc>
          <w:tcPr>
            <w:tcW w:w="3115" w:type="dxa"/>
          </w:tcPr>
          <w:p w14:paraId="2E2D9E7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4F04BE" w14:textId="77777777" w:rsidTr="004E004C">
        <w:tc>
          <w:tcPr>
            <w:tcW w:w="988" w:type="dxa"/>
          </w:tcPr>
          <w:p w14:paraId="46E7C38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1.2.</w:t>
            </w:r>
          </w:p>
        </w:tc>
        <w:tc>
          <w:tcPr>
            <w:tcW w:w="5242" w:type="dxa"/>
          </w:tcPr>
          <w:p w14:paraId="444417D6" w14:textId="77777777" w:rsidR="001721D0" w:rsidRPr="00516F59" w:rsidRDefault="001721D0" w:rsidP="004E004C">
            <w:pPr>
              <w:rPr>
                <w:rFonts w:eastAsia="Calibri" w:cs="Times New Roman"/>
                <w:i/>
              </w:rPr>
            </w:pPr>
            <w:r w:rsidRPr="00516F59">
              <w:rPr>
                <w:rFonts w:eastAsia="Calibri" w:cs="Times New Roman"/>
                <w:i/>
              </w:rPr>
              <w:t>Раздел 2</w:t>
            </w:r>
          </w:p>
        </w:tc>
        <w:tc>
          <w:tcPr>
            <w:tcW w:w="3115" w:type="dxa"/>
          </w:tcPr>
          <w:p w14:paraId="03533CC5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9AC78B7" w14:textId="77777777" w:rsidTr="004E004C">
        <w:tc>
          <w:tcPr>
            <w:tcW w:w="988" w:type="dxa"/>
          </w:tcPr>
          <w:p w14:paraId="1175C931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1.3.</w:t>
            </w:r>
          </w:p>
        </w:tc>
        <w:tc>
          <w:tcPr>
            <w:tcW w:w="5242" w:type="dxa"/>
          </w:tcPr>
          <w:p w14:paraId="6EB410F3" w14:textId="77777777" w:rsidR="001721D0" w:rsidRPr="00516F59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0CFB244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2BE0E7F1" w14:textId="77777777" w:rsidTr="004E004C">
        <w:tc>
          <w:tcPr>
            <w:tcW w:w="988" w:type="dxa"/>
          </w:tcPr>
          <w:p w14:paraId="089FB6B0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2.</w:t>
            </w:r>
          </w:p>
        </w:tc>
        <w:tc>
          <w:tcPr>
            <w:tcW w:w="5242" w:type="dxa"/>
          </w:tcPr>
          <w:p w14:paraId="723025DF" w14:textId="77777777" w:rsidR="001721D0" w:rsidRPr="00210F95" w:rsidRDefault="001721D0" w:rsidP="004E004C">
            <w:pPr>
              <w:rPr>
                <w:rFonts w:eastAsia="Calibri" w:cs="Times New Roman"/>
                <w:b/>
                <w:i/>
              </w:rPr>
            </w:pPr>
            <w:r w:rsidRPr="00210F95">
              <w:rPr>
                <w:rFonts w:eastAsia="Calibri" w:cs="Times New Roman"/>
                <w:b/>
                <w:i/>
              </w:rPr>
              <w:t xml:space="preserve">Приложения </w:t>
            </w:r>
          </w:p>
        </w:tc>
        <w:tc>
          <w:tcPr>
            <w:tcW w:w="3115" w:type="dxa"/>
          </w:tcPr>
          <w:p w14:paraId="3C29D519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144743AF" w14:textId="77777777" w:rsidTr="004E004C">
        <w:tc>
          <w:tcPr>
            <w:tcW w:w="988" w:type="dxa"/>
          </w:tcPr>
          <w:p w14:paraId="6E2EC371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130CBD6A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1</w:t>
            </w:r>
          </w:p>
        </w:tc>
        <w:tc>
          <w:tcPr>
            <w:tcW w:w="3115" w:type="dxa"/>
          </w:tcPr>
          <w:p w14:paraId="6ACB4C9E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41C1E546" w14:textId="77777777" w:rsidTr="004E004C">
        <w:tc>
          <w:tcPr>
            <w:tcW w:w="988" w:type="dxa"/>
          </w:tcPr>
          <w:p w14:paraId="0CFC54D6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</w:p>
        </w:tc>
        <w:tc>
          <w:tcPr>
            <w:tcW w:w="5242" w:type="dxa"/>
          </w:tcPr>
          <w:p w14:paraId="474F5B6D" w14:textId="77777777" w:rsidR="001721D0" w:rsidRPr="00210F95" w:rsidRDefault="001721D0" w:rsidP="004E004C">
            <w:pPr>
              <w:rPr>
                <w:rFonts w:eastAsia="Calibri" w:cs="Times New Roman"/>
                <w:i/>
              </w:rPr>
            </w:pPr>
            <w:r w:rsidRPr="00210F95">
              <w:rPr>
                <w:rFonts w:eastAsia="Calibri" w:cs="Times New Roman"/>
                <w:i/>
              </w:rPr>
              <w:t>Приложение 2</w:t>
            </w:r>
          </w:p>
        </w:tc>
        <w:tc>
          <w:tcPr>
            <w:tcW w:w="3115" w:type="dxa"/>
          </w:tcPr>
          <w:p w14:paraId="4A733B9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  <w:tr w:rsidR="001721D0" w14:paraId="0CD91440" w14:textId="77777777" w:rsidTr="004E004C">
        <w:tc>
          <w:tcPr>
            <w:tcW w:w="988" w:type="dxa"/>
          </w:tcPr>
          <w:p w14:paraId="46858AF7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  <w:tc>
          <w:tcPr>
            <w:tcW w:w="5242" w:type="dxa"/>
          </w:tcPr>
          <w:p w14:paraId="0C310C16" w14:textId="77777777" w:rsidR="001721D0" w:rsidRDefault="001721D0" w:rsidP="004E004C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…</w:t>
            </w:r>
          </w:p>
        </w:tc>
        <w:tc>
          <w:tcPr>
            <w:tcW w:w="3115" w:type="dxa"/>
          </w:tcPr>
          <w:p w14:paraId="50A9601D" w14:textId="77777777" w:rsidR="001721D0" w:rsidRPr="00516F59" w:rsidRDefault="001721D0" w:rsidP="004E004C">
            <w:pPr>
              <w:rPr>
                <w:rFonts w:eastAsia="Calibri" w:cs="Times New Roman"/>
              </w:rPr>
            </w:pPr>
          </w:p>
        </w:tc>
      </w:tr>
    </w:tbl>
    <w:p w14:paraId="7EEA9B4F" w14:textId="77777777" w:rsidR="001721D0" w:rsidRDefault="001721D0" w:rsidP="001721D0">
      <w:pPr>
        <w:jc w:val="right"/>
        <w:rPr>
          <w:rFonts w:cs="Times New Roman"/>
          <w:szCs w:val="28"/>
        </w:rPr>
      </w:pPr>
    </w:p>
    <w:p w14:paraId="09553185" w14:textId="77777777" w:rsidR="001721D0" w:rsidRDefault="001721D0" w:rsidP="001721D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4596CB2" w14:textId="77777777" w:rsidR="001721D0" w:rsidRPr="00BB6F9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lastRenderedPageBreak/>
        <w:t>Приложение №</w:t>
      </w:r>
      <w:r>
        <w:rPr>
          <w:rFonts w:cs="Times New Roman"/>
          <w:szCs w:val="28"/>
        </w:rPr>
        <w:t>6</w:t>
      </w:r>
    </w:p>
    <w:p w14:paraId="774AD3F7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к методическим рекомендациям по </w:t>
      </w:r>
    </w:p>
    <w:p w14:paraId="3A40C802" w14:textId="77777777" w:rsidR="006F68AA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 xml:space="preserve">подготовке отчетных документов </w:t>
      </w:r>
    </w:p>
    <w:p w14:paraId="15ABB70B" w14:textId="0CB29668" w:rsidR="001721D0" w:rsidRDefault="001721D0" w:rsidP="006F68AA">
      <w:pPr>
        <w:spacing w:after="0"/>
        <w:jc w:val="right"/>
        <w:rPr>
          <w:rFonts w:cs="Times New Roman"/>
          <w:szCs w:val="28"/>
        </w:rPr>
      </w:pPr>
      <w:r w:rsidRPr="00BB6F9A">
        <w:rPr>
          <w:rFonts w:cs="Times New Roman"/>
          <w:szCs w:val="28"/>
        </w:rPr>
        <w:t>о результатах оказанных услуг</w:t>
      </w:r>
    </w:p>
    <w:p w14:paraId="28CADC9A" w14:textId="77777777" w:rsidR="006F68AA" w:rsidRDefault="006F68AA" w:rsidP="001721D0">
      <w:pPr>
        <w:jc w:val="center"/>
        <w:rPr>
          <w:rFonts w:cs="Times New Roman"/>
          <w:szCs w:val="28"/>
        </w:rPr>
      </w:pPr>
    </w:p>
    <w:p w14:paraId="7799D452" w14:textId="6245BF5A" w:rsidR="001721D0" w:rsidRDefault="001721D0" w:rsidP="001721D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ОБРАЗЕЦ ПОЯСНИТЕЛЬНОЙ ЗАПИСКИ </w:t>
      </w:r>
    </w:p>
    <w:p w14:paraId="637337E3" w14:textId="77777777" w:rsidR="001721D0" w:rsidRPr="00AF7E40" w:rsidRDefault="001721D0" w:rsidP="001721D0">
      <w:pPr>
        <w:jc w:val="both"/>
        <w:rPr>
          <w:rFonts w:cs="Times New Roman"/>
          <w:szCs w:val="28"/>
          <w:u w:val="single"/>
        </w:rPr>
      </w:pPr>
      <w:r w:rsidRPr="00AF7E40">
        <w:rPr>
          <w:rFonts w:cs="Times New Roman"/>
          <w:szCs w:val="28"/>
          <w:u w:val="single"/>
        </w:rPr>
        <w:t xml:space="preserve">Пояснительная записка по п. 1 Услуги по разработке концепции мероприятия: </w:t>
      </w:r>
    </w:p>
    <w:p w14:paraId="5633E118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подтверждающих документов:</w:t>
      </w:r>
    </w:p>
    <w:p w14:paraId="1F4F498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договор №1 от 2.02.2020</w:t>
      </w:r>
    </w:p>
    <w:p w14:paraId="3FC5C5B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акт об оказании услуг от 10.03.2020</w:t>
      </w:r>
    </w:p>
    <w:p w14:paraId="213FFF37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счет №2 от 10.03.2020</w:t>
      </w:r>
    </w:p>
    <w:p w14:paraId="2F2E97C1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sz w:val="24"/>
          <w:szCs w:val="24"/>
        </w:rPr>
        <w:t>- платежное поручение № 23 от 14.04.2020</w:t>
      </w:r>
      <w:r>
        <w:rPr>
          <w:rFonts w:ascii="Times New Roman" w:hAnsi="Times New Roman" w:cs="Times New Roman"/>
          <w:sz w:val="24"/>
          <w:szCs w:val="24"/>
        </w:rPr>
        <w:t xml:space="preserve"> или гарантийное письмо</w:t>
      </w:r>
    </w:p>
    <w:p w14:paraId="2980987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4732">
        <w:rPr>
          <w:rFonts w:ascii="Times New Roman" w:hAnsi="Times New Roman" w:cs="Times New Roman"/>
          <w:b/>
          <w:sz w:val="24"/>
          <w:szCs w:val="24"/>
        </w:rPr>
        <w:t>Пояснения по отклонению от утвержденной сметы</w:t>
      </w:r>
      <w:proofErr w:type="gramStart"/>
      <w:r w:rsidRPr="002B473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Согласно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фактическим расходам стоимость составляет 240 000,00 руб., стоимость принимая к зачету в соответствии с заключенным договором 200 000,00 руб.</w:t>
      </w:r>
    </w:p>
    <w:p w14:paraId="4566B0ED" w14:textId="77777777" w:rsidR="001721D0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0F9E52CF" w14:textId="77777777" w:rsidR="001721D0" w:rsidRPr="002B4732" w:rsidRDefault="001721D0" w:rsidP="001721D0">
      <w:pPr>
        <w:pStyle w:val="a4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7DB9974" w14:textId="77777777" w:rsidR="001721D0" w:rsidRPr="002B4732" w:rsidRDefault="001721D0" w:rsidP="001721D0">
      <w:pP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Должность                                                                                                        ФИО</w:t>
      </w:r>
    </w:p>
    <w:p w14:paraId="4E9AD134" w14:textId="77777777" w:rsidR="001721D0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МП</w:t>
      </w:r>
    </w:p>
    <w:p w14:paraId="24589E78" w14:textId="77777777" w:rsidR="001721D0" w:rsidRPr="00E505A4" w:rsidRDefault="001721D0" w:rsidP="001721D0">
      <w:pPr>
        <w:pStyle w:val="a4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C42E9E" w14:textId="77777777" w:rsidR="001721D0" w:rsidRPr="00BB6F9A" w:rsidRDefault="001721D0" w:rsidP="001721D0">
      <w:pPr>
        <w:jc w:val="center"/>
        <w:rPr>
          <w:rFonts w:cs="Times New Roman"/>
          <w:szCs w:val="28"/>
        </w:rPr>
      </w:pPr>
    </w:p>
    <w:p w14:paraId="6B78867D" w14:textId="77777777" w:rsidR="001721D0" w:rsidRPr="00762ACC" w:rsidRDefault="001721D0" w:rsidP="00AA2FC5">
      <w:pPr>
        <w:spacing w:after="0"/>
        <w:rPr>
          <w:sz w:val="24"/>
          <w:szCs w:val="24"/>
        </w:rPr>
      </w:pPr>
    </w:p>
    <w:sectPr w:rsidR="001721D0" w:rsidRPr="00762ACC" w:rsidSect="007A035C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42AEF3" w14:textId="651818C6" w:rsidR="00895291" w:rsidRDefault="00895291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2-25T09:55:00Z" w:initials="ААБ">
    <w:p w14:paraId="38B4F08F" w14:textId="526B01D0" w:rsidR="00AB17AF" w:rsidRDefault="00AB17AF">
      <w:pPr>
        <w:pStyle w:val="a6"/>
      </w:pPr>
      <w:r>
        <w:rPr>
          <w:rStyle w:val="a5"/>
        </w:rPr>
        <w:annotationRef/>
      </w:r>
      <w:r>
        <w:t>Устанавливать менее указанного срока не рекомендуется</w:t>
      </w:r>
    </w:p>
  </w:comment>
  <w:comment w:id="8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9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 xml:space="preserve">Необходимо внести соответствующий адрес </w:t>
      </w:r>
      <w:proofErr w:type="spellStart"/>
      <w:proofErr w:type="gramStart"/>
      <w:r>
        <w:t>эл.почты</w:t>
      </w:r>
      <w:proofErr w:type="spellEnd"/>
      <w:proofErr w:type="gramEnd"/>
    </w:p>
    <w:p w14:paraId="1557A2C6" w14:textId="0ED63733" w:rsidR="00C75B7C" w:rsidRDefault="00C75B7C">
      <w:pPr>
        <w:pStyle w:val="a6"/>
      </w:pPr>
    </w:p>
  </w:comment>
  <w:comment w:id="10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1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2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3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42AEF3" w15:done="0"/>
  <w15:commentEx w15:paraId="66AFDF7E" w15:done="0"/>
  <w15:commentEx w15:paraId="0BEE5D60" w15:done="0"/>
  <w15:commentEx w15:paraId="47FB88A5" w15:done="0"/>
  <w15:commentEx w15:paraId="55654007" w15:done="0"/>
  <w15:commentEx w15:paraId="12107B55" w15:done="0"/>
  <w15:commentEx w15:paraId="38B4F08F" w15:done="0"/>
  <w15:commentEx w15:paraId="4E8FC5D9" w15:done="0"/>
  <w15:commentEx w15:paraId="1557A2C6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2A4105" w16cex:dateUtc="2025-01-09T09:35:00Z"/>
  <w16cex:commentExtensible w16cex:durableId="2B2A40A3" w16cex:dateUtc="2025-01-09T09:33:00Z"/>
  <w16cex:commentExtensible w16cex:durableId="2B681227" w16cex:dateUtc="2025-02-25T06:55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42AEF3" w16cid:durableId="2B4C6055"/>
  <w16cid:commentId w16cid:paraId="66AFDF7E" w16cid:durableId="2B4C6070"/>
  <w16cid:commentId w16cid:paraId="0BEE5D60" w16cid:durableId="2B4C5F5A"/>
  <w16cid:commentId w16cid:paraId="47FB88A5" w16cid:durableId="2B4C6090"/>
  <w16cid:commentId w16cid:paraId="55654007" w16cid:durableId="2B2A4105"/>
  <w16cid:commentId w16cid:paraId="12107B55" w16cid:durableId="2B2A40A3"/>
  <w16cid:commentId w16cid:paraId="38B4F08F" w16cid:durableId="2B681227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912D3"/>
    <w:rsid w:val="003B6AF9"/>
    <w:rsid w:val="003C0F5A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A2FC5"/>
    <w:rsid w:val="00AA47EF"/>
    <w:rsid w:val="00AA5166"/>
    <w:rsid w:val="00AB17AF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DF3D06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4389"/>
    <w:rsid w:val="00FB0C3A"/>
    <w:rsid w:val="00FB7D14"/>
    <w:rsid w:val="00FC75A3"/>
    <w:rsid w:val="00FD292F"/>
    <w:rsid w:val="00FE6FBA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27</Pages>
  <Words>9215</Words>
  <Characters>52532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440</cp:revision>
  <dcterms:created xsi:type="dcterms:W3CDTF">2023-02-14T09:10:00Z</dcterms:created>
  <dcterms:modified xsi:type="dcterms:W3CDTF">2025-02-25T09:21:00Z</dcterms:modified>
</cp:coreProperties>
</file>