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53EBB" w14:textId="77777777" w:rsidR="00161E22" w:rsidRDefault="00161E22" w:rsidP="00161E22">
      <w:pPr>
        <w:spacing w:after="0"/>
        <w:jc w:val="center"/>
        <w:rPr>
          <w:sz w:val="24"/>
          <w:szCs w:val="24"/>
        </w:rPr>
      </w:pPr>
      <w:r w:rsidRPr="00A42D34">
        <w:rPr>
          <w:sz w:val="24"/>
          <w:szCs w:val="24"/>
        </w:rPr>
        <w:t xml:space="preserve">МЕТОДИЧЕСКИЕ РЕКОМЕНДАЦИИ ПО ПОДГОТОВКЕ ОТЧЕТНЫХ ДОКУМЕНТОВ О РЕЗУЛЬТАТАХ ОКАЗАННЫХ УСЛУГ ДЛЯ ЗАКАЗЧИКА</w:t>
      </w:r>
    </w:p>
    <w:p w14:paraId="2F946028" w14:textId="77777777" w:rsidR="00161E22" w:rsidRDefault="00161E22" w:rsidP="00161E22">
      <w:pPr>
        <w:spacing w:after="0"/>
        <w:jc w:val="center"/>
        <w:rPr>
          <w:sz w:val="24"/>
          <w:szCs w:val="24"/>
        </w:rPr>
      </w:pPr>
    </w:p>
    <w:p w14:paraId="666C6942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 xml:space="preserve">Требования к фотографиям и отчету: </w:t>
      </w:r>
    </w:p>
    <w:p w14:paraId="680EF6A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1.</w:t>
      </w:r>
      <w:r w:rsidRPr="00167700">
        <w:rPr>
          <w:rFonts w:cs="Times New Roman"/>
          <w:sz w:val="24"/>
          <w:szCs w:val="24"/>
        </w:rPr>
        <w:tab/>
        <w:t xml:space="preserve">Фотографии должны соответствовать временному периоду и погодным условиям в день проведения мероприятия. На каждой фотографии должны быть указаны дата и время или приложен </w:t>
      </w:r>
      <w:r w:rsidRPr="00167700">
        <w:rPr>
          <w:rFonts w:cs="Times New Roman"/>
          <w:sz w:val="24"/>
          <w:szCs w:val="24"/>
        </w:rPr>
        <w:t xml:space="preserve">принтскрин с характеристиками фотографии, который отображает временные параметры, либо сгруппированы по группам, с указанием даты фотографий в оглавлении каждой группе.</w:t>
      </w:r>
    </w:p>
    <w:p w14:paraId="2119FB54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2.</w:t>
      </w:r>
      <w:r w:rsidRPr="00167700">
        <w:rPr>
          <w:rFonts w:cs="Times New Roman"/>
          <w:sz w:val="24"/>
          <w:szCs w:val="24"/>
        </w:rPr>
        <w:tab/>
        <w:t xml:space="preserve">Транспортные, погрузо-разгрузочные, монтажные/демонтажные работы </w:t>
      </w:r>
      <w:r w:rsidRPr="00167700">
        <w:rPr>
          <w:rFonts w:cs="Times New Roman"/>
          <w:sz w:val="24"/>
          <w:szCs w:val="24"/>
        </w:rPr>
        <w:br/>
        <w:t xml:space="preserve">и иные виды черновых работ подлежат документальному подтверждению и фотографиями </w:t>
      </w:r>
      <w:r w:rsidRPr="00167700">
        <w:rPr>
          <w:rFonts w:cs="Times New Roman"/>
          <w:sz w:val="24"/>
          <w:szCs w:val="24"/>
        </w:rPr>
        <w:br/>
        <w:t xml:space="preserve">с места проведения работ, в случае транспортных услуг на фотографии должны быть отчетливо различимы государственные номерные знаки используемых автомобилей, </w:t>
      </w:r>
      <w:r w:rsidRPr="00167700">
        <w:rPr>
          <w:rFonts w:cs="Times New Roman"/>
          <w:sz w:val="24"/>
          <w:szCs w:val="24"/>
        </w:rPr>
        <w:br/>
        <w:t>а также можно было увидеть тип автомобилей: фура, рефрижератор, открытый кузов, фургон, автобус и т.д.</w:t>
      </w:r>
    </w:p>
    <w:p w14:paraId="7CCB8CFE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3.</w:t>
      </w:r>
      <w:r w:rsidRPr="00167700">
        <w:rPr>
          <w:rFonts w:cs="Times New Roman"/>
          <w:sz w:val="24"/>
          <w:szCs w:val="24"/>
        </w:rPr>
        <w:tab/>
        <w:t>Фотографии должны содержать объекты и/или информацию, позволяющие идентифицировать место проведения мероприятия/проекта, оказания Услуг.</w:t>
      </w:r>
    </w:p>
    <w:p w14:paraId="27ECF76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4.</w:t>
      </w:r>
      <w:r w:rsidRPr="00167700">
        <w:rPr>
          <w:rFonts w:cs="Times New Roman"/>
          <w:sz w:val="24"/>
          <w:szCs w:val="24"/>
        </w:rPr>
        <w:tab/>
        <w:t xml:space="preserve">Фотографируемый объект должен занимать не менее 30 и не более </w:t>
      </w:r>
      <w:r w:rsidRPr="00167700">
        <w:rPr>
          <w:rFonts w:cs="Times New Roman"/>
          <w:sz w:val="24"/>
          <w:szCs w:val="24"/>
        </w:rPr>
        <w:br/>
        <w:t>70 процентов по ширине или по высоте фотографии.</w:t>
      </w:r>
    </w:p>
    <w:p w14:paraId="48DC832F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5.</w:t>
      </w:r>
      <w:r w:rsidRPr="00167700">
        <w:rPr>
          <w:rFonts w:cs="Times New Roman"/>
          <w:sz w:val="24"/>
          <w:szCs w:val="24"/>
        </w:rPr>
        <w:tab/>
        <w:t>Фотографии должны быть цветными, четкими и контрастными.</w:t>
      </w:r>
    </w:p>
    <w:p w14:paraId="4EA18E92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6.</w:t>
      </w:r>
      <w:r w:rsidRPr="00167700">
        <w:rPr>
          <w:rFonts w:cs="Times New Roman"/>
          <w:sz w:val="24"/>
          <w:szCs w:val="24"/>
        </w:rPr>
        <w:tab/>
        <w:t xml:space="preserve">Использование растянутых или сжатых фотографий по высоте и ширине </w:t>
      </w:r>
      <w:r w:rsidRPr="00167700">
        <w:rPr>
          <w:rFonts w:cs="Times New Roman"/>
          <w:sz w:val="24"/>
          <w:szCs w:val="24"/>
        </w:rPr>
        <w:br/>
        <w:t xml:space="preserve">не допускается, равно как и использование зеркально отображённых фотографий. </w:t>
      </w:r>
    </w:p>
    <w:p w14:paraId="26E7517B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7.</w:t>
      </w:r>
      <w:r w:rsidRPr="00167700">
        <w:rPr>
          <w:rFonts w:cs="Times New Roman"/>
          <w:sz w:val="24"/>
          <w:szCs w:val="24"/>
        </w:rPr>
        <w:tab/>
        <w:t xml:space="preserve">Запрещено редактировать фотографии кроме обрезки, кадрирования, регулировки яркости, контрастности и цветности. </w:t>
      </w:r>
    </w:p>
    <w:p w14:paraId="132D9861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8.</w:t>
      </w:r>
      <w:r w:rsidRPr="00167700">
        <w:rPr>
          <w:rFonts w:cs="Times New Roman"/>
          <w:sz w:val="24"/>
          <w:szCs w:val="24"/>
        </w:rPr>
        <w:tab/>
        <w:t>Если объект имеет несколько граней (</w:t>
      </w:r>
      <w:r w:rsidRPr="00167700">
        <w:rPr>
          <w:rFonts w:cs="Times New Roman"/>
          <w:sz w:val="24"/>
          <w:szCs w:val="24"/>
        </w:rPr>
        <w:t xml:space="preserve">лайт-боксы, сцена и т.д.), фотографии должны отражать минимум две стороны объекта.</w:t>
      </w:r>
    </w:p>
    <w:p w14:paraId="573B79A8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9.</w:t>
      </w:r>
      <w:r w:rsidRPr="00167700">
        <w:rPr>
          <w:rFonts w:cs="Times New Roman"/>
          <w:sz w:val="24"/>
          <w:szCs w:val="24"/>
        </w:rPr>
        <w:tab/>
        <w:t>Каждый вид элемента декора, указанный в Техническом задании и смете (Калькуляции, Спецификации) (при наличии сметы, калькуляции, спецификации), должен быть отражен в отчете отдельной фотографией, с указанием наименования данного элемента.</w:t>
      </w:r>
    </w:p>
    <w:p w14:paraId="1FB7199E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10.</w:t>
      </w:r>
      <w:r w:rsidRPr="00167700">
        <w:rPr>
          <w:rFonts w:cs="Times New Roman"/>
          <w:sz w:val="24"/>
          <w:szCs w:val="24"/>
        </w:rPr>
        <w:tab/>
        <w:t xml:space="preserve">Отчет по каждому мероприятию/проекту, каждой услуги должен отражать весь ведущий и исполнительский состав данного мероприятия/проекта/услуги при этом </w:t>
      </w:r>
      <w:r w:rsidRPr="00167700">
        <w:rPr>
          <w:rFonts w:cs="Times New Roman"/>
          <w:sz w:val="24"/>
          <w:szCs w:val="24"/>
        </w:rPr>
        <w:br/>
        <w:t xml:space="preserve">в случае исполнения более чем одного номера, фотографии должны быть представлены </w:t>
      </w:r>
      <w:r w:rsidRPr="00167700">
        <w:rPr>
          <w:rFonts w:cs="Times New Roman"/>
          <w:sz w:val="24"/>
          <w:szCs w:val="24"/>
        </w:rPr>
        <w:br/>
        <w:t>с каждой музыкальной композиции (номера).</w:t>
      </w:r>
    </w:p>
    <w:p w14:paraId="4E5E9857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11.</w:t>
      </w:r>
      <w:r w:rsidRPr="00167700">
        <w:rPr>
          <w:rFonts w:cs="Times New Roman"/>
          <w:sz w:val="24"/>
          <w:szCs w:val="24"/>
        </w:rPr>
        <w:tab/>
        <w:t xml:space="preserve">Реквизит и его количество, арендованное (предоставленное) оборудование </w:t>
      </w:r>
      <w:r w:rsidRPr="00167700">
        <w:rPr>
          <w:rFonts w:cs="Times New Roman"/>
          <w:sz w:val="24"/>
          <w:szCs w:val="24"/>
        </w:rPr>
        <w:br/>
        <w:t>и его количество, указанные в Техническом задании и Смете (Калькуляции, Спецификации) (при наличии сметы, калькуляции, спецификации), должны быть отражены на фотографиях в отчете.</w:t>
      </w:r>
    </w:p>
    <w:p w14:paraId="1E07288F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12.</w:t>
      </w:r>
      <w:r w:rsidRPr="00167700">
        <w:rPr>
          <w:rFonts w:cs="Times New Roman"/>
          <w:sz w:val="24"/>
          <w:szCs w:val="24"/>
        </w:rPr>
        <w:tab/>
        <w:t>На фотографиях должна быть различима марка и модель оборудования.</w:t>
      </w:r>
    </w:p>
    <w:p w14:paraId="13ABBF75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13.</w:t>
      </w:r>
      <w:r w:rsidRPr="00167700">
        <w:rPr>
          <w:rFonts w:cs="Times New Roman"/>
          <w:sz w:val="24"/>
          <w:szCs w:val="24"/>
        </w:rPr>
        <w:tab/>
        <w:t>Марка и модель используемого оборудования, должна соответствовать марке и модели, указанным в Техническом задании, Смете (Калькуляции, Спецификации) (при наличии сметы, калькуляции, спецификации).</w:t>
      </w:r>
    </w:p>
    <w:p w14:paraId="3EDCA640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14.</w:t>
      </w:r>
      <w:r w:rsidRPr="00167700">
        <w:rPr>
          <w:rFonts w:cs="Times New Roman"/>
          <w:sz w:val="24"/>
          <w:szCs w:val="24"/>
        </w:rPr>
        <w:tab/>
        <w:t xml:space="preserve">В случае если в состав обязательств по договору включались услуги кейтеринга или поставка товаров, необходимо представить товарную накладную унифицированной формы ТОРГ-12 или УПД по ассортименту продукции в соответствии </w:t>
      </w:r>
      <w:r w:rsidRPr="00167700">
        <w:rPr>
          <w:rFonts w:cs="Times New Roman"/>
          <w:sz w:val="24"/>
          <w:szCs w:val="24"/>
        </w:rPr>
        <w:br/>
        <w:t>с Техническим заданием и Сметой (Калькуляцией, Спецификацией) (при наличии сметы, калькуляции, спецификации).</w:t>
      </w:r>
    </w:p>
    <w:p w14:paraId="31E2A850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15.</w:t>
      </w:r>
      <w:r w:rsidRPr="00167700">
        <w:rPr>
          <w:rFonts w:cs="Times New Roman"/>
          <w:sz w:val="24"/>
          <w:szCs w:val="24"/>
        </w:rPr>
        <w:tab/>
        <w:t xml:space="preserve">В случае, если Техническим заданием и Сметой (Калькуляцией, Спецификацией) (при наличии сметы, калькуляции, спецификации) предусматривается изготовление (предоставление) элементов декора и/или конструкций необходимых для них, </w:t>
      </w:r>
      <w:r w:rsidRPr="00167700">
        <w:rPr>
          <w:rFonts w:cs="Times New Roman"/>
          <w:sz w:val="24"/>
          <w:szCs w:val="24"/>
        </w:rPr>
        <w:lastRenderedPageBreak/>
        <w:t>в составе отчетной документации представляются схемы, чертежи, макеты элементов декора и/или конструкций с нанесением размерной сетки.</w:t>
      </w:r>
    </w:p>
    <w:p w14:paraId="5F5FCE57" w14:textId="77777777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16.</w:t>
      </w:r>
      <w:r w:rsidRPr="00167700">
        <w:rPr>
          <w:rFonts w:cs="Times New Roman"/>
          <w:sz w:val="24"/>
          <w:szCs w:val="24"/>
        </w:rPr>
        <w:tab/>
        <w:t>В случае, если в состав обязательств по договору включается аренда помещений, выставочных площадей или уличных пространств, необходимо представить план с указанием арендуемого места и его размеров.</w:t>
      </w:r>
    </w:p>
    <w:p w14:paraId="797BD22B" w14:textId="41B7371C" w:rsidR="00161E22" w:rsidRPr="00167700" w:rsidRDefault="00161E22" w:rsidP="00161E22">
      <w:pPr>
        <w:spacing w:after="0" w:line="23" w:lineRule="atLeast"/>
        <w:ind w:firstLine="709"/>
        <w:jc w:val="both"/>
        <w:rPr>
          <w:rFonts w:cs="Times New Roman"/>
          <w:sz w:val="24"/>
          <w:szCs w:val="24"/>
        </w:rPr>
      </w:pPr>
      <w:r w:rsidRPr="00167700">
        <w:rPr>
          <w:rFonts w:cs="Times New Roman"/>
          <w:sz w:val="24"/>
          <w:szCs w:val="24"/>
        </w:rPr>
        <w:t>17.</w:t>
      </w:r>
      <w:r w:rsidRPr="00167700">
        <w:rPr>
          <w:rFonts w:cs="Times New Roman"/>
          <w:sz w:val="24"/>
          <w:szCs w:val="24"/>
        </w:rPr>
        <w:tab/>
        <w:t>Иные сведения, подтверждающие фактическое оказания услуг, предусмотренных Договором и Техническим заданием</w:t>
      </w:r>
      <w:r w:rsidR="007525E0">
        <w:rPr>
          <w:rFonts w:cs="Times New Roman"/>
          <w:sz w:val="24"/>
          <w:szCs w:val="24"/>
        </w:rPr>
        <w:t>.</w:t>
      </w:r>
    </w:p>
    <w:p w14:paraId="1E3AB169" w14:textId="77777777" w:rsidR="00161E22" w:rsidRPr="00167700" w:rsidRDefault="00161E22" w:rsidP="00161E22">
      <w:pPr>
        <w:spacing w:after="0" w:line="23" w:lineRule="atLeast"/>
        <w:ind w:firstLine="709"/>
        <w:jc w:val="center"/>
        <w:rPr>
          <w:rFonts w:cs="Times New Roman"/>
          <w:sz w:val="24"/>
          <w:szCs w:val="24"/>
        </w:rPr>
      </w:pPr>
    </w:p>
    <w:p w14:paraId="4CB4D14D" w14:textId="77777777" w:rsidR="00161E22" w:rsidRDefault="00161E22" w:rsidP="00161E22">
      <w:pPr>
        <w:spacing w:after="0"/>
        <w:jc w:val="center"/>
        <w:rPr>
          <w:sz w:val="24"/>
          <w:szCs w:val="24"/>
        </w:rPr>
      </w:pPr>
    </w:p>
    <w:p w14:paraId="7EC9A926" w14:textId="196B0ACC" w:rsidR="00A42D34" w:rsidRDefault="00A42D34" w:rsidP="00A42D34">
      <w:pPr>
        <w:spacing w:after="0"/>
        <w:jc w:val="center"/>
        <w:rPr>
          <w:sz w:val="24"/>
          <w:szCs w:val="24"/>
        </w:rPr>
      </w:pPr>
    </w:p>
    <w:sectPr w:rsidR="00A42D34" w:rsidSect="003D1415">
      <w:pgSz w:w="11906" w:h="16838" w:code="9"/>
      <w:pgMar w:top="709" w:right="851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2675"/>
    <w:multiLevelType w:val="hybridMultilevel"/>
    <w:tmpl w:val="0CA456BA"/>
    <w:lvl w:ilvl="0" w:tplc="79846348">
      <w:start w:val="1"/>
      <w:numFmt w:val="bullet"/>
      <w:lvlText w:val="-"/>
      <w:lvlJc w:val="left"/>
      <w:pPr>
        <w:ind w:left="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FEC616">
      <w:start w:val="1"/>
      <w:numFmt w:val="bullet"/>
      <w:lvlText w:val="o"/>
      <w:lvlJc w:val="left"/>
      <w:pPr>
        <w:ind w:left="1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70F984">
      <w:start w:val="1"/>
      <w:numFmt w:val="bullet"/>
      <w:lvlText w:val="▪"/>
      <w:lvlJc w:val="left"/>
      <w:pPr>
        <w:ind w:left="1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BAA76FA">
      <w:start w:val="1"/>
      <w:numFmt w:val="bullet"/>
      <w:lvlText w:val="•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932FB0A">
      <w:start w:val="1"/>
      <w:numFmt w:val="bullet"/>
      <w:lvlText w:val="o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2AC4102">
      <w:start w:val="1"/>
      <w:numFmt w:val="bullet"/>
      <w:lvlText w:val="▪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7AFB02">
      <w:start w:val="1"/>
      <w:numFmt w:val="bullet"/>
      <w:lvlText w:val="•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04AE62">
      <w:start w:val="1"/>
      <w:numFmt w:val="bullet"/>
      <w:lvlText w:val="o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BC05D20">
      <w:start w:val="1"/>
      <w:numFmt w:val="bullet"/>
      <w:lvlText w:val="▪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1E7EDE"/>
    <w:multiLevelType w:val="hybridMultilevel"/>
    <w:tmpl w:val="BEE6F3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E26562"/>
    <w:multiLevelType w:val="hybridMultilevel"/>
    <w:tmpl w:val="40FEB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3F3FD5"/>
    <w:multiLevelType w:val="hybridMultilevel"/>
    <w:tmpl w:val="EFE83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D1BB1"/>
    <w:multiLevelType w:val="multilevel"/>
    <w:tmpl w:val="201410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7A08660B"/>
    <w:multiLevelType w:val="hybridMultilevel"/>
    <w:tmpl w:val="E9806846"/>
    <w:lvl w:ilvl="0" w:tplc="D5C470D6">
      <w:start w:val="1"/>
      <w:numFmt w:val="decimal"/>
      <w:lvlText w:val="%1)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AC69E">
      <w:start w:val="1"/>
      <w:numFmt w:val="lowerLetter"/>
      <w:lvlText w:val="%2"/>
      <w:lvlJc w:val="left"/>
      <w:pPr>
        <w:ind w:left="1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A0EC3A">
      <w:start w:val="1"/>
      <w:numFmt w:val="lowerRoman"/>
      <w:lvlText w:val="%3"/>
      <w:lvlJc w:val="left"/>
      <w:pPr>
        <w:ind w:left="2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27CDC">
      <w:start w:val="1"/>
      <w:numFmt w:val="decimal"/>
      <w:lvlText w:val="%4"/>
      <w:lvlJc w:val="left"/>
      <w:pPr>
        <w:ind w:left="3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36341C">
      <w:start w:val="1"/>
      <w:numFmt w:val="lowerLetter"/>
      <w:lvlText w:val="%5"/>
      <w:lvlJc w:val="left"/>
      <w:pPr>
        <w:ind w:left="3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54C65C">
      <w:start w:val="1"/>
      <w:numFmt w:val="lowerRoman"/>
      <w:lvlText w:val="%6"/>
      <w:lvlJc w:val="left"/>
      <w:pPr>
        <w:ind w:left="4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002A9C">
      <w:start w:val="1"/>
      <w:numFmt w:val="decimal"/>
      <w:lvlText w:val="%7"/>
      <w:lvlJc w:val="left"/>
      <w:pPr>
        <w:ind w:left="5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84F0BA">
      <w:start w:val="1"/>
      <w:numFmt w:val="lowerLetter"/>
      <w:lvlText w:val="%8"/>
      <w:lvlJc w:val="left"/>
      <w:pPr>
        <w:ind w:left="6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E5806">
      <w:start w:val="1"/>
      <w:numFmt w:val="lowerRoman"/>
      <w:lvlText w:val="%9"/>
      <w:lvlJc w:val="left"/>
      <w:pPr>
        <w:ind w:left="6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32"/>
    <w:rsid w:val="00002C83"/>
    <w:rsid w:val="00005F5C"/>
    <w:rsid w:val="00012E6B"/>
    <w:rsid w:val="000268BD"/>
    <w:rsid w:val="00036A87"/>
    <w:rsid w:val="00054C4E"/>
    <w:rsid w:val="00076C5C"/>
    <w:rsid w:val="00080828"/>
    <w:rsid w:val="000A1B9F"/>
    <w:rsid w:val="000A38AD"/>
    <w:rsid w:val="000C0F23"/>
    <w:rsid w:val="000C71D0"/>
    <w:rsid w:val="000C7B20"/>
    <w:rsid w:val="000D2F50"/>
    <w:rsid w:val="000D4015"/>
    <w:rsid w:val="000E4B28"/>
    <w:rsid w:val="00103438"/>
    <w:rsid w:val="001137C6"/>
    <w:rsid w:val="001149C5"/>
    <w:rsid w:val="0014006B"/>
    <w:rsid w:val="00140632"/>
    <w:rsid w:val="00161E22"/>
    <w:rsid w:val="0016560D"/>
    <w:rsid w:val="0016719E"/>
    <w:rsid w:val="001721D0"/>
    <w:rsid w:val="00174CAA"/>
    <w:rsid w:val="00185522"/>
    <w:rsid w:val="001953D8"/>
    <w:rsid w:val="00197CFF"/>
    <w:rsid w:val="001A4C85"/>
    <w:rsid w:val="001A4EEF"/>
    <w:rsid w:val="001C1219"/>
    <w:rsid w:val="001C3EE9"/>
    <w:rsid w:val="001D00CE"/>
    <w:rsid w:val="001E6281"/>
    <w:rsid w:val="001F2094"/>
    <w:rsid w:val="001F7476"/>
    <w:rsid w:val="002103B5"/>
    <w:rsid w:val="00215246"/>
    <w:rsid w:val="0021743C"/>
    <w:rsid w:val="0022536A"/>
    <w:rsid w:val="00231782"/>
    <w:rsid w:val="0023538E"/>
    <w:rsid w:val="00241523"/>
    <w:rsid w:val="00246489"/>
    <w:rsid w:val="00257B02"/>
    <w:rsid w:val="0027280C"/>
    <w:rsid w:val="00276FD0"/>
    <w:rsid w:val="00284236"/>
    <w:rsid w:val="00290CBA"/>
    <w:rsid w:val="002959CD"/>
    <w:rsid w:val="002E6BE8"/>
    <w:rsid w:val="002F5E48"/>
    <w:rsid w:val="002F5FC8"/>
    <w:rsid w:val="00301154"/>
    <w:rsid w:val="003107F4"/>
    <w:rsid w:val="0033169F"/>
    <w:rsid w:val="003524A0"/>
    <w:rsid w:val="00360053"/>
    <w:rsid w:val="00373C9D"/>
    <w:rsid w:val="003912D3"/>
    <w:rsid w:val="003B6AF9"/>
    <w:rsid w:val="003C0F5A"/>
    <w:rsid w:val="003D1415"/>
    <w:rsid w:val="003D6E8E"/>
    <w:rsid w:val="003F04A6"/>
    <w:rsid w:val="003F73F1"/>
    <w:rsid w:val="00424EC3"/>
    <w:rsid w:val="00434519"/>
    <w:rsid w:val="00451EE6"/>
    <w:rsid w:val="00472982"/>
    <w:rsid w:val="00485DC7"/>
    <w:rsid w:val="004A3761"/>
    <w:rsid w:val="004A5B6B"/>
    <w:rsid w:val="004B3808"/>
    <w:rsid w:val="004C1BCE"/>
    <w:rsid w:val="004C2595"/>
    <w:rsid w:val="004D56CA"/>
    <w:rsid w:val="004D56EC"/>
    <w:rsid w:val="004D7934"/>
    <w:rsid w:val="004E36DF"/>
    <w:rsid w:val="004E68A7"/>
    <w:rsid w:val="004F3469"/>
    <w:rsid w:val="00501FD3"/>
    <w:rsid w:val="00511555"/>
    <w:rsid w:val="00532623"/>
    <w:rsid w:val="005330DC"/>
    <w:rsid w:val="00535911"/>
    <w:rsid w:val="0055155C"/>
    <w:rsid w:val="00551CFD"/>
    <w:rsid w:val="005522EE"/>
    <w:rsid w:val="005578EA"/>
    <w:rsid w:val="00557A81"/>
    <w:rsid w:val="00561174"/>
    <w:rsid w:val="005A053E"/>
    <w:rsid w:val="005A0FD3"/>
    <w:rsid w:val="005A7A21"/>
    <w:rsid w:val="005B1222"/>
    <w:rsid w:val="005C44D4"/>
    <w:rsid w:val="005C564A"/>
    <w:rsid w:val="005C7778"/>
    <w:rsid w:val="005F0900"/>
    <w:rsid w:val="006014A6"/>
    <w:rsid w:val="0060365F"/>
    <w:rsid w:val="00610FF9"/>
    <w:rsid w:val="0061577A"/>
    <w:rsid w:val="006349CE"/>
    <w:rsid w:val="00642462"/>
    <w:rsid w:val="00643504"/>
    <w:rsid w:val="00651E83"/>
    <w:rsid w:val="00657D36"/>
    <w:rsid w:val="0066045F"/>
    <w:rsid w:val="00665203"/>
    <w:rsid w:val="00674369"/>
    <w:rsid w:val="006801D8"/>
    <w:rsid w:val="00685E31"/>
    <w:rsid w:val="006B285E"/>
    <w:rsid w:val="006B63A7"/>
    <w:rsid w:val="006C0B77"/>
    <w:rsid w:val="006C1960"/>
    <w:rsid w:val="006E26C0"/>
    <w:rsid w:val="006E5896"/>
    <w:rsid w:val="006E5FF4"/>
    <w:rsid w:val="006F00B6"/>
    <w:rsid w:val="006F2361"/>
    <w:rsid w:val="006F2544"/>
    <w:rsid w:val="006F454A"/>
    <w:rsid w:val="006F68AA"/>
    <w:rsid w:val="00702EBC"/>
    <w:rsid w:val="007032C7"/>
    <w:rsid w:val="0072609E"/>
    <w:rsid w:val="007275A5"/>
    <w:rsid w:val="007277EB"/>
    <w:rsid w:val="00740105"/>
    <w:rsid w:val="00746EA1"/>
    <w:rsid w:val="007525E0"/>
    <w:rsid w:val="00762ACC"/>
    <w:rsid w:val="00783905"/>
    <w:rsid w:val="007A035C"/>
    <w:rsid w:val="007B2432"/>
    <w:rsid w:val="007B37CC"/>
    <w:rsid w:val="007B3BDF"/>
    <w:rsid w:val="007F5BF0"/>
    <w:rsid w:val="00813ADF"/>
    <w:rsid w:val="008242FF"/>
    <w:rsid w:val="00842885"/>
    <w:rsid w:val="00861E38"/>
    <w:rsid w:val="00864E9E"/>
    <w:rsid w:val="00867BBF"/>
    <w:rsid w:val="00870751"/>
    <w:rsid w:val="00875190"/>
    <w:rsid w:val="008801FE"/>
    <w:rsid w:val="0089459C"/>
    <w:rsid w:val="00895291"/>
    <w:rsid w:val="008B79A4"/>
    <w:rsid w:val="008D43EC"/>
    <w:rsid w:val="008E17B3"/>
    <w:rsid w:val="00900A6C"/>
    <w:rsid w:val="00901961"/>
    <w:rsid w:val="0090238F"/>
    <w:rsid w:val="00916F85"/>
    <w:rsid w:val="009173BC"/>
    <w:rsid w:val="00921F3B"/>
    <w:rsid w:val="009224BE"/>
    <w:rsid w:val="00922C48"/>
    <w:rsid w:val="009371F5"/>
    <w:rsid w:val="00937C60"/>
    <w:rsid w:val="00943FFF"/>
    <w:rsid w:val="0094575A"/>
    <w:rsid w:val="00946EFE"/>
    <w:rsid w:val="00957879"/>
    <w:rsid w:val="00962396"/>
    <w:rsid w:val="009A4C75"/>
    <w:rsid w:val="009F57FD"/>
    <w:rsid w:val="00A01868"/>
    <w:rsid w:val="00A02E23"/>
    <w:rsid w:val="00A04BE9"/>
    <w:rsid w:val="00A103FB"/>
    <w:rsid w:val="00A120CF"/>
    <w:rsid w:val="00A1430A"/>
    <w:rsid w:val="00A33D93"/>
    <w:rsid w:val="00A3700F"/>
    <w:rsid w:val="00A42D34"/>
    <w:rsid w:val="00A45C0C"/>
    <w:rsid w:val="00A46418"/>
    <w:rsid w:val="00A52E69"/>
    <w:rsid w:val="00A55EBB"/>
    <w:rsid w:val="00A642FA"/>
    <w:rsid w:val="00A71A85"/>
    <w:rsid w:val="00A74EB7"/>
    <w:rsid w:val="00A815DF"/>
    <w:rsid w:val="00A957B7"/>
    <w:rsid w:val="00AA2FC5"/>
    <w:rsid w:val="00AA47EF"/>
    <w:rsid w:val="00AA5166"/>
    <w:rsid w:val="00AB17AF"/>
    <w:rsid w:val="00AB1AE7"/>
    <w:rsid w:val="00AB29CE"/>
    <w:rsid w:val="00AC2C25"/>
    <w:rsid w:val="00AF2679"/>
    <w:rsid w:val="00B12B75"/>
    <w:rsid w:val="00B32741"/>
    <w:rsid w:val="00B64F05"/>
    <w:rsid w:val="00B654A4"/>
    <w:rsid w:val="00B759CF"/>
    <w:rsid w:val="00B90C5D"/>
    <w:rsid w:val="00B915B7"/>
    <w:rsid w:val="00B922F6"/>
    <w:rsid w:val="00B92595"/>
    <w:rsid w:val="00BA5B7C"/>
    <w:rsid w:val="00BC3D02"/>
    <w:rsid w:val="00BE7267"/>
    <w:rsid w:val="00C014F6"/>
    <w:rsid w:val="00C01BBF"/>
    <w:rsid w:val="00C118B1"/>
    <w:rsid w:val="00C13AA3"/>
    <w:rsid w:val="00C153BF"/>
    <w:rsid w:val="00C16CCE"/>
    <w:rsid w:val="00C225AF"/>
    <w:rsid w:val="00C245C3"/>
    <w:rsid w:val="00C31417"/>
    <w:rsid w:val="00C31B59"/>
    <w:rsid w:val="00C343CF"/>
    <w:rsid w:val="00C75B7C"/>
    <w:rsid w:val="00C760CC"/>
    <w:rsid w:val="00C83CC4"/>
    <w:rsid w:val="00CA123E"/>
    <w:rsid w:val="00CE6432"/>
    <w:rsid w:val="00CF1D38"/>
    <w:rsid w:val="00CF5479"/>
    <w:rsid w:val="00CF62AF"/>
    <w:rsid w:val="00D068BA"/>
    <w:rsid w:val="00D06EF5"/>
    <w:rsid w:val="00D1777A"/>
    <w:rsid w:val="00D22494"/>
    <w:rsid w:val="00D4208E"/>
    <w:rsid w:val="00D53389"/>
    <w:rsid w:val="00D54A87"/>
    <w:rsid w:val="00D74669"/>
    <w:rsid w:val="00D81A52"/>
    <w:rsid w:val="00DA0256"/>
    <w:rsid w:val="00DA38A6"/>
    <w:rsid w:val="00DB56DE"/>
    <w:rsid w:val="00DB5A11"/>
    <w:rsid w:val="00DD5DFF"/>
    <w:rsid w:val="00DD6E16"/>
    <w:rsid w:val="00DD74A8"/>
    <w:rsid w:val="00DE3723"/>
    <w:rsid w:val="00E00805"/>
    <w:rsid w:val="00E15142"/>
    <w:rsid w:val="00E3622D"/>
    <w:rsid w:val="00E372C3"/>
    <w:rsid w:val="00E52758"/>
    <w:rsid w:val="00E743C6"/>
    <w:rsid w:val="00E940F8"/>
    <w:rsid w:val="00E943F8"/>
    <w:rsid w:val="00EA3095"/>
    <w:rsid w:val="00EA59DF"/>
    <w:rsid w:val="00EB0A12"/>
    <w:rsid w:val="00ED0B09"/>
    <w:rsid w:val="00ED0DF5"/>
    <w:rsid w:val="00ED5B94"/>
    <w:rsid w:val="00EE0C59"/>
    <w:rsid w:val="00EE4070"/>
    <w:rsid w:val="00EE50F6"/>
    <w:rsid w:val="00F12C76"/>
    <w:rsid w:val="00F13699"/>
    <w:rsid w:val="00F1448D"/>
    <w:rsid w:val="00F15A43"/>
    <w:rsid w:val="00F446ED"/>
    <w:rsid w:val="00F4617E"/>
    <w:rsid w:val="00F61E2E"/>
    <w:rsid w:val="00F709BD"/>
    <w:rsid w:val="00F8383F"/>
    <w:rsid w:val="00FA39D0"/>
    <w:rsid w:val="00FA4389"/>
    <w:rsid w:val="00FB0C3A"/>
    <w:rsid w:val="00FB7D14"/>
    <w:rsid w:val="00FC75A3"/>
    <w:rsid w:val="00FD292F"/>
    <w:rsid w:val="00FE6FBA"/>
    <w:rsid w:val="00FF1804"/>
    <w:rsid w:val="00FF22B2"/>
    <w:rsid w:val="00FF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318B"/>
  <w15:chartTrackingRefBased/>
  <w15:docId w15:val="{8AC6DF51-8291-428C-BA54-645D7A3C2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B7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343CF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table" w:customStyle="1" w:styleId="1">
    <w:name w:val="Сетка таблицы1"/>
    <w:basedOn w:val="a1"/>
    <w:next w:val="a3"/>
    <w:uiPriority w:val="39"/>
    <w:rsid w:val="00172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6B285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B285E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B285E"/>
    <w:rPr>
      <w:rFonts w:ascii="Times New Roman" w:hAnsi="Times New Roman"/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B285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B285E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13</Pages>
  <Words>5986</Words>
  <Characters>34124</Characters>
  <Application>Microsoft Office Word</Application>
  <DocSecurity>0</DocSecurity>
  <Lines>284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А. Борисов</dc:creator>
  <cp:keywords/>
  <dc:description/>
  <cp:lastModifiedBy>Александр А. Борисов</cp:lastModifiedBy>
  <cp:revision>468</cp:revision>
  <dcterms:created xsi:type="dcterms:W3CDTF">2023-02-14T09:10:00Z</dcterms:created>
  <dcterms:modified xsi:type="dcterms:W3CDTF">2025-06-18T06:27:00Z</dcterms:modified>
</cp:coreProperties>
</file>