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1AB">
        <w:rPr>
          <w:rFonts w:ascii="Times New Roman" w:hAnsi="Times New Roman" w:cs="Times New Roman"/>
          <w:b/>
          <w:sz w:val="24"/>
          <w:szCs w:val="24"/>
        </w:rPr>
        <w:t>Ihor</w:t>
      </w:r>
      <w:proofErr w:type="spellEnd"/>
      <w:r w:rsidRPr="009961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61AB">
        <w:rPr>
          <w:rFonts w:ascii="Times New Roman" w:hAnsi="Times New Roman" w:cs="Times New Roman"/>
          <w:b/>
          <w:sz w:val="24"/>
          <w:szCs w:val="24"/>
        </w:rPr>
        <w:t>Sviatskyi</w:t>
      </w:r>
      <w:proofErr w:type="spellEnd"/>
    </w:p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Odessa, Ukraine</w:t>
      </w:r>
    </w:p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Mobile:</w:t>
      </w:r>
      <w:r w:rsidRPr="009961AB">
        <w:rPr>
          <w:rFonts w:ascii="Times New Roman" w:hAnsi="Times New Roman" w:cs="Times New Roman"/>
          <w:sz w:val="24"/>
          <w:szCs w:val="24"/>
        </w:rPr>
        <w:t xml:space="preserve"> 0989541848</w:t>
      </w:r>
    </w:p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Skype:</w:t>
      </w:r>
      <w:r w:rsidRPr="0099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1AB">
        <w:rPr>
          <w:rFonts w:ascii="Times New Roman" w:hAnsi="Times New Roman" w:cs="Times New Roman"/>
          <w:sz w:val="24"/>
          <w:szCs w:val="24"/>
        </w:rPr>
        <w:t>Ingwar</w:t>
      </w:r>
      <w:proofErr w:type="spellEnd"/>
      <w:r w:rsidRPr="0099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1AB">
        <w:rPr>
          <w:rFonts w:ascii="Times New Roman" w:hAnsi="Times New Roman" w:cs="Times New Roman"/>
          <w:sz w:val="24"/>
          <w:szCs w:val="24"/>
        </w:rPr>
        <w:t>Sv</w:t>
      </w:r>
      <w:proofErr w:type="spellEnd"/>
    </w:p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E-mail:</w:t>
      </w:r>
      <w:r w:rsidRPr="009961A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961AB">
          <w:rPr>
            <w:rStyle w:val="a6"/>
            <w:rFonts w:ascii="Times New Roman" w:hAnsi="Times New Roman" w:cs="Times New Roman"/>
            <w:sz w:val="24"/>
            <w:szCs w:val="24"/>
          </w:rPr>
          <w:t>sviatskyi@gmail.com</w:t>
        </w:r>
      </w:hyperlink>
    </w:p>
    <w:p w:rsidR="00DB266F" w:rsidRPr="00783C27" w:rsidRDefault="00DB266F" w:rsidP="00DB26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Telegram</w:t>
      </w:r>
      <w:r w:rsidRPr="00783C2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783C27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proofErr w:type="spellStart"/>
      <w:r w:rsidRPr="009961AB">
        <w:rPr>
          <w:rFonts w:ascii="Times New Roman" w:hAnsi="Times New Roman" w:cs="Times New Roman"/>
          <w:sz w:val="24"/>
          <w:szCs w:val="24"/>
        </w:rPr>
        <w:t>IngwarSv</w:t>
      </w:r>
      <w:proofErr w:type="spellEnd"/>
    </w:p>
    <w:p w:rsidR="00DB266F" w:rsidRDefault="00DB266F" w:rsidP="009961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878D9" w:rsidRDefault="00C878D9" w:rsidP="009961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41D8B" w:rsidRPr="00C878D9" w:rsidRDefault="00DB266F" w:rsidP="009961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PONG</w:t>
      </w:r>
    </w:p>
    <w:p w:rsidR="00DB266F" w:rsidRDefault="00DB266F" w:rsidP="00DB266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</w:t>
      </w:r>
      <w:r>
        <w:rPr>
          <w:rFonts w:ascii="Times New Roman" w:hAnsi="Times New Roman" w:cs="Times New Roman"/>
          <w:sz w:val="28"/>
          <w:szCs w:val="28"/>
        </w:rPr>
        <w:t>Pong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библиотеки 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>SDL2</w:t>
      </w:r>
    </w:p>
    <w:p w:rsidR="00DB266F" w:rsidRDefault="00DB266F" w:rsidP="00DB266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266F" w:rsidRDefault="00A060C2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B266F" w:rsidRPr="00DB266F">
        <w:rPr>
          <w:rFonts w:ascii="Times New Roman" w:hAnsi="Times New Roman" w:cs="Times New Roman"/>
          <w:sz w:val="28"/>
          <w:szCs w:val="28"/>
          <w:lang w:val="ru-RU"/>
        </w:rPr>
        <w:t>оказать знание языка C++ (не С)</w:t>
      </w:r>
      <w:r w:rsidR="00035E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60C2" w:rsidRPr="00A060C2" w:rsidRDefault="002B6488" w:rsidP="00A060C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следования </w:t>
      </w:r>
      <w:r>
        <w:rPr>
          <w:rFonts w:ascii="Times New Roman" w:hAnsi="Times New Roman" w:cs="Times New Roman"/>
          <w:sz w:val="28"/>
          <w:szCs w:val="28"/>
        </w:rPr>
        <w:t>RAII</w:t>
      </w:r>
      <w:r w:rsidRPr="002B6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60C2">
        <w:rPr>
          <w:rFonts w:ascii="Times New Roman" w:hAnsi="Times New Roman" w:cs="Times New Roman"/>
          <w:sz w:val="28"/>
          <w:szCs w:val="28"/>
          <w:lang w:val="ru-RU"/>
        </w:rPr>
        <w:t>использованы</w:t>
      </w:r>
      <w:r w:rsidR="00A060C2"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60C2" w:rsidRPr="00A060C2">
        <w:rPr>
          <w:rFonts w:ascii="Times New Roman" w:hAnsi="Times New Roman" w:cs="Times New Roman"/>
          <w:i/>
          <w:sz w:val="28"/>
          <w:szCs w:val="28"/>
        </w:rPr>
        <w:t>std</w:t>
      </w:r>
      <w:r w:rsidR="00A060C2" w:rsidRPr="00A060C2">
        <w:rPr>
          <w:rFonts w:ascii="Times New Roman" w:hAnsi="Times New Roman" w:cs="Times New Roman"/>
          <w:i/>
          <w:sz w:val="28"/>
          <w:szCs w:val="28"/>
          <w:lang w:val="ru-RU"/>
        </w:rPr>
        <w:t>::</w:t>
      </w:r>
      <w:r w:rsidR="00A060C2" w:rsidRPr="00A060C2">
        <w:rPr>
          <w:rFonts w:ascii="Times New Roman" w:hAnsi="Times New Roman" w:cs="Times New Roman"/>
          <w:i/>
          <w:sz w:val="28"/>
          <w:szCs w:val="28"/>
        </w:rPr>
        <w:t>unique</w:t>
      </w:r>
      <w:r w:rsidR="00A060C2" w:rsidRPr="00A060C2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 w:rsidR="00A060C2" w:rsidRPr="00A060C2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proofErr w:type="gramStart"/>
      <w:r w:rsidR="00A060C2" w:rsidRPr="00A060C2">
        <w:rPr>
          <w:rFonts w:ascii="Times New Roman" w:hAnsi="Times New Roman" w:cs="Times New Roman"/>
          <w:i/>
          <w:sz w:val="28"/>
          <w:szCs w:val="28"/>
          <w:lang w:val="ru-RU"/>
        </w:rPr>
        <w:t>&lt;Т</w:t>
      </w:r>
      <w:proofErr w:type="gramEnd"/>
      <w:r w:rsidR="00A060C2" w:rsidRPr="00A060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&gt; </w:t>
      </w:r>
      <w:r w:rsidR="00A060C2" w:rsidRPr="007E51CD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="00A060C2"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60C2" w:rsidRPr="00A060C2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r w:rsidR="00A060C2">
        <w:rPr>
          <w:rFonts w:ascii="Times New Roman" w:hAnsi="Times New Roman" w:cs="Times New Roman"/>
          <w:i/>
          <w:sz w:val="28"/>
          <w:szCs w:val="28"/>
        </w:rPr>
        <w:t>memory</w:t>
      </w:r>
      <w:r w:rsidR="00A060C2" w:rsidRPr="00A060C2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  <w:r w:rsidR="00A060C2"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60C2" w:rsidRPr="00A060C2">
        <w:rPr>
          <w:rFonts w:ascii="Times New Roman" w:hAnsi="Times New Roman" w:cs="Times New Roman"/>
          <w:bCs/>
          <w:sz w:val="28"/>
          <w:szCs w:val="28"/>
          <w:lang w:val="ru-RU"/>
        </w:rPr>
        <w:t>для атрибутов класса</w:t>
      </w:r>
      <w:r w:rsidR="00A060C2" w:rsidRPr="00A06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A060C2" w:rsidRPr="00A060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060C2" w:rsidRPr="00A060C2">
        <w:rPr>
          <w:rFonts w:ascii="Times New Roman" w:hAnsi="Times New Roman" w:cs="Times New Roman"/>
          <w:i/>
          <w:sz w:val="24"/>
          <w:szCs w:val="28"/>
        </w:rPr>
        <w:t>class</w:t>
      </w:r>
      <w:r w:rsidR="00A060C2" w:rsidRPr="00A060C2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A060C2" w:rsidRPr="007E51CD">
        <w:rPr>
          <w:rFonts w:ascii="Times New Roman" w:hAnsi="Times New Roman" w:cs="Times New Roman"/>
          <w:i/>
          <w:sz w:val="24"/>
          <w:szCs w:val="28"/>
        </w:rPr>
        <w:t>Core</w:t>
      </w:r>
      <w:r w:rsidR="00A060C2" w:rsidRPr="00A060C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включая объекты библиотеки </w:t>
      </w:r>
      <w:r>
        <w:rPr>
          <w:rFonts w:ascii="Times New Roman" w:hAnsi="Times New Roman" w:cs="Times New Roman"/>
          <w:sz w:val="28"/>
          <w:szCs w:val="28"/>
        </w:rPr>
        <w:t>SDL</w:t>
      </w:r>
      <w:r w:rsidRPr="002B64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которых реализованы </w:t>
      </w:r>
      <w:proofErr w:type="spellStart"/>
      <w:r w:rsidRPr="002B6488">
        <w:rPr>
          <w:rFonts w:ascii="Times New Roman" w:hAnsi="Times New Roman" w:cs="Times New Roman"/>
          <w:i/>
          <w:sz w:val="28"/>
          <w:szCs w:val="28"/>
          <w:lang w:val="ru-RU"/>
        </w:rPr>
        <w:t>default</w:t>
      </w:r>
      <w:proofErr w:type="spellEnd"/>
      <w:r w:rsidRPr="002B64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B6488">
        <w:rPr>
          <w:rFonts w:ascii="Times New Roman" w:hAnsi="Times New Roman" w:cs="Times New Roman"/>
          <w:i/>
          <w:sz w:val="28"/>
          <w:szCs w:val="28"/>
          <w:lang w:val="ru-RU"/>
        </w:rPr>
        <w:t>deleters</w:t>
      </w:r>
      <w:proofErr w:type="spellEnd"/>
      <w:r w:rsidR="00A060C2" w:rsidRPr="00A060C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92025" w:rsidRPr="007E51CD" w:rsidRDefault="009870C6" w:rsidP="00BF1C2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92025">
        <w:rPr>
          <w:rFonts w:ascii="Times New Roman" w:hAnsi="Times New Roman" w:cs="Times New Roman"/>
          <w:sz w:val="28"/>
          <w:szCs w:val="28"/>
          <w:lang w:val="ru-RU"/>
        </w:rPr>
        <w:t>спользован функционал шаблонов для функций (</w:t>
      </w:r>
      <w:r w:rsidR="00792025" w:rsidRPr="009870C6">
        <w:rPr>
          <w:rFonts w:ascii="Times New Roman" w:hAnsi="Times New Roman" w:cs="Times New Roman"/>
          <w:i/>
          <w:sz w:val="24"/>
          <w:szCs w:val="28"/>
          <w:lang w:val="ru-RU"/>
        </w:rPr>
        <w:t xml:space="preserve">файл </w:t>
      </w:r>
      <w:proofErr w:type="spellStart"/>
      <w:r w:rsidR="00792025" w:rsidRPr="009870C6">
        <w:rPr>
          <w:rFonts w:ascii="Times New Roman" w:hAnsi="Times New Roman" w:cs="Times New Roman"/>
          <w:i/>
          <w:sz w:val="24"/>
          <w:szCs w:val="28"/>
          <w:lang w:val="ru-RU"/>
        </w:rPr>
        <w:t>cleanUp.h</w:t>
      </w:r>
      <w:proofErr w:type="spellEnd"/>
      <w:r w:rsidR="007920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E51CD" w:rsidRDefault="007E51CD" w:rsidP="00BF1C2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E51CD">
        <w:rPr>
          <w:rFonts w:ascii="Times New Roman" w:hAnsi="Times New Roman" w:cs="Times New Roman"/>
          <w:sz w:val="28"/>
          <w:szCs w:val="28"/>
          <w:lang w:val="ru-RU"/>
        </w:rPr>
        <w:t>использован</w:t>
      </w:r>
      <w:proofErr w:type="gramEnd"/>
      <w:r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ГПСЧ библиотеки </w:t>
      </w:r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random</w:t>
      </w:r>
      <w:proofErr w:type="spellEnd"/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>class</w:t>
      </w:r>
      <w:proofErr w:type="spellEnd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Pr="007E51CD">
        <w:rPr>
          <w:rFonts w:ascii="Times New Roman" w:hAnsi="Times New Roman" w:cs="Times New Roman"/>
          <w:i/>
          <w:sz w:val="24"/>
          <w:szCs w:val="28"/>
        </w:rPr>
        <w:t>Core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35E46" w:rsidRPr="007E51CD" w:rsidRDefault="00035E46" w:rsidP="00BF1C2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функционал библиотеки </w:t>
      </w:r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chrono</w:t>
      </w:r>
      <w:proofErr w:type="spellEnd"/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>class</w:t>
      </w:r>
      <w:proofErr w:type="spellEnd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proofErr w:type="spellStart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>Timer</w:t>
      </w:r>
      <w:proofErr w:type="spellEnd"/>
      <w:r w:rsidRPr="007E51CD">
        <w:rPr>
          <w:rFonts w:ascii="Times New Roman" w:hAnsi="Times New Roman" w:cs="Times New Roman"/>
          <w:sz w:val="28"/>
          <w:szCs w:val="28"/>
          <w:lang w:val="ru-RU"/>
        </w:rPr>
        <w:t>) для выч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>сления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и управления </w:t>
      </w:r>
      <w:r w:rsidRPr="007E51CD">
        <w:rPr>
          <w:rFonts w:ascii="Times New Roman" w:hAnsi="Times New Roman" w:cs="Times New Roman"/>
          <w:sz w:val="28"/>
          <w:szCs w:val="28"/>
        </w:rPr>
        <w:t>FPS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F1C20" w:rsidRPr="007E51CD">
        <w:rPr>
          <w:rFonts w:ascii="Times New Roman" w:hAnsi="Times New Roman" w:cs="Times New Roman"/>
          <w:sz w:val="28"/>
          <w:szCs w:val="28"/>
        </w:rPr>
        <w:t>FPS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отображается на экране, при увеличение константы </w:t>
      </w:r>
      <w:r w:rsidR="00BF1C20" w:rsidRPr="007E51CD">
        <w:rPr>
          <w:rFonts w:ascii="Times New Roman" w:hAnsi="Times New Roman" w:cs="Times New Roman"/>
          <w:i/>
          <w:sz w:val="24"/>
          <w:szCs w:val="28"/>
          <w:lang w:val="ru-RU"/>
        </w:rPr>
        <w:t xml:space="preserve">DEF_SETT::DELAY_UPDATE </w:t>
      </w:r>
      <w:r w:rsidR="00BF1C20" w:rsidRPr="007E51CD">
        <w:rPr>
          <w:rFonts w:ascii="Times New Roman" w:hAnsi="Times New Roman" w:cs="Times New Roman"/>
          <w:sz w:val="28"/>
          <w:szCs w:val="28"/>
        </w:rPr>
        <w:t>FPS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падает;</w:t>
      </w:r>
    </w:p>
    <w:p w:rsidR="00035E46" w:rsidRPr="00A060C2" w:rsidRDefault="00A060C2" w:rsidP="00035E4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Pr="00A060C2">
        <w:rPr>
          <w:rFonts w:ascii="Times New Roman" w:hAnsi="Times New Roman" w:cs="Times New Roman"/>
          <w:sz w:val="28"/>
          <w:szCs w:val="28"/>
        </w:rPr>
        <w:t>Uniform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инициализации, инициализации 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атрибутов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класса через</w:t>
      </w:r>
      <w:r w:rsidRPr="00A060C2">
        <w:rPr>
          <w:rFonts w:ascii="Times New Roman" w:hAnsi="Times New Roman" w:cs="Times New Roman"/>
          <w:sz w:val="28"/>
          <w:szCs w:val="28"/>
        </w:rPr>
        <w:t> 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список инициализации, использование </w:t>
      </w:r>
      <w:r w:rsidRPr="00A060C2">
        <w:rPr>
          <w:rFonts w:ascii="Times New Roman" w:hAnsi="Times New Roman" w:cs="Times New Roman"/>
          <w:bCs/>
          <w:sz w:val="28"/>
          <w:szCs w:val="28"/>
        </w:rPr>
        <w:t>static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A060C2">
        <w:rPr>
          <w:rFonts w:ascii="Times New Roman" w:hAnsi="Times New Roman" w:cs="Times New Roman"/>
          <w:bCs/>
          <w:sz w:val="28"/>
          <w:szCs w:val="28"/>
        </w:rPr>
        <w:t>cast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&lt;&gt;, </w:t>
      </w:r>
      <w:proofErr w:type="spellStart"/>
      <w:r w:rsidRPr="00A060C2">
        <w:rPr>
          <w:rFonts w:ascii="Times New Roman" w:hAnsi="Times New Roman" w:cs="Times New Roman"/>
          <w:i/>
          <w:sz w:val="28"/>
          <w:szCs w:val="28"/>
        </w:rPr>
        <w:t>enum</w:t>
      </w:r>
      <w:proofErr w:type="spellEnd"/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i/>
          <w:sz w:val="28"/>
          <w:szCs w:val="28"/>
        </w:rPr>
        <w:t>class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 xml:space="preserve">файл </w:t>
      </w:r>
      <w:r w:rsidRPr="00A060C2">
        <w:rPr>
          <w:rFonts w:ascii="Times New Roman" w:hAnsi="Times New Roman" w:cs="Times New Roman"/>
          <w:i/>
          <w:sz w:val="24"/>
          <w:szCs w:val="28"/>
        </w:rPr>
        <w:t>Specifications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  <w:r w:rsidRPr="00A060C2">
        <w:rPr>
          <w:rFonts w:ascii="Times New Roman" w:hAnsi="Times New Roman" w:cs="Times New Roman"/>
          <w:i/>
          <w:sz w:val="24"/>
          <w:szCs w:val="28"/>
        </w:rPr>
        <w:t>h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ссылок, библиотеки 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string</w:t>
      </w:r>
      <w:proofErr w:type="spellEnd"/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:rsidR="00DB266F" w:rsidRPr="00A060C2" w:rsidRDefault="00A060C2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оказать 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знание ООП и умение его использовать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60C2" w:rsidRDefault="00A060C2" w:rsidP="00A060C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на базе объекта класса </w:t>
      </w:r>
      <w:r w:rsidR="001F1F0A">
        <w:rPr>
          <w:rFonts w:ascii="Times New Roman" w:hAnsi="Times New Roman" w:cs="Times New Roman"/>
          <w:sz w:val="28"/>
          <w:szCs w:val="28"/>
        </w:rPr>
        <w:t>Core</w:t>
      </w:r>
      <w:r w:rsidR="001F1F0A" w:rsidRPr="001F1F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в котором атрибутами класса являются объекты классов </w:t>
      </w:r>
      <w:r w:rsidR="001F1F0A">
        <w:rPr>
          <w:rFonts w:ascii="Times New Roman" w:hAnsi="Times New Roman" w:cs="Times New Roman"/>
          <w:sz w:val="28"/>
          <w:szCs w:val="28"/>
        </w:rPr>
        <w:t>Ball</w:t>
      </w:r>
      <w:r w:rsidR="001F1F0A" w:rsidRPr="001F1F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1F0A">
        <w:rPr>
          <w:rFonts w:ascii="Times New Roman" w:hAnsi="Times New Roman" w:cs="Times New Roman"/>
          <w:sz w:val="28"/>
          <w:szCs w:val="28"/>
        </w:rPr>
        <w:t>Paddle</w:t>
      </w:r>
      <w:r w:rsidR="001F1F0A" w:rsidRPr="001F1F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объекты библиотеки </w:t>
      </w:r>
      <w:r w:rsidR="001F1F0A" w:rsidRPr="00DB266F">
        <w:rPr>
          <w:rFonts w:ascii="Times New Roman" w:hAnsi="Times New Roman" w:cs="Times New Roman"/>
          <w:sz w:val="28"/>
          <w:szCs w:val="28"/>
          <w:lang w:val="ru-RU"/>
        </w:rPr>
        <w:t>SDL2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 и ее расширений;</w:t>
      </w:r>
    </w:p>
    <w:p w:rsidR="001F1F0A" w:rsidRDefault="001F1F0A" w:rsidP="00A060C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 не применено, наследование – отличный инструмент, но в данной реализации необходимости его использования не возникло</w:t>
      </w:r>
      <w:r w:rsidR="00995C46" w:rsidRPr="00995C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266F" w:rsidRDefault="00A060C2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оказать 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умение использовать STL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 – контейнеры, итераторы применяю постоянно, </w:t>
      </w:r>
      <w:r w:rsidR="003314E0">
        <w:rPr>
          <w:rFonts w:ascii="Times New Roman" w:hAnsi="Times New Roman" w:cs="Times New Roman"/>
          <w:sz w:val="28"/>
          <w:szCs w:val="28"/>
          <w:lang w:val="ru-RU"/>
        </w:rPr>
        <w:t xml:space="preserve">знаком и стараюсь задействовать функционал библиотеки </w:t>
      </w:r>
      <w:r w:rsidR="003314E0" w:rsidRPr="001F1F0A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3314E0">
        <w:rPr>
          <w:rFonts w:ascii="Times New Roman" w:hAnsi="Times New Roman" w:cs="Times New Roman"/>
          <w:sz w:val="28"/>
          <w:szCs w:val="28"/>
        </w:rPr>
        <w:t>algorithm</w:t>
      </w:r>
      <w:r w:rsidR="003314E0" w:rsidRPr="001F1F0A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314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но в данной реализации необходимости </w:t>
      </w:r>
      <w:r w:rsidR="003314E0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не возникло</w:t>
      </w:r>
      <w:r w:rsidR="001F1F0A" w:rsidRPr="001F1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E46" w:rsidRDefault="003314E0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ккуратно оформленный структурированный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314E0" w:rsidRDefault="003314E0" w:rsidP="003314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класс разбит на заголовочный файл и файл реализации</w:t>
      </w:r>
      <w:r w:rsidR="00E221E7" w:rsidRPr="00E221E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314E0" w:rsidRDefault="00E221E7" w:rsidP="003314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глобальные </w:t>
      </w:r>
      <w:r w:rsidR="003314E0">
        <w:rPr>
          <w:rFonts w:ascii="Times New Roman" w:hAnsi="Times New Roman" w:cs="Times New Roman"/>
          <w:sz w:val="28"/>
          <w:szCs w:val="28"/>
          <w:lang w:val="ru-RU"/>
        </w:rPr>
        <w:t xml:space="preserve">константы вынесены в отдельный файл и заключены в </w:t>
      </w:r>
      <w:r w:rsidR="003314E0">
        <w:rPr>
          <w:rFonts w:ascii="Times New Roman" w:hAnsi="Times New Roman" w:cs="Times New Roman"/>
          <w:sz w:val="28"/>
          <w:szCs w:val="28"/>
        </w:rPr>
        <w:t>namespace</w:t>
      </w:r>
      <w:r w:rsidR="003314E0" w:rsidRPr="003314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 xml:space="preserve">файл </w:t>
      </w:r>
      <w:r w:rsidRPr="00A060C2">
        <w:rPr>
          <w:rFonts w:ascii="Times New Roman" w:hAnsi="Times New Roman" w:cs="Times New Roman"/>
          <w:i/>
          <w:sz w:val="24"/>
          <w:szCs w:val="28"/>
        </w:rPr>
        <w:t>Specifications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  <w:r w:rsidRPr="00A060C2">
        <w:rPr>
          <w:rFonts w:ascii="Times New Roman" w:hAnsi="Times New Roman" w:cs="Times New Roman"/>
          <w:i/>
          <w:sz w:val="24"/>
          <w:szCs w:val="28"/>
        </w:rPr>
        <w:t>h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221E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21E7" w:rsidRPr="00035E46" w:rsidRDefault="009C7A3B" w:rsidP="003314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используются комментарии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E46" w:rsidRDefault="00E221E7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оказать умение подключать и использовать внешние библиотеки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21E7" w:rsidRDefault="00E221E7" w:rsidP="00E221E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подключены и используются дополнительные библиотеки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++, библиотека 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>SDL2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ее расширений </w:t>
      </w:r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SDL_image</w:t>
      </w:r>
      <w:proofErr w:type="spellEnd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SDL_ttf</w:t>
      </w:r>
      <w:proofErr w:type="spellEnd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SDL_mixer</w:t>
      </w:r>
      <w:proofErr w:type="spellEnd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2B64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2B6488" w:rsidRPr="002B648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B6488">
        <w:rPr>
          <w:rFonts w:ascii="Times New Roman" w:hAnsi="Times New Roman" w:cs="Times New Roman"/>
          <w:sz w:val="28"/>
          <w:szCs w:val="28"/>
          <w:lang w:val="ru-RU"/>
        </w:rPr>
        <w:t xml:space="preserve"> следования идиоме </w:t>
      </w:r>
      <w:r w:rsidR="002B6488">
        <w:rPr>
          <w:rFonts w:ascii="Times New Roman" w:hAnsi="Times New Roman" w:cs="Times New Roman"/>
          <w:sz w:val="28"/>
          <w:szCs w:val="28"/>
        </w:rPr>
        <w:t>RAII</w:t>
      </w:r>
      <w:r w:rsidR="002B6488" w:rsidRPr="002B6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488">
        <w:rPr>
          <w:rFonts w:ascii="Times New Roman" w:hAnsi="Times New Roman" w:cs="Times New Roman"/>
          <w:sz w:val="28"/>
          <w:szCs w:val="28"/>
          <w:lang w:val="ru-RU"/>
        </w:rPr>
        <w:t>библиотеки завернуты в отдельные классы</w:t>
      </w:r>
      <w:r w:rsidR="009C7A3B" w:rsidRPr="009C7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78D9" w:rsidRDefault="00C878D9" w:rsidP="00C878D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78D9" w:rsidRPr="00035E46" w:rsidRDefault="00C878D9" w:rsidP="00C878D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78D9" w:rsidRDefault="00C878D9" w:rsidP="00C878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оказать знание архитектуры игровых движков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78D9" w:rsidRDefault="00C878D9" w:rsidP="00C878D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состоит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78D9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878D9">
        <w:rPr>
          <w:rFonts w:ascii="Times New Roman" w:hAnsi="Times New Roman" w:cs="Times New Roman"/>
          <w:sz w:val="28"/>
          <w:szCs w:val="28"/>
          <w:lang w:val="ru-RU"/>
        </w:rPr>
        <w:t xml:space="preserve">ласса </w:t>
      </w:r>
      <w:proofErr w:type="spellStart"/>
      <w:r w:rsidR="00C878D9">
        <w:rPr>
          <w:rFonts w:ascii="Times New Roman" w:hAnsi="Times New Roman" w:cs="Times New Roman"/>
          <w:sz w:val="28"/>
          <w:szCs w:val="28"/>
        </w:rPr>
        <w:t>gameManager</w:t>
      </w:r>
      <w:proofErr w:type="spellEnd"/>
      <w:r w:rsidR="00C878D9">
        <w:rPr>
          <w:rFonts w:ascii="Times New Roman" w:hAnsi="Times New Roman" w:cs="Times New Roman"/>
          <w:sz w:val="28"/>
          <w:szCs w:val="28"/>
        </w:rPr>
        <w:t xml:space="preserve"> (</w:t>
      </w:r>
      <w:r w:rsidR="00C878D9" w:rsidRPr="00995C46">
        <w:rPr>
          <w:rFonts w:ascii="Times New Roman" w:hAnsi="Times New Roman" w:cs="Times New Roman"/>
          <w:i/>
          <w:sz w:val="24"/>
          <w:szCs w:val="28"/>
        </w:rPr>
        <w:t>class Core</w:t>
      </w:r>
      <w:r w:rsidR="00C878D9">
        <w:rPr>
          <w:rFonts w:ascii="Times New Roman" w:hAnsi="Times New Roman" w:cs="Times New Roman"/>
          <w:sz w:val="28"/>
          <w:szCs w:val="28"/>
        </w:rPr>
        <w:t>)</w:t>
      </w:r>
      <w:r w:rsidR="00C878D9">
        <w:rPr>
          <w:rFonts w:ascii="Times New Roman" w:hAnsi="Times New Roman" w:cs="Times New Roman"/>
          <w:sz w:val="28"/>
          <w:szCs w:val="28"/>
          <w:lang w:val="ru-RU"/>
        </w:rPr>
        <w:t>, который включает:</w:t>
      </w:r>
    </w:p>
    <w:p w:rsidR="00C878D9" w:rsidRPr="00995C46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Pr="00995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99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46">
        <w:rPr>
          <w:rFonts w:ascii="Times New Roman" w:hAnsi="Times New Roman" w:cs="Times New Roman"/>
          <w:sz w:val="28"/>
          <w:szCs w:val="28"/>
        </w:rPr>
        <w:t>InputSystem</w:t>
      </w:r>
      <w:proofErr w:type="spellEnd"/>
      <w:r w:rsidRPr="00995C46">
        <w:rPr>
          <w:rFonts w:ascii="Times New Roman" w:hAnsi="Times New Roman" w:cs="Times New Roman"/>
          <w:sz w:val="28"/>
          <w:szCs w:val="28"/>
        </w:rPr>
        <w:t xml:space="preserve">: </w:t>
      </w:r>
      <w:r w:rsidRPr="00995C46">
        <w:rPr>
          <w:rFonts w:ascii="Times New Roman" w:hAnsi="Times New Roman" w:cs="Times New Roman"/>
          <w:i/>
          <w:sz w:val="28"/>
          <w:szCs w:val="28"/>
        </w:rPr>
        <w:t>Core::input();</w:t>
      </w:r>
    </w:p>
    <w:p w:rsidR="00995C46" w:rsidRPr="00995C46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C46"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C46">
        <w:rPr>
          <w:rFonts w:ascii="Times New Roman" w:hAnsi="Times New Roman" w:cs="Times New Roman"/>
          <w:sz w:val="28"/>
          <w:szCs w:val="28"/>
          <w:lang w:val="ru-RU"/>
        </w:rPr>
        <w:t>GameLogicSystem</w:t>
      </w:r>
      <w:proofErr w:type="spellEnd"/>
      <w:r w:rsidRPr="00995C4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Core::updateF</w:t>
      </w:r>
      <w:proofErr w:type="spellEnd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()</w:t>
      </w:r>
      <w:r w:rsidRPr="00995C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95C46" w:rsidRPr="00995C46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proofErr w:type="spellStart"/>
      <w:r w:rsidRPr="00995C46">
        <w:rPr>
          <w:rFonts w:ascii="Times New Roman" w:hAnsi="Times New Roman" w:cs="Times New Roman"/>
          <w:sz w:val="28"/>
          <w:szCs w:val="28"/>
          <w:lang w:val="ru-RU"/>
        </w:rPr>
        <w:t>RenderSystem</w:t>
      </w:r>
      <w:proofErr w:type="spellEnd"/>
      <w:r w:rsidRPr="00995C4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Core::Render</w:t>
      </w:r>
      <w:proofErr w:type="spellEnd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()</w:t>
      </w:r>
      <w:r w:rsidRPr="00995C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95C46" w:rsidRPr="00C878D9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звуковой модуль </w:t>
      </w:r>
      <w:proofErr w:type="spellStart"/>
      <w:r w:rsidRPr="00995C46">
        <w:rPr>
          <w:rFonts w:ascii="Times New Roman" w:hAnsi="Times New Roman" w:cs="Times New Roman"/>
          <w:sz w:val="28"/>
          <w:szCs w:val="28"/>
          <w:lang w:val="ru-RU"/>
        </w:rPr>
        <w:t>AudioSystem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подключено </w:t>
      </w:r>
      <w:proofErr w:type="spellStart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SDL_mixer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E46" w:rsidRDefault="00E221E7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оказать использование паттернов проек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тирования (не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Singleton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E221E7" w:rsidRPr="00132B6A" w:rsidRDefault="00E221E7" w:rsidP="00E221E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использован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Singleton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главного класса программы </w:t>
      </w:r>
      <w:r w:rsidRPr="00E221E7">
        <w:rPr>
          <w:rFonts w:ascii="Times New Roman" w:hAnsi="Times New Roman" w:cs="Times New Roman"/>
          <w:i/>
          <w:sz w:val="24"/>
          <w:szCs w:val="28"/>
          <w:lang w:val="ru-RU"/>
        </w:rPr>
        <w:t>(</w:t>
      </w:r>
      <w:r w:rsidRPr="00E221E7">
        <w:rPr>
          <w:rFonts w:ascii="Times New Roman" w:hAnsi="Times New Roman" w:cs="Times New Roman"/>
          <w:i/>
          <w:sz w:val="24"/>
          <w:szCs w:val="28"/>
        </w:rPr>
        <w:t>class</w:t>
      </w:r>
      <w:r w:rsidRPr="00E221E7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Pr="00E221E7">
        <w:rPr>
          <w:rFonts w:ascii="Times New Roman" w:hAnsi="Times New Roman" w:cs="Times New Roman"/>
          <w:i/>
          <w:sz w:val="24"/>
          <w:szCs w:val="28"/>
        </w:rPr>
        <w:t>Core</w:t>
      </w:r>
      <w:r w:rsidRPr="00E221E7">
        <w:rPr>
          <w:rFonts w:ascii="Times New Roman" w:hAnsi="Times New Roman" w:cs="Times New Roman"/>
          <w:i/>
          <w:sz w:val="24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2B6A">
        <w:rPr>
          <w:rFonts w:ascii="Times New Roman" w:hAnsi="Times New Roman" w:cs="Times New Roman"/>
          <w:sz w:val="28"/>
          <w:szCs w:val="28"/>
          <w:lang w:val="ru-RU"/>
        </w:rPr>
        <w:t xml:space="preserve">рационально задействовать другие паттерны не смог. В других проектах использовал также </w:t>
      </w:r>
      <w:r w:rsidR="00132B6A">
        <w:rPr>
          <w:rFonts w:ascii="Times New Roman" w:hAnsi="Times New Roman" w:cs="Times New Roman"/>
          <w:sz w:val="28"/>
          <w:szCs w:val="28"/>
        </w:rPr>
        <w:t>Factories</w:t>
      </w:r>
      <w:r w:rsidR="00132B6A" w:rsidRPr="00132B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2B6A">
        <w:rPr>
          <w:rFonts w:ascii="Times New Roman" w:hAnsi="Times New Roman" w:cs="Times New Roman"/>
          <w:sz w:val="28"/>
          <w:szCs w:val="28"/>
        </w:rPr>
        <w:t>Observer</w:t>
      </w:r>
      <w:r w:rsidR="00132B6A" w:rsidRPr="00132B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2B6A">
        <w:rPr>
          <w:rFonts w:ascii="Times New Roman" w:hAnsi="Times New Roman" w:cs="Times New Roman"/>
          <w:sz w:val="28"/>
          <w:szCs w:val="28"/>
        </w:rPr>
        <w:t>State</w:t>
      </w:r>
      <w:r w:rsidR="00132B6A" w:rsidRPr="00132B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2B6A">
        <w:rPr>
          <w:rFonts w:ascii="Times New Roman" w:hAnsi="Times New Roman" w:cs="Times New Roman"/>
          <w:sz w:val="28"/>
          <w:szCs w:val="28"/>
        </w:rPr>
        <w:t>Strategy</w:t>
      </w:r>
      <w:r w:rsidR="00132B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78D9">
        <w:rPr>
          <w:rFonts w:ascii="Times New Roman" w:hAnsi="Times New Roman" w:cs="Times New Roman"/>
          <w:sz w:val="28"/>
          <w:szCs w:val="28"/>
          <w:lang w:val="ru-RU"/>
        </w:rPr>
        <w:t>практиковался в написании примеров других паттернов.</w:t>
      </w:r>
    </w:p>
    <w:p w:rsidR="00132B6A" w:rsidRPr="00132B6A" w:rsidRDefault="00995C46" w:rsidP="00132B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 xml:space="preserve">од должен компилироваться либо под </w:t>
      </w:r>
      <w:proofErr w:type="gramStart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Win32</w:t>
      </w:r>
      <w:proofErr w:type="gramEnd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 xml:space="preserve"> либо под </w:t>
      </w:r>
      <w:proofErr w:type="spellStart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 xml:space="preserve"> 16.04 x64 или 18.04 x64, чтобы можно было проверить, а также запускаться без дополнительных телодвижений (F5 или же непосредственно запуск из папки с </w:t>
      </w:r>
      <w:proofErr w:type="spellStart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бинарником</w:t>
      </w:r>
      <w:proofErr w:type="spellEnd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32B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32B6A" w:rsidRPr="00132B6A" w:rsidRDefault="00132B6A" w:rsidP="00132B6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1D8B">
        <w:rPr>
          <w:rFonts w:ascii="Times New Roman" w:hAnsi="Times New Roman" w:cs="Times New Roman"/>
          <w:sz w:val="28"/>
          <w:szCs w:val="28"/>
        </w:rPr>
        <w:t>IDE: Microsoft Visual Studio 2019 Community edition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5E46" w:rsidRPr="00C878D9" w:rsidRDefault="00132B6A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запускается в </w:t>
      </w:r>
      <w:r>
        <w:rPr>
          <w:rFonts w:ascii="Times New Roman" w:hAnsi="Times New Roman" w:cs="Times New Roman"/>
          <w:sz w:val="28"/>
          <w:szCs w:val="28"/>
        </w:rPr>
        <w:t>Debug</w:t>
      </w:r>
      <w:r w:rsidRPr="00132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версиях</w:t>
      </w:r>
      <w:r w:rsidRPr="00132B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266F" w:rsidRDefault="00DB266F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66F">
        <w:rPr>
          <w:rFonts w:ascii="Times New Roman" w:hAnsi="Times New Roman" w:cs="Times New Roman"/>
          <w:sz w:val="28"/>
          <w:szCs w:val="28"/>
          <w:lang w:val="ru-RU"/>
        </w:rPr>
        <w:t>Реализована игр</w:t>
      </w:r>
      <w:r w:rsidR="00C878D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 против бота.</w:t>
      </w:r>
    </w:p>
    <w:p w:rsidR="00B47075" w:rsidRDefault="00396E07" w:rsidP="00396E07">
      <w:pPr>
        <w:pStyle w:val="a3"/>
        <w:ind w:left="360"/>
        <w:rPr>
          <w:sz w:val="28"/>
          <w:lang w:val="ru-RU"/>
        </w:rPr>
      </w:pPr>
      <w:hyperlink r:id="rId9" w:history="1">
        <w:r w:rsidRPr="0033707C">
          <w:rPr>
            <w:rStyle w:val="a6"/>
            <w:sz w:val="28"/>
            <w:lang w:val="ru-RU"/>
          </w:rPr>
          <w:t>https://drive.google.com/file/d/1fjPAFI_qbFu_wNgvKRNbQlFoaw8Mb-Bj/view?usp=sharing</w:t>
        </w:r>
      </w:hyperlink>
    </w:p>
    <w:p w:rsidR="00596325" w:rsidRP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Скриншоты</w:t>
      </w:r>
      <w:proofErr w:type="spellEnd"/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6480810" cy="3645456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6480810" cy="3645456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EE4B8C" w:rsidRPr="00EE4B8C" w:rsidRDefault="00EE4B8C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6480810" cy="3645456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7075" w:rsidRPr="00783C27" w:rsidRDefault="00EE4B8C" w:rsidP="00783C27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Спасибо за внимание!</w:t>
      </w:r>
    </w:p>
    <w:sectPr w:rsidR="00B47075" w:rsidRPr="00783C27" w:rsidSect="00D41287">
      <w:pgSz w:w="12240" w:h="15840"/>
      <w:pgMar w:top="567" w:right="616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5F0" w:rsidRDefault="002435F0" w:rsidP="00132B6A">
      <w:pPr>
        <w:spacing w:after="0" w:line="240" w:lineRule="auto"/>
      </w:pPr>
      <w:r>
        <w:separator/>
      </w:r>
    </w:p>
  </w:endnote>
  <w:endnote w:type="continuationSeparator" w:id="0">
    <w:p w:rsidR="002435F0" w:rsidRDefault="002435F0" w:rsidP="0013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5F0" w:rsidRDefault="002435F0" w:rsidP="00132B6A">
      <w:pPr>
        <w:spacing w:after="0" w:line="240" w:lineRule="auto"/>
      </w:pPr>
      <w:r>
        <w:separator/>
      </w:r>
    </w:p>
  </w:footnote>
  <w:footnote w:type="continuationSeparator" w:id="0">
    <w:p w:rsidR="002435F0" w:rsidRDefault="002435F0" w:rsidP="0013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B1286"/>
    <w:multiLevelType w:val="hybridMultilevel"/>
    <w:tmpl w:val="C0CC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4371E"/>
    <w:multiLevelType w:val="hybridMultilevel"/>
    <w:tmpl w:val="EA9AA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062E9"/>
    <w:multiLevelType w:val="hybridMultilevel"/>
    <w:tmpl w:val="7F78A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A3626"/>
    <w:multiLevelType w:val="hybridMultilevel"/>
    <w:tmpl w:val="3540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160FB"/>
    <w:multiLevelType w:val="hybridMultilevel"/>
    <w:tmpl w:val="4EA0A160"/>
    <w:lvl w:ilvl="0" w:tplc="61A8F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C70B21"/>
    <w:multiLevelType w:val="hybridMultilevel"/>
    <w:tmpl w:val="53881B0A"/>
    <w:lvl w:ilvl="0" w:tplc="17EE6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AF32BC4"/>
    <w:multiLevelType w:val="hybridMultilevel"/>
    <w:tmpl w:val="C62AC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BC0"/>
    <w:rsid w:val="00035E46"/>
    <w:rsid w:val="000C5E5F"/>
    <w:rsid w:val="00132B6A"/>
    <w:rsid w:val="00160F8B"/>
    <w:rsid w:val="001E600D"/>
    <w:rsid w:val="001F1F0A"/>
    <w:rsid w:val="002435F0"/>
    <w:rsid w:val="002A2D47"/>
    <w:rsid w:val="002A7069"/>
    <w:rsid w:val="002B6488"/>
    <w:rsid w:val="002D2F75"/>
    <w:rsid w:val="003314E0"/>
    <w:rsid w:val="00396E07"/>
    <w:rsid w:val="0040470F"/>
    <w:rsid w:val="004C03C7"/>
    <w:rsid w:val="00515BC0"/>
    <w:rsid w:val="00555C12"/>
    <w:rsid w:val="00572682"/>
    <w:rsid w:val="005827FC"/>
    <w:rsid w:val="005879DF"/>
    <w:rsid w:val="00596325"/>
    <w:rsid w:val="005C6280"/>
    <w:rsid w:val="006E6B26"/>
    <w:rsid w:val="007760EC"/>
    <w:rsid w:val="00783C27"/>
    <w:rsid w:val="00792025"/>
    <w:rsid w:val="007E51CD"/>
    <w:rsid w:val="008772EC"/>
    <w:rsid w:val="008F15CC"/>
    <w:rsid w:val="00933679"/>
    <w:rsid w:val="009870C6"/>
    <w:rsid w:val="00995C46"/>
    <w:rsid w:val="009961AB"/>
    <w:rsid w:val="009B00A6"/>
    <w:rsid w:val="009C7A3B"/>
    <w:rsid w:val="00A060C2"/>
    <w:rsid w:val="00A23EFA"/>
    <w:rsid w:val="00AC4C20"/>
    <w:rsid w:val="00AD0DEE"/>
    <w:rsid w:val="00B47075"/>
    <w:rsid w:val="00BF1C20"/>
    <w:rsid w:val="00C41D8B"/>
    <w:rsid w:val="00C878D9"/>
    <w:rsid w:val="00CE26DB"/>
    <w:rsid w:val="00D41287"/>
    <w:rsid w:val="00DB266F"/>
    <w:rsid w:val="00DC2713"/>
    <w:rsid w:val="00E221E7"/>
    <w:rsid w:val="00EA4F25"/>
    <w:rsid w:val="00EE4B8C"/>
    <w:rsid w:val="00EE4E6C"/>
    <w:rsid w:val="00F1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B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D8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C03C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41287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7E51CD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A060C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060C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060C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060C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060C2"/>
    <w:rPr>
      <w:b/>
      <w:bCs/>
    </w:rPr>
  </w:style>
  <w:style w:type="paragraph" w:styleId="ae">
    <w:name w:val="endnote text"/>
    <w:basedOn w:val="a"/>
    <w:link w:val="af"/>
    <w:uiPriority w:val="99"/>
    <w:semiHidden/>
    <w:unhideWhenUsed/>
    <w:rsid w:val="00132B6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132B6A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132B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iatsky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fjPAFI_qbFu_wNgvKRNbQlFoaw8Mb-Bj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4F6D2-9FF5-4B4B-BA6D-0170234B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1989</Words>
  <Characters>1135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Klochko, Alexandr</dc:creator>
  <cp:keywords/>
  <dc:description/>
  <cp:lastModifiedBy>Garage</cp:lastModifiedBy>
  <cp:revision>15</cp:revision>
  <cp:lastPrinted>2020-05-14T17:00:00Z</cp:lastPrinted>
  <dcterms:created xsi:type="dcterms:W3CDTF">2020-04-06T13:22:00Z</dcterms:created>
  <dcterms:modified xsi:type="dcterms:W3CDTF">2020-06-29T10:28:00Z</dcterms:modified>
</cp:coreProperties>
</file>