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맑은 고딕" w:hAnsi="맑은 고딕"/>
          <w:b/>
          <w:sz w:val="44"/>
        </w:rPr>
        <w:t>바이브코딩 자료집 서식가이드</w:t>
      </w:r>
    </w:p>
    <w:p>
      <w:pPr>
        <w:spacing w:after="100"/>
        <w:jc w:val="center"/>
      </w:pPr>
      <w:r>
        <w:rPr>
          <w:rFonts w:ascii="맑은 고딕" w:hAnsi="맑은 고딕"/>
          <w:b w:val="0"/>
          <w:sz w:val="26"/>
        </w:rPr>
        <w:t>문체·어말어미·표기·폰트·편집 스타일 기준</w:t>
      </w:r>
    </w:p>
    <w:p>
      <w:r>
        <w:br w:type="page"/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1. 기본 문체 원칙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자료집 전체 문체는 단정한 설명체와 교사에게 말을 건네는 안내체를 함께 사용한다. 기술 매뉴얼처럼 딱딱하게 쓰지 않고, 그렇다고 홍보물처럼 들뜨게 쓰지도 않는다.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권장 문체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본문 설명: ~다, ~한다, ~필요하다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 실천 안내: ~해 주세요, ~확인해 주세요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체크리스트: ~있는가?, ~되는가?, ~확인했는가?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핵심 문장: 짧고 단정한 선언형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피할 표현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~하면 좋을 것 같다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~할 수도 있다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아마, 대체로, 적당히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과한 감탄형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기술 홍보 문구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2. 어말어미 기준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본문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~다 / ~한다 / ~필요하다 / ~중요하다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예: 수업 설계 도구의 핵심은 AI가 수업안을 대신 짜는 것이 아니라 교사의 수업 의도를 더 분명하게 만드는 것이다.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교사용 안내 문장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~해 주세요 / ~확인해 주세요 / ~남기게 해 주세요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예: AI가 수업을 대신 설계하지 말고, 교사가 성취기준과 학생 맥락을 더 정확히 말하도록 질문하게 해 주세요.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체크리스트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~있는가? / ~되는가? / ~확인했는가?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예: 학생 수준과 예상 오개념을 반영하는가?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3. 문장과 문단 길이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한 문장은 가급적 40~60자 내외로 쓴다.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긴 설명은 두 문장으로 나눈다.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한 문단은 2~4문장을 넘기지 않는다.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체크리스트는 한 항목당 한 질문만 둔다.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권장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이 도구는 수업 준비와 평가 계획을 돕는다. 학생 수준과 예상 오개념을 함께 정리할 수 있다. 다만 지도안의 최종 흐름은 교사가 조정해야 한다.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4. 용어 표기 기준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처음 나올 때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Human in the Loop(사람이 과정 안에 들어가는 구조)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Teacher in the Loop(교사가 과정 안에 들어가는 구조)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Student in the Loop(학생이 과정 안에 들어가는 구조)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권장 표기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바이브코딩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생성형 AI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챗봇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웹앱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프롬프트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PRD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implementation.md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RAG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API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개인정보처리방침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학교운영위원회(학운위)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주의할 표기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인터렉티브 → 인터랙티브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부적절 대회 → 부적절 대화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학습운영 → 학급 운영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5. 제목 스타일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20"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20"/>
              </w:rPr>
              <w:t>표기 예시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문서 제목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바이브코딩, 꼭 해야 하나요? 아니면 하지 마세요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부제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교사답게 만들고, 필요한 만큼만 쓰는 AI 웹앱 개발 가이드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Part 제목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Part 1. 총론 — 교사만이 할 수 있는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장 제목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0장. 왜 '바이브코딩 하지마세요'인가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도구 제목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조작도구(인터랙티브 학습) 만들기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하위 제목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 w:val="0"/>
                <w:sz w:val="19"/>
              </w:rPr>
              <w:t>이 도구는 무엇을 돕는가</w:t>
            </w:r>
          </w:p>
        </w:tc>
      </w:tr>
    </w:tbl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6. 폰트와 크기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권장 기본 폰트는 맑은 고딕이다. 기관 편집 환경에 따라 Noto Sans CJK KR을 사용할 수 있다. 영문과 숫자도 같은 계열의 폰트로 통일한다.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20"/>
              </w:rPr>
              <w:t>요소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20"/>
              </w:rPr>
              <w:t>크기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/>
                <w:sz w:val="20"/>
              </w:rPr>
              <w:t>굵기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표지 제목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22~24pt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Bold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표지 부제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13~15pt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Regular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Part 제목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16~18pt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Bold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장 제목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14~16pt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Bold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하위 제목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12~13pt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Bold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본문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10.5~11pt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Regular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체크리스트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10.5pt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Regular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표 안 텍스트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9.5~10pt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Regular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핵심 문장 박스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11pt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/>
                <w:b w:val="0"/>
                <w:sz w:val="19"/>
              </w:rPr>
              <w:t>Bold</w:t>
            </w:r>
          </w:p>
        </w:tc>
      </w:tr>
    </w:tbl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줄간격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본문: 1.15~1.3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문단 뒤 간격: 4~6pt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체크리스트 항목 간격: 2~4pt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7. 강조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핵심 문장만 굵게 표시한다.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위험 기준은 표나 박스로 정리한다.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체크리스트는 불릿 또는 체크박스로 정리한다.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밑줄, 빨간색, 느낌표, 굵은 글씨를 과하게 사용하지 않는다.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8. 표와 박스 사용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각 장에는 가능하면 반복 박스를 사용한다. 반복 박스는 독자가 장을 빠르게 훑어보고 핵심을 찾게 해 준다.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권장 반복 박스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핵심 위험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교사라면 꼭 넣을 한 줄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만들지 않는 것이 나은 경우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만들지 않는 것이 나은 경우 예시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개인정보를 저장해야 하지만 삭제 기준을 세울 수 없는 경우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교사가 결과를 검토할 시간이 없는 경우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기존 도구로 충분히 해결되는 경우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9. 체크리스트 스타일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체크리스트는 행동 지시보다 판단 질문으로 작성한다.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권장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□ 성취기준과 수업 목표가 입력되는가?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□ 학생 수준과 예상 오개념을 반영하는가?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□ 교사가 최종 수정하고 확정하는 단계가 있는가?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피할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성취기준 입력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수준 반영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 확인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10. 전체 톤 기준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경고하지만 겁주지 않는다.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권하지만 부추기지 않는다.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기술을 설명하지만 기술 중심으로 흐르지 않는다.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교사를 통제하지 않고 판단을 돕는다.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학생을 보호하되 학생의 주체성을 빼앗지 않는다.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핵심 톤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하지 마세요. 하지만 해야 한다면, 교사답게 하세요. 그리고 필요한 만큼만 쓰고, 책임 있게 거두세요.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