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D9" w:rsidRDefault="00B748D9" w:rsidP="00B748D9">
      <w:pPr>
        <w:rPr>
          <w:highlight w:val="lightGray"/>
        </w:rPr>
      </w:pPr>
    </w:p>
    <w:p w:rsidR="00B748D9" w:rsidRPr="00B7770A" w:rsidRDefault="00B016D4" w:rsidP="00B748D9">
      <w:pPr>
        <w:rPr>
          <w:rFonts w:ascii="Calibri" w:hAnsi="Calibri" w:cs="Calibri"/>
          <w:b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748D9" w:rsidRPr="00B7770A">
        <w:rPr>
          <w:rFonts w:ascii="Calibri" w:hAnsi="Calibri" w:cs="Calibri"/>
          <w:b/>
          <w:noProof/>
          <w:sz w:val="28"/>
          <w:szCs w:val="28"/>
        </w:rPr>
        <w:t>DALJEET SINGH DUGGAL</w:t>
      </w:r>
    </w:p>
    <w:p w:rsidR="00B748D9" w:rsidRPr="00B7770A" w:rsidRDefault="00B748D9" w:rsidP="00B016D4">
      <w:pPr>
        <w:ind w:left="2880" w:firstLine="720"/>
        <w:rPr>
          <w:rFonts w:ascii="Calibri" w:hAnsi="Calibri" w:cs="Calibri"/>
          <w:noProof/>
          <w:lang w:val="en-US"/>
        </w:rPr>
      </w:pPr>
      <w:r w:rsidRPr="00B7770A">
        <w:rPr>
          <w:rFonts w:ascii="Calibri" w:hAnsi="Calibri" w:cs="Calibri"/>
          <w:noProof/>
          <w:lang w:val="en-US"/>
        </w:rPr>
        <w:t>Email: daljitduggal06@gmail.com</w:t>
      </w:r>
    </w:p>
    <w:p w:rsidR="00B748D9" w:rsidRPr="00B7770A" w:rsidRDefault="00DD73C0" w:rsidP="00B016D4">
      <w:pPr>
        <w:ind w:left="2880" w:firstLine="720"/>
        <w:rPr>
          <w:rFonts w:ascii="Calibri" w:hAnsi="Calibri" w:cs="Calibri"/>
          <w:noProof/>
        </w:rPr>
      </w:pPr>
      <w:r w:rsidRPr="00B7770A">
        <w:rPr>
          <w:rFonts w:ascii="Calibri" w:hAnsi="Calibri" w:cs="Calibri"/>
          <w:noProof/>
        </w:rPr>
        <w:t>Mob</w:t>
      </w:r>
      <w:r w:rsidR="00B748D9" w:rsidRPr="00B7770A">
        <w:rPr>
          <w:rFonts w:ascii="Calibri" w:hAnsi="Calibri" w:cs="Calibri"/>
          <w:noProof/>
        </w:rPr>
        <w:t xml:space="preserve">: </w:t>
      </w:r>
      <w:r w:rsidR="004D61F3">
        <w:rPr>
          <w:rFonts w:ascii="Calibri" w:hAnsi="Calibri" w:cs="Calibri"/>
          <w:noProof/>
        </w:rPr>
        <w:t>+91-9811681182</w:t>
      </w:r>
    </w:p>
    <w:p w:rsidR="00B748D9" w:rsidRDefault="00B748D9" w:rsidP="00B748D9">
      <w:pPr>
        <w:rPr>
          <w:highlight w:val="lightGray"/>
        </w:rPr>
      </w:pPr>
    </w:p>
    <w:p w:rsidR="00B748D9" w:rsidRDefault="00B748D9" w:rsidP="00B748D9">
      <w:pPr>
        <w:rPr>
          <w:highlight w:val="lightGray"/>
        </w:rPr>
      </w:pPr>
    </w:p>
    <w:p w:rsidR="00995AEF" w:rsidRPr="00B7770A" w:rsidRDefault="00995AEF" w:rsidP="00B748D9">
      <w:pPr>
        <w:rPr>
          <w:rFonts w:ascii="Calibri" w:hAnsi="Calibri" w:cs="Calibri"/>
          <w:b/>
        </w:rPr>
      </w:pPr>
      <w:r w:rsidRPr="00B7770A">
        <w:rPr>
          <w:rFonts w:ascii="Calibri" w:hAnsi="Calibri" w:cs="Calibri"/>
          <w:b/>
          <w:highlight w:val="lightGray"/>
        </w:rPr>
        <w:t xml:space="preserve">WORK EXPERIENCE                                                 </w:t>
      </w:r>
      <w:r w:rsidR="00B748D9" w:rsidRPr="00B7770A">
        <w:rPr>
          <w:rFonts w:ascii="Calibri" w:hAnsi="Calibri" w:cs="Calibri"/>
          <w:b/>
          <w:highlight w:val="lightGray"/>
        </w:rPr>
        <w:tab/>
      </w:r>
      <w:r w:rsidRPr="00B7770A">
        <w:rPr>
          <w:rFonts w:ascii="Calibri" w:hAnsi="Calibri" w:cs="Calibri"/>
          <w:b/>
          <w:highlight w:val="lightGray"/>
        </w:rPr>
        <w:t xml:space="preserve">                                                                             </w:t>
      </w:r>
      <w:r w:rsidR="00B748D9" w:rsidRPr="00B7770A">
        <w:rPr>
          <w:rFonts w:ascii="Calibri" w:hAnsi="Calibri" w:cs="Calibri"/>
          <w:b/>
          <w:highlight w:val="lightGray"/>
        </w:rPr>
        <w:t xml:space="preserve">         </w:t>
      </w:r>
      <w:r w:rsidR="00B748D9" w:rsidRPr="00B748D9">
        <w:rPr>
          <w:b/>
          <w:highlight w:val="lightGray"/>
        </w:rPr>
        <w:t xml:space="preserve">                </w:t>
      </w:r>
      <w:r w:rsidR="00B748D9">
        <w:rPr>
          <w:b/>
          <w:highlight w:val="lightGray"/>
        </w:rPr>
        <w:t xml:space="preserve">       </w:t>
      </w:r>
      <w:r w:rsidR="002E0996">
        <w:rPr>
          <w:b/>
          <w:highlight w:val="lightGray"/>
        </w:rPr>
        <w:t>73</w:t>
      </w:r>
      <w:bookmarkStart w:id="0" w:name="_GoBack"/>
      <w:bookmarkEnd w:id="0"/>
      <w:r w:rsidRPr="00B7770A">
        <w:rPr>
          <w:rFonts w:ascii="Calibri" w:hAnsi="Calibri" w:cs="Calibri"/>
          <w:b/>
          <w:highlight w:val="lightGray"/>
        </w:rPr>
        <w:t xml:space="preserve"> MONTHS</w:t>
      </w:r>
    </w:p>
    <w:p w:rsidR="001916FA" w:rsidRPr="005A0833" w:rsidRDefault="005A0833" w:rsidP="005A0833">
      <w:pPr>
        <w:pStyle w:val="ListParagraph"/>
        <w:numPr>
          <w:ilvl w:val="0"/>
          <w:numId w:val="38"/>
        </w:numPr>
        <w:spacing w:after="0" w:line="240" w:lineRule="auto"/>
        <w:rPr>
          <w:color w:val="000000"/>
          <w:sz w:val="20"/>
          <w:szCs w:val="20"/>
        </w:rPr>
      </w:pPr>
      <w:proofErr w:type="spellStart"/>
      <w:r w:rsidRPr="005A0833">
        <w:rPr>
          <w:color w:val="000000"/>
          <w:sz w:val="20"/>
          <w:szCs w:val="20"/>
        </w:rPr>
        <w:t>Genpact</w:t>
      </w:r>
      <w:proofErr w:type="spellEnd"/>
      <w:r w:rsidRPr="005A0833">
        <w:rPr>
          <w:color w:val="000000"/>
          <w:sz w:val="20"/>
          <w:szCs w:val="20"/>
        </w:rPr>
        <w:t xml:space="preserve"> </w:t>
      </w:r>
      <w:r w:rsidR="001916FA" w:rsidRPr="005A0833">
        <w:rPr>
          <w:color w:val="000000"/>
          <w:sz w:val="20"/>
          <w:szCs w:val="20"/>
        </w:rPr>
        <w:t xml:space="preserve">Headstrong </w:t>
      </w:r>
      <w:r w:rsidRPr="005A0833">
        <w:rPr>
          <w:color w:val="000000"/>
          <w:sz w:val="20"/>
          <w:szCs w:val="20"/>
        </w:rPr>
        <w:t>Capital Markets (June, 2013 to T</w:t>
      </w:r>
      <w:r w:rsidR="00360CCC" w:rsidRPr="005A0833">
        <w:rPr>
          <w:color w:val="000000"/>
          <w:sz w:val="20"/>
          <w:szCs w:val="20"/>
        </w:rPr>
        <w:t xml:space="preserve">ill </w:t>
      </w:r>
      <w:r w:rsidRPr="005A0833">
        <w:rPr>
          <w:color w:val="000000"/>
          <w:sz w:val="20"/>
          <w:szCs w:val="20"/>
        </w:rPr>
        <w:t>D</w:t>
      </w:r>
      <w:r w:rsidR="00360CCC" w:rsidRPr="005A0833">
        <w:rPr>
          <w:color w:val="000000"/>
          <w:sz w:val="20"/>
          <w:szCs w:val="20"/>
        </w:rPr>
        <w:t>ate</w:t>
      </w:r>
      <w:r w:rsidRPr="005A0833">
        <w:rPr>
          <w:color w:val="000000"/>
          <w:sz w:val="20"/>
          <w:szCs w:val="20"/>
        </w:rPr>
        <w:t>)</w:t>
      </w:r>
    </w:p>
    <w:p w:rsidR="001916FA" w:rsidRPr="005A0833" w:rsidRDefault="001916FA" w:rsidP="005A0833">
      <w:pPr>
        <w:pStyle w:val="ListParagraph"/>
        <w:numPr>
          <w:ilvl w:val="0"/>
          <w:numId w:val="38"/>
        </w:numPr>
        <w:spacing w:after="0" w:line="240" w:lineRule="auto"/>
        <w:rPr>
          <w:color w:val="000000"/>
          <w:sz w:val="20"/>
          <w:szCs w:val="20"/>
        </w:rPr>
      </w:pPr>
      <w:r w:rsidRPr="005A0833">
        <w:rPr>
          <w:color w:val="000000"/>
          <w:sz w:val="20"/>
          <w:szCs w:val="20"/>
        </w:rPr>
        <w:t>I</w:t>
      </w:r>
      <w:r w:rsidR="005A0833" w:rsidRPr="005A0833">
        <w:rPr>
          <w:color w:val="000000"/>
          <w:sz w:val="20"/>
          <w:szCs w:val="20"/>
        </w:rPr>
        <w:t>B</w:t>
      </w:r>
      <w:r w:rsidRPr="005A0833">
        <w:rPr>
          <w:color w:val="000000"/>
          <w:sz w:val="20"/>
          <w:szCs w:val="20"/>
        </w:rPr>
        <w:t xml:space="preserve"> Technology Solutions Ltd.</w:t>
      </w:r>
      <w:r w:rsidR="005A0833" w:rsidRPr="005A0833">
        <w:rPr>
          <w:color w:val="000000"/>
          <w:sz w:val="20"/>
          <w:szCs w:val="20"/>
        </w:rPr>
        <w:t xml:space="preserve"> (</w:t>
      </w:r>
      <w:r w:rsidR="00580C5A" w:rsidRPr="005A0833">
        <w:rPr>
          <w:color w:val="000000"/>
          <w:sz w:val="20"/>
          <w:szCs w:val="20"/>
        </w:rPr>
        <w:t xml:space="preserve">Aug, 2010 </w:t>
      </w:r>
      <w:r w:rsidR="00360CCC" w:rsidRPr="005A0833">
        <w:rPr>
          <w:color w:val="000000"/>
          <w:sz w:val="20"/>
          <w:szCs w:val="20"/>
        </w:rPr>
        <w:t>– June, 2013</w:t>
      </w:r>
      <w:r w:rsidR="005A0833" w:rsidRPr="005A0833">
        <w:rPr>
          <w:color w:val="000000"/>
          <w:sz w:val="20"/>
          <w:szCs w:val="20"/>
        </w:rPr>
        <w:t>)</w:t>
      </w:r>
    </w:p>
    <w:p w:rsidR="00995AEF" w:rsidRDefault="00995AEF" w:rsidP="005A0833">
      <w:pPr>
        <w:ind w:left="426"/>
        <w:jc w:val="left"/>
        <w:rPr>
          <w:rFonts w:ascii="Calibri" w:hAnsi="Calibri" w:cs="Calibri"/>
        </w:rPr>
      </w:pPr>
    </w:p>
    <w:p w:rsidR="005A0833" w:rsidRPr="005A0833" w:rsidRDefault="005A0833" w:rsidP="00995AEF">
      <w:pPr>
        <w:rPr>
          <w:rFonts w:ascii="Calibri" w:hAnsi="Calibri" w:cs="Calibri"/>
          <w:b/>
          <w:sz w:val="22"/>
          <w:szCs w:val="22"/>
        </w:rPr>
      </w:pPr>
      <w:r w:rsidRPr="005A0833">
        <w:rPr>
          <w:rFonts w:ascii="Calibri" w:hAnsi="Calibri" w:cs="Calibri"/>
          <w:b/>
          <w:sz w:val="22"/>
          <w:szCs w:val="22"/>
          <w:u w:val="single"/>
        </w:rPr>
        <w:t>Professional Summary</w:t>
      </w:r>
    </w:p>
    <w:p w:rsidR="005A0833" w:rsidRPr="0000539A" w:rsidRDefault="005A0833" w:rsidP="005A0833">
      <w:pPr>
        <w:pStyle w:val="ListParagraph"/>
        <w:numPr>
          <w:ilvl w:val="0"/>
          <w:numId w:val="38"/>
        </w:numPr>
        <w:spacing w:after="0" w:line="240" w:lineRule="auto"/>
        <w:rPr>
          <w:color w:val="000000"/>
          <w:sz w:val="20"/>
          <w:szCs w:val="20"/>
        </w:rPr>
      </w:pPr>
      <w:r w:rsidRPr="0000539A">
        <w:rPr>
          <w:color w:val="000000"/>
          <w:sz w:val="20"/>
          <w:szCs w:val="20"/>
        </w:rPr>
        <w:t xml:space="preserve">Highly-skilled java software </w:t>
      </w:r>
      <w:r w:rsidR="00EF36CA">
        <w:rPr>
          <w:color w:val="000000"/>
          <w:sz w:val="20"/>
          <w:szCs w:val="20"/>
        </w:rPr>
        <w:t>professional bringing 6</w:t>
      </w:r>
      <w:r>
        <w:rPr>
          <w:color w:val="000000"/>
          <w:sz w:val="20"/>
          <w:szCs w:val="20"/>
        </w:rPr>
        <w:t xml:space="preserve"> plus</w:t>
      </w:r>
      <w:r w:rsidRPr="0000539A">
        <w:rPr>
          <w:color w:val="000000"/>
          <w:sz w:val="20"/>
          <w:szCs w:val="20"/>
        </w:rPr>
        <w:t xml:space="preserve"> years of work experience in Java, J2EE design, development, maintenance</w:t>
      </w:r>
      <w:r>
        <w:rPr>
          <w:color w:val="000000"/>
          <w:sz w:val="20"/>
          <w:szCs w:val="20"/>
        </w:rPr>
        <w:t xml:space="preserve"> and performance optimization </w:t>
      </w:r>
      <w:r w:rsidRPr="0000539A">
        <w:rPr>
          <w:color w:val="000000"/>
          <w:sz w:val="20"/>
          <w:szCs w:val="20"/>
        </w:rPr>
        <w:t>experience of Enterprise Application.</w:t>
      </w:r>
    </w:p>
    <w:p w:rsidR="005A0833" w:rsidRPr="0000539A" w:rsidRDefault="005A0833" w:rsidP="005A0833">
      <w:pPr>
        <w:pStyle w:val="ListParagraph"/>
        <w:numPr>
          <w:ilvl w:val="0"/>
          <w:numId w:val="38"/>
        </w:numPr>
        <w:spacing w:after="0" w:line="240" w:lineRule="auto"/>
        <w:rPr>
          <w:color w:val="000000"/>
          <w:sz w:val="20"/>
          <w:szCs w:val="20"/>
        </w:rPr>
      </w:pPr>
      <w:r w:rsidRPr="0000539A">
        <w:rPr>
          <w:color w:val="000000"/>
          <w:sz w:val="20"/>
          <w:szCs w:val="20"/>
        </w:rPr>
        <w:t>Expertise in Web technologies using Core Java, J2EE, Servlets, JSP, JDBC, Java Beans, and Design Patterns and MVC Technologies Spring MVC, Struts MVC and Ext JS.</w:t>
      </w:r>
    </w:p>
    <w:p w:rsidR="005A0833" w:rsidRPr="0000539A" w:rsidRDefault="005A0833" w:rsidP="005A0833">
      <w:pPr>
        <w:pStyle w:val="ListParagraph"/>
        <w:numPr>
          <w:ilvl w:val="0"/>
          <w:numId w:val="38"/>
        </w:numPr>
        <w:spacing w:after="0" w:line="240" w:lineRule="auto"/>
        <w:rPr>
          <w:color w:val="000000"/>
          <w:sz w:val="20"/>
          <w:szCs w:val="20"/>
        </w:rPr>
      </w:pPr>
      <w:r w:rsidRPr="0000539A">
        <w:rPr>
          <w:color w:val="000000"/>
          <w:sz w:val="20"/>
          <w:szCs w:val="20"/>
        </w:rPr>
        <w:t>Experience in Software development life cycle (SDLC) including Requirements Analysis, Design, Development, Testing, Maintenance and Enhancements.</w:t>
      </w:r>
    </w:p>
    <w:p w:rsidR="005A0833" w:rsidRPr="0000539A" w:rsidRDefault="005A0833" w:rsidP="005A0833">
      <w:pPr>
        <w:pStyle w:val="ListParagraph"/>
        <w:numPr>
          <w:ilvl w:val="0"/>
          <w:numId w:val="38"/>
        </w:numPr>
        <w:spacing w:after="0" w:line="240" w:lineRule="auto"/>
        <w:rPr>
          <w:color w:val="000000"/>
          <w:sz w:val="20"/>
          <w:szCs w:val="20"/>
        </w:rPr>
      </w:pPr>
      <w:r w:rsidRPr="0000539A">
        <w:rPr>
          <w:color w:val="000000"/>
          <w:sz w:val="20"/>
          <w:szCs w:val="20"/>
        </w:rPr>
        <w:t>The ability to design and implement a highly complex custom application based on a thorough understanding of the business requirements and proven track record of consistently delivering high quality and easily ma</w:t>
      </w:r>
      <w:r>
        <w:rPr>
          <w:color w:val="000000"/>
          <w:sz w:val="20"/>
          <w:szCs w:val="20"/>
        </w:rPr>
        <w:t>intainable technical solutions.</w:t>
      </w:r>
    </w:p>
    <w:p w:rsidR="005A0833" w:rsidRPr="0000539A" w:rsidRDefault="005A0833" w:rsidP="005A0833">
      <w:pPr>
        <w:pStyle w:val="ListParagraph"/>
        <w:numPr>
          <w:ilvl w:val="0"/>
          <w:numId w:val="38"/>
        </w:numPr>
        <w:spacing w:after="0" w:line="240" w:lineRule="auto"/>
        <w:rPr>
          <w:color w:val="000000"/>
          <w:sz w:val="20"/>
          <w:szCs w:val="20"/>
        </w:rPr>
      </w:pPr>
      <w:r w:rsidRPr="0000539A">
        <w:rPr>
          <w:color w:val="000000"/>
          <w:sz w:val="20"/>
          <w:szCs w:val="20"/>
        </w:rPr>
        <w:t xml:space="preserve">Ability to work effectively and efficiently in team environment, ability to come up with new ideas and have a solution oriented approach. </w:t>
      </w:r>
    </w:p>
    <w:p w:rsidR="005A0833" w:rsidRPr="0000539A" w:rsidRDefault="005A0833" w:rsidP="005A0833">
      <w:pPr>
        <w:pStyle w:val="ListParagraph"/>
        <w:numPr>
          <w:ilvl w:val="0"/>
          <w:numId w:val="38"/>
        </w:numPr>
        <w:spacing w:after="0" w:line="240" w:lineRule="auto"/>
        <w:rPr>
          <w:color w:val="000000"/>
          <w:sz w:val="20"/>
          <w:szCs w:val="20"/>
        </w:rPr>
      </w:pPr>
      <w:r w:rsidRPr="0000539A">
        <w:rPr>
          <w:color w:val="000000"/>
          <w:sz w:val="20"/>
          <w:szCs w:val="20"/>
        </w:rPr>
        <w:t>Strong analytical, problem solving abilities with effective interpersonal and communication skills.</w:t>
      </w:r>
    </w:p>
    <w:p w:rsidR="00214289" w:rsidRPr="00B7770A" w:rsidRDefault="00214289" w:rsidP="00995AEF">
      <w:pPr>
        <w:ind w:left="426"/>
        <w:jc w:val="left"/>
        <w:rPr>
          <w:rFonts w:ascii="Calibri" w:hAnsi="Calibri" w:cs="Calibri"/>
        </w:rPr>
      </w:pPr>
    </w:p>
    <w:p w:rsidR="00214289" w:rsidRPr="00B7770A" w:rsidRDefault="00214289" w:rsidP="00214289">
      <w:pPr>
        <w:pStyle w:val="MessageHeader"/>
        <w:pBdr>
          <w:left w:val="single" w:sz="6" w:space="0" w:color="auto"/>
        </w:pBdr>
        <w:ind w:left="0" w:firstLine="0"/>
        <w:rPr>
          <w:rFonts w:ascii="Calibri" w:hAnsi="Calibri" w:cs="Calibri"/>
          <w:b/>
          <w:bCs/>
          <w:sz w:val="20"/>
          <w:szCs w:val="20"/>
          <w:lang w:val="en-US"/>
        </w:rPr>
      </w:pPr>
      <w:r w:rsidRPr="00B7770A">
        <w:rPr>
          <w:rFonts w:ascii="Calibri" w:hAnsi="Calibri" w:cs="Calibri"/>
          <w:b/>
          <w:bCs/>
          <w:sz w:val="20"/>
          <w:szCs w:val="20"/>
          <w:highlight w:val="lightGray"/>
          <w:lang w:val="en-US"/>
        </w:rPr>
        <w:t>TECHNICAL SKILLS</w:t>
      </w:r>
      <w:r w:rsidRPr="00B7770A">
        <w:rPr>
          <w:rFonts w:ascii="Calibri" w:hAnsi="Calibri" w:cs="Calibri"/>
          <w:b/>
          <w:bCs/>
          <w:sz w:val="20"/>
          <w:szCs w:val="20"/>
          <w:highlight w:val="lightGray"/>
        </w:rPr>
        <w:t xml:space="preserve">                                                                                                                              </w:t>
      </w:r>
    </w:p>
    <w:tbl>
      <w:tblPr>
        <w:tblW w:w="1050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7447"/>
      </w:tblGrid>
      <w:tr w:rsidR="00214289" w:rsidRPr="00B7770A" w:rsidTr="00F349A5">
        <w:trPr>
          <w:trHeight w:val="28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289" w:rsidRPr="00A81943" w:rsidRDefault="00214289" w:rsidP="00214289">
            <w:pPr>
              <w:rPr>
                <w:rFonts w:ascii="Calibri" w:hAnsi="Calibri" w:cs="Calibri"/>
                <w:b/>
              </w:rPr>
            </w:pPr>
            <w:r w:rsidRPr="00A81943">
              <w:rPr>
                <w:rFonts w:ascii="Calibri" w:hAnsi="Calibri" w:cs="Calibri"/>
                <w:b/>
              </w:rPr>
              <w:t>Programming Language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4289" w:rsidRPr="00B7770A" w:rsidRDefault="00214289" w:rsidP="00F349A5">
            <w:pPr>
              <w:ind w:right="240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>Java</w:t>
            </w:r>
          </w:p>
        </w:tc>
      </w:tr>
      <w:tr w:rsidR="00A81943" w:rsidRPr="00B7770A" w:rsidTr="00F349A5">
        <w:trPr>
          <w:trHeight w:val="28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943" w:rsidRPr="00A81943" w:rsidRDefault="00A81943" w:rsidP="00A81943">
            <w:pPr>
              <w:ind w:right="240"/>
              <w:rPr>
                <w:rFonts w:ascii="Calibri" w:hAnsi="Calibri" w:cs="Calibri"/>
                <w:b/>
              </w:rPr>
            </w:pPr>
            <w:r w:rsidRPr="00A81943">
              <w:rPr>
                <w:rFonts w:ascii="Calibri" w:hAnsi="Calibri" w:cs="Calibri"/>
                <w:b/>
              </w:rPr>
              <w:t>Platform Technologies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943" w:rsidRPr="0000539A" w:rsidRDefault="00A81943" w:rsidP="008C6CEC">
            <w:pPr>
              <w:ind w:right="240"/>
              <w:rPr>
                <w:color w:val="333333"/>
              </w:rPr>
            </w:pPr>
            <w:r w:rsidRPr="00A81943">
              <w:rPr>
                <w:rFonts w:ascii="Calibri" w:hAnsi="Calibri" w:cs="Calibri"/>
              </w:rPr>
              <w:t xml:space="preserve">Java 5 and 6, JSP, Servlets, </w:t>
            </w:r>
            <w:r>
              <w:rPr>
                <w:rFonts w:ascii="Calibri" w:hAnsi="Calibri" w:cs="Calibri"/>
              </w:rPr>
              <w:t xml:space="preserve">Swing, </w:t>
            </w:r>
            <w:r w:rsidRPr="00A81943">
              <w:rPr>
                <w:rFonts w:ascii="Calibri" w:hAnsi="Calibri" w:cs="Calibri"/>
              </w:rPr>
              <w:t>JSTL, JDBC, EJB, Log4j, XML, JAXB, Unix</w:t>
            </w:r>
          </w:p>
        </w:tc>
      </w:tr>
      <w:tr w:rsidR="00A81943" w:rsidRPr="00B7770A" w:rsidTr="00F349A5">
        <w:trPr>
          <w:trHeight w:val="28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A81943" w:rsidRDefault="00A81943" w:rsidP="00214289">
            <w:pPr>
              <w:rPr>
                <w:rFonts w:ascii="Calibri" w:hAnsi="Calibri" w:cs="Calibri"/>
                <w:b/>
              </w:rPr>
            </w:pPr>
            <w:r w:rsidRPr="00A81943">
              <w:rPr>
                <w:rFonts w:ascii="Calibri" w:hAnsi="Calibri" w:cs="Calibri"/>
                <w:b/>
              </w:rPr>
              <w:t>Frameworks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B7770A" w:rsidRDefault="00A81943" w:rsidP="00A81943">
            <w:pPr>
              <w:ind w:right="240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 xml:space="preserve">Struts2.x, Spring </w:t>
            </w:r>
            <w:r>
              <w:rPr>
                <w:rFonts w:ascii="Calibri" w:hAnsi="Calibri" w:cs="Calibri"/>
              </w:rPr>
              <w:t>Framework 4.x</w:t>
            </w:r>
          </w:p>
        </w:tc>
      </w:tr>
      <w:tr w:rsidR="00A81943" w:rsidRPr="00B7770A" w:rsidTr="00F349A5">
        <w:trPr>
          <w:trHeight w:val="28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A81943" w:rsidRDefault="00A81943" w:rsidP="00214289">
            <w:pPr>
              <w:rPr>
                <w:rFonts w:ascii="Calibri" w:hAnsi="Calibri" w:cs="Calibri"/>
                <w:b/>
              </w:rPr>
            </w:pPr>
            <w:r w:rsidRPr="00A81943">
              <w:rPr>
                <w:rFonts w:ascii="Calibri" w:hAnsi="Calibri" w:cs="Calibri"/>
                <w:b/>
              </w:rPr>
              <w:t xml:space="preserve">Design Patterns:   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B7770A" w:rsidRDefault="00A81943">
            <w:pPr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>Singleton, DAO, MVC</w:t>
            </w:r>
          </w:p>
        </w:tc>
      </w:tr>
      <w:tr w:rsidR="00A81943" w:rsidRPr="00B7770A" w:rsidTr="00F349A5">
        <w:trPr>
          <w:trHeight w:val="28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A81943" w:rsidRDefault="00A81943" w:rsidP="00214289">
            <w:pPr>
              <w:rPr>
                <w:rFonts w:ascii="Calibri" w:hAnsi="Calibri" w:cs="Calibri"/>
                <w:b/>
              </w:rPr>
            </w:pPr>
            <w:r w:rsidRPr="00A81943">
              <w:rPr>
                <w:rFonts w:ascii="Calibri" w:hAnsi="Calibri" w:cs="Calibri"/>
                <w:b/>
              </w:rPr>
              <w:t xml:space="preserve">UI Design:   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B7770A" w:rsidRDefault="00A81943" w:rsidP="00F349A5">
            <w:pPr>
              <w:ind w:right="240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>Ext JS 3.0, JavaScript, HTML</w:t>
            </w:r>
          </w:p>
        </w:tc>
      </w:tr>
      <w:tr w:rsidR="00A81943" w:rsidRPr="00B7770A" w:rsidTr="00F349A5">
        <w:trPr>
          <w:trHeight w:val="28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A81943" w:rsidRDefault="00A81943" w:rsidP="00214289">
            <w:pPr>
              <w:rPr>
                <w:rFonts w:ascii="Calibri" w:hAnsi="Calibri" w:cs="Calibri"/>
                <w:b/>
              </w:rPr>
            </w:pPr>
            <w:r w:rsidRPr="00A81943">
              <w:rPr>
                <w:rFonts w:ascii="Calibri" w:hAnsi="Calibri" w:cs="Calibri"/>
                <w:b/>
              </w:rPr>
              <w:t>Application Servers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B7770A" w:rsidRDefault="00A81943" w:rsidP="00F349A5">
            <w:pPr>
              <w:ind w:right="240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 xml:space="preserve">Apache Tomcat 5.x/6.x/7.x, </w:t>
            </w:r>
            <w:proofErr w:type="spellStart"/>
            <w:r w:rsidRPr="00B7770A">
              <w:rPr>
                <w:rFonts w:ascii="Calibri" w:hAnsi="Calibri" w:cs="Calibri"/>
              </w:rPr>
              <w:t>Weblogic</w:t>
            </w:r>
            <w:proofErr w:type="spellEnd"/>
            <w:r w:rsidRPr="00B7770A">
              <w:rPr>
                <w:rFonts w:ascii="Calibri" w:hAnsi="Calibri" w:cs="Calibri"/>
              </w:rPr>
              <w:t xml:space="preserve"> 11g</w:t>
            </w:r>
          </w:p>
        </w:tc>
      </w:tr>
      <w:tr w:rsidR="00A81943" w:rsidRPr="00B7770A" w:rsidTr="00F349A5">
        <w:trPr>
          <w:trHeight w:val="28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A81943" w:rsidRDefault="00A81943" w:rsidP="00214289">
            <w:pPr>
              <w:rPr>
                <w:rFonts w:ascii="Calibri" w:hAnsi="Calibri" w:cs="Calibri"/>
                <w:b/>
              </w:rPr>
            </w:pPr>
            <w:r w:rsidRPr="00A81943">
              <w:rPr>
                <w:rFonts w:ascii="Calibri" w:hAnsi="Calibri" w:cs="Calibri"/>
                <w:b/>
              </w:rPr>
              <w:t>Database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B7770A" w:rsidRDefault="00A81943" w:rsidP="00F349A5">
            <w:pPr>
              <w:ind w:right="240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>Oracle 11g, SQL 5.x</w:t>
            </w:r>
          </w:p>
        </w:tc>
      </w:tr>
      <w:tr w:rsidR="00A81943" w:rsidRPr="00B7770A" w:rsidTr="00F349A5">
        <w:trPr>
          <w:trHeight w:val="28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A81943" w:rsidRDefault="00A81943" w:rsidP="00214289">
            <w:pPr>
              <w:rPr>
                <w:rFonts w:ascii="Calibri" w:hAnsi="Calibri" w:cs="Calibri"/>
                <w:b/>
              </w:rPr>
            </w:pPr>
            <w:r w:rsidRPr="00A81943">
              <w:rPr>
                <w:rFonts w:ascii="Calibri" w:hAnsi="Calibri" w:cs="Calibri"/>
                <w:b/>
              </w:rPr>
              <w:t>Testing/Bug Tracking Tool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B7770A" w:rsidRDefault="00A81943" w:rsidP="00F349A5">
            <w:pPr>
              <w:ind w:right="240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 xml:space="preserve">HP Quality </w:t>
            </w:r>
            <w:proofErr w:type="spellStart"/>
            <w:r w:rsidRPr="00B7770A">
              <w:rPr>
                <w:rFonts w:ascii="Calibri" w:hAnsi="Calibri" w:cs="Calibri"/>
              </w:rPr>
              <w:t>Center</w:t>
            </w:r>
            <w:proofErr w:type="spellEnd"/>
            <w:r w:rsidRPr="00B7770A">
              <w:rPr>
                <w:rFonts w:ascii="Calibri" w:hAnsi="Calibri" w:cs="Calibri"/>
              </w:rPr>
              <w:t xml:space="preserve"> 10.0, ALM, Test Track Pro</w:t>
            </w:r>
          </w:p>
        </w:tc>
      </w:tr>
      <w:tr w:rsidR="00A81943" w:rsidRPr="00B7770A" w:rsidTr="00F349A5">
        <w:trPr>
          <w:trHeight w:val="28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A81943" w:rsidRDefault="00A81943" w:rsidP="00214289">
            <w:pPr>
              <w:rPr>
                <w:rFonts w:ascii="Calibri" w:hAnsi="Calibri" w:cs="Calibri"/>
                <w:b/>
              </w:rPr>
            </w:pPr>
            <w:r w:rsidRPr="00A81943">
              <w:rPr>
                <w:rFonts w:ascii="Calibri" w:hAnsi="Calibri" w:cs="Calibri"/>
                <w:b/>
              </w:rPr>
              <w:t>Version Control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943" w:rsidRPr="00B7770A" w:rsidRDefault="00A81943" w:rsidP="00F349A5">
            <w:pPr>
              <w:ind w:right="240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>Perforce, VSS</w:t>
            </w:r>
          </w:p>
        </w:tc>
      </w:tr>
      <w:tr w:rsidR="00A81943" w:rsidRPr="00B7770A" w:rsidTr="00F349A5">
        <w:trPr>
          <w:trHeight w:val="28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943" w:rsidRPr="00A81943" w:rsidRDefault="00A81943" w:rsidP="00214289">
            <w:pPr>
              <w:rPr>
                <w:rFonts w:ascii="Calibri" w:hAnsi="Calibri" w:cs="Calibri"/>
                <w:b/>
              </w:rPr>
            </w:pPr>
            <w:r w:rsidRPr="00A81943">
              <w:rPr>
                <w:rFonts w:ascii="Calibri" w:hAnsi="Calibri" w:cs="Calibri"/>
                <w:b/>
              </w:rPr>
              <w:t>IDE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943" w:rsidRPr="00B7770A" w:rsidRDefault="00A81943" w:rsidP="00F349A5">
            <w:pPr>
              <w:ind w:right="240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>Eclipse(Kepler/Indigo)</w:t>
            </w:r>
          </w:p>
        </w:tc>
      </w:tr>
      <w:tr w:rsidR="00A81943" w:rsidRPr="00B7770A" w:rsidTr="00F349A5">
        <w:trPr>
          <w:trHeight w:val="28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943" w:rsidRPr="00A81943" w:rsidRDefault="00A81943" w:rsidP="00214289">
            <w:pPr>
              <w:rPr>
                <w:rFonts w:ascii="Calibri" w:hAnsi="Calibri" w:cs="Calibri"/>
                <w:b/>
              </w:rPr>
            </w:pPr>
            <w:r w:rsidRPr="00A81943">
              <w:rPr>
                <w:rFonts w:ascii="Calibri" w:hAnsi="Calibri" w:cs="Calibri"/>
                <w:b/>
              </w:rPr>
              <w:t>Other Tools &amp; utilities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943" w:rsidRPr="00B7770A" w:rsidRDefault="00A81943" w:rsidP="00F349A5">
            <w:pPr>
              <w:ind w:right="240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 xml:space="preserve">DB Artisan, Toad, Oracle/SQL Developer, Putty, </w:t>
            </w:r>
            <w:proofErr w:type="spellStart"/>
            <w:r w:rsidRPr="00B7770A">
              <w:rPr>
                <w:rFonts w:ascii="Calibri" w:hAnsi="Calibri" w:cs="Calibri"/>
              </w:rPr>
              <w:t>winSCP</w:t>
            </w:r>
            <w:proofErr w:type="spellEnd"/>
            <w:r w:rsidRPr="00B7770A">
              <w:rPr>
                <w:rFonts w:ascii="Calibri" w:hAnsi="Calibri" w:cs="Calibri"/>
              </w:rPr>
              <w:t xml:space="preserve">, Ant, Ivy, </w:t>
            </w:r>
            <w:proofErr w:type="spellStart"/>
            <w:r w:rsidRPr="00B7770A">
              <w:rPr>
                <w:rFonts w:ascii="Calibri" w:hAnsi="Calibri" w:cs="Calibri"/>
              </w:rPr>
              <w:t>Autosys</w:t>
            </w:r>
            <w:proofErr w:type="spellEnd"/>
            <w:r w:rsidRPr="00B7770A">
              <w:rPr>
                <w:rFonts w:ascii="Calibri" w:hAnsi="Calibri" w:cs="Calibri"/>
              </w:rPr>
              <w:t xml:space="preserve">, </w:t>
            </w:r>
            <w:proofErr w:type="spellStart"/>
            <w:r w:rsidRPr="00B7770A">
              <w:rPr>
                <w:rFonts w:ascii="Calibri" w:hAnsi="Calibri" w:cs="Calibri"/>
              </w:rPr>
              <w:t>Netbeans</w:t>
            </w:r>
            <w:proofErr w:type="spellEnd"/>
            <w:r w:rsidRPr="00B7770A">
              <w:rPr>
                <w:rFonts w:ascii="Calibri" w:hAnsi="Calibri" w:cs="Calibri"/>
              </w:rPr>
              <w:t xml:space="preserve"> 7.0</w:t>
            </w:r>
          </w:p>
        </w:tc>
      </w:tr>
    </w:tbl>
    <w:p w:rsidR="00F84A77" w:rsidRPr="00B7770A" w:rsidRDefault="00F84A77" w:rsidP="00995AEF">
      <w:pPr>
        <w:ind w:left="426"/>
        <w:jc w:val="left"/>
        <w:rPr>
          <w:rFonts w:ascii="Calibri" w:hAnsi="Calibri" w:cs="Calibri"/>
        </w:rPr>
      </w:pPr>
    </w:p>
    <w:p w:rsidR="0015584D" w:rsidRPr="00B7770A" w:rsidRDefault="0015584D" w:rsidP="0015584D">
      <w:pPr>
        <w:pStyle w:val="MessageHeader"/>
        <w:pBdr>
          <w:left w:val="single" w:sz="6" w:space="4" w:color="auto"/>
        </w:pBdr>
        <w:rPr>
          <w:rFonts w:ascii="Calibri" w:hAnsi="Calibri" w:cs="Calibri"/>
          <w:b/>
          <w:bCs/>
          <w:sz w:val="20"/>
          <w:szCs w:val="20"/>
        </w:rPr>
      </w:pPr>
      <w:r w:rsidRPr="00B7770A">
        <w:rPr>
          <w:rFonts w:ascii="Calibri" w:hAnsi="Calibri" w:cs="Calibri"/>
          <w:b/>
          <w:bCs/>
          <w:sz w:val="20"/>
          <w:szCs w:val="20"/>
          <w:highlight w:val="lightGray"/>
        </w:rPr>
        <w:t>KEY PROJECTS</w:t>
      </w:r>
      <w:r w:rsidRPr="00B7770A">
        <w:rPr>
          <w:rFonts w:ascii="Calibri" w:hAnsi="Calibri" w:cs="Calibri"/>
          <w:b/>
          <w:bCs/>
          <w:sz w:val="20"/>
          <w:szCs w:val="20"/>
        </w:rPr>
        <w:t xml:space="preserve"> HANDLED</w:t>
      </w:r>
    </w:p>
    <w:tbl>
      <w:tblPr>
        <w:tblW w:w="10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7526"/>
      </w:tblGrid>
      <w:tr w:rsidR="0015584D" w:rsidRPr="00B7770A" w:rsidTr="00C61C59">
        <w:trPr>
          <w:trHeight w:val="197"/>
        </w:trPr>
        <w:tc>
          <w:tcPr>
            <w:tcW w:w="3085" w:type="dxa"/>
            <w:shd w:val="clear" w:color="auto" w:fill="F2F2F2"/>
          </w:tcPr>
          <w:p w:rsidR="0015584D" w:rsidRPr="00B7770A" w:rsidRDefault="0015584D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Title</w:t>
            </w:r>
          </w:p>
        </w:tc>
        <w:tc>
          <w:tcPr>
            <w:tcW w:w="7526" w:type="dxa"/>
            <w:shd w:val="clear" w:color="auto" w:fill="F2F2F2"/>
          </w:tcPr>
          <w:p w:rsidR="0015584D" w:rsidRPr="00B7770A" w:rsidRDefault="00F84A77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SRMP(Supplier</w:t>
            </w:r>
            <w:r w:rsidRPr="00B7770A">
              <w:rPr>
                <w:rFonts w:ascii="Calibri" w:hAnsi="Calibri" w:cs="Calibri"/>
                <w:color w:val="000000"/>
              </w:rPr>
              <w:t xml:space="preserve"> </w:t>
            </w:r>
            <w:r w:rsidRPr="00B7770A">
              <w:rPr>
                <w:rFonts w:ascii="Calibri" w:hAnsi="Calibri" w:cs="Calibri"/>
                <w:b/>
                <w:color w:val="000000"/>
              </w:rPr>
              <w:t>Risk Management Program)</w:t>
            </w:r>
          </w:p>
        </w:tc>
      </w:tr>
      <w:tr w:rsidR="0015584D" w:rsidRPr="00B7770A" w:rsidTr="00F349A5">
        <w:tc>
          <w:tcPr>
            <w:tcW w:w="3085" w:type="dxa"/>
            <w:shd w:val="clear" w:color="auto" w:fill="F2F2F2"/>
          </w:tcPr>
          <w:p w:rsidR="0015584D" w:rsidRPr="00B7770A" w:rsidRDefault="0015584D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Client Name</w:t>
            </w:r>
          </w:p>
        </w:tc>
        <w:tc>
          <w:tcPr>
            <w:tcW w:w="7526" w:type="dxa"/>
            <w:shd w:val="clear" w:color="auto" w:fill="auto"/>
          </w:tcPr>
          <w:p w:rsidR="0015584D" w:rsidRPr="00B7770A" w:rsidRDefault="00F84A77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Morgan</w:t>
            </w:r>
            <w:r w:rsidRPr="00B7770A">
              <w:rPr>
                <w:rFonts w:ascii="Calibri" w:hAnsi="Calibri" w:cs="Calibri"/>
                <w:color w:val="000000"/>
              </w:rPr>
              <w:t xml:space="preserve"> </w:t>
            </w:r>
            <w:r w:rsidRPr="00B7770A">
              <w:rPr>
                <w:rFonts w:ascii="Calibri" w:hAnsi="Calibri" w:cs="Calibri"/>
                <w:b/>
                <w:color w:val="000000"/>
              </w:rPr>
              <w:t>Stanley, USA</w:t>
            </w:r>
          </w:p>
        </w:tc>
      </w:tr>
      <w:tr w:rsidR="0015584D" w:rsidRPr="00B7770A" w:rsidTr="00F349A5">
        <w:tc>
          <w:tcPr>
            <w:tcW w:w="3085" w:type="dxa"/>
            <w:shd w:val="clear" w:color="auto" w:fill="F2F2F2"/>
          </w:tcPr>
          <w:p w:rsidR="0015584D" w:rsidRPr="00B7770A" w:rsidRDefault="0015584D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Duration</w:t>
            </w:r>
          </w:p>
        </w:tc>
        <w:tc>
          <w:tcPr>
            <w:tcW w:w="7526" w:type="dxa"/>
            <w:shd w:val="clear" w:color="auto" w:fill="auto"/>
          </w:tcPr>
          <w:p w:rsidR="0015584D" w:rsidRPr="00B7770A" w:rsidRDefault="00F84A77" w:rsidP="00F349A5">
            <w:pPr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  <w:lang w:val="en-US"/>
              </w:rPr>
              <w:t>July,2013</w:t>
            </w:r>
            <w:r w:rsidRPr="00B7770A">
              <w:rPr>
                <w:rFonts w:ascii="Calibri" w:hAnsi="Calibri" w:cs="Calibri"/>
                <w:color w:val="000000"/>
              </w:rPr>
              <w:t xml:space="preserve"> to till date</w:t>
            </w:r>
          </w:p>
        </w:tc>
      </w:tr>
      <w:tr w:rsidR="0015584D" w:rsidRPr="00B7770A" w:rsidTr="00F349A5">
        <w:tc>
          <w:tcPr>
            <w:tcW w:w="3085" w:type="dxa"/>
            <w:shd w:val="clear" w:color="auto" w:fill="F2F2F2"/>
          </w:tcPr>
          <w:p w:rsidR="0015584D" w:rsidRPr="00B7770A" w:rsidRDefault="0015584D" w:rsidP="00F349A5">
            <w:pPr>
              <w:rPr>
                <w:rFonts w:ascii="Calibri" w:hAnsi="Calibri" w:cs="Calibri"/>
                <w:b/>
              </w:rPr>
            </w:pPr>
          </w:p>
          <w:p w:rsidR="0015584D" w:rsidRPr="00B7770A" w:rsidRDefault="0015584D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Role and Responsibilities</w:t>
            </w:r>
          </w:p>
        </w:tc>
        <w:tc>
          <w:tcPr>
            <w:tcW w:w="7526" w:type="dxa"/>
            <w:shd w:val="clear" w:color="auto" w:fill="auto"/>
          </w:tcPr>
          <w:p w:rsidR="0015584D" w:rsidRPr="00B7770A" w:rsidRDefault="00CD18E7" w:rsidP="00FB0DD6">
            <w:pPr>
              <w:keepLines w:val="0"/>
              <w:rPr>
                <w:rFonts w:ascii="Calibri" w:hAnsi="Calibri" w:cs="Calibri"/>
                <w:i/>
              </w:rPr>
            </w:pPr>
            <w:r w:rsidRPr="00B7770A">
              <w:rPr>
                <w:rFonts w:ascii="Calibri" w:hAnsi="Calibri" w:cs="Calibri"/>
                <w:bCs/>
                <w:i/>
              </w:rPr>
              <w:t xml:space="preserve">Responsible for </w:t>
            </w:r>
            <w:r w:rsidRPr="00B7770A">
              <w:rPr>
                <w:rFonts w:ascii="Calibri" w:hAnsi="Calibri" w:cs="Calibri"/>
                <w:b/>
                <w:bCs/>
                <w:i/>
              </w:rPr>
              <w:t>New Development</w:t>
            </w:r>
            <w:r w:rsidRPr="00B7770A">
              <w:rPr>
                <w:rFonts w:ascii="Calibri" w:hAnsi="Calibri" w:cs="Calibri"/>
                <w:bCs/>
                <w:i/>
              </w:rPr>
              <w:t xml:space="preserve">, </w:t>
            </w:r>
            <w:r w:rsidRPr="00B7770A">
              <w:rPr>
                <w:rFonts w:ascii="Calibri" w:hAnsi="Calibri" w:cs="Calibri"/>
                <w:b/>
                <w:bCs/>
                <w:i/>
              </w:rPr>
              <w:t>Enhancement</w:t>
            </w:r>
            <w:r w:rsidRPr="00B7770A">
              <w:rPr>
                <w:rFonts w:ascii="Calibri" w:hAnsi="Calibri" w:cs="Calibri"/>
                <w:bCs/>
                <w:i/>
              </w:rPr>
              <w:t>,</w:t>
            </w:r>
            <w:r w:rsidR="00FB0DD6" w:rsidRPr="00B7770A">
              <w:rPr>
                <w:rFonts w:ascii="Calibri" w:hAnsi="Calibri" w:cs="Calibri"/>
              </w:rPr>
              <w:t xml:space="preserve"> </w:t>
            </w:r>
            <w:r w:rsidR="00FB0DD6" w:rsidRPr="00B7770A">
              <w:rPr>
                <w:rFonts w:ascii="Calibri" w:hAnsi="Calibri" w:cs="Calibri"/>
                <w:b/>
              </w:rPr>
              <w:t>UI</w:t>
            </w:r>
            <w:r w:rsidR="00FB0DD6" w:rsidRPr="00B7770A">
              <w:rPr>
                <w:rFonts w:ascii="Calibri" w:hAnsi="Calibri" w:cs="Calibri"/>
              </w:rPr>
              <w:t xml:space="preserve"> development using </w:t>
            </w:r>
            <w:proofErr w:type="spellStart"/>
            <w:r w:rsidR="00FB0DD6" w:rsidRPr="00B7770A">
              <w:rPr>
                <w:rFonts w:ascii="Calibri" w:hAnsi="Calibri" w:cs="Calibri"/>
                <w:b/>
              </w:rPr>
              <w:t>ExtJS</w:t>
            </w:r>
            <w:proofErr w:type="spellEnd"/>
            <w:r w:rsidR="00FB0DD6" w:rsidRPr="00B7770A">
              <w:rPr>
                <w:rFonts w:ascii="Calibri" w:hAnsi="Calibri" w:cs="Calibri"/>
                <w:bCs/>
                <w:i/>
              </w:rPr>
              <w:t xml:space="preserve"> and </w:t>
            </w:r>
            <w:r w:rsidR="00FB0DD6" w:rsidRPr="00B7770A">
              <w:rPr>
                <w:rFonts w:ascii="Calibri" w:hAnsi="Calibri" w:cs="Calibri"/>
              </w:rPr>
              <w:t>JSP,</w:t>
            </w:r>
            <w:r w:rsidR="00FB0DD6" w:rsidRPr="00B7770A">
              <w:rPr>
                <w:rFonts w:ascii="Calibri" w:hAnsi="Calibri" w:cs="Calibri"/>
                <w:bCs/>
                <w:i/>
              </w:rPr>
              <w:t xml:space="preserve"> </w:t>
            </w:r>
            <w:r w:rsidR="00FB0DD6" w:rsidRPr="00B7770A">
              <w:rPr>
                <w:rFonts w:ascii="Calibri" w:hAnsi="Calibri" w:cs="Calibri"/>
                <w:b/>
              </w:rPr>
              <w:t>Deployment</w:t>
            </w:r>
            <w:r w:rsidR="00FB0DD6" w:rsidRPr="00B7770A">
              <w:rPr>
                <w:rFonts w:ascii="Calibri" w:hAnsi="Calibri" w:cs="Calibri"/>
                <w:bCs/>
                <w:i/>
              </w:rPr>
              <w:t xml:space="preserve"> </w:t>
            </w:r>
            <w:r w:rsidR="00FB0DD6" w:rsidRPr="00B7770A">
              <w:rPr>
                <w:rFonts w:ascii="Calibri" w:hAnsi="Calibri" w:cs="Calibri"/>
                <w:b/>
                <w:bCs/>
                <w:i/>
              </w:rPr>
              <w:t>Process</w:t>
            </w:r>
            <w:r w:rsidR="00FB0DD6" w:rsidRPr="00B7770A">
              <w:rPr>
                <w:rFonts w:ascii="Calibri" w:hAnsi="Calibri" w:cs="Calibri"/>
              </w:rPr>
              <w:t>,</w:t>
            </w:r>
            <w:r w:rsidR="00FB0DD6" w:rsidRPr="00B7770A">
              <w:rPr>
                <w:rFonts w:ascii="Calibri" w:hAnsi="Calibri" w:cs="Calibri"/>
                <w:bCs/>
                <w:i/>
              </w:rPr>
              <w:t xml:space="preserve"> </w:t>
            </w:r>
            <w:r w:rsidR="00FB0DD6" w:rsidRPr="00B7770A">
              <w:rPr>
                <w:rFonts w:ascii="Calibri" w:hAnsi="Calibri" w:cs="Calibri"/>
                <w:b/>
                <w:bCs/>
                <w:i/>
              </w:rPr>
              <w:t>Unit Testing/writing unit test</w:t>
            </w:r>
            <w:r w:rsidR="00FB0DD6" w:rsidRPr="00B7770A">
              <w:rPr>
                <w:rFonts w:ascii="Calibri" w:hAnsi="Calibri" w:cs="Calibri"/>
                <w:bCs/>
                <w:i/>
              </w:rPr>
              <w:t xml:space="preserve"> cases,</w:t>
            </w:r>
            <w:r w:rsidRPr="00B7770A">
              <w:rPr>
                <w:rFonts w:ascii="Calibri" w:hAnsi="Calibri" w:cs="Calibri"/>
                <w:bCs/>
                <w:i/>
              </w:rPr>
              <w:t xml:space="preserve"> </w:t>
            </w:r>
            <w:r w:rsidR="0015584D" w:rsidRPr="00B7770A">
              <w:rPr>
                <w:rFonts w:ascii="Calibri" w:hAnsi="Calibri" w:cs="Calibri"/>
                <w:b/>
                <w:bCs/>
                <w:i/>
              </w:rPr>
              <w:t>Requirement study</w:t>
            </w:r>
            <w:r w:rsidR="0015584D" w:rsidRPr="00B7770A">
              <w:rPr>
                <w:rFonts w:ascii="Calibri" w:hAnsi="Calibri" w:cs="Calibri"/>
                <w:bCs/>
                <w:i/>
              </w:rPr>
              <w:t xml:space="preserve">, </w:t>
            </w:r>
            <w:r w:rsidRPr="00B7770A">
              <w:rPr>
                <w:rFonts w:ascii="Calibri" w:hAnsi="Calibri" w:cs="Calibri"/>
                <w:b/>
                <w:bCs/>
                <w:i/>
              </w:rPr>
              <w:t>Project Planning/Estimation</w:t>
            </w:r>
            <w:r w:rsidR="0015584D" w:rsidRPr="00B7770A">
              <w:rPr>
                <w:rFonts w:ascii="Calibri" w:hAnsi="Calibri" w:cs="Calibri"/>
                <w:bCs/>
                <w:i/>
              </w:rPr>
              <w:t xml:space="preserve"> document</w:t>
            </w:r>
            <w:r w:rsidR="00FB0DD6" w:rsidRPr="00B7770A">
              <w:rPr>
                <w:rFonts w:ascii="Calibri" w:hAnsi="Calibri" w:cs="Calibri"/>
                <w:bCs/>
                <w:i/>
              </w:rPr>
              <w:t>s</w:t>
            </w:r>
            <w:r w:rsidRPr="00B7770A">
              <w:rPr>
                <w:rFonts w:ascii="Calibri" w:hAnsi="Calibri" w:cs="Calibri"/>
                <w:bCs/>
                <w:i/>
              </w:rPr>
              <w:t>,</w:t>
            </w:r>
            <w:r w:rsidR="0015584D" w:rsidRPr="00B7770A">
              <w:rPr>
                <w:rFonts w:ascii="Calibri" w:hAnsi="Calibri" w:cs="Calibri"/>
                <w:bCs/>
                <w:i/>
              </w:rPr>
              <w:t xml:space="preserve"> </w:t>
            </w:r>
            <w:r w:rsidR="0015584D" w:rsidRPr="00B7770A">
              <w:rPr>
                <w:rFonts w:ascii="Calibri" w:hAnsi="Calibri" w:cs="Calibri"/>
                <w:b/>
                <w:bCs/>
                <w:i/>
              </w:rPr>
              <w:t>Implementation and Coding</w:t>
            </w:r>
            <w:r w:rsidR="00DE6FBE" w:rsidRPr="00B7770A">
              <w:rPr>
                <w:rFonts w:ascii="Calibri" w:hAnsi="Calibri" w:cs="Calibri"/>
                <w:bCs/>
                <w:i/>
              </w:rPr>
              <w:t xml:space="preserve"> using Core Java concepts, collection APIs</w:t>
            </w:r>
            <w:r w:rsidR="0015584D" w:rsidRPr="00B7770A">
              <w:rPr>
                <w:rFonts w:ascii="Calibri" w:hAnsi="Calibri" w:cs="Calibri"/>
                <w:bCs/>
                <w:i/>
              </w:rPr>
              <w:t>. Peer level code review and provide assistance to QA/ Testers.</w:t>
            </w:r>
          </w:p>
        </w:tc>
      </w:tr>
      <w:tr w:rsidR="0015584D" w:rsidRPr="00B7770A" w:rsidTr="00F349A5">
        <w:tc>
          <w:tcPr>
            <w:tcW w:w="3085" w:type="dxa"/>
            <w:shd w:val="clear" w:color="auto" w:fill="F2F2F2"/>
          </w:tcPr>
          <w:p w:rsidR="0015584D" w:rsidRPr="00B7770A" w:rsidRDefault="0015584D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Tools/ Technology Used</w:t>
            </w:r>
          </w:p>
        </w:tc>
        <w:tc>
          <w:tcPr>
            <w:tcW w:w="7526" w:type="dxa"/>
            <w:shd w:val="clear" w:color="auto" w:fill="auto"/>
          </w:tcPr>
          <w:p w:rsidR="0015584D" w:rsidRPr="00B7770A" w:rsidRDefault="00B5282F" w:rsidP="00B5282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lang w:val="en-US"/>
              </w:rPr>
              <w:t xml:space="preserve">Core </w:t>
            </w:r>
            <w:r w:rsidR="0015584D" w:rsidRPr="00B7770A">
              <w:rPr>
                <w:rFonts w:ascii="Calibri" w:hAnsi="Calibri" w:cs="Calibri"/>
                <w:lang w:val="en-US"/>
              </w:rPr>
              <w:t>Java,</w:t>
            </w:r>
            <w:r>
              <w:rPr>
                <w:rFonts w:ascii="Calibri" w:hAnsi="Calibri" w:cs="Calibri"/>
                <w:lang w:val="en-US"/>
              </w:rPr>
              <w:t xml:space="preserve"> Collection, </w:t>
            </w:r>
            <w:r w:rsidR="00DE6FBE" w:rsidRPr="00B7770A">
              <w:rPr>
                <w:rFonts w:ascii="Calibri" w:hAnsi="Calibri" w:cs="Calibri"/>
                <w:lang w:val="en-US"/>
              </w:rPr>
              <w:t>Spring MVC, Spring JDBC, EXT JS, Oracle</w:t>
            </w:r>
            <w:r w:rsidR="00B0109D" w:rsidRPr="00B7770A">
              <w:rPr>
                <w:rFonts w:ascii="Calibri" w:hAnsi="Calibri" w:cs="Calibri"/>
                <w:lang w:val="en-US"/>
              </w:rPr>
              <w:t>1</w:t>
            </w:r>
            <w:r w:rsidR="00CE0349" w:rsidRPr="00B7770A">
              <w:rPr>
                <w:rFonts w:ascii="Calibri" w:hAnsi="Calibri" w:cs="Calibri"/>
                <w:lang w:val="en-US"/>
              </w:rPr>
              <w:t>1</w:t>
            </w:r>
            <w:r w:rsidR="00B0109D" w:rsidRPr="00B7770A">
              <w:rPr>
                <w:rFonts w:ascii="Calibri" w:hAnsi="Calibri" w:cs="Calibri"/>
                <w:lang w:val="en-US"/>
              </w:rPr>
              <w:t>g</w:t>
            </w:r>
            <w:r w:rsidR="00DE6FBE" w:rsidRPr="00B7770A">
              <w:rPr>
                <w:rFonts w:ascii="Calibri" w:hAnsi="Calibri" w:cs="Calibri"/>
                <w:lang w:val="en-US"/>
              </w:rPr>
              <w:t>, Eclipse IDE</w:t>
            </w:r>
            <w:r w:rsidR="00A14021" w:rsidRPr="00B7770A">
              <w:rPr>
                <w:rFonts w:ascii="Calibri" w:hAnsi="Calibri" w:cs="Calibri"/>
                <w:lang w:val="en-US"/>
              </w:rPr>
              <w:t>(kepler4.3)</w:t>
            </w:r>
            <w:r w:rsidR="00DE6FBE" w:rsidRPr="00B7770A">
              <w:rPr>
                <w:rFonts w:ascii="Calibri" w:hAnsi="Calibri" w:cs="Calibri"/>
                <w:lang w:val="en-US"/>
              </w:rPr>
              <w:t>, DB Artisan, Perforce, Tomcat 6, Putty, Quality Center</w:t>
            </w:r>
            <w:r w:rsidR="00CE0349" w:rsidRPr="00B7770A">
              <w:rPr>
                <w:rFonts w:ascii="Calibri" w:hAnsi="Calibri" w:cs="Calibri"/>
                <w:lang w:val="en-US"/>
              </w:rPr>
              <w:t>,</w:t>
            </w:r>
            <w:r w:rsidR="00CE0349" w:rsidRPr="00B7770A">
              <w:rPr>
                <w:rFonts w:ascii="Calibri" w:hAnsi="Calibri" w:cs="Calibri"/>
              </w:rPr>
              <w:t xml:space="preserve"> ALM</w:t>
            </w:r>
            <w:r>
              <w:rPr>
                <w:rFonts w:ascii="Calibri" w:hAnsi="Calibri" w:cs="Calibri"/>
              </w:rPr>
              <w:t>, Batch Jobs/</w:t>
            </w:r>
            <w:proofErr w:type="spellStart"/>
            <w:r>
              <w:rPr>
                <w:rFonts w:ascii="Calibri" w:hAnsi="Calibri" w:cs="Calibri"/>
              </w:rPr>
              <w:t>Autosys</w:t>
            </w:r>
            <w:proofErr w:type="spellEnd"/>
          </w:p>
        </w:tc>
      </w:tr>
      <w:tr w:rsidR="0015584D" w:rsidRPr="00B7770A" w:rsidTr="00F349A5">
        <w:tc>
          <w:tcPr>
            <w:tcW w:w="3085" w:type="dxa"/>
            <w:shd w:val="clear" w:color="auto" w:fill="F2F2F2"/>
          </w:tcPr>
          <w:p w:rsidR="0015584D" w:rsidRPr="00B7770A" w:rsidRDefault="0015584D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Description</w:t>
            </w:r>
          </w:p>
        </w:tc>
        <w:tc>
          <w:tcPr>
            <w:tcW w:w="7526" w:type="dxa"/>
            <w:shd w:val="clear" w:color="auto" w:fill="auto"/>
          </w:tcPr>
          <w:p w:rsidR="002A1171" w:rsidRPr="00B7770A" w:rsidRDefault="002A1171" w:rsidP="002A1171">
            <w:pPr>
              <w:rPr>
                <w:rFonts w:ascii="Calibri" w:hAnsi="Calibri" w:cs="Calibri"/>
                <w:lang w:val="en-US"/>
              </w:rPr>
            </w:pPr>
            <w:r w:rsidRPr="00B7770A">
              <w:rPr>
                <w:rFonts w:ascii="Calibri" w:hAnsi="Calibri" w:cs="Calibri"/>
                <w:lang w:val="en-US"/>
              </w:rPr>
              <w:t xml:space="preserve">The Supplier </w:t>
            </w:r>
            <w:r w:rsidR="003A3831" w:rsidRPr="00B7770A">
              <w:rPr>
                <w:rFonts w:ascii="Calibri" w:hAnsi="Calibri" w:cs="Calibri"/>
                <w:lang w:val="en-US"/>
              </w:rPr>
              <w:t xml:space="preserve">Risk </w:t>
            </w:r>
            <w:r w:rsidRPr="00B7770A">
              <w:rPr>
                <w:rFonts w:ascii="Calibri" w:hAnsi="Calibri" w:cs="Calibri"/>
                <w:lang w:val="en-US"/>
              </w:rPr>
              <w:t xml:space="preserve">Management Program is a web application that serves as a centralized supplier assessment portal for Morgan Stanley. The application allows entitled individuals to complete an online questionnaire, referred to as the </w:t>
            </w:r>
            <w:proofErr w:type="spellStart"/>
            <w:r w:rsidRPr="00B7770A">
              <w:rPr>
                <w:rFonts w:ascii="Calibri" w:hAnsi="Calibri" w:cs="Calibri"/>
                <w:lang w:val="en-US"/>
              </w:rPr>
              <w:t>iPRAM</w:t>
            </w:r>
            <w:proofErr w:type="spellEnd"/>
            <w:r w:rsidRPr="00B7770A">
              <w:rPr>
                <w:rFonts w:ascii="Calibri" w:hAnsi="Calibri" w:cs="Calibri"/>
                <w:lang w:val="en-US"/>
              </w:rPr>
              <w:t xml:space="preserve">, or Inherent Preliminary Risk Assessment Matrix. </w:t>
            </w:r>
            <w:proofErr w:type="spellStart"/>
            <w:r w:rsidRPr="00B7770A">
              <w:rPr>
                <w:rFonts w:ascii="Calibri" w:hAnsi="Calibri" w:cs="Calibri"/>
                <w:lang w:val="en-US"/>
              </w:rPr>
              <w:t>iPRAM</w:t>
            </w:r>
            <w:proofErr w:type="spellEnd"/>
            <w:r w:rsidRPr="00B7770A">
              <w:rPr>
                <w:rFonts w:ascii="Calibri" w:hAnsi="Calibri" w:cs="Calibri"/>
                <w:lang w:val="en-US"/>
              </w:rPr>
              <w:t xml:space="preserve"> is intended to provide a standard scoring methodology to determine inherent and residual risks presented by the business relationships Firm maintains with its suppliers. </w:t>
            </w:r>
          </w:p>
          <w:p w:rsidR="001C67A2" w:rsidRPr="00B7770A" w:rsidRDefault="002A1171" w:rsidP="002A1171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lang w:val="en-US"/>
              </w:rPr>
              <w:t>The application also facilitates actions such as sending reminders in the form of e-mails to the appropriate users (suppliers or MS employees) and maintains a dashboard for each relevant group to facilitate information dissemination.</w:t>
            </w:r>
          </w:p>
        </w:tc>
      </w:tr>
    </w:tbl>
    <w:p w:rsidR="003A3831" w:rsidRPr="00B7770A" w:rsidRDefault="003A3831" w:rsidP="00995AEF">
      <w:pPr>
        <w:ind w:left="426"/>
        <w:jc w:val="left"/>
        <w:rPr>
          <w:rFonts w:ascii="Calibri" w:hAnsi="Calibri" w:cs="Calibri"/>
        </w:rPr>
      </w:pPr>
    </w:p>
    <w:p w:rsidR="00A947D3" w:rsidRPr="00B7770A" w:rsidRDefault="00A947D3" w:rsidP="00995AEF">
      <w:pPr>
        <w:ind w:left="426"/>
        <w:jc w:val="left"/>
        <w:rPr>
          <w:rFonts w:ascii="Calibri" w:hAnsi="Calibri" w:cs="Calibri"/>
        </w:rPr>
      </w:pPr>
    </w:p>
    <w:p w:rsidR="00A947D3" w:rsidRPr="00B7770A" w:rsidRDefault="00A947D3" w:rsidP="00995AEF">
      <w:pPr>
        <w:ind w:left="426"/>
        <w:jc w:val="left"/>
        <w:rPr>
          <w:rFonts w:ascii="Calibri" w:hAnsi="Calibri" w:cs="Calibri"/>
        </w:rPr>
      </w:pPr>
    </w:p>
    <w:p w:rsidR="004242D9" w:rsidRPr="00B7770A" w:rsidRDefault="004242D9" w:rsidP="00995AEF">
      <w:pPr>
        <w:ind w:left="426"/>
        <w:jc w:val="left"/>
        <w:rPr>
          <w:rFonts w:ascii="Calibri" w:hAnsi="Calibri" w:cs="Calibri"/>
        </w:rPr>
      </w:pPr>
    </w:p>
    <w:tbl>
      <w:tblPr>
        <w:tblW w:w="10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7526"/>
      </w:tblGrid>
      <w:tr w:rsidR="005E6316" w:rsidRPr="00B7770A" w:rsidTr="00F349A5">
        <w:trPr>
          <w:trHeight w:val="197"/>
        </w:trPr>
        <w:tc>
          <w:tcPr>
            <w:tcW w:w="3085" w:type="dxa"/>
            <w:shd w:val="clear" w:color="auto" w:fill="F2F2F2"/>
          </w:tcPr>
          <w:p w:rsidR="005E6316" w:rsidRPr="00B7770A" w:rsidRDefault="005E6316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Title</w:t>
            </w:r>
          </w:p>
        </w:tc>
        <w:tc>
          <w:tcPr>
            <w:tcW w:w="7526" w:type="dxa"/>
            <w:shd w:val="clear" w:color="auto" w:fill="F2F2F2"/>
          </w:tcPr>
          <w:p w:rsidR="005E6316" w:rsidRPr="00B7770A" w:rsidRDefault="005E6316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BCM/</w:t>
            </w:r>
            <w:proofErr w:type="spellStart"/>
            <w:r w:rsidRPr="00B7770A">
              <w:rPr>
                <w:rFonts w:ascii="Calibri" w:hAnsi="Calibri" w:cs="Calibri"/>
                <w:b/>
              </w:rPr>
              <w:t>Infosec</w:t>
            </w:r>
            <w:proofErr w:type="spellEnd"/>
          </w:p>
        </w:tc>
      </w:tr>
      <w:tr w:rsidR="005E6316" w:rsidRPr="00B7770A" w:rsidTr="00F349A5">
        <w:tc>
          <w:tcPr>
            <w:tcW w:w="3085" w:type="dxa"/>
            <w:shd w:val="clear" w:color="auto" w:fill="F2F2F2"/>
          </w:tcPr>
          <w:p w:rsidR="005E6316" w:rsidRPr="00B7770A" w:rsidRDefault="005E6316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Client Name</w:t>
            </w:r>
          </w:p>
        </w:tc>
        <w:tc>
          <w:tcPr>
            <w:tcW w:w="7526" w:type="dxa"/>
            <w:shd w:val="clear" w:color="auto" w:fill="auto"/>
          </w:tcPr>
          <w:p w:rsidR="005E6316" w:rsidRPr="00B7770A" w:rsidRDefault="005E6316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Morgan</w:t>
            </w:r>
            <w:r w:rsidRPr="00B7770A">
              <w:rPr>
                <w:rFonts w:ascii="Calibri" w:hAnsi="Calibri" w:cs="Calibri"/>
                <w:color w:val="000000"/>
              </w:rPr>
              <w:t xml:space="preserve"> </w:t>
            </w:r>
            <w:r w:rsidRPr="00B7770A">
              <w:rPr>
                <w:rFonts w:ascii="Calibri" w:hAnsi="Calibri" w:cs="Calibri"/>
                <w:b/>
                <w:color w:val="000000"/>
              </w:rPr>
              <w:t>Stanley, USA</w:t>
            </w:r>
          </w:p>
        </w:tc>
      </w:tr>
      <w:tr w:rsidR="005E6316" w:rsidRPr="00B7770A" w:rsidTr="00F349A5">
        <w:tc>
          <w:tcPr>
            <w:tcW w:w="3085" w:type="dxa"/>
            <w:shd w:val="clear" w:color="auto" w:fill="F2F2F2"/>
          </w:tcPr>
          <w:p w:rsidR="005E6316" w:rsidRPr="00B7770A" w:rsidRDefault="005E6316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Duration</w:t>
            </w:r>
          </w:p>
        </w:tc>
        <w:tc>
          <w:tcPr>
            <w:tcW w:w="7526" w:type="dxa"/>
            <w:shd w:val="clear" w:color="auto" w:fill="auto"/>
          </w:tcPr>
          <w:p w:rsidR="005E6316" w:rsidRPr="00B7770A" w:rsidRDefault="005E6316" w:rsidP="00F349A5">
            <w:pPr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  <w:lang w:val="en-US"/>
              </w:rPr>
              <w:t>July,2013</w:t>
            </w:r>
            <w:r w:rsidRPr="00B7770A">
              <w:rPr>
                <w:rFonts w:ascii="Calibri" w:hAnsi="Calibri" w:cs="Calibri"/>
                <w:color w:val="000000"/>
              </w:rPr>
              <w:t xml:space="preserve"> to till date</w:t>
            </w:r>
          </w:p>
        </w:tc>
      </w:tr>
      <w:tr w:rsidR="005E6316" w:rsidRPr="00B7770A" w:rsidTr="00F349A5">
        <w:tc>
          <w:tcPr>
            <w:tcW w:w="3085" w:type="dxa"/>
            <w:shd w:val="clear" w:color="auto" w:fill="F2F2F2"/>
          </w:tcPr>
          <w:p w:rsidR="005E6316" w:rsidRPr="00B7770A" w:rsidRDefault="005E6316" w:rsidP="00F349A5">
            <w:pPr>
              <w:rPr>
                <w:rFonts w:ascii="Calibri" w:hAnsi="Calibri" w:cs="Calibri"/>
                <w:b/>
              </w:rPr>
            </w:pPr>
          </w:p>
          <w:p w:rsidR="005E6316" w:rsidRPr="00B7770A" w:rsidRDefault="005E6316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Role and Responsibilities</w:t>
            </w:r>
          </w:p>
        </w:tc>
        <w:tc>
          <w:tcPr>
            <w:tcW w:w="7526" w:type="dxa"/>
            <w:shd w:val="clear" w:color="auto" w:fill="auto"/>
          </w:tcPr>
          <w:p w:rsidR="005E6316" w:rsidRPr="00B7770A" w:rsidRDefault="005E6316" w:rsidP="005E6316">
            <w:pPr>
              <w:keepLines w:val="0"/>
              <w:rPr>
                <w:rFonts w:ascii="Calibri" w:hAnsi="Calibri" w:cs="Calibri"/>
                <w:i/>
              </w:rPr>
            </w:pPr>
            <w:r w:rsidRPr="00B7770A">
              <w:rPr>
                <w:rFonts w:ascii="Calibri" w:hAnsi="Calibri" w:cs="Calibri"/>
                <w:bCs/>
                <w:i/>
              </w:rPr>
              <w:t xml:space="preserve">Responsible for </w:t>
            </w:r>
            <w:r w:rsidRPr="00B7770A">
              <w:rPr>
                <w:rFonts w:ascii="Calibri" w:hAnsi="Calibri" w:cs="Calibri"/>
                <w:b/>
                <w:bCs/>
                <w:i/>
              </w:rPr>
              <w:t>New Development</w:t>
            </w:r>
            <w:r w:rsidRPr="00B7770A">
              <w:rPr>
                <w:rFonts w:ascii="Calibri" w:hAnsi="Calibri" w:cs="Calibri"/>
                <w:bCs/>
                <w:i/>
              </w:rPr>
              <w:t xml:space="preserve">, </w:t>
            </w:r>
            <w:r w:rsidRPr="00B7770A">
              <w:rPr>
                <w:rFonts w:ascii="Calibri" w:hAnsi="Calibri" w:cs="Calibri"/>
                <w:b/>
                <w:bCs/>
                <w:i/>
              </w:rPr>
              <w:t>Enhancement</w:t>
            </w:r>
            <w:r w:rsidRPr="00B7770A">
              <w:rPr>
                <w:rFonts w:ascii="Calibri" w:hAnsi="Calibri" w:cs="Calibri"/>
                <w:bCs/>
                <w:i/>
              </w:rPr>
              <w:t>,</w:t>
            </w:r>
            <w:r w:rsidRPr="00B7770A">
              <w:rPr>
                <w:rFonts w:ascii="Calibri" w:hAnsi="Calibri" w:cs="Calibri"/>
              </w:rPr>
              <w:t xml:space="preserve"> </w:t>
            </w:r>
            <w:r w:rsidRPr="00B7770A">
              <w:rPr>
                <w:rFonts w:ascii="Calibri" w:hAnsi="Calibri" w:cs="Calibri"/>
                <w:b/>
              </w:rPr>
              <w:t>UI</w:t>
            </w:r>
            <w:r w:rsidRPr="00B7770A">
              <w:rPr>
                <w:rFonts w:ascii="Calibri" w:hAnsi="Calibri" w:cs="Calibri"/>
              </w:rPr>
              <w:t xml:space="preserve"> development using Flex</w:t>
            </w:r>
            <w:r w:rsidRPr="00B7770A">
              <w:rPr>
                <w:rFonts w:ascii="Calibri" w:hAnsi="Calibri" w:cs="Calibri"/>
                <w:bCs/>
                <w:i/>
              </w:rPr>
              <w:t xml:space="preserve"> and </w:t>
            </w:r>
            <w:proofErr w:type="spellStart"/>
            <w:r w:rsidRPr="00B7770A">
              <w:rPr>
                <w:rFonts w:ascii="Calibri" w:hAnsi="Calibri" w:cs="Calibri"/>
                <w:bCs/>
                <w:i/>
              </w:rPr>
              <w:t>BlazeDS</w:t>
            </w:r>
            <w:proofErr w:type="spellEnd"/>
            <w:r w:rsidRPr="00B7770A">
              <w:rPr>
                <w:rFonts w:ascii="Calibri" w:hAnsi="Calibri" w:cs="Calibri"/>
              </w:rPr>
              <w:t>,</w:t>
            </w:r>
            <w:r w:rsidRPr="00B7770A">
              <w:rPr>
                <w:rFonts w:ascii="Calibri" w:hAnsi="Calibri" w:cs="Calibri"/>
                <w:bCs/>
                <w:i/>
              </w:rPr>
              <w:t xml:space="preserve"> </w:t>
            </w:r>
            <w:r w:rsidRPr="00B7770A">
              <w:rPr>
                <w:rFonts w:ascii="Calibri" w:hAnsi="Calibri" w:cs="Calibri"/>
                <w:b/>
              </w:rPr>
              <w:t>Deployment</w:t>
            </w:r>
            <w:r w:rsidRPr="00B7770A">
              <w:rPr>
                <w:rFonts w:ascii="Calibri" w:hAnsi="Calibri" w:cs="Calibri"/>
                <w:bCs/>
                <w:i/>
              </w:rPr>
              <w:t xml:space="preserve"> </w:t>
            </w:r>
            <w:r w:rsidRPr="00B7770A">
              <w:rPr>
                <w:rFonts w:ascii="Calibri" w:hAnsi="Calibri" w:cs="Calibri"/>
                <w:b/>
                <w:bCs/>
                <w:i/>
              </w:rPr>
              <w:t>Process</w:t>
            </w:r>
            <w:r w:rsidRPr="00B7770A">
              <w:rPr>
                <w:rFonts w:ascii="Calibri" w:hAnsi="Calibri" w:cs="Calibri"/>
              </w:rPr>
              <w:t>,</w:t>
            </w:r>
            <w:r w:rsidRPr="00B7770A">
              <w:rPr>
                <w:rFonts w:ascii="Calibri" w:hAnsi="Calibri" w:cs="Calibri"/>
                <w:bCs/>
                <w:i/>
              </w:rPr>
              <w:t xml:space="preserve"> </w:t>
            </w:r>
            <w:r w:rsidRPr="00B7770A">
              <w:rPr>
                <w:rFonts w:ascii="Calibri" w:hAnsi="Calibri" w:cs="Calibri"/>
                <w:b/>
                <w:bCs/>
                <w:i/>
              </w:rPr>
              <w:t>Unit Testing/writing unit test</w:t>
            </w:r>
            <w:r w:rsidRPr="00B7770A">
              <w:rPr>
                <w:rFonts w:ascii="Calibri" w:hAnsi="Calibri" w:cs="Calibri"/>
                <w:bCs/>
                <w:i/>
              </w:rPr>
              <w:t xml:space="preserve"> cases, </w:t>
            </w:r>
            <w:r w:rsidRPr="00B7770A">
              <w:rPr>
                <w:rFonts w:ascii="Calibri" w:hAnsi="Calibri" w:cs="Calibri"/>
                <w:b/>
                <w:bCs/>
                <w:i/>
              </w:rPr>
              <w:t>Requirement study</w:t>
            </w:r>
            <w:r w:rsidRPr="00B7770A">
              <w:rPr>
                <w:rFonts w:ascii="Calibri" w:hAnsi="Calibri" w:cs="Calibri"/>
                <w:bCs/>
                <w:i/>
              </w:rPr>
              <w:t xml:space="preserve">,  </w:t>
            </w:r>
            <w:r w:rsidRPr="00B7770A">
              <w:rPr>
                <w:rFonts w:ascii="Calibri" w:hAnsi="Calibri" w:cs="Calibri"/>
                <w:b/>
                <w:bCs/>
                <w:i/>
              </w:rPr>
              <w:t>Implementation and Coding</w:t>
            </w:r>
            <w:r w:rsidRPr="00B7770A">
              <w:rPr>
                <w:rFonts w:ascii="Calibri" w:hAnsi="Calibri" w:cs="Calibri"/>
                <w:bCs/>
                <w:i/>
              </w:rPr>
              <w:t xml:space="preserve"> using Core Java concepts, collection APIs. Peer level code review.</w:t>
            </w:r>
          </w:p>
        </w:tc>
      </w:tr>
      <w:tr w:rsidR="005E6316" w:rsidRPr="00B7770A" w:rsidTr="00F349A5">
        <w:tc>
          <w:tcPr>
            <w:tcW w:w="3085" w:type="dxa"/>
            <w:shd w:val="clear" w:color="auto" w:fill="F2F2F2"/>
          </w:tcPr>
          <w:p w:rsidR="005E6316" w:rsidRPr="00B7770A" w:rsidRDefault="005E6316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Tools/ Technology Used</w:t>
            </w:r>
          </w:p>
        </w:tc>
        <w:tc>
          <w:tcPr>
            <w:tcW w:w="7526" w:type="dxa"/>
            <w:shd w:val="clear" w:color="auto" w:fill="auto"/>
          </w:tcPr>
          <w:p w:rsidR="005E6316" w:rsidRPr="00B7770A" w:rsidRDefault="00B5282F" w:rsidP="00B5282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lang w:val="en-US"/>
              </w:rPr>
              <w:t xml:space="preserve">Core </w:t>
            </w:r>
            <w:r w:rsidR="005E6316" w:rsidRPr="00B7770A">
              <w:rPr>
                <w:rFonts w:ascii="Calibri" w:hAnsi="Calibri" w:cs="Calibri"/>
                <w:lang w:val="en-US"/>
              </w:rPr>
              <w:t>Java,</w:t>
            </w:r>
            <w:r>
              <w:rPr>
                <w:rFonts w:ascii="Calibri" w:hAnsi="Calibri" w:cs="Calibri"/>
                <w:lang w:val="en-US"/>
              </w:rPr>
              <w:t xml:space="preserve"> Collection, </w:t>
            </w:r>
            <w:r w:rsidR="005E6316" w:rsidRPr="00B7770A">
              <w:rPr>
                <w:rFonts w:ascii="Calibri" w:hAnsi="Calibri" w:cs="Calibri"/>
                <w:lang w:val="en-US"/>
              </w:rPr>
              <w:t>Spring MVC, Spring JDBC, Flex, Adobe Flash 4.5, Oracle</w:t>
            </w:r>
            <w:r w:rsidR="00B0109D" w:rsidRPr="00B7770A">
              <w:rPr>
                <w:rFonts w:ascii="Calibri" w:hAnsi="Calibri" w:cs="Calibri"/>
                <w:lang w:val="en-US"/>
              </w:rPr>
              <w:t>10g</w:t>
            </w:r>
            <w:r w:rsidR="005E6316" w:rsidRPr="00B7770A">
              <w:rPr>
                <w:rFonts w:ascii="Calibri" w:hAnsi="Calibri" w:cs="Calibri"/>
                <w:lang w:val="en-US"/>
              </w:rPr>
              <w:t>, Eclipse IDE, DB Artisan, Perforce, Tomcat 6, Putty, Quality Center</w:t>
            </w:r>
            <w:r>
              <w:rPr>
                <w:rFonts w:ascii="Calibri" w:hAnsi="Calibri" w:cs="Calibri"/>
              </w:rPr>
              <w:t>, Batch Jobs/</w:t>
            </w:r>
            <w:proofErr w:type="spellStart"/>
            <w:r>
              <w:rPr>
                <w:rFonts w:ascii="Calibri" w:hAnsi="Calibri" w:cs="Calibri"/>
              </w:rPr>
              <w:t>Autosys</w:t>
            </w:r>
            <w:proofErr w:type="spellEnd"/>
          </w:p>
        </w:tc>
      </w:tr>
      <w:tr w:rsidR="005E6316" w:rsidRPr="00B7770A" w:rsidTr="00F349A5">
        <w:tc>
          <w:tcPr>
            <w:tcW w:w="3085" w:type="dxa"/>
            <w:shd w:val="clear" w:color="auto" w:fill="F2F2F2"/>
          </w:tcPr>
          <w:p w:rsidR="005E6316" w:rsidRPr="00B7770A" w:rsidRDefault="005E6316" w:rsidP="00F349A5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Description</w:t>
            </w:r>
          </w:p>
        </w:tc>
        <w:tc>
          <w:tcPr>
            <w:tcW w:w="7526" w:type="dxa"/>
            <w:shd w:val="clear" w:color="auto" w:fill="auto"/>
          </w:tcPr>
          <w:p w:rsidR="005E6316" w:rsidRPr="00B7770A" w:rsidRDefault="003A3831" w:rsidP="00E62E5C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lang w:val="en-US"/>
              </w:rPr>
              <w:t>B</w:t>
            </w:r>
            <w:r w:rsidR="000213D4" w:rsidRPr="00B7770A">
              <w:rPr>
                <w:rFonts w:ascii="Calibri" w:hAnsi="Calibri" w:cs="Calibri"/>
                <w:lang w:val="en-US"/>
              </w:rPr>
              <w:t xml:space="preserve">usiness </w:t>
            </w:r>
            <w:r w:rsidRPr="00B7770A">
              <w:rPr>
                <w:rFonts w:ascii="Calibri" w:hAnsi="Calibri" w:cs="Calibri"/>
                <w:lang w:val="en-US"/>
              </w:rPr>
              <w:t>C</w:t>
            </w:r>
            <w:r w:rsidR="000213D4" w:rsidRPr="00B7770A">
              <w:rPr>
                <w:rFonts w:ascii="Calibri" w:hAnsi="Calibri" w:cs="Calibri"/>
                <w:lang w:val="en-US"/>
              </w:rPr>
              <w:t xml:space="preserve">ontinuity </w:t>
            </w:r>
            <w:r w:rsidRPr="00B7770A">
              <w:rPr>
                <w:rFonts w:ascii="Calibri" w:hAnsi="Calibri" w:cs="Calibri"/>
                <w:lang w:val="en-US"/>
              </w:rPr>
              <w:t>M</w:t>
            </w:r>
            <w:r w:rsidR="000213D4" w:rsidRPr="00B7770A">
              <w:rPr>
                <w:rFonts w:ascii="Calibri" w:hAnsi="Calibri" w:cs="Calibri"/>
                <w:lang w:val="en-US"/>
              </w:rPr>
              <w:t xml:space="preserve">anagement </w:t>
            </w:r>
            <w:r w:rsidRPr="00B7770A">
              <w:rPr>
                <w:rFonts w:ascii="Calibri" w:hAnsi="Calibri" w:cs="Calibri"/>
                <w:lang w:val="en-US"/>
              </w:rPr>
              <w:t>&amp;</w:t>
            </w:r>
            <w:r w:rsidR="000213D4" w:rsidRPr="00B7770A">
              <w:rPr>
                <w:rFonts w:ascii="Calibri" w:hAnsi="Calibri" w:cs="Calibri"/>
                <w:lang w:val="en-US"/>
              </w:rPr>
              <w:t xml:space="preserve"> </w:t>
            </w:r>
            <w:r w:rsidRPr="00B7770A">
              <w:rPr>
                <w:rFonts w:ascii="Calibri" w:hAnsi="Calibri" w:cs="Calibri"/>
                <w:lang w:val="en-US"/>
              </w:rPr>
              <w:t>Info</w:t>
            </w:r>
            <w:r w:rsidR="000213D4" w:rsidRPr="00B7770A">
              <w:rPr>
                <w:rFonts w:ascii="Calibri" w:hAnsi="Calibri" w:cs="Calibri"/>
                <w:lang w:val="en-US"/>
              </w:rPr>
              <w:t>rmation S</w:t>
            </w:r>
            <w:r w:rsidRPr="00B7770A">
              <w:rPr>
                <w:rFonts w:ascii="Calibri" w:hAnsi="Calibri" w:cs="Calibri"/>
                <w:lang w:val="en-US"/>
              </w:rPr>
              <w:t>ec</w:t>
            </w:r>
            <w:r w:rsidR="000213D4" w:rsidRPr="00B7770A">
              <w:rPr>
                <w:rFonts w:ascii="Calibri" w:hAnsi="Calibri" w:cs="Calibri"/>
                <w:lang w:val="en-US"/>
              </w:rPr>
              <w:t>urity</w:t>
            </w:r>
            <w:r w:rsidRPr="00B7770A">
              <w:rPr>
                <w:rFonts w:ascii="Calibri" w:hAnsi="Calibri" w:cs="Calibri"/>
                <w:lang w:val="en-US"/>
              </w:rPr>
              <w:t xml:space="preserve"> are the Control Groups</w:t>
            </w:r>
            <w:r w:rsidR="005E6316" w:rsidRPr="00B7770A">
              <w:rPr>
                <w:rFonts w:ascii="Calibri" w:hAnsi="Calibri" w:cs="Calibri"/>
                <w:lang w:val="en-US"/>
              </w:rPr>
              <w:t xml:space="preserve"> </w:t>
            </w:r>
            <w:r w:rsidRPr="00B7770A">
              <w:rPr>
                <w:rFonts w:ascii="Calibri" w:hAnsi="Calibri" w:cs="Calibri"/>
                <w:lang w:val="en-US"/>
              </w:rPr>
              <w:t xml:space="preserve">triggered from </w:t>
            </w:r>
            <w:r w:rsidR="005E6316" w:rsidRPr="00B7770A">
              <w:rPr>
                <w:rFonts w:ascii="Calibri" w:hAnsi="Calibri" w:cs="Calibri"/>
                <w:lang w:val="en-US"/>
              </w:rPr>
              <w:t xml:space="preserve">Supplier </w:t>
            </w:r>
            <w:r w:rsidRPr="00B7770A">
              <w:rPr>
                <w:rFonts w:ascii="Calibri" w:hAnsi="Calibri" w:cs="Calibri"/>
                <w:lang w:val="en-US"/>
              </w:rPr>
              <w:t xml:space="preserve">Risk </w:t>
            </w:r>
            <w:r w:rsidR="005E6316" w:rsidRPr="00B7770A">
              <w:rPr>
                <w:rFonts w:ascii="Calibri" w:hAnsi="Calibri" w:cs="Calibri"/>
                <w:lang w:val="en-US"/>
              </w:rPr>
              <w:t xml:space="preserve">Management Program </w:t>
            </w:r>
            <w:r w:rsidRPr="00B7770A">
              <w:rPr>
                <w:rFonts w:ascii="Calibri" w:hAnsi="Calibri" w:cs="Calibri"/>
                <w:lang w:val="en-US"/>
              </w:rPr>
              <w:t xml:space="preserve">to assess various risk of suppliers. They each have detailed risk assessment models and processes used to identify and qualify risk. </w:t>
            </w:r>
            <w:r w:rsidR="00E62E5C" w:rsidRPr="00B7770A">
              <w:rPr>
                <w:rFonts w:ascii="Calibri" w:hAnsi="Calibri" w:cs="Calibri"/>
                <w:lang w:val="en-US"/>
              </w:rPr>
              <w:t>It</w:t>
            </w:r>
            <w:r w:rsidRPr="00B7770A">
              <w:rPr>
                <w:rFonts w:ascii="Calibri" w:hAnsi="Calibri" w:cs="Calibri"/>
                <w:lang w:val="en-US"/>
              </w:rPr>
              <w:t xml:space="preserve"> </w:t>
            </w:r>
            <w:r w:rsidR="00E62E5C" w:rsidRPr="00B7770A">
              <w:rPr>
                <w:rFonts w:ascii="Calibri" w:hAnsi="Calibri" w:cs="Calibri"/>
                <w:lang w:val="en-US"/>
              </w:rPr>
              <w:t>focuses</w:t>
            </w:r>
            <w:r w:rsidRPr="00B7770A">
              <w:rPr>
                <w:rFonts w:ascii="Calibri" w:hAnsi="Calibri" w:cs="Calibri"/>
                <w:lang w:val="en-US"/>
              </w:rPr>
              <w:t xml:space="preserve"> on supplier control effectiveness related to securing client, firm or employee data.</w:t>
            </w:r>
          </w:p>
        </w:tc>
      </w:tr>
    </w:tbl>
    <w:p w:rsidR="0015584D" w:rsidRPr="00B7770A" w:rsidRDefault="0015584D" w:rsidP="00995AEF">
      <w:pPr>
        <w:ind w:left="426"/>
        <w:jc w:val="left"/>
        <w:rPr>
          <w:rFonts w:ascii="Calibri" w:hAnsi="Calibri" w:cs="Calibri"/>
        </w:rPr>
      </w:pPr>
    </w:p>
    <w:p w:rsidR="0075503F" w:rsidRPr="00B7770A" w:rsidRDefault="0075503F" w:rsidP="00995AEF">
      <w:pPr>
        <w:ind w:left="426"/>
        <w:jc w:val="left"/>
        <w:rPr>
          <w:rFonts w:ascii="Calibri" w:hAnsi="Calibri" w:cs="Calibri"/>
        </w:rPr>
      </w:pPr>
    </w:p>
    <w:tbl>
      <w:tblPr>
        <w:tblW w:w="10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7526"/>
      </w:tblGrid>
      <w:tr w:rsidR="00995AEF" w:rsidRPr="00B7770A" w:rsidTr="00995AEF">
        <w:trPr>
          <w:trHeight w:val="144"/>
        </w:trPr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Title</w:t>
            </w:r>
          </w:p>
        </w:tc>
        <w:tc>
          <w:tcPr>
            <w:tcW w:w="7526" w:type="dxa"/>
            <w:shd w:val="clear" w:color="auto" w:fill="F2F2F2"/>
          </w:tcPr>
          <w:p w:rsidR="00995AEF" w:rsidRPr="00B7770A" w:rsidRDefault="00995AEF" w:rsidP="003A3831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Trading Website/Main Terminal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Client Name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In House, Indiabulls Securities Ltd.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Duration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3A3831" w:rsidP="00995AEF">
            <w:pPr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  <w:lang w:val="en-US"/>
              </w:rPr>
              <w:t>20</w:t>
            </w:r>
            <w:r w:rsidR="00995AEF" w:rsidRPr="00B7770A">
              <w:rPr>
                <w:rFonts w:ascii="Calibri" w:hAnsi="Calibri" w:cs="Calibri"/>
                <w:lang w:val="en-US"/>
              </w:rPr>
              <w:t xml:space="preserve"> </w:t>
            </w:r>
            <w:r w:rsidR="00995AEF" w:rsidRPr="00B7770A">
              <w:rPr>
                <w:rFonts w:ascii="Calibri" w:hAnsi="Calibri" w:cs="Calibri"/>
              </w:rPr>
              <w:t>Months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</w:p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Role and Responsibilities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995AEF" w:rsidP="00995AEF">
            <w:pPr>
              <w:keepLines w:val="0"/>
              <w:rPr>
                <w:rFonts w:ascii="Calibri" w:hAnsi="Calibri" w:cs="Calibri"/>
                <w:i/>
              </w:rPr>
            </w:pPr>
            <w:r w:rsidRPr="00B7770A">
              <w:rPr>
                <w:rFonts w:ascii="Calibri" w:hAnsi="Calibri" w:cs="Calibri"/>
                <w:i/>
              </w:rPr>
              <w:t xml:space="preserve">As a </w:t>
            </w:r>
            <w:r w:rsidRPr="00B7770A">
              <w:rPr>
                <w:rFonts w:ascii="Calibri" w:hAnsi="Calibri" w:cs="Calibri"/>
                <w:b/>
                <w:i/>
              </w:rPr>
              <w:t>Developer</w:t>
            </w:r>
            <w:r w:rsidRPr="00B7770A">
              <w:rPr>
                <w:rFonts w:ascii="Calibri" w:hAnsi="Calibri" w:cs="Calibri"/>
                <w:i/>
              </w:rPr>
              <w:t xml:space="preserve">, </w:t>
            </w:r>
            <w:r w:rsidRPr="00B7770A">
              <w:rPr>
                <w:rFonts w:ascii="Calibri" w:hAnsi="Calibri" w:cs="Calibri"/>
                <w:b/>
                <w:i/>
              </w:rPr>
              <w:t>R&amp;D</w:t>
            </w:r>
            <w:r w:rsidRPr="00B7770A">
              <w:rPr>
                <w:rFonts w:ascii="Calibri" w:hAnsi="Calibri" w:cs="Calibri"/>
                <w:i/>
              </w:rPr>
              <w:t xml:space="preserve"> and </w:t>
            </w:r>
            <w:r w:rsidRPr="00B7770A">
              <w:rPr>
                <w:rFonts w:ascii="Calibri" w:hAnsi="Calibri" w:cs="Calibri"/>
                <w:b/>
                <w:i/>
              </w:rPr>
              <w:t>Requirement study</w:t>
            </w:r>
            <w:r w:rsidRPr="00B7770A">
              <w:rPr>
                <w:rFonts w:ascii="Calibri" w:hAnsi="Calibri" w:cs="Calibri"/>
                <w:i/>
              </w:rPr>
              <w:t>, c</w:t>
            </w:r>
            <w:r w:rsidRPr="00B7770A">
              <w:rPr>
                <w:rFonts w:ascii="Calibri" w:hAnsi="Calibri" w:cs="Calibri"/>
                <w:bCs/>
                <w:i/>
              </w:rPr>
              <w:t xml:space="preserve">reated </w:t>
            </w:r>
            <w:r w:rsidRPr="00B7770A">
              <w:rPr>
                <w:rFonts w:ascii="Calibri" w:hAnsi="Calibri" w:cs="Calibri"/>
                <w:b/>
                <w:bCs/>
                <w:i/>
              </w:rPr>
              <w:t>Low Level design</w:t>
            </w:r>
            <w:r w:rsidRPr="00B7770A">
              <w:rPr>
                <w:rFonts w:ascii="Calibri" w:hAnsi="Calibri" w:cs="Calibri"/>
                <w:bCs/>
                <w:i/>
              </w:rPr>
              <w:t xml:space="preserve"> document and </w:t>
            </w:r>
            <w:r w:rsidRPr="00B7770A">
              <w:rPr>
                <w:rFonts w:ascii="Calibri" w:hAnsi="Calibri" w:cs="Calibri"/>
                <w:i/>
              </w:rPr>
              <w:t>participated in project discussion</w:t>
            </w:r>
            <w:r w:rsidRPr="00B7770A">
              <w:rPr>
                <w:rFonts w:ascii="Calibri" w:hAnsi="Calibri" w:cs="Calibri"/>
                <w:bCs/>
                <w:i/>
              </w:rPr>
              <w:t xml:space="preserve"> and </w:t>
            </w:r>
            <w:r w:rsidRPr="00B7770A">
              <w:rPr>
                <w:rFonts w:ascii="Calibri" w:hAnsi="Calibri" w:cs="Calibri"/>
                <w:b/>
                <w:bCs/>
                <w:i/>
              </w:rPr>
              <w:t xml:space="preserve">Implementation and Coding. </w:t>
            </w:r>
            <w:r w:rsidRPr="00B7770A">
              <w:rPr>
                <w:rFonts w:ascii="Calibri" w:hAnsi="Calibri" w:cs="Calibri"/>
                <w:b/>
                <w:i/>
              </w:rPr>
              <w:t>Peer level code review</w:t>
            </w:r>
            <w:r w:rsidRPr="00B7770A">
              <w:rPr>
                <w:rFonts w:ascii="Calibri" w:hAnsi="Calibri" w:cs="Calibri"/>
                <w:i/>
              </w:rPr>
              <w:t xml:space="preserve"> and provide assistance to QA/ Testers.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Tools/ Technology Used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B5282F" w:rsidP="00995AE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Core </w:t>
            </w:r>
            <w:r w:rsidR="00995AEF" w:rsidRPr="00B7770A">
              <w:rPr>
                <w:rFonts w:ascii="Calibri" w:hAnsi="Calibri" w:cs="Calibri"/>
              </w:rPr>
              <w:t>Java,  J2ee (Servlet/</w:t>
            </w:r>
            <w:proofErr w:type="spellStart"/>
            <w:r w:rsidR="00995AEF" w:rsidRPr="00B7770A">
              <w:rPr>
                <w:rFonts w:ascii="Calibri" w:hAnsi="Calibri" w:cs="Calibri"/>
              </w:rPr>
              <w:t>Jsp</w:t>
            </w:r>
            <w:proofErr w:type="spellEnd"/>
            <w:r w:rsidR="00995AEF" w:rsidRPr="00B7770A">
              <w:rPr>
                <w:rFonts w:ascii="Calibri" w:hAnsi="Calibri" w:cs="Calibri"/>
              </w:rPr>
              <w:t>), Struts2.2, Collection, JDBC</w:t>
            </w:r>
            <w:r w:rsidR="00995AEF" w:rsidRPr="00B7770A">
              <w:rPr>
                <w:rFonts w:ascii="Calibri" w:hAnsi="Calibri" w:cs="Calibri"/>
                <w:lang w:val="en-US"/>
              </w:rPr>
              <w:t>, Oracle10g, XML, Eclipse(Indigo)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Description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</w:rPr>
              <w:t xml:space="preserve">It provides functionality to Trade in various segments like Equity and F&amp;O </w:t>
            </w:r>
            <w:r w:rsidRPr="00B7770A">
              <w:rPr>
                <w:rFonts w:ascii="Calibri" w:eastAsia="Arial Unicode MS" w:hAnsi="Calibri" w:cs="Calibri"/>
              </w:rPr>
              <w:t>for biggest stock houses like NSE, BSE, MCX and NCDEX.</w:t>
            </w:r>
            <w:r w:rsidRPr="00B7770A">
              <w:rPr>
                <w:rFonts w:ascii="Calibri" w:hAnsi="Calibri" w:cs="Calibri"/>
              </w:rPr>
              <w:t xml:space="preserve"> It is proposed to introduce </w:t>
            </w:r>
            <w:r w:rsidRPr="00B7770A">
              <w:rPr>
                <w:rFonts w:ascii="Calibri" w:hAnsi="Calibri" w:cs="Calibri"/>
                <w:b/>
              </w:rPr>
              <w:t>Futures and Options</w:t>
            </w:r>
            <w:r w:rsidRPr="00B7770A">
              <w:rPr>
                <w:rFonts w:ascii="Calibri" w:hAnsi="Calibri" w:cs="Calibri"/>
              </w:rPr>
              <w:t xml:space="preserve"> for BSE exchange. It provides clients a GUI and functionality to Trade in BSE-F&amp;O also. And can trace their orders by using real time reports.</w:t>
            </w:r>
          </w:p>
        </w:tc>
      </w:tr>
    </w:tbl>
    <w:p w:rsidR="00995AEF" w:rsidRPr="00B7770A" w:rsidRDefault="00995AEF" w:rsidP="00995AEF">
      <w:pPr>
        <w:rPr>
          <w:rFonts w:ascii="Calibri" w:hAnsi="Calibri" w:cs="Calibri"/>
          <w:b/>
        </w:rPr>
      </w:pPr>
    </w:p>
    <w:p w:rsidR="00995AEF" w:rsidRPr="00B7770A" w:rsidRDefault="00995AEF" w:rsidP="00995AEF">
      <w:pPr>
        <w:rPr>
          <w:rFonts w:ascii="Calibri" w:hAnsi="Calibri" w:cs="Calibri"/>
          <w:b/>
        </w:rPr>
      </w:pPr>
    </w:p>
    <w:tbl>
      <w:tblPr>
        <w:tblW w:w="10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7526"/>
      </w:tblGrid>
      <w:tr w:rsidR="00995AEF" w:rsidRPr="00B7770A" w:rsidTr="00995AEF">
        <w:trPr>
          <w:trHeight w:val="144"/>
        </w:trPr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Title</w:t>
            </w:r>
          </w:p>
        </w:tc>
        <w:tc>
          <w:tcPr>
            <w:tcW w:w="7526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Trading Website</w:t>
            </w:r>
            <w:r w:rsidRPr="00B7770A">
              <w:rPr>
                <w:rFonts w:ascii="Calibri" w:hAnsi="Calibri" w:cs="Calibri"/>
                <w:b/>
                <w:bCs/>
              </w:rPr>
              <w:t>-ECN (Electronic Contract Notes)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Client Name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In House, Indiabulls Securities Ltd.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Duration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995AEF" w:rsidP="00995AEF">
            <w:pPr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>0</w:t>
            </w:r>
            <w:r w:rsidRPr="00B7770A">
              <w:rPr>
                <w:rFonts w:ascii="Calibri" w:hAnsi="Calibri" w:cs="Calibri"/>
                <w:lang w:val="en-US"/>
              </w:rPr>
              <w:t>5</w:t>
            </w:r>
            <w:r w:rsidRPr="00B7770A">
              <w:rPr>
                <w:rFonts w:ascii="Calibri" w:hAnsi="Calibri" w:cs="Calibri"/>
              </w:rPr>
              <w:t xml:space="preserve"> Months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</w:p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Role and Responsibilities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995AEF" w:rsidP="00995AEF">
            <w:pPr>
              <w:keepLines w:val="0"/>
              <w:rPr>
                <w:rFonts w:ascii="Calibri" w:hAnsi="Calibri" w:cs="Calibri"/>
                <w:i/>
              </w:rPr>
            </w:pPr>
            <w:r w:rsidRPr="00B7770A">
              <w:rPr>
                <w:rFonts w:ascii="Calibri" w:hAnsi="Calibri" w:cs="Calibri"/>
                <w:i/>
              </w:rPr>
              <w:t xml:space="preserve">As a </w:t>
            </w:r>
            <w:r w:rsidRPr="00B7770A">
              <w:rPr>
                <w:rFonts w:ascii="Calibri" w:hAnsi="Calibri" w:cs="Calibri"/>
                <w:b/>
                <w:i/>
              </w:rPr>
              <w:t>Developer</w:t>
            </w:r>
            <w:r w:rsidRPr="00B7770A">
              <w:rPr>
                <w:rFonts w:ascii="Calibri" w:hAnsi="Calibri" w:cs="Calibri"/>
                <w:i/>
              </w:rPr>
              <w:t>, Responsible for requirement study, c</w:t>
            </w:r>
            <w:r w:rsidRPr="00B7770A">
              <w:rPr>
                <w:rFonts w:ascii="Calibri" w:hAnsi="Calibri" w:cs="Calibri"/>
                <w:bCs/>
                <w:i/>
              </w:rPr>
              <w:t xml:space="preserve">reated Low Level design document and was involved in </w:t>
            </w:r>
            <w:r w:rsidRPr="00B7770A">
              <w:rPr>
                <w:rFonts w:ascii="Calibri" w:hAnsi="Calibri" w:cs="Calibri"/>
                <w:b/>
                <w:bCs/>
                <w:i/>
              </w:rPr>
              <w:t>UAT</w:t>
            </w:r>
            <w:r w:rsidRPr="00B7770A">
              <w:rPr>
                <w:rFonts w:ascii="Calibri" w:hAnsi="Calibri" w:cs="Calibri"/>
                <w:bCs/>
                <w:i/>
              </w:rPr>
              <w:t xml:space="preserve"> and </w:t>
            </w:r>
            <w:r w:rsidRPr="00B7770A">
              <w:rPr>
                <w:rFonts w:ascii="Calibri" w:hAnsi="Calibri" w:cs="Calibri"/>
                <w:b/>
                <w:bCs/>
                <w:i/>
              </w:rPr>
              <w:t>write code</w:t>
            </w:r>
            <w:r w:rsidRPr="00B7770A">
              <w:rPr>
                <w:rFonts w:ascii="Calibri" w:hAnsi="Calibri" w:cs="Calibri"/>
                <w:bCs/>
                <w:i/>
              </w:rPr>
              <w:t xml:space="preserve"> to develop this application.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Tools/ Technology Used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</w:rPr>
              <w:t>Java, J2ee (Servlet/</w:t>
            </w:r>
            <w:proofErr w:type="spellStart"/>
            <w:r w:rsidRPr="00B7770A">
              <w:rPr>
                <w:rFonts w:ascii="Calibri" w:hAnsi="Calibri" w:cs="Calibri"/>
              </w:rPr>
              <w:t>Jsp</w:t>
            </w:r>
            <w:proofErr w:type="spellEnd"/>
            <w:r w:rsidRPr="00B7770A">
              <w:rPr>
                <w:rFonts w:ascii="Calibri" w:hAnsi="Calibri" w:cs="Calibri"/>
              </w:rPr>
              <w:t>), Java Script,</w:t>
            </w:r>
            <w:r w:rsidRPr="00B7770A">
              <w:rPr>
                <w:rFonts w:ascii="Calibri" w:hAnsi="Calibri" w:cs="Calibri"/>
                <w:lang w:val="en-US"/>
              </w:rPr>
              <w:t xml:space="preserve"> AJAX, </w:t>
            </w:r>
            <w:r w:rsidRPr="00B7770A">
              <w:rPr>
                <w:rFonts w:ascii="Calibri" w:hAnsi="Calibri" w:cs="Calibri"/>
              </w:rPr>
              <w:t xml:space="preserve"> Collection,</w:t>
            </w:r>
            <w:r w:rsidRPr="00B7770A">
              <w:rPr>
                <w:rFonts w:ascii="Calibri" w:hAnsi="Calibri" w:cs="Calibri"/>
                <w:lang w:val="en-US"/>
              </w:rPr>
              <w:t xml:space="preserve"> Oracle10g, </w:t>
            </w:r>
            <w:r w:rsidRPr="00B7770A">
              <w:rPr>
                <w:rFonts w:ascii="Calibri" w:hAnsi="Calibri" w:cs="Calibri"/>
              </w:rPr>
              <w:t xml:space="preserve">JDBC, </w:t>
            </w:r>
            <w:r w:rsidRPr="00B7770A">
              <w:rPr>
                <w:rFonts w:ascii="Calibri" w:eastAsia="Arial" w:hAnsi="Calibri" w:cs="Calibri"/>
              </w:rPr>
              <w:t>Dreamweaver 8.0</w:t>
            </w:r>
            <w:r w:rsidRPr="00B7770A">
              <w:rPr>
                <w:rFonts w:ascii="Calibri" w:eastAsia="Arial" w:hAnsi="Calibri" w:cs="Calibri"/>
                <w:lang w:val="en-US"/>
              </w:rPr>
              <w:t>, XML, Eclipse(Indigo)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Description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</w:rPr>
              <w:t xml:space="preserve">It is proposed to build a mechanism of sending Electronic Contract Notes at client's email address. This was implemented for website also. And a feature of </w:t>
            </w:r>
            <w:r w:rsidRPr="00B7770A">
              <w:rPr>
                <w:rFonts w:ascii="Calibri" w:hAnsi="Calibri" w:cs="Calibri"/>
                <w:b/>
              </w:rPr>
              <w:t>Dynamic Banner</w:t>
            </w:r>
            <w:r w:rsidRPr="00B7770A">
              <w:rPr>
                <w:rFonts w:ascii="Calibri" w:hAnsi="Calibri" w:cs="Calibri"/>
              </w:rPr>
              <w:t xml:space="preserve"> is also implemented</w:t>
            </w:r>
          </w:p>
        </w:tc>
      </w:tr>
    </w:tbl>
    <w:p w:rsidR="003A3831" w:rsidRPr="00B7770A" w:rsidRDefault="003A3831" w:rsidP="00995AEF">
      <w:pPr>
        <w:rPr>
          <w:rFonts w:ascii="Calibri" w:hAnsi="Calibri" w:cs="Calibri"/>
          <w:b/>
        </w:rPr>
      </w:pPr>
    </w:p>
    <w:p w:rsidR="003A3831" w:rsidRPr="00B7770A" w:rsidRDefault="003A3831" w:rsidP="00995AEF">
      <w:pPr>
        <w:rPr>
          <w:rFonts w:ascii="Calibri" w:hAnsi="Calibri" w:cs="Calibri"/>
          <w:b/>
        </w:rPr>
      </w:pPr>
    </w:p>
    <w:tbl>
      <w:tblPr>
        <w:tblW w:w="10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7526"/>
      </w:tblGrid>
      <w:tr w:rsidR="00995AEF" w:rsidRPr="00B7770A" w:rsidTr="00995AEF">
        <w:trPr>
          <w:trHeight w:val="144"/>
        </w:trPr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tabs>
                <w:tab w:val="left" w:pos="3014"/>
              </w:tabs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Title</w:t>
            </w:r>
            <w:r w:rsidRPr="00B7770A"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7526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  <w:bCs/>
              </w:rPr>
              <w:t>PIB - Currency Derivative Segment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Client Name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In House,  Indiabulls Securities Ltd.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Duration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995AEF" w:rsidP="00995AEF">
            <w:pPr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  <w:lang w:val="en-US"/>
              </w:rPr>
              <w:t>09</w:t>
            </w:r>
            <w:r w:rsidRPr="00B7770A">
              <w:rPr>
                <w:rFonts w:ascii="Calibri" w:hAnsi="Calibri" w:cs="Calibri"/>
              </w:rPr>
              <w:t xml:space="preserve"> Months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</w:p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Role and Responsibilities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995AEF" w:rsidP="00995AEF">
            <w:pPr>
              <w:rPr>
                <w:rFonts w:ascii="Calibri" w:hAnsi="Calibri" w:cs="Calibri"/>
                <w:i/>
              </w:rPr>
            </w:pPr>
            <w:r w:rsidRPr="00B7770A">
              <w:rPr>
                <w:rFonts w:ascii="Calibri" w:hAnsi="Calibri" w:cs="Calibri"/>
                <w:i/>
              </w:rPr>
              <w:t>As a</w:t>
            </w:r>
            <w:r w:rsidRPr="00B7770A">
              <w:rPr>
                <w:rFonts w:ascii="Calibri" w:hAnsi="Calibri" w:cs="Calibri"/>
                <w:b/>
                <w:i/>
              </w:rPr>
              <w:t xml:space="preserve"> Developer</w:t>
            </w:r>
            <w:r w:rsidRPr="00B7770A">
              <w:rPr>
                <w:rFonts w:ascii="Calibri" w:hAnsi="Calibri" w:cs="Calibri"/>
                <w:i/>
              </w:rPr>
              <w:t xml:space="preserve">, Analysed system specifications and </w:t>
            </w:r>
            <w:r w:rsidRPr="00B7770A">
              <w:rPr>
                <w:rFonts w:ascii="Calibri" w:hAnsi="Calibri" w:cs="Calibri"/>
                <w:b/>
                <w:i/>
              </w:rPr>
              <w:t>LLD</w:t>
            </w:r>
            <w:r w:rsidRPr="00B7770A">
              <w:rPr>
                <w:rFonts w:ascii="Calibri" w:hAnsi="Calibri" w:cs="Calibri"/>
                <w:i/>
              </w:rPr>
              <w:t xml:space="preserve"> designing and </w:t>
            </w:r>
            <w:r w:rsidRPr="00B7770A">
              <w:rPr>
                <w:rFonts w:ascii="Calibri" w:hAnsi="Calibri" w:cs="Calibri"/>
                <w:b/>
                <w:i/>
              </w:rPr>
              <w:t>developed</w:t>
            </w:r>
            <w:r w:rsidRPr="00B7770A">
              <w:rPr>
                <w:rFonts w:ascii="Calibri" w:hAnsi="Calibri" w:cs="Calibri"/>
                <w:i/>
              </w:rPr>
              <w:t xml:space="preserve"> front end, various </w:t>
            </w:r>
            <w:r w:rsidRPr="00B7770A">
              <w:rPr>
                <w:rFonts w:ascii="Calibri" w:hAnsi="Calibri" w:cs="Calibri"/>
                <w:b/>
                <w:i/>
              </w:rPr>
              <w:t>Trading reports</w:t>
            </w:r>
            <w:r w:rsidRPr="00B7770A">
              <w:rPr>
                <w:rFonts w:ascii="Calibri" w:hAnsi="Calibri" w:cs="Calibri"/>
                <w:i/>
              </w:rPr>
              <w:t xml:space="preserve"> and </w:t>
            </w:r>
            <w:r w:rsidRPr="00B7770A">
              <w:rPr>
                <w:rFonts w:ascii="Calibri" w:hAnsi="Calibri" w:cs="Calibri"/>
                <w:b/>
                <w:i/>
              </w:rPr>
              <w:t>Market Watch</w:t>
            </w:r>
            <w:r w:rsidRPr="00B7770A">
              <w:rPr>
                <w:rFonts w:ascii="Calibri" w:hAnsi="Calibri" w:cs="Calibri"/>
                <w:i/>
              </w:rPr>
              <w:t xml:space="preserve"> functionality. </w:t>
            </w:r>
            <w:r w:rsidRPr="00B7770A">
              <w:rPr>
                <w:rFonts w:ascii="Calibri" w:hAnsi="Calibri" w:cs="Calibri"/>
                <w:b/>
                <w:i/>
              </w:rPr>
              <w:t>Peer level code review</w:t>
            </w:r>
            <w:r w:rsidRPr="00B7770A">
              <w:rPr>
                <w:rFonts w:ascii="Calibri" w:hAnsi="Calibri" w:cs="Calibri"/>
                <w:i/>
              </w:rPr>
              <w:t xml:space="preserve"> and provide assistance to QA/ Testers.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Tools/ Technology Used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</w:rPr>
              <w:t>Core Java, Swing, Collection, Multithreading</w:t>
            </w:r>
            <w:r w:rsidRPr="00B7770A">
              <w:rPr>
                <w:rFonts w:ascii="Calibri" w:hAnsi="Calibri" w:cs="Calibri"/>
                <w:lang w:val="en-US"/>
              </w:rPr>
              <w:t>, Oracle10g,</w:t>
            </w:r>
            <w:r w:rsidRPr="00B7770A">
              <w:rPr>
                <w:rFonts w:ascii="Calibri" w:hAnsi="Calibri" w:cs="Calibri"/>
              </w:rPr>
              <w:t xml:space="preserve"> JDBC</w:t>
            </w:r>
            <w:r w:rsidRPr="00B7770A">
              <w:rPr>
                <w:rFonts w:ascii="Calibri" w:hAnsi="Calibri" w:cs="Calibri"/>
                <w:lang w:val="en-US"/>
              </w:rPr>
              <w:t>, Eclipse(Indigo)</w:t>
            </w:r>
          </w:p>
        </w:tc>
      </w:tr>
      <w:tr w:rsidR="00995AEF" w:rsidRPr="00B7770A" w:rsidTr="00995AEF">
        <w:tc>
          <w:tcPr>
            <w:tcW w:w="3085" w:type="dxa"/>
            <w:shd w:val="clear" w:color="auto" w:fill="F2F2F2"/>
          </w:tcPr>
          <w:p w:rsidR="00995AEF" w:rsidRPr="00B7770A" w:rsidRDefault="00995AEF" w:rsidP="00995AEF">
            <w:pPr>
              <w:rPr>
                <w:rFonts w:ascii="Calibri" w:hAnsi="Calibri" w:cs="Calibri"/>
                <w:b/>
              </w:rPr>
            </w:pPr>
            <w:r w:rsidRPr="00B7770A">
              <w:rPr>
                <w:rFonts w:ascii="Calibri" w:hAnsi="Calibri" w:cs="Calibri"/>
                <w:b/>
              </w:rPr>
              <w:t>Project Description</w:t>
            </w:r>
          </w:p>
        </w:tc>
        <w:tc>
          <w:tcPr>
            <w:tcW w:w="7526" w:type="dxa"/>
            <w:shd w:val="clear" w:color="auto" w:fill="auto"/>
          </w:tcPr>
          <w:p w:rsidR="00995AEF" w:rsidRPr="00B7770A" w:rsidRDefault="00995AEF" w:rsidP="00995AEF">
            <w:pPr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 xml:space="preserve">It provides clients a GUI and functionality to Trade in various segments like Equity and F&amp;O </w:t>
            </w:r>
            <w:r w:rsidRPr="00B7770A">
              <w:rPr>
                <w:rFonts w:ascii="Calibri" w:eastAsia="Arial Unicode MS" w:hAnsi="Calibri" w:cs="Calibri"/>
              </w:rPr>
              <w:t>for biggest stock houses like National Stock Exchange (NSE), Bombay Stock Exchange (BSE), Multi Commodity Exchange (MCX) and National Commodity &amp; Derivatives Exchange (NCDEX).</w:t>
            </w:r>
            <w:r w:rsidRPr="00B7770A">
              <w:rPr>
                <w:rFonts w:ascii="Calibri" w:hAnsi="Calibri" w:cs="Calibri"/>
              </w:rPr>
              <w:t xml:space="preserve"> I worked on </w:t>
            </w:r>
            <w:r w:rsidRPr="00B7770A">
              <w:rPr>
                <w:rFonts w:ascii="Calibri" w:hAnsi="Calibri" w:cs="Calibri"/>
                <w:b/>
              </w:rPr>
              <w:t>Currency Derivative Segments</w:t>
            </w:r>
            <w:r w:rsidRPr="00B7770A">
              <w:rPr>
                <w:rFonts w:ascii="Calibri" w:hAnsi="Calibri" w:cs="Calibri"/>
              </w:rPr>
              <w:t xml:space="preserve">. Client can now Trade in this segment also, And can trace their Currency orders by using real time reports like Order Search, Trade Search etc. It’s a </w:t>
            </w:r>
            <w:r w:rsidRPr="00B7770A">
              <w:rPr>
                <w:rFonts w:ascii="Calibri" w:hAnsi="Calibri" w:cs="Calibri"/>
                <w:b/>
              </w:rPr>
              <w:t>Desktop Application</w:t>
            </w:r>
            <w:r w:rsidRPr="00B7770A">
              <w:rPr>
                <w:rFonts w:ascii="Calibri" w:hAnsi="Calibri" w:cs="Calibri"/>
              </w:rPr>
              <w:t>, Client/Server.</w:t>
            </w:r>
          </w:p>
        </w:tc>
      </w:tr>
    </w:tbl>
    <w:p w:rsidR="00995AEF" w:rsidRPr="00B7770A" w:rsidRDefault="00995AEF" w:rsidP="00995AEF">
      <w:pPr>
        <w:rPr>
          <w:rFonts w:ascii="Calibri" w:hAnsi="Calibri" w:cs="Calibri"/>
          <w:b/>
        </w:rPr>
      </w:pPr>
    </w:p>
    <w:p w:rsidR="00995AEF" w:rsidRPr="00B7770A" w:rsidRDefault="00995AEF" w:rsidP="00995AEF">
      <w:pPr>
        <w:rPr>
          <w:rFonts w:ascii="Calibri" w:hAnsi="Calibri" w:cs="Calibri"/>
          <w:b/>
        </w:rPr>
      </w:pPr>
    </w:p>
    <w:p w:rsidR="00586DC2" w:rsidRPr="00B7770A" w:rsidRDefault="00586DC2" w:rsidP="00995AEF">
      <w:pPr>
        <w:rPr>
          <w:rFonts w:ascii="Calibri" w:hAnsi="Calibri" w:cs="Calibri"/>
          <w:b/>
        </w:rPr>
      </w:pPr>
    </w:p>
    <w:p w:rsidR="00586DC2" w:rsidRPr="00B7770A" w:rsidRDefault="00586DC2" w:rsidP="00995AEF">
      <w:pPr>
        <w:rPr>
          <w:rFonts w:ascii="Calibri" w:hAnsi="Calibri" w:cs="Calibri"/>
          <w:b/>
        </w:rPr>
      </w:pPr>
    </w:p>
    <w:p w:rsidR="00586DC2" w:rsidRPr="00B7770A" w:rsidRDefault="00586DC2" w:rsidP="00995AEF">
      <w:pPr>
        <w:rPr>
          <w:rFonts w:ascii="Calibri" w:hAnsi="Calibri" w:cs="Calibri"/>
          <w:b/>
        </w:rPr>
      </w:pPr>
    </w:p>
    <w:p w:rsidR="00586DC2" w:rsidRPr="00B7770A" w:rsidRDefault="00586DC2" w:rsidP="00995AEF">
      <w:pPr>
        <w:rPr>
          <w:rFonts w:ascii="Calibri" w:hAnsi="Calibri" w:cs="Calibri"/>
          <w:b/>
        </w:rPr>
      </w:pPr>
    </w:p>
    <w:p w:rsidR="00995AEF" w:rsidRPr="00B7770A" w:rsidRDefault="00995AEF" w:rsidP="00995AEF">
      <w:pPr>
        <w:pStyle w:val="MessageHeader"/>
        <w:ind w:right="-63"/>
        <w:rPr>
          <w:rFonts w:ascii="Calibri" w:hAnsi="Calibri" w:cs="Calibri"/>
          <w:b/>
          <w:bCs/>
          <w:sz w:val="20"/>
          <w:szCs w:val="20"/>
          <w:highlight w:val="lightGray"/>
        </w:rPr>
      </w:pPr>
      <w:r w:rsidRPr="00B7770A">
        <w:rPr>
          <w:rFonts w:ascii="Calibri" w:hAnsi="Calibri" w:cs="Calibri"/>
          <w:b/>
          <w:bCs/>
          <w:sz w:val="20"/>
          <w:szCs w:val="20"/>
          <w:highlight w:val="lightGray"/>
        </w:rPr>
        <w:t>EDUCATION</w:t>
      </w:r>
    </w:p>
    <w:tbl>
      <w:tblPr>
        <w:tblW w:w="105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4"/>
        <w:gridCol w:w="4057"/>
        <w:gridCol w:w="2318"/>
        <w:gridCol w:w="2608"/>
      </w:tblGrid>
      <w:tr w:rsidR="00995AEF" w:rsidRPr="00B7770A" w:rsidTr="00995AEF">
        <w:trPr>
          <w:trHeight w:val="20"/>
        </w:trPr>
        <w:tc>
          <w:tcPr>
            <w:tcW w:w="1594" w:type="dxa"/>
            <w:tcBorders>
              <w:bottom w:val="single" w:sz="4" w:space="0" w:color="000000"/>
              <w:right w:val="nil"/>
            </w:tcBorders>
          </w:tcPr>
          <w:p w:rsidR="00995AEF" w:rsidRPr="00B7770A" w:rsidRDefault="00995AEF" w:rsidP="00995AEF">
            <w:pPr>
              <w:pStyle w:val="Header"/>
              <w:tabs>
                <w:tab w:val="clear" w:pos="4320"/>
                <w:tab w:val="clear" w:pos="8640"/>
              </w:tabs>
              <w:ind w:right="-43"/>
              <w:rPr>
                <w:rFonts w:ascii="Calibri" w:hAnsi="Calibri" w:cs="Calibri"/>
                <w:b/>
                <w:lang w:eastAsia="en-US"/>
              </w:rPr>
            </w:pPr>
            <w:r w:rsidRPr="00B7770A">
              <w:rPr>
                <w:rFonts w:ascii="Calibri" w:hAnsi="Calibri" w:cs="Calibri"/>
                <w:b/>
                <w:lang w:eastAsia="en-US"/>
              </w:rPr>
              <w:t>Qualification</w:t>
            </w:r>
          </w:p>
        </w:tc>
        <w:tc>
          <w:tcPr>
            <w:tcW w:w="4057" w:type="dxa"/>
            <w:tcBorders>
              <w:left w:val="nil"/>
              <w:bottom w:val="single" w:sz="4" w:space="0" w:color="000000"/>
              <w:right w:val="nil"/>
            </w:tcBorders>
          </w:tcPr>
          <w:p w:rsidR="00995AEF" w:rsidRPr="00B7770A" w:rsidRDefault="00995AEF" w:rsidP="00995AEF">
            <w:pPr>
              <w:pStyle w:val="Header"/>
              <w:tabs>
                <w:tab w:val="clear" w:pos="4320"/>
                <w:tab w:val="clear" w:pos="8640"/>
              </w:tabs>
              <w:ind w:right="-43"/>
              <w:rPr>
                <w:rFonts w:ascii="Calibri" w:hAnsi="Calibri" w:cs="Calibri"/>
                <w:b/>
                <w:lang w:eastAsia="en-US"/>
              </w:rPr>
            </w:pPr>
            <w:r w:rsidRPr="00B7770A">
              <w:rPr>
                <w:rFonts w:ascii="Calibri" w:hAnsi="Calibri" w:cs="Calibri"/>
                <w:b/>
                <w:lang w:eastAsia="en-US"/>
              </w:rPr>
              <w:t xml:space="preserve">  Institute / Organization</w:t>
            </w:r>
          </w:p>
        </w:tc>
        <w:tc>
          <w:tcPr>
            <w:tcW w:w="2318" w:type="dxa"/>
            <w:tcBorders>
              <w:left w:val="nil"/>
              <w:bottom w:val="single" w:sz="4" w:space="0" w:color="000000"/>
              <w:right w:val="nil"/>
            </w:tcBorders>
          </w:tcPr>
          <w:p w:rsidR="00995AEF" w:rsidRPr="00B7770A" w:rsidRDefault="00995AEF" w:rsidP="00995AEF">
            <w:pPr>
              <w:pStyle w:val="Header"/>
              <w:tabs>
                <w:tab w:val="clear" w:pos="4320"/>
                <w:tab w:val="clear" w:pos="8640"/>
              </w:tabs>
              <w:ind w:right="-43"/>
              <w:rPr>
                <w:rFonts w:ascii="Calibri" w:hAnsi="Calibri" w:cs="Calibri"/>
                <w:b/>
                <w:lang w:eastAsia="en-US"/>
              </w:rPr>
            </w:pPr>
            <w:r w:rsidRPr="00B7770A">
              <w:rPr>
                <w:rFonts w:ascii="Calibri" w:hAnsi="Calibri" w:cs="Calibri"/>
                <w:b/>
                <w:lang w:eastAsia="en-US"/>
              </w:rPr>
              <w:t xml:space="preserve">  Board / University                    </w:t>
            </w:r>
          </w:p>
        </w:tc>
        <w:tc>
          <w:tcPr>
            <w:tcW w:w="2608" w:type="dxa"/>
            <w:tcBorders>
              <w:left w:val="nil"/>
              <w:bottom w:val="single" w:sz="4" w:space="0" w:color="000000"/>
              <w:right w:val="single" w:sz="4" w:space="0" w:color="auto"/>
            </w:tcBorders>
          </w:tcPr>
          <w:p w:rsidR="00995AEF" w:rsidRPr="00B7770A" w:rsidRDefault="00995AEF" w:rsidP="00995AEF">
            <w:pPr>
              <w:pStyle w:val="Header"/>
              <w:tabs>
                <w:tab w:val="clear" w:pos="4320"/>
                <w:tab w:val="clear" w:pos="8640"/>
              </w:tabs>
              <w:ind w:right="-43"/>
              <w:rPr>
                <w:rFonts w:ascii="Calibri" w:hAnsi="Calibri" w:cs="Calibri"/>
                <w:b/>
                <w:lang w:eastAsia="en-US"/>
              </w:rPr>
            </w:pPr>
            <w:r w:rsidRPr="00B7770A">
              <w:rPr>
                <w:rFonts w:ascii="Calibri" w:hAnsi="Calibri" w:cs="Calibri"/>
                <w:b/>
                <w:lang w:eastAsia="en-US"/>
              </w:rPr>
              <w:t xml:space="preserve">          Year/Batch        </w:t>
            </w:r>
          </w:p>
        </w:tc>
      </w:tr>
      <w:tr w:rsidR="00995AEF" w:rsidRPr="00B7770A" w:rsidTr="00995AEF">
        <w:trPr>
          <w:trHeight w:val="180"/>
        </w:trPr>
        <w:tc>
          <w:tcPr>
            <w:tcW w:w="1594" w:type="dxa"/>
            <w:tcBorders>
              <w:top w:val="nil"/>
              <w:bottom w:val="nil"/>
              <w:right w:val="nil"/>
            </w:tcBorders>
          </w:tcPr>
          <w:p w:rsidR="00995AEF" w:rsidRPr="00B7770A" w:rsidRDefault="00995AEF" w:rsidP="00995AEF">
            <w:pPr>
              <w:ind w:right="-36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>B.Tech(CSE)</w:t>
            </w:r>
          </w:p>
        </w:tc>
        <w:tc>
          <w:tcPr>
            <w:tcW w:w="4057" w:type="dxa"/>
            <w:tcBorders>
              <w:top w:val="nil"/>
              <w:left w:val="nil"/>
              <w:bottom w:val="nil"/>
              <w:right w:val="nil"/>
            </w:tcBorders>
          </w:tcPr>
          <w:p w:rsidR="00995AEF" w:rsidRPr="00B7770A" w:rsidRDefault="00995AEF" w:rsidP="00995AEF">
            <w:pPr>
              <w:ind w:right="-36"/>
              <w:jc w:val="left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>GTB Institute of Technology, New  Delhi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995AEF" w:rsidRPr="00B7770A" w:rsidRDefault="00995AEF" w:rsidP="00995AEF">
            <w:pPr>
              <w:ind w:left="-94" w:right="-36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 xml:space="preserve">    GGSIPU, New Delhi</w:t>
            </w:r>
          </w:p>
        </w:tc>
        <w:tc>
          <w:tcPr>
            <w:tcW w:w="2608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</w:tcPr>
          <w:p w:rsidR="00995AEF" w:rsidRPr="00B7770A" w:rsidRDefault="00995AEF" w:rsidP="00995AEF">
            <w:pPr>
              <w:ind w:right="-36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 xml:space="preserve">          2006-2010          </w:t>
            </w:r>
          </w:p>
        </w:tc>
      </w:tr>
      <w:tr w:rsidR="00995AEF" w:rsidRPr="00B7770A" w:rsidTr="00995AEF">
        <w:trPr>
          <w:trHeight w:val="172"/>
        </w:trPr>
        <w:tc>
          <w:tcPr>
            <w:tcW w:w="1594" w:type="dxa"/>
            <w:tcBorders>
              <w:top w:val="nil"/>
              <w:bottom w:val="nil"/>
              <w:right w:val="nil"/>
            </w:tcBorders>
          </w:tcPr>
          <w:p w:rsidR="00995AEF" w:rsidRPr="00B7770A" w:rsidRDefault="00995AEF" w:rsidP="00995AEF">
            <w:pPr>
              <w:ind w:left="720" w:right="-36" w:hanging="720"/>
              <w:rPr>
                <w:rFonts w:ascii="Calibri" w:hAnsi="Calibri" w:cs="Calibri"/>
                <w:lang w:val="fr-FR"/>
              </w:rPr>
            </w:pPr>
            <w:r w:rsidRPr="00B7770A">
              <w:rPr>
                <w:rFonts w:ascii="Calibri" w:hAnsi="Calibri" w:cs="Calibri"/>
                <w:lang w:val="fr-FR"/>
              </w:rPr>
              <w:t>XII</w:t>
            </w:r>
          </w:p>
        </w:tc>
        <w:tc>
          <w:tcPr>
            <w:tcW w:w="4057" w:type="dxa"/>
            <w:tcBorders>
              <w:top w:val="nil"/>
              <w:left w:val="nil"/>
              <w:bottom w:val="nil"/>
              <w:right w:val="nil"/>
            </w:tcBorders>
          </w:tcPr>
          <w:p w:rsidR="00995AEF" w:rsidRPr="00B7770A" w:rsidRDefault="00995AEF" w:rsidP="00995AEF">
            <w:pPr>
              <w:ind w:left="-72" w:right="-36"/>
              <w:rPr>
                <w:rFonts w:ascii="Calibri" w:hAnsi="Calibri" w:cs="Calibri"/>
                <w:lang w:val="en-US"/>
              </w:rPr>
            </w:pPr>
            <w:r w:rsidRPr="00B7770A">
              <w:rPr>
                <w:rFonts w:ascii="Calibri" w:hAnsi="Calibri" w:cs="Calibri"/>
              </w:rPr>
              <w:t xml:space="preserve">  D.A.V Public School, Meerut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995AEF" w:rsidRPr="00B7770A" w:rsidRDefault="00995AEF" w:rsidP="00995AEF">
            <w:pPr>
              <w:ind w:left="-94" w:right="-36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 xml:space="preserve">    CBSE, New Delhi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5AEF" w:rsidRPr="00B7770A" w:rsidRDefault="00995AEF" w:rsidP="00995AEF">
            <w:pPr>
              <w:ind w:right="-36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 xml:space="preserve">          2005                    </w:t>
            </w:r>
          </w:p>
        </w:tc>
      </w:tr>
      <w:tr w:rsidR="00995AEF" w:rsidRPr="00B7770A" w:rsidTr="00995AEF">
        <w:trPr>
          <w:trHeight w:val="494"/>
        </w:trPr>
        <w:tc>
          <w:tcPr>
            <w:tcW w:w="1594" w:type="dxa"/>
            <w:tcBorders>
              <w:top w:val="nil"/>
              <w:right w:val="nil"/>
            </w:tcBorders>
          </w:tcPr>
          <w:p w:rsidR="00995AEF" w:rsidRPr="00B7770A" w:rsidRDefault="00995AEF" w:rsidP="00995AEF">
            <w:pPr>
              <w:ind w:left="720" w:right="-36" w:hanging="720"/>
              <w:rPr>
                <w:rFonts w:ascii="Calibri" w:hAnsi="Calibri" w:cs="Calibri"/>
                <w:lang w:val="fr-FR"/>
              </w:rPr>
            </w:pPr>
            <w:r w:rsidRPr="00B7770A">
              <w:rPr>
                <w:rFonts w:ascii="Calibri" w:hAnsi="Calibri" w:cs="Calibri"/>
                <w:lang w:val="fr-FR"/>
              </w:rPr>
              <w:t>X</w:t>
            </w:r>
          </w:p>
        </w:tc>
        <w:tc>
          <w:tcPr>
            <w:tcW w:w="4057" w:type="dxa"/>
            <w:tcBorders>
              <w:top w:val="nil"/>
              <w:left w:val="nil"/>
              <w:right w:val="nil"/>
            </w:tcBorders>
          </w:tcPr>
          <w:p w:rsidR="00995AEF" w:rsidRPr="00B7770A" w:rsidRDefault="00995AEF" w:rsidP="00995AEF">
            <w:pPr>
              <w:ind w:left="-72" w:right="-36"/>
              <w:rPr>
                <w:rFonts w:ascii="Calibri" w:hAnsi="Calibri" w:cs="Calibri"/>
                <w:lang w:val="en-US"/>
              </w:rPr>
            </w:pPr>
            <w:r w:rsidRPr="00B7770A">
              <w:rPr>
                <w:rFonts w:ascii="Calibri" w:hAnsi="Calibri" w:cs="Calibri"/>
              </w:rPr>
              <w:t xml:space="preserve">  D.A.V Public School, Meerut</w:t>
            </w:r>
          </w:p>
        </w:tc>
        <w:tc>
          <w:tcPr>
            <w:tcW w:w="2318" w:type="dxa"/>
            <w:tcBorders>
              <w:top w:val="nil"/>
              <w:left w:val="nil"/>
              <w:right w:val="nil"/>
            </w:tcBorders>
          </w:tcPr>
          <w:p w:rsidR="00995AEF" w:rsidRPr="00B7770A" w:rsidRDefault="00995AEF" w:rsidP="00995AEF">
            <w:pPr>
              <w:ind w:left="-94" w:right="-36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 xml:space="preserve">    CBSE, New Delhi</w:t>
            </w:r>
          </w:p>
        </w:tc>
        <w:tc>
          <w:tcPr>
            <w:tcW w:w="2608" w:type="dxa"/>
            <w:tcBorders>
              <w:top w:val="nil"/>
              <w:left w:val="nil"/>
              <w:right w:val="single" w:sz="4" w:space="0" w:color="auto"/>
            </w:tcBorders>
          </w:tcPr>
          <w:p w:rsidR="00995AEF" w:rsidRPr="00B7770A" w:rsidRDefault="00995AEF" w:rsidP="00995AEF">
            <w:pPr>
              <w:ind w:right="-36"/>
              <w:rPr>
                <w:rFonts w:ascii="Calibri" w:hAnsi="Calibri" w:cs="Calibri"/>
              </w:rPr>
            </w:pPr>
            <w:r w:rsidRPr="00B7770A">
              <w:rPr>
                <w:rFonts w:ascii="Calibri" w:hAnsi="Calibri" w:cs="Calibri"/>
              </w:rPr>
              <w:t xml:space="preserve">          2003                    </w:t>
            </w:r>
          </w:p>
        </w:tc>
      </w:tr>
    </w:tbl>
    <w:p w:rsidR="00995AEF" w:rsidRPr="00B7770A" w:rsidRDefault="00995AEF" w:rsidP="00995AEF">
      <w:pPr>
        <w:rPr>
          <w:rFonts w:ascii="Calibri" w:hAnsi="Calibri" w:cs="Calibri"/>
          <w:b/>
        </w:rPr>
      </w:pPr>
    </w:p>
    <w:p w:rsidR="00995AEF" w:rsidRPr="00B7770A" w:rsidRDefault="00995AEF" w:rsidP="00995AEF">
      <w:pPr>
        <w:rPr>
          <w:rFonts w:ascii="Calibri" w:hAnsi="Calibri" w:cs="Calibri"/>
          <w:u w:val="single"/>
        </w:rPr>
      </w:pPr>
      <w:r w:rsidRPr="00B7770A">
        <w:rPr>
          <w:rFonts w:ascii="Calibri" w:hAnsi="Calibri" w:cs="Calibri"/>
          <w:b/>
          <w:u w:val="single"/>
        </w:rPr>
        <w:t>Personal Details</w:t>
      </w:r>
      <w:r w:rsidRPr="00B7770A">
        <w:rPr>
          <w:rFonts w:ascii="Calibri" w:hAnsi="Calibri" w:cs="Calibri"/>
          <w:u w:val="single"/>
        </w:rPr>
        <w:t>:</w:t>
      </w:r>
    </w:p>
    <w:p w:rsidR="00995AEF" w:rsidRPr="00B7770A" w:rsidRDefault="00995AEF" w:rsidP="00995AEF">
      <w:pPr>
        <w:rPr>
          <w:rFonts w:ascii="Calibri" w:hAnsi="Calibri" w:cs="Calibri"/>
          <w:u w:val="single"/>
        </w:rPr>
      </w:pPr>
    </w:p>
    <w:p w:rsidR="00995AEF" w:rsidRPr="00B7770A" w:rsidRDefault="00995AEF" w:rsidP="00995AEF">
      <w:pPr>
        <w:rPr>
          <w:rFonts w:ascii="Calibri" w:hAnsi="Calibri" w:cs="Calibri"/>
        </w:rPr>
      </w:pPr>
      <w:r w:rsidRPr="00B7770A">
        <w:rPr>
          <w:rFonts w:ascii="Calibri" w:hAnsi="Calibri" w:cs="Calibri"/>
          <w:i/>
        </w:rPr>
        <w:t xml:space="preserve">Date of </w:t>
      </w:r>
      <w:r w:rsidR="004242D9" w:rsidRPr="00B7770A">
        <w:rPr>
          <w:rFonts w:ascii="Calibri" w:hAnsi="Calibri" w:cs="Calibri"/>
          <w:i/>
        </w:rPr>
        <w:t>Birth</w:t>
      </w:r>
      <w:r w:rsidR="004242D9" w:rsidRPr="00B7770A">
        <w:rPr>
          <w:rFonts w:ascii="Calibri" w:hAnsi="Calibri" w:cs="Calibri"/>
        </w:rPr>
        <w:t>:</w:t>
      </w:r>
      <w:r w:rsidRPr="00B7770A">
        <w:rPr>
          <w:rFonts w:ascii="Calibri" w:hAnsi="Calibri" w:cs="Calibri"/>
        </w:rPr>
        <w:t xml:space="preserve">              </w:t>
      </w:r>
      <w:r w:rsidR="004242D9" w:rsidRPr="00B7770A">
        <w:rPr>
          <w:rFonts w:ascii="Calibri" w:hAnsi="Calibri" w:cs="Calibri"/>
        </w:rPr>
        <w:tab/>
      </w:r>
      <w:r w:rsidRPr="00B7770A">
        <w:rPr>
          <w:rFonts w:ascii="Calibri" w:hAnsi="Calibri" w:cs="Calibri"/>
        </w:rPr>
        <w:t>24-OCT-1988</w:t>
      </w:r>
    </w:p>
    <w:p w:rsidR="00995AEF" w:rsidRPr="00B7770A" w:rsidRDefault="00995AEF" w:rsidP="00995AEF">
      <w:pPr>
        <w:rPr>
          <w:rFonts w:ascii="Calibri" w:hAnsi="Calibri" w:cs="Calibri"/>
        </w:rPr>
      </w:pPr>
      <w:r w:rsidRPr="00B7770A">
        <w:rPr>
          <w:rFonts w:ascii="Calibri" w:hAnsi="Calibri" w:cs="Calibri"/>
          <w:i/>
        </w:rPr>
        <w:t xml:space="preserve">Father’s </w:t>
      </w:r>
      <w:r w:rsidR="004242D9" w:rsidRPr="00B7770A">
        <w:rPr>
          <w:rFonts w:ascii="Calibri" w:hAnsi="Calibri" w:cs="Calibri"/>
          <w:i/>
        </w:rPr>
        <w:t>Name:</w:t>
      </w:r>
      <w:r w:rsidRPr="00B7770A">
        <w:rPr>
          <w:rFonts w:ascii="Calibri" w:hAnsi="Calibri" w:cs="Calibri"/>
        </w:rPr>
        <w:t xml:space="preserve">           </w:t>
      </w:r>
      <w:r w:rsidR="004242D9" w:rsidRPr="00B7770A">
        <w:rPr>
          <w:rFonts w:ascii="Calibri" w:hAnsi="Calibri" w:cs="Calibri"/>
        </w:rPr>
        <w:tab/>
      </w:r>
      <w:r w:rsidR="00A71D89" w:rsidRPr="00B7770A">
        <w:rPr>
          <w:rFonts w:ascii="Calibri" w:hAnsi="Calibri" w:cs="Calibri"/>
        </w:rPr>
        <w:t>Mr</w:t>
      </w:r>
      <w:r w:rsidRPr="00B7770A">
        <w:rPr>
          <w:rFonts w:ascii="Calibri" w:hAnsi="Calibri" w:cs="Calibri"/>
        </w:rPr>
        <w:t xml:space="preserve"> J.S Duggal</w:t>
      </w:r>
    </w:p>
    <w:p w:rsidR="00995AEF" w:rsidRPr="00B7770A" w:rsidRDefault="00995AEF" w:rsidP="00995AEF">
      <w:pPr>
        <w:rPr>
          <w:rFonts w:ascii="Calibri" w:hAnsi="Calibri" w:cs="Calibri"/>
        </w:rPr>
      </w:pPr>
      <w:r w:rsidRPr="00B7770A">
        <w:rPr>
          <w:rFonts w:ascii="Calibri" w:hAnsi="Calibri" w:cs="Calibri"/>
          <w:i/>
        </w:rPr>
        <w:t xml:space="preserve">Marital </w:t>
      </w:r>
      <w:r w:rsidR="004242D9" w:rsidRPr="00B7770A">
        <w:rPr>
          <w:rFonts w:ascii="Calibri" w:hAnsi="Calibri" w:cs="Calibri"/>
          <w:i/>
        </w:rPr>
        <w:t>Status:</w:t>
      </w:r>
      <w:r w:rsidRPr="00B7770A">
        <w:rPr>
          <w:rFonts w:ascii="Calibri" w:hAnsi="Calibri" w:cs="Calibri"/>
        </w:rPr>
        <w:t xml:space="preserve">            </w:t>
      </w:r>
      <w:r w:rsidR="004242D9" w:rsidRPr="00B7770A">
        <w:rPr>
          <w:rFonts w:ascii="Calibri" w:hAnsi="Calibri" w:cs="Calibri"/>
        </w:rPr>
        <w:tab/>
      </w:r>
      <w:r w:rsidRPr="00B7770A">
        <w:rPr>
          <w:rFonts w:ascii="Calibri" w:hAnsi="Calibri" w:cs="Calibri"/>
        </w:rPr>
        <w:t>Unmarried</w:t>
      </w:r>
    </w:p>
    <w:p w:rsidR="00995AEF" w:rsidRPr="00B7770A" w:rsidRDefault="00995AEF" w:rsidP="00995AEF">
      <w:pPr>
        <w:rPr>
          <w:rFonts w:ascii="Calibri" w:hAnsi="Calibri" w:cs="Calibri"/>
        </w:rPr>
      </w:pPr>
      <w:r w:rsidRPr="00B7770A">
        <w:rPr>
          <w:rFonts w:ascii="Calibri" w:hAnsi="Calibri" w:cs="Calibri"/>
          <w:i/>
        </w:rPr>
        <w:t xml:space="preserve">Languages </w:t>
      </w:r>
      <w:r w:rsidR="004242D9" w:rsidRPr="00B7770A">
        <w:rPr>
          <w:rFonts w:ascii="Calibri" w:hAnsi="Calibri" w:cs="Calibri"/>
          <w:i/>
        </w:rPr>
        <w:t>Known:</w:t>
      </w:r>
      <w:r w:rsidRPr="00B7770A">
        <w:rPr>
          <w:rFonts w:ascii="Calibri" w:hAnsi="Calibri" w:cs="Calibri"/>
        </w:rPr>
        <w:t xml:space="preserve">     </w:t>
      </w:r>
      <w:r w:rsidR="004242D9" w:rsidRPr="00B7770A">
        <w:rPr>
          <w:rFonts w:ascii="Calibri" w:hAnsi="Calibri" w:cs="Calibri"/>
        </w:rPr>
        <w:tab/>
      </w:r>
      <w:r w:rsidRPr="00B7770A">
        <w:rPr>
          <w:rFonts w:ascii="Calibri" w:hAnsi="Calibri" w:cs="Calibri"/>
        </w:rPr>
        <w:t>English, Hindi</w:t>
      </w:r>
    </w:p>
    <w:p w:rsidR="00995AEF" w:rsidRDefault="00995AEF" w:rsidP="00995AEF">
      <w:pPr>
        <w:rPr>
          <w:rFonts w:ascii="Calibri" w:hAnsi="Calibri" w:cs="Calibri"/>
          <w:color w:val="000000"/>
          <w:shd w:val="clear" w:color="auto" w:fill="FFFFFF"/>
        </w:rPr>
      </w:pPr>
      <w:r w:rsidRPr="00B7770A">
        <w:rPr>
          <w:rFonts w:ascii="Calibri" w:hAnsi="Calibri" w:cs="Calibri"/>
          <w:i/>
        </w:rPr>
        <w:t xml:space="preserve">Passport </w:t>
      </w:r>
      <w:r w:rsidR="004242D9" w:rsidRPr="00B7770A">
        <w:rPr>
          <w:rFonts w:ascii="Calibri" w:hAnsi="Calibri" w:cs="Calibri"/>
          <w:i/>
        </w:rPr>
        <w:t>No:</w:t>
      </w:r>
      <w:r w:rsidRPr="00B7770A">
        <w:rPr>
          <w:rFonts w:ascii="Calibri" w:hAnsi="Calibri" w:cs="Calibri"/>
        </w:rPr>
        <w:t xml:space="preserve">              </w:t>
      </w:r>
      <w:r w:rsidR="004242D9" w:rsidRPr="00B7770A">
        <w:rPr>
          <w:rFonts w:ascii="Calibri" w:hAnsi="Calibri" w:cs="Calibri"/>
        </w:rPr>
        <w:tab/>
      </w:r>
      <w:r w:rsidRPr="00B7770A">
        <w:rPr>
          <w:rFonts w:ascii="Calibri" w:hAnsi="Calibri" w:cs="Calibri"/>
          <w:color w:val="000000"/>
          <w:shd w:val="clear" w:color="auto" w:fill="FFFFFF"/>
        </w:rPr>
        <w:t>K5512802</w:t>
      </w:r>
    </w:p>
    <w:p w:rsidR="00B5282F" w:rsidRPr="00B7770A" w:rsidRDefault="00B5282F" w:rsidP="00995AEF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  <w:shd w:val="clear" w:color="auto" w:fill="FFFFFF"/>
        </w:rPr>
        <w:t>Visa</w:t>
      </w:r>
      <w:r w:rsidR="001540E6">
        <w:rPr>
          <w:rFonts w:ascii="Calibri" w:hAnsi="Calibri" w:cs="Calibri"/>
          <w:color w:val="000000"/>
          <w:shd w:val="clear" w:color="auto" w:fill="FFFFFF"/>
        </w:rPr>
        <w:t xml:space="preserve"> Status: </w:t>
      </w:r>
      <w:r w:rsidR="001540E6">
        <w:rPr>
          <w:rFonts w:ascii="Calibri" w:hAnsi="Calibri" w:cs="Calibri"/>
          <w:color w:val="000000"/>
          <w:shd w:val="clear" w:color="auto" w:fill="FFFFFF"/>
        </w:rPr>
        <w:tab/>
      </w:r>
      <w:r w:rsidR="001540E6">
        <w:rPr>
          <w:rFonts w:ascii="Calibri" w:hAnsi="Calibri" w:cs="Calibri"/>
          <w:color w:val="000000"/>
          <w:shd w:val="clear" w:color="auto" w:fill="FFFFFF"/>
        </w:rPr>
        <w:tab/>
      </w:r>
      <w:r w:rsidR="006470F5">
        <w:rPr>
          <w:rFonts w:ascii="Calibri" w:hAnsi="Calibri" w:cs="Calibri"/>
          <w:color w:val="000000"/>
          <w:shd w:val="clear" w:color="auto" w:fill="FFFFFF"/>
        </w:rPr>
        <w:t xml:space="preserve">Have </w:t>
      </w:r>
      <w:r w:rsidR="003841BE">
        <w:rPr>
          <w:rFonts w:ascii="Calibri" w:hAnsi="Calibri" w:cs="Calibri"/>
          <w:color w:val="000000"/>
          <w:shd w:val="clear" w:color="auto" w:fill="FFFFFF"/>
        </w:rPr>
        <w:t xml:space="preserve">H-1B </w:t>
      </w:r>
      <w:r w:rsidR="006470F5">
        <w:rPr>
          <w:rFonts w:ascii="Calibri" w:hAnsi="Calibri" w:cs="Calibri"/>
          <w:color w:val="000000"/>
          <w:shd w:val="clear" w:color="auto" w:fill="FFFFFF"/>
        </w:rPr>
        <w:t>(valid till 2019)</w:t>
      </w:r>
    </w:p>
    <w:sectPr w:rsidR="00B5282F" w:rsidRPr="00B7770A" w:rsidSect="0085719B">
      <w:headerReference w:type="default" r:id="rId8"/>
      <w:footerReference w:type="default" r:id="rId9"/>
      <w:pgSz w:w="11907" w:h="16840" w:code="9"/>
      <w:pgMar w:top="720" w:right="720" w:bottom="720" w:left="720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042" w:rsidRDefault="00F35042">
      <w:r>
        <w:separator/>
      </w:r>
    </w:p>
  </w:endnote>
  <w:endnote w:type="continuationSeparator" w:id="0">
    <w:p w:rsidR="00F35042" w:rsidRDefault="00F3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AEF" w:rsidRPr="00497E9E" w:rsidRDefault="00995AEF" w:rsidP="00995AEF">
    <w:pPr>
      <w:pStyle w:val="Heading1"/>
    </w:pPr>
    <w:r>
      <w:tab/>
    </w:r>
    <w:r>
      <w:tab/>
      <w:t xml:space="preserve">                                                                                                                                                             </w:t>
    </w:r>
    <w:r w:rsidRPr="00497E9E">
      <w:t>(DALJEET SINGH DUGGAL)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042" w:rsidRDefault="00F35042">
      <w:r>
        <w:separator/>
      </w:r>
    </w:p>
  </w:footnote>
  <w:footnote w:type="continuationSeparator" w:id="0">
    <w:p w:rsidR="00F35042" w:rsidRDefault="00F35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AEF" w:rsidRDefault="00995AEF">
    <w:pPr>
      <w:pStyle w:val="Header"/>
      <w:tabs>
        <w:tab w:val="clear" w:pos="4320"/>
        <w:tab w:val="clear" w:pos="8640"/>
        <w:tab w:val="center" w:pos="4820"/>
        <w:tab w:val="right" w:pos="9639"/>
      </w:tabs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70C9C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36B2DAF8"/>
    <w:name w:val="WW8Num6"/>
    <w:lvl w:ilvl="0">
      <w:start w:val="1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42B8D9EC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1125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2205"/>
        </w:tabs>
        <w:ind w:left="2205" w:hanging="112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2925"/>
        </w:tabs>
        <w:ind w:left="2925" w:hanging="945"/>
      </w:pPr>
      <w:rPr>
        <w:rFonts w:ascii="wingding" w:eastAsia="wingding" w:hAnsi="wingding" w:cs="wingding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3645"/>
        </w:tabs>
        <w:ind w:left="3645" w:hanging="1125"/>
      </w:pPr>
      <w:rPr>
        <w:rFonts w:ascii="Symbol" w:eastAsia="Symbol" w:hAnsi="Symbol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4365"/>
        </w:tabs>
        <w:ind w:left="4365" w:hanging="112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5085"/>
        </w:tabs>
        <w:ind w:left="5085" w:hanging="945"/>
      </w:pPr>
      <w:rPr>
        <w:rFonts w:ascii="wingding" w:eastAsia="wingding" w:hAnsi="wingding" w:cs="wingding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805"/>
        </w:tabs>
        <w:ind w:left="5805" w:hanging="1125"/>
      </w:pPr>
      <w:rPr>
        <w:rFonts w:ascii="Symbol" w:eastAsia="Symbol" w:hAnsi="Symbol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6525"/>
        </w:tabs>
        <w:ind w:left="6525" w:hanging="112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7245"/>
        </w:tabs>
        <w:ind w:left="7245" w:hanging="945"/>
      </w:pPr>
      <w:rPr>
        <w:rFonts w:ascii="wingding" w:eastAsia="wingding" w:hAnsi="wingding" w:cs="wingding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7"/>
    <w:multiLevelType w:val="multilevel"/>
    <w:tmpl w:val="DD9EA544"/>
    <w:name w:val="WW8Num17"/>
    <w:lvl w:ilvl="0">
      <w:start w:val="1"/>
      <w:numFmt w:val="bullet"/>
      <w:lvlText w:val="o"/>
      <w:lvlJc w:val="left"/>
      <w:pPr>
        <w:tabs>
          <w:tab w:val="num" w:pos="435"/>
        </w:tabs>
        <w:ind w:left="435" w:hanging="360"/>
      </w:pPr>
      <w:rPr>
        <w:rFonts w:ascii="Courier New" w:hAnsi="Courier New" w:cs="Courier New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4" w15:restartNumberingAfterBreak="0">
    <w:nsid w:val="084A419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81E1E"/>
    <w:multiLevelType w:val="hybridMultilevel"/>
    <w:tmpl w:val="38965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E3E4B"/>
    <w:multiLevelType w:val="hybridMultilevel"/>
    <w:tmpl w:val="057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96FF0"/>
    <w:multiLevelType w:val="hybridMultilevel"/>
    <w:tmpl w:val="4476B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CC2F8D"/>
    <w:multiLevelType w:val="hybridMultilevel"/>
    <w:tmpl w:val="EFDA2F6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2E6701"/>
    <w:multiLevelType w:val="hybridMultilevel"/>
    <w:tmpl w:val="368617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B0933"/>
    <w:multiLevelType w:val="hybridMultilevel"/>
    <w:tmpl w:val="145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16259"/>
    <w:multiLevelType w:val="hybridMultilevel"/>
    <w:tmpl w:val="786EA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51464"/>
    <w:multiLevelType w:val="multilevel"/>
    <w:tmpl w:val="68D6717A"/>
    <w:lvl w:ilvl="0">
      <w:start w:val="1"/>
      <w:numFmt w:val="bullet"/>
      <w:lvlText w:val="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E187B"/>
    <w:multiLevelType w:val="hybridMultilevel"/>
    <w:tmpl w:val="E39E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97CA0"/>
    <w:multiLevelType w:val="hybridMultilevel"/>
    <w:tmpl w:val="4D2E3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B6D52"/>
    <w:multiLevelType w:val="hybridMultilevel"/>
    <w:tmpl w:val="73D07182"/>
    <w:lvl w:ilvl="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93DA8"/>
    <w:multiLevelType w:val="hybridMultilevel"/>
    <w:tmpl w:val="38FA4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44B0B"/>
    <w:multiLevelType w:val="hybridMultilevel"/>
    <w:tmpl w:val="55E0E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B1186"/>
    <w:multiLevelType w:val="hybridMultilevel"/>
    <w:tmpl w:val="E9BC52A0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 w15:restartNumberingAfterBreak="0">
    <w:nsid w:val="3753287B"/>
    <w:multiLevelType w:val="hybridMultilevel"/>
    <w:tmpl w:val="493AA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D57359"/>
    <w:multiLevelType w:val="hybridMultilevel"/>
    <w:tmpl w:val="FF86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A3DAE"/>
    <w:multiLevelType w:val="hybridMultilevel"/>
    <w:tmpl w:val="07221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45467"/>
    <w:multiLevelType w:val="hybridMultilevel"/>
    <w:tmpl w:val="49F4A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F0E5B"/>
    <w:multiLevelType w:val="hybridMultilevel"/>
    <w:tmpl w:val="D1D0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A1BFD"/>
    <w:multiLevelType w:val="hybridMultilevel"/>
    <w:tmpl w:val="D33084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BF5E6A"/>
    <w:multiLevelType w:val="hybridMultilevel"/>
    <w:tmpl w:val="C3B80310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 w15:restartNumberingAfterBreak="0">
    <w:nsid w:val="4B774D26"/>
    <w:multiLevelType w:val="hybridMultilevel"/>
    <w:tmpl w:val="E0C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F2932"/>
    <w:multiLevelType w:val="hybridMultilevel"/>
    <w:tmpl w:val="C1883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776F2"/>
    <w:multiLevelType w:val="hybridMultilevel"/>
    <w:tmpl w:val="64C8DC28"/>
    <w:lvl w:ilvl="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E1537"/>
    <w:multiLevelType w:val="multilevel"/>
    <w:tmpl w:val="92543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5D9C7B9E"/>
    <w:multiLevelType w:val="hybridMultilevel"/>
    <w:tmpl w:val="75F49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D391C"/>
    <w:multiLevelType w:val="hybridMultilevel"/>
    <w:tmpl w:val="2AD22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2F36B8"/>
    <w:multiLevelType w:val="hybridMultilevel"/>
    <w:tmpl w:val="7CB00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85AEB"/>
    <w:multiLevelType w:val="hybridMultilevel"/>
    <w:tmpl w:val="815E9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FE4EB3"/>
    <w:multiLevelType w:val="hybridMultilevel"/>
    <w:tmpl w:val="C55036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84E09"/>
    <w:multiLevelType w:val="hybridMultilevel"/>
    <w:tmpl w:val="459CC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C17950"/>
    <w:multiLevelType w:val="hybridMultilevel"/>
    <w:tmpl w:val="A110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50DC4"/>
    <w:multiLevelType w:val="hybridMultilevel"/>
    <w:tmpl w:val="71486E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1"/>
  </w:num>
  <w:num w:numId="5">
    <w:abstractNumId w:val="31"/>
  </w:num>
  <w:num w:numId="6">
    <w:abstractNumId w:val="19"/>
  </w:num>
  <w:num w:numId="7">
    <w:abstractNumId w:val="10"/>
  </w:num>
  <w:num w:numId="8">
    <w:abstractNumId w:val="33"/>
  </w:num>
  <w:num w:numId="9">
    <w:abstractNumId w:val="7"/>
  </w:num>
  <w:num w:numId="10">
    <w:abstractNumId w:val="13"/>
  </w:num>
  <w:num w:numId="11">
    <w:abstractNumId w:val="6"/>
  </w:num>
  <w:num w:numId="12">
    <w:abstractNumId w:val="23"/>
  </w:num>
  <w:num w:numId="13">
    <w:abstractNumId w:val="1"/>
  </w:num>
  <w:num w:numId="14">
    <w:abstractNumId w:val="28"/>
  </w:num>
  <w:num w:numId="15">
    <w:abstractNumId w:val="29"/>
  </w:num>
  <w:num w:numId="16">
    <w:abstractNumId w:val="3"/>
  </w:num>
  <w:num w:numId="17">
    <w:abstractNumId w:val="8"/>
  </w:num>
  <w:num w:numId="18">
    <w:abstractNumId w:val="30"/>
  </w:num>
  <w:num w:numId="19">
    <w:abstractNumId w:val="14"/>
  </w:num>
  <w:num w:numId="20">
    <w:abstractNumId w:val="17"/>
  </w:num>
  <w:num w:numId="21">
    <w:abstractNumId w:val="27"/>
  </w:num>
  <w:num w:numId="22">
    <w:abstractNumId w:val="24"/>
  </w:num>
  <w:num w:numId="23">
    <w:abstractNumId w:val="5"/>
  </w:num>
  <w:num w:numId="24">
    <w:abstractNumId w:val="22"/>
  </w:num>
  <w:num w:numId="25">
    <w:abstractNumId w:val="35"/>
  </w:num>
  <w:num w:numId="26">
    <w:abstractNumId w:val="37"/>
  </w:num>
  <w:num w:numId="27">
    <w:abstractNumId w:val="16"/>
  </w:num>
  <w:num w:numId="28">
    <w:abstractNumId w:val="25"/>
  </w:num>
  <w:num w:numId="29">
    <w:abstractNumId w:val="18"/>
  </w:num>
  <w:num w:numId="30">
    <w:abstractNumId w:val="32"/>
  </w:num>
  <w:num w:numId="31">
    <w:abstractNumId w:val="0"/>
  </w:num>
  <w:num w:numId="32">
    <w:abstractNumId w:val="34"/>
  </w:num>
  <w:num w:numId="33">
    <w:abstractNumId w:val="15"/>
  </w:num>
  <w:num w:numId="34">
    <w:abstractNumId w:val="2"/>
  </w:num>
  <w:num w:numId="35">
    <w:abstractNumId w:val="20"/>
  </w:num>
  <w:num w:numId="36">
    <w:abstractNumId w:val="36"/>
  </w:num>
  <w:num w:numId="37">
    <w:abstractNumId w:val="2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A5"/>
    <w:rsid w:val="00017666"/>
    <w:rsid w:val="000213D4"/>
    <w:rsid w:val="00044961"/>
    <w:rsid w:val="0010052D"/>
    <w:rsid w:val="001540E6"/>
    <w:rsid w:val="0015584D"/>
    <w:rsid w:val="001916FA"/>
    <w:rsid w:val="001B543B"/>
    <w:rsid w:val="001C67A2"/>
    <w:rsid w:val="001C690F"/>
    <w:rsid w:val="00214289"/>
    <w:rsid w:val="0022405D"/>
    <w:rsid w:val="002916D1"/>
    <w:rsid w:val="002A1171"/>
    <w:rsid w:val="002D52C5"/>
    <w:rsid w:val="002E0996"/>
    <w:rsid w:val="00360CCC"/>
    <w:rsid w:val="003841BE"/>
    <w:rsid w:val="003A3831"/>
    <w:rsid w:val="004242D9"/>
    <w:rsid w:val="004A30E4"/>
    <w:rsid w:val="004D61F3"/>
    <w:rsid w:val="005241EE"/>
    <w:rsid w:val="00580C5A"/>
    <w:rsid w:val="00586DC2"/>
    <w:rsid w:val="005A0833"/>
    <w:rsid w:val="005C41E6"/>
    <w:rsid w:val="005C6B9E"/>
    <w:rsid w:val="005E6316"/>
    <w:rsid w:val="006470F5"/>
    <w:rsid w:val="006C024E"/>
    <w:rsid w:val="006D3BDA"/>
    <w:rsid w:val="0075503F"/>
    <w:rsid w:val="00773681"/>
    <w:rsid w:val="007B6218"/>
    <w:rsid w:val="00841548"/>
    <w:rsid w:val="0085079A"/>
    <w:rsid w:val="0085719B"/>
    <w:rsid w:val="008C6CEC"/>
    <w:rsid w:val="008E0BC9"/>
    <w:rsid w:val="0090430F"/>
    <w:rsid w:val="00965F33"/>
    <w:rsid w:val="009806DE"/>
    <w:rsid w:val="00995AEF"/>
    <w:rsid w:val="009A6A07"/>
    <w:rsid w:val="00A14021"/>
    <w:rsid w:val="00A71D89"/>
    <w:rsid w:val="00A81943"/>
    <w:rsid w:val="00A947D3"/>
    <w:rsid w:val="00B0109D"/>
    <w:rsid w:val="00B016D4"/>
    <w:rsid w:val="00B25D39"/>
    <w:rsid w:val="00B5282F"/>
    <w:rsid w:val="00B748D9"/>
    <w:rsid w:val="00B7770A"/>
    <w:rsid w:val="00B9465D"/>
    <w:rsid w:val="00C61C59"/>
    <w:rsid w:val="00C80865"/>
    <w:rsid w:val="00C83B58"/>
    <w:rsid w:val="00CB17E9"/>
    <w:rsid w:val="00CD18E7"/>
    <w:rsid w:val="00CE0349"/>
    <w:rsid w:val="00D30742"/>
    <w:rsid w:val="00DD73C0"/>
    <w:rsid w:val="00DE6FBE"/>
    <w:rsid w:val="00DF5C42"/>
    <w:rsid w:val="00E62E5C"/>
    <w:rsid w:val="00EB3FC9"/>
    <w:rsid w:val="00EF36CA"/>
    <w:rsid w:val="00F349A5"/>
    <w:rsid w:val="00F35042"/>
    <w:rsid w:val="00F84A77"/>
    <w:rsid w:val="00F87064"/>
    <w:rsid w:val="00FB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6D4B55"/>
  <w15:chartTrackingRefBased/>
  <w15:docId w15:val="{22FFD2CB-718E-C945-A77F-2FAB7B3C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972CA"/>
    <w:pPr>
      <w:keepLines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C972CA"/>
    <w:pPr>
      <w:keepNext/>
      <w:keepLines w:val="0"/>
      <w:spacing w:before="60" w:after="60"/>
      <w:jc w:val="left"/>
      <w:outlineLvl w:val="0"/>
    </w:pPr>
    <w:rPr>
      <w:b/>
      <w:smallCaps/>
      <w:lang w:val="x-none" w:eastAsia="x-none"/>
    </w:rPr>
  </w:style>
  <w:style w:type="paragraph" w:styleId="Heading2">
    <w:name w:val="heading 2"/>
    <w:basedOn w:val="Normal"/>
    <w:next w:val="Normal"/>
    <w:qFormat/>
    <w:rsid w:val="00C972CA"/>
    <w:pPr>
      <w:keepNext/>
      <w:keepLines w:val="0"/>
      <w:framePr w:hSpace="180" w:wrap="around" w:vAnchor="text" w:hAnchor="margin" w:xAlign="center" w:y="82"/>
      <w:ind w:left="720" w:hanging="72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C972CA"/>
    <w:pPr>
      <w:keepNext/>
      <w:framePr w:hSpace="180" w:wrap="around" w:vAnchor="text" w:hAnchor="page" w:x="1277" w:y="347"/>
      <w:ind w:left="-94" w:right="-36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972CA"/>
    <w:pPr>
      <w:keepNext/>
      <w:framePr w:hSpace="180" w:wrap="around" w:vAnchor="text" w:hAnchor="page" w:x="1277" w:y="347"/>
      <w:ind w:right="-36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C972CA"/>
    <w:pPr>
      <w:keepNext/>
      <w:framePr w:hSpace="180" w:wrap="around" w:vAnchor="text" w:hAnchor="page" w:x="1277" w:y="417"/>
      <w:ind w:right="-36"/>
      <w:outlineLvl w:val="4"/>
    </w:pPr>
    <w:rPr>
      <w:sz w:val="24"/>
    </w:rPr>
  </w:style>
  <w:style w:type="paragraph" w:styleId="Heading8">
    <w:name w:val="heading 8"/>
    <w:basedOn w:val="Normal"/>
    <w:next w:val="Normal"/>
    <w:qFormat/>
    <w:rsid w:val="00C972CA"/>
    <w:pPr>
      <w:keepNext/>
      <w:framePr w:hSpace="180" w:wrap="around" w:vAnchor="text" w:hAnchor="page" w:x="1277" w:y="347"/>
      <w:ind w:right="-36"/>
      <w:jc w:val="left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972CA"/>
    <w:pPr>
      <w:tabs>
        <w:tab w:val="center" w:pos="4320"/>
        <w:tab w:val="right" w:pos="8640"/>
      </w:tabs>
    </w:pPr>
    <w:rPr>
      <w:lang w:eastAsia="x-none"/>
    </w:rPr>
  </w:style>
  <w:style w:type="paragraph" w:styleId="Footer">
    <w:name w:val="footer"/>
    <w:basedOn w:val="Normal"/>
    <w:rsid w:val="00C972CA"/>
    <w:pPr>
      <w:tabs>
        <w:tab w:val="center" w:pos="4320"/>
        <w:tab w:val="right" w:pos="8640"/>
      </w:tabs>
    </w:pPr>
  </w:style>
  <w:style w:type="character" w:styleId="Hyperlink">
    <w:name w:val="Hyperlink"/>
    <w:rsid w:val="00C972CA"/>
    <w:rPr>
      <w:color w:val="0000FF"/>
      <w:u w:val="single"/>
    </w:rPr>
  </w:style>
  <w:style w:type="character" w:styleId="FollowedHyperlink">
    <w:name w:val="FollowedHyperlink"/>
    <w:rsid w:val="00C972CA"/>
    <w:rPr>
      <w:color w:val="800080"/>
      <w:u w:val="single"/>
    </w:rPr>
  </w:style>
  <w:style w:type="character" w:customStyle="1" w:styleId="Heading1Char">
    <w:name w:val="Heading 1 Char"/>
    <w:link w:val="Heading1"/>
    <w:rsid w:val="00702A44"/>
    <w:rPr>
      <w:b/>
      <w:smallCaps/>
    </w:rPr>
  </w:style>
  <w:style w:type="paragraph" w:styleId="MessageHeader">
    <w:name w:val="Message Header"/>
    <w:basedOn w:val="Normal"/>
    <w:link w:val="MessageHeaderChar"/>
    <w:rsid w:val="007837E7"/>
    <w:pPr>
      <w:keepLines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hAnsi="Arial"/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rsid w:val="007837E7"/>
    <w:rPr>
      <w:rFonts w:ascii="Arial" w:hAnsi="Arial" w:cs="Arial"/>
      <w:sz w:val="24"/>
      <w:szCs w:val="24"/>
      <w:shd w:val="pct20" w:color="auto" w:fill="auto"/>
    </w:rPr>
  </w:style>
  <w:style w:type="character" w:customStyle="1" w:styleId="HeaderChar">
    <w:name w:val="Header Char"/>
    <w:link w:val="Header"/>
    <w:rsid w:val="00E14F0C"/>
    <w:rPr>
      <w:lang w:val="en-GB"/>
    </w:rPr>
  </w:style>
  <w:style w:type="character" w:styleId="CommentReference">
    <w:name w:val="annotation reference"/>
    <w:rsid w:val="008B53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533D"/>
  </w:style>
  <w:style w:type="character" w:customStyle="1" w:styleId="CommentTextChar">
    <w:name w:val="Comment Text Char"/>
    <w:link w:val="CommentText"/>
    <w:rsid w:val="008B533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533D"/>
    <w:rPr>
      <w:b/>
      <w:bCs/>
    </w:rPr>
  </w:style>
  <w:style w:type="character" w:customStyle="1" w:styleId="CommentSubjectChar">
    <w:name w:val="Comment Subject Char"/>
    <w:link w:val="CommentSubject"/>
    <w:rsid w:val="008B533D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8B53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B533D"/>
    <w:rPr>
      <w:rFonts w:ascii="Tahoma" w:hAnsi="Tahoma" w:cs="Tahoma"/>
      <w:sz w:val="16"/>
      <w:szCs w:val="16"/>
      <w:lang w:val="en-GB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D5096"/>
    <w:pPr>
      <w:keepLines w:val="0"/>
      <w:ind w:left="720"/>
      <w:contextualSpacing/>
      <w:jc w:val="left"/>
    </w:pPr>
    <w:rPr>
      <w:rFonts w:cs="Angsana New"/>
      <w:sz w:val="24"/>
      <w:szCs w:val="24"/>
      <w:lang w:val="en-US"/>
    </w:rPr>
  </w:style>
  <w:style w:type="paragraph" w:styleId="NormalWeb">
    <w:name w:val="Normal (Web)"/>
    <w:basedOn w:val="Normal"/>
    <w:rsid w:val="00ED5096"/>
    <w:pPr>
      <w:keepLines w:val="0"/>
      <w:suppressAutoHyphens/>
      <w:spacing w:before="280" w:after="280"/>
      <w:jc w:val="left"/>
    </w:pPr>
    <w:rPr>
      <w:sz w:val="24"/>
      <w:szCs w:val="24"/>
      <w:lang w:val="en-US" w:eastAsia="ar-SA"/>
    </w:rPr>
  </w:style>
  <w:style w:type="paragraph" w:customStyle="1" w:styleId="ColorfulShading-Accent11">
    <w:name w:val="Colorful Shading - Accent 11"/>
    <w:hidden/>
    <w:uiPriority w:val="99"/>
    <w:semiHidden/>
    <w:rsid w:val="00347B3C"/>
    <w:rPr>
      <w:lang w:val="en-GB"/>
    </w:rPr>
  </w:style>
  <w:style w:type="table" w:styleId="TableGrid">
    <w:name w:val="Table Grid"/>
    <w:basedOn w:val="TableNormal"/>
    <w:uiPriority w:val="39"/>
    <w:rsid w:val="00D473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rsid w:val="001B30F3"/>
    <w:rPr>
      <w:rFonts w:ascii="Lucida Grande" w:hAnsi="Lucida Grande"/>
      <w:sz w:val="24"/>
      <w:szCs w:val="24"/>
      <w:lang w:eastAsia="x-none"/>
    </w:rPr>
  </w:style>
  <w:style w:type="character" w:customStyle="1" w:styleId="DocumentMapChar">
    <w:name w:val="Document Map Char"/>
    <w:link w:val="DocumentMap"/>
    <w:rsid w:val="001B30F3"/>
    <w:rPr>
      <w:rFonts w:ascii="Lucida Grande" w:hAnsi="Lucida Grande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522D1B"/>
    <w:rPr>
      <w:lang w:val="en-GB"/>
    </w:rPr>
  </w:style>
  <w:style w:type="table" w:styleId="TableClassic3">
    <w:name w:val="Table Classic 3"/>
    <w:basedOn w:val="TableNormal"/>
    <w:rsid w:val="003D601F"/>
    <w:pPr>
      <w:keepLines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D601F"/>
    <w:pPr>
      <w:keepLines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3D601F"/>
    <w:pPr>
      <w:keepLines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3D601F"/>
    <w:pPr>
      <w:keepLines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3Deffects1">
    <w:name w:val="Table 3D effects 1"/>
    <w:basedOn w:val="TableNormal"/>
    <w:rsid w:val="003D601F"/>
    <w:pPr>
      <w:keepLines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D601F"/>
    <w:pPr>
      <w:keepLines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Classic4">
    <w:name w:val="Table Classic 4"/>
    <w:basedOn w:val="TableNormal"/>
    <w:rsid w:val="003D601F"/>
    <w:pPr>
      <w:keepLines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D601F"/>
    <w:pPr>
      <w:keepLines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text">
    <w:name w:val="tabletext"/>
    <w:rsid w:val="007416BE"/>
  </w:style>
  <w:style w:type="character" w:customStyle="1" w:styleId="apple-converted-space">
    <w:name w:val="apple-converted-space"/>
    <w:basedOn w:val="DefaultParagraphFont"/>
    <w:rsid w:val="006F6A34"/>
  </w:style>
  <w:style w:type="character" w:styleId="Emphasis">
    <w:name w:val="Emphasis"/>
    <w:qFormat/>
    <w:rsid w:val="0085719B"/>
    <w:rPr>
      <w:i/>
      <w:iCs/>
    </w:rPr>
  </w:style>
  <w:style w:type="paragraph" w:styleId="ListParagraph">
    <w:name w:val="List Paragraph"/>
    <w:basedOn w:val="Normal"/>
    <w:uiPriority w:val="34"/>
    <w:qFormat/>
    <w:rsid w:val="005A0833"/>
    <w:pPr>
      <w:keepLines w:val="0"/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E5A96-29A4-764D-BC14-B833F289DC9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</vt:lpstr>
    </vt:vector>
  </TitlesOfParts>
  <Company>Microsoft</Company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</dc:title>
  <dc:subject/>
  <dc:creator>mims</dc:creator>
  <cp:keywords/>
  <cp:lastModifiedBy>Author</cp:lastModifiedBy>
  <cp:revision>7</cp:revision>
  <cp:lastPrinted>2012-12-27T12:27:00Z</cp:lastPrinted>
  <dcterms:created xsi:type="dcterms:W3CDTF">2017-03-02T07:01:00Z</dcterms:created>
  <dcterms:modified xsi:type="dcterms:W3CDTF">2017-03-02T07:05:00Z</dcterms:modified>
</cp:coreProperties>
</file>