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6E1" w:rsidRDefault="00BF56E1" w:rsidP="00BF56E1">
      <w:pPr>
        <w:spacing w:before="100" w:beforeAutospacing="1" w:after="100" w:afterAutospacing="1"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Sumit</w:t>
      </w:r>
      <w:proofErr w:type="spellEnd"/>
      <w:r>
        <w:rPr>
          <w:rFonts w:ascii="Times New Roman" w:eastAsia="Times New Roman" w:hAnsi="Times New Roman" w:cs="Times New Roman"/>
          <w:b/>
          <w:bCs/>
          <w:sz w:val="24"/>
          <w:szCs w:val="24"/>
        </w:rPr>
        <w:t xml:space="preserve"> Shastry</w:t>
      </w:r>
      <w:bookmarkStart w:id="0" w:name="_GoBack"/>
      <w:bookmarkEnd w:id="0"/>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Summary of Experience and Qualifications</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SAP Certified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Consultant with more than 7 Years of SAP implementation experience on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Components which includes SAP XI/PI &amp; MDM </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Has been </w:t>
      </w:r>
      <w:proofErr w:type="spellStart"/>
      <w:r w:rsidRPr="00BF56E1">
        <w:rPr>
          <w:rFonts w:ascii="Times New Roman" w:eastAsia="Times New Roman" w:hAnsi="Times New Roman" w:cs="Times New Roman"/>
          <w:sz w:val="24"/>
          <w:szCs w:val="24"/>
        </w:rPr>
        <w:t>invloved</w:t>
      </w:r>
      <w:proofErr w:type="spellEnd"/>
      <w:r w:rsidRPr="00BF56E1">
        <w:rPr>
          <w:rFonts w:ascii="Times New Roman" w:eastAsia="Times New Roman" w:hAnsi="Times New Roman" w:cs="Times New Roman"/>
          <w:sz w:val="24"/>
          <w:szCs w:val="24"/>
        </w:rPr>
        <w:t xml:space="preserve"> in workshops and Business Blueprint phase. </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Overseas experience in US with direct client interaction. </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Rich experience on almost all the components of the NetWeaver Stack. </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Rich experience in SAP Master Data Management ranging from Information gathering to Repository Design and configuration. </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Certified SAP XI 3.0 Consultant 2006 </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Rich experience on integrating various applications using SAP XI 3.0 / PI 7.0/7.1. </w:t>
      </w:r>
    </w:p>
    <w:p w:rsidR="00BF56E1" w:rsidRPr="00BF56E1" w:rsidRDefault="00BF56E1" w:rsidP="00BF56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Good exposure on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Tools like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Developer Studio.</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Previous Experience</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 Industry: Consumer and Industrial Products </w:t>
      </w:r>
      <w:r w:rsidRPr="00BF56E1">
        <w:rPr>
          <w:rFonts w:ascii="Times New Roman" w:eastAsia="Times New Roman" w:hAnsi="Times New Roman" w:cs="Times New Roman"/>
          <w:b/>
          <w:bCs/>
          <w:sz w:val="24"/>
          <w:szCs w:val="24"/>
        </w:rPr>
        <w:t xml:space="preserve">SAP PI Solution Lead; 18 months. </w:t>
      </w:r>
      <w:r w:rsidRPr="00BF56E1">
        <w:rPr>
          <w:rFonts w:ascii="Times New Roman" w:eastAsia="Times New Roman" w:hAnsi="Times New Roman" w:cs="Times New Roman"/>
          <w:sz w:val="24"/>
          <w:szCs w:val="24"/>
        </w:rPr>
        <w:t xml:space="preserve">The Client is one of the largest manufacturers of dairy products, food components and ingredients. Its product portfolio includes fluid milk, cheese, butter and cream products, shelf-stable and canning; and ingredients like dehydrated and food ingredients. Headquartered in Kansas City, MO, It is one of the world's largest dairy cooperatives, with more than 18,000 members in 48 US states. </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An SAP implementation project involving systems ECC, BI, PI, Portal and Mobile Infrastructure.</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 xml:space="preserve">Role: SAP PI Lead/Architect </w:t>
      </w:r>
    </w:p>
    <w:p w:rsidR="00BF56E1" w:rsidRPr="00BF56E1" w:rsidRDefault="00BF56E1" w:rsidP="00BF56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Participate in workshops with the client to gather requirements to arrive at PI scope and interface details. </w:t>
      </w:r>
    </w:p>
    <w:p w:rsidR="00BF56E1" w:rsidRPr="00BF56E1" w:rsidRDefault="00BF56E1" w:rsidP="00BF56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Prepared blueprint document for integrating </w:t>
      </w:r>
      <w:proofErr w:type="gramStart"/>
      <w:r w:rsidRPr="00BF56E1">
        <w:rPr>
          <w:rFonts w:ascii="Times New Roman" w:eastAsia="Times New Roman" w:hAnsi="Times New Roman" w:cs="Times New Roman"/>
          <w:sz w:val="24"/>
          <w:szCs w:val="24"/>
        </w:rPr>
        <w:t>vendors</w:t>
      </w:r>
      <w:proofErr w:type="gramEnd"/>
      <w:r w:rsidRPr="00BF56E1">
        <w:rPr>
          <w:rFonts w:ascii="Times New Roman" w:eastAsia="Times New Roman" w:hAnsi="Times New Roman" w:cs="Times New Roman"/>
          <w:sz w:val="24"/>
          <w:szCs w:val="24"/>
        </w:rPr>
        <w:t xml:space="preserve"> mobility solution with clients landscape. </w:t>
      </w:r>
    </w:p>
    <w:p w:rsidR="00BF56E1" w:rsidRPr="00BF56E1" w:rsidRDefault="00BF56E1" w:rsidP="00BF56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Manage Project reporting and estimations. </w:t>
      </w:r>
    </w:p>
    <w:p w:rsidR="00BF56E1" w:rsidRPr="00BF56E1" w:rsidRDefault="00BF56E1" w:rsidP="00BF56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Manage PI interfaces delivery. </w:t>
      </w:r>
    </w:p>
    <w:p w:rsidR="00BF56E1" w:rsidRPr="00BF56E1" w:rsidRDefault="00BF56E1" w:rsidP="00BF56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Planning and managing PI integration testing. </w:t>
      </w:r>
    </w:p>
    <w:p w:rsidR="00BF56E1" w:rsidRPr="00BF56E1" w:rsidRDefault="00BF56E1" w:rsidP="00BF56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Configuring Technical systems, Business Systems, SWC in SLD. </w:t>
      </w:r>
    </w:p>
    <w:p w:rsidR="00BF56E1" w:rsidRPr="00BF56E1" w:rsidRDefault="00BF56E1" w:rsidP="00BF56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Responsible for system configuration and administration in PI.</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 Industry: Public Sector </w:t>
      </w:r>
      <w:r w:rsidRPr="00BF56E1">
        <w:rPr>
          <w:rFonts w:ascii="Times New Roman" w:eastAsia="Times New Roman" w:hAnsi="Times New Roman" w:cs="Times New Roman"/>
          <w:b/>
          <w:bCs/>
          <w:sz w:val="24"/>
          <w:szCs w:val="24"/>
        </w:rPr>
        <w:t xml:space="preserve">Team Lead; 6 months. </w:t>
      </w:r>
      <w:r w:rsidRPr="00BF56E1">
        <w:rPr>
          <w:rFonts w:ascii="Times New Roman" w:eastAsia="Times New Roman" w:hAnsi="Times New Roman" w:cs="Times New Roman"/>
          <w:sz w:val="24"/>
          <w:szCs w:val="24"/>
        </w:rPr>
        <w:t xml:space="preserve">The Client has a significant presence on the global maritime map and is undoubtedly the India's premier shipping line. It owns and operates about 33% of the Indian tonnage servicing both national and international trades. It is today the only Indian shipping company providing overseas break-bulk and container services to Indian trade. A NetWeaver implementation project involving systems like PI, MDM, EP, GRC, DMS, BI done in collaboration with SAP India. Major integration </w:t>
      </w:r>
      <w:r w:rsidRPr="00BF56E1">
        <w:rPr>
          <w:rFonts w:ascii="Times New Roman" w:eastAsia="Times New Roman" w:hAnsi="Times New Roman" w:cs="Times New Roman"/>
          <w:sz w:val="24"/>
          <w:szCs w:val="24"/>
        </w:rPr>
        <w:lastRenderedPageBreak/>
        <w:t xml:space="preserve">among ECC6.0, PI7.1, </w:t>
      </w:r>
      <w:proofErr w:type="spellStart"/>
      <w:r w:rsidRPr="00BF56E1">
        <w:rPr>
          <w:rFonts w:ascii="Times New Roman" w:eastAsia="Times New Roman" w:hAnsi="Times New Roman" w:cs="Times New Roman"/>
          <w:sz w:val="24"/>
          <w:szCs w:val="24"/>
        </w:rPr>
        <w:t>Danaos</w:t>
      </w:r>
      <w:proofErr w:type="spellEnd"/>
      <w:r w:rsidRPr="00BF56E1">
        <w:rPr>
          <w:rFonts w:ascii="Times New Roman" w:eastAsia="Times New Roman" w:hAnsi="Times New Roman" w:cs="Times New Roman"/>
          <w:sz w:val="24"/>
          <w:szCs w:val="24"/>
        </w:rPr>
        <w:t xml:space="preserve"> Enterprise application, MDM7.1 and COTS for Bulk &amp; Tanker, Liners &amp; Passengers.</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Role: SAP PI Lead/Architect - Onsite</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Participate in project reviews conducted by SAP. </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Manage Project reporting and estimations. </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Manage PI interfaces delivery. </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Planning and managing PI integration testing. </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Configuring Technical systems, Business Systems, SWC in SLD. </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Alert configuration for all the interfaces. </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ALE-</w:t>
      </w:r>
      <w:proofErr w:type="spellStart"/>
      <w:r w:rsidRPr="00BF56E1">
        <w:rPr>
          <w:rFonts w:ascii="Times New Roman" w:eastAsia="Times New Roman" w:hAnsi="Times New Roman" w:cs="Times New Roman"/>
          <w:sz w:val="24"/>
          <w:szCs w:val="24"/>
        </w:rPr>
        <w:t>Idoc</w:t>
      </w:r>
      <w:proofErr w:type="spellEnd"/>
      <w:r w:rsidRPr="00BF56E1">
        <w:rPr>
          <w:rFonts w:ascii="Times New Roman" w:eastAsia="Times New Roman" w:hAnsi="Times New Roman" w:cs="Times New Roman"/>
          <w:sz w:val="24"/>
          <w:szCs w:val="24"/>
        </w:rPr>
        <w:t xml:space="preserve"> setup (like maintaining Partner Profiles, creating Distribution model and maintaining RFC destinations). </w:t>
      </w:r>
    </w:p>
    <w:p w:rsidR="00BF56E1" w:rsidRPr="00BF56E1" w:rsidRDefault="00BF56E1" w:rsidP="00BF56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interfaces for 6 Masters between SAP MDM to/from SAP ECC, </w:t>
      </w:r>
      <w:proofErr w:type="spellStart"/>
      <w:r w:rsidRPr="00BF56E1">
        <w:rPr>
          <w:rFonts w:ascii="Times New Roman" w:eastAsia="Times New Roman" w:hAnsi="Times New Roman" w:cs="Times New Roman"/>
          <w:sz w:val="24"/>
          <w:szCs w:val="24"/>
        </w:rPr>
        <w:t>Danaos</w:t>
      </w:r>
      <w:proofErr w:type="spellEnd"/>
      <w:r w:rsidRPr="00BF56E1">
        <w:rPr>
          <w:rFonts w:ascii="Times New Roman" w:eastAsia="Times New Roman" w:hAnsi="Times New Roman" w:cs="Times New Roman"/>
          <w:sz w:val="24"/>
          <w:szCs w:val="24"/>
        </w:rPr>
        <w:t xml:space="preserve"> and AFSYS systems</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 Industry: Consumer and Industrial Products </w:t>
      </w:r>
      <w:r w:rsidRPr="00BF56E1">
        <w:rPr>
          <w:rFonts w:ascii="Times New Roman" w:eastAsia="Times New Roman" w:hAnsi="Times New Roman" w:cs="Times New Roman"/>
          <w:b/>
          <w:bCs/>
          <w:sz w:val="24"/>
          <w:szCs w:val="24"/>
        </w:rPr>
        <w:t xml:space="preserve">Senior Consultant; 2 months. </w:t>
      </w:r>
      <w:r w:rsidRPr="00BF56E1">
        <w:rPr>
          <w:rFonts w:ascii="Times New Roman" w:eastAsia="Times New Roman" w:hAnsi="Times New Roman" w:cs="Times New Roman"/>
          <w:sz w:val="24"/>
          <w:szCs w:val="24"/>
        </w:rPr>
        <w:t xml:space="preserve">This client is specialized in animal nutrition and related products. It is a worldwide market leader in premixes. In the thirties it started selling a product, a mixture of three basic elements in every animal feed i.e. Proteins, Vitamins and Minerals. The company is of Dutch origin, but is listed on Euronext. A global SAP implementation project - Spain/Portugal Rollout. </w:t>
      </w:r>
      <w:r w:rsidRPr="00BF56E1">
        <w:rPr>
          <w:rFonts w:ascii="Times New Roman" w:eastAsia="Times New Roman" w:hAnsi="Times New Roman" w:cs="Times New Roman"/>
          <w:b/>
          <w:bCs/>
          <w:sz w:val="24"/>
          <w:szCs w:val="24"/>
        </w:rPr>
        <w:t>Role: SAP PI Senior Developer</w:t>
      </w:r>
    </w:p>
    <w:p w:rsidR="00BF56E1" w:rsidRPr="00BF56E1" w:rsidRDefault="00BF56E1" w:rsidP="00BF56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Configuring Technical systems, Business Systems, SWC in SLD. </w:t>
      </w:r>
    </w:p>
    <w:p w:rsidR="00BF56E1" w:rsidRPr="00BF56E1" w:rsidRDefault="00BF56E1" w:rsidP="00BF56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ALE-</w:t>
      </w:r>
      <w:proofErr w:type="spellStart"/>
      <w:r w:rsidRPr="00BF56E1">
        <w:rPr>
          <w:rFonts w:ascii="Times New Roman" w:eastAsia="Times New Roman" w:hAnsi="Times New Roman" w:cs="Times New Roman"/>
          <w:sz w:val="24"/>
          <w:szCs w:val="24"/>
        </w:rPr>
        <w:t>Idoc</w:t>
      </w:r>
      <w:proofErr w:type="spellEnd"/>
      <w:r w:rsidRPr="00BF56E1">
        <w:rPr>
          <w:rFonts w:ascii="Times New Roman" w:eastAsia="Times New Roman" w:hAnsi="Times New Roman" w:cs="Times New Roman"/>
          <w:sz w:val="24"/>
          <w:szCs w:val="24"/>
        </w:rPr>
        <w:t xml:space="preserve"> setup (like maintaining Partner Profiles, creating Distribution model and maintaining RFC destinations). </w:t>
      </w:r>
    </w:p>
    <w:p w:rsidR="00BF56E1" w:rsidRPr="00BF56E1" w:rsidRDefault="00BF56E1" w:rsidP="00BF56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Interacting with the functional consultant to gather interface requirements. </w:t>
      </w:r>
    </w:p>
    <w:p w:rsidR="00BF56E1" w:rsidRPr="00BF56E1" w:rsidRDefault="00BF56E1" w:rsidP="00BF56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writing Technical specification documents for PI. </w:t>
      </w:r>
    </w:p>
    <w:p w:rsidR="00BF56E1" w:rsidRPr="00BF56E1" w:rsidRDefault="00BF56E1" w:rsidP="00BF56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PI 7.1 Interfaces involving ABAP Proxy, FILE, </w:t>
      </w:r>
      <w:proofErr w:type="spellStart"/>
      <w:r w:rsidRPr="00BF56E1">
        <w:rPr>
          <w:rFonts w:ascii="Times New Roman" w:eastAsia="Times New Roman" w:hAnsi="Times New Roman" w:cs="Times New Roman"/>
          <w:sz w:val="24"/>
          <w:szCs w:val="24"/>
        </w:rPr>
        <w:t>IDoc</w:t>
      </w:r>
      <w:proofErr w:type="spellEnd"/>
      <w:r w:rsidRPr="00BF56E1">
        <w:rPr>
          <w:rFonts w:ascii="Times New Roman" w:eastAsia="Times New Roman" w:hAnsi="Times New Roman" w:cs="Times New Roman"/>
          <w:sz w:val="24"/>
          <w:szCs w:val="24"/>
        </w:rPr>
        <w:t>, JDBC and XI adapter.</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 Industry: Public Sector </w:t>
      </w:r>
      <w:r w:rsidRPr="00BF56E1">
        <w:rPr>
          <w:rFonts w:ascii="Times New Roman" w:eastAsia="Times New Roman" w:hAnsi="Times New Roman" w:cs="Times New Roman"/>
          <w:b/>
          <w:bCs/>
          <w:sz w:val="24"/>
          <w:szCs w:val="24"/>
        </w:rPr>
        <w:t xml:space="preserve">Senior Consultant; 5 months. </w:t>
      </w:r>
      <w:r w:rsidRPr="00BF56E1">
        <w:rPr>
          <w:rFonts w:ascii="Times New Roman" w:eastAsia="Times New Roman" w:hAnsi="Times New Roman" w:cs="Times New Roman"/>
          <w:sz w:val="24"/>
          <w:szCs w:val="24"/>
        </w:rPr>
        <w:t xml:space="preserve">The Client has a significant presence on the global maritime map and is undoubtedly the India's premier shipping line. It owns and operates about 33% of the Indian tonnage servicing both national and international trades. It is today the only Indian shipping company providing overseas break-bulk and container services to Indian trade. Blueprint phase of a NetWeaver implementation project involving systems like PI, MDM, EP, GRC, DMS, BI done in collaboration with SAP India. Major integration among ECC6.0, PI7.1, </w:t>
      </w:r>
      <w:proofErr w:type="spellStart"/>
      <w:r w:rsidRPr="00BF56E1">
        <w:rPr>
          <w:rFonts w:ascii="Times New Roman" w:eastAsia="Times New Roman" w:hAnsi="Times New Roman" w:cs="Times New Roman"/>
          <w:sz w:val="24"/>
          <w:szCs w:val="24"/>
        </w:rPr>
        <w:t>Danaos</w:t>
      </w:r>
      <w:proofErr w:type="spellEnd"/>
      <w:r w:rsidRPr="00BF56E1">
        <w:rPr>
          <w:rFonts w:ascii="Times New Roman" w:eastAsia="Times New Roman" w:hAnsi="Times New Roman" w:cs="Times New Roman"/>
          <w:sz w:val="24"/>
          <w:szCs w:val="24"/>
        </w:rPr>
        <w:t>, MDM and COTS for Bulk &amp; Tanker, Liners &amp; Passengers.</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Role: SAP PI and MDM Consultant</w:t>
      </w:r>
    </w:p>
    <w:p w:rsidR="00BF56E1" w:rsidRPr="00BF56E1" w:rsidRDefault="00BF56E1" w:rsidP="00BF56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Prepared training material for end user training. </w:t>
      </w:r>
    </w:p>
    <w:p w:rsidR="00BF56E1" w:rsidRPr="00BF56E1" w:rsidRDefault="00BF56E1" w:rsidP="00BF56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Prepared blueprint document for SAP MDM Customer Master, Employee master and Vessel master. </w:t>
      </w:r>
    </w:p>
    <w:p w:rsidR="00BF56E1" w:rsidRPr="00BF56E1" w:rsidRDefault="00BF56E1" w:rsidP="00BF56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Prepared mapping sheets for SAP MDM Employee master and Vessel master. </w:t>
      </w:r>
    </w:p>
    <w:p w:rsidR="00BF56E1" w:rsidRPr="00BF56E1" w:rsidRDefault="00BF56E1" w:rsidP="00BF56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Preparation of Functional, Technical Design template for PI and MDM. </w:t>
      </w:r>
    </w:p>
    <w:p w:rsidR="00BF56E1" w:rsidRPr="00BF56E1" w:rsidRDefault="00BF56E1" w:rsidP="00BF56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lastRenderedPageBreak/>
        <w:t>Technical solution for probable MDM, HR, FI and MM interfaces.</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 Industry: Consumer and Industrial Products </w:t>
      </w:r>
      <w:r w:rsidRPr="00BF56E1">
        <w:rPr>
          <w:rFonts w:ascii="Times New Roman" w:eastAsia="Times New Roman" w:hAnsi="Times New Roman" w:cs="Times New Roman"/>
          <w:b/>
          <w:bCs/>
          <w:sz w:val="24"/>
          <w:szCs w:val="24"/>
        </w:rPr>
        <w:t xml:space="preserve">Senior Consultant; 8 months. </w:t>
      </w:r>
      <w:r w:rsidRPr="00BF56E1">
        <w:rPr>
          <w:rFonts w:ascii="Times New Roman" w:eastAsia="Times New Roman" w:hAnsi="Times New Roman" w:cs="Times New Roman"/>
          <w:sz w:val="24"/>
          <w:szCs w:val="24"/>
        </w:rPr>
        <w:t xml:space="preserve">Client is a global marketer of consumer and commercial products including food storage, home organization, and refuse container products; Sharpie, </w:t>
      </w:r>
      <w:proofErr w:type="spellStart"/>
      <w:r w:rsidRPr="00BF56E1">
        <w:rPr>
          <w:rFonts w:ascii="Times New Roman" w:eastAsia="Times New Roman" w:hAnsi="Times New Roman" w:cs="Times New Roman"/>
          <w:sz w:val="24"/>
          <w:szCs w:val="24"/>
        </w:rPr>
        <w:t>PaperMate</w:t>
      </w:r>
      <w:proofErr w:type="spellEnd"/>
      <w:r w:rsidRPr="00BF56E1">
        <w:rPr>
          <w:rFonts w:ascii="Times New Roman" w:eastAsia="Times New Roman" w:hAnsi="Times New Roman" w:cs="Times New Roman"/>
          <w:sz w:val="24"/>
          <w:szCs w:val="24"/>
        </w:rPr>
        <w:t xml:space="preserve">, Parker and Waterman writing instruments; </w:t>
      </w:r>
      <w:proofErr w:type="spellStart"/>
      <w:r w:rsidRPr="00BF56E1">
        <w:rPr>
          <w:rFonts w:ascii="Times New Roman" w:eastAsia="Times New Roman" w:hAnsi="Times New Roman" w:cs="Times New Roman"/>
          <w:sz w:val="24"/>
          <w:szCs w:val="24"/>
        </w:rPr>
        <w:t>Calphalon</w:t>
      </w:r>
      <w:proofErr w:type="spellEnd"/>
      <w:r w:rsidRPr="00BF56E1">
        <w:rPr>
          <w:rFonts w:ascii="Times New Roman" w:eastAsia="Times New Roman" w:hAnsi="Times New Roman" w:cs="Times New Roman"/>
          <w:sz w:val="24"/>
          <w:szCs w:val="24"/>
        </w:rPr>
        <w:t xml:space="preserve"> gourmet cookware; Goody beauty and personal grooming products, etc. SAP ECC and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Implementation </w:t>
      </w:r>
      <w:r w:rsidRPr="00BF56E1">
        <w:rPr>
          <w:rFonts w:ascii="Times New Roman" w:eastAsia="Times New Roman" w:hAnsi="Times New Roman" w:cs="Times New Roman"/>
          <w:b/>
          <w:bCs/>
          <w:sz w:val="24"/>
          <w:szCs w:val="24"/>
        </w:rPr>
        <w:t>Role: SAP PI Senior Developer</w:t>
      </w:r>
    </w:p>
    <w:p w:rsidR="00BF56E1" w:rsidRPr="00BF56E1" w:rsidRDefault="00BF56E1" w:rsidP="00BF56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Actively involved in Interface designing phase, providing technical inputs and support while creating functional specs. </w:t>
      </w:r>
    </w:p>
    <w:p w:rsidR="00BF56E1" w:rsidRPr="00BF56E1" w:rsidRDefault="00BF56E1" w:rsidP="00BF56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Created Design objects and Configuration objects in PI based on the technical specifications. </w:t>
      </w:r>
    </w:p>
    <w:p w:rsidR="00BF56E1" w:rsidRPr="00BF56E1" w:rsidRDefault="00BF56E1" w:rsidP="00BF56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Designing the interface objects, mapping objects and communication templates. </w:t>
      </w:r>
    </w:p>
    <w:p w:rsidR="00BF56E1" w:rsidRPr="00BF56E1" w:rsidRDefault="00BF56E1" w:rsidP="00BF56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various integration scenarios and interfaces using adapters like SOAP, HTTP, FILE, IDOCs, and ABAP Proxies. </w:t>
      </w:r>
    </w:p>
    <w:p w:rsidR="00BF56E1" w:rsidRPr="00BF56E1" w:rsidRDefault="00BF56E1" w:rsidP="00BF56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Working on interfaces related to Material Management.</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US | Industry: Chemical Industry </w:t>
      </w:r>
      <w:r w:rsidRPr="00BF56E1">
        <w:rPr>
          <w:rFonts w:ascii="Times New Roman" w:eastAsia="Times New Roman" w:hAnsi="Times New Roman" w:cs="Times New Roman"/>
          <w:b/>
          <w:bCs/>
          <w:sz w:val="24"/>
          <w:szCs w:val="24"/>
        </w:rPr>
        <w:t xml:space="preserve">Senior Consultant; 6 months. </w:t>
      </w:r>
      <w:r w:rsidRPr="00BF56E1">
        <w:rPr>
          <w:rFonts w:ascii="Times New Roman" w:eastAsia="Times New Roman" w:hAnsi="Times New Roman" w:cs="Times New Roman"/>
          <w:sz w:val="24"/>
          <w:szCs w:val="24"/>
        </w:rPr>
        <w:t xml:space="preserve">Client is one of the largest publicly traded specialty chemicals companies in the United States and one of the largest producers and marketers of plastic additives in the world. SAP ECC, CRM and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implementation </w:t>
      </w:r>
      <w:r w:rsidRPr="00BF56E1">
        <w:rPr>
          <w:rFonts w:ascii="Times New Roman" w:eastAsia="Times New Roman" w:hAnsi="Times New Roman" w:cs="Times New Roman"/>
          <w:b/>
          <w:bCs/>
          <w:sz w:val="24"/>
          <w:szCs w:val="24"/>
        </w:rPr>
        <w:t>Role: SAP MDM and PI Consultant</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Worked on SAP MDM 5.5 SP06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Participated in Business Blueprint and requirements-gathering workshops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Direct interaction with business users to gather information for repository modeling and configurations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Designing and Modeling repositories for Vendor and Customer.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Defining mapping documents for Vendor and Customer repositories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Developing Import Maps for check tables and for the initial load from legacy to MDM.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Creating Import Maps for Main and Qualified tables.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Configured Integration Scenarios in XI to import the Vendor, Customer and Material data from R/3 to MDM.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Created Validations for Vendor and Customer repositories.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Defined Matching and Merging rules for Vendor and Customer repositories.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Creating Syndication maps for Vendors and Customers and configured Syndication server to automate syndication.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custom JAVA mappings within XI for Vendor and Customer syndication to ECC.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Configured Integration Scenarios in XI using FILE and IDOC adapters to syndicate Vendor, Customer and Material data to ECC. </w:t>
      </w:r>
    </w:p>
    <w:p w:rsidR="00BF56E1" w:rsidRPr="00BF56E1" w:rsidRDefault="00BF56E1" w:rsidP="00BF56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Responsible for ALE IDOC Configuration.</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 Industry: Consumer and Industrial Products </w:t>
      </w:r>
      <w:r w:rsidRPr="00BF56E1">
        <w:rPr>
          <w:rFonts w:ascii="Times New Roman" w:eastAsia="Times New Roman" w:hAnsi="Times New Roman" w:cs="Times New Roman"/>
          <w:b/>
          <w:bCs/>
          <w:sz w:val="24"/>
          <w:szCs w:val="24"/>
        </w:rPr>
        <w:t xml:space="preserve">Senior Software Engineer; 9 months. </w:t>
      </w:r>
      <w:r w:rsidRPr="00BF56E1">
        <w:rPr>
          <w:rFonts w:ascii="Times New Roman" w:eastAsia="Times New Roman" w:hAnsi="Times New Roman" w:cs="Times New Roman"/>
          <w:sz w:val="24"/>
          <w:szCs w:val="24"/>
        </w:rPr>
        <w:t xml:space="preserve">The world's largest home improvement retailer, currently operates in ten Canadian provinces, 49 U.S. States, Puerto Rico, and Mexico. Their stores cater to do-it-yourselfers, as well as home improvement, construction and building maintenance professionals. Each store </w:t>
      </w:r>
      <w:r w:rsidRPr="00BF56E1">
        <w:rPr>
          <w:rFonts w:ascii="Times New Roman" w:eastAsia="Times New Roman" w:hAnsi="Times New Roman" w:cs="Times New Roman"/>
          <w:sz w:val="24"/>
          <w:szCs w:val="24"/>
        </w:rPr>
        <w:lastRenderedPageBreak/>
        <w:t xml:space="preserve">stocks approximately 40,000 to 50,000 different kinds of building materials, home improvement supplies and lawn and garden products. </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SAP Retail and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implementation. They have Legacy Systems, PI 7.0, and SAP Retail, SAP BI, </w:t>
      </w:r>
      <w:proofErr w:type="spellStart"/>
      <w:r w:rsidRPr="00BF56E1">
        <w:rPr>
          <w:rFonts w:ascii="Times New Roman" w:eastAsia="Times New Roman" w:hAnsi="Times New Roman" w:cs="Times New Roman"/>
          <w:sz w:val="24"/>
          <w:szCs w:val="24"/>
        </w:rPr>
        <w:t>Episys</w:t>
      </w:r>
      <w:proofErr w:type="spellEnd"/>
      <w:r w:rsidRPr="00BF56E1">
        <w:rPr>
          <w:rFonts w:ascii="Times New Roman" w:eastAsia="Times New Roman" w:hAnsi="Times New Roman" w:cs="Times New Roman"/>
          <w:sz w:val="24"/>
          <w:szCs w:val="24"/>
        </w:rPr>
        <w:t xml:space="preserve"> for label printing, Mercator which were integrated using, HTTP, SOAP, File, </w:t>
      </w:r>
      <w:proofErr w:type="spellStart"/>
      <w:r w:rsidRPr="00BF56E1">
        <w:rPr>
          <w:rFonts w:ascii="Times New Roman" w:eastAsia="Times New Roman" w:hAnsi="Times New Roman" w:cs="Times New Roman"/>
          <w:sz w:val="24"/>
          <w:szCs w:val="24"/>
        </w:rPr>
        <w:t>IDoc</w:t>
      </w:r>
      <w:proofErr w:type="spellEnd"/>
      <w:r w:rsidRPr="00BF56E1">
        <w:rPr>
          <w:rFonts w:ascii="Times New Roman" w:eastAsia="Times New Roman" w:hAnsi="Times New Roman" w:cs="Times New Roman"/>
          <w:sz w:val="24"/>
          <w:szCs w:val="24"/>
        </w:rPr>
        <w:t>, JMS adapters and ABAP proxies.</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Role: SAP PI Senior Developer</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writing the Technical Specifications. </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Coordinating with onsite for issue resolutions and object transitions to offshore. </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various integration scenarios and interfaces using adapters like SOAP, HTTP, FILE, JMS, IDOCs, and ABAP Proxies. </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Alert configuration and integrating the alert mechanism with the clients Remedy system. </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Implemented Dynamic configuration for HTTP adapter within Mapping GUI. </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Integrated PI with Siebel UCM and Mercator. </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Implemented scenarios using </w:t>
      </w:r>
      <w:proofErr w:type="spellStart"/>
      <w:r w:rsidRPr="00BF56E1">
        <w:rPr>
          <w:rFonts w:ascii="Times New Roman" w:eastAsia="Times New Roman" w:hAnsi="Times New Roman" w:cs="Times New Roman"/>
          <w:sz w:val="24"/>
          <w:szCs w:val="24"/>
        </w:rPr>
        <w:t>ccBPM</w:t>
      </w:r>
      <w:proofErr w:type="spellEnd"/>
      <w:r w:rsidRPr="00BF56E1">
        <w:rPr>
          <w:rFonts w:ascii="Times New Roman" w:eastAsia="Times New Roman" w:hAnsi="Times New Roman" w:cs="Times New Roman"/>
          <w:sz w:val="24"/>
          <w:szCs w:val="24"/>
        </w:rPr>
        <w:t xml:space="preserve"> </w:t>
      </w:r>
    </w:p>
    <w:p w:rsidR="00BF56E1" w:rsidRPr="00BF56E1" w:rsidRDefault="00BF56E1" w:rsidP="00BF56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Reviewing the objects from quality point of view and Unit Testing</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 Industry: Consumer and Industrial Products </w:t>
      </w:r>
      <w:r w:rsidRPr="00BF56E1">
        <w:rPr>
          <w:rFonts w:ascii="Times New Roman" w:eastAsia="Times New Roman" w:hAnsi="Times New Roman" w:cs="Times New Roman"/>
          <w:b/>
          <w:bCs/>
          <w:sz w:val="24"/>
          <w:szCs w:val="24"/>
        </w:rPr>
        <w:t xml:space="preserve">Consultant; 16 months. </w:t>
      </w:r>
      <w:r w:rsidRPr="00BF56E1">
        <w:rPr>
          <w:rFonts w:ascii="Times New Roman" w:eastAsia="Times New Roman" w:hAnsi="Times New Roman" w:cs="Times New Roman"/>
          <w:sz w:val="24"/>
          <w:szCs w:val="24"/>
        </w:rPr>
        <w:t xml:space="preserve">They are a specialty retailer focused on building a family of the world's best fashion brands. It has approximately 4000 stores throughout the continental United States with familiar brands such as Bath &amp; Body Works, Express, Lerner New York, Limited Stores, Victoria's Secret Beauty, Victoria's Secret Direct, Victoria's Secret Stores, C.O. Bigelow, and White Barn Candle Company. </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SAP Retail and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implementation - The scope of work for this includes Ascetical </w:t>
      </w:r>
      <w:proofErr w:type="spellStart"/>
      <w:r w:rsidRPr="00BF56E1">
        <w:rPr>
          <w:rFonts w:ascii="Times New Roman" w:eastAsia="Times New Roman" w:hAnsi="Times New Roman" w:cs="Times New Roman"/>
          <w:sz w:val="24"/>
          <w:szCs w:val="24"/>
        </w:rPr>
        <w:t>DataStage</w:t>
      </w:r>
      <w:proofErr w:type="spellEnd"/>
      <w:r w:rsidRPr="00BF56E1">
        <w:rPr>
          <w:rFonts w:ascii="Times New Roman" w:eastAsia="Times New Roman" w:hAnsi="Times New Roman" w:cs="Times New Roman"/>
          <w:sz w:val="24"/>
          <w:szCs w:val="24"/>
        </w:rPr>
        <w:t>, SAP ECC, SAP BI, and XI in the areas of interfaces, conversions, reports, forms and enhancements.</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Role: SAP XI Developer</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the development of integration scenarios in the XI system.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writing technical specifications.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ALE IDOC Configuration.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interfaces using File, JDBC, SOAP, Mail, JMS, HTTP, RFC, ABAP and JAVA proxies.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Implemented various patterns from </w:t>
      </w:r>
      <w:proofErr w:type="spellStart"/>
      <w:r w:rsidRPr="00BF56E1">
        <w:rPr>
          <w:rFonts w:ascii="Times New Roman" w:eastAsia="Times New Roman" w:hAnsi="Times New Roman" w:cs="Times New Roman"/>
          <w:sz w:val="24"/>
          <w:szCs w:val="24"/>
        </w:rPr>
        <w:t>ccBPM</w:t>
      </w:r>
      <w:proofErr w:type="spellEnd"/>
      <w:r w:rsidRPr="00BF56E1">
        <w:rPr>
          <w:rFonts w:ascii="Times New Roman" w:eastAsia="Times New Roman" w:hAnsi="Times New Roman" w:cs="Times New Roman"/>
          <w:sz w:val="24"/>
          <w:szCs w:val="24"/>
        </w:rPr>
        <w:t xml:space="preserve"> and also mapping patterns.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Worked on various message mapping like Graphical Mapping, XSLT Mapping, Java Mapping which employed a very high end complexity.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Created </w:t>
      </w:r>
      <w:proofErr w:type="spellStart"/>
      <w:r w:rsidRPr="00BF56E1">
        <w:rPr>
          <w:rFonts w:ascii="Times New Roman" w:eastAsia="Times New Roman" w:hAnsi="Times New Roman" w:cs="Times New Roman"/>
          <w:sz w:val="24"/>
          <w:szCs w:val="24"/>
        </w:rPr>
        <w:t>Webservice</w:t>
      </w:r>
      <w:proofErr w:type="spellEnd"/>
      <w:r w:rsidRPr="00BF56E1">
        <w:rPr>
          <w:rFonts w:ascii="Times New Roman" w:eastAsia="Times New Roman" w:hAnsi="Times New Roman" w:cs="Times New Roman"/>
          <w:sz w:val="24"/>
          <w:szCs w:val="24"/>
        </w:rPr>
        <w:t xml:space="preserve"> client applications to consume interfaces exposed as </w:t>
      </w:r>
      <w:proofErr w:type="spellStart"/>
      <w:r w:rsidRPr="00BF56E1">
        <w:rPr>
          <w:rFonts w:ascii="Times New Roman" w:eastAsia="Times New Roman" w:hAnsi="Times New Roman" w:cs="Times New Roman"/>
          <w:sz w:val="24"/>
          <w:szCs w:val="24"/>
        </w:rPr>
        <w:t>webservices</w:t>
      </w:r>
      <w:proofErr w:type="spellEnd"/>
      <w:r w:rsidRPr="00BF56E1">
        <w:rPr>
          <w:rFonts w:ascii="Times New Roman" w:eastAsia="Times New Roman" w:hAnsi="Times New Roman" w:cs="Times New Roman"/>
          <w:sz w:val="24"/>
          <w:szCs w:val="24"/>
        </w:rPr>
        <w:t xml:space="preserve"> within XI.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Performance Testing, Monitor and Tuning of various interfaces. </w:t>
      </w:r>
    </w:p>
    <w:p w:rsidR="00BF56E1" w:rsidRPr="00BF56E1" w:rsidRDefault="00BF56E1" w:rsidP="00BF56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Reviewing the objects from quality point of view and Unit Testing</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lastRenderedPageBreak/>
        <w:t xml:space="preserve">Client: Confidential </w:t>
      </w:r>
      <w:r w:rsidRPr="00BF56E1">
        <w:rPr>
          <w:rFonts w:ascii="Times New Roman" w:eastAsia="Times New Roman" w:hAnsi="Times New Roman" w:cs="Times New Roman"/>
          <w:b/>
          <w:bCs/>
          <w:sz w:val="24"/>
          <w:szCs w:val="24"/>
        </w:rPr>
        <w:t xml:space="preserve">Developer; 5 months. </w:t>
      </w:r>
      <w:r w:rsidRPr="00BF56E1">
        <w:rPr>
          <w:rFonts w:ascii="Times New Roman" w:eastAsia="Times New Roman" w:hAnsi="Times New Roman" w:cs="Times New Roman"/>
          <w:sz w:val="24"/>
          <w:szCs w:val="24"/>
        </w:rPr>
        <w:t xml:space="preserve">Client is a research and development organization of SAP. They have their development organization spread across the globe. XI Engineering Services is a 2nd level support team supporting customer all over the world and bridging the gap between customer needs and the product development team improving the overall product stability and competency. </w:t>
      </w:r>
      <w:r w:rsidRPr="00BF56E1">
        <w:rPr>
          <w:rFonts w:ascii="Times New Roman" w:eastAsia="Times New Roman" w:hAnsi="Times New Roman" w:cs="Times New Roman"/>
          <w:b/>
          <w:bCs/>
          <w:sz w:val="24"/>
          <w:szCs w:val="24"/>
        </w:rPr>
        <w:t>Role: SAP XI Core Team member</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Support customers with issues which they encountered during SAP implementations. </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Developing integration scenarios in the XI system for different test purposes </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conducting testing on XI and PI systems. </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installation and administration of PCK and XI/PI </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Preparing test cases for new functionalities (Index administration - Payload based search using TREX) which were to be released with the latest service packs. </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Responsible for testing message level security within all adapters in XI/PI. </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Solely responsible for testing various functionalities within the PCK environment. </w:t>
      </w:r>
    </w:p>
    <w:p w:rsidR="00BF56E1" w:rsidRPr="00BF56E1" w:rsidRDefault="00BF56E1" w:rsidP="00BF56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Reporting defects and bugs to the XI/PI product development team.</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Client: Confidential </w:t>
      </w:r>
      <w:r w:rsidRPr="00BF56E1">
        <w:rPr>
          <w:rFonts w:ascii="Times New Roman" w:eastAsia="Times New Roman" w:hAnsi="Times New Roman" w:cs="Times New Roman"/>
          <w:b/>
          <w:bCs/>
          <w:sz w:val="24"/>
          <w:szCs w:val="24"/>
        </w:rPr>
        <w:t xml:space="preserve">Developer; 6 months. </w:t>
      </w:r>
      <w:r w:rsidRPr="00BF56E1">
        <w:rPr>
          <w:rFonts w:ascii="Times New Roman" w:eastAsia="Times New Roman" w:hAnsi="Times New Roman" w:cs="Times New Roman"/>
          <w:sz w:val="24"/>
          <w:szCs w:val="24"/>
        </w:rPr>
        <w:t xml:space="preserve">Client is one of the leading Systems Integrator and Total Solutions Provider offering high-end consultancy in areas like Healthcare, Telecommunications, Manufacturing, Utilities, </w:t>
      </w:r>
      <w:proofErr w:type="gramStart"/>
      <w:r w:rsidRPr="00BF56E1">
        <w:rPr>
          <w:rFonts w:ascii="Times New Roman" w:eastAsia="Times New Roman" w:hAnsi="Times New Roman" w:cs="Times New Roman"/>
          <w:sz w:val="24"/>
          <w:szCs w:val="24"/>
        </w:rPr>
        <w:t>Public</w:t>
      </w:r>
      <w:proofErr w:type="gramEnd"/>
      <w:r w:rsidRPr="00BF56E1">
        <w:rPr>
          <w:rFonts w:ascii="Times New Roman" w:eastAsia="Times New Roman" w:hAnsi="Times New Roman" w:cs="Times New Roman"/>
          <w:sz w:val="24"/>
          <w:szCs w:val="24"/>
        </w:rPr>
        <w:t xml:space="preserve"> Sector &amp; Government. SAP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Capability </w:t>
      </w:r>
      <w:r w:rsidRPr="00BF56E1">
        <w:rPr>
          <w:rFonts w:ascii="Times New Roman" w:eastAsia="Times New Roman" w:hAnsi="Times New Roman" w:cs="Times New Roman"/>
          <w:b/>
          <w:bCs/>
          <w:sz w:val="24"/>
          <w:szCs w:val="24"/>
        </w:rPr>
        <w:t>Role: SAP EP-XI Developer</w:t>
      </w:r>
    </w:p>
    <w:p w:rsidR="00BF56E1" w:rsidRPr="00BF56E1" w:rsidRDefault="00BF56E1" w:rsidP="00BF56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and End-to-End Scenario for SAP Summit depicting the capabilities of </w:t>
      </w:r>
      <w:proofErr w:type="spellStart"/>
      <w:r w:rsidRPr="00BF56E1">
        <w:rPr>
          <w:rFonts w:ascii="Times New Roman" w:eastAsia="Times New Roman" w:hAnsi="Times New Roman" w:cs="Times New Roman"/>
          <w:sz w:val="24"/>
          <w:szCs w:val="24"/>
        </w:rPr>
        <w:t>Netweaver</w:t>
      </w:r>
      <w:proofErr w:type="spellEnd"/>
      <w:r w:rsidRPr="00BF56E1">
        <w:rPr>
          <w:rFonts w:ascii="Times New Roman" w:eastAsia="Times New Roman" w:hAnsi="Times New Roman" w:cs="Times New Roman"/>
          <w:sz w:val="24"/>
          <w:szCs w:val="24"/>
        </w:rPr>
        <w:t xml:space="preserve"> stack in Sales and Warehouse Management. </w:t>
      </w:r>
    </w:p>
    <w:p w:rsidR="00BF56E1" w:rsidRPr="00BF56E1" w:rsidRDefault="00BF56E1" w:rsidP="00BF56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Created Interfaces in XI using </w:t>
      </w:r>
      <w:proofErr w:type="spellStart"/>
      <w:r w:rsidRPr="00BF56E1">
        <w:rPr>
          <w:rFonts w:ascii="Times New Roman" w:eastAsia="Times New Roman" w:hAnsi="Times New Roman" w:cs="Times New Roman"/>
          <w:sz w:val="24"/>
          <w:szCs w:val="24"/>
        </w:rPr>
        <w:t>ccBPM</w:t>
      </w:r>
      <w:proofErr w:type="spellEnd"/>
      <w:r w:rsidRPr="00BF56E1">
        <w:rPr>
          <w:rFonts w:ascii="Times New Roman" w:eastAsia="Times New Roman" w:hAnsi="Times New Roman" w:cs="Times New Roman"/>
          <w:sz w:val="24"/>
          <w:szCs w:val="24"/>
        </w:rPr>
        <w:t xml:space="preserve"> and adapters included SOAP, MAIL, FILE, IDOC and ABAP Proxies to integrate with SAP R/3, Portal and RFID system. </w:t>
      </w:r>
    </w:p>
    <w:p w:rsidR="00BF56E1" w:rsidRPr="00BF56E1" w:rsidRDefault="00BF56E1" w:rsidP="00BF56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sz w:val="24"/>
          <w:szCs w:val="24"/>
        </w:rPr>
        <w:t xml:space="preserve">Developed </w:t>
      </w:r>
      <w:proofErr w:type="spellStart"/>
      <w:r w:rsidRPr="00BF56E1">
        <w:rPr>
          <w:rFonts w:ascii="Times New Roman" w:eastAsia="Times New Roman" w:hAnsi="Times New Roman" w:cs="Times New Roman"/>
          <w:sz w:val="24"/>
          <w:szCs w:val="24"/>
        </w:rPr>
        <w:t>Webdynpro</w:t>
      </w:r>
      <w:proofErr w:type="spellEnd"/>
      <w:r w:rsidRPr="00BF56E1">
        <w:rPr>
          <w:rFonts w:ascii="Times New Roman" w:eastAsia="Times New Roman" w:hAnsi="Times New Roman" w:cs="Times New Roman"/>
          <w:sz w:val="24"/>
          <w:szCs w:val="24"/>
        </w:rPr>
        <w:t xml:space="preserve"> applications based on RFC and </w:t>
      </w:r>
      <w:proofErr w:type="spellStart"/>
      <w:r w:rsidRPr="00BF56E1">
        <w:rPr>
          <w:rFonts w:ascii="Times New Roman" w:eastAsia="Times New Roman" w:hAnsi="Times New Roman" w:cs="Times New Roman"/>
          <w:sz w:val="24"/>
          <w:szCs w:val="24"/>
        </w:rPr>
        <w:t>Webservice</w:t>
      </w:r>
      <w:proofErr w:type="spellEnd"/>
      <w:r w:rsidRPr="00BF56E1">
        <w:rPr>
          <w:rFonts w:ascii="Times New Roman" w:eastAsia="Times New Roman" w:hAnsi="Times New Roman" w:cs="Times New Roman"/>
          <w:sz w:val="24"/>
          <w:szCs w:val="24"/>
        </w:rPr>
        <w:t xml:space="preserve"> model.</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 xml:space="preserve">System Experience </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 xml:space="preserve">Software / Products: </w:t>
      </w:r>
      <w:r w:rsidRPr="00BF56E1">
        <w:rPr>
          <w:rFonts w:ascii="Times New Roman" w:eastAsia="Times New Roman" w:hAnsi="Times New Roman" w:cs="Times New Roman"/>
          <w:sz w:val="24"/>
          <w:szCs w:val="24"/>
        </w:rPr>
        <w:t xml:space="preserve">SAP PI - Expert SAP MDM - Project Experience </w:t>
      </w:r>
      <w:r w:rsidRPr="00BF56E1">
        <w:rPr>
          <w:rFonts w:ascii="Times New Roman" w:eastAsia="Times New Roman" w:hAnsi="Times New Roman" w:cs="Times New Roman"/>
          <w:b/>
          <w:bCs/>
          <w:sz w:val="24"/>
          <w:szCs w:val="24"/>
        </w:rPr>
        <w:t xml:space="preserve">Development Tools / Languages: </w:t>
      </w:r>
      <w:r w:rsidRPr="00BF56E1">
        <w:rPr>
          <w:rFonts w:ascii="Times New Roman" w:eastAsia="Times New Roman" w:hAnsi="Times New Roman" w:cs="Times New Roman"/>
          <w:sz w:val="24"/>
          <w:szCs w:val="24"/>
        </w:rPr>
        <w:t xml:space="preserve">SAP Java - Project Experience SAP ABAP - Training Only </w:t>
      </w:r>
      <w:r w:rsidRPr="00BF56E1">
        <w:rPr>
          <w:rFonts w:ascii="Times New Roman" w:eastAsia="Times New Roman" w:hAnsi="Times New Roman" w:cs="Times New Roman"/>
          <w:b/>
          <w:bCs/>
          <w:sz w:val="24"/>
          <w:szCs w:val="24"/>
        </w:rPr>
        <w:t xml:space="preserve">Hardware / Operating Systems: </w:t>
      </w:r>
      <w:r w:rsidRPr="00BF56E1">
        <w:rPr>
          <w:rFonts w:ascii="Times New Roman" w:eastAsia="Times New Roman" w:hAnsi="Times New Roman" w:cs="Times New Roman"/>
          <w:sz w:val="24"/>
          <w:szCs w:val="24"/>
        </w:rPr>
        <w:t xml:space="preserve">Windows </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Middleware / Databases:</w:t>
      </w:r>
      <w:r w:rsidRPr="00BF56E1">
        <w:rPr>
          <w:rFonts w:ascii="Times New Roman" w:eastAsia="Times New Roman" w:hAnsi="Times New Roman" w:cs="Times New Roman"/>
          <w:sz w:val="24"/>
          <w:szCs w:val="24"/>
        </w:rPr>
        <w:t xml:space="preserve"> Indicate all Middleware / Databases experience, indicating proficiency as "training only," "project experience," or "expert." (Refer to instructions for specific experience to note for Technology Integration practitioners) </w:t>
      </w:r>
      <w:r w:rsidRPr="00BF56E1">
        <w:rPr>
          <w:rFonts w:ascii="Times New Roman" w:eastAsia="Times New Roman" w:hAnsi="Times New Roman" w:cs="Times New Roman"/>
          <w:b/>
          <w:bCs/>
          <w:sz w:val="24"/>
          <w:szCs w:val="24"/>
        </w:rPr>
        <w:t xml:space="preserve">General Tools: </w:t>
      </w:r>
      <w:r w:rsidRPr="00BF56E1">
        <w:rPr>
          <w:rFonts w:ascii="Times New Roman" w:eastAsia="Times New Roman" w:hAnsi="Times New Roman" w:cs="Times New Roman"/>
          <w:sz w:val="24"/>
          <w:szCs w:val="24"/>
        </w:rPr>
        <w:t>MS Excel - Project Experience MS Word - Project Experience MS Power Point - Project Experience MS Project - Project Experience</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Education</w:t>
      </w:r>
      <w:r w:rsidRPr="00BF56E1">
        <w:rPr>
          <w:rFonts w:ascii="Times New Roman" w:eastAsia="Times New Roman" w:hAnsi="Times New Roman" w:cs="Times New Roman"/>
          <w:sz w:val="24"/>
          <w:szCs w:val="24"/>
        </w:rPr>
        <w:t xml:space="preserve"> Bachelor of Engineering in Computer Science</w:t>
      </w:r>
    </w:p>
    <w:p w:rsidR="00BF56E1" w:rsidRPr="00BF56E1" w:rsidRDefault="00BF56E1" w:rsidP="00BF56E1">
      <w:pPr>
        <w:spacing w:before="100" w:beforeAutospacing="1" w:after="100" w:afterAutospacing="1" w:line="240" w:lineRule="auto"/>
        <w:rPr>
          <w:rFonts w:ascii="Times New Roman" w:eastAsia="Times New Roman" w:hAnsi="Times New Roman" w:cs="Times New Roman"/>
          <w:sz w:val="24"/>
          <w:szCs w:val="24"/>
        </w:rPr>
      </w:pPr>
      <w:r w:rsidRPr="00BF56E1">
        <w:rPr>
          <w:rFonts w:ascii="Times New Roman" w:eastAsia="Times New Roman" w:hAnsi="Times New Roman" w:cs="Times New Roman"/>
          <w:b/>
          <w:bCs/>
          <w:sz w:val="24"/>
          <w:szCs w:val="24"/>
        </w:rPr>
        <w:t>Professional Affiliations / Certifications</w:t>
      </w:r>
      <w:r w:rsidRPr="00BF56E1">
        <w:rPr>
          <w:rFonts w:ascii="Times New Roman" w:eastAsia="Times New Roman" w:hAnsi="Times New Roman" w:cs="Times New Roman"/>
          <w:sz w:val="24"/>
          <w:szCs w:val="24"/>
        </w:rPr>
        <w:t xml:space="preserve"> SAP XI Development Consultant, 2006</w:t>
      </w:r>
    </w:p>
    <w:p w:rsidR="005026CE" w:rsidRDefault="00BF56E1"/>
    <w:sectPr w:rsidR="0050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C37E7"/>
    <w:multiLevelType w:val="multilevel"/>
    <w:tmpl w:val="CCC4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E091E"/>
    <w:multiLevelType w:val="multilevel"/>
    <w:tmpl w:val="0A52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774C7"/>
    <w:multiLevelType w:val="multilevel"/>
    <w:tmpl w:val="6AD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E7B2B"/>
    <w:multiLevelType w:val="multilevel"/>
    <w:tmpl w:val="CF1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D4939"/>
    <w:multiLevelType w:val="multilevel"/>
    <w:tmpl w:val="881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F796F"/>
    <w:multiLevelType w:val="multilevel"/>
    <w:tmpl w:val="B70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C3F32"/>
    <w:multiLevelType w:val="multilevel"/>
    <w:tmpl w:val="3D32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06D3D"/>
    <w:multiLevelType w:val="multilevel"/>
    <w:tmpl w:val="016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95592"/>
    <w:multiLevelType w:val="multilevel"/>
    <w:tmpl w:val="FC3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34031"/>
    <w:multiLevelType w:val="multilevel"/>
    <w:tmpl w:val="A5D4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A3635"/>
    <w:multiLevelType w:val="multilevel"/>
    <w:tmpl w:val="C09E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1"/>
  </w:num>
  <w:num w:numId="5">
    <w:abstractNumId w:val="5"/>
  </w:num>
  <w:num w:numId="6">
    <w:abstractNumId w:val="10"/>
  </w:num>
  <w:num w:numId="7">
    <w:abstractNumId w:val="8"/>
  </w:num>
  <w:num w:numId="8">
    <w:abstractNumId w:val="2"/>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E1"/>
    <w:rsid w:val="008358B4"/>
    <w:rsid w:val="00BF56E1"/>
    <w:rsid w:val="00E6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6E42C-B087-4686-ADF6-A9FC1C33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22711">
      <w:bodyDiv w:val="1"/>
      <w:marLeft w:val="0"/>
      <w:marRight w:val="0"/>
      <w:marTop w:val="0"/>
      <w:marBottom w:val="0"/>
      <w:divBdr>
        <w:top w:val="none" w:sz="0" w:space="0" w:color="auto"/>
        <w:left w:val="none" w:sz="0" w:space="0" w:color="auto"/>
        <w:bottom w:val="none" w:sz="0" w:space="0" w:color="auto"/>
        <w:right w:val="none" w:sz="0" w:space="0" w:color="auto"/>
      </w:divBdr>
      <w:divsChild>
        <w:div w:id="899562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Nilkanth</dc:creator>
  <cp:keywords/>
  <dc:description/>
  <cp:lastModifiedBy>Sagar Nilkanth</cp:lastModifiedBy>
  <cp:revision>1</cp:revision>
  <dcterms:created xsi:type="dcterms:W3CDTF">2017-07-01T11:12:00Z</dcterms:created>
  <dcterms:modified xsi:type="dcterms:W3CDTF">2017-07-01T11:13:00Z</dcterms:modified>
</cp:coreProperties>
</file>