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3711" w:rsidRPr="001B7F7F" w:rsidRDefault="006C3711" w:rsidP="006C3711">
      <w:r>
        <w:rPr>
          <w:noProof/>
          <w:lang w:eastAsia="es-MX"/>
        </w:rPr>
        <mc:AlternateContent>
          <mc:Choice Requires="wps">
            <w:drawing>
              <wp:anchor distT="0" distB="0" distL="114300" distR="114300" simplePos="0" relativeHeight="251661312" behindDoc="0" locked="0" layoutInCell="1" allowOverlap="1">
                <wp:simplePos x="0" y="0"/>
                <wp:positionH relativeFrom="column">
                  <wp:posOffset>3525732</wp:posOffset>
                </wp:positionH>
                <wp:positionV relativeFrom="paragraph">
                  <wp:posOffset>-628862</wp:posOffset>
                </wp:positionV>
                <wp:extent cx="1625600" cy="287867"/>
                <wp:effectExtent l="0" t="0" r="12700" b="17145"/>
                <wp:wrapNone/>
                <wp:docPr id="12" name="Cuadro de texto 12"/>
                <wp:cNvGraphicFramePr/>
                <a:graphic xmlns:a="http://schemas.openxmlformats.org/drawingml/2006/main">
                  <a:graphicData uri="http://schemas.microsoft.com/office/word/2010/wordprocessingShape">
                    <wps:wsp>
                      <wps:cNvSpPr txBox="1"/>
                      <wps:spPr>
                        <a:xfrm>
                          <a:off x="0" y="0"/>
                          <a:ext cx="1625600" cy="287867"/>
                        </a:xfrm>
                        <a:prstGeom prst="rect">
                          <a:avLst/>
                        </a:prstGeom>
                        <a:solidFill>
                          <a:schemeClr val="lt1"/>
                        </a:solidFill>
                        <a:ln w="6350">
                          <a:solidFill>
                            <a:prstClr val="black"/>
                          </a:solidFill>
                        </a:ln>
                      </wps:spPr>
                      <wps:txbx>
                        <w:txbxContent>
                          <w:p w:rsidR="006C3711" w:rsidRDefault="006C3711">
                            <w:r>
                              <w:t>Fecha de entrega: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uadro de texto 12" o:spid="_x0000_s1026" type="#_x0000_t202" style="position:absolute;margin-left:277.6pt;margin-top:-49.5pt;width:128pt;height:22.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" fillcolor="white [3201]" strokeweight=".5pt">
                <v:textbox>
                  <w:txbxContent>
                    <w:p w:rsidR="006C3711" w:rsidRDefault="006C3711">
                      <w:r>
                        <w:t>Fecha de entrega:</w:t>
                      </w:r>
                    </w:p>
                  </w:txbxContent>
                </v:textbox>
              </v:shape>
            </w:pict>
          </mc:Fallback>
        </mc:AlternateContent>
      </w:r>
      <w:r>
        <w:rPr>
          <w:noProof/>
          <w:lang w:eastAsia="es-MX"/>
        </w:rPr>
        <w:drawing>
          <wp:anchor distT="0" distB="0" distL="114300" distR="114300" simplePos="0" relativeHeight="251660288" behindDoc="1" locked="0" layoutInCell="1" allowOverlap="1" wp14:anchorId="07F5A59D" wp14:editId="75DF1A6D">
            <wp:simplePos x="0" y="0"/>
            <wp:positionH relativeFrom="column">
              <wp:posOffset>5244465</wp:posOffset>
            </wp:positionH>
            <wp:positionV relativeFrom="paragraph">
              <wp:posOffset>-766445</wp:posOffset>
            </wp:positionV>
            <wp:extent cx="1313815" cy="1560652"/>
            <wp:effectExtent l="0" t="0" r="635" b="1905"/>
            <wp:wrapNone/>
            <wp:docPr id="2" name="Imagen 2" descr="Facultad de Ingeniería / Imagen Institu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ultad de Ingeniería / Imagen Institucional"/>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17876" cy="156547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59264" behindDoc="1" locked="0" layoutInCell="1" allowOverlap="1" wp14:anchorId="0B05AFC0" wp14:editId="74341ECE">
            <wp:simplePos x="0" y="0"/>
            <wp:positionH relativeFrom="column">
              <wp:posOffset>-927734</wp:posOffset>
            </wp:positionH>
            <wp:positionV relativeFrom="paragraph">
              <wp:posOffset>-671195</wp:posOffset>
            </wp:positionV>
            <wp:extent cx="1286934" cy="1447800"/>
            <wp:effectExtent l="0" t="0" r="8890" b="0"/>
            <wp:wrapNone/>
            <wp:docPr id="11" name="Imagen 11" descr="Archivo:Escudo-UNAM-escalable.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vo:Escudo-UNAM-escalable.svg - Wikipedia, la enciclopedia lib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0542" cy="145185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3711" w:rsidRDefault="006C3711" w:rsidP="006C3711"/>
    <w:p w:rsidR="006C3711" w:rsidRPr="006C3711" w:rsidRDefault="006C3711" w:rsidP="006C3711">
      <w:pPr>
        <w:jc w:val="center"/>
        <w:rPr>
          <w:rFonts w:ascii="Arial" w:hAnsi="Arial" w:cs="Arial"/>
          <w:b/>
          <w:sz w:val="32"/>
        </w:rPr>
      </w:pPr>
      <w:r w:rsidRPr="006C3711">
        <w:rPr>
          <w:rFonts w:ascii="Arial" w:hAnsi="Arial" w:cs="Arial"/>
          <w:b/>
          <w:sz w:val="32"/>
        </w:rPr>
        <w:t>Universidad Nacional Autónoma de México</w:t>
      </w:r>
    </w:p>
    <w:p w:rsidR="006C3711" w:rsidRPr="006C3711" w:rsidRDefault="006C3711" w:rsidP="006C3711">
      <w:pPr>
        <w:jc w:val="center"/>
        <w:rPr>
          <w:rFonts w:ascii="Arial" w:hAnsi="Arial" w:cs="Arial"/>
          <w:b/>
          <w:sz w:val="32"/>
        </w:rPr>
      </w:pPr>
      <w:r w:rsidRPr="006C3711">
        <w:rPr>
          <w:rFonts w:ascii="Arial" w:hAnsi="Arial" w:cs="Arial"/>
          <w:b/>
          <w:sz w:val="32"/>
        </w:rPr>
        <w:t>Facultad de Ingeniería Industrial</w:t>
      </w:r>
    </w:p>
    <w:p w:rsidR="006C3711" w:rsidRDefault="006C3711" w:rsidP="006C3711">
      <w:pPr>
        <w:jc w:val="center"/>
        <w:rPr>
          <w:rFonts w:ascii="Arial" w:hAnsi="Arial" w:cs="Arial"/>
          <w:b/>
          <w:sz w:val="36"/>
        </w:rPr>
      </w:pPr>
    </w:p>
    <w:p w:rsidR="006C3711" w:rsidRDefault="006C3711" w:rsidP="006C3711">
      <w:pPr>
        <w:jc w:val="center"/>
        <w:rPr>
          <w:rFonts w:ascii="Arial" w:hAnsi="Arial" w:cs="Arial"/>
          <w:b/>
          <w:sz w:val="36"/>
        </w:rPr>
      </w:pPr>
    </w:p>
    <w:p w:rsidR="006C3711" w:rsidRDefault="006C3711" w:rsidP="006C3711">
      <w:pPr>
        <w:jc w:val="center"/>
        <w:rPr>
          <w:rFonts w:ascii="Arial" w:hAnsi="Arial" w:cs="Arial"/>
          <w:b/>
          <w:sz w:val="36"/>
        </w:rPr>
      </w:pPr>
      <w:r>
        <w:rPr>
          <w:rFonts w:ascii="Arial" w:hAnsi="Arial" w:cs="Arial"/>
          <w:b/>
          <w:sz w:val="36"/>
        </w:rPr>
        <w:t>Reporte de la practica 1:</w:t>
      </w:r>
    </w:p>
    <w:p w:rsidR="006C3711" w:rsidRDefault="006C3711" w:rsidP="006C3711">
      <w:pPr>
        <w:jc w:val="center"/>
        <w:rPr>
          <w:rFonts w:ascii="Arial" w:hAnsi="Arial" w:cs="Arial"/>
          <w:b/>
          <w:sz w:val="36"/>
        </w:rPr>
      </w:pPr>
    </w:p>
    <w:p w:rsidR="006C3711" w:rsidRDefault="006C3711" w:rsidP="006C3711">
      <w:pPr>
        <w:jc w:val="center"/>
        <w:rPr>
          <w:rFonts w:ascii="Arial" w:hAnsi="Arial" w:cs="Arial"/>
          <w:b/>
          <w:sz w:val="36"/>
        </w:rPr>
      </w:pPr>
      <w:r>
        <w:rPr>
          <w:rFonts w:ascii="Arial" w:hAnsi="Arial" w:cs="Arial"/>
          <w:b/>
          <w:sz w:val="36"/>
        </w:rPr>
        <w:t>“La computación como herramienta de trabajo del profesional de ingeniería”-</w:t>
      </w:r>
      <w:r w:rsidRPr="006C3711">
        <w:rPr>
          <w:rFonts w:ascii="Arial" w:hAnsi="Arial" w:cs="Arial"/>
          <w:b/>
        </w:rPr>
        <w:t>FI( agosto 2021)</w:t>
      </w:r>
    </w:p>
    <w:p w:rsidR="006C3711" w:rsidRDefault="006C3711" w:rsidP="006C3711">
      <w:pPr>
        <w:jc w:val="center"/>
        <w:rPr>
          <w:rFonts w:ascii="Arial" w:hAnsi="Arial" w:cs="Arial"/>
          <w:b/>
          <w:sz w:val="36"/>
        </w:rPr>
      </w:pPr>
    </w:p>
    <w:p w:rsidR="006C3711" w:rsidRDefault="006C3711" w:rsidP="006C3711">
      <w:pPr>
        <w:jc w:val="center"/>
        <w:rPr>
          <w:rFonts w:ascii="Arial" w:hAnsi="Arial" w:cs="Arial"/>
          <w:b/>
          <w:sz w:val="36"/>
        </w:rPr>
      </w:pPr>
    </w:p>
    <w:p w:rsidR="006C3711" w:rsidRDefault="006C3711" w:rsidP="006C3711">
      <w:pPr>
        <w:rPr>
          <w:rFonts w:ascii="Arial" w:hAnsi="Arial" w:cs="Arial"/>
          <w:b/>
          <w:sz w:val="36"/>
        </w:rPr>
      </w:pPr>
    </w:p>
    <w:p w:rsidR="006C3711" w:rsidRDefault="006C3711" w:rsidP="006C3711">
      <w:pPr>
        <w:rPr>
          <w:rFonts w:ascii="Arial" w:hAnsi="Arial" w:cs="Arial"/>
          <w:sz w:val="36"/>
        </w:rPr>
      </w:pPr>
      <w:r w:rsidRPr="006B423B">
        <w:rPr>
          <w:rFonts w:ascii="Arial" w:hAnsi="Arial" w:cs="Arial"/>
          <w:sz w:val="36"/>
        </w:rPr>
        <w:t xml:space="preserve">Asignatura: </w:t>
      </w:r>
    </w:p>
    <w:p w:rsidR="006C3711" w:rsidRPr="006B423B" w:rsidRDefault="006C3711" w:rsidP="006C3711">
      <w:pPr>
        <w:rPr>
          <w:rFonts w:ascii="Arial" w:hAnsi="Arial" w:cs="Arial"/>
          <w:sz w:val="36"/>
        </w:rPr>
      </w:pPr>
      <w:r>
        <w:rPr>
          <w:rFonts w:ascii="Arial" w:hAnsi="Arial" w:cs="Arial"/>
          <w:sz w:val="36"/>
        </w:rPr>
        <w:t>-</w:t>
      </w:r>
      <w:r w:rsidRPr="006B423B">
        <w:rPr>
          <w:rFonts w:ascii="Arial" w:hAnsi="Arial" w:cs="Arial"/>
          <w:sz w:val="36"/>
        </w:rPr>
        <w:t>Fundamentos de Programación</w:t>
      </w:r>
      <w:r>
        <w:rPr>
          <w:rFonts w:ascii="Arial" w:hAnsi="Arial" w:cs="Arial"/>
          <w:sz w:val="36"/>
        </w:rPr>
        <w:t xml:space="preserve"> (Laboratorio)</w:t>
      </w:r>
    </w:p>
    <w:p w:rsidR="006C3711" w:rsidRPr="006B423B" w:rsidRDefault="006C3711" w:rsidP="006C3711">
      <w:pPr>
        <w:rPr>
          <w:rFonts w:ascii="Arial" w:hAnsi="Arial" w:cs="Arial"/>
          <w:sz w:val="36"/>
        </w:rPr>
      </w:pPr>
      <w:r w:rsidRPr="006B423B">
        <w:rPr>
          <w:rFonts w:ascii="Arial" w:hAnsi="Arial" w:cs="Arial"/>
          <w:sz w:val="36"/>
        </w:rPr>
        <w:t>Profesor: Hugo Zúñiga</w:t>
      </w:r>
    </w:p>
    <w:p w:rsidR="006C3711" w:rsidRPr="006B423B" w:rsidRDefault="006C3711" w:rsidP="006C3711">
      <w:pPr>
        <w:rPr>
          <w:rFonts w:ascii="Arial" w:hAnsi="Arial" w:cs="Arial"/>
          <w:sz w:val="36"/>
        </w:rPr>
      </w:pPr>
      <w:r w:rsidRPr="006B423B">
        <w:rPr>
          <w:rFonts w:ascii="Arial" w:hAnsi="Arial" w:cs="Arial"/>
          <w:sz w:val="36"/>
        </w:rPr>
        <w:t>Alumno: Iniesta Monter Marco Antonio</w:t>
      </w:r>
    </w:p>
    <w:p w:rsidR="006C3711" w:rsidRDefault="006C3711" w:rsidP="006C3711">
      <w:pPr>
        <w:rPr>
          <w:rFonts w:ascii="Arial" w:hAnsi="Arial" w:cs="Arial"/>
          <w:sz w:val="36"/>
        </w:rPr>
      </w:pPr>
      <w:r w:rsidRPr="006B423B">
        <w:rPr>
          <w:rFonts w:ascii="Arial" w:hAnsi="Arial" w:cs="Arial"/>
          <w:sz w:val="36"/>
        </w:rPr>
        <w:t>Grupo: 16</w:t>
      </w:r>
    </w:p>
    <w:p w:rsidR="00015941" w:rsidRDefault="00015941" w:rsidP="006C3711">
      <w:pPr>
        <w:rPr>
          <w:rFonts w:ascii="Arial" w:hAnsi="Arial" w:cs="Arial"/>
          <w:sz w:val="36"/>
        </w:rPr>
      </w:pPr>
    </w:p>
    <w:p w:rsidR="00015941" w:rsidRDefault="00015941" w:rsidP="006C3711">
      <w:pPr>
        <w:rPr>
          <w:rFonts w:ascii="Arial" w:hAnsi="Arial" w:cs="Arial"/>
          <w:sz w:val="36"/>
        </w:rPr>
      </w:pPr>
    </w:p>
    <w:p w:rsidR="00015941" w:rsidRDefault="00015941" w:rsidP="006C3711">
      <w:pPr>
        <w:rPr>
          <w:rFonts w:ascii="Arial" w:hAnsi="Arial" w:cs="Arial"/>
          <w:sz w:val="36"/>
        </w:rPr>
      </w:pPr>
    </w:p>
    <w:p w:rsidR="00015941" w:rsidRDefault="00015941" w:rsidP="006C3711">
      <w:pPr>
        <w:rPr>
          <w:rFonts w:ascii="Arial" w:hAnsi="Arial" w:cs="Arial"/>
          <w:sz w:val="36"/>
        </w:rPr>
      </w:pPr>
    </w:p>
    <w:p w:rsidR="00015941" w:rsidRPr="005C03DB" w:rsidRDefault="00015941" w:rsidP="005C03DB">
      <w:pPr>
        <w:spacing w:line="360" w:lineRule="auto"/>
        <w:rPr>
          <w:rFonts w:ascii="Arial" w:hAnsi="Arial" w:cs="Arial"/>
          <w:sz w:val="28"/>
          <w:szCs w:val="28"/>
        </w:rPr>
      </w:pPr>
      <w:r w:rsidRPr="005C03DB">
        <w:rPr>
          <w:rFonts w:ascii="Arial" w:hAnsi="Arial" w:cs="Arial"/>
          <w:sz w:val="28"/>
          <w:szCs w:val="28"/>
        </w:rPr>
        <w:lastRenderedPageBreak/>
        <w:t>Introducción:</w:t>
      </w:r>
    </w:p>
    <w:p w:rsidR="006C3711" w:rsidRPr="005C03DB" w:rsidRDefault="00015941" w:rsidP="005C03DB">
      <w:pPr>
        <w:spacing w:line="360" w:lineRule="auto"/>
        <w:jc w:val="both"/>
        <w:rPr>
          <w:rFonts w:ascii="Arial" w:hAnsi="Arial" w:cs="Arial"/>
          <w:sz w:val="24"/>
          <w:szCs w:val="24"/>
        </w:rPr>
      </w:pPr>
      <w:r w:rsidRPr="005C03DB">
        <w:rPr>
          <w:rFonts w:ascii="Arial" w:hAnsi="Arial" w:cs="Arial"/>
          <w:sz w:val="24"/>
          <w:szCs w:val="24"/>
        </w:rPr>
        <w:t xml:space="preserve">Mediante la </w:t>
      </w:r>
      <w:r w:rsidR="00A0383F" w:rsidRPr="005C03DB">
        <w:rPr>
          <w:rFonts w:ascii="Arial" w:hAnsi="Arial" w:cs="Arial"/>
          <w:sz w:val="24"/>
          <w:szCs w:val="24"/>
        </w:rPr>
        <w:t>práctica</w:t>
      </w:r>
      <w:r w:rsidRPr="005C03DB">
        <w:rPr>
          <w:rFonts w:ascii="Arial" w:hAnsi="Arial" w:cs="Arial"/>
          <w:sz w:val="24"/>
          <w:szCs w:val="24"/>
        </w:rPr>
        <w:t xml:space="preserve"> se demost</w:t>
      </w:r>
      <w:r w:rsidR="00A0383F" w:rsidRPr="005C03DB">
        <w:rPr>
          <w:rFonts w:ascii="Arial" w:hAnsi="Arial" w:cs="Arial"/>
          <w:sz w:val="24"/>
          <w:szCs w:val="24"/>
        </w:rPr>
        <w:t>raron las herramientas que pueden ofrecer los softwares para realizar diversos trabaos agilizando la búsqueda de información especializada, haciendo uso de un buscador de internet el cual proporciona comandos de búsqueda que permiten al usuario tener una mayor precisión al momento de querer obtener resultados de búsqueda con datos más específicos. De igual manera el uso de almacenamiento en línea mediante softwares que permitan a os profesionistas llevar un mayor y mejor control sobre los cambios realizados a uno o más archivos que se encuentren en un sistema de control de versiones.</w:t>
      </w:r>
    </w:p>
    <w:p w:rsidR="00A0383F" w:rsidRPr="005C03DB" w:rsidRDefault="00A0383F" w:rsidP="005C03DB">
      <w:pPr>
        <w:spacing w:line="360" w:lineRule="auto"/>
        <w:jc w:val="both"/>
        <w:rPr>
          <w:rFonts w:ascii="Arial" w:hAnsi="Arial" w:cs="Arial"/>
          <w:sz w:val="24"/>
          <w:szCs w:val="24"/>
        </w:rPr>
      </w:pPr>
    </w:p>
    <w:p w:rsidR="00A0383F" w:rsidRPr="005C03DB" w:rsidRDefault="00A0383F" w:rsidP="005C03DB">
      <w:pPr>
        <w:spacing w:line="360" w:lineRule="auto"/>
        <w:jc w:val="both"/>
        <w:rPr>
          <w:rFonts w:ascii="Arial" w:hAnsi="Arial" w:cs="Arial"/>
          <w:sz w:val="28"/>
          <w:szCs w:val="28"/>
        </w:rPr>
      </w:pPr>
      <w:r w:rsidRPr="005C03DB">
        <w:rPr>
          <w:rFonts w:ascii="Arial" w:hAnsi="Arial" w:cs="Arial"/>
          <w:sz w:val="28"/>
          <w:szCs w:val="28"/>
        </w:rPr>
        <w:t>Desarrollo:</w:t>
      </w:r>
    </w:p>
    <w:p w:rsidR="006C3711" w:rsidRPr="005C03DB" w:rsidRDefault="00012A70" w:rsidP="005C03DB">
      <w:pPr>
        <w:spacing w:line="360" w:lineRule="auto"/>
        <w:jc w:val="both"/>
        <w:rPr>
          <w:rFonts w:ascii="Arial" w:hAnsi="Arial" w:cs="Arial"/>
          <w:sz w:val="24"/>
          <w:szCs w:val="24"/>
        </w:rPr>
      </w:pPr>
      <w:r w:rsidRPr="005C03DB">
        <w:rPr>
          <w:rFonts w:ascii="Arial" w:hAnsi="Arial" w:cs="Arial"/>
          <w:sz w:val="24"/>
          <w:szCs w:val="24"/>
        </w:rPr>
        <w:t>1-</w:t>
      </w:r>
      <w:r w:rsidR="00A0383F" w:rsidRPr="005C03DB">
        <w:rPr>
          <w:rFonts w:ascii="Arial" w:hAnsi="Arial" w:cs="Arial"/>
          <w:sz w:val="24"/>
          <w:szCs w:val="24"/>
        </w:rPr>
        <w:t xml:space="preserve">En un inicio para llevar acabo la práctica se utilizó la guía práctica de estudio </w:t>
      </w:r>
      <w:r w:rsidRPr="005C03DB">
        <w:rPr>
          <w:rFonts w:ascii="Arial" w:hAnsi="Arial" w:cs="Arial"/>
          <w:sz w:val="24"/>
          <w:szCs w:val="24"/>
        </w:rPr>
        <w:t>número uno</w:t>
      </w:r>
      <w:r w:rsidR="00A0383F" w:rsidRPr="005C03DB">
        <w:rPr>
          <w:rFonts w:ascii="Arial" w:hAnsi="Arial" w:cs="Arial"/>
          <w:sz w:val="24"/>
          <w:szCs w:val="24"/>
        </w:rPr>
        <w:t xml:space="preserve"> mediante la cual primero se definieron los objetivos a alcanzar y actividades a </w:t>
      </w:r>
      <w:r w:rsidRPr="005C03DB">
        <w:rPr>
          <w:rFonts w:ascii="Arial" w:hAnsi="Arial" w:cs="Arial"/>
          <w:sz w:val="24"/>
          <w:szCs w:val="24"/>
        </w:rPr>
        <w:t>realizar (ilustración 1)</w:t>
      </w:r>
      <w:r w:rsidR="00A0383F" w:rsidRPr="005C03DB">
        <w:rPr>
          <w:rFonts w:ascii="Arial" w:hAnsi="Arial" w:cs="Arial"/>
          <w:sz w:val="24"/>
          <w:szCs w:val="24"/>
        </w:rPr>
        <w:t>, posteriormente se nos dio una pequeña introducción sobre lo que son los sistemas de control de versiones y algunos ejemplos de los mismos, así como las funciones que realizan</w:t>
      </w:r>
      <w:r w:rsidRPr="005C03DB">
        <w:rPr>
          <w:rFonts w:ascii="Arial" w:hAnsi="Arial" w:cs="Arial"/>
          <w:sz w:val="24"/>
          <w:szCs w:val="24"/>
        </w:rPr>
        <w:t>.</w:t>
      </w:r>
    </w:p>
    <w:p w:rsidR="00012A70" w:rsidRDefault="00012A70">
      <w:r>
        <w:rPr>
          <w:noProof/>
          <w:lang w:eastAsia="es-MX"/>
        </w:rPr>
        <mc:AlternateContent>
          <mc:Choice Requires="wps">
            <w:drawing>
              <wp:anchor distT="0" distB="0" distL="114300" distR="114300" simplePos="0" relativeHeight="251662336" behindDoc="0" locked="0" layoutInCell="1" allowOverlap="1">
                <wp:simplePos x="0" y="0"/>
                <wp:positionH relativeFrom="column">
                  <wp:posOffset>-34925</wp:posOffset>
                </wp:positionH>
                <wp:positionV relativeFrom="paragraph">
                  <wp:posOffset>2061831</wp:posOffset>
                </wp:positionV>
                <wp:extent cx="1366576" cy="251209"/>
                <wp:effectExtent l="0" t="0" r="5080" b="0"/>
                <wp:wrapNone/>
                <wp:docPr id="13" name="Cuadro de texto 13"/>
                <wp:cNvGraphicFramePr/>
                <a:graphic xmlns:a="http://schemas.openxmlformats.org/drawingml/2006/main">
                  <a:graphicData uri="http://schemas.microsoft.com/office/word/2010/wordprocessingShape">
                    <wps:wsp>
                      <wps:cNvSpPr txBox="1"/>
                      <wps:spPr>
                        <a:xfrm>
                          <a:off x="0" y="0"/>
                          <a:ext cx="1366576" cy="251209"/>
                        </a:xfrm>
                        <a:prstGeom prst="rect">
                          <a:avLst/>
                        </a:prstGeom>
                        <a:solidFill>
                          <a:schemeClr val="lt1"/>
                        </a:solidFill>
                        <a:ln w="6350">
                          <a:noFill/>
                        </a:ln>
                      </wps:spPr>
                      <wps:txbx>
                        <w:txbxContent>
                          <w:p w:rsidR="00012A70" w:rsidRPr="00012A70" w:rsidRDefault="00012A70">
                            <w:pPr>
                              <w:rPr>
                                <w:sz w:val="18"/>
                              </w:rPr>
                            </w:pPr>
                            <w:r w:rsidRPr="00012A70">
                              <w:rPr>
                                <w:sz w:val="18"/>
                              </w:rPr>
                              <w:t>Ilustración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3" o:spid="_x0000_s1027" type="#_x0000_t202" style="position:absolute;margin-left:-2.75pt;margin-top:162.35pt;width:107.6pt;height:19.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" fillcolor="white [3201]" stroked="f" strokeweight=".5pt">
                <v:textbox>
                  <w:txbxContent>
                    <w:p w:rsidR="00012A70" w:rsidRPr="00012A70" w:rsidRDefault="00012A70">
                      <w:pPr>
                        <w:rPr>
                          <w:sz w:val="18"/>
                        </w:rPr>
                      </w:pPr>
                      <w:r w:rsidRPr="00012A70">
                        <w:rPr>
                          <w:sz w:val="18"/>
                        </w:rPr>
                        <w:t>Ilustración 1</w:t>
                      </w:r>
                    </w:p>
                  </w:txbxContent>
                </v:textbox>
              </v:shape>
            </w:pict>
          </mc:Fallback>
        </mc:AlternateContent>
      </w:r>
      <w:r w:rsidR="00421C3D">
        <w:rPr>
          <w:noProof/>
          <w:lang w:eastAsia="es-MX"/>
        </w:rPr>
        <w:drawing>
          <wp:inline distT="0" distB="0" distL="0" distR="0" wp14:anchorId="48ADD12B" wp14:editId="6055B340">
            <wp:extent cx="3647551" cy="2317567"/>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401"/>
                    <a:stretch/>
                  </pic:blipFill>
                  <pic:spPr bwMode="auto">
                    <a:xfrm>
                      <a:off x="0" y="0"/>
                      <a:ext cx="3674731" cy="2334836"/>
                    </a:xfrm>
                    <a:prstGeom prst="rect">
                      <a:avLst/>
                    </a:prstGeom>
                    <a:ln>
                      <a:noFill/>
                    </a:ln>
                    <a:extLst>
                      <a:ext uri="{53640926-AAD7-44D8-BBD7-CCE9431645EC}">
                        <a14:shadowObscured xmlns:a14="http://schemas.microsoft.com/office/drawing/2010/main"/>
                      </a:ext>
                    </a:extLst>
                  </pic:spPr>
                </pic:pic>
              </a:graphicData>
            </a:graphic>
          </wp:inline>
        </w:drawing>
      </w:r>
    </w:p>
    <w:p w:rsidR="00012A70" w:rsidRDefault="00012A70" w:rsidP="00012A70"/>
    <w:p w:rsidR="005C03DB" w:rsidRDefault="005C03DB" w:rsidP="00012A70"/>
    <w:p w:rsidR="005C03DB" w:rsidRDefault="005C03DB" w:rsidP="00012A70"/>
    <w:p w:rsidR="00012A70" w:rsidRDefault="00012A70" w:rsidP="005C03DB">
      <w:pPr>
        <w:spacing w:line="360" w:lineRule="auto"/>
        <w:jc w:val="both"/>
        <w:rPr>
          <w:rFonts w:ascii="Arial" w:hAnsi="Arial" w:cs="Arial"/>
          <w:sz w:val="24"/>
          <w:szCs w:val="24"/>
        </w:rPr>
      </w:pPr>
      <w:r>
        <w:lastRenderedPageBreak/>
        <w:t>2-</w:t>
      </w:r>
      <w:r w:rsidRPr="005C03DB">
        <w:rPr>
          <w:rFonts w:ascii="Arial" w:hAnsi="Arial" w:cs="Arial"/>
          <w:sz w:val="24"/>
          <w:szCs w:val="24"/>
        </w:rPr>
        <w:t xml:space="preserve">De igual manera se definieron que son los </w:t>
      </w:r>
      <w:r w:rsidR="005C03DB" w:rsidRPr="005C03DB">
        <w:rPr>
          <w:rFonts w:ascii="Arial" w:hAnsi="Arial" w:cs="Arial"/>
          <w:sz w:val="24"/>
          <w:szCs w:val="24"/>
        </w:rPr>
        <w:t>repositorio</w:t>
      </w:r>
      <w:r w:rsidRPr="005C03DB">
        <w:rPr>
          <w:rFonts w:ascii="Arial" w:hAnsi="Arial" w:cs="Arial"/>
          <w:sz w:val="24"/>
          <w:szCs w:val="24"/>
        </w:rPr>
        <w:t xml:space="preserve"> y se dieron </w:t>
      </w:r>
      <w:r w:rsidR="005C03DB" w:rsidRPr="005C03DB">
        <w:rPr>
          <w:rFonts w:ascii="Arial" w:hAnsi="Arial" w:cs="Arial"/>
          <w:sz w:val="24"/>
          <w:szCs w:val="24"/>
        </w:rPr>
        <w:t>ejemplos</w:t>
      </w:r>
      <w:r w:rsidRPr="005C03DB">
        <w:rPr>
          <w:rFonts w:ascii="Arial" w:hAnsi="Arial" w:cs="Arial"/>
          <w:sz w:val="24"/>
          <w:szCs w:val="24"/>
        </w:rPr>
        <w:t xml:space="preserve"> de algunos de ellos, para posteriormente continuar con la explicaciones de lo que son los buscadores de internet una vez terminado esto, se </w:t>
      </w:r>
      <w:r w:rsidR="005C03DB" w:rsidRPr="005C03DB">
        <w:rPr>
          <w:rFonts w:ascii="Arial" w:hAnsi="Arial" w:cs="Arial"/>
          <w:sz w:val="24"/>
          <w:szCs w:val="24"/>
        </w:rPr>
        <w:t>eligió</w:t>
      </w:r>
      <w:r w:rsidRPr="005C03DB">
        <w:rPr>
          <w:rFonts w:ascii="Arial" w:hAnsi="Arial" w:cs="Arial"/>
          <w:sz w:val="24"/>
          <w:szCs w:val="24"/>
        </w:rPr>
        <w:t xml:space="preserve"> a Google como el motor de búsqueda para poder realizar ejercicios diversos mediante los cuales </w:t>
      </w:r>
      <w:r w:rsidR="005C03DB" w:rsidRPr="005C03DB">
        <w:rPr>
          <w:rFonts w:ascii="Arial" w:hAnsi="Arial" w:cs="Arial"/>
          <w:sz w:val="24"/>
          <w:szCs w:val="24"/>
        </w:rPr>
        <w:t>se podían realizar determinados comandos de búsqueda que pudieran facilitar diversas operaciones y tener un rango de búsquedas más preciso sobre aquello que se quiere indagar o conocer</w:t>
      </w:r>
      <w:r w:rsidR="005C03DB">
        <w:rPr>
          <w:rFonts w:ascii="Arial" w:hAnsi="Arial" w:cs="Arial"/>
          <w:sz w:val="24"/>
          <w:szCs w:val="24"/>
        </w:rPr>
        <w:t>.</w:t>
      </w:r>
    </w:p>
    <w:p w:rsidR="005C03DB" w:rsidRDefault="005C03DB" w:rsidP="005C03DB">
      <w:pPr>
        <w:spacing w:line="360" w:lineRule="auto"/>
        <w:jc w:val="both"/>
        <w:rPr>
          <w:rFonts w:ascii="Arial" w:hAnsi="Arial" w:cs="Arial"/>
          <w:sz w:val="24"/>
          <w:szCs w:val="24"/>
        </w:rPr>
      </w:pPr>
      <w:r>
        <w:rPr>
          <w:rFonts w:ascii="Arial" w:hAnsi="Arial" w:cs="Arial"/>
          <w:sz w:val="24"/>
          <w:szCs w:val="24"/>
        </w:rPr>
        <w:t>Ejemplos de algunos de los comandos utilizados:</w:t>
      </w:r>
    </w:p>
    <w:p w:rsidR="005C03DB" w:rsidRPr="00012A70" w:rsidRDefault="005C03DB" w:rsidP="005C03DB">
      <w:pPr>
        <w:spacing w:line="360" w:lineRule="auto"/>
        <w:jc w:val="both"/>
      </w:pPr>
      <w:r>
        <w:rPr>
          <w:rFonts w:ascii="Arial" w:hAnsi="Arial" w:cs="Arial"/>
          <w:sz w:val="24"/>
          <w:szCs w:val="24"/>
        </w:rPr>
        <w:t xml:space="preserve">1- Para la búsqueda de imágenes: </w:t>
      </w:r>
      <w:r w:rsidRPr="005C03DB">
        <w:rPr>
          <w:rFonts w:ascii="Arial" w:hAnsi="Arial" w:cs="Arial"/>
          <w:sz w:val="24"/>
          <w:szCs w:val="24"/>
          <w:highlight w:val="yellow"/>
        </w:rPr>
        <w:t>or:</w:t>
      </w:r>
      <w:r>
        <w:rPr>
          <w:rFonts w:ascii="Arial" w:hAnsi="Arial" w:cs="Arial"/>
          <w:sz w:val="24"/>
          <w:szCs w:val="24"/>
        </w:rPr>
        <w:t xml:space="preserve"> se utiliza para las palabras que puede contener la búsqueda, mientras que por du parte el menos </w:t>
      </w:r>
      <w:r w:rsidRPr="005C03DB">
        <w:rPr>
          <w:rFonts w:ascii="Arial" w:hAnsi="Arial" w:cs="Arial"/>
          <w:sz w:val="24"/>
          <w:szCs w:val="24"/>
          <w:highlight w:val="yellow"/>
        </w:rPr>
        <w:t>“-“</w:t>
      </w:r>
      <w:r>
        <w:rPr>
          <w:rFonts w:ascii="Arial" w:hAnsi="Arial" w:cs="Arial"/>
          <w:sz w:val="24"/>
          <w:szCs w:val="24"/>
        </w:rPr>
        <w:t>, es un comando para identificar las palabras que no quieres que contenga la búsqueda:</w:t>
      </w:r>
    </w:p>
    <w:p w:rsidR="005C03DB" w:rsidRDefault="0005765A">
      <w:r>
        <w:rPr>
          <w:noProof/>
          <w:lang w:eastAsia="es-MX"/>
        </w:rPr>
        <mc:AlternateContent>
          <mc:Choice Requires="wps">
            <w:drawing>
              <wp:anchor distT="0" distB="0" distL="114300" distR="114300" simplePos="0" relativeHeight="251663360" behindDoc="0" locked="0" layoutInCell="1" allowOverlap="1">
                <wp:simplePos x="0" y="0"/>
                <wp:positionH relativeFrom="column">
                  <wp:posOffset>117109</wp:posOffset>
                </wp:positionH>
                <wp:positionV relativeFrom="paragraph">
                  <wp:posOffset>3960531</wp:posOffset>
                </wp:positionV>
                <wp:extent cx="1403797" cy="270456"/>
                <wp:effectExtent l="0" t="0" r="6350" b="0"/>
                <wp:wrapNone/>
                <wp:docPr id="14" name="Cuadro de texto 14"/>
                <wp:cNvGraphicFramePr/>
                <a:graphic xmlns:a="http://schemas.openxmlformats.org/drawingml/2006/main">
                  <a:graphicData uri="http://schemas.microsoft.com/office/word/2010/wordprocessingShape">
                    <wps:wsp>
                      <wps:cNvSpPr txBox="1"/>
                      <wps:spPr>
                        <a:xfrm>
                          <a:off x="0" y="0"/>
                          <a:ext cx="1403797" cy="270456"/>
                        </a:xfrm>
                        <a:prstGeom prst="rect">
                          <a:avLst/>
                        </a:prstGeom>
                        <a:solidFill>
                          <a:schemeClr val="lt1"/>
                        </a:solidFill>
                        <a:ln w="6350">
                          <a:noFill/>
                        </a:ln>
                      </wps:spPr>
                      <wps:txbx>
                        <w:txbxContent>
                          <w:p w:rsidR="0005765A" w:rsidRDefault="0005765A">
                            <w:r>
                              <w:t>Ilustración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4" o:spid="_x0000_s1028" type="#_x0000_t202" style="position:absolute;margin-left:9.2pt;margin-top:311.85pt;width:110.55pt;height:21.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" fillcolor="white [3201]" stroked="f" strokeweight=".5pt">
                <v:textbox>
                  <w:txbxContent>
                    <w:p w:rsidR="0005765A" w:rsidRDefault="0005765A">
                      <w:r>
                        <w:t>Ilustración 2</w:t>
                      </w:r>
                    </w:p>
                  </w:txbxContent>
                </v:textbox>
              </v:shape>
            </w:pict>
          </mc:Fallback>
        </mc:AlternateContent>
      </w:r>
      <w:r w:rsidR="00E71A30">
        <w:rPr>
          <w:noProof/>
          <w:lang w:eastAsia="es-MX"/>
        </w:rPr>
        <w:drawing>
          <wp:inline distT="0" distB="0" distL="0" distR="0" wp14:anchorId="707009D6" wp14:editId="293E98CF">
            <wp:extent cx="6241717" cy="2202288"/>
            <wp:effectExtent l="0" t="0" r="6985"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4490" r="3103" b="24701"/>
                    <a:stretch/>
                  </pic:blipFill>
                  <pic:spPr bwMode="auto">
                    <a:xfrm>
                      <a:off x="0" y="0"/>
                      <a:ext cx="6241717" cy="2202288"/>
                    </a:xfrm>
                    <a:prstGeom prst="rect">
                      <a:avLst/>
                    </a:prstGeom>
                    <a:ln>
                      <a:noFill/>
                    </a:ln>
                    <a:extLst>
                      <a:ext uri="{53640926-AAD7-44D8-BBD7-CCE9431645EC}">
                        <a14:shadowObscured xmlns:a14="http://schemas.microsoft.com/office/drawing/2010/main"/>
                      </a:ext>
                    </a:extLst>
                  </pic:spPr>
                </pic:pic>
              </a:graphicData>
            </a:graphic>
          </wp:inline>
        </w:drawing>
      </w:r>
      <w:r w:rsidR="00E71A30">
        <w:rPr>
          <w:noProof/>
          <w:lang w:eastAsia="es-MX"/>
        </w:rPr>
        <w:drawing>
          <wp:inline distT="0" distB="0" distL="0" distR="0" wp14:anchorId="4CF3B789" wp14:editId="7ABAF383">
            <wp:extent cx="6334492" cy="186743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63" t="13229" r="1063" b="34336"/>
                    <a:stretch/>
                  </pic:blipFill>
                  <pic:spPr bwMode="auto">
                    <a:xfrm>
                      <a:off x="0" y="0"/>
                      <a:ext cx="6385093" cy="1882353"/>
                    </a:xfrm>
                    <a:prstGeom prst="rect">
                      <a:avLst/>
                    </a:prstGeom>
                    <a:ln>
                      <a:noFill/>
                    </a:ln>
                    <a:extLst>
                      <a:ext uri="{53640926-AAD7-44D8-BBD7-CCE9431645EC}">
                        <a14:shadowObscured xmlns:a14="http://schemas.microsoft.com/office/drawing/2010/main"/>
                      </a:ext>
                    </a:extLst>
                  </pic:spPr>
                </pic:pic>
              </a:graphicData>
            </a:graphic>
          </wp:inline>
        </w:drawing>
      </w:r>
    </w:p>
    <w:p w:rsidR="005C03DB" w:rsidRDefault="005C03DB"/>
    <w:p w:rsidR="005C03DB" w:rsidRDefault="005C03DB"/>
    <w:p w:rsidR="005C03DB" w:rsidRDefault="005C03DB"/>
    <w:p w:rsidR="0005765A" w:rsidRDefault="005C03DB" w:rsidP="0005765A">
      <w:pPr>
        <w:spacing w:line="360" w:lineRule="auto"/>
        <w:jc w:val="both"/>
      </w:pPr>
      <w:r>
        <w:lastRenderedPageBreak/>
        <w:t>3</w:t>
      </w:r>
      <w:r w:rsidRPr="0005765A">
        <w:rPr>
          <w:sz w:val="24"/>
          <w:szCs w:val="24"/>
        </w:rPr>
        <w:t xml:space="preserve">- Otro comando utilizado </w:t>
      </w:r>
      <w:r w:rsidR="0005765A" w:rsidRPr="0005765A">
        <w:rPr>
          <w:sz w:val="24"/>
          <w:szCs w:val="24"/>
        </w:rPr>
        <w:t>para realizar</w:t>
      </w:r>
      <w:r w:rsidRPr="0005765A">
        <w:rPr>
          <w:sz w:val="24"/>
          <w:szCs w:val="24"/>
        </w:rPr>
        <w:t xml:space="preserve"> búsquedas</w:t>
      </w:r>
      <w:r w:rsidR="0005765A" w:rsidRPr="0005765A">
        <w:rPr>
          <w:sz w:val="24"/>
          <w:szCs w:val="24"/>
        </w:rPr>
        <w:t xml:space="preserve"> sobre el significado de una palabra, fue el siguiente: Mediante el cual se agrega </w:t>
      </w:r>
      <w:r w:rsidR="0005765A" w:rsidRPr="00DF6D61">
        <w:rPr>
          <w:sz w:val="24"/>
          <w:szCs w:val="24"/>
          <w:highlight w:val="yellow"/>
        </w:rPr>
        <w:t>“define:”,</w:t>
      </w:r>
      <w:r w:rsidR="0005765A" w:rsidRPr="0005765A">
        <w:rPr>
          <w:sz w:val="24"/>
          <w:szCs w:val="24"/>
        </w:rPr>
        <w:t xml:space="preserve"> antes de poner la palabra a buscar. Así google utiliza un diccionario virtual con la definición encontrada en Oxford y por otra parte te pone la definición de Wikipedia. De igual manera</w:t>
      </w:r>
      <w:r w:rsidR="0005765A">
        <w:rPr>
          <w:sz w:val="24"/>
          <w:szCs w:val="24"/>
        </w:rPr>
        <w:t xml:space="preserve"> </w:t>
      </w:r>
      <w:r w:rsidR="0005765A" w:rsidRPr="0005765A">
        <w:rPr>
          <w:sz w:val="24"/>
          <w:szCs w:val="24"/>
        </w:rPr>
        <w:t xml:space="preserve">el comando </w:t>
      </w:r>
      <w:r w:rsidR="0005765A" w:rsidRPr="00DF6D61">
        <w:rPr>
          <w:sz w:val="24"/>
          <w:szCs w:val="24"/>
          <w:highlight w:val="yellow"/>
        </w:rPr>
        <w:t>site</w:t>
      </w:r>
      <w:r w:rsidR="00DF6D61">
        <w:rPr>
          <w:sz w:val="24"/>
          <w:szCs w:val="24"/>
          <w:highlight w:val="yellow"/>
        </w:rPr>
        <w:t>:</w:t>
      </w:r>
      <w:r w:rsidR="0005765A" w:rsidRPr="00DF6D61">
        <w:rPr>
          <w:sz w:val="24"/>
          <w:szCs w:val="24"/>
          <w:highlight w:val="yellow"/>
        </w:rPr>
        <w:t xml:space="preserve"> y tilde</w:t>
      </w:r>
      <w:r w:rsidR="0005765A" w:rsidRPr="0005765A">
        <w:rPr>
          <w:sz w:val="24"/>
          <w:szCs w:val="24"/>
        </w:rPr>
        <w:t xml:space="preserve"> ayuda a la búsqueda de un sitio especial como se muestra en la ilustración 4.</w:t>
      </w:r>
    </w:p>
    <w:p w:rsidR="0005765A" w:rsidRDefault="00DF6D61">
      <w:pPr>
        <w:rPr>
          <w:noProof/>
          <w:lang w:eastAsia="es-MX"/>
        </w:rPr>
      </w:pPr>
      <w:r>
        <w:rPr>
          <w:noProof/>
          <w:lang w:eastAsia="es-MX"/>
        </w:rPr>
        <w:drawing>
          <wp:anchor distT="0" distB="0" distL="114300" distR="114300" simplePos="0" relativeHeight="251664384" behindDoc="1" locked="0" layoutInCell="1" allowOverlap="1" wp14:anchorId="1AAD1A87" wp14:editId="7DDF6F20">
            <wp:simplePos x="0" y="0"/>
            <wp:positionH relativeFrom="column">
              <wp:posOffset>3148965</wp:posOffset>
            </wp:positionH>
            <wp:positionV relativeFrom="paragraph">
              <wp:posOffset>3810</wp:posOffset>
            </wp:positionV>
            <wp:extent cx="2514600" cy="2992048"/>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56452" t="6529" r="-229" b="816"/>
                    <a:stretch/>
                  </pic:blipFill>
                  <pic:spPr bwMode="auto">
                    <a:xfrm>
                      <a:off x="0" y="0"/>
                      <a:ext cx="2520097" cy="299858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765A">
        <w:rPr>
          <w:noProof/>
          <w:lang w:eastAsia="es-MX"/>
        </w:rPr>
        <w:drawing>
          <wp:anchor distT="0" distB="0" distL="114300" distR="114300" simplePos="0" relativeHeight="251665408" behindDoc="1" locked="0" layoutInCell="1" allowOverlap="1" wp14:anchorId="7F8D0D40" wp14:editId="614254A6">
            <wp:simplePos x="0" y="0"/>
            <wp:positionH relativeFrom="column">
              <wp:posOffset>-146685</wp:posOffset>
            </wp:positionH>
            <wp:positionV relativeFrom="paragraph">
              <wp:posOffset>3810</wp:posOffset>
            </wp:positionV>
            <wp:extent cx="2343150" cy="2931933"/>
            <wp:effectExtent l="0" t="0" r="0" b="190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9737" t="4829" b="20596"/>
                    <a:stretch/>
                  </pic:blipFill>
                  <pic:spPr bwMode="auto">
                    <a:xfrm>
                      <a:off x="0" y="0"/>
                      <a:ext cx="2351770" cy="2942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765A">
        <w:rPr>
          <w:noProof/>
          <w:lang w:eastAsia="es-MX"/>
        </w:rPr>
        <w:t xml:space="preserve"> </w:t>
      </w:r>
    </w:p>
    <w:p w:rsidR="0005765A" w:rsidRDefault="0005765A">
      <w:pPr>
        <w:rPr>
          <w:noProof/>
          <w:lang w:eastAsia="es-MX"/>
        </w:rPr>
      </w:pPr>
    </w:p>
    <w:p w:rsidR="0005765A" w:rsidRDefault="0005765A">
      <w:pPr>
        <w:rPr>
          <w:noProof/>
          <w:lang w:eastAsia="es-MX"/>
        </w:rPr>
      </w:pPr>
    </w:p>
    <w:p w:rsidR="0005765A" w:rsidRDefault="0005765A"/>
    <w:p w:rsidR="0005765A" w:rsidRDefault="0005765A"/>
    <w:p w:rsidR="0005765A" w:rsidRDefault="0005765A"/>
    <w:p w:rsidR="0005765A" w:rsidRDefault="0005765A"/>
    <w:p w:rsidR="0005765A" w:rsidRDefault="0005765A"/>
    <w:p w:rsidR="0005765A" w:rsidRDefault="0005765A"/>
    <w:p w:rsidR="0005765A" w:rsidRDefault="00DF6D61">
      <w:r>
        <w:rPr>
          <w:noProof/>
          <w:lang w:eastAsia="es-MX"/>
        </w:rPr>
        <mc:AlternateContent>
          <mc:Choice Requires="wps">
            <w:drawing>
              <wp:anchor distT="0" distB="0" distL="114300" distR="114300" simplePos="0" relativeHeight="251669504" behindDoc="0" locked="0" layoutInCell="1" allowOverlap="1" wp14:anchorId="350BFCBA" wp14:editId="27EB403E">
                <wp:simplePos x="0" y="0"/>
                <wp:positionH relativeFrom="margin">
                  <wp:align>left</wp:align>
                </wp:positionH>
                <wp:positionV relativeFrom="paragraph">
                  <wp:posOffset>16510</wp:posOffset>
                </wp:positionV>
                <wp:extent cx="1403350" cy="295910"/>
                <wp:effectExtent l="0" t="0" r="6350" b="8890"/>
                <wp:wrapNone/>
                <wp:docPr id="15" name="Cuadro de texto 15"/>
                <wp:cNvGraphicFramePr/>
                <a:graphic xmlns:a="http://schemas.openxmlformats.org/drawingml/2006/main">
                  <a:graphicData uri="http://schemas.microsoft.com/office/word/2010/wordprocessingShape">
                    <wps:wsp>
                      <wps:cNvSpPr txBox="1"/>
                      <wps:spPr>
                        <a:xfrm>
                          <a:off x="0" y="0"/>
                          <a:ext cx="1403350" cy="295910"/>
                        </a:xfrm>
                        <a:prstGeom prst="rect">
                          <a:avLst/>
                        </a:prstGeom>
                        <a:solidFill>
                          <a:sysClr val="window" lastClr="FFFFFF"/>
                        </a:solidFill>
                        <a:ln w="6350">
                          <a:noFill/>
                        </a:ln>
                      </wps:spPr>
                      <wps:txbx>
                        <w:txbxContent>
                          <w:p w:rsidR="0005765A" w:rsidRDefault="0005765A" w:rsidP="0005765A">
                            <w:r>
                              <w:t>Ilustración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BFCBA" id="Cuadro de texto 15" o:spid="_x0000_s1029" type="#_x0000_t202" style="position:absolute;margin-left:0;margin-top:1.3pt;width:110.5pt;height:23.3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" fillcolor="window" stroked="f" strokeweight=".5pt">
                <v:textbox>
                  <w:txbxContent>
                    <w:p w:rsidR="0005765A" w:rsidRDefault="0005765A" w:rsidP="0005765A">
                      <w:r>
                        <w:t>Il</w:t>
                      </w:r>
                      <w:r>
                        <w:t>ustración 3</w:t>
                      </w:r>
                    </w:p>
                  </w:txbxContent>
                </v:textbox>
                <w10:wrap anchorx="margin"/>
              </v:shape>
            </w:pict>
          </mc:Fallback>
        </mc:AlternateContent>
      </w:r>
    </w:p>
    <w:p w:rsidR="006C0038" w:rsidRDefault="00DF6D61" w:rsidP="006C0038">
      <w:r>
        <w:rPr>
          <w:noProof/>
          <w:lang w:eastAsia="es-MX"/>
        </w:rPr>
        <mc:AlternateContent>
          <mc:Choice Requires="wps">
            <w:drawing>
              <wp:anchor distT="0" distB="0" distL="114300" distR="114300" simplePos="0" relativeHeight="251671552" behindDoc="0" locked="0" layoutInCell="1" allowOverlap="1" wp14:anchorId="5CC92705" wp14:editId="2BEAC615">
                <wp:simplePos x="0" y="0"/>
                <wp:positionH relativeFrom="column">
                  <wp:posOffset>3159760</wp:posOffset>
                </wp:positionH>
                <wp:positionV relativeFrom="paragraph">
                  <wp:posOffset>19050</wp:posOffset>
                </wp:positionV>
                <wp:extent cx="1403797" cy="270456"/>
                <wp:effectExtent l="0" t="0" r="6350" b="0"/>
                <wp:wrapNone/>
                <wp:docPr id="16" name="Cuadro de texto 16"/>
                <wp:cNvGraphicFramePr/>
                <a:graphic xmlns:a="http://schemas.openxmlformats.org/drawingml/2006/main">
                  <a:graphicData uri="http://schemas.microsoft.com/office/word/2010/wordprocessingShape">
                    <wps:wsp>
                      <wps:cNvSpPr txBox="1"/>
                      <wps:spPr>
                        <a:xfrm>
                          <a:off x="0" y="0"/>
                          <a:ext cx="1403797" cy="270456"/>
                        </a:xfrm>
                        <a:prstGeom prst="rect">
                          <a:avLst/>
                        </a:prstGeom>
                        <a:solidFill>
                          <a:sysClr val="window" lastClr="FFFFFF"/>
                        </a:solidFill>
                        <a:ln w="6350">
                          <a:noFill/>
                        </a:ln>
                      </wps:spPr>
                      <wps:txbx>
                        <w:txbxContent>
                          <w:p w:rsidR="0005765A" w:rsidRDefault="0005765A" w:rsidP="0005765A">
                            <w:r>
                              <w:t>Ilustración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92705" id="Cuadro de texto 16" o:spid="_x0000_s1030" type="#_x0000_t202" style="position:absolute;margin-left:248.8pt;margin-top:1.5pt;width:110.55pt;height:21.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" fillcolor="window" stroked="f" strokeweight=".5pt">
                <v:textbox>
                  <w:txbxContent>
                    <w:p w:rsidR="0005765A" w:rsidRDefault="0005765A" w:rsidP="0005765A">
                      <w:r>
                        <w:t>Il</w:t>
                      </w:r>
                      <w:r>
                        <w:t>ustración 4</w:t>
                      </w:r>
                    </w:p>
                  </w:txbxContent>
                </v:textbox>
              </v:shape>
            </w:pict>
          </mc:Fallback>
        </mc:AlternateContent>
      </w:r>
    </w:p>
    <w:p w:rsidR="006C0038" w:rsidRDefault="006C0038" w:rsidP="00DF6D61">
      <w:pPr>
        <w:spacing w:line="360" w:lineRule="auto"/>
        <w:jc w:val="both"/>
      </w:pPr>
      <w:r>
        <w:t>4-</w:t>
      </w:r>
      <w:r w:rsidRPr="00DF6D61">
        <w:rPr>
          <w:sz w:val="24"/>
          <w:szCs w:val="24"/>
        </w:rPr>
        <w:t>Para utilizar un comando que permita realizar operaciones matemáticas, basta con agregar la operación deseada a realizar, de esta manera saldrá una calculadora con la solución de la operación</w:t>
      </w:r>
      <w:r w:rsidR="00DF6D61">
        <w:rPr>
          <w:sz w:val="24"/>
          <w:szCs w:val="24"/>
        </w:rPr>
        <w:t xml:space="preserve"> ilustración 5</w:t>
      </w:r>
      <w:r w:rsidRPr="00DF6D61">
        <w:rPr>
          <w:sz w:val="24"/>
          <w:szCs w:val="24"/>
        </w:rPr>
        <w:t>.</w:t>
      </w:r>
      <w:r w:rsidR="00DF6D61">
        <w:rPr>
          <w:sz w:val="24"/>
          <w:szCs w:val="24"/>
        </w:rPr>
        <w:t xml:space="preserve"> De igual manera hay comandos para convertir unidades además de comandos que obtiene las grafica de una función.</w:t>
      </w:r>
    </w:p>
    <w:p w:rsidR="006C0038" w:rsidRDefault="00DF6D61" w:rsidP="006C0038">
      <w:r>
        <w:rPr>
          <w:noProof/>
          <w:lang w:eastAsia="es-MX"/>
        </w:rPr>
        <w:drawing>
          <wp:anchor distT="0" distB="0" distL="114300" distR="114300" simplePos="0" relativeHeight="251672576" behindDoc="1" locked="0" layoutInCell="1" allowOverlap="1" wp14:anchorId="2C67DAC6" wp14:editId="2740AA6F">
            <wp:simplePos x="0" y="0"/>
            <wp:positionH relativeFrom="margin">
              <wp:align>left</wp:align>
            </wp:positionH>
            <wp:positionV relativeFrom="paragraph">
              <wp:posOffset>25400</wp:posOffset>
            </wp:positionV>
            <wp:extent cx="5253168" cy="2343150"/>
            <wp:effectExtent l="0" t="0" r="508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606" t="16738" r="2699" b="7347"/>
                    <a:stretch/>
                  </pic:blipFill>
                  <pic:spPr bwMode="auto">
                    <a:xfrm>
                      <a:off x="0" y="0"/>
                      <a:ext cx="5253168" cy="2343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C0038" w:rsidRDefault="006C0038" w:rsidP="006C0038"/>
    <w:p w:rsidR="006C0038" w:rsidRDefault="006C0038" w:rsidP="006C0038"/>
    <w:p w:rsidR="006C0038" w:rsidRDefault="006C0038" w:rsidP="006C0038"/>
    <w:p w:rsidR="006C0038" w:rsidRDefault="006C0038" w:rsidP="006C0038"/>
    <w:p w:rsidR="006C0038" w:rsidRDefault="006C0038" w:rsidP="006C0038"/>
    <w:p w:rsidR="006C0038" w:rsidRDefault="006C0038" w:rsidP="006C0038"/>
    <w:p w:rsidR="006C0038" w:rsidRDefault="00DF6D61" w:rsidP="006C0038">
      <w:r>
        <w:rPr>
          <w:noProof/>
          <w:lang w:eastAsia="es-MX"/>
        </w:rPr>
        <mc:AlternateContent>
          <mc:Choice Requires="wps">
            <w:drawing>
              <wp:anchor distT="0" distB="0" distL="114300" distR="114300" simplePos="0" relativeHeight="251674624" behindDoc="0" locked="0" layoutInCell="1" allowOverlap="1" wp14:anchorId="6FE0FF03" wp14:editId="25A4056F">
                <wp:simplePos x="0" y="0"/>
                <wp:positionH relativeFrom="column">
                  <wp:posOffset>2926171</wp:posOffset>
                </wp:positionH>
                <wp:positionV relativeFrom="paragraph">
                  <wp:posOffset>242661</wp:posOffset>
                </wp:positionV>
                <wp:extent cx="1403797" cy="270456"/>
                <wp:effectExtent l="0" t="0" r="6350" b="0"/>
                <wp:wrapNone/>
                <wp:docPr id="19" name="Cuadro de texto 19"/>
                <wp:cNvGraphicFramePr/>
                <a:graphic xmlns:a="http://schemas.openxmlformats.org/drawingml/2006/main">
                  <a:graphicData uri="http://schemas.microsoft.com/office/word/2010/wordprocessingShape">
                    <wps:wsp>
                      <wps:cNvSpPr txBox="1"/>
                      <wps:spPr>
                        <a:xfrm>
                          <a:off x="0" y="0"/>
                          <a:ext cx="1403797" cy="270456"/>
                        </a:xfrm>
                        <a:prstGeom prst="rect">
                          <a:avLst/>
                        </a:prstGeom>
                        <a:solidFill>
                          <a:sysClr val="window" lastClr="FFFFFF"/>
                        </a:solidFill>
                        <a:ln w="6350">
                          <a:noFill/>
                        </a:ln>
                      </wps:spPr>
                      <wps:txbx>
                        <w:txbxContent>
                          <w:p w:rsidR="00DF6D61" w:rsidRDefault="00DF6D61" w:rsidP="00DF6D61">
                            <w:r>
                              <w:t>Ilustración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0FF03" id="Cuadro de texto 19" o:spid="_x0000_s1031" type="#_x0000_t202" style="position:absolute;margin-left:230.4pt;margin-top:19.1pt;width:110.55pt;height:21.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" fillcolor="window" stroked="f" strokeweight=".5pt">
                <v:textbox>
                  <w:txbxContent>
                    <w:p w:rsidR="00DF6D61" w:rsidRDefault="00DF6D61" w:rsidP="00DF6D61">
                      <w:r>
                        <w:t>Il</w:t>
                      </w:r>
                      <w:r>
                        <w:t>ustración 5</w:t>
                      </w:r>
                    </w:p>
                  </w:txbxContent>
                </v:textbox>
              </v:shape>
            </w:pict>
          </mc:Fallback>
        </mc:AlternateContent>
      </w:r>
    </w:p>
    <w:p w:rsidR="006C0038" w:rsidRDefault="00DF6D61" w:rsidP="00D33EDD">
      <w:pPr>
        <w:spacing w:line="360" w:lineRule="auto"/>
        <w:jc w:val="both"/>
      </w:pPr>
      <w:r>
        <w:rPr>
          <w:noProof/>
          <w:lang w:eastAsia="es-MX"/>
        </w:rPr>
        <w:lastRenderedPageBreak/>
        <mc:AlternateContent>
          <mc:Choice Requires="wps">
            <w:drawing>
              <wp:anchor distT="0" distB="0" distL="114300" distR="114300" simplePos="0" relativeHeight="251676672" behindDoc="0" locked="0" layoutInCell="1" allowOverlap="1" wp14:anchorId="1000C60C" wp14:editId="08BA77E1">
                <wp:simplePos x="0" y="0"/>
                <wp:positionH relativeFrom="margin">
                  <wp:align>left</wp:align>
                </wp:positionH>
                <wp:positionV relativeFrom="paragraph">
                  <wp:posOffset>3904070</wp:posOffset>
                </wp:positionV>
                <wp:extent cx="1248229" cy="290286"/>
                <wp:effectExtent l="0" t="0" r="9525" b="0"/>
                <wp:wrapNone/>
                <wp:docPr id="20" name="Cuadro de texto 20"/>
                <wp:cNvGraphicFramePr/>
                <a:graphic xmlns:a="http://schemas.openxmlformats.org/drawingml/2006/main">
                  <a:graphicData uri="http://schemas.microsoft.com/office/word/2010/wordprocessingShape">
                    <wps:wsp>
                      <wps:cNvSpPr txBox="1"/>
                      <wps:spPr>
                        <a:xfrm>
                          <a:off x="0" y="0"/>
                          <a:ext cx="1248229" cy="290286"/>
                        </a:xfrm>
                        <a:prstGeom prst="rect">
                          <a:avLst/>
                        </a:prstGeom>
                        <a:solidFill>
                          <a:sysClr val="window" lastClr="FFFFFF"/>
                        </a:solidFill>
                        <a:ln w="6350">
                          <a:noFill/>
                        </a:ln>
                      </wps:spPr>
                      <wps:txbx>
                        <w:txbxContent>
                          <w:p w:rsidR="00DF6D61" w:rsidRDefault="00DF6D61" w:rsidP="00DF6D61">
                            <w:r>
                              <w:t>Ilustración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0C60C" id="Cuadro de texto 20" o:spid="_x0000_s1032" type="#_x0000_t202" style="position:absolute;left:0;text-align:left;margin-left:0;margin-top:307.4pt;width:98.3pt;height:22.85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" fillcolor="window" stroked="f" strokeweight=".5pt">
                <v:textbox>
                  <w:txbxContent>
                    <w:p w:rsidR="00DF6D61" w:rsidRDefault="00DF6D61" w:rsidP="00DF6D61">
                      <w:r>
                        <w:t>Il</w:t>
                      </w:r>
                      <w:r>
                        <w:t>ustración 6</w:t>
                      </w:r>
                    </w:p>
                  </w:txbxContent>
                </v:textbox>
                <w10:wrap anchorx="margin"/>
              </v:shape>
            </w:pict>
          </mc:Fallback>
        </mc:AlternateContent>
      </w:r>
      <w:r>
        <w:t>5-</w:t>
      </w:r>
      <w:r w:rsidRPr="00D33EDD">
        <w:rPr>
          <w:rFonts w:ascii="Arial" w:hAnsi="Arial" w:cs="Arial"/>
          <w:sz w:val="24"/>
          <w:szCs w:val="24"/>
        </w:rPr>
        <w:t xml:space="preserve"> Existe una opción dentro del mismo navegador de obtener la versión especializada en artículos de revistas científicas y mayormente relacionada para el ámbito académico, a la cual puedes ingresar haciendo la búsqueda de “google escolar” y dentro de ese buscador especializado ejecutar otros comandos para ayudar a precisar tu búsqueda, como el ejemplo que se muestra en la siguiente ilustración:</w:t>
      </w:r>
      <w:r w:rsidRPr="00D33EDD">
        <w:rPr>
          <w:rFonts w:ascii="Arial" w:hAnsi="Arial" w:cs="Arial"/>
          <w:noProof/>
          <w:sz w:val="24"/>
          <w:szCs w:val="24"/>
          <w:lang w:eastAsia="es-MX"/>
        </w:rPr>
        <w:drawing>
          <wp:inline distT="0" distB="0" distL="0" distR="0" wp14:anchorId="1AAC1F3A" wp14:editId="5836A765">
            <wp:extent cx="5065486" cy="2371599"/>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3342" r="2229" b="5241"/>
                    <a:stretch/>
                  </pic:blipFill>
                  <pic:spPr bwMode="auto">
                    <a:xfrm>
                      <a:off x="0" y="0"/>
                      <a:ext cx="5073944" cy="2375559"/>
                    </a:xfrm>
                    <a:prstGeom prst="rect">
                      <a:avLst/>
                    </a:prstGeom>
                    <a:ln>
                      <a:noFill/>
                    </a:ln>
                    <a:extLst>
                      <a:ext uri="{53640926-AAD7-44D8-BBD7-CCE9431645EC}">
                        <a14:shadowObscured xmlns:a14="http://schemas.microsoft.com/office/drawing/2010/main"/>
                      </a:ext>
                    </a:extLst>
                  </pic:spPr>
                </pic:pic>
              </a:graphicData>
            </a:graphic>
          </wp:inline>
        </w:drawing>
      </w:r>
    </w:p>
    <w:p w:rsidR="00D33EDD" w:rsidRDefault="00D33EDD" w:rsidP="006C0038"/>
    <w:p w:rsidR="00D33EDD" w:rsidRDefault="00D33EDD" w:rsidP="00D33EDD"/>
    <w:p w:rsidR="00784CC3" w:rsidRDefault="00D33EDD" w:rsidP="00784CC3">
      <w:pPr>
        <w:spacing w:line="360" w:lineRule="auto"/>
        <w:jc w:val="both"/>
        <w:rPr>
          <w:noProof/>
          <w:lang w:eastAsia="es-MX"/>
        </w:rPr>
      </w:pPr>
      <w:r>
        <w:t xml:space="preserve">6- </w:t>
      </w:r>
      <w:r w:rsidRPr="00784CC3">
        <w:rPr>
          <w:rFonts w:ascii="Arial" w:hAnsi="Arial" w:cs="Arial"/>
          <w:sz w:val="24"/>
          <w:szCs w:val="24"/>
        </w:rPr>
        <w:t>Después de realizar la práctica de los distintos comandos, se procedió a realizar la actividad en casa la cual consistió en abrir una cuenta en el repositorio “Github”, llevando a cabo los pasos necesarios para completar la creación de tu cuenta</w:t>
      </w:r>
      <w:r w:rsidR="00784CC3" w:rsidRPr="00784CC3">
        <w:rPr>
          <w:rFonts w:ascii="Arial" w:hAnsi="Arial" w:cs="Arial"/>
          <w:sz w:val="24"/>
          <w:szCs w:val="24"/>
        </w:rPr>
        <w:t>.</w:t>
      </w:r>
    </w:p>
    <w:p w:rsidR="00784CC3" w:rsidRDefault="00784CC3" w:rsidP="00D33EDD">
      <w:r>
        <w:rPr>
          <w:noProof/>
          <w:lang w:eastAsia="es-MX"/>
        </w:rPr>
        <w:drawing>
          <wp:anchor distT="0" distB="0" distL="114300" distR="114300" simplePos="0" relativeHeight="251677696" behindDoc="1" locked="0" layoutInCell="1" allowOverlap="1">
            <wp:simplePos x="0" y="0"/>
            <wp:positionH relativeFrom="margin">
              <wp:align>left</wp:align>
            </wp:positionH>
            <wp:positionV relativeFrom="paragraph">
              <wp:posOffset>2720</wp:posOffset>
            </wp:positionV>
            <wp:extent cx="4789714" cy="2692927"/>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89714" cy="2692927"/>
                    </a:xfrm>
                    <a:prstGeom prst="rect">
                      <a:avLst/>
                    </a:prstGeom>
                  </pic:spPr>
                </pic:pic>
              </a:graphicData>
            </a:graphic>
            <wp14:sizeRelH relativeFrom="margin">
              <wp14:pctWidth>0</wp14:pctWidth>
            </wp14:sizeRelH>
            <wp14:sizeRelV relativeFrom="margin">
              <wp14:pctHeight>0</wp14:pctHeight>
            </wp14:sizeRelV>
          </wp:anchor>
        </w:drawing>
      </w:r>
    </w:p>
    <w:p w:rsidR="00784CC3" w:rsidRDefault="00784CC3" w:rsidP="00784CC3"/>
    <w:p w:rsidR="006C0038" w:rsidRDefault="00784CC3" w:rsidP="00784CC3">
      <w:pPr>
        <w:tabs>
          <w:tab w:val="left" w:pos="2903"/>
        </w:tabs>
      </w:pPr>
      <w:r>
        <w:tab/>
      </w:r>
    </w:p>
    <w:p w:rsidR="00784CC3" w:rsidRDefault="00784CC3" w:rsidP="00784CC3">
      <w:pPr>
        <w:tabs>
          <w:tab w:val="left" w:pos="2903"/>
        </w:tabs>
      </w:pPr>
    </w:p>
    <w:p w:rsidR="00784CC3" w:rsidRDefault="00784CC3" w:rsidP="00784CC3">
      <w:pPr>
        <w:tabs>
          <w:tab w:val="left" w:pos="2903"/>
        </w:tabs>
      </w:pPr>
    </w:p>
    <w:p w:rsidR="00784CC3" w:rsidRDefault="00784CC3" w:rsidP="00784CC3">
      <w:pPr>
        <w:tabs>
          <w:tab w:val="left" w:pos="2903"/>
        </w:tabs>
      </w:pPr>
      <w:r>
        <w:rPr>
          <w:noProof/>
          <w:lang w:eastAsia="es-MX"/>
        </w:rPr>
        <mc:AlternateContent>
          <mc:Choice Requires="wps">
            <w:drawing>
              <wp:anchor distT="0" distB="0" distL="114300" distR="114300" simplePos="0" relativeHeight="251679744" behindDoc="0" locked="0" layoutInCell="1" allowOverlap="1" wp14:anchorId="3361473B" wp14:editId="35F682B8">
                <wp:simplePos x="0" y="0"/>
                <wp:positionH relativeFrom="margin">
                  <wp:posOffset>29028</wp:posOffset>
                </wp:positionH>
                <wp:positionV relativeFrom="paragraph">
                  <wp:posOffset>1161143</wp:posOffset>
                </wp:positionV>
                <wp:extent cx="1248229" cy="290286"/>
                <wp:effectExtent l="0" t="0" r="9525" b="0"/>
                <wp:wrapNone/>
                <wp:docPr id="23" name="Cuadro de texto 23"/>
                <wp:cNvGraphicFramePr/>
                <a:graphic xmlns:a="http://schemas.openxmlformats.org/drawingml/2006/main">
                  <a:graphicData uri="http://schemas.microsoft.com/office/word/2010/wordprocessingShape">
                    <wps:wsp>
                      <wps:cNvSpPr txBox="1"/>
                      <wps:spPr>
                        <a:xfrm>
                          <a:off x="0" y="0"/>
                          <a:ext cx="1248229" cy="290286"/>
                        </a:xfrm>
                        <a:prstGeom prst="rect">
                          <a:avLst/>
                        </a:prstGeom>
                        <a:solidFill>
                          <a:sysClr val="window" lastClr="FFFFFF"/>
                        </a:solidFill>
                        <a:ln w="6350">
                          <a:noFill/>
                        </a:ln>
                      </wps:spPr>
                      <wps:txbx>
                        <w:txbxContent>
                          <w:p w:rsidR="00784CC3" w:rsidRDefault="00784CC3" w:rsidP="00784CC3">
                            <w:r>
                              <w:t>Ilustración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1473B" id="Cuadro de texto 23" o:spid="_x0000_s1033" type="#_x0000_t202" style="position:absolute;margin-left:2.3pt;margin-top:91.45pt;width:98.3pt;height:22.8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" fillcolor="window" stroked="f" strokeweight=".5pt">
                <v:textbox>
                  <w:txbxContent>
                    <w:p w:rsidR="00784CC3" w:rsidRDefault="00784CC3" w:rsidP="00784CC3">
                      <w:r>
                        <w:t>Il</w:t>
                      </w:r>
                      <w:r>
                        <w:t>ustración 7</w:t>
                      </w:r>
                    </w:p>
                  </w:txbxContent>
                </v:textbox>
                <w10:wrap anchorx="margin"/>
              </v:shape>
            </w:pict>
          </mc:Fallback>
        </mc:AlternateContent>
      </w:r>
    </w:p>
    <w:p w:rsidR="00784CC3" w:rsidRPr="00784CC3" w:rsidRDefault="00784CC3" w:rsidP="00784CC3"/>
    <w:p w:rsidR="00784CC3" w:rsidRDefault="00784CC3" w:rsidP="00784CC3">
      <w:pPr>
        <w:jc w:val="right"/>
      </w:pPr>
    </w:p>
    <w:p w:rsidR="00784CC3" w:rsidRDefault="00784CC3" w:rsidP="00784CC3">
      <w:pPr>
        <w:jc w:val="right"/>
      </w:pPr>
    </w:p>
    <w:p w:rsidR="00784CC3" w:rsidRPr="001E5FD0" w:rsidRDefault="00784CC3" w:rsidP="00784CC3">
      <w:pPr>
        <w:jc w:val="both"/>
        <w:rPr>
          <w:rFonts w:ascii="Arial" w:hAnsi="Arial" w:cs="Arial"/>
          <w:sz w:val="24"/>
        </w:rPr>
      </w:pPr>
      <w:r w:rsidRPr="001E5FD0">
        <w:rPr>
          <w:rFonts w:ascii="Arial" w:hAnsi="Arial" w:cs="Arial"/>
          <w:sz w:val="24"/>
        </w:rPr>
        <w:lastRenderedPageBreak/>
        <w:t xml:space="preserve">7- Una vez creada tu </w:t>
      </w:r>
      <w:r w:rsidR="001E5FD0" w:rsidRPr="001E5FD0">
        <w:rPr>
          <w:rFonts w:ascii="Arial" w:hAnsi="Arial" w:cs="Arial"/>
          <w:sz w:val="24"/>
        </w:rPr>
        <w:t>cuenta</w:t>
      </w:r>
      <w:r w:rsidR="001E5FD0">
        <w:rPr>
          <w:rFonts w:ascii="Arial" w:hAnsi="Arial" w:cs="Arial"/>
          <w:sz w:val="24"/>
        </w:rPr>
        <w:t xml:space="preserve"> debe</w:t>
      </w:r>
      <w:r w:rsidRPr="001E5FD0">
        <w:rPr>
          <w:rFonts w:ascii="Arial" w:hAnsi="Arial" w:cs="Arial"/>
          <w:sz w:val="24"/>
        </w:rPr>
        <w:t xml:space="preserve">s realizar un repositorio y para ello primero debes iniciar un </w:t>
      </w:r>
      <w:r w:rsidR="001E5FD0" w:rsidRPr="001E5FD0">
        <w:rPr>
          <w:rFonts w:ascii="Arial" w:hAnsi="Arial" w:cs="Arial"/>
          <w:sz w:val="24"/>
        </w:rPr>
        <w:t>proyecto</w:t>
      </w:r>
      <w:r w:rsidRPr="001E5FD0">
        <w:rPr>
          <w:rFonts w:ascii="Arial" w:hAnsi="Arial" w:cs="Arial"/>
          <w:sz w:val="24"/>
        </w:rPr>
        <w:t xml:space="preserve"> presionando “start a proyect</w:t>
      </w:r>
      <w:r w:rsidR="001E5FD0">
        <w:rPr>
          <w:rFonts w:ascii="Arial" w:hAnsi="Arial" w:cs="Arial"/>
          <w:sz w:val="24"/>
        </w:rPr>
        <w:t>”</w:t>
      </w:r>
      <w:r w:rsidRPr="001E5FD0">
        <w:rPr>
          <w:rFonts w:ascii="Arial" w:hAnsi="Arial" w:cs="Arial"/>
          <w:sz w:val="24"/>
        </w:rPr>
        <w:t xml:space="preserve"> y </w:t>
      </w:r>
      <w:r w:rsidR="001E5FD0" w:rsidRPr="001E5FD0">
        <w:rPr>
          <w:rFonts w:ascii="Arial" w:hAnsi="Arial" w:cs="Arial"/>
          <w:sz w:val="24"/>
        </w:rPr>
        <w:t>así</w:t>
      </w:r>
      <w:r w:rsidRPr="001E5FD0">
        <w:rPr>
          <w:rFonts w:ascii="Arial" w:hAnsi="Arial" w:cs="Arial"/>
          <w:sz w:val="24"/>
        </w:rPr>
        <w:t xml:space="preserve"> poder asignar un nombre a tu repositorio y realizar la actividad correspondiente a la </w:t>
      </w:r>
      <w:r w:rsidR="001E5FD0" w:rsidRPr="001E5FD0">
        <w:rPr>
          <w:rFonts w:ascii="Arial" w:hAnsi="Arial" w:cs="Arial"/>
          <w:sz w:val="24"/>
        </w:rPr>
        <w:t>práctica</w:t>
      </w:r>
      <w:r w:rsidRPr="001E5FD0">
        <w:rPr>
          <w:rFonts w:ascii="Arial" w:hAnsi="Arial" w:cs="Arial"/>
          <w:sz w:val="24"/>
        </w:rPr>
        <w:t xml:space="preserve"> que es subir el primer reporte de </w:t>
      </w:r>
      <w:r w:rsidR="001E5FD0" w:rsidRPr="001E5FD0">
        <w:rPr>
          <w:rFonts w:ascii="Arial" w:hAnsi="Arial" w:cs="Arial"/>
          <w:sz w:val="24"/>
        </w:rPr>
        <w:t>práctica</w:t>
      </w:r>
      <w:r w:rsidRPr="001E5FD0">
        <w:rPr>
          <w:rFonts w:ascii="Arial" w:hAnsi="Arial" w:cs="Arial"/>
          <w:sz w:val="24"/>
        </w:rPr>
        <w:t xml:space="preserve"> de laboratorio.</w:t>
      </w:r>
    </w:p>
    <w:p w:rsidR="00ED0C5E" w:rsidRDefault="00784CC3" w:rsidP="00784CC3">
      <w:pPr>
        <w:jc w:val="both"/>
      </w:pPr>
      <w:r>
        <w:rPr>
          <w:noProof/>
          <w:lang w:eastAsia="es-MX"/>
        </w:rPr>
        <w:drawing>
          <wp:anchor distT="0" distB="0" distL="114300" distR="114300" simplePos="0" relativeHeight="251680768" behindDoc="1" locked="0" layoutInCell="1" allowOverlap="1">
            <wp:simplePos x="0" y="0"/>
            <wp:positionH relativeFrom="column">
              <wp:posOffset>767715</wp:posOffset>
            </wp:positionH>
            <wp:positionV relativeFrom="paragraph">
              <wp:posOffset>85090</wp:posOffset>
            </wp:positionV>
            <wp:extent cx="3657600" cy="2056417"/>
            <wp:effectExtent l="0" t="0" r="0" b="127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57600" cy="2056417"/>
                    </a:xfrm>
                    <a:prstGeom prst="rect">
                      <a:avLst/>
                    </a:prstGeom>
                  </pic:spPr>
                </pic:pic>
              </a:graphicData>
            </a:graphic>
          </wp:anchor>
        </w:drawing>
      </w:r>
    </w:p>
    <w:p w:rsidR="00ED0C5E" w:rsidRPr="00ED0C5E" w:rsidRDefault="00ED0C5E" w:rsidP="00ED0C5E"/>
    <w:p w:rsidR="00ED0C5E" w:rsidRPr="00ED0C5E" w:rsidRDefault="00ED0C5E" w:rsidP="00ED0C5E"/>
    <w:p w:rsidR="00ED0C5E" w:rsidRPr="00ED0C5E" w:rsidRDefault="00ED0C5E" w:rsidP="00ED0C5E"/>
    <w:p w:rsidR="00ED0C5E" w:rsidRPr="00ED0C5E" w:rsidRDefault="00ED0C5E" w:rsidP="00ED0C5E"/>
    <w:p w:rsidR="00ED0C5E" w:rsidRPr="00ED0C5E" w:rsidRDefault="00ED0C5E" w:rsidP="00ED0C5E"/>
    <w:p w:rsidR="00ED0C5E" w:rsidRPr="00ED0C5E" w:rsidRDefault="00ED0C5E" w:rsidP="00ED0C5E"/>
    <w:p w:rsidR="00ED0C5E" w:rsidRPr="00ED0C5E" w:rsidRDefault="00ED0C5E" w:rsidP="00ED0C5E"/>
    <w:p w:rsidR="00ED0C5E" w:rsidRDefault="00ED0C5E" w:rsidP="00ED0C5E"/>
    <w:p w:rsidR="00784CC3" w:rsidRPr="001E5FD0" w:rsidRDefault="00ED0C5E" w:rsidP="00ED0C5E">
      <w:pPr>
        <w:rPr>
          <w:rFonts w:ascii="Arial" w:hAnsi="Arial" w:cs="Arial"/>
        </w:rPr>
      </w:pPr>
      <w:r w:rsidRPr="001E5FD0">
        <w:rPr>
          <w:rFonts w:ascii="Arial" w:hAnsi="Arial" w:cs="Arial"/>
          <w:sz w:val="24"/>
        </w:rPr>
        <w:t>8- comenzamos con la creación de archivos en nuestro repositorio:</w:t>
      </w:r>
    </w:p>
    <w:p w:rsidR="004D7474" w:rsidRDefault="00DC6D02" w:rsidP="00ED0C5E">
      <w:r>
        <w:rPr>
          <w:noProof/>
          <w:lang w:eastAsia="es-MX"/>
        </w:rPr>
        <w:drawing>
          <wp:inline distT="0" distB="0" distL="0" distR="0" wp14:anchorId="41E7F39E" wp14:editId="7A79D0EE">
            <wp:extent cx="5593976" cy="1846730"/>
            <wp:effectExtent l="0" t="0" r="6985"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323" b="41473"/>
                    <a:stretch/>
                  </pic:blipFill>
                  <pic:spPr bwMode="auto">
                    <a:xfrm>
                      <a:off x="0" y="0"/>
                      <a:ext cx="5593976" cy="1846730"/>
                    </a:xfrm>
                    <a:prstGeom prst="rect">
                      <a:avLst/>
                    </a:prstGeom>
                    <a:ln>
                      <a:noFill/>
                    </a:ln>
                    <a:extLst>
                      <a:ext uri="{53640926-AAD7-44D8-BBD7-CCE9431645EC}">
                        <a14:shadowObscured xmlns:a14="http://schemas.microsoft.com/office/drawing/2010/main"/>
                      </a:ext>
                    </a:extLst>
                  </pic:spPr>
                </pic:pic>
              </a:graphicData>
            </a:graphic>
          </wp:inline>
        </w:drawing>
      </w:r>
    </w:p>
    <w:p w:rsidR="00DC6D02" w:rsidRPr="001E5FD0" w:rsidRDefault="004D7474" w:rsidP="004D7474">
      <w:pPr>
        <w:rPr>
          <w:rFonts w:ascii="Arial" w:hAnsi="Arial" w:cs="Arial"/>
          <w:sz w:val="24"/>
        </w:rPr>
      </w:pPr>
      <w:r w:rsidRPr="001E5FD0">
        <w:rPr>
          <w:rFonts w:ascii="Arial" w:hAnsi="Arial" w:cs="Arial"/>
          <w:sz w:val="24"/>
        </w:rPr>
        <w:t>9-Como lo indica la práctica, modificamos los archivos subiendo los escudos de la UNAM y el escudo de la facultad de ingeniería:</w:t>
      </w:r>
    </w:p>
    <w:p w:rsidR="004D7474" w:rsidRDefault="004D7474" w:rsidP="004D7474">
      <w:r>
        <w:rPr>
          <w:noProof/>
          <w:lang w:eastAsia="es-MX"/>
        </w:rPr>
        <w:drawing>
          <wp:anchor distT="0" distB="0" distL="114300" distR="114300" simplePos="0" relativeHeight="251681792" behindDoc="1" locked="0" layoutInCell="1" allowOverlap="1" wp14:anchorId="32B5F1D5" wp14:editId="090B56B8">
            <wp:simplePos x="0" y="0"/>
            <wp:positionH relativeFrom="margin">
              <wp:align>center</wp:align>
            </wp:positionH>
            <wp:positionV relativeFrom="paragraph">
              <wp:posOffset>11430</wp:posOffset>
            </wp:positionV>
            <wp:extent cx="4467432" cy="208315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13557" r="2503" b="5582"/>
                    <a:stretch/>
                  </pic:blipFill>
                  <pic:spPr bwMode="auto">
                    <a:xfrm>
                      <a:off x="0" y="0"/>
                      <a:ext cx="4467432" cy="2083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D7474" w:rsidRPr="004D7474" w:rsidRDefault="004D7474" w:rsidP="004D7474"/>
    <w:p w:rsidR="004D7474" w:rsidRPr="004D7474" w:rsidRDefault="004D7474" w:rsidP="004D7474"/>
    <w:p w:rsidR="004D7474" w:rsidRPr="004D7474" w:rsidRDefault="004D7474" w:rsidP="004D7474"/>
    <w:p w:rsidR="004D7474" w:rsidRPr="004D7474" w:rsidRDefault="004D7474" w:rsidP="004D7474"/>
    <w:p w:rsidR="004D7474" w:rsidRPr="004D7474" w:rsidRDefault="004D7474" w:rsidP="004D7474"/>
    <w:p w:rsidR="004D7474" w:rsidRDefault="004D7474" w:rsidP="004D7474"/>
    <w:p w:rsidR="004D7474" w:rsidRDefault="004D7474" w:rsidP="004D7474">
      <w:pPr>
        <w:jc w:val="right"/>
      </w:pPr>
    </w:p>
    <w:p w:rsidR="004D7474" w:rsidRPr="004D7474" w:rsidRDefault="004D7474" w:rsidP="004D7474">
      <w:pPr>
        <w:jc w:val="both"/>
      </w:pPr>
      <w:r>
        <w:t>10-</w:t>
      </w:r>
      <w:r w:rsidRPr="001E5FD0">
        <w:rPr>
          <w:rFonts w:ascii="Arial" w:hAnsi="Arial" w:cs="Arial"/>
          <w:sz w:val="24"/>
        </w:rPr>
        <w:t>Modificando un archivo del repositorio: realizamos lo que nos especifican que es agregar nuestro número de cuenta y correo.</w:t>
      </w:r>
    </w:p>
    <w:p w:rsidR="004D7474" w:rsidRDefault="004D7474" w:rsidP="004D7474">
      <w:r>
        <w:rPr>
          <w:noProof/>
          <w:lang w:eastAsia="es-MX"/>
        </w:rPr>
        <w:drawing>
          <wp:inline distT="0" distB="0" distL="0" distR="0" wp14:anchorId="72ACD36B" wp14:editId="71728374">
            <wp:extent cx="5494143" cy="3088979"/>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7281" cy="3090743"/>
                    </a:xfrm>
                    <a:prstGeom prst="rect">
                      <a:avLst/>
                    </a:prstGeom>
                  </pic:spPr>
                </pic:pic>
              </a:graphicData>
            </a:graphic>
          </wp:inline>
        </w:drawing>
      </w:r>
    </w:p>
    <w:p w:rsidR="004D7474" w:rsidRDefault="004D7474" w:rsidP="004D7474"/>
    <w:p w:rsidR="004D7474" w:rsidRPr="001E5FD0" w:rsidRDefault="004D7474" w:rsidP="004D7474">
      <w:pPr>
        <w:rPr>
          <w:rFonts w:ascii="Arial" w:hAnsi="Arial" w:cs="Arial"/>
          <w:sz w:val="24"/>
        </w:rPr>
      </w:pPr>
      <w:r w:rsidRPr="001E5FD0">
        <w:rPr>
          <w:rFonts w:ascii="Arial" w:hAnsi="Arial" w:cs="Arial"/>
          <w:sz w:val="24"/>
        </w:rPr>
        <w:t>Con ello es como se finaliza el desarrollo de la práctica, quedando como última actividad agregar el reporte de practica terminado al repositorio.</w:t>
      </w:r>
    </w:p>
    <w:p w:rsidR="001E5FD0" w:rsidRDefault="001E5FD0" w:rsidP="004D7474"/>
    <w:p w:rsidR="004D7474" w:rsidRPr="001E5FD0" w:rsidRDefault="001E5FD0" w:rsidP="004D7474">
      <w:pPr>
        <w:rPr>
          <w:rFonts w:ascii="Arial" w:hAnsi="Arial" w:cs="Arial"/>
          <w:sz w:val="25"/>
          <w:szCs w:val="25"/>
        </w:rPr>
      </w:pPr>
      <w:r w:rsidRPr="001E5FD0">
        <w:rPr>
          <w:rFonts w:ascii="Arial" w:hAnsi="Arial" w:cs="Arial"/>
          <w:sz w:val="25"/>
          <w:szCs w:val="25"/>
        </w:rPr>
        <w:t>Conclusión</w:t>
      </w:r>
      <w:r w:rsidR="004D7474" w:rsidRPr="001E5FD0">
        <w:rPr>
          <w:rFonts w:ascii="Arial" w:hAnsi="Arial" w:cs="Arial"/>
          <w:sz w:val="25"/>
          <w:szCs w:val="25"/>
        </w:rPr>
        <w:t>:</w:t>
      </w:r>
    </w:p>
    <w:p w:rsidR="001E5FD0" w:rsidRDefault="001E5FD0" w:rsidP="001E5FD0">
      <w:pPr>
        <w:spacing w:line="360" w:lineRule="auto"/>
        <w:jc w:val="both"/>
        <w:rPr>
          <w:rFonts w:ascii="Arial" w:hAnsi="Arial" w:cs="Arial"/>
          <w:sz w:val="25"/>
          <w:szCs w:val="25"/>
        </w:rPr>
      </w:pPr>
      <w:r w:rsidRPr="001E5FD0">
        <w:rPr>
          <w:rFonts w:ascii="Arial" w:hAnsi="Arial" w:cs="Arial"/>
          <w:sz w:val="25"/>
          <w:szCs w:val="25"/>
        </w:rPr>
        <w:t>Durante la practica comprendí la importancia de los softwares y los grandes beneficios que podemos obtener mediante el uso de comandos pare realizar búsquedas más especializadas, de igual forma, Médiate la última parte de la práctica que consistía en la creación del repositorio tuve problemas con los paso, puesto que no estaban muy bien especificados, sin embargo esto me ayudo a explorar la plataforma y ver otras acciones que se podían realizar y con ello comprendí un poco mejor el cómo utilizar “GitHub” para la creación de repositorios.</w:t>
      </w:r>
    </w:p>
    <w:p w:rsidR="001E5FD0" w:rsidRDefault="00DD3766" w:rsidP="001E5FD0">
      <w:pPr>
        <w:spacing w:line="360" w:lineRule="auto"/>
        <w:jc w:val="both"/>
        <w:rPr>
          <w:rFonts w:ascii="Arial" w:hAnsi="Arial" w:cs="Arial"/>
          <w:sz w:val="25"/>
          <w:szCs w:val="25"/>
        </w:rPr>
      </w:pPr>
      <w:r>
        <w:rPr>
          <w:rFonts w:ascii="Arial" w:hAnsi="Arial" w:cs="Arial"/>
          <w:sz w:val="25"/>
          <w:szCs w:val="25"/>
        </w:rPr>
        <w:t>Link de consulta del repositorio:</w:t>
      </w:r>
      <w:r w:rsidRPr="00DD3766">
        <w:t xml:space="preserve"> </w:t>
      </w:r>
      <w:hyperlink r:id="rId21" w:history="1">
        <w:r w:rsidRPr="00B8060A">
          <w:rPr>
            <w:rStyle w:val="Hipervnculo"/>
            <w:rFonts w:ascii="Arial" w:hAnsi="Arial" w:cs="Arial"/>
            <w:sz w:val="25"/>
            <w:szCs w:val="25"/>
          </w:rPr>
          <w:t>https://github.com/Iniesta56/Practica1_fdp-Iniesta.git</w:t>
        </w:r>
      </w:hyperlink>
      <w:r>
        <w:rPr>
          <w:rFonts w:ascii="Arial" w:hAnsi="Arial" w:cs="Arial"/>
          <w:sz w:val="25"/>
          <w:szCs w:val="25"/>
        </w:rPr>
        <w:t xml:space="preserve"> </w:t>
      </w:r>
    </w:p>
    <w:p w:rsidR="001E5FD0" w:rsidRDefault="001E5FD0" w:rsidP="001E5FD0">
      <w:pPr>
        <w:spacing w:line="360" w:lineRule="auto"/>
        <w:jc w:val="both"/>
        <w:rPr>
          <w:rFonts w:ascii="Arial" w:hAnsi="Arial" w:cs="Arial"/>
          <w:sz w:val="25"/>
          <w:szCs w:val="25"/>
        </w:rPr>
      </w:pPr>
      <w:r>
        <w:rPr>
          <w:rFonts w:ascii="Arial" w:hAnsi="Arial" w:cs="Arial"/>
          <w:sz w:val="25"/>
          <w:szCs w:val="25"/>
        </w:rPr>
        <w:lastRenderedPageBreak/>
        <w:t>Referencias:</w:t>
      </w:r>
    </w:p>
    <w:p w:rsidR="001E5FD0" w:rsidRPr="001E5FD0" w:rsidRDefault="001E5FD0" w:rsidP="001E5FD0">
      <w:pPr>
        <w:pStyle w:val="Prrafodelista"/>
        <w:numPr>
          <w:ilvl w:val="0"/>
          <w:numId w:val="1"/>
        </w:numPr>
        <w:spacing w:line="360" w:lineRule="auto"/>
        <w:jc w:val="both"/>
        <w:rPr>
          <w:rFonts w:ascii="Arial" w:hAnsi="Arial" w:cs="Arial"/>
          <w:sz w:val="2"/>
          <w:szCs w:val="2"/>
        </w:rPr>
      </w:pPr>
      <w:hyperlink r:id="rId22" w:history="1">
        <w:r w:rsidRPr="00B8060A">
          <w:rPr>
            <w:rStyle w:val="Hipervnculo"/>
            <w:rFonts w:ascii="Arial" w:hAnsi="Arial" w:cs="Arial"/>
            <w:sz w:val="25"/>
            <w:szCs w:val="25"/>
          </w:rPr>
          <w:t>http://lcp02.fi-b.unam.mx/static/docs/PRACTICAS_FP/fp_p1_2021-2.pdf</w:t>
        </w:r>
      </w:hyperlink>
      <w:r>
        <w:rPr>
          <w:rFonts w:ascii="Arial" w:hAnsi="Arial" w:cs="Arial"/>
          <w:sz w:val="25"/>
          <w:szCs w:val="25"/>
        </w:rPr>
        <w:t xml:space="preserve"> (Faculta de ingenieria 26/08/21)- consultado 06 de septiembre 2021</w:t>
      </w:r>
    </w:p>
    <w:p w:rsidR="001E5FD0" w:rsidRDefault="00DD3766" w:rsidP="001E5FD0">
      <w:pPr>
        <w:pStyle w:val="Prrafodelista"/>
        <w:numPr>
          <w:ilvl w:val="0"/>
          <w:numId w:val="1"/>
        </w:numPr>
        <w:spacing w:line="360" w:lineRule="auto"/>
        <w:jc w:val="both"/>
        <w:rPr>
          <w:rFonts w:ascii="Arial" w:hAnsi="Arial" w:cs="Arial"/>
          <w:szCs w:val="2"/>
        </w:rPr>
      </w:pPr>
      <w:hyperlink r:id="rId23" w:history="1">
        <w:r w:rsidRPr="00B8060A">
          <w:rPr>
            <w:rStyle w:val="Hipervnculo"/>
            <w:rFonts w:ascii="Arial" w:hAnsi="Arial" w:cs="Arial"/>
            <w:szCs w:val="2"/>
          </w:rPr>
          <w:t>https://github.com/Iniesta56/Practica1_fdp-Iniesta</w:t>
        </w:r>
      </w:hyperlink>
      <w:r>
        <w:rPr>
          <w:rFonts w:ascii="Arial" w:hAnsi="Arial" w:cs="Arial"/>
          <w:szCs w:val="2"/>
        </w:rPr>
        <w:t xml:space="preserve"> (liga del repositorio)</w:t>
      </w:r>
    </w:p>
    <w:p w:rsidR="00DD3766" w:rsidRPr="00DD3766" w:rsidRDefault="00DD3766" w:rsidP="001E5FD0">
      <w:pPr>
        <w:pStyle w:val="Prrafodelista"/>
        <w:numPr>
          <w:ilvl w:val="0"/>
          <w:numId w:val="1"/>
        </w:numPr>
        <w:spacing w:line="360" w:lineRule="auto"/>
        <w:jc w:val="both"/>
        <w:rPr>
          <w:rFonts w:ascii="Arial" w:hAnsi="Arial" w:cs="Arial"/>
          <w:szCs w:val="2"/>
        </w:rPr>
      </w:pPr>
      <w:r>
        <w:rPr>
          <w:rFonts w:ascii="Arial" w:hAnsi="Arial" w:cs="Arial"/>
          <w:szCs w:val="2"/>
        </w:rPr>
        <w:t>Google y google school</w:t>
      </w:r>
      <w:bookmarkStart w:id="0" w:name="_GoBack"/>
      <w:bookmarkEnd w:id="0"/>
    </w:p>
    <w:sectPr w:rsidR="00DD3766" w:rsidRPr="00DD376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4D60" w:rsidRDefault="00414D60" w:rsidP="006C3711">
      <w:pPr>
        <w:spacing w:after="0" w:line="240" w:lineRule="auto"/>
      </w:pPr>
      <w:r>
        <w:separator/>
      </w:r>
    </w:p>
  </w:endnote>
  <w:endnote w:type="continuationSeparator" w:id="0">
    <w:p w:rsidR="00414D60" w:rsidRDefault="00414D60" w:rsidP="006C37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4D60" w:rsidRDefault="00414D60" w:rsidP="006C3711">
      <w:pPr>
        <w:spacing w:after="0" w:line="240" w:lineRule="auto"/>
      </w:pPr>
      <w:r>
        <w:separator/>
      </w:r>
    </w:p>
  </w:footnote>
  <w:footnote w:type="continuationSeparator" w:id="0">
    <w:p w:rsidR="00414D60" w:rsidRDefault="00414D60" w:rsidP="006C37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FB80A12"/>
    <w:multiLevelType w:val="hybridMultilevel"/>
    <w:tmpl w:val="2DC401D4"/>
    <w:lvl w:ilvl="0" w:tplc="4D0C5486">
      <w:start w:val="7"/>
      <w:numFmt w:val="bullet"/>
      <w:lvlText w:val="-"/>
      <w:lvlJc w:val="left"/>
      <w:pPr>
        <w:ind w:left="720" w:hanging="360"/>
      </w:pPr>
      <w:rPr>
        <w:rFonts w:ascii="Arial" w:eastAsiaTheme="minorHAnsi" w:hAnsi="Arial" w:cs="Arial" w:hint="default"/>
        <w:sz w:val="25"/>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1C3D"/>
    <w:rsid w:val="00012A70"/>
    <w:rsid w:val="00015941"/>
    <w:rsid w:val="0005765A"/>
    <w:rsid w:val="001E5FD0"/>
    <w:rsid w:val="00407075"/>
    <w:rsid w:val="004134AE"/>
    <w:rsid w:val="00414D60"/>
    <w:rsid w:val="00421C3D"/>
    <w:rsid w:val="004D7474"/>
    <w:rsid w:val="005C03DB"/>
    <w:rsid w:val="006C0038"/>
    <w:rsid w:val="006C3711"/>
    <w:rsid w:val="00784CC3"/>
    <w:rsid w:val="00A0383F"/>
    <w:rsid w:val="00A2399D"/>
    <w:rsid w:val="00AC4158"/>
    <w:rsid w:val="00C93CE0"/>
    <w:rsid w:val="00CB10EF"/>
    <w:rsid w:val="00D33EDD"/>
    <w:rsid w:val="00DC6D02"/>
    <w:rsid w:val="00DD3766"/>
    <w:rsid w:val="00DE7BD0"/>
    <w:rsid w:val="00DF6D61"/>
    <w:rsid w:val="00E71A30"/>
    <w:rsid w:val="00ED0C5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39D3D"/>
  <w15:chartTrackingRefBased/>
  <w15:docId w15:val="{89188270-6079-4E55-801B-DBAC309EE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371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C371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C3711"/>
  </w:style>
  <w:style w:type="paragraph" w:styleId="Piedepgina">
    <w:name w:val="footer"/>
    <w:basedOn w:val="Normal"/>
    <w:link w:val="PiedepginaCar"/>
    <w:uiPriority w:val="99"/>
    <w:unhideWhenUsed/>
    <w:rsid w:val="006C371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C3711"/>
  </w:style>
  <w:style w:type="paragraph" w:styleId="Prrafodelista">
    <w:name w:val="List Paragraph"/>
    <w:basedOn w:val="Normal"/>
    <w:uiPriority w:val="34"/>
    <w:qFormat/>
    <w:rsid w:val="001E5FD0"/>
    <w:pPr>
      <w:ind w:left="720"/>
      <w:contextualSpacing/>
    </w:pPr>
  </w:style>
  <w:style w:type="character" w:styleId="Hipervnculo">
    <w:name w:val="Hyperlink"/>
    <w:basedOn w:val="Fuentedeprrafopredeter"/>
    <w:uiPriority w:val="99"/>
    <w:unhideWhenUsed/>
    <w:rsid w:val="001E5FD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github.com/Iniesta56/Practica1_fdp-Iniesta.git"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ithub.com/Iniesta56/Practica1_fdp-Iniesta"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lcp02.fi-b.unam.mx/static/docs/PRACTICAS_FP/fp_p1_2021-2.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844</Words>
  <Characters>4646</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ANTONIO INIESTA MONTER</dc:creator>
  <cp:keywords/>
  <dc:description/>
  <cp:lastModifiedBy>MARCO ANTONIO INIESTA MONTER</cp:lastModifiedBy>
  <cp:revision>2</cp:revision>
  <dcterms:created xsi:type="dcterms:W3CDTF">2021-09-07T02:45:00Z</dcterms:created>
  <dcterms:modified xsi:type="dcterms:W3CDTF">2021-09-07T02:45:00Z</dcterms:modified>
</cp:coreProperties>
</file>