
<file path=[Content_Types].xml><?xml version="1.0" encoding="utf-8"?>
<Types xmlns="http://schemas.openxmlformats.org/package/2006/content-types">
  <Default Extension="jpg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7FA7A2" w14:textId="77777777" w:rsidR="008D54F1" w:rsidRDefault="00000000">
      <w:pPr>
        <w:pStyle w:val="Ttulo"/>
      </w:pPr>
      <w:r>
        <w:t>Trabajo Fin de Máster</w:t>
      </w:r>
    </w:p>
    <w:p w14:paraId="76024CA2" w14:textId="5142E60D" w:rsidR="00824713" w:rsidRPr="00824713" w:rsidRDefault="00000000" w:rsidP="00824713">
      <w:pPr>
        <w:pStyle w:val="Subttulo"/>
      </w:pPr>
      <w:r>
        <w:t>Sistema de Gestión de Vacaciones</w:t>
      </w:r>
    </w:p>
    <w:p w14:paraId="79DDC2FF" w14:textId="77777777" w:rsidR="008D54F1" w:rsidRDefault="00000000">
      <w:r>
        <w:br w:type="page"/>
      </w:r>
    </w:p>
    <w:p w14:paraId="4B8EB004" w14:textId="77777777" w:rsidR="008D54F1" w:rsidRDefault="00000000">
      <w:pPr>
        <w:pStyle w:val="Ttulo1"/>
      </w:pPr>
      <w:bookmarkStart w:id="0" w:name="_Toc201339703"/>
      <w:r>
        <w:lastRenderedPageBreak/>
        <w:t>Índice</w:t>
      </w:r>
      <w:bookmarkEnd w:id="0"/>
    </w:p>
    <w:p w14:paraId="11F7ED03" w14:textId="5CBB8E04" w:rsidR="006B1ACC" w:rsidRDefault="006B1ACC">
      <w:pPr>
        <w:pStyle w:val="TDC1"/>
        <w:tabs>
          <w:tab w:val="right" w:leader="dot" w:pos="9077"/>
        </w:tabs>
        <w:rPr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201339703" w:history="1">
        <w:r w:rsidRPr="00B84308">
          <w:rPr>
            <w:rStyle w:val="Hipervnculo"/>
            <w:noProof/>
          </w:rPr>
          <w:t>Índice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_Toc201339703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527D3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F4C3E97" w14:textId="1F498893" w:rsidR="006B1ACC" w:rsidRDefault="006B1ACC">
      <w:pPr>
        <w:pStyle w:val="TDC1"/>
        <w:tabs>
          <w:tab w:val="right" w:leader="dot" w:pos="9077"/>
        </w:tabs>
        <w:rPr>
          <w:noProof/>
        </w:rPr>
      </w:pPr>
      <w:hyperlink w:anchor="_Toc201339704" w:history="1">
        <w:r w:rsidRPr="00B84308">
          <w:rPr>
            <w:rStyle w:val="Hipervnculo"/>
            <w:noProof/>
          </w:rPr>
          <w:t>Índice de Imágenes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_Toc201339704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527D3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B0A1107" w14:textId="7399C03B" w:rsidR="006B1ACC" w:rsidRDefault="006B1ACC">
      <w:pPr>
        <w:pStyle w:val="TDC1"/>
        <w:tabs>
          <w:tab w:val="right" w:leader="dot" w:pos="9077"/>
        </w:tabs>
        <w:rPr>
          <w:noProof/>
        </w:rPr>
      </w:pPr>
      <w:hyperlink w:anchor="_Toc201339705" w:history="1">
        <w:r w:rsidRPr="00B84308">
          <w:rPr>
            <w:rStyle w:val="Hipervnculo"/>
            <w:noProof/>
          </w:rPr>
          <w:t>1. Introducción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_Toc201339705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527D3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C3C2238" w14:textId="3522E939" w:rsidR="006B1ACC" w:rsidRDefault="006B1ACC">
      <w:pPr>
        <w:pStyle w:val="TDC1"/>
        <w:tabs>
          <w:tab w:val="right" w:leader="dot" w:pos="9077"/>
        </w:tabs>
        <w:rPr>
          <w:noProof/>
        </w:rPr>
      </w:pPr>
      <w:hyperlink w:anchor="_Toc201339706" w:history="1">
        <w:r w:rsidRPr="00B84308">
          <w:rPr>
            <w:rStyle w:val="Hipervnculo"/>
            <w:noProof/>
          </w:rPr>
          <w:t>2. Tecnologías y frameworks utilizados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_Toc201339706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527D3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9F98EAB" w14:textId="734CDB9E" w:rsidR="006B1ACC" w:rsidRDefault="006B1ACC">
      <w:pPr>
        <w:pStyle w:val="TDC2"/>
        <w:tabs>
          <w:tab w:val="right" w:leader="dot" w:pos="9077"/>
        </w:tabs>
        <w:rPr>
          <w:noProof/>
        </w:rPr>
      </w:pPr>
      <w:hyperlink w:anchor="_Toc201339707" w:history="1">
        <w:r w:rsidRPr="00B84308">
          <w:rPr>
            <w:rStyle w:val="Hipervnculo"/>
            <w:noProof/>
          </w:rPr>
          <w:t>Backend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_Toc201339707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527D3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5E3052C" w14:textId="0F885B99" w:rsidR="006B1ACC" w:rsidRDefault="006B1ACC">
      <w:pPr>
        <w:pStyle w:val="TDC3"/>
        <w:tabs>
          <w:tab w:val="right" w:leader="dot" w:pos="9077"/>
        </w:tabs>
        <w:rPr>
          <w:noProof/>
        </w:rPr>
      </w:pPr>
      <w:hyperlink w:anchor="_Toc201339708" w:history="1">
        <w:r w:rsidRPr="00B84308">
          <w:rPr>
            <w:rStyle w:val="Hipervnculo"/>
            <w:noProof/>
          </w:rPr>
          <w:t>Patrón Arquitectura Hexagonal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_Toc201339708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527D3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14A34AA" w14:textId="02FFA2CE" w:rsidR="006B1ACC" w:rsidRDefault="006B1ACC">
      <w:pPr>
        <w:pStyle w:val="TDC1"/>
        <w:tabs>
          <w:tab w:val="right" w:leader="dot" w:pos="9077"/>
        </w:tabs>
        <w:rPr>
          <w:noProof/>
        </w:rPr>
      </w:pPr>
      <w:hyperlink w:anchor="_Toc201339709" w:history="1">
        <w:r w:rsidRPr="00B84308">
          <w:rPr>
            <w:rStyle w:val="Hipervnculo"/>
            <w:noProof/>
          </w:rPr>
          <w:t>Referencias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_Toc201339709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527D3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67CE93E2" w14:textId="56D322C4" w:rsidR="008D54F1" w:rsidRDefault="006B1ACC">
      <w:r>
        <w:fldChar w:fldCharType="end"/>
      </w:r>
      <w:r>
        <w:br w:type="page"/>
      </w:r>
    </w:p>
    <w:p w14:paraId="54BE883B" w14:textId="0F67E310" w:rsidR="007D4239" w:rsidRDefault="007D4239" w:rsidP="007D4239">
      <w:pPr>
        <w:pStyle w:val="Ttulo1"/>
      </w:pPr>
      <w:bookmarkStart w:id="1" w:name="_Toc201339704"/>
      <w:r>
        <w:lastRenderedPageBreak/>
        <w:t>Índice de Imágenes</w:t>
      </w:r>
      <w:bookmarkEnd w:id="1"/>
    </w:p>
    <w:p w14:paraId="732EE815" w14:textId="453D7B81" w:rsidR="007D4239" w:rsidRDefault="007D4239">
      <w:pPr>
        <w:pStyle w:val="Tabladeilustraciones"/>
        <w:tabs>
          <w:tab w:val="right" w:leader="dot" w:pos="9077"/>
        </w:tabs>
        <w:rPr>
          <w:noProof/>
        </w:rPr>
      </w:pPr>
      <w:r>
        <w:fldChar w:fldCharType="begin"/>
      </w:r>
      <w:r>
        <w:instrText xml:space="preserve"> TOC \h \z \c "Figura" </w:instrText>
      </w:r>
      <w:r>
        <w:fldChar w:fldCharType="separate"/>
      </w:r>
      <w:hyperlink w:anchor="_Toc201339639" w:history="1">
        <w:r w:rsidRPr="00920113">
          <w:rPr>
            <w:rStyle w:val="Hipervnculo"/>
            <w:noProof/>
          </w:rPr>
          <w:t>Figura 1 Arquitectura Hexagonal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_Toc201339639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527D3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710B014" w14:textId="698A5D7F" w:rsidR="008D54F1" w:rsidRDefault="007D4239">
      <w:r>
        <w:fldChar w:fldCharType="end"/>
      </w:r>
      <w:r>
        <w:br w:type="page"/>
      </w:r>
    </w:p>
    <w:p w14:paraId="663FBB8A" w14:textId="77777777" w:rsidR="008D54F1" w:rsidRDefault="00000000">
      <w:pPr>
        <w:pStyle w:val="Ttulo1"/>
      </w:pPr>
      <w:bookmarkStart w:id="2" w:name="_Toc201339705"/>
      <w:r>
        <w:rPr>
          <w:color w:val="003366"/>
        </w:rPr>
        <w:lastRenderedPageBreak/>
        <w:t>1. Introducción</w:t>
      </w:r>
      <w:bookmarkEnd w:id="2"/>
    </w:p>
    <w:p w14:paraId="5A205B9C" w14:textId="77777777" w:rsidR="00DC6E63" w:rsidRDefault="00DC6E63" w:rsidP="000B5FBF">
      <w:pPr>
        <w:jc w:val="both"/>
      </w:pPr>
      <w:r>
        <w:t xml:space="preserve">Este documento recoge la parte técnica del desarrollo de la aplicación web </w:t>
      </w:r>
      <w:proofErr w:type="spellStart"/>
      <w:r>
        <w:t>GetaBreak</w:t>
      </w:r>
      <w:proofErr w:type="spellEnd"/>
      <w:r>
        <w:t>, la cual sirve para solicitar, administrar y gestionar las vacaciones de los empleados de una empresa. La herramienta esta pensada para contribuir y simplificar el proceso desde que un empleado solicita los días libres hasta que esta es revisada y aprobada por los responsables correspondientes.</w:t>
      </w:r>
    </w:p>
    <w:p w14:paraId="3ABB9714" w14:textId="77777777" w:rsidR="000B5FBF" w:rsidRDefault="00DC6E63" w:rsidP="000B5FBF">
      <w:pPr>
        <w:jc w:val="both"/>
      </w:pPr>
      <w:r>
        <w:t xml:space="preserve">La aplicación se ha desarrollado </w:t>
      </w:r>
      <w:r w:rsidR="000B5FBF">
        <w:t xml:space="preserve">utilizando el siguiente </w:t>
      </w:r>
      <w:proofErr w:type="spellStart"/>
      <w:r w:rsidR="000B5FBF">
        <w:t>stack</w:t>
      </w:r>
      <w:proofErr w:type="spellEnd"/>
      <w:r w:rsidR="000B5FBF">
        <w:t xml:space="preserve"> tecnológico:</w:t>
      </w:r>
    </w:p>
    <w:p w14:paraId="57470805" w14:textId="77777777" w:rsidR="000B5FBF" w:rsidRPr="000B5FBF" w:rsidRDefault="000B5FBF" w:rsidP="000B5FBF">
      <w:pPr>
        <w:jc w:val="both"/>
        <w:rPr>
          <w:rStyle w:val="nfasis"/>
          <w:sz w:val="24"/>
          <w:szCs w:val="24"/>
        </w:rPr>
      </w:pPr>
      <w:proofErr w:type="spellStart"/>
      <w:r w:rsidRPr="000B5FBF">
        <w:rPr>
          <w:rStyle w:val="nfasis"/>
          <w:sz w:val="24"/>
          <w:szCs w:val="24"/>
        </w:rPr>
        <w:t>Backend</w:t>
      </w:r>
      <w:proofErr w:type="spellEnd"/>
    </w:p>
    <w:p w14:paraId="53C90FD5" w14:textId="77777777" w:rsidR="000B5FBF" w:rsidRDefault="000B5FBF" w:rsidP="000B5FBF">
      <w:pPr>
        <w:pStyle w:val="Prrafodelista"/>
        <w:numPr>
          <w:ilvl w:val="0"/>
          <w:numId w:val="11"/>
        </w:numPr>
        <w:jc w:val="both"/>
      </w:pPr>
      <w:r>
        <w:t>Java</w:t>
      </w:r>
    </w:p>
    <w:p w14:paraId="47ED0FEC" w14:textId="77777777" w:rsidR="000B5FBF" w:rsidRDefault="000B5FBF" w:rsidP="000B5FBF">
      <w:pPr>
        <w:pStyle w:val="Prrafodelista"/>
        <w:numPr>
          <w:ilvl w:val="0"/>
          <w:numId w:val="11"/>
        </w:numPr>
        <w:jc w:val="both"/>
      </w:pPr>
      <w:r>
        <w:t xml:space="preserve">Spring </w:t>
      </w:r>
      <w:proofErr w:type="spellStart"/>
      <w:r>
        <w:t>Boot</w:t>
      </w:r>
      <w:proofErr w:type="spellEnd"/>
    </w:p>
    <w:p w14:paraId="324D3405" w14:textId="77777777" w:rsidR="000B5FBF" w:rsidRPr="000B5FBF" w:rsidRDefault="000B5FBF" w:rsidP="000B5FBF">
      <w:pPr>
        <w:jc w:val="both"/>
        <w:rPr>
          <w:rStyle w:val="nfasis"/>
          <w:sz w:val="24"/>
          <w:szCs w:val="24"/>
        </w:rPr>
      </w:pPr>
      <w:proofErr w:type="spellStart"/>
      <w:r w:rsidRPr="000B5FBF">
        <w:rPr>
          <w:rStyle w:val="nfasis"/>
          <w:sz w:val="24"/>
          <w:szCs w:val="24"/>
        </w:rPr>
        <w:t>Frontend</w:t>
      </w:r>
      <w:proofErr w:type="spellEnd"/>
    </w:p>
    <w:p w14:paraId="22EAAE97" w14:textId="77777777" w:rsidR="000B5FBF" w:rsidRDefault="000B5FBF" w:rsidP="000B5FBF">
      <w:pPr>
        <w:pStyle w:val="Prrafodelista"/>
        <w:numPr>
          <w:ilvl w:val="0"/>
          <w:numId w:val="11"/>
        </w:numPr>
        <w:jc w:val="both"/>
      </w:pPr>
      <w:r>
        <w:t>Angular</w:t>
      </w:r>
    </w:p>
    <w:p w14:paraId="43AF333F" w14:textId="77777777" w:rsidR="000B5FBF" w:rsidRPr="000B5FBF" w:rsidRDefault="000B5FBF" w:rsidP="000B5FBF">
      <w:pPr>
        <w:jc w:val="both"/>
        <w:rPr>
          <w:rStyle w:val="nfasis"/>
          <w:sz w:val="24"/>
          <w:szCs w:val="24"/>
        </w:rPr>
      </w:pPr>
      <w:r w:rsidRPr="000B5FBF">
        <w:rPr>
          <w:rStyle w:val="nfasis"/>
          <w:sz w:val="24"/>
          <w:szCs w:val="24"/>
        </w:rPr>
        <w:t>Base de datos</w:t>
      </w:r>
    </w:p>
    <w:p w14:paraId="1EC0F98D" w14:textId="5C6AC058" w:rsidR="000B5FBF" w:rsidRDefault="000B5FBF" w:rsidP="000B5FBF">
      <w:pPr>
        <w:pStyle w:val="Prrafodelista"/>
        <w:numPr>
          <w:ilvl w:val="0"/>
          <w:numId w:val="11"/>
        </w:numPr>
        <w:jc w:val="both"/>
      </w:pPr>
      <w:r>
        <w:t>MongoDB</w:t>
      </w:r>
    </w:p>
    <w:p w14:paraId="7D700803" w14:textId="7FD607F8" w:rsidR="000B5FBF" w:rsidRDefault="000B5FBF" w:rsidP="000B5FBF">
      <w:pPr>
        <w:jc w:val="both"/>
      </w:pPr>
      <w:r>
        <w:t xml:space="preserve">En el </w:t>
      </w:r>
      <w:proofErr w:type="spellStart"/>
      <w:r>
        <w:t>backend</w:t>
      </w:r>
      <w:proofErr w:type="spellEnd"/>
      <w:r>
        <w:t xml:space="preserve"> se ha empleado el patrón de arquitectura hexagonal para mantener un diseño limpio, escalable y fácil de mantener. Se ha hecho uso de la separación en capas, uso de </w:t>
      </w:r>
      <w:proofErr w:type="spellStart"/>
      <w:r>
        <w:t>DTOs</w:t>
      </w:r>
      <w:proofErr w:type="spellEnd"/>
      <w:r>
        <w:t xml:space="preserve"> y </w:t>
      </w:r>
      <w:proofErr w:type="spellStart"/>
      <w:r>
        <w:t>MapStruct</w:t>
      </w:r>
      <w:proofErr w:type="spellEnd"/>
      <w:r>
        <w:t xml:space="preserve"> para agilizar el proceso de trabajo entre los servicios y controladores.</w:t>
      </w:r>
    </w:p>
    <w:p w14:paraId="3EF82FB7" w14:textId="3A6C5C5D" w:rsidR="005B136B" w:rsidRDefault="005B136B" w:rsidP="000B5FBF">
      <w:pPr>
        <w:jc w:val="both"/>
      </w:pPr>
      <w:r>
        <w:t>La aplicación implementa distintos perfiles de usuarios: empleados (normales), encargados de departamento y responsables de RRHH. Cada uno de ellos accede a funcionalidades especificas según su rol. El sistema permite a los empleados solicitar vacaciones a través de un formulario, visualizar el calendario compartido de su departamento y consultar el estado de sus solicitudes. Por otra parte, los encargados pueden aprobar o rechazar las solicitudes de su equipo, mientras que RRHH hace una validación final de estas y gestiona los usuarios/empleados desde un panel de administración.</w:t>
      </w:r>
    </w:p>
    <w:p w14:paraId="1C1EAC34" w14:textId="77777777" w:rsidR="000B5FBF" w:rsidRDefault="000B5FBF" w:rsidP="000B5FBF"/>
    <w:p w14:paraId="0AE427B8" w14:textId="77777777" w:rsidR="000B5FBF" w:rsidRDefault="000B5FBF" w:rsidP="000B5FBF"/>
    <w:p w14:paraId="09C16BD4" w14:textId="77777777" w:rsidR="000B5FBF" w:rsidRDefault="000B5FBF" w:rsidP="000B5FBF"/>
    <w:p w14:paraId="5CB15CEE" w14:textId="77777777" w:rsidR="000B5FBF" w:rsidRDefault="000B5FBF" w:rsidP="000B5FBF"/>
    <w:p w14:paraId="0B9A4A5B" w14:textId="77777777" w:rsidR="000B5FBF" w:rsidRDefault="000B5FBF" w:rsidP="000B5FBF"/>
    <w:p w14:paraId="16BE3722" w14:textId="77777777" w:rsidR="000B5FBF" w:rsidRDefault="000B5FBF" w:rsidP="000B5FBF"/>
    <w:p w14:paraId="6BD5955A" w14:textId="77777777" w:rsidR="000B5FBF" w:rsidRDefault="000B5FBF" w:rsidP="000B5FBF"/>
    <w:p w14:paraId="65066807" w14:textId="77777777" w:rsidR="000B5FBF" w:rsidRDefault="000B5FBF" w:rsidP="000B5FBF"/>
    <w:p w14:paraId="255DA8CA" w14:textId="77777777" w:rsidR="000B5FBF" w:rsidRDefault="000B5FBF" w:rsidP="000B5FBF"/>
    <w:p w14:paraId="33AB4A3A" w14:textId="77777777" w:rsidR="000B5FBF" w:rsidRDefault="000B5FBF" w:rsidP="000B5FBF"/>
    <w:p w14:paraId="5DE3A340" w14:textId="77777777" w:rsidR="000B5FBF" w:rsidRDefault="000B5FBF" w:rsidP="000B5FBF"/>
    <w:p w14:paraId="2ECF60D5" w14:textId="77777777" w:rsidR="000B5FBF" w:rsidRDefault="000B5FBF" w:rsidP="000B5FBF"/>
    <w:p w14:paraId="1AEA2B47" w14:textId="77777777" w:rsidR="000B5FBF" w:rsidRDefault="000B5FBF" w:rsidP="000B5FBF"/>
    <w:p w14:paraId="041ECF56" w14:textId="77777777" w:rsidR="000B5FBF" w:rsidRDefault="000B5FBF" w:rsidP="000B5FBF">
      <w:pPr>
        <w:pStyle w:val="Ttulo1"/>
      </w:pPr>
      <w:bookmarkStart w:id="3" w:name="_Toc201339706"/>
      <w:r>
        <w:t xml:space="preserve">2. Tecnologías y </w:t>
      </w:r>
      <w:proofErr w:type="spellStart"/>
      <w:r>
        <w:t>frameworks</w:t>
      </w:r>
      <w:proofErr w:type="spellEnd"/>
      <w:r>
        <w:t xml:space="preserve"> utilizados</w:t>
      </w:r>
      <w:bookmarkEnd w:id="3"/>
    </w:p>
    <w:p w14:paraId="316BBD5B" w14:textId="77777777" w:rsidR="0085746A" w:rsidRDefault="000B5FBF" w:rsidP="000B5FBF">
      <w:r>
        <w:t xml:space="preserve">Para el desarrollo de la aplicación se ha utilizado un conjunto de tecnologías tanto en el </w:t>
      </w:r>
      <w:proofErr w:type="spellStart"/>
      <w:r>
        <w:t>backend</w:t>
      </w:r>
      <w:proofErr w:type="spellEnd"/>
      <w:r>
        <w:t xml:space="preserve"> como en el </w:t>
      </w:r>
      <w:proofErr w:type="spellStart"/>
      <w:r>
        <w:t>frontend</w:t>
      </w:r>
      <w:proofErr w:type="spellEnd"/>
      <w:r w:rsidR="0085746A">
        <w:t xml:space="preserve"> con el fin de aportar sencillez, rendimiento y escalabilidad.</w:t>
      </w:r>
    </w:p>
    <w:p w14:paraId="7E6B6AA4" w14:textId="77777777" w:rsidR="0085746A" w:rsidRDefault="0085746A" w:rsidP="0085746A">
      <w:pPr>
        <w:pStyle w:val="Ttulo2"/>
      </w:pPr>
      <w:bookmarkStart w:id="4" w:name="_Toc201339707"/>
      <w:proofErr w:type="spellStart"/>
      <w:r>
        <w:t>Backend</w:t>
      </w:r>
      <w:bookmarkEnd w:id="4"/>
      <w:proofErr w:type="spellEnd"/>
    </w:p>
    <w:p w14:paraId="7D6A219E" w14:textId="77777777" w:rsidR="0085746A" w:rsidRDefault="0085746A" w:rsidP="0085746A">
      <w:r>
        <w:t>Tecnologías utilizadas:</w:t>
      </w:r>
    </w:p>
    <w:p w14:paraId="2217036C" w14:textId="77777777" w:rsidR="0085746A" w:rsidRDefault="0085746A" w:rsidP="0085746A">
      <w:pPr>
        <w:pStyle w:val="Ttulo3"/>
      </w:pPr>
      <w:bookmarkStart w:id="5" w:name="_Toc201339708"/>
      <w:r>
        <w:t>Patrón Arquitectura Hexagonal</w:t>
      </w:r>
      <w:bookmarkEnd w:id="5"/>
    </w:p>
    <w:p w14:paraId="7CFA2FDF" w14:textId="77777777" w:rsidR="0085746A" w:rsidRDefault="0085746A" w:rsidP="0085746A">
      <w:r>
        <w:t>“La arquitectura Hexagonal propone que nuestro dominio sea el núcleo de las capas y que este no se acople a nada externo. En lugar de hacer uso explícito y mediante el principio de inversión de dependencias nos acoplamos a contratos (interfaces o puertos) y no a implementaciones concretas”.</w:t>
      </w:r>
    </w:p>
    <w:p w14:paraId="096DED58" w14:textId="386D5F94" w:rsidR="007D4239" w:rsidRDefault="0085746A" w:rsidP="0085746A">
      <w:r>
        <w:t>Lo que hace es definir puertos de entrada y salida, interfaces y adaptadores. Para que así los otros módulos de la aplicación como la UI o la BBDD puedan implementarlos y comunicarse con la capa donde esta el negocio sin que esta deba saber de dónde la están utilizando.</w:t>
      </w:r>
    </w:p>
    <w:p w14:paraId="56C0D931" w14:textId="77777777" w:rsidR="007D4239" w:rsidRDefault="007D4239" w:rsidP="007D4239">
      <w:pPr>
        <w:keepNext/>
      </w:pPr>
      <w:r>
        <w:rPr>
          <w:noProof/>
        </w:rPr>
        <w:lastRenderedPageBreak/>
        <w:drawing>
          <wp:inline distT="0" distB="0" distL="0" distR="0" wp14:anchorId="5A09F102" wp14:editId="3BF6F080">
            <wp:extent cx="5770245" cy="4286250"/>
            <wp:effectExtent l="0" t="0" r="0" b="0"/>
            <wp:docPr id="948482308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482308" name="Imagen 1" descr="Diagrama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70245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904FE" w14:textId="7C738E1F" w:rsidR="007D4239" w:rsidRPr="007D4239" w:rsidRDefault="007D4239" w:rsidP="007D4239">
      <w:pPr>
        <w:pStyle w:val="Descripcin"/>
      </w:pPr>
      <w:bookmarkStart w:id="6" w:name="_Toc201339639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C527D3">
        <w:rPr>
          <w:noProof/>
        </w:rPr>
        <w:t>1</w:t>
      </w:r>
      <w:r>
        <w:fldChar w:fldCharType="end"/>
      </w:r>
      <w:r>
        <w:t xml:space="preserve"> Arquitectura Hexagonal</w:t>
      </w:r>
      <w:bookmarkEnd w:id="6"/>
    </w:p>
    <w:p w14:paraId="69D1BE63" w14:textId="77777777" w:rsidR="00CC5662" w:rsidRDefault="00CC5662" w:rsidP="0085746A">
      <w:r>
        <w:t>En resumidas cuentas, lo podemos plantear como:</w:t>
      </w:r>
    </w:p>
    <w:p w14:paraId="3015C30F" w14:textId="77777777" w:rsidR="00CC5662" w:rsidRDefault="00CC5662" w:rsidP="00CC5662">
      <w:pPr>
        <w:pStyle w:val="Prrafodelista"/>
        <w:numPr>
          <w:ilvl w:val="0"/>
          <w:numId w:val="11"/>
        </w:numPr>
      </w:pPr>
      <w:r>
        <w:t>A la izquierda el lado del usuario</w:t>
      </w:r>
    </w:p>
    <w:p w14:paraId="516313C9" w14:textId="77777777" w:rsidR="00CC5662" w:rsidRDefault="00CC5662" w:rsidP="00CC5662">
      <w:pPr>
        <w:pStyle w:val="Prrafodelista"/>
        <w:numPr>
          <w:ilvl w:val="0"/>
          <w:numId w:val="11"/>
        </w:numPr>
      </w:pPr>
      <w:r>
        <w:t>La lógica de negocio en el centro</w:t>
      </w:r>
    </w:p>
    <w:p w14:paraId="2DEE009B" w14:textId="77777777" w:rsidR="00CC5662" w:rsidRDefault="00CC5662" w:rsidP="00CC5662">
      <w:pPr>
        <w:pStyle w:val="Prrafodelista"/>
        <w:numPr>
          <w:ilvl w:val="0"/>
          <w:numId w:val="11"/>
        </w:numPr>
      </w:pPr>
      <w:r>
        <w:t>A la derecha el lado del servidor</w:t>
      </w:r>
    </w:p>
    <w:p w14:paraId="5631C70A" w14:textId="77777777" w:rsidR="00CC5662" w:rsidRDefault="00CC5662" w:rsidP="00CC5662">
      <w:pPr>
        <w:pStyle w:val="Ttulo3"/>
      </w:pPr>
      <w:r>
        <w:t xml:space="preserve">Spring </w:t>
      </w:r>
      <w:proofErr w:type="spellStart"/>
      <w:r>
        <w:t>Boot</w:t>
      </w:r>
      <w:proofErr w:type="spellEnd"/>
    </w:p>
    <w:p w14:paraId="71D2AFD8" w14:textId="77777777" w:rsidR="00FB60AA" w:rsidRDefault="00FB60AA" w:rsidP="00CC5662">
      <w:r>
        <w:t xml:space="preserve">Java Spring </w:t>
      </w:r>
      <w:proofErr w:type="spellStart"/>
      <w:r>
        <w:t>Boot</w:t>
      </w:r>
      <w:proofErr w:type="spellEnd"/>
      <w:r>
        <w:t xml:space="preserve"> es una herramienta que sirve para acelerar y simplificar el desarrollo de microservicios y aplicaciones web con Spring Framework gracias a principalmente tres funcionalidades:</w:t>
      </w:r>
    </w:p>
    <w:p w14:paraId="4122BCC1" w14:textId="77777777" w:rsidR="00FB60AA" w:rsidRDefault="00FB60AA" w:rsidP="00FB60AA">
      <w:pPr>
        <w:pStyle w:val="Prrafodelista"/>
        <w:numPr>
          <w:ilvl w:val="0"/>
          <w:numId w:val="12"/>
        </w:numPr>
      </w:pPr>
      <w:r>
        <w:t>Configuración automática</w:t>
      </w:r>
    </w:p>
    <w:p w14:paraId="3DFCD806" w14:textId="77777777" w:rsidR="00FB60AA" w:rsidRDefault="00FB60AA" w:rsidP="00FB60AA">
      <w:pPr>
        <w:pStyle w:val="Prrafodelista"/>
        <w:numPr>
          <w:ilvl w:val="0"/>
          <w:numId w:val="12"/>
        </w:numPr>
      </w:pPr>
      <w:r>
        <w:t>Enfoque de configuración obstinado</w:t>
      </w:r>
    </w:p>
    <w:p w14:paraId="6BF3EE5E" w14:textId="77777777" w:rsidR="00FB60AA" w:rsidRDefault="00FB60AA" w:rsidP="00FB60AA">
      <w:pPr>
        <w:pStyle w:val="Prrafodelista"/>
        <w:numPr>
          <w:ilvl w:val="0"/>
          <w:numId w:val="12"/>
        </w:numPr>
      </w:pPr>
      <w:r>
        <w:t>Capacidad de crear configuraciones autónomas</w:t>
      </w:r>
    </w:p>
    <w:p w14:paraId="03959597" w14:textId="77777777" w:rsidR="00FB60AA" w:rsidRDefault="00FB60AA" w:rsidP="00FB60AA">
      <w:r>
        <w:t xml:space="preserve">La configuración automática significa que las aplicaciones se inicializan con dependencias predefinidas que no es necesario configurar manualmente. </w:t>
      </w:r>
    </w:p>
    <w:p w14:paraId="6981B87F" w14:textId="77777777" w:rsidR="00FB60AA" w:rsidRDefault="00FB60AA" w:rsidP="00FB60AA">
      <w:r>
        <w:t xml:space="preserve">El enfoque obstinado se refiere a que Spring </w:t>
      </w:r>
      <w:proofErr w:type="spellStart"/>
      <w:r>
        <w:t>Boot</w:t>
      </w:r>
      <w:proofErr w:type="spellEnd"/>
      <w:r>
        <w:t xml:space="preserve"> añade y configura dependencias de iniciador, en función de las necesidades del proyecto. Según su criterio elige que paquetes instalar y que valores predeterminados utilizar.</w:t>
      </w:r>
    </w:p>
    <w:p w14:paraId="31FC280B" w14:textId="77777777" w:rsidR="00FB60AA" w:rsidRDefault="00FB60AA" w:rsidP="00FB60AA">
      <w:r>
        <w:lastRenderedPageBreak/>
        <w:t xml:space="preserve">Y la capacidad de crear configuraciones autónomas, que permite a los desarrolladores crear aplicaciones que simplemente se ejecuta, sin depender de un servidor web externo, integrando un servidor web como Tomcat o </w:t>
      </w:r>
      <w:proofErr w:type="spellStart"/>
      <w:r>
        <w:t>Netty</w:t>
      </w:r>
      <w:proofErr w:type="spellEnd"/>
      <w:r>
        <w:t xml:space="preserve"> embebido durante la inicialización. </w:t>
      </w:r>
    </w:p>
    <w:p w14:paraId="52EEBB08" w14:textId="77777777" w:rsidR="00FB60AA" w:rsidRDefault="00FB60AA" w:rsidP="00FB60AA"/>
    <w:p w14:paraId="4F7216F5" w14:textId="77777777" w:rsidR="00FB60AA" w:rsidRDefault="00FB60AA" w:rsidP="00FB60AA">
      <w:pPr>
        <w:pStyle w:val="Ttulo3"/>
      </w:pPr>
      <w:r>
        <w:t>Lombok</w:t>
      </w:r>
    </w:p>
    <w:p w14:paraId="18201D69" w14:textId="77777777" w:rsidR="00D24318" w:rsidRDefault="00FB60AA" w:rsidP="00FB60AA">
      <w:r>
        <w:t xml:space="preserve">Es una biblioteca de código abierto para Java que elimina la necesidad de escribir código repetitivo, comúnmente llamado código </w:t>
      </w:r>
      <w:proofErr w:type="spellStart"/>
      <w:r>
        <w:t>boilerplate</w:t>
      </w:r>
      <w:proofErr w:type="spellEnd"/>
      <w:r>
        <w:t xml:space="preserve">. </w:t>
      </w:r>
    </w:p>
    <w:p w14:paraId="126915AE" w14:textId="77777777" w:rsidR="00D24318" w:rsidRDefault="00D24318" w:rsidP="00FB60AA">
      <w:r>
        <w:t xml:space="preserve">Lombok genera este código mediante anotaciones, como podrían ser los </w:t>
      </w:r>
      <w:proofErr w:type="spellStart"/>
      <w:r>
        <w:t>Getter</w:t>
      </w:r>
      <w:proofErr w:type="spellEnd"/>
      <w:r>
        <w:t xml:space="preserve"> y Setter o constructores (@Getter y @Setter). </w:t>
      </w:r>
    </w:p>
    <w:p w14:paraId="389CFB04" w14:textId="77777777" w:rsidR="00D24318" w:rsidRDefault="00D24318" w:rsidP="00FB60AA">
      <w:r>
        <w:rPr>
          <w:noProof/>
        </w:rPr>
        <w:drawing>
          <wp:inline distT="0" distB="0" distL="0" distR="0" wp14:anchorId="5D508A56" wp14:editId="10321DDF">
            <wp:extent cx="5770245" cy="3154680"/>
            <wp:effectExtent l="0" t="0" r="0" b="0"/>
            <wp:docPr id="886941795" name="Imagen 2" descr="Logotip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941795" name="Imagen 2" descr="Logotipo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70245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983AF" w14:textId="77777777" w:rsidR="00E41432" w:rsidRDefault="00E41432" w:rsidP="00FB60AA"/>
    <w:p w14:paraId="7127F695" w14:textId="22CD562E" w:rsidR="00E41432" w:rsidRDefault="00E41432" w:rsidP="00E41432">
      <w:pPr>
        <w:pStyle w:val="Ttulo3"/>
      </w:pPr>
      <w:proofErr w:type="spellStart"/>
      <w:r>
        <w:t>MapStruct</w:t>
      </w:r>
      <w:proofErr w:type="spellEnd"/>
    </w:p>
    <w:p w14:paraId="79DA0862" w14:textId="07DC01E4" w:rsidR="00E41432" w:rsidRDefault="00E41432" w:rsidP="00E41432">
      <w:r>
        <w:t xml:space="preserve">Librería Java que permite realizar mapeos automáticos entre objetos. Se utiliza principalmente para convertir objetos de entidades (modelos) a </w:t>
      </w:r>
      <w:proofErr w:type="spellStart"/>
      <w:r>
        <w:t>DTOs</w:t>
      </w:r>
      <w:proofErr w:type="spellEnd"/>
      <w:r>
        <w:t xml:space="preserve"> (Data Transfer </w:t>
      </w:r>
      <w:proofErr w:type="spellStart"/>
      <w:r>
        <w:t>Objects</w:t>
      </w:r>
      <w:proofErr w:type="spellEnd"/>
      <w:r>
        <w:t>) y viceversa.</w:t>
      </w:r>
    </w:p>
    <w:p w14:paraId="4A4491B6" w14:textId="74D8DA83" w:rsidR="00E41432" w:rsidRDefault="00E41432" w:rsidP="00E41432">
      <w:pPr>
        <w:pStyle w:val="Prrafodelista"/>
        <w:numPr>
          <w:ilvl w:val="0"/>
          <w:numId w:val="11"/>
        </w:numPr>
      </w:pPr>
      <w:r>
        <w:t>Rápido</w:t>
      </w:r>
    </w:p>
    <w:p w14:paraId="490D1C7E" w14:textId="22329603" w:rsidR="00E41432" w:rsidRDefault="00E41432" w:rsidP="00E41432">
      <w:pPr>
        <w:pStyle w:val="Prrafodelista"/>
        <w:numPr>
          <w:ilvl w:val="0"/>
          <w:numId w:val="11"/>
        </w:numPr>
      </w:pPr>
      <w:r>
        <w:t>Mantenible</w:t>
      </w:r>
    </w:p>
    <w:p w14:paraId="03E867F7" w14:textId="4B0A4F65" w:rsidR="00E41432" w:rsidRDefault="00E41432" w:rsidP="00E41432">
      <w:pPr>
        <w:pStyle w:val="Prrafodelista"/>
        <w:numPr>
          <w:ilvl w:val="0"/>
          <w:numId w:val="11"/>
        </w:numPr>
      </w:pPr>
      <w:r>
        <w:t>Seguro en compilación</w:t>
      </w:r>
    </w:p>
    <w:p w14:paraId="1726E32A" w14:textId="1D0CCE8C" w:rsidR="00E41432" w:rsidRPr="00E41432" w:rsidRDefault="00E41432" w:rsidP="00E41432">
      <w:pPr>
        <w:pStyle w:val="Prrafodelista"/>
        <w:numPr>
          <w:ilvl w:val="0"/>
          <w:numId w:val="11"/>
        </w:numPr>
      </w:pPr>
      <w:r>
        <w:t xml:space="preserve">Bidireccional (por </w:t>
      </w:r>
      <w:proofErr w:type="gramStart"/>
      <w:r>
        <w:t>ejemplo</w:t>
      </w:r>
      <w:proofErr w:type="gramEnd"/>
      <w:r>
        <w:t xml:space="preserve"> de </w:t>
      </w:r>
      <w:proofErr w:type="spellStart"/>
      <w:r>
        <w:t>Command</w:t>
      </w:r>
      <w:proofErr w:type="spellEnd"/>
      <w:r>
        <w:t xml:space="preserve"> a DTO y de DTO a </w:t>
      </w:r>
      <w:proofErr w:type="spellStart"/>
      <w:r>
        <w:t>Command</w:t>
      </w:r>
      <w:proofErr w:type="spellEnd"/>
      <w:r>
        <w:t>)</w:t>
      </w:r>
    </w:p>
    <w:p w14:paraId="08A8EAEF" w14:textId="77777777" w:rsidR="00D24318" w:rsidRDefault="00D24318" w:rsidP="00FB60AA"/>
    <w:p w14:paraId="2CA0F78A" w14:textId="4EA9E135" w:rsidR="00321BBE" w:rsidRDefault="00321BBE" w:rsidP="00321BBE">
      <w:pPr>
        <w:pStyle w:val="Ttulo3"/>
      </w:pPr>
      <w:r>
        <w:t>Maven</w:t>
      </w:r>
    </w:p>
    <w:p w14:paraId="0E2BAC93" w14:textId="1C2A238E" w:rsidR="00321BBE" w:rsidRDefault="005B136B" w:rsidP="00321BBE">
      <w:r>
        <w:t xml:space="preserve">Es una herramienta para la gestión de dependencias en proyectos, sirve también como herramienta de compilación y documentación. </w:t>
      </w:r>
    </w:p>
    <w:p w14:paraId="58F491B5" w14:textId="6BEA3EB7" w:rsidR="005B136B" w:rsidRDefault="005B136B" w:rsidP="00321BBE">
      <w:r>
        <w:t>Entre otras cosas, permite:</w:t>
      </w:r>
    </w:p>
    <w:p w14:paraId="654438AE" w14:textId="58BA7B06" w:rsidR="005B136B" w:rsidRDefault="005B136B" w:rsidP="005B136B">
      <w:pPr>
        <w:pStyle w:val="Prrafodelista"/>
        <w:numPr>
          <w:ilvl w:val="0"/>
          <w:numId w:val="11"/>
        </w:numPr>
      </w:pPr>
      <w:r>
        <w:lastRenderedPageBreak/>
        <w:t>Gestionarlas dependencias del proyecto.</w:t>
      </w:r>
    </w:p>
    <w:p w14:paraId="16895BB2" w14:textId="2B4CE9A2" w:rsidR="005B136B" w:rsidRDefault="005B136B" w:rsidP="005B136B">
      <w:pPr>
        <w:pStyle w:val="Prrafodelista"/>
        <w:numPr>
          <w:ilvl w:val="0"/>
          <w:numId w:val="11"/>
        </w:numPr>
      </w:pPr>
      <w:r>
        <w:t>Compilar el código fuente.</w:t>
      </w:r>
    </w:p>
    <w:p w14:paraId="18AC4A66" w14:textId="42AEC228" w:rsidR="005B136B" w:rsidRDefault="005B136B" w:rsidP="005B136B">
      <w:pPr>
        <w:pStyle w:val="Prrafodelista"/>
        <w:numPr>
          <w:ilvl w:val="0"/>
          <w:numId w:val="11"/>
        </w:numPr>
      </w:pPr>
      <w:r>
        <w:t>Empaquetar el código en archivos .</w:t>
      </w:r>
      <w:proofErr w:type="spellStart"/>
      <w:r>
        <w:t>jar</w:t>
      </w:r>
      <w:proofErr w:type="spellEnd"/>
      <w:r>
        <w:t xml:space="preserve"> o .zip</w:t>
      </w:r>
    </w:p>
    <w:p w14:paraId="5D95FF9C" w14:textId="6529FC59" w:rsidR="005B136B" w:rsidRDefault="005B136B" w:rsidP="005B136B">
      <w:pPr>
        <w:pStyle w:val="Prrafodelista"/>
        <w:numPr>
          <w:ilvl w:val="0"/>
          <w:numId w:val="11"/>
        </w:numPr>
      </w:pPr>
      <w:r>
        <w:t>Instalar paquetes en repositorios tanto locales como remotos.</w:t>
      </w:r>
    </w:p>
    <w:p w14:paraId="4D3A3649" w14:textId="7811FE1A" w:rsidR="005B136B" w:rsidRDefault="005B136B" w:rsidP="005B136B">
      <w:pPr>
        <w:pStyle w:val="Prrafodelista"/>
        <w:numPr>
          <w:ilvl w:val="0"/>
          <w:numId w:val="11"/>
        </w:numPr>
      </w:pPr>
      <w:r>
        <w:t>Generar documentación.</w:t>
      </w:r>
    </w:p>
    <w:p w14:paraId="0399C94C" w14:textId="63CF7E61" w:rsidR="005B136B" w:rsidRDefault="005B136B" w:rsidP="005B136B">
      <w:pPr>
        <w:pStyle w:val="Prrafodelista"/>
        <w:numPr>
          <w:ilvl w:val="0"/>
          <w:numId w:val="11"/>
        </w:numPr>
      </w:pPr>
      <w:r>
        <w:t>Gestionar el ciclo de vida de la aplicación</w:t>
      </w:r>
    </w:p>
    <w:p w14:paraId="189E4829" w14:textId="7CD303BC" w:rsidR="005B136B" w:rsidRDefault="005B136B" w:rsidP="005B136B">
      <w:r>
        <w:rPr>
          <w:noProof/>
        </w:rPr>
        <w:drawing>
          <wp:inline distT="0" distB="0" distL="0" distR="0" wp14:anchorId="46433437" wp14:editId="0556F8F7">
            <wp:extent cx="5770245" cy="1459230"/>
            <wp:effectExtent l="0" t="0" r="1905" b="7620"/>
            <wp:docPr id="1243450092" name="Imagen 5" descr="Dibujo de una person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450092" name="Imagen 5" descr="Dibujo de una persona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70245" cy="145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27C6B" w14:textId="77777777" w:rsidR="00321BBE" w:rsidRPr="00321BBE" w:rsidRDefault="00321BBE" w:rsidP="00321BBE"/>
    <w:p w14:paraId="1F781009" w14:textId="77777777" w:rsidR="00D24318" w:rsidRDefault="00D24318" w:rsidP="00D24318">
      <w:pPr>
        <w:pStyle w:val="Ttulo2"/>
      </w:pPr>
      <w:proofErr w:type="spellStart"/>
      <w:r>
        <w:t>Frontend</w:t>
      </w:r>
      <w:proofErr w:type="spellEnd"/>
    </w:p>
    <w:p w14:paraId="7B626573" w14:textId="77777777" w:rsidR="00D24318" w:rsidRDefault="00D24318" w:rsidP="00D24318">
      <w:r>
        <w:t>Tecnologías utilizadas:</w:t>
      </w:r>
    </w:p>
    <w:p w14:paraId="7BBF4F2E" w14:textId="77777777" w:rsidR="00D24318" w:rsidRDefault="00D24318" w:rsidP="00D24318">
      <w:pPr>
        <w:pStyle w:val="Ttulo3"/>
      </w:pPr>
      <w:r>
        <w:t>Angular</w:t>
      </w:r>
    </w:p>
    <w:p w14:paraId="646448BC" w14:textId="07FA9757" w:rsidR="00D24318" w:rsidRDefault="00D24318" w:rsidP="00D24318">
      <w:r>
        <w:t xml:space="preserve">Es un </w:t>
      </w:r>
      <w:proofErr w:type="spellStart"/>
      <w:r>
        <w:t>framework</w:t>
      </w:r>
      <w:proofErr w:type="spellEnd"/>
      <w:r>
        <w:t xml:space="preserve"> basado en JavaScript desarrollado por Google que sirve para crear aplicaciones web de una sola página o </w:t>
      </w:r>
      <w:r w:rsidR="005A5D12">
        <w:t>ASP</w:t>
      </w:r>
      <w:r>
        <w:t>.</w:t>
      </w:r>
    </w:p>
    <w:p w14:paraId="45BCE54E" w14:textId="77777777" w:rsidR="00D24318" w:rsidRDefault="00D24318" w:rsidP="00D24318">
      <w:r>
        <w:t>Incluye herramientas integradas como:</w:t>
      </w:r>
    </w:p>
    <w:p w14:paraId="4633C6F8" w14:textId="77777777" w:rsidR="00D24318" w:rsidRDefault="00D24318" w:rsidP="00D24318">
      <w:pPr>
        <w:pStyle w:val="Prrafodelista"/>
        <w:numPr>
          <w:ilvl w:val="0"/>
          <w:numId w:val="11"/>
        </w:numPr>
      </w:pPr>
      <w:r>
        <w:t xml:space="preserve">Enrutamiento o gestión de </w:t>
      </w:r>
      <w:proofErr w:type="spellStart"/>
      <w:r>
        <w:t>URLs</w:t>
      </w:r>
      <w:proofErr w:type="spellEnd"/>
    </w:p>
    <w:p w14:paraId="58768379" w14:textId="77777777" w:rsidR="00D24318" w:rsidRDefault="00D24318" w:rsidP="00D24318">
      <w:pPr>
        <w:pStyle w:val="Prrafodelista"/>
        <w:numPr>
          <w:ilvl w:val="0"/>
          <w:numId w:val="11"/>
        </w:numPr>
      </w:pPr>
      <w:r>
        <w:t>Inyección de dependencias</w:t>
      </w:r>
    </w:p>
    <w:p w14:paraId="38B17CBF" w14:textId="77777777" w:rsidR="00D24318" w:rsidRDefault="00D24318" w:rsidP="00D24318">
      <w:pPr>
        <w:pStyle w:val="Prrafodelista"/>
        <w:numPr>
          <w:ilvl w:val="0"/>
          <w:numId w:val="11"/>
        </w:numPr>
      </w:pPr>
      <w:r>
        <w:t>Formularios reactivos o plantillas</w:t>
      </w:r>
    </w:p>
    <w:p w14:paraId="1F4977D3" w14:textId="77777777" w:rsidR="00D24318" w:rsidRDefault="00D24318" w:rsidP="00D24318">
      <w:pPr>
        <w:pStyle w:val="Prrafodelista"/>
        <w:numPr>
          <w:ilvl w:val="0"/>
          <w:numId w:val="11"/>
        </w:numPr>
      </w:pPr>
      <w:r>
        <w:t xml:space="preserve">Servicios HTTP para consumir </w:t>
      </w:r>
      <w:proofErr w:type="spellStart"/>
      <w:r>
        <w:t>APIs</w:t>
      </w:r>
      <w:proofErr w:type="spellEnd"/>
    </w:p>
    <w:p w14:paraId="45957B34" w14:textId="77777777" w:rsidR="00D24318" w:rsidRDefault="00D24318" w:rsidP="00D24318">
      <w:pPr>
        <w:pStyle w:val="Prrafodelista"/>
        <w:numPr>
          <w:ilvl w:val="0"/>
          <w:numId w:val="11"/>
        </w:numPr>
      </w:pPr>
      <w:proofErr w:type="spellStart"/>
      <w:r>
        <w:t>Testing</w:t>
      </w:r>
      <w:proofErr w:type="spellEnd"/>
    </w:p>
    <w:p w14:paraId="6ED9A819" w14:textId="77777777" w:rsidR="00D24318" w:rsidRDefault="00D24318" w:rsidP="00D24318">
      <w:r>
        <w:t>Angular sigue el patrón de arquitectura MVC (Modelo – Vista – Controlador).</w:t>
      </w:r>
    </w:p>
    <w:p w14:paraId="7DB0960F" w14:textId="77777777" w:rsidR="00D24318" w:rsidRDefault="00D24318" w:rsidP="00D24318"/>
    <w:p w14:paraId="28610A63" w14:textId="77777777" w:rsidR="00D24318" w:rsidRDefault="00D24318" w:rsidP="00D24318">
      <w:pPr>
        <w:pStyle w:val="Ttulo3"/>
      </w:pPr>
      <w:proofErr w:type="spellStart"/>
      <w:r>
        <w:t>TypeScript</w:t>
      </w:r>
      <w:proofErr w:type="spellEnd"/>
    </w:p>
    <w:p w14:paraId="70B52887" w14:textId="77777777" w:rsidR="003B48E5" w:rsidRDefault="003B48E5" w:rsidP="003B48E5">
      <w:r>
        <w:t xml:space="preserve">Es un lenguaje de programación basado en JavaScript que implementa algunas mejoras respecto a este último. Realmente es un </w:t>
      </w:r>
      <w:proofErr w:type="spellStart"/>
      <w:r>
        <w:t>superset</w:t>
      </w:r>
      <w:proofErr w:type="spellEnd"/>
      <w:r>
        <w:t xml:space="preserve"> de JavaScript. </w:t>
      </w:r>
    </w:p>
    <w:p w14:paraId="49C3ED59" w14:textId="77777777" w:rsidR="003B48E5" w:rsidRDefault="003B48E5" w:rsidP="003B48E5">
      <w:r>
        <w:t>Las principales diferencias son:</w:t>
      </w:r>
    </w:p>
    <w:p w14:paraId="15F5CB31" w14:textId="77777777" w:rsidR="003B48E5" w:rsidRDefault="003B48E5" w:rsidP="003B48E5">
      <w:pPr>
        <w:pStyle w:val="Prrafodelista"/>
        <w:numPr>
          <w:ilvl w:val="0"/>
          <w:numId w:val="11"/>
        </w:numPr>
      </w:pPr>
      <w:r>
        <w:t xml:space="preserve">JavaScript tiene un tipado dinámico y </w:t>
      </w:r>
      <w:proofErr w:type="spellStart"/>
      <w:r>
        <w:t>TypeScript</w:t>
      </w:r>
      <w:proofErr w:type="spellEnd"/>
      <w:r>
        <w:t xml:space="preserve"> tipado estático, es decir que se deben declarar los tipos. </w:t>
      </w:r>
    </w:p>
    <w:p w14:paraId="16FB75F1" w14:textId="77777777" w:rsidR="003B48E5" w:rsidRDefault="003B48E5" w:rsidP="003B48E5">
      <w:pPr>
        <w:pStyle w:val="Prrafodelista"/>
        <w:numPr>
          <w:ilvl w:val="0"/>
          <w:numId w:val="11"/>
        </w:numPr>
      </w:pPr>
      <w:r>
        <w:t xml:space="preserve">En </w:t>
      </w:r>
      <w:proofErr w:type="spellStart"/>
      <w:r>
        <w:t>TypeScript</w:t>
      </w:r>
      <w:proofErr w:type="spellEnd"/>
      <w:r>
        <w:t xml:space="preserve"> los errores se encuentran en tiempo de compilación. </w:t>
      </w:r>
    </w:p>
    <w:p w14:paraId="520DE41D" w14:textId="77777777" w:rsidR="003B48E5" w:rsidRDefault="003B48E5" w:rsidP="003B48E5">
      <w:pPr>
        <w:pStyle w:val="Prrafodelista"/>
        <w:numPr>
          <w:ilvl w:val="0"/>
          <w:numId w:val="11"/>
        </w:numPr>
      </w:pPr>
      <w:r>
        <w:t>Necesita compilarse a JavaScript.</w:t>
      </w:r>
    </w:p>
    <w:p w14:paraId="447F2BB4" w14:textId="77777777" w:rsidR="003B48E5" w:rsidRDefault="003B48E5" w:rsidP="003B48E5">
      <w:pPr>
        <w:pStyle w:val="Prrafodelista"/>
        <w:numPr>
          <w:ilvl w:val="0"/>
          <w:numId w:val="11"/>
        </w:numPr>
      </w:pPr>
      <w:r>
        <w:t>Mayor escalabilidad y robustez.</w:t>
      </w:r>
    </w:p>
    <w:p w14:paraId="55507686" w14:textId="77777777" w:rsidR="003B48E5" w:rsidRDefault="003B48E5" w:rsidP="003B48E5">
      <w:pPr>
        <w:pStyle w:val="Prrafodelista"/>
        <w:numPr>
          <w:ilvl w:val="0"/>
          <w:numId w:val="11"/>
        </w:numPr>
      </w:pPr>
      <w:r>
        <w:t>Soporte para clases y Módulos.</w:t>
      </w:r>
    </w:p>
    <w:p w14:paraId="102F36BF" w14:textId="77777777" w:rsidR="003B48E5" w:rsidRDefault="003B48E5" w:rsidP="003B48E5"/>
    <w:p w14:paraId="41A30E10" w14:textId="77777777" w:rsidR="003B48E5" w:rsidRDefault="003B48E5" w:rsidP="003B48E5">
      <w:pPr>
        <w:pStyle w:val="Ttulo2"/>
      </w:pPr>
      <w:r>
        <w:lastRenderedPageBreak/>
        <w:t>Base de Datos</w:t>
      </w:r>
    </w:p>
    <w:p w14:paraId="17937863" w14:textId="77777777" w:rsidR="003B48E5" w:rsidRDefault="003B48E5" w:rsidP="003B48E5">
      <w:r>
        <w:t>Como BBDD se ha utilizado lo siguiente:</w:t>
      </w:r>
    </w:p>
    <w:p w14:paraId="1FC75F45" w14:textId="77777777" w:rsidR="003B48E5" w:rsidRDefault="003B48E5" w:rsidP="003B48E5">
      <w:pPr>
        <w:pStyle w:val="Ttulo3"/>
      </w:pPr>
      <w:r>
        <w:t>MongoDB</w:t>
      </w:r>
    </w:p>
    <w:p w14:paraId="3C699885" w14:textId="21B47A38" w:rsidR="003B48E5" w:rsidRDefault="003B48E5" w:rsidP="003B48E5">
      <w:r>
        <w:t>“MongoDB es una base de datos de documentos que ofrece una gran escalabilidad y flexibilidad, y un modelo de consultas e indexación avanzado”.</w:t>
      </w:r>
    </w:p>
    <w:p w14:paraId="05B65DCD" w14:textId="77777777" w:rsidR="003B48E5" w:rsidRDefault="003B48E5" w:rsidP="003B48E5">
      <w:r>
        <w:t>Es una base de datos NoSQL, es decir que, a diferencia de por ejemplo MySQL, esta es no relacional. Almacena los datos en documentos similares a JSON dentro de colecciones.</w:t>
      </w:r>
    </w:p>
    <w:p w14:paraId="647BB8DA" w14:textId="77777777" w:rsidR="003B48E5" w:rsidRDefault="003B48E5" w:rsidP="003B48E5">
      <w:r>
        <w:t>Principales características:</w:t>
      </w:r>
    </w:p>
    <w:p w14:paraId="4A1B1BED" w14:textId="77777777" w:rsidR="003B48E5" w:rsidRDefault="003B48E5" w:rsidP="003B48E5">
      <w:pPr>
        <w:pStyle w:val="Prrafodelista"/>
        <w:numPr>
          <w:ilvl w:val="0"/>
          <w:numId w:val="11"/>
        </w:numPr>
      </w:pPr>
      <w:r>
        <w:t>No utiliza tablas.</w:t>
      </w:r>
    </w:p>
    <w:p w14:paraId="6F0AC818" w14:textId="77777777" w:rsidR="003B48E5" w:rsidRDefault="003B48E5" w:rsidP="003B48E5">
      <w:pPr>
        <w:pStyle w:val="Prrafodelista"/>
        <w:numPr>
          <w:ilvl w:val="0"/>
          <w:numId w:val="11"/>
        </w:numPr>
      </w:pPr>
      <w:r>
        <w:t>Se pueden guardar documentos con distintas estructuras en la misma colección.</w:t>
      </w:r>
    </w:p>
    <w:p w14:paraId="5A2500F5" w14:textId="77777777" w:rsidR="00EC2C37" w:rsidRDefault="003B48E5" w:rsidP="003B48E5">
      <w:pPr>
        <w:pStyle w:val="Prrafodelista"/>
        <w:numPr>
          <w:ilvl w:val="0"/>
          <w:numId w:val="11"/>
        </w:numPr>
      </w:pPr>
      <w:r>
        <w:t xml:space="preserve">Fácil de escalar </w:t>
      </w:r>
      <w:r w:rsidR="00EC2C37">
        <w:t>en múltiples servidores.</w:t>
      </w:r>
    </w:p>
    <w:p w14:paraId="5F3463D1" w14:textId="77777777" w:rsidR="00EC2C37" w:rsidRDefault="00EC2C37" w:rsidP="003B48E5">
      <w:pPr>
        <w:pStyle w:val="Prrafodelista"/>
        <w:numPr>
          <w:ilvl w:val="0"/>
          <w:numId w:val="11"/>
        </w:numPr>
      </w:pPr>
      <w:r>
        <w:t xml:space="preserve">Tiene un lenguaje de consultas propio, MQL – Mongo </w:t>
      </w:r>
      <w:proofErr w:type="spellStart"/>
      <w:r>
        <w:t>Query</w:t>
      </w:r>
      <w:proofErr w:type="spellEnd"/>
      <w:r>
        <w:t xml:space="preserve"> </w:t>
      </w:r>
      <w:proofErr w:type="spellStart"/>
      <w:r>
        <w:t>Lenguage</w:t>
      </w:r>
      <w:proofErr w:type="spellEnd"/>
      <w:r>
        <w:t>.</w:t>
      </w:r>
    </w:p>
    <w:p w14:paraId="37803CEF" w14:textId="77777777" w:rsidR="00EC2C37" w:rsidRDefault="00EC2C37" w:rsidP="003B48E5">
      <w:pPr>
        <w:pStyle w:val="Prrafodelista"/>
        <w:numPr>
          <w:ilvl w:val="0"/>
          <w:numId w:val="11"/>
        </w:numPr>
      </w:pPr>
      <w:r>
        <w:t>Soporta índices simples y compuestos.</w:t>
      </w:r>
    </w:p>
    <w:p w14:paraId="35D91926" w14:textId="77777777" w:rsidR="00EC2C37" w:rsidRDefault="00EC2C37" w:rsidP="003B48E5">
      <w:pPr>
        <w:pStyle w:val="Prrafodelista"/>
        <w:numPr>
          <w:ilvl w:val="0"/>
          <w:numId w:val="11"/>
        </w:numPr>
      </w:pPr>
      <w:r>
        <w:t>Mayor velocidad en las operaciones con los datos</w:t>
      </w:r>
    </w:p>
    <w:p w14:paraId="376B7795" w14:textId="77777777" w:rsidR="00EC2C37" w:rsidRDefault="00EC2C37" w:rsidP="003B48E5">
      <w:pPr>
        <w:pStyle w:val="Prrafodelista"/>
        <w:numPr>
          <w:ilvl w:val="0"/>
          <w:numId w:val="11"/>
        </w:numPr>
      </w:pPr>
      <w:r>
        <w:t>Documentos anidados.</w:t>
      </w:r>
    </w:p>
    <w:p w14:paraId="5C0235AE" w14:textId="77777777" w:rsidR="00EC2C37" w:rsidRDefault="00EC2C37" w:rsidP="00EC2C37">
      <w:r>
        <w:rPr>
          <w:noProof/>
        </w:rPr>
        <w:drawing>
          <wp:inline distT="0" distB="0" distL="0" distR="0" wp14:anchorId="6B0C7693" wp14:editId="179D0FEE">
            <wp:extent cx="5715000" cy="2476500"/>
            <wp:effectExtent l="0" t="0" r="0" b="0"/>
            <wp:docPr id="1692275802" name="Imagen 3" descr="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275802" name="Imagen 3" descr="Interfaz de usuario gráfica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FC72F" w14:textId="77777777" w:rsidR="00EC2C37" w:rsidRDefault="00EC2C37" w:rsidP="00EC2C37"/>
    <w:p w14:paraId="108C1530" w14:textId="77777777" w:rsidR="00EC2C37" w:rsidRDefault="00EC2C37" w:rsidP="00EC2C37">
      <w:pPr>
        <w:pStyle w:val="Ttulo2"/>
      </w:pPr>
      <w:r>
        <w:t>Modelo – Vista – Controlador</w:t>
      </w:r>
    </w:p>
    <w:p w14:paraId="3579FB2A" w14:textId="77777777" w:rsidR="00EC2C37" w:rsidRDefault="00EC2C37" w:rsidP="00EC2C37">
      <w:r>
        <w:t xml:space="preserve">MVC se basa en separar la lógica de negocio (Modelo), la presentación (Vista) y la interacción con el usuario (Controlador), facilitando el mantenimiento y la escalabilidad. </w:t>
      </w:r>
    </w:p>
    <w:p w14:paraId="290518DA" w14:textId="77777777" w:rsidR="00EC2C37" w:rsidRDefault="00EC2C37" w:rsidP="00EC2C37">
      <w:r>
        <w:t xml:space="preserve">El modelo representa los datos y la lógica del negocio, como podrían ser las entidades, </w:t>
      </w:r>
      <w:proofErr w:type="spellStart"/>
      <w:r>
        <w:t>DTOs</w:t>
      </w:r>
      <w:proofErr w:type="spellEnd"/>
      <w:r>
        <w:t xml:space="preserve"> o servicios. </w:t>
      </w:r>
    </w:p>
    <w:p w14:paraId="3BCBBD25" w14:textId="77777777" w:rsidR="00EC2C37" w:rsidRDefault="00EC2C37" w:rsidP="00EC2C37">
      <w:r>
        <w:t xml:space="preserve">La vista es la capa de muestra la información al usuario, pero en este caso no la renderizamos en el </w:t>
      </w:r>
      <w:proofErr w:type="spellStart"/>
      <w:r>
        <w:t>backend</w:t>
      </w:r>
      <w:proofErr w:type="spellEnd"/>
      <w:r>
        <w:t xml:space="preserve">, si no que es Angular quien se encarga de eso. </w:t>
      </w:r>
      <w:proofErr w:type="spellStart"/>
      <w:r>
        <w:t>Podriamos</w:t>
      </w:r>
      <w:proofErr w:type="spellEnd"/>
      <w:r>
        <w:t xml:space="preserve"> </w:t>
      </w:r>
      <w:proofErr w:type="gramStart"/>
      <w:r>
        <w:t>decir</w:t>
      </w:r>
      <w:proofErr w:type="gramEnd"/>
      <w:r>
        <w:t xml:space="preserve"> que se utiliza el patrón MVC desacoplado, donde el </w:t>
      </w:r>
      <w:proofErr w:type="spellStart"/>
      <w:r>
        <w:t>backend</w:t>
      </w:r>
      <w:proofErr w:type="spellEnd"/>
      <w:r>
        <w:t xml:space="preserve"> actúa como proveedor de datos y el </w:t>
      </w:r>
      <w:proofErr w:type="spellStart"/>
      <w:r>
        <w:t>frontend</w:t>
      </w:r>
      <w:proofErr w:type="spellEnd"/>
      <w:r>
        <w:t xml:space="preserve"> como capa de presentación.</w:t>
      </w:r>
    </w:p>
    <w:p w14:paraId="2EA08BAD" w14:textId="77777777" w:rsidR="00EC2C37" w:rsidRDefault="00EC2C37" w:rsidP="00EC2C37">
      <w:r>
        <w:lastRenderedPageBreak/>
        <w:t xml:space="preserve">Los Controladores contienen la lógica de los archivos, en este caso los controladores </w:t>
      </w:r>
      <w:proofErr w:type="spellStart"/>
      <w:r>
        <w:t>rest</w:t>
      </w:r>
      <w:proofErr w:type="spellEnd"/>
      <w:r>
        <w:t xml:space="preserve"> o los </w:t>
      </w:r>
      <w:proofErr w:type="spellStart"/>
      <w:r>
        <w:t>component.ts</w:t>
      </w:r>
      <w:proofErr w:type="spellEnd"/>
      <w:r>
        <w:t xml:space="preserve"> de Angular.</w:t>
      </w:r>
    </w:p>
    <w:p w14:paraId="4FA2F26C" w14:textId="77777777" w:rsidR="00E41432" w:rsidRDefault="00E41432" w:rsidP="00EC2C37">
      <w:r>
        <w:rPr>
          <w:noProof/>
        </w:rPr>
        <w:drawing>
          <wp:inline distT="0" distB="0" distL="0" distR="0" wp14:anchorId="4B988656" wp14:editId="51D4CBA3">
            <wp:extent cx="5770245" cy="2736215"/>
            <wp:effectExtent l="0" t="0" r="1905" b="6985"/>
            <wp:docPr id="1714662237" name="Imagen 4" descr="Diagrama, Texto, Chat o mensaje de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662237" name="Imagen 4" descr="Diagrama, Texto, Chat o mensaje de texto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70245" cy="273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C1AC9" w14:textId="77777777" w:rsidR="00CB328F" w:rsidRDefault="00CB328F" w:rsidP="00EC2C37"/>
    <w:p w14:paraId="22F77469" w14:textId="77777777" w:rsidR="00CB328F" w:rsidRDefault="00CB328F" w:rsidP="00CB328F">
      <w:pPr>
        <w:pStyle w:val="Ttulo1"/>
      </w:pPr>
      <w:r>
        <w:t>Diagrama de Arquitectura y Componentes</w:t>
      </w:r>
    </w:p>
    <w:p w14:paraId="059ACF14" w14:textId="77777777" w:rsidR="00CB328F" w:rsidRDefault="00CB328F" w:rsidP="00CB328F">
      <w:r>
        <w:t xml:space="preserve">Como se ha mencionado anteriormente, la arquitectura de la aplicación se basa en el patrón Hexagonal – Puertos y Adaptadores, con el objetivo de lograr un diseño modular, mantener cada componente desacoplado y siendo fácil de mantener. </w:t>
      </w:r>
    </w:p>
    <w:p w14:paraId="59B42D73" w14:textId="77777777" w:rsidR="00CB328F" w:rsidRDefault="00CB328F" w:rsidP="00CB328F">
      <w:r>
        <w:t xml:space="preserve">La distribución de la aplicación es la siguiente: </w:t>
      </w:r>
    </w:p>
    <w:p w14:paraId="03E17F09" w14:textId="77777777" w:rsidR="00CB328F" w:rsidRDefault="00CB328F" w:rsidP="00CB328F">
      <w:pPr>
        <w:pStyle w:val="Prrafodelista"/>
        <w:numPr>
          <w:ilvl w:val="0"/>
          <w:numId w:val="11"/>
        </w:numPr>
      </w:pPr>
      <w:proofErr w:type="spellStart"/>
      <w:r>
        <w:t>Frontend</w:t>
      </w:r>
      <w:proofErr w:type="spellEnd"/>
      <w:r>
        <w:t xml:space="preserve"> (Angular): Es la aplicación cliente desde la que los usuarios interactúan, esta consume los </w:t>
      </w:r>
      <w:proofErr w:type="spellStart"/>
      <w:r>
        <w:t>endpoints</w:t>
      </w:r>
      <w:proofErr w:type="spellEnd"/>
      <w:r>
        <w:t xml:space="preserve"> expuestos por el </w:t>
      </w:r>
      <w:proofErr w:type="spellStart"/>
      <w:r>
        <w:t>backend</w:t>
      </w:r>
      <w:proofErr w:type="spellEnd"/>
      <w:r>
        <w:t>.</w:t>
      </w:r>
    </w:p>
    <w:p w14:paraId="0BE1544A" w14:textId="77777777" w:rsidR="00CB328F" w:rsidRDefault="00CB328F" w:rsidP="00CB328F">
      <w:pPr>
        <w:pStyle w:val="Prrafodelista"/>
        <w:numPr>
          <w:ilvl w:val="0"/>
          <w:numId w:val="11"/>
        </w:numPr>
      </w:pPr>
      <w:proofErr w:type="spellStart"/>
      <w:r>
        <w:t>Backend</w:t>
      </w:r>
      <w:proofErr w:type="spellEnd"/>
      <w:r>
        <w:t xml:space="preserve"> (Spring </w:t>
      </w:r>
      <w:proofErr w:type="spellStart"/>
      <w:r>
        <w:t>Boot</w:t>
      </w:r>
      <w:proofErr w:type="spellEnd"/>
      <w:r>
        <w:t xml:space="preserve">): </w:t>
      </w:r>
    </w:p>
    <w:p w14:paraId="555C5496" w14:textId="5EBEFA6D" w:rsidR="00CB328F" w:rsidRDefault="00CB328F" w:rsidP="00CB328F">
      <w:pPr>
        <w:pStyle w:val="Prrafodelista"/>
        <w:numPr>
          <w:ilvl w:val="1"/>
          <w:numId w:val="11"/>
        </w:numPr>
      </w:pPr>
      <w:r>
        <w:t xml:space="preserve">Capa de </w:t>
      </w:r>
      <w:r w:rsidR="002729A2">
        <w:t>A</w:t>
      </w:r>
      <w:r>
        <w:t>plicación: contiene la lógica que orquesta los casos de uso.</w:t>
      </w:r>
    </w:p>
    <w:p w14:paraId="4689DA38" w14:textId="1B7AB11F" w:rsidR="00CB328F" w:rsidRDefault="00CB328F" w:rsidP="00CB328F">
      <w:pPr>
        <w:pStyle w:val="Prrafodelista"/>
        <w:numPr>
          <w:ilvl w:val="2"/>
          <w:numId w:val="11"/>
        </w:numPr>
      </w:pPr>
      <w:r>
        <w:t>Puertos de entrada (input): Interfaces que definen que operaciones se pueden ejecutar, como registrar empleados o aprobar solicitudes de vacaciones.</w:t>
      </w:r>
    </w:p>
    <w:p w14:paraId="3D28B712" w14:textId="3EECEEE2" w:rsidR="00CB328F" w:rsidRDefault="00CB328F" w:rsidP="00CB328F">
      <w:pPr>
        <w:pStyle w:val="Prrafodelista"/>
        <w:numPr>
          <w:ilvl w:val="2"/>
          <w:numId w:val="11"/>
        </w:numPr>
      </w:pPr>
      <w:r>
        <w:t>Puertos de salida (output): Interfaces que declaran que servicios necesita el caso de uso, como guardar algo en la BBDD.</w:t>
      </w:r>
    </w:p>
    <w:p w14:paraId="4F2772B3" w14:textId="6E4982CD" w:rsidR="00CB328F" w:rsidRDefault="00CB328F" w:rsidP="00CB328F">
      <w:pPr>
        <w:pStyle w:val="Prrafodelista"/>
        <w:numPr>
          <w:ilvl w:val="2"/>
          <w:numId w:val="11"/>
        </w:numPr>
      </w:pPr>
      <w:r>
        <w:t>Servicios: Son las implementaciones de los casos de uso, contienen la lógica e interactúan con la capa de dominio y la capa de infraestructura.</w:t>
      </w:r>
    </w:p>
    <w:p w14:paraId="519F58D8" w14:textId="31B77D0D" w:rsidR="00CB328F" w:rsidRDefault="00CB328F" w:rsidP="00CB328F">
      <w:pPr>
        <w:pStyle w:val="Prrafodelista"/>
        <w:numPr>
          <w:ilvl w:val="1"/>
          <w:numId w:val="11"/>
        </w:numPr>
      </w:pPr>
      <w:r>
        <w:t xml:space="preserve">Capa de </w:t>
      </w:r>
      <w:r w:rsidR="002729A2">
        <w:t>D</w:t>
      </w:r>
      <w:r>
        <w:t>ominio:</w:t>
      </w:r>
    </w:p>
    <w:p w14:paraId="2EBD86FC" w14:textId="7714BCC3" w:rsidR="002729A2" w:rsidRDefault="002729A2" w:rsidP="002729A2">
      <w:pPr>
        <w:pStyle w:val="Prrafodelista"/>
        <w:numPr>
          <w:ilvl w:val="2"/>
          <w:numId w:val="11"/>
        </w:numPr>
      </w:pPr>
      <w:r>
        <w:t xml:space="preserve">Entidades: Como </w:t>
      </w:r>
      <w:proofErr w:type="spellStart"/>
      <w:r>
        <w:t>Employee</w:t>
      </w:r>
      <w:proofErr w:type="spellEnd"/>
      <w:r>
        <w:t xml:space="preserve">, </w:t>
      </w:r>
      <w:proofErr w:type="spellStart"/>
      <w:r>
        <w:t>Vacation</w:t>
      </w:r>
      <w:proofErr w:type="spellEnd"/>
      <w:r>
        <w:t>, etc.</w:t>
      </w:r>
    </w:p>
    <w:p w14:paraId="4BEF76C8" w14:textId="6F8068A2" w:rsidR="002729A2" w:rsidRDefault="002729A2" w:rsidP="002729A2">
      <w:pPr>
        <w:pStyle w:val="Prrafodelista"/>
        <w:numPr>
          <w:ilvl w:val="2"/>
          <w:numId w:val="11"/>
        </w:numPr>
      </w:pPr>
      <w:proofErr w:type="spellStart"/>
      <w:r>
        <w:t>Commands</w:t>
      </w:r>
      <w:proofErr w:type="spellEnd"/>
      <w:r>
        <w:t>: Que representan acciones concretas del negocio.</w:t>
      </w:r>
    </w:p>
    <w:p w14:paraId="7089A028" w14:textId="4AB12EBA" w:rsidR="002729A2" w:rsidRDefault="002729A2" w:rsidP="002729A2">
      <w:pPr>
        <w:pStyle w:val="Prrafodelista"/>
        <w:numPr>
          <w:ilvl w:val="2"/>
          <w:numId w:val="11"/>
        </w:numPr>
      </w:pPr>
      <w:r>
        <w:t>Reglas: Excepciones de dominio y clases de utilidad.</w:t>
      </w:r>
    </w:p>
    <w:p w14:paraId="4BBE51D0" w14:textId="0F8591D8" w:rsidR="002729A2" w:rsidRDefault="002729A2" w:rsidP="002729A2">
      <w:pPr>
        <w:pStyle w:val="Prrafodelista"/>
        <w:numPr>
          <w:ilvl w:val="1"/>
          <w:numId w:val="11"/>
        </w:numPr>
      </w:pPr>
      <w:r>
        <w:t>Capa de Infraestructura: Implementa las necesidades externas.</w:t>
      </w:r>
    </w:p>
    <w:p w14:paraId="255B6317" w14:textId="37B4C004" w:rsidR="002729A2" w:rsidRDefault="002729A2" w:rsidP="002729A2">
      <w:pPr>
        <w:pStyle w:val="Prrafodelista"/>
        <w:numPr>
          <w:ilvl w:val="2"/>
          <w:numId w:val="11"/>
        </w:numPr>
      </w:pPr>
      <w:r>
        <w:t>Controladores REST: Expone la API para que sea consumida.</w:t>
      </w:r>
    </w:p>
    <w:p w14:paraId="5C86B81D" w14:textId="48E3FB88" w:rsidR="002729A2" w:rsidRDefault="002729A2" w:rsidP="002729A2">
      <w:pPr>
        <w:pStyle w:val="Prrafodelista"/>
        <w:numPr>
          <w:ilvl w:val="2"/>
          <w:numId w:val="11"/>
        </w:numPr>
      </w:pPr>
      <w:r>
        <w:t>Adaptadores de persistencia: Implementan los puertos de salida para MongoDB.</w:t>
      </w:r>
    </w:p>
    <w:p w14:paraId="361CDA58" w14:textId="10475E0D" w:rsidR="002729A2" w:rsidRDefault="002729A2" w:rsidP="002729A2">
      <w:pPr>
        <w:pStyle w:val="Prrafodelista"/>
        <w:numPr>
          <w:ilvl w:val="2"/>
          <w:numId w:val="11"/>
        </w:numPr>
      </w:pPr>
      <w:proofErr w:type="spellStart"/>
      <w:r>
        <w:lastRenderedPageBreak/>
        <w:t>Mappers</w:t>
      </w:r>
      <w:proofErr w:type="spellEnd"/>
      <w:r>
        <w:t>: Transforma los datos que se utilizan (</w:t>
      </w:r>
      <w:proofErr w:type="spellStart"/>
      <w:r>
        <w:t>DTOs</w:t>
      </w:r>
      <w:proofErr w:type="spellEnd"/>
      <w:r>
        <w:t xml:space="preserve">, </w:t>
      </w:r>
      <w:proofErr w:type="spellStart"/>
      <w:r>
        <w:t>Commands</w:t>
      </w:r>
      <w:proofErr w:type="spellEnd"/>
      <w:r>
        <w:t>, Entidades).</w:t>
      </w:r>
    </w:p>
    <w:p w14:paraId="0496DA0B" w14:textId="77777777" w:rsidR="00C527D3" w:rsidRDefault="00C527D3" w:rsidP="00C527D3"/>
    <w:p w14:paraId="06770A96" w14:textId="77777777" w:rsidR="00E12D91" w:rsidRDefault="00C527D3" w:rsidP="00C527D3">
      <w:r>
        <w:rPr>
          <w:noProof/>
        </w:rPr>
        <w:drawing>
          <wp:inline distT="0" distB="0" distL="0" distR="0" wp14:anchorId="676C287E" wp14:editId="1DE3A849">
            <wp:extent cx="5770245" cy="6920865"/>
            <wp:effectExtent l="0" t="0" r="1905" b="0"/>
            <wp:docPr id="1820767632" name="Imagen 6" descr="Interfaz de usuario gráfica, Aplicación, Sitio web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767632" name="Imagen 6" descr="Interfaz de usuario gráfica, Aplicación, Sitio web&#10;&#10;El contenido generado por IA puede ser incorrec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70245" cy="692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5064E" w14:textId="77777777" w:rsidR="00E12D91" w:rsidRDefault="00E12D91" w:rsidP="00C527D3"/>
    <w:p w14:paraId="58C34070" w14:textId="77777777" w:rsidR="00E12D91" w:rsidRDefault="00E12D91" w:rsidP="00E12D91">
      <w:pPr>
        <w:pStyle w:val="Ttulo1"/>
      </w:pPr>
      <w:r>
        <w:lastRenderedPageBreak/>
        <w:t>Diagrama de estructura y relación de clases</w:t>
      </w:r>
    </w:p>
    <w:p w14:paraId="0D454773" w14:textId="77777777" w:rsidR="00E12D91" w:rsidRDefault="00E12D91" w:rsidP="00E12D91">
      <w:pPr>
        <w:pStyle w:val="Ttulo2"/>
      </w:pPr>
      <w:r>
        <w:t xml:space="preserve">Clases implementadas en el </w:t>
      </w:r>
      <w:proofErr w:type="spellStart"/>
      <w:r>
        <w:t>backend</w:t>
      </w:r>
      <w:proofErr w:type="spellEnd"/>
    </w:p>
    <w:p w14:paraId="3925A8F0" w14:textId="620269A5" w:rsidR="008D54F1" w:rsidRDefault="00E12D91" w:rsidP="00E12D91">
      <w:r>
        <w:t xml:space="preserve">El siguiente diagrama muestra las clases principales implementadas en el </w:t>
      </w:r>
      <w:proofErr w:type="spellStart"/>
      <w:r>
        <w:t>backend</w:t>
      </w:r>
      <w:proofErr w:type="spellEnd"/>
      <w:r>
        <w:t>, enfocándose en las relaciones entre entidades.</w:t>
      </w:r>
      <w:r w:rsidR="00000000">
        <w:br w:type="page"/>
      </w:r>
    </w:p>
    <w:p w14:paraId="74CEBFEC" w14:textId="77777777" w:rsidR="008D54F1" w:rsidRDefault="00000000">
      <w:pPr>
        <w:pStyle w:val="Ttulo1"/>
      </w:pPr>
      <w:bookmarkStart w:id="7" w:name="_Toc201339709"/>
      <w:r>
        <w:lastRenderedPageBreak/>
        <w:t>Referencias</w:t>
      </w:r>
      <w:bookmarkEnd w:id="7"/>
    </w:p>
    <w:p w14:paraId="3AA5BE8A" w14:textId="6C25404F" w:rsidR="008D54F1" w:rsidRDefault="0085746A" w:rsidP="0085746A">
      <w:hyperlink r:id="rId14" w:history="1">
        <w:r w:rsidRPr="00D072D9">
          <w:rPr>
            <w:rStyle w:val="Hipervnculo"/>
          </w:rPr>
          <w:t>https://medium.com/@oliveraluis11/arquitectura-hexagonal-con-spring-boot-parte-1-57b797eca69c</w:t>
        </w:r>
      </w:hyperlink>
      <w:r>
        <w:t xml:space="preserve"> - Patrón Arquitectura Hexagonal</w:t>
      </w:r>
    </w:p>
    <w:p w14:paraId="6A82BB9B" w14:textId="331FE8A5" w:rsidR="00CC5662" w:rsidRDefault="00CC5662" w:rsidP="0085746A">
      <w:hyperlink r:id="rId15" w:history="1">
        <w:r w:rsidRPr="00D072D9">
          <w:rPr>
            <w:rStyle w:val="Hipervnculo"/>
          </w:rPr>
          <w:t>https://www.ibm.com/es-es/topics/java-spring-boot</w:t>
        </w:r>
      </w:hyperlink>
      <w:r>
        <w:t xml:space="preserve"> - Java Spring </w:t>
      </w:r>
      <w:proofErr w:type="spellStart"/>
      <w:r>
        <w:t>Boot</w:t>
      </w:r>
      <w:proofErr w:type="spellEnd"/>
    </w:p>
    <w:p w14:paraId="60C8248C" w14:textId="10B8A56C" w:rsidR="00FB60AA" w:rsidRDefault="00FB60AA" w:rsidP="0085746A">
      <w:hyperlink r:id="rId16" w:history="1">
        <w:r w:rsidRPr="00067E97">
          <w:rPr>
            <w:rStyle w:val="Hipervnculo"/>
          </w:rPr>
          <w:t>https://vicentesg.com/ahorrar-tiempo-y-esfuerzo-en-desarrollos-java-con-lombok/</w:t>
        </w:r>
      </w:hyperlink>
      <w:r>
        <w:t xml:space="preserve"> - Java Lombok</w:t>
      </w:r>
    </w:p>
    <w:p w14:paraId="2D99FC95" w14:textId="791D5FCE" w:rsidR="00E41432" w:rsidRDefault="00E41432" w:rsidP="0085746A">
      <w:hyperlink r:id="rId17" w:history="1">
        <w:r w:rsidRPr="00067E97">
          <w:rPr>
            <w:rStyle w:val="Hipervnculo"/>
          </w:rPr>
          <w:t>https://chatgpt.com/</w:t>
        </w:r>
      </w:hyperlink>
      <w:r>
        <w:t xml:space="preserve"> - </w:t>
      </w:r>
      <w:proofErr w:type="spellStart"/>
      <w:r>
        <w:t>MapStruct</w:t>
      </w:r>
      <w:proofErr w:type="spellEnd"/>
    </w:p>
    <w:p w14:paraId="4F7FB73B" w14:textId="6C71CD27" w:rsidR="00321BBE" w:rsidRDefault="005B136B" w:rsidP="0085746A">
      <w:hyperlink r:id="rId18" w:history="1">
        <w:r w:rsidRPr="00067E97">
          <w:rPr>
            <w:rStyle w:val="Hipervnculo"/>
          </w:rPr>
          <w:t>https://www.campusmvp.es/recursos/post/java-que-es-maven-que-es-el-archivo-pom-xml.aspx?srsltid=AfmBOopXO4ub-1u6SOlNdxEyNAEnf8fio6Fmr2Qp0cXE6D8s0K6PJp0o</w:t>
        </w:r>
      </w:hyperlink>
      <w:r>
        <w:t xml:space="preserve"> </w:t>
      </w:r>
      <w:r w:rsidR="00321BBE">
        <w:t>- Maven</w:t>
      </w:r>
    </w:p>
    <w:p w14:paraId="184B6A89" w14:textId="6877BEE7" w:rsidR="00D24318" w:rsidRDefault="00D24318" w:rsidP="0085746A">
      <w:hyperlink r:id="rId19" w:history="1">
        <w:r w:rsidRPr="00067E97">
          <w:rPr>
            <w:rStyle w:val="Hipervnculo"/>
          </w:rPr>
          <w:t>https://talently.tech/blog/que-es-angular/</w:t>
        </w:r>
      </w:hyperlink>
      <w:r>
        <w:t xml:space="preserve"> - Angular</w:t>
      </w:r>
    </w:p>
    <w:p w14:paraId="7C8A45BF" w14:textId="6D7CDCC2" w:rsidR="00EB2CF6" w:rsidRDefault="00EB2CF6" w:rsidP="0085746A">
      <w:hyperlink r:id="rId20" w:history="1">
        <w:r w:rsidRPr="00067E97">
          <w:rPr>
            <w:rStyle w:val="Hipervnculo"/>
          </w:rPr>
          <w:t>https://www.unir.net/revista/ingenieria/que-es-typescript/</w:t>
        </w:r>
      </w:hyperlink>
      <w:r>
        <w:t xml:space="preserve"> - </w:t>
      </w:r>
      <w:proofErr w:type="spellStart"/>
      <w:r>
        <w:t>TypeScript</w:t>
      </w:r>
      <w:proofErr w:type="spellEnd"/>
    </w:p>
    <w:p w14:paraId="13674A42" w14:textId="609F4B8B" w:rsidR="003B48E5" w:rsidRDefault="003B48E5" w:rsidP="0085746A">
      <w:hyperlink r:id="rId21" w:history="1">
        <w:r w:rsidRPr="00067E97">
          <w:rPr>
            <w:rStyle w:val="Hipervnculo"/>
          </w:rPr>
          <w:t>https://www.mongodb.com/es/company/what-is-mongodb</w:t>
        </w:r>
      </w:hyperlink>
      <w:r>
        <w:t xml:space="preserve"> - MongoDB</w:t>
      </w:r>
    </w:p>
    <w:p w14:paraId="5EC49C3F" w14:textId="1AE758E9" w:rsidR="00EC2C37" w:rsidRDefault="00EC2C37" w:rsidP="0085746A">
      <w:hyperlink r:id="rId22" w:history="1">
        <w:r w:rsidRPr="00067E97">
          <w:rPr>
            <w:rStyle w:val="Hipervnculo"/>
          </w:rPr>
          <w:t>https://www.arquitecturajava.com/el-modelo-vista-controlador-y-sus-responsabilidades/</w:t>
        </w:r>
      </w:hyperlink>
      <w:r>
        <w:t xml:space="preserve"> - Modelo Vista Controlador</w:t>
      </w:r>
    </w:p>
    <w:sectPr w:rsidR="00EC2C37" w:rsidSect="00E21AA8">
      <w:headerReference w:type="default" r:id="rId23"/>
      <w:footerReference w:type="even" r:id="rId24"/>
      <w:footerReference w:type="default" r:id="rId25"/>
      <w:pgSz w:w="11909" w:h="16834"/>
      <w:pgMar w:top="1411" w:right="1411" w:bottom="1411" w:left="141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5DFCB0" w14:textId="77777777" w:rsidR="00D570D7" w:rsidRDefault="00D570D7">
      <w:pPr>
        <w:spacing w:after="0" w:line="240" w:lineRule="auto"/>
      </w:pPr>
      <w:r>
        <w:separator/>
      </w:r>
    </w:p>
  </w:endnote>
  <w:endnote w:type="continuationSeparator" w:id="0">
    <w:p w14:paraId="049F87F7" w14:textId="77777777" w:rsidR="00D570D7" w:rsidRDefault="00D570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570873671"/>
      <w:docPartObj>
        <w:docPartGallery w:val="Page Numbers (Bottom of Page)"/>
        <w:docPartUnique/>
      </w:docPartObj>
    </w:sdtPr>
    <w:sdtContent>
      <w:p w14:paraId="79CADDFE" w14:textId="7AF62D2B" w:rsidR="00E21AA8" w:rsidRDefault="00E21AA8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02FB6DA" w14:textId="77777777" w:rsidR="00E21AA8" w:rsidRDefault="00E21AA8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792472561"/>
      <w:docPartObj>
        <w:docPartGallery w:val="Page Numbers (Bottom of Page)"/>
        <w:docPartUnique/>
      </w:docPartObj>
    </w:sdtPr>
    <w:sdtContent>
      <w:p w14:paraId="1B1C4EF1" w14:textId="0E47596F" w:rsidR="00E21AA8" w:rsidRDefault="00E21AA8">
        <w:pPr>
          <w:pStyle w:val="Piedepgina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EB821BE" w14:textId="766EFE3D" w:rsidR="008D54F1" w:rsidRDefault="008D54F1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6C4E73" w14:textId="77777777" w:rsidR="00D570D7" w:rsidRDefault="00D570D7">
      <w:pPr>
        <w:spacing w:after="0" w:line="240" w:lineRule="auto"/>
      </w:pPr>
      <w:r>
        <w:separator/>
      </w:r>
    </w:p>
  </w:footnote>
  <w:footnote w:type="continuationSeparator" w:id="0">
    <w:p w14:paraId="39C48CA1" w14:textId="77777777" w:rsidR="00D570D7" w:rsidRDefault="00D570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E77B2B" w14:textId="1E8715B4" w:rsidR="008D54F1" w:rsidRPr="00824713" w:rsidRDefault="00000000">
    <w:pPr>
      <w:pStyle w:val="Encabezado"/>
      <w:jc w:val="both"/>
      <w:rPr>
        <w:bCs/>
      </w:rPr>
    </w:pPr>
    <w:r w:rsidRPr="00824713">
      <w:rPr>
        <w:bCs/>
      </w:rPr>
      <w:t xml:space="preserve">Gestión de Vacaciones                                                           </w:t>
    </w:r>
    <w:r w:rsidR="00824713">
      <w:rPr>
        <w:bCs/>
      </w:rPr>
      <w:tab/>
    </w:r>
    <w:r w:rsidRPr="00824713">
      <w:rPr>
        <w:bCs/>
      </w:rPr>
      <w:t>I.E.M.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9013658"/>
    <w:multiLevelType w:val="hybridMultilevel"/>
    <w:tmpl w:val="3B1E69A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883FA8"/>
    <w:multiLevelType w:val="hybridMultilevel"/>
    <w:tmpl w:val="D66206E6"/>
    <w:lvl w:ilvl="0" w:tplc="0C662398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D07CF0"/>
    <w:multiLevelType w:val="hybridMultilevel"/>
    <w:tmpl w:val="2D36F5C2"/>
    <w:lvl w:ilvl="0" w:tplc="6EBA35AA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4126575">
    <w:abstractNumId w:val="8"/>
  </w:num>
  <w:num w:numId="2" w16cid:durableId="2028096938">
    <w:abstractNumId w:val="6"/>
  </w:num>
  <w:num w:numId="3" w16cid:durableId="1850876177">
    <w:abstractNumId w:val="5"/>
  </w:num>
  <w:num w:numId="4" w16cid:durableId="1579368057">
    <w:abstractNumId w:val="4"/>
  </w:num>
  <w:num w:numId="5" w16cid:durableId="1099375881">
    <w:abstractNumId w:val="7"/>
  </w:num>
  <w:num w:numId="6" w16cid:durableId="2029912847">
    <w:abstractNumId w:val="3"/>
  </w:num>
  <w:num w:numId="7" w16cid:durableId="1965110078">
    <w:abstractNumId w:val="2"/>
  </w:num>
  <w:num w:numId="8" w16cid:durableId="577716326">
    <w:abstractNumId w:val="1"/>
  </w:num>
  <w:num w:numId="9" w16cid:durableId="157498851">
    <w:abstractNumId w:val="0"/>
  </w:num>
  <w:num w:numId="10" w16cid:durableId="1316185671">
    <w:abstractNumId w:val="10"/>
  </w:num>
  <w:num w:numId="11" w16cid:durableId="1260942958">
    <w:abstractNumId w:val="11"/>
  </w:num>
  <w:num w:numId="12" w16cid:durableId="9486098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B5FBF"/>
    <w:rsid w:val="0015074B"/>
    <w:rsid w:val="002729A2"/>
    <w:rsid w:val="0029639D"/>
    <w:rsid w:val="00321BBE"/>
    <w:rsid w:val="00326F90"/>
    <w:rsid w:val="003A7F2C"/>
    <w:rsid w:val="003B48E5"/>
    <w:rsid w:val="005A5D12"/>
    <w:rsid w:val="005B136B"/>
    <w:rsid w:val="006B1ACC"/>
    <w:rsid w:val="007D4239"/>
    <w:rsid w:val="00824713"/>
    <w:rsid w:val="00837B7F"/>
    <w:rsid w:val="0085746A"/>
    <w:rsid w:val="008C5C09"/>
    <w:rsid w:val="008D54F1"/>
    <w:rsid w:val="009C2E96"/>
    <w:rsid w:val="00AA1D8D"/>
    <w:rsid w:val="00B47730"/>
    <w:rsid w:val="00BB630F"/>
    <w:rsid w:val="00C2414D"/>
    <w:rsid w:val="00C527D3"/>
    <w:rsid w:val="00CB0664"/>
    <w:rsid w:val="00CB328F"/>
    <w:rsid w:val="00CC5662"/>
    <w:rsid w:val="00D063BA"/>
    <w:rsid w:val="00D24318"/>
    <w:rsid w:val="00D570D7"/>
    <w:rsid w:val="00DC6E63"/>
    <w:rsid w:val="00E12D91"/>
    <w:rsid w:val="00E21AA8"/>
    <w:rsid w:val="00E41432"/>
    <w:rsid w:val="00EB2CF6"/>
    <w:rsid w:val="00EC2C37"/>
    <w:rsid w:val="00F30492"/>
    <w:rsid w:val="00FB60A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25951766"/>
  <w14:defaultImageDpi w14:val="300"/>
  <w15:docId w15:val="{F1911847-2D1C-4E00-99E3-DF2FC0169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85746A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5746A"/>
    <w:rPr>
      <w:color w:val="605E5C"/>
      <w:shd w:val="clear" w:color="auto" w:fill="E1DFDD"/>
    </w:rPr>
  </w:style>
  <w:style w:type="paragraph" w:styleId="Tabladeilustraciones">
    <w:name w:val="table of figures"/>
    <w:basedOn w:val="Normal"/>
    <w:next w:val="Normal"/>
    <w:uiPriority w:val="99"/>
    <w:unhideWhenUsed/>
    <w:rsid w:val="007D4239"/>
    <w:pPr>
      <w:spacing w:after="0"/>
    </w:pPr>
  </w:style>
  <w:style w:type="paragraph" w:styleId="TDC1">
    <w:name w:val="toc 1"/>
    <w:basedOn w:val="Normal"/>
    <w:next w:val="Normal"/>
    <w:autoRedefine/>
    <w:uiPriority w:val="39"/>
    <w:unhideWhenUsed/>
    <w:rsid w:val="006B1AC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6B1ACC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6B1ACC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hyperlink" Target="https://www.campusmvp.es/recursos/post/java-que-es-maven-que-es-el-archivo-pom-xml.aspx?srsltid=AfmBOopXO4ub-1u6SOlNdxEyNAEnf8fio6Fmr2Qp0cXE6D8s0K6PJp0o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www.mongodb.com/es/company/what-is-mongodb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hyperlink" Target="https://chatgpt.com/" TargetMode="External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yperlink" Target="https://vicentesg.com/ahorrar-tiempo-y-esfuerzo-en-desarrollos-java-con-lombok/" TargetMode="External"/><Relationship Id="rId20" Type="http://schemas.openxmlformats.org/officeDocument/2006/relationships/hyperlink" Target="https://www.unir.net/revista/ingenieria/que-es-typescript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www.ibm.com/es-es/topics/java-spring-boot" TargetMode="External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hyperlink" Target="https://talently.tech/blog/que-es-angular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medium.com/@oliveraluis11/arquitectura-hexagonal-con-spring-boot-parte-1-57b797eca69c" TargetMode="External"/><Relationship Id="rId22" Type="http://schemas.openxmlformats.org/officeDocument/2006/relationships/hyperlink" Target="https://www.arquitecturajava.com/el-modelo-vista-controlador-y-sus-responsabilidades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13</Pages>
  <Words>1650</Words>
  <Characters>9077</Characters>
  <Application>Microsoft Office Word</Application>
  <DocSecurity>0</DocSecurity>
  <Lines>75</Lines>
  <Paragraphs>21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10706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Antonio Sanz</cp:lastModifiedBy>
  <cp:revision>11</cp:revision>
  <cp:lastPrinted>2025-06-23T16:04:00Z</cp:lastPrinted>
  <dcterms:created xsi:type="dcterms:W3CDTF">2013-12-23T23:15:00Z</dcterms:created>
  <dcterms:modified xsi:type="dcterms:W3CDTF">2025-06-23T17:13:00Z</dcterms:modified>
  <cp:category/>
</cp:coreProperties>
</file>