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A4B05" w14:textId="77777777" w:rsidR="00DC3DAA" w:rsidRDefault="00000000">
      <w:pPr>
        <w:spacing w:after="101" w:line="259" w:lineRule="auto"/>
        <w:ind w:left="214" w:firstLine="0"/>
      </w:pPr>
      <w:r>
        <w:rPr>
          <w:sz w:val="41"/>
        </w:rPr>
        <w:t xml:space="preserve"> </w:t>
      </w:r>
    </w:p>
    <w:p w14:paraId="152CD1FD" w14:textId="77777777" w:rsidR="00DC3DAA" w:rsidRDefault="00000000">
      <w:pPr>
        <w:spacing w:after="98" w:line="259" w:lineRule="auto"/>
        <w:ind w:left="214" w:firstLine="0"/>
      </w:pPr>
      <w:r>
        <w:rPr>
          <w:sz w:val="41"/>
        </w:rPr>
        <w:t xml:space="preserve"> </w:t>
      </w:r>
    </w:p>
    <w:p w14:paraId="7380A236" w14:textId="77777777" w:rsidR="00DC3DAA" w:rsidRDefault="00000000">
      <w:pPr>
        <w:spacing w:after="0" w:line="259" w:lineRule="auto"/>
        <w:ind w:left="214" w:firstLine="0"/>
      </w:pPr>
      <w:r>
        <w:rPr>
          <w:sz w:val="41"/>
        </w:rPr>
        <w:t xml:space="preserve"> </w:t>
      </w:r>
    </w:p>
    <w:p w14:paraId="28DBE083" w14:textId="77777777" w:rsidR="00DC3DAA" w:rsidRDefault="00000000">
      <w:pPr>
        <w:spacing w:after="0" w:line="259" w:lineRule="auto"/>
        <w:ind w:left="2653" w:firstLine="0"/>
      </w:pPr>
      <w:r>
        <w:rPr>
          <w:noProof/>
        </w:rPr>
        <w:drawing>
          <wp:inline distT="0" distB="0" distL="0" distR="0" wp14:anchorId="5099198E" wp14:editId="1C764869">
            <wp:extent cx="2352675" cy="265747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D4D7" w14:textId="77777777" w:rsidR="00DC3DAA" w:rsidRDefault="00000000">
      <w:pPr>
        <w:spacing w:after="102" w:line="259" w:lineRule="auto"/>
        <w:ind w:left="214" w:right="2436" w:firstLine="0"/>
      </w:pPr>
      <w:r>
        <w:rPr>
          <w:sz w:val="41"/>
        </w:rPr>
        <w:t xml:space="preserve"> </w:t>
      </w:r>
    </w:p>
    <w:p w14:paraId="5031E803" w14:textId="77777777" w:rsidR="00DC3DAA" w:rsidRDefault="00000000">
      <w:pPr>
        <w:spacing w:after="35" w:line="259" w:lineRule="auto"/>
        <w:ind w:left="1858" w:firstLine="0"/>
      </w:pPr>
      <w:r>
        <w:rPr>
          <w:sz w:val="41"/>
        </w:rPr>
        <w:t>Himalaya College of Engineering</w:t>
      </w:r>
      <w:r>
        <w:t xml:space="preserve"> </w:t>
      </w:r>
    </w:p>
    <w:p w14:paraId="259EA5DD" w14:textId="77777777" w:rsidR="00DC3DAA" w:rsidRDefault="00000000">
      <w:pPr>
        <w:spacing w:after="87" w:line="259" w:lineRule="auto"/>
        <w:ind w:left="1582" w:firstLine="0"/>
      </w:pPr>
      <w:r>
        <w:rPr>
          <w:b/>
          <w:sz w:val="34"/>
        </w:rPr>
        <w:t>Advanced C++ Programming Lab Report</w:t>
      </w:r>
      <w:r>
        <w:t xml:space="preserve"> </w:t>
      </w:r>
    </w:p>
    <w:p w14:paraId="524DE2E8" w14:textId="77777777" w:rsidR="00DC3DAA" w:rsidRDefault="00000000">
      <w:pPr>
        <w:spacing w:after="102" w:line="259" w:lineRule="auto"/>
        <w:ind w:left="448" w:firstLine="0"/>
        <w:jc w:val="center"/>
      </w:pPr>
      <w:r>
        <w:rPr>
          <w:sz w:val="29"/>
        </w:rPr>
        <w:t xml:space="preserve">Lab 9: Exception Handling in C++ </w:t>
      </w:r>
    </w:p>
    <w:p w14:paraId="1106AD09" w14:textId="77777777" w:rsidR="00DC3DAA" w:rsidRDefault="00000000">
      <w:pPr>
        <w:spacing w:after="158" w:line="259" w:lineRule="auto"/>
        <w:ind w:left="291" w:firstLine="0"/>
        <w:jc w:val="center"/>
      </w:pPr>
      <w:r>
        <w:t xml:space="preserve"> </w:t>
      </w:r>
    </w:p>
    <w:p w14:paraId="4828E213" w14:textId="77777777" w:rsidR="00DC3DAA" w:rsidRDefault="00000000">
      <w:pPr>
        <w:spacing w:after="201" w:line="259" w:lineRule="auto"/>
        <w:ind w:left="0" w:firstLine="0"/>
      </w:pPr>
      <w:r>
        <w:rPr>
          <w:b/>
        </w:rPr>
        <w:t xml:space="preserve"> </w:t>
      </w:r>
    </w:p>
    <w:p w14:paraId="6375C865" w14:textId="77777777" w:rsidR="00DC3DAA" w:rsidRDefault="00000000">
      <w:pPr>
        <w:spacing w:after="201" w:line="259" w:lineRule="auto"/>
        <w:ind w:left="0" w:firstLine="0"/>
      </w:pPr>
      <w:r>
        <w:rPr>
          <w:b/>
        </w:rPr>
        <w:t xml:space="preserve"> </w:t>
      </w:r>
    </w:p>
    <w:p w14:paraId="3895AE32" w14:textId="77777777" w:rsidR="00DC3DAA" w:rsidRDefault="00000000">
      <w:pPr>
        <w:spacing w:after="201" w:line="259" w:lineRule="auto"/>
        <w:ind w:left="0" w:firstLine="0"/>
      </w:pPr>
      <w:r>
        <w:rPr>
          <w:b/>
        </w:rPr>
        <w:t xml:space="preserve"> </w:t>
      </w:r>
    </w:p>
    <w:p w14:paraId="61489665" w14:textId="77777777" w:rsidR="00DC3DAA" w:rsidRDefault="00000000">
      <w:pPr>
        <w:spacing w:after="203" w:line="259" w:lineRule="auto"/>
        <w:ind w:left="0" w:firstLine="0"/>
      </w:pPr>
      <w:r>
        <w:rPr>
          <w:b/>
        </w:rPr>
        <w:t xml:space="preserve"> </w:t>
      </w:r>
    </w:p>
    <w:p w14:paraId="38BE7F8D" w14:textId="07ABCB0E" w:rsidR="00DC3DAA" w:rsidRDefault="00000000">
      <w:pPr>
        <w:spacing w:after="206"/>
        <w:ind w:left="-5"/>
      </w:pPr>
      <w:r>
        <w:rPr>
          <w:b/>
        </w:rPr>
        <w:t xml:space="preserve">Prepared By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4638F0">
        <w:t>Monsoon Sapkota</w:t>
      </w:r>
      <w:r>
        <w:t xml:space="preserve"> (HCE081BEI0</w:t>
      </w:r>
      <w:r w:rsidR="004638F0">
        <w:t>22</w:t>
      </w:r>
      <w:r>
        <w:t xml:space="preserve">) </w:t>
      </w:r>
    </w:p>
    <w:p w14:paraId="7F301C69" w14:textId="77777777" w:rsidR="00DC3DAA" w:rsidRDefault="00000000">
      <w:pPr>
        <w:spacing w:after="218"/>
        <w:ind w:left="-5"/>
      </w:pPr>
      <w:r>
        <w:rPr>
          <w:b/>
        </w:rPr>
        <w:t xml:space="preserve">Subject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Object-Oriented Programming (OOP) </w:t>
      </w:r>
    </w:p>
    <w:p w14:paraId="73BEE054" w14:textId="77777777" w:rsidR="00DC3DAA" w:rsidRDefault="00000000">
      <w:pPr>
        <w:spacing w:after="221"/>
        <w:ind w:left="-5"/>
      </w:pPr>
      <w:r>
        <w:rPr>
          <w:b/>
        </w:rPr>
        <w:t xml:space="preserve">Program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Bachelor of Electronics, Communication and Information Engineering </w:t>
      </w:r>
    </w:p>
    <w:p w14:paraId="7CB0DDD7" w14:textId="77777777" w:rsidR="00DC3DAA" w:rsidRDefault="00000000">
      <w:pPr>
        <w:spacing w:after="205"/>
        <w:ind w:left="-5"/>
      </w:pPr>
      <w:r>
        <w:rPr>
          <w:b/>
        </w:rPr>
        <w:t xml:space="preserve">Institution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Himalaya College of Engineering </w:t>
      </w:r>
    </w:p>
    <w:p w14:paraId="283B6D87" w14:textId="77777777" w:rsidR="00DC3DAA" w:rsidRDefault="00000000">
      <w:pPr>
        <w:spacing w:after="157" w:line="259" w:lineRule="auto"/>
        <w:ind w:left="-5"/>
      </w:pPr>
      <w:r>
        <w:rPr>
          <w:b/>
        </w:rPr>
        <w:t xml:space="preserve">Date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July 17, 2025 </w:t>
      </w:r>
    </w:p>
    <w:p w14:paraId="7032F480" w14:textId="77777777" w:rsidR="004638F0" w:rsidRDefault="004638F0">
      <w:pPr>
        <w:spacing w:after="247" w:line="259" w:lineRule="auto"/>
        <w:ind w:left="-5"/>
        <w:rPr>
          <w:b/>
          <w:sz w:val="32"/>
        </w:rPr>
      </w:pPr>
    </w:p>
    <w:p w14:paraId="7E1FDD27" w14:textId="77777777" w:rsidR="004638F0" w:rsidRDefault="004638F0">
      <w:pPr>
        <w:spacing w:after="247" w:line="259" w:lineRule="auto"/>
        <w:ind w:left="-5"/>
        <w:rPr>
          <w:b/>
          <w:sz w:val="32"/>
        </w:rPr>
      </w:pPr>
    </w:p>
    <w:p w14:paraId="2C39D662" w14:textId="77777777" w:rsidR="004638F0" w:rsidRDefault="004638F0">
      <w:pPr>
        <w:spacing w:after="247" w:line="259" w:lineRule="auto"/>
        <w:ind w:left="-5"/>
        <w:rPr>
          <w:b/>
          <w:sz w:val="32"/>
        </w:rPr>
      </w:pPr>
    </w:p>
    <w:p w14:paraId="0AE5A797" w14:textId="27741AEE" w:rsidR="00DC3DAA" w:rsidRDefault="00000000">
      <w:pPr>
        <w:spacing w:after="247" w:line="259" w:lineRule="auto"/>
        <w:ind w:left="-5"/>
      </w:pPr>
      <w:r>
        <w:rPr>
          <w:b/>
          <w:sz w:val="32"/>
        </w:rPr>
        <w:lastRenderedPageBreak/>
        <w:t xml:space="preserve">OBJECTIVE </w:t>
      </w:r>
    </w:p>
    <w:p w14:paraId="275B13A3" w14:textId="77777777" w:rsidR="00DC3DAA" w:rsidRDefault="00000000">
      <w:pPr>
        <w:spacing w:after="373"/>
        <w:ind w:left="370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To understand the concept of Exception handling in C++. </w:t>
      </w:r>
    </w:p>
    <w:p w14:paraId="6C0D2E80" w14:textId="77777777" w:rsidR="00DC3DAA" w:rsidRDefault="00000000">
      <w:pPr>
        <w:pStyle w:val="Heading1"/>
        <w:ind w:left="-5"/>
      </w:pPr>
      <w:r>
        <w:t xml:space="preserve">BACKGROUND THEORY </w:t>
      </w:r>
    </w:p>
    <w:p w14:paraId="50BDDFFB" w14:textId="77777777" w:rsidR="00DC3DAA" w:rsidRDefault="00000000">
      <w:pPr>
        <w:pStyle w:val="Heading2"/>
        <w:ind w:left="-5"/>
      </w:pPr>
      <w:r>
        <w:t xml:space="preserve">Definition </w:t>
      </w:r>
    </w:p>
    <w:p w14:paraId="1F468736" w14:textId="77777777" w:rsidR="00DC3DAA" w:rsidRDefault="00000000">
      <w:pPr>
        <w:ind w:left="-5"/>
      </w:pPr>
      <w:r>
        <w:t xml:space="preserve">When an issue occurs (like division by zero), an "exception" is </w:t>
      </w:r>
      <w:r>
        <w:rPr>
          <w:b/>
        </w:rPr>
        <w:t>thrown</w:t>
      </w:r>
      <w:r>
        <w:t xml:space="preserve">. This exception is then </w:t>
      </w:r>
      <w:r>
        <w:rPr>
          <w:b/>
        </w:rPr>
        <w:t>caught</w:t>
      </w:r>
      <w:r>
        <w:t xml:space="preserve"> by dedicated code, allowing your program to recover or exit gracefully. </w:t>
      </w:r>
    </w:p>
    <w:p w14:paraId="6FBDF316" w14:textId="77777777" w:rsidR="00DC3DAA" w:rsidRDefault="00000000">
      <w:pPr>
        <w:ind w:left="-5"/>
      </w:pPr>
      <w:r>
        <w:t xml:space="preserve">It helps keep your main code clean and easily propagate error information. </w:t>
      </w:r>
    </w:p>
    <w:p w14:paraId="65239657" w14:textId="77777777" w:rsidR="00DC3DAA" w:rsidRDefault="00000000">
      <w:pPr>
        <w:pStyle w:val="Heading2"/>
        <w:ind w:left="-5"/>
      </w:pPr>
      <w:r>
        <w:t xml:space="preserve">Syntax </w:t>
      </w:r>
    </w:p>
    <w:p w14:paraId="214B717B" w14:textId="77777777" w:rsidR="00DC3DAA" w:rsidRDefault="00000000">
      <w:pPr>
        <w:spacing w:after="0" w:line="396" w:lineRule="auto"/>
        <w:ind w:left="345" w:right="3677" w:hanging="360"/>
      </w:pPr>
      <w:r>
        <w:t xml:space="preserve">Exception handling in C++ uses three keywords: </w:t>
      </w:r>
      <w:r>
        <w:rPr>
          <w:b/>
        </w:rPr>
        <w:t>try</w:t>
      </w:r>
      <w:r>
        <w:t xml:space="preserve">: Encloses code that might cause a problem. </w:t>
      </w:r>
    </w:p>
    <w:p w14:paraId="664D4868" w14:textId="77777777" w:rsidR="00DC3DAA" w:rsidRDefault="00000000">
      <w:pPr>
        <w:ind w:left="370"/>
      </w:pPr>
      <w:r>
        <w:t xml:space="preserve">try { </w:t>
      </w:r>
    </w:p>
    <w:p w14:paraId="3DDFBDFC" w14:textId="77777777" w:rsidR="00DC3DAA" w:rsidRDefault="00000000">
      <w:pPr>
        <w:ind w:left="370"/>
      </w:pPr>
      <w:r>
        <w:t xml:space="preserve">    // Code that could throw an exception </w:t>
      </w:r>
    </w:p>
    <w:p w14:paraId="4B883E38" w14:textId="77777777" w:rsidR="00DC3DAA" w:rsidRDefault="00000000">
      <w:pPr>
        <w:ind w:left="370"/>
      </w:pPr>
      <w:r>
        <w:t xml:space="preserve">} </w:t>
      </w:r>
    </w:p>
    <w:p w14:paraId="44C7C3BC" w14:textId="77777777" w:rsidR="00DC3DAA" w:rsidRDefault="00000000">
      <w:pPr>
        <w:ind w:left="370"/>
      </w:pPr>
      <w:r>
        <w:rPr>
          <w:b/>
        </w:rPr>
        <w:t>throw</w:t>
      </w:r>
      <w:r>
        <w:t xml:space="preserve">: Signals an exceptional condition. You can throw numbers, text, or custom error objects. </w:t>
      </w:r>
    </w:p>
    <w:p w14:paraId="3EACD186" w14:textId="77777777" w:rsidR="00DC3DAA" w:rsidRDefault="00000000">
      <w:pPr>
        <w:spacing w:after="0" w:line="396" w:lineRule="auto"/>
        <w:ind w:left="370" w:right="4600"/>
      </w:pPr>
      <w:r>
        <w:t xml:space="preserve">if (value &lt; 0) </w:t>
      </w:r>
      <w:proofErr w:type="gramStart"/>
      <w:r>
        <w:t xml:space="preserve">{  </w:t>
      </w:r>
      <w:proofErr w:type="gramEnd"/>
      <w:r>
        <w:t xml:space="preserve">   throw "Negative value not allowed!"; </w:t>
      </w:r>
    </w:p>
    <w:p w14:paraId="06EECD70" w14:textId="77777777" w:rsidR="00DC3DAA" w:rsidRDefault="00000000">
      <w:pPr>
        <w:ind w:left="370"/>
      </w:pPr>
      <w:r>
        <w:t xml:space="preserve">} </w:t>
      </w:r>
    </w:p>
    <w:p w14:paraId="124BE74E" w14:textId="77777777" w:rsidR="00DC3DAA" w:rsidRDefault="00000000">
      <w:pPr>
        <w:ind w:left="370"/>
      </w:pPr>
      <w:r>
        <w:rPr>
          <w:b/>
        </w:rPr>
        <w:t>catch</w:t>
      </w:r>
      <w:r>
        <w:t xml:space="preserve">: Handles exceptions thrown from a try block. Each catch block handles a specific type of exception. </w:t>
      </w:r>
    </w:p>
    <w:p w14:paraId="04F555DC" w14:textId="77777777" w:rsidR="00DC3DAA" w:rsidRDefault="00000000">
      <w:pPr>
        <w:ind w:left="370"/>
      </w:pPr>
      <w:r>
        <w:t xml:space="preserve">catch (const char* </w:t>
      </w:r>
      <w:proofErr w:type="spellStart"/>
      <w:r>
        <w:t>errorMessage</w:t>
      </w:r>
      <w:proofErr w:type="spellEnd"/>
      <w:r>
        <w:t xml:space="preserve">) { </w:t>
      </w:r>
    </w:p>
    <w:p w14:paraId="52EB8714" w14:textId="77777777" w:rsidR="00DC3DAA" w:rsidRDefault="00000000">
      <w:pPr>
        <w:ind w:left="370"/>
      </w:pPr>
      <w:r>
        <w:t xml:space="preserve">    // Handle text message error </w:t>
      </w:r>
    </w:p>
    <w:p w14:paraId="30A9DFE9" w14:textId="77777777" w:rsidR="00DC3DAA" w:rsidRDefault="00000000">
      <w:pPr>
        <w:spacing w:after="3" w:line="394" w:lineRule="auto"/>
        <w:ind w:left="370" w:right="6248"/>
      </w:pPr>
      <w:r>
        <w:t xml:space="preserve">} catch (int </w:t>
      </w:r>
      <w:proofErr w:type="spellStart"/>
      <w:r>
        <w:t>errorCode</w:t>
      </w:r>
      <w:proofErr w:type="spellEnd"/>
      <w:r>
        <w:t xml:space="preserve">) { </w:t>
      </w:r>
    </w:p>
    <w:p w14:paraId="7FFFB8B8" w14:textId="77777777" w:rsidR="00DC3DAA" w:rsidRDefault="00000000">
      <w:pPr>
        <w:ind w:left="370"/>
      </w:pPr>
      <w:r>
        <w:t xml:space="preserve">    // Handle integer error code </w:t>
      </w:r>
    </w:p>
    <w:p w14:paraId="105E6B33" w14:textId="77777777" w:rsidR="00DC3DAA" w:rsidRDefault="00000000">
      <w:pPr>
        <w:spacing w:after="0" w:line="396" w:lineRule="auto"/>
        <w:ind w:left="370" w:right="7354"/>
      </w:pPr>
      <w:r>
        <w:t xml:space="preserve">} catch (...) { </w:t>
      </w:r>
    </w:p>
    <w:p w14:paraId="11433CDA" w14:textId="77777777" w:rsidR="00DC3DAA" w:rsidRDefault="00000000">
      <w:pPr>
        <w:ind w:left="370"/>
      </w:pPr>
      <w:r>
        <w:t xml:space="preserve">    // Catch any other exception </w:t>
      </w:r>
    </w:p>
    <w:p w14:paraId="5B8228F2" w14:textId="77777777" w:rsidR="00DC3DAA" w:rsidRDefault="00000000">
      <w:pPr>
        <w:ind w:left="370"/>
      </w:pPr>
      <w:r>
        <w:t xml:space="preserve">} </w:t>
      </w:r>
    </w:p>
    <w:p w14:paraId="2B69BD22" w14:textId="77777777" w:rsidR="00DC3DAA" w:rsidRDefault="00000000">
      <w:pPr>
        <w:spacing w:after="158" w:line="259" w:lineRule="auto"/>
        <w:ind w:left="360" w:firstLine="0"/>
      </w:pPr>
      <w:r>
        <w:t xml:space="preserve"> </w:t>
      </w:r>
    </w:p>
    <w:p w14:paraId="12898670" w14:textId="77777777" w:rsidR="00DC3DAA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0F73C4C" w14:textId="77777777" w:rsidR="00DC3DAA" w:rsidRDefault="00000000">
      <w:pPr>
        <w:pStyle w:val="Heading2"/>
        <w:ind w:left="-5"/>
      </w:pPr>
      <w:r>
        <w:t xml:space="preserve">3. Types of Exceptions </w:t>
      </w:r>
    </w:p>
    <w:p w14:paraId="67D0FFA1" w14:textId="77777777" w:rsidR="00DC3DAA" w:rsidRDefault="00000000">
      <w:pPr>
        <w:ind w:left="-5"/>
      </w:pPr>
      <w:r>
        <w:t xml:space="preserve">You can throw: </w:t>
      </w:r>
    </w:p>
    <w:p w14:paraId="57EBC364" w14:textId="77777777" w:rsidR="00DC3DAA" w:rsidRDefault="00000000">
      <w:pPr>
        <w:spacing w:after="1" w:line="395" w:lineRule="auto"/>
        <w:ind w:left="370" w:right="619"/>
      </w:pPr>
      <w:r>
        <w:t xml:space="preserve">Custom Exceptions: Error types you create using C++ classes for specific details. class </w:t>
      </w:r>
      <w:proofErr w:type="spellStart"/>
      <w:proofErr w:type="gramStart"/>
      <w:r>
        <w:t>MyError</w:t>
      </w:r>
      <w:proofErr w:type="spellEnd"/>
      <w:r>
        <w:t xml:space="preserve"> :</w:t>
      </w:r>
      <w:proofErr w:type="gramEnd"/>
      <w:r>
        <w:t xml:space="preserve"> public </w:t>
      </w:r>
      <w:proofErr w:type="gramStart"/>
      <w:r>
        <w:t>std::</w:t>
      </w:r>
      <w:proofErr w:type="gramEnd"/>
      <w:r>
        <w:t xml:space="preserve">exception </w:t>
      </w:r>
      <w:proofErr w:type="gramStart"/>
      <w:r>
        <w:t>{ public</w:t>
      </w:r>
      <w:proofErr w:type="gramEnd"/>
      <w:r>
        <w:t xml:space="preserve">: </w:t>
      </w:r>
    </w:p>
    <w:p w14:paraId="0AB3AF7E" w14:textId="77777777" w:rsidR="00DC3DAA" w:rsidRDefault="00000000">
      <w:pPr>
        <w:ind w:left="370"/>
      </w:pPr>
      <w:r>
        <w:t xml:space="preserve">    </w:t>
      </w:r>
      <w:proofErr w:type="gramStart"/>
      <w:r>
        <w:t>std::</w:t>
      </w:r>
      <w:proofErr w:type="gramEnd"/>
      <w:r>
        <w:t xml:space="preserve">string message; </w:t>
      </w:r>
    </w:p>
    <w:p w14:paraId="2A603849" w14:textId="77777777" w:rsidR="00DC3DAA" w:rsidRDefault="00000000">
      <w:pPr>
        <w:ind w:left="370"/>
      </w:pPr>
      <w:r>
        <w:t xml:space="preserve">   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 xml:space="preserve">const </w:t>
      </w:r>
      <w:proofErr w:type="gramStart"/>
      <w:r>
        <w:t>std::</w:t>
      </w:r>
      <w:proofErr w:type="gramEnd"/>
      <w:r>
        <w:t>string&amp; msg</w:t>
      </w:r>
      <w:proofErr w:type="gramStart"/>
      <w:r>
        <w:t>) :</w:t>
      </w:r>
      <w:proofErr w:type="gramEnd"/>
      <w:r>
        <w:t xml:space="preserve"> message(msg) {} </w:t>
      </w:r>
    </w:p>
    <w:p w14:paraId="485C153F" w14:textId="77777777" w:rsidR="00DC3DAA" w:rsidRDefault="00000000">
      <w:pPr>
        <w:ind w:left="370"/>
      </w:pPr>
      <w:r>
        <w:t xml:space="preserve">}; </w:t>
      </w:r>
    </w:p>
    <w:p w14:paraId="0FA7EBBB" w14:textId="77777777" w:rsidR="00DC3DAA" w:rsidRDefault="00000000">
      <w:pPr>
        <w:spacing w:after="158" w:line="259" w:lineRule="auto"/>
        <w:ind w:left="0" w:firstLine="0"/>
      </w:pPr>
      <w:r>
        <w:t xml:space="preserve"> </w:t>
      </w:r>
    </w:p>
    <w:p w14:paraId="380B103E" w14:textId="77777777" w:rsidR="00DC3DAA" w:rsidRDefault="00000000">
      <w:pPr>
        <w:ind w:left="370"/>
      </w:pPr>
      <w:r>
        <w:t xml:space="preserve">Standard Exceptions: Built-in C++ exceptions for common problems (e.g.,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 xml:space="preserve">, </w:t>
      </w:r>
      <w:proofErr w:type="gramStart"/>
      <w:r>
        <w:t>std::</w:t>
      </w:r>
      <w:proofErr w:type="spellStart"/>
      <w:proofErr w:type="gramEnd"/>
      <w:r>
        <w:t>logic_error</w:t>
      </w:r>
      <w:proofErr w:type="spellEnd"/>
      <w:r>
        <w:t xml:space="preserve">,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 xml:space="preserve">, </w:t>
      </w:r>
      <w:proofErr w:type="gramStart"/>
      <w:r>
        <w:t>std::</w:t>
      </w:r>
      <w:proofErr w:type="spellStart"/>
      <w:proofErr w:type="gramEnd"/>
      <w:r>
        <w:t>bad_alloc</w:t>
      </w:r>
      <w:proofErr w:type="spellEnd"/>
      <w:r>
        <w:t xml:space="preserve">). </w:t>
      </w:r>
    </w:p>
    <w:p w14:paraId="1B7AF3EA" w14:textId="77777777" w:rsidR="00DC3DAA" w:rsidRDefault="00000000">
      <w:pPr>
        <w:pStyle w:val="Heading2"/>
        <w:ind w:left="-5"/>
      </w:pPr>
      <w:r>
        <w:t xml:space="preserve">4. Simple Example </w:t>
      </w:r>
    </w:p>
    <w:p w14:paraId="56EC263B" w14:textId="77777777" w:rsidR="00DC3DAA" w:rsidRDefault="00000000">
      <w:pPr>
        <w:ind w:left="-5"/>
      </w:pPr>
      <w:r>
        <w:t xml:space="preserve">#include &lt;iostream&gt; </w:t>
      </w:r>
    </w:p>
    <w:p w14:paraId="3C83978D" w14:textId="77777777" w:rsidR="00DC3DAA" w:rsidRDefault="00000000">
      <w:pPr>
        <w:ind w:left="-5"/>
      </w:pPr>
      <w:r>
        <w:t xml:space="preserve">#include &lt;string&gt; </w:t>
      </w:r>
    </w:p>
    <w:p w14:paraId="1F59C834" w14:textId="77777777" w:rsidR="00DC3DAA" w:rsidRDefault="00000000">
      <w:pPr>
        <w:spacing w:after="158" w:line="259" w:lineRule="auto"/>
        <w:ind w:left="0" w:firstLine="0"/>
      </w:pPr>
      <w:r>
        <w:t xml:space="preserve"> </w:t>
      </w:r>
    </w:p>
    <w:p w14:paraId="52622D69" w14:textId="77777777" w:rsidR="00DC3DAA" w:rsidRDefault="00000000">
      <w:pPr>
        <w:spacing w:after="1" w:line="395" w:lineRule="auto"/>
        <w:ind w:left="-5" w:right="3402"/>
      </w:pPr>
      <w:r>
        <w:t xml:space="preserve">double </w:t>
      </w:r>
      <w:proofErr w:type="gramStart"/>
      <w:r>
        <w:t>divide(</w:t>
      </w:r>
      <w:proofErr w:type="gramEnd"/>
      <w:r>
        <w:t xml:space="preserve">double numerator, double denominator) </w:t>
      </w:r>
      <w:proofErr w:type="gramStart"/>
      <w:r>
        <w:t xml:space="preserve">{  </w:t>
      </w:r>
      <w:proofErr w:type="gramEnd"/>
      <w:r>
        <w:t xml:space="preserve">   if (denominator == 0) </w:t>
      </w:r>
      <w:proofErr w:type="gramStart"/>
      <w:r>
        <w:t xml:space="preserve">{  </w:t>
      </w:r>
      <w:proofErr w:type="gramEnd"/>
      <w:r>
        <w:t xml:space="preserve">       throw "Error: Cannot divide by zero!"; </w:t>
      </w:r>
    </w:p>
    <w:p w14:paraId="1B74E9AB" w14:textId="77777777" w:rsidR="00DC3DAA" w:rsidRDefault="00000000">
      <w:pPr>
        <w:ind w:left="-5"/>
      </w:pPr>
      <w:r>
        <w:t xml:space="preserve">    } </w:t>
      </w:r>
    </w:p>
    <w:p w14:paraId="6F34F466" w14:textId="77777777" w:rsidR="00DC3DAA" w:rsidRDefault="00000000">
      <w:pPr>
        <w:ind w:left="-5"/>
      </w:pPr>
      <w:r>
        <w:t xml:space="preserve">    return numerator / denominator; </w:t>
      </w:r>
    </w:p>
    <w:p w14:paraId="5D90DE7F" w14:textId="77777777" w:rsidR="00DC3DAA" w:rsidRDefault="00000000">
      <w:pPr>
        <w:ind w:left="-5"/>
      </w:pPr>
      <w:r>
        <w:t xml:space="preserve">} </w:t>
      </w:r>
    </w:p>
    <w:p w14:paraId="19B48847" w14:textId="77777777" w:rsidR="00DC3DAA" w:rsidRDefault="00000000">
      <w:pPr>
        <w:spacing w:after="158" w:line="259" w:lineRule="auto"/>
        <w:ind w:left="0" w:firstLine="0"/>
      </w:pPr>
      <w:r>
        <w:t xml:space="preserve"> </w:t>
      </w:r>
    </w:p>
    <w:p w14:paraId="3DDCD2FA" w14:textId="77777777" w:rsidR="00DC3DAA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5B9689B9" w14:textId="77777777" w:rsidR="00DC3DAA" w:rsidRDefault="00000000">
      <w:pPr>
        <w:spacing w:after="1" w:line="395" w:lineRule="auto"/>
        <w:ind w:left="-5" w:right="3771"/>
      </w:pPr>
      <w:r>
        <w:t xml:space="preserve">    try </w:t>
      </w:r>
      <w:proofErr w:type="gramStart"/>
      <w:r>
        <w:t xml:space="preserve">{  </w:t>
      </w:r>
      <w:proofErr w:type="gramEnd"/>
      <w:r>
        <w:t xml:space="preserve">       double result1 = </w:t>
      </w:r>
      <w:proofErr w:type="gramStart"/>
      <w:r>
        <w:t>divide(</w:t>
      </w:r>
      <w:proofErr w:type="gramEnd"/>
      <w:r>
        <w:t>10.0, 2.0</w:t>
      </w:r>
      <w:proofErr w:type="gramStart"/>
      <w:r>
        <w:t xml:space="preserve">);   </w:t>
      </w:r>
      <w:proofErr w:type="gramEnd"/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"10 / 2 = " &lt;&lt; result1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 xml:space="preserve">; </w:t>
      </w:r>
    </w:p>
    <w:p w14:paraId="392E744B" w14:textId="77777777" w:rsidR="00DC3DAA" w:rsidRDefault="00000000">
      <w:pPr>
        <w:spacing w:after="158" w:line="259" w:lineRule="auto"/>
        <w:ind w:left="0" w:firstLine="0"/>
      </w:pPr>
      <w:r>
        <w:t xml:space="preserve"> </w:t>
      </w:r>
    </w:p>
    <w:p w14:paraId="46304546" w14:textId="77777777" w:rsidR="00DC3DAA" w:rsidRDefault="00000000">
      <w:pPr>
        <w:spacing w:after="0" w:line="396" w:lineRule="auto"/>
        <w:ind w:left="-5" w:right="2714"/>
      </w:pPr>
      <w:r>
        <w:t xml:space="preserve">        double result2 = </w:t>
      </w:r>
      <w:proofErr w:type="gramStart"/>
      <w:r>
        <w:t>divide(</w:t>
      </w:r>
      <w:proofErr w:type="gramEnd"/>
      <w:r>
        <w:t>5.0, 0.0</w:t>
      </w:r>
      <w:proofErr w:type="gramStart"/>
      <w:r>
        <w:t xml:space="preserve">);   </w:t>
      </w:r>
      <w:proofErr w:type="gramEnd"/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"This line will not be executed."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 xml:space="preserve">; </w:t>
      </w:r>
    </w:p>
    <w:p w14:paraId="44DE7B13" w14:textId="77777777" w:rsidR="00DC3DAA" w:rsidRDefault="00000000">
      <w:pPr>
        <w:ind w:left="-5"/>
      </w:pPr>
      <w:r>
        <w:t xml:space="preserve">    } </w:t>
      </w:r>
    </w:p>
    <w:p w14:paraId="26247048" w14:textId="77777777" w:rsidR="00DC3DAA" w:rsidRDefault="00000000">
      <w:pPr>
        <w:ind w:left="-5"/>
      </w:pPr>
      <w:r>
        <w:t xml:space="preserve">    catch (const char* </w:t>
      </w:r>
      <w:proofErr w:type="spellStart"/>
      <w:r>
        <w:t>errorMessage</w:t>
      </w:r>
      <w:proofErr w:type="spellEnd"/>
      <w:r>
        <w:t xml:space="preserve">) { </w:t>
      </w:r>
    </w:p>
    <w:p w14:paraId="5EF42E9B" w14:textId="77777777" w:rsidR="00DC3DAA" w:rsidRDefault="00000000">
      <w:pPr>
        <w:ind w:left="-5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"Caught an error: " &lt;&lt; </w:t>
      </w:r>
      <w:proofErr w:type="spellStart"/>
      <w:r>
        <w:t>errorMessage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 xml:space="preserve">; </w:t>
      </w:r>
    </w:p>
    <w:p w14:paraId="58ACCFD7" w14:textId="77777777" w:rsidR="00DC3DAA" w:rsidRDefault="00000000">
      <w:pPr>
        <w:ind w:left="-5"/>
      </w:pPr>
      <w:r>
        <w:lastRenderedPageBreak/>
        <w:t xml:space="preserve">    } </w:t>
      </w:r>
    </w:p>
    <w:p w14:paraId="78AE5BA5" w14:textId="77777777" w:rsidR="00DC3DAA" w:rsidRDefault="00000000">
      <w:pPr>
        <w:spacing w:after="156" w:line="259" w:lineRule="auto"/>
        <w:ind w:left="0" w:firstLine="0"/>
      </w:pPr>
      <w:r>
        <w:t xml:space="preserve"> </w:t>
      </w:r>
    </w:p>
    <w:p w14:paraId="53FEC266" w14:textId="77777777" w:rsidR="00DC3DAA" w:rsidRDefault="00000000">
      <w:pPr>
        <w:ind w:left="-5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"Program continues after error handling."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 xml:space="preserve">; </w:t>
      </w:r>
    </w:p>
    <w:p w14:paraId="6F74ADD3" w14:textId="77777777" w:rsidR="00DC3DAA" w:rsidRDefault="00000000">
      <w:pPr>
        <w:spacing w:after="158" w:line="259" w:lineRule="auto"/>
        <w:ind w:left="0" w:firstLine="0"/>
      </w:pPr>
      <w:r>
        <w:t xml:space="preserve"> </w:t>
      </w:r>
    </w:p>
    <w:p w14:paraId="6A3D71A2" w14:textId="77777777" w:rsidR="00DC3DAA" w:rsidRDefault="00000000">
      <w:pPr>
        <w:ind w:left="-5"/>
      </w:pPr>
      <w:r>
        <w:t xml:space="preserve">    return 0; </w:t>
      </w:r>
    </w:p>
    <w:p w14:paraId="523D48F7" w14:textId="77777777" w:rsidR="00DC3DAA" w:rsidRDefault="00000000">
      <w:pPr>
        <w:ind w:left="-5"/>
      </w:pPr>
      <w:r>
        <w:t xml:space="preserve">} </w:t>
      </w:r>
    </w:p>
    <w:p w14:paraId="142501E7" w14:textId="77777777" w:rsidR="00DC3DAA" w:rsidRDefault="00000000">
      <w:pPr>
        <w:spacing w:after="159" w:line="259" w:lineRule="auto"/>
        <w:ind w:left="0" w:firstLine="0"/>
      </w:pPr>
      <w:r>
        <w:t xml:space="preserve"> </w:t>
      </w:r>
    </w:p>
    <w:p w14:paraId="6AC6AA0C" w14:textId="77777777" w:rsidR="00DC3DAA" w:rsidRDefault="00000000">
      <w:pPr>
        <w:spacing w:after="162" w:line="259" w:lineRule="auto"/>
        <w:ind w:left="0" w:firstLine="0"/>
      </w:pPr>
      <w:r>
        <w:t xml:space="preserve"> </w:t>
      </w:r>
    </w:p>
    <w:p w14:paraId="627671DD" w14:textId="77777777" w:rsidR="00DC3DAA" w:rsidRDefault="00000000">
      <w:pPr>
        <w:spacing w:after="157" w:line="259" w:lineRule="auto"/>
        <w:ind w:left="-5"/>
      </w:pPr>
      <w:r>
        <w:rPr>
          <w:b/>
        </w:rPr>
        <w:t>Explanation of the Example:</w:t>
      </w:r>
      <w:r>
        <w:t xml:space="preserve"> </w:t>
      </w:r>
    </w:p>
    <w:p w14:paraId="74FB0D83" w14:textId="77777777" w:rsidR="00DC3DAA" w:rsidRDefault="00000000">
      <w:pPr>
        <w:numPr>
          <w:ilvl w:val="0"/>
          <w:numId w:val="1"/>
        </w:numPr>
        <w:ind w:hanging="360"/>
      </w:pPr>
      <w:r>
        <w:t xml:space="preserve">divide throws an error if the denominator is zero. </w:t>
      </w:r>
    </w:p>
    <w:p w14:paraId="5E425FD0" w14:textId="77777777" w:rsidR="00DC3DAA" w:rsidRDefault="00000000">
      <w:pPr>
        <w:numPr>
          <w:ilvl w:val="0"/>
          <w:numId w:val="1"/>
        </w:numPr>
        <w:ind w:hanging="360"/>
      </w:pPr>
      <w:r>
        <w:t xml:space="preserve">main calls divide within a try block. </w:t>
      </w:r>
    </w:p>
    <w:p w14:paraId="336286E7" w14:textId="77777777" w:rsidR="00DC3DAA" w:rsidRDefault="00000000">
      <w:pPr>
        <w:numPr>
          <w:ilvl w:val="0"/>
          <w:numId w:val="1"/>
        </w:numPr>
        <w:spacing w:after="0" w:line="403" w:lineRule="auto"/>
        <w:ind w:hanging="360"/>
      </w:pPr>
      <w:r>
        <w:t xml:space="preserve">When </w:t>
      </w:r>
      <w:proofErr w:type="gramStart"/>
      <w:r>
        <w:t>divide(</w:t>
      </w:r>
      <w:proofErr w:type="gramEnd"/>
      <w:r>
        <w:t>5.0, 0.0) throws, the try block stops. 4.</w:t>
      </w:r>
      <w:r>
        <w:rPr>
          <w:rFonts w:ascii="Arial" w:eastAsia="Arial" w:hAnsi="Arial" w:cs="Arial"/>
        </w:rPr>
        <w:t xml:space="preserve"> </w:t>
      </w:r>
      <w:r>
        <w:t xml:space="preserve">The catch block for const char* handles the error. </w:t>
      </w:r>
    </w:p>
    <w:p w14:paraId="65DE2BAD" w14:textId="77777777" w:rsidR="00DC3DAA" w:rsidRDefault="00000000">
      <w:pPr>
        <w:ind w:left="370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Program execution resumes after the catch block. </w:t>
      </w:r>
    </w:p>
    <w:p w14:paraId="173E6AEF" w14:textId="77777777" w:rsidR="00DC3DAA" w:rsidRDefault="00000000">
      <w:pPr>
        <w:spacing w:after="0" w:line="259" w:lineRule="auto"/>
        <w:ind w:left="0" w:firstLine="0"/>
      </w:pPr>
      <w:r>
        <w:t xml:space="preserve"> </w:t>
      </w:r>
    </w:p>
    <w:sectPr w:rsidR="00DC3DAA">
      <w:pgSz w:w="11906" w:h="16838"/>
      <w:pgMar w:top="1497" w:right="1672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41300"/>
    <w:multiLevelType w:val="hybridMultilevel"/>
    <w:tmpl w:val="3448266C"/>
    <w:lvl w:ilvl="0" w:tplc="3FB699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7482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DEE9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98A9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6FB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D8FF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FA2F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A3E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4684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027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AA"/>
    <w:rsid w:val="004638F0"/>
    <w:rsid w:val="007B5605"/>
    <w:rsid w:val="00DC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8CBF"/>
  <w15:docId w15:val="{7C3DCC09-90E5-48AA-B38A-A3B9D6AA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7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Monsoon _7</cp:lastModifiedBy>
  <cp:revision>2</cp:revision>
  <dcterms:created xsi:type="dcterms:W3CDTF">2025-07-27T10:49:00Z</dcterms:created>
  <dcterms:modified xsi:type="dcterms:W3CDTF">2025-07-27T10:49:00Z</dcterms:modified>
</cp:coreProperties>
</file>