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B536" w14:textId="77777777" w:rsidR="009C6D68" w:rsidRDefault="00000000">
      <w:pPr>
        <w:rPr>
          <w:rFonts w:ascii="楷体" w:eastAsia="楷体" w:hAnsi="楷体" w:cs="楷体"/>
          <w:sz w:val="40"/>
          <w:szCs w:val="40"/>
          <w:u w:val="single"/>
        </w:rPr>
      </w:pPr>
      <w:r>
        <w:rPr>
          <w:rFonts w:ascii="楷体" w:eastAsia="楷体" w:hAnsi="楷体" w:cs="楷体" w:hint="eastAsia"/>
          <w:sz w:val="40"/>
          <w:szCs w:val="40"/>
          <w:u w:val="single"/>
        </w:rPr>
        <w:t>故事简介</w:t>
      </w:r>
    </w:p>
    <w:p w14:paraId="25F3CE68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-主角1暑假期间和同学回到同学老家（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太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地镇）过暑假。</w:t>
      </w:r>
    </w:p>
    <w:p w14:paraId="154233F1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-城镇倚山面海，镇上以渔业为主。</w:t>
      </w:r>
    </w:p>
    <w:p w14:paraId="27CF54F5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-骑自行车环镇上走，不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小心到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了一个小路前。</w:t>
      </w:r>
    </w:p>
    <w:p w14:paraId="57FAFB84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-主角1好奇深入小路穿过隧道，来到一个美丽海湾。虽然景色优美，却被围了起来。只有一个锁着的入口写着“非相关人士禁止入内”。海湾边上有个小屋和闸门。</w:t>
      </w:r>
    </w:p>
    <w:p w14:paraId="528FDFDA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-主角1向往更高处去眺望海湾看清楚情况，遇到一个拿着相机的记者（配角1）。记者叙述海湾历史（《海豚湾》，虐杀海豚）。记者为了曝光镇上居民虐杀海豚当作鲸鱼肉贩卖而来调查。</w:t>
      </w:r>
    </w:p>
    <w:p w14:paraId="748B936C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-海湾里发现浮尸（记者），被鱼叉刺杀而死，死法和海豚相似。死亡事件被压下来，主角1决定去查出真相。</w:t>
      </w:r>
    </w:p>
    <w:p w14:paraId="29A37F49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-询问当地人，包括同学都说不知道海豚湾的事迹。（可能刻意隐瞒）</w:t>
      </w:r>
    </w:p>
    <w:p w14:paraId="0056E07A" w14:textId="2D472421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-遇见一个女孩（主角2），因为身为记者的哥哥一段时间没消息，决定来找他。（女孩设定帮助主角1推理和解密，例如平常喜欢推理小说，在学校是侦探社的社长）</w:t>
      </w:r>
    </w:p>
    <w:p w14:paraId="1FEE4A57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-陆续发生伤亡事件（和记者死法一致），死者大多为成年男性</w:t>
      </w:r>
    </w:p>
    <w:p w14:paraId="13A6B0EB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-谣传是海豚的报复，“海豚湾诅咒”。</w:t>
      </w:r>
    </w:p>
    <w:p w14:paraId="7CDDE9E7" w14:textId="77777777" w:rsidR="009C6D68" w:rsidRDefault="009C6D68">
      <w:pPr>
        <w:rPr>
          <w:rFonts w:ascii="楷体" w:eastAsia="楷体" w:hAnsi="楷体" w:cs="楷体"/>
          <w:sz w:val="28"/>
          <w:szCs w:val="28"/>
        </w:rPr>
      </w:pPr>
    </w:p>
    <w:p w14:paraId="68634E82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凶手A：记者的加害者（镇长及相关人士，隐瞒海豚湾事实）</w:t>
      </w:r>
    </w:p>
    <w:p w14:paraId="44C7BA5A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凶手B：连环杀人事件（凶手B），记者同伙</w:t>
      </w:r>
    </w:p>
    <w:p w14:paraId="3D44E277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凶手B的故事：</w:t>
      </w:r>
    </w:p>
    <w:p w14:paraId="16B0CBEB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-小时候在爸爸的渔船上帮忙。他休息时练习吹口哨。有一只小海豚闻声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浮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上海面。他投喂小海豚，从此和小海豚培养了感情。凶手经常偷鱼去喂海豚和海豚玩球，在海边诉说心事给海豚听。</w:t>
      </w:r>
    </w:p>
    <w:p w14:paraId="178BC44D" w14:textId="6A1B54CC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-16岁的一天他告白被拒，半夜伤心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睡不着觉想去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海边找海豚。吹口哨吹半天没有回应，他就沿着海湾吹口哨呼喊海豚。意外发现海豚湾，走进去发现强烈灯光，渔夫在虐杀海豚。他看着心爱的海豚 被活生生刺死。他跑上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前去想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阻止被工作人员制止。他极力挣扎（打斗）最后失手把他打晕，头破血流，脑震荡失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忆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。（镇长掩盖事实）</w:t>
      </w:r>
    </w:p>
    <w:p w14:paraId="67F66DDA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-几年后突然回忆起（想起的原因和记者有关），决定和记者联手揭发。</w:t>
      </w:r>
    </w:p>
    <w:p w14:paraId="73E120A7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-记者被无辜杀害，仇恨种子开始发芽。</w:t>
      </w:r>
    </w:p>
    <w:p w14:paraId="1EAEAC6B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-缜密屠杀《海豚湾》相关人士，制造出“海豚诅咒”。</w:t>
      </w:r>
    </w:p>
    <w:p w14:paraId="2E194131" w14:textId="77777777" w:rsidR="009C6D68" w:rsidRDefault="009C6D68">
      <w:pPr>
        <w:rPr>
          <w:rFonts w:ascii="楷体" w:eastAsia="楷体" w:hAnsi="楷体" w:cs="楷体"/>
          <w:sz w:val="28"/>
          <w:szCs w:val="28"/>
        </w:rPr>
      </w:pPr>
    </w:p>
    <w:p w14:paraId="19E6B0BF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结局1:完美结局，得知杀害记者的凶手A（已被凶手B杀害）。说服凶手B成功 ，他被抓捕。女孩曝光海豚湾事件，替哥哥达成遗愿。</w:t>
      </w:r>
    </w:p>
    <w:p w14:paraId="42174EDA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结局2:得知凶手A，说服凶手B成功但</w:t>
      </w:r>
      <w:r w:rsidRPr="00F927D3">
        <w:rPr>
          <w:rFonts w:ascii="楷体" w:eastAsia="楷体" w:hAnsi="楷体" w:cs="楷体" w:hint="eastAsia"/>
          <w:sz w:val="28"/>
          <w:szCs w:val="28"/>
        </w:rPr>
        <w:t>选择自杀身亡</w:t>
      </w:r>
      <w:r>
        <w:rPr>
          <w:rFonts w:ascii="楷体" w:eastAsia="楷体" w:hAnsi="楷体" w:cs="楷体" w:hint="eastAsia"/>
          <w:sz w:val="28"/>
          <w:szCs w:val="28"/>
        </w:rPr>
        <w:t>，女孩曝光成功</w:t>
      </w:r>
    </w:p>
    <w:p w14:paraId="1338D545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结局3: 得知凶手A，女孩子牺牲，说服凶手B失败逍遥法外，海豚湾事件曝光成功</w:t>
      </w:r>
    </w:p>
    <w:p w14:paraId="065A63E7" w14:textId="198ABE48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结局4: 证据不足不知道凶手A，得知凶手B 逍遥法外。海豚湾事件无法得到证实 曝光无效</w:t>
      </w:r>
      <w:r w:rsidR="00C428D4"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女孩继续调查海豚湾事件 结果意外身亡（更高层官员所为）</w:t>
      </w:r>
    </w:p>
    <w:p w14:paraId="54B7525C" w14:textId="77777777" w:rsidR="009C6D68" w:rsidRDefault="009C6D68">
      <w:pPr>
        <w:rPr>
          <w:rFonts w:ascii="楷体" w:eastAsia="楷体" w:hAnsi="楷体" w:cs="楷体"/>
          <w:sz w:val="28"/>
          <w:szCs w:val="28"/>
        </w:rPr>
      </w:pPr>
    </w:p>
    <w:p w14:paraId="17DF6B2A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主角2（女孩）被凶手虏获 主角1解救女孩</w:t>
      </w:r>
    </w:p>
    <w:p w14:paraId="711EF8A1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解救成功 女孩存活触发结局1或2</w:t>
      </w:r>
    </w:p>
    <w:p w14:paraId="4C35388A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解救女孩失败 女孩牺牲 触发结局3</w:t>
      </w:r>
    </w:p>
    <w:p w14:paraId="30C6F04F" w14:textId="77777777" w:rsidR="009C6D68" w:rsidRDefault="0000000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（利用女孩是记者妹妹的身份来说服凶手B）</w:t>
      </w:r>
    </w:p>
    <w:sectPr w:rsidR="009C6D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9163B3"/>
    <w:rsid w:val="009C6D68"/>
    <w:rsid w:val="00BF214F"/>
    <w:rsid w:val="00C428D4"/>
    <w:rsid w:val="00F927D3"/>
    <w:rsid w:val="00F92C33"/>
    <w:rsid w:val="2D6A408E"/>
    <w:rsid w:val="319163B3"/>
    <w:rsid w:val="48692107"/>
    <w:rsid w:val="487813F3"/>
    <w:rsid w:val="493914B1"/>
    <w:rsid w:val="5C056287"/>
    <w:rsid w:val="68E31496"/>
    <w:rsid w:val="73C9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2688B"/>
  <w15:docId w15:val="{77AC3F60-9CA1-485B-962C-F4C4F909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介 应奇</cp:lastModifiedBy>
  <cp:revision>4</cp:revision>
  <dcterms:created xsi:type="dcterms:W3CDTF">2022-08-17T02:46:00Z</dcterms:created>
  <dcterms:modified xsi:type="dcterms:W3CDTF">2022-08-17T12:56:00Z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151F80407A4D46839BD744BDEEA9FCE9</vt:lpwstr>
  </property>
</Properties>
</file>