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Documento de Negocio</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Sistema de control y reportes de laboratorio libre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b w:val="1"/>
          <w:sz w:val="36"/>
          <w:szCs w:val="36"/>
          <w:rtl w:val="0"/>
        </w:rPr>
        <w:t xml:space="preserve">Versión 1.0</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Historial de Revisiones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885"/>
        <w:gridCol w:w="4560"/>
        <w:gridCol w:w="1920"/>
        <w:tblGridChange w:id="0">
          <w:tblGrid>
            <w:gridCol w:w="1185"/>
            <w:gridCol w:w="885"/>
            <w:gridCol w:w="4560"/>
            <w:gridCol w:w="19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b w:val="1"/>
                <w:sz w:val="20"/>
                <w:szCs w:val="20"/>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22/04/2016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Versión preliminar como una propuesta de desarrollo.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Rule="auto"/>
              <w:contextualSpacing w:val="0"/>
              <w:jc w:val="both"/>
            </w:pPr>
            <w:r w:rsidDel="00000000" w:rsidR="00000000" w:rsidRPr="00000000">
              <w:rPr>
                <w:rFonts w:ascii="Times New Roman" w:cs="Times New Roman" w:eastAsia="Times New Roman" w:hAnsi="Times New Roman"/>
                <w:sz w:val="20"/>
                <w:szCs w:val="20"/>
                <w:rtl w:val="0"/>
              </w:rPr>
              <w:t xml:space="preserve">Equipo de desarrollo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Tabla de Contenidos</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Introducción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Propósito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Definiciones, siglas y abreviaturas           </w:t>
        <w:tab/>
      </w:r>
    </w:p>
    <w:p w:rsidR="00000000" w:rsidDel="00000000" w:rsidP="00000000" w:rsidRDefault="00000000" w:rsidRPr="00000000">
      <w:pPr>
        <w:numPr>
          <w:ilvl w:val="1"/>
          <w:numId w:val="1"/>
        </w:numPr>
        <w:spacing w:before="240" w:lineRule="auto"/>
        <w:ind w:left="1440" w:hanging="360"/>
        <w:contextualSpacing w:val="1"/>
        <w:rPr/>
      </w:pPr>
      <w:r w:rsidDel="00000000" w:rsidR="00000000" w:rsidRPr="00000000">
        <w:rPr>
          <w:rFonts w:ascii="Times New Roman" w:cs="Times New Roman" w:eastAsia="Times New Roman" w:hAnsi="Times New Roman"/>
          <w:i w:val="1"/>
          <w:sz w:val="20"/>
          <w:szCs w:val="20"/>
          <w:rtl w:val="0"/>
        </w:rPr>
        <w:t xml:space="preserve">Referencias      </w:t>
        <w:tab/>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Mantenimiento…………………………………………….3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Reparación de laboratorio………………………………5</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Abastecimiento de componentes……………………...7</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Reservar laboratorio para eventos……………………………………….9</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Apertura de laboratorio..……………………………….11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Cierre de laboratorio…...............................................13</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Admision laboratorio libre……….…………………….1</w:t>
      </w:r>
    </w:p>
    <w:p w:rsidR="00000000" w:rsidDel="00000000" w:rsidP="00000000" w:rsidRDefault="00000000" w:rsidRPr="00000000">
      <w:pPr>
        <w:numPr>
          <w:ilvl w:val="0"/>
          <w:numId w:val="1"/>
        </w:numPr>
        <w:spacing w:before="240" w:lineRule="auto"/>
        <w:ind w:left="720" w:hanging="360"/>
        <w:contextualSpacing w:val="1"/>
        <w:rPr/>
      </w:pPr>
      <w:r w:rsidDel="00000000" w:rsidR="00000000" w:rsidRPr="00000000">
        <w:rPr>
          <w:rFonts w:ascii="Times New Roman" w:cs="Times New Roman" w:eastAsia="Times New Roman" w:hAnsi="Times New Roman"/>
          <w:b w:val="1"/>
          <w:sz w:val="20"/>
          <w:szCs w:val="20"/>
          <w:rtl w:val="0"/>
        </w:rPr>
        <w:t xml:space="preserve">Salida de labortorio libre……………………...………..17</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Documento de Negocio</w:t>
      </w:r>
    </w:p>
    <w:p w:rsidR="00000000" w:rsidDel="00000000" w:rsidP="00000000" w:rsidRDefault="00000000" w:rsidRPr="00000000">
      <w:pPr>
        <w:numPr>
          <w:ilvl w:val="0"/>
          <w:numId w:val="4"/>
        </w:numPr>
        <w:spacing w:after="60" w:before="120" w:lineRule="auto"/>
        <w:ind w:left="720" w:hanging="360"/>
        <w:contextualSpacing w:val="1"/>
        <w:jc w:val="both"/>
        <w:rPr>
          <w:b w:val="1"/>
          <w:sz w:val="24"/>
          <w:szCs w:val="24"/>
          <w:u w:val="none"/>
        </w:rPr>
      </w:pPr>
      <w:r w:rsidDel="00000000" w:rsidR="00000000" w:rsidRPr="00000000">
        <w:rPr>
          <w:b w:val="1"/>
          <w:sz w:val="24"/>
          <w:szCs w:val="24"/>
          <w:rtl w:val="0"/>
        </w:rPr>
        <w:t xml:space="preserve">Introducción</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ff0000"/>
          <w:sz w:val="20"/>
          <w:szCs w:val="20"/>
          <w:rtl w:val="0"/>
        </w:rPr>
        <w:t xml:space="preserve">Esta sección Cambiar por favor</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Este Plan de Desarrollo del Software es una versión preliminar preparada para ser incluida en la propuesta elaborada como respuesta al proyecto BIA en la asignatura de Procesos de desarrollo de Software. Este documento provee una visión global del enfoque de desarrollo propuesto.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000000" w:rsidDel="00000000" w:rsidP="00000000" w:rsidRDefault="00000000" w:rsidRPr="00000000">
      <w:pPr>
        <w:spacing w:after="120" w:lineRule="auto"/>
        <w:ind w:left="720" w:firstLine="0"/>
        <w:contextualSpacing w:val="0"/>
        <w:jc w:val="both"/>
      </w:pPr>
      <w:r w:rsidDel="00000000" w:rsidR="00000000" w:rsidRPr="00000000">
        <w:rPr>
          <w:rFonts w:ascii="Times New Roman" w:cs="Times New Roman" w:eastAsia="Times New Roman" w:hAnsi="Times New Roman"/>
          <w:color w:val="548dd4"/>
          <w:sz w:val="20"/>
          <w:szCs w:val="20"/>
          <w:rtl w:val="0"/>
        </w:rPr>
        <w:t xml:space="preserve">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000000" w:rsidDel="00000000" w:rsidP="00000000" w:rsidRDefault="00000000" w:rsidRPr="00000000">
      <w:pPr>
        <w:numPr>
          <w:ilvl w:val="0"/>
          <w:numId w:val="4"/>
        </w:numPr>
        <w:spacing w:after="60" w:before="120" w:lineRule="auto"/>
        <w:ind w:left="720" w:hanging="360"/>
        <w:contextualSpacing w:val="1"/>
        <w:jc w:val="both"/>
        <w:rPr>
          <w:b w:val="1"/>
          <w:sz w:val="24"/>
          <w:szCs w:val="24"/>
        </w:rPr>
      </w:pPr>
      <w:r w:rsidDel="00000000" w:rsidR="00000000" w:rsidRPr="00000000">
        <w:rPr>
          <w:b w:val="1"/>
          <w:sz w:val="24"/>
          <w:szCs w:val="24"/>
          <w:rtl w:val="0"/>
        </w:rPr>
        <w:t xml:space="preserve">Propósito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0"/>
          <w:szCs w:val="20"/>
          <w:rtl w:val="0"/>
        </w:rPr>
        <w:t xml:space="preserve">El propósito del Documento de negocio es proporcionar la información necesaria para tener un entendimiento común del dominio y alinear el desarrollo del sistema de acuerdo a los requisitos de este.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0"/>
          <w:szCs w:val="20"/>
          <w:rtl w:val="0"/>
        </w:rPr>
        <w:t xml:space="preserve">Los usuarios del Documento de negocio son:</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analista del proyecto lo usa para modelar los procesos, descubrir un vocabulario del dominio y con ello tener un punto de partida para el desarrollo del sistema. </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cliente del sistema lo usa para saber que procesos de negocio serán apoyados por el proyecto a desarrollar, apoyar con la definición del proceso y vocabulario del dominio</w:t>
      </w:r>
    </w:p>
    <w:p w:rsidR="00000000" w:rsidDel="00000000" w:rsidP="00000000" w:rsidRDefault="00000000" w:rsidRPr="00000000">
      <w:pPr>
        <w:numPr>
          <w:ilvl w:val="0"/>
          <w:numId w:val="5"/>
        </w:numPr>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equipo de desarrollo lo usa para tener un entendimiento de lo que desarrollará como para a partir de ese conocimiento proponer nuevas características y funcionalidades del sistema.</w:t>
      </w:r>
      <w:r w:rsidDel="00000000" w:rsidR="00000000" w:rsidRPr="00000000">
        <w:rPr>
          <w:rtl w:val="0"/>
        </w:rPr>
      </w:r>
    </w:p>
    <w:p w:rsidR="00000000" w:rsidDel="00000000" w:rsidP="00000000" w:rsidRDefault="00000000" w:rsidRPr="00000000">
      <w:pPr>
        <w:ind w:left="700" w:firstLine="0"/>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Definiciones, siglas y abreviaturas</w:t>
      </w:r>
    </w:p>
    <w:p w:rsidR="00000000" w:rsidDel="00000000" w:rsidP="00000000" w:rsidRDefault="00000000" w:rsidRPr="00000000">
      <w:pPr>
        <w:ind w:left="700" w:firstLine="0"/>
        <w:contextualSpacing w:val="0"/>
        <w:jc w:val="both"/>
      </w:pPr>
      <w:r w:rsidDel="00000000" w:rsidR="00000000" w:rsidRPr="00000000">
        <w:rPr>
          <w:rFonts w:ascii="Times New Roman" w:cs="Times New Roman" w:eastAsia="Times New Roman" w:hAnsi="Times New Roman"/>
          <w:sz w:val="20"/>
          <w:szCs w:val="20"/>
          <w:rtl w:val="0"/>
        </w:rPr>
        <w:t xml:space="preserve">Ver documento </w:t>
      </w:r>
      <w:r w:rsidDel="00000000" w:rsidR="00000000" w:rsidRPr="00000000">
        <w:rPr>
          <w:rFonts w:ascii="Times New Roman" w:cs="Times New Roman" w:eastAsia="Times New Roman" w:hAnsi="Times New Roman"/>
          <w:b w:val="1"/>
          <w:sz w:val="20"/>
          <w:szCs w:val="20"/>
          <w:rtl w:val="0"/>
        </w:rPr>
        <w:t xml:space="preserve">de glosario de términos.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4"/>
        </w:numPr>
        <w:ind w:left="720" w:hanging="360"/>
        <w:contextualSpacing w:val="1"/>
        <w:rPr>
          <w:b w:val="1"/>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Times New Roman" w:cs="Times New Roman" w:eastAsia="Times New Roman" w:hAnsi="Times New Roman"/>
          <w:sz w:val="20"/>
          <w:szCs w:val="20"/>
          <w:rtl w:val="0"/>
        </w:rPr>
        <w:t xml:space="preserve">MOF de soporte técnico FISI - UNMSM</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1: Mantenimiento de laboratorio (</w:t>
      </w:r>
      <w:r w:rsidDel="00000000" w:rsidR="00000000" w:rsidRPr="00000000">
        <w:rPr>
          <w:b w:val="1"/>
          <w:color w:val="e06666"/>
          <w:sz w:val="24"/>
          <w:szCs w:val="24"/>
          <w:rtl w:val="0"/>
        </w:rPr>
        <w:t xml:space="preserve">Marquina</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Mantenimiento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Mantener las máquinas en óptimo estado para su utilización tanto en clases como eventos.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según el cronograma de mantenimiento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3"/>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100"/>
        <w:gridCol w:w="4230"/>
        <w:gridCol w:w="1545"/>
        <w:tblGridChange w:id="0">
          <w:tblGrid>
            <w:gridCol w:w="1005"/>
            <w:gridCol w:w="2100"/>
            <w:gridCol w:w="423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Iniciar el mantenimiento de los laboratorios según el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Cronograma de mantenimiento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el correcto funcionamiento de las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 las PCs de los laboratorios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Llevar a cabo tareas de actualización y optimización de software además de limpieza de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Conocimiento en la aplicación de las tareas mencionadas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PCs actualizadas, optimizadas y limpias.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Indicar que el mantenimiento se llevó  cabo con éxito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del mantenimiento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Informe de mantenimiento finalizado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731200" cy="538480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 w:val="0"/>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710"/>
        <w:gridCol w:w="4200"/>
        <w:gridCol w:w="1240"/>
        <w:gridCol w:w="1140"/>
        <w:tblGridChange w:id="0">
          <w:tblGrid>
            <w:gridCol w:w="720"/>
            <w:gridCol w:w="1710"/>
            <w:gridCol w:w="420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Iniciar el mantenimiento de los laboratorios según el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Cronograma de mantenimiento de laboratorios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el correcto funcionamiento de las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 las PCs de los laboratorios</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Llevar a cabo tareas de actualización y optimización de software además de limpieza de 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Conocimiento en la aplicación de las tareas mencionadas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Indicar que el mantenimiento se llevó  cabo con éxito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Estado del mantenimiento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2: Reparación de laboratorio (</w:t>
      </w:r>
      <w:r w:rsidDel="00000000" w:rsidR="00000000" w:rsidRPr="00000000">
        <w:rPr>
          <w:b w:val="1"/>
          <w:color w:val="e06666"/>
          <w:sz w:val="24"/>
          <w:szCs w:val="24"/>
          <w:rtl w:val="0"/>
        </w:rPr>
        <w:t xml:space="preserve">Marquina</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Reparación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Dar solución a cualquier desperfecto que se detecte en las PCs que integran el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presenta algún desperfecto en alguna máquina de los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65"/>
        <w:gridCol w:w="4440"/>
        <w:gridCol w:w="1545"/>
        <w:tblGridChange w:id="0">
          <w:tblGrid>
            <w:gridCol w:w="1530"/>
            <w:gridCol w:w="1365"/>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Notificar al equipo encargado de una falla técnica  en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alguna máquina de los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Notificación al equipo encargado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Dirigirse al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equipo se dirige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Identificar la falla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defectuosa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máquina.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Probar métodos respectivos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Aplicar métodos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en correcto funcionamiento.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drawing>
          <wp:inline distB="114300" distT="114300" distL="114300" distR="114300">
            <wp:extent cx="4700588" cy="7601666"/>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700588" cy="7601666"/>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 w:val="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4580"/>
        <w:gridCol w:w="1240"/>
        <w:gridCol w:w="1140"/>
        <w:tblGridChange w:id="0">
          <w:tblGrid>
            <w:gridCol w:w="720"/>
            <w:gridCol w:w="1335"/>
            <w:gridCol w:w="458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Descripcion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Notificar al equipo encargado de una falla técnica  en 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Falla en alguna máquina de los laboratorios</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Dirigirse al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equipo se dirige al laboratorio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Identificar la falla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Máquina defectuosa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Probar métodos respectivos de reparación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Aplicar métodos de reparación</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Proceso 4: Reservar laboratorio para evento (</w:t>
      </w:r>
      <w:r w:rsidDel="00000000" w:rsidR="00000000" w:rsidRPr="00000000">
        <w:rPr>
          <w:b w:val="1"/>
          <w:color w:val="e06666"/>
          <w:sz w:val="24"/>
          <w:szCs w:val="24"/>
          <w:rtl w:val="0"/>
        </w:rPr>
        <w:t xml:space="preserve">Mauricio</w:t>
      </w:r>
      <w:r w:rsidDel="00000000" w:rsidR="00000000" w:rsidRPr="00000000">
        <w:rPr>
          <w:b w:val="1"/>
          <w:sz w:val="24"/>
          <w:szCs w:val="24"/>
          <w:rtl w:val="0"/>
        </w:rPr>
        <w:t xml:space="preserve">)</w:t>
      </w:r>
    </w:p>
    <w:p w:rsidR="00000000" w:rsidDel="00000000" w:rsidP="00000000" w:rsidRDefault="00000000" w:rsidRPr="00000000">
      <w:pPr>
        <w:numPr>
          <w:ilvl w:val="0"/>
          <w:numId w:val="6"/>
        </w:numPr>
        <w:spacing w:after="60" w:before="120" w:lineRule="auto"/>
        <w:ind w:left="720" w:hanging="360"/>
        <w:contextualSpacing w:val="1"/>
        <w:jc w:val="both"/>
        <w:rPr>
          <w:b w:val="1"/>
          <w:sz w:val="20"/>
          <w:szCs w:val="20"/>
          <w:u w:val="none"/>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8"/>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4815"/>
        <w:gridCol w:w="1575"/>
        <w:gridCol w:w="1245"/>
        <w:tblGridChange w:id="0">
          <w:tblGrid>
            <w:gridCol w:w="1245"/>
            <w:gridCol w:w="4815"/>
            <w:gridCol w:w="1575"/>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Gestionar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Tener el laboratorio acondicionado para el correcto desarrollo de un evento programado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se desarrolla un evento que involucra un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440"/>
        <w:gridCol w:w="1545"/>
        <w:tblGridChange w:id="0">
          <w:tblGrid>
            <w:gridCol w:w="1395"/>
            <w:gridCol w:w="1500"/>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Oficio de solicitud de laboratorio.</w:t>
            </w:r>
          </w:p>
          <w:p w:rsidR="00000000" w:rsidDel="00000000" w:rsidP="00000000" w:rsidRDefault="00000000" w:rsidRPr="00000000">
            <w:pPr>
              <w:contextualSpacing w:val="0"/>
            </w:pPr>
            <w:r w:rsidDel="00000000" w:rsidR="00000000" w:rsidRPr="00000000">
              <w:rPr>
                <w:sz w:val="20"/>
                <w:szCs w:val="20"/>
                <w:rtl w:val="0"/>
              </w:rPr>
              <w:t xml:space="preserve">Conocimiento de formato de oficios de solicitud de laboratorio válidos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Recepción aceptada o rechazada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de estado de laboratorio. indicado(ocupados, en mantenimiento, libres) del registro de estados de laboratorios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Disponibilidad de laboratorio solicitado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Formato de respuesta a organizador(es) de evento(s).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Respuesta de solicitud de reserva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Rango de fecha y horas de reserva de laboratorio para el evento. </w:t>
            </w:r>
          </w:p>
          <w:p w:rsidR="00000000" w:rsidDel="00000000" w:rsidP="00000000" w:rsidRDefault="00000000" w:rsidRPr="00000000">
            <w:pPr>
              <w:contextualSpacing w:val="0"/>
            </w:pPr>
            <w:r w:rsidDel="00000000" w:rsidR="00000000" w:rsidRPr="00000000">
              <w:rPr>
                <w:sz w:val="20"/>
                <w:szCs w:val="20"/>
                <w:rtl w:val="0"/>
              </w:rPr>
              <w:t xml:space="preserve">Registro de estados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laboratorio reservado para evento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5731200" cy="274320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0"/>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665"/>
        <w:gridCol w:w="4665"/>
        <w:gridCol w:w="1260"/>
        <w:gridCol w:w="855"/>
        <w:tblGridChange w:id="0">
          <w:tblGrid>
            <w:gridCol w:w="435"/>
            <w:gridCol w:w="1665"/>
            <w:gridCol w:w="4665"/>
            <w:gridCol w:w="126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Recepcionar oficio de solicitud de laboratorio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un encargado de evento solicita, a través de un oficio, la reserva de un laboratorio a un encargado de soporte técnico, el encargado revisa que el oficio cumpla con el formato de válido de un oficio y lo recepciona.</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Revisar disponibilidad del laboratorio solicitado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revisa la disponibilidad del laboratorio solicitado en el oficio,en el registro de estados de laboratorios para el horario de reserva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Enviar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indica la respuesta al área organizadora del evento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Separar laboratorio solicitado para el día indicado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de soporte técnico reserva el laboratorio solicitado en las horas solicitadas e indica los recursos, fecha y hora de acondicionamiento de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t xml:space="preserve">jefri man tas?</w:t>
      </w:r>
    </w:p>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:v el jefri tas?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b w:val="1"/>
          <w:sz w:val="24"/>
          <w:szCs w:val="24"/>
          <w:rtl w:val="0"/>
        </w:rPr>
        <w:t xml:space="preserve"> </w:t>
      </w:r>
      <w:r w:rsidDel="00000000" w:rsidR="00000000" w:rsidRPr="00000000">
        <w:rPr>
          <w:b w:val="1"/>
          <w:color w:val="b01513"/>
          <w:sz w:val="36"/>
          <w:szCs w:val="36"/>
          <w:rtl w:val="0"/>
        </w:rPr>
        <w:t xml:space="preserve">Proceso 6: Apertura de laboratorio (Jefri)</w:t>
      </w:r>
    </w:p>
    <w:p w:rsidR="00000000" w:rsidDel="00000000" w:rsidP="00000000" w:rsidRDefault="00000000" w:rsidRPr="00000000">
      <w:pPr>
        <w:spacing w:after="60" w:before="120" w:lineRule="auto"/>
        <w:ind w:firstLine="720"/>
        <w:contextualSpacing w:val="0"/>
        <w:jc w:val="both"/>
      </w:pPr>
      <w:r w:rsidDel="00000000" w:rsidR="00000000" w:rsidRPr="00000000">
        <w:rPr>
          <w:b w:val="1"/>
          <w:sz w:val="20"/>
          <w:szCs w:val="20"/>
          <w:rtl w:val="0"/>
        </w:rPr>
        <w:t xml:space="preserve">6.</w:t>
        <w:tab/>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1"/>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605"/>
        <w:gridCol w:w="1380"/>
        <w:gridCol w:w="1245"/>
        <w:tblGridChange w:id="0">
          <w:tblGrid>
            <w:gridCol w:w="1650"/>
            <w:gridCol w:w="4605"/>
            <w:gridCol w:w="138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Aperturar un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personal de soporte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sz w:val="20"/>
                <w:szCs w:val="20"/>
                <w:rtl w:val="0"/>
              </w:rPr>
              <w:t xml:space="preserve"> La apertura de un laboratorio cuando un docente o Entidad lo necesite de acuerdo al cronograma programado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este programado el laboratorio para un curso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2"/>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65"/>
        <w:gridCol w:w="4440"/>
        <w:gridCol w:w="1545"/>
        <w:tblGridChange w:id="0">
          <w:tblGrid>
            <w:gridCol w:w="1530"/>
            <w:gridCol w:w="1365"/>
            <w:gridCol w:w="4440"/>
            <w:gridCol w:w="15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r>
          </w:p>
          <w:p w:rsidR="00000000" w:rsidDel="00000000" w:rsidP="00000000" w:rsidRDefault="00000000" w:rsidRPr="00000000">
            <w:pPr>
              <w:spacing w:line="276" w:lineRule="auto"/>
              <w:contextualSpacing w:val="0"/>
            </w:pPr>
            <w:r w:rsidDel="00000000" w:rsidR="00000000" w:rsidRPr="00000000">
              <w:rPr>
                <w:sz w:val="20"/>
                <w:szCs w:val="20"/>
                <w:rtl w:val="0"/>
              </w:rPr>
              <w:t xml:space="preserve">Docente o entidad solicita la apertura de laboratorio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Pedido de apertura de un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Notificación al equipo encargado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cronograma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Curso , profesor y horario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asignado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Abrir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asignado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Entrega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que se cumpla con las necesidades del curso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Laboratorio verificado para el curso</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drawing>
          <wp:inline distB="114300" distT="114300" distL="114300" distR="114300">
            <wp:extent cx="5731200" cy="4203700"/>
            <wp:effectExtent b="0" l="0" r="0" t="0"/>
            <wp:docPr descr="t.png" id="3" name="image10.png"/>
            <a:graphic>
              <a:graphicData uri="http://schemas.openxmlformats.org/drawingml/2006/picture">
                <pic:pic>
                  <pic:nvPicPr>
                    <pic:cNvPr descr="t.png" id="0" name="image10.png"/>
                    <pic:cNvPicPr preferRelativeResize="0"/>
                  </pic:nvPicPr>
                  <pic:blipFill>
                    <a:blip r:embed="rId8"/>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3"/>
        <w:bidi w:val="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335"/>
        <w:gridCol w:w="4580"/>
        <w:gridCol w:w="1240"/>
        <w:gridCol w:w="1140"/>
        <w:tblGridChange w:id="0">
          <w:tblGrid>
            <w:gridCol w:w="720"/>
            <w:gridCol w:w="1335"/>
            <w:gridCol w:w="4580"/>
            <w:gridCol w:w="1240"/>
            <w:gridCol w:w="1140"/>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t xml:space="preserve"> </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Solicita la apertura de laboratorio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t xml:space="preserve"> </w:t>
              <w:tab/>
              <w:t xml:space="preserve"> </w:t>
              <w:tab/>
            </w:r>
          </w:p>
          <w:p w:rsidR="00000000" w:rsidDel="00000000" w:rsidP="00000000" w:rsidRDefault="00000000" w:rsidRPr="00000000">
            <w:pPr>
              <w:spacing w:line="276" w:lineRule="auto"/>
              <w:contextualSpacing w:val="0"/>
            </w:pPr>
            <w:r w:rsidDel="00000000" w:rsidR="00000000" w:rsidRPr="00000000">
              <w:rPr>
                <w:sz w:val="20"/>
                <w:szCs w:val="20"/>
                <w:rtl w:val="0"/>
              </w:rPr>
              <w:t xml:space="preserve">Ell docente o entidad solicita la apertura de laboratorio.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t xml:space="preserve"> </w:t>
            </w:r>
          </w:p>
          <w:p w:rsidR="00000000" w:rsidDel="00000000" w:rsidP="00000000" w:rsidRDefault="00000000" w:rsidRPr="00000000">
            <w:pPr>
              <w:spacing w:line="331.2" w:lineRule="auto"/>
              <w:contextualSpacing w:val="0"/>
            </w:pPr>
            <w:r w:rsidDel="00000000" w:rsidR="00000000" w:rsidRPr="00000000">
              <w:rPr>
                <w:sz w:val="18"/>
                <w:szCs w:val="18"/>
                <w:rtl w:val="0"/>
              </w:rPr>
              <w:t xml:space="preserve">Verificar cronograma</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personal de soporte revisa el cuadro de horarios para cerciorarse que el docente o entidad tenga clase programada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t xml:space="preserve"> </w:t>
            </w:r>
            <w:r w:rsidDel="00000000" w:rsidR="00000000" w:rsidRPr="00000000">
              <w:rPr>
                <w:sz w:val="18"/>
                <w:szCs w:val="18"/>
                <w:rtl w:val="0"/>
              </w:rPr>
              <w:t xml:space="preserve">Abrir laboratorio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personal de soporte procede a abrir el laboratorio requerido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ab/>
              <w:t xml:space="preserve"> </w:t>
              <w:tab/>
            </w:r>
            <w:r w:rsidDel="00000000" w:rsidR="00000000" w:rsidRPr="00000000">
              <w:rPr>
                <w:sz w:val="18"/>
                <w:szCs w:val="18"/>
                <w:rtl w:val="0"/>
              </w:rPr>
              <w:t xml:space="preserve">Verificar que se cumpla con las necesidades del curso</w:t>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personal de soporte procede a activar el poder eléctrico y prender el proyector si es necesario </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Equipo encargado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b w:val="1"/>
          <w:sz w:val="24"/>
          <w:szCs w:val="24"/>
          <w:rtl w:val="0"/>
        </w:rPr>
        <w:t xml:space="preserve">Proceso 8: Admisión a Laboratorio Libre(</w:t>
      </w:r>
      <w:r w:rsidDel="00000000" w:rsidR="00000000" w:rsidRPr="00000000">
        <w:rPr>
          <w:b w:val="1"/>
          <w:color w:val="e06666"/>
          <w:sz w:val="24"/>
          <w:szCs w:val="24"/>
          <w:rtl w:val="0"/>
        </w:rPr>
        <w:t xml:space="preserve">Mora</w:t>
      </w:r>
      <w:r w:rsidDel="00000000" w:rsidR="00000000" w:rsidRPr="00000000">
        <w:rPr>
          <w:b w:val="1"/>
          <w:sz w:val="24"/>
          <w:szCs w:val="24"/>
          <w:rtl w:val="0"/>
        </w:rPr>
        <w:t xml:space="preserve">)</w:t>
      </w:r>
    </w:p>
    <w:p w:rsidR="00000000" w:rsidDel="00000000" w:rsidP="00000000" w:rsidRDefault="00000000" w:rsidRPr="00000000">
      <w:pPr>
        <w:numPr>
          <w:ilvl w:val="1"/>
          <w:numId w:val="3"/>
        </w:numPr>
        <w:spacing w:after="60" w:before="120" w:lineRule="auto"/>
        <w:ind w:left="1440" w:hanging="360"/>
        <w:contextualSpacing w:val="1"/>
        <w:jc w:val="both"/>
        <w:rPr/>
      </w:pPr>
      <w:r w:rsidDel="00000000" w:rsidR="00000000" w:rsidRPr="00000000">
        <w:rPr>
          <w:b w:val="1"/>
          <w:sz w:val="20"/>
          <w:szCs w:val="20"/>
          <w:rtl w:val="0"/>
        </w:rPr>
        <w:t xml:space="preserve">Ficha de Proceso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5190"/>
        <w:gridCol w:w="1440"/>
        <w:gridCol w:w="1005"/>
        <w:tblGridChange w:id="0">
          <w:tblGrid>
            <w:gridCol w:w="1245"/>
            <w:gridCol w:w="5190"/>
            <w:gridCol w:w="1440"/>
            <w:gridCol w:w="10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Número o código</w:t>
            </w:r>
          </w:p>
          <w:p w:rsidR="00000000" w:rsidDel="00000000" w:rsidP="00000000" w:rsidRDefault="00000000" w:rsidRPr="00000000">
            <w:pPr>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PROC-008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Diseño de producto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Miembro del Area de Soporte Tecnico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sz w:val="20"/>
                <w:szCs w:val="20"/>
                <w:rtl w:val="0"/>
              </w:rPr>
              <w:t xml:space="preserve">El propósito de este proceso es el de es gestionar la admisión de los alumnos al laboratorio libre y asignarle un computador dependiendo de la disponibilidad de estos dentro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Este proceso se realiza cada vez que un alumno llega a el area de soporte técnico y pide el acceso a un computador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5"/>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500"/>
        <w:gridCol w:w="4740"/>
        <w:gridCol w:w="1245"/>
        <w:tblGridChange w:id="0">
          <w:tblGrid>
            <w:gridCol w:w="1395"/>
            <w:gridCol w:w="1500"/>
            <w:gridCol w:w="4740"/>
            <w:gridCol w:w="12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usar 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sobre la disponibilidad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Solicitud Aceptada o Rechazada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disponibilidad de computador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Información sobre la disponibilidad de computadoras en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Permiso para usar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Solicitar documento de identificación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Documento de identificación del alumno (Carné universitario)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disponible para llenado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datos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Datos del alumno y hora de ingreso.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en cuaderno de uso de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datos de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ingreso en cuaderno de uso de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alumno en cuaderno de uso de laboratorio libre validado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Permitir Ingreso al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Registro de alumno en cuaderno de uso de laboratorio libre validado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Alumno asignado a computador</w:t>
            </w:r>
          </w:p>
        </w:tc>
      </w:tr>
    </w:tbl>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del Proceso</w:t>
      </w:r>
    </w:p>
    <w:p w:rsidR="00000000" w:rsidDel="00000000" w:rsidP="00000000" w:rsidRDefault="00000000" w:rsidRPr="00000000">
      <w:pPr>
        <w:spacing w:after="60" w:before="120" w:lineRule="auto"/>
        <w:contextualSpacing w:val="0"/>
        <w:jc w:val="both"/>
      </w:pPr>
      <w:r w:rsidDel="00000000" w:rsidR="00000000" w:rsidRPr="00000000">
        <w:drawing>
          <wp:inline distB="114300" distT="114300" distL="114300" distR="114300">
            <wp:extent cx="5731200" cy="3606800"/>
            <wp:effectExtent b="0" l="0" r="0" t="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60" w:before="120" w:lineRule="auto"/>
        <w:contextualSpacing w:val="0"/>
        <w:jc w:val="both"/>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Descripción de Actividades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185"/>
        <w:gridCol w:w="5325"/>
        <w:gridCol w:w="1080"/>
        <w:gridCol w:w="855"/>
        <w:tblGridChange w:id="0">
          <w:tblGrid>
            <w:gridCol w:w="435"/>
            <w:gridCol w:w="1185"/>
            <w:gridCol w:w="5325"/>
            <w:gridCol w:w="1080"/>
            <w:gridCol w:w="855"/>
          </w:tblGrid>
        </w:tblGridChange>
      </w:tblGrid>
      <w:tr>
        <w:tc>
          <w:tcPr>
            <w:tcBorders>
              <w:top w:color="000000" w:space="0" w:sz="8" w:val="single"/>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usar el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un alumno se acerca a el área de soporte técnico . Si en el momento de la petición el laboratorio libre está habilitado , se prosigue a la actividad “verificar disponibilidad de computador”</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disponibilidad de espacio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luego de confirmar que el laboratorio libre está operativo . El miembro de soporte técnico se acerca al laboratorio libre y verifica si hay espacio disponible (computador disponible o espacio que el alumno puede ocupar con una laptop).De haber espacio libre , se continúa con la actividad ”Solicitar documento de identificación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Solicitar documento de identificación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 luego de verificar que existe espacio disponible para el alumno , el miembro de soporte técnico solicita el documento de identidad (carné universitario) del alumno para su registro.El miembro de soporte entrega el cuaderno de registro al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datos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el alumno recibe el cuaderno de registro . El alumno apunta su nombre , código y hora de ingreso al laboratorio libre y le devuelve el cuaderno al miembro de soporte/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Verificar datos de alumno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cuando el miembro de soporte recibe de vuelta el cuaderno de registro . El miembro de soporte verifica que los datos ingresados concuerden con la información en el documento de identidad del alumno. Si los datos concuerdan , se prosigue con la actividad “permitir ingreso al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Permitir Ingreso al laboratorio libre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La actividad se realiza luego de haber corroborado los datos del alumno . El miembro de soporte le permite el ingreso al laboratorio libre a el alumno , conduciendo hasta el laboratorio , luego explicando las reglas de uso de este.</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Miembro de soporte técnico</w:t>
            </w:r>
          </w:p>
        </w:tc>
        <w:tc>
          <w:tcPr>
            <w:tcBorders>
              <w:bottom w:color="000000" w:space="0" w:sz="8" w:val="single"/>
              <w:right w:color="000000"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9: Salida de Laboratorio Libre (</w:t>
      </w:r>
      <w:r w:rsidDel="00000000" w:rsidR="00000000" w:rsidRPr="00000000">
        <w:rPr>
          <w:b w:val="1"/>
          <w:color w:val="b01513"/>
          <w:sz w:val="36"/>
          <w:szCs w:val="36"/>
          <w:rtl w:val="0"/>
        </w:rPr>
        <w:t xml:space="preserve">Maricielo</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7jtlbnsndrrx" w:id="0"/>
      <w:bookmarkEnd w:id="0"/>
      <w:r w:rsidDel="00000000" w:rsidR="00000000" w:rsidRPr="00000000">
        <w:rPr>
          <w:b w:val="1"/>
          <w:color w:val="b01513"/>
          <w:sz w:val="36"/>
          <w:szCs w:val="36"/>
          <w:rtl w:val="0"/>
        </w:rPr>
        <w:t xml:space="preserve">Ficha del Proceso</w:t>
      </w:r>
    </w:p>
    <w:tbl>
      <w:tblPr>
        <w:tblStyle w:val="Table1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Salida de Laboratorio Libre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debe registrar la salida de un alumno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proceso se realiza cada vez que un alumno culmine de utilizar la computadora del laboratorio libre.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18"/>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Informar que se desea desocupar una 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PC desocupada, carnet del alumno en la 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Numero de computadora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Seleccionar la opción “Ver estado de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estado de laboratorio. indicado(ocupados, en mantenimiento, libres) del registro de estados de laboratorios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Localizar la PC que el alumno utilizó</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Localizar y seleccionar la PC o espacio utilizado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datos de la PC (N° Computadora, fecha y hora de ingreso) y los de los alumnos que usan dicha computadora (N° Computadora, Código de Alumno y hora de ingreso).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Disponibilidad de laboratorio solicitado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Seleccionar a él o los alumnos que soliciten registrar su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alumnos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Respuesta de solicitud de reserva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Registrar la salida seleccionando la opción “Registrar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de la computadora seleccionada y del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Registro de laboratorio reservado para evento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Guardar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de la computadora seleccionada y del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Datos actualizados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Liberar la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Confirmación de liberación de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Estado actualizado de la computadora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Entregar Carnet o DNI al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Información de proceso finalizado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Computadora disponible</w:t>
            </w:r>
          </w:p>
        </w:tc>
      </w:tr>
    </w:tbl>
    <w:p w:rsidR="00000000" w:rsidDel="00000000" w:rsidP="00000000" w:rsidRDefault="00000000" w:rsidRPr="00000000">
      <w:pPr>
        <w:pStyle w:val="Heading1"/>
        <w:keepNext w:val="0"/>
        <w:keepLines w:val="0"/>
        <w:spacing w:before="480" w:lineRule="auto"/>
        <w:contextualSpacing w:val="0"/>
      </w:pPr>
      <w:bookmarkStart w:colFirst="0" w:colLast="0" w:name="h.w16jqvgjx345" w:id="1"/>
      <w:bookmarkEnd w:id="1"/>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p>
    <w:p w:rsidR="00000000" w:rsidDel="00000000" w:rsidP="00000000" w:rsidRDefault="00000000" w:rsidRPr="00000000">
      <w:pPr>
        <w:contextualSpacing w:val="0"/>
      </w:pPr>
      <w:r w:rsidDel="00000000" w:rsidR="00000000" w:rsidRPr="00000000">
        <w:rPr>
          <w:sz w:val="20"/>
          <w:szCs w:val="20"/>
          <w:highlight w:val="yellow"/>
          <w:rtl w:val="0"/>
        </w:rPr>
        <w:t xml:space="preserve">Por mientras pondre este, lo cambiaré mañana</w:t>
      </w:r>
    </w:p>
    <w:p w:rsidR="00000000" w:rsidDel="00000000" w:rsidP="00000000" w:rsidRDefault="00000000" w:rsidRPr="00000000">
      <w:pPr>
        <w:contextualSpacing w:val="0"/>
      </w:pPr>
      <w:r w:rsidDel="00000000" w:rsidR="00000000" w:rsidRPr="00000000">
        <w:drawing>
          <wp:inline distB="114300" distT="114300" distL="114300" distR="114300">
            <wp:extent cx="5405438" cy="4740982"/>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05438" cy="474098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l1q5r4ihgdbh" w:id="2"/>
      <w:bookmarkEnd w:id="2"/>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19"/>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se desea desocupar una PC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alumno se acerca a la oficina de Soporte para informar que desea desocupar la PC y así recoger su Carnet o DNI.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Seleccionar la opción “Ver estado de PCs”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Se realiza la actividad cuando un encargado </w:t>
            </w:r>
            <w:r w:rsidDel="00000000" w:rsidR="00000000" w:rsidRPr="00000000">
              <w:rPr>
                <w:sz w:val="20"/>
                <w:szCs w:val="20"/>
                <w:rtl w:val="0"/>
              </w:rPr>
              <w:t xml:space="preserve">a través del sistema selecciona la opción “Ver estado de PCs” para verificar que la PC sea la correcta.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Localizar y seleccionar la PC o espacio utilizado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 el sistema se seleccionará la PC indicada por el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Seleccionar a él o los alumnos que soliciten registrar su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encargado seleccionará a los alumnos que soliciten registrar la salida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Registrar la salida seleccionando la opción “Registrar Salida”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 el sistema el encargado selecciona la opción “Registrar Salida”, con esta operación el estado de la Computadora se actualizará y se mostrará como disponible nuevamente.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Encargado de soporte técnico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Guardar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El sistema automáticamente guardará la fecha y hora de la operación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Liberar la computadora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El sistema librera a la computadora, haciendo que esté disponible para otro alumno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10: Cierre de Laboratorio(</w:t>
      </w:r>
      <w:r w:rsidDel="00000000" w:rsidR="00000000" w:rsidRPr="00000000">
        <w:rPr>
          <w:b w:val="1"/>
          <w:color w:val="b01513"/>
          <w:sz w:val="36"/>
          <w:szCs w:val="36"/>
          <w:rtl w:val="0"/>
        </w:rPr>
        <w:t xml:space="preserve">Dick Van</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h2eabykl82gi" w:id="3"/>
      <w:bookmarkEnd w:id="3"/>
      <w:r w:rsidDel="00000000" w:rsidR="00000000" w:rsidRPr="00000000">
        <w:rPr>
          <w:b w:val="1"/>
          <w:color w:val="b01513"/>
          <w:sz w:val="36"/>
          <w:szCs w:val="36"/>
          <w:rtl w:val="0"/>
        </w:rPr>
        <w:t xml:space="preserve">Ficha del Proceso</w:t>
      </w:r>
    </w:p>
    <w:tbl>
      <w:tblPr>
        <w:tblStyle w:val="Table20"/>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Cierre de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debe registrar la recepción del aviso de término de clase, hasta el cierre de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proceso se realiza cada vez que se recepcione el aviso de término de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recibe el aviso del término de una clase en </w:t>
              <w:tab/>
              <w:t xml:space="preserve">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Reporte o aviso de fin de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Identificación de laboratorio para el cierre.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Verificación de que las máquinas cuentan con todos sus componentes.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Reporte del estado de las máquinas en determinado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Conformidad del estado del laboratorio.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ab/>
              <w:t xml:space="preserve"> </w:t>
              <w:tab/>
              <w:t xml:space="preserve"> Se procede a </w:t>
              <w:tab/>
              <w:t xml:space="preserve">apagar las computadoras del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La pc encendidas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Todas la pcs apagadas.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corta el </w:t>
              <w:tab/>
              <w:t xml:space="preserve">flujo eléctrico en 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 encargado de soporte realizará el corte de energía respectivo.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 aula cumple con las condiciones para realizar el cierre.</w:t>
            </w:r>
          </w:p>
        </w:tc>
      </w:tr>
      <w:tr>
        <w:trPr>
          <w:trHeight w:val="1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procede a </w:t>
              <w:tab/>
              <w:t xml:space="preserve">cerrar el laboratorio</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realizará el cierre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En el sistema se registrará el cierre del laboratorio así como la hora y volvera a estar disponible para la asignación a un nuevo docente que lo solicite.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ab/>
              <w:t xml:space="preserve"> </w:t>
              <w:tab/>
              <w:t xml:space="preserve"> El caso de </w:t>
              <w:tab/>
              <w:t xml:space="preserve">uso de negocio finaliza</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w:t>
            </w:r>
          </w:p>
        </w:tc>
      </w:tr>
    </w:tbl>
    <w:p w:rsidR="00000000" w:rsidDel="00000000" w:rsidP="00000000" w:rsidRDefault="00000000" w:rsidRPr="00000000">
      <w:pPr>
        <w:pStyle w:val="Heading1"/>
        <w:keepNext w:val="0"/>
        <w:keepLines w:val="0"/>
        <w:spacing w:before="480" w:lineRule="auto"/>
        <w:contextualSpacing w:val="0"/>
      </w:pPr>
      <w:bookmarkStart w:colFirst="0" w:colLast="0" w:name="h.i2my6314pfrw" w:id="4"/>
      <w:bookmarkEnd w:id="4"/>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58166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581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ogqw9v6241ve" w:id="5"/>
      <w:bookmarkEnd w:id="5"/>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22"/>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Informar que su clase ha finalizado.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Notifica la finalización de su clase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Docente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Recepciona la información del docente.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Envía un encargado para realizar el cierre del laboratorio.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Evalúa el estado del aula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verifica los componentes de las pcs y se procede a cerrar el aula.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Encargado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Notifica cierre a la 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notifica el número de aula y el estado del aula y se registra el cierre en el 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color w:val="b01513"/>
          <w:sz w:val="48"/>
          <w:szCs w:val="48"/>
          <w:rtl w:val="0"/>
        </w:rPr>
        <w:t xml:space="preserve">PROCESO 11: Abastecimiento de componentes(</w:t>
      </w:r>
      <w:r w:rsidDel="00000000" w:rsidR="00000000" w:rsidRPr="00000000">
        <w:rPr>
          <w:b w:val="1"/>
          <w:color w:val="b01513"/>
          <w:sz w:val="36"/>
          <w:szCs w:val="36"/>
          <w:rtl w:val="0"/>
        </w:rPr>
        <w:t xml:space="preserve">Dick Van</w:t>
      </w:r>
      <w:r w:rsidDel="00000000" w:rsidR="00000000" w:rsidRPr="00000000">
        <w:rPr>
          <w:b w:val="1"/>
          <w:color w:val="b01513"/>
          <w:sz w:val="48"/>
          <w:szCs w:val="48"/>
          <w:rtl w:val="0"/>
        </w:rPr>
        <w:t xml:space="preserve">)</w:t>
      </w:r>
    </w:p>
    <w:p w:rsidR="00000000" w:rsidDel="00000000" w:rsidP="00000000" w:rsidRDefault="00000000" w:rsidRPr="00000000">
      <w:pPr>
        <w:pStyle w:val="Heading1"/>
        <w:keepNext w:val="0"/>
        <w:keepLines w:val="0"/>
        <w:spacing w:before="480" w:lineRule="auto"/>
        <w:contextualSpacing w:val="0"/>
      </w:pPr>
      <w:bookmarkStart w:colFirst="0" w:colLast="0" w:name="h.dg19ijf3vk1" w:id="6"/>
      <w:bookmarkEnd w:id="6"/>
      <w:r w:rsidDel="00000000" w:rsidR="00000000" w:rsidRPr="00000000">
        <w:rPr>
          <w:b w:val="1"/>
          <w:color w:val="b01513"/>
          <w:sz w:val="36"/>
          <w:szCs w:val="36"/>
          <w:rtl w:val="0"/>
        </w:rPr>
        <w:t xml:space="preserve">Ficha del Proceso</w:t>
      </w:r>
    </w:p>
    <w:tbl>
      <w:tblPr>
        <w:tblStyle w:val="Table23"/>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35"/>
        <w:gridCol w:w="3570"/>
        <w:gridCol w:w="1290"/>
        <w:gridCol w:w="2145"/>
        <w:tblGridChange w:id="0">
          <w:tblGrid>
            <w:gridCol w:w="1935"/>
            <w:gridCol w:w="3570"/>
            <w:gridCol w:w="1290"/>
            <w:gridCol w:w="21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Número o código</w:t>
            </w:r>
          </w:p>
          <w:p w:rsidR="00000000" w:rsidDel="00000000" w:rsidP="00000000" w:rsidRDefault="00000000" w:rsidRPr="00000000">
            <w:pPr>
              <w:ind w:left="100" w:firstLine="0"/>
              <w:contextualSpacing w:val="0"/>
            </w:pPr>
            <w:r w:rsidDel="00000000" w:rsidR="00000000" w:rsidRPr="00000000">
              <w:rPr>
                <w:b w:val="1"/>
                <w:sz w:val="20"/>
                <w:szCs w:val="20"/>
                <w:rtl w:val="0"/>
              </w:rPr>
              <w:t xml:space="preserve">de 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PROC-002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Proceso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Abastecimiento de componentes.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Responsable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 - </w:t>
            </w:r>
            <w:r w:rsidDel="00000000" w:rsidR="00000000" w:rsidRPr="00000000">
              <w:rPr>
                <w:sz w:val="20"/>
                <w:szCs w:val="20"/>
                <w:highlight w:val="white"/>
                <w:rtl w:val="0"/>
              </w:rPr>
              <w:t xml:space="preserve">Encargado de soporte técnico</w:t>
            </w:r>
            <w:r w:rsidDel="00000000" w:rsidR="00000000" w:rsidRPr="00000000">
              <w:rPr>
                <w:sz w:val="20"/>
                <w:szCs w:val="20"/>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0"/>
                <w:szCs w:val="20"/>
                <w:rtl w:val="0"/>
              </w:rPr>
              <w:t xml:space="preserve">Objetivo / Propósito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Este CUN se recibe el requerimiento de y se envía una solicitud firmada y autorizada por el jefe del área.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Frecuencia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Cada vez que se solicite el abastecimiento.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tbl>
      <w:tblPr>
        <w:tblStyle w:val="Table24"/>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695"/>
        <w:gridCol w:w="3840"/>
        <w:gridCol w:w="1830"/>
        <w:tblGridChange w:id="0">
          <w:tblGrid>
            <w:gridCol w:w="1545"/>
            <w:gridCol w:w="1695"/>
            <w:gridCol w:w="3840"/>
            <w:gridCol w:w="18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Identificador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b w:val="1"/>
                <w:sz w:val="20"/>
                <w:szCs w:val="20"/>
                <w:rtl w:val="0"/>
              </w:rPr>
              <w:t xml:space="preserve">Datos de 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informa al Jefe del área acerca de una carencia.</w:t>
            </w:r>
          </w:p>
          <w:p w:rsidR="00000000" w:rsidDel="00000000" w:rsidP="00000000" w:rsidRDefault="00000000" w:rsidRPr="00000000">
            <w:pPr>
              <w:ind w:left="140" w:firstLine="0"/>
              <w:contextualSpacing w:val="0"/>
            </w:pPr>
            <w:r w:rsidDel="00000000" w:rsidR="00000000" w:rsidRPr="00000000">
              <w:rPr>
                <w:rtl w:val="0"/>
              </w:rPr>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Notificación de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Recaba la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Pide al personal la elaboración de un informe de requerimientos</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Elaboración de un informe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Generación de un informe.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verifica ese informe</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Validación de los datos en el informe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Conformidad de la información.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jc w:val="center"/>
            </w:pPr>
            <w:r w:rsidDel="00000000" w:rsidR="00000000" w:rsidRPr="00000000">
              <w:rPr>
                <w:sz w:val="20"/>
                <w:szCs w:val="20"/>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140" w:firstLine="0"/>
              <w:contextualSpacing w:val="0"/>
            </w:pPr>
            <w:r w:rsidDel="00000000" w:rsidR="00000000" w:rsidRPr="00000000">
              <w:rPr>
                <w:sz w:val="20"/>
                <w:szCs w:val="20"/>
                <w:rtl w:val="0"/>
              </w:rPr>
              <w:t xml:space="preserve">Se envía el documento adjunto al área de USGOM</w:t>
            </w:r>
          </w:p>
          <w:p w:rsidR="00000000" w:rsidDel="00000000" w:rsidP="00000000" w:rsidRDefault="00000000" w:rsidRPr="00000000">
            <w:pPr>
              <w:ind w:left="140"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Se efectua el envio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40" w:firstLine="0"/>
              <w:contextualSpacing w:val="0"/>
            </w:pPr>
            <w:r w:rsidDel="00000000" w:rsidR="00000000" w:rsidRPr="00000000">
              <w:rPr>
                <w:sz w:val="20"/>
                <w:szCs w:val="20"/>
                <w:rtl w:val="0"/>
              </w:rPr>
              <w:t xml:space="preserve">La conformidad de la recepción en el area de USGOM</w:t>
            </w:r>
          </w:p>
        </w:tc>
      </w:tr>
    </w:tbl>
    <w:p w:rsidR="00000000" w:rsidDel="00000000" w:rsidP="00000000" w:rsidRDefault="00000000" w:rsidRPr="00000000">
      <w:pPr>
        <w:pStyle w:val="Heading1"/>
        <w:keepNext w:val="0"/>
        <w:keepLines w:val="0"/>
        <w:spacing w:before="480" w:lineRule="auto"/>
        <w:contextualSpacing w:val="0"/>
      </w:pPr>
      <w:bookmarkStart w:colFirst="0" w:colLast="0" w:name="h.obqpzmixy5qm" w:id="7"/>
      <w:bookmarkEnd w:id="7"/>
      <w:r w:rsidDel="00000000" w:rsidR="00000000" w:rsidRPr="00000000">
        <w:rPr>
          <w:b w:val="1"/>
          <w:color w:val="b01513"/>
          <w:sz w:val="36"/>
          <w:szCs w:val="36"/>
          <w:rtl w:val="0"/>
        </w:rPr>
        <w:t xml:space="preserve">Diagrama de Proceso</w:t>
      </w:r>
    </w:p>
    <w:p w:rsidR="00000000" w:rsidDel="00000000" w:rsidP="00000000" w:rsidRDefault="00000000" w:rsidRPr="00000000">
      <w:pPr>
        <w:contextualSpacing w:val="0"/>
      </w:pPr>
      <w:r w:rsidDel="00000000" w:rsidR="00000000" w:rsidRPr="00000000">
        <w:rPr>
          <w:sz w:val="20"/>
          <w:szCs w:val="20"/>
          <w:rtl w:val="0"/>
        </w:rPr>
        <w:t xml:space="preserve">El diagrama del proceso será el siguiente: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7048500"/>
            <wp:effectExtent b="0" l="0" r="0" t="0"/>
            <wp:docPr id="2"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7iegbbmn23g" w:id="8"/>
      <w:bookmarkEnd w:id="8"/>
      <w:r w:rsidDel="00000000" w:rsidR="00000000" w:rsidRPr="00000000">
        <w:rPr>
          <w:b w:val="1"/>
          <w:color w:val="b01513"/>
          <w:sz w:val="36"/>
          <w:szCs w:val="36"/>
          <w:rtl w:val="0"/>
        </w:rPr>
        <w:t xml:space="preserve">Descripción de Actividades</w:t>
      </w:r>
    </w:p>
    <w:p w:rsidR="00000000" w:rsidDel="00000000" w:rsidP="00000000" w:rsidRDefault="00000000" w:rsidRPr="00000000">
      <w:pPr>
        <w:contextualSpacing w:val="0"/>
      </w:pPr>
      <w:r w:rsidDel="00000000" w:rsidR="00000000" w:rsidRPr="00000000">
        <w:rPr>
          <w:sz w:val="20"/>
          <w:szCs w:val="20"/>
          <w:rtl w:val="0"/>
        </w:rPr>
        <w:t xml:space="preserve">A continuación se procederá a describir las actividades, el rol que realiza la cada una de ellas y el tipo a la que pertenecen.</w:t>
      </w:r>
    </w:p>
    <w:tbl>
      <w:tblPr>
        <w:tblStyle w:val="Table25"/>
        <w:bidi w:val="0"/>
        <w:tblW w:w="8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1755"/>
        <w:gridCol w:w="4110"/>
        <w:gridCol w:w="1230"/>
        <w:gridCol w:w="1185"/>
        <w:tblGridChange w:id="0">
          <w:tblGrid>
            <w:gridCol w:w="690"/>
            <w:gridCol w:w="1755"/>
            <w:gridCol w:w="4110"/>
            <w:gridCol w:w="1230"/>
            <w:gridCol w:w="1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Actividad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sz w:val="20"/>
                <w:szCs w:val="20"/>
                <w:highlight w:val="white"/>
                <w:rtl w:val="0"/>
              </w:rPr>
              <w:t xml:space="preserve">Tipo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notifica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La Oficina de soporte recepciona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Generación de Reporte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elabora un reporte de todas las carencias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Verificación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verifica los detalles del reporte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Envío de solicitud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Se envía una solicitud a la </w:t>
            </w:r>
            <w:r w:rsidDel="00000000" w:rsidR="00000000" w:rsidRPr="00000000">
              <w:rPr>
                <w:color w:val="373e4d"/>
                <w:sz w:val="18"/>
                <w:szCs w:val="18"/>
                <w:shd w:fill="fefefe" w:val="clear"/>
                <w:rtl w:val="0"/>
              </w:rPr>
              <w:t xml:space="preserve">USGOM con los requerimientos.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Oficina de Soporte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Sistema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png"/><Relationship Id="rId10" Type="http://schemas.openxmlformats.org/officeDocument/2006/relationships/image" Target="media/image14.png"/><Relationship Id="rId12" Type="http://schemas.openxmlformats.org/officeDocument/2006/relationships/image" Target="media/image09.png"/><Relationship Id="rId9" Type="http://schemas.openxmlformats.org/officeDocument/2006/relationships/image" Target="media/image15.png"/><Relationship Id="rId5" Type="http://schemas.openxmlformats.org/officeDocument/2006/relationships/image" Target="media/image13.png"/><Relationship Id="rId6" Type="http://schemas.openxmlformats.org/officeDocument/2006/relationships/image" Target="media/image03.png"/><Relationship Id="rId7" Type="http://schemas.openxmlformats.org/officeDocument/2006/relationships/image" Target="media/image12.png"/><Relationship Id="rId8" Type="http://schemas.openxmlformats.org/officeDocument/2006/relationships/image" Target="media/image10.png"/></Relationships>
</file>