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F5F80" w:rsidRDefault="004E219D">
      <w:pPr>
        <w:tabs>
          <w:tab w:val="center" w:pos="4320"/>
          <w:tab w:val="right" w:pos="8640"/>
        </w:tabs>
        <w:jc w:val="both"/>
      </w:pPr>
      <w:r>
        <w:rPr>
          <w:rFonts w:ascii="Verdana" w:eastAsia="Verdana" w:hAnsi="Verdana" w:cs="Verdana"/>
        </w:rPr>
        <w:t xml:space="preserve"> </w:t>
      </w: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5F5F80">
      <w:pPr>
        <w:tabs>
          <w:tab w:val="center" w:pos="4320"/>
          <w:tab w:val="right" w:pos="8640"/>
        </w:tabs>
        <w:jc w:val="both"/>
      </w:pPr>
    </w:p>
    <w:p w:rsidR="005F5F80" w:rsidRDefault="004E219D">
      <w:pPr>
        <w:tabs>
          <w:tab w:val="center" w:pos="4320"/>
          <w:tab w:val="right" w:pos="8640"/>
        </w:tabs>
        <w:jc w:val="center"/>
      </w:pPr>
      <w:r>
        <w:rPr>
          <w:rFonts w:ascii="Verdana" w:eastAsia="Verdana" w:hAnsi="Verdana" w:cs="Verdana"/>
          <w:sz w:val="44"/>
          <w:szCs w:val="44"/>
        </w:rPr>
        <w:t>GUÍA de SCMP</w:t>
      </w:r>
    </w:p>
    <w:p w:rsidR="005F5F80" w:rsidRDefault="004E219D">
      <w:pPr>
        <w:tabs>
          <w:tab w:val="center" w:pos="4320"/>
          <w:tab w:val="right" w:pos="8640"/>
        </w:tabs>
        <w:jc w:val="center"/>
      </w:pPr>
      <w:r>
        <w:rPr>
          <w:rFonts w:ascii="Verdana" w:eastAsia="Verdana" w:hAnsi="Verdana" w:cs="Verdana"/>
          <w:b/>
          <w:sz w:val="24"/>
          <w:szCs w:val="24"/>
        </w:rPr>
        <w:t>(Software Configuration Management Plan)</w:t>
      </w:r>
    </w:p>
    <w:p w:rsidR="005F5F80" w:rsidRDefault="005F5F80">
      <w:pPr>
        <w:tabs>
          <w:tab w:val="center" w:pos="4320"/>
          <w:tab w:val="right" w:pos="8640"/>
        </w:tabs>
        <w:jc w:val="center"/>
      </w:pPr>
    </w:p>
    <w:p w:rsidR="005F5F80" w:rsidRDefault="005F5F80">
      <w:pPr>
        <w:tabs>
          <w:tab w:val="left" w:pos="284"/>
        </w:tabs>
      </w:pPr>
    </w:p>
    <w:p w:rsidR="005F5F80" w:rsidRDefault="005F5F80"/>
    <w:p w:rsidR="005F5F80" w:rsidRDefault="004E219D">
      <w:r>
        <w:br w:type="page"/>
      </w:r>
    </w:p>
    <w:p w:rsidR="005F5F80" w:rsidRPr="00340BC6" w:rsidRDefault="004E219D">
      <w:pPr>
        <w:tabs>
          <w:tab w:val="center" w:pos="4320"/>
          <w:tab w:val="right" w:pos="8640"/>
        </w:tabs>
        <w:jc w:val="center"/>
        <w:rPr>
          <w:lang w:val="es-PE"/>
        </w:rPr>
      </w:pPr>
      <w:r w:rsidRPr="00340BC6">
        <w:rPr>
          <w:rFonts w:ascii="Verdana" w:eastAsia="Verdana" w:hAnsi="Verdana" w:cs="Verdana"/>
          <w:b/>
          <w:sz w:val="24"/>
          <w:szCs w:val="24"/>
          <w:u w:val="single"/>
          <w:lang w:val="es-PE"/>
        </w:rPr>
        <w:lastRenderedPageBreak/>
        <w:t>INDICE</w:t>
      </w:r>
    </w:p>
    <w:p w:rsidR="005F5F80" w:rsidRPr="00340BC6" w:rsidRDefault="005F5F80">
      <w:pPr>
        <w:tabs>
          <w:tab w:val="center" w:pos="4320"/>
          <w:tab w:val="right" w:pos="8640"/>
        </w:tabs>
        <w:jc w:val="center"/>
        <w:rPr>
          <w:lang w:val="es-PE"/>
        </w:rPr>
      </w:pPr>
    </w:p>
    <w:p w:rsidR="005F5F80" w:rsidRPr="00340BC6" w:rsidRDefault="005F5F80">
      <w:pPr>
        <w:tabs>
          <w:tab w:val="center" w:pos="4320"/>
          <w:tab w:val="right" w:pos="8640"/>
        </w:tabs>
        <w:jc w:val="center"/>
        <w:rPr>
          <w:lang w:val="es-PE"/>
        </w:rPr>
      </w:pPr>
    </w:p>
    <w:p w:rsidR="005F5F80" w:rsidRPr="00340BC6" w:rsidRDefault="004E219D">
      <w:pPr>
        <w:tabs>
          <w:tab w:val="right" w:pos="9628"/>
        </w:tabs>
        <w:spacing w:before="60" w:after="60"/>
        <w:rPr>
          <w:lang w:val="es-PE"/>
        </w:rPr>
      </w:pPr>
      <w:hyperlink w:anchor="h.gjdgxs">
        <w:r w:rsidRPr="00340BC6">
          <w:rPr>
            <w:rFonts w:ascii="Verdana" w:eastAsia="Verdana" w:hAnsi="Verdana" w:cs="Verdana"/>
            <w:b/>
            <w:smallCaps/>
            <w:color w:val="0000FF"/>
            <w:u w:val="single"/>
            <w:lang w:val="es-PE"/>
          </w:rPr>
          <w:t>Introducción a la Guía de SCMP</w:t>
        </w:r>
      </w:hyperlink>
      <w:hyperlink w:anchor="h.gjdgxs">
        <w:r w:rsidRPr="00340BC6">
          <w:rPr>
            <w:rFonts w:ascii="Verdana" w:eastAsia="Verdana" w:hAnsi="Verdana" w:cs="Verdana"/>
            <w:b/>
            <w:smallCaps/>
            <w:lang w:val="es-PE"/>
          </w:rPr>
          <w:tab/>
        </w:r>
      </w:hyperlink>
      <w:hyperlink w:anchor="h.gjdgxs"/>
    </w:p>
    <w:p w:rsidR="005F5F80" w:rsidRPr="00340BC6" w:rsidRDefault="004E219D">
      <w:pPr>
        <w:tabs>
          <w:tab w:val="left" w:pos="600"/>
          <w:tab w:val="right" w:pos="9628"/>
        </w:tabs>
        <w:spacing w:before="60" w:after="60"/>
        <w:rPr>
          <w:lang w:val="es-PE"/>
        </w:rPr>
      </w:pPr>
      <w:hyperlink w:anchor="h.30j0zll">
        <w:r w:rsidRPr="00340BC6">
          <w:rPr>
            <w:rFonts w:ascii="Verdana" w:eastAsia="Verdana" w:hAnsi="Verdana" w:cs="Verdana"/>
            <w:b/>
            <w:smallCaps/>
            <w:color w:val="0000FF"/>
            <w:u w:val="single"/>
            <w:lang w:val="es-PE"/>
          </w:rPr>
          <w:t>1.</w:t>
        </w:r>
      </w:hyperlink>
      <w:hyperlink w:anchor="h.30j0zll">
        <w:r w:rsidRPr="00340BC6">
          <w:rPr>
            <w:rFonts w:ascii="Calibri" w:eastAsia="Calibri" w:hAnsi="Calibri" w:cs="Calibri"/>
            <w:sz w:val="22"/>
            <w:szCs w:val="22"/>
            <w:lang w:val="es-PE"/>
          </w:rPr>
          <w:tab/>
        </w:r>
      </w:hyperlink>
      <w:hyperlink w:anchor="h.30j0zll">
        <w:r w:rsidRPr="00340BC6">
          <w:rPr>
            <w:rFonts w:ascii="Verdana" w:eastAsia="Verdana" w:hAnsi="Verdana" w:cs="Verdana"/>
            <w:b/>
            <w:smallCaps/>
            <w:color w:val="0000FF"/>
            <w:u w:val="single"/>
            <w:lang w:val="es-PE"/>
          </w:rPr>
          <w:t>Introducción</w:t>
        </w:r>
      </w:hyperlink>
      <w:hyperlink w:anchor="h.30j0zll">
        <w:r w:rsidRPr="00340BC6">
          <w:rPr>
            <w:rFonts w:ascii="Verdana" w:eastAsia="Verdana" w:hAnsi="Verdana" w:cs="Verdana"/>
            <w:b/>
            <w:smallCaps/>
            <w:lang w:val="es-PE"/>
          </w:rPr>
          <w:tab/>
        </w:r>
      </w:hyperlink>
      <w:hyperlink w:anchor="h.30j0zll"/>
    </w:p>
    <w:p w:rsidR="005F5F80" w:rsidRPr="00340BC6" w:rsidRDefault="004E219D">
      <w:pPr>
        <w:tabs>
          <w:tab w:val="left" w:pos="1000"/>
          <w:tab w:val="right" w:pos="9628"/>
        </w:tabs>
        <w:rPr>
          <w:lang w:val="es-PE"/>
        </w:rPr>
      </w:pPr>
      <w:hyperlink w:anchor="h.1fob9te">
        <w:r w:rsidRPr="00340BC6">
          <w:rPr>
            <w:rFonts w:ascii="Verdana" w:eastAsia="Verdana" w:hAnsi="Verdana" w:cs="Verdana"/>
            <w:color w:val="0000FF"/>
            <w:u w:val="single"/>
            <w:lang w:val="es-PE"/>
          </w:rPr>
          <w:t>1.1.</w:t>
        </w:r>
      </w:hyperlink>
      <w:hyperlink w:anchor="h.1fob9te">
        <w:r w:rsidRPr="00340BC6">
          <w:rPr>
            <w:rFonts w:ascii="Calibri" w:eastAsia="Calibri" w:hAnsi="Calibri" w:cs="Calibri"/>
            <w:sz w:val="22"/>
            <w:szCs w:val="22"/>
            <w:lang w:val="es-PE"/>
          </w:rPr>
          <w:tab/>
        </w:r>
      </w:hyperlink>
      <w:hyperlink w:anchor="h.1fob9te">
        <w:r w:rsidRPr="00340BC6">
          <w:rPr>
            <w:rFonts w:ascii="Verdana" w:eastAsia="Verdana" w:hAnsi="Verdana" w:cs="Verdana"/>
            <w:color w:val="0000FF"/>
            <w:u w:val="single"/>
            <w:lang w:val="es-PE"/>
          </w:rPr>
          <w:t>Propósito</w:t>
        </w:r>
      </w:hyperlink>
      <w:hyperlink w:anchor="h.1fob9te">
        <w:r w:rsidRPr="00340BC6">
          <w:rPr>
            <w:rFonts w:ascii="Verdana" w:eastAsia="Verdana" w:hAnsi="Verdana" w:cs="Verdana"/>
            <w:lang w:val="es-PE"/>
          </w:rPr>
          <w:tab/>
        </w:r>
      </w:hyperlink>
      <w:hyperlink w:anchor="h.1fob9te"/>
    </w:p>
    <w:p w:rsidR="005F5F80" w:rsidRPr="00340BC6" w:rsidRDefault="004E219D">
      <w:pPr>
        <w:tabs>
          <w:tab w:val="left" w:pos="1000"/>
          <w:tab w:val="right" w:pos="9628"/>
        </w:tabs>
        <w:rPr>
          <w:lang w:val="es-PE"/>
        </w:rPr>
      </w:pPr>
      <w:hyperlink w:anchor="h.3znysh7">
        <w:r w:rsidRPr="00340BC6">
          <w:rPr>
            <w:rFonts w:ascii="Verdana" w:eastAsia="Verdana" w:hAnsi="Verdana" w:cs="Verdana"/>
            <w:color w:val="0000FF"/>
            <w:u w:val="single"/>
            <w:lang w:val="es-PE"/>
          </w:rPr>
          <w:t>1.2.</w:t>
        </w:r>
      </w:hyperlink>
      <w:hyperlink w:anchor="h.3znysh7">
        <w:r w:rsidRPr="00340BC6">
          <w:rPr>
            <w:rFonts w:ascii="Calibri" w:eastAsia="Calibri" w:hAnsi="Calibri" w:cs="Calibri"/>
            <w:sz w:val="22"/>
            <w:szCs w:val="22"/>
            <w:lang w:val="es-PE"/>
          </w:rPr>
          <w:tab/>
        </w:r>
      </w:hyperlink>
      <w:hyperlink w:anchor="h.3znysh7">
        <w:r w:rsidRPr="00340BC6">
          <w:rPr>
            <w:rFonts w:ascii="Verdana" w:eastAsia="Verdana" w:hAnsi="Verdana" w:cs="Verdana"/>
            <w:color w:val="0000FF"/>
            <w:u w:val="single"/>
            <w:lang w:val="es-PE"/>
          </w:rPr>
          <w:t>Alcance</w:t>
        </w:r>
      </w:hyperlink>
      <w:hyperlink w:anchor="h.3znysh7">
        <w:r w:rsidRPr="00340BC6">
          <w:rPr>
            <w:rFonts w:ascii="Verdana" w:eastAsia="Verdana" w:hAnsi="Verdana" w:cs="Verdana"/>
            <w:lang w:val="es-PE"/>
          </w:rPr>
          <w:tab/>
        </w:r>
      </w:hyperlink>
      <w:hyperlink w:anchor="h.3znysh7"/>
    </w:p>
    <w:p w:rsidR="005F5F80" w:rsidRPr="00340BC6" w:rsidRDefault="004E219D">
      <w:pPr>
        <w:tabs>
          <w:tab w:val="left" w:pos="1000"/>
          <w:tab w:val="right" w:pos="9628"/>
        </w:tabs>
        <w:rPr>
          <w:lang w:val="es-PE"/>
        </w:rPr>
      </w:pPr>
      <w:hyperlink w:anchor="h.2et92p0">
        <w:r w:rsidRPr="00340BC6">
          <w:rPr>
            <w:rFonts w:ascii="Verdana" w:eastAsia="Verdana" w:hAnsi="Verdana" w:cs="Verdana"/>
            <w:color w:val="0000FF"/>
            <w:u w:val="single"/>
            <w:lang w:val="es-PE"/>
          </w:rPr>
          <w:t>1.3.</w:t>
        </w:r>
      </w:hyperlink>
      <w:hyperlink w:anchor="h.2et92p0">
        <w:r w:rsidRPr="00340BC6">
          <w:rPr>
            <w:rFonts w:ascii="Calibri" w:eastAsia="Calibri" w:hAnsi="Calibri" w:cs="Calibri"/>
            <w:sz w:val="22"/>
            <w:szCs w:val="22"/>
            <w:lang w:val="es-PE"/>
          </w:rPr>
          <w:tab/>
        </w:r>
      </w:hyperlink>
      <w:hyperlink w:anchor="h.2et92p0">
        <w:r w:rsidRPr="00340BC6">
          <w:rPr>
            <w:rFonts w:ascii="Verdana" w:eastAsia="Verdana" w:hAnsi="Verdana" w:cs="Verdana"/>
            <w:color w:val="0000FF"/>
            <w:u w:val="single"/>
            <w:lang w:val="es-PE"/>
          </w:rPr>
          <w:t>Definiciones</w:t>
        </w:r>
      </w:hyperlink>
      <w:hyperlink w:anchor="h.2et92p0">
        <w:r w:rsidRPr="00340BC6">
          <w:rPr>
            <w:rFonts w:ascii="Verdana" w:eastAsia="Verdana" w:hAnsi="Verdana" w:cs="Verdana"/>
            <w:lang w:val="es-PE"/>
          </w:rPr>
          <w:tab/>
        </w:r>
      </w:hyperlink>
      <w:hyperlink w:anchor="h.2et92p0"/>
    </w:p>
    <w:p w:rsidR="005F5F80" w:rsidRPr="00340BC6" w:rsidRDefault="004E219D">
      <w:pPr>
        <w:tabs>
          <w:tab w:val="left" w:pos="1000"/>
          <w:tab w:val="right" w:pos="9628"/>
        </w:tabs>
        <w:rPr>
          <w:lang w:val="es-PE"/>
        </w:rPr>
      </w:pPr>
      <w:hyperlink w:anchor="h.tyjcwt">
        <w:r w:rsidRPr="00340BC6">
          <w:rPr>
            <w:rFonts w:ascii="Verdana" w:eastAsia="Verdana" w:hAnsi="Verdana" w:cs="Verdana"/>
            <w:color w:val="0000FF"/>
            <w:u w:val="single"/>
            <w:lang w:val="es-PE"/>
          </w:rPr>
          <w:t>1.4.</w:t>
        </w:r>
      </w:hyperlink>
      <w:hyperlink w:anchor="h.tyjcwt">
        <w:r w:rsidRPr="00340BC6">
          <w:rPr>
            <w:rFonts w:ascii="Calibri" w:eastAsia="Calibri" w:hAnsi="Calibri" w:cs="Calibri"/>
            <w:sz w:val="22"/>
            <w:szCs w:val="22"/>
            <w:lang w:val="es-PE"/>
          </w:rPr>
          <w:tab/>
        </w:r>
      </w:hyperlink>
      <w:hyperlink w:anchor="h.tyjcwt">
        <w:r w:rsidRPr="00340BC6">
          <w:rPr>
            <w:rFonts w:ascii="Verdana" w:eastAsia="Verdana" w:hAnsi="Verdana" w:cs="Verdana"/>
            <w:color w:val="0000FF"/>
            <w:u w:val="single"/>
            <w:lang w:val="es-PE"/>
          </w:rPr>
          <w:t>Referencias</w:t>
        </w:r>
      </w:hyperlink>
      <w:hyperlink w:anchor="h.tyjcwt">
        <w:r w:rsidRPr="00340BC6">
          <w:rPr>
            <w:rFonts w:ascii="Verdana" w:eastAsia="Verdana" w:hAnsi="Verdana" w:cs="Verdana"/>
            <w:lang w:val="es-PE"/>
          </w:rPr>
          <w:tab/>
        </w:r>
      </w:hyperlink>
      <w:hyperlink w:anchor="h.tyjcwt"/>
    </w:p>
    <w:p w:rsidR="005F5F80" w:rsidRPr="00340BC6" w:rsidRDefault="004E219D">
      <w:pPr>
        <w:tabs>
          <w:tab w:val="left" w:pos="600"/>
          <w:tab w:val="right" w:pos="9628"/>
        </w:tabs>
        <w:spacing w:before="60" w:after="60"/>
        <w:rPr>
          <w:lang w:val="es-PE"/>
        </w:rPr>
      </w:pPr>
      <w:hyperlink w:anchor="h.3dy6vkm">
        <w:r w:rsidRPr="00340BC6">
          <w:rPr>
            <w:rFonts w:ascii="Verdana" w:eastAsia="Verdana" w:hAnsi="Verdana" w:cs="Verdana"/>
            <w:b/>
            <w:smallCaps/>
            <w:color w:val="0000FF"/>
            <w:u w:val="single"/>
            <w:lang w:val="es-PE"/>
          </w:rPr>
          <w:t>2.</w:t>
        </w:r>
      </w:hyperlink>
      <w:hyperlink w:anchor="h.3dy6vkm">
        <w:r w:rsidRPr="00340BC6">
          <w:rPr>
            <w:rFonts w:ascii="Calibri" w:eastAsia="Calibri" w:hAnsi="Calibri" w:cs="Calibri"/>
            <w:sz w:val="22"/>
            <w:szCs w:val="22"/>
            <w:lang w:val="es-PE"/>
          </w:rPr>
          <w:tab/>
        </w:r>
      </w:hyperlink>
      <w:hyperlink w:anchor="h.3dy6vkm">
        <w:r w:rsidRPr="00340BC6">
          <w:rPr>
            <w:rFonts w:ascii="Verdana" w:eastAsia="Verdana" w:hAnsi="Verdana" w:cs="Verdana"/>
            <w:b/>
            <w:smallCaps/>
            <w:color w:val="0000FF"/>
            <w:u w:val="single"/>
            <w:lang w:val="es-PE"/>
          </w:rPr>
          <w:t>Gestión de Configuración del Software (SCM)</w:t>
        </w:r>
      </w:hyperlink>
      <w:hyperlink w:anchor="h.3dy6vkm">
        <w:r w:rsidRPr="00340BC6">
          <w:rPr>
            <w:rFonts w:ascii="Verdana" w:eastAsia="Verdana" w:hAnsi="Verdana" w:cs="Verdana"/>
            <w:b/>
            <w:smallCaps/>
            <w:lang w:val="es-PE"/>
          </w:rPr>
          <w:tab/>
        </w:r>
      </w:hyperlink>
      <w:hyperlink w:anchor="h.3dy6vkm"/>
    </w:p>
    <w:p w:rsidR="005F5F80" w:rsidRPr="00340BC6" w:rsidRDefault="004E219D">
      <w:pPr>
        <w:tabs>
          <w:tab w:val="left" w:pos="1000"/>
          <w:tab w:val="right" w:pos="9628"/>
        </w:tabs>
        <w:rPr>
          <w:lang w:val="es-PE"/>
        </w:rPr>
      </w:pPr>
      <w:hyperlink w:anchor="h.1t3h5sf">
        <w:r w:rsidRPr="00340BC6">
          <w:rPr>
            <w:rFonts w:ascii="Verdana" w:eastAsia="Verdana" w:hAnsi="Verdana" w:cs="Verdana"/>
            <w:color w:val="0000FF"/>
            <w:u w:val="single"/>
            <w:lang w:val="es-PE"/>
          </w:rPr>
          <w:t>2.1.</w:t>
        </w:r>
      </w:hyperlink>
      <w:hyperlink w:anchor="h.1t3h5sf">
        <w:r w:rsidRPr="00340BC6">
          <w:rPr>
            <w:rFonts w:ascii="Calibri" w:eastAsia="Calibri" w:hAnsi="Calibri" w:cs="Calibri"/>
            <w:sz w:val="22"/>
            <w:szCs w:val="22"/>
            <w:lang w:val="es-PE"/>
          </w:rPr>
          <w:tab/>
        </w:r>
      </w:hyperlink>
      <w:hyperlink w:anchor="h.1t3h5sf">
        <w:r w:rsidRPr="00340BC6">
          <w:rPr>
            <w:rFonts w:ascii="Verdana" w:eastAsia="Verdana" w:hAnsi="Verdana" w:cs="Verdana"/>
            <w:color w:val="0000FF"/>
            <w:u w:val="single"/>
            <w:lang w:val="es-PE"/>
          </w:rPr>
          <w:t>Organización de SCM</w:t>
        </w:r>
      </w:hyperlink>
      <w:hyperlink w:anchor="h.1t3h5sf">
        <w:r w:rsidRPr="00340BC6">
          <w:rPr>
            <w:rFonts w:ascii="Verdana" w:eastAsia="Verdana" w:hAnsi="Verdana" w:cs="Verdana"/>
            <w:lang w:val="es-PE"/>
          </w:rPr>
          <w:tab/>
        </w:r>
      </w:hyperlink>
      <w:hyperlink w:anchor="h.1t3h5sf"/>
    </w:p>
    <w:p w:rsidR="005F5F80" w:rsidRPr="00340BC6" w:rsidRDefault="004E219D">
      <w:pPr>
        <w:tabs>
          <w:tab w:val="left" w:pos="1000"/>
          <w:tab w:val="right" w:pos="9628"/>
        </w:tabs>
        <w:rPr>
          <w:lang w:val="es-PE"/>
        </w:rPr>
      </w:pPr>
      <w:hyperlink w:anchor="h.4d34og8">
        <w:r w:rsidRPr="00340BC6">
          <w:rPr>
            <w:rFonts w:ascii="Verdana" w:eastAsia="Verdana" w:hAnsi="Verdana" w:cs="Verdana"/>
            <w:color w:val="0000FF"/>
            <w:u w:val="single"/>
            <w:lang w:val="es-PE"/>
          </w:rPr>
          <w:t>2.2.</w:t>
        </w:r>
      </w:hyperlink>
      <w:hyperlink w:anchor="h.4d34og8">
        <w:r w:rsidRPr="00340BC6">
          <w:rPr>
            <w:rFonts w:ascii="Calibri" w:eastAsia="Calibri" w:hAnsi="Calibri" w:cs="Calibri"/>
            <w:sz w:val="22"/>
            <w:szCs w:val="22"/>
            <w:lang w:val="es-PE"/>
          </w:rPr>
          <w:tab/>
        </w:r>
      </w:hyperlink>
      <w:hyperlink w:anchor="h.4d34og8">
        <w:r w:rsidRPr="00340BC6">
          <w:rPr>
            <w:rFonts w:ascii="Verdana" w:eastAsia="Verdana" w:hAnsi="Verdana" w:cs="Verdana"/>
            <w:color w:val="0000FF"/>
            <w:u w:val="single"/>
            <w:lang w:val="es-PE"/>
          </w:rPr>
          <w:t>Responsabilidades de SCM</w:t>
        </w:r>
      </w:hyperlink>
      <w:hyperlink w:anchor="h.4d34og8">
        <w:r w:rsidRPr="00340BC6">
          <w:rPr>
            <w:rFonts w:ascii="Verdana" w:eastAsia="Verdana" w:hAnsi="Verdana" w:cs="Verdana"/>
            <w:lang w:val="es-PE"/>
          </w:rPr>
          <w:tab/>
        </w:r>
      </w:hyperlink>
      <w:hyperlink w:anchor="h.4d34og8"/>
    </w:p>
    <w:p w:rsidR="005F5F80" w:rsidRPr="00340BC6" w:rsidRDefault="004E219D">
      <w:pPr>
        <w:tabs>
          <w:tab w:val="left" w:pos="1000"/>
          <w:tab w:val="right" w:pos="9628"/>
        </w:tabs>
        <w:rPr>
          <w:lang w:val="es-PE"/>
        </w:rPr>
      </w:pPr>
      <w:hyperlink w:anchor="h.2s8eyo1">
        <w:r w:rsidRPr="00340BC6">
          <w:rPr>
            <w:rFonts w:ascii="Verdana" w:eastAsia="Verdana" w:hAnsi="Verdana" w:cs="Verdana"/>
            <w:color w:val="0000FF"/>
            <w:u w:val="single"/>
            <w:lang w:val="es-PE"/>
          </w:rPr>
          <w:t>2.3.</w:t>
        </w:r>
      </w:hyperlink>
      <w:hyperlink w:anchor="h.2s8eyo1">
        <w:r w:rsidRPr="00340BC6">
          <w:rPr>
            <w:rFonts w:ascii="Calibri" w:eastAsia="Calibri" w:hAnsi="Calibri" w:cs="Calibri"/>
            <w:sz w:val="22"/>
            <w:szCs w:val="22"/>
            <w:lang w:val="es-PE"/>
          </w:rPr>
          <w:tab/>
        </w:r>
      </w:hyperlink>
      <w:hyperlink w:anchor="h.2s8eyo1">
        <w:r w:rsidRPr="00340BC6">
          <w:rPr>
            <w:rFonts w:ascii="Verdana" w:eastAsia="Verdana" w:hAnsi="Verdana" w:cs="Verdana"/>
            <w:color w:val="0000FF"/>
            <w:u w:val="single"/>
            <w:lang w:val="es-PE"/>
          </w:rPr>
          <w:t>Políticas, Directrices y procedimientos</w:t>
        </w:r>
      </w:hyperlink>
      <w:hyperlink w:anchor="h.2s8eyo1">
        <w:r w:rsidRPr="00340BC6">
          <w:rPr>
            <w:rFonts w:ascii="Verdana" w:eastAsia="Verdana" w:hAnsi="Verdana" w:cs="Verdana"/>
            <w:lang w:val="es-PE"/>
          </w:rPr>
          <w:tab/>
        </w:r>
      </w:hyperlink>
      <w:hyperlink w:anchor="h.2s8eyo1"/>
    </w:p>
    <w:p w:rsidR="005F5F80" w:rsidRPr="00340BC6" w:rsidRDefault="004E219D">
      <w:pPr>
        <w:tabs>
          <w:tab w:val="left" w:pos="1000"/>
          <w:tab w:val="right" w:pos="9628"/>
        </w:tabs>
        <w:rPr>
          <w:lang w:val="es-PE"/>
        </w:rPr>
      </w:pPr>
      <w:hyperlink w:anchor="h.17dp8vu">
        <w:r w:rsidRPr="00340BC6">
          <w:rPr>
            <w:rFonts w:ascii="Verdana" w:eastAsia="Verdana" w:hAnsi="Verdana" w:cs="Verdana"/>
            <w:color w:val="0000FF"/>
            <w:u w:val="single"/>
            <w:lang w:val="es-PE"/>
          </w:rPr>
          <w:t>2.4.</w:t>
        </w:r>
      </w:hyperlink>
      <w:hyperlink w:anchor="h.17dp8vu">
        <w:r w:rsidRPr="00340BC6">
          <w:rPr>
            <w:rFonts w:ascii="Calibri" w:eastAsia="Calibri" w:hAnsi="Calibri" w:cs="Calibri"/>
            <w:sz w:val="22"/>
            <w:szCs w:val="22"/>
            <w:lang w:val="es-PE"/>
          </w:rPr>
          <w:tab/>
        </w:r>
      </w:hyperlink>
      <w:hyperlink w:anchor="h.17dp8vu">
        <w:r w:rsidRPr="00340BC6">
          <w:rPr>
            <w:rFonts w:ascii="Verdana" w:eastAsia="Verdana" w:hAnsi="Verdana" w:cs="Verdana"/>
            <w:color w:val="0000FF"/>
            <w:u w:val="single"/>
            <w:lang w:val="es-PE"/>
          </w:rPr>
          <w:t>Herramientas, entorno e Infraestructura</w:t>
        </w:r>
      </w:hyperlink>
      <w:hyperlink w:anchor="h.17dp8vu">
        <w:r w:rsidRPr="00340BC6">
          <w:rPr>
            <w:rFonts w:ascii="Verdana" w:eastAsia="Verdana" w:hAnsi="Verdana" w:cs="Verdana"/>
            <w:lang w:val="es-PE"/>
          </w:rPr>
          <w:tab/>
        </w:r>
      </w:hyperlink>
      <w:hyperlink w:anchor="h.17dp8vu"/>
    </w:p>
    <w:p w:rsidR="005F5F80" w:rsidRPr="00340BC6" w:rsidRDefault="004E219D">
      <w:pPr>
        <w:tabs>
          <w:tab w:val="left" w:pos="1000"/>
          <w:tab w:val="right" w:pos="9628"/>
        </w:tabs>
        <w:rPr>
          <w:lang w:val="es-PE"/>
        </w:rPr>
      </w:pPr>
      <w:hyperlink w:anchor="h.3rdcrjn">
        <w:r w:rsidRPr="00340BC6">
          <w:rPr>
            <w:rFonts w:ascii="Verdana" w:eastAsia="Verdana" w:hAnsi="Verdana" w:cs="Verdana"/>
            <w:color w:val="0000FF"/>
            <w:u w:val="single"/>
            <w:lang w:val="es-PE"/>
          </w:rPr>
          <w:t>2.5.</w:t>
        </w:r>
      </w:hyperlink>
      <w:hyperlink w:anchor="h.3rdcrjn">
        <w:r w:rsidRPr="00340BC6">
          <w:rPr>
            <w:rFonts w:ascii="Calibri" w:eastAsia="Calibri" w:hAnsi="Calibri" w:cs="Calibri"/>
            <w:sz w:val="22"/>
            <w:szCs w:val="22"/>
            <w:lang w:val="es-PE"/>
          </w:rPr>
          <w:tab/>
        </w:r>
      </w:hyperlink>
      <w:hyperlink w:anchor="h.3rdcrjn">
        <w:r w:rsidRPr="00340BC6">
          <w:rPr>
            <w:rFonts w:ascii="Verdana" w:eastAsia="Verdana" w:hAnsi="Verdana" w:cs="Verdana"/>
            <w:color w:val="0000FF"/>
            <w:u w:val="single"/>
            <w:lang w:val="es-PE"/>
          </w:rPr>
          <w:t>Calendario o cronograma</w:t>
        </w:r>
      </w:hyperlink>
      <w:hyperlink w:anchor="h.3rdcrjn">
        <w:r w:rsidRPr="00340BC6">
          <w:rPr>
            <w:rFonts w:ascii="Verdana" w:eastAsia="Verdana" w:hAnsi="Verdana" w:cs="Verdana"/>
            <w:lang w:val="es-PE"/>
          </w:rPr>
          <w:tab/>
        </w:r>
      </w:hyperlink>
      <w:hyperlink w:anchor="h.3rdcrjn"/>
    </w:p>
    <w:p w:rsidR="005F5F80" w:rsidRPr="00340BC6" w:rsidRDefault="004E219D">
      <w:pPr>
        <w:tabs>
          <w:tab w:val="left" w:pos="600"/>
          <w:tab w:val="right" w:pos="9628"/>
        </w:tabs>
        <w:spacing w:before="60" w:after="60"/>
        <w:rPr>
          <w:lang w:val="es-PE"/>
        </w:rPr>
      </w:pPr>
      <w:hyperlink w:anchor="h.26in1rg">
        <w:r w:rsidRPr="00340BC6">
          <w:rPr>
            <w:rFonts w:ascii="Verdana" w:eastAsia="Verdana" w:hAnsi="Verdana" w:cs="Verdana"/>
            <w:b/>
            <w:smallCaps/>
            <w:color w:val="0000FF"/>
            <w:u w:val="single"/>
            <w:lang w:val="es-PE"/>
          </w:rPr>
          <w:t>3.</w:t>
        </w:r>
      </w:hyperlink>
      <w:hyperlink w:anchor="h.26in1rg">
        <w:r w:rsidRPr="00340BC6">
          <w:rPr>
            <w:rFonts w:ascii="Calibri" w:eastAsia="Calibri" w:hAnsi="Calibri" w:cs="Calibri"/>
            <w:sz w:val="22"/>
            <w:szCs w:val="22"/>
            <w:lang w:val="es-PE"/>
          </w:rPr>
          <w:tab/>
        </w:r>
      </w:hyperlink>
      <w:hyperlink w:anchor="h.26in1rg">
        <w:r w:rsidRPr="00340BC6">
          <w:rPr>
            <w:rFonts w:ascii="Verdana" w:eastAsia="Verdana" w:hAnsi="Verdana" w:cs="Verdana"/>
            <w:b/>
            <w:smallCaps/>
            <w:color w:val="0000FF"/>
            <w:u w:val="single"/>
            <w:lang w:val="es-PE"/>
          </w:rPr>
          <w:t>Actividades de la Gestión de Configuración del Software (SCM)</w:t>
        </w:r>
      </w:hyperlink>
      <w:hyperlink w:anchor="h.26in1rg">
        <w:r w:rsidRPr="00340BC6">
          <w:rPr>
            <w:rFonts w:ascii="Verdana" w:eastAsia="Verdana" w:hAnsi="Verdana" w:cs="Verdana"/>
            <w:b/>
            <w:smallCaps/>
            <w:lang w:val="es-PE"/>
          </w:rPr>
          <w:tab/>
        </w:r>
      </w:hyperlink>
      <w:hyperlink w:anchor="h.26in1rg"/>
    </w:p>
    <w:p w:rsidR="005F5F80" w:rsidRPr="00340BC6" w:rsidRDefault="004E219D">
      <w:pPr>
        <w:tabs>
          <w:tab w:val="left" w:pos="1000"/>
          <w:tab w:val="right" w:pos="9628"/>
        </w:tabs>
        <w:rPr>
          <w:lang w:val="es-PE"/>
        </w:rPr>
      </w:pPr>
      <w:hyperlink w:anchor="h.lnxbz9">
        <w:r w:rsidRPr="00340BC6">
          <w:rPr>
            <w:rFonts w:ascii="Verdana" w:eastAsia="Verdana" w:hAnsi="Verdana" w:cs="Verdana"/>
            <w:color w:val="0000FF"/>
            <w:u w:val="single"/>
            <w:lang w:val="es-PE"/>
          </w:rPr>
          <w:t>3.1.</w:t>
        </w:r>
      </w:hyperlink>
      <w:hyperlink w:anchor="h.lnxbz9">
        <w:r w:rsidRPr="00340BC6">
          <w:rPr>
            <w:rFonts w:ascii="Calibri" w:eastAsia="Calibri" w:hAnsi="Calibri" w:cs="Calibri"/>
            <w:sz w:val="22"/>
            <w:szCs w:val="22"/>
            <w:lang w:val="es-PE"/>
          </w:rPr>
          <w:tab/>
        </w:r>
      </w:hyperlink>
      <w:hyperlink w:anchor="h.lnxbz9">
        <w:r w:rsidRPr="00340BC6">
          <w:rPr>
            <w:rFonts w:ascii="Verdana" w:eastAsia="Verdana" w:hAnsi="Verdana" w:cs="Verdana"/>
            <w:color w:val="0000FF"/>
            <w:u w:val="single"/>
            <w:lang w:val="es-PE"/>
          </w:rPr>
          <w:t>Identificación de la configuración</w:t>
        </w:r>
      </w:hyperlink>
      <w:hyperlink w:anchor="h.lnxbz9">
        <w:r w:rsidRPr="00340BC6">
          <w:rPr>
            <w:rFonts w:ascii="Verdana" w:eastAsia="Verdana" w:hAnsi="Verdana" w:cs="Verdana"/>
            <w:lang w:val="es-PE"/>
          </w:rPr>
          <w:tab/>
        </w:r>
      </w:hyperlink>
      <w:hyperlink w:anchor="h.lnxbz9"/>
    </w:p>
    <w:p w:rsidR="005F5F80" w:rsidRPr="00340BC6" w:rsidRDefault="004E219D">
      <w:pPr>
        <w:tabs>
          <w:tab w:val="left" w:pos="1200"/>
          <w:tab w:val="right" w:pos="9628"/>
        </w:tabs>
        <w:rPr>
          <w:lang w:val="es-PE"/>
        </w:rPr>
      </w:pPr>
      <w:hyperlink w:anchor="h.35nkun2">
        <w:r w:rsidRPr="00340BC6">
          <w:rPr>
            <w:rFonts w:ascii="Verdana" w:eastAsia="Verdana" w:hAnsi="Verdana" w:cs="Verdana"/>
            <w:color w:val="0000FF"/>
            <w:u w:val="single"/>
            <w:lang w:val="es-PE"/>
          </w:rPr>
          <w:t>3.1.1.</w:t>
        </w:r>
      </w:hyperlink>
      <w:hyperlink w:anchor="h.35nkun2">
        <w:r w:rsidRPr="00340BC6">
          <w:rPr>
            <w:rFonts w:ascii="Calibri" w:eastAsia="Calibri" w:hAnsi="Calibri" w:cs="Calibri"/>
            <w:sz w:val="22"/>
            <w:szCs w:val="22"/>
            <w:lang w:val="es-PE"/>
          </w:rPr>
          <w:tab/>
        </w:r>
      </w:hyperlink>
      <w:hyperlink w:anchor="h.35nkun2">
        <w:r w:rsidRPr="00340BC6">
          <w:rPr>
            <w:rFonts w:ascii="Verdana" w:eastAsia="Verdana" w:hAnsi="Verdana" w:cs="Verdana"/>
            <w:color w:val="0000FF"/>
            <w:u w:val="single"/>
            <w:lang w:val="es-PE"/>
          </w:rPr>
          <w:t>Identificación de los ítems de configuración</w:t>
        </w:r>
      </w:hyperlink>
      <w:hyperlink w:anchor="h.35nkun2">
        <w:r w:rsidRPr="00340BC6">
          <w:rPr>
            <w:rFonts w:ascii="Verdana" w:eastAsia="Verdana" w:hAnsi="Verdana" w:cs="Verdana"/>
            <w:lang w:val="es-PE"/>
          </w:rPr>
          <w:tab/>
        </w:r>
      </w:hyperlink>
      <w:hyperlink w:anchor="h.35nkun2"/>
    </w:p>
    <w:p w:rsidR="005F5F80" w:rsidRPr="00340BC6" w:rsidRDefault="004E219D">
      <w:pPr>
        <w:tabs>
          <w:tab w:val="left" w:pos="1200"/>
          <w:tab w:val="right" w:pos="9628"/>
        </w:tabs>
        <w:rPr>
          <w:lang w:val="es-PE"/>
        </w:rPr>
      </w:pPr>
      <w:hyperlink w:anchor="h.1ksv4uv">
        <w:r w:rsidRPr="00340BC6">
          <w:rPr>
            <w:rFonts w:ascii="Verdana" w:eastAsia="Verdana" w:hAnsi="Verdana" w:cs="Verdana"/>
            <w:color w:val="0000FF"/>
            <w:u w:val="single"/>
            <w:lang w:val="es-PE"/>
          </w:rPr>
          <w:t>3.1.2.</w:t>
        </w:r>
      </w:hyperlink>
      <w:hyperlink w:anchor="h.1ksv4uv">
        <w:r w:rsidRPr="00340BC6">
          <w:rPr>
            <w:rFonts w:ascii="Calibri" w:eastAsia="Calibri" w:hAnsi="Calibri" w:cs="Calibri"/>
            <w:sz w:val="22"/>
            <w:szCs w:val="22"/>
            <w:lang w:val="es-PE"/>
          </w:rPr>
          <w:tab/>
        </w:r>
      </w:hyperlink>
      <w:hyperlink w:anchor="h.1ksv4uv">
        <w:r w:rsidRPr="00340BC6">
          <w:rPr>
            <w:rFonts w:ascii="Verdana" w:eastAsia="Verdana" w:hAnsi="Verdana" w:cs="Verdana"/>
            <w:color w:val="0000FF"/>
            <w:u w:val="single"/>
            <w:lang w:val="es-PE"/>
          </w:rPr>
          <w:t xml:space="preserve">Nomenclatura de los </w:t>
        </w:r>
        <w:proofErr w:type="spellStart"/>
        <w:r w:rsidRPr="00340BC6">
          <w:rPr>
            <w:rFonts w:ascii="Verdana" w:eastAsia="Verdana" w:hAnsi="Verdana" w:cs="Verdana"/>
            <w:color w:val="0000FF"/>
            <w:u w:val="single"/>
            <w:lang w:val="es-PE"/>
          </w:rPr>
          <w:t>items</w:t>
        </w:r>
        <w:proofErr w:type="spellEnd"/>
        <w:r w:rsidRPr="00340BC6">
          <w:rPr>
            <w:rFonts w:ascii="Verdana" w:eastAsia="Verdana" w:hAnsi="Verdana" w:cs="Verdana"/>
            <w:color w:val="0000FF"/>
            <w:u w:val="single"/>
            <w:lang w:val="es-PE"/>
          </w:rPr>
          <w:t xml:space="preserve"> de configuración</w:t>
        </w:r>
      </w:hyperlink>
      <w:hyperlink w:anchor="h.1ksv4uv">
        <w:r w:rsidRPr="00340BC6">
          <w:rPr>
            <w:rFonts w:ascii="Verdana" w:eastAsia="Verdana" w:hAnsi="Verdana" w:cs="Verdana"/>
            <w:lang w:val="es-PE"/>
          </w:rPr>
          <w:tab/>
        </w:r>
      </w:hyperlink>
      <w:hyperlink w:anchor="h.1ksv4uv"/>
    </w:p>
    <w:p w:rsidR="005F5F80" w:rsidRPr="00340BC6" w:rsidRDefault="004E219D">
      <w:pPr>
        <w:tabs>
          <w:tab w:val="left" w:pos="1000"/>
          <w:tab w:val="right" w:pos="9628"/>
        </w:tabs>
        <w:rPr>
          <w:lang w:val="es-PE"/>
        </w:rPr>
      </w:pPr>
      <w:hyperlink w:anchor="h.44sinio">
        <w:r w:rsidRPr="00340BC6">
          <w:rPr>
            <w:rFonts w:ascii="Verdana" w:eastAsia="Verdana" w:hAnsi="Verdana" w:cs="Verdana"/>
            <w:color w:val="0000FF"/>
            <w:u w:val="single"/>
            <w:lang w:val="es-PE"/>
          </w:rPr>
          <w:t>3.2.</w:t>
        </w:r>
      </w:hyperlink>
      <w:hyperlink w:anchor="h.44sinio">
        <w:r w:rsidRPr="00340BC6">
          <w:rPr>
            <w:rFonts w:ascii="Calibri" w:eastAsia="Calibri" w:hAnsi="Calibri" w:cs="Calibri"/>
            <w:sz w:val="22"/>
            <w:szCs w:val="22"/>
            <w:lang w:val="es-PE"/>
          </w:rPr>
          <w:tab/>
        </w:r>
      </w:hyperlink>
      <w:hyperlink w:anchor="h.44sinio">
        <w:r w:rsidRPr="00340BC6">
          <w:rPr>
            <w:rFonts w:ascii="Verdana" w:eastAsia="Verdana" w:hAnsi="Verdana" w:cs="Verdana"/>
            <w:color w:val="0000FF"/>
            <w:u w:val="single"/>
            <w:lang w:val="es-PE"/>
          </w:rPr>
          <w:t>Control de configuración</w:t>
        </w:r>
      </w:hyperlink>
      <w:hyperlink w:anchor="h.44sinio">
        <w:r w:rsidRPr="00340BC6">
          <w:rPr>
            <w:rFonts w:ascii="Verdana" w:eastAsia="Verdana" w:hAnsi="Verdana" w:cs="Verdana"/>
            <w:lang w:val="es-PE"/>
          </w:rPr>
          <w:tab/>
        </w:r>
      </w:hyperlink>
      <w:hyperlink w:anchor="h.44sinio"/>
    </w:p>
    <w:p w:rsidR="005F5F80" w:rsidRPr="00340BC6" w:rsidRDefault="004E219D">
      <w:pPr>
        <w:tabs>
          <w:tab w:val="left" w:pos="1200"/>
          <w:tab w:val="right" w:pos="9628"/>
        </w:tabs>
        <w:rPr>
          <w:lang w:val="es-PE"/>
        </w:rPr>
      </w:pPr>
      <w:hyperlink w:anchor="h.2jxsxqh">
        <w:r w:rsidRPr="00340BC6">
          <w:rPr>
            <w:rFonts w:ascii="Verdana" w:eastAsia="Verdana" w:hAnsi="Verdana" w:cs="Verdana"/>
            <w:color w:val="0000FF"/>
            <w:u w:val="single"/>
            <w:lang w:val="es-PE"/>
          </w:rPr>
          <w:t>3.2.1.</w:t>
        </w:r>
      </w:hyperlink>
      <w:hyperlink w:anchor="h.2jxsxqh">
        <w:r w:rsidRPr="00340BC6">
          <w:rPr>
            <w:rFonts w:ascii="Calibri" w:eastAsia="Calibri" w:hAnsi="Calibri" w:cs="Calibri"/>
            <w:sz w:val="22"/>
            <w:szCs w:val="22"/>
            <w:lang w:val="es-PE"/>
          </w:rPr>
          <w:tab/>
        </w:r>
      </w:hyperlink>
      <w:hyperlink w:anchor="h.2jxsxqh">
        <w:r w:rsidRPr="00340BC6">
          <w:rPr>
            <w:rFonts w:ascii="Verdana" w:eastAsia="Verdana" w:hAnsi="Verdana" w:cs="Verdana"/>
            <w:color w:val="0000FF"/>
            <w:u w:val="single"/>
            <w:lang w:val="es-PE"/>
          </w:rPr>
          <w:t>Solicitud de cambios</w:t>
        </w:r>
      </w:hyperlink>
      <w:hyperlink w:anchor="h.2jxsxqh">
        <w:r w:rsidRPr="00340BC6">
          <w:rPr>
            <w:rFonts w:ascii="Verdana" w:eastAsia="Verdana" w:hAnsi="Verdana" w:cs="Verdana"/>
            <w:lang w:val="es-PE"/>
          </w:rPr>
          <w:tab/>
        </w:r>
      </w:hyperlink>
      <w:hyperlink w:anchor="h.2jxsxqh"/>
    </w:p>
    <w:p w:rsidR="005F5F80" w:rsidRPr="00340BC6" w:rsidRDefault="004E219D">
      <w:pPr>
        <w:tabs>
          <w:tab w:val="left" w:pos="1200"/>
          <w:tab w:val="right" w:pos="9628"/>
        </w:tabs>
        <w:rPr>
          <w:lang w:val="es-PE"/>
        </w:rPr>
      </w:pPr>
      <w:hyperlink w:anchor="h.z337ya">
        <w:r w:rsidRPr="00340BC6">
          <w:rPr>
            <w:rFonts w:ascii="Verdana" w:eastAsia="Verdana" w:hAnsi="Verdana" w:cs="Verdana"/>
            <w:color w:val="0000FF"/>
            <w:u w:val="single"/>
            <w:lang w:val="es-PE"/>
          </w:rPr>
          <w:t>3.2.2.</w:t>
        </w:r>
      </w:hyperlink>
      <w:hyperlink w:anchor="h.z337ya">
        <w:r w:rsidRPr="00340BC6">
          <w:rPr>
            <w:rFonts w:ascii="Calibri" w:eastAsia="Calibri" w:hAnsi="Calibri" w:cs="Calibri"/>
            <w:sz w:val="22"/>
            <w:szCs w:val="22"/>
            <w:lang w:val="es-PE"/>
          </w:rPr>
          <w:tab/>
        </w:r>
      </w:hyperlink>
      <w:hyperlink w:anchor="h.z337ya">
        <w:r w:rsidRPr="00340BC6">
          <w:rPr>
            <w:rFonts w:ascii="Verdana" w:eastAsia="Verdana" w:hAnsi="Verdana" w:cs="Verdana"/>
            <w:color w:val="0000FF"/>
            <w:u w:val="single"/>
            <w:lang w:val="es-PE"/>
          </w:rPr>
          <w:t>Evaluación de cambios</w:t>
        </w:r>
      </w:hyperlink>
      <w:hyperlink w:anchor="h.z337ya">
        <w:r w:rsidRPr="00340BC6">
          <w:rPr>
            <w:rFonts w:ascii="Verdana" w:eastAsia="Verdana" w:hAnsi="Verdana" w:cs="Verdana"/>
            <w:lang w:val="es-PE"/>
          </w:rPr>
          <w:tab/>
        </w:r>
      </w:hyperlink>
      <w:hyperlink w:anchor="h.z337ya"/>
    </w:p>
    <w:p w:rsidR="005F5F80" w:rsidRPr="00340BC6" w:rsidRDefault="004E219D">
      <w:pPr>
        <w:tabs>
          <w:tab w:val="left" w:pos="1200"/>
          <w:tab w:val="right" w:pos="9628"/>
        </w:tabs>
        <w:rPr>
          <w:lang w:val="es-PE"/>
        </w:rPr>
      </w:pPr>
      <w:hyperlink w:anchor="h.3j2qqm3">
        <w:r w:rsidRPr="00340BC6">
          <w:rPr>
            <w:rFonts w:ascii="Verdana" w:eastAsia="Verdana" w:hAnsi="Verdana" w:cs="Verdana"/>
            <w:color w:val="0000FF"/>
            <w:u w:val="single"/>
            <w:lang w:val="es-PE"/>
          </w:rPr>
          <w:t>3.2.3.</w:t>
        </w:r>
      </w:hyperlink>
      <w:hyperlink w:anchor="h.3j2qqm3">
        <w:r w:rsidRPr="00340BC6">
          <w:rPr>
            <w:rFonts w:ascii="Calibri" w:eastAsia="Calibri" w:hAnsi="Calibri" w:cs="Calibri"/>
            <w:sz w:val="22"/>
            <w:szCs w:val="22"/>
            <w:lang w:val="es-PE"/>
          </w:rPr>
          <w:tab/>
        </w:r>
      </w:hyperlink>
      <w:hyperlink w:anchor="h.3j2qqm3">
        <w:r w:rsidRPr="00340BC6">
          <w:rPr>
            <w:rFonts w:ascii="Verdana" w:eastAsia="Verdana" w:hAnsi="Verdana" w:cs="Verdana"/>
            <w:color w:val="0000FF"/>
            <w:u w:val="single"/>
            <w:lang w:val="es-PE"/>
          </w:rPr>
          <w:t>Aprobación o desaprobación de cambios</w:t>
        </w:r>
      </w:hyperlink>
      <w:hyperlink w:anchor="h.3j2qqm3">
        <w:r w:rsidRPr="00340BC6">
          <w:rPr>
            <w:rFonts w:ascii="Verdana" w:eastAsia="Verdana" w:hAnsi="Verdana" w:cs="Verdana"/>
            <w:lang w:val="es-PE"/>
          </w:rPr>
          <w:tab/>
        </w:r>
      </w:hyperlink>
      <w:hyperlink w:anchor="h.3j2qqm3"/>
    </w:p>
    <w:p w:rsidR="005F5F80" w:rsidRPr="00340BC6" w:rsidRDefault="004E219D">
      <w:pPr>
        <w:tabs>
          <w:tab w:val="left" w:pos="1200"/>
          <w:tab w:val="right" w:pos="9628"/>
        </w:tabs>
        <w:rPr>
          <w:lang w:val="es-PE"/>
        </w:rPr>
      </w:pPr>
      <w:hyperlink w:anchor="h.1y810tw">
        <w:r w:rsidRPr="00340BC6">
          <w:rPr>
            <w:rFonts w:ascii="Verdana" w:eastAsia="Verdana" w:hAnsi="Verdana" w:cs="Verdana"/>
            <w:color w:val="0000FF"/>
            <w:u w:val="single"/>
            <w:lang w:val="es-PE"/>
          </w:rPr>
          <w:t>3.2.4.</w:t>
        </w:r>
      </w:hyperlink>
      <w:hyperlink w:anchor="h.1y810tw">
        <w:r w:rsidRPr="00340BC6">
          <w:rPr>
            <w:rFonts w:ascii="Calibri" w:eastAsia="Calibri" w:hAnsi="Calibri" w:cs="Calibri"/>
            <w:sz w:val="22"/>
            <w:szCs w:val="22"/>
            <w:lang w:val="es-PE"/>
          </w:rPr>
          <w:tab/>
        </w:r>
      </w:hyperlink>
      <w:hyperlink w:anchor="h.1y810tw">
        <w:r w:rsidRPr="00340BC6">
          <w:rPr>
            <w:rFonts w:ascii="Verdana" w:eastAsia="Verdana" w:hAnsi="Verdana" w:cs="Verdana"/>
            <w:color w:val="0000FF"/>
            <w:u w:val="single"/>
            <w:lang w:val="es-PE"/>
          </w:rPr>
          <w:t>Implementación de lo</w:t>
        </w:r>
        <w:r w:rsidRPr="00340BC6">
          <w:rPr>
            <w:rFonts w:ascii="Verdana" w:eastAsia="Verdana" w:hAnsi="Verdana" w:cs="Verdana"/>
            <w:color w:val="0000FF"/>
            <w:u w:val="single"/>
            <w:lang w:val="es-PE"/>
          </w:rPr>
          <w:t>s cambios</w:t>
        </w:r>
      </w:hyperlink>
      <w:hyperlink w:anchor="h.1y810tw">
        <w:r w:rsidRPr="00340BC6">
          <w:rPr>
            <w:rFonts w:ascii="Verdana" w:eastAsia="Verdana" w:hAnsi="Verdana" w:cs="Verdana"/>
            <w:lang w:val="es-PE"/>
          </w:rPr>
          <w:tab/>
        </w:r>
      </w:hyperlink>
      <w:hyperlink w:anchor="h.1y810tw"/>
    </w:p>
    <w:p w:rsidR="005F5F80" w:rsidRPr="00340BC6" w:rsidRDefault="004E219D">
      <w:pPr>
        <w:tabs>
          <w:tab w:val="left" w:pos="1000"/>
          <w:tab w:val="right" w:pos="9628"/>
        </w:tabs>
        <w:rPr>
          <w:lang w:val="es-PE"/>
        </w:rPr>
      </w:pPr>
      <w:hyperlink w:anchor="h.4i7ojhp">
        <w:r w:rsidRPr="00340BC6">
          <w:rPr>
            <w:rFonts w:ascii="Verdana" w:eastAsia="Verdana" w:hAnsi="Verdana" w:cs="Verdana"/>
            <w:color w:val="0000FF"/>
            <w:u w:val="single"/>
            <w:lang w:val="es-PE"/>
          </w:rPr>
          <w:t>3.3.</w:t>
        </w:r>
      </w:hyperlink>
      <w:hyperlink w:anchor="h.4i7ojhp">
        <w:r w:rsidRPr="00340BC6">
          <w:rPr>
            <w:rFonts w:ascii="Calibri" w:eastAsia="Calibri" w:hAnsi="Calibri" w:cs="Calibri"/>
            <w:sz w:val="22"/>
            <w:szCs w:val="22"/>
            <w:lang w:val="es-PE"/>
          </w:rPr>
          <w:tab/>
        </w:r>
      </w:hyperlink>
      <w:hyperlink w:anchor="h.4i7ojhp">
        <w:r w:rsidRPr="00340BC6">
          <w:rPr>
            <w:rFonts w:ascii="Verdana" w:eastAsia="Verdana" w:hAnsi="Verdana" w:cs="Verdana"/>
            <w:color w:val="0000FF"/>
            <w:u w:val="single"/>
            <w:lang w:val="es-PE"/>
          </w:rPr>
          <w:t>Estado de la configuración</w:t>
        </w:r>
      </w:hyperlink>
      <w:hyperlink w:anchor="h.4i7ojhp">
        <w:r w:rsidRPr="00340BC6">
          <w:rPr>
            <w:rFonts w:ascii="Verdana" w:eastAsia="Verdana" w:hAnsi="Verdana" w:cs="Verdana"/>
            <w:lang w:val="es-PE"/>
          </w:rPr>
          <w:tab/>
        </w:r>
      </w:hyperlink>
      <w:hyperlink w:anchor="h.4i7ojhp"/>
    </w:p>
    <w:p w:rsidR="005F5F80" w:rsidRPr="00340BC6" w:rsidRDefault="004E219D">
      <w:pPr>
        <w:tabs>
          <w:tab w:val="left" w:pos="1000"/>
          <w:tab w:val="right" w:pos="9628"/>
        </w:tabs>
        <w:rPr>
          <w:lang w:val="es-PE"/>
        </w:rPr>
      </w:pPr>
      <w:hyperlink w:anchor="h.2xcytpi">
        <w:r w:rsidRPr="00340BC6">
          <w:rPr>
            <w:rFonts w:ascii="Verdana" w:eastAsia="Verdana" w:hAnsi="Verdana" w:cs="Verdana"/>
            <w:color w:val="0000FF"/>
            <w:u w:val="single"/>
            <w:lang w:val="es-PE"/>
          </w:rPr>
          <w:t>3.4.</w:t>
        </w:r>
      </w:hyperlink>
      <w:hyperlink w:anchor="h.2xcytpi">
        <w:r w:rsidRPr="00340BC6">
          <w:rPr>
            <w:rFonts w:ascii="Calibri" w:eastAsia="Calibri" w:hAnsi="Calibri" w:cs="Calibri"/>
            <w:sz w:val="22"/>
            <w:szCs w:val="22"/>
            <w:lang w:val="es-PE"/>
          </w:rPr>
          <w:tab/>
        </w:r>
      </w:hyperlink>
      <w:hyperlink w:anchor="h.2xcytpi">
        <w:r w:rsidRPr="00340BC6">
          <w:rPr>
            <w:rFonts w:ascii="Verdana" w:eastAsia="Verdana" w:hAnsi="Verdana" w:cs="Verdana"/>
            <w:color w:val="0000FF"/>
            <w:u w:val="single"/>
            <w:lang w:val="es-PE"/>
          </w:rPr>
          <w:t>Auditorías de configuración</w:t>
        </w:r>
      </w:hyperlink>
      <w:hyperlink w:anchor="h.2xcytpi">
        <w:r w:rsidRPr="00340BC6">
          <w:rPr>
            <w:rFonts w:ascii="Verdana" w:eastAsia="Verdana" w:hAnsi="Verdana" w:cs="Verdana"/>
            <w:lang w:val="es-PE"/>
          </w:rPr>
          <w:tab/>
        </w:r>
      </w:hyperlink>
      <w:hyperlink w:anchor="h.2xcytpi"/>
    </w:p>
    <w:p w:rsidR="005F5F80" w:rsidRPr="00340BC6" w:rsidRDefault="004E219D">
      <w:pPr>
        <w:tabs>
          <w:tab w:val="left" w:pos="1000"/>
          <w:tab w:val="right" w:pos="9628"/>
        </w:tabs>
        <w:rPr>
          <w:lang w:val="es-PE"/>
        </w:rPr>
      </w:pPr>
      <w:hyperlink w:anchor="h.1ci93xb">
        <w:r w:rsidRPr="00340BC6">
          <w:rPr>
            <w:rFonts w:ascii="Verdana" w:eastAsia="Verdana" w:hAnsi="Verdana" w:cs="Verdana"/>
            <w:color w:val="0000FF"/>
            <w:u w:val="single"/>
            <w:lang w:val="es-PE"/>
          </w:rPr>
          <w:t>3.5.</w:t>
        </w:r>
      </w:hyperlink>
      <w:hyperlink w:anchor="h.1ci93xb">
        <w:r w:rsidRPr="00340BC6">
          <w:rPr>
            <w:rFonts w:ascii="Calibri" w:eastAsia="Calibri" w:hAnsi="Calibri" w:cs="Calibri"/>
            <w:sz w:val="22"/>
            <w:szCs w:val="22"/>
            <w:lang w:val="es-PE"/>
          </w:rPr>
          <w:tab/>
        </w:r>
      </w:hyperlink>
      <w:hyperlink w:anchor="h.1ci93xb">
        <w:r w:rsidRPr="00340BC6">
          <w:rPr>
            <w:rFonts w:ascii="Verdana" w:eastAsia="Verdana" w:hAnsi="Verdana" w:cs="Verdana"/>
            <w:color w:val="0000FF"/>
            <w:u w:val="single"/>
            <w:lang w:val="es-PE"/>
          </w:rPr>
          <w:t xml:space="preserve">Gestión y entrega de </w:t>
        </w:r>
        <w:proofErr w:type="spellStart"/>
        <w:r w:rsidRPr="00340BC6">
          <w:rPr>
            <w:rFonts w:ascii="Verdana" w:eastAsia="Verdana" w:hAnsi="Verdana" w:cs="Verdana"/>
            <w:color w:val="0000FF"/>
            <w:u w:val="single"/>
            <w:lang w:val="es-PE"/>
          </w:rPr>
          <w:t>Release</w:t>
        </w:r>
        <w:proofErr w:type="spellEnd"/>
        <w:r w:rsidRPr="00340BC6">
          <w:rPr>
            <w:rFonts w:ascii="Verdana" w:eastAsia="Verdana" w:hAnsi="Verdana" w:cs="Verdana"/>
            <w:color w:val="0000FF"/>
            <w:u w:val="single"/>
            <w:lang w:val="es-PE"/>
          </w:rPr>
          <w:t xml:space="preserve"> de Software</w:t>
        </w:r>
      </w:hyperlink>
      <w:hyperlink w:anchor="h.1ci93xb">
        <w:r w:rsidRPr="00340BC6">
          <w:rPr>
            <w:rFonts w:ascii="Verdana" w:eastAsia="Verdana" w:hAnsi="Verdana" w:cs="Verdana"/>
            <w:lang w:val="es-PE"/>
          </w:rPr>
          <w:tab/>
        </w:r>
      </w:hyperlink>
      <w:hyperlink w:anchor="h.1ci93xb"/>
    </w:p>
    <w:p w:rsidR="005F5F80" w:rsidRPr="00340BC6" w:rsidRDefault="004E219D">
      <w:pPr>
        <w:spacing w:before="60" w:after="60"/>
        <w:rPr>
          <w:lang w:val="es-PE"/>
        </w:rPr>
      </w:pPr>
      <w:hyperlink r:id="rId7" w:anchor="_Toc378317021"/>
    </w:p>
    <w:p w:rsidR="005F5F80" w:rsidRPr="00340BC6" w:rsidRDefault="004E219D">
      <w:pPr>
        <w:rPr>
          <w:lang w:val="es-PE"/>
        </w:rPr>
      </w:pPr>
      <w:r w:rsidRPr="00340BC6">
        <w:rPr>
          <w:lang w:val="es-PE"/>
        </w:rPr>
        <w:br w:type="page"/>
      </w:r>
    </w:p>
    <w:p w:rsidR="005F5F80" w:rsidRPr="00340BC6" w:rsidRDefault="004E219D">
      <w:pPr>
        <w:tabs>
          <w:tab w:val="left" w:pos="284"/>
        </w:tabs>
        <w:rPr>
          <w:lang w:val="es-PE"/>
        </w:rPr>
      </w:pPr>
      <w:bookmarkStart w:id="0" w:name="h.gjdgxs" w:colFirst="0" w:colLast="0"/>
      <w:bookmarkEnd w:id="0"/>
      <w:r w:rsidRPr="00340BC6">
        <w:rPr>
          <w:rFonts w:ascii="Verdana" w:eastAsia="Verdana" w:hAnsi="Verdana" w:cs="Verdana"/>
          <w:b/>
          <w:sz w:val="22"/>
          <w:szCs w:val="22"/>
          <w:lang w:val="es-PE"/>
        </w:rPr>
        <w:lastRenderedPageBreak/>
        <w:t xml:space="preserve">Introducción a la Guía de SCMP </w:t>
      </w:r>
    </w:p>
    <w:p w:rsidR="005F5F80" w:rsidRPr="00340BC6" w:rsidRDefault="005F5F80">
      <w:pPr>
        <w:rPr>
          <w:lang w:val="es-PE"/>
        </w:rPr>
      </w:pPr>
    </w:p>
    <w:p w:rsidR="005F5F80" w:rsidRPr="00340BC6" w:rsidRDefault="005F5F80">
      <w:pPr>
        <w:tabs>
          <w:tab w:val="left" w:pos="284"/>
        </w:tabs>
        <w:ind w:left="284"/>
        <w:jc w:val="both"/>
        <w:rPr>
          <w:lang w:val="es-PE"/>
        </w:rPr>
      </w:pPr>
    </w:p>
    <w:p w:rsidR="005F5F80" w:rsidRPr="00340BC6" w:rsidRDefault="005F5F80">
      <w:pPr>
        <w:jc w:val="both"/>
        <w:rPr>
          <w:lang w:val="es-PE"/>
        </w:rPr>
      </w:pPr>
      <w:bookmarkStart w:id="1" w:name="h.30j0zll" w:colFirst="0" w:colLast="0"/>
      <w:bookmarkEnd w:id="1"/>
    </w:p>
    <w:p w:rsidR="009369A9" w:rsidRPr="009369A9" w:rsidRDefault="004E219D" w:rsidP="009369A9">
      <w:pPr>
        <w:numPr>
          <w:ilvl w:val="0"/>
          <w:numId w:val="2"/>
        </w:numPr>
        <w:tabs>
          <w:tab w:val="left" w:pos="284"/>
        </w:tabs>
      </w:pPr>
      <w:proofErr w:type="spellStart"/>
      <w:r>
        <w:rPr>
          <w:rFonts w:ascii="Verdana" w:eastAsia="Verdana" w:hAnsi="Verdana" w:cs="Verdana"/>
          <w:b/>
          <w:sz w:val="22"/>
          <w:szCs w:val="22"/>
        </w:rPr>
        <w:t>Int</w:t>
      </w:r>
      <w:r>
        <w:rPr>
          <w:rFonts w:ascii="Verdana" w:eastAsia="Verdana" w:hAnsi="Verdana" w:cs="Verdana"/>
          <w:b/>
          <w:sz w:val="22"/>
          <w:szCs w:val="22"/>
        </w:rPr>
        <w:t>roducción</w:t>
      </w:r>
      <w:proofErr w:type="spellEnd"/>
    </w:p>
    <w:p w:rsidR="009369A9" w:rsidRPr="009369A9" w:rsidRDefault="009369A9" w:rsidP="009369A9">
      <w:pPr>
        <w:tabs>
          <w:tab w:val="left" w:pos="284"/>
        </w:tabs>
      </w:pPr>
    </w:p>
    <w:p w:rsidR="009369A9" w:rsidRDefault="009369A9" w:rsidP="00424C17">
      <w:pPr>
        <w:numPr>
          <w:ilvl w:val="1"/>
          <w:numId w:val="2"/>
        </w:numPr>
        <w:tabs>
          <w:tab w:val="left" w:pos="567"/>
        </w:tabs>
      </w:pPr>
      <w:proofErr w:type="spellStart"/>
      <w:r w:rsidRPr="009369A9">
        <w:rPr>
          <w:rFonts w:ascii="Verdana" w:eastAsia="Verdana" w:hAnsi="Verdana" w:cs="Verdana"/>
          <w:b/>
        </w:rPr>
        <w:t>Propósito</w:t>
      </w:r>
      <w:proofErr w:type="spellEnd"/>
    </w:p>
    <w:p w:rsidR="009369A9" w:rsidRPr="00E431ED" w:rsidRDefault="009369A9" w:rsidP="009369A9">
      <w:pPr>
        <w:widowControl/>
        <w:rPr>
          <w:rFonts w:ascii="Verdana" w:hAnsi="Verdana"/>
          <w:color w:val="auto"/>
          <w:lang w:val="es-PE"/>
        </w:rPr>
      </w:pPr>
      <w:bookmarkStart w:id="2" w:name="h.1fob9te" w:colFirst="0" w:colLast="0"/>
      <w:bookmarkEnd w:id="2"/>
      <w:r w:rsidRPr="00E431ED">
        <w:rPr>
          <w:rFonts w:ascii="Verdana" w:hAnsi="Verdana"/>
          <w:lang w:val="es-PE"/>
        </w:rPr>
        <w:t>FISUM es una consultora dedicada al desarrollo y mantenimiento de aplicaciones web y móvil para empresas PYMES.</w:t>
      </w:r>
    </w:p>
    <w:p w:rsidR="009369A9" w:rsidRPr="00E431ED" w:rsidRDefault="009369A9" w:rsidP="009369A9">
      <w:pPr>
        <w:widowControl/>
        <w:rPr>
          <w:rFonts w:ascii="Verdana" w:hAnsi="Verdana"/>
          <w:color w:val="auto"/>
          <w:lang w:val="es-PE"/>
        </w:rPr>
      </w:pPr>
    </w:p>
    <w:p w:rsidR="009369A9" w:rsidRPr="00E431ED" w:rsidRDefault="009369A9" w:rsidP="009369A9">
      <w:pPr>
        <w:widowControl/>
        <w:rPr>
          <w:rFonts w:ascii="Verdana" w:hAnsi="Verdana"/>
          <w:color w:val="auto"/>
          <w:lang w:val="es-PE"/>
        </w:rPr>
      </w:pPr>
      <w:r w:rsidRPr="00E431ED">
        <w:rPr>
          <w:rFonts w:ascii="Verdana" w:hAnsi="Verdana"/>
          <w:lang w:val="es-PE"/>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9369A9" w:rsidRPr="00E431ED" w:rsidRDefault="009369A9" w:rsidP="009369A9">
      <w:pPr>
        <w:widowControl/>
        <w:rPr>
          <w:rFonts w:ascii="Verdana" w:hAnsi="Verdana"/>
          <w:color w:val="auto"/>
          <w:lang w:val="es-PE"/>
        </w:rPr>
      </w:pPr>
    </w:p>
    <w:p w:rsidR="009369A9" w:rsidRPr="00E431ED" w:rsidRDefault="009369A9" w:rsidP="009369A9">
      <w:pPr>
        <w:widowControl/>
        <w:rPr>
          <w:rFonts w:ascii="Verdana" w:hAnsi="Verdana"/>
          <w:color w:val="auto"/>
          <w:lang w:val="es-PE"/>
        </w:rPr>
      </w:pPr>
      <w:r w:rsidRPr="00E431ED">
        <w:rPr>
          <w:rFonts w:ascii="Verdana" w:hAnsi="Verdana"/>
          <w:lang w:val="es-PE"/>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5F5F80" w:rsidRPr="00E431ED" w:rsidRDefault="009369A9" w:rsidP="009369A9">
      <w:pPr>
        <w:pStyle w:val="ListParagraph"/>
        <w:tabs>
          <w:tab w:val="center" w:pos="4252"/>
          <w:tab w:val="right" w:pos="8504"/>
        </w:tabs>
        <w:ind w:left="0"/>
        <w:rPr>
          <w:rFonts w:ascii="Verdana" w:hAnsi="Verdana"/>
          <w:lang w:val="es-PE"/>
        </w:rPr>
      </w:pPr>
      <w:r w:rsidRPr="00E431ED">
        <w:rPr>
          <w:rFonts w:ascii="Verdana" w:hAnsi="Verdana"/>
          <w:color w:val="auto"/>
          <w:lang w:val="es-PE"/>
        </w:rPr>
        <w:br/>
      </w:r>
      <w:r w:rsidRPr="00E431ED">
        <w:rPr>
          <w:rFonts w:ascii="Verdana" w:hAnsi="Verdana"/>
          <w:lang w:val="es-PE"/>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9369A9" w:rsidRPr="00E431ED" w:rsidRDefault="009369A9" w:rsidP="009369A9">
      <w:pPr>
        <w:pStyle w:val="ListParagraph"/>
        <w:tabs>
          <w:tab w:val="center" w:pos="4252"/>
          <w:tab w:val="right" w:pos="8504"/>
        </w:tabs>
        <w:ind w:left="0"/>
        <w:rPr>
          <w:rFonts w:ascii="Verdana" w:hAnsi="Verdana"/>
          <w:lang w:val="es-PE"/>
        </w:rPr>
      </w:pPr>
    </w:p>
    <w:p w:rsidR="005F5F80" w:rsidRPr="00E431ED" w:rsidRDefault="009369A9" w:rsidP="00E431ED">
      <w:pPr>
        <w:pStyle w:val="ListParagraph"/>
        <w:tabs>
          <w:tab w:val="center" w:pos="4252"/>
          <w:tab w:val="right" w:pos="8504"/>
        </w:tabs>
        <w:ind w:left="0"/>
        <w:rPr>
          <w:rFonts w:ascii="Verdana" w:hAnsi="Verdana"/>
          <w:lang w:val="es-PE"/>
        </w:rPr>
      </w:pPr>
      <w:r w:rsidRPr="00E431ED">
        <w:rPr>
          <w:rFonts w:ascii="Verdana" w:hAnsi="Verdana"/>
          <w:lang w:val="es-PE"/>
        </w:rPr>
        <w:t xml:space="preserve">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w:t>
      </w:r>
      <w:r w:rsidR="00E431ED" w:rsidRPr="00E431ED">
        <w:rPr>
          <w:rFonts w:ascii="Verdana" w:hAnsi="Verdana"/>
          <w:lang w:val="es-PE"/>
        </w:rPr>
        <w:t>móvil)</w:t>
      </w:r>
      <w:r w:rsidRPr="00E431ED">
        <w:rPr>
          <w:rFonts w:ascii="Verdana" w:hAnsi="Verdana"/>
          <w:lang w:val="es-PE"/>
        </w:rPr>
        <w:t xml:space="preserve"> para un nuevo cliente si sus necesidades lo </w:t>
      </w:r>
      <w:r w:rsidR="00E431ED" w:rsidRPr="00E431ED">
        <w:rPr>
          <w:rFonts w:ascii="Verdana" w:hAnsi="Verdana"/>
          <w:lang w:val="es-PE"/>
        </w:rPr>
        <w:t xml:space="preserve">ameritan. </w:t>
      </w:r>
    </w:p>
    <w:p w:rsidR="005F5F80" w:rsidRPr="00340BC6" w:rsidRDefault="005F5F80">
      <w:pPr>
        <w:jc w:val="both"/>
        <w:rPr>
          <w:lang w:val="es-PE"/>
        </w:rPr>
      </w:pPr>
      <w:bookmarkStart w:id="3" w:name="h.3znysh7" w:colFirst="0" w:colLast="0"/>
      <w:bookmarkEnd w:id="3"/>
    </w:p>
    <w:p w:rsidR="005F5F80" w:rsidRDefault="009369A9">
      <w:pPr>
        <w:numPr>
          <w:ilvl w:val="1"/>
          <w:numId w:val="2"/>
        </w:numPr>
        <w:tabs>
          <w:tab w:val="left" w:pos="567"/>
        </w:tabs>
      </w:pPr>
      <w:proofErr w:type="spellStart"/>
      <w:r>
        <w:rPr>
          <w:rFonts w:ascii="Verdana" w:eastAsia="Verdana" w:hAnsi="Verdana" w:cs="Verdana"/>
          <w:b/>
        </w:rPr>
        <w:t>Aplicabilidad</w:t>
      </w:r>
      <w:proofErr w:type="spellEnd"/>
    </w:p>
    <w:p w:rsidR="009369A9" w:rsidRPr="00E431ED" w:rsidRDefault="00340BC6" w:rsidP="00340BC6">
      <w:pPr>
        <w:pStyle w:val="NormalWeb"/>
        <w:spacing w:before="0" w:beforeAutospacing="0" w:after="0" w:afterAutospacing="0"/>
        <w:textAlignment w:val="baseline"/>
        <w:rPr>
          <w:rFonts w:ascii="Verdana" w:hAnsi="Verdana" w:cs="Arial"/>
          <w:color w:val="000000"/>
          <w:sz w:val="20"/>
          <w:szCs w:val="20"/>
          <w:lang w:val="es-PE"/>
        </w:rPr>
      </w:pPr>
      <w:bookmarkStart w:id="4" w:name="h.2et92p0" w:colFirst="0" w:colLast="0"/>
      <w:bookmarkEnd w:id="4"/>
      <w:r w:rsidRPr="00E431ED">
        <w:rPr>
          <w:rFonts w:ascii="Verdana" w:hAnsi="Verdana" w:cs="Arial"/>
          <w:color w:val="000000"/>
          <w:sz w:val="20"/>
          <w:szCs w:val="20"/>
          <w:lang w:val="es-PE"/>
        </w:rPr>
        <w:t xml:space="preserve">El plan de gestión de la configuración será aplicado en todos los proyectos de software que la consultora FISUM  a lo largo de todas las fases de desarrollo de dichos </w:t>
      </w:r>
      <w:r w:rsidRPr="00E431ED">
        <w:rPr>
          <w:rFonts w:ascii="Verdana" w:hAnsi="Verdana" w:cs="Arial"/>
          <w:color w:val="000000"/>
          <w:sz w:val="20"/>
          <w:szCs w:val="20"/>
          <w:lang w:val="es-PE"/>
        </w:rPr>
        <w:t xml:space="preserve">proyectos (también incluyendo el mantenimiento y la gestión de cambios en los requerimientos del </w:t>
      </w:r>
      <w:r w:rsidR="009369A9" w:rsidRPr="00E431ED">
        <w:rPr>
          <w:rFonts w:ascii="Verdana" w:hAnsi="Verdana" w:cs="Arial"/>
          <w:color w:val="000000"/>
          <w:sz w:val="20"/>
          <w:szCs w:val="20"/>
          <w:lang w:val="es-PE"/>
        </w:rPr>
        <w:t>proyecto).</w:t>
      </w:r>
    </w:p>
    <w:p w:rsidR="009369A9" w:rsidRPr="009369A9" w:rsidRDefault="009369A9" w:rsidP="00340BC6">
      <w:pPr>
        <w:pStyle w:val="NormalWeb"/>
        <w:spacing w:before="0" w:beforeAutospacing="0" w:after="0" w:afterAutospacing="0"/>
        <w:textAlignment w:val="baseline"/>
        <w:rPr>
          <w:rFonts w:ascii="Calibri" w:hAnsi="Calibri" w:cs="Arial"/>
          <w:color w:val="000000"/>
          <w:sz w:val="22"/>
          <w:szCs w:val="22"/>
          <w:lang w:val="es-PE"/>
        </w:rPr>
      </w:pPr>
    </w:p>
    <w:p w:rsidR="005F5F80" w:rsidRPr="00340BC6" w:rsidRDefault="005F5F80">
      <w:pPr>
        <w:jc w:val="both"/>
        <w:rPr>
          <w:lang w:val="es-PE"/>
        </w:rPr>
      </w:pPr>
    </w:p>
    <w:p w:rsidR="005F5F80" w:rsidRPr="009369A9" w:rsidRDefault="009369A9">
      <w:pPr>
        <w:numPr>
          <w:ilvl w:val="1"/>
          <w:numId w:val="2"/>
        </w:numPr>
        <w:tabs>
          <w:tab w:val="left" w:pos="567"/>
        </w:tabs>
      </w:pPr>
      <w:proofErr w:type="spellStart"/>
      <w:r>
        <w:rPr>
          <w:rFonts w:ascii="Verdana" w:eastAsia="Verdana" w:hAnsi="Verdana" w:cs="Verdana"/>
          <w:b/>
        </w:rPr>
        <w:t>Alcance</w:t>
      </w:r>
      <w:proofErr w:type="spellEnd"/>
      <w:r>
        <w:rPr>
          <w:rFonts w:ascii="Verdana" w:eastAsia="Verdana" w:hAnsi="Verdana" w:cs="Verdana"/>
          <w:b/>
        </w:rPr>
        <w:t xml:space="preserve"> y </w:t>
      </w:r>
      <w:proofErr w:type="spellStart"/>
      <w:r>
        <w:rPr>
          <w:rFonts w:ascii="Verdana" w:eastAsia="Verdana" w:hAnsi="Verdana" w:cs="Verdana"/>
          <w:b/>
        </w:rPr>
        <w:t>Gobierno</w:t>
      </w:r>
      <w:proofErr w:type="spellEnd"/>
    </w:p>
    <w:p w:rsidR="009369A9" w:rsidRDefault="009369A9" w:rsidP="009369A9">
      <w:pPr>
        <w:tabs>
          <w:tab w:val="left" w:pos="567"/>
        </w:tabs>
        <w:rPr>
          <w:rFonts w:ascii="Verdana" w:eastAsia="Verdana" w:hAnsi="Verdana" w:cs="Verdana"/>
          <w:b/>
        </w:rPr>
      </w:pPr>
    </w:p>
    <w:p w:rsidR="009369A9" w:rsidRPr="009369A9" w:rsidRDefault="009369A9" w:rsidP="009369A9">
      <w:pPr>
        <w:tabs>
          <w:tab w:val="left" w:pos="567"/>
        </w:tabs>
        <w:rPr>
          <w:rFonts w:ascii="Verdana" w:eastAsia="Verdana" w:hAnsi="Verdana" w:cs="Verdana"/>
          <w:lang w:val="es-PE"/>
        </w:rPr>
      </w:pPr>
      <w:r w:rsidRPr="009369A9">
        <w:rPr>
          <w:rFonts w:ascii="Verdana" w:eastAsia="Verdana" w:hAnsi="Verdana" w:cs="Verdana"/>
          <w:lang w:val="es-PE"/>
        </w:rPr>
        <w:t xml:space="preserve">El gerente de </w:t>
      </w:r>
      <w:r w:rsidR="00E431ED" w:rsidRPr="009369A9">
        <w:rPr>
          <w:rFonts w:ascii="Verdana" w:eastAsia="Verdana" w:hAnsi="Verdana" w:cs="Verdana"/>
          <w:lang w:val="es-PE"/>
        </w:rPr>
        <w:t>configuración</w:t>
      </w:r>
      <w:r w:rsidRPr="009369A9">
        <w:rPr>
          <w:rFonts w:ascii="Verdana" w:eastAsia="Verdana" w:hAnsi="Verdana" w:cs="Verdana"/>
          <w:lang w:val="es-PE"/>
        </w:rPr>
        <w:t xml:space="preserve"> de la consultora es el encargado de </w:t>
      </w:r>
      <w:r w:rsidR="00E431ED">
        <w:rPr>
          <w:rFonts w:ascii="Verdana" w:eastAsia="Verdana" w:hAnsi="Verdana" w:cs="Verdana"/>
          <w:lang w:val="es-PE"/>
        </w:rPr>
        <w:t>elaborar,</w:t>
      </w:r>
      <w:r>
        <w:rPr>
          <w:rFonts w:ascii="Verdana" w:eastAsia="Verdana" w:hAnsi="Verdana" w:cs="Verdana"/>
          <w:lang w:val="es-PE"/>
        </w:rPr>
        <w:t xml:space="preserve"> junto a los demás gerentes y el equipo de </w:t>
      </w:r>
      <w:r w:rsidR="00E431ED">
        <w:rPr>
          <w:rFonts w:ascii="Verdana" w:eastAsia="Verdana" w:hAnsi="Verdana" w:cs="Verdana"/>
          <w:lang w:val="es-PE"/>
        </w:rPr>
        <w:t xml:space="preserve">desarrollo, </w:t>
      </w:r>
      <w:r>
        <w:rPr>
          <w:rFonts w:ascii="Verdana" w:eastAsia="Verdana" w:hAnsi="Verdana" w:cs="Verdana"/>
          <w:lang w:val="es-PE"/>
        </w:rPr>
        <w:t xml:space="preserve">el plan </w:t>
      </w:r>
      <w:r w:rsidR="00E431ED">
        <w:rPr>
          <w:rFonts w:ascii="Verdana" w:eastAsia="Verdana" w:hAnsi="Verdana" w:cs="Verdana"/>
          <w:lang w:val="es-PE"/>
        </w:rPr>
        <w:t>de gestión de la configuración.</w:t>
      </w:r>
    </w:p>
    <w:p w:rsidR="009369A9" w:rsidRPr="009369A9" w:rsidRDefault="009369A9" w:rsidP="009369A9">
      <w:pPr>
        <w:tabs>
          <w:tab w:val="left" w:pos="567"/>
        </w:tabs>
        <w:rPr>
          <w:lang w:val="es-PE"/>
        </w:rPr>
      </w:pPr>
    </w:p>
    <w:p w:rsidR="009369A9" w:rsidRPr="00E431ED" w:rsidRDefault="009369A9" w:rsidP="009369A9">
      <w:pPr>
        <w:pStyle w:val="NormalWeb"/>
        <w:spacing w:before="0" w:beforeAutospacing="0" w:after="0" w:afterAutospacing="0"/>
        <w:textAlignment w:val="baseline"/>
        <w:rPr>
          <w:rFonts w:ascii="Verdana" w:hAnsi="Verdana" w:cs="Arial"/>
          <w:sz w:val="20"/>
          <w:szCs w:val="20"/>
          <w:lang w:val="es-PE"/>
        </w:rPr>
      </w:pPr>
      <w:r w:rsidRPr="00E431ED">
        <w:rPr>
          <w:rFonts w:ascii="Verdana" w:hAnsi="Verdana" w:cs="Arial"/>
          <w:color w:val="000000"/>
          <w:sz w:val="20"/>
          <w:szCs w:val="20"/>
          <w:lang w:val="es-PE"/>
        </w:rPr>
        <w:t>El gerente de cada proyecto es el responsable de asegurar que dicho proyecto se rija</w:t>
      </w:r>
      <w:bookmarkStart w:id="5" w:name="_GoBack"/>
      <w:bookmarkEnd w:id="5"/>
      <w:r w:rsidRPr="00E431ED">
        <w:rPr>
          <w:rFonts w:ascii="Verdana" w:hAnsi="Verdana" w:cs="Arial"/>
          <w:color w:val="000000"/>
          <w:sz w:val="20"/>
          <w:szCs w:val="20"/>
          <w:lang w:val="es-PE"/>
        </w:rPr>
        <w:t xml:space="preserve"> bajo las guías y mandatos establecidos en este plan. </w:t>
      </w:r>
    </w:p>
    <w:p w:rsidR="009369A9" w:rsidRPr="009369A9" w:rsidRDefault="009369A9" w:rsidP="009369A9">
      <w:pPr>
        <w:tabs>
          <w:tab w:val="left" w:pos="567"/>
        </w:tabs>
        <w:rPr>
          <w:lang w:val="es-PE"/>
        </w:rPr>
      </w:pPr>
    </w:p>
    <w:p w:rsidR="009369A9" w:rsidRDefault="009369A9">
      <w:pPr>
        <w:numPr>
          <w:ilvl w:val="1"/>
          <w:numId w:val="2"/>
        </w:numPr>
        <w:tabs>
          <w:tab w:val="left" w:pos="567"/>
        </w:tabs>
      </w:pPr>
      <w:proofErr w:type="spellStart"/>
      <w:r>
        <w:rPr>
          <w:rFonts w:ascii="Verdana" w:eastAsia="Verdana" w:hAnsi="Verdana" w:cs="Verdana"/>
          <w:b/>
        </w:rPr>
        <w:t>Definiciones</w:t>
      </w:r>
      <w:proofErr w:type="spellEnd"/>
    </w:p>
    <w:p w:rsidR="009369A9" w:rsidRPr="009369A9" w:rsidRDefault="009369A9" w:rsidP="009369A9">
      <w:pPr>
        <w:widowControl/>
        <w:textAlignment w:val="baseline"/>
        <w:rPr>
          <w:rFonts w:ascii="Verdana" w:hAnsi="Verdana" w:cs="Arial"/>
          <w:lang w:val="es-PE"/>
        </w:rPr>
      </w:pPr>
      <w:bookmarkStart w:id="6" w:name="h.tyjcwt" w:colFirst="0" w:colLast="0"/>
      <w:bookmarkEnd w:id="6"/>
      <w:proofErr w:type="gramStart"/>
      <w:r w:rsidRPr="009369A9">
        <w:rPr>
          <w:rFonts w:ascii="Verdana" w:hAnsi="Verdana" w:cs="Arial"/>
          <w:lang w:val="es-PE"/>
        </w:rPr>
        <w:t>FISUM :</w:t>
      </w:r>
      <w:proofErr w:type="gramEnd"/>
      <w:r w:rsidRPr="009369A9">
        <w:rPr>
          <w:rFonts w:ascii="Verdana" w:hAnsi="Verdana" w:cs="Arial"/>
          <w:lang w:val="es-PE"/>
        </w:rPr>
        <w:t xml:space="preserve"> nombre de la consultora.</w:t>
      </w:r>
    </w:p>
    <w:p w:rsidR="009369A9" w:rsidRPr="009369A9" w:rsidRDefault="009369A9" w:rsidP="009369A9">
      <w:pPr>
        <w:widowControl/>
        <w:spacing w:before="100" w:beforeAutospacing="1" w:after="100" w:afterAutospacing="1"/>
        <w:textAlignment w:val="baseline"/>
        <w:rPr>
          <w:rFonts w:ascii="Verdana" w:hAnsi="Verdana" w:cs="Arial"/>
          <w:lang w:val="es-PE"/>
        </w:rPr>
      </w:pPr>
      <w:proofErr w:type="gramStart"/>
      <w:r w:rsidRPr="009369A9">
        <w:rPr>
          <w:rFonts w:ascii="Verdana" w:hAnsi="Verdana" w:cs="Arial"/>
          <w:lang w:val="es-PE"/>
        </w:rPr>
        <w:t>SCRUM :</w:t>
      </w:r>
      <w:proofErr w:type="gramEnd"/>
      <w:r w:rsidRPr="009369A9">
        <w:rPr>
          <w:rFonts w:ascii="Verdana" w:hAnsi="Verdana" w:cs="Arial"/>
          <w:lang w:val="es-PE"/>
        </w:rPr>
        <w:t xml:space="preserve"> metodología ágil que ayudará a desarrollar de manera iterativa y eficaz cada proyecto que se realice. </w:t>
      </w:r>
    </w:p>
    <w:p w:rsidR="005F5F80" w:rsidRPr="00340BC6" w:rsidRDefault="005F5F80">
      <w:pPr>
        <w:jc w:val="both"/>
        <w:rPr>
          <w:lang w:val="es-PE"/>
        </w:rPr>
      </w:pPr>
    </w:p>
    <w:p w:rsidR="005F5F80" w:rsidRDefault="004E219D">
      <w:pPr>
        <w:numPr>
          <w:ilvl w:val="1"/>
          <w:numId w:val="2"/>
        </w:numPr>
        <w:tabs>
          <w:tab w:val="left" w:pos="567"/>
        </w:tabs>
      </w:pPr>
      <w:proofErr w:type="spellStart"/>
      <w:r>
        <w:rPr>
          <w:rFonts w:ascii="Verdana" w:eastAsia="Verdana" w:hAnsi="Verdana" w:cs="Verdana"/>
          <w:b/>
        </w:rPr>
        <w:t>Referencias</w:t>
      </w:r>
      <w:proofErr w:type="spellEnd"/>
    </w:p>
    <w:p w:rsidR="005F5F80" w:rsidRPr="00340BC6" w:rsidRDefault="009369A9">
      <w:pPr>
        <w:tabs>
          <w:tab w:val="left" w:pos="567"/>
        </w:tabs>
        <w:jc w:val="both"/>
        <w:rPr>
          <w:lang w:val="es-PE"/>
        </w:rPr>
      </w:pPr>
      <w:r>
        <w:rPr>
          <w:rFonts w:ascii="Verdana" w:eastAsia="Verdana" w:hAnsi="Verdana" w:cs="Verdana"/>
          <w:lang w:val="es-PE"/>
        </w:rPr>
        <w:lastRenderedPageBreak/>
        <w:t>-</w:t>
      </w:r>
    </w:p>
    <w:p w:rsidR="005F5F80" w:rsidRPr="00340BC6" w:rsidRDefault="005F5F80">
      <w:pPr>
        <w:jc w:val="both"/>
        <w:rPr>
          <w:lang w:val="es-PE"/>
        </w:rPr>
      </w:pPr>
    </w:p>
    <w:p w:rsidR="005F5F80" w:rsidRPr="00340BC6" w:rsidRDefault="005F5F80">
      <w:pPr>
        <w:jc w:val="both"/>
        <w:rPr>
          <w:lang w:val="es-PE"/>
        </w:rPr>
      </w:pPr>
      <w:bookmarkStart w:id="7" w:name="h.3dy6vkm" w:colFirst="0" w:colLast="0"/>
      <w:bookmarkEnd w:id="7"/>
    </w:p>
    <w:p w:rsidR="005F5F80" w:rsidRPr="00340BC6" w:rsidRDefault="004E219D">
      <w:pPr>
        <w:numPr>
          <w:ilvl w:val="0"/>
          <w:numId w:val="2"/>
        </w:numPr>
        <w:tabs>
          <w:tab w:val="left" w:pos="284"/>
        </w:tabs>
        <w:rPr>
          <w:lang w:val="es-PE"/>
        </w:rPr>
      </w:pPr>
      <w:r w:rsidRPr="00340BC6">
        <w:rPr>
          <w:rFonts w:ascii="Verdana" w:eastAsia="Verdana" w:hAnsi="Verdana" w:cs="Verdana"/>
          <w:b/>
          <w:sz w:val="22"/>
          <w:szCs w:val="22"/>
          <w:lang w:val="es-PE"/>
        </w:rPr>
        <w:t>Gestión de Configuración del Software (SCM)</w:t>
      </w:r>
    </w:p>
    <w:p w:rsidR="005F5F80" w:rsidRDefault="004E219D">
      <w:pPr>
        <w:tabs>
          <w:tab w:val="left" w:pos="284"/>
        </w:tabs>
        <w:ind w:left="284"/>
        <w:jc w:val="both"/>
      </w:pPr>
      <w:r w:rsidRPr="00340BC6">
        <w:rPr>
          <w:rFonts w:ascii="Verdana" w:eastAsia="Verdana" w:hAnsi="Verdana" w:cs="Verdana"/>
          <w:lang w:val="es-PE"/>
        </w:rPr>
        <w:t>&lt;</w:t>
      </w:r>
      <w:r w:rsidRPr="00340BC6">
        <w:rPr>
          <w:rFonts w:ascii="Verdana" w:eastAsia="Verdana" w:hAnsi="Verdana" w:cs="Verdana"/>
          <w:lang w:val="es-PE"/>
        </w:rPr>
        <w:t xml:space="preserve"> </w:t>
      </w:r>
      <w:proofErr w:type="gramStart"/>
      <w:r w:rsidRPr="00340BC6">
        <w:rPr>
          <w:rFonts w:ascii="Verdana" w:eastAsia="Verdana" w:hAnsi="Verdana" w:cs="Verdana"/>
          <w:lang w:val="es-PE"/>
        </w:rPr>
        <w:t>el</w:t>
      </w:r>
      <w:proofErr w:type="gramEnd"/>
      <w:r w:rsidRPr="00340BC6">
        <w:rPr>
          <w:rFonts w:ascii="Verdana" w:eastAsia="Verdana" w:hAnsi="Verdana" w:cs="Verdana"/>
          <w:lang w:val="es-PE"/>
        </w:rPr>
        <w:t xml:space="preserve"> tema de esta sección es relacionar los elementos de la disciplina de SCM con las actividades específicas del proyecto y/o de SCM en la institución. </w:t>
      </w:r>
      <w:r>
        <w:rPr>
          <w:rFonts w:ascii="Verdana" w:eastAsia="Verdana" w:hAnsi="Verdana" w:cs="Verdana"/>
        </w:rPr>
        <w:t xml:space="preserve">Se </w:t>
      </w:r>
      <w:proofErr w:type="spellStart"/>
      <w:r>
        <w:rPr>
          <w:rFonts w:ascii="Verdana" w:eastAsia="Verdana" w:hAnsi="Verdana" w:cs="Verdana"/>
        </w:rPr>
        <w:t>especificarán</w:t>
      </w:r>
      <w:proofErr w:type="spellEnd"/>
      <w:r>
        <w:rPr>
          <w:rFonts w:ascii="Verdana" w:eastAsia="Verdana" w:hAnsi="Verdana" w:cs="Verdana"/>
        </w:rPr>
        <w:t xml:space="preserve"> </w:t>
      </w:r>
      <w:proofErr w:type="spellStart"/>
      <w:r>
        <w:rPr>
          <w:rFonts w:ascii="Verdana" w:eastAsia="Verdana" w:hAnsi="Verdana" w:cs="Verdana"/>
        </w:rPr>
        <w:t>organización</w:t>
      </w:r>
      <w:proofErr w:type="spellEnd"/>
      <w:r>
        <w:rPr>
          <w:rFonts w:ascii="Verdana" w:eastAsia="Verdana" w:hAnsi="Verdana" w:cs="Verdana"/>
        </w:rPr>
        <w:t xml:space="preserve">, </w:t>
      </w:r>
      <w:proofErr w:type="spellStart"/>
      <w:r>
        <w:rPr>
          <w:rFonts w:ascii="Verdana" w:eastAsia="Verdana" w:hAnsi="Verdana" w:cs="Verdana"/>
        </w:rPr>
        <w:t>responsabilidades</w:t>
      </w:r>
      <w:proofErr w:type="spellEnd"/>
      <w:r>
        <w:rPr>
          <w:rFonts w:ascii="Verdana" w:eastAsia="Verdana" w:hAnsi="Verdana" w:cs="Verdana"/>
        </w:rPr>
        <w:t xml:space="preserve">, agenda y </w:t>
      </w:r>
      <w:proofErr w:type="spellStart"/>
      <w:r>
        <w:rPr>
          <w:rFonts w:ascii="Verdana" w:eastAsia="Verdana" w:hAnsi="Verdana" w:cs="Verdana"/>
        </w:rPr>
        <w:t>recursos</w:t>
      </w:r>
      <w:proofErr w:type="spellEnd"/>
      <w:r>
        <w:rPr>
          <w:rFonts w:ascii="Verdana" w:eastAsia="Verdana" w:hAnsi="Verdana" w:cs="Verdana"/>
        </w:rPr>
        <w:t xml:space="preserve"> &gt;</w:t>
      </w:r>
    </w:p>
    <w:p w:rsidR="005F5F80" w:rsidRDefault="005F5F80">
      <w:pPr>
        <w:tabs>
          <w:tab w:val="left" w:pos="284"/>
          <w:tab w:val="left" w:pos="567"/>
        </w:tabs>
        <w:jc w:val="both"/>
      </w:pPr>
    </w:p>
    <w:p w:rsidR="005F5F80" w:rsidRDefault="005F5F80">
      <w:pPr>
        <w:tabs>
          <w:tab w:val="left" w:pos="284"/>
        </w:tabs>
        <w:ind w:left="284"/>
        <w:jc w:val="both"/>
      </w:pPr>
      <w:bookmarkStart w:id="8" w:name="h.1t3h5sf" w:colFirst="0" w:colLast="0"/>
      <w:bookmarkEnd w:id="8"/>
    </w:p>
    <w:p w:rsidR="005F5F80" w:rsidRDefault="004E219D">
      <w:pPr>
        <w:numPr>
          <w:ilvl w:val="1"/>
          <w:numId w:val="3"/>
        </w:numPr>
        <w:tabs>
          <w:tab w:val="left" w:pos="567"/>
        </w:tabs>
      </w:pPr>
      <w:proofErr w:type="spellStart"/>
      <w:r>
        <w:rPr>
          <w:rFonts w:ascii="Verdana" w:eastAsia="Verdana" w:hAnsi="Verdana" w:cs="Verdana"/>
          <w:b/>
        </w:rPr>
        <w:t>Organización</w:t>
      </w:r>
      <w:proofErr w:type="spellEnd"/>
      <w:r>
        <w:rPr>
          <w:rFonts w:ascii="Verdana" w:eastAsia="Verdana" w:hAnsi="Verdana" w:cs="Verdana"/>
          <w:b/>
        </w:rPr>
        <w:t xml:space="preserve"> de SCM</w:t>
      </w:r>
    </w:p>
    <w:p w:rsidR="005F5F80" w:rsidRPr="00340BC6" w:rsidRDefault="004E219D">
      <w:pPr>
        <w:tabs>
          <w:tab w:val="left" w:pos="284"/>
          <w:tab w:val="left" w:pos="567"/>
        </w:tabs>
        <w:ind w:left="567"/>
        <w:jc w:val="both"/>
        <w:rPr>
          <w:lang w:val="es-PE"/>
        </w:rPr>
      </w:pPr>
      <w:r w:rsidRPr="00340BC6">
        <w:rPr>
          <w:rFonts w:ascii="Verdana" w:eastAsia="Verdana" w:hAnsi="Verdana" w:cs="Verdana"/>
          <w:lang w:val="es-PE"/>
        </w:rPr>
        <w:t xml:space="preserve">&lt; </w:t>
      </w:r>
      <w:proofErr w:type="gramStart"/>
      <w:r w:rsidRPr="00340BC6">
        <w:rPr>
          <w:rFonts w:ascii="Verdana" w:eastAsia="Verdana" w:hAnsi="Verdana" w:cs="Verdana"/>
          <w:lang w:val="es-PE"/>
        </w:rPr>
        <w:t>se</w:t>
      </w:r>
      <w:proofErr w:type="gramEnd"/>
      <w:r w:rsidRPr="00340BC6">
        <w:rPr>
          <w:rFonts w:ascii="Verdana" w:eastAsia="Verdana" w:hAnsi="Verdana" w:cs="Verdana"/>
          <w:lang w:val="es-PE"/>
        </w:rPr>
        <w:t xml:space="preserve"> especif</w:t>
      </w:r>
      <w:r w:rsidRPr="00340BC6">
        <w:rPr>
          <w:rFonts w:ascii="Verdana" w:eastAsia="Verdana" w:hAnsi="Verdana" w:cs="Verdana"/>
          <w:lang w:val="es-PE"/>
        </w:rPr>
        <w:t>ican las funciones que debe cumplir cada entidad en la organización, teniendo en cuenta la estructura y como asignar y coordinar de la mejor forma posible las actividades de SCM que serán desarrolladas&gt;</w:t>
      </w:r>
    </w:p>
    <w:p w:rsidR="005F5F80" w:rsidRPr="00340BC6" w:rsidRDefault="005F5F80">
      <w:pPr>
        <w:tabs>
          <w:tab w:val="center" w:pos="4252"/>
          <w:tab w:val="right" w:pos="8504"/>
        </w:tabs>
        <w:rPr>
          <w:lang w:val="es-PE"/>
        </w:rPr>
      </w:pPr>
      <w:bookmarkStart w:id="9" w:name="h.4d34og8" w:colFirst="0" w:colLast="0"/>
      <w:bookmarkEnd w:id="9"/>
    </w:p>
    <w:p w:rsidR="005F5F80" w:rsidRDefault="004E219D">
      <w:pPr>
        <w:numPr>
          <w:ilvl w:val="1"/>
          <w:numId w:val="2"/>
        </w:numPr>
        <w:tabs>
          <w:tab w:val="left" w:pos="567"/>
        </w:tabs>
      </w:pPr>
      <w:proofErr w:type="spellStart"/>
      <w:r>
        <w:rPr>
          <w:rFonts w:ascii="Verdana" w:eastAsia="Verdana" w:hAnsi="Verdana" w:cs="Verdana"/>
          <w:b/>
        </w:rPr>
        <w:t>Responsabilidades</w:t>
      </w:r>
      <w:proofErr w:type="spellEnd"/>
      <w:r>
        <w:rPr>
          <w:rFonts w:ascii="Verdana" w:eastAsia="Verdana" w:hAnsi="Verdana" w:cs="Verdana"/>
          <w:b/>
        </w:rPr>
        <w:t xml:space="preserve"> de SCM</w:t>
      </w:r>
    </w:p>
    <w:p w:rsidR="005F5F80" w:rsidRPr="00340BC6" w:rsidRDefault="004E219D">
      <w:pPr>
        <w:tabs>
          <w:tab w:val="left" w:pos="284"/>
          <w:tab w:val="left" w:pos="567"/>
        </w:tabs>
        <w:ind w:left="567"/>
        <w:jc w:val="both"/>
        <w:rPr>
          <w:lang w:val="es-PE"/>
        </w:rPr>
      </w:pPr>
      <w:r w:rsidRPr="00340BC6">
        <w:rPr>
          <w:rFonts w:ascii="Verdana" w:eastAsia="Verdana" w:hAnsi="Verdana" w:cs="Verdana"/>
          <w:lang w:val="es-PE"/>
        </w:rPr>
        <w:t xml:space="preserve">&lt; </w:t>
      </w:r>
      <w:proofErr w:type="gramStart"/>
      <w:r w:rsidRPr="00340BC6">
        <w:rPr>
          <w:rFonts w:ascii="Verdana" w:eastAsia="Verdana" w:hAnsi="Verdana" w:cs="Verdana"/>
          <w:lang w:val="es-PE"/>
        </w:rPr>
        <w:t>se</w:t>
      </w:r>
      <w:proofErr w:type="gramEnd"/>
      <w:r w:rsidRPr="00340BC6">
        <w:rPr>
          <w:rFonts w:ascii="Verdana" w:eastAsia="Verdana" w:hAnsi="Verdana" w:cs="Verdana"/>
          <w:lang w:val="es-PE"/>
        </w:rPr>
        <w:t xml:space="preserve"> especifican las respon</w:t>
      </w:r>
      <w:r w:rsidRPr="00340BC6">
        <w:rPr>
          <w:rFonts w:ascii="Verdana" w:eastAsia="Verdana" w:hAnsi="Verdana" w:cs="Verdana"/>
          <w:lang w:val="es-PE"/>
        </w:rPr>
        <w:t>sabilidades y roles que desempeña el grupo o personas encargadas de la gestión de configuración&gt;</w:t>
      </w:r>
    </w:p>
    <w:p w:rsidR="005F5F80" w:rsidRPr="00340BC6" w:rsidRDefault="005F5F80">
      <w:pPr>
        <w:tabs>
          <w:tab w:val="left" w:pos="567"/>
        </w:tabs>
        <w:rPr>
          <w:lang w:val="es-PE"/>
        </w:rPr>
      </w:pPr>
      <w:bookmarkStart w:id="10" w:name="h.2s8eyo1" w:colFirst="0" w:colLast="0"/>
      <w:bookmarkEnd w:id="10"/>
    </w:p>
    <w:p w:rsidR="005F5F80" w:rsidRDefault="004E219D">
      <w:pPr>
        <w:numPr>
          <w:ilvl w:val="1"/>
          <w:numId w:val="2"/>
        </w:numPr>
        <w:tabs>
          <w:tab w:val="left" w:pos="567"/>
        </w:tabs>
      </w:pPr>
      <w:proofErr w:type="spellStart"/>
      <w:r>
        <w:rPr>
          <w:rFonts w:ascii="Verdana" w:eastAsia="Verdana" w:hAnsi="Verdana" w:cs="Verdana"/>
          <w:b/>
        </w:rPr>
        <w:t>Políticas</w:t>
      </w:r>
      <w:proofErr w:type="spellEnd"/>
      <w:r>
        <w:rPr>
          <w:rFonts w:ascii="Verdana" w:eastAsia="Verdana" w:hAnsi="Verdana" w:cs="Verdana"/>
          <w:b/>
        </w:rPr>
        <w:t xml:space="preserve">, </w:t>
      </w:r>
      <w:proofErr w:type="spellStart"/>
      <w:r>
        <w:rPr>
          <w:rFonts w:ascii="Verdana" w:eastAsia="Verdana" w:hAnsi="Verdana" w:cs="Verdana"/>
          <w:b/>
        </w:rPr>
        <w:t>Directrices</w:t>
      </w:r>
      <w:proofErr w:type="spellEnd"/>
      <w:r>
        <w:rPr>
          <w:rFonts w:ascii="Verdana" w:eastAsia="Verdana" w:hAnsi="Verdana" w:cs="Verdana"/>
          <w:b/>
        </w:rPr>
        <w:t xml:space="preserve"> y </w:t>
      </w:r>
      <w:proofErr w:type="spellStart"/>
      <w:r>
        <w:rPr>
          <w:rFonts w:ascii="Verdana" w:eastAsia="Verdana" w:hAnsi="Verdana" w:cs="Verdana"/>
          <w:b/>
        </w:rPr>
        <w:t>procedimientos</w:t>
      </w:r>
      <w:proofErr w:type="spellEnd"/>
    </w:p>
    <w:p w:rsidR="005F5F80" w:rsidRDefault="005F5F80">
      <w:bookmarkStart w:id="11" w:name="h.17dp8vu" w:colFirst="0" w:colLast="0"/>
      <w:bookmarkEnd w:id="11"/>
    </w:p>
    <w:p w:rsidR="005F5F80" w:rsidRDefault="004E219D">
      <w:pPr>
        <w:numPr>
          <w:ilvl w:val="1"/>
          <w:numId w:val="2"/>
        </w:numPr>
        <w:tabs>
          <w:tab w:val="left" w:pos="567"/>
        </w:tabs>
      </w:pPr>
      <w:proofErr w:type="spellStart"/>
      <w:r>
        <w:rPr>
          <w:rFonts w:ascii="Verdana" w:eastAsia="Verdana" w:hAnsi="Verdana" w:cs="Verdana"/>
          <w:b/>
        </w:rPr>
        <w:t>Herramientas</w:t>
      </w:r>
      <w:proofErr w:type="spellEnd"/>
      <w:r>
        <w:rPr>
          <w:rFonts w:ascii="Verdana" w:eastAsia="Verdana" w:hAnsi="Verdana" w:cs="Verdana"/>
          <w:b/>
        </w:rPr>
        <w:t xml:space="preserve">, </w:t>
      </w:r>
      <w:proofErr w:type="spellStart"/>
      <w:r>
        <w:rPr>
          <w:rFonts w:ascii="Verdana" w:eastAsia="Verdana" w:hAnsi="Verdana" w:cs="Verdana"/>
          <w:b/>
        </w:rPr>
        <w:t>entorno</w:t>
      </w:r>
      <w:proofErr w:type="spellEnd"/>
      <w:r>
        <w:rPr>
          <w:rFonts w:ascii="Verdana" w:eastAsia="Verdana" w:hAnsi="Verdana" w:cs="Verdana"/>
          <w:b/>
        </w:rPr>
        <w:t xml:space="preserve"> e </w:t>
      </w:r>
      <w:proofErr w:type="spellStart"/>
      <w:r>
        <w:rPr>
          <w:rFonts w:ascii="Verdana" w:eastAsia="Verdana" w:hAnsi="Verdana" w:cs="Verdana"/>
          <w:b/>
        </w:rPr>
        <w:t>Infraestructura</w:t>
      </w:r>
      <w:proofErr w:type="spellEnd"/>
    </w:p>
    <w:p w:rsidR="005F5F80" w:rsidRDefault="005F5F80">
      <w:bookmarkStart w:id="12" w:name="h.3rdcrjn" w:colFirst="0" w:colLast="0"/>
      <w:bookmarkEnd w:id="12"/>
    </w:p>
    <w:p w:rsidR="005F5F80" w:rsidRDefault="004E219D">
      <w:pPr>
        <w:numPr>
          <w:ilvl w:val="1"/>
          <w:numId w:val="2"/>
        </w:numPr>
        <w:tabs>
          <w:tab w:val="left" w:pos="567"/>
        </w:tabs>
      </w:pPr>
      <w:proofErr w:type="spellStart"/>
      <w:r>
        <w:rPr>
          <w:rFonts w:ascii="Verdana" w:eastAsia="Verdana" w:hAnsi="Verdana" w:cs="Verdana"/>
          <w:b/>
        </w:rPr>
        <w:t>Calendario</w:t>
      </w:r>
      <w:proofErr w:type="spellEnd"/>
      <w:r>
        <w:rPr>
          <w:rFonts w:ascii="Verdana" w:eastAsia="Verdana" w:hAnsi="Verdana" w:cs="Verdana"/>
          <w:b/>
        </w:rPr>
        <w:t xml:space="preserve"> o </w:t>
      </w:r>
      <w:proofErr w:type="spellStart"/>
      <w:r>
        <w:rPr>
          <w:rFonts w:ascii="Verdana" w:eastAsia="Verdana" w:hAnsi="Verdana" w:cs="Verdana"/>
          <w:b/>
        </w:rPr>
        <w:t>cronograma</w:t>
      </w:r>
      <w:proofErr w:type="spellEnd"/>
    </w:p>
    <w:p w:rsidR="005F5F80" w:rsidRDefault="005F5F80"/>
    <w:p w:rsidR="005F5F80" w:rsidRDefault="005F5F80">
      <w:bookmarkStart w:id="13" w:name="h.26in1rg" w:colFirst="0" w:colLast="0"/>
      <w:bookmarkEnd w:id="13"/>
    </w:p>
    <w:p w:rsidR="005F5F80" w:rsidRPr="00340BC6" w:rsidRDefault="004E219D">
      <w:pPr>
        <w:numPr>
          <w:ilvl w:val="0"/>
          <w:numId w:val="2"/>
        </w:numPr>
        <w:tabs>
          <w:tab w:val="left" w:pos="284"/>
        </w:tabs>
        <w:rPr>
          <w:lang w:val="es-PE"/>
        </w:rPr>
      </w:pPr>
      <w:r w:rsidRPr="00340BC6">
        <w:rPr>
          <w:rFonts w:ascii="Verdana" w:eastAsia="Verdana" w:hAnsi="Verdana" w:cs="Verdana"/>
          <w:b/>
          <w:sz w:val="22"/>
          <w:szCs w:val="22"/>
          <w:lang w:val="es-PE"/>
        </w:rPr>
        <w:t>Actividades de la Gestión de Configuración del Software (SCM)</w:t>
      </w:r>
    </w:p>
    <w:p w:rsidR="005F5F80" w:rsidRPr="00340BC6" w:rsidRDefault="004E219D">
      <w:pPr>
        <w:tabs>
          <w:tab w:val="left" w:pos="284"/>
        </w:tabs>
        <w:ind w:left="284"/>
        <w:jc w:val="both"/>
        <w:rPr>
          <w:lang w:val="es-PE"/>
        </w:rPr>
      </w:pPr>
      <w:r w:rsidRPr="00340BC6">
        <w:rPr>
          <w:rFonts w:ascii="Verdana" w:eastAsia="Verdana" w:hAnsi="Verdana" w:cs="Verdana"/>
          <w:lang w:val="es-PE"/>
        </w:rPr>
        <w:t xml:space="preserve">&lt; </w:t>
      </w:r>
      <w:proofErr w:type="gramStart"/>
      <w:r w:rsidRPr="00340BC6">
        <w:rPr>
          <w:rFonts w:ascii="Verdana" w:eastAsia="Verdana" w:hAnsi="Verdana" w:cs="Verdana"/>
          <w:lang w:val="es-PE"/>
        </w:rPr>
        <w:t>se</w:t>
      </w:r>
      <w:proofErr w:type="gramEnd"/>
      <w:r w:rsidRPr="00340BC6">
        <w:rPr>
          <w:rFonts w:ascii="Verdana" w:eastAsia="Verdana" w:hAnsi="Verdana" w:cs="Verdana"/>
          <w:lang w:val="es-PE"/>
        </w:rPr>
        <w:t xml:space="preserve"> describe como se realizaran las actividades de SCM y la forma en la que se cumplirán las responsabilidades asignadas en la sección anterior &gt; </w:t>
      </w:r>
    </w:p>
    <w:p w:rsidR="005F5F80" w:rsidRPr="00340BC6" w:rsidRDefault="005F5F80">
      <w:pPr>
        <w:tabs>
          <w:tab w:val="center" w:pos="4252"/>
          <w:tab w:val="right" w:pos="8504"/>
        </w:tabs>
        <w:rPr>
          <w:lang w:val="es-PE"/>
        </w:rPr>
      </w:pPr>
      <w:bookmarkStart w:id="14" w:name="h.lnxbz9" w:colFirst="0" w:colLast="0"/>
      <w:bookmarkEnd w:id="14"/>
    </w:p>
    <w:p w:rsidR="005F5F80" w:rsidRDefault="004E219D">
      <w:pPr>
        <w:numPr>
          <w:ilvl w:val="1"/>
          <w:numId w:val="4"/>
        </w:numPr>
        <w:tabs>
          <w:tab w:val="left" w:pos="567"/>
        </w:tabs>
      </w:pPr>
      <w:proofErr w:type="spellStart"/>
      <w:r>
        <w:rPr>
          <w:rFonts w:ascii="Verdana" w:eastAsia="Verdana" w:hAnsi="Verdana" w:cs="Verdana"/>
          <w:b/>
        </w:rPr>
        <w:t>Identificación</w:t>
      </w:r>
      <w:proofErr w:type="spellEnd"/>
      <w:r>
        <w:rPr>
          <w:rFonts w:ascii="Verdana" w:eastAsia="Verdana" w:hAnsi="Verdana" w:cs="Verdana"/>
          <w:b/>
        </w:rPr>
        <w:t xml:space="preserve"> de la </w:t>
      </w:r>
      <w:proofErr w:type="spellStart"/>
      <w:r>
        <w:rPr>
          <w:rFonts w:ascii="Verdana" w:eastAsia="Verdana" w:hAnsi="Verdana" w:cs="Verdana"/>
          <w:b/>
        </w:rPr>
        <w:t>configuración</w:t>
      </w:r>
      <w:proofErr w:type="spellEnd"/>
    </w:p>
    <w:p w:rsidR="005F5F80" w:rsidRPr="00340BC6" w:rsidRDefault="004E219D">
      <w:pPr>
        <w:tabs>
          <w:tab w:val="left" w:pos="284"/>
          <w:tab w:val="left" w:pos="567"/>
        </w:tabs>
        <w:ind w:left="567"/>
        <w:jc w:val="both"/>
        <w:rPr>
          <w:lang w:val="es-PE"/>
        </w:rPr>
      </w:pPr>
      <w:r w:rsidRPr="00340BC6">
        <w:rPr>
          <w:rFonts w:ascii="Verdana" w:eastAsia="Verdana" w:hAnsi="Verdana" w:cs="Verdana"/>
          <w:lang w:val="es-PE"/>
        </w:rPr>
        <w:t xml:space="preserve">&lt; </w:t>
      </w:r>
      <w:proofErr w:type="gramStart"/>
      <w:r w:rsidRPr="00340BC6">
        <w:rPr>
          <w:rFonts w:ascii="Verdana" w:eastAsia="Verdana" w:hAnsi="Verdana" w:cs="Verdana"/>
          <w:lang w:val="es-PE"/>
        </w:rPr>
        <w:t>se</w:t>
      </w:r>
      <w:proofErr w:type="gramEnd"/>
      <w:r w:rsidRPr="00340BC6">
        <w:rPr>
          <w:rFonts w:ascii="Verdana" w:eastAsia="Verdana" w:hAnsi="Verdana" w:cs="Verdana"/>
          <w:lang w:val="es-PE"/>
        </w:rPr>
        <w:t xml:space="preserve"> descr</w:t>
      </w:r>
      <w:r w:rsidRPr="00340BC6">
        <w:rPr>
          <w:rFonts w:ascii="Verdana" w:eastAsia="Verdana" w:hAnsi="Verdana" w:cs="Verdana"/>
          <w:lang w:val="es-PE"/>
        </w:rPr>
        <w:t xml:space="preserve">ibe el esquema de configuración que refleje la estructura de los productos generados a lo largo del proyecto&gt; </w:t>
      </w:r>
    </w:p>
    <w:p w:rsidR="005F5F80" w:rsidRPr="00340BC6" w:rsidRDefault="005F5F80">
      <w:pPr>
        <w:tabs>
          <w:tab w:val="left" w:pos="284"/>
        </w:tabs>
        <w:ind w:left="284"/>
        <w:jc w:val="both"/>
        <w:rPr>
          <w:lang w:val="es-PE"/>
        </w:rPr>
      </w:pPr>
      <w:bookmarkStart w:id="15" w:name="h.35nkun2" w:colFirst="0" w:colLast="0"/>
      <w:bookmarkEnd w:id="15"/>
    </w:p>
    <w:p w:rsidR="005F5F80" w:rsidRPr="00340BC6" w:rsidRDefault="004E219D">
      <w:pPr>
        <w:numPr>
          <w:ilvl w:val="2"/>
          <w:numId w:val="1"/>
        </w:numPr>
        <w:tabs>
          <w:tab w:val="left" w:pos="-851"/>
        </w:tabs>
        <w:ind w:left="851" w:hanging="851"/>
        <w:rPr>
          <w:lang w:val="es-PE"/>
        </w:rPr>
      </w:pPr>
      <w:r w:rsidRPr="00340BC6">
        <w:rPr>
          <w:rFonts w:ascii="Verdana" w:eastAsia="Verdana" w:hAnsi="Verdana" w:cs="Verdana"/>
          <w:b/>
          <w:lang w:val="es-PE"/>
        </w:rPr>
        <w:t>Identificación de los ítems de configuración</w:t>
      </w:r>
    </w:p>
    <w:p w:rsidR="005F5F80" w:rsidRPr="00340BC6" w:rsidRDefault="004E219D">
      <w:pPr>
        <w:tabs>
          <w:tab w:val="left" w:pos="709"/>
        </w:tabs>
        <w:ind w:left="709"/>
        <w:jc w:val="both"/>
        <w:rPr>
          <w:lang w:val="es-PE"/>
        </w:rPr>
      </w:pPr>
      <w:r w:rsidRPr="00340BC6">
        <w:rPr>
          <w:rFonts w:ascii="Verdana" w:eastAsia="Verdana" w:hAnsi="Verdana" w:cs="Verdana"/>
          <w:lang w:val="es-PE"/>
        </w:rPr>
        <w:tab/>
        <w:t xml:space="preserve">&lt; </w:t>
      </w:r>
      <w:proofErr w:type="gramStart"/>
      <w:r w:rsidRPr="00340BC6">
        <w:rPr>
          <w:rFonts w:ascii="Verdana" w:eastAsia="Verdana" w:hAnsi="Verdana" w:cs="Verdana"/>
          <w:lang w:val="es-PE"/>
        </w:rPr>
        <w:t>se</w:t>
      </w:r>
      <w:proofErr w:type="gramEnd"/>
      <w:r w:rsidRPr="00340BC6">
        <w:rPr>
          <w:rFonts w:ascii="Verdana" w:eastAsia="Verdana" w:hAnsi="Verdana" w:cs="Verdana"/>
          <w:lang w:val="es-PE"/>
        </w:rPr>
        <w:t xml:space="preserve"> registran los </w:t>
      </w:r>
      <w:proofErr w:type="spellStart"/>
      <w:r w:rsidRPr="00340BC6">
        <w:rPr>
          <w:rFonts w:ascii="Verdana" w:eastAsia="Verdana" w:hAnsi="Verdana" w:cs="Verdana"/>
          <w:lang w:val="es-PE"/>
        </w:rPr>
        <w:t>items</w:t>
      </w:r>
      <w:proofErr w:type="spellEnd"/>
      <w:r w:rsidRPr="00340BC6">
        <w:rPr>
          <w:rFonts w:ascii="Verdana" w:eastAsia="Verdana" w:hAnsi="Verdana" w:cs="Verdana"/>
          <w:lang w:val="es-PE"/>
        </w:rPr>
        <w:t xml:space="preserve"> de configuración que serán controlados, se describen las líneas base que </w:t>
      </w:r>
      <w:r w:rsidRPr="00340BC6">
        <w:rPr>
          <w:rFonts w:ascii="Verdana" w:eastAsia="Verdana" w:hAnsi="Verdana" w:cs="Verdana"/>
          <w:lang w:val="es-PE"/>
        </w:rPr>
        <w:t xml:space="preserve">existirán en el proyecto y su identificación mediante etiquetas por ejemplo Version-1, FaseIiter1, etc. describiendo el esquema de seguimiento &gt; </w:t>
      </w:r>
    </w:p>
    <w:p w:rsidR="005F5F80" w:rsidRPr="00340BC6" w:rsidRDefault="005F5F80">
      <w:pPr>
        <w:tabs>
          <w:tab w:val="left" w:pos="709"/>
        </w:tabs>
        <w:ind w:left="709"/>
        <w:jc w:val="both"/>
        <w:rPr>
          <w:lang w:val="es-PE"/>
        </w:rPr>
      </w:pPr>
    </w:p>
    <w:p w:rsidR="005F5F80" w:rsidRPr="00340BC6" w:rsidRDefault="004E219D">
      <w:pPr>
        <w:tabs>
          <w:tab w:val="left" w:pos="709"/>
        </w:tabs>
        <w:ind w:left="709"/>
        <w:jc w:val="both"/>
        <w:rPr>
          <w:lang w:val="es-PE"/>
        </w:rPr>
      </w:pPr>
      <w:r w:rsidRPr="00340BC6">
        <w:rPr>
          <w:rFonts w:ascii="Verdana" w:eastAsia="Verdana" w:hAnsi="Verdana" w:cs="Verdana"/>
          <w:lang w:val="es-PE"/>
        </w:rPr>
        <w:t xml:space="preserve">Para este curso, los </w:t>
      </w:r>
      <w:proofErr w:type="spellStart"/>
      <w:r w:rsidRPr="00340BC6">
        <w:rPr>
          <w:rFonts w:ascii="Verdana" w:eastAsia="Verdana" w:hAnsi="Verdana" w:cs="Verdana"/>
          <w:lang w:val="es-PE"/>
        </w:rPr>
        <w:t>items</w:t>
      </w:r>
      <w:proofErr w:type="spellEnd"/>
      <w:r w:rsidRPr="00340BC6">
        <w:rPr>
          <w:rFonts w:ascii="Verdana" w:eastAsia="Verdana" w:hAnsi="Verdana" w:cs="Verdana"/>
          <w:lang w:val="es-PE"/>
        </w:rPr>
        <w:t xml:space="preserve"> de configuración se definen en base a los entregables indicados por el modelo de p</w:t>
      </w:r>
      <w:r w:rsidRPr="00340BC6">
        <w:rPr>
          <w:rFonts w:ascii="Verdana" w:eastAsia="Verdana" w:hAnsi="Verdana" w:cs="Verdana"/>
          <w:lang w:val="es-PE"/>
        </w:rPr>
        <w:t xml:space="preserve">roceso, los cuales se listan en la siguiente sección. No todos los entregables marcados tendrán que ser </w:t>
      </w:r>
      <w:proofErr w:type="spellStart"/>
      <w:r w:rsidRPr="00340BC6">
        <w:rPr>
          <w:rFonts w:ascii="Verdana" w:eastAsia="Verdana" w:hAnsi="Verdana" w:cs="Verdana"/>
          <w:lang w:val="es-PE"/>
        </w:rPr>
        <w:t>items</w:t>
      </w:r>
      <w:proofErr w:type="spellEnd"/>
      <w:r w:rsidRPr="00340BC6">
        <w:rPr>
          <w:rFonts w:ascii="Verdana" w:eastAsia="Verdana" w:hAnsi="Verdana" w:cs="Verdana"/>
          <w:lang w:val="es-PE"/>
        </w:rPr>
        <w:t xml:space="preserve"> de la configuración, la elección de que entregables serán objeto del control de versiones es tarea del Responsable de SCM conjuntamente con el Res</w:t>
      </w:r>
      <w:r w:rsidRPr="00340BC6">
        <w:rPr>
          <w:rFonts w:ascii="Verdana" w:eastAsia="Verdana" w:hAnsi="Verdana" w:cs="Verdana"/>
          <w:lang w:val="es-PE"/>
        </w:rPr>
        <w:t>ponsable de SQA. Se debe tener en cuenta la importancia de poder recuperar versiones anteriores lo más completas posibles, para comparar cambios y/o retomar trabajo, por lo que es importante que se realice el control de versiones de la mayor cantidad de pr</w:t>
      </w:r>
      <w:r w:rsidRPr="00340BC6">
        <w:rPr>
          <w:rFonts w:ascii="Verdana" w:eastAsia="Verdana" w:hAnsi="Verdana" w:cs="Verdana"/>
          <w:lang w:val="es-PE"/>
        </w:rPr>
        <w:t>oductos posibles.</w:t>
      </w:r>
    </w:p>
    <w:p w:rsidR="005F5F80" w:rsidRPr="00340BC6" w:rsidRDefault="005F5F80">
      <w:pPr>
        <w:tabs>
          <w:tab w:val="left" w:pos="709"/>
        </w:tabs>
        <w:ind w:left="709"/>
        <w:jc w:val="both"/>
        <w:rPr>
          <w:lang w:val="es-PE"/>
        </w:rPr>
      </w:pPr>
    </w:p>
    <w:p w:rsidR="005F5F80" w:rsidRPr="00340BC6" w:rsidRDefault="004E219D">
      <w:pPr>
        <w:tabs>
          <w:tab w:val="left" w:pos="709"/>
        </w:tabs>
        <w:ind w:left="709"/>
        <w:jc w:val="both"/>
        <w:rPr>
          <w:lang w:val="es-PE"/>
        </w:rPr>
      </w:pPr>
      <w:r w:rsidRPr="00340BC6">
        <w:rPr>
          <w:rFonts w:ascii="Verdana" w:eastAsia="Verdana" w:hAnsi="Verdana" w:cs="Verdana"/>
          <w:lang w:val="es-PE"/>
        </w:rPr>
        <w:t>Se debe generar una línea base por iteración en cada Fase. La forma de identificar las líneas base es utilizando las marcas (</w:t>
      </w:r>
      <w:proofErr w:type="spellStart"/>
      <w:r w:rsidRPr="00340BC6">
        <w:rPr>
          <w:rFonts w:ascii="Verdana" w:eastAsia="Verdana" w:hAnsi="Verdana" w:cs="Verdana"/>
          <w:lang w:val="es-PE"/>
        </w:rPr>
        <w:t>tags</w:t>
      </w:r>
      <w:proofErr w:type="spellEnd"/>
      <w:r w:rsidRPr="00340BC6">
        <w:rPr>
          <w:rFonts w:ascii="Verdana" w:eastAsia="Verdana" w:hAnsi="Verdana" w:cs="Verdana"/>
          <w:lang w:val="es-PE"/>
        </w:rPr>
        <w:t>) que provee CVS con la etiqueta definida. De esta forma se debiera poder controlar que todos los elementos de una misma iterac</w:t>
      </w:r>
      <w:r w:rsidRPr="00340BC6">
        <w:rPr>
          <w:rFonts w:ascii="Verdana" w:eastAsia="Verdana" w:hAnsi="Verdana" w:cs="Verdana"/>
          <w:lang w:val="es-PE"/>
        </w:rPr>
        <w:t>ión son consistentes.</w:t>
      </w:r>
    </w:p>
    <w:p w:rsidR="005F5F80" w:rsidRPr="00340BC6" w:rsidRDefault="004E219D">
      <w:pPr>
        <w:tabs>
          <w:tab w:val="center" w:pos="4320"/>
          <w:tab w:val="right" w:pos="8640"/>
        </w:tabs>
        <w:jc w:val="both"/>
        <w:rPr>
          <w:lang w:val="es-PE"/>
        </w:rPr>
      </w:pPr>
      <w:bookmarkStart w:id="16" w:name="h.1ksv4uv" w:colFirst="0" w:colLast="0"/>
      <w:bookmarkEnd w:id="16"/>
      <w:r w:rsidRPr="00340BC6">
        <w:rPr>
          <w:rFonts w:ascii="Verdana" w:eastAsia="Verdana" w:hAnsi="Verdana" w:cs="Verdana"/>
          <w:lang w:val="es-PE"/>
        </w:rPr>
        <w:tab/>
      </w:r>
    </w:p>
    <w:p w:rsidR="005F5F80" w:rsidRPr="00340BC6" w:rsidRDefault="004E219D">
      <w:pPr>
        <w:numPr>
          <w:ilvl w:val="2"/>
          <w:numId w:val="1"/>
        </w:numPr>
        <w:tabs>
          <w:tab w:val="left" w:pos="-851"/>
        </w:tabs>
        <w:ind w:left="851" w:hanging="851"/>
        <w:rPr>
          <w:lang w:val="es-PE"/>
        </w:rPr>
      </w:pPr>
      <w:r w:rsidRPr="00340BC6">
        <w:rPr>
          <w:rFonts w:ascii="Verdana" w:eastAsia="Verdana" w:hAnsi="Verdana" w:cs="Verdana"/>
          <w:b/>
          <w:lang w:val="es-PE"/>
        </w:rPr>
        <w:t xml:space="preserve">Nomenclatura de los </w:t>
      </w:r>
      <w:proofErr w:type="spellStart"/>
      <w:r w:rsidRPr="00340BC6">
        <w:rPr>
          <w:rFonts w:ascii="Verdana" w:eastAsia="Verdana" w:hAnsi="Verdana" w:cs="Verdana"/>
          <w:b/>
          <w:lang w:val="es-PE"/>
        </w:rPr>
        <w:t>items</w:t>
      </w:r>
      <w:proofErr w:type="spellEnd"/>
      <w:r w:rsidRPr="00340BC6">
        <w:rPr>
          <w:rFonts w:ascii="Verdana" w:eastAsia="Verdana" w:hAnsi="Verdana" w:cs="Verdana"/>
          <w:b/>
          <w:lang w:val="es-PE"/>
        </w:rPr>
        <w:t xml:space="preserve"> de configuración</w:t>
      </w:r>
    </w:p>
    <w:p w:rsidR="005F5F80" w:rsidRPr="00340BC6" w:rsidRDefault="004E219D">
      <w:pPr>
        <w:tabs>
          <w:tab w:val="left" w:pos="709"/>
        </w:tabs>
        <w:ind w:left="709"/>
        <w:jc w:val="both"/>
        <w:rPr>
          <w:lang w:val="es-PE"/>
        </w:rPr>
      </w:pPr>
      <w:r w:rsidRPr="00340BC6">
        <w:rPr>
          <w:rFonts w:ascii="Verdana" w:eastAsia="Verdana" w:hAnsi="Verdana" w:cs="Verdana"/>
          <w:lang w:val="es-PE"/>
        </w:rPr>
        <w:t xml:space="preserve">&lt; </w:t>
      </w:r>
      <w:proofErr w:type="gramStart"/>
      <w:r w:rsidRPr="00340BC6">
        <w:rPr>
          <w:rFonts w:ascii="Verdana" w:eastAsia="Verdana" w:hAnsi="Verdana" w:cs="Verdana"/>
          <w:lang w:val="es-PE"/>
        </w:rPr>
        <w:t>se</w:t>
      </w:r>
      <w:proofErr w:type="gramEnd"/>
      <w:r w:rsidRPr="00340BC6">
        <w:rPr>
          <w:rFonts w:ascii="Verdana" w:eastAsia="Verdana" w:hAnsi="Verdana" w:cs="Verdana"/>
          <w:lang w:val="es-PE"/>
        </w:rPr>
        <w:t xml:space="preserve"> indica </w:t>
      </w:r>
      <w:proofErr w:type="spellStart"/>
      <w:r w:rsidRPr="00340BC6">
        <w:rPr>
          <w:rFonts w:ascii="Verdana" w:eastAsia="Verdana" w:hAnsi="Verdana" w:cs="Verdana"/>
          <w:lang w:val="es-PE"/>
        </w:rPr>
        <w:t>como</w:t>
      </w:r>
      <w:proofErr w:type="spellEnd"/>
      <w:r w:rsidRPr="00340BC6">
        <w:rPr>
          <w:rFonts w:ascii="Verdana" w:eastAsia="Verdana" w:hAnsi="Verdana" w:cs="Verdana"/>
          <w:lang w:val="es-PE"/>
        </w:rPr>
        <w:t xml:space="preserve"> se asignarán identificadores únicos a cada </w:t>
      </w:r>
      <w:proofErr w:type="spellStart"/>
      <w:r w:rsidRPr="00340BC6">
        <w:rPr>
          <w:rFonts w:ascii="Verdana" w:eastAsia="Verdana" w:hAnsi="Verdana" w:cs="Verdana"/>
          <w:lang w:val="es-PE"/>
        </w:rPr>
        <w:t>item</w:t>
      </w:r>
      <w:proofErr w:type="spellEnd"/>
      <w:r w:rsidRPr="00340BC6">
        <w:rPr>
          <w:rFonts w:ascii="Verdana" w:eastAsia="Verdana" w:hAnsi="Verdana" w:cs="Verdana"/>
          <w:lang w:val="es-PE"/>
        </w:rPr>
        <w:t xml:space="preserve"> de la configuración, incluyendo métodos y procedimientos  para asignarlos. &gt;</w:t>
      </w:r>
    </w:p>
    <w:p w:rsidR="005F5F80" w:rsidRPr="00340BC6" w:rsidRDefault="005F5F80">
      <w:pPr>
        <w:tabs>
          <w:tab w:val="left" w:pos="709"/>
        </w:tabs>
        <w:ind w:left="709"/>
        <w:jc w:val="both"/>
        <w:rPr>
          <w:lang w:val="es-PE"/>
        </w:rPr>
      </w:pPr>
    </w:p>
    <w:p w:rsidR="005F5F80" w:rsidRPr="00340BC6" w:rsidRDefault="004E219D">
      <w:pPr>
        <w:tabs>
          <w:tab w:val="left" w:pos="709"/>
        </w:tabs>
        <w:ind w:left="709"/>
        <w:jc w:val="both"/>
        <w:rPr>
          <w:lang w:val="es-PE"/>
        </w:rPr>
      </w:pPr>
      <w:r w:rsidRPr="00340BC6">
        <w:rPr>
          <w:rFonts w:ascii="Verdana" w:eastAsia="Verdana" w:hAnsi="Verdana" w:cs="Verdana"/>
          <w:lang w:val="es-PE"/>
        </w:rPr>
        <w:tab/>
      </w:r>
    </w:p>
    <w:p w:rsidR="005F5F80" w:rsidRPr="00340BC6" w:rsidRDefault="004E219D">
      <w:pPr>
        <w:tabs>
          <w:tab w:val="left" w:pos="709"/>
        </w:tabs>
        <w:ind w:left="709"/>
        <w:jc w:val="both"/>
        <w:rPr>
          <w:lang w:val="es-PE"/>
        </w:rPr>
      </w:pPr>
      <w:r w:rsidRPr="00340BC6">
        <w:rPr>
          <w:rFonts w:ascii="Verdana" w:eastAsia="Verdana" w:hAnsi="Verdana" w:cs="Verdana"/>
          <w:lang w:val="es-PE"/>
        </w:rPr>
        <w:t>Se indica la siguiente nomenclatura para cad</w:t>
      </w:r>
      <w:r w:rsidRPr="00340BC6">
        <w:rPr>
          <w:rFonts w:ascii="Verdana" w:eastAsia="Verdana" w:hAnsi="Verdana" w:cs="Verdana"/>
          <w:lang w:val="es-PE"/>
        </w:rPr>
        <w:t>a entregable en el modelo de proceso, según la Línea de Trabajo:</w:t>
      </w:r>
    </w:p>
    <w:p w:rsidR="005F5F80" w:rsidRPr="00340BC6" w:rsidRDefault="005F5F80">
      <w:pPr>
        <w:tabs>
          <w:tab w:val="left" w:pos="284"/>
          <w:tab w:val="left" w:pos="567"/>
        </w:tabs>
        <w:ind w:left="709"/>
        <w:jc w:val="both"/>
        <w:rPr>
          <w:lang w:val="es-PE"/>
        </w:rPr>
      </w:pPr>
    </w:p>
    <w:p w:rsidR="005F5F80" w:rsidRPr="00340BC6" w:rsidRDefault="004E219D">
      <w:pPr>
        <w:tabs>
          <w:tab w:val="left" w:pos="709"/>
        </w:tabs>
        <w:ind w:left="709"/>
        <w:jc w:val="both"/>
        <w:rPr>
          <w:lang w:val="es-PE"/>
        </w:rPr>
      </w:pPr>
      <w:r w:rsidRPr="00340BC6">
        <w:rPr>
          <w:rFonts w:ascii="Verdana" w:eastAsia="Verdana" w:hAnsi="Verdana" w:cs="Verdana"/>
          <w:lang w:val="es-PE"/>
        </w:rPr>
        <w:lastRenderedPageBreak/>
        <w:tab/>
      </w:r>
    </w:p>
    <w:p w:rsidR="005F5F80" w:rsidRPr="00340BC6" w:rsidRDefault="005F5F80">
      <w:pPr>
        <w:tabs>
          <w:tab w:val="center" w:pos="4320"/>
          <w:tab w:val="right" w:pos="8640"/>
        </w:tabs>
        <w:jc w:val="both"/>
        <w:rPr>
          <w:lang w:val="es-PE"/>
        </w:rPr>
      </w:pPr>
    </w:p>
    <w:p w:rsidR="005F5F80" w:rsidRPr="00340BC6" w:rsidRDefault="005F5F80">
      <w:pPr>
        <w:tabs>
          <w:tab w:val="left" w:pos="-851"/>
        </w:tabs>
        <w:ind w:left="851"/>
        <w:rPr>
          <w:lang w:val="es-PE"/>
        </w:rPr>
      </w:pPr>
    </w:p>
    <w:p w:rsidR="005F5F80" w:rsidRPr="00340BC6" w:rsidRDefault="005F5F80">
      <w:pPr>
        <w:tabs>
          <w:tab w:val="left" w:pos="709"/>
        </w:tabs>
        <w:ind w:left="709"/>
        <w:jc w:val="both"/>
        <w:rPr>
          <w:lang w:val="es-PE"/>
        </w:rPr>
      </w:pPr>
    </w:p>
    <w:p w:rsidR="005F5F80" w:rsidRPr="00340BC6" w:rsidRDefault="005F5F80">
      <w:pPr>
        <w:tabs>
          <w:tab w:val="center" w:pos="4320"/>
          <w:tab w:val="right" w:pos="8640"/>
        </w:tabs>
        <w:jc w:val="both"/>
        <w:rPr>
          <w:lang w:val="es-PE"/>
        </w:rPr>
      </w:pPr>
      <w:bookmarkStart w:id="17" w:name="h.44sinio" w:colFirst="0" w:colLast="0"/>
      <w:bookmarkEnd w:id="17"/>
    </w:p>
    <w:p w:rsidR="005F5F80" w:rsidRDefault="004E219D">
      <w:pPr>
        <w:numPr>
          <w:ilvl w:val="1"/>
          <w:numId w:val="2"/>
        </w:numPr>
        <w:tabs>
          <w:tab w:val="left" w:pos="567"/>
        </w:tabs>
      </w:pPr>
      <w:r>
        <w:rPr>
          <w:rFonts w:ascii="Verdana" w:eastAsia="Verdana" w:hAnsi="Verdana" w:cs="Verdana"/>
          <w:b/>
        </w:rPr>
        <w:t xml:space="preserve">Control de </w:t>
      </w:r>
      <w:proofErr w:type="spellStart"/>
      <w:r>
        <w:rPr>
          <w:rFonts w:ascii="Verdana" w:eastAsia="Verdana" w:hAnsi="Verdana" w:cs="Verdana"/>
          <w:b/>
        </w:rPr>
        <w:t>configuración</w:t>
      </w:r>
      <w:proofErr w:type="spellEnd"/>
    </w:p>
    <w:p w:rsidR="005F5F80" w:rsidRDefault="004E219D">
      <w:pPr>
        <w:tabs>
          <w:tab w:val="left" w:pos="567"/>
          <w:tab w:val="left" w:pos="709"/>
        </w:tabs>
        <w:ind w:left="567"/>
        <w:jc w:val="both"/>
      </w:pPr>
      <w:bookmarkStart w:id="18" w:name="h.2jxsxqh" w:colFirst="0" w:colLast="0"/>
      <w:bookmarkEnd w:id="18"/>
      <w:r w:rsidRPr="00340BC6">
        <w:rPr>
          <w:rFonts w:ascii="Verdana" w:eastAsia="Verdana" w:hAnsi="Verdana" w:cs="Verdana"/>
          <w:lang w:val="es-PE"/>
        </w:rPr>
        <w:t xml:space="preserve">&lt; </w:t>
      </w:r>
      <w:proofErr w:type="gramStart"/>
      <w:r w:rsidRPr="00340BC6">
        <w:rPr>
          <w:rFonts w:ascii="Verdana" w:eastAsia="Verdana" w:hAnsi="Verdana" w:cs="Verdana"/>
          <w:lang w:val="es-PE"/>
        </w:rPr>
        <w:t>se</w:t>
      </w:r>
      <w:proofErr w:type="gramEnd"/>
      <w:r w:rsidRPr="00340BC6">
        <w:rPr>
          <w:rFonts w:ascii="Verdana" w:eastAsia="Verdana" w:hAnsi="Verdana" w:cs="Verdana"/>
          <w:lang w:val="es-PE"/>
        </w:rPr>
        <w:t xml:space="preserve"> describe </w:t>
      </w:r>
      <w:proofErr w:type="spellStart"/>
      <w:r w:rsidRPr="00340BC6">
        <w:rPr>
          <w:rFonts w:ascii="Verdana" w:eastAsia="Verdana" w:hAnsi="Verdana" w:cs="Verdana"/>
          <w:lang w:val="es-PE"/>
        </w:rPr>
        <w:t>como</w:t>
      </w:r>
      <w:proofErr w:type="spellEnd"/>
      <w:r w:rsidRPr="00340BC6">
        <w:rPr>
          <w:rFonts w:ascii="Verdana" w:eastAsia="Verdana" w:hAnsi="Verdana" w:cs="Verdana"/>
          <w:lang w:val="es-PE"/>
        </w:rPr>
        <w:t xml:space="preserve"> será manejado el proceso de control de configuración. Las modificaciones requieren un proceso de aprobación por lo que en </w:t>
      </w:r>
      <w:proofErr w:type="spellStart"/>
      <w:r w:rsidRPr="00340BC6">
        <w:rPr>
          <w:rFonts w:ascii="Verdana" w:eastAsia="Verdana" w:hAnsi="Verdana" w:cs="Verdana"/>
          <w:lang w:val="es-PE"/>
        </w:rPr>
        <w:t>está</w:t>
      </w:r>
      <w:proofErr w:type="spellEnd"/>
      <w:r w:rsidRPr="00340BC6">
        <w:rPr>
          <w:rFonts w:ascii="Verdana" w:eastAsia="Verdana" w:hAnsi="Verdana" w:cs="Verdana"/>
          <w:lang w:val="es-PE"/>
        </w:rPr>
        <w:t xml:space="preserve"> sección se id</w:t>
      </w:r>
      <w:r w:rsidRPr="00340BC6">
        <w:rPr>
          <w:rFonts w:ascii="Verdana" w:eastAsia="Verdana" w:hAnsi="Verdana" w:cs="Verdana"/>
          <w:lang w:val="es-PE"/>
        </w:rPr>
        <w:t xml:space="preserve">entifican los procedimientos que se utilizarán para procesar solicitudes de cambio a las líneas base, responsabilidades y aprobaciones. </w:t>
      </w:r>
      <w:r>
        <w:rPr>
          <w:rFonts w:ascii="Verdana" w:eastAsia="Verdana" w:hAnsi="Verdana" w:cs="Verdana"/>
        </w:rPr>
        <w:t>&gt;</w:t>
      </w:r>
    </w:p>
    <w:p w:rsidR="005F5F80" w:rsidRDefault="004E219D">
      <w:pPr>
        <w:numPr>
          <w:ilvl w:val="2"/>
          <w:numId w:val="1"/>
        </w:numPr>
        <w:tabs>
          <w:tab w:val="left" w:pos="-851"/>
        </w:tabs>
        <w:ind w:left="851" w:hanging="851"/>
      </w:pPr>
      <w:proofErr w:type="spellStart"/>
      <w:r>
        <w:rPr>
          <w:rFonts w:ascii="Verdana" w:eastAsia="Verdana" w:hAnsi="Verdana" w:cs="Verdana"/>
          <w:b/>
        </w:rPr>
        <w:t>Solicitud</w:t>
      </w:r>
      <w:proofErr w:type="spellEnd"/>
      <w:r>
        <w:rPr>
          <w:rFonts w:ascii="Verdana" w:eastAsia="Verdana" w:hAnsi="Verdana" w:cs="Verdana"/>
          <w:b/>
        </w:rPr>
        <w:t xml:space="preserve"> de </w:t>
      </w:r>
      <w:proofErr w:type="spellStart"/>
      <w:r>
        <w:rPr>
          <w:rFonts w:ascii="Verdana" w:eastAsia="Verdana" w:hAnsi="Verdana" w:cs="Verdana"/>
          <w:b/>
        </w:rPr>
        <w:t>cambios</w:t>
      </w:r>
      <w:proofErr w:type="spellEnd"/>
    </w:p>
    <w:p w:rsidR="005F5F80" w:rsidRDefault="004E219D">
      <w:pPr>
        <w:tabs>
          <w:tab w:val="left" w:pos="709"/>
        </w:tabs>
        <w:ind w:left="709"/>
        <w:jc w:val="both"/>
      </w:pPr>
      <w:r w:rsidRPr="00340BC6">
        <w:rPr>
          <w:rFonts w:ascii="Verdana" w:eastAsia="Verdana" w:hAnsi="Verdana" w:cs="Verdana"/>
          <w:lang w:val="es-PE"/>
        </w:rPr>
        <w:t>&lt;se indican los procedimientos que serán seguidos para realizar cambios en las líneas base, desde</w:t>
      </w:r>
      <w:r w:rsidRPr="00340BC6">
        <w:rPr>
          <w:rFonts w:ascii="Verdana" w:eastAsia="Verdana" w:hAnsi="Verdana" w:cs="Verdana"/>
          <w:lang w:val="es-PE"/>
        </w:rPr>
        <w:t xml:space="preserve"> la solicitud del cambio hasta su aprobación, describiendo los documentos que serán generados en las distintas instancias del procedimiento de cambios y adjuntando el formato que tendrán dichos documentos. </w:t>
      </w:r>
      <w:r>
        <w:rPr>
          <w:rFonts w:ascii="Verdana" w:eastAsia="Verdana" w:hAnsi="Verdana" w:cs="Verdana"/>
        </w:rPr>
        <w:t>&gt;</w:t>
      </w:r>
      <w:r>
        <w:rPr>
          <w:rFonts w:ascii="Verdana" w:eastAsia="Verdana" w:hAnsi="Verdana" w:cs="Verdana"/>
        </w:rPr>
        <w:tab/>
      </w:r>
    </w:p>
    <w:p w:rsidR="005F5F80" w:rsidRDefault="005F5F80">
      <w:pPr>
        <w:tabs>
          <w:tab w:val="left" w:pos="709"/>
        </w:tabs>
        <w:ind w:left="709"/>
        <w:jc w:val="both"/>
      </w:pPr>
    </w:p>
    <w:p w:rsidR="005F5F80" w:rsidRDefault="005F5F80">
      <w:pPr>
        <w:tabs>
          <w:tab w:val="center" w:pos="4320"/>
          <w:tab w:val="right" w:pos="8640"/>
        </w:tabs>
        <w:jc w:val="both"/>
      </w:pPr>
      <w:bookmarkStart w:id="19" w:name="h.z337ya" w:colFirst="0" w:colLast="0"/>
      <w:bookmarkEnd w:id="19"/>
    </w:p>
    <w:p w:rsidR="005F5F80" w:rsidRDefault="004E219D">
      <w:pPr>
        <w:numPr>
          <w:ilvl w:val="2"/>
          <w:numId w:val="1"/>
        </w:numPr>
        <w:tabs>
          <w:tab w:val="left" w:pos="-851"/>
        </w:tabs>
        <w:ind w:left="851" w:hanging="851"/>
      </w:pPr>
      <w:proofErr w:type="spellStart"/>
      <w:r>
        <w:rPr>
          <w:rFonts w:ascii="Verdana" w:eastAsia="Verdana" w:hAnsi="Verdana" w:cs="Verdana"/>
          <w:b/>
        </w:rPr>
        <w:t>Evaluación</w:t>
      </w:r>
      <w:proofErr w:type="spellEnd"/>
      <w:r>
        <w:rPr>
          <w:rFonts w:ascii="Verdana" w:eastAsia="Verdana" w:hAnsi="Verdana" w:cs="Verdana"/>
          <w:b/>
        </w:rPr>
        <w:t xml:space="preserve"> de </w:t>
      </w:r>
      <w:proofErr w:type="spellStart"/>
      <w:r>
        <w:rPr>
          <w:rFonts w:ascii="Verdana" w:eastAsia="Verdana" w:hAnsi="Verdana" w:cs="Verdana"/>
          <w:b/>
        </w:rPr>
        <w:t>cambios</w:t>
      </w:r>
      <w:proofErr w:type="spellEnd"/>
    </w:p>
    <w:p w:rsidR="005F5F80" w:rsidRPr="00340BC6" w:rsidRDefault="004E219D">
      <w:pPr>
        <w:tabs>
          <w:tab w:val="left" w:pos="709"/>
        </w:tabs>
        <w:ind w:left="709"/>
        <w:jc w:val="both"/>
        <w:rPr>
          <w:lang w:val="es-PE"/>
        </w:rPr>
      </w:pPr>
      <w:r w:rsidRPr="00340BC6">
        <w:rPr>
          <w:rFonts w:ascii="Verdana" w:eastAsia="Verdana" w:hAnsi="Verdana" w:cs="Verdana"/>
          <w:lang w:val="es-PE"/>
        </w:rPr>
        <w:t>&lt;</w:t>
      </w:r>
      <w:r w:rsidRPr="00340BC6">
        <w:rPr>
          <w:rFonts w:ascii="Verdana" w:eastAsia="Verdana" w:hAnsi="Verdana" w:cs="Verdana"/>
          <w:lang w:val="es-PE"/>
        </w:rPr>
        <w:t xml:space="preserve"> </w:t>
      </w:r>
      <w:proofErr w:type="gramStart"/>
      <w:r w:rsidRPr="00340BC6">
        <w:rPr>
          <w:rFonts w:ascii="Verdana" w:eastAsia="Verdana" w:hAnsi="Verdana" w:cs="Verdana"/>
          <w:lang w:val="es-PE"/>
        </w:rPr>
        <w:t>se</w:t>
      </w:r>
      <w:proofErr w:type="gramEnd"/>
      <w:r w:rsidRPr="00340BC6">
        <w:rPr>
          <w:rFonts w:ascii="Verdana" w:eastAsia="Verdana" w:hAnsi="Verdana" w:cs="Verdana"/>
          <w:lang w:val="es-PE"/>
        </w:rPr>
        <w:t xml:space="preserve"> indican los procedimientos para hacer la evaluación de un cambio solicitado, una vez recibida una solicitud de cambio se debe considerar el impacto que este producirá en el proyecto &gt;</w:t>
      </w:r>
    </w:p>
    <w:p w:rsidR="005F5F80" w:rsidRPr="00340BC6" w:rsidRDefault="005F5F80">
      <w:pPr>
        <w:tabs>
          <w:tab w:val="center" w:pos="4320"/>
          <w:tab w:val="right" w:pos="8640"/>
        </w:tabs>
        <w:jc w:val="both"/>
        <w:rPr>
          <w:lang w:val="es-PE"/>
        </w:rPr>
      </w:pPr>
      <w:bookmarkStart w:id="20" w:name="h.3j2qqm3" w:colFirst="0" w:colLast="0"/>
      <w:bookmarkEnd w:id="20"/>
    </w:p>
    <w:p w:rsidR="005F5F80" w:rsidRDefault="004E219D">
      <w:pPr>
        <w:numPr>
          <w:ilvl w:val="2"/>
          <w:numId w:val="1"/>
        </w:numPr>
        <w:tabs>
          <w:tab w:val="left" w:pos="-851"/>
        </w:tabs>
        <w:ind w:left="851" w:hanging="851"/>
      </w:pPr>
      <w:proofErr w:type="spellStart"/>
      <w:r>
        <w:rPr>
          <w:rFonts w:ascii="Verdana" w:eastAsia="Verdana" w:hAnsi="Verdana" w:cs="Verdana"/>
          <w:b/>
        </w:rPr>
        <w:t>Aprobación</w:t>
      </w:r>
      <w:proofErr w:type="spellEnd"/>
      <w:r>
        <w:rPr>
          <w:rFonts w:ascii="Verdana" w:eastAsia="Verdana" w:hAnsi="Verdana" w:cs="Verdana"/>
          <w:b/>
        </w:rPr>
        <w:t xml:space="preserve"> o </w:t>
      </w:r>
      <w:proofErr w:type="spellStart"/>
      <w:r>
        <w:rPr>
          <w:rFonts w:ascii="Verdana" w:eastAsia="Verdana" w:hAnsi="Verdana" w:cs="Verdana"/>
          <w:b/>
        </w:rPr>
        <w:t>desaprobación</w:t>
      </w:r>
      <w:proofErr w:type="spellEnd"/>
      <w:r>
        <w:rPr>
          <w:rFonts w:ascii="Verdana" w:eastAsia="Verdana" w:hAnsi="Verdana" w:cs="Verdana"/>
          <w:b/>
        </w:rPr>
        <w:t xml:space="preserve"> de </w:t>
      </w:r>
      <w:proofErr w:type="spellStart"/>
      <w:r>
        <w:rPr>
          <w:rFonts w:ascii="Verdana" w:eastAsia="Verdana" w:hAnsi="Verdana" w:cs="Verdana"/>
          <w:b/>
        </w:rPr>
        <w:t>cambios</w:t>
      </w:r>
      <w:proofErr w:type="spellEnd"/>
    </w:p>
    <w:p w:rsidR="005F5F80" w:rsidRDefault="004E219D">
      <w:pPr>
        <w:tabs>
          <w:tab w:val="left" w:pos="709"/>
        </w:tabs>
        <w:ind w:left="709"/>
        <w:jc w:val="both"/>
      </w:pPr>
      <w:r w:rsidRPr="00340BC6">
        <w:rPr>
          <w:rFonts w:ascii="Verdana" w:eastAsia="Verdana" w:hAnsi="Verdana" w:cs="Verdana"/>
          <w:lang w:val="es-PE"/>
        </w:rPr>
        <w:t xml:space="preserve">&lt; </w:t>
      </w:r>
      <w:proofErr w:type="gramStart"/>
      <w:r w:rsidRPr="00340BC6">
        <w:rPr>
          <w:rFonts w:ascii="Verdana" w:eastAsia="Verdana" w:hAnsi="Verdana" w:cs="Verdana"/>
          <w:lang w:val="es-PE"/>
        </w:rPr>
        <w:t>se</w:t>
      </w:r>
      <w:proofErr w:type="gramEnd"/>
      <w:r w:rsidRPr="00340BC6">
        <w:rPr>
          <w:rFonts w:ascii="Verdana" w:eastAsia="Verdana" w:hAnsi="Verdana" w:cs="Verdana"/>
          <w:lang w:val="es-PE"/>
        </w:rPr>
        <w:t xml:space="preserve"> indican las responsabili</w:t>
      </w:r>
      <w:r w:rsidRPr="00340BC6">
        <w:rPr>
          <w:rFonts w:ascii="Verdana" w:eastAsia="Verdana" w:hAnsi="Verdana" w:cs="Verdana"/>
          <w:lang w:val="es-PE"/>
        </w:rPr>
        <w:t xml:space="preserve">dades asignadas en el proceso de control de cambios, quien o quienes estudiarán y aprobarán las solicitudes de cambio, en general las responsabilidades están asociadas a los productos afectados. </w:t>
      </w:r>
      <w:r>
        <w:rPr>
          <w:rFonts w:ascii="Verdana" w:eastAsia="Verdana" w:hAnsi="Verdana" w:cs="Verdana"/>
        </w:rPr>
        <w:t>&gt;</w:t>
      </w:r>
    </w:p>
    <w:p w:rsidR="005F5F80" w:rsidRDefault="005F5F80">
      <w:pPr>
        <w:tabs>
          <w:tab w:val="left" w:pos="709"/>
        </w:tabs>
        <w:ind w:left="709"/>
        <w:jc w:val="both"/>
      </w:pPr>
      <w:bookmarkStart w:id="21" w:name="h.1y810tw" w:colFirst="0" w:colLast="0"/>
      <w:bookmarkEnd w:id="21"/>
    </w:p>
    <w:p w:rsidR="005F5F80" w:rsidRDefault="004E219D">
      <w:pPr>
        <w:numPr>
          <w:ilvl w:val="2"/>
          <w:numId w:val="1"/>
        </w:numPr>
        <w:tabs>
          <w:tab w:val="left" w:pos="-851"/>
        </w:tabs>
        <w:ind w:left="851" w:hanging="851"/>
      </w:pPr>
      <w:proofErr w:type="spellStart"/>
      <w:r>
        <w:rPr>
          <w:rFonts w:ascii="Verdana" w:eastAsia="Verdana" w:hAnsi="Verdana" w:cs="Verdana"/>
          <w:b/>
        </w:rPr>
        <w:t>Implementación</w:t>
      </w:r>
      <w:proofErr w:type="spellEnd"/>
      <w:r>
        <w:rPr>
          <w:rFonts w:ascii="Verdana" w:eastAsia="Verdana" w:hAnsi="Verdana" w:cs="Verdana"/>
          <w:b/>
        </w:rPr>
        <w:t xml:space="preserve"> de </w:t>
      </w:r>
      <w:proofErr w:type="spellStart"/>
      <w:r>
        <w:rPr>
          <w:rFonts w:ascii="Verdana" w:eastAsia="Verdana" w:hAnsi="Verdana" w:cs="Verdana"/>
          <w:b/>
        </w:rPr>
        <w:t>los</w:t>
      </w:r>
      <w:proofErr w:type="spellEnd"/>
      <w:r>
        <w:rPr>
          <w:rFonts w:ascii="Verdana" w:eastAsia="Verdana" w:hAnsi="Verdana" w:cs="Verdana"/>
          <w:b/>
        </w:rPr>
        <w:t xml:space="preserve"> </w:t>
      </w:r>
      <w:proofErr w:type="spellStart"/>
      <w:r>
        <w:rPr>
          <w:rFonts w:ascii="Verdana" w:eastAsia="Verdana" w:hAnsi="Verdana" w:cs="Verdana"/>
          <w:b/>
        </w:rPr>
        <w:t>cambios</w:t>
      </w:r>
      <w:proofErr w:type="spellEnd"/>
    </w:p>
    <w:p w:rsidR="005F5F80" w:rsidRDefault="004E219D">
      <w:pPr>
        <w:tabs>
          <w:tab w:val="left" w:pos="709"/>
        </w:tabs>
        <w:ind w:left="709"/>
        <w:jc w:val="both"/>
      </w:pPr>
      <w:r w:rsidRPr="00340BC6">
        <w:rPr>
          <w:rFonts w:ascii="Verdana" w:eastAsia="Verdana" w:hAnsi="Verdana" w:cs="Verdana"/>
          <w:lang w:val="es-PE"/>
        </w:rPr>
        <w:t xml:space="preserve">&lt; </w:t>
      </w:r>
      <w:proofErr w:type="gramStart"/>
      <w:r w:rsidRPr="00340BC6">
        <w:rPr>
          <w:rFonts w:ascii="Verdana" w:eastAsia="Verdana" w:hAnsi="Verdana" w:cs="Verdana"/>
          <w:lang w:val="es-PE"/>
        </w:rPr>
        <w:t>se</w:t>
      </w:r>
      <w:proofErr w:type="gramEnd"/>
      <w:r w:rsidRPr="00340BC6">
        <w:rPr>
          <w:rFonts w:ascii="Verdana" w:eastAsia="Verdana" w:hAnsi="Verdana" w:cs="Verdana"/>
          <w:lang w:val="es-PE"/>
        </w:rPr>
        <w:t xml:space="preserve"> describe como se implem</w:t>
      </w:r>
      <w:r w:rsidRPr="00340BC6">
        <w:rPr>
          <w:rFonts w:ascii="Verdana" w:eastAsia="Verdana" w:hAnsi="Verdana" w:cs="Verdana"/>
          <w:lang w:val="es-PE"/>
        </w:rPr>
        <w:t xml:space="preserve">entará un cambio aprobado, incluyendo la información de la solicitud del cambio, los nombres y versiones de los </w:t>
      </w:r>
      <w:proofErr w:type="spellStart"/>
      <w:r w:rsidRPr="00340BC6">
        <w:rPr>
          <w:rFonts w:ascii="Verdana" w:eastAsia="Verdana" w:hAnsi="Verdana" w:cs="Verdana"/>
          <w:lang w:val="es-PE"/>
        </w:rPr>
        <w:t>items</w:t>
      </w:r>
      <w:proofErr w:type="spellEnd"/>
      <w:r w:rsidRPr="00340BC6">
        <w:rPr>
          <w:rFonts w:ascii="Verdana" w:eastAsia="Verdana" w:hAnsi="Verdana" w:cs="Verdana"/>
          <w:lang w:val="es-PE"/>
        </w:rPr>
        <w:t xml:space="preserve"> de configuración afectados, fecha de instalación e identificador de la nueva versión generada. </w:t>
      </w:r>
      <w:r>
        <w:rPr>
          <w:rFonts w:ascii="Verdana" w:eastAsia="Verdana" w:hAnsi="Verdana" w:cs="Verdana"/>
        </w:rPr>
        <w:t>&gt;</w:t>
      </w:r>
    </w:p>
    <w:p w:rsidR="005F5F80" w:rsidRDefault="005F5F80">
      <w:pPr>
        <w:tabs>
          <w:tab w:val="left" w:pos="709"/>
        </w:tabs>
        <w:ind w:left="709"/>
        <w:jc w:val="both"/>
      </w:pPr>
      <w:bookmarkStart w:id="22" w:name="h.4i7ojhp" w:colFirst="0" w:colLast="0"/>
      <w:bookmarkEnd w:id="22"/>
    </w:p>
    <w:p w:rsidR="005F5F80" w:rsidRDefault="004E219D">
      <w:pPr>
        <w:numPr>
          <w:ilvl w:val="1"/>
          <w:numId w:val="2"/>
        </w:numPr>
        <w:tabs>
          <w:tab w:val="left" w:pos="567"/>
        </w:tabs>
      </w:pPr>
      <w:r>
        <w:rPr>
          <w:rFonts w:ascii="Verdana" w:eastAsia="Verdana" w:hAnsi="Verdana" w:cs="Verdana"/>
          <w:b/>
        </w:rPr>
        <w:t xml:space="preserve">Estado de la </w:t>
      </w:r>
      <w:proofErr w:type="spellStart"/>
      <w:r>
        <w:rPr>
          <w:rFonts w:ascii="Verdana" w:eastAsia="Verdana" w:hAnsi="Verdana" w:cs="Verdana"/>
          <w:b/>
        </w:rPr>
        <w:t>configuración</w:t>
      </w:r>
      <w:proofErr w:type="spellEnd"/>
    </w:p>
    <w:p w:rsidR="005F5F80" w:rsidRPr="00340BC6" w:rsidRDefault="004E219D">
      <w:pPr>
        <w:tabs>
          <w:tab w:val="left" w:pos="709"/>
        </w:tabs>
        <w:ind w:left="709"/>
        <w:jc w:val="both"/>
        <w:rPr>
          <w:lang w:val="es-PE"/>
        </w:rPr>
      </w:pPr>
      <w:r w:rsidRPr="00340BC6">
        <w:rPr>
          <w:rFonts w:ascii="Verdana" w:eastAsia="Verdana" w:hAnsi="Verdana" w:cs="Verdana"/>
          <w:lang w:val="es-PE"/>
        </w:rPr>
        <w:t xml:space="preserve">&lt; </w:t>
      </w:r>
      <w:proofErr w:type="gramStart"/>
      <w:r w:rsidRPr="00340BC6">
        <w:rPr>
          <w:rFonts w:ascii="Verdana" w:eastAsia="Verdana" w:hAnsi="Verdana" w:cs="Verdana"/>
          <w:lang w:val="es-PE"/>
        </w:rPr>
        <w:t>se</w:t>
      </w:r>
      <w:proofErr w:type="gramEnd"/>
      <w:r w:rsidRPr="00340BC6">
        <w:rPr>
          <w:rFonts w:ascii="Verdana" w:eastAsia="Verdana" w:hAnsi="Verdana" w:cs="Verdana"/>
          <w:lang w:val="es-PE"/>
        </w:rPr>
        <w:t xml:space="preserve"> describe</w:t>
      </w:r>
      <w:r w:rsidRPr="00340BC6">
        <w:rPr>
          <w:rFonts w:ascii="Verdana" w:eastAsia="Verdana" w:hAnsi="Verdana" w:cs="Verdana"/>
          <w:lang w:val="es-PE"/>
        </w:rPr>
        <w:t>n los reportes de configuración que serán realizados, el tipo, frecuencia, información que contendrán y control de acceso. &gt;</w:t>
      </w:r>
    </w:p>
    <w:p w:rsidR="005F5F80" w:rsidRPr="00340BC6" w:rsidRDefault="005F5F80">
      <w:pPr>
        <w:tabs>
          <w:tab w:val="left" w:pos="709"/>
        </w:tabs>
        <w:ind w:left="709"/>
        <w:jc w:val="both"/>
        <w:rPr>
          <w:lang w:val="es-PE"/>
        </w:rPr>
      </w:pPr>
    </w:p>
    <w:p w:rsidR="005F5F80" w:rsidRPr="00340BC6" w:rsidRDefault="004E219D">
      <w:pPr>
        <w:tabs>
          <w:tab w:val="left" w:pos="709"/>
        </w:tabs>
        <w:ind w:left="709"/>
        <w:jc w:val="both"/>
        <w:rPr>
          <w:lang w:val="es-PE"/>
        </w:rPr>
      </w:pPr>
      <w:r w:rsidRPr="00340BC6">
        <w:rPr>
          <w:rFonts w:ascii="Verdana" w:eastAsia="Verdana" w:hAnsi="Verdana" w:cs="Verdana"/>
          <w:lang w:val="es-PE"/>
        </w:rPr>
        <w:t xml:space="preserve">Para este curso se utilizarán las facilidades que provee CVS para reportar el estado de los </w:t>
      </w:r>
      <w:proofErr w:type="spellStart"/>
      <w:r w:rsidRPr="00340BC6">
        <w:rPr>
          <w:rFonts w:ascii="Verdana" w:eastAsia="Verdana" w:hAnsi="Verdana" w:cs="Verdana"/>
          <w:lang w:val="es-PE"/>
        </w:rPr>
        <w:t>items</w:t>
      </w:r>
      <w:proofErr w:type="spellEnd"/>
      <w:r w:rsidRPr="00340BC6">
        <w:rPr>
          <w:rFonts w:ascii="Verdana" w:eastAsia="Verdana" w:hAnsi="Verdana" w:cs="Verdana"/>
          <w:lang w:val="es-PE"/>
        </w:rPr>
        <w:t xml:space="preserve"> de configuración, los que brinda</w:t>
      </w:r>
      <w:r w:rsidRPr="00340BC6">
        <w:rPr>
          <w:rFonts w:ascii="Verdana" w:eastAsia="Verdana" w:hAnsi="Verdana" w:cs="Verdana"/>
          <w:lang w:val="es-PE"/>
        </w:rPr>
        <w:t xml:space="preserve">n información sobre la historia de las revisiones, fechas, personas responsables y </w:t>
      </w:r>
      <w:proofErr w:type="spellStart"/>
      <w:r w:rsidRPr="00340BC6">
        <w:rPr>
          <w:rFonts w:ascii="Verdana" w:eastAsia="Verdana" w:hAnsi="Verdana" w:cs="Verdana"/>
          <w:lang w:val="es-PE"/>
        </w:rPr>
        <w:t>numeros</w:t>
      </w:r>
      <w:proofErr w:type="spellEnd"/>
      <w:r w:rsidRPr="00340BC6">
        <w:rPr>
          <w:rFonts w:ascii="Verdana" w:eastAsia="Verdana" w:hAnsi="Verdana" w:cs="Verdana"/>
          <w:lang w:val="es-PE"/>
        </w:rPr>
        <w:t xml:space="preserve"> de revisión asignados. </w:t>
      </w:r>
    </w:p>
    <w:p w:rsidR="005F5F80" w:rsidRPr="00340BC6" w:rsidRDefault="005F5F80">
      <w:pPr>
        <w:tabs>
          <w:tab w:val="left" w:pos="709"/>
        </w:tabs>
        <w:ind w:left="709"/>
        <w:jc w:val="both"/>
        <w:rPr>
          <w:lang w:val="es-PE"/>
        </w:rPr>
      </w:pPr>
      <w:bookmarkStart w:id="23" w:name="h.2xcytpi" w:colFirst="0" w:colLast="0"/>
      <w:bookmarkEnd w:id="23"/>
    </w:p>
    <w:p w:rsidR="005F5F80" w:rsidRDefault="004E219D">
      <w:pPr>
        <w:numPr>
          <w:ilvl w:val="1"/>
          <w:numId w:val="2"/>
        </w:numPr>
        <w:tabs>
          <w:tab w:val="left" w:pos="567"/>
        </w:tabs>
      </w:pPr>
      <w:proofErr w:type="spellStart"/>
      <w:r>
        <w:rPr>
          <w:rFonts w:ascii="Verdana" w:eastAsia="Verdana" w:hAnsi="Verdana" w:cs="Verdana"/>
          <w:b/>
        </w:rPr>
        <w:t>Auditorías</w:t>
      </w:r>
      <w:proofErr w:type="spellEnd"/>
      <w:r>
        <w:rPr>
          <w:rFonts w:ascii="Verdana" w:eastAsia="Verdana" w:hAnsi="Verdana" w:cs="Verdana"/>
          <w:b/>
        </w:rPr>
        <w:t xml:space="preserve"> de </w:t>
      </w:r>
      <w:proofErr w:type="spellStart"/>
      <w:r>
        <w:rPr>
          <w:rFonts w:ascii="Verdana" w:eastAsia="Verdana" w:hAnsi="Verdana" w:cs="Verdana"/>
          <w:b/>
        </w:rPr>
        <w:t>configuración</w:t>
      </w:r>
      <w:proofErr w:type="spellEnd"/>
    </w:p>
    <w:p w:rsidR="005F5F80" w:rsidRDefault="004E219D">
      <w:pPr>
        <w:tabs>
          <w:tab w:val="left" w:pos="567"/>
        </w:tabs>
        <w:ind w:left="567"/>
        <w:jc w:val="both"/>
      </w:pPr>
      <w:r w:rsidRPr="00340BC6">
        <w:rPr>
          <w:rFonts w:ascii="Verdana" w:eastAsia="Verdana" w:hAnsi="Verdana" w:cs="Verdana"/>
          <w:lang w:val="es-PE"/>
        </w:rPr>
        <w:tab/>
        <w:t xml:space="preserve">&lt; </w:t>
      </w:r>
      <w:proofErr w:type="gramStart"/>
      <w:r w:rsidRPr="00340BC6">
        <w:rPr>
          <w:rFonts w:ascii="Verdana" w:eastAsia="Verdana" w:hAnsi="Verdana" w:cs="Verdana"/>
          <w:lang w:val="es-PE"/>
        </w:rPr>
        <w:t>se</w:t>
      </w:r>
      <w:proofErr w:type="gramEnd"/>
      <w:r w:rsidRPr="00340BC6">
        <w:rPr>
          <w:rFonts w:ascii="Verdana" w:eastAsia="Verdana" w:hAnsi="Verdana" w:cs="Verdana"/>
          <w:lang w:val="es-PE"/>
        </w:rPr>
        <w:t xml:space="preserve"> describen las auditorías que serán realizadas sobre los </w:t>
      </w:r>
      <w:proofErr w:type="spellStart"/>
      <w:r w:rsidRPr="00340BC6">
        <w:rPr>
          <w:rFonts w:ascii="Verdana" w:eastAsia="Verdana" w:hAnsi="Verdana" w:cs="Verdana"/>
          <w:lang w:val="es-PE"/>
        </w:rPr>
        <w:t>items</w:t>
      </w:r>
      <w:proofErr w:type="spellEnd"/>
      <w:r w:rsidRPr="00340BC6">
        <w:rPr>
          <w:rFonts w:ascii="Verdana" w:eastAsia="Verdana" w:hAnsi="Verdana" w:cs="Verdana"/>
          <w:lang w:val="es-PE"/>
        </w:rPr>
        <w:t xml:space="preserve"> de configuración para determinar que los mis</w:t>
      </w:r>
      <w:r w:rsidRPr="00340BC6">
        <w:rPr>
          <w:rFonts w:ascii="Verdana" w:eastAsia="Verdana" w:hAnsi="Verdana" w:cs="Verdana"/>
          <w:lang w:val="es-PE"/>
        </w:rPr>
        <w:t xml:space="preserve">mos son consistentes. </w:t>
      </w:r>
      <w:r>
        <w:rPr>
          <w:rFonts w:ascii="Verdana" w:eastAsia="Verdana" w:hAnsi="Verdana" w:cs="Verdana"/>
        </w:rPr>
        <w:t xml:space="preserve">Se </w:t>
      </w:r>
      <w:proofErr w:type="spellStart"/>
      <w:r>
        <w:rPr>
          <w:rFonts w:ascii="Verdana" w:eastAsia="Verdana" w:hAnsi="Verdana" w:cs="Verdana"/>
        </w:rPr>
        <w:t>debe</w:t>
      </w:r>
      <w:proofErr w:type="spellEnd"/>
      <w:r>
        <w:rPr>
          <w:rFonts w:ascii="Verdana" w:eastAsia="Verdana" w:hAnsi="Verdana" w:cs="Verdana"/>
        </w:rPr>
        <w:t xml:space="preserve"> </w:t>
      </w:r>
      <w:proofErr w:type="spellStart"/>
      <w:r>
        <w:rPr>
          <w:rFonts w:ascii="Verdana" w:eastAsia="Verdana" w:hAnsi="Verdana" w:cs="Verdana"/>
        </w:rPr>
        <w:t>incluir</w:t>
      </w:r>
      <w:proofErr w:type="spellEnd"/>
      <w:r>
        <w:rPr>
          <w:rFonts w:ascii="Verdana" w:eastAsia="Verdana" w:hAnsi="Verdana" w:cs="Verdana"/>
        </w:rPr>
        <w:t xml:space="preserve"> la </w:t>
      </w:r>
      <w:proofErr w:type="spellStart"/>
      <w:r>
        <w:rPr>
          <w:rFonts w:ascii="Verdana" w:eastAsia="Verdana" w:hAnsi="Verdana" w:cs="Verdana"/>
        </w:rPr>
        <w:t>información</w:t>
      </w:r>
      <w:proofErr w:type="spellEnd"/>
      <w:r>
        <w:rPr>
          <w:rFonts w:ascii="Verdana" w:eastAsia="Verdana" w:hAnsi="Verdana" w:cs="Verdana"/>
        </w:rPr>
        <w:t xml:space="preserve"> </w:t>
      </w:r>
      <w:proofErr w:type="spellStart"/>
      <w:r>
        <w:rPr>
          <w:rFonts w:ascii="Verdana" w:eastAsia="Verdana" w:hAnsi="Verdana" w:cs="Verdana"/>
        </w:rPr>
        <w:t>indicada</w:t>
      </w:r>
      <w:proofErr w:type="spellEnd"/>
      <w:r>
        <w:rPr>
          <w:rFonts w:ascii="Verdana" w:eastAsia="Verdana" w:hAnsi="Verdana" w:cs="Verdana"/>
        </w:rPr>
        <w:t xml:space="preserve"> </w:t>
      </w:r>
      <w:proofErr w:type="spellStart"/>
      <w:r>
        <w:rPr>
          <w:rFonts w:ascii="Verdana" w:eastAsia="Verdana" w:hAnsi="Verdana" w:cs="Verdana"/>
        </w:rPr>
        <w:t>en</w:t>
      </w:r>
      <w:proofErr w:type="spellEnd"/>
      <w:r>
        <w:rPr>
          <w:rFonts w:ascii="Verdana" w:eastAsia="Verdana" w:hAnsi="Verdana" w:cs="Verdana"/>
        </w:rPr>
        <w:t xml:space="preserve"> el &gt;</w:t>
      </w:r>
    </w:p>
    <w:p w:rsidR="005F5F80" w:rsidRDefault="005F5F80"/>
    <w:p w:rsidR="005F5F80" w:rsidRDefault="005F5F80">
      <w:pPr>
        <w:tabs>
          <w:tab w:val="left" w:pos="567"/>
        </w:tabs>
        <w:ind w:left="567"/>
        <w:jc w:val="both"/>
      </w:pPr>
    </w:p>
    <w:p w:rsidR="005F5F80" w:rsidRDefault="005F5F80">
      <w:bookmarkStart w:id="24" w:name="h.1ci93xb" w:colFirst="0" w:colLast="0"/>
      <w:bookmarkEnd w:id="24"/>
    </w:p>
    <w:p w:rsidR="005F5F80" w:rsidRPr="00340BC6" w:rsidRDefault="004E219D">
      <w:pPr>
        <w:numPr>
          <w:ilvl w:val="1"/>
          <w:numId w:val="2"/>
        </w:numPr>
        <w:tabs>
          <w:tab w:val="left" w:pos="567"/>
        </w:tabs>
        <w:rPr>
          <w:lang w:val="es-PE"/>
        </w:rPr>
      </w:pPr>
      <w:r w:rsidRPr="00340BC6">
        <w:rPr>
          <w:rFonts w:ascii="Verdana" w:eastAsia="Verdana" w:hAnsi="Verdana" w:cs="Verdana"/>
          <w:b/>
          <w:lang w:val="es-PE"/>
        </w:rPr>
        <w:t xml:space="preserve">Gestión y entrega de </w:t>
      </w:r>
      <w:proofErr w:type="spellStart"/>
      <w:r w:rsidRPr="00340BC6">
        <w:rPr>
          <w:rFonts w:ascii="Verdana" w:eastAsia="Verdana" w:hAnsi="Verdana" w:cs="Verdana"/>
          <w:b/>
          <w:lang w:val="es-PE"/>
        </w:rPr>
        <w:t>Release</w:t>
      </w:r>
      <w:proofErr w:type="spellEnd"/>
      <w:r w:rsidRPr="00340BC6">
        <w:rPr>
          <w:rFonts w:ascii="Verdana" w:eastAsia="Verdana" w:hAnsi="Verdana" w:cs="Verdana"/>
          <w:b/>
          <w:lang w:val="es-PE"/>
        </w:rPr>
        <w:t xml:space="preserve"> de Software</w:t>
      </w:r>
    </w:p>
    <w:p w:rsidR="005F5F80" w:rsidRPr="00340BC6" w:rsidRDefault="005F5F80">
      <w:pPr>
        <w:tabs>
          <w:tab w:val="center" w:pos="4320"/>
          <w:tab w:val="right" w:pos="8640"/>
        </w:tabs>
        <w:jc w:val="both"/>
        <w:rPr>
          <w:lang w:val="es-PE"/>
        </w:rPr>
      </w:pPr>
    </w:p>
    <w:p w:rsidR="005F5F80" w:rsidRPr="00340BC6" w:rsidRDefault="005F5F80">
      <w:pPr>
        <w:tabs>
          <w:tab w:val="left" w:pos="426"/>
        </w:tabs>
        <w:ind w:left="426"/>
        <w:jc w:val="both"/>
        <w:rPr>
          <w:lang w:val="es-PE"/>
        </w:rPr>
      </w:pPr>
    </w:p>
    <w:sectPr w:rsidR="005F5F80" w:rsidRPr="00340BC6">
      <w:footerReference w:type="default" r:id="rId8"/>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19D" w:rsidRDefault="004E219D">
      <w:r>
        <w:separator/>
      </w:r>
    </w:p>
  </w:endnote>
  <w:endnote w:type="continuationSeparator" w:id="0">
    <w:p w:rsidR="004E219D" w:rsidRDefault="004E2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F80" w:rsidRDefault="004E219D">
    <w:pPr>
      <w:tabs>
        <w:tab w:val="center" w:pos="4252"/>
        <w:tab w:val="right" w:pos="8504"/>
      </w:tabs>
    </w:pPr>
    <w:r>
      <w:rPr>
        <w:noProof/>
      </w:rPr>
      <mc:AlternateContent>
        <mc:Choice Requires="wps">
          <w:drawing>
            <wp:inline distT="0" distB="0" distL="114300" distR="114300">
              <wp:extent cx="6121400" cy="12700"/>
              <wp:effectExtent l="0" t="0" r="0" b="0"/>
              <wp:docPr id="1" name="Straight Arrow Connector 1"/>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solid"/>
                        <a:miter/>
                        <a:headEnd type="none" w="med" len="med"/>
                        <a:tailEnd type="none" w="med" len="med"/>
                      </a:ln>
                    </wps:spPr>
                    <wps:bodyPr/>
                  </wps:wsp>
                </a:graphicData>
              </a:graphic>
            </wp:inline>
          </w:drawing>
        </mc:Choice>
        <mc:Fallback>
          <w:pict>
            <v:shapetype w14:anchorId="0FF447BE" id="_x0000_t32" coordsize="21600,21600" o:spt="32" o:oned="t" path="m,l21600,21600e" filled="f">
              <v:path arrowok="t" fillok="f" o:connecttype="none"/>
              <o:lock v:ext="edit" shapetype="t"/>
            </v:shapetype>
            <v:shape id="Straight Arrow Connector 1" o:spid="_x0000_s1026" type="#_x0000_t32" style="width:482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">
              <v:stroke joinstyle="miter" endcap="round"/>
              <w10:anchorlock/>
            </v:shape>
          </w:pict>
        </mc:Fallback>
      </mc:AlternateContent>
    </w:r>
    <w:proofErr w:type="spellStart"/>
    <w:r>
      <w:rPr>
        <w:rFonts w:ascii="Verdana" w:eastAsia="Verdana" w:hAnsi="Verdana" w:cs="Verdana"/>
        <w:sz w:val="18"/>
        <w:szCs w:val="18"/>
      </w:rPr>
      <w:t>Guía</w:t>
    </w:r>
    <w:proofErr w:type="spellEnd"/>
    <w:r>
      <w:rPr>
        <w:rFonts w:ascii="Verdana" w:eastAsia="Verdana" w:hAnsi="Verdana" w:cs="Verdana"/>
        <w:sz w:val="18"/>
        <w:szCs w:val="18"/>
      </w:rPr>
      <w:t xml:space="preserve"> de SCMP  </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 xml:space="preserve">                                                             </w:t>
    </w:r>
    <w:proofErr w:type="spellStart"/>
    <w:r>
      <w:rPr>
        <w:rFonts w:ascii="Verdana" w:eastAsia="Verdana" w:hAnsi="Verdana" w:cs="Verdana"/>
        <w:sz w:val="18"/>
        <w:szCs w:val="18"/>
      </w:rPr>
      <w:t>Página</w:t>
    </w:r>
    <w:proofErr w:type="spellEnd"/>
    <w:r>
      <w:rPr>
        <w:rFonts w:ascii="Verdana" w:eastAsia="Verdana" w:hAnsi="Verdana" w:cs="Verdana"/>
        <w:sz w:val="18"/>
        <w:szCs w:val="18"/>
      </w:rPr>
      <w:t xml:space="preserve"> </w:t>
    </w:r>
    <w:r>
      <w:fldChar w:fldCharType="begin"/>
    </w:r>
    <w:r>
      <w:instrText>PAGE</w:instrText>
    </w:r>
    <w:r>
      <w:fldChar w:fldCharType="separate"/>
    </w:r>
    <w:r w:rsidR="00E431ED">
      <w:rPr>
        <w:noProof/>
      </w:rPr>
      <w:t>5</w:t>
    </w:r>
    <w:r>
      <w:fldChar w:fldCharType="end"/>
    </w:r>
    <w:r>
      <w:rPr>
        <w:rFonts w:ascii="Verdana" w:eastAsia="Verdana" w:hAnsi="Verdana" w:cs="Verdana"/>
        <w:sz w:val="18"/>
        <w:szCs w:val="18"/>
      </w:rPr>
      <w:t xml:space="preserve"> de </w:t>
    </w:r>
    <w:r>
      <w:fldChar w:fldCharType="begin"/>
    </w:r>
    <w:r>
      <w:instrText>NUMPAGES</w:instrText>
    </w:r>
    <w:r>
      <w:fldChar w:fldCharType="separate"/>
    </w:r>
    <w:r w:rsidR="00E431ED">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19D" w:rsidRDefault="004E219D">
      <w:r>
        <w:separator/>
      </w:r>
    </w:p>
  </w:footnote>
  <w:footnote w:type="continuationSeparator" w:id="0">
    <w:p w:rsidR="004E219D" w:rsidRDefault="004E21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2085E"/>
    <w:multiLevelType w:val="multilevel"/>
    <w:tmpl w:val="6D2A3CB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 w15:restartNumberingAfterBreak="0">
    <w:nsid w:val="17652F52"/>
    <w:multiLevelType w:val="multilevel"/>
    <w:tmpl w:val="46D26168"/>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 w15:restartNumberingAfterBreak="0">
    <w:nsid w:val="274B2CE3"/>
    <w:multiLevelType w:val="multilevel"/>
    <w:tmpl w:val="6E5AFAF8"/>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15:restartNumberingAfterBreak="0">
    <w:nsid w:val="524E4151"/>
    <w:multiLevelType w:val="multilevel"/>
    <w:tmpl w:val="EB84DAA2"/>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4" w15:restartNumberingAfterBreak="0">
    <w:nsid w:val="54AF78C7"/>
    <w:multiLevelType w:val="multilevel"/>
    <w:tmpl w:val="70643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B768C"/>
    <w:multiLevelType w:val="multilevel"/>
    <w:tmpl w:val="4C4E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5F80"/>
    <w:rsid w:val="00340BC6"/>
    <w:rsid w:val="004E219D"/>
    <w:rsid w:val="005F5F80"/>
    <w:rsid w:val="009369A9"/>
    <w:rsid w:val="00E4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D8AC72-D74A-4D52-B0C8-6A8EB402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340BC6"/>
    <w:pPr>
      <w:widowControl/>
      <w:spacing w:before="100" w:beforeAutospacing="1" w:after="100" w:afterAutospacing="1"/>
    </w:pPr>
    <w:rPr>
      <w:color w:val="auto"/>
      <w:sz w:val="24"/>
      <w:szCs w:val="24"/>
    </w:rPr>
  </w:style>
  <w:style w:type="paragraph" w:styleId="ListParagraph">
    <w:name w:val="List Paragraph"/>
    <w:basedOn w:val="Normal"/>
    <w:uiPriority w:val="34"/>
    <w:qFormat/>
    <w:rsid w:val="00936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784729">
      <w:bodyDiv w:val="1"/>
      <w:marLeft w:val="0"/>
      <w:marRight w:val="0"/>
      <w:marTop w:val="0"/>
      <w:marBottom w:val="0"/>
      <w:divBdr>
        <w:top w:val="none" w:sz="0" w:space="0" w:color="auto"/>
        <w:left w:val="none" w:sz="0" w:space="0" w:color="auto"/>
        <w:bottom w:val="none" w:sz="0" w:space="0" w:color="auto"/>
        <w:right w:val="none" w:sz="0" w:space="0" w:color="auto"/>
      </w:divBdr>
    </w:div>
    <w:div w:id="1195146770">
      <w:bodyDiv w:val="1"/>
      <w:marLeft w:val="0"/>
      <w:marRight w:val="0"/>
      <w:marTop w:val="0"/>
      <w:marBottom w:val="0"/>
      <w:divBdr>
        <w:top w:val="none" w:sz="0" w:space="0" w:color="auto"/>
        <w:left w:val="none" w:sz="0" w:space="0" w:color="auto"/>
        <w:bottom w:val="none" w:sz="0" w:space="0" w:color="auto"/>
        <w:right w:val="none" w:sz="0" w:space="0" w:color="auto"/>
      </w:divBdr>
    </w:div>
    <w:div w:id="1418944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M.</cp:lastModifiedBy>
  <cp:revision>2</cp:revision>
  <dcterms:created xsi:type="dcterms:W3CDTF">2016-05-07T09:15:00Z</dcterms:created>
  <dcterms:modified xsi:type="dcterms:W3CDTF">2016-05-07T09:57:00Z</dcterms:modified>
</cp:coreProperties>
</file>