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74E" w:rsidRDefault="008E45EC" w:rsidP="008E45EC">
      <w:pPr>
        <w:spacing w:after="0" w:line="276" w:lineRule="auto"/>
        <w:jc w:val="both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b/>
          <w:lang w:val="en-US"/>
        </w:rPr>
        <w:t>Submitted to the II-MM</w:t>
      </w:r>
    </w:p>
    <w:p w:rsidR="008E45EC" w:rsidRDefault="008E45EC" w:rsidP="008E45EC">
      <w:pPr>
        <w:spacing w:after="0" w:line="276" w:lineRule="auto"/>
        <w:jc w:val="both"/>
        <w:rPr>
          <w:rFonts w:ascii="Bookman Old Style" w:hAnsi="Bookman Old Style"/>
          <w:b/>
          <w:lang w:val="en-US"/>
        </w:rPr>
      </w:pPr>
    </w:p>
    <w:p w:rsidR="008E45EC" w:rsidRDefault="008E45EC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 w:rsidRPr="008E45EC">
        <w:rPr>
          <w:rFonts w:ascii="Bookman Old Style" w:hAnsi="Bookman Old Style"/>
          <w:lang w:val="en-US"/>
        </w:rPr>
        <w:t>As per the direction of High Court of Judicature</w:t>
      </w:r>
      <w:r>
        <w:rPr>
          <w:rFonts w:ascii="Bookman Old Style" w:hAnsi="Bookman Old Style"/>
          <w:lang w:val="en-US"/>
        </w:rPr>
        <w:t xml:space="preserve"> Chennai Circular </w:t>
      </w:r>
      <w:proofErr w:type="spellStart"/>
      <w:proofErr w:type="gramStart"/>
      <w:r>
        <w:rPr>
          <w:rFonts w:ascii="Bookman Old Style" w:hAnsi="Bookman Old Style"/>
          <w:lang w:val="en-US"/>
        </w:rPr>
        <w:t>P.Dis.No</w:t>
      </w:r>
      <w:proofErr w:type="spellEnd"/>
      <w:proofErr w:type="gramEnd"/>
      <w:r>
        <w:rPr>
          <w:rFonts w:ascii="Bookman Old Style" w:hAnsi="Bookman Old Style"/>
          <w:lang w:val="en-US"/>
        </w:rPr>
        <w:t>:</w:t>
      </w:r>
      <w:r w:rsidR="00256A05"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en-US"/>
        </w:rPr>
        <w:t>241/1979</w:t>
      </w:r>
      <w:r w:rsidR="00256A05">
        <w:rPr>
          <w:rFonts w:ascii="Bookman Old Style" w:hAnsi="Bookman Old Style"/>
          <w:lang w:val="en-US"/>
        </w:rPr>
        <w:t xml:space="preserve"> dated 21.11.1979 Submitting the list of “A” Property as mentioned below.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Is to be deposited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843"/>
        <w:gridCol w:w="2126"/>
        <w:gridCol w:w="1933"/>
      </w:tblGrid>
      <w:tr w:rsidR="00256A05" w:rsidTr="00256A05">
        <w:tc>
          <w:tcPr>
            <w:tcW w:w="988" w:type="dxa"/>
          </w:tcPr>
          <w:p w:rsidR="00256A05" w:rsidRPr="00096036" w:rsidRDefault="00256A05" w:rsidP="00256A05">
            <w:pPr>
              <w:spacing w:line="276" w:lineRule="auto"/>
              <w:jc w:val="center"/>
              <w:rPr>
                <w:rFonts w:ascii="Bookman Old Style" w:hAnsi="Bookman Old Style"/>
                <w:b/>
                <w:lang w:val="en-US"/>
              </w:rPr>
            </w:pPr>
            <w:proofErr w:type="spellStart"/>
            <w:r w:rsidRPr="00096036">
              <w:rPr>
                <w:rFonts w:ascii="Bookman Old Style" w:hAnsi="Bookman Old Style"/>
                <w:b/>
                <w:lang w:val="en-US"/>
              </w:rPr>
              <w:t>S.No</w:t>
            </w:r>
            <w:proofErr w:type="spellEnd"/>
          </w:p>
        </w:tc>
        <w:tc>
          <w:tcPr>
            <w:tcW w:w="2126" w:type="dxa"/>
          </w:tcPr>
          <w:p w:rsidR="00256A05" w:rsidRPr="00096036" w:rsidRDefault="00256A05" w:rsidP="00256A05">
            <w:pPr>
              <w:spacing w:line="276" w:lineRule="auto"/>
              <w:jc w:val="center"/>
              <w:rPr>
                <w:rFonts w:ascii="Bookman Old Style" w:hAnsi="Bookman Old Style"/>
                <w:b/>
                <w:lang w:val="en-US"/>
              </w:rPr>
            </w:pPr>
            <w:proofErr w:type="spellStart"/>
            <w:r w:rsidRPr="00096036">
              <w:rPr>
                <w:rFonts w:ascii="Bookman Old Style" w:hAnsi="Bookman Old Style"/>
                <w:b/>
                <w:lang w:val="en-US"/>
              </w:rPr>
              <w:t>A.No</w:t>
            </w:r>
            <w:proofErr w:type="spellEnd"/>
          </w:p>
        </w:tc>
        <w:tc>
          <w:tcPr>
            <w:tcW w:w="1843" w:type="dxa"/>
          </w:tcPr>
          <w:p w:rsidR="00256A05" w:rsidRPr="00096036" w:rsidRDefault="00256A05" w:rsidP="00256A05">
            <w:pPr>
              <w:spacing w:line="276" w:lineRule="auto"/>
              <w:jc w:val="center"/>
              <w:rPr>
                <w:rFonts w:ascii="Bookman Old Style" w:hAnsi="Bookman Old Style"/>
                <w:b/>
                <w:lang w:val="en-US"/>
              </w:rPr>
            </w:pPr>
            <w:proofErr w:type="spellStart"/>
            <w:r w:rsidRPr="00096036">
              <w:rPr>
                <w:rFonts w:ascii="Bookman Old Style" w:hAnsi="Bookman Old Style"/>
                <w:b/>
                <w:lang w:val="en-US"/>
              </w:rPr>
              <w:t>Cr.No</w:t>
            </w:r>
            <w:proofErr w:type="spellEnd"/>
          </w:p>
        </w:tc>
        <w:tc>
          <w:tcPr>
            <w:tcW w:w="2126" w:type="dxa"/>
          </w:tcPr>
          <w:p w:rsidR="00256A05" w:rsidRPr="00096036" w:rsidRDefault="00256A05" w:rsidP="00256A05">
            <w:pPr>
              <w:spacing w:line="276" w:lineRule="auto"/>
              <w:jc w:val="center"/>
              <w:rPr>
                <w:rFonts w:ascii="Bookman Old Style" w:hAnsi="Bookman Old Style"/>
                <w:b/>
                <w:lang w:val="en-US"/>
              </w:rPr>
            </w:pPr>
            <w:proofErr w:type="spellStart"/>
            <w:r w:rsidRPr="00096036">
              <w:rPr>
                <w:rFonts w:ascii="Bookman Old Style" w:hAnsi="Bookman Old Style"/>
                <w:b/>
                <w:lang w:val="en-US"/>
              </w:rPr>
              <w:t>CC.No</w:t>
            </w:r>
            <w:proofErr w:type="spellEnd"/>
            <w:r w:rsidRPr="00096036">
              <w:rPr>
                <w:rFonts w:ascii="Bookman Old Style" w:hAnsi="Bookman Old Style"/>
                <w:b/>
                <w:lang w:val="en-US"/>
              </w:rPr>
              <w:t>.</w:t>
            </w:r>
          </w:p>
        </w:tc>
        <w:tc>
          <w:tcPr>
            <w:tcW w:w="1933" w:type="dxa"/>
          </w:tcPr>
          <w:p w:rsidR="00256A05" w:rsidRPr="00096036" w:rsidRDefault="00256A05" w:rsidP="00256A05">
            <w:pPr>
              <w:spacing w:line="276" w:lineRule="auto"/>
              <w:jc w:val="center"/>
              <w:rPr>
                <w:rFonts w:ascii="Bookman Old Style" w:hAnsi="Bookman Old Style"/>
                <w:b/>
                <w:lang w:val="en-US"/>
              </w:rPr>
            </w:pPr>
            <w:r w:rsidRPr="00096036">
              <w:rPr>
                <w:rFonts w:ascii="Bookman Old Style" w:hAnsi="Bookman Old Style"/>
                <w:b/>
                <w:lang w:val="en-US"/>
              </w:rPr>
              <w:t>Amount</w:t>
            </w:r>
          </w:p>
        </w:tc>
      </w:tr>
      <w:tr w:rsidR="00256A05" w:rsidTr="002B0DB0">
        <w:trPr>
          <w:trHeight w:val="1284"/>
        </w:trPr>
        <w:tc>
          <w:tcPr>
            <w:tcW w:w="988" w:type="dxa"/>
            <w:vAlign w:val="center"/>
          </w:tcPr>
          <w:p w:rsidR="00256A05" w:rsidRDefault="00256A05" w:rsidP="002B0DB0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256A05" w:rsidRDefault="00256A05" w:rsidP="002B0DB0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256A05" w:rsidRDefault="00256A05" w:rsidP="002B0DB0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256A05" w:rsidRDefault="00256A05" w:rsidP="002B0DB0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933" w:type="dxa"/>
            <w:vAlign w:val="center"/>
          </w:tcPr>
          <w:p w:rsidR="00256A05" w:rsidRDefault="00256A05" w:rsidP="002B0DB0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</w:tbl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The above mentioned “A” Property cash amount of </w:t>
      </w:r>
      <w:proofErr w:type="spellStart"/>
      <w:r>
        <w:rPr>
          <w:rFonts w:ascii="Bookman Old Style" w:hAnsi="Bookman Old Style"/>
          <w:lang w:val="en-US"/>
        </w:rPr>
        <w:t>Rs</w:t>
      </w:r>
      <w:proofErr w:type="spellEnd"/>
      <w:r>
        <w:rPr>
          <w:rFonts w:ascii="Bookman Old Style" w:hAnsi="Bookman Old Style"/>
          <w:lang w:val="en-US"/>
        </w:rPr>
        <w:t xml:space="preserve">.                                    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(Rupees………………………………………………………………………….…………</w:t>
      </w:r>
      <w:proofErr w:type="gramStart"/>
      <w:r>
        <w:rPr>
          <w:rFonts w:ascii="Bookman Old Style" w:hAnsi="Bookman Old Style"/>
          <w:lang w:val="en-US"/>
        </w:rPr>
        <w:t>…..</w:t>
      </w:r>
      <w:proofErr w:type="gramEnd"/>
      <w:r>
        <w:rPr>
          <w:rFonts w:ascii="Bookman Old Style" w:hAnsi="Bookman Old Style"/>
          <w:lang w:val="en-US"/>
        </w:rPr>
        <w:t>only)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may be ordered to be deposited in the amount of criminal court Deposit (C.C.D)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For orders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Permitted to deposit the above said amount in the RBI under Criminal Court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Deposit </w:t>
      </w:r>
      <w:proofErr w:type="gramStart"/>
      <w:r>
        <w:rPr>
          <w:rFonts w:ascii="Bookman Old Style" w:hAnsi="Bookman Old Style"/>
          <w:lang w:val="en-US"/>
        </w:rPr>
        <w:t>Amount(</w:t>
      </w:r>
      <w:proofErr w:type="gramEnd"/>
      <w:r>
        <w:rPr>
          <w:rFonts w:ascii="Bookman Old Style" w:hAnsi="Bookman Old Style"/>
          <w:lang w:val="en-US"/>
        </w:rPr>
        <w:t>C.C.D A/C)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256A05" w:rsidRDefault="00256A05" w:rsidP="00256A05">
      <w:pPr>
        <w:spacing w:after="0" w:line="276" w:lineRule="auto"/>
        <w:jc w:val="both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b/>
          <w:lang w:val="en-US"/>
        </w:rPr>
        <w:t>II-Metropolitan Magistrate,</w:t>
      </w:r>
    </w:p>
    <w:p w:rsidR="00256A05" w:rsidRDefault="00256A05" w:rsidP="00256A05">
      <w:pPr>
        <w:spacing w:after="0" w:line="276" w:lineRule="auto"/>
        <w:ind w:left="4320" w:firstLine="720"/>
        <w:jc w:val="both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b/>
          <w:lang w:val="en-US"/>
        </w:rPr>
        <w:t xml:space="preserve">             </w:t>
      </w:r>
      <w:proofErr w:type="spellStart"/>
      <w:r>
        <w:rPr>
          <w:rFonts w:ascii="Bookman Old Style" w:hAnsi="Bookman Old Style"/>
          <w:b/>
          <w:lang w:val="en-US"/>
        </w:rPr>
        <w:t>Egmore</w:t>
      </w:r>
      <w:proofErr w:type="spellEnd"/>
      <w:r>
        <w:rPr>
          <w:rFonts w:ascii="Bookman Old Style" w:hAnsi="Bookman Old Style"/>
          <w:b/>
          <w:lang w:val="en-US"/>
        </w:rPr>
        <w:t>, Chennai-08.</w:t>
      </w:r>
    </w:p>
    <w:p w:rsidR="00256A05" w:rsidRDefault="00256A05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</w:p>
    <w:p w:rsidR="00BC5774" w:rsidRDefault="00BC5774" w:rsidP="008E45EC">
      <w:pPr>
        <w:spacing w:after="0" w:line="276" w:lineRule="auto"/>
        <w:jc w:val="both"/>
        <w:rPr>
          <w:rFonts w:ascii="Bookman Old Style" w:hAnsi="Bookman Old Style"/>
          <w:lang w:val="en-US"/>
        </w:rPr>
      </w:pPr>
      <w:bookmarkStart w:id="0" w:name="_GoBack"/>
      <w:bookmarkEnd w:id="0"/>
    </w:p>
    <w:sectPr w:rsidR="00BC5774" w:rsidSect="000034BB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511D7"/>
    <w:multiLevelType w:val="hybridMultilevel"/>
    <w:tmpl w:val="5282D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37A73"/>
    <w:multiLevelType w:val="hybridMultilevel"/>
    <w:tmpl w:val="5282D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95D17"/>
    <w:multiLevelType w:val="hybridMultilevel"/>
    <w:tmpl w:val="5282D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67"/>
    <w:rsid w:val="000034BB"/>
    <w:rsid w:val="00035C5B"/>
    <w:rsid w:val="00096036"/>
    <w:rsid w:val="000A1336"/>
    <w:rsid w:val="000B26BE"/>
    <w:rsid w:val="000B3A41"/>
    <w:rsid w:val="000F4243"/>
    <w:rsid w:val="00110BC9"/>
    <w:rsid w:val="0013183B"/>
    <w:rsid w:val="002421D6"/>
    <w:rsid w:val="00256A05"/>
    <w:rsid w:val="0027063F"/>
    <w:rsid w:val="002A6B43"/>
    <w:rsid w:val="002B0DB0"/>
    <w:rsid w:val="00336800"/>
    <w:rsid w:val="003F15F7"/>
    <w:rsid w:val="004600ED"/>
    <w:rsid w:val="004608F5"/>
    <w:rsid w:val="00482996"/>
    <w:rsid w:val="00501592"/>
    <w:rsid w:val="00517B89"/>
    <w:rsid w:val="005A3E89"/>
    <w:rsid w:val="005C556B"/>
    <w:rsid w:val="006249F2"/>
    <w:rsid w:val="006A3902"/>
    <w:rsid w:val="006B4A62"/>
    <w:rsid w:val="006B6CF5"/>
    <w:rsid w:val="007711E8"/>
    <w:rsid w:val="00792ECF"/>
    <w:rsid w:val="00793A0F"/>
    <w:rsid w:val="007B1D7C"/>
    <w:rsid w:val="007C123B"/>
    <w:rsid w:val="00802C81"/>
    <w:rsid w:val="00850E92"/>
    <w:rsid w:val="00855811"/>
    <w:rsid w:val="0085687B"/>
    <w:rsid w:val="008E45EC"/>
    <w:rsid w:val="00906267"/>
    <w:rsid w:val="0093203B"/>
    <w:rsid w:val="009B1081"/>
    <w:rsid w:val="009D09C4"/>
    <w:rsid w:val="00A1557A"/>
    <w:rsid w:val="00A31958"/>
    <w:rsid w:val="00A616E0"/>
    <w:rsid w:val="00AA1914"/>
    <w:rsid w:val="00B0374E"/>
    <w:rsid w:val="00B106AA"/>
    <w:rsid w:val="00B13A0F"/>
    <w:rsid w:val="00B70D4C"/>
    <w:rsid w:val="00BC5774"/>
    <w:rsid w:val="00C024E8"/>
    <w:rsid w:val="00C1279C"/>
    <w:rsid w:val="00CD16F0"/>
    <w:rsid w:val="00CF37D4"/>
    <w:rsid w:val="00CF5F30"/>
    <w:rsid w:val="00D156ED"/>
    <w:rsid w:val="00D17CC0"/>
    <w:rsid w:val="00D220F5"/>
    <w:rsid w:val="00DC25D3"/>
    <w:rsid w:val="00E10963"/>
    <w:rsid w:val="00E474CB"/>
    <w:rsid w:val="00E767D4"/>
    <w:rsid w:val="00E76E09"/>
    <w:rsid w:val="00E871C7"/>
    <w:rsid w:val="00EC6353"/>
    <w:rsid w:val="00F006DD"/>
    <w:rsid w:val="00F06990"/>
    <w:rsid w:val="00F408D6"/>
    <w:rsid w:val="00F63F25"/>
    <w:rsid w:val="00FF071D"/>
    <w:rsid w:val="00FF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F12E"/>
  <w15:chartTrackingRefBased/>
  <w15:docId w15:val="{36DC83C1-26FA-4D6C-8659-F5F8584D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37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57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7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2026-09-27T15:24:00Z</cp:lastPrinted>
  <dcterms:created xsi:type="dcterms:W3CDTF">2026-09-27T15:25:00Z</dcterms:created>
  <dcterms:modified xsi:type="dcterms:W3CDTF">2026-09-27T15:25:00Z</dcterms:modified>
</cp:coreProperties>
</file>