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  </w:t>
      </w:r>
      <w:bookmarkEnd w:id="0"/>
      <w:r w:rsidR="00357E09">
        <w:t>Goods and Services Tax</w:t>
      </w:r>
      <w:r w:rsidR="00460747">
        <w:t xml:space="preserve"> </w:t>
      </w:r>
      <w:r>
        <w:t xml:space="preserve">- </w:t>
      </w:r>
      <w:r w:rsidR="00460747">
        <w:t>(Return Service)</w:t>
      </w:r>
    </w:p>
    <w:tbl>
      <w:tblPr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63"/>
        <w:gridCol w:w="1303"/>
        <w:gridCol w:w="4376"/>
        <w:gridCol w:w="1013"/>
        <w:gridCol w:w="2978"/>
        <w:gridCol w:w="1561"/>
        <w:gridCol w:w="3203"/>
      </w:tblGrid>
      <w:tr w:rsidR="00740199" w:rsidRPr="00AD11DC" w:rsidTr="00675432">
        <w:trPr>
          <w:trHeight w:val="334"/>
        </w:trPr>
        <w:tc>
          <w:tcPr>
            <w:tcW w:w="215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:rsidR="00740199" w:rsidRPr="00AD11DC" w:rsidRDefault="00740199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bookmarkStart w:id="1" w:name="_Hlk523829283"/>
            <w:r w:rsidRPr="00A82ADA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Goods and Services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Tax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1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:rsidR="00740199" w:rsidRPr="0076421F" w:rsidRDefault="00740199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:rsidR="00740199" w:rsidRPr="0076421F" w:rsidRDefault="00740199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740199" w:rsidRPr="00740199" w:rsidTr="00740199">
        <w:trPr>
          <w:trHeight w:val="334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199" w:rsidRPr="00AD11DC" w:rsidRDefault="00740199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199" w:rsidRPr="00AD11DC" w:rsidRDefault="00740199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0199" w:rsidRPr="00AD11DC" w:rsidRDefault="00740199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0199" w:rsidRDefault="00740199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:rsidR="00740199" w:rsidRPr="00AD11DC" w:rsidRDefault="00740199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0199" w:rsidRPr="00AD11DC" w:rsidRDefault="00740199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0199" w:rsidRPr="00AD11DC" w:rsidRDefault="00740199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Default="00740199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  <w:p w:rsidR="00740199" w:rsidRDefault="00740199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GST101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eturn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GST10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eturn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GST101 return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GST103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return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Customer submits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GST return </w:t>
            </w:r>
            <w:r w:rsidRPr="00B91EFC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without an 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Customer submits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GST return </w:t>
            </w:r>
            <w:r w:rsidRPr="00B91EFC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 xml:space="preserve">with an expired </w:t>
            </w: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 xml:space="preserve">/ invalid </w:t>
            </w:r>
            <w:r w:rsidRPr="00B91EFC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submits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 for a non-linked client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registered for GST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retrieves an already submitted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Agent retrieves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previously filed GST return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Customer retrieves an already submitted GST return without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Customer retrieves an already submitted GST return 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expired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invalid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: Agent retrieves already submitted GST returns for a non-linked client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GST014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customer not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registered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attempts to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 retrieves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the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next 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already submitted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Agent retrieves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next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GST return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41EC5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ustomer retrieves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next 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of already submitted GST return without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41EC5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 retrieves next 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 of already submitted GST return 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expired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/ invalid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authentication token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46723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attempts to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 for a non-linked client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46723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 is not registered for GST attempts to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 of a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requests  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already submitted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queries the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already submitted GST return for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61E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 retrieves Status of already submitted GST return without 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61E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ustomer retrieves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already submitted GST return 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expired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invalid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GST025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61E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attempts  to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 for a non-linked client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2570B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on-registered GST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attempts to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the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receives a success response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all necessary fields prepopulated when he prepares a GST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2" w:name="_GoBack"/>
            <w:bookmarkEnd w:id="2"/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GST028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Tax Agent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receives a success response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all necessary fields prepopulated when he prepares a GST return for a linked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GST029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B07F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Customer receives a failure response when sending 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prepopulate GST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without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authentication token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GST030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B07F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Customer receives a failure response when sending 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prepopulate GST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without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expired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token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GST031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B07F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ax Agent should not be able to prepopulate the GST return for a customer who is not linked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0199" w:rsidRPr="00AD11DC" w:rsidTr="00740199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199" w:rsidRPr="004A1E27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GST032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0199" w:rsidRPr="00A82ADA" w:rsidRDefault="00740199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B07F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 who is not GST registered should not be able to prepopulate the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 failure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0199" w:rsidRPr="00AD11DC" w:rsidRDefault="00740199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1"/>
    </w:tbl>
    <w:p w:rsidR="00740199" w:rsidRDefault="00740199" w:rsidP="00740199"/>
    <w:p w:rsidR="00694329" w:rsidRPr="00A82ADA" w:rsidRDefault="00694329" w:rsidP="00D8013D">
      <w:pPr>
        <w:spacing w:after="0"/>
        <w:rPr>
          <w:rFonts w:asciiTheme="minorHAnsi" w:hAnsiTheme="minorHAnsi" w:cstheme="minorHAnsi"/>
          <w:sz w:val="16"/>
          <w:szCs w:val="16"/>
        </w:rPr>
      </w:pPr>
    </w:p>
    <w:sectPr w:rsidR="00694329" w:rsidRPr="00A82ADA" w:rsidSect="00740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3D5" w:rsidRDefault="004C63D5" w:rsidP="00577E3F">
      <w:pPr>
        <w:spacing w:after="0"/>
      </w:pPr>
      <w:r>
        <w:separator/>
      </w:r>
    </w:p>
  </w:endnote>
  <w:endnote w:type="continuationSeparator" w:id="0">
    <w:p w:rsidR="004C63D5" w:rsidRDefault="004C63D5" w:rsidP="00577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199" w:rsidRDefault="007401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199" w:rsidRDefault="0074019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180975</wp:posOffset>
              </wp:positionH>
              <wp:positionV relativeFrom="page">
                <wp:posOffset>6884035</wp:posOffset>
              </wp:positionV>
              <wp:extent cx="10692130" cy="266700"/>
              <wp:effectExtent l="0" t="0" r="0" b="0"/>
              <wp:wrapNone/>
              <wp:docPr id="2" name="MSIPCM06284814a08ad6aea5d3ab2a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40199" w:rsidRPr="00740199" w:rsidRDefault="00740199" w:rsidP="00740199">
                          <w:pPr>
                            <w:spacing w:after="0"/>
                            <w:rPr>
                              <w:color w:val="000000"/>
                            </w:rPr>
                          </w:pPr>
                          <w:r w:rsidRPr="00740199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6284814a08ad6aea5d3ab2a" o:spid="_x0000_s1026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14.25pt;margin-top:542.05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740199" w:rsidRPr="00740199" w:rsidRDefault="00740199" w:rsidP="00740199">
                    <w:pPr>
                      <w:spacing w:after="0"/>
                      <w:rPr>
                        <w:color w:val="000000"/>
                      </w:rPr>
                    </w:pPr>
                    <w:r w:rsidRPr="00740199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577E3F" w:rsidRDefault="00577E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199" w:rsidRDefault="00740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3D5" w:rsidRDefault="004C63D5" w:rsidP="00577E3F">
      <w:pPr>
        <w:spacing w:after="0"/>
      </w:pPr>
      <w:r>
        <w:separator/>
      </w:r>
    </w:p>
  </w:footnote>
  <w:footnote w:type="continuationSeparator" w:id="0">
    <w:p w:rsidR="004C63D5" w:rsidRDefault="004C63D5" w:rsidP="00577E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199" w:rsidRDefault="007401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747" w:rsidRDefault="005079E2" w:rsidP="00CF0F04">
    <w:pPr>
      <w:pStyle w:val="Header"/>
      <w:tabs>
        <w:tab w:val="clear" w:pos="9026"/>
        <w:tab w:val="right" w:pos="15168"/>
      </w:tabs>
      <w:spacing w:after="120" w:line="480" w:lineRule="auto"/>
    </w:pPr>
    <w:r w:rsidRPr="00C271CF">
      <w:rPr>
        <w:noProof/>
        <w:lang w:eastAsia="en-NZ"/>
      </w:rPr>
      <w:drawing>
        <wp:inline distT="0" distB="0" distL="0" distR="0" wp14:anchorId="5BD8B78E" wp14:editId="2406AF29">
          <wp:extent cx="1236437" cy="354842"/>
          <wp:effectExtent l="0" t="0" r="1905" b="7620"/>
          <wp:docPr id="4" name="Picture 4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199" w:rsidRDefault="00740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1747C5"/>
    <w:rsid w:val="002061E6"/>
    <w:rsid w:val="0022570B"/>
    <w:rsid w:val="00357E09"/>
    <w:rsid w:val="00460747"/>
    <w:rsid w:val="004A1E27"/>
    <w:rsid w:val="004C63D5"/>
    <w:rsid w:val="004E6851"/>
    <w:rsid w:val="005079E2"/>
    <w:rsid w:val="00577E3F"/>
    <w:rsid w:val="00694329"/>
    <w:rsid w:val="006F31E3"/>
    <w:rsid w:val="006F3BAC"/>
    <w:rsid w:val="00740199"/>
    <w:rsid w:val="00946723"/>
    <w:rsid w:val="00A82ADA"/>
    <w:rsid w:val="00B91EFC"/>
    <w:rsid w:val="00C41EC5"/>
    <w:rsid w:val="00C52B3D"/>
    <w:rsid w:val="00C940BE"/>
    <w:rsid w:val="00CF0F04"/>
    <w:rsid w:val="00D50D18"/>
    <w:rsid w:val="00D8013D"/>
    <w:rsid w:val="00EB07F6"/>
    <w:rsid w:val="00F46696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5AC68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Karl Menzies</cp:lastModifiedBy>
  <cp:revision>7</cp:revision>
  <dcterms:created xsi:type="dcterms:W3CDTF">2018-08-27T05:35:00Z</dcterms:created>
  <dcterms:modified xsi:type="dcterms:W3CDTF">2018-09-04T01:12:00Z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2018-09-04T01:10:21.3521093Z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2018-09-04T01:10:21.3521093Z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</Properties>
</file>