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056D6" w14:textId="60D21C70" w:rsidR="000A31A0" w:rsidRDefault="002A4CD7" w:rsidP="00152223">
      <w:pPr>
        <w:pStyle w:val="Heading1"/>
        <w:numPr>
          <w:ilvl w:val="0"/>
          <w:numId w:val="0"/>
        </w:numPr>
        <w:spacing w:before="240"/>
      </w:pPr>
      <w:bookmarkStart w:id="0" w:name="_Hlk523829266"/>
      <w:r w:rsidRPr="00F7421D">
        <w:rPr>
          <w:sz w:val="32"/>
        </w:rPr>
        <w:t>Test Report</w:t>
      </w:r>
      <w:bookmarkEnd w:id="0"/>
      <w:r w:rsidRPr="00F7421D">
        <w:rPr>
          <w:sz w:val="32"/>
        </w:rPr>
        <w:t xml:space="preserve"> </w:t>
      </w:r>
      <w:r>
        <w:t xml:space="preserve">    </w:t>
      </w:r>
      <w:r w:rsidR="007F30AA">
        <w:t>Account</w:t>
      </w:r>
      <w:r w:rsidR="003D05D8">
        <w:t xml:space="preserve"> API</w:t>
      </w:r>
      <w:r w:rsidR="006F0E29">
        <w:t xml:space="preserve"> </w:t>
      </w:r>
      <w:r w:rsidR="002345A7">
        <w:br/>
      </w:r>
    </w:p>
    <w:p w14:paraId="2DCFC384" w14:textId="02392082" w:rsidR="00590128" w:rsidRDefault="007F30AA" w:rsidP="00590128">
      <w:pPr>
        <w:pStyle w:val="Heading1"/>
        <w:numPr>
          <w:ilvl w:val="0"/>
          <w:numId w:val="0"/>
        </w:numPr>
        <w:spacing w:before="240"/>
      </w:pPr>
      <w:r>
        <w:t>Account</w:t>
      </w:r>
      <w:r w:rsidR="009B19A2">
        <w:t xml:space="preserve"> </w:t>
      </w:r>
      <w:r w:rsidR="00CA29DC">
        <w:t>API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133"/>
        <w:gridCol w:w="4964"/>
        <w:gridCol w:w="1560"/>
        <w:gridCol w:w="1416"/>
        <w:gridCol w:w="2231"/>
        <w:gridCol w:w="1003"/>
        <w:gridCol w:w="1668"/>
      </w:tblGrid>
      <w:tr w:rsidR="009D07F0" w:rsidRPr="00AD11DC" w14:paraId="3328E9DA" w14:textId="77777777" w:rsidTr="009D07F0">
        <w:trPr>
          <w:trHeight w:val="334"/>
          <w:jc w:val="center"/>
        </w:trPr>
        <w:tc>
          <w:tcPr>
            <w:tcW w:w="4132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23EC2D79" w14:textId="2433AA99" w:rsidR="009D07F0" w:rsidRPr="0076421F" w:rsidRDefault="009D07F0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86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36995399" w14:textId="77777777" w:rsidR="009D07F0" w:rsidRPr="0076421F" w:rsidRDefault="009D07F0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A033BD" w:rsidRPr="00740199" w14:paraId="596361E3" w14:textId="77777777" w:rsidTr="003B29B7">
        <w:trPr>
          <w:trHeight w:val="859"/>
          <w:jc w:val="center"/>
        </w:trPr>
        <w:tc>
          <w:tcPr>
            <w:tcW w:w="4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1ECC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ID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4056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32758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5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81F40" w14:textId="0FD5ECC5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Scenario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Type</w:t>
            </w:r>
          </w:p>
        </w:tc>
        <w:tc>
          <w:tcPr>
            <w:tcW w:w="4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176F" w14:textId="66665858" w:rsidR="00A033BD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Applicable </w:t>
            </w:r>
          </w:p>
          <w:p w14:paraId="0264ED92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FAB168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4EBE7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AD6E8" w14:textId="77777777" w:rsidR="00A033BD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FF3B7D" w:rsidRPr="008C476C" w14:paraId="16F9FA5B" w14:textId="77777777" w:rsidTr="00FF3B7D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BB5006" w14:textId="3F373929" w:rsidR="00FF3B7D" w:rsidRPr="001856F6" w:rsidRDefault="00FE2F4B" w:rsidP="001856F6">
            <w:pPr>
              <w:jc w:val="center"/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1856F6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Post / </w:t>
            </w:r>
            <w:r w:rsidR="002869CF">
              <w:rPr>
                <w:rFonts w:cs="Calibri"/>
                <w:b/>
                <w:bCs/>
                <w:color w:val="000000"/>
                <w:sz w:val="16"/>
                <w:szCs w:val="16"/>
              </w:rPr>
              <w:t>List</w:t>
            </w:r>
            <w:r w:rsidR="009C21F2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Account</w:t>
            </w:r>
            <w:r w:rsidR="00752005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1361E9">
              <w:rPr>
                <w:rFonts w:cs="Calibri"/>
                <w:b/>
                <w:bCs/>
                <w:color w:val="000000"/>
                <w:sz w:val="16"/>
                <w:szCs w:val="16"/>
              </w:rPr>
              <w:t>Success Scenarios</w:t>
            </w:r>
          </w:p>
        </w:tc>
      </w:tr>
      <w:tr w:rsidR="00DD3C17" w:rsidRPr="008C476C" w14:paraId="2155D925" w14:textId="77777777" w:rsidTr="00B80339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37ACC" w14:textId="77777777" w:rsidR="00DD3C17" w:rsidRPr="001856F6" w:rsidRDefault="00DD3C17" w:rsidP="00B8033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MOCK-ACC-001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AC2AB" w14:textId="5698FEB1" w:rsidR="00DD3C17" w:rsidRPr="001856F6" w:rsidRDefault="00DD3C17" w:rsidP="00B80339">
            <w:pPr>
              <w:rPr>
                <w:rFonts w:cs="Calibr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  <w:r w:rsidR="00C205E7">
              <w:rPr>
                <w:rFonts w:cs="Calibri"/>
                <w:color w:val="000000"/>
                <w:sz w:val="16"/>
                <w:szCs w:val="16"/>
              </w:rPr>
              <w:t xml:space="preserve"> List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91CAF8" w14:textId="15A63B2C" w:rsidR="00792818" w:rsidRDefault="00DD3C17" w:rsidP="00792818">
            <w:pPr>
              <w:rPr>
                <w:rFonts w:cs="Calibri"/>
                <w:color w:val="000000"/>
                <w:sz w:val="16"/>
                <w:szCs w:val="16"/>
              </w:rPr>
            </w:pPr>
            <w:r w:rsidRPr="001856F6">
              <w:rPr>
                <w:rFonts w:cs="Calibri"/>
                <w:color w:val="000000"/>
                <w:sz w:val="16"/>
                <w:szCs w:val="16"/>
              </w:rPr>
              <w:t xml:space="preserve">User is able to retrieve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Account </w:t>
            </w:r>
            <w:r w:rsidR="00C205E7">
              <w:rPr>
                <w:rFonts w:cs="Calibri"/>
                <w:color w:val="000000"/>
                <w:sz w:val="16"/>
                <w:szCs w:val="16"/>
              </w:rPr>
              <w:t xml:space="preserve">List </w:t>
            </w:r>
            <w:r w:rsidR="00BC7500">
              <w:rPr>
                <w:rFonts w:cs="Calibri"/>
                <w:color w:val="000000"/>
                <w:sz w:val="16"/>
                <w:szCs w:val="16"/>
              </w:rPr>
              <w:t xml:space="preserve">(Account ID, Type) </w:t>
            </w:r>
            <w:r w:rsidRPr="00752005">
              <w:rPr>
                <w:rFonts w:cs="Calibri"/>
                <w:color w:val="000000"/>
                <w:sz w:val="16"/>
                <w:szCs w:val="16"/>
              </w:rPr>
              <w:t xml:space="preserve">with </w:t>
            </w:r>
            <w:r w:rsidR="00C205E7">
              <w:rPr>
                <w:rFonts w:cs="Calibri"/>
                <w:color w:val="000000"/>
                <w:sz w:val="16"/>
                <w:szCs w:val="16"/>
              </w:rPr>
              <w:t>IRD number</w:t>
            </w:r>
            <w:r w:rsidR="00AD6501">
              <w:rPr>
                <w:rFonts w:cs="Calibri"/>
                <w:color w:val="000000"/>
                <w:sz w:val="16"/>
                <w:szCs w:val="16"/>
              </w:rPr>
              <w:t xml:space="preserve"> (IRD)</w:t>
            </w:r>
            <w:r w:rsidRPr="00752005">
              <w:rPr>
                <w:rFonts w:cs="Calibri"/>
                <w:color w:val="000000"/>
                <w:sz w:val="16"/>
                <w:szCs w:val="16"/>
              </w:rPr>
              <w:t xml:space="preserve">: </w:t>
            </w:r>
          </w:p>
          <w:p w14:paraId="345DF599" w14:textId="77777777" w:rsidR="00792818" w:rsidRPr="00E405B2" w:rsidRDefault="00792818" w:rsidP="00792818">
            <w:pPr>
              <w:rPr>
                <w:rFonts w:cs="Calibri"/>
                <w:color w:val="000000"/>
                <w:sz w:val="16"/>
                <w:szCs w:val="16"/>
              </w:rPr>
            </w:pPr>
            <w:r w:rsidRPr="00E405B2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13A3CF2B" w14:textId="77777777" w:rsidR="00792818" w:rsidRPr="00E405B2" w:rsidRDefault="00792818" w:rsidP="00792818">
            <w:pPr>
              <w:rPr>
                <w:rFonts w:cs="Calibri"/>
                <w:color w:val="000000"/>
                <w:sz w:val="16"/>
                <w:szCs w:val="16"/>
              </w:rPr>
            </w:pPr>
            <w:r w:rsidRPr="00E405B2">
              <w:rPr>
                <w:rFonts w:cs="Calibri"/>
                <w:color w:val="000000"/>
                <w:sz w:val="16"/>
                <w:szCs w:val="16"/>
              </w:rPr>
              <w:t xml:space="preserve">    "CustomerID": "</w:t>
            </w:r>
            <w:r w:rsidRPr="00E015AB">
              <w:rPr>
                <w:rFonts w:cs="Calibri"/>
                <w:color w:val="000000"/>
                <w:sz w:val="16"/>
                <w:szCs w:val="16"/>
              </w:rPr>
              <w:t>132243158</w:t>
            </w:r>
            <w:r w:rsidRPr="00E405B2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0E4F5D45" w14:textId="77777777" w:rsidR="00792818" w:rsidRPr="00E405B2" w:rsidRDefault="00792818" w:rsidP="00792818">
            <w:pPr>
              <w:rPr>
                <w:rFonts w:cs="Calibri"/>
                <w:color w:val="000000"/>
                <w:sz w:val="16"/>
                <w:szCs w:val="16"/>
              </w:rPr>
            </w:pPr>
            <w:r w:rsidRPr="00E405B2">
              <w:rPr>
                <w:rFonts w:cs="Calibri"/>
                <w:color w:val="000000"/>
                <w:sz w:val="16"/>
                <w:szCs w:val="16"/>
              </w:rPr>
              <w:t xml:space="preserve">    "CustomerIDType": "IRD"</w:t>
            </w:r>
          </w:p>
          <w:p w14:paraId="15B9DFD5" w14:textId="77777777" w:rsidR="00792818" w:rsidRDefault="00792818" w:rsidP="00792818">
            <w:pPr>
              <w:rPr>
                <w:rFonts w:cs="Calibri"/>
                <w:color w:val="000000"/>
                <w:sz w:val="16"/>
                <w:szCs w:val="16"/>
              </w:rPr>
            </w:pPr>
            <w:r w:rsidRPr="00E405B2"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1625B89A" w14:textId="4B5E9A05" w:rsidR="00DD3C17" w:rsidRPr="001856F6" w:rsidRDefault="00792818" w:rsidP="00B8033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Other example IRD’s: </w:t>
            </w:r>
            <w:r w:rsidRPr="00DA4040">
              <w:rPr>
                <w:rFonts w:cs="Calibri"/>
                <w:color w:val="000000"/>
                <w:sz w:val="16"/>
                <w:szCs w:val="16"/>
              </w:rPr>
              <w:t>069096409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, </w:t>
            </w:r>
            <w:r w:rsidRPr="00DA4040">
              <w:rPr>
                <w:rFonts w:cs="Calibri"/>
                <w:color w:val="000000"/>
                <w:sz w:val="16"/>
                <w:szCs w:val="16"/>
              </w:rPr>
              <w:t>139369673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79DB3" w14:textId="77777777" w:rsidR="00DD3C17" w:rsidRPr="001856F6" w:rsidRDefault="00DD3C17" w:rsidP="00B8033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9A6E1" w14:textId="77777777" w:rsidR="00DD3C17" w:rsidRPr="001856F6" w:rsidRDefault="00DD3C17" w:rsidP="00B80339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E3F130" w14:textId="77777777" w:rsidR="00DD3C17" w:rsidRPr="001856F6" w:rsidRDefault="00DD3C17" w:rsidP="00B80339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A8840C" w14:textId="77777777" w:rsidR="00DD3C17" w:rsidRPr="001856F6" w:rsidRDefault="00DD3C17" w:rsidP="00B80339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DE9063" w14:textId="77777777" w:rsidR="00DD3C17" w:rsidRPr="001856F6" w:rsidRDefault="00DD3C17" w:rsidP="00B80339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2869CF" w:rsidRPr="008C476C" w14:paraId="6E23DEA9" w14:textId="77777777" w:rsidTr="00B80339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90AE0" w14:textId="6802D2EC" w:rsidR="002869CF" w:rsidRDefault="00C205E7" w:rsidP="00B80339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MOCK-ACC-002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2EC9E" w14:textId="3185F163" w:rsidR="002869CF" w:rsidRPr="00280ACD" w:rsidRDefault="00C205E7" w:rsidP="00B8033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Retrieve List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A1003D" w14:textId="5EBABB5F" w:rsidR="002869CF" w:rsidRDefault="00C205E7" w:rsidP="00F7762D">
            <w:pPr>
              <w:rPr>
                <w:rFonts w:cs="Calibri"/>
                <w:color w:val="000000"/>
                <w:sz w:val="16"/>
                <w:szCs w:val="16"/>
              </w:rPr>
            </w:pPr>
            <w:r w:rsidRPr="001856F6">
              <w:rPr>
                <w:rFonts w:cs="Calibri"/>
                <w:color w:val="000000"/>
                <w:sz w:val="16"/>
                <w:szCs w:val="16"/>
              </w:rPr>
              <w:t xml:space="preserve">User is able to retrieve </w:t>
            </w:r>
            <w:r>
              <w:rPr>
                <w:rFonts w:cs="Calibri"/>
                <w:color w:val="000000"/>
                <w:sz w:val="16"/>
                <w:szCs w:val="16"/>
              </w:rPr>
              <w:t>Account List</w:t>
            </w:r>
            <w:r w:rsidR="00BC7500">
              <w:rPr>
                <w:rFonts w:cs="Calibri"/>
                <w:color w:val="000000"/>
                <w:sz w:val="16"/>
                <w:szCs w:val="16"/>
              </w:rPr>
              <w:t xml:space="preserve"> (Account ID, Type)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752005">
              <w:rPr>
                <w:rFonts w:cs="Calibri"/>
                <w:color w:val="000000"/>
                <w:sz w:val="16"/>
                <w:szCs w:val="16"/>
              </w:rPr>
              <w:t xml:space="preserve">with </w:t>
            </w:r>
            <w:r w:rsidR="00AD6501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AD6501">
              <w:rPr>
                <w:rFonts w:cs="Calibri"/>
                <w:color w:val="000000"/>
                <w:sz w:val="16"/>
                <w:szCs w:val="16"/>
              </w:rPr>
              <w:t>Identifier (CST)</w:t>
            </w:r>
            <w:r w:rsidRPr="00752005">
              <w:rPr>
                <w:rFonts w:cs="Calibri"/>
                <w:color w:val="000000"/>
                <w:sz w:val="16"/>
                <w:szCs w:val="16"/>
              </w:rPr>
              <w:t xml:space="preserve">: </w:t>
            </w:r>
          </w:p>
          <w:p w14:paraId="2EDD6C22" w14:textId="77777777" w:rsidR="003F3655" w:rsidRPr="00E405B2" w:rsidRDefault="003F3655" w:rsidP="003F3655">
            <w:pPr>
              <w:rPr>
                <w:rFonts w:cs="Calibri"/>
                <w:color w:val="000000"/>
                <w:sz w:val="16"/>
                <w:szCs w:val="16"/>
              </w:rPr>
            </w:pPr>
            <w:r w:rsidRPr="00E405B2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7F8A24E5" w14:textId="77777777" w:rsidR="003F3655" w:rsidRPr="00E405B2" w:rsidRDefault="003F3655" w:rsidP="003F3655">
            <w:pPr>
              <w:rPr>
                <w:rFonts w:cs="Calibri"/>
                <w:color w:val="000000"/>
                <w:sz w:val="16"/>
                <w:szCs w:val="16"/>
              </w:rPr>
            </w:pPr>
            <w:r w:rsidRPr="00E405B2">
              <w:rPr>
                <w:rFonts w:cs="Calibri"/>
                <w:color w:val="000000"/>
                <w:sz w:val="16"/>
                <w:szCs w:val="16"/>
              </w:rPr>
              <w:t xml:space="preserve">    "CustomerID": "</w:t>
            </w:r>
            <w:r w:rsidRPr="00AE1217">
              <w:rPr>
                <w:rFonts w:cs="Calibri"/>
                <w:color w:val="000000"/>
                <w:sz w:val="16"/>
                <w:szCs w:val="16"/>
              </w:rPr>
              <w:t>1512150403</w:t>
            </w:r>
            <w:r w:rsidRPr="00E405B2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71B66F82" w14:textId="77777777" w:rsidR="003F3655" w:rsidRPr="00E405B2" w:rsidRDefault="003F3655" w:rsidP="003F3655">
            <w:pPr>
              <w:rPr>
                <w:rFonts w:cs="Calibri"/>
                <w:color w:val="000000"/>
                <w:sz w:val="16"/>
                <w:szCs w:val="16"/>
              </w:rPr>
            </w:pPr>
            <w:r w:rsidRPr="00E405B2">
              <w:rPr>
                <w:rFonts w:cs="Calibri"/>
                <w:color w:val="000000"/>
                <w:sz w:val="16"/>
                <w:szCs w:val="16"/>
              </w:rPr>
              <w:t xml:space="preserve">    "CustomerIDType": "</w:t>
            </w:r>
            <w:r>
              <w:rPr>
                <w:rFonts w:cs="Calibri"/>
                <w:color w:val="000000"/>
                <w:sz w:val="16"/>
                <w:szCs w:val="16"/>
              </w:rPr>
              <w:t>CST</w:t>
            </w:r>
            <w:r w:rsidRPr="00E405B2">
              <w:rPr>
                <w:rFonts w:cs="Calibri"/>
                <w:color w:val="000000"/>
                <w:sz w:val="16"/>
                <w:szCs w:val="16"/>
              </w:rPr>
              <w:t>"</w:t>
            </w:r>
          </w:p>
          <w:p w14:paraId="224C60E9" w14:textId="7EE0B40D" w:rsidR="00F7762D" w:rsidRPr="001856F6" w:rsidRDefault="003F3655" w:rsidP="003F3655">
            <w:pPr>
              <w:rPr>
                <w:rFonts w:cs="Calibri"/>
                <w:color w:val="000000"/>
                <w:sz w:val="16"/>
                <w:szCs w:val="16"/>
              </w:rPr>
            </w:pPr>
            <w:r w:rsidRPr="00E405B2">
              <w:rPr>
                <w:rFonts w:cs="Calibri"/>
                <w:color w:val="000000"/>
                <w:sz w:val="16"/>
                <w:szCs w:val="16"/>
              </w:rPr>
              <w:t>}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E999E" w14:textId="336FA587" w:rsidR="002869CF" w:rsidRDefault="00F94044" w:rsidP="00B8033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2D7A" w14:textId="77777777" w:rsidR="002869CF" w:rsidRPr="001856F6" w:rsidRDefault="002869CF" w:rsidP="00B80339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854415" w14:textId="77777777" w:rsidR="002869CF" w:rsidRPr="001856F6" w:rsidRDefault="002869CF" w:rsidP="00B80339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91E49F" w14:textId="77777777" w:rsidR="002869CF" w:rsidRPr="001856F6" w:rsidRDefault="002869CF" w:rsidP="00B80339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FC966E" w14:textId="77777777" w:rsidR="002869CF" w:rsidRPr="001856F6" w:rsidRDefault="002869CF" w:rsidP="00B80339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DD3C17" w:rsidRPr="008C476C" w14:paraId="5503FAF4" w14:textId="77777777" w:rsidTr="00FF3B7D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D7C742" w14:textId="7FD20128" w:rsidR="00DD3C17" w:rsidRPr="001856F6" w:rsidRDefault="00DD3C17" w:rsidP="001856F6">
            <w:pPr>
              <w:jc w:val="center"/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1856F6">
              <w:rPr>
                <w:rFonts w:cs="Calibri"/>
                <w:b/>
                <w:bCs/>
                <w:color w:val="000000"/>
                <w:sz w:val="16"/>
                <w:szCs w:val="16"/>
              </w:rPr>
              <w:t>Post / Retrieve</w:t>
            </w:r>
            <w:r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Account Success Scenarios</w:t>
            </w:r>
          </w:p>
        </w:tc>
      </w:tr>
      <w:tr w:rsidR="00A033BD" w:rsidRPr="008C476C" w14:paraId="66155F0F" w14:textId="77777777" w:rsidTr="003B29B7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6386C" w14:textId="40110DBB" w:rsidR="00A033BD" w:rsidRPr="001856F6" w:rsidRDefault="009C21F2" w:rsidP="005C4577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MOCK-ACC-00</w:t>
            </w:r>
            <w:r w:rsidR="00AB3DA0">
              <w:rPr>
                <w:rFonts w:ascii="Open Sans" w:hAnsi="Open Sans" w:cs="Open Sans"/>
                <w:sz w:val="18"/>
                <w:szCs w:val="18"/>
              </w:rPr>
              <w:t>3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F4605" w14:textId="163CDEE3" w:rsidR="00A033BD" w:rsidRPr="001856F6" w:rsidRDefault="00FB4637" w:rsidP="00706FEB">
            <w:pPr>
              <w:rPr>
                <w:rFonts w:cs="Calibr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68357B" w14:textId="27060AAD" w:rsidR="00A85714" w:rsidRPr="00752005" w:rsidRDefault="006244E6" w:rsidP="00706FEB">
            <w:pPr>
              <w:rPr>
                <w:rFonts w:cs="Calibri"/>
                <w:color w:val="000000"/>
                <w:sz w:val="16"/>
                <w:szCs w:val="16"/>
              </w:rPr>
            </w:pPr>
            <w:r w:rsidRPr="001856F6">
              <w:rPr>
                <w:rFonts w:cs="Calibri"/>
                <w:color w:val="000000"/>
                <w:sz w:val="16"/>
                <w:szCs w:val="16"/>
              </w:rPr>
              <w:t xml:space="preserve">User is able to retrieve </w:t>
            </w:r>
            <w:r w:rsidR="00FB4637">
              <w:rPr>
                <w:rFonts w:cs="Calibri"/>
                <w:color w:val="000000"/>
                <w:sz w:val="16"/>
                <w:szCs w:val="16"/>
              </w:rPr>
              <w:t>Accoun</w:t>
            </w:r>
            <w:r w:rsidR="00752005">
              <w:rPr>
                <w:rFonts w:cs="Calibri"/>
                <w:color w:val="000000"/>
                <w:sz w:val="16"/>
                <w:szCs w:val="16"/>
              </w:rPr>
              <w:t xml:space="preserve">t </w:t>
            </w:r>
            <w:r w:rsidR="00E623A6">
              <w:rPr>
                <w:rFonts w:cs="Calibri"/>
                <w:color w:val="000000"/>
                <w:sz w:val="16"/>
                <w:szCs w:val="16"/>
              </w:rPr>
              <w:t>information</w:t>
            </w:r>
            <w:r w:rsidR="00752005" w:rsidRPr="00752005">
              <w:rPr>
                <w:rFonts w:cs="Calibri"/>
                <w:color w:val="000000"/>
                <w:sz w:val="16"/>
                <w:szCs w:val="16"/>
              </w:rPr>
              <w:t xml:space="preserve"> (Account, Address, Contact) with AccountID: </w:t>
            </w:r>
          </w:p>
          <w:p w14:paraId="59255890" w14:textId="77777777" w:rsidR="00752005" w:rsidRPr="00752005" w:rsidRDefault="00752005" w:rsidP="00752005">
            <w:pPr>
              <w:rPr>
                <w:rFonts w:cs="Calibri"/>
                <w:color w:val="000000"/>
                <w:sz w:val="16"/>
                <w:szCs w:val="16"/>
              </w:rPr>
            </w:pPr>
            <w:r w:rsidRPr="0075200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08C37AFC" w14:textId="6DD4D319" w:rsidR="00752005" w:rsidRPr="00752005" w:rsidRDefault="00752005" w:rsidP="00752005">
            <w:pPr>
              <w:rPr>
                <w:rFonts w:cs="Calibri"/>
                <w:color w:val="000000"/>
                <w:sz w:val="16"/>
                <w:szCs w:val="16"/>
              </w:rPr>
            </w:pPr>
            <w:r w:rsidRPr="00752005">
              <w:rPr>
                <w:rFonts w:cs="Calibri"/>
                <w:color w:val="000000"/>
                <w:sz w:val="16"/>
                <w:szCs w:val="16"/>
              </w:rPr>
              <w:t xml:space="preserve"> “AccountID”: “132243158INC003”</w:t>
            </w:r>
          </w:p>
          <w:p w14:paraId="4E51D3E3" w14:textId="77777777" w:rsidR="00752005" w:rsidRDefault="00752005" w:rsidP="00752005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“AccountIDType”: “ACC”</w:t>
            </w:r>
          </w:p>
          <w:p w14:paraId="343A8A1A" w14:textId="77777777" w:rsidR="00752005" w:rsidRDefault="00752005" w:rsidP="00752005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6B1E3642" w14:textId="0118077C" w:rsidR="00752005" w:rsidRPr="001856F6" w:rsidRDefault="00752005" w:rsidP="00706FE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Style w:val="normaltextrun"/>
                <w:color w:val="000000"/>
                <w:sz w:val="16"/>
                <w:szCs w:val="16"/>
                <w:shd w:val="clear" w:color="auto" w:fill="FFFFFF"/>
              </w:rPr>
              <w:lastRenderedPageBreak/>
              <w:t>Other example </w:t>
            </w:r>
            <w:r w:rsidR="00E623A6">
              <w:rPr>
                <w:rStyle w:val="normaltextrun"/>
                <w:color w:val="000000"/>
                <w:sz w:val="16"/>
                <w:szCs w:val="16"/>
                <w:shd w:val="clear" w:color="auto" w:fill="FFFFFF"/>
              </w:rPr>
              <w:t>AccountID</w:t>
            </w:r>
            <w:r>
              <w:rPr>
                <w:rStyle w:val="normaltextrun"/>
                <w:color w:val="000000"/>
                <w:sz w:val="16"/>
                <w:szCs w:val="16"/>
                <w:shd w:val="clear" w:color="auto" w:fill="FFFFFF"/>
              </w:rPr>
              <w:t>: </w:t>
            </w:r>
            <w:r w:rsidR="00E623A6" w:rsidRPr="00E623A6">
              <w:rPr>
                <w:rStyle w:val="normaltextrun"/>
                <w:color w:val="000000"/>
                <w:sz w:val="16"/>
                <w:szCs w:val="16"/>
                <w:shd w:val="clear" w:color="auto" w:fill="FFFFFF"/>
              </w:rPr>
              <w:t>139369673INC003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A3096" w14:textId="140D7D5B" w:rsidR="00A033BD" w:rsidRPr="001856F6" w:rsidRDefault="00EE4C91" w:rsidP="005C4577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7957" w14:textId="109B15A6" w:rsidR="00A033BD" w:rsidRPr="001856F6" w:rsidRDefault="00A033BD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FBFB9" w14:textId="77777777" w:rsidR="00A033BD" w:rsidRPr="001856F6" w:rsidRDefault="00A033BD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EAC9C5" w14:textId="77777777" w:rsidR="00A033BD" w:rsidRPr="001856F6" w:rsidRDefault="00A033BD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4B33F7" w14:textId="77777777" w:rsidR="00A033BD" w:rsidRPr="001856F6" w:rsidRDefault="00A033BD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9C21F2" w:rsidRPr="008C476C" w14:paraId="67C59107" w14:textId="77777777" w:rsidTr="00473F3A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93EFD6" w14:textId="77777777" w:rsidR="00E623A6" w:rsidRDefault="00E623A6" w:rsidP="009C21F2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7755CC55" w14:textId="77777777" w:rsidR="00E623A6" w:rsidRDefault="00E623A6" w:rsidP="009C21F2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22DA545B" w14:textId="1E59754A" w:rsidR="009C21F2" w:rsidRDefault="00E623A6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MOCK-ACC-00</w:t>
            </w:r>
            <w:r w:rsidR="00AB3DA0">
              <w:rPr>
                <w:rFonts w:ascii="Open Sans" w:hAnsi="Open Sans" w:cs="Open Sans"/>
                <w:sz w:val="18"/>
                <w:szCs w:val="18"/>
              </w:rPr>
              <w:t>4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2DC1C" w14:textId="5872838E" w:rsidR="009C21F2" w:rsidRDefault="009C21F2" w:rsidP="009C21F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C50FDB" w14:textId="0639CA21" w:rsidR="009C21F2" w:rsidRDefault="009C21F2" w:rsidP="009C21F2">
            <w:pPr>
              <w:rPr>
                <w:rFonts w:ascii="Open Sans" w:hAnsi="Open Sans" w:cs="Open Sans"/>
                <w:sz w:val="18"/>
                <w:szCs w:val="18"/>
              </w:rPr>
            </w:pPr>
            <w:r w:rsidRPr="001856F6">
              <w:rPr>
                <w:rFonts w:cs="Calibri"/>
                <w:color w:val="000000"/>
                <w:sz w:val="16"/>
                <w:szCs w:val="16"/>
              </w:rPr>
              <w:t xml:space="preserve">User is able to retrieve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Account information </w:t>
            </w:r>
            <w:r>
              <w:rPr>
                <w:rFonts w:ascii="Open Sans" w:hAnsi="Open Sans" w:cs="Open Sans"/>
                <w:sz w:val="18"/>
                <w:szCs w:val="18"/>
              </w:rPr>
              <w:t>containing mandatory attributes only</w:t>
            </w:r>
          </w:p>
          <w:p w14:paraId="720C1386" w14:textId="7EF52426" w:rsidR="009C21F2" w:rsidRDefault="009C21F2" w:rsidP="009C21F2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{</w:t>
            </w:r>
          </w:p>
          <w:p w14:paraId="26E3883D" w14:textId="66EF1EE9" w:rsidR="00CB4608" w:rsidRDefault="00702464" w:rsidP="009C21F2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 w:rsidR="00CB4608">
              <w:rPr>
                <w:rFonts w:ascii="Open Sans" w:hAnsi="Open Sans" w:cs="Open Sans"/>
                <w:sz w:val="18"/>
                <w:szCs w:val="18"/>
              </w:rPr>
              <w:t>“AccountID”: “</w:t>
            </w:r>
            <w:r w:rsidR="00CB4608" w:rsidRPr="00CB4608">
              <w:rPr>
                <w:rFonts w:ascii="Open Sans" w:hAnsi="Open Sans" w:cs="Open Sans"/>
                <w:sz w:val="18"/>
                <w:szCs w:val="18"/>
              </w:rPr>
              <w:t>069096409INC002</w:t>
            </w:r>
            <w:r w:rsidR="00CB4608">
              <w:rPr>
                <w:rFonts w:ascii="Open Sans" w:hAnsi="Open Sans" w:cs="Open Sans"/>
                <w:sz w:val="18"/>
                <w:szCs w:val="18"/>
              </w:rPr>
              <w:t>”</w:t>
            </w:r>
          </w:p>
          <w:p w14:paraId="4C77280B" w14:textId="0BE4788A" w:rsidR="009C21F2" w:rsidRDefault="00CB4608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“AccountIDType”: “ACC”</w:t>
            </w:r>
          </w:p>
          <w:p w14:paraId="56F0F3C3" w14:textId="2F4070E3" w:rsidR="00CB4608" w:rsidRDefault="00CB4608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1622E8BA" w14:textId="47B39132" w:rsidR="009C21F2" w:rsidRPr="003009AC" w:rsidRDefault="009C21F2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F725" w14:textId="40AD8ED1" w:rsidR="009C21F2" w:rsidRDefault="009C21F2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 w:rsidRPr="005F313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1C89" w14:textId="77777777" w:rsidR="009C21F2" w:rsidRPr="008C476C" w:rsidRDefault="009C21F2" w:rsidP="009C21F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47824C" w14:textId="77777777" w:rsidR="009C21F2" w:rsidRPr="008C476C" w:rsidRDefault="009C21F2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5E5EDF" w14:textId="77777777" w:rsidR="009C21F2" w:rsidRPr="008C476C" w:rsidRDefault="009C21F2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6A72DF" w14:textId="77777777" w:rsidR="009C21F2" w:rsidRPr="008C476C" w:rsidRDefault="009C21F2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7CF52ECB" w14:textId="77777777" w:rsidR="004E0D4C" w:rsidRDefault="004E0D4C">
      <w:r>
        <w:br w:type="page"/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133"/>
        <w:gridCol w:w="4964"/>
        <w:gridCol w:w="1560"/>
        <w:gridCol w:w="1416"/>
        <w:gridCol w:w="2231"/>
        <w:gridCol w:w="1003"/>
        <w:gridCol w:w="1668"/>
      </w:tblGrid>
      <w:tr w:rsidR="009C21F2" w:rsidRPr="008C476C" w14:paraId="79D8EBC2" w14:textId="77777777" w:rsidTr="003B29B7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E74AC3" w14:textId="37B384AA" w:rsidR="00E623A6" w:rsidRDefault="00E623A6" w:rsidP="009C21F2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2B3CBA6F" w14:textId="77777777" w:rsidR="004E0D4C" w:rsidRDefault="004E0D4C" w:rsidP="009C21F2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1306ADCC" w14:textId="271C25CB" w:rsidR="009C21F2" w:rsidRDefault="00E623A6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MOCK-ACC-00</w:t>
            </w:r>
            <w:r w:rsidR="00AB3DA0">
              <w:rPr>
                <w:rFonts w:ascii="Open Sans" w:hAnsi="Open Sans" w:cs="Open Sans"/>
                <w:sz w:val="18"/>
                <w:szCs w:val="18"/>
              </w:rPr>
              <w:t>5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85F8E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37B1D734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5EDE84B8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0246227D" w14:textId="53C8F151" w:rsidR="009C21F2" w:rsidRDefault="009C21F2" w:rsidP="009C21F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BD217F" w14:textId="77777777" w:rsidR="009C21F2" w:rsidRDefault="009C21F2" w:rsidP="009C21F2">
            <w:pPr>
              <w:rPr>
                <w:rFonts w:ascii="Open Sans" w:hAnsi="Open Sans" w:cs="Open Sans"/>
                <w:sz w:val="18"/>
                <w:szCs w:val="18"/>
              </w:rPr>
            </w:pPr>
            <w:r w:rsidRPr="001856F6">
              <w:rPr>
                <w:rFonts w:cs="Calibri"/>
                <w:color w:val="000000"/>
                <w:sz w:val="16"/>
                <w:szCs w:val="16"/>
              </w:rPr>
              <w:t xml:space="preserve">User is able to retrieve </w:t>
            </w:r>
            <w:r>
              <w:rPr>
                <w:rFonts w:cs="Calibri"/>
                <w:color w:val="000000"/>
                <w:sz w:val="16"/>
                <w:szCs w:val="16"/>
              </w:rPr>
              <w:t>Account information</w:t>
            </w:r>
            <w:r w:rsidR="00702464">
              <w:rPr>
                <w:rFonts w:cs="Calibri"/>
                <w:color w:val="000000"/>
                <w:sz w:val="16"/>
                <w:szCs w:val="16"/>
              </w:rPr>
              <w:t xml:space="preserve"> for INC account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Open Sans" w:hAnsi="Open Sans" w:cs="Open Sans"/>
                <w:sz w:val="18"/>
                <w:szCs w:val="18"/>
              </w:rPr>
              <w:t>using Account ID Type ACC</w:t>
            </w:r>
          </w:p>
          <w:p w14:paraId="2955F9FC" w14:textId="77777777" w:rsidR="00702464" w:rsidRDefault="00702464" w:rsidP="00702464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{</w:t>
            </w:r>
          </w:p>
          <w:p w14:paraId="626409D8" w14:textId="5641E352" w:rsidR="00702464" w:rsidRDefault="00702464" w:rsidP="00702464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 “AccountID”: “</w:t>
            </w:r>
            <w:r w:rsidRPr="00702464">
              <w:rPr>
                <w:rFonts w:ascii="Open Sans" w:hAnsi="Open Sans" w:cs="Open Sans"/>
                <w:sz w:val="18"/>
                <w:szCs w:val="18"/>
              </w:rPr>
              <w:t>132243158INC003</w:t>
            </w:r>
            <w:r>
              <w:rPr>
                <w:rFonts w:ascii="Open Sans" w:hAnsi="Open Sans" w:cs="Open Sans"/>
                <w:sz w:val="18"/>
                <w:szCs w:val="18"/>
              </w:rPr>
              <w:t>”</w:t>
            </w:r>
          </w:p>
          <w:p w14:paraId="32DA8062" w14:textId="77777777" w:rsidR="00702464" w:rsidRDefault="00702464" w:rsidP="0070246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“AccountIDType”: “ACC”</w:t>
            </w:r>
          </w:p>
          <w:p w14:paraId="037BEC13" w14:textId="77777777" w:rsidR="00702464" w:rsidRDefault="00702464" w:rsidP="0070246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57A5B6F1" w14:textId="07C008B6" w:rsidR="00702464" w:rsidRDefault="00702464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0D1E" w14:textId="5D4CBD45" w:rsidR="009C21F2" w:rsidRDefault="009C21F2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 w:rsidRPr="005F313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BE442" w14:textId="77777777" w:rsidR="009C21F2" w:rsidRPr="008C476C" w:rsidRDefault="009C21F2" w:rsidP="009C21F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007FD4" w14:textId="77777777" w:rsidR="009C21F2" w:rsidRPr="008C476C" w:rsidRDefault="009C21F2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34EFA4" w14:textId="77777777" w:rsidR="009C21F2" w:rsidRPr="008C476C" w:rsidRDefault="009C21F2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DA115C" w14:textId="77777777" w:rsidR="009C21F2" w:rsidRPr="008C476C" w:rsidRDefault="009C21F2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02464" w:rsidRPr="008C476C" w14:paraId="684F8D66" w14:textId="77777777" w:rsidTr="003B29B7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67629A" w14:textId="77777777" w:rsidR="00E623A6" w:rsidRDefault="00E623A6" w:rsidP="009C21F2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13959410" w14:textId="77777777" w:rsidR="00E623A6" w:rsidRDefault="00E623A6" w:rsidP="009C21F2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4078E049" w14:textId="7878C43A" w:rsidR="00702464" w:rsidRDefault="00E623A6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MOCK-ACC-00</w:t>
            </w:r>
            <w:r w:rsidR="00AB3DA0">
              <w:rPr>
                <w:rFonts w:ascii="Open Sans" w:hAnsi="Open Sans" w:cs="Open Sans"/>
                <w:sz w:val="18"/>
                <w:szCs w:val="18"/>
              </w:rPr>
              <w:t>6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70BB7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EEC52AF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050B8841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78412D34" w14:textId="2676D319" w:rsidR="00702464" w:rsidRPr="00280ACD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F06795" w14:textId="59D8367C" w:rsidR="00702464" w:rsidRDefault="00702464" w:rsidP="00702464">
            <w:pPr>
              <w:rPr>
                <w:rFonts w:ascii="Open Sans" w:hAnsi="Open Sans" w:cs="Open Sans"/>
                <w:sz w:val="18"/>
                <w:szCs w:val="18"/>
              </w:rPr>
            </w:pPr>
            <w:r w:rsidRPr="001856F6">
              <w:rPr>
                <w:rFonts w:cs="Calibri"/>
                <w:color w:val="000000"/>
                <w:sz w:val="16"/>
                <w:szCs w:val="16"/>
              </w:rPr>
              <w:t xml:space="preserve">User is able to retrieve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Account information for </w:t>
            </w:r>
            <w:r w:rsidR="00916C7F">
              <w:rPr>
                <w:rFonts w:cs="Calibri"/>
                <w:color w:val="000000"/>
                <w:sz w:val="16"/>
                <w:szCs w:val="16"/>
              </w:rPr>
              <w:t>GST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account </w:t>
            </w:r>
            <w:r>
              <w:rPr>
                <w:rFonts w:ascii="Open Sans" w:hAnsi="Open Sans" w:cs="Open Sans"/>
                <w:sz w:val="18"/>
                <w:szCs w:val="18"/>
              </w:rPr>
              <w:t>using Account ID Type ACC</w:t>
            </w:r>
          </w:p>
          <w:p w14:paraId="77C29DAF" w14:textId="77777777" w:rsidR="00702464" w:rsidRDefault="00702464" w:rsidP="00702464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{</w:t>
            </w:r>
          </w:p>
          <w:p w14:paraId="00284B9F" w14:textId="51B88B6E" w:rsidR="00702464" w:rsidRDefault="00702464" w:rsidP="00702464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 “AccountID”: “</w:t>
            </w:r>
            <w:r w:rsidR="00916C7F" w:rsidRPr="00916C7F">
              <w:rPr>
                <w:rFonts w:ascii="Open Sans" w:hAnsi="Open Sans" w:cs="Open Sans"/>
                <w:sz w:val="18"/>
                <w:szCs w:val="18"/>
              </w:rPr>
              <w:t>132243158GST004</w:t>
            </w:r>
            <w:r>
              <w:rPr>
                <w:rFonts w:ascii="Open Sans" w:hAnsi="Open Sans" w:cs="Open Sans"/>
                <w:sz w:val="18"/>
                <w:szCs w:val="18"/>
              </w:rPr>
              <w:t>”</w:t>
            </w:r>
          </w:p>
          <w:p w14:paraId="24E9CEC8" w14:textId="77777777" w:rsidR="00702464" w:rsidRDefault="00702464" w:rsidP="0070246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“AccountIDType”: “ACC”</w:t>
            </w:r>
          </w:p>
          <w:p w14:paraId="38AE9517" w14:textId="77777777" w:rsidR="00702464" w:rsidRDefault="00702464" w:rsidP="0070246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7770182D" w14:textId="77777777" w:rsidR="00702464" w:rsidRPr="001856F6" w:rsidRDefault="00702464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72F5" w14:textId="77777777" w:rsidR="00702464" w:rsidRPr="005F3130" w:rsidRDefault="00702464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D72D" w14:textId="77777777" w:rsidR="00702464" w:rsidRPr="008C476C" w:rsidRDefault="00702464" w:rsidP="009C21F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F5BFB4" w14:textId="77777777" w:rsidR="00702464" w:rsidRPr="008C476C" w:rsidRDefault="00702464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C81483" w14:textId="77777777" w:rsidR="00702464" w:rsidRPr="008C476C" w:rsidRDefault="00702464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C7C14D" w14:textId="77777777" w:rsidR="00702464" w:rsidRPr="008C476C" w:rsidRDefault="00702464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16C7F" w:rsidRPr="008C476C" w14:paraId="4FFD0359" w14:textId="77777777" w:rsidTr="003B29B7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FE96FB" w14:textId="77777777" w:rsidR="00E623A6" w:rsidRDefault="00E623A6" w:rsidP="009C21F2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4CBC95AD" w14:textId="77777777" w:rsidR="00E623A6" w:rsidRDefault="00E623A6" w:rsidP="009C21F2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096151BA" w14:textId="270C316F" w:rsidR="00916C7F" w:rsidRDefault="00E623A6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MOCK-ACC-00</w:t>
            </w:r>
            <w:r w:rsidR="00AB3DA0">
              <w:rPr>
                <w:rFonts w:ascii="Open Sans" w:hAnsi="Open Sans" w:cs="Open Sans"/>
                <w:sz w:val="18"/>
                <w:szCs w:val="18"/>
              </w:rPr>
              <w:t>7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7DF23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0AEBE411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0A1239A7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7588F15B" w14:textId="169916F4" w:rsidR="00916C7F" w:rsidRPr="00280ACD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5A2606" w14:textId="4D5B7A63" w:rsidR="00916C7F" w:rsidRDefault="00916C7F" w:rsidP="00916C7F">
            <w:pPr>
              <w:rPr>
                <w:rFonts w:ascii="Open Sans" w:hAnsi="Open Sans" w:cs="Open Sans"/>
                <w:sz w:val="18"/>
                <w:szCs w:val="18"/>
              </w:rPr>
            </w:pPr>
            <w:r w:rsidRPr="001856F6">
              <w:rPr>
                <w:rFonts w:cs="Calibri"/>
                <w:color w:val="000000"/>
                <w:sz w:val="16"/>
                <w:szCs w:val="16"/>
              </w:rPr>
              <w:t xml:space="preserve">User is able to retrieve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Account information for FAM account </w:t>
            </w:r>
            <w:r>
              <w:rPr>
                <w:rFonts w:ascii="Open Sans" w:hAnsi="Open Sans" w:cs="Open Sans"/>
                <w:sz w:val="18"/>
                <w:szCs w:val="18"/>
              </w:rPr>
              <w:t>using Account ID Type ACC</w:t>
            </w:r>
          </w:p>
          <w:p w14:paraId="3F7159DE" w14:textId="77777777" w:rsidR="00916C7F" w:rsidRDefault="00916C7F" w:rsidP="00916C7F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{</w:t>
            </w:r>
          </w:p>
          <w:p w14:paraId="7A91817F" w14:textId="7F79EE38" w:rsidR="00916C7F" w:rsidRDefault="00916C7F" w:rsidP="00916C7F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 “AccountID”: “</w:t>
            </w:r>
            <w:r w:rsidRPr="00916C7F">
              <w:rPr>
                <w:rFonts w:ascii="Open Sans" w:hAnsi="Open Sans" w:cs="Open Sans"/>
                <w:sz w:val="18"/>
                <w:szCs w:val="18"/>
              </w:rPr>
              <w:t>132243158FAM005</w:t>
            </w:r>
            <w:r>
              <w:rPr>
                <w:rFonts w:ascii="Open Sans" w:hAnsi="Open Sans" w:cs="Open Sans"/>
                <w:sz w:val="18"/>
                <w:szCs w:val="18"/>
              </w:rPr>
              <w:t>”</w:t>
            </w:r>
          </w:p>
          <w:p w14:paraId="3B21DBE6" w14:textId="77777777" w:rsidR="00916C7F" w:rsidRDefault="00916C7F" w:rsidP="00916C7F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“AccountIDType”: “ACC”</w:t>
            </w:r>
          </w:p>
          <w:p w14:paraId="1CFDDCA6" w14:textId="77777777" w:rsidR="00916C7F" w:rsidRDefault="00916C7F" w:rsidP="00916C7F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21A03762" w14:textId="77777777" w:rsidR="00916C7F" w:rsidRPr="001856F6" w:rsidRDefault="00916C7F" w:rsidP="00702464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5FE1" w14:textId="77777777" w:rsidR="00916C7F" w:rsidRPr="005F3130" w:rsidRDefault="00916C7F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F3D6" w14:textId="77777777" w:rsidR="00916C7F" w:rsidRPr="008C476C" w:rsidRDefault="00916C7F" w:rsidP="009C21F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1A1BF4" w14:textId="77777777" w:rsidR="00916C7F" w:rsidRPr="008C476C" w:rsidRDefault="00916C7F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AF36DB" w14:textId="77777777" w:rsidR="00916C7F" w:rsidRPr="008C476C" w:rsidRDefault="00916C7F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859E1" w14:textId="77777777" w:rsidR="00916C7F" w:rsidRPr="008C476C" w:rsidRDefault="00916C7F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16C7F" w:rsidRPr="008C476C" w14:paraId="06AEEF93" w14:textId="77777777" w:rsidTr="003B29B7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C94542" w14:textId="77777777" w:rsidR="00E623A6" w:rsidRDefault="00E623A6" w:rsidP="009C21F2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1FE059E0" w14:textId="77777777" w:rsidR="00E623A6" w:rsidRDefault="00E623A6" w:rsidP="009C21F2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5B61CF44" w14:textId="0C8086FA" w:rsidR="00916C7F" w:rsidRDefault="00E623A6" w:rsidP="009C21F2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MOCK-ACC-00</w:t>
            </w:r>
            <w:r w:rsidR="00AB3DA0">
              <w:rPr>
                <w:rFonts w:ascii="Open Sans" w:hAnsi="Open Sans" w:cs="Open Sans"/>
                <w:sz w:val="18"/>
                <w:szCs w:val="18"/>
              </w:rPr>
              <w:t>8</w:t>
            </w:r>
          </w:p>
          <w:p w14:paraId="6D17F4A4" w14:textId="6511150F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48A39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0E37D7C3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00756E83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4B1116E3" w14:textId="0F5D1182" w:rsidR="00916C7F" w:rsidRPr="00280ACD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E28DF2" w14:textId="4CE0157E" w:rsidR="00916C7F" w:rsidRDefault="00916C7F" w:rsidP="00916C7F">
            <w:pPr>
              <w:rPr>
                <w:rFonts w:ascii="Open Sans" w:hAnsi="Open Sans" w:cs="Open Sans"/>
                <w:sz w:val="18"/>
                <w:szCs w:val="18"/>
              </w:rPr>
            </w:pPr>
            <w:r w:rsidRPr="001856F6">
              <w:rPr>
                <w:rFonts w:cs="Calibri"/>
                <w:color w:val="000000"/>
                <w:sz w:val="16"/>
                <w:szCs w:val="16"/>
              </w:rPr>
              <w:t xml:space="preserve">User is able to retrieve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Account information for EMP account </w:t>
            </w:r>
            <w:r>
              <w:rPr>
                <w:rFonts w:ascii="Open Sans" w:hAnsi="Open Sans" w:cs="Open Sans"/>
                <w:sz w:val="18"/>
                <w:szCs w:val="18"/>
              </w:rPr>
              <w:t>using Account ID Type ACC</w:t>
            </w:r>
          </w:p>
          <w:p w14:paraId="786C69EE" w14:textId="77777777" w:rsidR="00916C7F" w:rsidRDefault="00916C7F" w:rsidP="00916C7F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{</w:t>
            </w:r>
          </w:p>
          <w:p w14:paraId="7228DAC0" w14:textId="152AFD5C" w:rsidR="00916C7F" w:rsidRDefault="00916C7F" w:rsidP="00916C7F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 “AccountID”: “</w:t>
            </w:r>
            <w:r w:rsidRPr="00916C7F">
              <w:rPr>
                <w:rFonts w:ascii="Open Sans" w:hAnsi="Open Sans" w:cs="Open Sans"/>
                <w:sz w:val="18"/>
                <w:szCs w:val="18"/>
              </w:rPr>
              <w:t>069096409EMP003</w:t>
            </w:r>
            <w:r>
              <w:rPr>
                <w:rFonts w:ascii="Open Sans" w:hAnsi="Open Sans" w:cs="Open Sans"/>
                <w:sz w:val="18"/>
                <w:szCs w:val="18"/>
              </w:rPr>
              <w:t>”</w:t>
            </w:r>
          </w:p>
          <w:p w14:paraId="245CEB5E" w14:textId="77777777" w:rsidR="00916C7F" w:rsidRDefault="00916C7F" w:rsidP="00916C7F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“AccountIDType”: “ACC”</w:t>
            </w:r>
          </w:p>
          <w:p w14:paraId="1BBE331E" w14:textId="77777777" w:rsidR="00916C7F" w:rsidRDefault="00916C7F" w:rsidP="00916C7F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69A7DE1A" w14:textId="77777777" w:rsidR="00916C7F" w:rsidRPr="001856F6" w:rsidRDefault="00916C7F" w:rsidP="00916C7F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6AE7" w14:textId="77777777" w:rsidR="00916C7F" w:rsidRPr="005F3130" w:rsidRDefault="00916C7F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2097D" w14:textId="77777777" w:rsidR="00916C7F" w:rsidRPr="008C476C" w:rsidRDefault="00916C7F" w:rsidP="009C21F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02FDFE" w14:textId="77777777" w:rsidR="00916C7F" w:rsidRPr="008C476C" w:rsidRDefault="00916C7F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D6BD3D" w14:textId="77777777" w:rsidR="00916C7F" w:rsidRPr="008C476C" w:rsidRDefault="00916C7F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2676F8" w14:textId="77777777" w:rsidR="00916C7F" w:rsidRPr="008C476C" w:rsidRDefault="00916C7F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4852445C" w14:textId="77777777" w:rsidR="004E0D4C" w:rsidRDefault="004E0D4C">
      <w:r>
        <w:br w:type="page"/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133"/>
        <w:gridCol w:w="4964"/>
        <w:gridCol w:w="1560"/>
        <w:gridCol w:w="1416"/>
        <w:gridCol w:w="2231"/>
        <w:gridCol w:w="1003"/>
        <w:gridCol w:w="1668"/>
      </w:tblGrid>
      <w:tr w:rsidR="009C21F2" w:rsidRPr="001361E9" w14:paraId="04F190A8" w14:textId="77777777" w:rsidTr="001361E9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</w:tcPr>
          <w:p w14:paraId="7CD7FC28" w14:textId="52595658" w:rsidR="009C21F2" w:rsidRPr="001361E9" w:rsidRDefault="009C21F2" w:rsidP="009C21F2">
            <w:pPr>
              <w:jc w:val="center"/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/>
                <w:sz w:val="16"/>
                <w:szCs w:val="16"/>
              </w:rPr>
              <w:lastRenderedPageBreak/>
              <w:t xml:space="preserve">Post / Retrieve </w:t>
            </w:r>
            <w:r w:rsidR="00752005">
              <w:rPr>
                <w:rFonts w:cs="Calibri"/>
                <w:b/>
                <w:bCs/>
                <w:color w:val="000000"/>
                <w:sz w:val="16"/>
                <w:szCs w:val="16"/>
              </w:rPr>
              <w:t>Account</w:t>
            </w:r>
            <w:r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Error Scenarios</w:t>
            </w:r>
          </w:p>
        </w:tc>
      </w:tr>
      <w:tr w:rsidR="009C21F2" w:rsidRPr="008C476C" w14:paraId="5AF25648" w14:textId="77777777" w:rsidTr="003B29B7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FB33EB" w14:textId="77777777" w:rsidR="00E623A6" w:rsidRDefault="00E623A6" w:rsidP="009C21F2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5FEDB891" w14:textId="77777777" w:rsidR="00E623A6" w:rsidRDefault="00E623A6" w:rsidP="009C21F2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236D9FF6" w14:textId="77777777" w:rsidR="004E0D4C" w:rsidRDefault="004E0D4C" w:rsidP="009C21F2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38FA8C05" w14:textId="77777777" w:rsidR="004E0D4C" w:rsidRDefault="004E0D4C" w:rsidP="009C21F2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1C709042" w14:textId="77777777" w:rsidR="004E0D4C" w:rsidRDefault="004E0D4C" w:rsidP="009C21F2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2FB26DAC" w14:textId="77777777" w:rsidR="004E0D4C" w:rsidRDefault="004E0D4C" w:rsidP="009C21F2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2FA96DEB" w14:textId="77777777" w:rsidR="004E0D4C" w:rsidRDefault="004E0D4C" w:rsidP="009C21F2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1F40072A" w14:textId="1D6A4184" w:rsidR="009C21F2" w:rsidRDefault="00E623A6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MOCK-ACC-00</w:t>
            </w:r>
            <w:r w:rsidR="00AB3DA0">
              <w:rPr>
                <w:rFonts w:ascii="Open Sans" w:hAnsi="Open Sans" w:cs="Open Sans"/>
                <w:sz w:val="18"/>
                <w:szCs w:val="18"/>
              </w:rPr>
              <w:t>9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343C2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9F5FE74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450CEFAA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7120BBD7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3116A4C7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A7426DC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7C812F0B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4EC40458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3B04B45B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765FA288" w14:textId="19966DF3" w:rsidR="009C21F2" w:rsidRDefault="009C21F2" w:rsidP="009C21F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88E52C" w14:textId="5DA24FA3" w:rsidR="009C21F2" w:rsidRDefault="003A6582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“</w:t>
            </w:r>
            <w:r w:rsidRPr="006A0670">
              <w:rPr>
                <w:rFonts w:cs="Calibri"/>
                <w:color w:val="000000"/>
                <w:sz w:val="16"/>
                <w:szCs w:val="16"/>
              </w:rPr>
              <w:t>HTTP Response Status: 400”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when the</w:t>
            </w:r>
            <w:r w:rsidR="00F060EE">
              <w:rPr>
                <w:rFonts w:cs="Calibri"/>
                <w:color w:val="000000"/>
                <w:sz w:val="16"/>
                <w:szCs w:val="16"/>
              </w:rPr>
              <w:t xml:space="preserve"> account type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used</w:t>
            </w:r>
            <w:r w:rsidR="00F060EE">
              <w:rPr>
                <w:rFonts w:cs="Calibri"/>
                <w:color w:val="000000"/>
                <w:sz w:val="16"/>
                <w:szCs w:val="16"/>
              </w:rPr>
              <w:t xml:space="preserve"> is </w:t>
            </w:r>
            <w:r w:rsidR="00F060EE" w:rsidRPr="006A0670">
              <w:rPr>
                <w:rFonts w:cs="Calibri"/>
                <w:color w:val="000000"/>
                <w:sz w:val="16"/>
                <w:szCs w:val="16"/>
              </w:rPr>
              <w:t>not eligible to be used in this service.</w:t>
            </w:r>
            <w:r w:rsidR="009C21F2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  <w:p w14:paraId="662D2EB0" w14:textId="77777777" w:rsidR="00A569B4" w:rsidRPr="00512332" w:rsidRDefault="00A569B4" w:rsidP="00A569B4">
            <w:pPr>
              <w:rPr>
                <w:rFonts w:cs="Calibri"/>
                <w:color w:val="000000"/>
                <w:sz w:val="16"/>
                <w:szCs w:val="16"/>
              </w:rPr>
            </w:pPr>
            <w:r w:rsidRPr="00512332">
              <w:rPr>
                <w:rFonts w:cs="Calibri"/>
                <w:color w:val="000000"/>
                <w:sz w:val="16"/>
                <w:szCs w:val="16"/>
              </w:rPr>
              <w:t xml:space="preserve">    "errors": [</w:t>
            </w:r>
          </w:p>
          <w:p w14:paraId="6E64F133" w14:textId="77777777" w:rsidR="00A569B4" w:rsidRPr="00512332" w:rsidRDefault="00A569B4" w:rsidP="00A569B4">
            <w:pPr>
              <w:rPr>
                <w:rFonts w:cs="Calibri"/>
                <w:color w:val="000000"/>
                <w:sz w:val="16"/>
                <w:szCs w:val="16"/>
              </w:rPr>
            </w:pPr>
            <w:r w:rsidRPr="00512332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31861482" w14:textId="5D051A77" w:rsidR="00A569B4" w:rsidRPr="00512332" w:rsidRDefault="00A569B4" w:rsidP="00A569B4">
            <w:pPr>
              <w:rPr>
                <w:rFonts w:cs="Calibri"/>
                <w:color w:val="000000"/>
                <w:sz w:val="16"/>
                <w:szCs w:val="16"/>
              </w:rPr>
            </w:pPr>
            <w:r w:rsidRPr="00512332">
              <w:rPr>
                <w:rFonts w:cs="Calibri"/>
                <w:color w:val="000000"/>
                <w:sz w:val="16"/>
                <w:szCs w:val="16"/>
              </w:rPr>
              <w:t xml:space="preserve">            "code": "</w:t>
            </w:r>
            <w:r>
              <w:rPr>
                <w:rFonts w:cs="Calibri"/>
                <w:color w:val="000000"/>
                <w:sz w:val="16"/>
                <w:szCs w:val="16"/>
              </w:rPr>
              <w:t>ACT100</w:t>
            </w:r>
            <w:r w:rsidRPr="00512332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7FCD971D" w14:textId="77777777" w:rsidR="00A569B4" w:rsidRPr="00512332" w:rsidRDefault="00A569B4" w:rsidP="00A569B4">
            <w:pPr>
              <w:rPr>
                <w:rFonts w:cs="Calibri"/>
                <w:color w:val="000000"/>
                <w:sz w:val="16"/>
                <w:szCs w:val="16"/>
              </w:rPr>
            </w:pPr>
            <w:r w:rsidRPr="00512332">
              <w:rPr>
                <w:rFonts w:cs="Calibri"/>
                <w:color w:val="000000"/>
                <w:sz w:val="16"/>
                <w:szCs w:val="16"/>
              </w:rPr>
              <w:t xml:space="preserve">            "type": "validation",</w:t>
            </w:r>
          </w:p>
          <w:p w14:paraId="412454E8" w14:textId="03CB8D3D" w:rsidR="00F060EE" w:rsidRDefault="00A569B4" w:rsidP="00A569B4">
            <w:pPr>
              <w:rPr>
                <w:rFonts w:cs="Calibri"/>
                <w:color w:val="000000"/>
                <w:sz w:val="16"/>
                <w:szCs w:val="16"/>
              </w:rPr>
            </w:pPr>
            <w:r w:rsidRPr="00512332">
              <w:rPr>
                <w:rFonts w:cs="Calibri"/>
                <w:color w:val="000000"/>
                <w:sz w:val="16"/>
                <w:szCs w:val="16"/>
              </w:rPr>
              <w:t xml:space="preserve">            "message": "</w:t>
            </w:r>
            <w:r w:rsidR="004E0D4C">
              <w:t xml:space="preserve"> </w:t>
            </w:r>
            <w:r w:rsidR="004E0D4C" w:rsidRPr="004E0D4C">
              <w:rPr>
                <w:rFonts w:cs="Calibri"/>
                <w:color w:val="000000"/>
                <w:sz w:val="16"/>
                <w:szCs w:val="16"/>
              </w:rPr>
              <w:t xml:space="preserve">This account type is not eligible to be used in this service. </w:t>
            </w:r>
            <w:r w:rsidRPr="00512332">
              <w:rPr>
                <w:rFonts w:cs="Calibri"/>
                <w:color w:val="000000"/>
                <w:sz w:val="16"/>
                <w:szCs w:val="16"/>
              </w:rPr>
              <w:t>"</w:t>
            </w:r>
          </w:p>
          <w:p w14:paraId="61877E75" w14:textId="77777777" w:rsidR="00A569B4" w:rsidRDefault="00A569B4" w:rsidP="00A569B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1EA84557" w14:textId="77777777" w:rsidR="006A0670" w:rsidRDefault="006A0670" w:rsidP="00A569B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       ]</w:t>
            </w:r>
          </w:p>
          <w:p w14:paraId="1060EC75" w14:textId="77777777" w:rsidR="006A0670" w:rsidRDefault="006A0670" w:rsidP="00A569B4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18239D08" w14:textId="77777777" w:rsidR="006A0670" w:rsidRDefault="006A0670" w:rsidP="006A067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e.g:</w:t>
            </w:r>
          </w:p>
          <w:p w14:paraId="13BFF770" w14:textId="63C859A3" w:rsidR="006A0670" w:rsidRPr="006A0670" w:rsidRDefault="006A0670" w:rsidP="006A067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6A0670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4684524A" w14:textId="77777777" w:rsidR="006A0670" w:rsidRDefault="006A0670" w:rsidP="006A0670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 “AccountID”: “</w:t>
            </w:r>
            <w:r w:rsidRPr="00F060EE">
              <w:rPr>
                <w:rFonts w:cs="Calibri"/>
                <w:color w:val="000000"/>
                <w:sz w:val="16"/>
                <w:szCs w:val="16"/>
              </w:rPr>
              <w:t>132243158KSS004</w:t>
            </w:r>
            <w:r>
              <w:rPr>
                <w:rFonts w:ascii="Open Sans" w:hAnsi="Open Sans" w:cs="Open Sans"/>
                <w:sz w:val="18"/>
                <w:szCs w:val="18"/>
              </w:rPr>
              <w:t>”</w:t>
            </w:r>
          </w:p>
          <w:p w14:paraId="5D55A91D" w14:textId="77777777" w:rsidR="006A0670" w:rsidRDefault="006A0670" w:rsidP="006A067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“AccountIDType”: “ACC”</w:t>
            </w:r>
          </w:p>
          <w:p w14:paraId="3A459B45" w14:textId="294BF514" w:rsidR="006A0670" w:rsidRDefault="006A0670" w:rsidP="006A067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 }</w:t>
            </w:r>
          </w:p>
          <w:p w14:paraId="4DEB3829" w14:textId="1B6288D3" w:rsidR="006A0670" w:rsidRDefault="006A0670" w:rsidP="00A569B4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6675E" w14:textId="52BC0B18" w:rsidR="009C21F2" w:rsidRDefault="009C21F2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85F42" w14:textId="77777777" w:rsidR="009C21F2" w:rsidRPr="008C476C" w:rsidRDefault="009C21F2" w:rsidP="009C21F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B4635" w14:textId="77777777" w:rsidR="009C21F2" w:rsidRPr="008C476C" w:rsidRDefault="009C21F2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415A4A" w14:textId="77777777" w:rsidR="009C21F2" w:rsidRPr="008C476C" w:rsidRDefault="009C21F2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18619" w14:textId="77777777" w:rsidR="009C21F2" w:rsidRPr="008C476C" w:rsidRDefault="009C21F2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C21F2" w:rsidRPr="008C476C" w14:paraId="4FA08036" w14:textId="77777777" w:rsidTr="003B29B7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BFC746" w14:textId="77777777" w:rsidR="006A0670" w:rsidRDefault="006A0670" w:rsidP="009C21F2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1A171878" w14:textId="77777777" w:rsidR="006A0670" w:rsidRDefault="006A0670" w:rsidP="009C21F2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743CACE1" w14:textId="77777777" w:rsidR="006A0670" w:rsidRDefault="006A0670" w:rsidP="009C21F2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4D43099B" w14:textId="77777777" w:rsidR="006A0670" w:rsidRDefault="006A0670" w:rsidP="009C21F2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645F90BC" w14:textId="6D4BCBD9" w:rsidR="009C21F2" w:rsidRDefault="006A0670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MOCK-ACC-0</w:t>
            </w:r>
            <w:r w:rsidR="00AB3DA0">
              <w:rPr>
                <w:rFonts w:ascii="Open Sans" w:hAnsi="Open Sans" w:cs="Open Sans"/>
                <w:sz w:val="18"/>
                <w:szCs w:val="18"/>
              </w:rPr>
              <w:t>10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0765B" w14:textId="25583559" w:rsidR="009C21F2" w:rsidRDefault="009C21F2" w:rsidP="009C21F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8B60D2" w14:textId="77777777" w:rsidR="006A0670" w:rsidRDefault="003A6582" w:rsidP="003A658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</w:t>
            </w:r>
            <w:r w:rsidR="00A569B4">
              <w:rPr>
                <w:rFonts w:cs="Calibri"/>
                <w:color w:val="000000"/>
                <w:sz w:val="16"/>
                <w:szCs w:val="16"/>
              </w:rPr>
              <w:t xml:space="preserve"> error “</w:t>
            </w:r>
            <w:r w:rsidR="00A569B4" w:rsidRPr="006A0670">
              <w:rPr>
                <w:rFonts w:cs="Calibri"/>
                <w:color w:val="000000"/>
                <w:sz w:val="16"/>
                <w:szCs w:val="16"/>
              </w:rPr>
              <w:t>HTTP Response Status: 400”</w:t>
            </w:r>
            <w:r w:rsidR="00A569B4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A569B4">
              <w:rPr>
                <w:rFonts w:cs="Calibri"/>
                <w:color w:val="000000"/>
                <w:sz w:val="16"/>
                <w:szCs w:val="16"/>
              </w:rPr>
              <w:t>when a</w:t>
            </w:r>
            <w:r w:rsidRPr="003A6582">
              <w:rPr>
                <w:rFonts w:cs="Calibri"/>
                <w:color w:val="000000"/>
                <w:sz w:val="16"/>
                <w:szCs w:val="16"/>
              </w:rPr>
              <w:t xml:space="preserve"> record could not be located for the given identifier.</w:t>
            </w:r>
            <w:r w:rsidR="006A067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  <w:p w14:paraId="28333130" w14:textId="738FB535" w:rsidR="003A6582" w:rsidRDefault="006A0670" w:rsidP="003A658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E.g AccountID in the request payload does not exist.</w:t>
            </w:r>
            <w:r w:rsidR="003A6582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  <w:p w14:paraId="59910887" w14:textId="77777777" w:rsidR="006A0670" w:rsidRPr="00512332" w:rsidRDefault="006A0670" w:rsidP="006A0670">
            <w:pPr>
              <w:rPr>
                <w:rFonts w:cs="Calibri"/>
                <w:color w:val="000000"/>
                <w:sz w:val="16"/>
                <w:szCs w:val="16"/>
              </w:rPr>
            </w:pPr>
            <w:r w:rsidRPr="00512332">
              <w:rPr>
                <w:rFonts w:cs="Calibri"/>
                <w:color w:val="000000"/>
                <w:sz w:val="16"/>
                <w:szCs w:val="16"/>
              </w:rPr>
              <w:t xml:space="preserve">  "errors": [</w:t>
            </w:r>
          </w:p>
          <w:p w14:paraId="2C01086C" w14:textId="77777777" w:rsidR="006A0670" w:rsidRPr="00512332" w:rsidRDefault="006A0670" w:rsidP="006A0670">
            <w:pPr>
              <w:rPr>
                <w:rFonts w:cs="Calibri"/>
                <w:color w:val="000000"/>
                <w:sz w:val="16"/>
                <w:szCs w:val="16"/>
              </w:rPr>
            </w:pPr>
            <w:r w:rsidRPr="00512332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3EACE7DC" w14:textId="77777777" w:rsidR="006A0670" w:rsidRPr="00512332" w:rsidRDefault="006A0670" w:rsidP="006A0670">
            <w:pPr>
              <w:rPr>
                <w:rFonts w:cs="Calibri"/>
                <w:color w:val="000000"/>
                <w:sz w:val="16"/>
                <w:szCs w:val="16"/>
              </w:rPr>
            </w:pPr>
            <w:r w:rsidRPr="00512332">
              <w:rPr>
                <w:rFonts w:cs="Calibri"/>
                <w:color w:val="000000"/>
                <w:sz w:val="16"/>
                <w:szCs w:val="16"/>
              </w:rPr>
              <w:t xml:space="preserve">            "code": "</w:t>
            </w:r>
            <w:r>
              <w:rPr>
                <w:rFonts w:cs="Calibri"/>
                <w:color w:val="000000"/>
                <w:sz w:val="16"/>
                <w:szCs w:val="16"/>
              </w:rPr>
              <w:t>CST404</w:t>
            </w:r>
            <w:r w:rsidRPr="00512332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0A47A77C" w14:textId="77777777" w:rsidR="006A0670" w:rsidRPr="00512332" w:rsidRDefault="006A0670" w:rsidP="006A0670">
            <w:pPr>
              <w:rPr>
                <w:rFonts w:cs="Calibri"/>
                <w:color w:val="000000"/>
                <w:sz w:val="16"/>
                <w:szCs w:val="16"/>
              </w:rPr>
            </w:pPr>
            <w:r w:rsidRPr="00512332">
              <w:rPr>
                <w:rFonts w:cs="Calibri"/>
                <w:color w:val="000000"/>
                <w:sz w:val="16"/>
                <w:szCs w:val="16"/>
              </w:rPr>
              <w:t xml:space="preserve">            "type": "validation",</w:t>
            </w:r>
          </w:p>
          <w:p w14:paraId="79F0FB3D" w14:textId="19D07BB9" w:rsidR="006A0670" w:rsidRDefault="006A0670" w:rsidP="006A0670">
            <w:pPr>
              <w:rPr>
                <w:rFonts w:cs="Calibri"/>
                <w:color w:val="000000"/>
                <w:sz w:val="16"/>
                <w:szCs w:val="16"/>
              </w:rPr>
            </w:pPr>
            <w:r w:rsidRPr="00512332">
              <w:rPr>
                <w:rFonts w:cs="Calibri"/>
                <w:color w:val="000000"/>
                <w:sz w:val="16"/>
                <w:szCs w:val="16"/>
              </w:rPr>
              <w:t xml:space="preserve">            "message": "</w:t>
            </w:r>
            <w:r>
              <w:rPr>
                <w:rStyle w:val="normaltextrun"/>
                <w:color w:val="000000"/>
                <w:sz w:val="16"/>
                <w:szCs w:val="16"/>
                <w:bdr w:val="none" w:sz="0" w:space="0" w:color="auto" w:frame="1"/>
              </w:rPr>
              <w:t>A record could not be located for the given identifier.</w:t>
            </w:r>
            <w:r w:rsidRPr="00512332">
              <w:rPr>
                <w:rFonts w:cs="Calibri"/>
                <w:color w:val="000000"/>
                <w:sz w:val="16"/>
                <w:szCs w:val="16"/>
              </w:rPr>
              <w:t>"</w:t>
            </w:r>
          </w:p>
          <w:p w14:paraId="2CE34008" w14:textId="77777777" w:rsidR="006A0670" w:rsidRDefault="006A0670" w:rsidP="006A067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299523F4" w14:textId="3B2261C3" w:rsidR="006A0670" w:rsidRDefault="006A0670" w:rsidP="003A6582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        ] </w:t>
            </w:r>
          </w:p>
          <w:p w14:paraId="610956C6" w14:textId="5AD48A25" w:rsidR="00A569B4" w:rsidRDefault="00A569B4" w:rsidP="006A0670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2E257" w14:textId="2A8063C5" w:rsidR="009C21F2" w:rsidRDefault="009C21F2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F97A" w14:textId="77777777" w:rsidR="009C21F2" w:rsidRPr="008C476C" w:rsidRDefault="009C21F2" w:rsidP="009C21F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8C76F2" w14:textId="77777777" w:rsidR="009C21F2" w:rsidRPr="008C476C" w:rsidRDefault="009C21F2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BBC92E" w14:textId="77777777" w:rsidR="009C21F2" w:rsidRPr="008C476C" w:rsidRDefault="009C21F2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21A415" w14:textId="77777777" w:rsidR="009C21F2" w:rsidRPr="008C476C" w:rsidRDefault="009C21F2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C21F2" w:rsidRPr="008C476C" w14:paraId="0C5F06B9" w14:textId="77777777" w:rsidTr="003B29B7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BD3CB4" w14:textId="77777777" w:rsidR="006A0670" w:rsidRDefault="006A0670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1C2A49DA" w14:textId="77777777" w:rsidR="006A0670" w:rsidRDefault="006A0670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06AD611F" w14:textId="77777777" w:rsidR="006A0670" w:rsidRDefault="006A0670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7DA64AE8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FC06BDC" w14:textId="2D74B0D3" w:rsidR="009C21F2" w:rsidRPr="00A9145A" w:rsidRDefault="009C21F2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 w:rsidRPr="00A9145A">
              <w:rPr>
                <w:rFonts w:cs="Calibri"/>
                <w:color w:val="000000"/>
                <w:sz w:val="16"/>
                <w:szCs w:val="16"/>
              </w:rPr>
              <w:t>MOCK-</w:t>
            </w:r>
            <w:r w:rsidR="00743413">
              <w:rPr>
                <w:rFonts w:cs="Calibri"/>
                <w:color w:val="000000"/>
                <w:sz w:val="16"/>
                <w:szCs w:val="16"/>
              </w:rPr>
              <w:t>ACC</w:t>
            </w:r>
            <w:r w:rsidRPr="00A9145A">
              <w:rPr>
                <w:rFonts w:cs="Calibri"/>
                <w:color w:val="000000"/>
                <w:sz w:val="16"/>
                <w:szCs w:val="16"/>
              </w:rPr>
              <w:t>-0</w:t>
            </w:r>
            <w:r w:rsidR="00AB3DA0">
              <w:rPr>
                <w:rFonts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A3D75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43F6DA1F" w14:textId="6F948EE1" w:rsidR="009C21F2" w:rsidRPr="00280ACD" w:rsidRDefault="009C21F2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EF92F2" w14:textId="65FD2279" w:rsidR="00A569B4" w:rsidRDefault="009C21F2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“</w:t>
            </w:r>
            <w:r w:rsidRPr="006A0670">
              <w:rPr>
                <w:rFonts w:cs="Calibri"/>
                <w:color w:val="000000"/>
                <w:sz w:val="16"/>
                <w:szCs w:val="16"/>
              </w:rPr>
              <w:t>HTTP Response Status: 40</w:t>
            </w:r>
            <w:r w:rsidR="004E0D4C">
              <w:rPr>
                <w:rFonts w:cs="Calibri"/>
                <w:color w:val="000000"/>
                <w:sz w:val="16"/>
                <w:szCs w:val="16"/>
              </w:rPr>
              <w:t>3</w:t>
            </w:r>
            <w:r w:rsidRPr="006A0670">
              <w:rPr>
                <w:rFonts w:cs="Calibri"/>
                <w:color w:val="000000"/>
                <w:sz w:val="16"/>
                <w:szCs w:val="16"/>
              </w:rPr>
              <w:t>”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when </w:t>
            </w:r>
            <w:r w:rsidR="00A569B4">
              <w:rPr>
                <w:rFonts w:cs="Calibri"/>
                <w:color w:val="000000"/>
                <w:sz w:val="16"/>
                <w:szCs w:val="16"/>
              </w:rPr>
              <w:t>a</w:t>
            </w:r>
            <w:r w:rsidR="00A569B4" w:rsidRPr="00A569B4">
              <w:rPr>
                <w:rFonts w:cs="Calibri"/>
                <w:color w:val="000000"/>
                <w:sz w:val="16"/>
                <w:szCs w:val="16"/>
              </w:rPr>
              <w:t xml:space="preserve">ccess is not permitted for the requester to perform this operation for the submitted </w:t>
            </w:r>
            <w:r w:rsidR="006A0670">
              <w:rPr>
                <w:rFonts w:cs="Calibri"/>
                <w:color w:val="000000"/>
                <w:sz w:val="16"/>
                <w:szCs w:val="16"/>
              </w:rPr>
              <w:t>AccountID.</w:t>
            </w:r>
            <w:r w:rsidRPr="00512332">
              <w:rPr>
                <w:rFonts w:cs="Calibri"/>
                <w:color w:val="000000"/>
                <w:sz w:val="16"/>
                <w:szCs w:val="16"/>
              </w:rPr>
              <w:t xml:space="preserve">    </w:t>
            </w:r>
          </w:p>
          <w:p w14:paraId="2BDF8339" w14:textId="77777777" w:rsidR="006A0670" w:rsidRPr="00512332" w:rsidRDefault="006A0670" w:rsidP="006A0670">
            <w:pPr>
              <w:rPr>
                <w:rFonts w:cs="Calibri"/>
                <w:color w:val="000000"/>
                <w:sz w:val="16"/>
                <w:szCs w:val="16"/>
              </w:rPr>
            </w:pPr>
            <w:r w:rsidRPr="00512332">
              <w:rPr>
                <w:rFonts w:cs="Calibri"/>
                <w:color w:val="000000"/>
                <w:sz w:val="16"/>
                <w:szCs w:val="16"/>
              </w:rPr>
              <w:t>"errors": [</w:t>
            </w:r>
          </w:p>
          <w:p w14:paraId="38B9E525" w14:textId="77777777" w:rsidR="006A0670" w:rsidRPr="00512332" w:rsidRDefault="006A0670" w:rsidP="006A0670">
            <w:pPr>
              <w:rPr>
                <w:rFonts w:cs="Calibri"/>
                <w:color w:val="000000"/>
                <w:sz w:val="16"/>
                <w:szCs w:val="16"/>
              </w:rPr>
            </w:pPr>
            <w:r w:rsidRPr="00512332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4E989934" w14:textId="77777777" w:rsidR="006A0670" w:rsidRPr="00512332" w:rsidRDefault="006A0670" w:rsidP="006A0670">
            <w:pPr>
              <w:rPr>
                <w:rFonts w:cs="Calibri"/>
                <w:color w:val="000000"/>
                <w:sz w:val="16"/>
                <w:szCs w:val="16"/>
              </w:rPr>
            </w:pPr>
            <w:r w:rsidRPr="00512332">
              <w:rPr>
                <w:rFonts w:cs="Calibri"/>
                <w:color w:val="000000"/>
                <w:sz w:val="16"/>
                <w:szCs w:val="16"/>
              </w:rPr>
              <w:t xml:space="preserve">            "code": "EV</w:t>
            </w:r>
            <w:r>
              <w:rPr>
                <w:rFonts w:cs="Calibri"/>
                <w:color w:val="000000"/>
                <w:sz w:val="16"/>
                <w:szCs w:val="16"/>
              </w:rPr>
              <w:t>1022</w:t>
            </w:r>
            <w:r w:rsidRPr="00512332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4F3A34C9" w14:textId="20D34753" w:rsidR="006A0670" w:rsidRPr="00512332" w:rsidRDefault="006A0670" w:rsidP="006A0670">
            <w:pPr>
              <w:rPr>
                <w:rFonts w:cs="Calibri"/>
                <w:color w:val="000000"/>
                <w:sz w:val="16"/>
                <w:szCs w:val="16"/>
              </w:rPr>
            </w:pPr>
            <w:r w:rsidRPr="00512332">
              <w:rPr>
                <w:rFonts w:cs="Calibri"/>
                <w:color w:val="000000"/>
                <w:sz w:val="16"/>
                <w:szCs w:val="16"/>
              </w:rPr>
              <w:t xml:space="preserve">            "type": "</w:t>
            </w:r>
            <w:r>
              <w:rPr>
                <w:rFonts w:cs="Calibri"/>
                <w:color w:val="000000"/>
                <w:sz w:val="16"/>
                <w:szCs w:val="16"/>
              </w:rPr>
              <w:t>security</w:t>
            </w:r>
            <w:r w:rsidRPr="00512332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5EDEC6DE" w14:textId="09883D11" w:rsidR="006A0670" w:rsidRDefault="006A0670" w:rsidP="006A0670">
            <w:pPr>
              <w:rPr>
                <w:rFonts w:cs="Calibri"/>
                <w:color w:val="000000"/>
                <w:sz w:val="16"/>
                <w:szCs w:val="16"/>
              </w:rPr>
            </w:pPr>
            <w:r w:rsidRPr="00512332">
              <w:rPr>
                <w:rFonts w:cs="Calibri"/>
                <w:color w:val="000000"/>
                <w:sz w:val="16"/>
                <w:szCs w:val="16"/>
              </w:rPr>
              <w:t xml:space="preserve">            "message": "</w:t>
            </w:r>
            <w:r w:rsidRPr="00DC14DC">
              <w:rPr>
                <w:rFonts w:cs="Calibri"/>
                <w:color w:val="000000"/>
                <w:sz w:val="16"/>
                <w:szCs w:val="16"/>
              </w:rPr>
              <w:t>Access is not permitted for the requester to perform this operation for the submitted identifier</w:t>
            </w:r>
            <w:r w:rsidRPr="00512332">
              <w:rPr>
                <w:rFonts w:cs="Calibri"/>
                <w:color w:val="000000"/>
                <w:sz w:val="16"/>
                <w:szCs w:val="16"/>
              </w:rPr>
              <w:t>"</w:t>
            </w:r>
          </w:p>
          <w:p w14:paraId="4A9B7876" w14:textId="103E4CC8" w:rsidR="004E0D4C" w:rsidRDefault="004E0D4C" w:rsidP="006A067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       }</w:t>
            </w:r>
          </w:p>
          <w:p w14:paraId="701AB332" w14:textId="18CBB45A" w:rsidR="009C21F2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      ]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9807F" w14:textId="3B4D1A7E" w:rsidR="009C21F2" w:rsidRDefault="009C21F2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6160" w14:textId="77777777" w:rsidR="009C21F2" w:rsidRPr="008C476C" w:rsidRDefault="009C21F2" w:rsidP="009C21F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DB8686" w14:textId="77777777" w:rsidR="009C21F2" w:rsidRPr="008C476C" w:rsidRDefault="009C21F2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C4BD0A" w14:textId="77777777" w:rsidR="009C21F2" w:rsidRPr="008C476C" w:rsidRDefault="009C21F2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94F3F0" w14:textId="77777777" w:rsidR="009C21F2" w:rsidRPr="008C476C" w:rsidRDefault="009C21F2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C21F2" w:rsidRPr="008C476C" w14:paraId="59216F6F" w14:textId="77777777" w:rsidTr="003B29B7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C8D9D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3888A107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5FAC0111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14482E78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4CE40E05" w14:textId="308DCED8" w:rsidR="009C21F2" w:rsidRPr="00A9145A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 w:rsidRPr="00A9145A">
              <w:rPr>
                <w:rFonts w:cs="Calibri"/>
                <w:color w:val="000000"/>
                <w:sz w:val="16"/>
                <w:szCs w:val="16"/>
              </w:rPr>
              <w:t>MOCK-</w:t>
            </w:r>
            <w:r w:rsidR="00743413">
              <w:rPr>
                <w:rFonts w:cs="Calibri"/>
                <w:color w:val="000000"/>
                <w:sz w:val="16"/>
                <w:szCs w:val="16"/>
              </w:rPr>
              <w:t>ACC</w:t>
            </w:r>
            <w:r w:rsidRPr="00A9145A">
              <w:rPr>
                <w:rFonts w:cs="Calibri"/>
                <w:color w:val="000000"/>
                <w:sz w:val="16"/>
                <w:szCs w:val="16"/>
              </w:rPr>
              <w:t>-0</w:t>
            </w:r>
            <w:r w:rsidR="00AB3DA0">
              <w:rPr>
                <w:rFonts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CC981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3FABAD1" w14:textId="302B7E66" w:rsidR="009C21F2" w:rsidRPr="00280ACD" w:rsidRDefault="009C21F2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9E8B53" w14:textId="5E953FE2" w:rsidR="009C21F2" w:rsidRDefault="009C21F2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“</w:t>
            </w:r>
            <w:r w:rsidRPr="006A0670">
              <w:rPr>
                <w:rFonts w:cs="Calibri"/>
                <w:color w:val="000000"/>
                <w:sz w:val="16"/>
                <w:szCs w:val="16"/>
              </w:rPr>
              <w:t>HTTP Response Status: 40</w:t>
            </w:r>
            <w:r w:rsidR="004E0D4C">
              <w:rPr>
                <w:rFonts w:cs="Calibri"/>
                <w:color w:val="000000"/>
                <w:sz w:val="16"/>
                <w:szCs w:val="16"/>
              </w:rPr>
              <w:t>0</w:t>
            </w:r>
            <w:r w:rsidRPr="006A0670">
              <w:rPr>
                <w:rFonts w:cs="Calibri"/>
                <w:color w:val="000000"/>
                <w:sz w:val="16"/>
                <w:szCs w:val="16"/>
              </w:rPr>
              <w:t>”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when </w:t>
            </w:r>
            <w:r w:rsidR="004E0D4C">
              <w:rPr>
                <w:rFonts w:cs="Calibri"/>
                <w:color w:val="000000"/>
                <w:sz w:val="16"/>
                <w:szCs w:val="16"/>
              </w:rPr>
              <w:t xml:space="preserve">the request body has an </w:t>
            </w:r>
            <w:r w:rsidR="00A569B4">
              <w:rPr>
                <w:rFonts w:cs="Calibri"/>
                <w:color w:val="000000"/>
                <w:sz w:val="16"/>
                <w:szCs w:val="16"/>
              </w:rPr>
              <w:t>i</w:t>
            </w:r>
            <w:r w:rsidR="00A569B4" w:rsidRPr="00A569B4">
              <w:rPr>
                <w:rFonts w:cs="Calibri"/>
                <w:color w:val="000000"/>
                <w:sz w:val="16"/>
                <w:szCs w:val="16"/>
              </w:rPr>
              <w:t>nvalid input parameter</w:t>
            </w:r>
            <w:r>
              <w:rPr>
                <w:rFonts w:cs="Calibri"/>
                <w:color w:val="000000"/>
                <w:sz w:val="16"/>
                <w:szCs w:val="16"/>
              </w:rPr>
              <w:t>.</w:t>
            </w:r>
          </w:p>
          <w:p w14:paraId="44A7EBE4" w14:textId="77777777" w:rsidR="009C21F2" w:rsidRPr="00DC0229" w:rsidRDefault="009C21F2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 w:rsidRPr="00DC0229">
              <w:rPr>
                <w:rFonts w:cs="Calibri"/>
                <w:color w:val="000000"/>
                <w:sz w:val="16"/>
                <w:szCs w:val="16"/>
              </w:rPr>
              <w:t xml:space="preserve">    "errors": [</w:t>
            </w:r>
          </w:p>
          <w:p w14:paraId="791169A9" w14:textId="77777777" w:rsidR="009C21F2" w:rsidRPr="00DC0229" w:rsidRDefault="009C21F2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 w:rsidRPr="00DC0229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2C0F5E73" w14:textId="7EFC49F6" w:rsidR="009C21F2" w:rsidRPr="00DC0229" w:rsidRDefault="009C21F2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 w:rsidRPr="00DC0229">
              <w:rPr>
                <w:rFonts w:cs="Calibri"/>
                <w:color w:val="000000"/>
                <w:sz w:val="16"/>
                <w:szCs w:val="16"/>
              </w:rPr>
              <w:t xml:space="preserve">            "code": "E</w:t>
            </w:r>
            <w:r w:rsidR="00A569B4">
              <w:rPr>
                <w:rFonts w:cs="Calibri"/>
                <w:color w:val="000000"/>
                <w:sz w:val="16"/>
                <w:szCs w:val="16"/>
              </w:rPr>
              <w:t>V1100</w:t>
            </w:r>
            <w:r w:rsidRPr="00DC0229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64A72489" w14:textId="56CC3C2E" w:rsidR="009C21F2" w:rsidRPr="00DC0229" w:rsidRDefault="009C21F2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 w:rsidRPr="00DC0229">
              <w:rPr>
                <w:rFonts w:cs="Calibri"/>
                <w:color w:val="000000"/>
                <w:sz w:val="16"/>
                <w:szCs w:val="16"/>
              </w:rPr>
              <w:t xml:space="preserve">            "type": "</w:t>
            </w:r>
            <w:r w:rsidR="004E0D4C">
              <w:rPr>
                <w:rFonts w:cs="Calibri"/>
                <w:color w:val="000000"/>
                <w:sz w:val="16"/>
                <w:szCs w:val="16"/>
              </w:rPr>
              <w:t>validation</w:t>
            </w:r>
            <w:r w:rsidRPr="00DC0229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12D186CA" w14:textId="742D8C58" w:rsidR="009C21F2" w:rsidRDefault="009C21F2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 w:rsidRPr="00DC0229">
              <w:rPr>
                <w:rFonts w:cs="Calibri"/>
                <w:color w:val="000000"/>
                <w:sz w:val="16"/>
                <w:szCs w:val="16"/>
              </w:rPr>
              <w:t xml:space="preserve">            "message": "</w:t>
            </w:r>
            <w:r w:rsidR="00A569B4" w:rsidRPr="00A569B4">
              <w:rPr>
                <w:rFonts w:cs="Calibri"/>
                <w:color w:val="000000"/>
                <w:sz w:val="16"/>
                <w:szCs w:val="16"/>
              </w:rPr>
              <w:t xml:space="preserve">Invalid input parameters. Please </w:t>
            </w:r>
            <w:r w:rsidR="00A569B4">
              <w:rPr>
                <w:rFonts w:cs="Calibri"/>
                <w:color w:val="000000"/>
                <w:sz w:val="16"/>
                <w:szCs w:val="16"/>
              </w:rPr>
              <w:t xml:space="preserve">  </w:t>
            </w:r>
            <w:r w:rsidR="00A569B4" w:rsidRPr="00A569B4">
              <w:rPr>
                <w:rFonts w:cs="Calibri"/>
                <w:color w:val="000000"/>
                <w:sz w:val="16"/>
                <w:szCs w:val="16"/>
              </w:rPr>
              <w:t>check documentation</w:t>
            </w:r>
            <w:r w:rsidRPr="00DC0229">
              <w:rPr>
                <w:rFonts w:cs="Calibri"/>
                <w:color w:val="000000"/>
                <w:sz w:val="16"/>
                <w:szCs w:val="16"/>
              </w:rPr>
              <w:t>"</w:t>
            </w:r>
          </w:p>
          <w:p w14:paraId="126E11CB" w14:textId="5D565FA9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        } </w:t>
            </w:r>
          </w:p>
          <w:p w14:paraId="24DDDE6F" w14:textId="1DAA4712" w:rsidR="009C21F2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       [  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B217D" w14:textId="31EA0C76" w:rsidR="009C21F2" w:rsidRDefault="009C21F2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9818" w14:textId="77777777" w:rsidR="009C21F2" w:rsidRPr="008C476C" w:rsidRDefault="009C21F2" w:rsidP="009C21F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47A8EA" w14:textId="77777777" w:rsidR="009C21F2" w:rsidRPr="008C476C" w:rsidRDefault="009C21F2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27C478" w14:textId="77777777" w:rsidR="009C21F2" w:rsidRPr="008C476C" w:rsidRDefault="009C21F2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A8F08F" w14:textId="77777777" w:rsidR="009C21F2" w:rsidRPr="008C476C" w:rsidRDefault="009C21F2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C21F2" w:rsidRPr="008C476C" w14:paraId="27D8F885" w14:textId="77777777" w:rsidTr="003B29B7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85EC8F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4E682D13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53BCE21F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5A19C45B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CE42AD9" w14:textId="0C76616B" w:rsidR="009C21F2" w:rsidRPr="00A9145A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 w:rsidRPr="00A9145A">
              <w:rPr>
                <w:rFonts w:cs="Calibri"/>
                <w:color w:val="000000"/>
                <w:sz w:val="16"/>
                <w:szCs w:val="16"/>
              </w:rPr>
              <w:t>MOCK-</w:t>
            </w:r>
            <w:r w:rsidR="00743413">
              <w:rPr>
                <w:rFonts w:cs="Calibri"/>
                <w:color w:val="000000"/>
                <w:sz w:val="16"/>
                <w:szCs w:val="16"/>
              </w:rPr>
              <w:t>ACC</w:t>
            </w:r>
            <w:r w:rsidRPr="00A9145A">
              <w:rPr>
                <w:rFonts w:cs="Calibri"/>
                <w:color w:val="000000"/>
                <w:sz w:val="16"/>
                <w:szCs w:val="16"/>
              </w:rPr>
              <w:t>-0</w:t>
            </w:r>
            <w:r>
              <w:rPr>
                <w:rFonts w:cs="Calibri"/>
                <w:color w:val="000000"/>
                <w:sz w:val="16"/>
                <w:szCs w:val="16"/>
              </w:rPr>
              <w:t>1</w:t>
            </w:r>
            <w:r w:rsidR="00AB3DA0">
              <w:rPr>
                <w:rFonts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CAC97" w14:textId="0FCF7E57" w:rsidR="009C21F2" w:rsidRPr="00280ACD" w:rsidRDefault="009C21F2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DC603F" w14:textId="0CF3C46E" w:rsidR="009C21F2" w:rsidRDefault="009C21F2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“</w:t>
            </w:r>
            <w:r w:rsidRPr="00E623A6">
              <w:rPr>
                <w:rFonts w:cs="Calibri"/>
                <w:color w:val="000000"/>
                <w:sz w:val="16"/>
                <w:szCs w:val="16"/>
              </w:rPr>
              <w:t>HTTP Response Status: 40</w:t>
            </w:r>
            <w:r w:rsidR="006A0670">
              <w:rPr>
                <w:rFonts w:cs="Calibri"/>
                <w:color w:val="000000"/>
                <w:sz w:val="16"/>
                <w:szCs w:val="16"/>
              </w:rPr>
              <w:t>0</w:t>
            </w:r>
            <w:r w:rsidRPr="00E623A6">
              <w:rPr>
                <w:rFonts w:cs="Calibri"/>
                <w:color w:val="000000"/>
                <w:sz w:val="16"/>
                <w:szCs w:val="16"/>
              </w:rPr>
              <w:t>”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 when the supplied </w:t>
            </w:r>
            <w:r w:rsidR="00E623A6">
              <w:rPr>
                <w:rFonts w:cs="Calibri"/>
                <w:color w:val="000000"/>
                <w:sz w:val="16"/>
                <w:szCs w:val="16"/>
              </w:rPr>
              <w:t xml:space="preserve">JWT or </w:t>
            </w:r>
            <w:r>
              <w:rPr>
                <w:rFonts w:cs="Calibri"/>
                <w:color w:val="000000"/>
                <w:sz w:val="16"/>
                <w:szCs w:val="16"/>
              </w:rPr>
              <w:t>OAUTH token is invalid / expired</w:t>
            </w:r>
          </w:p>
          <w:p w14:paraId="3F459445" w14:textId="77777777" w:rsidR="009C21F2" w:rsidRPr="002A395F" w:rsidRDefault="009C21F2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 w:rsidRPr="002A395F">
              <w:rPr>
                <w:rFonts w:cs="Calibri"/>
                <w:color w:val="000000"/>
                <w:sz w:val="16"/>
                <w:szCs w:val="16"/>
              </w:rPr>
              <w:t xml:space="preserve">    "errors": [</w:t>
            </w:r>
          </w:p>
          <w:p w14:paraId="6B55FA5F" w14:textId="77777777" w:rsidR="009C21F2" w:rsidRPr="002A395F" w:rsidRDefault="009C21F2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 w:rsidRPr="002A395F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5C731083" w14:textId="77777777" w:rsidR="009C21F2" w:rsidRPr="002A395F" w:rsidRDefault="009C21F2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 w:rsidRPr="002A395F">
              <w:rPr>
                <w:rFonts w:cs="Calibri"/>
                <w:color w:val="000000"/>
                <w:sz w:val="16"/>
                <w:szCs w:val="16"/>
              </w:rPr>
              <w:t xml:space="preserve">            "code": "EV1020",</w:t>
            </w:r>
          </w:p>
          <w:p w14:paraId="454D5120" w14:textId="77777777" w:rsidR="009C21F2" w:rsidRPr="002A395F" w:rsidRDefault="009C21F2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 w:rsidRPr="002A395F">
              <w:rPr>
                <w:rFonts w:cs="Calibri"/>
                <w:color w:val="000000"/>
                <w:sz w:val="16"/>
                <w:szCs w:val="16"/>
              </w:rPr>
              <w:t xml:space="preserve">            "type": "security",</w:t>
            </w:r>
          </w:p>
          <w:p w14:paraId="4527DB8D" w14:textId="77777777" w:rsidR="009C21F2" w:rsidRDefault="009C21F2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 w:rsidRPr="002A395F">
              <w:rPr>
                <w:rFonts w:cs="Calibri"/>
                <w:color w:val="000000"/>
                <w:sz w:val="16"/>
                <w:szCs w:val="16"/>
              </w:rPr>
              <w:t xml:space="preserve">            "message": "Authentication</w:t>
            </w:r>
            <w:r w:rsidR="006A0670">
              <w:rPr>
                <w:rFonts w:cs="Calibri"/>
                <w:color w:val="000000"/>
                <w:sz w:val="16"/>
                <w:szCs w:val="16"/>
              </w:rPr>
              <w:t xml:space="preserve"> failure means the token (JWT or OAuth) provided is not valid”</w:t>
            </w:r>
          </w:p>
          <w:p w14:paraId="7C8ADFF3" w14:textId="77777777" w:rsidR="006A0670" w:rsidRDefault="006A0670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         }</w:t>
            </w:r>
          </w:p>
          <w:p w14:paraId="0085C3BF" w14:textId="17C7EE54" w:rsidR="006A0670" w:rsidRDefault="006A0670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        ]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33448" w14:textId="60453B5C" w:rsidR="009C21F2" w:rsidRDefault="009C21F2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62FB" w14:textId="77777777" w:rsidR="009C21F2" w:rsidRPr="008C476C" w:rsidRDefault="009C21F2" w:rsidP="009C21F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871EB2" w14:textId="77777777" w:rsidR="009C21F2" w:rsidRPr="008C476C" w:rsidRDefault="009C21F2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B17D36" w14:textId="77777777" w:rsidR="009C21F2" w:rsidRPr="008C476C" w:rsidRDefault="009C21F2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1D65D8" w14:textId="77777777" w:rsidR="009C21F2" w:rsidRPr="008C476C" w:rsidRDefault="009C21F2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C21F2" w:rsidRPr="008C476C" w14:paraId="511D0801" w14:textId="77777777" w:rsidTr="003B29B7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0C9F4" w14:textId="77777777" w:rsidR="009D07F0" w:rsidRDefault="009D07F0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77F4A949" w14:textId="77777777" w:rsidR="009D07F0" w:rsidRDefault="009D07F0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69214F3" w14:textId="77777777" w:rsidR="009D07F0" w:rsidRDefault="009D07F0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1DE8B3A5" w14:textId="77777777" w:rsidR="009D07F0" w:rsidRDefault="009D07F0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0CD4160C" w14:textId="0ED2CAB0" w:rsidR="009C21F2" w:rsidRPr="00A9145A" w:rsidRDefault="009D07F0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 w:rsidRPr="00A9145A">
              <w:rPr>
                <w:rFonts w:cs="Calibri"/>
                <w:color w:val="000000"/>
                <w:sz w:val="16"/>
                <w:szCs w:val="16"/>
              </w:rPr>
              <w:t>MOCK-</w:t>
            </w:r>
            <w:r w:rsidR="00743413">
              <w:rPr>
                <w:rFonts w:cs="Calibri"/>
                <w:color w:val="000000"/>
                <w:sz w:val="16"/>
                <w:szCs w:val="16"/>
              </w:rPr>
              <w:t>ACC</w:t>
            </w:r>
            <w:bookmarkStart w:id="1" w:name="_GoBack"/>
            <w:bookmarkEnd w:id="1"/>
            <w:r w:rsidRPr="00A9145A">
              <w:rPr>
                <w:rFonts w:cs="Calibri"/>
                <w:color w:val="000000"/>
                <w:sz w:val="16"/>
                <w:szCs w:val="16"/>
              </w:rPr>
              <w:t>-0</w:t>
            </w:r>
            <w:r>
              <w:rPr>
                <w:rFonts w:cs="Calibri"/>
                <w:color w:val="000000"/>
                <w:sz w:val="16"/>
                <w:szCs w:val="16"/>
              </w:rPr>
              <w:t>1</w:t>
            </w:r>
            <w:r w:rsidR="00AB3DA0">
              <w:rPr>
                <w:rFonts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E8328" w14:textId="58054C65" w:rsidR="009C21F2" w:rsidRPr="00280ACD" w:rsidRDefault="009C21F2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7D5F88" w14:textId="7320149E" w:rsidR="009C21F2" w:rsidRDefault="009C21F2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“</w:t>
            </w:r>
            <w:r w:rsidRPr="00E623A6">
              <w:rPr>
                <w:rFonts w:cs="Calibri"/>
                <w:color w:val="000000"/>
                <w:sz w:val="16"/>
                <w:szCs w:val="16"/>
              </w:rPr>
              <w:t>HTTP Response Status: 40</w:t>
            </w:r>
            <w:r w:rsidR="00E623A6">
              <w:rPr>
                <w:rFonts w:cs="Calibri"/>
                <w:color w:val="000000"/>
                <w:sz w:val="16"/>
                <w:szCs w:val="16"/>
              </w:rPr>
              <w:t>0</w:t>
            </w:r>
            <w:r w:rsidRPr="00E623A6">
              <w:rPr>
                <w:rFonts w:cs="Calibri"/>
                <w:color w:val="000000"/>
                <w:sz w:val="16"/>
                <w:szCs w:val="16"/>
              </w:rPr>
              <w:t>”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 when the </w:t>
            </w:r>
            <w:r w:rsidR="006A0670">
              <w:rPr>
                <w:rFonts w:cs="Calibri"/>
                <w:color w:val="000000"/>
                <w:sz w:val="16"/>
                <w:szCs w:val="16"/>
              </w:rPr>
              <w:t xml:space="preserve">JWT or </w:t>
            </w:r>
            <w:r>
              <w:rPr>
                <w:rFonts w:cs="Calibri"/>
                <w:color w:val="000000"/>
                <w:sz w:val="16"/>
                <w:szCs w:val="16"/>
              </w:rPr>
              <w:t>OAUTH token is not supplied</w:t>
            </w:r>
            <w:r w:rsidR="006A0670">
              <w:rPr>
                <w:rFonts w:cs="Calibri"/>
                <w:color w:val="000000"/>
                <w:sz w:val="16"/>
                <w:szCs w:val="16"/>
              </w:rPr>
              <w:t xml:space="preserve"> in the request header</w:t>
            </w:r>
            <w:r>
              <w:rPr>
                <w:rFonts w:cs="Calibri"/>
                <w:color w:val="000000"/>
                <w:sz w:val="16"/>
                <w:szCs w:val="16"/>
              </w:rPr>
              <w:t>.</w:t>
            </w:r>
          </w:p>
          <w:p w14:paraId="0B3CA9BD" w14:textId="77777777" w:rsidR="009C21F2" w:rsidRPr="00747C87" w:rsidRDefault="009C21F2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 w:rsidRPr="00747C87">
              <w:rPr>
                <w:rFonts w:cs="Calibri"/>
                <w:color w:val="000000"/>
                <w:sz w:val="16"/>
                <w:szCs w:val="16"/>
              </w:rPr>
              <w:t xml:space="preserve">    "errors": [</w:t>
            </w:r>
          </w:p>
          <w:p w14:paraId="314880A5" w14:textId="77777777" w:rsidR="009C21F2" w:rsidRPr="00747C87" w:rsidRDefault="009C21F2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 w:rsidRPr="00747C87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457BF8A6" w14:textId="77777777" w:rsidR="009C21F2" w:rsidRPr="00747C87" w:rsidRDefault="009C21F2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 w:rsidRPr="00747C87">
              <w:rPr>
                <w:rFonts w:cs="Calibri"/>
                <w:color w:val="000000"/>
                <w:sz w:val="16"/>
                <w:szCs w:val="16"/>
              </w:rPr>
              <w:t xml:space="preserve">            "code": "EV1021",</w:t>
            </w:r>
          </w:p>
          <w:p w14:paraId="3FFEC42B" w14:textId="77777777" w:rsidR="009C21F2" w:rsidRPr="00747C87" w:rsidRDefault="009C21F2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 w:rsidRPr="00747C87">
              <w:rPr>
                <w:rFonts w:cs="Calibri"/>
                <w:color w:val="000000"/>
                <w:sz w:val="16"/>
                <w:szCs w:val="16"/>
              </w:rPr>
              <w:t xml:space="preserve">            "type": "security",</w:t>
            </w:r>
          </w:p>
          <w:p w14:paraId="52EB88B4" w14:textId="36FA8A37" w:rsidR="009C21F2" w:rsidRDefault="009C21F2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 w:rsidRPr="00747C87">
              <w:rPr>
                <w:rFonts w:cs="Calibri"/>
                <w:color w:val="000000"/>
                <w:sz w:val="16"/>
                <w:szCs w:val="16"/>
              </w:rPr>
              <w:t xml:space="preserve">            "message": "</w:t>
            </w:r>
            <w:r w:rsidR="006A0670">
              <w:rPr>
                <w:rFonts w:cs="Calibri"/>
                <w:color w:val="000000"/>
                <w:sz w:val="16"/>
                <w:szCs w:val="16"/>
              </w:rPr>
              <w:t>No OAuth or JWT token is present as an HTTP header</w:t>
            </w:r>
            <w:r w:rsidR="006A0670" w:rsidRPr="00747C87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747C87">
              <w:rPr>
                <w:rFonts w:cs="Calibri"/>
                <w:color w:val="000000"/>
                <w:sz w:val="16"/>
                <w:szCs w:val="16"/>
              </w:rPr>
              <w:t>"</w:t>
            </w:r>
          </w:p>
          <w:p w14:paraId="2A1A7302" w14:textId="77777777" w:rsidR="009C21F2" w:rsidRDefault="00A569B4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27DA633C" w14:textId="0D227B12" w:rsidR="006A0670" w:rsidRDefault="006A0670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       ] 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DB623" w14:textId="5676B9E0" w:rsidR="009C21F2" w:rsidRDefault="009C21F2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11F2E" w14:textId="77777777" w:rsidR="009C21F2" w:rsidRPr="008C476C" w:rsidRDefault="009C21F2" w:rsidP="009C21F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75DF9B" w14:textId="77777777" w:rsidR="009C21F2" w:rsidRPr="008C476C" w:rsidRDefault="009C21F2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1038D8" w14:textId="77777777" w:rsidR="009C21F2" w:rsidRPr="008C476C" w:rsidRDefault="009C21F2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61AC55" w14:textId="77777777" w:rsidR="009C21F2" w:rsidRPr="008C476C" w:rsidRDefault="009C21F2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30528652" w14:textId="17031249" w:rsidR="00065054" w:rsidRPr="008C476C" w:rsidRDefault="00065054" w:rsidP="005C299B">
      <w:pPr>
        <w:pStyle w:val="Heading1"/>
        <w:numPr>
          <w:ilvl w:val="0"/>
          <w:numId w:val="0"/>
        </w:numPr>
        <w:spacing w:before="240"/>
        <w:rPr>
          <w:sz w:val="16"/>
          <w:szCs w:val="16"/>
        </w:rPr>
      </w:pPr>
    </w:p>
    <w:sectPr w:rsidR="00065054" w:rsidRPr="008C476C" w:rsidSect="00AF07DB">
      <w:headerReference w:type="default" r:id="rId11"/>
      <w:footerReference w:type="default" r:id="rId12"/>
      <w:pgSz w:w="16838" w:h="11906" w:orient="landscape" w:code="9"/>
      <w:pgMar w:top="720" w:right="720" w:bottom="720" w:left="720" w:header="425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A5408" w14:textId="77777777" w:rsidR="004C538C" w:rsidRDefault="004C538C" w:rsidP="00CA6CFD">
      <w:pPr>
        <w:spacing w:after="0"/>
      </w:pPr>
      <w:r>
        <w:separator/>
      </w:r>
    </w:p>
  </w:endnote>
  <w:endnote w:type="continuationSeparator" w:id="0">
    <w:p w14:paraId="60A6EFAC" w14:textId="77777777" w:rsidR="004C538C" w:rsidRDefault="004C538C" w:rsidP="00CA6C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C1AD8" w14:textId="71FEA5BE" w:rsidR="00E21FD8" w:rsidRDefault="003438C7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1296175" wp14:editId="50B10EF7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1" name="MSIPCMd9544a66b7985445d84cd66a" descr="{&quot;HashCode&quot;:404316862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E320F3" w14:textId="52AC515A" w:rsidR="003438C7" w:rsidRPr="00376A76" w:rsidRDefault="003438C7" w:rsidP="00376A76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296175" id="_x0000_t202" coordsize="21600,21600" o:spt="202" path="m,l,21600r21600,l21600,xe">
              <v:stroke joinstyle="miter"/>
              <v:path gradientshapeok="t" o:connecttype="rect"/>
            </v:shapetype>
            <v:shape id="MSIPCMd9544a66b7985445d84cd66a" o:spid="_x0000_s1027" type="#_x0000_t202" alt="{&quot;HashCode&quot;:404316862,&quot;Height&quot;:595.0,&quot;Width&quot;:841.0,&quot;Placement&quot;:&quot;Footer&quot;,&quot;Index&quot;:&quot;Primary&quot;,&quot;Section&quot;:1,&quot;Top&quot;:0.0,&quot;Left&quot;:0.0}" style="position:absolute;left:0;text-align:left;margin-left:0;margin-top:559.3pt;width:841.9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+lNrgIAAE0FAAAOAAAAZHJzL2Uyb0RvYy54bWysVF9v2jAQf5+072D5YU8bCTSkwBoqRsVa&#10;ibZIdOqzcRwSKfG5tilh0777zo6hXbenaS/2+f7f7+58cdk2NXkW2lQgM9rvxZQIySGv5Daj3x4W&#10;n0aUGMtkzmqQIqMHYejl9P27i72aiAGUUOdCE3QizWSvMlpaqyZRZHgpGmZ6oIREYQG6YRafehvl&#10;mu3Re1NHgzhOoz3oXGngwhjkXnVCOvX+i0Jwe18URlhSZxRzs/7U/ty4M5pesMlWM1VWPKTB/iGL&#10;hlUSg55cXTHLyE5Xf7hqKq7BQGF7HJoIiqLiwteA1fTjN9WsS6aErwXBMeoEk/l/bvnd80qTKsfe&#10;USJZgy26Xd+s5rf5eJgkLE035+MRUsN8lPA8TRkluTAcEfzx4WkH9vM1M+UcctG9JkmcnPXTUTr4&#10;GMSi2pY2CIfjYS8Ogscqt2XgjxIcnMBf1YyLRsijTaeyALBCd3RQvJG5aIOD7lrpqmH68JvWGicA&#10;RzPo9YPtA6jAiU+Bl6I4xkTmTzcZe2UmCNBaIUS2/QKtQynwDTJdw9tCN+7GVhKU44wdTnMlWku4&#10;M4rT8aB/hjKOwkGansd+8qIXc6WN/SqgIY7IqMa0/Tyx56WxGBJVjyoumoRFVdd+eGtJ9hlNz4ax&#10;NzhJ0KKWaOiK6JJ1lG03bWh3KGQD+QHr09DthlF8UWEOS2bsimlcBkwbF9ze41HUgLEgUJSUoL//&#10;je/0cUZRSskelyuj5mnHtKCkvpE4veN+krht9A8k9Gvu5siVu2YOuLc4mZiVJ52urY9koaF5xP2f&#10;uWgoYpJjzIxujuTc4gsF+H9wMZt5GvdOMbuUa8Wda4emQ/ahfWRaBfgtdu4OjuvHJm+60Ol2fZjt&#10;LBSVb5HDt0MzwI476zsX/hf3Kbx+e62XX3D6CwAA//8DAFBLAwQUAAYACAAAACEAl3YXot4AAAAL&#10;AQAADwAAAGRycy9kb3ducmV2LnhtbEyPzU7DMBCE70i8g7VI3KgTqKIQ4lQIxAWpQhTE2Yk3P028&#10;jmK3Td6ezQmOOzOanS/fzXYQZ5x850hBvIlAIFXOdNQo+P56u0tB+KDJ6MERKljQw664vsp1ZtyF&#10;PvF8CI3gEvKZVtCGMGZS+qpFq/3GjUjs1W6yOvA5NdJM+sLldpD3UZRIqzviD60e8aXFqj+crILt&#10;x2NZy2Nvj/vlfVm6vv55LWulbm/m5ycQAefwF4Z1Pk+HgjeV7kTGi0EBgwRW4zhNQKx+kj4wS7lq&#10;SZSALHL5n6H4BQAA//8DAFBLAQItABQABgAIAAAAIQC2gziS/gAAAOEBAAATAAAAAAAAAAAAAAAA&#10;AAAAAABbQ29udGVudF9UeXBlc10ueG1sUEsBAi0AFAAGAAgAAAAhADj9If/WAAAAlAEAAAsAAAAA&#10;AAAAAAAAAAAALwEAAF9yZWxzLy5yZWxzUEsBAi0AFAAGAAgAAAAhAICj6U2uAgAATQUAAA4AAAAA&#10;AAAAAAAAAAAALgIAAGRycy9lMm9Eb2MueG1sUEsBAi0AFAAGAAgAAAAhAJd2F6LeAAAACwEAAA8A&#10;AAAAAAAAAAAAAAAACAUAAGRycy9kb3ducmV2LnhtbFBLBQYAAAAABAAEAPMAAAATBgAAAAA=&#10;" o:allowincell="f" filled="f" stroked="f" strokeweight=".5pt">
              <v:textbox inset=",0,,0">
                <w:txbxContent>
                  <w:p w14:paraId="1FE320F3" w14:textId="52AC515A" w:rsidR="003438C7" w:rsidRPr="00376A76" w:rsidRDefault="003438C7" w:rsidP="00376A76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E21FD8">
      <w:br/>
    </w:r>
    <w:sdt>
      <w:sdtPr>
        <w:id w:val="-214012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21FD8">
          <w:fldChar w:fldCharType="begin"/>
        </w:r>
        <w:r w:rsidR="00E21FD8">
          <w:instrText xml:space="preserve"> PAGE   \* MERGEFORMAT </w:instrText>
        </w:r>
        <w:r w:rsidR="00E21FD8">
          <w:fldChar w:fldCharType="separate"/>
        </w:r>
        <w:r w:rsidR="00E21FD8">
          <w:rPr>
            <w:noProof/>
          </w:rPr>
          <w:t>2</w:t>
        </w:r>
        <w:r w:rsidR="00E21FD8">
          <w:rPr>
            <w:noProof/>
          </w:rPr>
          <w:fldChar w:fldCharType="end"/>
        </w:r>
      </w:sdtContent>
    </w:sdt>
  </w:p>
  <w:p w14:paraId="64D68FA0" w14:textId="77777777" w:rsidR="00CA6CFD" w:rsidRDefault="00CA6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A3E0C" w14:textId="77777777" w:rsidR="004C538C" w:rsidRDefault="004C538C" w:rsidP="00CA6CFD">
      <w:pPr>
        <w:spacing w:after="0"/>
      </w:pPr>
      <w:r>
        <w:separator/>
      </w:r>
    </w:p>
  </w:footnote>
  <w:footnote w:type="continuationSeparator" w:id="0">
    <w:p w14:paraId="7FD5556F" w14:textId="77777777" w:rsidR="004C538C" w:rsidRDefault="004C538C" w:rsidP="00CA6C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6F2C4" w14:textId="510517C2" w:rsidR="00E3140D" w:rsidRDefault="008F64C9" w:rsidP="00833BF5">
    <w:pPr>
      <w:pStyle w:val="Header"/>
      <w:tabs>
        <w:tab w:val="clear" w:pos="9026"/>
        <w:tab w:val="right" w:pos="15168"/>
      </w:tabs>
      <w:spacing w:line="480" w:lineRule="auto"/>
    </w:pP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B6D3CC0" wp14:editId="299EC7E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2" name="MSIPCM76704c98af386fbc5a048d72" descr="{&quot;HashCode&quot;:-99505713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1C1BB97" w14:textId="5E79ADB6" w:rsidR="008F64C9" w:rsidRPr="00E411D6" w:rsidRDefault="00E411D6" w:rsidP="00E411D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E411D6">
                            <w:rPr>
                              <w:rFonts w:ascii="Calibri" w:hAnsi="Calibri" w:cs="Calibri"/>
                              <w:color w:val="000000"/>
                            </w:rPr>
                            <w:t>[IN CONFIDENCE RELEASE EXTERNAL]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6D3CC0" id="_x0000_t202" coordsize="21600,21600" o:spt="202" path="m,l,21600r21600,l21600,xe">
              <v:stroke joinstyle="miter"/>
              <v:path gradientshapeok="t" o:connecttype="rect"/>
            </v:shapetype>
            <v:shape id="MSIPCM76704c98af386fbc5a048d72" o:spid="_x0000_s1026" type="#_x0000_t202" alt="{&quot;HashCode&quot;:-99505713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QtPrAIAAEYFAAAOAAAAZHJzL2Uyb0RvYy54bWysVFtv2yAUfp+0/4B42NMa27knq1NlqbpF&#10;SttI6dRngiG2ZAMFUjub9t93wDjtuj1Ne4HDuV++w+VVU5XomWlTSJHipBdjxASVWSEOKf72cHMx&#10;xchYIjJSSsFSfGIGXy3ev7us1Zz1ZS7LjGkEToSZ1yrFubVqHkWG5qwipicVEyDkUlfEwlMfokyT&#10;GrxXZdSP43FUS50pLSkzBrjXrRAvvH/OGbX3nBtmUZliyM36U/tz785ocUnmB01UXtCQBvmHLCpS&#10;CAh6dnVNLEFHXfzhqiqolkZy26OyiiTnBWW+Bqgmid9Us8uJYr4WaI5R5zaZ/+eW3j1vNSqyFPcx&#10;EqSCEd3u1tvV7WQ8iYd0NiV8MB3zPR2ReDjNJqCVMUOhgz8+PB2l/fSVmHwlM9a+5hez2SgeTZLB&#10;xyBmxSG3QTiajXpxEDwWmc0DfzoE4AT+tiSUVUx0Np0bAjhp6aC4FhlrgoP22uqiIvr0m9YOEADQ&#10;DHpJsH2QKnDic+AN411MYP50yKiVmUODdgpaZJvPsgGEd3wDTDfwhuvK3TBKBHLA2OmMK9ZYRJ1R&#10;PJ71kwHIKAj7k2Qy9ciLXsyVNvYLkxVyRIo1pO3xRJ43xkIqoNqpuGhC3hRl6cFbClSneDwYxd7g&#10;LAGLUoChK6JN1lG22Tehsr3MTlCYlu1SGEVvCgi+IcZuiYYtgHxhs+09HLyUEEQGCqNc6u9/4zt9&#10;ACdIMaphq1Jsno5EM4zKtQDYzpLh0K2hfwChX3P3HVccq5WEhU3g71DUk07Xlh3JtaweYfGXLhqI&#10;iKAQM8W2I1cWXiCAj4Oy5dLTsHCK2I3YKepcuza6lj40j0Sr0HcLI7uT3d6R+Zv2t7rtAJZHK3nh&#10;Z+Ma23Yz9BuW1Y8sfCzuN3j99lov39/iFwAAAP//AwBQSwMEFAAGAAgAAAAhAP747yDcAAAABwEA&#10;AA8AAABkcnMvZG93bnJldi54bWxMj8FqwzAMhu+DvoNRYbfVaQtNlsUpZaOXwWDpetnNjbUkzJZD&#10;7CbZ2089bSchfvHp+4v97KwYcQidJwXrVQICqfamo0bB+eP4kIEIUZPR1hMq+MEA+3JxV+jc+Ikq&#10;HE+xEQyhkGsFbYx9LmWoW3Q6rHyPxNmXH5yOvA6NNIOeGO6s3CTJTjrdEX9odY/PLdbfp6tjyuPL&#10;6xzf0ncfbHWcRvd5TqteqfvlfHgCEXGOf8dw02d1KNnp4q9kgrAKuEhUsE143tJdtuUmFwXpJgNZ&#10;FvK/f/kLAAD//wMAUEsBAi0AFAAGAAgAAAAhALaDOJL+AAAA4QEAABMAAAAAAAAAAAAAAAAAAAAA&#10;AFtDb250ZW50X1R5cGVzXS54bWxQSwECLQAUAAYACAAAACEAOP0h/9YAAACUAQAACwAAAAAAAAAA&#10;AAAAAAAvAQAAX3JlbHMvLnJlbHNQSwECLQAUAAYACAAAACEA8sULT6wCAABGBQAADgAAAAAAAAAA&#10;AAAAAAAuAgAAZHJzL2Uyb0RvYy54bWxQSwECLQAUAAYACAAAACEA/vjvINwAAAAHAQAADwAAAAAA&#10;AAAAAAAAAAAGBQAAZHJzL2Rvd25yZXYueG1sUEsFBgAAAAAEAAQA8wAAAA8GAAAAAA==&#10;" o:allowincell="f" filled="f" stroked="f" strokeweight=".5pt">
              <v:textbox inset=",0,,0">
                <w:txbxContent>
                  <w:p w14:paraId="71C1BB97" w14:textId="5E79ADB6" w:rsidR="008F64C9" w:rsidRPr="00E411D6" w:rsidRDefault="00E411D6" w:rsidP="00E411D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E411D6">
                      <w:rPr>
                        <w:rFonts w:ascii="Calibri" w:hAnsi="Calibri" w:cs="Calibri"/>
                        <w:color w:val="000000"/>
                      </w:rPr>
                      <w:t>[IN CONFIDENCE RELEASE EXTERNAL]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140D" w:rsidRPr="00C271CF">
      <w:drawing>
        <wp:inline distT="0" distB="0" distL="0" distR="0" wp14:anchorId="5BD8B78E" wp14:editId="2406AF29">
          <wp:extent cx="1236437" cy="354842"/>
          <wp:effectExtent l="0" t="0" r="1905" b="7620"/>
          <wp:docPr id="4" name="Picture 4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33BF5">
      <w:tab/>
    </w:r>
    <w:r w:rsidR="00833BF5">
      <w:tab/>
    </w:r>
    <w:r w:rsidR="00833BF5"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  <w:sz w:val="20"/>
          <w:szCs w:val="20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5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5">
    <w:abstractNumId w:val="13"/>
  </w:num>
  <w:num w:numId="2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2">
    <w:abstractNumId w:val="18"/>
  </w:num>
  <w:num w:numId="3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104AE"/>
    <w:rsid w:val="00010B77"/>
    <w:rsid w:val="0001476F"/>
    <w:rsid w:val="00017FA1"/>
    <w:rsid w:val="00024245"/>
    <w:rsid w:val="000249F9"/>
    <w:rsid w:val="000262DB"/>
    <w:rsid w:val="000350EB"/>
    <w:rsid w:val="00036A6C"/>
    <w:rsid w:val="00043566"/>
    <w:rsid w:val="000622D0"/>
    <w:rsid w:val="00065054"/>
    <w:rsid w:val="000679AD"/>
    <w:rsid w:val="00071FEE"/>
    <w:rsid w:val="00072F23"/>
    <w:rsid w:val="00075879"/>
    <w:rsid w:val="000811F6"/>
    <w:rsid w:val="00094B23"/>
    <w:rsid w:val="00097180"/>
    <w:rsid w:val="00097B14"/>
    <w:rsid w:val="000A1E14"/>
    <w:rsid w:val="000A31A0"/>
    <w:rsid w:val="000A4AA0"/>
    <w:rsid w:val="000A58A9"/>
    <w:rsid w:val="000A6856"/>
    <w:rsid w:val="000A75CE"/>
    <w:rsid w:val="000B12A6"/>
    <w:rsid w:val="000B21BA"/>
    <w:rsid w:val="000B4A6C"/>
    <w:rsid w:val="000B5C77"/>
    <w:rsid w:val="000C0859"/>
    <w:rsid w:val="000C7494"/>
    <w:rsid w:val="000D1CDC"/>
    <w:rsid w:val="000D56DE"/>
    <w:rsid w:val="000D64C2"/>
    <w:rsid w:val="000E2E00"/>
    <w:rsid w:val="00104ECE"/>
    <w:rsid w:val="00111E3C"/>
    <w:rsid w:val="00116AD3"/>
    <w:rsid w:val="00121524"/>
    <w:rsid w:val="00123806"/>
    <w:rsid w:val="00126858"/>
    <w:rsid w:val="001270C8"/>
    <w:rsid w:val="00127AD6"/>
    <w:rsid w:val="00131170"/>
    <w:rsid w:val="00131660"/>
    <w:rsid w:val="00133716"/>
    <w:rsid w:val="00134AC2"/>
    <w:rsid w:val="001361E9"/>
    <w:rsid w:val="0014061E"/>
    <w:rsid w:val="00144961"/>
    <w:rsid w:val="00152223"/>
    <w:rsid w:val="00174E94"/>
    <w:rsid w:val="001751B7"/>
    <w:rsid w:val="001856F6"/>
    <w:rsid w:val="0019300D"/>
    <w:rsid w:val="001940F0"/>
    <w:rsid w:val="001A1394"/>
    <w:rsid w:val="001A28A0"/>
    <w:rsid w:val="001B1961"/>
    <w:rsid w:val="001B50BD"/>
    <w:rsid w:val="001B6393"/>
    <w:rsid w:val="001B7820"/>
    <w:rsid w:val="001B7F2E"/>
    <w:rsid w:val="001C72C4"/>
    <w:rsid w:val="001E29A0"/>
    <w:rsid w:val="001F3AB0"/>
    <w:rsid w:val="001F57CA"/>
    <w:rsid w:val="00200890"/>
    <w:rsid w:val="00202BE0"/>
    <w:rsid w:val="0020468A"/>
    <w:rsid w:val="00204852"/>
    <w:rsid w:val="00205591"/>
    <w:rsid w:val="002345A7"/>
    <w:rsid w:val="00235C8D"/>
    <w:rsid w:val="00247181"/>
    <w:rsid w:val="00254DDC"/>
    <w:rsid w:val="00264D12"/>
    <w:rsid w:val="002717E8"/>
    <w:rsid w:val="00273060"/>
    <w:rsid w:val="00273CD0"/>
    <w:rsid w:val="0027591F"/>
    <w:rsid w:val="002832A7"/>
    <w:rsid w:val="002869CF"/>
    <w:rsid w:val="00287918"/>
    <w:rsid w:val="00295F1E"/>
    <w:rsid w:val="002A124B"/>
    <w:rsid w:val="002A395F"/>
    <w:rsid w:val="002A4CD7"/>
    <w:rsid w:val="002A4F96"/>
    <w:rsid w:val="002A779A"/>
    <w:rsid w:val="002B1B0C"/>
    <w:rsid w:val="002E1310"/>
    <w:rsid w:val="002E4150"/>
    <w:rsid w:val="002F0883"/>
    <w:rsid w:val="002F2A2D"/>
    <w:rsid w:val="002F7B9F"/>
    <w:rsid w:val="003009AC"/>
    <w:rsid w:val="00303BCA"/>
    <w:rsid w:val="0030443A"/>
    <w:rsid w:val="00306FEA"/>
    <w:rsid w:val="0031173D"/>
    <w:rsid w:val="00312A8F"/>
    <w:rsid w:val="003137C9"/>
    <w:rsid w:val="0032107C"/>
    <w:rsid w:val="0032794A"/>
    <w:rsid w:val="0033393E"/>
    <w:rsid w:val="0033685B"/>
    <w:rsid w:val="003438C7"/>
    <w:rsid w:val="00346555"/>
    <w:rsid w:val="00357668"/>
    <w:rsid w:val="00372424"/>
    <w:rsid w:val="00375771"/>
    <w:rsid w:val="00375D25"/>
    <w:rsid w:val="00376A76"/>
    <w:rsid w:val="00381030"/>
    <w:rsid w:val="00382792"/>
    <w:rsid w:val="00395B32"/>
    <w:rsid w:val="003A2C93"/>
    <w:rsid w:val="003A6582"/>
    <w:rsid w:val="003B013A"/>
    <w:rsid w:val="003B0B1A"/>
    <w:rsid w:val="003B1BEB"/>
    <w:rsid w:val="003B29B7"/>
    <w:rsid w:val="003B3458"/>
    <w:rsid w:val="003B4E02"/>
    <w:rsid w:val="003C0B46"/>
    <w:rsid w:val="003C0CFB"/>
    <w:rsid w:val="003C5B34"/>
    <w:rsid w:val="003D05D8"/>
    <w:rsid w:val="003D0BAA"/>
    <w:rsid w:val="003E48CA"/>
    <w:rsid w:val="003E57CB"/>
    <w:rsid w:val="003E7E4E"/>
    <w:rsid w:val="003F1C7C"/>
    <w:rsid w:val="003F3655"/>
    <w:rsid w:val="003F3EC4"/>
    <w:rsid w:val="00400B21"/>
    <w:rsid w:val="0041223B"/>
    <w:rsid w:val="00420070"/>
    <w:rsid w:val="004276B0"/>
    <w:rsid w:val="00431D87"/>
    <w:rsid w:val="004334F4"/>
    <w:rsid w:val="004436AA"/>
    <w:rsid w:val="00443F67"/>
    <w:rsid w:val="00444702"/>
    <w:rsid w:val="00444741"/>
    <w:rsid w:val="004450CD"/>
    <w:rsid w:val="00445D7D"/>
    <w:rsid w:val="00447187"/>
    <w:rsid w:val="00457316"/>
    <w:rsid w:val="004576B0"/>
    <w:rsid w:val="00470740"/>
    <w:rsid w:val="0049716B"/>
    <w:rsid w:val="004B37C9"/>
    <w:rsid w:val="004C538C"/>
    <w:rsid w:val="004C65B0"/>
    <w:rsid w:val="004D09B8"/>
    <w:rsid w:val="004E0D4C"/>
    <w:rsid w:val="004E6034"/>
    <w:rsid w:val="004E6C69"/>
    <w:rsid w:val="004F619F"/>
    <w:rsid w:val="005038EC"/>
    <w:rsid w:val="00512332"/>
    <w:rsid w:val="00512CBC"/>
    <w:rsid w:val="005205AD"/>
    <w:rsid w:val="0052081D"/>
    <w:rsid w:val="00522B15"/>
    <w:rsid w:val="00530B35"/>
    <w:rsid w:val="005352FD"/>
    <w:rsid w:val="00543943"/>
    <w:rsid w:val="00547F11"/>
    <w:rsid w:val="00555055"/>
    <w:rsid w:val="005553FE"/>
    <w:rsid w:val="005568CC"/>
    <w:rsid w:val="005600C3"/>
    <w:rsid w:val="00564F40"/>
    <w:rsid w:val="00565FCB"/>
    <w:rsid w:val="005732D9"/>
    <w:rsid w:val="00576B0E"/>
    <w:rsid w:val="00576B73"/>
    <w:rsid w:val="00580479"/>
    <w:rsid w:val="00590128"/>
    <w:rsid w:val="00594B73"/>
    <w:rsid w:val="00595030"/>
    <w:rsid w:val="005A3260"/>
    <w:rsid w:val="005A39AB"/>
    <w:rsid w:val="005A4CE2"/>
    <w:rsid w:val="005A7F70"/>
    <w:rsid w:val="005B3208"/>
    <w:rsid w:val="005B549E"/>
    <w:rsid w:val="005B76C9"/>
    <w:rsid w:val="005B79A2"/>
    <w:rsid w:val="005C1D71"/>
    <w:rsid w:val="005C20E7"/>
    <w:rsid w:val="005C299B"/>
    <w:rsid w:val="005C4577"/>
    <w:rsid w:val="005D0C86"/>
    <w:rsid w:val="005D37CE"/>
    <w:rsid w:val="005D655D"/>
    <w:rsid w:val="005E443E"/>
    <w:rsid w:val="005E52DF"/>
    <w:rsid w:val="005E7B27"/>
    <w:rsid w:val="005F0C8E"/>
    <w:rsid w:val="005F704E"/>
    <w:rsid w:val="00601163"/>
    <w:rsid w:val="006046F3"/>
    <w:rsid w:val="0060629E"/>
    <w:rsid w:val="00606B68"/>
    <w:rsid w:val="006160B9"/>
    <w:rsid w:val="006244E6"/>
    <w:rsid w:val="00626542"/>
    <w:rsid w:val="00627AFC"/>
    <w:rsid w:val="00635897"/>
    <w:rsid w:val="00647E2B"/>
    <w:rsid w:val="006523B2"/>
    <w:rsid w:val="00653686"/>
    <w:rsid w:val="006549F0"/>
    <w:rsid w:val="00656CA1"/>
    <w:rsid w:val="00662854"/>
    <w:rsid w:val="0066294F"/>
    <w:rsid w:val="0066515E"/>
    <w:rsid w:val="00667FC0"/>
    <w:rsid w:val="00670DB7"/>
    <w:rsid w:val="00684B58"/>
    <w:rsid w:val="00685F4C"/>
    <w:rsid w:val="006903B8"/>
    <w:rsid w:val="00693C97"/>
    <w:rsid w:val="006956DB"/>
    <w:rsid w:val="006A0670"/>
    <w:rsid w:val="006A1295"/>
    <w:rsid w:val="006A438F"/>
    <w:rsid w:val="006A63AE"/>
    <w:rsid w:val="006B0973"/>
    <w:rsid w:val="006B7D57"/>
    <w:rsid w:val="006D1AD0"/>
    <w:rsid w:val="006D3F3D"/>
    <w:rsid w:val="006D522E"/>
    <w:rsid w:val="006D6648"/>
    <w:rsid w:val="006D7532"/>
    <w:rsid w:val="006D7DD7"/>
    <w:rsid w:val="006E0323"/>
    <w:rsid w:val="006E3978"/>
    <w:rsid w:val="006E5D24"/>
    <w:rsid w:val="006F0E29"/>
    <w:rsid w:val="006F31E3"/>
    <w:rsid w:val="006F3BAC"/>
    <w:rsid w:val="006F7499"/>
    <w:rsid w:val="007018BD"/>
    <w:rsid w:val="00702464"/>
    <w:rsid w:val="007034DD"/>
    <w:rsid w:val="00706FEB"/>
    <w:rsid w:val="007107C6"/>
    <w:rsid w:val="00711985"/>
    <w:rsid w:val="007249BF"/>
    <w:rsid w:val="007256D4"/>
    <w:rsid w:val="00742C03"/>
    <w:rsid w:val="00743413"/>
    <w:rsid w:val="00746189"/>
    <w:rsid w:val="00747C87"/>
    <w:rsid w:val="00751748"/>
    <w:rsid w:val="00752005"/>
    <w:rsid w:val="007525B9"/>
    <w:rsid w:val="00763A2A"/>
    <w:rsid w:val="007768D4"/>
    <w:rsid w:val="007810BA"/>
    <w:rsid w:val="00781329"/>
    <w:rsid w:val="007906FB"/>
    <w:rsid w:val="00790BBF"/>
    <w:rsid w:val="00792818"/>
    <w:rsid w:val="007A16A1"/>
    <w:rsid w:val="007B5A93"/>
    <w:rsid w:val="007B5E06"/>
    <w:rsid w:val="007B74EB"/>
    <w:rsid w:val="007C1E0A"/>
    <w:rsid w:val="007C6F27"/>
    <w:rsid w:val="007D44F0"/>
    <w:rsid w:val="007E2F36"/>
    <w:rsid w:val="007F19EE"/>
    <w:rsid w:val="007F30AA"/>
    <w:rsid w:val="007F4690"/>
    <w:rsid w:val="008002C6"/>
    <w:rsid w:val="008075E6"/>
    <w:rsid w:val="00813A69"/>
    <w:rsid w:val="00814284"/>
    <w:rsid w:val="00816BBC"/>
    <w:rsid w:val="0082034B"/>
    <w:rsid w:val="00832A5C"/>
    <w:rsid w:val="00833BF5"/>
    <w:rsid w:val="00837C50"/>
    <w:rsid w:val="0085698D"/>
    <w:rsid w:val="00861613"/>
    <w:rsid w:val="0086416C"/>
    <w:rsid w:val="0086458C"/>
    <w:rsid w:val="00880BF7"/>
    <w:rsid w:val="00885E81"/>
    <w:rsid w:val="0088742D"/>
    <w:rsid w:val="00894E67"/>
    <w:rsid w:val="00895395"/>
    <w:rsid w:val="008A3810"/>
    <w:rsid w:val="008B3463"/>
    <w:rsid w:val="008B686E"/>
    <w:rsid w:val="008B76D3"/>
    <w:rsid w:val="008C1B31"/>
    <w:rsid w:val="008C2E09"/>
    <w:rsid w:val="008C453A"/>
    <w:rsid w:val="008C476C"/>
    <w:rsid w:val="008C798F"/>
    <w:rsid w:val="008E1A75"/>
    <w:rsid w:val="008E1FAE"/>
    <w:rsid w:val="008E366F"/>
    <w:rsid w:val="008F64C9"/>
    <w:rsid w:val="00907363"/>
    <w:rsid w:val="009108FE"/>
    <w:rsid w:val="00914F6F"/>
    <w:rsid w:val="00915623"/>
    <w:rsid w:val="00916C7F"/>
    <w:rsid w:val="00916F14"/>
    <w:rsid w:val="0092084B"/>
    <w:rsid w:val="00922D12"/>
    <w:rsid w:val="009327E8"/>
    <w:rsid w:val="0094146A"/>
    <w:rsid w:val="00946F6B"/>
    <w:rsid w:val="00950A5D"/>
    <w:rsid w:val="00950C53"/>
    <w:rsid w:val="009561B6"/>
    <w:rsid w:val="00963882"/>
    <w:rsid w:val="009674A2"/>
    <w:rsid w:val="00975177"/>
    <w:rsid w:val="009757BB"/>
    <w:rsid w:val="00986F71"/>
    <w:rsid w:val="009A24F5"/>
    <w:rsid w:val="009A61CD"/>
    <w:rsid w:val="009B19A2"/>
    <w:rsid w:val="009B5E34"/>
    <w:rsid w:val="009C1D72"/>
    <w:rsid w:val="009C21F2"/>
    <w:rsid w:val="009C6648"/>
    <w:rsid w:val="009D07F0"/>
    <w:rsid w:val="009D0A55"/>
    <w:rsid w:val="009D346B"/>
    <w:rsid w:val="009D36BD"/>
    <w:rsid w:val="009D45AD"/>
    <w:rsid w:val="009E11E7"/>
    <w:rsid w:val="009E33DD"/>
    <w:rsid w:val="009F223C"/>
    <w:rsid w:val="009F6569"/>
    <w:rsid w:val="009F673B"/>
    <w:rsid w:val="00A033BD"/>
    <w:rsid w:val="00A05A34"/>
    <w:rsid w:val="00A25EE5"/>
    <w:rsid w:val="00A26351"/>
    <w:rsid w:val="00A263C6"/>
    <w:rsid w:val="00A2715F"/>
    <w:rsid w:val="00A35ED2"/>
    <w:rsid w:val="00A36B73"/>
    <w:rsid w:val="00A44294"/>
    <w:rsid w:val="00A47C35"/>
    <w:rsid w:val="00A53036"/>
    <w:rsid w:val="00A5305A"/>
    <w:rsid w:val="00A55BBC"/>
    <w:rsid w:val="00A55BF8"/>
    <w:rsid w:val="00A569B4"/>
    <w:rsid w:val="00A7205F"/>
    <w:rsid w:val="00A7305E"/>
    <w:rsid w:val="00A75118"/>
    <w:rsid w:val="00A80848"/>
    <w:rsid w:val="00A80E73"/>
    <w:rsid w:val="00A8208D"/>
    <w:rsid w:val="00A85714"/>
    <w:rsid w:val="00AA556D"/>
    <w:rsid w:val="00AA574C"/>
    <w:rsid w:val="00AA6C30"/>
    <w:rsid w:val="00AB06A4"/>
    <w:rsid w:val="00AB3DA0"/>
    <w:rsid w:val="00AB6FCF"/>
    <w:rsid w:val="00AC4DD1"/>
    <w:rsid w:val="00AD11DC"/>
    <w:rsid w:val="00AD5FDB"/>
    <w:rsid w:val="00AD6501"/>
    <w:rsid w:val="00AE73D7"/>
    <w:rsid w:val="00AF07DB"/>
    <w:rsid w:val="00AF35C5"/>
    <w:rsid w:val="00B00FDF"/>
    <w:rsid w:val="00B023AF"/>
    <w:rsid w:val="00B04A40"/>
    <w:rsid w:val="00B05099"/>
    <w:rsid w:val="00B23E8D"/>
    <w:rsid w:val="00B35068"/>
    <w:rsid w:val="00B35642"/>
    <w:rsid w:val="00B37C33"/>
    <w:rsid w:val="00B5157C"/>
    <w:rsid w:val="00B56142"/>
    <w:rsid w:val="00B76F43"/>
    <w:rsid w:val="00B85481"/>
    <w:rsid w:val="00B87D5B"/>
    <w:rsid w:val="00B935F0"/>
    <w:rsid w:val="00B94290"/>
    <w:rsid w:val="00B961FD"/>
    <w:rsid w:val="00BB06D5"/>
    <w:rsid w:val="00BB66E7"/>
    <w:rsid w:val="00BC201F"/>
    <w:rsid w:val="00BC450F"/>
    <w:rsid w:val="00BC558C"/>
    <w:rsid w:val="00BC5C7A"/>
    <w:rsid w:val="00BC7500"/>
    <w:rsid w:val="00BD332E"/>
    <w:rsid w:val="00BD7C1C"/>
    <w:rsid w:val="00BE1CB6"/>
    <w:rsid w:val="00BF09CB"/>
    <w:rsid w:val="00BF1BB3"/>
    <w:rsid w:val="00BF2E58"/>
    <w:rsid w:val="00BF3BF6"/>
    <w:rsid w:val="00BF4AE3"/>
    <w:rsid w:val="00BF6A91"/>
    <w:rsid w:val="00C12064"/>
    <w:rsid w:val="00C173D8"/>
    <w:rsid w:val="00C205E7"/>
    <w:rsid w:val="00C30E7C"/>
    <w:rsid w:val="00C34AAA"/>
    <w:rsid w:val="00C50F24"/>
    <w:rsid w:val="00C5255C"/>
    <w:rsid w:val="00C55617"/>
    <w:rsid w:val="00C60BAA"/>
    <w:rsid w:val="00C62770"/>
    <w:rsid w:val="00C64825"/>
    <w:rsid w:val="00C64A45"/>
    <w:rsid w:val="00C67C16"/>
    <w:rsid w:val="00C708CC"/>
    <w:rsid w:val="00C72C6C"/>
    <w:rsid w:val="00C73F12"/>
    <w:rsid w:val="00CA17A1"/>
    <w:rsid w:val="00CA29DC"/>
    <w:rsid w:val="00CA6CFD"/>
    <w:rsid w:val="00CB3751"/>
    <w:rsid w:val="00CB4608"/>
    <w:rsid w:val="00CB4E91"/>
    <w:rsid w:val="00CB7E6A"/>
    <w:rsid w:val="00CC0224"/>
    <w:rsid w:val="00CD65B8"/>
    <w:rsid w:val="00CF2B6B"/>
    <w:rsid w:val="00D0005A"/>
    <w:rsid w:val="00D03B06"/>
    <w:rsid w:val="00D05CF8"/>
    <w:rsid w:val="00D17290"/>
    <w:rsid w:val="00D21B62"/>
    <w:rsid w:val="00D22143"/>
    <w:rsid w:val="00D346DA"/>
    <w:rsid w:val="00D35A09"/>
    <w:rsid w:val="00D36037"/>
    <w:rsid w:val="00D4311F"/>
    <w:rsid w:val="00D46539"/>
    <w:rsid w:val="00D50D3D"/>
    <w:rsid w:val="00D52BD5"/>
    <w:rsid w:val="00D53221"/>
    <w:rsid w:val="00D5678C"/>
    <w:rsid w:val="00D60A11"/>
    <w:rsid w:val="00D70984"/>
    <w:rsid w:val="00D8013D"/>
    <w:rsid w:val="00D85493"/>
    <w:rsid w:val="00D875DB"/>
    <w:rsid w:val="00D95C1F"/>
    <w:rsid w:val="00DB2143"/>
    <w:rsid w:val="00DB61A2"/>
    <w:rsid w:val="00DC0229"/>
    <w:rsid w:val="00DC14DC"/>
    <w:rsid w:val="00DD3C17"/>
    <w:rsid w:val="00DD423D"/>
    <w:rsid w:val="00DD4A74"/>
    <w:rsid w:val="00DD4DE0"/>
    <w:rsid w:val="00DD5C33"/>
    <w:rsid w:val="00DD6D5F"/>
    <w:rsid w:val="00DE3B37"/>
    <w:rsid w:val="00DE5B62"/>
    <w:rsid w:val="00DE779E"/>
    <w:rsid w:val="00DF0561"/>
    <w:rsid w:val="00DF72FE"/>
    <w:rsid w:val="00E0183B"/>
    <w:rsid w:val="00E0238A"/>
    <w:rsid w:val="00E03020"/>
    <w:rsid w:val="00E05CCE"/>
    <w:rsid w:val="00E11369"/>
    <w:rsid w:val="00E13F55"/>
    <w:rsid w:val="00E1528C"/>
    <w:rsid w:val="00E15B53"/>
    <w:rsid w:val="00E21FD8"/>
    <w:rsid w:val="00E3140D"/>
    <w:rsid w:val="00E31BBA"/>
    <w:rsid w:val="00E37FA9"/>
    <w:rsid w:val="00E40E11"/>
    <w:rsid w:val="00E411D6"/>
    <w:rsid w:val="00E56886"/>
    <w:rsid w:val="00E623A6"/>
    <w:rsid w:val="00E648DC"/>
    <w:rsid w:val="00E65C7E"/>
    <w:rsid w:val="00E66797"/>
    <w:rsid w:val="00E720C3"/>
    <w:rsid w:val="00E75987"/>
    <w:rsid w:val="00E772A9"/>
    <w:rsid w:val="00E80516"/>
    <w:rsid w:val="00E82E64"/>
    <w:rsid w:val="00EB0AD9"/>
    <w:rsid w:val="00EC5368"/>
    <w:rsid w:val="00EC54C1"/>
    <w:rsid w:val="00EC5580"/>
    <w:rsid w:val="00EC62A0"/>
    <w:rsid w:val="00ED4888"/>
    <w:rsid w:val="00ED6128"/>
    <w:rsid w:val="00EE0983"/>
    <w:rsid w:val="00EE4C91"/>
    <w:rsid w:val="00F00E42"/>
    <w:rsid w:val="00F033F4"/>
    <w:rsid w:val="00F05EBB"/>
    <w:rsid w:val="00F060EE"/>
    <w:rsid w:val="00F1363F"/>
    <w:rsid w:val="00F13FAD"/>
    <w:rsid w:val="00F1433F"/>
    <w:rsid w:val="00F2277A"/>
    <w:rsid w:val="00F252FF"/>
    <w:rsid w:val="00F279EF"/>
    <w:rsid w:val="00F302C3"/>
    <w:rsid w:val="00F32982"/>
    <w:rsid w:val="00F3721B"/>
    <w:rsid w:val="00F37299"/>
    <w:rsid w:val="00F37F19"/>
    <w:rsid w:val="00F42E34"/>
    <w:rsid w:val="00F501F5"/>
    <w:rsid w:val="00F52183"/>
    <w:rsid w:val="00F52886"/>
    <w:rsid w:val="00F64D92"/>
    <w:rsid w:val="00F66DD0"/>
    <w:rsid w:val="00F76423"/>
    <w:rsid w:val="00F76FBE"/>
    <w:rsid w:val="00F7762D"/>
    <w:rsid w:val="00F779EF"/>
    <w:rsid w:val="00F848DE"/>
    <w:rsid w:val="00F85D4A"/>
    <w:rsid w:val="00F87304"/>
    <w:rsid w:val="00F94044"/>
    <w:rsid w:val="00F944BD"/>
    <w:rsid w:val="00F96805"/>
    <w:rsid w:val="00FA6BBC"/>
    <w:rsid w:val="00FB2CA3"/>
    <w:rsid w:val="00FB4637"/>
    <w:rsid w:val="00FC347D"/>
    <w:rsid w:val="00FC3D0C"/>
    <w:rsid w:val="00FC3D65"/>
    <w:rsid w:val="00FD00EE"/>
    <w:rsid w:val="00FD178F"/>
    <w:rsid w:val="00FD29AD"/>
    <w:rsid w:val="00FE18B2"/>
    <w:rsid w:val="00FE2F4B"/>
    <w:rsid w:val="00FE528D"/>
    <w:rsid w:val="00FF3B7D"/>
    <w:rsid w:val="00FF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83029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005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normaltextrun">
    <w:name w:val="normaltextrun"/>
    <w:basedOn w:val="DefaultParagraphFont"/>
    <w:rsid w:val="00752005"/>
  </w:style>
  <w:style w:type="character" w:customStyle="1" w:styleId="eop">
    <w:name w:val="eop"/>
    <w:basedOn w:val="DefaultParagraphFont"/>
    <w:rsid w:val="00752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3644A47DEA604F81E2ECDB5F565233" ma:contentTypeVersion="10" ma:contentTypeDescription="Create a new document." ma:contentTypeScope="" ma:versionID="dde4497f312210709864afd3342e7cdd">
  <xsd:schema xmlns:xsd="http://www.w3.org/2001/XMLSchema" xmlns:xs="http://www.w3.org/2001/XMLSchema" xmlns:p="http://schemas.microsoft.com/office/2006/metadata/properties" xmlns:ns3="af7f7373-a95c-4a1b-ba60-5a860a505312" xmlns:ns4="dbe8ff24-2ab8-43d5-8af9-691901801469" targetNamespace="http://schemas.microsoft.com/office/2006/metadata/properties" ma:root="true" ma:fieldsID="27f0f0b6d1e5793edba5acf061caa158" ns3:_="" ns4:_="">
    <xsd:import namespace="af7f7373-a95c-4a1b-ba60-5a860a505312"/>
    <xsd:import namespace="dbe8ff24-2ab8-43d5-8af9-6919018014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f7373-a95c-4a1b-ba60-5a860a5053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8ff24-2ab8-43d5-8af9-6919018014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2401A-E087-4225-8842-00AB929DE6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6B3586-CCB1-43B3-81A1-330B38A3C9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6EADB3-C06C-40CE-99D0-8C8B2699A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f7373-a95c-4a1b-ba60-5a860a505312"/>
    <ds:schemaRef ds:uri="dbe8ff24-2ab8-43d5-8af9-691901801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763746-912D-490C-A814-78F20A1B8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Investment Income Reporting - Tax Type - AIL -  Test Scenarios Report Template</vt:lpstr>
    </vt:vector>
  </TitlesOfParts>
  <Company>Inland Revenue</Company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 Income Reporting - Tax Type - AIL -  Test Scenarios Report Template</dc:title>
  <dc:creator>Gareth Stanford</dc:creator>
  <cp:keywords/>
  <cp:lastModifiedBy>Rich Cuthbert</cp:lastModifiedBy>
  <cp:revision>21</cp:revision>
  <cp:lastPrinted>2020-10-04T23:58:00Z</cp:lastPrinted>
  <dcterms:created xsi:type="dcterms:W3CDTF">2020-10-05T00:06:00Z</dcterms:created>
  <dcterms:modified xsi:type="dcterms:W3CDTF">2020-10-05T01:05:00Z</dcterms:modified>
  <cp:contentStatus>2-In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0x010100613644A47DEA604F81E2ECDB5F565233</vt:lpwstr>
  </property>
  <property fmtid="{D5CDD505-2E9C-101B-9397-08002B2CF9AE}" pid="3" name="d4a72dd84f2a4debbb11c12a36a39301">
    <vt:lpwstr>Digital Ecosystem Services|fc8fd9e6-65bf-447f-b91e-2f327d089978</vt:lpwstr>
  </property>
  <property fmtid="{D5CDD505-2E9C-101B-9397-08002B2CF9AE}" pid="4" name="m68b1535dfb54a4eac3c96951f0616c5">
    <vt:lpwstr>3.SRT.0 START Major Release 3.0|8e4a87e2-155f-4a9d-a817-3cda54c04254</vt:lpwstr>
  </property>
  <property fmtid="{D5CDD505-2E9C-101B-9397-08002B2CF9AE}" pid="5" name="TaxKeyword">
    <vt:lpwstr/>
  </property>
  <property fmtid="{D5CDD505-2E9C-101B-9397-08002B2CF9AE}" pid="6" name="Release">
    <vt:lpwstr>80;#3.SRT.0 START Major Release 3.0|8e4a87e2-155f-4a9d-a817-3cda54c04254</vt:lpwstr>
  </property>
  <property fmtid="{D5CDD505-2E9C-101B-9397-08002B2CF9AE}" pid="7" name="Programme">
    <vt:lpwstr>11;#Digital Experience|b95b84d6-c83f-4e19-b05d-0c3b31f7ecdb</vt:lpwstr>
  </property>
  <property fmtid="{D5CDD505-2E9C-101B-9397-08002B2CF9AE}" pid="8" name="BT Workstream">
    <vt:lpwstr>44;#Digital Ecosystem Services|fc8fd9e6-65bf-447f-b91e-2f327d089978</vt:lpwstr>
  </property>
  <property fmtid="{D5CDD505-2E9C-101B-9397-08002B2CF9AE}" pid="9" name="Delivery Phase">
    <vt:lpwstr>141;#Solution Delivery|1496c4ef-7f09-4f02-854c-a18b86cc6532</vt:lpwstr>
  </property>
  <property fmtid="{D5CDD505-2E9C-101B-9397-08002B2CF9AE}" pid="10" name="MSIP_Label_64f9a836-ebe9-47d4-a5f2-4f849d9a8815_Enabled">
    <vt:lpwstr>true</vt:lpwstr>
  </property>
  <property fmtid="{D5CDD505-2E9C-101B-9397-08002B2CF9AE}" pid="11" name="MSIP_Label_64f9a836-ebe9-47d4-a5f2-4f849d9a8815_SetDate">
    <vt:lpwstr>2020-10-05T01:05:16Z</vt:lpwstr>
  </property>
  <property fmtid="{D5CDD505-2E9C-101B-9397-08002B2CF9AE}" pid="12" name="MSIP_Label_64f9a836-ebe9-47d4-a5f2-4f849d9a8815_Method">
    <vt:lpwstr>Privileged</vt:lpwstr>
  </property>
  <property fmtid="{D5CDD505-2E9C-101B-9397-08002B2CF9AE}" pid="13" name="MSIP_Label_64f9a836-ebe9-47d4-a5f2-4f849d9a8815_Name">
    <vt:lpwstr>64f9a836-ebe9-47d4-a5f2-4f849d9a8815</vt:lpwstr>
  </property>
  <property fmtid="{D5CDD505-2E9C-101B-9397-08002B2CF9AE}" pid="14" name="MSIP_Label_64f9a836-ebe9-47d4-a5f2-4f849d9a8815_SiteId">
    <vt:lpwstr>fb39e3e9-23a9-404e-93a2-b42a87d94f35</vt:lpwstr>
  </property>
  <property fmtid="{D5CDD505-2E9C-101B-9397-08002B2CF9AE}" pid="15" name="MSIP_Label_64f9a836-ebe9-47d4-a5f2-4f849d9a8815_ActionId">
    <vt:lpwstr>837b99c8-4775-4192-b4a4-dc680411f27f</vt:lpwstr>
  </property>
  <property fmtid="{D5CDD505-2E9C-101B-9397-08002B2CF9AE}" pid="16" name="MSIP_Label_64f9a836-ebe9-47d4-a5f2-4f849d9a8815_ContentBits">
    <vt:lpwstr>1</vt:lpwstr>
  </property>
</Properties>
</file>