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70ED68D4" w:rsidR="001C6ACB" w:rsidRPr="008F1ED6" w:rsidRDefault="00353EE9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To</w:t>
      </w:r>
      <w:r w:rsidR="00683B7C">
        <w:rPr>
          <w:rFonts w:ascii="Calibri" w:hAnsi="Calibri" w:cs="Calibri"/>
          <w:sz w:val="22"/>
        </w:rPr>
        <w:t xml:space="preserve"> avoid </w:t>
      </w:r>
      <w:r w:rsidR="00065242">
        <w:rPr>
          <w:rFonts w:ascii="Calibri" w:hAnsi="Calibri" w:cs="Calibri"/>
          <w:sz w:val="22"/>
        </w:rPr>
        <w:t>collisions</w:t>
      </w:r>
      <w:r w:rsidR="00683B7C">
        <w:rPr>
          <w:rFonts w:ascii="Calibri" w:hAnsi="Calibri" w:cs="Calibri"/>
          <w:sz w:val="22"/>
        </w:rPr>
        <w:t xml:space="preserve">, my recommendation will be to use </w:t>
      </w:r>
      <w:r w:rsidR="00065242">
        <w:rPr>
          <w:rFonts w:ascii="Calibri" w:hAnsi="Calibri" w:cs="Calibri"/>
          <w:sz w:val="22"/>
        </w:rPr>
        <w:t xml:space="preserve">the SHA256 Algorithm Cipher.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42CD7872" w:rsidR="00363F13" w:rsidRPr="008F1ED6" w:rsidRDefault="0001604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SHA256 </w:t>
      </w:r>
      <w:r w:rsidR="00682D4A">
        <w:rPr>
          <w:rFonts w:ascii="Calibri" w:hAnsi="Calibri" w:cs="Calibri"/>
          <w:sz w:val="22"/>
        </w:rPr>
        <w:t>produces</w:t>
      </w:r>
      <w:r>
        <w:rPr>
          <w:rFonts w:ascii="Calibri" w:hAnsi="Calibri" w:cs="Calibri"/>
          <w:sz w:val="22"/>
        </w:rPr>
        <w:t xml:space="preserve"> a</w:t>
      </w:r>
      <w:r w:rsidR="00521C8E">
        <w:rPr>
          <w:rFonts w:ascii="Calibri" w:hAnsi="Calibri" w:cs="Calibri"/>
          <w:sz w:val="22"/>
        </w:rPr>
        <w:t xml:space="preserve"> certain fixed- length </w:t>
      </w:r>
      <w:r w:rsidR="00BE6B60">
        <w:rPr>
          <w:rFonts w:ascii="Calibri" w:hAnsi="Calibri" w:cs="Calibri"/>
          <w:sz w:val="22"/>
        </w:rPr>
        <w:t>hash</w:t>
      </w:r>
      <w:r w:rsidR="006A6333">
        <w:rPr>
          <w:rFonts w:ascii="Calibri" w:hAnsi="Calibri" w:cs="Calibri"/>
          <w:sz w:val="22"/>
        </w:rPr>
        <w:t xml:space="preserve"> values for any input, minimizing the likelihood of </w:t>
      </w:r>
      <w:r w:rsidR="00682D4A">
        <w:rPr>
          <w:rFonts w:ascii="Calibri" w:hAnsi="Calibri" w:cs="Calibri"/>
          <w:sz w:val="22"/>
        </w:rPr>
        <w:t>collisions</w:t>
      </w:r>
      <w:r w:rsidR="006A6333">
        <w:rPr>
          <w:rFonts w:ascii="Calibri" w:hAnsi="Calibri" w:cs="Calibri"/>
          <w:sz w:val="22"/>
        </w:rPr>
        <w:t xml:space="preserve"> and providing excellent sec</w:t>
      </w:r>
      <w:r w:rsidR="008411AE">
        <w:rPr>
          <w:rFonts w:ascii="Calibri" w:hAnsi="Calibri" w:cs="Calibri"/>
          <w:sz w:val="22"/>
        </w:rPr>
        <w:t>urity</w:t>
      </w:r>
      <w:r w:rsidR="00C64DEF">
        <w:rPr>
          <w:rFonts w:ascii="Calibri" w:hAnsi="Calibri" w:cs="Calibri"/>
          <w:sz w:val="22"/>
        </w:rPr>
        <w:t xml:space="preserve">.  SHA256 </w:t>
      </w:r>
      <w:r w:rsidR="003D62FD">
        <w:rPr>
          <w:rFonts w:ascii="Calibri" w:hAnsi="Calibri" w:cs="Calibri"/>
          <w:sz w:val="22"/>
        </w:rPr>
        <w:t xml:space="preserve">is a strong </w:t>
      </w:r>
      <w:r w:rsidR="00C608C0">
        <w:rPr>
          <w:rFonts w:ascii="Calibri" w:hAnsi="Calibri" w:cs="Calibri"/>
          <w:sz w:val="22"/>
        </w:rPr>
        <w:t xml:space="preserve">and widely used </w:t>
      </w:r>
      <w:r w:rsidR="00682D4A">
        <w:rPr>
          <w:rFonts w:ascii="Calibri" w:hAnsi="Calibri" w:cs="Calibri"/>
          <w:sz w:val="22"/>
        </w:rPr>
        <w:t>algorithm in</w:t>
      </w:r>
      <w:r w:rsidR="00C608C0">
        <w:rPr>
          <w:rFonts w:ascii="Calibri" w:hAnsi="Calibri" w:cs="Calibri"/>
          <w:sz w:val="22"/>
        </w:rPr>
        <w:t xml:space="preserve"> </w:t>
      </w:r>
      <w:r w:rsidR="00682D4A">
        <w:rPr>
          <w:rFonts w:ascii="Calibri" w:hAnsi="Calibri" w:cs="Calibri"/>
          <w:sz w:val="22"/>
        </w:rPr>
        <w:t xml:space="preserve">cryptographic applications, adhering to the Java Security Standard Algorithm Names. 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4C34367F" w:rsidR="0035598A" w:rsidRPr="008F1ED6" w:rsidRDefault="00676C9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676C9F">
        <w:rPr>
          <w:rFonts w:ascii="Calibri" w:hAnsi="Calibri" w:cs="Calibri"/>
          <w:sz w:val="22"/>
        </w:rPr>
        <w:lastRenderedPageBreak/>
        <w:drawing>
          <wp:inline distT="0" distB="0" distL="0" distR="0" wp14:anchorId="0A1B8A3F" wp14:editId="01C3C696">
            <wp:extent cx="5943600" cy="4108450"/>
            <wp:effectExtent l="0" t="0" r="0" b="6350"/>
            <wp:docPr id="17002845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8459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34796" w14:textId="77777777" w:rsidR="006F37C5" w:rsidRDefault="006F37C5" w:rsidP="0035598A">
      <w:pPr>
        <w:spacing w:after="0" w:line="240" w:lineRule="auto"/>
      </w:pPr>
      <w:r>
        <w:separator/>
      </w:r>
    </w:p>
  </w:endnote>
  <w:endnote w:type="continuationSeparator" w:id="0">
    <w:p w14:paraId="059EE03A" w14:textId="77777777" w:rsidR="006F37C5" w:rsidRDefault="006F37C5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5A2DD" w14:textId="77777777" w:rsidR="006F37C5" w:rsidRDefault="006F37C5" w:rsidP="0035598A">
      <w:pPr>
        <w:spacing w:after="0" w:line="240" w:lineRule="auto"/>
      </w:pPr>
      <w:r>
        <w:separator/>
      </w:r>
    </w:p>
  </w:footnote>
  <w:footnote w:type="continuationSeparator" w:id="0">
    <w:p w14:paraId="5F75C50A" w14:textId="77777777" w:rsidR="006F37C5" w:rsidRDefault="006F37C5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16045"/>
    <w:rsid w:val="00065242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3EE9"/>
    <w:rsid w:val="0035598A"/>
    <w:rsid w:val="00360572"/>
    <w:rsid w:val="00363F13"/>
    <w:rsid w:val="003B0D86"/>
    <w:rsid w:val="003D62FD"/>
    <w:rsid w:val="004B49A4"/>
    <w:rsid w:val="004C5E0F"/>
    <w:rsid w:val="004F1C48"/>
    <w:rsid w:val="00510C3F"/>
    <w:rsid w:val="00521C8E"/>
    <w:rsid w:val="0052598A"/>
    <w:rsid w:val="00593EC3"/>
    <w:rsid w:val="005C0980"/>
    <w:rsid w:val="00676C9F"/>
    <w:rsid w:val="00682D4A"/>
    <w:rsid w:val="00683B7C"/>
    <w:rsid w:val="006A51DF"/>
    <w:rsid w:val="006A6333"/>
    <w:rsid w:val="006F37C5"/>
    <w:rsid w:val="00713294"/>
    <w:rsid w:val="00785998"/>
    <w:rsid w:val="008411AE"/>
    <w:rsid w:val="0085168C"/>
    <w:rsid w:val="008D5FE7"/>
    <w:rsid w:val="008E4BCA"/>
    <w:rsid w:val="008F1ED6"/>
    <w:rsid w:val="00973CB0"/>
    <w:rsid w:val="009A01C2"/>
    <w:rsid w:val="00A11867"/>
    <w:rsid w:val="00A11B04"/>
    <w:rsid w:val="00A43EA4"/>
    <w:rsid w:val="00B019B2"/>
    <w:rsid w:val="00B75D07"/>
    <w:rsid w:val="00BE6B60"/>
    <w:rsid w:val="00C024E2"/>
    <w:rsid w:val="00C07C7C"/>
    <w:rsid w:val="00C3251D"/>
    <w:rsid w:val="00C608C0"/>
    <w:rsid w:val="00C64DEF"/>
    <w:rsid w:val="00D539BB"/>
    <w:rsid w:val="00DD2E3B"/>
    <w:rsid w:val="00E41086"/>
    <w:rsid w:val="00E61DA4"/>
    <w:rsid w:val="00E91FB2"/>
    <w:rsid w:val="00ED28AF"/>
    <w:rsid w:val="00F6521E"/>
    <w:rsid w:val="00F93B31"/>
    <w:rsid w:val="00FA0993"/>
    <w:rsid w:val="00FB0802"/>
    <w:rsid w:val="00FD3757"/>
    <w:rsid w:val="00FF3396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33</TotalTime>
  <Pages>2</Pages>
  <Words>131</Words>
  <Characters>748</Characters>
  <Application>Microsoft Office Word</Application>
  <DocSecurity>0</DocSecurity>
  <Lines>6</Lines>
  <Paragraphs>1</Paragraphs>
  <ScaleCrop>false</ScaleCrop>
  <Company>SNHU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Ro Jackson</cp:lastModifiedBy>
  <cp:revision>23</cp:revision>
  <dcterms:created xsi:type="dcterms:W3CDTF">2022-05-06T15:07:00Z</dcterms:created>
  <dcterms:modified xsi:type="dcterms:W3CDTF">2025-04-14T04:07:00Z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