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E1A92" w14:textId="5658998D" w:rsidR="00DB2038" w:rsidRDefault="007A4F7B">
      <w:r>
        <w:t xml:space="preserve">                                                 </w:t>
      </w:r>
      <w:r w:rsidRPr="007A4F7B">
        <w:drawing>
          <wp:inline distT="0" distB="0" distL="0" distR="0" wp14:anchorId="34AD29A8" wp14:editId="7458A061">
            <wp:extent cx="3096057" cy="2057687"/>
            <wp:effectExtent l="0" t="0" r="9525" b="0"/>
            <wp:docPr id="472489369" name="Picture 1" descr="A notebook and other objects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9369" name="Picture 1" descr="A notebook and other objects on a white surfa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A1E">
        <w:br/>
      </w:r>
    </w:p>
    <w:p w14:paraId="7039242E" w14:textId="5C47366C" w:rsidR="00297F54" w:rsidRPr="006868F9" w:rsidRDefault="004659E5">
      <w:pPr>
        <w:rPr>
          <w:rFonts w:ascii="Times New Roman" w:hAnsi="Times New Roman" w:cs="Times New Roman"/>
        </w:rPr>
      </w:pPr>
      <w:r w:rsidRPr="006868F9">
        <w:rPr>
          <w:rFonts w:ascii="Times New Roman" w:hAnsi="Times New Roman" w:cs="Times New Roman"/>
        </w:rPr>
        <w:t xml:space="preserve">I have chosen the following </w:t>
      </w:r>
      <w:r w:rsidR="00E126C8" w:rsidRPr="006868F9">
        <w:rPr>
          <w:rFonts w:ascii="Times New Roman" w:hAnsi="Times New Roman" w:cs="Times New Roman"/>
        </w:rPr>
        <w:t xml:space="preserve">2D </w:t>
      </w:r>
      <w:r w:rsidRPr="006868F9">
        <w:rPr>
          <w:rFonts w:ascii="Times New Roman" w:hAnsi="Times New Roman" w:cs="Times New Roman"/>
        </w:rPr>
        <w:t xml:space="preserve">image to </w:t>
      </w:r>
      <w:r w:rsidR="00E126C8" w:rsidRPr="006868F9">
        <w:rPr>
          <w:rFonts w:ascii="Times New Roman" w:hAnsi="Times New Roman" w:cs="Times New Roman"/>
        </w:rPr>
        <w:t xml:space="preserve">reconstruct using 3D shapes </w:t>
      </w:r>
      <w:r w:rsidR="00E50576" w:rsidRPr="006868F9">
        <w:rPr>
          <w:rFonts w:ascii="Times New Roman" w:hAnsi="Times New Roman" w:cs="Times New Roman"/>
        </w:rPr>
        <w:t>interpretation</w:t>
      </w:r>
      <w:r w:rsidR="00040DA4" w:rsidRPr="006868F9">
        <w:rPr>
          <w:rFonts w:ascii="Times New Roman" w:hAnsi="Times New Roman" w:cs="Times New Roman"/>
        </w:rPr>
        <w:t xml:space="preserve">. In the image, </w:t>
      </w:r>
      <w:r w:rsidR="00881C99" w:rsidRPr="006868F9">
        <w:rPr>
          <w:rFonts w:ascii="Times New Roman" w:hAnsi="Times New Roman" w:cs="Times New Roman"/>
        </w:rPr>
        <w:t>I can use the following 3D shapes:</w:t>
      </w:r>
      <w:r w:rsidR="00881C99" w:rsidRPr="006868F9">
        <w:rPr>
          <w:rFonts w:ascii="Times New Roman" w:hAnsi="Times New Roman" w:cs="Times New Roman"/>
        </w:rPr>
        <w:br/>
        <w:t>PLANE</w:t>
      </w:r>
      <w:r w:rsidR="001135BC" w:rsidRPr="006868F9">
        <w:rPr>
          <w:rFonts w:ascii="Times New Roman" w:hAnsi="Times New Roman" w:cs="Times New Roman"/>
        </w:rPr>
        <w:t>: imitate the table</w:t>
      </w:r>
      <w:r w:rsidR="001135BC" w:rsidRPr="006868F9">
        <w:rPr>
          <w:rFonts w:ascii="Times New Roman" w:hAnsi="Times New Roman" w:cs="Times New Roman"/>
        </w:rPr>
        <w:br/>
      </w:r>
      <w:r w:rsidR="00E35A8F" w:rsidRPr="006868F9">
        <w:rPr>
          <w:rFonts w:ascii="Times New Roman" w:hAnsi="Times New Roman" w:cs="Times New Roman"/>
        </w:rPr>
        <w:t>CON</w:t>
      </w:r>
      <w:r w:rsidR="00297F54" w:rsidRPr="006868F9">
        <w:rPr>
          <w:rFonts w:ascii="Times New Roman" w:hAnsi="Times New Roman" w:cs="Times New Roman"/>
        </w:rPr>
        <w:t>E</w:t>
      </w:r>
      <w:r w:rsidR="008302C4" w:rsidRPr="006868F9">
        <w:rPr>
          <w:rFonts w:ascii="Times New Roman" w:hAnsi="Times New Roman" w:cs="Times New Roman"/>
        </w:rPr>
        <w:t xml:space="preserve"> &amp; TAPERED CYLINDER</w:t>
      </w:r>
      <w:r w:rsidR="00297F54" w:rsidRPr="006868F9">
        <w:rPr>
          <w:rFonts w:ascii="Times New Roman" w:hAnsi="Times New Roman" w:cs="Times New Roman"/>
        </w:rPr>
        <w:t>: Stacked on top of each</w:t>
      </w:r>
      <w:r w:rsidR="001011F7" w:rsidRPr="006868F9">
        <w:rPr>
          <w:rFonts w:ascii="Times New Roman" w:hAnsi="Times New Roman" w:cs="Times New Roman"/>
        </w:rPr>
        <w:t xml:space="preserve"> </w:t>
      </w:r>
      <w:r w:rsidR="00297F54" w:rsidRPr="006868F9">
        <w:rPr>
          <w:rFonts w:ascii="Times New Roman" w:hAnsi="Times New Roman" w:cs="Times New Roman"/>
        </w:rPr>
        <w:t>other, use as the green leaves</w:t>
      </w:r>
      <w:r w:rsidR="00297F54" w:rsidRPr="006868F9">
        <w:rPr>
          <w:rFonts w:ascii="Times New Roman" w:hAnsi="Times New Roman" w:cs="Times New Roman"/>
        </w:rPr>
        <w:br/>
      </w:r>
      <w:r w:rsidR="005A4E83" w:rsidRPr="006868F9">
        <w:rPr>
          <w:rFonts w:ascii="Times New Roman" w:hAnsi="Times New Roman" w:cs="Times New Roman"/>
        </w:rPr>
        <w:t>BOX: use 2 boxes to make up the key board</w:t>
      </w:r>
      <w:r w:rsidR="005A4E83" w:rsidRPr="006868F9">
        <w:rPr>
          <w:rFonts w:ascii="Times New Roman" w:hAnsi="Times New Roman" w:cs="Times New Roman"/>
        </w:rPr>
        <w:br/>
      </w:r>
      <w:r w:rsidR="0088318A" w:rsidRPr="006868F9">
        <w:rPr>
          <w:rFonts w:ascii="Times New Roman" w:hAnsi="Times New Roman" w:cs="Times New Roman"/>
        </w:rPr>
        <w:t>BOX: mouse</w:t>
      </w:r>
      <w:r w:rsidR="0088318A" w:rsidRPr="006868F9">
        <w:rPr>
          <w:rFonts w:ascii="Times New Roman" w:hAnsi="Times New Roman" w:cs="Times New Roman"/>
        </w:rPr>
        <w:br/>
      </w:r>
      <w:r w:rsidR="003676FD" w:rsidRPr="006868F9">
        <w:rPr>
          <w:rFonts w:ascii="Times New Roman" w:hAnsi="Times New Roman" w:cs="Times New Roman"/>
        </w:rPr>
        <w:t>SPHERE: coffee cup</w:t>
      </w:r>
      <w:r w:rsidR="003676FD" w:rsidRPr="006868F9">
        <w:rPr>
          <w:rFonts w:ascii="Times New Roman" w:hAnsi="Times New Roman" w:cs="Times New Roman"/>
        </w:rPr>
        <w:br/>
      </w:r>
      <w:r w:rsidR="000168A0" w:rsidRPr="006868F9">
        <w:rPr>
          <w:rFonts w:ascii="Times New Roman" w:hAnsi="Times New Roman" w:cs="Times New Roman"/>
        </w:rPr>
        <w:t>TORUS: coaster</w:t>
      </w:r>
      <w:r w:rsidR="00076925" w:rsidRPr="006868F9">
        <w:rPr>
          <w:rFonts w:ascii="Times New Roman" w:hAnsi="Times New Roman" w:cs="Times New Roman"/>
        </w:rPr>
        <w:br/>
        <w:t>BOX</w:t>
      </w:r>
      <w:r w:rsidR="00E67BF3" w:rsidRPr="006868F9">
        <w:rPr>
          <w:rFonts w:ascii="Times New Roman" w:hAnsi="Times New Roman" w:cs="Times New Roman"/>
        </w:rPr>
        <w:t>:</w:t>
      </w:r>
      <w:r w:rsidR="00212D45" w:rsidRPr="006868F9">
        <w:rPr>
          <w:rFonts w:ascii="Times New Roman" w:hAnsi="Times New Roman" w:cs="Times New Roman"/>
        </w:rPr>
        <w:t xml:space="preserve"> glasses lens</w:t>
      </w:r>
      <w:r w:rsidR="00212D45" w:rsidRPr="006868F9">
        <w:rPr>
          <w:rFonts w:ascii="Times New Roman" w:hAnsi="Times New Roman" w:cs="Times New Roman"/>
        </w:rPr>
        <w:br/>
      </w:r>
      <w:r w:rsidR="007D56F8" w:rsidRPr="006868F9">
        <w:rPr>
          <w:rFonts w:ascii="Times New Roman" w:hAnsi="Times New Roman" w:cs="Times New Roman"/>
        </w:rPr>
        <w:t xml:space="preserve">TAPERED CYLINDER: </w:t>
      </w:r>
      <w:r w:rsidR="00275231" w:rsidRPr="006868F9">
        <w:rPr>
          <w:rFonts w:ascii="Times New Roman" w:hAnsi="Times New Roman" w:cs="Times New Roman"/>
        </w:rPr>
        <w:t>side frame on glasses</w:t>
      </w:r>
      <w:r w:rsidR="00275231" w:rsidRPr="006868F9">
        <w:rPr>
          <w:rFonts w:ascii="Times New Roman" w:hAnsi="Times New Roman" w:cs="Times New Roman"/>
        </w:rPr>
        <w:br/>
      </w:r>
      <w:r w:rsidR="00B4027A" w:rsidRPr="006868F9">
        <w:rPr>
          <w:rFonts w:ascii="Times New Roman" w:hAnsi="Times New Roman" w:cs="Times New Roman"/>
        </w:rPr>
        <w:t>PYRAMID: pine cone</w:t>
      </w:r>
      <w:r w:rsidR="00B4027A" w:rsidRPr="006868F9">
        <w:rPr>
          <w:rFonts w:ascii="Times New Roman" w:hAnsi="Times New Roman" w:cs="Times New Roman"/>
        </w:rPr>
        <w:br/>
      </w:r>
      <w:r w:rsidR="0084198A" w:rsidRPr="006868F9">
        <w:rPr>
          <w:rFonts w:ascii="Times New Roman" w:hAnsi="Times New Roman" w:cs="Times New Roman"/>
        </w:rPr>
        <w:t>BOX</w:t>
      </w:r>
      <w:r w:rsidR="007D0B98" w:rsidRPr="006868F9">
        <w:rPr>
          <w:rFonts w:ascii="Times New Roman" w:hAnsi="Times New Roman" w:cs="Times New Roman"/>
        </w:rPr>
        <w:t>: note book</w:t>
      </w:r>
      <w:r w:rsidR="007D0B98" w:rsidRPr="006868F9">
        <w:rPr>
          <w:rFonts w:ascii="Times New Roman" w:hAnsi="Times New Roman" w:cs="Times New Roman"/>
        </w:rPr>
        <w:br/>
        <w:t>TAPERED CYLINDER: pencils and pens</w:t>
      </w:r>
      <w:r w:rsidR="003232C0" w:rsidRPr="006868F9">
        <w:rPr>
          <w:rFonts w:ascii="Times New Roman" w:hAnsi="Times New Roman" w:cs="Times New Roman"/>
        </w:rPr>
        <w:br/>
      </w:r>
      <w:r w:rsidR="00573BFD" w:rsidRPr="006868F9">
        <w:rPr>
          <w:rFonts w:ascii="Times New Roman" w:hAnsi="Times New Roman" w:cs="Times New Roman"/>
        </w:rPr>
        <w:t xml:space="preserve">In the image, at least </w:t>
      </w:r>
      <w:r w:rsidR="00B33E91" w:rsidRPr="006868F9">
        <w:rPr>
          <w:rFonts w:ascii="Times New Roman" w:hAnsi="Times New Roman" w:cs="Times New Roman"/>
        </w:rPr>
        <w:t xml:space="preserve">a few objects will need multiple shapes to replicate such as </w:t>
      </w:r>
      <w:r w:rsidR="00346BD7" w:rsidRPr="006868F9">
        <w:rPr>
          <w:rFonts w:ascii="Times New Roman" w:hAnsi="Times New Roman" w:cs="Times New Roman"/>
        </w:rPr>
        <w:t xml:space="preserve">the keyboard (involving </w:t>
      </w:r>
      <w:r w:rsidR="00EA2F16" w:rsidRPr="006868F9">
        <w:rPr>
          <w:rFonts w:ascii="Times New Roman" w:hAnsi="Times New Roman" w:cs="Times New Roman"/>
        </w:rPr>
        <w:t xml:space="preserve">more than one BOXES), the </w:t>
      </w:r>
      <w:r w:rsidR="004B6438" w:rsidRPr="006868F9">
        <w:rPr>
          <w:rFonts w:ascii="Times New Roman" w:hAnsi="Times New Roman" w:cs="Times New Roman"/>
        </w:rPr>
        <w:t>decorative</w:t>
      </w:r>
      <w:r w:rsidR="00EA2F16" w:rsidRPr="006868F9">
        <w:rPr>
          <w:rFonts w:ascii="Times New Roman" w:hAnsi="Times New Roman" w:cs="Times New Roman"/>
        </w:rPr>
        <w:t xml:space="preserve"> leaves</w:t>
      </w:r>
      <w:r w:rsidR="004B6438" w:rsidRPr="006868F9">
        <w:rPr>
          <w:rFonts w:ascii="Times New Roman" w:hAnsi="Times New Roman" w:cs="Times New Roman"/>
        </w:rPr>
        <w:t xml:space="preserve">, the glasses and the notebook. </w:t>
      </w:r>
      <w:r w:rsidR="00994D9A" w:rsidRPr="006868F9">
        <w:rPr>
          <w:rFonts w:ascii="Times New Roman" w:hAnsi="Times New Roman" w:cs="Times New Roman"/>
        </w:rPr>
        <w:t xml:space="preserve">The only strategy, with replication, is choosing </w:t>
      </w:r>
      <w:r w:rsidR="00EA75BC" w:rsidRPr="006868F9">
        <w:rPr>
          <w:rFonts w:ascii="Times New Roman" w:hAnsi="Times New Roman" w:cs="Times New Roman"/>
        </w:rPr>
        <w:t>a shape that resembles</w:t>
      </w:r>
      <w:r w:rsidR="00EF0832" w:rsidRPr="006868F9">
        <w:rPr>
          <w:rFonts w:ascii="Times New Roman" w:hAnsi="Times New Roman" w:cs="Times New Roman"/>
        </w:rPr>
        <w:t xml:space="preserve"> the object.  Certain images that I would </w:t>
      </w:r>
      <w:r w:rsidR="004359DA" w:rsidRPr="006868F9">
        <w:rPr>
          <w:rFonts w:ascii="Times New Roman" w:hAnsi="Times New Roman" w:cs="Times New Roman"/>
        </w:rPr>
        <w:t xml:space="preserve">use to combine </w:t>
      </w:r>
      <w:r w:rsidR="009D58A4" w:rsidRPr="006868F9">
        <w:rPr>
          <w:rFonts w:ascii="Times New Roman" w:hAnsi="Times New Roman" w:cs="Times New Roman"/>
        </w:rPr>
        <w:t>are</w:t>
      </w:r>
      <w:r w:rsidR="004359DA" w:rsidRPr="006868F9">
        <w:rPr>
          <w:rFonts w:ascii="Times New Roman" w:hAnsi="Times New Roman" w:cs="Times New Roman"/>
        </w:rPr>
        <w:t xml:space="preserve"> the coffee mu</w:t>
      </w:r>
      <w:r w:rsidR="002B23D8" w:rsidRPr="006868F9">
        <w:rPr>
          <w:rFonts w:ascii="Times New Roman" w:hAnsi="Times New Roman" w:cs="Times New Roman"/>
        </w:rPr>
        <w:t xml:space="preserve">g and the coaster. Since both seem to have the same shape (closer) and the notebook and </w:t>
      </w:r>
      <w:r w:rsidR="009D58A4" w:rsidRPr="006868F9">
        <w:rPr>
          <w:rFonts w:ascii="Times New Roman" w:hAnsi="Times New Roman" w:cs="Times New Roman"/>
        </w:rPr>
        <w:t>envelope</w:t>
      </w:r>
      <w:r w:rsidR="0080368D" w:rsidRPr="006868F9">
        <w:rPr>
          <w:rFonts w:ascii="Times New Roman" w:hAnsi="Times New Roman" w:cs="Times New Roman"/>
        </w:rPr>
        <w:t xml:space="preserve"> can be combined to reduce the </w:t>
      </w:r>
      <w:r w:rsidR="006868F9" w:rsidRPr="006868F9">
        <w:rPr>
          <w:rFonts w:ascii="Times New Roman" w:hAnsi="Times New Roman" w:cs="Times New Roman"/>
        </w:rPr>
        <w:t>number</w:t>
      </w:r>
      <w:r w:rsidR="0080368D" w:rsidRPr="006868F9">
        <w:rPr>
          <w:rFonts w:ascii="Times New Roman" w:hAnsi="Times New Roman" w:cs="Times New Roman"/>
        </w:rPr>
        <w:t xml:space="preserve"> of shapes needed. </w:t>
      </w:r>
    </w:p>
    <w:sectPr w:rsidR="00297F54" w:rsidRPr="006868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11CE1" w14:textId="77777777" w:rsidR="0036735E" w:rsidRDefault="0036735E" w:rsidP="000F60EB">
      <w:pPr>
        <w:spacing w:after="0" w:line="240" w:lineRule="auto"/>
      </w:pPr>
      <w:r>
        <w:separator/>
      </w:r>
    </w:p>
  </w:endnote>
  <w:endnote w:type="continuationSeparator" w:id="0">
    <w:p w14:paraId="3B6B5257" w14:textId="77777777" w:rsidR="0036735E" w:rsidRDefault="0036735E" w:rsidP="000F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39E43" w14:textId="77777777" w:rsidR="0036735E" w:rsidRDefault="0036735E" w:rsidP="000F60EB">
      <w:pPr>
        <w:spacing w:after="0" w:line="240" w:lineRule="auto"/>
      </w:pPr>
      <w:r>
        <w:separator/>
      </w:r>
    </w:p>
  </w:footnote>
  <w:footnote w:type="continuationSeparator" w:id="0">
    <w:p w14:paraId="2222996B" w14:textId="77777777" w:rsidR="0036735E" w:rsidRDefault="0036735E" w:rsidP="000F6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B5CC5" w14:textId="674A6A61" w:rsidR="000F60EB" w:rsidRDefault="000F60EB">
    <w:pPr>
      <w:pStyle w:val="Header"/>
    </w:pPr>
    <w:r>
      <w:t xml:space="preserve">                                 CS 330 1.4 Final Project Review: Shapes and Image Selection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EB"/>
    <w:rsid w:val="000168A0"/>
    <w:rsid w:val="00040DA4"/>
    <w:rsid w:val="00076925"/>
    <w:rsid w:val="000B77A1"/>
    <w:rsid w:val="000F60EB"/>
    <w:rsid w:val="001011F7"/>
    <w:rsid w:val="001135BC"/>
    <w:rsid w:val="00212D45"/>
    <w:rsid w:val="0023106A"/>
    <w:rsid w:val="00275231"/>
    <w:rsid w:val="00297F54"/>
    <w:rsid w:val="002B23D8"/>
    <w:rsid w:val="003232C0"/>
    <w:rsid w:val="00346BD7"/>
    <w:rsid w:val="0035715F"/>
    <w:rsid w:val="0036735E"/>
    <w:rsid w:val="003676FD"/>
    <w:rsid w:val="00432D03"/>
    <w:rsid w:val="004359DA"/>
    <w:rsid w:val="004659E5"/>
    <w:rsid w:val="004B6438"/>
    <w:rsid w:val="004D0CF2"/>
    <w:rsid w:val="00573BFD"/>
    <w:rsid w:val="005A4E83"/>
    <w:rsid w:val="006868F9"/>
    <w:rsid w:val="00742975"/>
    <w:rsid w:val="007A4F7B"/>
    <w:rsid w:val="007D0B98"/>
    <w:rsid w:val="007D56F8"/>
    <w:rsid w:val="0080368D"/>
    <w:rsid w:val="008302C4"/>
    <w:rsid w:val="0084198A"/>
    <w:rsid w:val="00881C99"/>
    <w:rsid w:val="0088318A"/>
    <w:rsid w:val="00994D9A"/>
    <w:rsid w:val="009D58A4"/>
    <w:rsid w:val="00A97A1E"/>
    <w:rsid w:val="00AB33C0"/>
    <w:rsid w:val="00B33E91"/>
    <w:rsid w:val="00B4027A"/>
    <w:rsid w:val="00DB2038"/>
    <w:rsid w:val="00E126C8"/>
    <w:rsid w:val="00E35A8F"/>
    <w:rsid w:val="00E50576"/>
    <w:rsid w:val="00E67BF3"/>
    <w:rsid w:val="00EA2F16"/>
    <w:rsid w:val="00EA75BC"/>
    <w:rsid w:val="00EC4CC7"/>
    <w:rsid w:val="00E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E6AE"/>
  <w15:chartTrackingRefBased/>
  <w15:docId w15:val="{0D3E0A11-437D-4D36-928C-BFA77ADE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0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6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0EB"/>
  </w:style>
  <w:style w:type="paragraph" w:styleId="Footer">
    <w:name w:val="footer"/>
    <w:basedOn w:val="Normal"/>
    <w:link w:val="FooterChar"/>
    <w:uiPriority w:val="99"/>
    <w:unhideWhenUsed/>
    <w:rsid w:val="000F6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43</cp:revision>
  <dcterms:created xsi:type="dcterms:W3CDTF">2025-05-11T01:38:00Z</dcterms:created>
  <dcterms:modified xsi:type="dcterms:W3CDTF">2025-05-11T04:01:00Z</dcterms:modified>
</cp:coreProperties>
</file>