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A39C2" w14:textId="043B922F" w:rsidR="00A531C9" w:rsidRDefault="00BB2741" w:rsidP="00BB2741">
      <w:pPr>
        <w:pStyle w:val="1"/>
      </w:pPr>
      <w:r>
        <w:t>Расстояние Левенштейна</w:t>
      </w:r>
    </w:p>
    <w:p w14:paraId="7C63CC5E" w14:textId="613C2AD1" w:rsidR="00BB2741" w:rsidRPr="00BB2741" w:rsidRDefault="00292DF9" w:rsidP="00BB2741">
      <w:r>
        <w:t xml:space="preserve">Динамическое программирование – подчас частный случай – рекуррентные </w:t>
      </w:r>
      <w:r w:rsidR="00795440">
        <w:t>вычисления</w:t>
      </w:r>
    </w:p>
    <w:p w14:paraId="30E9D6EE" w14:textId="0F14040C" w:rsidR="00BB2741" w:rsidRDefault="00292DF9" w:rsidP="00BB2741">
      <w:r>
        <w:t>Рекуррентная</w:t>
      </w:r>
      <w:r w:rsidR="00BB2741">
        <w:t xml:space="preserve"> форм</w:t>
      </w:r>
      <w:r>
        <w:t>ула</w:t>
      </w:r>
      <w:r w:rsidR="00BB2741">
        <w:t xml:space="preserve"> использует предыдущие шаги вычисления (члены ряда) для следующих</w:t>
      </w:r>
    </w:p>
    <w:p w14:paraId="2E2B50D0" w14:textId="5B637CAD" w:rsidR="00BB2741" w:rsidRDefault="00BB2741" w:rsidP="00BB2741">
      <w:r>
        <w:t xml:space="preserve">Числа </w:t>
      </w:r>
      <w:r w:rsidR="00292DF9">
        <w:t>Фибоначчи</w:t>
      </w:r>
      <w:r w:rsidRPr="00D04943">
        <w:t>: 1, 1, 2, 3, 5, 8, 13, 24 …</w:t>
      </w:r>
      <w:r>
        <w:t xml:space="preserve"> </w:t>
      </w:r>
    </w:p>
    <w:p w14:paraId="05773515" w14:textId="5DE1024B" w:rsidR="00BB2741" w:rsidRPr="00D04943" w:rsidRDefault="00BB2741" w:rsidP="00BB2741">
      <w:r>
        <w:rPr>
          <w:lang w:val="en-US"/>
        </w:rPr>
        <w:t>Fi</w:t>
      </w:r>
      <w:r w:rsidRPr="00D04943">
        <w:t xml:space="preserve"> = </w:t>
      </w:r>
      <w:r w:rsidR="001824E1" w:rsidRPr="00D04943">
        <w:t>{</w:t>
      </w:r>
      <w:r w:rsidRPr="00D04943">
        <w:t xml:space="preserve">1, </w:t>
      </w:r>
      <w:proofErr w:type="spellStart"/>
      <w:r>
        <w:rPr>
          <w:lang w:val="en-US"/>
        </w:rPr>
        <w:t>i</w:t>
      </w:r>
      <w:proofErr w:type="spellEnd"/>
      <w:r w:rsidRPr="00D04943">
        <w:t xml:space="preserve">=1 || 1, </w:t>
      </w:r>
      <w:proofErr w:type="spellStart"/>
      <w:r>
        <w:rPr>
          <w:lang w:val="en-US"/>
        </w:rPr>
        <w:t>i</w:t>
      </w:r>
      <w:proofErr w:type="spellEnd"/>
      <w:r w:rsidRPr="00D04943">
        <w:t xml:space="preserve">=2 || </w:t>
      </w:r>
      <w:r>
        <w:rPr>
          <w:lang w:val="en-US"/>
        </w:rPr>
        <w:t>fi</w:t>
      </w:r>
      <w:r w:rsidRPr="00D04943">
        <w:t>-2+</w:t>
      </w:r>
      <w:r>
        <w:rPr>
          <w:lang w:val="en-US"/>
        </w:rPr>
        <w:t>f</w:t>
      </w:r>
      <w:r w:rsidRPr="00D04943">
        <w:t xml:space="preserve">-1, </w:t>
      </w:r>
      <w:proofErr w:type="spellStart"/>
      <w:r>
        <w:rPr>
          <w:lang w:val="en-US"/>
        </w:rPr>
        <w:t>i</w:t>
      </w:r>
      <w:proofErr w:type="spellEnd"/>
      <w:r w:rsidRPr="00D04943">
        <w:t>&gt;2</w:t>
      </w:r>
      <w:r w:rsidR="001824E1" w:rsidRPr="00D04943">
        <w:t>}</w:t>
      </w:r>
    </w:p>
    <w:p w14:paraId="279967D4" w14:textId="2F62AC9E" w:rsidR="00BB2741" w:rsidRDefault="003B18F6" w:rsidP="00BB2741">
      <w:r>
        <w:t xml:space="preserve">Можем представить эти вычисления как шаблон в три клетки </w:t>
      </w:r>
      <w:r w:rsidRPr="003B18F6">
        <w:t>[1,1,2</w:t>
      </w:r>
      <w:proofErr w:type="gramStart"/>
      <w:r w:rsidRPr="003B18F6">
        <w:t>]</w:t>
      </w:r>
      <w:r w:rsidR="00241BCA">
        <w:t>;</w:t>
      </w:r>
      <w:r w:rsidRPr="003B18F6">
        <w:t>[</w:t>
      </w:r>
      <w:proofErr w:type="gramEnd"/>
      <w:r w:rsidRPr="003B18F6">
        <w:t>1,2,3]</w:t>
      </w:r>
    </w:p>
    <w:p w14:paraId="77850868" w14:textId="41F56CE0" w:rsidR="00241BCA" w:rsidRDefault="00292DF9" w:rsidP="00BB2741">
      <w:r>
        <w:t>Можно вычислять циклически или рекурсивно</w:t>
      </w:r>
    </w:p>
    <w:p w14:paraId="7F5EA45D" w14:textId="1B37A694" w:rsidR="00292DF9" w:rsidRDefault="00292DF9" w:rsidP="00292DF9">
      <w:pPr>
        <w:tabs>
          <w:tab w:val="left" w:pos="2732"/>
        </w:tabs>
      </w:pPr>
      <w:r>
        <w:t>Расстояние может быть:</w:t>
      </w:r>
    </w:p>
    <w:p w14:paraId="7800F5FB" w14:textId="77621879" w:rsidR="00292DF9" w:rsidRDefault="00292DF9" w:rsidP="00292DF9">
      <w:pPr>
        <w:pStyle w:val="a3"/>
        <w:numPr>
          <w:ilvl w:val="0"/>
          <w:numId w:val="1"/>
        </w:numPr>
      </w:pPr>
      <w:r>
        <w:t>Между двумя числами</w:t>
      </w:r>
    </w:p>
    <w:p w14:paraId="2CFADD69" w14:textId="176ECCB1" w:rsidR="00292DF9" w:rsidRDefault="00292DF9" w:rsidP="00292DF9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N-</w:t>
      </w:r>
      <w:r>
        <w:t>мерном пространстве</w:t>
      </w:r>
    </w:p>
    <w:p w14:paraId="10AF68A9" w14:textId="5E94DC13" w:rsidR="00217A3F" w:rsidRDefault="00217A3F" w:rsidP="00292DF9">
      <w:pPr>
        <w:pStyle w:val="a3"/>
        <w:numPr>
          <w:ilvl w:val="0"/>
          <w:numId w:val="1"/>
        </w:numPr>
      </w:pPr>
      <w:r>
        <w:t>Манхэттенское (гор. кварталов)</w:t>
      </w:r>
    </w:p>
    <w:p w14:paraId="0FCBA4D0" w14:textId="01D31049" w:rsidR="00217A3F" w:rsidRDefault="00217A3F" w:rsidP="00292DF9">
      <w:pPr>
        <w:pStyle w:val="a3"/>
        <w:numPr>
          <w:ilvl w:val="0"/>
          <w:numId w:val="1"/>
        </w:numPr>
      </w:pPr>
      <w:r>
        <w:t>Между строками</w:t>
      </w:r>
    </w:p>
    <w:p w14:paraId="0EF4C0CB" w14:textId="6ADAFE68" w:rsidR="00217A3F" w:rsidRDefault="00F30FF8" w:rsidP="00217A3F">
      <w:r>
        <w:t xml:space="preserve">Расстояние Левенштейна </w:t>
      </w:r>
      <w:r w:rsidR="00895889">
        <w:t>(</w:t>
      </w:r>
      <w:r>
        <w:t xml:space="preserve">это базовый вид </w:t>
      </w:r>
      <w:r w:rsidR="00895889">
        <w:t>редакторского</w:t>
      </w:r>
      <w:r>
        <w:t xml:space="preserve"> расстояния) – это минимальн</w:t>
      </w:r>
      <w:r w:rsidR="00895889">
        <w:t>ое количество редакци</w:t>
      </w:r>
      <w:r w:rsidR="00D57B1F">
        <w:t>й</w:t>
      </w:r>
      <w:r w:rsidR="00895889">
        <w:t xml:space="preserve"> необходимое для превращения одной строки в другую</w:t>
      </w:r>
    </w:p>
    <w:p w14:paraId="1732B23C" w14:textId="1B936110" w:rsidR="00895889" w:rsidRDefault="00895889" w:rsidP="00217A3F">
      <w:pPr>
        <w:rPr>
          <w:lang w:val="en-US"/>
        </w:rPr>
      </w:pPr>
      <w:r>
        <w:t>Редакторские операции</w:t>
      </w:r>
      <w:r>
        <w:rPr>
          <w:lang w:val="en-US"/>
        </w:rPr>
        <w:t>:</w:t>
      </w:r>
    </w:p>
    <w:p w14:paraId="616ABA95" w14:textId="44643947" w:rsidR="00895889" w:rsidRDefault="00895889" w:rsidP="0089588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(insert)</w:t>
      </w:r>
      <w:r>
        <w:t xml:space="preserve"> - вставка</w:t>
      </w:r>
    </w:p>
    <w:p w14:paraId="314BBB48" w14:textId="13A2AF12" w:rsidR="00895889" w:rsidRDefault="00895889" w:rsidP="0089588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 (delete)</w:t>
      </w:r>
      <w:r>
        <w:t xml:space="preserve"> - удаление</w:t>
      </w:r>
    </w:p>
    <w:p w14:paraId="15FC4E37" w14:textId="32F5E1E9" w:rsidR="00895889" w:rsidRPr="00895889" w:rsidRDefault="00895889" w:rsidP="0089588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 </w:t>
      </w:r>
      <w:r>
        <w:t>(</w:t>
      </w:r>
      <w:r>
        <w:rPr>
          <w:lang w:val="en-US"/>
        </w:rPr>
        <w:t>replace</w:t>
      </w:r>
      <w:r>
        <w:t>)</w:t>
      </w:r>
      <w:r>
        <w:rPr>
          <w:lang w:val="en-US"/>
        </w:rPr>
        <w:t xml:space="preserve"> – </w:t>
      </w:r>
      <w:r>
        <w:t>замена</w:t>
      </w:r>
    </w:p>
    <w:p w14:paraId="1DE8817C" w14:textId="738E9E5F" w:rsidR="00895889" w:rsidRDefault="00D57B1F" w:rsidP="00895889">
      <w:pPr>
        <w:ind w:left="360"/>
      </w:pPr>
      <w:r>
        <w:t xml:space="preserve">У этих трёх операций </w:t>
      </w:r>
      <w:r w:rsidR="00895889">
        <w:t>Штраф 1</w:t>
      </w:r>
    </w:p>
    <w:p w14:paraId="7877507D" w14:textId="08DD2455" w:rsidR="00F902EC" w:rsidRPr="00A30AF0" w:rsidRDefault="00895889" w:rsidP="00895889">
      <w:pPr>
        <w:ind w:left="360"/>
      </w:pPr>
      <w:r>
        <w:t xml:space="preserve">Добавим </w:t>
      </w:r>
      <w:r>
        <w:rPr>
          <w:lang w:val="en-US"/>
        </w:rPr>
        <w:t>M</w:t>
      </w:r>
      <w:r w:rsidRPr="00A30AF0">
        <w:t xml:space="preserve"> (</w:t>
      </w:r>
      <w:r>
        <w:rPr>
          <w:lang w:val="en-US"/>
        </w:rPr>
        <w:t>Match</w:t>
      </w:r>
      <w:r w:rsidRPr="00A30AF0">
        <w:t xml:space="preserve">) </w:t>
      </w:r>
      <w:r w:rsidR="00A30AF0" w:rsidRPr="00A30AF0">
        <w:t>–</w:t>
      </w:r>
      <w:r w:rsidRPr="00A30AF0">
        <w:t xml:space="preserve"> </w:t>
      </w:r>
      <w:r w:rsidR="00A30AF0">
        <w:t>совпадение</w:t>
      </w:r>
      <w:r w:rsidR="00A30AF0" w:rsidRPr="00A30AF0">
        <w:t xml:space="preserve"> </w:t>
      </w:r>
      <w:r w:rsidR="00A30AF0">
        <w:t>без штрафа</w:t>
      </w:r>
    </w:p>
    <w:p w14:paraId="1A08C276" w14:textId="26C78960" w:rsidR="00A30AF0" w:rsidRDefault="00A30AF0" w:rsidP="00A30AF0">
      <w:r>
        <w:t>Взаимное выравнивание строк – это проблема</w:t>
      </w:r>
    </w:p>
    <w:p w14:paraId="4FEE0011" w14:textId="77777777" w:rsidR="00F902EC" w:rsidRDefault="00F902EC" w:rsidP="00A30AF0"/>
    <w:p w14:paraId="6159BBD1" w14:textId="0B4F78C4" w:rsidR="00A30AF0" w:rsidRDefault="00A30AF0" w:rsidP="00A30AF0">
      <w:proofErr w:type="gramStart"/>
      <w:r>
        <w:lastRenderedPageBreak/>
        <w:t>р</w:t>
      </w:r>
      <w:proofErr w:type="gramEnd"/>
      <w:r>
        <w:t xml:space="preserve"> а з в л е ч е н и я</w:t>
      </w:r>
    </w:p>
    <w:p w14:paraId="02D8B972" w14:textId="5817C94E" w:rsidR="00A30AF0" w:rsidRDefault="00A30AF0" w:rsidP="00A30AF0">
      <w:r>
        <w:t>у в л е ч е н и е</w:t>
      </w:r>
    </w:p>
    <w:p w14:paraId="2392AA9A" w14:textId="03E3535B" w:rsidR="00A30AF0" w:rsidRDefault="00A30AF0" w:rsidP="00A30AF0">
      <w:r>
        <w:t xml:space="preserve">В данном случае выравнивание по левому краю нецелесообразно –  </w:t>
      </w:r>
      <w:r w:rsidRPr="00A30AF0">
        <w:t>1</w:t>
      </w:r>
      <w:r>
        <w:t>0</w:t>
      </w:r>
      <w:r w:rsidRPr="00A30AF0">
        <w:t xml:space="preserve"> </w:t>
      </w:r>
      <w:r>
        <w:t>операций (</w:t>
      </w:r>
      <w:r>
        <w:rPr>
          <w:lang w:val="en-US"/>
        </w:rPr>
        <w:t>RRRRRMRRRDD</w:t>
      </w:r>
      <w:r>
        <w:t>)</w:t>
      </w:r>
    </w:p>
    <w:p w14:paraId="77539925" w14:textId="77777777" w:rsidR="00A30AF0" w:rsidRDefault="00A30AF0" w:rsidP="00A30AF0">
      <w:proofErr w:type="gramStart"/>
      <w:r>
        <w:t>р</w:t>
      </w:r>
      <w:proofErr w:type="gramEnd"/>
      <w:r>
        <w:t xml:space="preserve"> а з в л е ч е н и я</w:t>
      </w:r>
    </w:p>
    <w:p w14:paraId="5D271DA5" w14:textId="2ABCFF3C" w:rsidR="00A30AF0" w:rsidRDefault="00A30AF0" w:rsidP="00A30AF0">
      <w:r w:rsidRPr="00D04943">
        <w:t xml:space="preserve">      </w:t>
      </w:r>
      <w:r>
        <w:t>у в л е ч е н и е</w:t>
      </w:r>
    </w:p>
    <w:p w14:paraId="63615564" w14:textId="2815DB22" w:rsidR="000374C8" w:rsidRPr="00D57B1F" w:rsidRDefault="00BF6937" w:rsidP="00A30AF0">
      <w:r>
        <w:rPr>
          <w:lang w:val="en-US"/>
        </w:rPr>
        <w:t>DDRMMMMMMMR</w:t>
      </w:r>
      <w:r w:rsidR="00D57B1F">
        <w:t xml:space="preserve"> – 4 операции</w:t>
      </w:r>
    </w:p>
    <w:p w14:paraId="20336662" w14:textId="0B042003" w:rsidR="00A30AF0" w:rsidRDefault="00BF6937" w:rsidP="00BF6937">
      <w:r>
        <w:t>Используя рекуррентную формулу</w:t>
      </w:r>
    </w:p>
    <w:p w14:paraId="5779F116" w14:textId="7B90FED6" w:rsidR="00BF6937" w:rsidRDefault="00BF6937" w:rsidP="00BF6937">
      <w:proofErr w:type="gramStart"/>
      <w:r>
        <w:rPr>
          <w:lang w:val="en-US"/>
        </w:rPr>
        <w:t>D</w:t>
      </w:r>
      <w:r w:rsidRPr="00BF6937">
        <w:t>(</w:t>
      </w:r>
      <w:proofErr w:type="gramEnd"/>
      <w:r>
        <w:rPr>
          <w:lang w:val="en-US"/>
        </w:rPr>
        <w:t>s</w:t>
      </w:r>
      <w:r w:rsidRPr="00BF6937">
        <w:t>1[1</w:t>
      </w:r>
      <w:r w:rsidR="001D3FA4" w:rsidRPr="001D3FA4">
        <w:t>.</w:t>
      </w:r>
      <w:r w:rsidRPr="00BF6937">
        <w:t>..</w:t>
      </w:r>
      <w:r>
        <w:rPr>
          <w:lang w:val="en-US"/>
        </w:rPr>
        <w:t>length</w:t>
      </w:r>
      <w:r w:rsidRPr="00BF6937">
        <w:t>(</w:t>
      </w:r>
      <w:r>
        <w:rPr>
          <w:lang w:val="en-US"/>
        </w:rPr>
        <w:t>s</w:t>
      </w:r>
      <w:r w:rsidRPr="00BF6937">
        <w:t xml:space="preserve">1)], </w:t>
      </w:r>
      <w:r>
        <w:rPr>
          <w:lang w:val="en-US"/>
        </w:rPr>
        <w:t>s</w:t>
      </w:r>
      <w:r w:rsidRPr="00BF6937">
        <w:t>2[1…</w:t>
      </w:r>
      <w:r>
        <w:rPr>
          <w:lang w:val="en-US"/>
        </w:rPr>
        <w:t>length</w:t>
      </w:r>
      <w:r w:rsidRPr="00BF6937">
        <w:t>(</w:t>
      </w:r>
      <w:r>
        <w:rPr>
          <w:lang w:val="en-US"/>
        </w:rPr>
        <w:t>s</w:t>
      </w:r>
      <w:r w:rsidRPr="00BF6937">
        <w:t xml:space="preserve">2)]) – </w:t>
      </w:r>
      <w:r>
        <w:t>расстояние</w:t>
      </w:r>
      <w:r w:rsidRPr="00BF6937">
        <w:t xml:space="preserve"> </w:t>
      </w:r>
      <w:r>
        <w:t>между</w:t>
      </w:r>
      <w:r w:rsidRPr="00BF6937">
        <w:t xml:space="preserve"> </w:t>
      </w:r>
      <w:r>
        <w:t>первой</w:t>
      </w:r>
      <w:r w:rsidRPr="00BF6937">
        <w:t xml:space="preserve"> </w:t>
      </w:r>
      <w:r>
        <w:t>и второй строкой</w:t>
      </w:r>
      <w:r w:rsidR="001D3FA4" w:rsidRPr="001D3FA4">
        <w:t>??? (</w:t>
      </w:r>
      <w:r w:rsidR="001D3FA4">
        <w:t>Полные подстроки</w:t>
      </w:r>
      <w:r w:rsidR="001D3FA4" w:rsidRPr="001D3FA4">
        <w:t>)</w:t>
      </w:r>
    </w:p>
    <w:p w14:paraId="3A3467E6" w14:textId="77777777" w:rsidR="00FB18D3" w:rsidRPr="00FB18D3" w:rsidRDefault="001D3FA4" w:rsidP="00FB18D3">
      <w:proofErr w:type="gramStart"/>
      <w:r>
        <w:rPr>
          <w:lang w:val="en-US"/>
        </w:rPr>
        <w:t>D</w:t>
      </w:r>
      <w:r w:rsidRPr="00FB18D3">
        <w:t>(</w:t>
      </w:r>
      <w:proofErr w:type="gramEnd"/>
      <w:r>
        <w:rPr>
          <w:lang w:val="en-US"/>
        </w:rPr>
        <w:t>s</w:t>
      </w:r>
      <w:r w:rsidRPr="00FB18D3">
        <w:t>1[1…</w:t>
      </w:r>
      <w:proofErr w:type="spellStart"/>
      <w:r>
        <w:rPr>
          <w:lang w:val="en-US"/>
        </w:rPr>
        <w:t>i</w:t>
      </w:r>
      <w:proofErr w:type="spellEnd"/>
      <w:r w:rsidRPr="00FB18D3">
        <w:t xml:space="preserve">], </w:t>
      </w:r>
      <w:r>
        <w:rPr>
          <w:lang w:val="en-US"/>
        </w:rPr>
        <w:t>s</w:t>
      </w:r>
      <w:r w:rsidRPr="00FB18D3">
        <w:t>2[1…</w:t>
      </w:r>
      <w:r>
        <w:rPr>
          <w:lang w:val="en-US"/>
        </w:rPr>
        <w:t>j</w:t>
      </w:r>
      <w:r w:rsidRPr="00FB18D3">
        <w:t>])=</w:t>
      </w:r>
    </w:p>
    <w:p w14:paraId="21F7DD5C" w14:textId="77777777" w:rsidR="00FB18D3" w:rsidRDefault="004F5C82" w:rsidP="004C5577"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 //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(0,0)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&gt;0,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 //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1[1…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],0) – это удалени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е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&gt;0 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 //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2[1…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]) – это вставка в пустоту</m:t>
                  </m:r>
                </m:e>
              </m:mr>
            </m:m>
          </m:e>
        </m:d>
      </m:oMath>
      <w:r w:rsidR="00FB18D3">
        <w:rPr>
          <w:rFonts w:eastAsiaTheme="minorEastAsia"/>
        </w:rPr>
        <w:t xml:space="preserve"> - </w:t>
      </w:r>
      <w:r w:rsidR="00FB18D3">
        <w:t>Эти</w:t>
      </w:r>
      <w:r w:rsidR="00FB18D3" w:rsidRPr="003E04BF">
        <w:t xml:space="preserve"> </w:t>
      </w:r>
      <w:r w:rsidR="00FB18D3">
        <w:t>три</w:t>
      </w:r>
      <w:r w:rsidR="00FB18D3" w:rsidRPr="003E04BF">
        <w:t xml:space="preserve"> </w:t>
      </w:r>
      <w:r w:rsidR="00FB18D3">
        <w:t>строки – тривиальный случай</w:t>
      </w:r>
    </w:p>
    <w:p w14:paraId="514CBC90" w14:textId="15FA8864" w:rsidR="003E04BF" w:rsidRPr="00FB18D3" w:rsidRDefault="004F5C82" w:rsidP="00FB18D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min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s1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1…i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,s2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1…j-1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s1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1…i-1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,s2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1…j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s1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1…i-1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,s2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1…j-1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0, s1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==s2[j]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 xml:space="preserve">1,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иначе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4"/>
        <w:gridCol w:w="1437"/>
      </w:tblGrid>
      <w:tr w:rsidR="00FB18D3" w14:paraId="1720FE9D" w14:textId="77777777" w:rsidTr="00F902EC">
        <w:trPr>
          <w:trHeight w:val="687"/>
        </w:trPr>
        <w:tc>
          <w:tcPr>
            <w:tcW w:w="1674" w:type="dxa"/>
          </w:tcPr>
          <w:p w14:paraId="57A0CC87" w14:textId="4F898520" w:rsidR="00FB18D3" w:rsidRPr="00C614B9" w:rsidRDefault="00C614B9" w:rsidP="00FB18D3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Диаг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. +0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/1</w:t>
            </w:r>
          </w:p>
        </w:tc>
        <w:tc>
          <w:tcPr>
            <w:tcW w:w="1437" w:type="dxa"/>
          </w:tcPr>
          <w:p w14:paraId="4ED3318E" w14:textId="712FA25F" w:rsidR="00FB18D3" w:rsidRPr="00C614B9" w:rsidRDefault="00C614B9" w:rsidP="00FB18D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614B9">
              <w:rPr>
                <w:rFonts w:eastAsiaTheme="minorEastAsia"/>
                <w:sz w:val="24"/>
                <w:szCs w:val="24"/>
              </w:rPr>
              <w:t>Вниз +1</w:t>
            </w:r>
          </w:p>
        </w:tc>
      </w:tr>
      <w:tr w:rsidR="00FB18D3" w14:paraId="6C51B786" w14:textId="77777777" w:rsidTr="00F902EC">
        <w:trPr>
          <w:trHeight w:val="707"/>
        </w:trPr>
        <w:tc>
          <w:tcPr>
            <w:tcW w:w="1674" w:type="dxa"/>
          </w:tcPr>
          <w:p w14:paraId="67D48155" w14:textId="2FA073BC" w:rsidR="00FB18D3" w:rsidRPr="00C614B9" w:rsidRDefault="00C614B9" w:rsidP="00FB18D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Вправо +1</w:t>
            </w:r>
          </w:p>
        </w:tc>
        <w:tc>
          <w:tcPr>
            <w:tcW w:w="1437" w:type="dxa"/>
          </w:tcPr>
          <w:p w14:paraId="5E7291D6" w14:textId="55A7666C" w:rsidR="00FB18D3" w:rsidRPr="00B36464" w:rsidRDefault="00FB18D3" w:rsidP="00FB18D3">
            <w:pPr>
              <w:jc w:val="center"/>
              <w:rPr>
                <w:rFonts w:eastAsiaTheme="minorEastAsia"/>
                <w:b/>
                <w:sz w:val="56"/>
                <w:szCs w:val="56"/>
                <w:lang w:val="en-US"/>
              </w:rPr>
            </w:pPr>
            <w:r w:rsidRPr="00B36464">
              <w:rPr>
                <w:rFonts w:eastAsiaTheme="minorEastAsia"/>
                <w:b/>
                <w:sz w:val="56"/>
                <w:szCs w:val="56"/>
                <w:lang w:val="en-US"/>
              </w:rPr>
              <w:t>.</w:t>
            </w:r>
          </w:p>
        </w:tc>
      </w:tr>
    </w:tbl>
    <w:p w14:paraId="56F05744" w14:textId="5E50E340" w:rsidR="00FA3F7A" w:rsidRPr="00FA3F7A" w:rsidRDefault="00FA3F7A" w:rsidP="00FB18D3">
      <w:pPr>
        <w:rPr>
          <w:lang w:val="en-US"/>
        </w:rPr>
      </w:pPr>
      <w:r>
        <w:t>Тривиальны</w:t>
      </w:r>
      <w:r w:rsidR="000E2072">
        <w:t>е</w:t>
      </w:r>
      <w:r>
        <w:t xml:space="preserve"> случай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09"/>
        <w:gridCol w:w="1112"/>
        <w:gridCol w:w="1112"/>
        <w:gridCol w:w="1128"/>
        <w:gridCol w:w="1097"/>
      </w:tblGrid>
      <w:tr w:rsidR="00FB18D3" w14:paraId="53D768EA" w14:textId="77777777" w:rsidTr="00FB18D3">
        <w:trPr>
          <w:trHeight w:val="444"/>
        </w:trPr>
        <w:tc>
          <w:tcPr>
            <w:tcW w:w="992" w:type="dxa"/>
          </w:tcPr>
          <w:p w14:paraId="56C19923" w14:textId="77777777" w:rsidR="00FB18D3" w:rsidRDefault="00FB18D3" w:rsidP="00FB18D3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5C1CB5CB" w14:textId="275ABC3D" w:rsidR="00FB18D3" w:rsidRPr="00FB18D3" w:rsidRDefault="00FB18D3" w:rsidP="00FB18D3">
            <w:pPr>
              <w:jc w:val="center"/>
            </w:pPr>
            <w:r>
              <w:t>0(ноль)</w:t>
            </w:r>
          </w:p>
        </w:tc>
        <w:tc>
          <w:tcPr>
            <w:tcW w:w="992" w:type="dxa"/>
          </w:tcPr>
          <w:p w14:paraId="54772408" w14:textId="32234F6E" w:rsidR="00FB18D3" w:rsidRPr="00FB18D3" w:rsidRDefault="00FB18D3" w:rsidP="00FB18D3">
            <w:pPr>
              <w:jc w:val="center"/>
            </w:pPr>
            <w:r>
              <w:t>С</w:t>
            </w:r>
          </w:p>
        </w:tc>
        <w:tc>
          <w:tcPr>
            <w:tcW w:w="992" w:type="dxa"/>
          </w:tcPr>
          <w:p w14:paraId="79AE2756" w14:textId="0FAB03B5" w:rsidR="00FB18D3" w:rsidRPr="00FB18D3" w:rsidRDefault="00FB18D3" w:rsidP="00FB18D3">
            <w:pPr>
              <w:jc w:val="center"/>
            </w:pPr>
            <w:r>
              <w:t>К</w:t>
            </w:r>
          </w:p>
        </w:tc>
        <w:tc>
          <w:tcPr>
            <w:tcW w:w="992" w:type="dxa"/>
          </w:tcPr>
          <w:p w14:paraId="292805AE" w14:textId="2EB9FAF1" w:rsidR="00FB18D3" w:rsidRPr="00FB18D3" w:rsidRDefault="00FB18D3" w:rsidP="00FB18D3">
            <w:pPr>
              <w:jc w:val="center"/>
            </w:pPr>
            <w:r>
              <w:t>А</w:t>
            </w:r>
          </w:p>
        </w:tc>
        <w:tc>
          <w:tcPr>
            <w:tcW w:w="992" w:type="dxa"/>
          </w:tcPr>
          <w:p w14:paraId="7F6EAC5D" w14:textId="2FDCAE44" w:rsidR="00FB18D3" w:rsidRPr="00FB18D3" w:rsidRDefault="00FB18D3" w:rsidP="00FB18D3">
            <w:pPr>
              <w:jc w:val="center"/>
            </w:pPr>
            <w:r>
              <w:t>Т</w:t>
            </w:r>
          </w:p>
        </w:tc>
      </w:tr>
      <w:tr w:rsidR="00FB18D3" w14:paraId="2918CA7E" w14:textId="77777777" w:rsidTr="00FB18D3">
        <w:trPr>
          <w:trHeight w:val="444"/>
        </w:trPr>
        <w:tc>
          <w:tcPr>
            <w:tcW w:w="992" w:type="dxa"/>
          </w:tcPr>
          <w:p w14:paraId="09E0C00A" w14:textId="33DD80A9" w:rsidR="00FB18D3" w:rsidRPr="00FB18D3" w:rsidRDefault="00FB18D3" w:rsidP="00FB18D3">
            <w:pPr>
              <w:jc w:val="center"/>
            </w:pPr>
            <w:r>
              <w:t>0(ноль)</w:t>
            </w:r>
          </w:p>
        </w:tc>
        <w:tc>
          <w:tcPr>
            <w:tcW w:w="992" w:type="dxa"/>
          </w:tcPr>
          <w:p w14:paraId="0E33E9BF" w14:textId="014AF63E" w:rsidR="00FB18D3" w:rsidRPr="00E81039" w:rsidRDefault="00FB18D3" w:rsidP="00FB18D3">
            <w:pPr>
              <w:jc w:val="center"/>
              <w:rPr>
                <w:b/>
              </w:rPr>
            </w:pPr>
            <w:r w:rsidRPr="00E81039">
              <w:rPr>
                <w:b/>
              </w:rPr>
              <w:t>0</w:t>
            </w:r>
          </w:p>
        </w:tc>
        <w:tc>
          <w:tcPr>
            <w:tcW w:w="992" w:type="dxa"/>
          </w:tcPr>
          <w:p w14:paraId="789AFB02" w14:textId="539D9AE0" w:rsidR="00FB18D3" w:rsidRPr="00E81039" w:rsidRDefault="00FB18D3" w:rsidP="00FB18D3">
            <w:pPr>
              <w:jc w:val="center"/>
              <w:rPr>
                <w:b/>
              </w:rPr>
            </w:pPr>
            <w:r w:rsidRPr="00E81039">
              <w:rPr>
                <w:b/>
              </w:rPr>
              <w:t>1</w:t>
            </w:r>
          </w:p>
        </w:tc>
        <w:tc>
          <w:tcPr>
            <w:tcW w:w="992" w:type="dxa"/>
          </w:tcPr>
          <w:p w14:paraId="6C9C6586" w14:textId="604B6827" w:rsidR="00FB18D3" w:rsidRPr="00E81039" w:rsidRDefault="00FB18D3" w:rsidP="00FB18D3">
            <w:pPr>
              <w:jc w:val="center"/>
              <w:rPr>
                <w:b/>
              </w:rPr>
            </w:pPr>
            <w:r w:rsidRPr="00E81039">
              <w:rPr>
                <w:b/>
              </w:rPr>
              <w:t>2</w:t>
            </w:r>
          </w:p>
        </w:tc>
        <w:tc>
          <w:tcPr>
            <w:tcW w:w="992" w:type="dxa"/>
          </w:tcPr>
          <w:p w14:paraId="46EFB1CD" w14:textId="47E785C5" w:rsidR="00FB18D3" w:rsidRPr="00E81039" w:rsidRDefault="00FB18D3" w:rsidP="00FB18D3">
            <w:pPr>
              <w:jc w:val="center"/>
              <w:rPr>
                <w:b/>
              </w:rPr>
            </w:pPr>
            <w:r w:rsidRPr="00E81039">
              <w:rPr>
                <w:b/>
              </w:rPr>
              <w:t>3</w:t>
            </w:r>
          </w:p>
        </w:tc>
        <w:tc>
          <w:tcPr>
            <w:tcW w:w="992" w:type="dxa"/>
          </w:tcPr>
          <w:p w14:paraId="7484E381" w14:textId="1803BC19" w:rsidR="00FB18D3" w:rsidRPr="00E81039" w:rsidRDefault="00FB18D3" w:rsidP="00FB18D3">
            <w:pPr>
              <w:jc w:val="center"/>
              <w:rPr>
                <w:b/>
              </w:rPr>
            </w:pPr>
            <w:r w:rsidRPr="00E81039">
              <w:rPr>
                <w:b/>
              </w:rPr>
              <w:t>4</w:t>
            </w:r>
          </w:p>
        </w:tc>
      </w:tr>
      <w:tr w:rsidR="00FB18D3" w14:paraId="729ECAED" w14:textId="77777777" w:rsidTr="00FB18D3">
        <w:trPr>
          <w:trHeight w:val="444"/>
        </w:trPr>
        <w:tc>
          <w:tcPr>
            <w:tcW w:w="992" w:type="dxa"/>
          </w:tcPr>
          <w:p w14:paraId="371D1CB7" w14:textId="401641D1" w:rsidR="00FB18D3" w:rsidRPr="00FB18D3" w:rsidRDefault="00FB18D3" w:rsidP="00FB18D3">
            <w:pPr>
              <w:jc w:val="center"/>
            </w:pPr>
            <w:r>
              <w:t>К</w:t>
            </w:r>
          </w:p>
        </w:tc>
        <w:tc>
          <w:tcPr>
            <w:tcW w:w="992" w:type="dxa"/>
          </w:tcPr>
          <w:p w14:paraId="72E36342" w14:textId="707F1989" w:rsidR="00FB18D3" w:rsidRPr="00E81039" w:rsidRDefault="00FB18D3" w:rsidP="00FB18D3">
            <w:pPr>
              <w:jc w:val="center"/>
              <w:rPr>
                <w:b/>
                <w:lang w:val="en-US"/>
              </w:rPr>
            </w:pPr>
            <w:r w:rsidRPr="00E81039">
              <w:rPr>
                <w:b/>
                <w:lang w:val="en-US"/>
              </w:rPr>
              <w:t>1</w:t>
            </w:r>
          </w:p>
        </w:tc>
        <w:tc>
          <w:tcPr>
            <w:tcW w:w="992" w:type="dxa"/>
          </w:tcPr>
          <w:p w14:paraId="1863BF75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45B4B54F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409C6E51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4C40F25E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</w:tr>
      <w:tr w:rsidR="00FB18D3" w14:paraId="22D49F86" w14:textId="77777777" w:rsidTr="00FB18D3">
        <w:trPr>
          <w:trHeight w:val="457"/>
        </w:trPr>
        <w:tc>
          <w:tcPr>
            <w:tcW w:w="992" w:type="dxa"/>
          </w:tcPr>
          <w:p w14:paraId="50DBCA93" w14:textId="6516D5AB" w:rsidR="00FB18D3" w:rsidRPr="00FB18D3" w:rsidRDefault="00FA3F7A" w:rsidP="00FB18D3">
            <w:pPr>
              <w:jc w:val="center"/>
            </w:pPr>
            <w:r>
              <w:rPr>
                <w:lang w:val="en-US"/>
              </w:rPr>
              <w:t xml:space="preserve"> </w:t>
            </w:r>
            <w:r w:rsidR="00FB18D3">
              <w:t>О</w:t>
            </w:r>
          </w:p>
        </w:tc>
        <w:tc>
          <w:tcPr>
            <w:tcW w:w="992" w:type="dxa"/>
          </w:tcPr>
          <w:p w14:paraId="1AF75993" w14:textId="57039ACC" w:rsidR="00FB18D3" w:rsidRPr="00E81039" w:rsidRDefault="00FB18D3" w:rsidP="00FB18D3">
            <w:pPr>
              <w:jc w:val="center"/>
              <w:rPr>
                <w:b/>
                <w:lang w:val="en-US"/>
              </w:rPr>
            </w:pPr>
            <w:r w:rsidRPr="00E81039">
              <w:rPr>
                <w:b/>
                <w:lang w:val="en-US"/>
              </w:rPr>
              <w:t>2</w:t>
            </w:r>
          </w:p>
        </w:tc>
        <w:tc>
          <w:tcPr>
            <w:tcW w:w="992" w:type="dxa"/>
          </w:tcPr>
          <w:p w14:paraId="1E340CA9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4DD661F8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3479583D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2E3ADA47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</w:tr>
      <w:tr w:rsidR="00FB18D3" w14:paraId="106B593B" w14:textId="77777777" w:rsidTr="00FB18D3">
        <w:trPr>
          <w:trHeight w:val="444"/>
        </w:trPr>
        <w:tc>
          <w:tcPr>
            <w:tcW w:w="992" w:type="dxa"/>
          </w:tcPr>
          <w:p w14:paraId="51F8A754" w14:textId="4655E127" w:rsidR="00FB18D3" w:rsidRPr="00FB18D3" w:rsidRDefault="00FB18D3" w:rsidP="00FB18D3">
            <w:pPr>
              <w:jc w:val="center"/>
            </w:pPr>
            <w:r>
              <w:t>Т</w:t>
            </w:r>
          </w:p>
        </w:tc>
        <w:tc>
          <w:tcPr>
            <w:tcW w:w="992" w:type="dxa"/>
          </w:tcPr>
          <w:p w14:paraId="4B381E94" w14:textId="6D8FCE5E" w:rsidR="00FB18D3" w:rsidRPr="00E81039" w:rsidRDefault="00E43387" w:rsidP="00FB18D3">
            <w:pPr>
              <w:jc w:val="center"/>
              <w:rPr>
                <w:b/>
                <w:lang w:val="en-US"/>
              </w:rPr>
            </w:pPr>
            <w:r w:rsidRPr="00E81039">
              <w:rPr>
                <w:b/>
                <w:lang w:val="en-US"/>
              </w:rPr>
              <w:t>3</w:t>
            </w:r>
          </w:p>
        </w:tc>
        <w:tc>
          <w:tcPr>
            <w:tcW w:w="992" w:type="dxa"/>
          </w:tcPr>
          <w:p w14:paraId="42F9DE2B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06CCFFA0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0177551A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5A086DDB" w14:textId="77777777" w:rsidR="00FB18D3" w:rsidRPr="00FA3F7A" w:rsidRDefault="00FB18D3" w:rsidP="00FB18D3">
            <w:pPr>
              <w:jc w:val="center"/>
              <w:rPr>
                <w:b/>
                <w:lang w:val="en-US"/>
              </w:rPr>
            </w:pPr>
          </w:p>
        </w:tc>
      </w:tr>
    </w:tbl>
    <w:p w14:paraId="4E29B2DC" w14:textId="77777777" w:rsidR="000E2072" w:rsidRDefault="000E2072" w:rsidP="00FB18D3"/>
    <w:p w14:paraId="6DB6D6BE" w14:textId="6AB9FD92" w:rsidR="000E2072" w:rsidRPr="000E2072" w:rsidRDefault="00E81039" w:rsidP="00FB18D3">
      <w:r>
        <w:lastRenderedPageBreak/>
        <w:t>Дальнейший расчёт п</w:t>
      </w:r>
      <w:r w:rsidR="000E2072">
        <w:t>о формуле: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09"/>
        <w:gridCol w:w="1112"/>
        <w:gridCol w:w="1112"/>
        <w:gridCol w:w="1128"/>
        <w:gridCol w:w="1097"/>
      </w:tblGrid>
      <w:tr w:rsidR="00FA3F7A" w14:paraId="75D39D93" w14:textId="77777777" w:rsidTr="004807C9">
        <w:trPr>
          <w:trHeight w:val="444"/>
        </w:trPr>
        <w:tc>
          <w:tcPr>
            <w:tcW w:w="992" w:type="dxa"/>
          </w:tcPr>
          <w:p w14:paraId="44379D84" w14:textId="77777777" w:rsidR="00FA3F7A" w:rsidRDefault="00FA3F7A" w:rsidP="004807C9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24A2BCB4" w14:textId="77777777" w:rsidR="00FA3F7A" w:rsidRPr="00FB18D3" w:rsidRDefault="00FA3F7A" w:rsidP="004807C9">
            <w:pPr>
              <w:jc w:val="center"/>
            </w:pPr>
            <w:r>
              <w:t>0(ноль)</w:t>
            </w:r>
          </w:p>
        </w:tc>
        <w:tc>
          <w:tcPr>
            <w:tcW w:w="992" w:type="dxa"/>
          </w:tcPr>
          <w:p w14:paraId="122E0083" w14:textId="77777777" w:rsidR="00FA3F7A" w:rsidRPr="00FB18D3" w:rsidRDefault="00FA3F7A" w:rsidP="004807C9">
            <w:pPr>
              <w:jc w:val="center"/>
            </w:pPr>
            <w:r>
              <w:t>С</w:t>
            </w:r>
          </w:p>
        </w:tc>
        <w:tc>
          <w:tcPr>
            <w:tcW w:w="992" w:type="dxa"/>
          </w:tcPr>
          <w:p w14:paraId="09D66122" w14:textId="77777777" w:rsidR="00FA3F7A" w:rsidRPr="00FB18D3" w:rsidRDefault="00FA3F7A" w:rsidP="004807C9">
            <w:pPr>
              <w:jc w:val="center"/>
            </w:pPr>
            <w:r>
              <w:t>К</w:t>
            </w:r>
          </w:p>
        </w:tc>
        <w:tc>
          <w:tcPr>
            <w:tcW w:w="992" w:type="dxa"/>
          </w:tcPr>
          <w:p w14:paraId="00590A08" w14:textId="77777777" w:rsidR="00FA3F7A" w:rsidRPr="00FB18D3" w:rsidRDefault="00FA3F7A" w:rsidP="004807C9">
            <w:pPr>
              <w:jc w:val="center"/>
            </w:pPr>
            <w:r>
              <w:t>А</w:t>
            </w:r>
          </w:p>
        </w:tc>
        <w:tc>
          <w:tcPr>
            <w:tcW w:w="992" w:type="dxa"/>
          </w:tcPr>
          <w:p w14:paraId="72E27C9E" w14:textId="77777777" w:rsidR="00FA3F7A" w:rsidRPr="00FB18D3" w:rsidRDefault="00FA3F7A" w:rsidP="004807C9">
            <w:pPr>
              <w:jc w:val="center"/>
            </w:pPr>
            <w:r>
              <w:t>Т</w:t>
            </w:r>
          </w:p>
        </w:tc>
      </w:tr>
      <w:tr w:rsidR="00FA3F7A" w14:paraId="3BB96C97" w14:textId="77777777" w:rsidTr="004807C9">
        <w:trPr>
          <w:trHeight w:val="444"/>
        </w:trPr>
        <w:tc>
          <w:tcPr>
            <w:tcW w:w="992" w:type="dxa"/>
          </w:tcPr>
          <w:p w14:paraId="52511972" w14:textId="77777777" w:rsidR="00FA3F7A" w:rsidRPr="00FB18D3" w:rsidRDefault="00FA3F7A" w:rsidP="004807C9">
            <w:pPr>
              <w:jc w:val="center"/>
            </w:pPr>
            <w:r>
              <w:t>0(ноль)</w:t>
            </w:r>
          </w:p>
        </w:tc>
        <w:tc>
          <w:tcPr>
            <w:tcW w:w="992" w:type="dxa"/>
          </w:tcPr>
          <w:p w14:paraId="0C4A0CCC" w14:textId="77777777" w:rsidR="00FA3F7A" w:rsidRPr="00FB18D3" w:rsidRDefault="00FA3F7A" w:rsidP="004807C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0FD9B48C" w14:textId="77777777" w:rsidR="00FA3F7A" w:rsidRPr="00FB18D3" w:rsidRDefault="00FA3F7A" w:rsidP="004807C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DF00872" w14:textId="77777777" w:rsidR="00FA3F7A" w:rsidRPr="00FB18D3" w:rsidRDefault="00FA3F7A" w:rsidP="004807C9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C80CFFC" w14:textId="77777777" w:rsidR="00FA3F7A" w:rsidRPr="00FB18D3" w:rsidRDefault="00FA3F7A" w:rsidP="004807C9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4B7D6D5" w14:textId="77777777" w:rsidR="00FA3F7A" w:rsidRPr="00FB18D3" w:rsidRDefault="00FA3F7A" w:rsidP="004807C9">
            <w:pPr>
              <w:jc w:val="center"/>
            </w:pPr>
            <w:r>
              <w:t>4</w:t>
            </w:r>
          </w:p>
        </w:tc>
      </w:tr>
      <w:tr w:rsidR="00FA3F7A" w14:paraId="07283A3A" w14:textId="77777777" w:rsidTr="004807C9">
        <w:trPr>
          <w:trHeight w:val="444"/>
        </w:trPr>
        <w:tc>
          <w:tcPr>
            <w:tcW w:w="992" w:type="dxa"/>
          </w:tcPr>
          <w:p w14:paraId="5387B412" w14:textId="77777777" w:rsidR="00FA3F7A" w:rsidRPr="00FB18D3" w:rsidRDefault="00FA3F7A" w:rsidP="004807C9">
            <w:pPr>
              <w:jc w:val="center"/>
            </w:pPr>
            <w:r>
              <w:t>К</w:t>
            </w:r>
          </w:p>
        </w:tc>
        <w:tc>
          <w:tcPr>
            <w:tcW w:w="992" w:type="dxa"/>
          </w:tcPr>
          <w:p w14:paraId="181400DD" w14:textId="77777777" w:rsidR="00FA3F7A" w:rsidRDefault="00FA3F7A" w:rsidP="00480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5271EE75" w14:textId="00C807E3" w:rsidR="00FA3F7A" w:rsidRPr="00FA3F7A" w:rsidRDefault="00A9077E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92" w:type="dxa"/>
          </w:tcPr>
          <w:p w14:paraId="77D5E5FA" w14:textId="30CB96AD" w:rsidR="00FA3F7A" w:rsidRPr="00FA3F7A" w:rsidRDefault="008F6A6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92" w:type="dxa"/>
          </w:tcPr>
          <w:p w14:paraId="63E4A21A" w14:textId="0D6046F0" w:rsidR="00FA3F7A" w:rsidRPr="00FA3F7A" w:rsidRDefault="008F6A6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92" w:type="dxa"/>
          </w:tcPr>
          <w:p w14:paraId="552BAA11" w14:textId="418E21BB" w:rsidR="00FA3F7A" w:rsidRPr="00FA3F7A" w:rsidRDefault="008F6A6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FA3F7A" w14:paraId="3A75D60C" w14:textId="77777777" w:rsidTr="004807C9">
        <w:trPr>
          <w:trHeight w:val="457"/>
        </w:trPr>
        <w:tc>
          <w:tcPr>
            <w:tcW w:w="992" w:type="dxa"/>
          </w:tcPr>
          <w:p w14:paraId="2D4E73B3" w14:textId="77777777" w:rsidR="00FA3F7A" w:rsidRPr="00FB18D3" w:rsidRDefault="00FA3F7A" w:rsidP="004807C9">
            <w:pPr>
              <w:jc w:val="center"/>
            </w:pPr>
            <w:r>
              <w:t>О</w:t>
            </w:r>
          </w:p>
        </w:tc>
        <w:tc>
          <w:tcPr>
            <w:tcW w:w="992" w:type="dxa"/>
          </w:tcPr>
          <w:p w14:paraId="35B96F72" w14:textId="77777777" w:rsidR="00FA3F7A" w:rsidRDefault="00FA3F7A" w:rsidP="00480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25F544F4" w14:textId="04B0D3C9" w:rsidR="00FA3F7A" w:rsidRPr="00FA3F7A" w:rsidRDefault="008F6A6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92" w:type="dxa"/>
          </w:tcPr>
          <w:p w14:paraId="4D6304A1" w14:textId="0EB97920" w:rsidR="00FA3F7A" w:rsidRPr="00FA3F7A" w:rsidRDefault="008F6A6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92" w:type="dxa"/>
          </w:tcPr>
          <w:p w14:paraId="6AB572F8" w14:textId="7C686F74" w:rsidR="00FA3F7A" w:rsidRPr="00FA3F7A" w:rsidRDefault="008F6A6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92" w:type="dxa"/>
          </w:tcPr>
          <w:p w14:paraId="4E08962B" w14:textId="4D88A323" w:rsidR="00FA3F7A" w:rsidRPr="00FA3F7A" w:rsidRDefault="008F6A6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FA3F7A" w14:paraId="620E992A" w14:textId="77777777" w:rsidTr="004807C9">
        <w:trPr>
          <w:trHeight w:val="444"/>
        </w:trPr>
        <w:tc>
          <w:tcPr>
            <w:tcW w:w="992" w:type="dxa"/>
          </w:tcPr>
          <w:p w14:paraId="55A16FD0" w14:textId="77777777" w:rsidR="00FA3F7A" w:rsidRPr="00FB18D3" w:rsidRDefault="00FA3F7A" w:rsidP="004807C9">
            <w:pPr>
              <w:jc w:val="center"/>
            </w:pPr>
            <w:r>
              <w:t>Т</w:t>
            </w:r>
          </w:p>
        </w:tc>
        <w:tc>
          <w:tcPr>
            <w:tcW w:w="992" w:type="dxa"/>
          </w:tcPr>
          <w:p w14:paraId="2D4B5628" w14:textId="77777777" w:rsidR="00FA3F7A" w:rsidRDefault="00FA3F7A" w:rsidP="00480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3E34FCF8" w14:textId="5ACD8E9D" w:rsidR="00FA3F7A" w:rsidRPr="00FA3F7A" w:rsidRDefault="008A733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92" w:type="dxa"/>
          </w:tcPr>
          <w:p w14:paraId="11D99807" w14:textId="1AE5032A" w:rsidR="00FA3F7A" w:rsidRPr="00FA3F7A" w:rsidRDefault="008A733A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92" w:type="dxa"/>
          </w:tcPr>
          <w:p w14:paraId="63AA0787" w14:textId="1CF2553F" w:rsidR="00FA3F7A" w:rsidRPr="00FA3F7A" w:rsidRDefault="0062706F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92" w:type="dxa"/>
          </w:tcPr>
          <w:p w14:paraId="0CEFAEB9" w14:textId="17BD1E17" w:rsidR="00FA3F7A" w:rsidRPr="00FA3F7A" w:rsidRDefault="0062706F" w:rsidP="004807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14:paraId="053F6A5F" w14:textId="31FD1608" w:rsidR="00A9077E" w:rsidRPr="0062706F" w:rsidRDefault="00A9077E" w:rsidP="00FB18D3">
      <w:r>
        <w:rPr>
          <w:lang w:val="en-US"/>
        </w:rPr>
        <w:t>D</w:t>
      </w:r>
      <w:r w:rsidRPr="00A9077E">
        <w:t>(</w:t>
      </w:r>
      <w:proofErr w:type="spellStart"/>
      <w:r>
        <w:t>к</w:t>
      </w:r>
      <w:r w:rsidRPr="00A9077E">
        <w:t>,</w:t>
      </w:r>
      <w:r>
        <w:t>с</w:t>
      </w:r>
      <w:proofErr w:type="spellEnd"/>
      <w:r w:rsidRPr="00A9077E">
        <w:t>)</w:t>
      </w:r>
      <w:r>
        <w:t>=</w:t>
      </w:r>
      <w:r>
        <w:rPr>
          <w:lang w:val="en-US"/>
        </w:rPr>
        <w:t>min</w:t>
      </w:r>
      <w:r w:rsidRPr="00A9077E">
        <w:t>(</w:t>
      </w:r>
      <w:r>
        <w:rPr>
          <w:lang w:val="en-US"/>
        </w:rPr>
        <w:t>D</w:t>
      </w:r>
      <w:r w:rsidRPr="00A9077E">
        <w:t>(</w:t>
      </w:r>
      <w:r>
        <w:t>к</w:t>
      </w:r>
      <w:r w:rsidRPr="00A9077E">
        <w:t>,</w:t>
      </w:r>
      <w:r>
        <w:t>0</w:t>
      </w:r>
      <w:r w:rsidR="004F5C82">
        <w:t>)</w:t>
      </w:r>
      <w:r>
        <w:t>+1,</w:t>
      </w:r>
      <w:r w:rsidRPr="00A9077E">
        <w:t xml:space="preserve"> </w:t>
      </w:r>
      <w:r>
        <w:rPr>
          <w:lang w:val="en-US"/>
        </w:rPr>
        <w:t>D</w:t>
      </w:r>
      <w:r w:rsidRPr="00A9077E">
        <w:t>(0,</w:t>
      </w:r>
      <w:r>
        <w:t>с</w:t>
      </w:r>
      <w:r w:rsidRPr="00A9077E">
        <w:t>)</w:t>
      </w:r>
      <w:r>
        <w:t>+1</w:t>
      </w:r>
      <w:r w:rsidR="0062706F" w:rsidRPr="0062706F">
        <w:t>,</w:t>
      </w:r>
      <w:r w:rsidR="004F5C82">
        <w:t>…)</w:t>
      </w:r>
    </w:p>
    <w:p w14:paraId="367124AB" w14:textId="5896311C" w:rsidR="00A9077E" w:rsidRPr="0062706F" w:rsidRDefault="00A9077E" w:rsidP="00FB18D3">
      <w:proofErr w:type="gramStart"/>
      <w:r>
        <w:rPr>
          <w:lang w:val="en-US"/>
        </w:rPr>
        <w:t>D</w:t>
      </w:r>
      <w:r w:rsidRPr="0062706F">
        <w:t>(</w:t>
      </w:r>
      <w:proofErr w:type="gramEnd"/>
      <w:r w:rsidRPr="0062706F">
        <w:t>0,0)+1=</w:t>
      </w:r>
      <w:r w:rsidR="0062706F" w:rsidRPr="00D04943">
        <w:t xml:space="preserve"> </w:t>
      </w:r>
      <m:oMath>
        <m:r>
          <w:rPr>
            <w:rFonts w:ascii="Cambria Math" w:eastAsiaTheme="minorEastAsia" w:hAnsi="Cambria Math"/>
            <w:lang w:val="en-US"/>
          </w:rPr>
          <m:t>min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1+1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1+1 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0+1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mr>
            </m:m>
          </m:e>
        </m:d>
        <m:r>
          <w:rPr>
            <w:rFonts w:ascii="Cambria Math" w:hAnsi="Cambria Math"/>
          </w:rPr>
          <m:t>=1</m:t>
        </m:r>
      </m:oMath>
    </w:p>
    <w:p w14:paraId="6C3B985A" w14:textId="48292CA5" w:rsidR="00A9077E" w:rsidRPr="0062706F" w:rsidRDefault="00A9077E" w:rsidP="00FB18D3">
      <w:r>
        <w:t xml:space="preserve">При </w:t>
      </w:r>
      <w:r>
        <w:rPr>
          <w:lang w:val="en-US"/>
        </w:rPr>
        <w:t>D</w:t>
      </w:r>
      <w:r w:rsidRPr="0062706F">
        <w:t>(</w:t>
      </w:r>
      <w:proofErr w:type="spellStart"/>
      <w:r>
        <w:t>к,с</w:t>
      </w:r>
      <w:r w:rsidR="008F6A6A">
        <w:t>к</w:t>
      </w:r>
      <w:proofErr w:type="spellEnd"/>
      <w:r w:rsidRPr="0062706F">
        <w:t>)</w:t>
      </w:r>
      <w:r w:rsidR="00220761" w:rsidRPr="00220761">
        <w:t xml:space="preserve">= </w:t>
      </w:r>
      <m:oMath>
        <m:r>
          <w:rPr>
            <w:rFonts w:ascii="Cambria Math" w:eastAsiaTheme="minorEastAsia" w:hAnsi="Cambria Math"/>
            <w:lang w:val="en-US"/>
          </w:rPr>
          <m:t>min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1+1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2+1 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1+0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</m:oMath>
      <w:r>
        <w:t xml:space="preserve"> -</w:t>
      </w:r>
      <w:r w:rsidRPr="0062706F">
        <w:t>&gt;</w:t>
      </w:r>
      <w:r w:rsidR="008F6A6A">
        <w:t xml:space="preserve"> </w:t>
      </w:r>
      <w:r w:rsidR="002600E7" w:rsidRPr="0062706F">
        <w:t>1+0</w:t>
      </w:r>
    </w:p>
    <w:p w14:paraId="1BDDF5D1" w14:textId="2A42A0AC" w:rsidR="00A9077E" w:rsidRDefault="00A9077E" w:rsidP="00FB18D3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t>к</w:t>
      </w:r>
      <w:r w:rsidRPr="00A9077E">
        <w:rPr>
          <w:lang w:val="en-US"/>
        </w:rPr>
        <w:t>,</w:t>
      </w:r>
      <w:proofErr w:type="spellStart"/>
      <w:r>
        <w:t>ск</w:t>
      </w:r>
      <w:proofErr w:type="spellEnd"/>
      <w:r>
        <w:rPr>
          <w:lang w:val="en-US"/>
        </w:rPr>
        <w:t>)</w:t>
      </w:r>
      <w:r w:rsidRPr="00A9077E">
        <w:rPr>
          <w:lang w:val="en-US"/>
        </w:rPr>
        <w:t>=</w:t>
      </w:r>
      <w:r>
        <w:rPr>
          <w:lang w:val="en-US"/>
        </w:rPr>
        <w:t>min(D(s1[1…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],s2[1…j]) = -&gt;1+1, 2+1, 1+0 = 1</w:t>
      </w:r>
    </w:p>
    <w:p w14:paraId="35413363" w14:textId="4343A721" w:rsidR="00C614B9" w:rsidRPr="00C614B9" w:rsidRDefault="00C614B9" w:rsidP="00FB18D3">
      <w:pPr>
        <w:rPr>
          <w:i/>
        </w:rPr>
      </w:pPr>
      <w:r w:rsidRPr="00C614B9">
        <w:rPr>
          <w:i/>
        </w:rPr>
        <w:t>Применение 1:</w:t>
      </w:r>
    </w:p>
    <w:p w14:paraId="156F85E4" w14:textId="58D22777" w:rsidR="00C614B9" w:rsidRDefault="00C614B9" w:rsidP="00FB18D3">
      <w:pPr>
        <w:rPr>
          <w:lang w:val="en-US"/>
        </w:rPr>
      </w:pPr>
      <w:r>
        <w:t>Компьютерная лингвистика</w:t>
      </w:r>
      <w:r>
        <w:rPr>
          <w:lang w:val="en-US"/>
        </w:rPr>
        <w:t>:</w:t>
      </w:r>
    </w:p>
    <w:p w14:paraId="1140DCCF" w14:textId="60CFC8A1" w:rsidR="00C614B9" w:rsidRPr="00C614B9" w:rsidRDefault="00C614B9" w:rsidP="00C614B9">
      <w:pPr>
        <w:pStyle w:val="a3"/>
        <w:numPr>
          <w:ilvl w:val="0"/>
          <w:numId w:val="3"/>
        </w:numPr>
        <w:rPr>
          <w:lang w:val="en-US"/>
        </w:rPr>
      </w:pPr>
      <w:r>
        <w:t>Авто замена</w:t>
      </w:r>
    </w:p>
    <w:p w14:paraId="4239EBC6" w14:textId="1E50C2A0" w:rsidR="00C614B9" w:rsidRPr="00C614B9" w:rsidRDefault="00C614B9" w:rsidP="00C614B9">
      <w:pPr>
        <w:pStyle w:val="a3"/>
        <w:numPr>
          <w:ilvl w:val="0"/>
          <w:numId w:val="3"/>
        </w:numPr>
        <w:rPr>
          <w:lang w:val="en-US"/>
        </w:rPr>
      </w:pPr>
      <w:r>
        <w:t>Поисковая строка</w:t>
      </w:r>
    </w:p>
    <w:p w14:paraId="1B472A73" w14:textId="62C5E9A2" w:rsidR="00C614B9" w:rsidRPr="00C614B9" w:rsidRDefault="00C614B9" w:rsidP="00C614B9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Yandex</w:t>
      </w:r>
      <w:proofErr w:type="spellEnd"/>
      <w:r w:rsidRPr="00C614B9">
        <w:t>: “</w:t>
      </w:r>
      <w:r>
        <w:t>возможно вы имел ввиду…</w:t>
      </w:r>
      <w:r w:rsidRPr="00C614B9">
        <w:t>”</w:t>
      </w:r>
    </w:p>
    <w:p w14:paraId="00F955EA" w14:textId="48C1E0D1" w:rsidR="00C614B9" w:rsidRPr="00C614B9" w:rsidRDefault="00C614B9" w:rsidP="00C614B9">
      <w:pPr>
        <w:rPr>
          <w:i/>
        </w:rPr>
      </w:pPr>
      <w:r w:rsidRPr="00C614B9">
        <w:rPr>
          <w:i/>
        </w:rPr>
        <w:t>Применение 2:</w:t>
      </w:r>
    </w:p>
    <w:p w14:paraId="2D34E95E" w14:textId="5A29295F" w:rsidR="00C44A5A" w:rsidRDefault="00C614B9" w:rsidP="00C614B9">
      <w:proofErr w:type="spellStart"/>
      <w:r>
        <w:t>Биоинформатика</w:t>
      </w:r>
      <w:proofErr w:type="spellEnd"/>
      <w:r w:rsidR="00B36464">
        <w:t xml:space="preserve"> (кодируем молекулы буквами)</w:t>
      </w:r>
    </w:p>
    <w:p w14:paraId="7825131A" w14:textId="77777777" w:rsidR="00A57AB9" w:rsidRDefault="00A57AB9" w:rsidP="00C614B9"/>
    <w:p w14:paraId="170093CE" w14:textId="05B30058" w:rsidR="007318D0" w:rsidRDefault="004C5577" w:rsidP="00C614B9">
      <w:r>
        <w:t xml:space="preserve">Если необходимо определить </w:t>
      </w:r>
      <w:r w:rsidR="00A57AB9">
        <w:t>последовательность операций,</w:t>
      </w:r>
      <w:r>
        <w:t xml:space="preserve"> которые привели к ответу, представим матрицу как карту высот</w:t>
      </w:r>
      <w:r w:rsidR="007318D0">
        <w:t>. Надо спуститься на санках, фигурально выражаясь, из клетки с ответом в 0 в левом верхнем углу, проверяю легальность перемещения</w:t>
      </w:r>
      <w:r w:rsidR="00A57AB9">
        <w:t xml:space="preserve"> </w:t>
      </w:r>
      <w:r w:rsidR="007318D0">
        <w:t>(могли быть совершённый ход при прямом проходе при заполнении матрицы)</w:t>
      </w:r>
      <w:r w:rsidR="00EC7B3F">
        <w:t xml:space="preserve"> (налево и вверх мы можем ехать только по уменьшению)</w:t>
      </w:r>
    </w:p>
    <w:p w14:paraId="7D068073" w14:textId="6820C66E" w:rsidR="00C44A5A" w:rsidRPr="00C44A5A" w:rsidRDefault="00C44A5A" w:rsidP="00C614B9">
      <w:r w:rsidRPr="00C44A5A">
        <w:t xml:space="preserve">2-&gt;2 </w:t>
      </w:r>
      <w:r>
        <w:t>диагональ =</w:t>
      </w:r>
      <w:r w:rsidRPr="00C44A5A">
        <w:t xml:space="preserve">&gt; </w:t>
      </w:r>
      <w:r>
        <w:rPr>
          <w:lang w:val="en-US"/>
        </w:rPr>
        <w:t>M</w:t>
      </w:r>
      <w:r w:rsidRPr="00C44A5A">
        <w:t xml:space="preserve"> </w:t>
      </w:r>
      <w:proofErr w:type="spellStart"/>
      <w:r>
        <w:t>совпд</w:t>
      </w:r>
      <w:proofErr w:type="spellEnd"/>
      <w:r>
        <w:t>.</w:t>
      </w:r>
    </w:p>
    <w:p w14:paraId="7AEDE45E" w14:textId="5A6699C7" w:rsidR="00C44A5A" w:rsidRPr="00C44A5A" w:rsidRDefault="00C44A5A" w:rsidP="00C614B9">
      <w:r w:rsidRPr="00C44A5A">
        <w:t xml:space="preserve">2-&gt;1 </w:t>
      </w:r>
      <w:r>
        <w:t>диагональ =</w:t>
      </w:r>
      <w:r w:rsidRPr="00C44A5A">
        <w:t xml:space="preserve">&gt; </w:t>
      </w:r>
      <w:r>
        <w:rPr>
          <w:lang w:val="en-US"/>
        </w:rPr>
        <w:t>R</w:t>
      </w:r>
      <w:r>
        <w:t xml:space="preserve"> замена</w:t>
      </w:r>
    </w:p>
    <w:p w14:paraId="1D106E2F" w14:textId="04E61540" w:rsidR="00C44A5A" w:rsidRPr="00C44A5A" w:rsidRDefault="00C44A5A" w:rsidP="00C614B9">
      <w:r>
        <w:lastRenderedPageBreak/>
        <w:t>1-</w:t>
      </w:r>
      <w:r w:rsidRPr="00C44A5A">
        <w:t xml:space="preserve">&gt;1 </w:t>
      </w:r>
      <w:r>
        <w:t>диагональ =</w:t>
      </w:r>
      <w:r w:rsidRPr="00C44A5A">
        <w:t xml:space="preserve">&gt; </w:t>
      </w:r>
      <w:r>
        <w:rPr>
          <w:lang w:val="en-US"/>
        </w:rPr>
        <w:t>M</w:t>
      </w:r>
      <w:r>
        <w:t xml:space="preserve"> </w:t>
      </w:r>
      <w:proofErr w:type="spellStart"/>
      <w:r>
        <w:t>совпд</w:t>
      </w:r>
      <w:proofErr w:type="spellEnd"/>
      <w:r>
        <w:t>.</w:t>
      </w:r>
    </w:p>
    <w:p w14:paraId="6A40D0D0" w14:textId="3134EC42" w:rsidR="00C44A5A" w:rsidRDefault="00C44A5A" w:rsidP="00C614B9">
      <w:r w:rsidRPr="00C44A5A">
        <w:t xml:space="preserve">1-&gt;0 </w:t>
      </w:r>
      <w:r>
        <w:t>влево по горизонтали =</w:t>
      </w:r>
      <w:r w:rsidRPr="00C44A5A">
        <w:t xml:space="preserve">&gt; </w:t>
      </w:r>
      <w:r>
        <w:rPr>
          <w:lang w:val="en-US"/>
        </w:rPr>
        <w:t>I</w:t>
      </w:r>
      <w:r>
        <w:t xml:space="preserve"> вставка</w:t>
      </w:r>
    </w:p>
    <w:p w14:paraId="5658717F" w14:textId="1A0706F5" w:rsidR="00220761" w:rsidRDefault="00220761" w:rsidP="00C614B9"/>
    <w:tbl>
      <w:tblPr>
        <w:tblStyle w:val="a5"/>
        <w:tblW w:w="11866" w:type="dxa"/>
        <w:jc w:val="center"/>
        <w:tblLook w:val="04A0" w:firstRow="1" w:lastRow="0" w:firstColumn="1" w:lastColumn="0" w:noHBand="0" w:noVBand="1"/>
      </w:tblPr>
      <w:tblGrid>
        <w:gridCol w:w="1815"/>
        <w:gridCol w:w="2013"/>
        <w:gridCol w:w="2200"/>
        <w:gridCol w:w="1770"/>
        <w:gridCol w:w="1815"/>
        <w:gridCol w:w="2253"/>
      </w:tblGrid>
      <w:tr w:rsidR="00220761" w:rsidRPr="004F5C82" w14:paraId="53FD9096" w14:textId="77777777" w:rsidTr="004F5C82">
        <w:trPr>
          <w:trHeight w:val="265"/>
          <w:jc w:val="center"/>
        </w:trPr>
        <w:tc>
          <w:tcPr>
            <w:tcW w:w="1815" w:type="dxa"/>
          </w:tcPr>
          <w:p w14:paraId="24B74FC3" w14:textId="27D09749" w:rsidR="00220761" w:rsidRPr="004F5C82" w:rsidRDefault="00220761" w:rsidP="00220761">
            <w:pPr>
              <w:jc w:val="center"/>
              <w:rPr>
                <w:szCs w:val="28"/>
              </w:rPr>
            </w:pPr>
            <w:r w:rsidRPr="004F5C82">
              <w:rPr>
                <w:szCs w:val="28"/>
              </w:rPr>
              <w:t>Память программы</w:t>
            </w:r>
          </w:p>
        </w:tc>
        <w:tc>
          <w:tcPr>
            <w:tcW w:w="2013" w:type="dxa"/>
          </w:tcPr>
          <w:p w14:paraId="3E922A53" w14:textId="144DDD54" w:rsidR="00220761" w:rsidRPr="004F5C82" w:rsidRDefault="00220761" w:rsidP="00220761">
            <w:pPr>
              <w:jc w:val="center"/>
              <w:rPr>
                <w:szCs w:val="28"/>
              </w:rPr>
            </w:pPr>
            <w:r w:rsidRPr="004F5C82">
              <w:rPr>
                <w:szCs w:val="28"/>
              </w:rPr>
              <w:t>Адрес</w:t>
            </w:r>
          </w:p>
          <w:p w14:paraId="277BC47B" w14:textId="6BABDD02" w:rsidR="00220761" w:rsidRPr="004F5C82" w:rsidRDefault="00220761" w:rsidP="00220761">
            <w:pPr>
              <w:jc w:val="center"/>
              <w:rPr>
                <w:szCs w:val="28"/>
              </w:rPr>
            </w:pPr>
            <w:r w:rsidRPr="004F5C82">
              <w:rPr>
                <w:szCs w:val="28"/>
              </w:rPr>
              <w:t>Возврата</w:t>
            </w:r>
          </w:p>
        </w:tc>
        <w:tc>
          <w:tcPr>
            <w:tcW w:w="2200" w:type="dxa"/>
          </w:tcPr>
          <w:p w14:paraId="522D77F4" w14:textId="0D1C0F93" w:rsidR="00220761" w:rsidRPr="004F5C82" w:rsidRDefault="00220761" w:rsidP="00220761">
            <w:pPr>
              <w:rPr>
                <w:szCs w:val="28"/>
              </w:rPr>
            </w:pPr>
            <w:r w:rsidRPr="004F5C82">
              <w:rPr>
                <w:szCs w:val="28"/>
              </w:rPr>
              <w:t xml:space="preserve">Состояние </w:t>
            </w:r>
            <w:proofErr w:type="spellStart"/>
            <w:r w:rsidRPr="004F5C82">
              <w:rPr>
                <w:szCs w:val="28"/>
              </w:rPr>
              <w:t>регимстров</w:t>
            </w:r>
            <w:proofErr w:type="spellEnd"/>
          </w:p>
        </w:tc>
        <w:tc>
          <w:tcPr>
            <w:tcW w:w="1770" w:type="dxa"/>
          </w:tcPr>
          <w:p w14:paraId="227F00FE" w14:textId="77777777" w:rsidR="00220761" w:rsidRPr="004F5C82" w:rsidRDefault="00220761" w:rsidP="00220761">
            <w:pPr>
              <w:jc w:val="center"/>
              <w:rPr>
                <w:szCs w:val="28"/>
              </w:rPr>
            </w:pPr>
            <w:proofErr w:type="spellStart"/>
            <w:r w:rsidRPr="004F5C82">
              <w:rPr>
                <w:szCs w:val="28"/>
              </w:rPr>
              <w:t>Перем</w:t>
            </w:r>
            <w:proofErr w:type="spellEnd"/>
            <w:r w:rsidRPr="004F5C82">
              <w:rPr>
                <w:szCs w:val="28"/>
              </w:rPr>
              <w:t>.</w:t>
            </w:r>
          </w:p>
          <w:p w14:paraId="355F9A3E" w14:textId="57F9BAC5" w:rsidR="00220761" w:rsidRPr="004F5C82" w:rsidRDefault="00220761" w:rsidP="00220761">
            <w:pPr>
              <w:jc w:val="center"/>
              <w:rPr>
                <w:szCs w:val="28"/>
                <w:lang w:val="en-US"/>
              </w:rPr>
            </w:pPr>
            <w:r w:rsidRPr="004F5C82">
              <w:rPr>
                <w:szCs w:val="28"/>
                <w:lang w:val="en-US"/>
              </w:rPr>
              <w:t>result</w:t>
            </w:r>
          </w:p>
        </w:tc>
        <w:tc>
          <w:tcPr>
            <w:tcW w:w="1815" w:type="dxa"/>
          </w:tcPr>
          <w:p w14:paraId="2FAD04C1" w14:textId="2DA8F35E" w:rsidR="00220761" w:rsidRPr="004F5C82" w:rsidRDefault="00220761" w:rsidP="00220761">
            <w:pPr>
              <w:jc w:val="center"/>
              <w:rPr>
                <w:szCs w:val="28"/>
              </w:rPr>
            </w:pPr>
            <w:r w:rsidRPr="004F5C82">
              <w:rPr>
                <w:szCs w:val="28"/>
              </w:rPr>
              <w:t>Память под аргументы</w:t>
            </w:r>
          </w:p>
        </w:tc>
        <w:tc>
          <w:tcPr>
            <w:tcW w:w="2253" w:type="dxa"/>
          </w:tcPr>
          <w:p w14:paraId="1B9C3DDA" w14:textId="7816E66D" w:rsidR="00220761" w:rsidRPr="004F5C82" w:rsidRDefault="00220761" w:rsidP="00220761">
            <w:pPr>
              <w:jc w:val="center"/>
              <w:rPr>
                <w:szCs w:val="28"/>
              </w:rPr>
            </w:pPr>
            <w:r w:rsidRPr="004F5C82">
              <w:rPr>
                <w:szCs w:val="28"/>
              </w:rPr>
              <w:t>Локальные переменные</w:t>
            </w:r>
          </w:p>
        </w:tc>
      </w:tr>
    </w:tbl>
    <w:p w14:paraId="1AA2951C" w14:textId="13BF7F06" w:rsidR="00220761" w:rsidRDefault="00220761" w:rsidP="00C614B9">
      <w:r>
        <w:t>Последние 5 столбцов – память метода</w:t>
      </w:r>
    </w:p>
    <w:p w14:paraId="3478C712" w14:textId="1879D8BB" w:rsidR="00220761" w:rsidRDefault="00220761" w:rsidP="00C614B9"/>
    <w:p w14:paraId="157C3396" w14:textId="5224DFCF" w:rsidR="00220761" w:rsidRDefault="00220761" w:rsidP="00C614B9">
      <w:r>
        <w:t>Рекурсивная реализация расстояния Левенштейна без кэширования промежуточных результатов будет работать долго при длинных строках</w:t>
      </w:r>
    </w:p>
    <w:p w14:paraId="6BAAE58F" w14:textId="1635853B" w:rsidR="00220761" w:rsidRDefault="00220761" w:rsidP="00C614B9"/>
    <w:p w14:paraId="1E44D9AA" w14:textId="7E484EE6" w:rsidR="00220761" w:rsidRPr="00220761" w:rsidRDefault="00220761" w:rsidP="00C614B9">
      <w:proofErr w:type="gramStart"/>
      <w:r>
        <w:rPr>
          <w:lang w:val="en-US"/>
        </w:rPr>
        <w:t>D</w:t>
      </w:r>
      <w:r w:rsidRPr="00220761">
        <w:t>(</w:t>
      </w:r>
      <w:proofErr w:type="gramEnd"/>
      <w:r>
        <w:t>«кот», «скат»</w:t>
      </w:r>
      <w:r w:rsidRPr="00220761">
        <w:t>)</w:t>
      </w:r>
    </w:p>
    <w:p w14:paraId="3707C750" w14:textId="7D45F6CA" w:rsidR="00220761" w:rsidRDefault="00220761" w:rsidP="002207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D(</w:t>
      </w:r>
      <w:r>
        <w:t>«ко», «скат»</w:t>
      </w:r>
      <w:r>
        <w:rPr>
          <w:lang w:val="en-US"/>
        </w:rPr>
        <w:t>)</w:t>
      </w:r>
    </w:p>
    <w:p w14:paraId="00199AD3" w14:textId="66AE2930" w:rsidR="00220761" w:rsidRPr="00525BFD" w:rsidRDefault="00220761" w:rsidP="00220761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D(</w:t>
      </w:r>
      <w:r>
        <w:t>«к», «скат»)</w:t>
      </w:r>
    </w:p>
    <w:p w14:paraId="426F1045" w14:textId="623A444C" w:rsidR="00525BFD" w:rsidRPr="00220761" w:rsidRDefault="00525BFD" w:rsidP="00525BFD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D(</w:t>
      </w:r>
      <w:r>
        <w:t>«к», «</w:t>
      </w:r>
      <w:proofErr w:type="spellStart"/>
      <w:r>
        <w:t>ска</w:t>
      </w:r>
      <w:proofErr w:type="spellEnd"/>
      <w:r>
        <w:t>»)</w:t>
      </w:r>
    </w:p>
    <w:p w14:paraId="0B54BC6C" w14:textId="5AEA3989" w:rsidR="00220761" w:rsidRDefault="00220761" w:rsidP="00220761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D(</w:t>
      </w:r>
      <w:r>
        <w:t>«к</w:t>
      </w:r>
      <w:r w:rsidR="00525BFD">
        <w:t>о</w:t>
      </w:r>
      <w:r>
        <w:t>», «</w:t>
      </w:r>
      <w:proofErr w:type="spellStart"/>
      <w:r>
        <w:t>ска</w:t>
      </w:r>
      <w:proofErr w:type="spellEnd"/>
      <w:r>
        <w:t>»</w:t>
      </w:r>
    </w:p>
    <w:p w14:paraId="55F300CB" w14:textId="0FAC9BC7" w:rsidR="00220761" w:rsidRPr="00220761" w:rsidRDefault="00220761" w:rsidP="002207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D(</w:t>
      </w:r>
      <w:r>
        <w:t>«ко», «</w:t>
      </w:r>
      <w:proofErr w:type="spellStart"/>
      <w:r>
        <w:t>ска</w:t>
      </w:r>
      <w:proofErr w:type="spellEnd"/>
      <w:r>
        <w:t>»)</w:t>
      </w:r>
    </w:p>
    <w:p w14:paraId="6BE0E0AE" w14:textId="57228B6B" w:rsidR="00220761" w:rsidRDefault="00220761" w:rsidP="00220761">
      <w:pPr>
        <w:pStyle w:val="a3"/>
        <w:numPr>
          <w:ilvl w:val="1"/>
          <w:numId w:val="5"/>
        </w:numPr>
      </w:pPr>
      <w:proofErr w:type="gramStart"/>
      <w:r>
        <w:rPr>
          <w:lang w:val="en-US"/>
        </w:rPr>
        <w:t>D</w:t>
      </w:r>
      <w:r w:rsidRPr="00220761">
        <w:t>(</w:t>
      </w:r>
      <w:proofErr w:type="gramEnd"/>
      <w:r>
        <w:t>«к</w:t>
      </w:r>
      <w:r w:rsidR="00525BFD">
        <w:t>о</w:t>
      </w:r>
      <w:r>
        <w:t>», «</w:t>
      </w:r>
      <w:proofErr w:type="spellStart"/>
      <w:r>
        <w:t>ска</w:t>
      </w:r>
      <w:proofErr w:type="spellEnd"/>
      <w:r>
        <w:t xml:space="preserve">») </w:t>
      </w:r>
      <w:proofErr w:type="spellStart"/>
      <w:r>
        <w:t>повт</w:t>
      </w:r>
      <w:proofErr w:type="spellEnd"/>
      <w:r>
        <w:t>.</w:t>
      </w:r>
    </w:p>
    <w:p w14:paraId="0D8E9B65" w14:textId="5AAEB1CC" w:rsidR="00220761" w:rsidRDefault="00220761" w:rsidP="00220761">
      <w:pPr>
        <w:pStyle w:val="a3"/>
        <w:numPr>
          <w:ilvl w:val="1"/>
          <w:numId w:val="5"/>
        </w:numPr>
      </w:pPr>
      <w:r>
        <w:rPr>
          <w:lang w:val="en-US"/>
        </w:rPr>
        <w:t>D(</w:t>
      </w:r>
      <w:r>
        <w:t>«к», «</w:t>
      </w:r>
      <w:proofErr w:type="spellStart"/>
      <w:r>
        <w:t>ск</w:t>
      </w:r>
      <w:proofErr w:type="spellEnd"/>
      <w:r>
        <w:t>»)</w:t>
      </w:r>
    </w:p>
    <w:p w14:paraId="7AE7C768" w14:textId="595552D0" w:rsidR="00392436" w:rsidRPr="00220761" w:rsidRDefault="00392436" w:rsidP="00392436">
      <w:pPr>
        <w:pStyle w:val="a3"/>
        <w:numPr>
          <w:ilvl w:val="2"/>
          <w:numId w:val="5"/>
        </w:numPr>
      </w:pPr>
      <w:r>
        <w:t>Много повторов</w:t>
      </w:r>
    </w:p>
    <w:p w14:paraId="1495EB5B" w14:textId="31E2A8B0" w:rsidR="00220761" w:rsidRPr="00220761" w:rsidRDefault="00220761" w:rsidP="002207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D(</w:t>
      </w:r>
      <w:r>
        <w:t>«кот», «</w:t>
      </w:r>
      <w:proofErr w:type="spellStart"/>
      <w:r>
        <w:t>ска</w:t>
      </w:r>
      <w:proofErr w:type="spellEnd"/>
      <w:r>
        <w:t>»</w:t>
      </w:r>
    </w:p>
    <w:p w14:paraId="5F6E2B4C" w14:textId="59F76329" w:rsidR="00220761" w:rsidRPr="00220761" w:rsidRDefault="00220761" w:rsidP="00220761">
      <w:pPr>
        <w:pStyle w:val="a3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t>«ко», «</w:t>
      </w:r>
      <w:proofErr w:type="spellStart"/>
      <w:r>
        <w:t>ска</w:t>
      </w:r>
      <w:proofErr w:type="spellEnd"/>
      <w:r>
        <w:t>»)</w:t>
      </w:r>
      <w:r w:rsidR="00525BFD">
        <w:t xml:space="preserve"> </w:t>
      </w:r>
      <w:proofErr w:type="spellStart"/>
      <w:r w:rsidR="00525BFD">
        <w:t>повт</w:t>
      </w:r>
      <w:proofErr w:type="spellEnd"/>
      <w:r w:rsidR="00525BFD">
        <w:t>.</w:t>
      </w:r>
    </w:p>
    <w:p w14:paraId="1328964E" w14:textId="6307BA7C" w:rsidR="00220761" w:rsidRPr="00220761" w:rsidRDefault="00220761" w:rsidP="00220761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D(</w:t>
      </w:r>
      <w:r>
        <w:t>«ко», «</w:t>
      </w:r>
      <w:proofErr w:type="spellStart"/>
      <w:r>
        <w:t>ск</w:t>
      </w:r>
      <w:proofErr w:type="spellEnd"/>
      <w:r>
        <w:t>»)</w:t>
      </w:r>
    </w:p>
    <w:p w14:paraId="3A8A20A8" w14:textId="6BC2F9D7" w:rsidR="00220761" w:rsidRPr="00392436" w:rsidRDefault="00220761" w:rsidP="00220761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D(</w:t>
      </w:r>
      <w:r>
        <w:t>«ко», «</w:t>
      </w:r>
      <w:proofErr w:type="spellStart"/>
      <w:r>
        <w:t>ск</w:t>
      </w:r>
      <w:proofErr w:type="spellEnd"/>
      <w:r>
        <w:t>»</w:t>
      </w:r>
      <w:r w:rsidR="00525BFD">
        <w:t>)</w:t>
      </w:r>
    </w:p>
    <w:p w14:paraId="31F79A5A" w14:textId="46B50706" w:rsidR="00392436" w:rsidRPr="00525BFD" w:rsidRDefault="00392436" w:rsidP="00392436">
      <w:pPr>
        <w:pStyle w:val="a3"/>
        <w:numPr>
          <w:ilvl w:val="2"/>
          <w:numId w:val="5"/>
        </w:numPr>
        <w:rPr>
          <w:lang w:val="en-US"/>
        </w:rPr>
      </w:pPr>
      <w:r>
        <w:t>Много повторов</w:t>
      </w:r>
    </w:p>
    <w:p w14:paraId="5DD8F51B" w14:textId="29DB5A88" w:rsidR="00525BFD" w:rsidRDefault="00525BFD" w:rsidP="00525BFD">
      <w:r>
        <w:t>Менее трудоёмким может быть код, использующий рекурсию и кэш.</w:t>
      </w:r>
    </w:p>
    <w:p w14:paraId="5F2CD5B7" w14:textId="72628D64" w:rsidR="00392436" w:rsidRDefault="00392436" w:rsidP="00525BFD"/>
    <w:p w14:paraId="49D7395A" w14:textId="77777777" w:rsidR="00D04943" w:rsidRDefault="00D04943" w:rsidP="00525BFD"/>
    <w:p w14:paraId="35E574AC" w14:textId="363E9B39" w:rsidR="00392436" w:rsidRDefault="00392436" w:rsidP="00525BFD">
      <w:r>
        <w:lastRenderedPageBreak/>
        <w:t xml:space="preserve">у н и </w:t>
      </w:r>
      <w:r w:rsidRPr="00392436">
        <w:t>|</w:t>
      </w:r>
      <w:r>
        <w:t>в е</w:t>
      </w:r>
      <w:r w:rsidRPr="00392436">
        <w:t>|</w:t>
      </w:r>
      <w:r>
        <w:t xml:space="preserve"> р с и т е т</w:t>
      </w:r>
    </w:p>
    <w:p w14:paraId="0BBC2D0B" w14:textId="1FD28E0B" w:rsidR="00392436" w:rsidRDefault="00392436" w:rsidP="00525BFD">
      <w:r>
        <w:t xml:space="preserve">у н и </w:t>
      </w:r>
      <w:r w:rsidRPr="00392436">
        <w:t>|</w:t>
      </w:r>
      <w:r>
        <w:t>е в</w:t>
      </w:r>
      <w:r w:rsidRPr="00392436">
        <w:t>|</w:t>
      </w:r>
      <w:r>
        <w:t xml:space="preserve"> р с и т е т</w:t>
      </w:r>
    </w:p>
    <w:p w14:paraId="6BA0069F" w14:textId="6D166C7E" w:rsidR="00392436" w:rsidRDefault="00392436" w:rsidP="00525BFD">
      <w:r>
        <w:rPr>
          <w:lang w:val="en-US"/>
        </w:rPr>
        <w:t>X</w:t>
      </w:r>
      <w:r w:rsidRPr="00392436">
        <w:t xml:space="preserve"> (</w:t>
      </w:r>
      <w:proofErr w:type="spellStart"/>
      <w:r>
        <w:rPr>
          <w:lang w:val="en-US"/>
        </w:rPr>
        <w:t>xchange</w:t>
      </w:r>
      <w:proofErr w:type="spellEnd"/>
      <w:r w:rsidRPr="00392436">
        <w:t xml:space="preserve">) – </w:t>
      </w:r>
      <w:r>
        <w:t>перестановка</w:t>
      </w:r>
    </w:p>
    <w:p w14:paraId="68FD7BFF" w14:textId="416B3E38" w:rsidR="00392436" w:rsidRDefault="00392436" w:rsidP="00525BFD">
      <w:r>
        <w:t xml:space="preserve">Или </w:t>
      </w:r>
      <w:r>
        <w:rPr>
          <w:lang w:val="en-US"/>
        </w:rPr>
        <w:t>T</w:t>
      </w:r>
      <w:r w:rsidRPr="00392436">
        <w:t xml:space="preserve"> </w:t>
      </w:r>
      <w:r>
        <w:t>–</w:t>
      </w:r>
      <w:r w:rsidRPr="00D04943">
        <w:t xml:space="preserve"> </w:t>
      </w:r>
      <w:r>
        <w:t>транспонирование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6"/>
        <w:gridCol w:w="1125"/>
        <w:gridCol w:w="1156"/>
        <w:gridCol w:w="1156"/>
        <w:gridCol w:w="1125"/>
        <w:gridCol w:w="1142"/>
      </w:tblGrid>
      <w:tr w:rsidR="00392436" w14:paraId="794BCDE1" w14:textId="77777777" w:rsidTr="00392436">
        <w:trPr>
          <w:trHeight w:val="609"/>
        </w:trPr>
        <w:tc>
          <w:tcPr>
            <w:tcW w:w="1045" w:type="dxa"/>
          </w:tcPr>
          <w:p w14:paraId="5E2AD3B2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2C083F90" w14:textId="0E39B5AF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 w:rsidRPr="00392436">
              <w:rPr>
                <w:b/>
                <w:sz w:val="40"/>
                <w:szCs w:val="40"/>
              </w:rPr>
              <w:t>у</w:t>
            </w:r>
          </w:p>
        </w:tc>
        <w:tc>
          <w:tcPr>
            <w:tcW w:w="1045" w:type="dxa"/>
          </w:tcPr>
          <w:p w14:paraId="537B405E" w14:textId="1A846DAD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н</w:t>
            </w:r>
          </w:p>
        </w:tc>
        <w:tc>
          <w:tcPr>
            <w:tcW w:w="1045" w:type="dxa"/>
          </w:tcPr>
          <w:p w14:paraId="3A6133CF" w14:textId="65705412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и</w:t>
            </w:r>
          </w:p>
        </w:tc>
        <w:tc>
          <w:tcPr>
            <w:tcW w:w="1045" w:type="dxa"/>
          </w:tcPr>
          <w:p w14:paraId="3E0D67FD" w14:textId="5746ED08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е</w:t>
            </w:r>
          </w:p>
        </w:tc>
        <w:tc>
          <w:tcPr>
            <w:tcW w:w="1045" w:type="dxa"/>
          </w:tcPr>
          <w:p w14:paraId="235B1BF2" w14:textId="57003E78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в</w:t>
            </w:r>
          </w:p>
        </w:tc>
      </w:tr>
      <w:tr w:rsidR="00392436" w14:paraId="4EF018F9" w14:textId="77777777" w:rsidTr="00392436">
        <w:trPr>
          <w:trHeight w:val="609"/>
        </w:trPr>
        <w:tc>
          <w:tcPr>
            <w:tcW w:w="1045" w:type="dxa"/>
          </w:tcPr>
          <w:p w14:paraId="6C262F11" w14:textId="2F94899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у</w:t>
            </w:r>
          </w:p>
        </w:tc>
        <w:tc>
          <w:tcPr>
            <w:tcW w:w="1045" w:type="dxa"/>
          </w:tcPr>
          <w:p w14:paraId="0FE8829C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65E74FA5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75E756E3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46FD3C86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7C07B678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392436" w14:paraId="512D7FB9" w14:textId="77777777" w:rsidTr="00392436">
        <w:trPr>
          <w:trHeight w:val="609"/>
        </w:trPr>
        <w:tc>
          <w:tcPr>
            <w:tcW w:w="1045" w:type="dxa"/>
          </w:tcPr>
          <w:p w14:paraId="6BFADA34" w14:textId="3B23097F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н</w:t>
            </w:r>
          </w:p>
        </w:tc>
        <w:tc>
          <w:tcPr>
            <w:tcW w:w="1045" w:type="dxa"/>
          </w:tcPr>
          <w:p w14:paraId="1191DD40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23E1AA82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2356F0EE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59659AAC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29EBABE0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392436" w14:paraId="6E40EBAE" w14:textId="77777777" w:rsidTr="00392436">
        <w:trPr>
          <w:trHeight w:val="609"/>
        </w:trPr>
        <w:tc>
          <w:tcPr>
            <w:tcW w:w="1045" w:type="dxa"/>
          </w:tcPr>
          <w:p w14:paraId="5989C3C2" w14:textId="3EEC1928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и</w:t>
            </w:r>
          </w:p>
        </w:tc>
        <w:tc>
          <w:tcPr>
            <w:tcW w:w="1045" w:type="dxa"/>
          </w:tcPr>
          <w:p w14:paraId="1527C45E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31A50A4A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23887EF1" w14:textId="1B8A33A8" w:rsidR="00392436" w:rsidRPr="00392436" w:rsidRDefault="00392436" w:rsidP="00392436">
            <w:pPr>
              <w:jc w:val="center"/>
              <w:rPr>
                <w:b/>
                <w:i/>
                <w:sz w:val="40"/>
                <w:szCs w:val="40"/>
              </w:rPr>
            </w:pPr>
            <w:r w:rsidRPr="00392436">
              <w:rPr>
                <w:b/>
                <w:i/>
                <w:sz w:val="40"/>
                <w:szCs w:val="40"/>
              </w:rPr>
              <w:t>0</w:t>
            </w:r>
          </w:p>
        </w:tc>
        <w:tc>
          <w:tcPr>
            <w:tcW w:w="1045" w:type="dxa"/>
          </w:tcPr>
          <w:p w14:paraId="467AB705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6CCC21FE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392436" w14:paraId="4B378D00" w14:textId="77777777" w:rsidTr="00392436">
        <w:trPr>
          <w:trHeight w:val="584"/>
        </w:trPr>
        <w:tc>
          <w:tcPr>
            <w:tcW w:w="1045" w:type="dxa"/>
          </w:tcPr>
          <w:p w14:paraId="4B9E6D51" w14:textId="3FC2C55C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в</w:t>
            </w:r>
          </w:p>
        </w:tc>
        <w:tc>
          <w:tcPr>
            <w:tcW w:w="1045" w:type="dxa"/>
          </w:tcPr>
          <w:p w14:paraId="17D4A70D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54196368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6D0763C5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4F8B7859" w14:textId="028DF8B0" w:rsidR="00392436" w:rsidRPr="00392436" w:rsidRDefault="00392436" w:rsidP="00392436">
            <w:pPr>
              <w:jc w:val="center"/>
              <w:rPr>
                <w:b/>
                <w:i/>
                <w:sz w:val="40"/>
                <w:szCs w:val="40"/>
              </w:rPr>
            </w:pPr>
            <w:r w:rsidRPr="00392436">
              <w:rPr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1045" w:type="dxa"/>
          </w:tcPr>
          <w:p w14:paraId="3494CADF" w14:textId="0431E418" w:rsidR="00392436" w:rsidRPr="00392436" w:rsidRDefault="00392436" w:rsidP="00392436">
            <w:pPr>
              <w:jc w:val="center"/>
              <w:rPr>
                <w:b/>
                <w:i/>
                <w:sz w:val="40"/>
                <w:szCs w:val="40"/>
              </w:rPr>
            </w:pPr>
            <w:r w:rsidRPr="00392436">
              <w:rPr>
                <w:b/>
                <w:i/>
                <w:sz w:val="40"/>
                <w:szCs w:val="40"/>
              </w:rPr>
              <w:t>1</w:t>
            </w:r>
          </w:p>
        </w:tc>
        <w:bookmarkStart w:id="0" w:name="_GoBack"/>
        <w:bookmarkEnd w:id="0"/>
      </w:tr>
      <w:tr w:rsidR="00392436" w14:paraId="60DE18D1" w14:textId="77777777" w:rsidTr="00392436">
        <w:trPr>
          <w:trHeight w:val="609"/>
        </w:trPr>
        <w:tc>
          <w:tcPr>
            <w:tcW w:w="1045" w:type="dxa"/>
          </w:tcPr>
          <w:p w14:paraId="2D29177C" w14:textId="1F25F2AE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е</w:t>
            </w:r>
          </w:p>
        </w:tc>
        <w:tc>
          <w:tcPr>
            <w:tcW w:w="1045" w:type="dxa"/>
          </w:tcPr>
          <w:p w14:paraId="1C76CBC3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1473B7E8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3662FE5F" w14:textId="77777777" w:rsidR="00392436" w:rsidRPr="00392436" w:rsidRDefault="00392436" w:rsidP="0039243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45" w:type="dxa"/>
          </w:tcPr>
          <w:p w14:paraId="0EC55A1B" w14:textId="09081A5B" w:rsidR="00392436" w:rsidRPr="00392436" w:rsidRDefault="00392436" w:rsidP="00392436">
            <w:pPr>
              <w:jc w:val="center"/>
              <w:rPr>
                <w:b/>
                <w:i/>
                <w:sz w:val="40"/>
                <w:szCs w:val="40"/>
              </w:rPr>
            </w:pPr>
            <w:r w:rsidRPr="00392436">
              <w:rPr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1045" w:type="dxa"/>
          </w:tcPr>
          <w:p w14:paraId="441E7E3F" w14:textId="4D611AE0" w:rsidR="00392436" w:rsidRPr="00392436" w:rsidRDefault="00CA12D7" w:rsidP="00392436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?</w:t>
            </w:r>
          </w:p>
        </w:tc>
      </w:tr>
    </w:tbl>
    <w:p w14:paraId="4A652FA3" w14:textId="42D7D4D2" w:rsidR="00392436" w:rsidRPr="00392436" w:rsidRDefault="00392436" w:rsidP="00525BFD"/>
    <w:sectPr w:rsidR="00392436" w:rsidRPr="00392436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EC"/>
    <w:rsid w:val="000374C8"/>
    <w:rsid w:val="000E2072"/>
    <w:rsid w:val="001824E1"/>
    <w:rsid w:val="001D3FA4"/>
    <w:rsid w:val="00217A3F"/>
    <w:rsid w:val="00220761"/>
    <w:rsid w:val="00241BCA"/>
    <w:rsid w:val="002600E7"/>
    <w:rsid w:val="00261E3D"/>
    <w:rsid w:val="00292DF9"/>
    <w:rsid w:val="00392436"/>
    <w:rsid w:val="003B18F6"/>
    <w:rsid w:val="003E04BF"/>
    <w:rsid w:val="004C5577"/>
    <w:rsid w:val="004F5C82"/>
    <w:rsid w:val="00525BFD"/>
    <w:rsid w:val="0062706F"/>
    <w:rsid w:val="007318D0"/>
    <w:rsid w:val="00795440"/>
    <w:rsid w:val="00895889"/>
    <w:rsid w:val="008A733A"/>
    <w:rsid w:val="008F6A6A"/>
    <w:rsid w:val="00A30AF0"/>
    <w:rsid w:val="00A531C9"/>
    <w:rsid w:val="00A57AB9"/>
    <w:rsid w:val="00A9077E"/>
    <w:rsid w:val="00B36464"/>
    <w:rsid w:val="00BB2741"/>
    <w:rsid w:val="00BF6937"/>
    <w:rsid w:val="00C44A5A"/>
    <w:rsid w:val="00C614B9"/>
    <w:rsid w:val="00CA12D7"/>
    <w:rsid w:val="00D04943"/>
    <w:rsid w:val="00D57B1F"/>
    <w:rsid w:val="00E43387"/>
    <w:rsid w:val="00E56F93"/>
    <w:rsid w:val="00E81039"/>
    <w:rsid w:val="00EC7B3F"/>
    <w:rsid w:val="00F16F03"/>
    <w:rsid w:val="00F30FF8"/>
    <w:rsid w:val="00F645EC"/>
    <w:rsid w:val="00F902EC"/>
    <w:rsid w:val="00FA3F7A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94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7AB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AB9"/>
    <w:rPr>
      <w:rFonts w:ascii="Times New Roman" w:eastAsiaTheme="majorEastAsia" w:hAnsi="Times New Roman" w:cstheme="majorBidi"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59B3-AAD7-4500-8F79-7283E46C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38</cp:revision>
  <dcterms:created xsi:type="dcterms:W3CDTF">2021-09-01T12:54:00Z</dcterms:created>
  <dcterms:modified xsi:type="dcterms:W3CDTF">2021-09-01T19:10:00Z</dcterms:modified>
</cp:coreProperties>
</file>