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87B6F" w14:textId="55454A13" w:rsidR="00047A42" w:rsidRPr="00047A42" w:rsidRDefault="00047A42" w:rsidP="00047A42">
      <w:pPr>
        <w:rPr>
          <w:lang w:val="en-US"/>
        </w:rPr>
      </w:pPr>
      <w:r w:rsidRPr="00047A42">
        <w:rPr>
          <w:rFonts w:eastAsiaTheme="majorEastAsia" w:cstheme="majorBidi"/>
          <w:b/>
          <w:color w:val="000000" w:themeColor="text1"/>
          <w:sz w:val="44"/>
          <w:szCs w:val="32"/>
          <w:lang w:val="en-US"/>
        </w:rPr>
        <w:t>The Bauman Moscow State Technical University.</w:t>
      </w:r>
    </w:p>
    <w:p w14:paraId="0C29CA7C" w14:textId="4126AAE3" w:rsidR="009F1B73" w:rsidRDefault="00047A42" w:rsidP="002158AE">
      <w:pPr>
        <w:rPr>
          <w:lang w:val="en-US"/>
        </w:rPr>
      </w:pPr>
      <w:r w:rsidRPr="00047A42">
        <w:rPr>
          <w:lang w:val="en-US"/>
        </w:rPr>
        <w:t>The BMSTU is</w:t>
      </w:r>
      <w:r w:rsidR="00F87753">
        <w:rPr>
          <w:lang w:val="en-US"/>
        </w:rPr>
        <w:t xml:space="preserve"> one of </w:t>
      </w:r>
      <w:bookmarkStart w:id="0" w:name="_GoBack"/>
      <w:bookmarkEnd w:id="0"/>
      <w:r w:rsidRPr="00047A42">
        <w:rPr>
          <w:lang w:val="en-US"/>
        </w:rPr>
        <w:t xml:space="preserve">the oldest </w:t>
      </w:r>
      <w:r w:rsidR="00523807">
        <w:rPr>
          <w:lang w:val="en-US"/>
        </w:rPr>
        <w:t>and biggest t</w:t>
      </w:r>
      <w:r w:rsidRPr="00047A42">
        <w:rPr>
          <w:lang w:val="en-US"/>
        </w:rPr>
        <w:t xml:space="preserve">echnical </w:t>
      </w:r>
      <w:r w:rsidR="00523807">
        <w:rPr>
          <w:lang w:val="en-US"/>
        </w:rPr>
        <w:t>u</w:t>
      </w:r>
      <w:r w:rsidRPr="00047A42">
        <w:rPr>
          <w:lang w:val="en-US"/>
        </w:rPr>
        <w:t>niversity</w:t>
      </w:r>
      <w:r w:rsidR="00523807">
        <w:rPr>
          <w:lang w:val="en-US"/>
        </w:rPr>
        <w:t xml:space="preserve"> in our country. </w:t>
      </w:r>
      <w:r>
        <w:rPr>
          <w:lang w:val="en-US"/>
        </w:rPr>
        <w:t xml:space="preserve"> </w:t>
      </w:r>
      <w:r w:rsidR="00523807">
        <w:rPr>
          <w:lang w:val="en-US"/>
        </w:rPr>
        <w:t xml:space="preserve">It was </w:t>
      </w:r>
      <w:r w:rsidR="00523807" w:rsidRPr="002D6B4C">
        <w:rPr>
          <w:i/>
          <w:lang w:val="en-US"/>
        </w:rPr>
        <w:t>established</w:t>
      </w:r>
      <w:r w:rsidR="00523807">
        <w:rPr>
          <w:lang w:val="en-US"/>
        </w:rPr>
        <w:t xml:space="preserve"> in 1830</w:t>
      </w:r>
      <w:r w:rsidR="00884C9A">
        <w:rPr>
          <w:lang w:val="en-US"/>
        </w:rPr>
        <w:t xml:space="preserve"> and since then gained a high reputation in Russia and abroad</w:t>
      </w:r>
      <w:r w:rsidR="00523807">
        <w:rPr>
          <w:lang w:val="en-US"/>
        </w:rPr>
        <w:t>.</w:t>
      </w:r>
    </w:p>
    <w:p w14:paraId="4C7E6838" w14:textId="70E494B5" w:rsidR="005B4382" w:rsidRDefault="00B6705D" w:rsidP="002158AE">
      <w:pPr>
        <w:rPr>
          <w:lang w:val="en-US"/>
        </w:rPr>
      </w:pPr>
      <w:r>
        <w:rPr>
          <w:lang w:val="en-US"/>
        </w:rPr>
        <w:t xml:space="preserve">BMSTU passed through </w:t>
      </w:r>
      <w:r w:rsidR="00956219">
        <w:rPr>
          <w:lang w:val="en-US"/>
        </w:rPr>
        <w:t>many</w:t>
      </w:r>
      <w:r>
        <w:rPr>
          <w:lang w:val="en-US"/>
        </w:rPr>
        <w:t xml:space="preserve"> reorganizations, and has become an advanced university whose task is to train </w:t>
      </w:r>
      <w:r w:rsidRPr="00340C7E">
        <w:rPr>
          <w:u w:val="single"/>
          <w:lang w:val="en-US"/>
        </w:rPr>
        <w:t>highly qualified engineer</w:t>
      </w:r>
      <w:r w:rsidR="00956219" w:rsidRPr="00340C7E">
        <w:rPr>
          <w:u w:val="single"/>
          <w:lang w:val="en-US"/>
        </w:rPr>
        <w:t>s</w:t>
      </w:r>
      <w:r>
        <w:rPr>
          <w:lang w:val="en-US"/>
        </w:rPr>
        <w:t>.</w:t>
      </w:r>
      <w:r w:rsidR="00E55DE4">
        <w:rPr>
          <w:lang w:val="en-US"/>
        </w:rPr>
        <w:t xml:space="preserve"> </w:t>
      </w:r>
    </w:p>
    <w:p w14:paraId="79BDA857" w14:textId="77777777" w:rsidR="00A71FA3" w:rsidRDefault="00A71FA3" w:rsidP="002158AE">
      <w:pPr>
        <w:rPr>
          <w:lang w:val="en-US"/>
        </w:rPr>
      </w:pPr>
      <w:r>
        <w:rPr>
          <w:lang w:val="en-US"/>
        </w:rPr>
        <w:t xml:space="preserve">The university has always been </w:t>
      </w:r>
      <w:r w:rsidRPr="00340C7E">
        <w:rPr>
          <w:u w:val="single"/>
          <w:lang w:val="en-US"/>
        </w:rPr>
        <w:t>a center of national engineering developments</w:t>
      </w:r>
      <w:r>
        <w:rPr>
          <w:lang w:val="en-US"/>
        </w:rPr>
        <w:t xml:space="preserve"> and has become an </w:t>
      </w:r>
      <w:r w:rsidRPr="002D6B4C">
        <w:rPr>
          <w:i/>
          <w:lang w:val="en-US"/>
        </w:rPr>
        <w:t>innovator</w:t>
      </w:r>
      <w:r>
        <w:rPr>
          <w:lang w:val="en-US"/>
        </w:rPr>
        <w:t xml:space="preserve"> in </w:t>
      </w:r>
      <w:r w:rsidRPr="00340C7E">
        <w:rPr>
          <w:u w:val="single"/>
          <w:lang w:val="en-US"/>
        </w:rPr>
        <w:t>higher engineering education</w:t>
      </w:r>
      <w:r>
        <w:rPr>
          <w:lang w:val="en-US"/>
        </w:rPr>
        <w:t>.</w:t>
      </w:r>
    </w:p>
    <w:p w14:paraId="2C7A6B5E" w14:textId="365734BA" w:rsidR="00A71FA3" w:rsidRDefault="00A71FA3" w:rsidP="002158AE">
      <w:pPr>
        <w:rPr>
          <w:lang w:val="en-US"/>
        </w:rPr>
      </w:pPr>
      <w:r>
        <w:rPr>
          <w:lang w:val="en-US"/>
        </w:rPr>
        <w:t>In 1868 Moscow Higher Technica</w:t>
      </w:r>
      <w:r w:rsidR="00A97692">
        <w:rPr>
          <w:lang w:val="en-US"/>
        </w:rPr>
        <w:t>l</w:t>
      </w:r>
      <w:r>
        <w:rPr>
          <w:lang w:val="en-US"/>
        </w:rPr>
        <w:t xml:space="preserve"> School, as it was then called, was running only two courses – </w:t>
      </w:r>
      <w:r w:rsidR="00A97692">
        <w:rPr>
          <w:lang w:val="en-US"/>
        </w:rPr>
        <w:t>Mechanical</w:t>
      </w:r>
      <w:r>
        <w:rPr>
          <w:lang w:val="en-US"/>
        </w:rPr>
        <w:t xml:space="preserve"> Technology and Chemical Technology with </w:t>
      </w:r>
      <w:proofErr w:type="gramStart"/>
      <w:r w:rsidR="006D41D6">
        <w:rPr>
          <w:lang w:val="en-US"/>
        </w:rPr>
        <w:t>students</w:t>
      </w:r>
      <w:proofErr w:type="gramEnd"/>
      <w:r>
        <w:rPr>
          <w:lang w:val="en-US"/>
        </w:rPr>
        <w:t xml:space="preserve"> body about 300.</w:t>
      </w:r>
    </w:p>
    <w:p w14:paraId="4A8E98EA" w14:textId="24AC9690" w:rsidR="006D41D6" w:rsidRDefault="006D41D6" w:rsidP="002158AE">
      <w:pPr>
        <w:rPr>
          <w:lang w:val="en-US"/>
        </w:rPr>
      </w:pPr>
      <w:r>
        <w:rPr>
          <w:lang w:val="en-US"/>
        </w:rPr>
        <w:t>In 1930 it was further developed</w:t>
      </w:r>
      <w:r w:rsidR="00BA5A25">
        <w:rPr>
          <w:lang w:val="en-US"/>
        </w:rPr>
        <w:t xml:space="preserve"> on the basis of the Mechanical Technology course (the oldest one).</w:t>
      </w:r>
      <w:r>
        <w:rPr>
          <w:lang w:val="en-US"/>
        </w:rPr>
        <w:t xml:space="preserve"> </w:t>
      </w:r>
      <w:r w:rsidR="00BA5A25">
        <w:rPr>
          <w:lang w:val="en-US"/>
        </w:rPr>
        <w:t>In the same year it was</w:t>
      </w:r>
      <w:r>
        <w:rPr>
          <w:lang w:val="en-US"/>
        </w:rPr>
        <w:t xml:space="preserve"> named after N.E. Bauman, a Russian revolutionary.</w:t>
      </w:r>
    </w:p>
    <w:p w14:paraId="0C18EB08" w14:textId="5A5DD78E" w:rsidR="009E6C31" w:rsidRDefault="009E6C31" w:rsidP="002158AE">
      <w:pPr>
        <w:rPr>
          <w:lang w:val="en-US"/>
        </w:rPr>
      </w:pPr>
      <w:r>
        <w:rPr>
          <w:lang w:val="en-US"/>
        </w:rPr>
        <w:t>In 1989 MHTS was reorganized into University. At present University has 20 faculties and total number of students up to 20</w:t>
      </w:r>
      <w:r w:rsidR="009F1B73">
        <w:rPr>
          <w:lang w:val="en-US"/>
        </w:rPr>
        <w:t> </w:t>
      </w:r>
      <w:r>
        <w:rPr>
          <w:lang w:val="en-US"/>
        </w:rPr>
        <w:t>000.</w:t>
      </w:r>
    </w:p>
    <w:p w14:paraId="5D233861" w14:textId="43B85757" w:rsidR="009F1B73" w:rsidRDefault="009F1B73" w:rsidP="002158AE">
      <w:pPr>
        <w:rPr>
          <w:lang w:val="en-US"/>
        </w:rPr>
      </w:pPr>
      <w:r>
        <w:rPr>
          <w:lang w:val="en-US"/>
        </w:rPr>
        <w:t xml:space="preserve">The training course involves </w:t>
      </w:r>
      <w:r w:rsidRPr="00340C7E">
        <w:rPr>
          <w:u w:val="single"/>
          <w:lang w:val="en-US"/>
        </w:rPr>
        <w:t>advanced teaching methods</w:t>
      </w:r>
      <w:r>
        <w:rPr>
          <w:lang w:val="en-US"/>
        </w:rPr>
        <w:t xml:space="preserve"> of </w:t>
      </w:r>
      <w:r w:rsidRPr="002D6B4C">
        <w:rPr>
          <w:i/>
          <w:lang w:val="en-US"/>
        </w:rPr>
        <w:t>fundamentals</w:t>
      </w:r>
      <w:r>
        <w:rPr>
          <w:lang w:val="en-US"/>
        </w:rPr>
        <w:t xml:space="preserve">, </w:t>
      </w:r>
      <w:r w:rsidRPr="00340C7E">
        <w:rPr>
          <w:u w:val="single"/>
          <w:lang w:val="en-US"/>
        </w:rPr>
        <w:t>general engineering subjects</w:t>
      </w:r>
      <w:r>
        <w:rPr>
          <w:lang w:val="en-US"/>
        </w:rPr>
        <w:t xml:space="preserve"> and professional skills. </w:t>
      </w:r>
      <w:r w:rsidRPr="002D6B4C">
        <w:rPr>
          <w:i/>
          <w:lang w:val="en-US"/>
        </w:rPr>
        <w:t>Humanities</w:t>
      </w:r>
      <w:r>
        <w:rPr>
          <w:lang w:val="en-US"/>
        </w:rPr>
        <w:t xml:space="preserve"> are also included </w:t>
      </w:r>
      <w:r w:rsidRPr="003B383C">
        <w:rPr>
          <w:color w:val="808080" w:themeColor="background1" w:themeShade="80"/>
          <w:lang w:val="en-US"/>
        </w:rPr>
        <w:t>(in</w:t>
      </w:r>
      <w:r w:rsidR="00ED6AAB" w:rsidRPr="003B383C">
        <w:rPr>
          <w:color w:val="808080" w:themeColor="background1" w:themeShade="80"/>
          <w:lang w:val="en-US"/>
        </w:rPr>
        <w:t>to</w:t>
      </w:r>
      <w:r w:rsidRPr="003B383C">
        <w:rPr>
          <w:color w:val="808080" w:themeColor="background1" w:themeShade="80"/>
          <w:lang w:val="en-US"/>
        </w:rPr>
        <w:t xml:space="preserve"> </w:t>
      </w:r>
      <w:r w:rsidRPr="003B383C">
        <w:rPr>
          <w:i/>
          <w:color w:val="808080" w:themeColor="background1" w:themeShade="80"/>
          <w:lang w:val="en-US"/>
        </w:rPr>
        <w:t>curriculum</w:t>
      </w:r>
      <w:r w:rsidRPr="003B383C">
        <w:rPr>
          <w:color w:val="808080" w:themeColor="background1" w:themeShade="80"/>
          <w:lang w:val="en-US"/>
        </w:rPr>
        <w:t>)</w:t>
      </w:r>
      <w:r w:rsidRPr="003B383C">
        <w:rPr>
          <w:color w:val="000000" w:themeColor="text1"/>
          <w:lang w:val="en-US"/>
        </w:rPr>
        <w:t>.</w:t>
      </w:r>
    </w:p>
    <w:p w14:paraId="5CFD1929" w14:textId="28CB47DC" w:rsidR="009F1B73" w:rsidRPr="009F1B73" w:rsidRDefault="009F1B73" w:rsidP="002158AE">
      <w:pPr>
        <w:rPr>
          <w:lang w:val="en-US"/>
        </w:rPr>
      </w:pPr>
      <w:r>
        <w:rPr>
          <w:lang w:val="en-US"/>
        </w:rPr>
        <w:t xml:space="preserve">The aim of each course is to provide </w:t>
      </w:r>
      <w:r w:rsidRPr="00340C7E">
        <w:rPr>
          <w:i/>
          <w:u w:val="single"/>
          <w:lang w:val="en-US"/>
        </w:rPr>
        <w:t>comprehensive</w:t>
      </w:r>
      <w:r w:rsidRPr="00340C7E">
        <w:rPr>
          <w:u w:val="single"/>
          <w:lang w:val="en-US"/>
        </w:rPr>
        <w:t xml:space="preserve"> engineering education</w:t>
      </w:r>
      <w:r>
        <w:rPr>
          <w:lang w:val="en-US"/>
        </w:rPr>
        <w:t xml:space="preserve"> and it is </w:t>
      </w:r>
      <w:proofErr w:type="gramStart"/>
      <w:r w:rsidRPr="00340C7E">
        <w:rPr>
          <w:u w:val="single"/>
          <w:lang w:val="en-US"/>
        </w:rPr>
        <w:t>effected</w:t>
      </w:r>
      <w:proofErr w:type="gramEnd"/>
      <w:r w:rsidRPr="00340C7E">
        <w:rPr>
          <w:u w:val="single"/>
          <w:lang w:val="en-US"/>
        </w:rPr>
        <w:t xml:space="preserve"> through</w:t>
      </w:r>
      <w:r>
        <w:rPr>
          <w:lang w:val="en-US"/>
        </w:rPr>
        <w:t xml:space="preserve"> lectures, seminars, laboratory work and individual training.</w:t>
      </w:r>
    </w:p>
    <w:sectPr w:rsidR="009F1B73" w:rsidRPr="009F1B73" w:rsidSect="005B43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90"/>
    <w:rsid w:val="00047A42"/>
    <w:rsid w:val="002158AE"/>
    <w:rsid w:val="002D6B4C"/>
    <w:rsid w:val="00340C7E"/>
    <w:rsid w:val="00353FB0"/>
    <w:rsid w:val="003B383C"/>
    <w:rsid w:val="00523807"/>
    <w:rsid w:val="005B4382"/>
    <w:rsid w:val="006C7890"/>
    <w:rsid w:val="006D41D6"/>
    <w:rsid w:val="00877E01"/>
    <w:rsid w:val="00884C9A"/>
    <w:rsid w:val="00956219"/>
    <w:rsid w:val="009E6C31"/>
    <w:rsid w:val="009F1B73"/>
    <w:rsid w:val="00A71FA3"/>
    <w:rsid w:val="00A97692"/>
    <w:rsid w:val="00B6705D"/>
    <w:rsid w:val="00BA5A25"/>
    <w:rsid w:val="00E55DE4"/>
    <w:rsid w:val="00E75BA2"/>
    <w:rsid w:val="00ED6AAB"/>
    <w:rsid w:val="00F8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7CD58"/>
  <w15:chartTrackingRefBased/>
  <w15:docId w15:val="{5B4015C4-1192-434E-9D80-80012580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382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4382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382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7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18</cp:revision>
  <dcterms:created xsi:type="dcterms:W3CDTF">2021-10-15T18:44:00Z</dcterms:created>
  <dcterms:modified xsi:type="dcterms:W3CDTF">2021-10-15T19:35:00Z</dcterms:modified>
</cp:coreProperties>
</file>