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A07" w:rsidRDefault="00290A07"/>
    <w:tbl>
      <w:tblPr>
        <w:tblW w:w="9886" w:type="dxa"/>
        <w:tblLook w:val="04A0" w:firstRow="1" w:lastRow="0" w:firstColumn="1" w:lastColumn="0" w:noHBand="0" w:noVBand="1"/>
      </w:tblPr>
      <w:tblGrid>
        <w:gridCol w:w="1412"/>
        <w:gridCol w:w="8474"/>
      </w:tblGrid>
      <w:tr w:rsidR="00290A07">
        <w:tc>
          <w:tcPr>
            <w:tcW w:w="1412" w:type="dxa"/>
            <w:shd w:val="clear" w:color="auto" w:fill="auto"/>
          </w:tcPr>
          <w:p w:rsidR="00290A07" w:rsidRDefault="001C39C4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3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797" y="0"/>
                      <wp:lineTo x="-797" y="21068"/>
                      <wp:lineTo x="21847" y="21068"/>
                      <wp:lineTo x="21847" y="0"/>
                      <wp:lineTo x="-797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3" w:type="dxa"/>
            <w:shd w:val="clear" w:color="auto" w:fill="auto"/>
          </w:tcPr>
          <w:p w:rsidR="00290A07" w:rsidRDefault="001C39C4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290A07" w:rsidRDefault="001C39C4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290A07" w:rsidRDefault="001C39C4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290A07" w:rsidRDefault="001C39C4">
            <w:pPr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290A07" w:rsidRDefault="001C39C4">
            <w:pPr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290A07" w:rsidRDefault="001C39C4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</w:t>
            </w:r>
            <w:r>
              <w:rPr>
                <w:b/>
                <w:sz w:val="24"/>
                <w:szCs w:val="24"/>
              </w:rPr>
              <w:t>университет)»</w:t>
            </w:r>
          </w:p>
          <w:p w:rsidR="00290A07" w:rsidRDefault="001C39C4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290A07" w:rsidRDefault="00290A07">
      <w:pPr>
        <w:pBdr>
          <w:bottom w:val="thinThickSmallGap" w:sz="24" w:space="1" w:color="000000"/>
        </w:pBdr>
        <w:jc w:val="center"/>
        <w:rPr>
          <w:b/>
          <w:sz w:val="24"/>
          <w:szCs w:val="24"/>
        </w:rPr>
      </w:pPr>
    </w:p>
    <w:p w:rsidR="00290A07" w:rsidRDefault="00290A07">
      <w:pPr>
        <w:rPr>
          <w:b/>
          <w:sz w:val="24"/>
          <w:szCs w:val="24"/>
        </w:rPr>
      </w:pPr>
    </w:p>
    <w:p w:rsidR="00290A07" w:rsidRDefault="001C39C4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:rsidR="00290A07" w:rsidRDefault="00290A07">
      <w:pPr>
        <w:rPr>
          <w:sz w:val="24"/>
          <w:szCs w:val="24"/>
        </w:rPr>
      </w:pPr>
    </w:p>
    <w:p w:rsidR="00290A07" w:rsidRDefault="001C39C4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:rsidR="00290A07" w:rsidRDefault="00290A07">
      <w:pPr>
        <w:rPr>
          <w:i/>
          <w:sz w:val="24"/>
          <w:szCs w:val="24"/>
        </w:rPr>
      </w:pPr>
    </w:p>
    <w:p w:rsidR="00290A07" w:rsidRDefault="001C39C4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sz w:val="24"/>
          <w:szCs w:val="24"/>
          <w:shd w:val="clear" w:color="auto" w:fill="FFFFFF"/>
        </w:rPr>
        <w:t xml:space="preserve"> </w:t>
      </w:r>
      <w:r>
        <w:rPr>
          <w:b/>
          <w:sz w:val="24"/>
          <w:szCs w:val="24"/>
          <w:shd w:val="clear" w:color="auto" w:fill="FFFFFF"/>
        </w:rPr>
        <w:t>09.03.04  Программная инженерия</w:t>
      </w:r>
    </w:p>
    <w:p w:rsidR="00290A07" w:rsidRDefault="00290A07">
      <w:pPr>
        <w:rPr>
          <w:i/>
          <w:sz w:val="32"/>
        </w:rPr>
      </w:pPr>
    </w:p>
    <w:p w:rsidR="00290A07" w:rsidRDefault="00290A07">
      <w:pPr>
        <w:rPr>
          <w:i/>
          <w:sz w:val="32"/>
        </w:rPr>
      </w:pPr>
    </w:p>
    <w:p w:rsidR="00290A07" w:rsidRDefault="00290A07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290A07" w:rsidRDefault="001C39C4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290A07">
        <w:tc>
          <w:tcPr>
            <w:tcW w:w="3968" w:type="dxa"/>
            <w:shd w:val="clear" w:color="auto" w:fill="auto"/>
          </w:tcPr>
          <w:p w:rsidR="00290A07" w:rsidRDefault="001C39C4">
            <w:pPr>
              <w:pStyle w:val="1"/>
              <w:shd w:val="clear" w:color="auto" w:fill="FFFFFF"/>
              <w:jc w:val="right"/>
              <w:rPr>
                <w:b/>
                <w:sz w:val="28"/>
                <w:highlight w:val="white"/>
              </w:rPr>
            </w:pPr>
            <w:r>
              <w:rPr>
                <w:b/>
                <w:sz w:val="28"/>
                <w:shd w:val="clear" w:color="auto" w:fill="FFFFFF"/>
              </w:rPr>
              <w:t>по лабораторной работе №</w:t>
            </w:r>
          </w:p>
        </w:tc>
        <w:tc>
          <w:tcPr>
            <w:tcW w:w="709" w:type="dxa"/>
            <w:shd w:val="clear" w:color="auto" w:fill="auto"/>
          </w:tcPr>
          <w:p w:rsidR="00290A07" w:rsidRDefault="001C39C4">
            <w:pPr>
              <w:pStyle w:val="1"/>
              <w:jc w:val="center"/>
            </w:pPr>
            <w:r>
              <w:rPr>
                <w:color w:val="000000"/>
                <w:spacing w:val="100"/>
                <w:sz w:val="28"/>
                <w:szCs w:val="28"/>
                <w:u w:val="single"/>
                <w:shd w:val="clear" w:color="auto" w:fill="FFFFFF"/>
              </w:rPr>
              <w:t>2</w:t>
            </w:r>
          </w:p>
        </w:tc>
      </w:tr>
    </w:tbl>
    <w:p w:rsidR="00290A07" w:rsidRDefault="00E86891">
      <w:pPr>
        <w:pStyle w:val="1"/>
        <w:shd w:val="clear" w:color="auto" w:fill="FFFFFF"/>
        <w:jc w:val="center"/>
        <w:outlineLvl w:val="0"/>
        <w:rPr>
          <w:b/>
          <w:spacing w:val="100"/>
          <w:sz w:val="32"/>
          <w:highlight w:val="white"/>
        </w:rPr>
      </w:pPr>
      <w:r>
        <w:rPr>
          <w:noProof/>
        </w:rPr>
        <w:pict>
          <v:rect id="Изображение1" o:spid="_x0000_s1026" style="position:absolute;left:0;text-align:left;margin-left:1.85pt;margin-top:17.5pt;width:86.05pt;height:23.4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" stroked="f">
            <v:textbox>
              <w:txbxContent>
                <w:p w:rsidR="00290A07" w:rsidRDefault="001C39C4">
                  <w:pPr>
                    <w:pStyle w:val="af4"/>
                  </w:pPr>
                  <w:r>
                    <w:rPr>
                      <w:b/>
                      <w:color w:val="000000"/>
                      <w:sz w:val="28"/>
                    </w:rPr>
                    <w:t>Название:</w:t>
                  </w:r>
                </w:p>
              </w:txbxContent>
            </v:textbox>
            <w10:wrap type="square"/>
          </v:rect>
        </w:pict>
      </w:r>
    </w:p>
    <w:p w:rsidR="00290A07" w:rsidRDefault="001C39C4">
      <w:pPr>
        <w:pStyle w:val="1"/>
        <w:shd w:val="clear" w:color="auto" w:fill="FFFFFF"/>
        <w:spacing w:line="300" w:lineRule="auto"/>
        <w:outlineLvl w:val="0"/>
      </w:pPr>
      <w:r>
        <w:rPr>
          <w:sz w:val="32"/>
          <w:u w:val="single"/>
          <w:shd w:val="clear" w:color="auto" w:fill="FFFFFF"/>
        </w:rPr>
        <w:t xml:space="preserve">Изучение принципов работы микропроцессорного ядра </w:t>
      </w:r>
      <w:r>
        <w:rPr>
          <w:sz w:val="32"/>
          <w:shd w:val="clear" w:color="auto" w:fill="FFFFFF"/>
        </w:rPr>
        <w:tab/>
      </w:r>
      <w:r>
        <w:rPr>
          <w:sz w:val="32"/>
          <w:shd w:val="clear" w:color="auto" w:fill="FFFFFF"/>
        </w:rPr>
        <w:tab/>
        <w:t xml:space="preserve">      </w:t>
      </w:r>
      <w:r>
        <w:rPr>
          <w:sz w:val="32"/>
          <w:u w:val="single"/>
          <w:shd w:val="clear" w:color="auto" w:fill="FFFFFF"/>
        </w:rPr>
        <w:t>RISC-V</w:t>
      </w:r>
    </w:p>
    <w:p w:rsidR="00290A07" w:rsidRDefault="00290A07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290A07" w:rsidRDefault="001C39C4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  <w:shd w:val="clear" w:color="auto" w:fill="FFFFFF"/>
        </w:rPr>
        <w:t>Архитектура ЭВМ</w:t>
      </w:r>
    </w:p>
    <w:p w:rsidR="00290A07" w:rsidRDefault="00290A0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290A07" w:rsidRDefault="00290A0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290A07" w:rsidRDefault="00290A0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290A07" w:rsidRDefault="00290A0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030" w:type="dxa"/>
        <w:tblInd w:w="109" w:type="dxa"/>
        <w:tblLook w:val="04A0" w:firstRow="1" w:lastRow="0" w:firstColumn="1" w:lastColumn="0" w:noHBand="0" w:noVBand="1"/>
      </w:tblPr>
      <w:tblGrid>
        <w:gridCol w:w="2010"/>
        <w:gridCol w:w="1834"/>
        <w:gridCol w:w="1823"/>
        <w:gridCol w:w="2045"/>
        <w:gridCol w:w="2318"/>
      </w:tblGrid>
      <w:tr w:rsidR="00290A07">
        <w:tc>
          <w:tcPr>
            <w:tcW w:w="2010" w:type="dxa"/>
            <w:shd w:val="clear" w:color="auto" w:fill="auto"/>
          </w:tcPr>
          <w:p w:rsidR="00290A07" w:rsidRDefault="001C39C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290A07" w:rsidRDefault="001C39C4">
            <w:pPr>
              <w:widowControl w:val="0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shd w:val="clear" w:color="auto" w:fill="FFFFFF"/>
              </w:rPr>
              <w:t>ИУ7-52Б</w:t>
            </w:r>
          </w:p>
        </w:tc>
        <w:tc>
          <w:tcPr>
            <w:tcW w:w="1823" w:type="dxa"/>
            <w:shd w:val="clear" w:color="auto" w:fill="auto"/>
          </w:tcPr>
          <w:p w:rsidR="00290A07" w:rsidRDefault="00290A07">
            <w:pPr>
              <w:widowControl w:val="0"/>
              <w:rPr>
                <w:sz w:val="28"/>
                <w:szCs w:val="28"/>
                <w:highlight w:val="white"/>
              </w:rPr>
            </w:pPr>
          </w:p>
        </w:tc>
        <w:tc>
          <w:tcPr>
            <w:tcW w:w="2045" w:type="dxa"/>
            <w:shd w:val="clear" w:color="auto" w:fill="auto"/>
          </w:tcPr>
          <w:p w:rsidR="00290A07" w:rsidRDefault="00290A07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</w:p>
        </w:tc>
        <w:tc>
          <w:tcPr>
            <w:tcW w:w="2318" w:type="dxa"/>
            <w:shd w:val="clear" w:color="auto" w:fill="auto"/>
          </w:tcPr>
          <w:p w:rsidR="00290A07" w:rsidRPr="00E86891" w:rsidRDefault="001C39C4">
            <w:pPr>
              <w:widowControl w:val="0"/>
              <w:pBdr>
                <w:bottom w:val="single" w:sz="6" w:space="1" w:color="000000"/>
              </w:pBdr>
              <w:jc w:val="center"/>
              <w:rPr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А.В. </w:t>
            </w:r>
            <w:r w:rsidR="00E86891">
              <w:rPr>
                <w:sz w:val="28"/>
                <w:szCs w:val="28"/>
                <w:shd w:val="clear" w:color="auto" w:fill="FFFFFF"/>
              </w:rPr>
              <w:t>Пронин</w:t>
            </w:r>
            <w:bookmarkStart w:id="0" w:name="_GoBack"/>
            <w:bookmarkEnd w:id="0"/>
          </w:p>
        </w:tc>
      </w:tr>
      <w:tr w:rsidR="00290A07">
        <w:tc>
          <w:tcPr>
            <w:tcW w:w="2010" w:type="dxa"/>
            <w:shd w:val="clear" w:color="auto" w:fill="auto"/>
          </w:tcPr>
          <w:p w:rsidR="00290A07" w:rsidRDefault="00290A07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290A07" w:rsidRDefault="001C39C4">
            <w:pPr>
              <w:widowControl w:val="0"/>
              <w:jc w:val="center"/>
              <w:rPr>
                <w:highlight w:val="white"/>
              </w:rPr>
            </w:pPr>
            <w:r>
              <w:rPr>
                <w:shd w:val="clear" w:color="auto" w:fill="FFFFFF"/>
              </w:rPr>
              <w:t>(Группа)</w:t>
            </w:r>
          </w:p>
        </w:tc>
        <w:tc>
          <w:tcPr>
            <w:tcW w:w="1823" w:type="dxa"/>
            <w:shd w:val="clear" w:color="auto" w:fill="auto"/>
          </w:tcPr>
          <w:p w:rsidR="00290A07" w:rsidRDefault="00290A07">
            <w:pPr>
              <w:widowControl w:val="0"/>
              <w:jc w:val="center"/>
              <w:rPr>
                <w:highlight w:val="white"/>
              </w:rPr>
            </w:pPr>
          </w:p>
        </w:tc>
        <w:tc>
          <w:tcPr>
            <w:tcW w:w="2045" w:type="dxa"/>
            <w:shd w:val="clear" w:color="auto" w:fill="auto"/>
          </w:tcPr>
          <w:p w:rsidR="00290A07" w:rsidRDefault="001C39C4">
            <w:pPr>
              <w:widowControl w:val="0"/>
              <w:jc w:val="center"/>
              <w:rPr>
                <w:highlight w:val="white"/>
              </w:rPr>
            </w:pPr>
            <w:r>
              <w:rPr>
                <w:shd w:val="clear" w:color="auto" w:fill="FFFFFF"/>
              </w:rPr>
              <w:t>(Подпись, дата)</w:t>
            </w:r>
          </w:p>
        </w:tc>
        <w:tc>
          <w:tcPr>
            <w:tcW w:w="2318" w:type="dxa"/>
            <w:shd w:val="clear" w:color="auto" w:fill="auto"/>
          </w:tcPr>
          <w:p w:rsidR="00290A07" w:rsidRDefault="001C39C4">
            <w:pPr>
              <w:widowControl w:val="0"/>
              <w:jc w:val="center"/>
              <w:rPr>
                <w:highlight w:val="white"/>
              </w:rPr>
            </w:pPr>
            <w:r>
              <w:rPr>
                <w:shd w:val="clear" w:color="auto" w:fill="FFFFFF"/>
              </w:rPr>
              <w:t>(И.О. Фамилия)</w:t>
            </w:r>
          </w:p>
        </w:tc>
      </w:tr>
      <w:tr w:rsidR="00290A07">
        <w:tc>
          <w:tcPr>
            <w:tcW w:w="2010" w:type="dxa"/>
            <w:shd w:val="clear" w:color="auto" w:fill="auto"/>
          </w:tcPr>
          <w:p w:rsidR="00290A07" w:rsidRDefault="00290A07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290A07" w:rsidRDefault="00290A07">
            <w:pPr>
              <w:widowControl w:val="0"/>
              <w:jc w:val="center"/>
              <w:rPr>
                <w:highlight w:val="white"/>
              </w:rPr>
            </w:pPr>
          </w:p>
        </w:tc>
        <w:tc>
          <w:tcPr>
            <w:tcW w:w="1823" w:type="dxa"/>
            <w:shd w:val="clear" w:color="auto" w:fill="auto"/>
          </w:tcPr>
          <w:p w:rsidR="00290A07" w:rsidRDefault="00290A07">
            <w:pPr>
              <w:widowControl w:val="0"/>
              <w:jc w:val="center"/>
              <w:rPr>
                <w:highlight w:val="white"/>
              </w:rPr>
            </w:pPr>
          </w:p>
        </w:tc>
        <w:tc>
          <w:tcPr>
            <w:tcW w:w="2045" w:type="dxa"/>
            <w:shd w:val="clear" w:color="auto" w:fill="auto"/>
          </w:tcPr>
          <w:p w:rsidR="00290A07" w:rsidRDefault="00290A07">
            <w:pPr>
              <w:widowControl w:val="0"/>
              <w:jc w:val="center"/>
              <w:rPr>
                <w:highlight w:val="white"/>
              </w:rPr>
            </w:pPr>
          </w:p>
        </w:tc>
        <w:tc>
          <w:tcPr>
            <w:tcW w:w="2318" w:type="dxa"/>
            <w:shd w:val="clear" w:color="auto" w:fill="auto"/>
          </w:tcPr>
          <w:p w:rsidR="00290A07" w:rsidRDefault="00290A07">
            <w:pPr>
              <w:widowControl w:val="0"/>
              <w:jc w:val="center"/>
              <w:rPr>
                <w:highlight w:val="white"/>
              </w:rPr>
            </w:pPr>
          </w:p>
        </w:tc>
      </w:tr>
      <w:tr w:rsidR="00290A07">
        <w:tc>
          <w:tcPr>
            <w:tcW w:w="2010" w:type="dxa"/>
            <w:shd w:val="clear" w:color="auto" w:fill="auto"/>
          </w:tcPr>
          <w:p w:rsidR="00290A07" w:rsidRDefault="001C39C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290A07" w:rsidRDefault="00290A07">
            <w:pPr>
              <w:widowControl w:val="0"/>
              <w:rPr>
                <w:highlight w:val="white"/>
              </w:rPr>
            </w:pPr>
          </w:p>
        </w:tc>
        <w:tc>
          <w:tcPr>
            <w:tcW w:w="1823" w:type="dxa"/>
            <w:shd w:val="clear" w:color="auto" w:fill="auto"/>
          </w:tcPr>
          <w:p w:rsidR="00290A07" w:rsidRDefault="00290A07">
            <w:pPr>
              <w:widowControl w:val="0"/>
              <w:rPr>
                <w:sz w:val="28"/>
                <w:szCs w:val="28"/>
                <w:highlight w:val="white"/>
              </w:rPr>
            </w:pPr>
          </w:p>
        </w:tc>
        <w:tc>
          <w:tcPr>
            <w:tcW w:w="2045" w:type="dxa"/>
            <w:shd w:val="clear" w:color="auto" w:fill="auto"/>
          </w:tcPr>
          <w:p w:rsidR="00290A07" w:rsidRDefault="00290A07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</w:p>
        </w:tc>
        <w:tc>
          <w:tcPr>
            <w:tcW w:w="2318" w:type="dxa"/>
            <w:shd w:val="clear" w:color="auto" w:fill="auto"/>
          </w:tcPr>
          <w:p w:rsidR="00290A07" w:rsidRDefault="001C39C4">
            <w:pPr>
              <w:widowControl w:val="0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shd w:val="clear" w:color="auto" w:fill="FFFFFF"/>
              </w:rPr>
              <w:t>А.Ю. Попов</w:t>
            </w:r>
          </w:p>
        </w:tc>
      </w:tr>
      <w:tr w:rsidR="00290A07">
        <w:tc>
          <w:tcPr>
            <w:tcW w:w="2010" w:type="dxa"/>
            <w:shd w:val="clear" w:color="auto" w:fill="auto"/>
          </w:tcPr>
          <w:p w:rsidR="00290A07" w:rsidRDefault="00290A07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290A07" w:rsidRDefault="00290A07">
            <w:pPr>
              <w:widowControl w:val="0"/>
              <w:jc w:val="center"/>
            </w:pPr>
          </w:p>
        </w:tc>
        <w:tc>
          <w:tcPr>
            <w:tcW w:w="1823" w:type="dxa"/>
            <w:shd w:val="clear" w:color="auto" w:fill="auto"/>
          </w:tcPr>
          <w:p w:rsidR="00290A07" w:rsidRDefault="00290A07">
            <w:pPr>
              <w:widowControl w:val="0"/>
              <w:jc w:val="center"/>
            </w:pPr>
          </w:p>
        </w:tc>
        <w:tc>
          <w:tcPr>
            <w:tcW w:w="2045" w:type="dxa"/>
            <w:shd w:val="clear" w:color="auto" w:fill="auto"/>
          </w:tcPr>
          <w:p w:rsidR="00290A07" w:rsidRDefault="001C39C4">
            <w:pPr>
              <w:widowControl w:val="0"/>
              <w:jc w:val="center"/>
            </w:pPr>
            <w:r>
              <w:t>(Подпись, дата)</w:t>
            </w:r>
          </w:p>
        </w:tc>
        <w:tc>
          <w:tcPr>
            <w:tcW w:w="2318" w:type="dxa"/>
            <w:shd w:val="clear" w:color="auto" w:fill="auto"/>
          </w:tcPr>
          <w:p w:rsidR="00290A07" w:rsidRDefault="001C39C4">
            <w:pPr>
              <w:widowControl w:val="0"/>
              <w:jc w:val="center"/>
            </w:pPr>
            <w:r>
              <w:t>(И.О. Фамилия)</w:t>
            </w:r>
          </w:p>
        </w:tc>
      </w:tr>
    </w:tbl>
    <w:p w:rsidR="00290A07" w:rsidRDefault="00290A07">
      <w:pPr>
        <w:rPr>
          <w:sz w:val="24"/>
        </w:rPr>
      </w:pPr>
    </w:p>
    <w:p w:rsidR="00290A07" w:rsidRDefault="00290A07">
      <w:pPr>
        <w:rPr>
          <w:sz w:val="24"/>
        </w:rPr>
      </w:pPr>
    </w:p>
    <w:p w:rsidR="00290A07" w:rsidRDefault="00290A07">
      <w:pPr>
        <w:rPr>
          <w:sz w:val="24"/>
        </w:rPr>
      </w:pPr>
    </w:p>
    <w:p w:rsidR="00290A07" w:rsidRDefault="00290A07">
      <w:pPr>
        <w:rPr>
          <w:sz w:val="24"/>
        </w:rPr>
      </w:pPr>
    </w:p>
    <w:p w:rsidR="00290A07" w:rsidRDefault="001C39C4">
      <w:pPr>
        <w:jc w:val="center"/>
      </w:pPr>
      <w:r>
        <w:rPr>
          <w:sz w:val="24"/>
        </w:rPr>
        <w:t>Москва, 2021</w:t>
      </w:r>
    </w:p>
    <w:sectPr w:rsidR="00290A07">
      <w:headerReference w:type="default" r:id="rId7"/>
      <w:pgSz w:w="11906" w:h="16838"/>
      <w:pgMar w:top="851" w:right="567" w:bottom="851" w:left="1418" w:header="72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9C4" w:rsidRDefault="001C39C4">
      <w:r>
        <w:separator/>
      </w:r>
    </w:p>
  </w:endnote>
  <w:endnote w:type="continuationSeparator" w:id="0">
    <w:p w:rsidR="001C39C4" w:rsidRDefault="001C3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9C4" w:rsidRDefault="001C39C4">
      <w:r>
        <w:separator/>
      </w:r>
    </w:p>
  </w:footnote>
  <w:footnote w:type="continuationSeparator" w:id="0">
    <w:p w:rsidR="001C39C4" w:rsidRDefault="001C39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0A07" w:rsidRDefault="00290A07">
    <w:pPr>
      <w:pStyle w:val="a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0A07"/>
    <w:rsid w:val="001C39C4"/>
    <w:rsid w:val="00290A07"/>
    <w:rsid w:val="00E8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2687406"/>
  <w15:docId w15:val="{6BDBB7E6-224C-4F4C-81C8-6BBEDF74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4EB5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qFormat/>
    <w:rsid w:val="0098420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qFormat/>
    <w:rsid w:val="0057778B"/>
    <w:rPr>
      <w:rFonts w:ascii="Tahoma" w:hAnsi="Tahoma" w:cs="Tahoma"/>
      <w:sz w:val="16"/>
      <w:szCs w:val="16"/>
    </w:rPr>
  </w:style>
  <w:style w:type="character" w:styleId="a5">
    <w:name w:val="annotation reference"/>
    <w:unhideWhenUsed/>
    <w:qFormat/>
    <w:rsid w:val="000159C3"/>
    <w:rPr>
      <w:sz w:val="16"/>
      <w:szCs w:val="16"/>
    </w:rPr>
  </w:style>
  <w:style w:type="character" w:customStyle="1" w:styleId="a6">
    <w:name w:val="Текст примечания Знак"/>
    <w:basedOn w:val="a0"/>
    <w:qFormat/>
    <w:rsid w:val="000159C3"/>
  </w:style>
  <w:style w:type="character" w:customStyle="1" w:styleId="a7">
    <w:name w:val="Тема примечания Знак"/>
    <w:basedOn w:val="a6"/>
    <w:qFormat/>
    <w:rsid w:val="000159C3"/>
    <w:rPr>
      <w:b/>
      <w:bCs/>
    </w:rPr>
  </w:style>
  <w:style w:type="paragraph" w:styleId="a8">
    <w:name w:val="Title"/>
    <w:basedOn w:val="a"/>
    <w:next w:val="a9"/>
    <w:qFormat/>
    <w:rsid w:val="00574EB5"/>
    <w:pPr>
      <w:jc w:val="center"/>
    </w:pPr>
    <w:rPr>
      <w:i/>
      <w:sz w:val="26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Mang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Mangal"/>
    </w:rPr>
  </w:style>
  <w:style w:type="paragraph" w:customStyle="1" w:styleId="1">
    <w:name w:val="Обычный1"/>
    <w:qFormat/>
    <w:rsid w:val="00574EB5"/>
    <w:pPr>
      <w:widowControl w:val="0"/>
      <w:suppressAutoHyphens/>
    </w:pPr>
  </w:style>
  <w:style w:type="paragraph" w:customStyle="1" w:styleId="ad">
    <w:name w:val="Верхний и нижний колонтитулы"/>
    <w:basedOn w:val="a"/>
    <w:qFormat/>
  </w:style>
  <w:style w:type="paragraph" w:styleId="ae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f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f0">
    <w:name w:val="Document Map"/>
    <w:basedOn w:val="a"/>
    <w:qFormat/>
    <w:rsid w:val="00984206"/>
    <w:rPr>
      <w:rFonts w:ascii="Tahoma" w:hAnsi="Tahoma"/>
      <w:sz w:val="16"/>
      <w:szCs w:val="16"/>
    </w:rPr>
  </w:style>
  <w:style w:type="paragraph" w:styleId="af1">
    <w:name w:val="Balloon Text"/>
    <w:basedOn w:val="a"/>
    <w:qFormat/>
    <w:rsid w:val="0057778B"/>
    <w:rPr>
      <w:rFonts w:ascii="Tahoma" w:hAnsi="Tahoma" w:cs="Tahoma"/>
      <w:sz w:val="16"/>
      <w:szCs w:val="16"/>
    </w:rPr>
  </w:style>
  <w:style w:type="paragraph" w:styleId="af2">
    <w:name w:val="annotation text"/>
    <w:basedOn w:val="a"/>
    <w:unhideWhenUsed/>
    <w:qFormat/>
    <w:rsid w:val="000159C3"/>
  </w:style>
  <w:style w:type="paragraph" w:styleId="af3">
    <w:name w:val="annotation subject"/>
    <w:basedOn w:val="af2"/>
    <w:qFormat/>
    <w:rsid w:val="000159C3"/>
    <w:rPr>
      <w:b/>
      <w:bCs/>
    </w:rPr>
  </w:style>
  <w:style w:type="paragraph" w:customStyle="1" w:styleId="af4">
    <w:name w:val="Содержимое врезки"/>
    <w:basedOn w:val="a"/>
    <w:qFormat/>
  </w:style>
  <w:style w:type="table" w:styleId="af5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626</Characters>
  <Application>Microsoft Office Word</Application>
  <DocSecurity>0</DocSecurity>
  <Lines>5</Lines>
  <Paragraphs>1</Paragraphs>
  <ScaleCrop>false</ScaleCrop>
  <Company>metod.bmstu.ru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Arseny Pronin</cp:lastModifiedBy>
  <cp:revision>10</cp:revision>
  <dcterms:created xsi:type="dcterms:W3CDTF">2019-12-05T09:34:00Z</dcterms:created>
  <dcterms:modified xsi:type="dcterms:W3CDTF">2021-11-17T00:41:00Z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