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3DE80FE8" w:rsidR="004D3AF2" w:rsidRDefault="00C71569" w:rsidP="00FB08AE">
      <w:pPr>
        <w:pStyle w:val="1"/>
        <w:numPr>
          <w:ilvl w:val="0"/>
          <w:numId w:val="8"/>
        </w:num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38E8741F" w14:textId="772A3C3A" w:rsidR="00A92EDE" w:rsidRPr="00D275EA" w:rsidRDefault="00FB08AE" w:rsidP="00D275EA">
      <w:pPr>
        <w:rPr>
          <w:color w:val="538135" w:themeColor="accent6" w:themeShade="BF"/>
        </w:rPr>
      </w:pPr>
      <w:r w:rsidRPr="00FB08AE">
        <w:rPr>
          <w:color w:val="808080" w:themeColor="background1" w:themeShade="80"/>
        </w:rPr>
        <w:t>Меня и мою тему представляет секретарь.</w:t>
      </w:r>
    </w:p>
    <w:p w14:paraId="5F905B53" w14:textId="34997BA1" w:rsidR="00D275EA" w:rsidRPr="00D275EA" w:rsidRDefault="007D0759" w:rsidP="00D275EA">
      <w:pPr>
        <w:pStyle w:val="1"/>
      </w:pPr>
      <w:r>
        <w:t xml:space="preserve">2. </w:t>
      </w:r>
      <w:r w:rsidR="002777B8" w:rsidRPr="00F2335A">
        <w:t>Актуальность</w:t>
      </w:r>
    </w:p>
    <w:p w14:paraId="400C5805" w14:textId="0F2ADB37" w:rsidR="00D275EA" w:rsidRPr="00D275EA" w:rsidRDefault="001F02B5" w:rsidP="00D275EA">
      <w:pPr>
        <w:rPr>
          <w:color w:val="538135" w:themeColor="accent6" w:themeShade="BF"/>
        </w:rPr>
      </w:pPr>
      <w:r>
        <w:rPr>
          <w:color w:val="000000" w:themeColor="text1"/>
        </w:rPr>
        <w:t>У</w:t>
      </w:r>
      <w:r w:rsidR="00D275EA" w:rsidRPr="00D275EA">
        <w:rPr>
          <w:color w:val="000000" w:themeColor="text1"/>
        </w:rPr>
        <w:t>важаемые члены государственной экзаменационной комисси</w:t>
      </w:r>
      <w:r w:rsidR="00D275EA">
        <w:rPr>
          <w:color w:val="000000" w:themeColor="text1"/>
        </w:rPr>
        <w:t>и.</w:t>
      </w:r>
    </w:p>
    <w:p w14:paraId="078FE4AE" w14:textId="1EB296ED" w:rsidR="00384E18" w:rsidRPr="00610C3D" w:rsidRDefault="00F81B06" w:rsidP="00384E18">
      <w:r>
        <w:t>В настоящее время</w:t>
      </w:r>
      <w:r w:rsidR="002A1F08">
        <w:t xml:space="preserve"> м</w:t>
      </w:r>
      <w:r w:rsidR="00384E18" w:rsidRPr="00610C3D">
        <w:t>ног</w:t>
      </w:r>
      <w:r w:rsidR="00915F42">
        <w:t>ие</w:t>
      </w:r>
      <w:r w:rsidR="00384E18" w:rsidRPr="00610C3D">
        <w:t xml:space="preserve"> отечественны</w:t>
      </w:r>
      <w:r w:rsidR="00915F42">
        <w:t>е</w:t>
      </w:r>
      <w:r w:rsidR="00384E18" w:rsidRPr="00610C3D">
        <w:t xml:space="preserve"> пользовател</w:t>
      </w:r>
      <w:r w:rsidR="00915F42">
        <w:t>и</w:t>
      </w:r>
      <w:r w:rsidR="00384E18" w:rsidRPr="00610C3D">
        <w:t xml:space="preserve"> САПР используют зарубежное ПО, поэтому важно не копировать его, а модернизировать и переходить от импортозамещения к импортонезависимости. </w:t>
      </w:r>
    </w:p>
    <w:p w14:paraId="45A4BEFA" w14:textId="77F8CB50" w:rsidR="00384E18" w:rsidRDefault="00D20C9C" w:rsidP="00384E18">
      <w:r>
        <w:t>Кроме этого, а</w:t>
      </w:r>
      <w:r w:rsidR="00384E18" w:rsidRPr="00610C3D">
        <w:t>нализ реального опыта пользователей САПР является одним из важных этапов повышения эффективности проектирования, которое необходимо для ускорения развития экономики и промышленности Российской Федерации.</w:t>
      </w:r>
    </w:p>
    <w:p w14:paraId="1E9CB6F2" w14:textId="18F63AE7" w:rsidR="005352E1" w:rsidRPr="001F013E" w:rsidRDefault="005352E1" w:rsidP="005352E1">
      <w:r w:rsidRPr="001F013E">
        <w:t>Для улучшения качества ПО и эффективности взаимодействия пользователя с системой необходимо проанализировать активность пользователей.</w:t>
      </w:r>
    </w:p>
    <w:p w14:paraId="0293CE60" w14:textId="43A3E54E" w:rsidR="00A92EDE" w:rsidRPr="0003064C" w:rsidRDefault="0003064C" w:rsidP="004E1498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Анализ активности пользователей САПР можно применить для решения </w:t>
      </w:r>
      <w:r w:rsidR="00695B65" w:rsidRPr="00FB08AE">
        <w:rPr>
          <w:color w:val="000000" w:themeColor="text1"/>
        </w:rPr>
        <w:t>задач,</w:t>
      </w:r>
      <w:r>
        <w:rPr>
          <w:color w:val="000000" w:themeColor="text1"/>
        </w:rPr>
        <w:t xml:space="preserve"> представленных на экране.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AEADB3B" w:rsidR="002777B8" w:rsidRDefault="002777B8" w:rsidP="002777B8">
      <w:pPr>
        <w:rPr>
          <w:color w:val="000000" w:themeColor="text1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3BA15875" w14:textId="3C5B90D8" w:rsidR="00146FA3" w:rsidRPr="00610C3D" w:rsidRDefault="00146FA3" w:rsidP="00D76979">
      <w:r w:rsidRPr="00610C3D">
        <w:t xml:space="preserve">Активность пользователей САПР представляет собой последовательность команд. Например, для простых САПР это </w:t>
      </w:r>
      <w:r w:rsidR="00CD7F2F" w:rsidRPr="00610C3D">
        <w:t>может быть</w:t>
      </w:r>
      <w:r w:rsidRPr="00610C3D">
        <w:t>: начертить линию, окружность, отменить действие и так далее. Каждая команда выполняется в определенный момент времени поэтому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59C8870A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3392F">
        <w:t xml:space="preserve"> </w:t>
      </w:r>
      <w:r w:rsidR="002777B8">
        <w:t>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выполненных командах и </w:t>
      </w:r>
      <w:r w:rsidR="009A02B0" w:rsidRPr="002777B8">
        <w:t>параметры,</w:t>
      </w:r>
      <w:r w:rsidR="009A02B0">
        <w:t xml:space="preserve"> задаваемые исследователем</w:t>
      </w:r>
      <w:r w:rsidR="002777B8" w:rsidRPr="002777B8">
        <w:t xml:space="preserve">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1869582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</w:t>
      </w:r>
      <w:r w:rsidR="009F4CAC">
        <w:t>ы</w:t>
      </w:r>
      <w:r w:rsidR="00703502">
        <w:t xml:space="preserve"> зависимости</w:t>
      </w:r>
      <w:r w:rsidRPr="002777B8">
        <w:t>.</w:t>
      </w:r>
    </w:p>
    <w:p w14:paraId="58B1ADF2" w14:textId="77777777" w:rsidR="00C3635E" w:rsidRDefault="007D0759" w:rsidP="00C3635E">
      <w:pPr>
        <w:pStyle w:val="1"/>
      </w:pPr>
      <w:r>
        <w:lastRenderedPageBreak/>
        <w:t xml:space="preserve">6. </w:t>
      </w:r>
      <w:r w:rsidR="005B343F" w:rsidRPr="005B343F">
        <w:t>Уровень поддержки</w:t>
      </w:r>
    </w:p>
    <w:p w14:paraId="39F0D93C" w14:textId="44A954C7" w:rsidR="009B6EAB" w:rsidRPr="001502B7" w:rsidRDefault="00C3635E" w:rsidP="00520C0A">
      <w:pPr>
        <w:rPr>
          <w:color w:val="000000" w:themeColor="text1"/>
        </w:rPr>
      </w:pPr>
      <w:r w:rsidRPr="001502B7">
        <w:rPr>
          <w:color w:val="000000" w:themeColor="text1"/>
        </w:rPr>
        <w:t xml:space="preserve">За сессию будем считать </w:t>
      </w:r>
      <w:r w:rsidR="00FE62DD" w:rsidRPr="001502B7">
        <w:rPr>
          <w:color w:val="000000" w:themeColor="text1"/>
        </w:rPr>
        <w:t>набор</w:t>
      </w:r>
      <w:r w:rsidR="00EB3252" w:rsidRPr="001502B7">
        <w:rPr>
          <w:color w:val="000000" w:themeColor="text1"/>
        </w:rPr>
        <w:t xml:space="preserve"> последовательных</w:t>
      </w:r>
      <w:r w:rsidRPr="001502B7">
        <w:rPr>
          <w:color w:val="000000" w:themeColor="text1"/>
        </w:rPr>
        <w:t xml:space="preserve"> команд</w:t>
      </w:r>
      <w:r w:rsidR="009B6EAB" w:rsidRPr="001502B7">
        <w:rPr>
          <w:color w:val="000000" w:themeColor="text1"/>
        </w:rPr>
        <w:t>.</w:t>
      </w:r>
    </w:p>
    <w:p w14:paraId="08E260D6" w14:textId="4A4C1D1F" w:rsidR="00FE62DD" w:rsidRPr="001F013E" w:rsidRDefault="00FE62DD" w:rsidP="00610C3D">
      <w:pPr>
        <w:rPr>
          <w:color w:val="808080" w:themeColor="background1" w:themeShade="80"/>
        </w:rPr>
      </w:pPr>
      <w:r w:rsidRPr="001F013E">
        <w:rPr>
          <w:color w:val="808080" w:themeColor="background1" w:themeShade="80"/>
        </w:rPr>
        <w:t>Поддержка последовательности определяется как отношение количества сессий, которые ее содержат, к общему числу сессий.</w:t>
      </w:r>
    </w:p>
    <w:p w14:paraId="65060434" w14:textId="42A498F9" w:rsidR="001F013E" w:rsidRPr="001F013E" w:rsidRDefault="001F013E" w:rsidP="001F013E">
      <w:r w:rsidRPr="00703502">
        <w:t xml:space="preserve">Значение поддержки последовательности равно проценту сессий, которые ее </w:t>
      </w:r>
      <w:r>
        <w:t>содержат</w:t>
      </w:r>
      <w:r w:rsidRPr="00703502">
        <w:t>.</w:t>
      </w:r>
    </w:p>
    <w:p w14:paraId="56432C87" w14:textId="02EEDAA7" w:rsidR="00754385" w:rsidRDefault="005B343F" w:rsidP="00B45FAC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 xml:space="preserve">в ней </w:t>
      </w:r>
      <w:r w:rsidR="00FD57FF">
        <w:t>присутствуют</w:t>
      </w:r>
      <w:r w:rsidRPr="006264C1">
        <w:t xml:space="preserve"> все </w:t>
      </w:r>
      <w:r w:rsidR="00EF198D">
        <w:t>команды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соседними </w:t>
      </w:r>
      <w:r w:rsidR="00392E9F">
        <w:t xml:space="preserve">командами </w:t>
      </w:r>
      <w:r w:rsidRPr="006264C1">
        <w:t>удовлетворя</w:t>
      </w:r>
      <w:r>
        <w:t>ю</w:t>
      </w:r>
      <w:r w:rsidRPr="006264C1">
        <w:t>т заданн</w:t>
      </w:r>
      <w:r w:rsidR="00FD57FF">
        <w:t>ому диапазону</w:t>
      </w:r>
      <w:r w:rsidRPr="006264C1">
        <w:t>.</w:t>
      </w:r>
    </w:p>
    <w:p w14:paraId="1BE5A550" w14:textId="43C9D9BC" w:rsidR="00904CB4" w:rsidRPr="00CB7622" w:rsidRDefault="00522A70" w:rsidP="00887E30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&lt;1,2&gt; </w:t>
      </w:r>
      <w:r w:rsidR="00A3341E" w:rsidRPr="00CB7622">
        <w:rPr>
          <w:color w:val="000000" w:themeColor="text1"/>
        </w:rPr>
        <w:t>при четырех заданных сессиях</w:t>
      </w:r>
      <w:r w:rsidR="00887E30">
        <w:rPr>
          <w:color w:val="000000" w:themeColor="text1"/>
        </w:rPr>
        <w:t xml:space="preserve"> и</w:t>
      </w:r>
      <w:r w:rsidR="00887E30" w:rsidRPr="00887E30">
        <w:rPr>
          <w:color w:val="000000" w:themeColor="text1"/>
        </w:rPr>
        <w:t xml:space="preserve"> </w:t>
      </w:r>
      <w:r w:rsidR="00887E30">
        <w:rPr>
          <w:color w:val="000000" w:themeColor="text1"/>
        </w:rPr>
        <w:t xml:space="preserve">допустимом </w:t>
      </w:r>
      <w:r w:rsidR="00887E30" w:rsidRPr="00887E30">
        <w:rPr>
          <w:color w:val="000000" w:themeColor="text1"/>
        </w:rPr>
        <w:t>временном разрыве</w:t>
      </w:r>
      <w:r w:rsidR="00887E30">
        <w:rPr>
          <w:color w:val="000000" w:themeColor="text1"/>
        </w:rPr>
        <w:t xml:space="preserve"> </w:t>
      </w:r>
      <w:r w:rsidR="00887E30" w:rsidRPr="00887E30">
        <w:rPr>
          <w:color w:val="000000" w:themeColor="text1"/>
        </w:rPr>
        <w:t>между командами от 0 до 2 секунд</w:t>
      </w:r>
      <w:r w:rsidR="00A3341E" w:rsidRPr="00CB7622">
        <w:rPr>
          <w:color w:val="000000" w:themeColor="text1"/>
        </w:rPr>
        <w:t>. Поскольку последовательность &lt;1,2&gt;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794F7A89" w:rsidR="005B343F" w:rsidRDefault="005B343F" w:rsidP="005B343F">
      <w:r w:rsidRPr="00703502">
        <w:t>Коэффициент зависимости</w:t>
      </w:r>
      <w:r w:rsidR="00610C3D">
        <w:t xml:space="preserve"> </w:t>
      </w:r>
      <w:r w:rsidR="00A074CF">
        <w:t>последовательности</w:t>
      </w:r>
      <w:r w:rsidRPr="00703502">
        <w:t xml:space="preserve"> показывает, на</w:t>
      </w:r>
      <w:r w:rsidR="00887E30" w:rsidRPr="00887E30">
        <w:t xml:space="preserve"> </w:t>
      </w:r>
      <w:r w:rsidRPr="00703502">
        <w:t xml:space="preserve">сколько команды в </w:t>
      </w:r>
      <w:r w:rsidR="00E16FF0">
        <w:t>ней</w:t>
      </w:r>
      <w:r w:rsidRPr="00703502">
        <w:t xml:space="preserve"> зависят друг от друга</w:t>
      </w:r>
      <w:r w:rsidR="009E5BA2">
        <w:t>,</w:t>
      </w:r>
      <w:r w:rsidRPr="00703502">
        <w:t xml:space="preserve"> и считается как отношение поддержки </w:t>
      </w:r>
      <w:r w:rsidR="001502B7">
        <w:t xml:space="preserve">самой </w:t>
      </w:r>
      <w:r w:rsidRPr="00703502">
        <w:t>последовательности к произведению поддержек всех</w:t>
      </w:r>
      <w:r w:rsidR="006139C9">
        <w:t xml:space="preserve"> ее</w:t>
      </w:r>
      <w:r w:rsidRPr="00703502">
        <w:t xml:space="preserve">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же &gt;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3079E72B" w:rsidR="005B343F" w:rsidRPr="006139C9" w:rsidRDefault="007C4F5A" w:rsidP="005B343F">
      <w:pPr>
        <w:rPr>
          <w:color w:val="808080" w:themeColor="background1" w:themeShade="80"/>
        </w:rPr>
      </w:pPr>
      <w:r w:rsidRPr="006139C9">
        <w:rPr>
          <w:color w:val="808080" w:themeColor="background1" w:themeShade="80"/>
        </w:rPr>
        <w:t>На слайде представлен пример расчета коэффициента зависимости</w:t>
      </w:r>
      <w:r w:rsidR="00887E30" w:rsidRPr="006139C9">
        <w:rPr>
          <w:color w:val="808080" w:themeColor="background1" w:themeShade="80"/>
        </w:rPr>
        <w:t>.</w:t>
      </w:r>
    </w:p>
    <w:p w14:paraId="0286BFF4" w14:textId="349894A8" w:rsidR="00887E30" w:rsidRPr="00CC3854" w:rsidRDefault="00887E30" w:rsidP="005B343F">
      <w:pPr>
        <w:rPr>
          <w:color w:val="808080" w:themeColor="background1" w:themeShade="80"/>
        </w:rPr>
      </w:pPr>
      <w:r w:rsidRPr="006139C9">
        <w:t xml:space="preserve">На слайде представлен пример расчета коэффициента зависимости для последовательности &lt;1, 2, 3&gt;, поддержка которой равна 0.5, а </w:t>
      </w:r>
      <w:r w:rsidR="00AF7E0C" w:rsidRPr="006139C9">
        <w:t xml:space="preserve">поддержки </w:t>
      </w:r>
      <w:r w:rsidRPr="006139C9">
        <w:t xml:space="preserve">ее </w:t>
      </w:r>
      <w:r w:rsidRPr="00CC3854">
        <w:rPr>
          <w:color w:val="000000" w:themeColor="text1"/>
        </w:rPr>
        <w:t xml:space="preserve">подпоследовательностей </w:t>
      </w:r>
      <w:r w:rsidR="00AF7E0C" w:rsidRPr="00CC3854">
        <w:rPr>
          <w:color w:val="000000" w:themeColor="text1"/>
        </w:rPr>
        <w:t xml:space="preserve">равны 0.6, 0.8 и 1 соответственно. </w:t>
      </w:r>
    </w:p>
    <w:p w14:paraId="29C5C24C" w14:textId="59A2D444" w:rsidR="00981CDF" w:rsidRPr="006139C9" w:rsidRDefault="00981CDF" w:rsidP="005B343F">
      <w:r w:rsidRPr="00CC3854">
        <w:rPr>
          <w:color w:val="808080" w:themeColor="background1" w:themeShade="80"/>
        </w:rPr>
        <w:t>В таком случае, коэффициент зависимости примерно равен 1.04</w:t>
      </w:r>
      <w:r w:rsidR="00C210CD" w:rsidRPr="00CC3854">
        <w:rPr>
          <w:color w:val="808080" w:themeColor="background1" w:themeShade="80"/>
        </w:rPr>
        <w:t>2</w:t>
      </w:r>
      <w:r w:rsidR="009F2266" w:rsidRPr="00CC3854">
        <w:rPr>
          <w:color w:val="808080" w:themeColor="background1" w:themeShade="80"/>
        </w:rPr>
        <w:t xml:space="preserve"> </w:t>
      </w:r>
    </w:p>
    <w:p w14:paraId="79A2890E" w14:textId="6B8F0571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23FA2EAB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 w:rsidR="00C3651C" w:rsidRPr="00287355">
        <w:rPr>
          <w:color w:val="000000" w:themeColor="text1"/>
        </w:rPr>
        <w:t>Они повторяются до тех пор</w:t>
      </w:r>
      <w:r w:rsidR="00287355">
        <w:rPr>
          <w:color w:val="000000" w:themeColor="text1"/>
        </w:rPr>
        <w:t>,</w:t>
      </w:r>
      <w:r w:rsidR="00C3651C" w:rsidRPr="00287355">
        <w:rPr>
          <w:color w:val="000000" w:themeColor="text1"/>
        </w:rPr>
        <w:t xml:space="preserve"> пока</w:t>
      </w:r>
      <w:r w:rsidR="00287355">
        <w:rPr>
          <w:color w:val="000000" w:themeColor="text1"/>
        </w:rPr>
        <w:t xml:space="preserve"> либо</w:t>
      </w:r>
      <w:r w:rsidR="00C3651C" w:rsidRPr="00287355">
        <w:rPr>
          <w:color w:val="000000" w:themeColor="text1"/>
        </w:rPr>
        <w:t xml:space="preserve"> не будет сгенерировано 0 последовательностей</w:t>
      </w:r>
      <w:r w:rsidR="002C6F3A" w:rsidRPr="00287355">
        <w:rPr>
          <w:color w:val="000000" w:themeColor="text1"/>
        </w:rPr>
        <w:t xml:space="preserve">, </w:t>
      </w:r>
      <w:r w:rsidR="00287355">
        <w:rPr>
          <w:color w:val="000000" w:themeColor="text1"/>
        </w:rPr>
        <w:t>либо</w:t>
      </w:r>
      <w:r w:rsidR="002C6F3A" w:rsidRPr="00287355">
        <w:rPr>
          <w:color w:val="000000" w:themeColor="text1"/>
        </w:rPr>
        <w:t xml:space="preserve"> </w:t>
      </w:r>
      <w:r w:rsidR="00C3651C" w:rsidRPr="00287355">
        <w:rPr>
          <w:color w:val="000000" w:themeColor="text1"/>
        </w:rPr>
        <w:t xml:space="preserve">при подсчете поддержки не окажется что все значения меньше </w:t>
      </w:r>
      <w:r w:rsidR="00522BF7">
        <w:rPr>
          <w:color w:val="000000" w:themeColor="text1"/>
        </w:rPr>
        <w:t xml:space="preserve">минимума </w:t>
      </w:r>
      <w:r w:rsidR="00C3651C" w:rsidRPr="00287355">
        <w:rPr>
          <w:color w:val="000000" w:themeColor="text1"/>
        </w:rPr>
        <w:t>заданного</w:t>
      </w:r>
      <w:r w:rsidR="00287355">
        <w:rPr>
          <w:color w:val="000000" w:themeColor="text1"/>
        </w:rPr>
        <w:t xml:space="preserve"> исследователем</w:t>
      </w:r>
      <w:r w:rsidR="00C3651C" w:rsidRPr="00287355">
        <w:rPr>
          <w:color w:val="000000" w:themeColor="text1"/>
        </w:rPr>
        <w:t xml:space="preserve">. </w:t>
      </w:r>
      <w:r w:rsidRPr="00EE0123">
        <w:rPr>
          <w:color w:val="000000" w:themeColor="text1"/>
        </w:rPr>
        <w:t>На следующих слайдах представлены схемы для данных этапов.</w:t>
      </w:r>
    </w:p>
    <w:p w14:paraId="5F71A238" w14:textId="46662F33" w:rsidR="004A6CF8" w:rsidRDefault="0064028C" w:rsidP="001018FE">
      <w:r>
        <w:t xml:space="preserve">При генерации просто перебираются все сочетания </w:t>
      </w:r>
      <w:r w:rsidR="004A7DB4">
        <w:t xml:space="preserve">текущих </w:t>
      </w:r>
      <w:r>
        <w:t>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lastRenderedPageBreak/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31EECEEF" w:rsidR="00A07D76" w:rsidRDefault="0064028C" w:rsidP="003B7BED">
      <w:r>
        <w:t>При подсчете поддержки</w:t>
      </w:r>
      <w:r w:rsidR="008976CD">
        <w:t xml:space="preserve">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31857F3E" w14:textId="01AB201C" w:rsidR="00B805AB" w:rsidRPr="00B805AB" w:rsidRDefault="00B805AB" w:rsidP="003B7BED">
      <w:pPr>
        <w:rPr>
          <w:color w:val="808080" w:themeColor="background1" w:themeShade="80"/>
        </w:rPr>
      </w:pPr>
      <w:r w:rsidRPr="00B805AB">
        <w:rPr>
          <w:color w:val="808080" w:themeColor="background1" w:themeShade="80"/>
        </w:rPr>
        <w:t>Последовательности уровень поддержки которых меньше заданного исследователем отсеиваются.</w:t>
      </w:r>
    </w:p>
    <w:p w14:paraId="0AA7BB47" w14:textId="571CABEC" w:rsidR="005D2E43" w:rsidRDefault="0011539E" w:rsidP="005D2E43">
      <w:pPr>
        <w:pStyle w:val="1"/>
      </w:pPr>
      <w:r>
        <w:t xml:space="preserve">10. </w:t>
      </w:r>
      <w:r w:rsidR="005D2E43" w:rsidRPr="005D2E43">
        <w:t>Структура программного обеспечения</w:t>
      </w:r>
    </w:p>
    <w:p w14:paraId="5F8CC5EF" w14:textId="7F07DE1D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3720D543" w14:textId="3C0B5367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="00F64883">
        <w:rPr>
          <w:color w:val="808080" w:themeColor="background1" w:themeShade="80"/>
        </w:rPr>
        <w:t xml:space="preserve">, </w:t>
      </w:r>
      <w:r>
        <w:rPr>
          <w:color w:val="000000" w:themeColor="text1"/>
        </w:rPr>
        <w:t xml:space="preserve">на основе этой базы данных </w:t>
      </w:r>
      <w:r w:rsidR="00F64883">
        <w:rPr>
          <w:color w:val="000000" w:themeColor="text1"/>
        </w:rPr>
        <w:t>определяет</w:t>
      </w:r>
      <w:r>
        <w:rPr>
          <w:color w:val="000000" w:themeColor="text1"/>
        </w:rPr>
        <w:t xml:space="preserve"> результат, для передачи его </w:t>
      </w:r>
      <w:r w:rsidR="005A1099">
        <w:rPr>
          <w:color w:val="000000" w:themeColor="text1"/>
        </w:rPr>
        <w:t>исследователю</w:t>
      </w:r>
      <w:r>
        <w:rPr>
          <w:color w:val="000000" w:themeColor="text1"/>
        </w:rPr>
        <w:t xml:space="preserve">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C1BCE9C" w14:textId="6811EB8A" w:rsidR="00CB7622" w:rsidRPr="00CB7622" w:rsidRDefault="00CC22D9" w:rsidP="00CB7622">
      <w:pPr>
        <w:rPr>
          <w:color w:val="808080" w:themeColor="background1" w:themeShade="80"/>
        </w:rPr>
      </w:pPr>
      <w:r>
        <w:t xml:space="preserve">После разработки ПО </w:t>
      </w:r>
      <w:r w:rsidR="00372FAC">
        <w:t>мною был проведён</w:t>
      </w:r>
      <w:r w:rsidR="00372FAC" w:rsidRPr="00372FAC">
        <w:t xml:space="preserve"> </w:t>
      </w:r>
      <w:r w:rsidR="00372FAC">
        <w:t>с</w:t>
      </w:r>
      <w:r w:rsidR="00372FAC" w:rsidRPr="00D721C0">
        <w:t>равнительный анализ времени выполнения этапов метода</w:t>
      </w:r>
      <w:r w:rsidR="00372FAC">
        <w:t>.</w:t>
      </w:r>
      <w:r w:rsidR="00847237">
        <w:t xml:space="preserve"> </w:t>
      </w:r>
      <w:r w:rsidR="00372FAC"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</w:t>
      </w:r>
      <w:r w:rsidR="004A6CF8">
        <w:t>нежели</w:t>
      </w:r>
      <w:r w:rsidR="00CB7622" w:rsidRPr="00D721C0">
        <w:t xml:space="preserve">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6F42BA19" w:rsidR="004A310D" w:rsidRDefault="0038219E" w:rsidP="00372FAC">
      <w:pPr>
        <w:rPr>
          <w:color w:val="000000" w:themeColor="text1"/>
        </w:rPr>
      </w:pPr>
      <w:r>
        <w:t xml:space="preserve">Также мной </w:t>
      </w:r>
      <w:r w:rsidR="00372FAC">
        <w:t>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66108119" w14:textId="3A8E91F8" w:rsidR="00AA78C8" w:rsidRDefault="00AA78C8" w:rsidP="00AA78C8">
      <w:pPr>
        <w:rPr>
          <w:color w:val="000000" w:themeColor="text1"/>
        </w:rPr>
      </w:pPr>
      <w:r w:rsidRPr="00372FAC">
        <w:rPr>
          <w:color w:val="000000" w:themeColor="text1"/>
        </w:rPr>
        <w:t>При анализе использовались данные лого</w:t>
      </w:r>
      <w:r w:rsidR="00847237">
        <w:rPr>
          <w:color w:val="000000" w:themeColor="text1"/>
        </w:rPr>
        <w:t>в</w:t>
      </w:r>
      <w:r w:rsidRPr="00372FAC">
        <w:rPr>
          <w:color w:val="000000" w:themeColor="text1"/>
        </w:rPr>
        <w:t xml:space="preserve"> разработчиков САПР nanoCAD, разного размера: 60, 30, 10 и 1 тысяча команд.</w:t>
      </w:r>
    </w:p>
    <w:p w14:paraId="0A82AD31" w14:textId="39762285" w:rsidR="00290EDA" w:rsidRDefault="00290EDA" w:rsidP="00290EDA">
      <w:r w:rsidRPr="008E50F1">
        <w:t xml:space="preserve">По 1ому графику видно, что при уменьшении минимального уровня поддержки, время выполнения будет расти т.к. в таком случае больше последовательностей будут проходить отбор. </w:t>
      </w:r>
    </w:p>
    <w:p w14:paraId="041716C5" w14:textId="1A58BD4D" w:rsidR="008E50F1" w:rsidRPr="008E50F1" w:rsidRDefault="008E50F1" w:rsidP="008E50F1">
      <w:pPr>
        <w:rPr>
          <w:color w:val="808080" w:themeColor="background1" w:themeShade="80"/>
        </w:rPr>
      </w:pPr>
      <w:r>
        <w:t xml:space="preserve">На 2ом и 3ем </w:t>
      </w:r>
      <w:r w:rsidRPr="008E50F1">
        <w:t>графике мы видим, что при</w:t>
      </w:r>
      <w:r>
        <w:t xml:space="preserve"> </w:t>
      </w:r>
      <w:r w:rsidR="00E66FD1">
        <w:t>сужении</w:t>
      </w:r>
      <w:r>
        <w:t xml:space="preserve"> допустимого временного </w:t>
      </w:r>
      <w:r w:rsidR="00E66FD1">
        <w:t>промежутка</w:t>
      </w:r>
      <w:r>
        <w:t xml:space="preserve"> между </w:t>
      </w:r>
      <w:r w:rsidRPr="008E50F1">
        <w:t>командами, время выполнения уменьшается, потому что в этой ситуации</w:t>
      </w:r>
      <w:r>
        <w:t xml:space="preserve"> </w:t>
      </w:r>
      <w:r w:rsidRPr="008E50F1">
        <w:t>меньше последовательностей проходят ограничения.</w:t>
      </w:r>
    </w:p>
    <w:p w14:paraId="79FD0238" w14:textId="694E2050" w:rsidR="00A245D2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753A9F10" w14:textId="2EA7EE25" w:rsidR="00B56D73" w:rsidRPr="00445B5F" w:rsidRDefault="00B56D73" w:rsidP="00D721C0">
      <w:pPr>
        <w:rPr>
          <w:color w:val="538135" w:themeColor="accent6" w:themeShade="BF"/>
        </w:rPr>
      </w:pPr>
      <w:r w:rsidRPr="00445B5F">
        <w:rPr>
          <w:color w:val="538135" w:themeColor="accent6" w:themeShade="BF"/>
        </w:rPr>
        <w:lastRenderedPageBreak/>
        <w:t xml:space="preserve">Например, для предсказания следующей команды пользователю, необходима скорость, чтобы программа </w:t>
      </w:r>
      <w:r w:rsidR="00445B5F" w:rsidRPr="00445B5F">
        <w:rPr>
          <w:color w:val="538135" w:themeColor="accent6" w:themeShade="BF"/>
        </w:rPr>
        <w:t>была отзывчивой</w:t>
      </w:r>
      <w:r w:rsidR="00466E16">
        <w:rPr>
          <w:color w:val="538135" w:themeColor="accent6" w:themeShade="BF"/>
        </w:rPr>
        <w:t>.</w:t>
      </w:r>
      <w:r w:rsidR="00445B5F" w:rsidRPr="00445B5F">
        <w:rPr>
          <w:color w:val="538135" w:themeColor="accent6" w:themeShade="BF"/>
        </w:rPr>
        <w:t xml:space="preserve"> </w:t>
      </w:r>
      <w:r w:rsidR="00466E16">
        <w:rPr>
          <w:color w:val="538135" w:themeColor="accent6" w:themeShade="BF"/>
        </w:rPr>
        <w:t>А</w:t>
      </w:r>
      <w:r w:rsidRPr="00445B5F">
        <w:rPr>
          <w:color w:val="538135" w:themeColor="accent6" w:themeShade="BF"/>
        </w:rPr>
        <w:t xml:space="preserve"> в случае анализа активности</w:t>
      </w:r>
      <w:r w:rsidR="00AF286A">
        <w:rPr>
          <w:color w:val="538135" w:themeColor="accent6" w:themeShade="BF"/>
        </w:rPr>
        <w:t xml:space="preserve"> </w:t>
      </w:r>
      <w:r w:rsidR="0082300F">
        <w:rPr>
          <w:color w:val="538135" w:themeColor="accent6" w:themeShade="BF"/>
        </w:rPr>
        <w:t xml:space="preserve">пользователей </w:t>
      </w:r>
      <w:r w:rsidRPr="00445B5F">
        <w:rPr>
          <w:color w:val="538135" w:themeColor="accent6" w:themeShade="BF"/>
        </w:rPr>
        <w:t>исследователем</w:t>
      </w:r>
      <w:r w:rsidR="00445B5F" w:rsidRPr="00445B5F">
        <w:rPr>
          <w:color w:val="538135" w:themeColor="accent6" w:themeShade="BF"/>
        </w:rPr>
        <w:t>, без ограничения во времени,</w:t>
      </w:r>
      <w:r w:rsidRPr="00445B5F">
        <w:rPr>
          <w:color w:val="538135" w:themeColor="accent6" w:themeShade="BF"/>
        </w:rPr>
        <w:t xml:space="preserve"> важнее будет</w:t>
      </w:r>
      <w:r w:rsidR="00445B5F" w:rsidRPr="00445B5F">
        <w:rPr>
          <w:color w:val="538135" w:themeColor="accent6" w:themeShade="BF"/>
        </w:rPr>
        <w:t xml:space="preserve"> информативность.</w:t>
      </w:r>
    </w:p>
    <w:p w14:paraId="4D8E5B8D" w14:textId="333BF7EA" w:rsidR="00AA63A4" w:rsidRDefault="0017456E" w:rsidP="00AA63A4">
      <w:pPr>
        <w:pStyle w:val="1"/>
      </w:pPr>
      <w:r>
        <w:t xml:space="preserve">13. </w:t>
      </w:r>
      <w:r w:rsidR="00AA63A4">
        <w:t>Заключение</w:t>
      </w:r>
    </w:p>
    <w:p w14:paraId="0EC1A6C4" w14:textId="5DF4C98D" w:rsidR="00AA63A4" w:rsidRPr="00F37C8A" w:rsidRDefault="00AA63A4" w:rsidP="00AA63A4">
      <w:pPr>
        <w:rPr>
          <w:color w:val="000000" w:themeColor="text1"/>
        </w:rPr>
      </w:pPr>
      <w:r w:rsidRPr="00F37C8A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40ADC014" w:rsidR="00AA63A4" w:rsidRPr="00F37C8A" w:rsidRDefault="00AA63A4" w:rsidP="00640B1B">
      <w:pPr>
        <w:rPr>
          <w:color w:val="808080" w:themeColor="background1" w:themeShade="80"/>
        </w:rPr>
      </w:pPr>
      <w:r w:rsidRPr="00F37C8A">
        <w:rPr>
          <w:color w:val="808080" w:themeColor="background1" w:themeShade="80"/>
        </w:rPr>
        <w:t>По итогу проделанной работы была достигнута цель – разработан и программно реализован метод анализа активности пользователей САПР с использованием поиска последовательных шаблонов</w:t>
      </w:r>
      <w:r w:rsidR="00165BD1" w:rsidRPr="00F37C8A">
        <w:rPr>
          <w:color w:val="808080" w:themeColor="background1" w:themeShade="80"/>
        </w:rPr>
        <w:t>, а т</w:t>
      </w:r>
      <w:r w:rsidRPr="00F37C8A">
        <w:rPr>
          <w:color w:val="808080" w:themeColor="background1" w:themeShade="80"/>
        </w:rPr>
        <w:t>акже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6149D5C8" w:rsidR="005174F2" w:rsidRDefault="0035656E" w:rsidP="005174F2">
      <w:pPr>
        <w:numPr>
          <w:ilvl w:val="0"/>
          <w:numId w:val="5"/>
        </w:numPr>
      </w:pPr>
      <w:r>
        <w:t>Оценка</w:t>
      </w:r>
      <w:r w:rsidR="005174F2">
        <w:t xml:space="preserve"> времени, необходимого для выполнения последовательности </w:t>
      </w:r>
      <w:r w:rsidR="005174F2" w:rsidRPr="00AA63A4">
        <w:t xml:space="preserve">для </w:t>
      </w:r>
      <w:r w:rsidR="005174F2">
        <w:t>повышения</w:t>
      </w:r>
      <w:r w:rsidR="005174F2" w:rsidRPr="00AA63A4">
        <w:t xml:space="preserve"> информа</w:t>
      </w:r>
      <w:r w:rsidR="005174F2">
        <w:t>тивности результата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D70548"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>Для демонстрации используются логи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58C57415" w14:textId="60D47D8B" w:rsidR="00372FAC" w:rsidRPr="004A1989" w:rsidRDefault="00F56546" w:rsidP="00074F06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72CFE"/>
    <w:multiLevelType w:val="hybridMultilevel"/>
    <w:tmpl w:val="0A666944"/>
    <w:lvl w:ilvl="0" w:tplc="6A9EB6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8927E3"/>
    <w:multiLevelType w:val="hybridMultilevel"/>
    <w:tmpl w:val="B660F7CE"/>
    <w:lvl w:ilvl="0" w:tplc="54C44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6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AB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C4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8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C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61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87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8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20877"/>
    <w:rsid w:val="0003064C"/>
    <w:rsid w:val="0003301D"/>
    <w:rsid w:val="0006610A"/>
    <w:rsid w:val="00071E4D"/>
    <w:rsid w:val="00074F06"/>
    <w:rsid w:val="00094660"/>
    <w:rsid w:val="000D3E86"/>
    <w:rsid w:val="000F16EB"/>
    <w:rsid w:val="001018FE"/>
    <w:rsid w:val="00104E35"/>
    <w:rsid w:val="0011539E"/>
    <w:rsid w:val="00146FA3"/>
    <w:rsid w:val="001501B2"/>
    <w:rsid w:val="001502B7"/>
    <w:rsid w:val="00165BD1"/>
    <w:rsid w:val="001661BC"/>
    <w:rsid w:val="00171876"/>
    <w:rsid w:val="0017456E"/>
    <w:rsid w:val="001757F6"/>
    <w:rsid w:val="00187BEB"/>
    <w:rsid w:val="001A59C3"/>
    <w:rsid w:val="001D438A"/>
    <w:rsid w:val="001F013E"/>
    <w:rsid w:val="001F02B5"/>
    <w:rsid w:val="001F13CE"/>
    <w:rsid w:val="00201B9C"/>
    <w:rsid w:val="0020414F"/>
    <w:rsid w:val="00210DDB"/>
    <w:rsid w:val="00230293"/>
    <w:rsid w:val="0023392F"/>
    <w:rsid w:val="00234CC4"/>
    <w:rsid w:val="00241791"/>
    <w:rsid w:val="0024534A"/>
    <w:rsid w:val="002520EF"/>
    <w:rsid w:val="00252D3E"/>
    <w:rsid w:val="002666F3"/>
    <w:rsid w:val="002777B8"/>
    <w:rsid w:val="00287355"/>
    <w:rsid w:val="00290EDA"/>
    <w:rsid w:val="002A1777"/>
    <w:rsid w:val="002A1F08"/>
    <w:rsid w:val="002C017C"/>
    <w:rsid w:val="002C6F3A"/>
    <w:rsid w:val="00305BC2"/>
    <w:rsid w:val="003112BE"/>
    <w:rsid w:val="0031770F"/>
    <w:rsid w:val="00317979"/>
    <w:rsid w:val="00320E1F"/>
    <w:rsid w:val="00330E09"/>
    <w:rsid w:val="0035656E"/>
    <w:rsid w:val="003570E0"/>
    <w:rsid w:val="00360D02"/>
    <w:rsid w:val="00372FAC"/>
    <w:rsid w:val="00375413"/>
    <w:rsid w:val="0038219E"/>
    <w:rsid w:val="00384E18"/>
    <w:rsid w:val="00386878"/>
    <w:rsid w:val="00392E9F"/>
    <w:rsid w:val="003A2EBC"/>
    <w:rsid w:val="003A4FA7"/>
    <w:rsid w:val="003B7BED"/>
    <w:rsid w:val="003C09A9"/>
    <w:rsid w:val="003C6CF6"/>
    <w:rsid w:val="003E63C6"/>
    <w:rsid w:val="003E7192"/>
    <w:rsid w:val="003F21ED"/>
    <w:rsid w:val="0041510B"/>
    <w:rsid w:val="00445B5F"/>
    <w:rsid w:val="00466E16"/>
    <w:rsid w:val="0047552D"/>
    <w:rsid w:val="00487DE4"/>
    <w:rsid w:val="004947C5"/>
    <w:rsid w:val="004956BC"/>
    <w:rsid w:val="004A0457"/>
    <w:rsid w:val="004A1989"/>
    <w:rsid w:val="004A310D"/>
    <w:rsid w:val="004A6CF8"/>
    <w:rsid w:val="004A6E9D"/>
    <w:rsid w:val="004A7DB4"/>
    <w:rsid w:val="004B3FFC"/>
    <w:rsid w:val="004C03F8"/>
    <w:rsid w:val="004D3AF2"/>
    <w:rsid w:val="004E1498"/>
    <w:rsid w:val="005174F2"/>
    <w:rsid w:val="00520C0A"/>
    <w:rsid w:val="00522A70"/>
    <w:rsid w:val="00522BF7"/>
    <w:rsid w:val="005352E1"/>
    <w:rsid w:val="0054271F"/>
    <w:rsid w:val="00567359"/>
    <w:rsid w:val="00595A29"/>
    <w:rsid w:val="00597847"/>
    <w:rsid w:val="005A1099"/>
    <w:rsid w:val="005B0D08"/>
    <w:rsid w:val="005B343F"/>
    <w:rsid w:val="005B3854"/>
    <w:rsid w:val="005C7E20"/>
    <w:rsid w:val="005D2E43"/>
    <w:rsid w:val="00602677"/>
    <w:rsid w:val="00610C3D"/>
    <w:rsid w:val="006139C9"/>
    <w:rsid w:val="006157F0"/>
    <w:rsid w:val="00625149"/>
    <w:rsid w:val="006264C1"/>
    <w:rsid w:val="00631A95"/>
    <w:rsid w:val="0064028C"/>
    <w:rsid w:val="00640B1B"/>
    <w:rsid w:val="006436E0"/>
    <w:rsid w:val="00643895"/>
    <w:rsid w:val="00643C56"/>
    <w:rsid w:val="00646E55"/>
    <w:rsid w:val="00666697"/>
    <w:rsid w:val="00670884"/>
    <w:rsid w:val="00672D30"/>
    <w:rsid w:val="00695B65"/>
    <w:rsid w:val="006B5CB6"/>
    <w:rsid w:val="006C401F"/>
    <w:rsid w:val="006D5AF6"/>
    <w:rsid w:val="006E126A"/>
    <w:rsid w:val="00703502"/>
    <w:rsid w:val="00754385"/>
    <w:rsid w:val="00754862"/>
    <w:rsid w:val="00772C3A"/>
    <w:rsid w:val="0078037B"/>
    <w:rsid w:val="0078085B"/>
    <w:rsid w:val="007B294D"/>
    <w:rsid w:val="007C4F5A"/>
    <w:rsid w:val="007D0759"/>
    <w:rsid w:val="008055DC"/>
    <w:rsid w:val="0082300F"/>
    <w:rsid w:val="008254D1"/>
    <w:rsid w:val="00830F46"/>
    <w:rsid w:val="008372F6"/>
    <w:rsid w:val="00837FE3"/>
    <w:rsid w:val="00841E59"/>
    <w:rsid w:val="00847237"/>
    <w:rsid w:val="00877EF8"/>
    <w:rsid w:val="00880321"/>
    <w:rsid w:val="00887E30"/>
    <w:rsid w:val="00891E46"/>
    <w:rsid w:val="008976CD"/>
    <w:rsid w:val="008B6585"/>
    <w:rsid w:val="008C1674"/>
    <w:rsid w:val="008E50F1"/>
    <w:rsid w:val="0090427B"/>
    <w:rsid w:val="00904CB4"/>
    <w:rsid w:val="00915F42"/>
    <w:rsid w:val="00933120"/>
    <w:rsid w:val="00967C69"/>
    <w:rsid w:val="00971F2D"/>
    <w:rsid w:val="00981CDF"/>
    <w:rsid w:val="0099578D"/>
    <w:rsid w:val="009A02B0"/>
    <w:rsid w:val="009B6EAB"/>
    <w:rsid w:val="009E0F0B"/>
    <w:rsid w:val="009E5BA2"/>
    <w:rsid w:val="009F2266"/>
    <w:rsid w:val="009F4CAC"/>
    <w:rsid w:val="00A01919"/>
    <w:rsid w:val="00A0384D"/>
    <w:rsid w:val="00A074CF"/>
    <w:rsid w:val="00A07D76"/>
    <w:rsid w:val="00A1034A"/>
    <w:rsid w:val="00A1751D"/>
    <w:rsid w:val="00A245D2"/>
    <w:rsid w:val="00A3341E"/>
    <w:rsid w:val="00A560FB"/>
    <w:rsid w:val="00A56E2D"/>
    <w:rsid w:val="00A65403"/>
    <w:rsid w:val="00A65CC2"/>
    <w:rsid w:val="00A92EDE"/>
    <w:rsid w:val="00AA158F"/>
    <w:rsid w:val="00AA19D3"/>
    <w:rsid w:val="00AA63A4"/>
    <w:rsid w:val="00AA78C8"/>
    <w:rsid w:val="00AC251B"/>
    <w:rsid w:val="00AD41F6"/>
    <w:rsid w:val="00AF286A"/>
    <w:rsid w:val="00AF7E0C"/>
    <w:rsid w:val="00B00098"/>
    <w:rsid w:val="00B3167E"/>
    <w:rsid w:val="00B45FAC"/>
    <w:rsid w:val="00B52601"/>
    <w:rsid w:val="00B56D73"/>
    <w:rsid w:val="00B805AB"/>
    <w:rsid w:val="00B86A02"/>
    <w:rsid w:val="00B87467"/>
    <w:rsid w:val="00B96F2A"/>
    <w:rsid w:val="00BA058A"/>
    <w:rsid w:val="00BA5D78"/>
    <w:rsid w:val="00BD2DA9"/>
    <w:rsid w:val="00C03F89"/>
    <w:rsid w:val="00C100BB"/>
    <w:rsid w:val="00C210CD"/>
    <w:rsid w:val="00C3635E"/>
    <w:rsid w:val="00C3651C"/>
    <w:rsid w:val="00C60833"/>
    <w:rsid w:val="00C71569"/>
    <w:rsid w:val="00C73846"/>
    <w:rsid w:val="00C77A29"/>
    <w:rsid w:val="00C82C07"/>
    <w:rsid w:val="00C842D1"/>
    <w:rsid w:val="00CB7622"/>
    <w:rsid w:val="00CC0239"/>
    <w:rsid w:val="00CC22D9"/>
    <w:rsid w:val="00CC3854"/>
    <w:rsid w:val="00CD7F2F"/>
    <w:rsid w:val="00D20C9C"/>
    <w:rsid w:val="00D26D7A"/>
    <w:rsid w:val="00D275EA"/>
    <w:rsid w:val="00D322A8"/>
    <w:rsid w:val="00D4618D"/>
    <w:rsid w:val="00D70548"/>
    <w:rsid w:val="00D721C0"/>
    <w:rsid w:val="00D76979"/>
    <w:rsid w:val="00D8093B"/>
    <w:rsid w:val="00DA059F"/>
    <w:rsid w:val="00DC1B40"/>
    <w:rsid w:val="00DE6BBE"/>
    <w:rsid w:val="00E0202A"/>
    <w:rsid w:val="00E05449"/>
    <w:rsid w:val="00E07AAF"/>
    <w:rsid w:val="00E16FF0"/>
    <w:rsid w:val="00E17158"/>
    <w:rsid w:val="00E34188"/>
    <w:rsid w:val="00E518CF"/>
    <w:rsid w:val="00E66FD1"/>
    <w:rsid w:val="00EA4B76"/>
    <w:rsid w:val="00EB3252"/>
    <w:rsid w:val="00EC6227"/>
    <w:rsid w:val="00EE0123"/>
    <w:rsid w:val="00EE3F5C"/>
    <w:rsid w:val="00EF198D"/>
    <w:rsid w:val="00F2318B"/>
    <w:rsid w:val="00F2335A"/>
    <w:rsid w:val="00F35EC4"/>
    <w:rsid w:val="00F37C8A"/>
    <w:rsid w:val="00F56546"/>
    <w:rsid w:val="00F637FA"/>
    <w:rsid w:val="00F64883"/>
    <w:rsid w:val="00F81B06"/>
    <w:rsid w:val="00FA38BB"/>
    <w:rsid w:val="00FA38BC"/>
    <w:rsid w:val="00FA60AE"/>
    <w:rsid w:val="00FB08AE"/>
    <w:rsid w:val="00FC519C"/>
    <w:rsid w:val="00FC6BE8"/>
    <w:rsid w:val="00FD05F0"/>
    <w:rsid w:val="00FD57FF"/>
    <w:rsid w:val="00FD6430"/>
    <w:rsid w:val="00FE62DD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72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03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0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95</cp:revision>
  <dcterms:created xsi:type="dcterms:W3CDTF">2023-06-01T10:54:00Z</dcterms:created>
  <dcterms:modified xsi:type="dcterms:W3CDTF">2023-06-02T04:27:00Z</dcterms:modified>
</cp:coreProperties>
</file>