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0543" w14:textId="5155DE6B" w:rsidR="00B933E1" w:rsidRDefault="00B933E1" w:rsidP="003B2498">
      <w:pPr>
        <w:pStyle w:val="1"/>
        <w:rPr>
          <w:rFonts w:cs="Times New Roman"/>
          <w:color w:val="000000" w:themeColor="text1"/>
          <w:szCs w:val="28"/>
        </w:rPr>
      </w:pPr>
      <w:r w:rsidRPr="0092617A">
        <w:rPr>
          <w:b/>
          <w:bCs/>
          <w:sz w:val="36"/>
          <w:szCs w:val="36"/>
        </w:rPr>
        <w:t>Р</w:t>
      </w:r>
      <w:r w:rsidR="0092617A" w:rsidRPr="0092617A">
        <w:rPr>
          <w:b/>
          <w:bCs/>
          <w:sz w:val="36"/>
          <w:szCs w:val="36"/>
        </w:rPr>
        <w:t>ЕЦЕНЗИЯ</w:t>
      </w:r>
      <w:r w:rsidR="003C6AA2">
        <w:rPr>
          <w:b/>
          <w:bCs/>
          <w:sz w:val="36"/>
          <w:szCs w:val="36"/>
        </w:rPr>
        <w:br/>
      </w:r>
      <w:r w:rsidRPr="003B2498">
        <w:rPr>
          <w:rFonts w:cs="Times New Roman"/>
          <w:color w:val="000000" w:themeColor="text1"/>
          <w:szCs w:val="28"/>
        </w:rPr>
        <w:t>на выпускную квалификационную работу бакалавра</w:t>
      </w:r>
      <w:r w:rsidR="0092617A" w:rsidRPr="003B2498">
        <w:rPr>
          <w:rFonts w:cs="Times New Roman"/>
          <w:color w:val="000000" w:themeColor="text1"/>
          <w:szCs w:val="28"/>
        </w:rPr>
        <w:br/>
      </w:r>
      <w:r w:rsidR="00107659" w:rsidRPr="003B2498">
        <w:rPr>
          <w:rFonts w:cs="Times New Roman"/>
          <w:color w:val="000000" w:themeColor="text1"/>
          <w:szCs w:val="28"/>
        </w:rPr>
        <w:t>студента МГТУ им. Н.Э. Баумана Пронина Арсения Сергеевича</w:t>
      </w:r>
      <w:r w:rsidR="0092617A" w:rsidRPr="003B2498">
        <w:rPr>
          <w:rFonts w:cs="Times New Roman"/>
          <w:color w:val="000000" w:themeColor="text1"/>
          <w:szCs w:val="28"/>
        </w:rPr>
        <w:br/>
      </w:r>
      <w:r w:rsidRPr="003B2498">
        <w:rPr>
          <w:rFonts w:cs="Times New Roman"/>
          <w:color w:val="000000" w:themeColor="text1"/>
          <w:szCs w:val="28"/>
        </w:rPr>
        <w:t>на тему</w:t>
      </w:r>
      <w:r w:rsidR="00107659" w:rsidRPr="003B2498">
        <w:rPr>
          <w:rFonts w:cs="Times New Roman"/>
          <w:color w:val="000000" w:themeColor="text1"/>
          <w:szCs w:val="28"/>
        </w:rPr>
        <w:t>:</w:t>
      </w:r>
      <w:r w:rsidRPr="003B2498">
        <w:rPr>
          <w:rFonts w:cs="Times New Roman"/>
          <w:color w:val="000000" w:themeColor="text1"/>
          <w:szCs w:val="28"/>
        </w:rPr>
        <w:t xml:space="preserve"> </w:t>
      </w:r>
      <w:r w:rsidR="00107659" w:rsidRPr="003B2498">
        <w:rPr>
          <w:rFonts w:cs="Times New Roman"/>
          <w:color w:val="000000" w:themeColor="text1"/>
          <w:szCs w:val="28"/>
        </w:rPr>
        <w:t>«</w:t>
      </w:r>
      <w:r w:rsidRPr="003B2498">
        <w:rPr>
          <w:rFonts w:cs="Times New Roman"/>
          <w:color w:val="000000" w:themeColor="text1"/>
          <w:szCs w:val="28"/>
        </w:rPr>
        <w:t>Метод анализа активности пользователей системы автоматизированного проектирования с использованием поиска последовательных шаблонов</w:t>
      </w:r>
      <w:r w:rsidR="00107659" w:rsidRPr="003B2498">
        <w:rPr>
          <w:rFonts w:cs="Times New Roman"/>
          <w:color w:val="000000" w:themeColor="text1"/>
          <w:szCs w:val="28"/>
        </w:rPr>
        <w:t>»</w:t>
      </w:r>
    </w:p>
    <w:p w14:paraId="664283D6" w14:textId="77777777" w:rsidR="003B2498" w:rsidRPr="003B2498" w:rsidRDefault="003B2498" w:rsidP="003B2498"/>
    <w:p w14:paraId="5840FB5A" w14:textId="616B01D7" w:rsidR="00B933E1" w:rsidRDefault="00B933E1" w:rsidP="003B2498">
      <w:pPr>
        <w:jc w:val="both"/>
      </w:pPr>
      <w:r w:rsidRPr="00B933E1">
        <w:t xml:space="preserve">Выпускная квалификационная работа Пронина Арсения </w:t>
      </w:r>
      <w:r>
        <w:t>посвящена анализу активности пользователей САПР. Тема работы является актуальной сегодня, так как САПР широко используется по всему миру</w:t>
      </w:r>
      <w:r w:rsidR="00E40E5A">
        <w:t>, а специалисты в этой области являются востребованными</w:t>
      </w:r>
      <w:r>
        <w:t>.</w:t>
      </w:r>
    </w:p>
    <w:p w14:paraId="6CEA5BB2" w14:textId="0A87BCC7" w:rsidR="00107659" w:rsidRDefault="00107659" w:rsidP="003B2498">
      <w:pPr>
        <w:jc w:val="both"/>
      </w:pPr>
      <w:r>
        <w:t xml:space="preserve">В аналитическом разделе приведено описание предметной области, выполнен </w:t>
      </w:r>
      <w:r w:rsidR="007707DE">
        <w:t>обзор</w:t>
      </w:r>
      <w:r>
        <w:t xml:space="preserve"> существующих </w:t>
      </w:r>
      <w:r w:rsidR="007707DE">
        <w:t>методов анализа активности пользователей</w:t>
      </w:r>
      <w:r>
        <w:t xml:space="preserve"> и проведено их сравнение.</w:t>
      </w:r>
    </w:p>
    <w:p w14:paraId="0C977E8A" w14:textId="6E370FC8" w:rsidR="00107659" w:rsidRDefault="00107659" w:rsidP="003B2498">
      <w:pPr>
        <w:jc w:val="both"/>
      </w:pPr>
      <w:r>
        <w:t>В конструкторском разделе приведены особенности метода, представлены схемы основных этапов алгоритма и описаны используемые структуры данных.</w:t>
      </w:r>
    </w:p>
    <w:p w14:paraId="51656723" w14:textId="4C906158" w:rsidR="007707DE" w:rsidRDefault="007707DE" w:rsidP="003B2498">
      <w:pPr>
        <w:jc w:val="both"/>
      </w:pPr>
      <w:r w:rsidRPr="007707DE">
        <w:t>В технологическом разделе автор</w:t>
      </w:r>
      <w:r>
        <w:t xml:space="preserve"> обоснованно выбрал средства реализации ПО, описал формат входных и выходных данных, </w:t>
      </w:r>
      <w:r w:rsidRPr="007707DE">
        <w:t>понятно описал способ взаимодействия с приложением</w:t>
      </w:r>
      <w:r>
        <w:t xml:space="preserve"> и привел примеры работы программы.</w:t>
      </w:r>
    </w:p>
    <w:p w14:paraId="59679048" w14:textId="2A97937F" w:rsidR="00107659" w:rsidRDefault="007707DE" w:rsidP="003B2498">
      <w:pPr>
        <w:jc w:val="both"/>
      </w:pPr>
      <w:r w:rsidRPr="007707DE">
        <w:t>В исследовательском разделе</w:t>
      </w:r>
      <w:r>
        <w:t xml:space="preserve"> проведен сравнительный анализ времени выполнения метода в зависимости от его параметров и </w:t>
      </w:r>
      <w:r w:rsidRPr="007707DE">
        <w:t>времени выполнения этапов</w:t>
      </w:r>
      <w:r w:rsidR="0092617A">
        <w:t xml:space="preserve"> </w:t>
      </w:r>
      <w:r w:rsidRPr="007707DE">
        <w:t>метода</w:t>
      </w:r>
      <w:r>
        <w:t>.</w:t>
      </w:r>
    </w:p>
    <w:p w14:paraId="5FF6A46A" w14:textId="605B5341" w:rsidR="003C6AA2" w:rsidRDefault="003C6AA2" w:rsidP="003B2498">
      <w:pPr>
        <w:jc w:val="both"/>
      </w:pPr>
      <w:r>
        <w:t xml:space="preserve">К достоинствам разработанного метода можно отнести </w:t>
      </w:r>
      <w:r w:rsidR="00491FB7">
        <w:t>тот факт, что</w:t>
      </w:r>
      <w:r w:rsidR="0096495C">
        <w:t xml:space="preserve"> благодаря использовани</w:t>
      </w:r>
      <w:r w:rsidR="003B2498">
        <w:t>ю</w:t>
      </w:r>
      <w:r w:rsidR="0096495C">
        <w:t xml:space="preserve"> свойства антимонотонности</w:t>
      </w:r>
      <w:r w:rsidR="00491FB7">
        <w:t xml:space="preserve"> </w:t>
      </w:r>
      <w:r w:rsidR="0096495C">
        <w:t>он не является «жадным» и позволяет обрабатывать большие массивы информации за секунд</w:t>
      </w:r>
      <w:r w:rsidR="00CB1607">
        <w:t>ы.</w:t>
      </w:r>
    </w:p>
    <w:p w14:paraId="7CC4D289" w14:textId="514490F2" w:rsidR="003C6AA2" w:rsidRPr="003C6AA2" w:rsidRDefault="003C6AA2" w:rsidP="003B2498">
      <w:pPr>
        <w:jc w:val="both"/>
      </w:pPr>
      <w:r>
        <w:t>К недостаткам разработанного метода можно отнести</w:t>
      </w:r>
      <w:r w:rsidRPr="003C6AA2">
        <w:t xml:space="preserve"> </w:t>
      </w:r>
      <w:r w:rsidR="00A6381A">
        <w:t xml:space="preserve">тот факт, что </w:t>
      </w:r>
      <w:r w:rsidR="0096495C">
        <w:t>он</w:t>
      </w:r>
      <w:r w:rsidR="00A6381A">
        <w:t xml:space="preserve"> требует большое количество обращений к базе данных, соответствующее длине</w:t>
      </w:r>
      <w:r w:rsidR="003B2498">
        <w:t xml:space="preserve"> </w:t>
      </w:r>
      <w:r w:rsidR="00A6381A">
        <w:t>максимального кандидата-последовательност</w:t>
      </w:r>
      <w:r w:rsidR="00491FB7">
        <w:t>и</w:t>
      </w:r>
      <w:r w:rsidR="00A6381A">
        <w:t>.</w:t>
      </w:r>
    </w:p>
    <w:p w14:paraId="53AB84AB" w14:textId="0C15E1F1" w:rsidR="0092617A" w:rsidRDefault="0092617A" w:rsidP="003B2498">
      <w:pPr>
        <w:jc w:val="both"/>
      </w:pPr>
      <w:r>
        <w:rPr>
          <w:color w:val="000000" w:themeColor="text1"/>
        </w:rPr>
        <w:t xml:space="preserve">Считаю, что </w:t>
      </w:r>
      <w:r>
        <w:t>в</w:t>
      </w:r>
      <w:r w:rsidRPr="00B933E1">
        <w:t xml:space="preserve">ыпускная квалификационная </w:t>
      </w:r>
      <w:r>
        <w:t xml:space="preserve">работа Пронина А. С. </w:t>
      </w:r>
      <w:r w:rsidRPr="00107659">
        <w:t>«</w:t>
      </w:r>
      <w:r w:rsidRPr="00B933E1">
        <w:t>Метод анализа активности пользователей системы автоматизированного проектирования с использованием поиска последовательных шаблонов</w:t>
      </w:r>
      <w:r w:rsidRPr="00107659">
        <w:t>»</w:t>
      </w:r>
      <w:r>
        <w:t xml:space="preserve"> соответствует квалификационным требованиям, предъявленным к выпускной квалификационной работе бакалавра по направлению </w:t>
      </w:r>
      <w:r w:rsidR="00252C6D">
        <w:t>подготовки</w:t>
      </w:r>
      <w:r>
        <w:t xml:space="preserve"> 09.03.04 </w:t>
      </w:r>
      <w:r w:rsidRPr="00107659">
        <w:t>«</w:t>
      </w:r>
      <w:r>
        <w:t>Программная инженерия</w:t>
      </w:r>
      <w:r w:rsidRPr="00107659">
        <w:t>»</w:t>
      </w:r>
      <w:r>
        <w:t>.</w:t>
      </w:r>
    </w:p>
    <w:p w14:paraId="2CBE01C5" w14:textId="5468118A" w:rsidR="0092617A" w:rsidRDefault="0092617A" w:rsidP="0092617A">
      <w:pPr>
        <w:ind w:firstLine="0"/>
      </w:pPr>
      <w:r>
        <w:t>Рецензент:</w:t>
      </w:r>
    </w:p>
    <w:p w14:paraId="3775D0EC" w14:textId="4076025E" w:rsidR="0092617A" w:rsidRDefault="0092617A" w:rsidP="0092617A">
      <w:pPr>
        <w:ind w:firstLine="0"/>
      </w:pPr>
      <w:r>
        <w:t>Должность рецензента:</w:t>
      </w:r>
    </w:p>
    <w:p w14:paraId="4501DCCB" w14:textId="77777777" w:rsidR="0092617A" w:rsidRPr="0092617A" w:rsidRDefault="0092617A" w:rsidP="00B933E1">
      <w:pPr>
        <w:rPr>
          <w:b/>
          <w:bCs/>
          <w:color w:val="000000" w:themeColor="text1"/>
        </w:rPr>
      </w:pPr>
    </w:p>
    <w:sectPr w:rsidR="0092617A" w:rsidRPr="0092617A" w:rsidSect="001963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D9"/>
    <w:rsid w:val="00107659"/>
    <w:rsid w:val="00196342"/>
    <w:rsid w:val="00252C6D"/>
    <w:rsid w:val="003A54EE"/>
    <w:rsid w:val="003B2498"/>
    <w:rsid w:val="003C6AA2"/>
    <w:rsid w:val="00491FB7"/>
    <w:rsid w:val="006E4996"/>
    <w:rsid w:val="007707DE"/>
    <w:rsid w:val="007B1FE8"/>
    <w:rsid w:val="0092617A"/>
    <w:rsid w:val="0096495C"/>
    <w:rsid w:val="00A6381A"/>
    <w:rsid w:val="00AF379A"/>
    <w:rsid w:val="00B633D9"/>
    <w:rsid w:val="00B933E1"/>
    <w:rsid w:val="00C22C1E"/>
    <w:rsid w:val="00CB1607"/>
    <w:rsid w:val="00E4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BEE0"/>
  <w15:chartTrackingRefBased/>
  <w15:docId w15:val="{AFD51F0A-2E8E-416D-9DD1-2457612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249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498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cp:keywords/>
  <dc:description/>
  <cp:lastModifiedBy>Arseny</cp:lastModifiedBy>
  <cp:revision>10</cp:revision>
  <dcterms:created xsi:type="dcterms:W3CDTF">2023-05-28T23:49:00Z</dcterms:created>
  <dcterms:modified xsi:type="dcterms:W3CDTF">2023-05-29T16:41:00Z</dcterms:modified>
</cp:coreProperties>
</file>