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17F8" w:rsidRDefault="00EB3987" w:rsidP="005F3BA5">
      <w:pPr>
        <w:pStyle w:val="Ttulo1"/>
        <w:jc w:val="both"/>
      </w:pPr>
      <w:r>
        <w:t>Definición del Modelo de Datos</w:t>
      </w:r>
    </w:p>
    <w:p w:rsidR="00EB3987" w:rsidRDefault="00EB3987" w:rsidP="005F3BA5">
      <w:pPr>
        <w:jc w:val="both"/>
      </w:pPr>
      <w:r>
        <w:t xml:space="preserve">En los próximos apartados se dará definición al modelo de datos a utilizar por la aplicación que se va a desarrollar con motivo del proyecto integrador. </w:t>
      </w:r>
    </w:p>
    <w:p w:rsidR="00EB3987" w:rsidRDefault="00EB3987" w:rsidP="005F3BA5">
      <w:pPr>
        <w:pStyle w:val="Ttulo2"/>
        <w:jc w:val="both"/>
      </w:pPr>
      <w:r>
        <w:t>Definición del mundo real</w:t>
      </w:r>
    </w:p>
    <w:p w:rsidR="005F3BA5" w:rsidRDefault="00EB3987" w:rsidP="005F3BA5">
      <w:pPr>
        <w:jc w:val="both"/>
      </w:pPr>
      <w:r>
        <w:t xml:space="preserve">La base de datos objetivo ha de dar respuesta a una aplicación que permita hacer el inventario de una perfumería. </w:t>
      </w:r>
      <w:r w:rsidR="005F3BA5">
        <w:t>Se ha de encontrar la forma organizar y relacionar lo siguiente: perfumes, trabajadores</w:t>
      </w:r>
      <w:r w:rsidR="006D76B2">
        <w:t xml:space="preserve"> y </w:t>
      </w:r>
      <w:r w:rsidR="005F3BA5">
        <w:t xml:space="preserve">clientes. </w:t>
      </w:r>
    </w:p>
    <w:p w:rsidR="006D76B2" w:rsidRDefault="005F3BA5" w:rsidP="005F3BA5">
      <w:pPr>
        <w:jc w:val="both"/>
      </w:pPr>
      <w:r>
        <w:t>La perfumería es una tienda física a la que llegan los clientes buscando una serie de perfumes. Estos clientes podrán, gracias a la aplicación, conocer el catálogo de perfumes disponibles o en caso de que vayan buscando uno en concreto saber si está en tienda y si hay o no existencias. Una vez seleccionado el perfume a comprar, la aplicación hará llegar al trabajador el pedido</w:t>
      </w:r>
      <w:r w:rsidR="006D76B2">
        <w:t xml:space="preserve">, el cual se lo hará llegar desde el almacén y realizará el pago de manera tradicional (la aplicación no realizará el pago en ningún caso). Al igual que el cliente, los trabajadores podrán consultar el stock que hay en el almacén y las características de los perfumes. Además, en el caso de los trabajadores, la aplicación deberá darles la opción de incluir/inventariar los perfumes que llegan semanalmente a través de los proveedores.  </w:t>
      </w:r>
    </w:p>
    <w:p w:rsidR="00EB3987" w:rsidRDefault="00F97EBD" w:rsidP="006D76B2">
      <w:pPr>
        <w:pStyle w:val="Ttulo2"/>
      </w:pPr>
      <w:r>
        <w:t xml:space="preserve"> </w:t>
      </w:r>
      <w:r w:rsidR="006D76B2">
        <w:t>Definición del modelo conceptual</w:t>
      </w:r>
    </w:p>
    <w:p w:rsidR="006D76B2" w:rsidRPr="006D76B2" w:rsidRDefault="006D76B2" w:rsidP="006D76B2">
      <w:bookmarkStart w:id="0" w:name="_GoBack"/>
      <w:bookmarkEnd w:id="0"/>
    </w:p>
    <w:sectPr w:rsidR="006D76B2" w:rsidRPr="006D76B2">
      <w:headerReference w:type="default" r:id="rId6"/>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3EB1" w:rsidRDefault="00D63EB1" w:rsidP="005F3BA5">
      <w:pPr>
        <w:spacing w:after="0" w:line="240" w:lineRule="auto"/>
      </w:pPr>
      <w:r>
        <w:separator/>
      </w:r>
    </w:p>
  </w:endnote>
  <w:endnote w:type="continuationSeparator" w:id="0">
    <w:p w:rsidR="00D63EB1" w:rsidRDefault="00D63EB1" w:rsidP="005F3B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5242229"/>
      <w:docPartObj>
        <w:docPartGallery w:val="Page Numbers (Bottom of Page)"/>
        <w:docPartUnique/>
      </w:docPartObj>
    </w:sdtPr>
    <w:sdtContent>
      <w:p w:rsidR="005F3BA5" w:rsidRDefault="005F3BA5">
        <w:pPr>
          <w:pStyle w:val="Piedepgina"/>
          <w:jc w:val="right"/>
        </w:pPr>
        <w:r>
          <w:fldChar w:fldCharType="begin"/>
        </w:r>
        <w:r>
          <w:instrText>PAGE   \* MERGEFORMAT</w:instrText>
        </w:r>
        <w:r>
          <w:fldChar w:fldCharType="separate"/>
        </w:r>
        <w:r w:rsidR="006D76B2">
          <w:rPr>
            <w:noProof/>
          </w:rPr>
          <w:t>1</w:t>
        </w:r>
        <w:r>
          <w:fldChar w:fldCharType="end"/>
        </w:r>
      </w:p>
    </w:sdtContent>
  </w:sdt>
  <w:p w:rsidR="005F3BA5" w:rsidRDefault="005F3BA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3EB1" w:rsidRDefault="00D63EB1" w:rsidP="005F3BA5">
      <w:pPr>
        <w:spacing w:after="0" w:line="240" w:lineRule="auto"/>
      </w:pPr>
      <w:r>
        <w:separator/>
      </w:r>
    </w:p>
  </w:footnote>
  <w:footnote w:type="continuationSeparator" w:id="0">
    <w:p w:rsidR="00D63EB1" w:rsidRDefault="00D63EB1" w:rsidP="005F3B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3BA5" w:rsidRDefault="005F3BA5" w:rsidP="005F3BA5">
    <w:pPr>
      <w:pStyle w:val="Encabezado"/>
      <w:jc w:val="center"/>
    </w:pPr>
    <w:r>
      <w:t>PROYECTO INTEGRADOR: GOLDENTALE</w:t>
    </w:r>
  </w:p>
  <w:p w:rsidR="005F3BA5" w:rsidRDefault="005F3BA5" w:rsidP="005F3BA5">
    <w:pPr>
      <w:pStyle w:val="Encabezado"/>
      <w:jc w:val="center"/>
    </w:pPr>
    <w:r>
      <w:t>BRADON GAVIRIA, INMACULDA GIL, DAVID MORENO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D23"/>
    <w:rsid w:val="00552DC9"/>
    <w:rsid w:val="005B3D23"/>
    <w:rsid w:val="005F3BA5"/>
    <w:rsid w:val="006D76B2"/>
    <w:rsid w:val="00794C65"/>
    <w:rsid w:val="00B327EC"/>
    <w:rsid w:val="00D63EB1"/>
    <w:rsid w:val="00EB3987"/>
    <w:rsid w:val="00F97EB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0B310F"/>
  <w15:chartTrackingRefBased/>
  <w15:docId w15:val="{FD08112E-156B-4E33-B58C-A5A8E7342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B398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EB398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3987"/>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EB3987"/>
    <w:rPr>
      <w:rFonts w:asciiTheme="majorHAnsi" w:eastAsiaTheme="majorEastAsia" w:hAnsiTheme="majorHAnsi" w:cstheme="majorBidi"/>
      <w:color w:val="2E74B5" w:themeColor="accent1" w:themeShade="BF"/>
      <w:sz w:val="26"/>
      <w:szCs w:val="26"/>
    </w:rPr>
  </w:style>
  <w:style w:type="paragraph" w:styleId="Encabezado">
    <w:name w:val="header"/>
    <w:basedOn w:val="Normal"/>
    <w:link w:val="EncabezadoCar"/>
    <w:uiPriority w:val="99"/>
    <w:unhideWhenUsed/>
    <w:rsid w:val="005F3BA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F3BA5"/>
  </w:style>
  <w:style w:type="paragraph" w:styleId="Piedepgina">
    <w:name w:val="footer"/>
    <w:basedOn w:val="Normal"/>
    <w:link w:val="PiedepginaCar"/>
    <w:uiPriority w:val="99"/>
    <w:unhideWhenUsed/>
    <w:rsid w:val="005F3BA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F3B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196</Words>
  <Characters>1082</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UEM</dc:creator>
  <cp:keywords/>
  <dc:description/>
  <cp:lastModifiedBy>Alumno UEM</cp:lastModifiedBy>
  <cp:revision>5</cp:revision>
  <dcterms:created xsi:type="dcterms:W3CDTF">2026-02-13T10:05:00Z</dcterms:created>
  <dcterms:modified xsi:type="dcterms:W3CDTF">2026-02-13T12:58:00Z</dcterms:modified>
</cp:coreProperties>
</file>