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Metodología Scrum y creación de documentación Ágil.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 se hablará sobre la documentación que se llevará a cabo para realizar correctamente la metodología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minutas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empezaran a crear las minutas desde el día que comenzó el proyecto una por semana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Informe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realizará informe de Metodología Ágil.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Historias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Épicas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6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Product Backlog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hmnr3/zsR+MSCfVc0aixTDSAw==">CgMxLjA4AHIhMVZuWUg0MFBqSjJ2S1EzUjR5VWFZQnRnSVdCak50ZDky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