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Gestión</w:t>
      </w: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de Riesgos</w:t>
      </w:r>
      <w:r w:rsidDel="00000000" w:rsidR="00000000" w:rsidRPr="00000000">
        <w:rPr>
          <w:rtl w:val="0"/>
        </w:rPr>
      </w:r>
    </w:p>
    <w:p w:rsidR="00000000" w:rsidDel="00000000" w:rsidP="00000000" w:rsidRDefault="00000000" w:rsidRPr="00000000" w14:paraId="0000000D">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Fonts w:ascii="Calibri" w:cs="Calibri" w:eastAsia="Calibri" w:hAnsi="Calibri"/>
          <w:b w:val="1"/>
          <w:i w:val="1"/>
          <w:color w:val="00b050"/>
          <w:sz w:val="36"/>
          <w:szCs w:val="36"/>
          <w:rtl w:val="0"/>
        </w:rPr>
        <w:t xml:space="preserve">Duoc Swap</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02</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pStyle w:val="Title"/>
        <w:spacing w:after="0" w:line="240" w:lineRule="auto"/>
        <w:rPr>
          <w:color w:val="365f91"/>
          <w:sz w:val="32"/>
          <w:szCs w:val="32"/>
          <w:vertAlign w:val="baseline"/>
        </w:rPr>
      </w:pPr>
      <w:bookmarkStart w:colFirst="0" w:colLast="0" w:name="_heading=h.nkgvgklrxuog" w:id="0"/>
      <w:bookmarkEnd w:id="0"/>
      <w:r w:rsidDel="00000000" w:rsidR="00000000" w:rsidRPr="00000000">
        <w:rPr>
          <w:color w:val="365f91"/>
          <w:sz w:val="32"/>
          <w:szCs w:val="32"/>
          <w:vertAlign w:val="baseline"/>
          <w:rtl w:val="0"/>
        </w:rPr>
        <w:t xml:space="preserve">Tabla de contenido</w:t>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2c13xtx6d3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y Responsabilidades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Calendario</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Categorías de Riesgo</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Desglose de Riesgos (EDT)</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Definiciones de Probabilidad e Impacto de Riesgos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0">
      <w:pPr>
        <w:spacing w:after="0" w:line="240" w:lineRule="auto"/>
        <w:rPr>
          <w:b w:val="0"/>
          <w:color w:val="365f91"/>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31">
      <w:pPr>
        <w:pStyle w:val="Heading2"/>
        <w:spacing w:after="280" w:before="280" w:line="240" w:lineRule="auto"/>
        <w:rPr>
          <w:color w:val="365f91"/>
          <w:sz w:val="32"/>
          <w:szCs w:val="32"/>
          <w:vertAlign w:val="baseline"/>
        </w:rPr>
      </w:pPr>
      <w:bookmarkStart w:colFirst="0" w:colLast="0" w:name="_heading=h.2c13xtx6d3uh" w:id="2"/>
      <w:bookmarkEnd w:id="2"/>
      <w:r w:rsidDel="00000000" w:rsidR="00000000" w:rsidRPr="00000000">
        <w:rPr>
          <w:color w:val="365f91"/>
          <w:sz w:val="32"/>
          <w:szCs w:val="32"/>
          <w:vertAlign w:val="baseline"/>
          <w:rtl w:val="0"/>
        </w:rPr>
        <w:t xml:space="preserve">Información del Proyecto</w:t>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vAlign w:val="top"/>
          </w:tcPr>
          <w:p w:rsidR="00000000" w:rsidDel="00000000" w:rsidP="00000000" w:rsidRDefault="00000000" w:rsidRPr="00000000" w14:paraId="00000032">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3">
            <w:pPr>
              <w:spacing w:after="0" w:line="240" w:lineRule="auto"/>
              <w:rPr/>
            </w:pPr>
            <w:r w:rsidDel="00000000" w:rsidR="00000000" w:rsidRPr="00000000">
              <w:rPr>
                <w:rtl w:val="0"/>
              </w:rPr>
              <w:t xml:space="preserve">Duoc UC</w:t>
            </w:r>
          </w:p>
        </w:tc>
      </w:tr>
      <w:tr>
        <w:trPr>
          <w:cantSplit w:val="0"/>
          <w:tblHeader w:val="0"/>
        </w:trPr>
        <w:tc>
          <w:tcPr>
            <w:vAlign w:val="top"/>
          </w:tcPr>
          <w:p w:rsidR="00000000" w:rsidDel="00000000" w:rsidP="00000000" w:rsidRDefault="00000000" w:rsidRPr="00000000" w14:paraId="00000034">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5">
            <w:pPr>
              <w:spacing w:after="0" w:line="240" w:lineRule="auto"/>
              <w:rPr/>
            </w:pPr>
            <w:r w:rsidDel="00000000" w:rsidR="00000000" w:rsidRPr="00000000">
              <w:rPr>
                <w:rtl w:val="0"/>
              </w:rPr>
              <w:t xml:space="preserve">Duoc Swap</w:t>
            </w:r>
          </w:p>
        </w:tc>
      </w:tr>
      <w:tr>
        <w:trPr>
          <w:cantSplit w:val="0"/>
          <w:tblHeader w:val="0"/>
        </w:trPr>
        <w:tc>
          <w:tcPr>
            <w:vAlign w:val="top"/>
          </w:tcPr>
          <w:p w:rsidR="00000000" w:rsidDel="00000000" w:rsidP="00000000" w:rsidRDefault="00000000" w:rsidRPr="00000000" w14:paraId="00000036">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7">
            <w:pPr>
              <w:spacing w:after="0" w:line="240" w:lineRule="auto"/>
              <w:rPr/>
            </w:pPr>
            <w:r w:rsidDel="00000000" w:rsidR="00000000" w:rsidRPr="00000000">
              <w:rPr>
                <w:rtl w:val="0"/>
              </w:rPr>
              <w:t xml:space="preserve">02/09/2024</w:t>
            </w:r>
          </w:p>
        </w:tc>
      </w:tr>
      <w:tr>
        <w:trPr>
          <w:cantSplit w:val="0"/>
          <w:tblHeader w:val="0"/>
        </w:trPr>
        <w:tc>
          <w:tcPr>
            <w:vAlign w:val="top"/>
          </w:tcPr>
          <w:p w:rsidR="00000000" w:rsidDel="00000000" w:rsidP="00000000" w:rsidRDefault="00000000" w:rsidRPr="00000000" w14:paraId="00000038">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39">
            <w:pPr>
              <w:spacing w:after="0" w:line="240" w:lineRule="auto"/>
              <w:rPr/>
            </w:pPr>
            <w:r w:rsidDel="00000000" w:rsidR="00000000" w:rsidRPr="00000000">
              <w:rPr>
                <w:rtl w:val="0"/>
              </w:rPr>
              <w:t xml:space="preserve">Duoc UC</w:t>
            </w:r>
          </w:p>
        </w:tc>
      </w:tr>
      <w:tr>
        <w:trPr>
          <w:cantSplit w:val="0"/>
          <w:tblHeader w:val="0"/>
        </w:trPr>
        <w:tc>
          <w:tcPr>
            <w:vAlign w:val="top"/>
          </w:tcPr>
          <w:p w:rsidR="00000000" w:rsidDel="00000000" w:rsidP="00000000" w:rsidRDefault="00000000" w:rsidRPr="00000000" w14:paraId="0000003A">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3B">
            <w:pPr>
              <w:spacing w:after="0" w:line="240" w:lineRule="auto"/>
              <w:rPr/>
            </w:pPr>
            <w:r w:rsidDel="00000000" w:rsidR="00000000" w:rsidRPr="00000000">
              <w:rPr>
                <w:rtl w:val="0"/>
              </w:rPr>
              <w:t xml:space="preserve">Duoc UC</w:t>
            </w:r>
          </w:p>
        </w:tc>
      </w:tr>
      <w:tr>
        <w:trPr>
          <w:cantSplit w:val="0"/>
          <w:tblHeader w:val="0"/>
        </w:trPr>
        <w:tc>
          <w:tcPr>
            <w:vAlign w:val="top"/>
          </w:tcPr>
          <w:p w:rsidR="00000000" w:rsidDel="00000000" w:rsidP="00000000" w:rsidRDefault="00000000" w:rsidRPr="00000000" w14:paraId="0000003C">
            <w:pPr>
              <w:spacing w:after="0" w:line="240" w:lineRule="auto"/>
              <w:rPr>
                <w:color w:val="000000"/>
                <w:vertAlign w:val="baseline"/>
              </w:rPr>
            </w:pPr>
            <w:r w:rsidDel="00000000" w:rsidR="00000000" w:rsidRPr="00000000">
              <w:rPr>
                <w:color w:val="000000"/>
                <w:vertAlign w:val="baseline"/>
                <w:rtl w:val="0"/>
              </w:rPr>
              <w:t xml:space="preserve">Gerente de Proyecto</w:t>
            </w:r>
          </w:p>
        </w:tc>
        <w:tc>
          <w:tcPr>
            <w:vAlign w:val="top"/>
          </w:tcPr>
          <w:p w:rsidR="00000000" w:rsidDel="00000000" w:rsidP="00000000" w:rsidRDefault="00000000" w:rsidRPr="00000000" w14:paraId="0000003D">
            <w:pPr>
              <w:spacing w:after="0" w:line="240" w:lineRule="auto"/>
              <w:rPr/>
            </w:pPr>
            <w:r w:rsidDel="00000000" w:rsidR="00000000" w:rsidRPr="00000000">
              <w:rPr>
                <w:rtl w:val="0"/>
              </w:rPr>
              <w:t xml:space="preserve">Jorge Pavez</w:t>
            </w:r>
          </w:p>
        </w:tc>
      </w:tr>
    </w:tbl>
    <w:p w:rsidR="00000000" w:rsidDel="00000000" w:rsidP="00000000" w:rsidRDefault="00000000" w:rsidRPr="00000000" w14:paraId="0000003E">
      <w:pPr>
        <w:pStyle w:val="Heading2"/>
        <w:spacing w:after="280" w:before="280" w:line="240" w:lineRule="auto"/>
        <w:rPr>
          <w:color w:val="365f91"/>
          <w:sz w:val="32"/>
          <w:szCs w:val="32"/>
        </w:rPr>
      </w:pPr>
      <w:bookmarkStart w:colFirst="0" w:colLast="0" w:name="_heading=h.2puhoil7xh8z" w:id="3"/>
      <w:bookmarkEnd w:id="3"/>
      <w:r w:rsidDel="00000000" w:rsidR="00000000" w:rsidRPr="00000000">
        <w:rPr>
          <w:rtl w:val="0"/>
        </w:rPr>
      </w:r>
    </w:p>
    <w:p w:rsidR="00000000" w:rsidDel="00000000" w:rsidP="00000000" w:rsidRDefault="00000000" w:rsidRPr="00000000" w14:paraId="0000003F">
      <w:pPr>
        <w:pStyle w:val="Heading2"/>
        <w:spacing w:after="280" w:before="280" w:line="240" w:lineRule="auto"/>
        <w:rPr>
          <w:color w:val="365f91"/>
          <w:sz w:val="32"/>
          <w:szCs w:val="32"/>
        </w:rPr>
      </w:pPr>
      <w:bookmarkStart w:colFirst="0" w:colLast="0" w:name="_heading=h.qbuyuisqmafc" w:id="4"/>
      <w:bookmarkEnd w:id="4"/>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spacing w:after="280" w:before="280" w:line="240" w:lineRule="auto"/>
        <w:rPr>
          <w:color w:val="365f91"/>
          <w:sz w:val="32"/>
          <w:szCs w:val="32"/>
        </w:rPr>
      </w:pPr>
      <w:bookmarkStart w:colFirst="0" w:colLast="0" w:name="_heading=h.a3qxy0pvxyba" w:id="5"/>
      <w:bookmarkEnd w:id="5"/>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spacing w:after="280" w:before="280" w:line="240" w:lineRule="auto"/>
        <w:rPr>
          <w:color w:val="365f91"/>
          <w:sz w:val="32"/>
          <w:szCs w:val="32"/>
          <w:vertAlign w:val="baseline"/>
        </w:rPr>
      </w:pPr>
      <w:bookmarkStart w:colFirst="0" w:colLast="0" w:name="_heading=h.30j0zll" w:id="6"/>
      <w:bookmarkEnd w:id="6"/>
      <w:r w:rsidDel="00000000" w:rsidR="00000000" w:rsidRPr="00000000">
        <w:rPr>
          <w:color w:val="365f91"/>
          <w:sz w:val="32"/>
          <w:szCs w:val="32"/>
          <w:vertAlign w:val="baseline"/>
          <w:rtl w:val="0"/>
        </w:rPr>
        <w:t xml:space="preserve">Metodología</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t xml:space="preserve">La metodología que utilizaremos es ágil Scrum, la cual se centra en la flexibilidad y adaptabilidad durante el desarrollo del proyecto. A diferencia de las metodologías tradicionales como la cascada, Scrum permite realizar ajustes continuos basados en el feedback recibido durante el ciclo de desarrollo, lo que facilita una mejor respuesta ante cambios en los requisitos o condiciones. Esto nos permitirá cumplir con los objetivos del proyecto con un enfoque iterativo y colaborativo, beneficiándose de los siguientes aspectos:</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240" w:before="240" w:line="240" w:lineRule="auto"/>
              <w:rPr/>
            </w:pPr>
            <w:r w:rsidDel="00000000" w:rsidR="00000000" w:rsidRPr="00000000">
              <w:rPr>
                <w:rtl w:val="0"/>
              </w:rPr>
              <w:t xml:space="preserve">1.- </w:t>
            </w:r>
            <w:r w:rsidDel="00000000" w:rsidR="00000000" w:rsidRPr="00000000">
              <w:rPr>
                <w:b w:val="1"/>
                <w:rtl w:val="0"/>
              </w:rPr>
              <w:t xml:space="preserve">Adaptabilidad</w:t>
            </w:r>
            <w:r w:rsidDel="00000000" w:rsidR="00000000" w:rsidRPr="00000000">
              <w:rPr>
                <w:rtl w:val="0"/>
              </w:rPr>
              <w:t xml:space="preserve">: Scrum facilita la adaptación a los cambios durante el proyecto. Se puede ajustar el alcance, las tareas y las prioridades en cada sprint según el feedback recibido, lo que mejora la precisión de las predicciones a lo largo del tiempo.</w:t>
            </w:r>
          </w:p>
          <w:p w:rsidR="00000000" w:rsidDel="00000000" w:rsidP="00000000" w:rsidRDefault="00000000" w:rsidRPr="00000000" w14:paraId="0000004A">
            <w:pPr>
              <w:spacing w:after="240" w:before="240" w:line="240" w:lineRule="auto"/>
              <w:rPr/>
            </w:pPr>
            <w:r w:rsidDel="00000000" w:rsidR="00000000" w:rsidRPr="00000000">
              <w:rPr>
                <w:rtl w:val="0"/>
              </w:rPr>
              <w:t xml:space="preserve">2.- </w:t>
            </w:r>
            <w:r w:rsidDel="00000000" w:rsidR="00000000" w:rsidRPr="00000000">
              <w:rPr>
                <w:b w:val="1"/>
                <w:rtl w:val="0"/>
              </w:rPr>
              <w:t xml:space="preserve">Incremento continuo</w:t>
            </w:r>
            <w:r w:rsidDel="00000000" w:rsidR="00000000" w:rsidRPr="00000000">
              <w:rPr>
                <w:rtl w:val="0"/>
              </w:rPr>
              <w:t xml:space="preserve">: Permite trabajar con entregas continuas en cada sprint, lo que asegura resultados visibles y evaluables de manera regular. Aunque los datos iniciales sean limitados, las iteraciones constantes permiten ajustar el producto de manera más precisa.</w:t>
            </w:r>
          </w:p>
          <w:p w:rsidR="00000000" w:rsidDel="00000000" w:rsidP="00000000" w:rsidRDefault="00000000" w:rsidRPr="00000000" w14:paraId="0000004B">
            <w:pPr>
              <w:spacing w:after="240" w:before="240" w:line="240" w:lineRule="auto"/>
              <w:rPr/>
            </w:pPr>
            <w:r w:rsidDel="00000000" w:rsidR="00000000" w:rsidRPr="00000000">
              <w:rPr>
                <w:rtl w:val="0"/>
              </w:rPr>
              <w:t xml:space="preserve">3.- </w:t>
            </w:r>
            <w:r w:rsidDel="00000000" w:rsidR="00000000" w:rsidRPr="00000000">
              <w:rPr>
                <w:b w:val="1"/>
                <w:rtl w:val="0"/>
              </w:rPr>
              <w:t xml:space="preserve">Flexibilidad a lo largo del tiempo</w:t>
            </w:r>
            <w:r w:rsidDel="00000000" w:rsidR="00000000" w:rsidRPr="00000000">
              <w:rPr>
                <w:rtl w:val="0"/>
              </w:rPr>
              <w:t xml:space="preserve">: A diferencia de los modelos tradicionales, Scrum se adapta fácilmente a cambios en las condiciones del proyecto o a nuevas necesidades del cliente, permitiendo ajustar el rumbo sin afectar gravemente el desarrollo.</w:t>
            </w:r>
          </w:p>
          <w:p w:rsidR="00000000" w:rsidDel="00000000" w:rsidP="00000000" w:rsidRDefault="00000000" w:rsidRPr="00000000" w14:paraId="0000004C">
            <w:pPr>
              <w:spacing w:after="240" w:before="240" w:line="240" w:lineRule="auto"/>
              <w:rPr/>
            </w:pPr>
            <w:r w:rsidDel="00000000" w:rsidR="00000000" w:rsidRPr="00000000">
              <w:rPr>
                <w:rtl w:val="0"/>
              </w:rPr>
              <w:t xml:space="preserve">4.- </w:t>
            </w:r>
            <w:r w:rsidDel="00000000" w:rsidR="00000000" w:rsidRPr="00000000">
              <w:rPr>
                <w:b w:val="1"/>
                <w:rtl w:val="0"/>
              </w:rPr>
              <w:t xml:space="preserve">Optimización de recursos</w:t>
            </w:r>
            <w:r w:rsidDel="00000000" w:rsidR="00000000" w:rsidRPr="00000000">
              <w:rPr>
                <w:rtl w:val="0"/>
              </w:rPr>
              <w:t xml:space="preserve">: Si bien Scrum requiere reuniones regulares y planificación continua, fomenta la eficiencia mediante la organización de trabajo en sprints. Esto permite gestionar mejor los recursos al centrarse en pequeñas entregas incrementales.</w:t>
            </w:r>
          </w:p>
          <w:p w:rsidR="00000000" w:rsidDel="00000000" w:rsidP="00000000" w:rsidRDefault="00000000" w:rsidRPr="00000000" w14:paraId="0000004D">
            <w:pPr>
              <w:spacing w:after="240" w:before="240" w:line="240" w:lineRule="auto"/>
              <w:rPr/>
            </w:pPr>
            <w:r w:rsidDel="00000000" w:rsidR="00000000" w:rsidRPr="00000000">
              <w:rPr>
                <w:rtl w:val="0"/>
              </w:rPr>
              <w:t xml:space="preserve">5.- </w:t>
            </w:r>
            <w:r w:rsidDel="00000000" w:rsidR="00000000" w:rsidRPr="00000000">
              <w:rPr>
                <w:b w:val="1"/>
                <w:rtl w:val="0"/>
              </w:rPr>
              <w:t xml:space="preserve">Colaboración y experiencia compartida</w:t>
            </w:r>
            <w:r w:rsidDel="00000000" w:rsidR="00000000" w:rsidRPr="00000000">
              <w:rPr>
                <w:rtl w:val="0"/>
              </w:rPr>
              <w:t xml:space="preserve">: Scrum fomenta una mayor colaboración dentro del equipo, lo que facilita la transferencia de conocimientos. Las retrospectivas de cada sprint permiten identificar mejoras continuas en el proceso.</w:t>
            </w:r>
          </w:p>
          <w:p w:rsidR="00000000" w:rsidDel="00000000" w:rsidP="00000000" w:rsidRDefault="00000000" w:rsidRPr="00000000" w14:paraId="0000004E">
            <w:pPr>
              <w:spacing w:after="240" w:before="240" w:line="240" w:lineRule="auto"/>
              <w:rPr/>
            </w:pPr>
            <w:r w:rsidDel="00000000" w:rsidR="00000000" w:rsidRPr="00000000">
              <w:rPr>
                <w:rtl w:val="0"/>
              </w:rPr>
              <w:t xml:space="preserve">6.- </w:t>
            </w:r>
            <w:r w:rsidDel="00000000" w:rsidR="00000000" w:rsidRPr="00000000">
              <w:rPr>
                <w:b w:val="1"/>
                <w:rtl w:val="0"/>
              </w:rPr>
              <w:t xml:space="preserve">Simplicidad en la ejecución</w:t>
            </w:r>
            <w:r w:rsidDel="00000000" w:rsidR="00000000" w:rsidRPr="00000000">
              <w:rPr>
                <w:rtl w:val="0"/>
              </w:rPr>
              <w:t xml:space="preserve">: Aunque Scrum promueve un ciclo de desarrollo ágil, su estructura de trabajo es sencilla y se basa en principios claros. Esto ayuda a gestionar proyectos de manera más simple, especialmente en entornos donde la retroalimentación constante es valiosa.</w:t>
            </w:r>
          </w:p>
          <w:p w:rsidR="00000000" w:rsidDel="00000000" w:rsidP="00000000" w:rsidRDefault="00000000" w:rsidRPr="00000000" w14:paraId="0000004F">
            <w:pPr>
              <w:spacing w:after="240" w:before="240" w:line="240" w:lineRule="auto"/>
              <w:rPr>
                <w:color w:val="000000"/>
                <w:vertAlign w:val="baseline"/>
              </w:rPr>
            </w:pPr>
            <w:r w:rsidDel="00000000" w:rsidR="00000000" w:rsidRPr="00000000">
              <w:rPr>
                <w:rtl w:val="0"/>
              </w:rPr>
              <w:t xml:space="preserve">7.- </w:t>
            </w:r>
            <w:r w:rsidDel="00000000" w:rsidR="00000000" w:rsidRPr="00000000">
              <w:rPr>
                <w:b w:val="1"/>
                <w:rtl w:val="0"/>
              </w:rPr>
              <w:t xml:space="preserve">Enfoque en soluciones iterativas</w:t>
            </w:r>
            <w:r w:rsidDel="00000000" w:rsidR="00000000" w:rsidRPr="00000000">
              <w:rPr>
                <w:rtl w:val="0"/>
              </w:rPr>
              <w:t xml:space="preserve">: Scrum es eficaz cuando las soluciones requieren ser refinadas a lo largo del tiempo. Las iteraciones cortas permiten ajustar relaciones complejas y no lineales, optimizando el producto final de manera progresiva.</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spacing w:after="280" w:before="280" w:line="240" w:lineRule="auto"/>
        <w:rPr>
          <w:color w:val="365f91"/>
          <w:sz w:val="32"/>
          <w:szCs w:val="32"/>
          <w:vertAlign w:val="baseline"/>
        </w:rPr>
      </w:pPr>
      <w:bookmarkStart w:colFirst="0" w:colLast="0" w:name="_heading=h.1fob9te" w:id="7"/>
      <w:bookmarkEnd w:id="7"/>
      <w:r w:rsidDel="00000000" w:rsidR="00000000" w:rsidRPr="00000000">
        <w:rPr>
          <w:color w:val="365f91"/>
          <w:sz w:val="32"/>
          <w:szCs w:val="32"/>
          <w:vertAlign w:val="baseline"/>
          <w:rtl w:val="0"/>
        </w:rPr>
        <w:t xml:space="preserve">Roles y Responsabilidades</w:t>
      </w:r>
    </w:p>
    <w:p w:rsidR="00000000" w:rsidDel="00000000" w:rsidP="00000000" w:rsidRDefault="00000000" w:rsidRPr="00000000" w14:paraId="00000053">
      <w:pPr>
        <w:widowControl w:val="0"/>
        <w:spacing w:after="0" w:before="353.9404296875" w:line="240" w:lineRule="auto"/>
        <w:ind w:left="16.56005859375" w:firstLine="0"/>
        <w:rPr>
          <w:b w:val="1"/>
          <w:color w:val="3c78d8"/>
        </w:rPr>
      </w:pPr>
      <w:r w:rsidDel="00000000" w:rsidR="00000000" w:rsidRPr="00000000">
        <w:rPr>
          <w:b w:val="1"/>
          <w:color w:val="3c78d8"/>
          <w:rtl w:val="0"/>
        </w:rPr>
        <w:t xml:space="preserve">Integrantes del equipo  </w:t>
      </w:r>
    </w:p>
    <w:tbl>
      <w:tblPr>
        <w:tblStyle w:val="Table3"/>
        <w:tblW w:w="9030.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320281982422"/>
        <w:gridCol w:w="4514.9993896484375"/>
        <w:tblGridChange w:id="0">
          <w:tblGrid>
            <w:gridCol w:w="4515.320281982422"/>
            <w:gridCol w:w="4514.9993896484375"/>
          </w:tblGrid>
        </w:tblGridChange>
      </w:tblGrid>
      <w:tr>
        <w:trPr>
          <w:cantSplit w:val="0"/>
          <w:trHeight w:val="472.800292968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b w:val="1"/>
                <w:sz w:val="22.079999923706055"/>
                <w:szCs w:val="22.079999923706055"/>
                <w:shd w:fill="a4c2f4" w:val="clear"/>
              </w:rPr>
            </w:pPr>
            <w:r w:rsidDel="00000000" w:rsidR="00000000" w:rsidRPr="00000000">
              <w:rPr>
                <w:b w:val="1"/>
                <w:sz w:val="22.079999923706055"/>
                <w:szCs w:val="22.079999923706055"/>
                <w:shd w:fill="a4c2f4" w:val="clear"/>
                <w:rtl w:val="0"/>
              </w:rPr>
              <w:t xml:space="preserve">Nombre del Integrante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b w:val="1"/>
                <w:sz w:val="22.079999923706055"/>
                <w:szCs w:val="22.079999923706055"/>
                <w:shd w:fill="a4c2f4" w:val="clear"/>
              </w:rPr>
            </w:pPr>
            <w:r w:rsidDel="00000000" w:rsidR="00000000" w:rsidRPr="00000000">
              <w:rPr>
                <w:b w:val="1"/>
                <w:sz w:val="22.079999923706055"/>
                <w:szCs w:val="22.079999923706055"/>
                <w:shd w:fill="a4c2f4" w:val="clear"/>
                <w:rtl w:val="0"/>
              </w:rPr>
              <w:t xml:space="preserve">Rol asignado</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Ignacio Villarroel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Líder de Riesgo</w:t>
            </w:r>
          </w:p>
        </w:tc>
      </w:tr>
      <w:tr>
        <w:trPr>
          <w:cantSplit w:val="0"/>
          <w:trHeight w:val="4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Matías Carvajal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Analista de Riesgo</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Carlos Muñoz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Encargado de Seguridad</w:t>
            </w:r>
          </w:p>
        </w:tc>
      </w:tr>
      <w:tr>
        <w:trPr>
          <w:cantSplit w:val="0"/>
          <w:trHeight w:val="472.79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Jorge Pavez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Encargado de Comunicación</w:t>
            </w:r>
          </w:p>
        </w:tc>
      </w:tr>
    </w:tbl>
    <w:p w:rsidR="00000000" w:rsidDel="00000000" w:rsidP="00000000" w:rsidRDefault="00000000" w:rsidRPr="00000000" w14:paraId="0000005E">
      <w:pPr>
        <w:pStyle w:val="Heading2"/>
        <w:spacing w:after="280" w:before="280" w:line="240" w:lineRule="auto"/>
        <w:rPr>
          <w:color w:val="3c78d8"/>
          <w:sz w:val="24"/>
          <w:szCs w:val="24"/>
        </w:rPr>
      </w:pPr>
      <w:bookmarkStart w:colFirst="0" w:colLast="0" w:name="_heading=h.3znysh7" w:id="8"/>
      <w:bookmarkEnd w:id="8"/>
      <w:r w:rsidDel="00000000" w:rsidR="00000000" w:rsidRPr="00000000">
        <w:rPr>
          <w:color w:val="365f91"/>
          <w:sz w:val="32"/>
          <w:szCs w:val="32"/>
          <w:rtl w:val="0"/>
        </w:rPr>
        <w:t xml:space="preserve">P</w:t>
      </w:r>
      <w:r w:rsidDel="00000000" w:rsidR="00000000" w:rsidRPr="00000000">
        <w:rPr>
          <w:color w:val="365f91"/>
          <w:sz w:val="32"/>
          <w:szCs w:val="32"/>
          <w:vertAlign w:val="baseline"/>
          <w:rtl w:val="0"/>
        </w:rPr>
        <w:t xml:space="preserve">resupuesto</w:t>
      </w:r>
      <w:r w:rsidDel="00000000" w:rsidR="00000000" w:rsidRPr="00000000">
        <w:rPr>
          <w:rtl w:val="0"/>
        </w:rPr>
      </w:r>
    </w:p>
    <w:sdt>
      <w:sdtPr>
        <w:lock w:val="contentLocked"/>
        <w:tag w:val="goog_rdk_0"/>
      </w:sdtPr>
      <w:sdtContent>
        <w:tbl>
          <w:tblPr>
            <w:tblStyle w:val="Table4"/>
            <w:tblW w:w="9030.3196716308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320281982422"/>
            <w:gridCol w:w="4514.9993896484375"/>
            <w:tblGridChange w:id="0">
              <w:tblGrid>
                <w:gridCol w:w="4515.320281982422"/>
                <w:gridCol w:w="4514.9993896484375"/>
              </w:tblGrid>
            </w:tblGridChange>
          </w:tblGrid>
          <w:tr>
            <w:trPr>
              <w:cantSplit w:val="0"/>
              <w:trHeight w:val="472.800292968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b w:val="1"/>
                    <w:sz w:val="22.079999923706055"/>
                    <w:szCs w:val="22.079999923706055"/>
                    <w:shd w:fill="a4c2f4" w:val="clear"/>
                  </w:rPr>
                </w:pPr>
                <w:r w:rsidDel="00000000" w:rsidR="00000000" w:rsidRPr="00000000">
                  <w:rPr>
                    <w:b w:val="1"/>
                    <w:sz w:val="22.079999923706055"/>
                    <w:szCs w:val="22.079999923706055"/>
                    <w:shd w:fill="a4c2f4" w:val="clear"/>
                    <w:rtl w:val="0"/>
                  </w:rPr>
                  <w:t xml:space="preserve">Proyecto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b w:val="1"/>
                    <w:sz w:val="22.079999923706055"/>
                    <w:szCs w:val="22.079999923706055"/>
                    <w:shd w:fill="a4c2f4" w:val="clear"/>
                  </w:rPr>
                </w:pPr>
                <w:r w:rsidDel="00000000" w:rsidR="00000000" w:rsidRPr="00000000">
                  <w:rPr>
                    <w:b w:val="1"/>
                    <w:sz w:val="22.079999923706055"/>
                    <w:szCs w:val="22.079999923706055"/>
                    <w:shd w:fill="a4c2f4" w:val="clear"/>
                    <w:rtl w:val="0"/>
                  </w:rPr>
                  <w:t xml:space="preserve">Presupuesto asignado (UF)</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Página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45,9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App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69.5</w:t>
                </w:r>
              </w:p>
            </w:tc>
          </w:tr>
          <w:tr>
            <w:trPr>
              <w:cantSplit w:val="0"/>
              <w:trHeight w:val="47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Gestión de riesgos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22.2</w:t>
                </w:r>
              </w:p>
            </w:tc>
          </w:tr>
          <w:tr>
            <w:trPr>
              <w:cantSplit w:val="0"/>
              <w:trHeight w:val="4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sz w:val="22.079999923706055"/>
                    <w:szCs w:val="22.079999923706055"/>
                  </w:rPr>
                </w:pPr>
                <w:r w:rsidDel="00000000" w:rsidR="00000000" w:rsidRPr="00000000">
                  <w:rPr>
                    <w:sz w:val="22.079999923706055"/>
                    <w:szCs w:val="22.079999923706055"/>
                    <w:rtl w:val="0"/>
                  </w:rPr>
                  <w:t xml:space="preserve">137.6</w:t>
                </w:r>
              </w:p>
            </w:tc>
          </w:tr>
        </w:tbl>
      </w:sdtContent>
    </w:sdt>
    <w:p w:rsidR="00000000" w:rsidDel="00000000" w:rsidP="00000000" w:rsidRDefault="00000000" w:rsidRPr="00000000" w14:paraId="00000069">
      <w:pPr>
        <w:pStyle w:val="Heading2"/>
        <w:spacing w:after="280" w:before="280" w:line="240" w:lineRule="auto"/>
        <w:rPr>
          <w:color w:val="365f91"/>
          <w:sz w:val="32"/>
          <w:szCs w:val="32"/>
          <w:vertAlign w:val="baseline"/>
        </w:rPr>
      </w:pPr>
      <w:bookmarkStart w:colFirst="0" w:colLast="0" w:name="_heading=h.fx4lbi98xp9z" w:id="9"/>
      <w:bookmarkEnd w:id="9"/>
      <w:r w:rsidDel="00000000" w:rsidR="00000000" w:rsidRPr="00000000">
        <w:rPr>
          <w:color w:val="365f91"/>
          <w:sz w:val="32"/>
          <w:szCs w:val="32"/>
          <w:vertAlign w:val="baseline"/>
          <w:rtl w:val="0"/>
        </w:rPr>
        <w:t xml:space="preserve">Calendario</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6B">
            <w:pPr>
              <w:numPr>
                <w:ilvl w:val="0"/>
                <w:numId w:val="6"/>
              </w:numPr>
              <w:spacing w:after="0" w:line="240" w:lineRule="auto"/>
              <w:ind w:left="720" w:hanging="360"/>
              <w:rPr>
                <w:u w:val="none"/>
              </w:rPr>
            </w:pPr>
            <w:r w:rsidDel="00000000" w:rsidR="00000000" w:rsidRPr="00000000">
              <w:rPr>
                <w:b w:val="1"/>
                <w:rtl w:val="0"/>
              </w:rPr>
              <w:t xml:space="preserve">Evaluación inicial de riesgos:</w:t>
            </w:r>
            <w:r w:rsidDel="00000000" w:rsidR="00000000" w:rsidRPr="00000000">
              <w:rPr>
                <w:rtl w:val="0"/>
              </w:rPr>
              <w:t xml:space="preserve"> Al inicio del proyecto.</w:t>
            </w:r>
          </w:p>
          <w:p w:rsidR="00000000" w:rsidDel="00000000" w:rsidP="00000000" w:rsidRDefault="00000000" w:rsidRPr="00000000" w14:paraId="0000006C">
            <w:pPr>
              <w:numPr>
                <w:ilvl w:val="0"/>
                <w:numId w:val="6"/>
              </w:numPr>
              <w:spacing w:after="0" w:line="240" w:lineRule="auto"/>
              <w:ind w:left="720" w:hanging="360"/>
              <w:rPr>
                <w:u w:val="none"/>
              </w:rPr>
            </w:pPr>
            <w:r w:rsidDel="00000000" w:rsidR="00000000" w:rsidRPr="00000000">
              <w:rPr>
                <w:b w:val="1"/>
                <w:rtl w:val="0"/>
              </w:rPr>
              <w:t xml:space="preserve">Revisiones de riesgos:</w:t>
            </w:r>
            <w:r w:rsidDel="00000000" w:rsidR="00000000" w:rsidRPr="00000000">
              <w:rPr>
                <w:rtl w:val="0"/>
              </w:rPr>
              <w:t xml:space="preserve"> Al comienzo de cada sprint.</w:t>
            </w:r>
          </w:p>
          <w:p w:rsidR="00000000" w:rsidDel="00000000" w:rsidP="00000000" w:rsidRDefault="00000000" w:rsidRPr="00000000" w14:paraId="0000006D">
            <w:pPr>
              <w:numPr>
                <w:ilvl w:val="0"/>
                <w:numId w:val="6"/>
              </w:numPr>
              <w:spacing w:after="0" w:line="240" w:lineRule="auto"/>
              <w:ind w:left="720" w:hanging="360"/>
              <w:rPr>
                <w:u w:val="none"/>
              </w:rPr>
            </w:pPr>
            <w:r w:rsidDel="00000000" w:rsidR="00000000" w:rsidRPr="00000000">
              <w:rPr>
                <w:b w:val="1"/>
                <w:rtl w:val="0"/>
              </w:rPr>
              <w:t xml:space="preserve">Monitoreo continuo:</w:t>
            </w:r>
            <w:r w:rsidDel="00000000" w:rsidR="00000000" w:rsidRPr="00000000">
              <w:rPr>
                <w:rtl w:val="0"/>
              </w:rPr>
              <w:t xml:space="preserve"> A lo largo de todo el desarrollo del proyecto.</w:t>
            </w:r>
          </w:p>
          <w:p w:rsidR="00000000" w:rsidDel="00000000" w:rsidP="00000000" w:rsidRDefault="00000000" w:rsidRPr="00000000" w14:paraId="0000006E">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6F">
      <w:pPr>
        <w:pStyle w:val="Heading2"/>
        <w:spacing w:after="280" w:before="280" w:line="240" w:lineRule="auto"/>
        <w:rPr>
          <w:color w:val="365f91"/>
          <w:sz w:val="32"/>
          <w:szCs w:val="32"/>
        </w:rPr>
      </w:pPr>
      <w:bookmarkStart w:colFirst="0" w:colLast="0" w:name="_heading=h.saioq2sm4ae" w:id="10"/>
      <w:bookmarkEnd w:id="10"/>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spacing w:after="280" w:before="280" w:line="240" w:lineRule="auto"/>
        <w:rPr>
          <w:color w:val="365f91"/>
          <w:sz w:val="32"/>
          <w:szCs w:val="32"/>
          <w:vertAlign w:val="baseline"/>
        </w:rPr>
      </w:pPr>
      <w:bookmarkStart w:colFirst="0" w:colLast="0" w:name="_heading=h.tyjcwt" w:id="11"/>
      <w:bookmarkEnd w:id="11"/>
      <w:r w:rsidDel="00000000" w:rsidR="00000000" w:rsidRPr="00000000">
        <w:rPr>
          <w:color w:val="365f91"/>
          <w:sz w:val="32"/>
          <w:szCs w:val="32"/>
          <w:vertAlign w:val="baseline"/>
          <w:rtl w:val="0"/>
        </w:rPr>
        <w:t xml:space="preserve">Categorías de Riesgo</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1115.859375" w:hRule="atLeast"/>
          <w:tblHeader w:val="0"/>
        </w:trPr>
        <w:tc>
          <w:tcPr>
            <w:vAlign w:val="top"/>
          </w:tcPr>
          <w:p w:rsidR="00000000" w:rsidDel="00000000" w:rsidP="00000000" w:rsidRDefault="00000000" w:rsidRPr="00000000" w14:paraId="0000007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73">
            <w:pPr>
              <w:spacing w:after="0" w:line="240" w:lineRule="auto"/>
              <w:rPr>
                <w:b w:val="1"/>
                <w:u w:val="single"/>
              </w:rPr>
            </w:pPr>
            <w:r w:rsidDel="00000000" w:rsidR="00000000" w:rsidRPr="00000000">
              <w:rPr>
                <w:b w:val="1"/>
                <w:u w:val="single"/>
                <w:rtl w:val="0"/>
              </w:rPr>
              <w:t xml:space="preserve">Muy Alto:</w:t>
            </w:r>
          </w:p>
          <w:p w:rsidR="00000000" w:rsidDel="00000000" w:rsidP="00000000" w:rsidRDefault="00000000" w:rsidRPr="00000000" w14:paraId="00000074">
            <w:pPr>
              <w:numPr>
                <w:ilvl w:val="0"/>
                <w:numId w:val="1"/>
              </w:numPr>
              <w:spacing w:after="0" w:line="240" w:lineRule="auto"/>
              <w:ind w:left="720" w:hanging="360"/>
              <w:rPr>
                <w:i w:val="1"/>
              </w:rPr>
            </w:pPr>
            <w:r w:rsidDel="00000000" w:rsidR="00000000" w:rsidRPr="00000000">
              <w:rPr>
                <w:i w:val="1"/>
                <w:rtl w:val="0"/>
              </w:rPr>
              <w:t xml:space="preserve">Categoría de riesgo el cual es muy poco probable que pueda ocurrir, y en cuanto al impacto, este no afecta significativamente al proyecto.</w:t>
            </w:r>
            <w:r w:rsidDel="00000000" w:rsidR="00000000" w:rsidRPr="00000000">
              <w:rPr>
                <w:rtl w:val="0"/>
              </w:rPr>
            </w:r>
          </w:p>
          <w:p w:rsidR="00000000" w:rsidDel="00000000" w:rsidP="00000000" w:rsidRDefault="00000000" w:rsidRPr="00000000" w14:paraId="00000075">
            <w:pPr>
              <w:spacing w:after="0" w:line="240" w:lineRule="auto"/>
              <w:rPr>
                <w:b w:val="1"/>
                <w:u w:val="single"/>
              </w:rPr>
            </w:pPr>
            <w:r w:rsidDel="00000000" w:rsidR="00000000" w:rsidRPr="00000000">
              <w:rPr>
                <w:b w:val="1"/>
                <w:u w:val="single"/>
                <w:rtl w:val="0"/>
              </w:rPr>
              <w:t xml:space="preserve">Alto</w:t>
            </w:r>
            <w:r w:rsidDel="00000000" w:rsidR="00000000" w:rsidRPr="00000000">
              <w:rPr>
                <w:b w:val="1"/>
                <w:u w:val="single"/>
                <w:rtl w:val="0"/>
              </w:rPr>
              <w:t xml:space="preserve">:</w:t>
            </w:r>
          </w:p>
          <w:p w:rsidR="00000000" w:rsidDel="00000000" w:rsidP="00000000" w:rsidRDefault="00000000" w:rsidRPr="00000000" w14:paraId="00000076">
            <w:pPr>
              <w:numPr>
                <w:ilvl w:val="0"/>
                <w:numId w:val="3"/>
              </w:numPr>
              <w:spacing w:after="0" w:line="240" w:lineRule="auto"/>
              <w:ind w:left="720" w:hanging="360"/>
              <w:rPr>
                <w:i w:val="1"/>
              </w:rPr>
            </w:pPr>
            <w:r w:rsidDel="00000000" w:rsidR="00000000" w:rsidRPr="00000000">
              <w:rPr>
                <w:i w:val="1"/>
                <w:rtl w:val="0"/>
              </w:rPr>
              <w:t xml:space="preserve">Categoría de riesgo el cual es poco probable que pueda ocurrir, y en cuanto al impacto, aunque este sea menor, causa algunas molestias o retrasos mínimos en las entregas.</w:t>
            </w:r>
          </w:p>
          <w:p w:rsidR="00000000" w:rsidDel="00000000" w:rsidP="00000000" w:rsidRDefault="00000000" w:rsidRPr="00000000" w14:paraId="00000077">
            <w:pPr>
              <w:spacing w:after="0" w:line="240" w:lineRule="auto"/>
              <w:rPr>
                <w:b w:val="1"/>
                <w:u w:val="single"/>
              </w:rPr>
            </w:pPr>
            <w:r w:rsidDel="00000000" w:rsidR="00000000" w:rsidRPr="00000000">
              <w:rPr>
                <w:b w:val="1"/>
                <w:u w:val="single"/>
                <w:rtl w:val="0"/>
              </w:rPr>
              <w:t xml:space="preserve">Medio</w:t>
            </w:r>
            <w:r w:rsidDel="00000000" w:rsidR="00000000" w:rsidRPr="00000000">
              <w:rPr>
                <w:b w:val="1"/>
                <w:u w:val="single"/>
                <w:rtl w:val="0"/>
              </w:rPr>
              <w:t xml:space="preserve">:</w:t>
            </w:r>
          </w:p>
          <w:p w:rsidR="00000000" w:rsidDel="00000000" w:rsidP="00000000" w:rsidRDefault="00000000" w:rsidRPr="00000000" w14:paraId="00000078">
            <w:pPr>
              <w:numPr>
                <w:ilvl w:val="0"/>
                <w:numId w:val="5"/>
              </w:numPr>
              <w:spacing w:after="0" w:line="240" w:lineRule="auto"/>
              <w:ind w:left="720" w:hanging="360"/>
              <w:rPr>
                <w:i w:val="1"/>
              </w:rPr>
            </w:pPr>
            <w:r w:rsidDel="00000000" w:rsidR="00000000" w:rsidRPr="00000000">
              <w:rPr>
                <w:i w:val="1"/>
                <w:rtl w:val="0"/>
              </w:rPr>
              <w:t xml:space="preserve">Categoría de riesgo el cual su ocurrencia es razonable, sin embargo debe ser monitoreado debido a que posee un impacto moderado causando retrasos y problemas manejables en algunos casos.</w:t>
            </w:r>
            <w:r w:rsidDel="00000000" w:rsidR="00000000" w:rsidRPr="00000000">
              <w:rPr>
                <w:rtl w:val="0"/>
              </w:rPr>
            </w:r>
          </w:p>
          <w:p w:rsidR="00000000" w:rsidDel="00000000" w:rsidP="00000000" w:rsidRDefault="00000000" w:rsidRPr="00000000" w14:paraId="00000079">
            <w:pPr>
              <w:spacing w:after="0" w:line="240" w:lineRule="auto"/>
              <w:rPr>
                <w:b w:val="1"/>
                <w:u w:val="single"/>
              </w:rPr>
            </w:pPr>
            <w:r w:rsidDel="00000000" w:rsidR="00000000" w:rsidRPr="00000000">
              <w:rPr>
                <w:b w:val="1"/>
                <w:u w:val="single"/>
                <w:rtl w:val="0"/>
              </w:rPr>
              <w:t xml:space="preserve">Bajo:</w:t>
            </w:r>
          </w:p>
          <w:p w:rsidR="00000000" w:rsidDel="00000000" w:rsidP="00000000" w:rsidRDefault="00000000" w:rsidRPr="00000000" w14:paraId="0000007A">
            <w:pPr>
              <w:numPr>
                <w:ilvl w:val="0"/>
                <w:numId w:val="4"/>
              </w:numPr>
              <w:spacing w:after="0" w:line="276" w:lineRule="auto"/>
              <w:ind w:left="720" w:hanging="360"/>
              <w:jc w:val="both"/>
              <w:rPr>
                <w:i w:val="1"/>
              </w:rPr>
            </w:pPr>
            <w:r w:rsidDel="00000000" w:rsidR="00000000" w:rsidRPr="00000000">
              <w:rPr>
                <w:i w:val="1"/>
                <w:rtl w:val="0"/>
              </w:rPr>
              <w:t xml:space="preserve">Categoría de riesgo el cual es probable que ocurra y requiera atención proactiva, además, posee un impacto significativo causando graves problemas de retrasos importantes.</w:t>
            </w:r>
          </w:p>
          <w:p w:rsidR="00000000" w:rsidDel="00000000" w:rsidP="00000000" w:rsidRDefault="00000000" w:rsidRPr="00000000" w14:paraId="0000007B">
            <w:pPr>
              <w:spacing w:after="0" w:line="240" w:lineRule="auto"/>
              <w:rPr>
                <w:b w:val="1"/>
                <w:u w:val="single"/>
              </w:rPr>
            </w:pPr>
            <w:r w:rsidDel="00000000" w:rsidR="00000000" w:rsidRPr="00000000">
              <w:rPr>
                <w:b w:val="1"/>
                <w:u w:val="single"/>
                <w:rtl w:val="0"/>
              </w:rPr>
              <w:t xml:space="preserve">Muy Bajo</w:t>
            </w:r>
            <w:r w:rsidDel="00000000" w:rsidR="00000000" w:rsidRPr="00000000">
              <w:rPr>
                <w:b w:val="1"/>
                <w:u w:val="single"/>
                <w:rtl w:val="0"/>
              </w:rPr>
              <w:t xml:space="preserve">: </w:t>
            </w:r>
          </w:p>
          <w:p w:rsidR="00000000" w:rsidDel="00000000" w:rsidP="00000000" w:rsidRDefault="00000000" w:rsidRPr="00000000" w14:paraId="0000007C">
            <w:pPr>
              <w:numPr>
                <w:ilvl w:val="0"/>
                <w:numId w:val="2"/>
              </w:numPr>
              <w:spacing w:after="0" w:line="240" w:lineRule="auto"/>
              <w:ind w:left="720" w:hanging="360"/>
              <w:rPr>
                <w:i w:val="1"/>
              </w:rPr>
            </w:pPr>
            <w:r w:rsidDel="00000000" w:rsidR="00000000" w:rsidRPr="00000000">
              <w:rPr>
                <w:i w:val="1"/>
                <w:rtl w:val="0"/>
              </w:rPr>
              <w:t xml:space="preserve">Categoría de riesgo el cual es muy probable que ocurra debido a su complejidad, además, al ocurrir posee un impacto crítico, el cual podría poner en peligro el éxito del proyecto y su viabilidad.</w:t>
            </w: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tc>
      </w:tr>
    </w:tbl>
    <w:p w:rsidR="00000000" w:rsidDel="00000000" w:rsidP="00000000" w:rsidRDefault="00000000" w:rsidRPr="00000000" w14:paraId="0000007E">
      <w:pPr>
        <w:pStyle w:val="Heading2"/>
        <w:spacing w:after="280" w:before="280" w:line="240" w:lineRule="auto"/>
        <w:rPr>
          <w:color w:val="365f91"/>
          <w:sz w:val="32"/>
          <w:szCs w:val="32"/>
        </w:rPr>
      </w:pPr>
      <w:bookmarkStart w:colFirst="0" w:colLast="0" w:name="_heading=h.iazqmeyue4jf" w:id="12"/>
      <w:bookmarkEnd w:id="12"/>
      <w:r w:rsidDel="00000000" w:rsidR="00000000" w:rsidRPr="00000000">
        <w:rPr>
          <w:rtl w:val="0"/>
        </w:rPr>
      </w:r>
    </w:p>
    <w:p w:rsidR="00000000" w:rsidDel="00000000" w:rsidP="00000000" w:rsidRDefault="00000000" w:rsidRPr="00000000" w14:paraId="0000007F">
      <w:pPr>
        <w:pStyle w:val="Heading2"/>
        <w:spacing w:after="280" w:before="280" w:line="240" w:lineRule="auto"/>
        <w:rPr>
          <w:color w:val="365f91"/>
          <w:sz w:val="32"/>
          <w:szCs w:val="32"/>
          <w:vertAlign w:val="baseline"/>
        </w:rPr>
      </w:pPr>
      <w:bookmarkStart w:colFirst="0" w:colLast="0" w:name="_heading=h.3dy6vkm" w:id="13"/>
      <w:bookmarkEnd w:id="13"/>
      <w:r w:rsidDel="00000000" w:rsidR="00000000" w:rsidRPr="00000000">
        <w:rPr>
          <w:color w:val="365f91"/>
          <w:sz w:val="32"/>
          <w:szCs w:val="32"/>
          <w:rtl w:val="0"/>
        </w:rPr>
        <w:t xml:space="preserve">Planilla de Riesgos</w:t>
      </w:r>
      <w:r w:rsidDel="00000000" w:rsidR="00000000" w:rsidRPr="00000000">
        <w:rPr>
          <w:rtl w:val="0"/>
        </w:rPr>
      </w:r>
    </w:p>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1">
            <w:pPr>
              <w:spacing w:after="0" w:line="240" w:lineRule="auto"/>
              <w:jc w:val="center"/>
              <w:rPr>
                <w:b w:val="1"/>
                <w:i w:val="1"/>
                <w:color w:val="000000"/>
                <w:u w:val="single"/>
                <w:vertAlign w:val="baseline"/>
              </w:rPr>
            </w:pPr>
            <w:hyperlink r:id="rId7">
              <w:r w:rsidDel="00000000" w:rsidR="00000000" w:rsidRPr="00000000">
                <w:rPr>
                  <w:b w:val="1"/>
                  <w:i w:val="1"/>
                  <w:color w:val="1155cc"/>
                  <w:u w:val="single"/>
                  <w:rtl w:val="0"/>
                </w:rPr>
                <w:t xml:space="preserve">Matriz de Riesgos - Duoc Swap</w:t>
              </w:r>
            </w:hyperlink>
            <w:r w:rsidDel="00000000" w:rsidR="00000000" w:rsidRPr="00000000">
              <w:rPr>
                <w:rtl w:val="0"/>
              </w:rPr>
            </w:r>
          </w:p>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3">
      <w:pPr>
        <w:pStyle w:val="Heading2"/>
        <w:spacing w:after="280" w:before="280" w:line="240" w:lineRule="auto"/>
        <w:rPr>
          <w:color w:val="365f91"/>
          <w:sz w:val="32"/>
          <w:szCs w:val="32"/>
        </w:rPr>
      </w:pPr>
      <w:bookmarkStart w:colFirst="0" w:colLast="0" w:name="_heading=h.jx7z2x39oxcp" w:id="14"/>
      <w:bookmarkEnd w:id="14"/>
      <w:r w:rsidDel="00000000" w:rsidR="00000000" w:rsidRPr="00000000">
        <w:rPr>
          <w:rtl w:val="0"/>
        </w:rPr>
      </w:r>
    </w:p>
    <w:p w:rsidR="00000000" w:rsidDel="00000000" w:rsidP="00000000" w:rsidRDefault="00000000" w:rsidRPr="00000000" w14:paraId="00000084">
      <w:pPr>
        <w:pStyle w:val="Heading2"/>
        <w:spacing w:after="280" w:before="280" w:line="240" w:lineRule="auto"/>
        <w:rPr>
          <w:color w:val="365f91"/>
          <w:sz w:val="32"/>
          <w:szCs w:val="32"/>
        </w:rPr>
      </w:pPr>
      <w:bookmarkStart w:colFirst="0" w:colLast="0" w:name="_heading=h.xg3rom9khe" w:id="15"/>
      <w:bookmarkEnd w:id="15"/>
      <w:r w:rsidDel="00000000" w:rsidR="00000000" w:rsidRPr="00000000">
        <w:rPr>
          <w:rtl w:val="0"/>
        </w:rPr>
      </w:r>
    </w:p>
    <w:p w:rsidR="00000000" w:rsidDel="00000000" w:rsidP="00000000" w:rsidRDefault="00000000" w:rsidRPr="00000000" w14:paraId="00000085">
      <w:pPr>
        <w:pStyle w:val="Heading2"/>
        <w:spacing w:after="280" w:before="280" w:line="240" w:lineRule="auto"/>
        <w:rPr>
          <w:color w:val="365f91"/>
          <w:sz w:val="32"/>
          <w:szCs w:val="32"/>
        </w:rPr>
      </w:pPr>
      <w:bookmarkStart w:colFirst="0" w:colLast="0" w:name="_heading=h.457oxixptw8o" w:id="16"/>
      <w:bookmarkEnd w:id="16"/>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spacing w:after="280" w:before="280" w:line="240" w:lineRule="auto"/>
        <w:rPr>
          <w:color w:val="365f91"/>
          <w:sz w:val="32"/>
          <w:szCs w:val="32"/>
          <w:vertAlign w:val="baseline"/>
        </w:rPr>
      </w:pPr>
      <w:bookmarkStart w:colFirst="0" w:colLast="0" w:name="_heading=h.1t3h5sf" w:id="17"/>
      <w:bookmarkEnd w:id="17"/>
      <w:r w:rsidDel="00000000" w:rsidR="00000000" w:rsidRPr="00000000">
        <w:rPr>
          <w:color w:val="365f91"/>
          <w:sz w:val="32"/>
          <w:szCs w:val="32"/>
          <w:vertAlign w:val="baseline"/>
          <w:rtl w:val="0"/>
        </w:rPr>
        <w:t xml:space="preserve">Definiciones de Probabilidad e Impacto de Riesgos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4d34og8" w:id="18"/>
      <w:bookmarkEnd w:id="18"/>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Probabilidad</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7027"/>
        <w:tblGridChange w:id="0">
          <w:tblGrid>
            <w:gridCol w:w="1843"/>
            <w:gridCol w:w="7027"/>
          </w:tblGrid>
        </w:tblGridChange>
      </w:tblGrid>
      <w:tr>
        <w:trPr>
          <w:cantSplit w:val="0"/>
          <w:trHeight w:val="49" w:hRule="atLeast"/>
          <w:tblHeader w:val="0"/>
        </w:trPr>
        <w:tc>
          <w:tcPr>
            <w:shd w:fill="d9d9d9" w:val="clea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rtl w:val="0"/>
              </w:rPr>
              <w:t xml:space="preserve">Muy Alto</w:t>
            </w:r>
            <w:r w:rsidDel="00000000" w:rsidR="00000000" w:rsidRPr="00000000">
              <w:rPr>
                <w:rtl w:val="0"/>
              </w:rPr>
            </w:r>
          </w:p>
        </w:tc>
        <w:tc>
          <w:tcPr>
            <w:shd w:fill="ea9999" w:val="clea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B">
            <w:pPr>
              <w:spacing w:after="0" w:line="240" w:lineRule="auto"/>
              <w:rPr>
                <w:i w:val="1"/>
                <w:color w:val="ffffff"/>
                <w:sz w:val="20"/>
                <w:szCs w:val="20"/>
                <w:vertAlign w:val="baseline"/>
              </w:rPr>
            </w:pPr>
            <w:r w:rsidDel="00000000" w:rsidR="00000000" w:rsidRPr="00000000">
              <w:rPr>
                <w:i w:val="1"/>
                <w:color w:val="ffffff"/>
                <w:sz w:val="20"/>
                <w:szCs w:val="20"/>
                <w:rtl w:val="0"/>
              </w:rPr>
              <w:t xml:space="preserve">Es muy probable que el riesgo ocurra y se necesiten medidas preventivas inmediatas en el proyecto.</w:t>
            </w:r>
            <w:r w:rsidDel="00000000" w:rsidR="00000000" w:rsidRPr="00000000">
              <w:rPr>
                <w:rtl w:val="0"/>
              </w:rPr>
            </w:r>
          </w:p>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8D">
            <w:pPr>
              <w:spacing w:after="0" w:line="240" w:lineRule="auto"/>
              <w:rPr>
                <w:color w:val="000000"/>
                <w:vertAlign w:val="baseline"/>
              </w:rPr>
            </w:pPr>
            <w:r w:rsidDel="00000000" w:rsidR="00000000" w:rsidRPr="00000000">
              <w:rPr>
                <w:rtl w:val="0"/>
              </w:rPr>
              <w:t xml:space="preserve">Alto</w:t>
            </w:r>
            <w:r w:rsidDel="00000000" w:rsidR="00000000" w:rsidRPr="00000000">
              <w:rPr>
                <w:rtl w:val="0"/>
              </w:rPr>
            </w:r>
          </w:p>
        </w:tc>
        <w:tc>
          <w:tcPr>
            <w:shd w:fill="e69138" w:val="clear"/>
            <w:vAlign w:val="top"/>
          </w:tcPr>
          <w:p w:rsidR="00000000" w:rsidDel="00000000" w:rsidP="00000000" w:rsidRDefault="00000000" w:rsidRPr="00000000" w14:paraId="0000008E">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8F">
            <w:pPr>
              <w:spacing w:after="0" w:line="240" w:lineRule="auto"/>
              <w:rPr>
                <w:i w:val="1"/>
                <w:color w:val="ffffff"/>
                <w:sz w:val="20"/>
                <w:szCs w:val="20"/>
              </w:rPr>
            </w:pPr>
            <w:r w:rsidDel="00000000" w:rsidR="00000000" w:rsidRPr="00000000">
              <w:rPr>
                <w:i w:val="1"/>
                <w:color w:val="ffffff"/>
                <w:sz w:val="20"/>
                <w:szCs w:val="20"/>
                <w:rtl w:val="0"/>
              </w:rPr>
              <w:t xml:space="preserve">Es probable que el riesgo ocurra y se requiera atención proactiva en el proyecto para aumentar su viabilidad. </w:t>
            </w:r>
          </w:p>
          <w:p w:rsidR="00000000" w:rsidDel="00000000" w:rsidP="00000000" w:rsidRDefault="00000000" w:rsidRPr="00000000" w14:paraId="00000090">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91">
            <w:pPr>
              <w:spacing w:after="0" w:line="240" w:lineRule="auto"/>
              <w:rPr>
                <w:color w:val="000000"/>
                <w:vertAlign w:val="baseline"/>
              </w:rPr>
            </w:pPr>
            <w:r w:rsidDel="00000000" w:rsidR="00000000" w:rsidRPr="00000000">
              <w:rPr>
                <w:rtl w:val="0"/>
              </w:rPr>
              <w:t xml:space="preserve">Medio</w:t>
            </w:r>
            <w:r w:rsidDel="00000000" w:rsidR="00000000" w:rsidRPr="00000000">
              <w:rPr>
                <w:rtl w:val="0"/>
              </w:rPr>
            </w:r>
          </w:p>
        </w:tc>
        <w:tc>
          <w:tcPr>
            <w:shd w:fill="f6b26b" w:val="clear"/>
            <w:vAlign w:val="top"/>
          </w:tcPr>
          <w:p w:rsidR="00000000" w:rsidDel="00000000" w:rsidP="00000000" w:rsidRDefault="00000000" w:rsidRPr="00000000" w14:paraId="00000092">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3">
            <w:pPr>
              <w:spacing w:after="0" w:line="240" w:lineRule="auto"/>
              <w:rPr>
                <w:i w:val="1"/>
                <w:color w:val="ffffff"/>
                <w:sz w:val="20"/>
                <w:szCs w:val="20"/>
              </w:rPr>
            </w:pPr>
            <w:r w:rsidDel="00000000" w:rsidR="00000000" w:rsidRPr="00000000">
              <w:rPr>
                <w:i w:val="1"/>
                <w:color w:val="ffffff"/>
                <w:sz w:val="20"/>
                <w:szCs w:val="20"/>
                <w:rtl w:val="0"/>
              </w:rPr>
              <w:t xml:space="preserve">Hay una posibilidad razonable de que el riesgo ocurra y </w:t>
            </w:r>
            <w:r w:rsidDel="00000000" w:rsidR="00000000" w:rsidRPr="00000000">
              <w:rPr>
                <w:i w:val="1"/>
                <w:color w:val="ffffff"/>
                <w:sz w:val="20"/>
                <w:szCs w:val="20"/>
                <w:rtl w:val="0"/>
              </w:rPr>
              <w:t xml:space="preserve">deba</w:t>
            </w:r>
            <w:r w:rsidDel="00000000" w:rsidR="00000000" w:rsidRPr="00000000">
              <w:rPr>
                <w:i w:val="1"/>
                <w:color w:val="ffffff"/>
                <w:sz w:val="20"/>
                <w:szCs w:val="20"/>
                <w:rtl w:val="0"/>
              </w:rPr>
              <w:t xml:space="preserve"> ser monitoreado de forma constante.</w:t>
            </w:r>
          </w:p>
          <w:p w:rsidR="00000000" w:rsidDel="00000000" w:rsidP="00000000" w:rsidRDefault="00000000" w:rsidRPr="00000000" w14:paraId="00000094">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95">
            <w:pPr>
              <w:spacing w:after="0" w:line="240" w:lineRule="auto"/>
              <w:rPr>
                <w:color w:val="000000"/>
                <w:vertAlign w:val="baseline"/>
              </w:rPr>
            </w:pPr>
            <w:r w:rsidDel="00000000" w:rsidR="00000000" w:rsidRPr="00000000">
              <w:rPr>
                <w:rtl w:val="0"/>
              </w:rPr>
              <w:t xml:space="preserve">Bajo</w:t>
            </w:r>
            <w:r w:rsidDel="00000000" w:rsidR="00000000" w:rsidRPr="00000000">
              <w:rPr>
                <w:rtl w:val="0"/>
              </w:rPr>
            </w:r>
          </w:p>
        </w:tc>
        <w:tc>
          <w:tcPr>
            <w:shd w:fill="b6d7a8" w:val="clear"/>
            <w:vAlign w:val="top"/>
          </w:tcPr>
          <w:p w:rsidR="00000000" w:rsidDel="00000000" w:rsidP="00000000" w:rsidRDefault="00000000" w:rsidRPr="00000000" w14:paraId="00000096">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7">
            <w:pPr>
              <w:spacing w:after="0" w:line="240" w:lineRule="auto"/>
              <w:rPr>
                <w:i w:val="1"/>
                <w:color w:val="ffffff"/>
                <w:sz w:val="20"/>
                <w:szCs w:val="20"/>
              </w:rPr>
            </w:pPr>
            <w:r w:rsidDel="00000000" w:rsidR="00000000" w:rsidRPr="00000000">
              <w:rPr>
                <w:i w:val="1"/>
                <w:color w:val="ffffff"/>
                <w:sz w:val="20"/>
                <w:szCs w:val="20"/>
                <w:rtl w:val="0"/>
              </w:rPr>
              <w:t xml:space="preserve">Es probable que el riesgo ocurra, pero no se puede descartar completamente.</w:t>
            </w:r>
          </w:p>
          <w:p w:rsidR="00000000" w:rsidDel="00000000" w:rsidP="00000000" w:rsidRDefault="00000000" w:rsidRPr="00000000" w14:paraId="00000098">
            <w:pPr>
              <w:spacing w:after="0" w:line="240" w:lineRule="auto"/>
              <w:rPr>
                <w:color w:val="000000"/>
                <w:vertAlign w:val="baseline"/>
              </w:rPr>
            </w:pPr>
            <w:r w:rsidDel="00000000" w:rsidR="00000000" w:rsidRPr="00000000">
              <w:rPr>
                <w:rtl w:val="0"/>
              </w:rPr>
            </w:r>
          </w:p>
        </w:tc>
      </w:tr>
      <w:tr>
        <w:trPr>
          <w:cantSplit w:val="0"/>
          <w:trHeight w:val="49" w:hRule="atLeast"/>
          <w:tblHeader w:val="0"/>
        </w:trPr>
        <w:tc>
          <w:tcPr>
            <w:shd w:fill="d9d9d9" w:val="clear"/>
            <w:vAlign w:val="top"/>
          </w:tcPr>
          <w:p w:rsidR="00000000" w:rsidDel="00000000" w:rsidP="00000000" w:rsidRDefault="00000000" w:rsidRPr="00000000" w14:paraId="00000099">
            <w:pPr>
              <w:spacing w:after="0" w:line="240" w:lineRule="auto"/>
              <w:rPr>
                <w:color w:val="000000"/>
                <w:vertAlign w:val="baseline"/>
              </w:rPr>
            </w:pPr>
            <w:r w:rsidDel="00000000" w:rsidR="00000000" w:rsidRPr="00000000">
              <w:rPr>
                <w:rtl w:val="0"/>
              </w:rPr>
              <w:t xml:space="preserve">Muy Bajo</w:t>
            </w:r>
            <w:r w:rsidDel="00000000" w:rsidR="00000000" w:rsidRPr="00000000">
              <w:rPr>
                <w:rtl w:val="0"/>
              </w:rPr>
            </w:r>
          </w:p>
        </w:tc>
        <w:tc>
          <w:tcPr>
            <w:shd w:fill="a4c2f4" w:val="clear"/>
            <w:vAlign w:val="top"/>
          </w:tcPr>
          <w:p w:rsidR="00000000" w:rsidDel="00000000" w:rsidP="00000000" w:rsidRDefault="00000000" w:rsidRPr="00000000" w14:paraId="0000009A">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09B">
            <w:pPr>
              <w:spacing w:after="0" w:line="240" w:lineRule="auto"/>
              <w:rPr>
                <w:i w:val="1"/>
                <w:color w:val="ffffff"/>
                <w:sz w:val="20"/>
                <w:szCs w:val="20"/>
              </w:rPr>
            </w:pPr>
            <w:r w:rsidDel="00000000" w:rsidR="00000000" w:rsidRPr="00000000">
              <w:rPr>
                <w:i w:val="1"/>
                <w:color w:val="ffffff"/>
                <w:sz w:val="20"/>
                <w:szCs w:val="20"/>
                <w:rtl w:val="0"/>
              </w:rPr>
              <w:t xml:space="preserve">El riesgo es poco probable de que ocurra, sin embargo, se puede dejar pasar pero se debe tener en monitoreo activo.</w:t>
            </w:r>
          </w:p>
          <w:p w:rsidR="00000000" w:rsidDel="00000000" w:rsidP="00000000" w:rsidRDefault="00000000" w:rsidRPr="00000000" w14:paraId="0000009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ywc25g4grzy1" w:id="19"/>
      <w:bookmarkEnd w:id="19"/>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z6nlikoz6s7d" w:id="20"/>
      <w:bookmarkEnd w:id="20"/>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wike215vb8pi" w:id="21"/>
      <w:bookmarkEnd w:id="21"/>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cwxwd38zdp6x" w:id="22"/>
      <w:bookmarkEnd w:id="22"/>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2dc8rldn0jxk" w:id="23"/>
      <w:bookmarkEnd w:id="23"/>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b7yaw99h0b4u" w:id="24"/>
      <w:bookmarkEnd w:id="24"/>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b03sg1xa8i9o" w:id="25"/>
      <w:bookmarkEnd w:id="25"/>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mwjte7l3l355" w:id="26"/>
      <w:bookmarkEnd w:id="26"/>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spwsm6uiwwp5" w:id="27"/>
      <w:bookmarkEnd w:id="27"/>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rPr>
      </w:pPr>
      <w:bookmarkStart w:colFirst="0" w:colLast="0" w:name="_heading=h.2lrje37cha85" w:id="28"/>
      <w:bookmarkEnd w:id="28"/>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s8eyo1" w:id="29"/>
      <w:bookmarkEnd w:id="2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Definiciones de Impacto</w:t>
      </w:r>
    </w:p>
    <w:tbl>
      <w:tblPr>
        <w:tblStyle w:val="Table9"/>
        <w:tblW w:w="8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2"/>
        <w:gridCol w:w="1450"/>
        <w:gridCol w:w="1450"/>
        <w:gridCol w:w="1452"/>
        <w:gridCol w:w="1451"/>
        <w:gridCol w:w="1451"/>
        <w:tblGridChange w:id="0">
          <w:tblGrid>
            <w:gridCol w:w="1692"/>
            <w:gridCol w:w="1450"/>
            <w:gridCol w:w="1450"/>
            <w:gridCol w:w="1452"/>
            <w:gridCol w:w="1451"/>
            <w:gridCol w:w="1451"/>
          </w:tblGrid>
        </w:tblGridChange>
      </w:tblGrid>
      <w:tr>
        <w:trPr>
          <w:cantSplit w:val="0"/>
          <w:tblHeader w:val="0"/>
        </w:trPr>
        <w:tc>
          <w:tcPr>
            <w:shd w:fill="d9d9d9" w:val="clear"/>
            <w:vAlign w:val="top"/>
          </w:tcPr>
          <w:p w:rsidR="00000000" w:rsidDel="00000000" w:rsidP="00000000" w:rsidRDefault="00000000" w:rsidRPr="00000000" w14:paraId="000000A8">
            <w:pPr>
              <w:spacing w:after="0" w:line="240" w:lineRule="auto"/>
              <w:jc w:val="center"/>
              <w:rPr>
                <w:vertAlign w:val="baseline"/>
              </w:rPr>
            </w:pPr>
            <w:r w:rsidDel="00000000" w:rsidR="00000000" w:rsidRPr="00000000">
              <w:rPr>
                <w:vertAlign w:val="baseline"/>
                <w:rtl w:val="0"/>
              </w:rPr>
              <w:t xml:space="preserve">Objetivo de Proyecto</w:t>
            </w:r>
          </w:p>
        </w:tc>
        <w:tc>
          <w:tcPr>
            <w:shd w:fill="d9d9d9" w:val="clear"/>
            <w:vAlign w:val="top"/>
          </w:tcPr>
          <w:p w:rsidR="00000000" w:rsidDel="00000000" w:rsidP="00000000" w:rsidRDefault="00000000" w:rsidRPr="00000000" w14:paraId="000000A9">
            <w:pPr>
              <w:spacing w:after="0" w:line="240" w:lineRule="auto"/>
              <w:jc w:val="center"/>
              <w:rPr>
                <w:vertAlign w:val="baseline"/>
              </w:rPr>
            </w:pPr>
            <w:r w:rsidDel="00000000" w:rsidR="00000000" w:rsidRPr="00000000">
              <w:rPr>
                <w:vertAlign w:val="baseline"/>
                <w:rtl w:val="0"/>
              </w:rPr>
              <w:t xml:space="preserve">Muy bajo (0,05)</w:t>
            </w:r>
          </w:p>
        </w:tc>
        <w:tc>
          <w:tcPr>
            <w:shd w:fill="d9d9d9" w:val="clear"/>
            <w:vAlign w:val="top"/>
          </w:tcPr>
          <w:p w:rsidR="00000000" w:rsidDel="00000000" w:rsidP="00000000" w:rsidRDefault="00000000" w:rsidRPr="00000000" w14:paraId="000000AA">
            <w:pPr>
              <w:spacing w:after="0" w:line="240" w:lineRule="auto"/>
              <w:jc w:val="center"/>
              <w:rPr>
                <w:vertAlign w:val="baseline"/>
              </w:rPr>
            </w:pPr>
            <w:r w:rsidDel="00000000" w:rsidR="00000000" w:rsidRPr="00000000">
              <w:rPr>
                <w:vertAlign w:val="baseline"/>
                <w:rtl w:val="0"/>
              </w:rPr>
              <w:t xml:space="preserve">Bajo </w:t>
            </w:r>
          </w:p>
          <w:p w:rsidR="00000000" w:rsidDel="00000000" w:rsidP="00000000" w:rsidRDefault="00000000" w:rsidRPr="00000000" w14:paraId="000000AB">
            <w:pPr>
              <w:spacing w:after="0" w:line="240" w:lineRule="auto"/>
              <w:jc w:val="center"/>
              <w:rPr>
                <w:vertAlign w:val="baseline"/>
              </w:rPr>
            </w:pPr>
            <w:r w:rsidDel="00000000" w:rsidR="00000000" w:rsidRPr="00000000">
              <w:rPr>
                <w:vertAlign w:val="baseline"/>
                <w:rtl w:val="0"/>
              </w:rPr>
              <w:t xml:space="preserve">(0,10)</w:t>
            </w:r>
          </w:p>
        </w:tc>
        <w:tc>
          <w:tcPr>
            <w:shd w:fill="d9d9d9" w:val="clear"/>
            <w:vAlign w:val="top"/>
          </w:tcPr>
          <w:p w:rsidR="00000000" w:rsidDel="00000000" w:rsidP="00000000" w:rsidRDefault="00000000" w:rsidRPr="00000000" w14:paraId="000000AC">
            <w:pPr>
              <w:spacing w:after="0" w:line="240" w:lineRule="auto"/>
              <w:jc w:val="center"/>
              <w:rPr>
                <w:vertAlign w:val="baseline"/>
              </w:rPr>
            </w:pPr>
            <w:r w:rsidDel="00000000" w:rsidR="00000000" w:rsidRPr="00000000">
              <w:rPr>
                <w:vertAlign w:val="baseline"/>
                <w:rtl w:val="0"/>
              </w:rPr>
              <w:t xml:space="preserve">Medio (0,20)</w:t>
            </w:r>
          </w:p>
        </w:tc>
        <w:tc>
          <w:tcPr>
            <w:shd w:fill="d9d9d9" w:val="clear"/>
            <w:vAlign w:val="top"/>
          </w:tcPr>
          <w:p w:rsidR="00000000" w:rsidDel="00000000" w:rsidP="00000000" w:rsidRDefault="00000000" w:rsidRPr="00000000" w14:paraId="000000AD">
            <w:pPr>
              <w:spacing w:after="0" w:line="240" w:lineRule="auto"/>
              <w:jc w:val="center"/>
              <w:rPr>
                <w:vertAlign w:val="baseline"/>
              </w:rPr>
            </w:pPr>
            <w:r w:rsidDel="00000000" w:rsidR="00000000" w:rsidRPr="00000000">
              <w:rPr>
                <w:vertAlign w:val="baseline"/>
                <w:rtl w:val="0"/>
              </w:rPr>
              <w:t xml:space="preserve">Alto </w:t>
            </w:r>
          </w:p>
          <w:p w:rsidR="00000000" w:rsidDel="00000000" w:rsidP="00000000" w:rsidRDefault="00000000" w:rsidRPr="00000000" w14:paraId="000000AE">
            <w:pPr>
              <w:spacing w:after="0" w:line="240" w:lineRule="auto"/>
              <w:jc w:val="center"/>
              <w:rPr>
                <w:vertAlign w:val="baseline"/>
              </w:rPr>
            </w:pPr>
            <w:r w:rsidDel="00000000" w:rsidR="00000000" w:rsidRPr="00000000">
              <w:rPr>
                <w:vertAlign w:val="baseline"/>
                <w:rtl w:val="0"/>
              </w:rPr>
              <w:t xml:space="preserve">(0,40)</w:t>
            </w:r>
          </w:p>
        </w:tc>
        <w:tc>
          <w:tcPr>
            <w:shd w:fill="d9d9d9" w:val="clear"/>
            <w:vAlign w:val="top"/>
          </w:tcPr>
          <w:p w:rsidR="00000000" w:rsidDel="00000000" w:rsidP="00000000" w:rsidRDefault="00000000" w:rsidRPr="00000000" w14:paraId="000000AF">
            <w:pPr>
              <w:spacing w:after="0" w:line="240" w:lineRule="auto"/>
              <w:jc w:val="center"/>
              <w:rPr>
                <w:vertAlign w:val="baseline"/>
              </w:rPr>
            </w:pPr>
            <w:r w:rsidDel="00000000" w:rsidR="00000000" w:rsidRPr="00000000">
              <w:rPr>
                <w:vertAlign w:val="baseline"/>
                <w:rtl w:val="0"/>
              </w:rPr>
              <w:t xml:space="preserve">Muy Alto (0,80)</w:t>
            </w:r>
          </w:p>
        </w:tc>
      </w:tr>
      <w:tr>
        <w:trPr>
          <w:cantSplit w:val="0"/>
          <w:tblHeader w:val="0"/>
        </w:trPr>
        <w:tc>
          <w:tcPr>
            <w:shd w:fill="d9d9d9" w:val="clear"/>
            <w:vAlign w:val="top"/>
          </w:tcPr>
          <w:p w:rsidR="00000000" w:rsidDel="00000000" w:rsidP="00000000" w:rsidRDefault="00000000" w:rsidRPr="00000000" w14:paraId="000000B0">
            <w:pPr>
              <w:spacing w:after="0" w:line="240" w:lineRule="auto"/>
              <w:jc w:val="center"/>
              <w:rPr>
                <w:vertAlign w:val="baseline"/>
              </w:rPr>
            </w:pPr>
            <w:r w:rsidDel="00000000" w:rsidR="00000000" w:rsidRPr="00000000">
              <w:rPr>
                <w:vertAlign w:val="baseline"/>
                <w:rtl w:val="0"/>
              </w:rPr>
              <w:t xml:space="preserve">Alcance</w:t>
            </w:r>
          </w:p>
        </w:tc>
        <w:tc>
          <w:tcPr>
            <w:shd w:fill="auto" w:val="clear"/>
            <w:vAlign w:val="top"/>
          </w:tcPr>
          <w:p w:rsidR="00000000" w:rsidDel="00000000" w:rsidP="00000000" w:rsidRDefault="00000000" w:rsidRPr="00000000" w14:paraId="000000B1">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3">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4">
            <w:pPr>
              <w:spacing w:after="0" w:line="240" w:lineRule="auto"/>
              <w:jc w:val="center"/>
              <w:rPr>
                <w:vertAlign w:val="baseline"/>
              </w:rPr>
            </w:pPr>
            <w:r w:rsidDel="00000000" w:rsidR="00000000" w:rsidRPr="00000000">
              <w:rPr>
                <w:rtl w:val="0"/>
              </w:rPr>
              <w:t xml:space="preserve">No afectaría negativamente al objetivo del proyecto, no hay necesidad de modificarlo.</w:t>
            </w:r>
            <w:r w:rsidDel="00000000" w:rsidR="00000000" w:rsidRPr="00000000">
              <w:rPr>
                <w:rtl w:val="0"/>
              </w:rPr>
            </w:r>
          </w:p>
        </w:tc>
        <w:tc>
          <w:tcPr>
            <w:shd w:fill="auto" w:val="clear"/>
            <w:vAlign w:val="top"/>
          </w:tcPr>
          <w:p w:rsidR="00000000" w:rsidDel="00000000" w:rsidP="00000000" w:rsidRDefault="00000000" w:rsidRPr="00000000" w14:paraId="000000B5">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6">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7">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B8">
            <w:pPr>
              <w:spacing w:after="0" w:line="240" w:lineRule="auto"/>
              <w:jc w:val="center"/>
              <w:rPr>
                <w:vertAlign w:val="baseline"/>
              </w:rPr>
            </w:pPr>
            <w:r w:rsidDel="00000000" w:rsidR="00000000" w:rsidRPr="00000000">
              <w:rPr>
                <w:vertAlign w:val="baseline"/>
                <w:rtl w:val="0"/>
              </w:rPr>
              <w:t xml:space="preserve">Cronograma</w:t>
            </w:r>
          </w:p>
        </w:tc>
        <w:tc>
          <w:tcPr>
            <w:shd w:fill="auto" w:val="clear"/>
            <w:vAlign w:val="top"/>
          </w:tcPr>
          <w:p w:rsidR="00000000" w:rsidDel="00000000" w:rsidP="00000000" w:rsidRDefault="00000000" w:rsidRPr="00000000" w14:paraId="000000B9">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A">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BB">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C">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D">
            <w:pPr>
              <w:spacing w:after="0" w:line="240" w:lineRule="auto"/>
              <w:jc w:val="center"/>
              <w:rPr>
                <w:vertAlign w:val="baseline"/>
              </w:rPr>
            </w:pPr>
            <w:r w:rsidDel="00000000" w:rsidR="00000000" w:rsidRPr="00000000">
              <w:rPr>
                <w:rtl w:val="0"/>
              </w:rPr>
              <w:t xml:space="preserve">Habrá que realizar una revisión y ajuste al cronograma del proyecto</w:t>
            </w:r>
            <w:r w:rsidDel="00000000" w:rsidR="00000000" w:rsidRPr="00000000">
              <w:rPr>
                <w:rtl w:val="0"/>
              </w:rPr>
            </w:r>
          </w:p>
        </w:tc>
        <w:tc>
          <w:tcPr>
            <w:shd w:fill="auto" w:val="clear"/>
            <w:vAlign w:val="top"/>
          </w:tcPr>
          <w:p w:rsidR="00000000" w:rsidDel="00000000" w:rsidP="00000000" w:rsidRDefault="00000000" w:rsidRPr="00000000" w14:paraId="000000BE">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BF">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C0">
            <w:pPr>
              <w:spacing w:after="0" w:line="240" w:lineRule="auto"/>
              <w:jc w:val="center"/>
              <w:rPr>
                <w:vertAlign w:val="baseline"/>
              </w:rPr>
            </w:pPr>
            <w:r w:rsidDel="00000000" w:rsidR="00000000" w:rsidRPr="00000000">
              <w:rPr>
                <w:vertAlign w:val="baseline"/>
                <w:rtl w:val="0"/>
              </w:rPr>
              <w:t xml:space="preserve">Costo</w:t>
            </w:r>
          </w:p>
        </w:tc>
        <w:tc>
          <w:tcPr>
            <w:shd w:fill="auto" w:val="clear"/>
            <w:vAlign w:val="top"/>
          </w:tcPr>
          <w:p w:rsidR="00000000" w:rsidDel="00000000" w:rsidP="00000000" w:rsidRDefault="00000000" w:rsidRPr="00000000" w14:paraId="000000C1">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3">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4">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5">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6">
            <w:pPr>
              <w:spacing w:after="0" w:line="240" w:lineRule="auto"/>
              <w:jc w:val="center"/>
              <w:rPr>
                <w:vertAlign w:val="baseline"/>
              </w:rPr>
            </w:pPr>
            <w:r w:rsidDel="00000000" w:rsidR="00000000" w:rsidRPr="00000000">
              <w:rPr>
                <w:rtl w:val="0"/>
              </w:rPr>
              <w:t xml:space="preserve">La mayoría de los recursos están indispuestos para su uso (Alto impacto).</w:t>
            </w:r>
            <w:r w:rsidDel="00000000" w:rsidR="00000000" w:rsidRPr="00000000">
              <w:rPr>
                <w:rtl w:val="0"/>
              </w:rPr>
            </w:r>
          </w:p>
        </w:tc>
        <w:tc>
          <w:tcPr>
            <w:shd w:fill="auto" w:val="clear"/>
            <w:vAlign w:val="top"/>
          </w:tcPr>
          <w:p w:rsidR="00000000" w:rsidDel="00000000" w:rsidP="00000000" w:rsidRDefault="00000000" w:rsidRPr="00000000" w14:paraId="000000C7">
            <w:pPr>
              <w:spacing w:after="0" w:line="240" w:lineRule="auto"/>
              <w:jc w:val="center"/>
              <w:rPr>
                <w:vertAlign w:val="baseline"/>
              </w:rPr>
            </w:pP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C8">
            <w:pPr>
              <w:spacing w:after="0" w:line="240" w:lineRule="auto"/>
              <w:jc w:val="center"/>
              <w:rPr>
                <w:vertAlign w:val="baseline"/>
              </w:rPr>
            </w:pPr>
            <w:r w:rsidDel="00000000" w:rsidR="00000000" w:rsidRPr="00000000">
              <w:rPr>
                <w:vertAlign w:val="baseline"/>
                <w:rtl w:val="0"/>
              </w:rPr>
              <w:t xml:space="preserve">Calidad</w:t>
            </w:r>
          </w:p>
        </w:tc>
        <w:tc>
          <w:tcPr>
            <w:shd w:fill="auto" w:val="clear"/>
            <w:vAlign w:val="top"/>
          </w:tcPr>
          <w:p w:rsidR="00000000" w:rsidDel="00000000" w:rsidP="00000000" w:rsidRDefault="00000000" w:rsidRPr="00000000" w14:paraId="000000C9">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A">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CB">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C">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D">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E">
            <w:pPr>
              <w:spacing w:after="0" w:line="240" w:lineRule="auto"/>
              <w:jc w:val="center"/>
              <w:rP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CF">
            <w:pPr>
              <w:spacing w:after="0" w:line="240" w:lineRule="auto"/>
              <w:jc w:val="center"/>
              <w:rPr>
                <w:vertAlign w:val="baseline"/>
              </w:rPr>
            </w:pPr>
            <w:r w:rsidDel="00000000" w:rsidR="00000000" w:rsidRPr="00000000">
              <w:rPr>
                <w:rtl w:val="0"/>
              </w:rPr>
              <w:t xml:space="preserve">Los entregables del proyecto no cumplen con los estándares de calidad por lo que se deben revisar o rehacer</w:t>
            </w: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3jux0czbnog2" w:id="30"/>
      <w:bookmarkEnd w:id="30"/>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17dp8vu" w:id="31"/>
      <w:bookmarkEnd w:id="3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Matriz de Probabilidad e Impacto</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32"/>
      <w:bookmarkEnd w:id="3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Amenazas (Riesgos)</w:t>
      </w:r>
    </w:p>
    <w:tbl>
      <w:tblPr>
        <w:tblStyle w:val="Table10"/>
        <w:tblW w:w="8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615"/>
        <w:gridCol w:w="1560"/>
        <w:gridCol w:w="1365"/>
        <w:gridCol w:w="1365"/>
        <w:gridCol w:w="1365"/>
        <w:gridCol w:w="1365"/>
        <w:tblGridChange w:id="0">
          <w:tblGrid>
            <w:gridCol w:w="1320"/>
            <w:gridCol w:w="615"/>
            <w:gridCol w:w="1560"/>
            <w:gridCol w:w="1365"/>
            <w:gridCol w:w="1365"/>
            <w:gridCol w:w="1365"/>
            <w:gridCol w:w="1365"/>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0D3">
            <w:pPr>
              <w:spacing w:after="0" w:line="240" w:lineRule="auto"/>
              <w:jc w:val="left"/>
              <w:rPr>
                <w:vertAlign w:val="baseline"/>
              </w:rPr>
            </w:pPr>
            <w:r w:rsidDel="00000000" w:rsidR="00000000" w:rsidRPr="00000000">
              <w:rPr>
                <w:vertAlign w:val="baseline"/>
                <w:rtl w:val="0"/>
              </w:rPr>
              <w:t xml:space="preserve">Impacto</w:t>
            </w:r>
          </w:p>
          <w:p w:rsidR="00000000" w:rsidDel="00000000" w:rsidP="00000000" w:rsidRDefault="00000000" w:rsidRPr="00000000" w14:paraId="000000D4">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D5">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0D7">
            <w:pPr>
              <w:spacing w:after="0" w:line="240" w:lineRule="auto"/>
              <w:jc w:val="center"/>
              <w:rPr>
                <w:vertAlign w:val="baseline"/>
              </w:rPr>
            </w:pPr>
            <w:r w:rsidDel="00000000" w:rsidR="00000000" w:rsidRPr="00000000">
              <w:rPr>
                <w:vertAlign w:val="baseline"/>
                <w:rtl w:val="0"/>
              </w:rPr>
              <w:t xml:space="preserve">Muy Bajo</w:t>
            </w:r>
          </w:p>
        </w:tc>
        <w:tc>
          <w:tcPr>
            <w:shd w:fill="d9d9d9" w:val="clear"/>
            <w:vAlign w:val="top"/>
          </w:tcPr>
          <w:p w:rsidR="00000000" w:rsidDel="00000000" w:rsidP="00000000" w:rsidRDefault="00000000" w:rsidRPr="00000000" w14:paraId="000000D8">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0D9">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0DA">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0DB">
            <w:pPr>
              <w:spacing w:after="0" w:line="240" w:lineRule="auto"/>
              <w:jc w:val="center"/>
              <w:rPr>
                <w:vertAlign w:val="baseline"/>
              </w:rPr>
            </w:pPr>
            <w:r w:rsidDel="00000000" w:rsidR="00000000" w:rsidRPr="00000000">
              <w:rPr>
                <w:vertAlign w:val="baseline"/>
                <w:rtl w:val="0"/>
              </w:rPr>
              <w:t xml:space="preserve">Muy Alto</w:t>
            </w:r>
          </w:p>
        </w:tc>
      </w:tr>
      <w:tr>
        <w:trPr>
          <w:cantSplit w:val="1"/>
          <w:trHeight w:val="332.9296875" w:hRule="atLeast"/>
          <w:tblHeader w:val="0"/>
        </w:trPr>
        <w:tc>
          <w:tcPr>
            <w:gridSpan w:val="2"/>
            <w:vMerge w:val="continue"/>
            <w:shd w:fill="d9d9d9" w:val="cle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3c78d8" w:val="clear"/>
            <w:vAlign w:val="top"/>
          </w:tcPr>
          <w:p w:rsidR="00000000" w:rsidDel="00000000" w:rsidP="00000000" w:rsidRDefault="00000000" w:rsidRPr="00000000" w14:paraId="000000DE">
            <w:pPr>
              <w:spacing w:after="0" w:line="240" w:lineRule="auto"/>
              <w:jc w:val="center"/>
              <w:rPr>
                <w:vertAlign w:val="baseline"/>
              </w:rPr>
            </w:pPr>
            <w:r w:rsidDel="00000000" w:rsidR="00000000" w:rsidRPr="00000000">
              <w:rPr>
                <w:rtl w:val="0"/>
              </w:rPr>
              <w:t xml:space="preserve">1</w:t>
            </w:r>
            <w:r w:rsidDel="00000000" w:rsidR="00000000" w:rsidRPr="00000000">
              <w:rPr>
                <w:rtl w:val="0"/>
              </w:rPr>
            </w:r>
          </w:p>
        </w:tc>
        <w:tc>
          <w:tcPr>
            <w:shd w:fill="3c78d8" w:val="clear"/>
            <w:vAlign w:val="top"/>
          </w:tcPr>
          <w:p w:rsidR="00000000" w:rsidDel="00000000" w:rsidP="00000000" w:rsidRDefault="00000000" w:rsidRPr="00000000" w14:paraId="000000DF">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c>
          <w:tcPr>
            <w:shd w:fill="3c78d8" w:val="clear"/>
            <w:vAlign w:val="top"/>
          </w:tcPr>
          <w:p w:rsidR="00000000" w:rsidDel="00000000" w:rsidP="00000000" w:rsidRDefault="00000000" w:rsidRPr="00000000" w14:paraId="000000E0">
            <w:pPr>
              <w:spacing w:after="0" w:line="240" w:lineRule="auto"/>
              <w:jc w:val="center"/>
              <w:rPr>
                <w:vertAlign w:val="baseline"/>
              </w:rPr>
            </w:pPr>
            <w:r w:rsidDel="00000000" w:rsidR="00000000" w:rsidRPr="00000000">
              <w:rPr>
                <w:rtl w:val="0"/>
              </w:rPr>
              <w:t xml:space="preserve">3</w:t>
            </w:r>
            <w:r w:rsidDel="00000000" w:rsidR="00000000" w:rsidRPr="00000000">
              <w:rPr>
                <w:rtl w:val="0"/>
              </w:rPr>
            </w:r>
          </w:p>
        </w:tc>
        <w:tc>
          <w:tcPr>
            <w:shd w:fill="3c78d8" w:val="clear"/>
            <w:vAlign w:val="top"/>
          </w:tcPr>
          <w:p w:rsidR="00000000" w:rsidDel="00000000" w:rsidP="00000000" w:rsidRDefault="00000000" w:rsidRPr="00000000" w14:paraId="000000E1">
            <w:pPr>
              <w:spacing w:after="0" w:line="240" w:lineRule="auto"/>
              <w:jc w:val="center"/>
              <w:rPr>
                <w:vertAlign w:val="baseline"/>
              </w:rPr>
            </w:pPr>
            <w:r w:rsidDel="00000000" w:rsidR="00000000" w:rsidRPr="00000000">
              <w:rPr>
                <w:rtl w:val="0"/>
              </w:rPr>
              <w:t xml:space="preserve">8</w:t>
            </w:r>
            <w:r w:rsidDel="00000000" w:rsidR="00000000" w:rsidRPr="00000000">
              <w:rPr>
                <w:rtl w:val="0"/>
              </w:rPr>
            </w:r>
          </w:p>
        </w:tc>
        <w:tc>
          <w:tcPr>
            <w:shd w:fill="3c78d8" w:val="clear"/>
            <w:vAlign w:val="top"/>
          </w:tcPr>
          <w:p w:rsidR="00000000" w:rsidDel="00000000" w:rsidP="00000000" w:rsidRDefault="00000000" w:rsidRPr="00000000" w14:paraId="000000E2">
            <w:pPr>
              <w:spacing w:after="0" w:line="240" w:lineRule="auto"/>
              <w:jc w:val="center"/>
              <w:rPr>
                <w:vertAlign w:val="baseline"/>
              </w:rPr>
            </w:pPr>
            <w:r w:rsidDel="00000000" w:rsidR="00000000" w:rsidRPr="00000000">
              <w:rPr>
                <w:rtl w:val="0"/>
              </w:rPr>
              <w:t xml:space="preserve">16</w:t>
            </w:r>
            <w:r w:rsidDel="00000000" w:rsidR="00000000" w:rsidRPr="00000000">
              <w:rPr>
                <w:rtl w:val="0"/>
              </w:rPr>
            </w:r>
          </w:p>
        </w:tc>
      </w:tr>
      <w:tr>
        <w:trPr>
          <w:cantSplit w:val="0"/>
          <w:trHeight w:val="230.9765625" w:hRule="atLeast"/>
          <w:tblHeader w:val="0"/>
        </w:trPr>
        <w:tc>
          <w:tcPr>
            <w:shd w:fill="d9d9d9" w:val="clear"/>
            <w:vAlign w:val="top"/>
          </w:tcPr>
          <w:p w:rsidR="00000000" w:rsidDel="00000000" w:rsidP="00000000" w:rsidRDefault="00000000" w:rsidRPr="00000000" w14:paraId="000000E3">
            <w:pPr>
              <w:spacing w:after="0" w:line="240" w:lineRule="auto"/>
              <w:jc w:val="center"/>
              <w:rPr>
                <w:vertAlign w:val="baseline"/>
              </w:rPr>
            </w:pPr>
            <w:r w:rsidDel="00000000" w:rsidR="00000000" w:rsidRPr="00000000">
              <w:rPr>
                <w:vertAlign w:val="baseline"/>
                <w:rtl w:val="0"/>
              </w:rPr>
              <w:t xml:space="preserve">Muy Alta</w:t>
            </w:r>
          </w:p>
        </w:tc>
        <w:tc>
          <w:tcPr>
            <w:shd w:fill="3c78d8" w:val="clear"/>
            <w:vAlign w:val="top"/>
          </w:tcPr>
          <w:p w:rsidR="00000000" w:rsidDel="00000000" w:rsidP="00000000" w:rsidRDefault="00000000" w:rsidRPr="00000000" w14:paraId="000000E4">
            <w:pPr>
              <w:spacing w:after="0" w:line="240" w:lineRule="auto"/>
              <w:jc w:val="center"/>
              <w:rPr>
                <w:vertAlign w:val="baseline"/>
              </w:rPr>
            </w:pPr>
            <w:r w:rsidDel="00000000" w:rsidR="00000000" w:rsidRPr="00000000">
              <w:rPr>
                <w:rtl w:val="0"/>
              </w:rPr>
              <w:t xml:space="preserve">5</w:t>
            </w:r>
            <w:r w:rsidDel="00000000" w:rsidR="00000000" w:rsidRPr="00000000">
              <w:rPr>
                <w:rtl w:val="0"/>
              </w:rPr>
            </w:r>
          </w:p>
        </w:tc>
        <w:tc>
          <w:tcPr>
            <w:shd w:fill="b45f06" w:val="clear"/>
            <w:vAlign w:val="top"/>
          </w:tcPr>
          <w:p w:rsidR="00000000" w:rsidDel="00000000" w:rsidP="00000000" w:rsidRDefault="00000000" w:rsidRPr="00000000" w14:paraId="000000E5">
            <w:pPr>
              <w:spacing w:after="0" w:line="240" w:lineRule="auto"/>
              <w:jc w:val="center"/>
              <w:rPr>
                <w:vertAlign w:val="baseline"/>
              </w:rPr>
            </w:pPr>
            <w:r w:rsidDel="00000000" w:rsidR="00000000" w:rsidRPr="00000000">
              <w:rPr>
                <w:rtl w:val="0"/>
              </w:rPr>
              <w:t xml:space="preserve">5</w:t>
            </w:r>
            <w:r w:rsidDel="00000000" w:rsidR="00000000" w:rsidRPr="00000000">
              <w:rPr>
                <w:rtl w:val="0"/>
              </w:rPr>
            </w:r>
          </w:p>
        </w:tc>
        <w:tc>
          <w:tcPr>
            <w:shd w:fill="b45f06" w:val="clear"/>
            <w:vAlign w:val="top"/>
          </w:tcPr>
          <w:p w:rsidR="00000000" w:rsidDel="00000000" w:rsidP="00000000" w:rsidRDefault="00000000" w:rsidRPr="00000000" w14:paraId="000000E6">
            <w:pPr>
              <w:spacing w:after="0" w:line="240" w:lineRule="auto"/>
              <w:jc w:val="center"/>
              <w:rPr>
                <w:vertAlign w:val="baseline"/>
              </w:rPr>
            </w:pPr>
            <w:r w:rsidDel="00000000" w:rsidR="00000000" w:rsidRPr="00000000">
              <w:rPr>
                <w:rtl w:val="0"/>
              </w:rPr>
              <w:t xml:space="preserve">10</w:t>
            </w:r>
            <w:r w:rsidDel="00000000" w:rsidR="00000000" w:rsidRPr="00000000">
              <w:rPr>
                <w:rtl w:val="0"/>
              </w:rPr>
            </w:r>
          </w:p>
        </w:tc>
        <w:tc>
          <w:tcPr>
            <w:shd w:fill="bf9000" w:val="clear"/>
            <w:vAlign w:val="top"/>
          </w:tcPr>
          <w:p w:rsidR="00000000" w:rsidDel="00000000" w:rsidP="00000000" w:rsidRDefault="00000000" w:rsidRPr="00000000" w14:paraId="000000E7">
            <w:pPr>
              <w:spacing w:after="0" w:line="240" w:lineRule="auto"/>
              <w:jc w:val="center"/>
              <w:rPr>
                <w:vertAlign w:val="baseline"/>
              </w:rPr>
            </w:pPr>
            <w:r w:rsidDel="00000000" w:rsidR="00000000" w:rsidRPr="00000000">
              <w:rPr>
                <w:rtl w:val="0"/>
              </w:rPr>
              <w:t xml:space="preserve">20</w:t>
            </w:r>
            <w:r w:rsidDel="00000000" w:rsidR="00000000" w:rsidRPr="00000000">
              <w:rPr>
                <w:rtl w:val="0"/>
              </w:rPr>
            </w:r>
          </w:p>
        </w:tc>
        <w:tc>
          <w:tcPr>
            <w:shd w:fill="cc0000" w:val="clear"/>
            <w:vAlign w:val="top"/>
          </w:tcPr>
          <w:p w:rsidR="00000000" w:rsidDel="00000000" w:rsidP="00000000" w:rsidRDefault="00000000" w:rsidRPr="00000000" w14:paraId="000000E8">
            <w:pPr>
              <w:spacing w:after="0" w:line="240" w:lineRule="auto"/>
              <w:jc w:val="center"/>
              <w:rPr>
                <w:vertAlign w:val="baseline"/>
              </w:rPr>
            </w:pPr>
            <w:r w:rsidDel="00000000" w:rsidR="00000000" w:rsidRPr="00000000">
              <w:rPr>
                <w:rtl w:val="0"/>
              </w:rPr>
              <w:t xml:space="preserve">40</w:t>
            </w:r>
            <w:r w:rsidDel="00000000" w:rsidR="00000000" w:rsidRPr="00000000">
              <w:rPr>
                <w:rtl w:val="0"/>
              </w:rPr>
            </w:r>
          </w:p>
        </w:tc>
        <w:tc>
          <w:tcPr>
            <w:shd w:fill="cc0000" w:val="clear"/>
            <w:vAlign w:val="top"/>
          </w:tcPr>
          <w:p w:rsidR="00000000" w:rsidDel="00000000" w:rsidP="00000000" w:rsidRDefault="00000000" w:rsidRPr="00000000" w14:paraId="000000E9">
            <w:pPr>
              <w:spacing w:after="0" w:line="240" w:lineRule="auto"/>
              <w:jc w:val="center"/>
              <w:rPr>
                <w:vertAlign w:val="baseline"/>
              </w:rPr>
            </w:pPr>
            <w:r w:rsidDel="00000000" w:rsidR="00000000" w:rsidRPr="00000000">
              <w:rPr>
                <w:rtl w:val="0"/>
              </w:rPr>
              <w:t xml:space="preserve">80</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EA">
            <w:pPr>
              <w:spacing w:after="0" w:line="240" w:lineRule="auto"/>
              <w:jc w:val="center"/>
              <w:rPr>
                <w:vertAlign w:val="baseline"/>
              </w:rPr>
            </w:pPr>
            <w:r w:rsidDel="00000000" w:rsidR="00000000" w:rsidRPr="00000000">
              <w:rPr>
                <w:vertAlign w:val="baseline"/>
                <w:rtl w:val="0"/>
              </w:rPr>
              <w:t xml:space="preserve">Alta</w:t>
            </w:r>
          </w:p>
        </w:tc>
        <w:tc>
          <w:tcPr>
            <w:shd w:fill="3c78d8" w:val="clear"/>
            <w:vAlign w:val="top"/>
          </w:tcPr>
          <w:p w:rsidR="00000000" w:rsidDel="00000000" w:rsidP="00000000" w:rsidRDefault="00000000" w:rsidRPr="00000000" w14:paraId="000000EB">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c>
          <w:tcPr>
            <w:shd w:fill="38761d" w:val="clear"/>
            <w:vAlign w:val="top"/>
          </w:tcPr>
          <w:p w:rsidR="00000000" w:rsidDel="00000000" w:rsidP="00000000" w:rsidRDefault="00000000" w:rsidRPr="00000000" w14:paraId="000000EC">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c>
          <w:tcPr>
            <w:shd w:fill="b45f06" w:val="clear"/>
            <w:vAlign w:val="top"/>
          </w:tcPr>
          <w:p w:rsidR="00000000" w:rsidDel="00000000" w:rsidP="00000000" w:rsidRDefault="00000000" w:rsidRPr="00000000" w14:paraId="000000ED">
            <w:pPr>
              <w:spacing w:after="0" w:line="240" w:lineRule="auto"/>
              <w:jc w:val="center"/>
              <w:rPr>
                <w:vertAlign w:val="baseline"/>
              </w:rPr>
            </w:pPr>
            <w:r w:rsidDel="00000000" w:rsidR="00000000" w:rsidRPr="00000000">
              <w:rPr>
                <w:rtl w:val="0"/>
              </w:rPr>
              <w:t xml:space="preserve">8</w:t>
            </w:r>
            <w:r w:rsidDel="00000000" w:rsidR="00000000" w:rsidRPr="00000000">
              <w:rPr>
                <w:rtl w:val="0"/>
              </w:rPr>
            </w:r>
          </w:p>
        </w:tc>
        <w:tc>
          <w:tcPr>
            <w:shd w:fill="bf9000" w:val="clear"/>
            <w:vAlign w:val="top"/>
          </w:tcPr>
          <w:p w:rsidR="00000000" w:rsidDel="00000000" w:rsidP="00000000" w:rsidRDefault="00000000" w:rsidRPr="00000000" w14:paraId="000000EE">
            <w:pPr>
              <w:spacing w:after="0" w:line="240" w:lineRule="auto"/>
              <w:jc w:val="center"/>
              <w:rPr>
                <w:vertAlign w:val="baseline"/>
              </w:rPr>
            </w:pPr>
            <w:r w:rsidDel="00000000" w:rsidR="00000000" w:rsidRPr="00000000">
              <w:rPr>
                <w:rtl w:val="0"/>
              </w:rPr>
              <w:t xml:space="preserve">16</w:t>
            </w:r>
            <w:r w:rsidDel="00000000" w:rsidR="00000000" w:rsidRPr="00000000">
              <w:rPr>
                <w:rtl w:val="0"/>
              </w:rPr>
            </w:r>
          </w:p>
        </w:tc>
        <w:tc>
          <w:tcPr>
            <w:shd w:fill="cc0000" w:val="clear"/>
            <w:vAlign w:val="top"/>
          </w:tcPr>
          <w:p w:rsidR="00000000" w:rsidDel="00000000" w:rsidP="00000000" w:rsidRDefault="00000000" w:rsidRPr="00000000" w14:paraId="000000EF">
            <w:pPr>
              <w:spacing w:after="0" w:line="240" w:lineRule="auto"/>
              <w:jc w:val="center"/>
              <w:rPr>
                <w:vertAlign w:val="baseline"/>
              </w:rPr>
            </w:pPr>
            <w:r w:rsidDel="00000000" w:rsidR="00000000" w:rsidRPr="00000000">
              <w:rPr>
                <w:rtl w:val="0"/>
              </w:rPr>
              <w:t xml:space="preserve">32</w:t>
            </w:r>
            <w:r w:rsidDel="00000000" w:rsidR="00000000" w:rsidRPr="00000000">
              <w:rPr>
                <w:rtl w:val="0"/>
              </w:rPr>
            </w:r>
          </w:p>
        </w:tc>
        <w:tc>
          <w:tcPr>
            <w:shd w:fill="cc0000" w:val="clear"/>
            <w:vAlign w:val="top"/>
          </w:tcPr>
          <w:p w:rsidR="00000000" w:rsidDel="00000000" w:rsidP="00000000" w:rsidRDefault="00000000" w:rsidRPr="00000000" w14:paraId="000000F0">
            <w:pPr>
              <w:spacing w:after="0" w:line="240" w:lineRule="auto"/>
              <w:jc w:val="center"/>
              <w:rPr>
                <w:vertAlign w:val="baseline"/>
              </w:rPr>
            </w:pPr>
            <w:r w:rsidDel="00000000" w:rsidR="00000000" w:rsidRPr="00000000">
              <w:rPr>
                <w:rtl w:val="0"/>
              </w:rPr>
              <w:t xml:space="preserve">64</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F1">
            <w:pPr>
              <w:spacing w:after="0" w:line="240" w:lineRule="auto"/>
              <w:jc w:val="center"/>
              <w:rPr>
                <w:vertAlign w:val="baseline"/>
              </w:rPr>
            </w:pPr>
            <w:r w:rsidDel="00000000" w:rsidR="00000000" w:rsidRPr="00000000">
              <w:rPr>
                <w:vertAlign w:val="baseline"/>
                <w:rtl w:val="0"/>
              </w:rPr>
              <w:t xml:space="preserve">Media</w:t>
            </w:r>
          </w:p>
        </w:tc>
        <w:tc>
          <w:tcPr>
            <w:shd w:fill="3c78d8" w:val="clear"/>
            <w:vAlign w:val="top"/>
          </w:tcPr>
          <w:p w:rsidR="00000000" w:rsidDel="00000000" w:rsidP="00000000" w:rsidRDefault="00000000" w:rsidRPr="00000000" w14:paraId="000000F2">
            <w:pPr>
              <w:spacing w:after="0" w:line="240" w:lineRule="auto"/>
              <w:jc w:val="center"/>
              <w:rPr>
                <w:vertAlign w:val="baseline"/>
              </w:rPr>
            </w:pPr>
            <w:r w:rsidDel="00000000" w:rsidR="00000000" w:rsidRPr="00000000">
              <w:rPr>
                <w:rtl w:val="0"/>
              </w:rPr>
              <w:t xml:space="preserve">3</w:t>
            </w:r>
            <w:r w:rsidDel="00000000" w:rsidR="00000000" w:rsidRPr="00000000">
              <w:rPr>
                <w:rtl w:val="0"/>
              </w:rPr>
            </w:r>
          </w:p>
        </w:tc>
        <w:tc>
          <w:tcPr>
            <w:shd w:fill="6aa84f" w:val="clear"/>
            <w:vAlign w:val="top"/>
          </w:tcPr>
          <w:p w:rsidR="00000000" w:rsidDel="00000000" w:rsidP="00000000" w:rsidRDefault="00000000" w:rsidRPr="00000000" w14:paraId="000000F3">
            <w:pPr>
              <w:spacing w:after="0" w:line="240" w:lineRule="auto"/>
              <w:jc w:val="center"/>
              <w:rPr>
                <w:vertAlign w:val="baseline"/>
              </w:rPr>
            </w:pPr>
            <w:r w:rsidDel="00000000" w:rsidR="00000000" w:rsidRPr="00000000">
              <w:rPr>
                <w:rtl w:val="0"/>
              </w:rPr>
              <w:t xml:space="preserve">3</w:t>
            </w:r>
            <w:r w:rsidDel="00000000" w:rsidR="00000000" w:rsidRPr="00000000">
              <w:rPr>
                <w:rtl w:val="0"/>
              </w:rPr>
            </w:r>
          </w:p>
        </w:tc>
        <w:tc>
          <w:tcPr>
            <w:shd w:fill="b45f06" w:val="clear"/>
            <w:vAlign w:val="top"/>
          </w:tcPr>
          <w:p w:rsidR="00000000" w:rsidDel="00000000" w:rsidP="00000000" w:rsidRDefault="00000000" w:rsidRPr="00000000" w14:paraId="000000F4">
            <w:pPr>
              <w:spacing w:after="0" w:line="240" w:lineRule="auto"/>
              <w:jc w:val="center"/>
              <w:rPr>
                <w:vertAlign w:val="baseline"/>
              </w:rPr>
            </w:pPr>
            <w:r w:rsidDel="00000000" w:rsidR="00000000" w:rsidRPr="00000000">
              <w:rPr>
                <w:rtl w:val="0"/>
              </w:rPr>
              <w:t xml:space="preserve">6</w:t>
            </w:r>
            <w:r w:rsidDel="00000000" w:rsidR="00000000" w:rsidRPr="00000000">
              <w:rPr>
                <w:rtl w:val="0"/>
              </w:rPr>
            </w:r>
          </w:p>
        </w:tc>
        <w:tc>
          <w:tcPr>
            <w:shd w:fill="b45f06" w:val="clear"/>
            <w:vAlign w:val="top"/>
          </w:tcPr>
          <w:p w:rsidR="00000000" w:rsidDel="00000000" w:rsidP="00000000" w:rsidRDefault="00000000" w:rsidRPr="00000000" w14:paraId="000000F5">
            <w:pPr>
              <w:spacing w:after="0" w:line="240" w:lineRule="auto"/>
              <w:jc w:val="center"/>
              <w:rPr>
                <w:vertAlign w:val="baseline"/>
              </w:rPr>
            </w:pPr>
            <w:r w:rsidDel="00000000" w:rsidR="00000000" w:rsidRPr="00000000">
              <w:rPr>
                <w:rtl w:val="0"/>
              </w:rPr>
              <w:t xml:space="preserve">12</w:t>
            </w:r>
            <w:r w:rsidDel="00000000" w:rsidR="00000000" w:rsidRPr="00000000">
              <w:rPr>
                <w:rtl w:val="0"/>
              </w:rPr>
            </w:r>
          </w:p>
        </w:tc>
        <w:tc>
          <w:tcPr>
            <w:shd w:fill="bf9000" w:val="clear"/>
            <w:vAlign w:val="top"/>
          </w:tcPr>
          <w:p w:rsidR="00000000" w:rsidDel="00000000" w:rsidP="00000000" w:rsidRDefault="00000000" w:rsidRPr="00000000" w14:paraId="000000F6">
            <w:pPr>
              <w:spacing w:after="0" w:line="240" w:lineRule="auto"/>
              <w:jc w:val="center"/>
              <w:rPr>
                <w:vertAlign w:val="baseline"/>
              </w:rPr>
            </w:pPr>
            <w:r w:rsidDel="00000000" w:rsidR="00000000" w:rsidRPr="00000000">
              <w:rPr>
                <w:rtl w:val="0"/>
              </w:rPr>
              <w:t xml:space="preserve">24</w:t>
            </w:r>
            <w:r w:rsidDel="00000000" w:rsidR="00000000" w:rsidRPr="00000000">
              <w:rPr>
                <w:rtl w:val="0"/>
              </w:rPr>
            </w:r>
          </w:p>
        </w:tc>
        <w:tc>
          <w:tcPr>
            <w:shd w:fill="cc0000" w:val="clear"/>
            <w:vAlign w:val="top"/>
          </w:tcPr>
          <w:p w:rsidR="00000000" w:rsidDel="00000000" w:rsidP="00000000" w:rsidRDefault="00000000" w:rsidRPr="00000000" w14:paraId="000000F7">
            <w:pPr>
              <w:spacing w:after="0" w:line="240" w:lineRule="auto"/>
              <w:jc w:val="center"/>
              <w:rPr>
                <w:vertAlign w:val="baseline"/>
              </w:rPr>
            </w:pPr>
            <w:r w:rsidDel="00000000" w:rsidR="00000000" w:rsidRPr="00000000">
              <w:rPr>
                <w:rtl w:val="0"/>
              </w:rPr>
              <w:t xml:space="preserve">48</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F8">
            <w:pPr>
              <w:spacing w:after="0" w:line="240" w:lineRule="auto"/>
              <w:jc w:val="center"/>
              <w:rPr>
                <w:vertAlign w:val="baseline"/>
              </w:rPr>
            </w:pPr>
            <w:r w:rsidDel="00000000" w:rsidR="00000000" w:rsidRPr="00000000">
              <w:rPr>
                <w:vertAlign w:val="baseline"/>
                <w:rtl w:val="0"/>
              </w:rPr>
              <w:t xml:space="preserve">Baja</w:t>
            </w:r>
          </w:p>
        </w:tc>
        <w:tc>
          <w:tcPr>
            <w:shd w:fill="3c78d8" w:val="clear"/>
            <w:vAlign w:val="top"/>
          </w:tcPr>
          <w:p w:rsidR="00000000" w:rsidDel="00000000" w:rsidP="00000000" w:rsidRDefault="00000000" w:rsidRPr="00000000" w14:paraId="000000F9">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c>
          <w:tcPr>
            <w:shd w:fill="6aa84f" w:val="clear"/>
            <w:vAlign w:val="top"/>
          </w:tcPr>
          <w:p w:rsidR="00000000" w:rsidDel="00000000" w:rsidP="00000000" w:rsidRDefault="00000000" w:rsidRPr="00000000" w14:paraId="000000FA">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c>
          <w:tcPr>
            <w:shd w:fill="38761d" w:val="clear"/>
            <w:vAlign w:val="top"/>
          </w:tcPr>
          <w:p w:rsidR="00000000" w:rsidDel="00000000" w:rsidP="00000000" w:rsidRDefault="00000000" w:rsidRPr="00000000" w14:paraId="000000FB">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c>
          <w:tcPr>
            <w:shd w:fill="b45f06" w:val="clear"/>
            <w:vAlign w:val="top"/>
          </w:tcPr>
          <w:p w:rsidR="00000000" w:rsidDel="00000000" w:rsidP="00000000" w:rsidRDefault="00000000" w:rsidRPr="00000000" w14:paraId="000000FC">
            <w:pPr>
              <w:spacing w:after="0" w:line="240" w:lineRule="auto"/>
              <w:jc w:val="center"/>
              <w:rPr>
                <w:vertAlign w:val="baseline"/>
              </w:rPr>
            </w:pPr>
            <w:r w:rsidDel="00000000" w:rsidR="00000000" w:rsidRPr="00000000">
              <w:rPr>
                <w:rtl w:val="0"/>
              </w:rPr>
              <w:t xml:space="preserve">8</w:t>
            </w:r>
            <w:r w:rsidDel="00000000" w:rsidR="00000000" w:rsidRPr="00000000">
              <w:rPr>
                <w:rtl w:val="0"/>
              </w:rPr>
            </w:r>
          </w:p>
        </w:tc>
        <w:tc>
          <w:tcPr>
            <w:shd w:fill="bf9000" w:val="clear"/>
            <w:vAlign w:val="top"/>
          </w:tcPr>
          <w:p w:rsidR="00000000" w:rsidDel="00000000" w:rsidP="00000000" w:rsidRDefault="00000000" w:rsidRPr="00000000" w14:paraId="000000FD">
            <w:pPr>
              <w:spacing w:after="0" w:line="240" w:lineRule="auto"/>
              <w:jc w:val="center"/>
              <w:rPr>
                <w:vertAlign w:val="baseline"/>
              </w:rPr>
            </w:pPr>
            <w:r w:rsidDel="00000000" w:rsidR="00000000" w:rsidRPr="00000000">
              <w:rPr>
                <w:rtl w:val="0"/>
              </w:rPr>
              <w:t xml:space="preserve">16</w:t>
            </w:r>
            <w:r w:rsidDel="00000000" w:rsidR="00000000" w:rsidRPr="00000000">
              <w:rPr>
                <w:rtl w:val="0"/>
              </w:rPr>
            </w:r>
          </w:p>
        </w:tc>
        <w:tc>
          <w:tcPr>
            <w:shd w:fill="cc0000" w:val="clear"/>
            <w:vAlign w:val="top"/>
          </w:tcPr>
          <w:p w:rsidR="00000000" w:rsidDel="00000000" w:rsidP="00000000" w:rsidRDefault="00000000" w:rsidRPr="00000000" w14:paraId="000000FE">
            <w:pPr>
              <w:spacing w:after="0" w:line="240" w:lineRule="auto"/>
              <w:jc w:val="center"/>
              <w:rPr>
                <w:vertAlign w:val="baseline"/>
              </w:rPr>
            </w:pPr>
            <w:r w:rsidDel="00000000" w:rsidR="00000000" w:rsidRPr="00000000">
              <w:rPr>
                <w:rtl w:val="0"/>
              </w:rPr>
              <w:t xml:space="preserve">32</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0FF">
            <w:pPr>
              <w:spacing w:after="0" w:line="240" w:lineRule="auto"/>
              <w:jc w:val="center"/>
              <w:rPr>
                <w:vertAlign w:val="baseline"/>
              </w:rPr>
            </w:pPr>
            <w:r w:rsidDel="00000000" w:rsidR="00000000" w:rsidRPr="00000000">
              <w:rPr>
                <w:vertAlign w:val="baseline"/>
                <w:rtl w:val="0"/>
              </w:rPr>
              <w:t xml:space="preserve">Muy Baja</w:t>
            </w:r>
          </w:p>
        </w:tc>
        <w:tc>
          <w:tcPr>
            <w:shd w:fill="3c78d8" w:val="clear"/>
            <w:vAlign w:val="top"/>
          </w:tcPr>
          <w:p w:rsidR="00000000" w:rsidDel="00000000" w:rsidP="00000000" w:rsidRDefault="00000000" w:rsidRPr="00000000" w14:paraId="00000100">
            <w:pPr>
              <w:spacing w:after="0" w:line="240" w:lineRule="auto"/>
              <w:jc w:val="center"/>
              <w:rPr>
                <w:vertAlign w:val="baseline"/>
              </w:rPr>
            </w:pPr>
            <w:r w:rsidDel="00000000" w:rsidR="00000000" w:rsidRPr="00000000">
              <w:rPr>
                <w:rtl w:val="0"/>
              </w:rPr>
              <w:t xml:space="preserve">1</w:t>
            </w:r>
            <w:r w:rsidDel="00000000" w:rsidR="00000000" w:rsidRPr="00000000">
              <w:rPr>
                <w:rtl w:val="0"/>
              </w:rPr>
            </w:r>
          </w:p>
        </w:tc>
        <w:tc>
          <w:tcPr>
            <w:shd w:fill="6aa84f" w:val="clear"/>
            <w:vAlign w:val="top"/>
          </w:tcPr>
          <w:p w:rsidR="00000000" w:rsidDel="00000000" w:rsidP="00000000" w:rsidRDefault="00000000" w:rsidRPr="00000000" w14:paraId="00000101">
            <w:pPr>
              <w:spacing w:after="0" w:line="240" w:lineRule="auto"/>
              <w:jc w:val="center"/>
              <w:rPr>
                <w:vertAlign w:val="baseline"/>
              </w:rPr>
            </w:pPr>
            <w:r w:rsidDel="00000000" w:rsidR="00000000" w:rsidRPr="00000000">
              <w:rPr>
                <w:rtl w:val="0"/>
              </w:rPr>
              <w:t xml:space="preserve">1</w:t>
            </w:r>
            <w:r w:rsidDel="00000000" w:rsidR="00000000" w:rsidRPr="00000000">
              <w:rPr>
                <w:rtl w:val="0"/>
              </w:rPr>
            </w:r>
          </w:p>
        </w:tc>
        <w:tc>
          <w:tcPr>
            <w:shd w:fill="6aa84f" w:val="clear"/>
            <w:vAlign w:val="top"/>
          </w:tcPr>
          <w:p w:rsidR="00000000" w:rsidDel="00000000" w:rsidP="00000000" w:rsidRDefault="00000000" w:rsidRPr="00000000" w14:paraId="00000102">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c>
          <w:tcPr>
            <w:shd w:fill="38761d" w:val="clear"/>
            <w:vAlign w:val="top"/>
          </w:tcPr>
          <w:p w:rsidR="00000000" w:rsidDel="00000000" w:rsidP="00000000" w:rsidRDefault="00000000" w:rsidRPr="00000000" w14:paraId="00000103">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c>
          <w:tcPr>
            <w:shd w:fill="b45f06" w:val="clear"/>
            <w:vAlign w:val="top"/>
          </w:tcPr>
          <w:p w:rsidR="00000000" w:rsidDel="00000000" w:rsidP="00000000" w:rsidRDefault="00000000" w:rsidRPr="00000000" w14:paraId="00000104">
            <w:pPr>
              <w:spacing w:after="0" w:line="240" w:lineRule="auto"/>
              <w:jc w:val="center"/>
              <w:rPr>
                <w:vertAlign w:val="baseline"/>
              </w:rPr>
            </w:pPr>
            <w:r w:rsidDel="00000000" w:rsidR="00000000" w:rsidRPr="00000000">
              <w:rPr>
                <w:rtl w:val="0"/>
              </w:rPr>
              <w:t xml:space="preserve">8</w:t>
            </w:r>
            <w:r w:rsidDel="00000000" w:rsidR="00000000" w:rsidRPr="00000000">
              <w:rPr>
                <w:rtl w:val="0"/>
              </w:rPr>
            </w:r>
          </w:p>
        </w:tc>
        <w:tc>
          <w:tcPr>
            <w:shd w:fill="bf9000" w:val="clear"/>
            <w:vAlign w:val="top"/>
          </w:tcPr>
          <w:p w:rsidR="00000000" w:rsidDel="00000000" w:rsidP="00000000" w:rsidRDefault="00000000" w:rsidRPr="00000000" w14:paraId="00000105">
            <w:pPr>
              <w:spacing w:after="0" w:line="240" w:lineRule="auto"/>
              <w:jc w:val="center"/>
              <w:rPr>
                <w:vertAlign w:val="baseline"/>
              </w:rPr>
            </w:pPr>
            <w:r w:rsidDel="00000000" w:rsidR="00000000" w:rsidRPr="00000000">
              <w:rPr>
                <w:rtl w:val="0"/>
              </w:rPr>
              <w:t xml:space="preserve">16</w:t>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6in1rg" w:id="33"/>
      <w:bookmarkEnd w:id="33"/>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Oportunidades</w:t>
      </w:r>
    </w:p>
    <w:tbl>
      <w:tblPr>
        <w:tblStyle w:val="Table11"/>
        <w:tblW w:w="89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705"/>
        <w:gridCol w:w="1470"/>
        <w:gridCol w:w="1365"/>
        <w:gridCol w:w="1365"/>
        <w:gridCol w:w="1365"/>
        <w:gridCol w:w="1365"/>
        <w:tblGridChange w:id="0">
          <w:tblGrid>
            <w:gridCol w:w="1320"/>
            <w:gridCol w:w="705"/>
            <w:gridCol w:w="1470"/>
            <w:gridCol w:w="1365"/>
            <w:gridCol w:w="1365"/>
            <w:gridCol w:w="1365"/>
            <w:gridCol w:w="1365"/>
          </w:tblGrid>
        </w:tblGridChange>
      </w:tblGrid>
      <w:tr>
        <w:trPr>
          <w:cantSplit w:val="1"/>
          <w:trHeight w:val="495" w:hRule="atLeast"/>
          <w:tblHeader w:val="0"/>
        </w:trPr>
        <w:tc>
          <w:tcPr>
            <w:gridSpan w:val="2"/>
            <w:vMerge w:val="restart"/>
            <w:shd w:fill="d9d9d9" w:val="clear"/>
            <w:vAlign w:val="top"/>
          </w:tcPr>
          <w:p w:rsidR="00000000" w:rsidDel="00000000" w:rsidP="00000000" w:rsidRDefault="00000000" w:rsidRPr="00000000" w14:paraId="00000107">
            <w:pPr>
              <w:spacing w:after="0" w:line="240" w:lineRule="auto"/>
              <w:jc w:val="left"/>
              <w:rPr>
                <w:vertAlign w:val="baseline"/>
              </w:rPr>
            </w:pPr>
            <w:r w:rsidDel="00000000" w:rsidR="00000000" w:rsidRPr="00000000">
              <w:rPr>
                <w:vertAlign w:val="baseline"/>
                <w:rtl w:val="0"/>
              </w:rPr>
              <w:t xml:space="preserve">Impacto</w:t>
            </w:r>
          </w:p>
          <w:p w:rsidR="00000000" w:rsidDel="00000000" w:rsidP="00000000" w:rsidRDefault="00000000" w:rsidRPr="00000000" w14:paraId="00000108">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109">
            <w:pPr>
              <w:spacing w:after="0" w:line="240" w:lineRule="auto"/>
              <w:rPr>
                <w:vertAlign w:val="baseline"/>
              </w:rPr>
            </w:pPr>
            <w:r w:rsidDel="00000000" w:rsidR="00000000" w:rsidRPr="00000000">
              <w:rPr>
                <w:vertAlign w:val="baseline"/>
                <w:rtl w:val="0"/>
              </w:rPr>
              <w:t xml:space="preserve">Probabilidad</w:t>
            </w:r>
          </w:p>
        </w:tc>
        <w:tc>
          <w:tcPr>
            <w:shd w:fill="d9d9d9" w:val="clear"/>
            <w:vAlign w:val="top"/>
          </w:tcPr>
          <w:p w:rsidR="00000000" w:rsidDel="00000000" w:rsidP="00000000" w:rsidRDefault="00000000" w:rsidRPr="00000000" w14:paraId="0000010B">
            <w:pPr>
              <w:spacing w:after="0" w:line="240" w:lineRule="auto"/>
              <w:jc w:val="center"/>
              <w:rPr>
                <w:vertAlign w:val="baseline"/>
              </w:rPr>
            </w:pPr>
            <w:r w:rsidDel="00000000" w:rsidR="00000000" w:rsidRPr="00000000">
              <w:rPr>
                <w:vertAlign w:val="baseline"/>
                <w:rtl w:val="0"/>
              </w:rPr>
              <w:t xml:space="preserve">Muy Alto</w:t>
            </w:r>
          </w:p>
        </w:tc>
        <w:tc>
          <w:tcPr>
            <w:shd w:fill="d9d9d9" w:val="clear"/>
            <w:vAlign w:val="top"/>
          </w:tcPr>
          <w:p w:rsidR="00000000" w:rsidDel="00000000" w:rsidP="00000000" w:rsidRDefault="00000000" w:rsidRPr="00000000" w14:paraId="0000010C">
            <w:pPr>
              <w:spacing w:after="0" w:line="240" w:lineRule="auto"/>
              <w:jc w:val="center"/>
              <w:rPr>
                <w:vertAlign w:val="baseline"/>
              </w:rPr>
            </w:pPr>
            <w:r w:rsidDel="00000000" w:rsidR="00000000" w:rsidRPr="00000000">
              <w:rPr>
                <w:vertAlign w:val="baseline"/>
                <w:rtl w:val="0"/>
              </w:rPr>
              <w:t xml:space="preserve">Alto</w:t>
            </w:r>
          </w:p>
        </w:tc>
        <w:tc>
          <w:tcPr>
            <w:shd w:fill="d9d9d9" w:val="clear"/>
            <w:vAlign w:val="top"/>
          </w:tcPr>
          <w:p w:rsidR="00000000" w:rsidDel="00000000" w:rsidP="00000000" w:rsidRDefault="00000000" w:rsidRPr="00000000" w14:paraId="0000010D">
            <w:pPr>
              <w:spacing w:after="0" w:line="240" w:lineRule="auto"/>
              <w:jc w:val="center"/>
              <w:rPr>
                <w:vertAlign w:val="baseline"/>
              </w:rPr>
            </w:pPr>
            <w:r w:rsidDel="00000000" w:rsidR="00000000" w:rsidRPr="00000000">
              <w:rPr>
                <w:vertAlign w:val="baseline"/>
                <w:rtl w:val="0"/>
              </w:rPr>
              <w:t xml:space="preserve">Medio</w:t>
            </w:r>
          </w:p>
        </w:tc>
        <w:tc>
          <w:tcPr>
            <w:shd w:fill="d9d9d9" w:val="clear"/>
            <w:vAlign w:val="top"/>
          </w:tcPr>
          <w:p w:rsidR="00000000" w:rsidDel="00000000" w:rsidP="00000000" w:rsidRDefault="00000000" w:rsidRPr="00000000" w14:paraId="0000010E">
            <w:pPr>
              <w:spacing w:after="0" w:line="240" w:lineRule="auto"/>
              <w:jc w:val="center"/>
              <w:rPr>
                <w:vertAlign w:val="baseline"/>
              </w:rPr>
            </w:pPr>
            <w:r w:rsidDel="00000000" w:rsidR="00000000" w:rsidRPr="00000000">
              <w:rPr>
                <w:vertAlign w:val="baseline"/>
                <w:rtl w:val="0"/>
              </w:rPr>
              <w:t xml:space="preserve">Bajo</w:t>
            </w:r>
          </w:p>
        </w:tc>
        <w:tc>
          <w:tcPr>
            <w:shd w:fill="d9d9d9" w:val="clear"/>
            <w:vAlign w:val="top"/>
          </w:tcPr>
          <w:p w:rsidR="00000000" w:rsidDel="00000000" w:rsidP="00000000" w:rsidRDefault="00000000" w:rsidRPr="00000000" w14:paraId="0000010F">
            <w:pPr>
              <w:spacing w:after="0" w:line="240" w:lineRule="auto"/>
              <w:jc w:val="center"/>
              <w:rPr>
                <w:vertAlign w:val="baseline"/>
              </w:rPr>
            </w:pPr>
            <w:r w:rsidDel="00000000" w:rsidR="00000000" w:rsidRPr="00000000">
              <w:rPr>
                <w:vertAlign w:val="baseline"/>
                <w:rtl w:val="0"/>
              </w:rPr>
              <w:t xml:space="preserve">Muy Bajo</w:t>
            </w:r>
          </w:p>
        </w:tc>
      </w:tr>
      <w:tr>
        <w:trPr>
          <w:cantSplit w:val="1"/>
          <w:trHeight w:val="285" w:hRule="atLeast"/>
          <w:tblHeader w:val="0"/>
        </w:trPr>
        <w:tc>
          <w:tcPr>
            <w:gridSpan w:val="2"/>
            <w:vMerge w:val="continue"/>
            <w:shd w:fill="d9d9d9" w:val="cle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shd w:fill="3c78d8" w:val="clear"/>
            <w:vAlign w:val="top"/>
          </w:tcPr>
          <w:p w:rsidR="00000000" w:rsidDel="00000000" w:rsidP="00000000" w:rsidRDefault="00000000" w:rsidRPr="00000000" w14:paraId="00000112">
            <w:pPr>
              <w:spacing w:after="0" w:line="240" w:lineRule="auto"/>
              <w:jc w:val="center"/>
              <w:rPr>
                <w:vertAlign w:val="baseline"/>
              </w:rPr>
            </w:pPr>
            <w:r w:rsidDel="00000000" w:rsidR="00000000" w:rsidRPr="00000000">
              <w:rPr>
                <w:rtl w:val="0"/>
              </w:rPr>
              <w:t xml:space="preserve">16</w:t>
            </w:r>
            <w:r w:rsidDel="00000000" w:rsidR="00000000" w:rsidRPr="00000000">
              <w:rPr>
                <w:rtl w:val="0"/>
              </w:rPr>
            </w:r>
          </w:p>
        </w:tc>
        <w:tc>
          <w:tcPr>
            <w:shd w:fill="3c78d8" w:val="clear"/>
            <w:vAlign w:val="top"/>
          </w:tcPr>
          <w:p w:rsidR="00000000" w:rsidDel="00000000" w:rsidP="00000000" w:rsidRDefault="00000000" w:rsidRPr="00000000" w14:paraId="00000113">
            <w:pPr>
              <w:spacing w:after="0" w:line="240" w:lineRule="auto"/>
              <w:jc w:val="center"/>
              <w:rPr>
                <w:vertAlign w:val="baseline"/>
              </w:rPr>
            </w:pPr>
            <w:r w:rsidDel="00000000" w:rsidR="00000000" w:rsidRPr="00000000">
              <w:rPr>
                <w:rtl w:val="0"/>
              </w:rPr>
              <w:t xml:space="preserve">8</w:t>
            </w:r>
            <w:r w:rsidDel="00000000" w:rsidR="00000000" w:rsidRPr="00000000">
              <w:rPr>
                <w:rtl w:val="0"/>
              </w:rPr>
            </w:r>
          </w:p>
        </w:tc>
        <w:tc>
          <w:tcPr>
            <w:shd w:fill="3c78d8" w:val="clear"/>
            <w:vAlign w:val="top"/>
          </w:tcPr>
          <w:p w:rsidR="00000000" w:rsidDel="00000000" w:rsidP="00000000" w:rsidRDefault="00000000" w:rsidRPr="00000000" w14:paraId="00000114">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c>
          <w:tcPr>
            <w:shd w:fill="3c78d8" w:val="clear"/>
            <w:vAlign w:val="top"/>
          </w:tcPr>
          <w:p w:rsidR="00000000" w:rsidDel="00000000" w:rsidP="00000000" w:rsidRDefault="00000000" w:rsidRPr="00000000" w14:paraId="00000115">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c>
          <w:tcPr>
            <w:shd w:fill="3c78d8" w:val="clear"/>
            <w:vAlign w:val="top"/>
          </w:tcPr>
          <w:p w:rsidR="00000000" w:rsidDel="00000000" w:rsidP="00000000" w:rsidRDefault="00000000" w:rsidRPr="00000000" w14:paraId="00000116">
            <w:pPr>
              <w:spacing w:after="0" w:line="240" w:lineRule="auto"/>
              <w:jc w:val="center"/>
              <w:rPr>
                <w:vertAlign w:val="baseline"/>
              </w:rPr>
            </w:pPr>
            <w:r w:rsidDel="00000000" w:rsidR="00000000" w:rsidRPr="00000000">
              <w:rPr>
                <w:rtl w:val="0"/>
              </w:rPr>
              <w:t xml:space="preserve">1</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17">
            <w:pPr>
              <w:spacing w:after="0" w:line="240" w:lineRule="auto"/>
              <w:jc w:val="center"/>
              <w:rPr>
                <w:vertAlign w:val="baseline"/>
              </w:rPr>
            </w:pPr>
            <w:r w:rsidDel="00000000" w:rsidR="00000000" w:rsidRPr="00000000">
              <w:rPr>
                <w:vertAlign w:val="baseline"/>
                <w:rtl w:val="0"/>
              </w:rPr>
              <w:t xml:space="preserve">Muy Alta</w:t>
            </w:r>
          </w:p>
        </w:tc>
        <w:tc>
          <w:tcPr>
            <w:shd w:fill="3c78d8" w:val="clear"/>
            <w:vAlign w:val="top"/>
          </w:tcPr>
          <w:p w:rsidR="00000000" w:rsidDel="00000000" w:rsidP="00000000" w:rsidRDefault="00000000" w:rsidRPr="00000000" w14:paraId="00000118">
            <w:pPr>
              <w:spacing w:after="0" w:line="240" w:lineRule="auto"/>
              <w:jc w:val="center"/>
              <w:rPr>
                <w:vertAlign w:val="baseline"/>
              </w:rPr>
            </w:pPr>
            <w:r w:rsidDel="00000000" w:rsidR="00000000" w:rsidRPr="00000000">
              <w:rPr>
                <w:rtl w:val="0"/>
              </w:rPr>
              <w:t xml:space="preserve">5</w:t>
            </w:r>
            <w:r w:rsidDel="00000000" w:rsidR="00000000" w:rsidRPr="00000000">
              <w:rPr>
                <w:rtl w:val="0"/>
              </w:rPr>
            </w:r>
          </w:p>
        </w:tc>
        <w:tc>
          <w:tcPr>
            <w:shd w:fill="6aa84f" w:val="clear"/>
            <w:vAlign w:val="top"/>
          </w:tcPr>
          <w:p w:rsidR="00000000" w:rsidDel="00000000" w:rsidP="00000000" w:rsidRDefault="00000000" w:rsidRPr="00000000" w14:paraId="00000119">
            <w:pPr>
              <w:spacing w:after="0" w:line="240" w:lineRule="auto"/>
              <w:jc w:val="center"/>
              <w:rPr>
                <w:vertAlign w:val="baseline"/>
              </w:rPr>
            </w:pPr>
            <w:r w:rsidDel="00000000" w:rsidR="00000000" w:rsidRPr="00000000">
              <w:rPr>
                <w:rtl w:val="0"/>
              </w:rPr>
              <w:t xml:space="preserve">80</w:t>
            </w:r>
            <w:r w:rsidDel="00000000" w:rsidR="00000000" w:rsidRPr="00000000">
              <w:rPr>
                <w:rtl w:val="0"/>
              </w:rPr>
            </w:r>
          </w:p>
        </w:tc>
        <w:tc>
          <w:tcPr>
            <w:shd w:fill="6aa84f" w:val="clear"/>
            <w:vAlign w:val="top"/>
          </w:tcPr>
          <w:p w:rsidR="00000000" w:rsidDel="00000000" w:rsidP="00000000" w:rsidRDefault="00000000" w:rsidRPr="00000000" w14:paraId="0000011A">
            <w:pPr>
              <w:spacing w:after="0" w:line="240" w:lineRule="auto"/>
              <w:jc w:val="center"/>
              <w:rPr>
                <w:vertAlign w:val="baseline"/>
              </w:rPr>
            </w:pPr>
            <w:r w:rsidDel="00000000" w:rsidR="00000000" w:rsidRPr="00000000">
              <w:rPr>
                <w:rtl w:val="0"/>
              </w:rPr>
              <w:t xml:space="preserve">40</w:t>
            </w:r>
            <w:r w:rsidDel="00000000" w:rsidR="00000000" w:rsidRPr="00000000">
              <w:rPr>
                <w:rtl w:val="0"/>
              </w:rPr>
            </w:r>
          </w:p>
        </w:tc>
        <w:tc>
          <w:tcPr>
            <w:shd w:fill="38761d" w:val="clear"/>
            <w:vAlign w:val="top"/>
          </w:tcPr>
          <w:p w:rsidR="00000000" w:rsidDel="00000000" w:rsidP="00000000" w:rsidRDefault="00000000" w:rsidRPr="00000000" w14:paraId="0000011B">
            <w:pPr>
              <w:spacing w:after="0" w:line="240" w:lineRule="auto"/>
              <w:jc w:val="center"/>
              <w:rPr>
                <w:vertAlign w:val="baseline"/>
              </w:rPr>
            </w:pPr>
            <w:r w:rsidDel="00000000" w:rsidR="00000000" w:rsidRPr="00000000">
              <w:rPr>
                <w:rtl w:val="0"/>
              </w:rPr>
              <w:t xml:space="preserve">20</w:t>
            </w:r>
            <w:r w:rsidDel="00000000" w:rsidR="00000000" w:rsidRPr="00000000">
              <w:rPr>
                <w:rtl w:val="0"/>
              </w:rPr>
            </w:r>
          </w:p>
        </w:tc>
        <w:tc>
          <w:tcPr>
            <w:shd w:fill="b45f06" w:val="clear"/>
            <w:vAlign w:val="top"/>
          </w:tcPr>
          <w:p w:rsidR="00000000" w:rsidDel="00000000" w:rsidP="00000000" w:rsidRDefault="00000000" w:rsidRPr="00000000" w14:paraId="0000011C">
            <w:pPr>
              <w:spacing w:after="0" w:line="240" w:lineRule="auto"/>
              <w:jc w:val="center"/>
              <w:rPr>
                <w:vertAlign w:val="baseline"/>
              </w:rPr>
            </w:pPr>
            <w:r w:rsidDel="00000000" w:rsidR="00000000" w:rsidRPr="00000000">
              <w:rPr>
                <w:rtl w:val="0"/>
              </w:rPr>
              <w:t xml:space="preserve">10</w:t>
            </w:r>
            <w:r w:rsidDel="00000000" w:rsidR="00000000" w:rsidRPr="00000000">
              <w:rPr>
                <w:rtl w:val="0"/>
              </w:rPr>
            </w:r>
          </w:p>
        </w:tc>
        <w:tc>
          <w:tcPr>
            <w:shd w:fill="b45f06" w:val="clear"/>
            <w:vAlign w:val="top"/>
          </w:tcPr>
          <w:p w:rsidR="00000000" w:rsidDel="00000000" w:rsidP="00000000" w:rsidRDefault="00000000" w:rsidRPr="00000000" w14:paraId="0000011D">
            <w:pPr>
              <w:spacing w:after="0" w:line="240" w:lineRule="auto"/>
              <w:jc w:val="center"/>
              <w:rPr>
                <w:vertAlign w:val="baseline"/>
              </w:rPr>
            </w:pPr>
            <w:r w:rsidDel="00000000" w:rsidR="00000000" w:rsidRPr="00000000">
              <w:rPr>
                <w:rtl w:val="0"/>
              </w:rPr>
              <w:t xml:space="preserve">5</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1E">
            <w:pPr>
              <w:spacing w:after="0" w:line="240" w:lineRule="auto"/>
              <w:jc w:val="center"/>
              <w:rPr>
                <w:vertAlign w:val="baseline"/>
              </w:rPr>
            </w:pPr>
            <w:r w:rsidDel="00000000" w:rsidR="00000000" w:rsidRPr="00000000">
              <w:rPr>
                <w:vertAlign w:val="baseline"/>
                <w:rtl w:val="0"/>
              </w:rPr>
              <w:t xml:space="preserve">Alta</w:t>
            </w:r>
          </w:p>
        </w:tc>
        <w:tc>
          <w:tcPr>
            <w:shd w:fill="3c78d8" w:val="clear"/>
            <w:vAlign w:val="top"/>
          </w:tcPr>
          <w:p w:rsidR="00000000" w:rsidDel="00000000" w:rsidP="00000000" w:rsidRDefault="00000000" w:rsidRPr="00000000" w14:paraId="0000011F">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c>
          <w:tcPr>
            <w:shd w:fill="6aa84f" w:val="clear"/>
            <w:vAlign w:val="top"/>
          </w:tcPr>
          <w:p w:rsidR="00000000" w:rsidDel="00000000" w:rsidP="00000000" w:rsidRDefault="00000000" w:rsidRPr="00000000" w14:paraId="00000120">
            <w:pPr>
              <w:spacing w:after="0" w:line="240" w:lineRule="auto"/>
              <w:jc w:val="center"/>
              <w:rPr>
                <w:vertAlign w:val="baseline"/>
              </w:rPr>
            </w:pPr>
            <w:r w:rsidDel="00000000" w:rsidR="00000000" w:rsidRPr="00000000">
              <w:rPr>
                <w:rtl w:val="0"/>
              </w:rPr>
              <w:t xml:space="preserve">64</w:t>
            </w:r>
            <w:r w:rsidDel="00000000" w:rsidR="00000000" w:rsidRPr="00000000">
              <w:rPr>
                <w:rtl w:val="0"/>
              </w:rPr>
            </w:r>
          </w:p>
        </w:tc>
        <w:tc>
          <w:tcPr>
            <w:shd w:fill="6aa84f" w:val="clear"/>
            <w:vAlign w:val="top"/>
          </w:tcPr>
          <w:p w:rsidR="00000000" w:rsidDel="00000000" w:rsidP="00000000" w:rsidRDefault="00000000" w:rsidRPr="00000000" w14:paraId="00000121">
            <w:pPr>
              <w:spacing w:after="0" w:line="240" w:lineRule="auto"/>
              <w:jc w:val="center"/>
              <w:rPr>
                <w:vertAlign w:val="baseline"/>
              </w:rPr>
            </w:pPr>
            <w:r w:rsidDel="00000000" w:rsidR="00000000" w:rsidRPr="00000000">
              <w:rPr>
                <w:rtl w:val="0"/>
              </w:rPr>
              <w:t xml:space="preserve">32</w:t>
            </w:r>
            <w:r w:rsidDel="00000000" w:rsidR="00000000" w:rsidRPr="00000000">
              <w:rPr>
                <w:rtl w:val="0"/>
              </w:rPr>
            </w:r>
          </w:p>
        </w:tc>
        <w:tc>
          <w:tcPr>
            <w:shd w:fill="38761d" w:val="clear"/>
            <w:vAlign w:val="top"/>
          </w:tcPr>
          <w:p w:rsidR="00000000" w:rsidDel="00000000" w:rsidP="00000000" w:rsidRDefault="00000000" w:rsidRPr="00000000" w14:paraId="00000122">
            <w:pPr>
              <w:spacing w:after="0" w:line="240" w:lineRule="auto"/>
              <w:jc w:val="center"/>
              <w:rPr>
                <w:vertAlign w:val="baseline"/>
              </w:rPr>
            </w:pPr>
            <w:r w:rsidDel="00000000" w:rsidR="00000000" w:rsidRPr="00000000">
              <w:rPr>
                <w:rtl w:val="0"/>
              </w:rPr>
              <w:t xml:space="preserve">16</w:t>
            </w:r>
            <w:r w:rsidDel="00000000" w:rsidR="00000000" w:rsidRPr="00000000">
              <w:rPr>
                <w:rtl w:val="0"/>
              </w:rPr>
            </w:r>
          </w:p>
        </w:tc>
        <w:tc>
          <w:tcPr>
            <w:shd w:fill="b45f06" w:val="clear"/>
            <w:vAlign w:val="top"/>
          </w:tcPr>
          <w:p w:rsidR="00000000" w:rsidDel="00000000" w:rsidP="00000000" w:rsidRDefault="00000000" w:rsidRPr="00000000" w14:paraId="00000123">
            <w:pPr>
              <w:spacing w:after="0" w:line="240" w:lineRule="auto"/>
              <w:jc w:val="center"/>
              <w:rPr>
                <w:vertAlign w:val="baseline"/>
              </w:rPr>
            </w:pPr>
            <w:r w:rsidDel="00000000" w:rsidR="00000000" w:rsidRPr="00000000">
              <w:rPr>
                <w:rtl w:val="0"/>
              </w:rPr>
              <w:t xml:space="preserve">8</w:t>
            </w:r>
            <w:r w:rsidDel="00000000" w:rsidR="00000000" w:rsidRPr="00000000">
              <w:rPr>
                <w:rtl w:val="0"/>
              </w:rPr>
            </w:r>
          </w:p>
        </w:tc>
        <w:tc>
          <w:tcPr>
            <w:shd w:fill="bf9000" w:val="clear"/>
            <w:vAlign w:val="top"/>
          </w:tcPr>
          <w:p w:rsidR="00000000" w:rsidDel="00000000" w:rsidP="00000000" w:rsidRDefault="00000000" w:rsidRPr="00000000" w14:paraId="00000124">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25">
            <w:pPr>
              <w:spacing w:after="0" w:line="240" w:lineRule="auto"/>
              <w:jc w:val="center"/>
              <w:rPr>
                <w:vertAlign w:val="baseline"/>
              </w:rPr>
            </w:pPr>
            <w:r w:rsidDel="00000000" w:rsidR="00000000" w:rsidRPr="00000000">
              <w:rPr>
                <w:vertAlign w:val="baseline"/>
                <w:rtl w:val="0"/>
              </w:rPr>
              <w:t xml:space="preserve">Media</w:t>
            </w:r>
          </w:p>
        </w:tc>
        <w:tc>
          <w:tcPr>
            <w:shd w:fill="3c78d8" w:val="clear"/>
            <w:vAlign w:val="top"/>
          </w:tcPr>
          <w:p w:rsidR="00000000" w:rsidDel="00000000" w:rsidP="00000000" w:rsidRDefault="00000000" w:rsidRPr="00000000" w14:paraId="00000126">
            <w:pPr>
              <w:spacing w:after="0" w:line="240" w:lineRule="auto"/>
              <w:jc w:val="center"/>
              <w:rPr>
                <w:vertAlign w:val="baseline"/>
              </w:rPr>
            </w:pPr>
            <w:r w:rsidDel="00000000" w:rsidR="00000000" w:rsidRPr="00000000">
              <w:rPr>
                <w:rtl w:val="0"/>
              </w:rPr>
              <w:t xml:space="preserve">3</w:t>
            </w:r>
            <w:r w:rsidDel="00000000" w:rsidR="00000000" w:rsidRPr="00000000">
              <w:rPr>
                <w:rtl w:val="0"/>
              </w:rPr>
            </w:r>
          </w:p>
        </w:tc>
        <w:tc>
          <w:tcPr>
            <w:shd w:fill="6aa84f" w:val="clear"/>
            <w:vAlign w:val="top"/>
          </w:tcPr>
          <w:p w:rsidR="00000000" w:rsidDel="00000000" w:rsidP="00000000" w:rsidRDefault="00000000" w:rsidRPr="00000000" w14:paraId="00000127">
            <w:pPr>
              <w:spacing w:after="0" w:line="240" w:lineRule="auto"/>
              <w:jc w:val="center"/>
              <w:rPr>
                <w:vertAlign w:val="baseline"/>
              </w:rPr>
            </w:pPr>
            <w:r w:rsidDel="00000000" w:rsidR="00000000" w:rsidRPr="00000000">
              <w:rPr>
                <w:rtl w:val="0"/>
              </w:rPr>
              <w:t xml:space="preserve">48</w:t>
            </w:r>
            <w:r w:rsidDel="00000000" w:rsidR="00000000" w:rsidRPr="00000000">
              <w:rPr>
                <w:rtl w:val="0"/>
              </w:rPr>
            </w:r>
          </w:p>
        </w:tc>
        <w:tc>
          <w:tcPr>
            <w:shd w:fill="38761d" w:val="clear"/>
            <w:vAlign w:val="top"/>
          </w:tcPr>
          <w:p w:rsidR="00000000" w:rsidDel="00000000" w:rsidP="00000000" w:rsidRDefault="00000000" w:rsidRPr="00000000" w14:paraId="00000128">
            <w:pPr>
              <w:spacing w:after="0" w:line="240" w:lineRule="auto"/>
              <w:jc w:val="center"/>
              <w:rPr>
                <w:vertAlign w:val="baseline"/>
              </w:rPr>
            </w:pPr>
            <w:r w:rsidDel="00000000" w:rsidR="00000000" w:rsidRPr="00000000">
              <w:rPr>
                <w:rtl w:val="0"/>
              </w:rPr>
              <w:t xml:space="preserve">24</w:t>
            </w:r>
            <w:r w:rsidDel="00000000" w:rsidR="00000000" w:rsidRPr="00000000">
              <w:rPr>
                <w:rtl w:val="0"/>
              </w:rPr>
            </w:r>
          </w:p>
        </w:tc>
        <w:tc>
          <w:tcPr>
            <w:shd w:fill="b45f06" w:val="clear"/>
            <w:vAlign w:val="top"/>
          </w:tcPr>
          <w:p w:rsidR="00000000" w:rsidDel="00000000" w:rsidP="00000000" w:rsidRDefault="00000000" w:rsidRPr="00000000" w14:paraId="00000129">
            <w:pPr>
              <w:spacing w:after="0" w:line="240" w:lineRule="auto"/>
              <w:jc w:val="center"/>
              <w:rPr>
                <w:vertAlign w:val="baseline"/>
              </w:rPr>
            </w:pPr>
            <w:r w:rsidDel="00000000" w:rsidR="00000000" w:rsidRPr="00000000">
              <w:rPr>
                <w:rtl w:val="0"/>
              </w:rPr>
              <w:t xml:space="preserve">12</w:t>
            </w:r>
            <w:r w:rsidDel="00000000" w:rsidR="00000000" w:rsidRPr="00000000">
              <w:rPr>
                <w:rtl w:val="0"/>
              </w:rPr>
            </w:r>
          </w:p>
        </w:tc>
        <w:tc>
          <w:tcPr>
            <w:shd w:fill="b45f06" w:val="clear"/>
            <w:vAlign w:val="top"/>
          </w:tcPr>
          <w:p w:rsidR="00000000" w:rsidDel="00000000" w:rsidP="00000000" w:rsidRDefault="00000000" w:rsidRPr="00000000" w14:paraId="0000012A">
            <w:pPr>
              <w:spacing w:after="0" w:line="240" w:lineRule="auto"/>
              <w:jc w:val="center"/>
              <w:rPr>
                <w:vertAlign w:val="baseline"/>
              </w:rPr>
            </w:pPr>
            <w:r w:rsidDel="00000000" w:rsidR="00000000" w:rsidRPr="00000000">
              <w:rPr>
                <w:rtl w:val="0"/>
              </w:rPr>
              <w:t xml:space="preserve">6</w:t>
            </w:r>
            <w:r w:rsidDel="00000000" w:rsidR="00000000" w:rsidRPr="00000000">
              <w:rPr>
                <w:rtl w:val="0"/>
              </w:rPr>
            </w:r>
          </w:p>
        </w:tc>
        <w:tc>
          <w:tcPr>
            <w:shd w:fill="cc0000" w:val="clear"/>
            <w:vAlign w:val="top"/>
          </w:tcPr>
          <w:p w:rsidR="00000000" w:rsidDel="00000000" w:rsidP="00000000" w:rsidRDefault="00000000" w:rsidRPr="00000000" w14:paraId="0000012B">
            <w:pPr>
              <w:spacing w:after="0" w:line="240" w:lineRule="auto"/>
              <w:jc w:val="center"/>
              <w:rPr>
                <w:vertAlign w:val="baseline"/>
              </w:rPr>
            </w:pPr>
            <w:r w:rsidDel="00000000" w:rsidR="00000000" w:rsidRPr="00000000">
              <w:rPr>
                <w:rtl w:val="0"/>
              </w:rPr>
              <w:t xml:space="preserve">3</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2C">
            <w:pPr>
              <w:spacing w:after="0" w:line="240" w:lineRule="auto"/>
              <w:jc w:val="center"/>
              <w:rPr>
                <w:vertAlign w:val="baseline"/>
              </w:rPr>
            </w:pPr>
            <w:r w:rsidDel="00000000" w:rsidR="00000000" w:rsidRPr="00000000">
              <w:rPr>
                <w:vertAlign w:val="baseline"/>
                <w:rtl w:val="0"/>
              </w:rPr>
              <w:t xml:space="preserve">Baja</w:t>
            </w:r>
          </w:p>
        </w:tc>
        <w:tc>
          <w:tcPr>
            <w:shd w:fill="3c78d8" w:val="clear"/>
            <w:vAlign w:val="top"/>
          </w:tcPr>
          <w:p w:rsidR="00000000" w:rsidDel="00000000" w:rsidP="00000000" w:rsidRDefault="00000000" w:rsidRPr="00000000" w14:paraId="0000012D">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c>
          <w:tcPr>
            <w:shd w:fill="6aa84f" w:val="clear"/>
            <w:vAlign w:val="top"/>
          </w:tcPr>
          <w:p w:rsidR="00000000" w:rsidDel="00000000" w:rsidP="00000000" w:rsidRDefault="00000000" w:rsidRPr="00000000" w14:paraId="0000012E">
            <w:pPr>
              <w:spacing w:after="0" w:line="240" w:lineRule="auto"/>
              <w:jc w:val="center"/>
              <w:rPr>
                <w:vertAlign w:val="baseline"/>
              </w:rPr>
            </w:pPr>
            <w:r w:rsidDel="00000000" w:rsidR="00000000" w:rsidRPr="00000000">
              <w:rPr>
                <w:rtl w:val="0"/>
              </w:rPr>
              <w:t xml:space="preserve">32</w:t>
            </w:r>
            <w:r w:rsidDel="00000000" w:rsidR="00000000" w:rsidRPr="00000000">
              <w:rPr>
                <w:rtl w:val="0"/>
              </w:rPr>
            </w:r>
          </w:p>
        </w:tc>
        <w:tc>
          <w:tcPr>
            <w:shd w:fill="38761d" w:val="clear"/>
            <w:vAlign w:val="top"/>
          </w:tcPr>
          <w:p w:rsidR="00000000" w:rsidDel="00000000" w:rsidP="00000000" w:rsidRDefault="00000000" w:rsidRPr="00000000" w14:paraId="0000012F">
            <w:pPr>
              <w:spacing w:after="0" w:line="240" w:lineRule="auto"/>
              <w:jc w:val="center"/>
              <w:rPr>
                <w:vertAlign w:val="baseline"/>
              </w:rPr>
            </w:pPr>
            <w:r w:rsidDel="00000000" w:rsidR="00000000" w:rsidRPr="00000000">
              <w:rPr>
                <w:rtl w:val="0"/>
              </w:rPr>
              <w:t xml:space="preserve">16</w:t>
            </w:r>
            <w:r w:rsidDel="00000000" w:rsidR="00000000" w:rsidRPr="00000000">
              <w:rPr>
                <w:rtl w:val="0"/>
              </w:rPr>
            </w:r>
          </w:p>
        </w:tc>
        <w:tc>
          <w:tcPr>
            <w:shd w:fill="b45f06" w:val="clear"/>
            <w:vAlign w:val="top"/>
          </w:tcPr>
          <w:p w:rsidR="00000000" w:rsidDel="00000000" w:rsidP="00000000" w:rsidRDefault="00000000" w:rsidRPr="00000000" w14:paraId="00000130">
            <w:pPr>
              <w:spacing w:after="0" w:line="240" w:lineRule="auto"/>
              <w:jc w:val="center"/>
              <w:rPr>
                <w:vertAlign w:val="baseline"/>
              </w:rPr>
            </w:pPr>
            <w:r w:rsidDel="00000000" w:rsidR="00000000" w:rsidRPr="00000000">
              <w:rPr>
                <w:rtl w:val="0"/>
              </w:rPr>
              <w:t xml:space="preserve">8</w:t>
            </w:r>
            <w:r w:rsidDel="00000000" w:rsidR="00000000" w:rsidRPr="00000000">
              <w:rPr>
                <w:rtl w:val="0"/>
              </w:rPr>
            </w:r>
          </w:p>
        </w:tc>
        <w:tc>
          <w:tcPr>
            <w:shd w:fill="bf9000" w:val="clear"/>
            <w:vAlign w:val="top"/>
          </w:tcPr>
          <w:p w:rsidR="00000000" w:rsidDel="00000000" w:rsidP="00000000" w:rsidRDefault="00000000" w:rsidRPr="00000000" w14:paraId="00000131">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c>
          <w:tcPr>
            <w:shd w:fill="cc0000" w:val="clear"/>
            <w:vAlign w:val="top"/>
          </w:tcPr>
          <w:p w:rsidR="00000000" w:rsidDel="00000000" w:rsidP="00000000" w:rsidRDefault="00000000" w:rsidRPr="00000000" w14:paraId="00000132">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r>
      <w:tr>
        <w:trPr>
          <w:cantSplit w:val="0"/>
          <w:tblHeader w:val="0"/>
        </w:trPr>
        <w:tc>
          <w:tcPr>
            <w:shd w:fill="d9d9d9" w:val="clear"/>
            <w:vAlign w:val="top"/>
          </w:tcPr>
          <w:p w:rsidR="00000000" w:rsidDel="00000000" w:rsidP="00000000" w:rsidRDefault="00000000" w:rsidRPr="00000000" w14:paraId="00000133">
            <w:pPr>
              <w:spacing w:after="0" w:line="240" w:lineRule="auto"/>
              <w:jc w:val="center"/>
              <w:rPr>
                <w:vertAlign w:val="baseline"/>
              </w:rPr>
            </w:pPr>
            <w:r w:rsidDel="00000000" w:rsidR="00000000" w:rsidRPr="00000000">
              <w:rPr>
                <w:vertAlign w:val="baseline"/>
                <w:rtl w:val="0"/>
              </w:rPr>
              <w:t xml:space="preserve">Muy Baja</w:t>
            </w:r>
          </w:p>
        </w:tc>
        <w:tc>
          <w:tcPr>
            <w:shd w:fill="3c78d8" w:val="clear"/>
            <w:vAlign w:val="top"/>
          </w:tcPr>
          <w:p w:rsidR="00000000" w:rsidDel="00000000" w:rsidP="00000000" w:rsidRDefault="00000000" w:rsidRPr="00000000" w14:paraId="00000134">
            <w:pPr>
              <w:spacing w:after="0" w:line="240" w:lineRule="auto"/>
              <w:jc w:val="center"/>
              <w:rPr>
                <w:vertAlign w:val="baseline"/>
              </w:rPr>
            </w:pPr>
            <w:r w:rsidDel="00000000" w:rsidR="00000000" w:rsidRPr="00000000">
              <w:rPr>
                <w:rtl w:val="0"/>
              </w:rPr>
              <w:t xml:space="preserve">1</w:t>
            </w:r>
            <w:r w:rsidDel="00000000" w:rsidR="00000000" w:rsidRPr="00000000">
              <w:rPr>
                <w:rtl w:val="0"/>
              </w:rPr>
            </w:r>
          </w:p>
        </w:tc>
        <w:tc>
          <w:tcPr>
            <w:shd w:fill="38761d" w:val="clear"/>
            <w:vAlign w:val="top"/>
          </w:tcPr>
          <w:p w:rsidR="00000000" w:rsidDel="00000000" w:rsidP="00000000" w:rsidRDefault="00000000" w:rsidRPr="00000000" w14:paraId="00000135">
            <w:pPr>
              <w:spacing w:after="0" w:line="240" w:lineRule="auto"/>
              <w:jc w:val="center"/>
              <w:rPr>
                <w:vertAlign w:val="baseline"/>
              </w:rPr>
            </w:pPr>
            <w:r w:rsidDel="00000000" w:rsidR="00000000" w:rsidRPr="00000000">
              <w:rPr>
                <w:rtl w:val="0"/>
              </w:rPr>
              <w:t xml:space="preserve">16</w:t>
            </w:r>
            <w:r w:rsidDel="00000000" w:rsidR="00000000" w:rsidRPr="00000000">
              <w:rPr>
                <w:rtl w:val="0"/>
              </w:rPr>
            </w:r>
          </w:p>
        </w:tc>
        <w:tc>
          <w:tcPr>
            <w:shd w:fill="b45f06" w:val="clear"/>
            <w:vAlign w:val="top"/>
          </w:tcPr>
          <w:p w:rsidR="00000000" w:rsidDel="00000000" w:rsidP="00000000" w:rsidRDefault="00000000" w:rsidRPr="00000000" w14:paraId="00000136">
            <w:pPr>
              <w:spacing w:after="0" w:line="240" w:lineRule="auto"/>
              <w:jc w:val="center"/>
              <w:rPr>
                <w:vertAlign w:val="baseline"/>
              </w:rPr>
            </w:pPr>
            <w:r w:rsidDel="00000000" w:rsidR="00000000" w:rsidRPr="00000000">
              <w:rPr>
                <w:rtl w:val="0"/>
              </w:rPr>
              <w:t xml:space="preserve">8</w:t>
            </w:r>
            <w:r w:rsidDel="00000000" w:rsidR="00000000" w:rsidRPr="00000000">
              <w:rPr>
                <w:rtl w:val="0"/>
              </w:rPr>
            </w:r>
          </w:p>
        </w:tc>
        <w:tc>
          <w:tcPr>
            <w:shd w:fill="bf9000" w:val="clear"/>
            <w:vAlign w:val="top"/>
          </w:tcPr>
          <w:p w:rsidR="00000000" w:rsidDel="00000000" w:rsidP="00000000" w:rsidRDefault="00000000" w:rsidRPr="00000000" w14:paraId="00000137">
            <w:pPr>
              <w:spacing w:after="0" w:line="240" w:lineRule="auto"/>
              <w:jc w:val="center"/>
              <w:rPr>
                <w:vertAlign w:val="baseline"/>
              </w:rPr>
            </w:pPr>
            <w:r w:rsidDel="00000000" w:rsidR="00000000" w:rsidRPr="00000000">
              <w:rPr>
                <w:rtl w:val="0"/>
              </w:rPr>
              <w:t xml:space="preserve">4</w:t>
            </w:r>
            <w:r w:rsidDel="00000000" w:rsidR="00000000" w:rsidRPr="00000000">
              <w:rPr>
                <w:rtl w:val="0"/>
              </w:rPr>
            </w:r>
          </w:p>
        </w:tc>
        <w:tc>
          <w:tcPr>
            <w:shd w:fill="cc0000" w:val="clear"/>
            <w:vAlign w:val="top"/>
          </w:tcPr>
          <w:p w:rsidR="00000000" w:rsidDel="00000000" w:rsidP="00000000" w:rsidRDefault="00000000" w:rsidRPr="00000000" w14:paraId="00000138">
            <w:pPr>
              <w:spacing w:after="0" w:line="240" w:lineRule="auto"/>
              <w:jc w:val="center"/>
              <w:rPr>
                <w:vertAlign w:val="baseline"/>
              </w:rPr>
            </w:pPr>
            <w:r w:rsidDel="00000000" w:rsidR="00000000" w:rsidRPr="00000000">
              <w:rPr>
                <w:rtl w:val="0"/>
              </w:rPr>
              <w:t xml:space="preserve">2</w:t>
            </w:r>
            <w:r w:rsidDel="00000000" w:rsidR="00000000" w:rsidRPr="00000000">
              <w:rPr>
                <w:rtl w:val="0"/>
              </w:rPr>
            </w:r>
          </w:p>
        </w:tc>
        <w:tc>
          <w:tcPr>
            <w:shd w:fill="cc0000" w:val="clear"/>
            <w:vAlign w:val="top"/>
          </w:tcPr>
          <w:p w:rsidR="00000000" w:rsidDel="00000000" w:rsidP="00000000" w:rsidRDefault="00000000" w:rsidRPr="00000000" w14:paraId="00000139">
            <w:pPr>
              <w:spacing w:after="0" w:line="240" w:lineRule="auto"/>
              <w:jc w:val="center"/>
              <w:rPr>
                <w:vertAlign w:val="baseline"/>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e427b6eh057" w:id="34"/>
      <w:bookmarkEnd w:id="34"/>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y787i2qbsti" w:id="35"/>
      <w:bookmarkEnd w:id="35"/>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971zxcsfjyqa" w:id="36"/>
      <w:bookmarkEnd w:id="36"/>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q3k0w8kivpp" w:id="37"/>
      <w:bookmarkEnd w:id="37"/>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o9evfv19nz8k" w:id="38"/>
      <w:bookmarkEnd w:id="38"/>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9waw4pynvns" w:id="39"/>
      <w:bookmarkEnd w:id="39"/>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bx4ay5d8qcts" w:id="40"/>
      <w:bookmarkEnd w:id="40"/>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u8hakdfnfxoy" w:id="41"/>
      <w:bookmarkEnd w:id="41"/>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lnxbz9" w:id="42"/>
      <w:bookmarkEnd w:id="4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Revisión de la tolerancia de los interesados (Stakeholders)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vAlign w:val="top"/>
          </w:tcPr>
          <w:p w:rsidR="00000000" w:rsidDel="00000000" w:rsidP="00000000" w:rsidRDefault="00000000" w:rsidRPr="00000000" w14:paraId="00000143">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44">
            <w:pPr>
              <w:spacing w:after="0" w:line="240" w:lineRule="auto"/>
              <w:rPr>
                <w:color w:val="000000"/>
                <w:vertAlign w:val="baseline"/>
              </w:rPr>
            </w:pPr>
            <w:r w:rsidDel="00000000" w:rsidR="00000000" w:rsidRPr="00000000">
              <w:rPr>
                <w:rtl w:val="0"/>
              </w:rPr>
            </w:r>
          </w:p>
          <w:p w:rsidR="00000000" w:rsidDel="00000000" w:rsidP="00000000" w:rsidRDefault="00000000" w:rsidRPr="00000000" w14:paraId="00000145">
            <w:pPr>
              <w:spacing w:after="0" w:line="240" w:lineRule="auto"/>
              <w:rPr>
                <w:b w:val="1"/>
                <w:i w:val="1"/>
                <w:u w:val="single"/>
              </w:rPr>
            </w:pPr>
            <w:r w:rsidDel="00000000" w:rsidR="00000000" w:rsidRPr="00000000">
              <w:rPr>
                <w:b w:val="1"/>
                <w:i w:val="1"/>
                <w:u w:val="single"/>
                <w:rtl w:val="0"/>
              </w:rPr>
              <w:t xml:space="preserve">Interesados del proyecto: </w:t>
            </w:r>
          </w:p>
          <w:p w:rsidR="00000000" w:rsidDel="00000000" w:rsidP="00000000" w:rsidRDefault="00000000" w:rsidRPr="00000000" w14:paraId="00000146">
            <w:pPr>
              <w:spacing w:after="0" w:line="240" w:lineRule="auto"/>
              <w:rPr/>
            </w:pPr>
            <w:sdt>
              <w:sdtPr>
                <w:tag w:val="goog_rdk_1"/>
              </w:sdtPr>
              <w:sdtContent>
                <w:r w:rsidDel="00000000" w:rsidR="00000000" w:rsidRPr="00000000">
                  <w:rPr>
                    <w:rFonts w:ascii="Arial Unicode MS" w:cs="Arial Unicode MS" w:eastAsia="Arial Unicode MS" w:hAnsi="Arial Unicode MS"/>
                    <w:rtl w:val="0"/>
                  </w:rPr>
                  <w:t xml:space="preserve">➔</w:t>
                  <w:tab/>
                </w:r>
              </w:sdtContent>
            </w:sdt>
            <w:r w:rsidDel="00000000" w:rsidR="00000000" w:rsidRPr="00000000">
              <w:rPr>
                <w:b w:val="1"/>
                <w:i w:val="1"/>
                <w:rtl w:val="0"/>
              </w:rPr>
              <w:t xml:space="preserve">Ignacio Villaroel</w:t>
            </w:r>
            <w:r w:rsidDel="00000000" w:rsidR="00000000" w:rsidRPr="00000000">
              <w:rPr>
                <w:rtl w:val="0"/>
              </w:rPr>
              <w:t xml:space="preserve"> - Stakeholder principal del proyecto.</w:t>
            </w:r>
          </w:p>
          <w:p w:rsidR="00000000" w:rsidDel="00000000" w:rsidP="00000000" w:rsidRDefault="00000000" w:rsidRPr="00000000" w14:paraId="00000147">
            <w:pPr>
              <w:spacing w:after="0" w:line="240" w:lineRule="auto"/>
              <w:rPr/>
            </w:pPr>
            <w:sdt>
              <w:sdtPr>
                <w:tag w:val="goog_rdk_2"/>
              </w:sdtPr>
              <w:sdtContent>
                <w:r w:rsidDel="00000000" w:rsidR="00000000" w:rsidRPr="00000000">
                  <w:rPr>
                    <w:rFonts w:ascii="Arial Unicode MS" w:cs="Arial Unicode MS" w:eastAsia="Arial Unicode MS" w:hAnsi="Arial Unicode MS"/>
                    <w:rtl w:val="0"/>
                  </w:rPr>
                  <w:t xml:space="preserve">➔</w:t>
                  <w:tab/>
                </w:r>
              </w:sdtContent>
            </w:sdt>
            <w:r w:rsidDel="00000000" w:rsidR="00000000" w:rsidRPr="00000000">
              <w:rPr>
                <w:b w:val="1"/>
                <w:i w:val="1"/>
                <w:rtl w:val="0"/>
              </w:rPr>
              <w:t xml:space="preserve">Ignacio Villarroel</w:t>
            </w:r>
            <w:r w:rsidDel="00000000" w:rsidR="00000000" w:rsidRPr="00000000">
              <w:rPr>
                <w:rtl w:val="0"/>
              </w:rPr>
              <w:t xml:space="preserve"> - Coordinador del proyecto.</w:t>
            </w:r>
          </w:p>
          <w:p w:rsidR="00000000" w:rsidDel="00000000" w:rsidP="00000000" w:rsidRDefault="00000000" w:rsidRPr="00000000" w14:paraId="00000148">
            <w:pPr>
              <w:spacing w:after="0" w:line="240" w:lineRule="auto"/>
              <w:rPr/>
            </w:pPr>
            <w:sdt>
              <w:sdtPr>
                <w:tag w:val="goog_rdk_3"/>
              </w:sdtPr>
              <w:sdtContent>
                <w:r w:rsidDel="00000000" w:rsidR="00000000" w:rsidRPr="00000000">
                  <w:rPr>
                    <w:rFonts w:ascii="Arial Unicode MS" w:cs="Arial Unicode MS" w:eastAsia="Arial Unicode MS" w:hAnsi="Arial Unicode MS"/>
                    <w:rtl w:val="0"/>
                  </w:rPr>
                  <w:t xml:space="preserve">➔</w:t>
                  <w:tab/>
                </w:r>
              </w:sdtContent>
            </w:sdt>
            <w:r w:rsidDel="00000000" w:rsidR="00000000" w:rsidRPr="00000000">
              <w:rPr>
                <w:b w:val="1"/>
                <w:i w:val="1"/>
                <w:rtl w:val="0"/>
              </w:rPr>
              <w:t xml:space="preserve">Duoc UC Sede San Bernardo</w:t>
            </w:r>
            <w:r w:rsidDel="00000000" w:rsidR="00000000" w:rsidRPr="00000000">
              <w:rPr>
                <w:rtl w:val="0"/>
              </w:rPr>
              <w:t xml:space="preserve"> - Cliente principal del proyecto.</w:t>
            </w:r>
          </w:p>
          <w:p w:rsidR="00000000" w:rsidDel="00000000" w:rsidP="00000000" w:rsidRDefault="00000000" w:rsidRPr="00000000" w14:paraId="00000149">
            <w:pPr>
              <w:spacing w:after="0" w:line="240" w:lineRule="auto"/>
              <w:rPr/>
            </w:pPr>
            <w:sdt>
              <w:sdtPr>
                <w:tag w:val="goog_rdk_4"/>
              </w:sdtPr>
              <w:sdtContent>
                <w:r w:rsidDel="00000000" w:rsidR="00000000" w:rsidRPr="00000000">
                  <w:rPr>
                    <w:rFonts w:ascii="Arial Unicode MS" w:cs="Arial Unicode MS" w:eastAsia="Arial Unicode MS" w:hAnsi="Arial Unicode MS"/>
                    <w:rtl w:val="0"/>
                  </w:rPr>
                  <w:t xml:space="preserve">➔</w:t>
                  <w:tab/>
                </w:r>
              </w:sdtContent>
            </w:sdt>
            <w:r w:rsidDel="00000000" w:rsidR="00000000" w:rsidRPr="00000000">
              <w:rPr>
                <w:b w:val="1"/>
                <w:i w:val="1"/>
                <w:rtl w:val="0"/>
              </w:rPr>
              <w:t xml:space="preserve">Estudiantes, profesores y empleados</w:t>
            </w:r>
            <w:r w:rsidDel="00000000" w:rsidR="00000000" w:rsidRPr="00000000">
              <w:rPr>
                <w:rtl w:val="0"/>
              </w:rPr>
              <w:t xml:space="preserve"> - Clientes del proyecto.</w:t>
            </w:r>
          </w:p>
          <w:p w:rsidR="00000000" w:rsidDel="00000000" w:rsidP="00000000" w:rsidRDefault="00000000" w:rsidRPr="00000000" w14:paraId="0000014A">
            <w:pPr>
              <w:spacing w:after="0" w:line="240" w:lineRule="auto"/>
              <w:rPr/>
            </w:pPr>
            <w:r w:rsidDel="00000000" w:rsidR="00000000" w:rsidRPr="00000000">
              <w:rPr>
                <w:rtl w:val="0"/>
              </w:rPr>
            </w:r>
          </w:p>
          <w:p w:rsidR="00000000" w:rsidDel="00000000" w:rsidP="00000000" w:rsidRDefault="00000000" w:rsidRPr="00000000" w14:paraId="0000014B">
            <w:pPr>
              <w:spacing w:after="0" w:line="240" w:lineRule="auto"/>
              <w:rPr/>
            </w:pPr>
            <w:r w:rsidDel="00000000" w:rsidR="00000000" w:rsidRPr="00000000">
              <w:rPr>
                <w:rtl w:val="0"/>
              </w:rPr>
            </w:r>
          </w:p>
          <w:p w:rsidR="00000000" w:rsidDel="00000000" w:rsidP="00000000" w:rsidRDefault="00000000" w:rsidRPr="00000000" w14:paraId="0000014C">
            <w:pPr>
              <w:spacing w:after="0" w:line="240" w:lineRule="auto"/>
              <w:rPr>
                <w:b w:val="1"/>
                <w:i w:val="1"/>
                <w:u w:val="single"/>
              </w:rPr>
            </w:pPr>
            <w:r w:rsidDel="00000000" w:rsidR="00000000" w:rsidRPr="00000000">
              <w:rPr>
                <w:b w:val="1"/>
                <w:i w:val="1"/>
                <w:u w:val="single"/>
                <w:rtl w:val="0"/>
              </w:rPr>
              <w:t xml:space="preserve">Tolerancias ante los riesgos:</w:t>
            </w:r>
          </w:p>
          <w:p w:rsidR="00000000" w:rsidDel="00000000" w:rsidP="00000000" w:rsidRDefault="00000000" w:rsidRPr="00000000" w14:paraId="0000014D">
            <w:pPr>
              <w:spacing w:after="0" w:line="240" w:lineRule="auto"/>
              <w:rPr/>
            </w:pPr>
            <w:sdt>
              <w:sdtPr>
                <w:tag w:val="goog_rdk_5"/>
              </w:sdtPr>
              <w:sdtContent>
                <w:r w:rsidDel="00000000" w:rsidR="00000000" w:rsidRPr="00000000">
                  <w:rPr>
                    <w:rFonts w:ascii="Arial Unicode MS" w:cs="Arial Unicode MS" w:eastAsia="Arial Unicode MS" w:hAnsi="Arial Unicode MS"/>
                    <w:rtl w:val="0"/>
                  </w:rPr>
                  <w:t xml:space="preserve">➢</w:t>
                  <w:tab/>
                </w:r>
              </w:sdtContent>
            </w:sdt>
            <w:r w:rsidDel="00000000" w:rsidR="00000000" w:rsidRPr="00000000">
              <w:rPr>
                <w:b w:val="1"/>
                <w:i w:val="1"/>
                <w:rtl w:val="0"/>
              </w:rPr>
              <w:t xml:space="preserve">Stakeholders del proyecto</w:t>
            </w:r>
            <w:r w:rsidDel="00000000" w:rsidR="00000000" w:rsidRPr="00000000">
              <w:rPr>
                <w:rtl w:val="0"/>
              </w:rPr>
              <w:t xml:space="preserve">: Baja tolerancia frente a riesgos financieros e incumplimientos del presupuesto asignado, no más de un 5% de variabilidad.</w:t>
            </w:r>
          </w:p>
          <w:p w:rsidR="00000000" w:rsidDel="00000000" w:rsidP="00000000" w:rsidRDefault="00000000" w:rsidRPr="00000000" w14:paraId="0000014E">
            <w:pPr>
              <w:spacing w:after="0" w:line="240" w:lineRule="auto"/>
              <w:rPr/>
            </w:pPr>
            <w:sdt>
              <w:sdtPr>
                <w:tag w:val="goog_rdk_6"/>
              </w:sdtPr>
              <w:sdtContent>
                <w:r w:rsidDel="00000000" w:rsidR="00000000" w:rsidRPr="00000000">
                  <w:rPr>
                    <w:rFonts w:ascii="Arial Unicode MS" w:cs="Arial Unicode MS" w:eastAsia="Arial Unicode MS" w:hAnsi="Arial Unicode MS"/>
                    <w:rtl w:val="0"/>
                  </w:rPr>
                  <w:t xml:space="preserve">➢</w:t>
                  <w:tab/>
                </w:r>
              </w:sdtContent>
            </w:sdt>
            <w:r w:rsidDel="00000000" w:rsidR="00000000" w:rsidRPr="00000000">
              <w:rPr>
                <w:b w:val="1"/>
                <w:i w:val="1"/>
                <w:rtl w:val="0"/>
              </w:rPr>
              <w:t xml:space="preserve">Coordinador del proyecto</w:t>
            </w:r>
            <w:r w:rsidDel="00000000" w:rsidR="00000000" w:rsidRPr="00000000">
              <w:rPr>
                <w:rtl w:val="0"/>
              </w:rPr>
              <w:t xml:space="preserve">: Baja tolerancia frente a riesgos operativos del proyecto.</w:t>
            </w:r>
          </w:p>
          <w:p w:rsidR="00000000" w:rsidDel="00000000" w:rsidP="00000000" w:rsidRDefault="00000000" w:rsidRPr="00000000" w14:paraId="0000014F">
            <w:pPr>
              <w:spacing w:after="0" w:line="240" w:lineRule="auto"/>
              <w:rPr/>
            </w:pPr>
            <w:sdt>
              <w:sdtPr>
                <w:tag w:val="goog_rdk_7"/>
              </w:sdtPr>
              <w:sdtContent>
                <w:r w:rsidDel="00000000" w:rsidR="00000000" w:rsidRPr="00000000">
                  <w:rPr>
                    <w:rFonts w:ascii="Arial Unicode MS" w:cs="Arial Unicode MS" w:eastAsia="Arial Unicode MS" w:hAnsi="Arial Unicode MS"/>
                    <w:rtl w:val="0"/>
                  </w:rPr>
                  <w:t xml:space="preserve">➢</w:t>
                  <w:tab/>
                </w:r>
              </w:sdtContent>
            </w:sdt>
            <w:r w:rsidDel="00000000" w:rsidR="00000000" w:rsidRPr="00000000">
              <w:rPr>
                <w:b w:val="1"/>
                <w:i w:val="1"/>
                <w:rtl w:val="0"/>
              </w:rPr>
              <w:t xml:space="preserve">Clientes del proyecto</w:t>
            </w:r>
            <w:r w:rsidDel="00000000" w:rsidR="00000000" w:rsidRPr="00000000">
              <w:rPr>
                <w:rtl w:val="0"/>
              </w:rPr>
              <w:t xml:space="preserve">: Tolerancia moderada frente a la puesta en marcha del proyecto, más tardar la temporada académica de verano para la puesta a prueba.</w:t>
            </w:r>
          </w:p>
          <w:p w:rsidR="00000000" w:rsidDel="00000000" w:rsidP="00000000" w:rsidRDefault="00000000" w:rsidRPr="00000000" w14:paraId="00000150">
            <w:pPr>
              <w:spacing w:after="0" w:line="240" w:lineRule="auto"/>
              <w:rPr/>
            </w:pPr>
            <w:r w:rsidDel="00000000" w:rsidR="00000000" w:rsidRPr="00000000">
              <w:rPr>
                <w:rtl w:val="0"/>
              </w:rPr>
            </w:r>
          </w:p>
          <w:p w:rsidR="00000000" w:rsidDel="00000000" w:rsidP="00000000" w:rsidRDefault="00000000" w:rsidRPr="00000000" w14:paraId="00000151">
            <w:pPr>
              <w:spacing w:after="0" w:line="240" w:lineRule="auto"/>
              <w:rPr>
                <w:b w:val="1"/>
                <w:i w:val="1"/>
                <w:u w:val="single"/>
              </w:rPr>
            </w:pPr>
            <w:r w:rsidDel="00000000" w:rsidR="00000000" w:rsidRPr="00000000">
              <w:rPr>
                <w:b w:val="1"/>
                <w:i w:val="1"/>
                <w:u w:val="single"/>
                <w:rtl w:val="0"/>
              </w:rPr>
              <w:t xml:space="preserve">Comunicación con los interesados:</w:t>
            </w:r>
          </w:p>
          <w:p w:rsidR="00000000" w:rsidDel="00000000" w:rsidP="00000000" w:rsidRDefault="00000000" w:rsidRPr="00000000" w14:paraId="00000152">
            <w:pPr>
              <w:spacing w:after="0" w:line="240" w:lineRule="auto"/>
              <w:rPr/>
            </w:pPr>
            <w:r w:rsidDel="00000000" w:rsidR="00000000" w:rsidRPr="00000000">
              <w:rPr>
                <w:rtl w:val="0"/>
              </w:rPr>
              <w:t xml:space="preserve">Documentación, registros e informes entregables de manera frecuente para validar la documentación existente del proyecto junto a reuniones con los interesados para conocer la opinión sobre el avance del proyecto.</w:t>
            </w:r>
          </w:p>
          <w:p w:rsidR="00000000" w:rsidDel="00000000" w:rsidP="00000000" w:rsidRDefault="00000000" w:rsidRPr="00000000" w14:paraId="00000153">
            <w:pPr>
              <w:spacing w:after="0" w:line="240" w:lineRule="auto"/>
              <w:rPr/>
            </w:pPr>
            <w:r w:rsidDel="00000000" w:rsidR="00000000" w:rsidRPr="00000000">
              <w:rPr>
                <w:rtl w:val="0"/>
              </w:rPr>
            </w:r>
          </w:p>
          <w:p w:rsidR="00000000" w:rsidDel="00000000" w:rsidP="00000000" w:rsidRDefault="00000000" w:rsidRPr="00000000" w14:paraId="00000154">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ftvqktixm99f" w:id="43"/>
      <w:bookmarkEnd w:id="43"/>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8dhaaax34za" w:id="44"/>
      <w:bookmarkEnd w:id="44"/>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zibllgym0g1" w:id="45"/>
      <w:bookmarkEnd w:id="45"/>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ls4ljwk77vs" w:id="46"/>
      <w:bookmarkEnd w:id="46"/>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wboz6zvf3fk6" w:id="47"/>
      <w:bookmarkEnd w:id="47"/>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mtt2ellxw7k2" w:id="48"/>
      <w:bookmarkEnd w:id="48"/>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27g7dh7er4im" w:id="49"/>
      <w:bookmarkEnd w:id="49"/>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1ksv4uv" w:id="50"/>
      <w:bookmarkEnd w:id="50"/>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Seguimiento</w:t>
      </w:r>
      <w:r w:rsidDel="00000000" w:rsidR="00000000" w:rsidRPr="00000000">
        <w:rPr>
          <w:rtl w:val="0"/>
        </w:rPr>
      </w:r>
    </w:p>
    <w:tbl>
      <w:tblPr>
        <w:tblStyle w:val="Table1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2970"/>
        <w:gridCol w:w="2955"/>
        <w:tblGridChange w:id="0">
          <w:tblGrid>
            <w:gridCol w:w="2910"/>
            <w:gridCol w:w="2970"/>
            <w:gridCol w:w="295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spacing w:after="0" w:line="276" w:lineRule="auto"/>
              <w:jc w:val="center"/>
              <w:rPr>
                <w:b w:val="1"/>
                <w:color w:val="365f91"/>
                <w:sz w:val="26"/>
                <w:szCs w:val="26"/>
              </w:rPr>
            </w:pPr>
            <w:bookmarkStart w:colFirst="0" w:colLast="0" w:name="_heading=h.ye5qqw6g3p3a" w:id="51"/>
            <w:bookmarkEnd w:id="51"/>
            <w:r w:rsidDel="00000000" w:rsidR="00000000" w:rsidRPr="00000000">
              <w:rPr>
                <w:b w:val="1"/>
                <w:color w:val="365f91"/>
                <w:sz w:val="26"/>
                <w:szCs w:val="26"/>
                <w:rtl w:val="0"/>
              </w:rPr>
              <w:t xml:space="preserve">Versión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jc w:val="center"/>
              <w:rPr>
                <w:b w:val="1"/>
                <w:color w:val="365f91"/>
                <w:sz w:val="26"/>
                <w:szCs w:val="26"/>
              </w:rPr>
            </w:pPr>
            <w:bookmarkStart w:colFirst="0" w:colLast="0" w:name="_heading=h.ye5qqw6g3p3a" w:id="51"/>
            <w:bookmarkEnd w:id="51"/>
            <w:r w:rsidDel="00000000" w:rsidR="00000000" w:rsidRPr="00000000">
              <w:rPr>
                <w:b w:val="1"/>
                <w:color w:val="365f91"/>
                <w:sz w:val="26"/>
                <w:szCs w:val="26"/>
                <w:rtl w:val="0"/>
              </w:rPr>
              <w:t xml:space="preserve">Fecha Modificación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spacing w:after="0" w:line="276" w:lineRule="auto"/>
              <w:jc w:val="center"/>
              <w:rPr>
                <w:b w:val="1"/>
                <w:color w:val="365f91"/>
                <w:sz w:val="26"/>
                <w:szCs w:val="26"/>
              </w:rPr>
            </w:pPr>
            <w:bookmarkStart w:colFirst="0" w:colLast="0" w:name="_heading=h.ye5qqw6g3p3a" w:id="51"/>
            <w:bookmarkEnd w:id="51"/>
            <w:r w:rsidDel="00000000" w:rsidR="00000000" w:rsidRPr="00000000">
              <w:rPr>
                <w:b w:val="1"/>
                <w:color w:val="365f91"/>
                <w:sz w:val="26"/>
                <w:szCs w:val="26"/>
                <w:rtl w:val="0"/>
              </w:rPr>
              <w:t xml:space="preserve">Integrantes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spacing w:after="0" w:line="276" w:lineRule="auto"/>
              <w:jc w:val="center"/>
              <w:rPr>
                <w:color w:val="365f91"/>
              </w:rPr>
            </w:pPr>
            <w:bookmarkStart w:colFirst="0" w:colLast="0" w:name="_heading=h.ye5qqw6g3p3a" w:id="51"/>
            <w:bookmarkEnd w:id="51"/>
            <w:r w:rsidDel="00000000" w:rsidR="00000000" w:rsidRPr="00000000">
              <w:rPr>
                <w:color w:val="365f91"/>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spacing w:after="0" w:line="276" w:lineRule="auto"/>
              <w:jc w:val="center"/>
              <w:rPr>
                <w:color w:val="365f91"/>
                <w:sz w:val="32"/>
                <w:szCs w:val="32"/>
              </w:rPr>
            </w:pPr>
            <w:bookmarkStart w:colFirst="0" w:colLast="0" w:name="_heading=h.ye5qqw6g3p3a" w:id="51"/>
            <w:bookmarkEnd w:id="51"/>
            <w:r w:rsidDel="00000000" w:rsidR="00000000" w:rsidRPr="00000000">
              <w:rPr>
                <w:color w:val="365f91"/>
                <w:sz w:val="32"/>
                <w:szCs w:val="32"/>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spacing w:after="0" w:line="276" w:lineRule="auto"/>
              <w:jc w:val="center"/>
              <w:rPr>
                <w:color w:val="365f91"/>
              </w:rPr>
            </w:pPr>
            <w:bookmarkStart w:colFirst="0" w:colLast="0" w:name="_heading=h.ye5qqw6g3p3a" w:id="51"/>
            <w:bookmarkEnd w:id="51"/>
            <w:r w:rsidDel="00000000" w:rsidR="00000000" w:rsidRPr="00000000">
              <w:rPr>
                <w:color w:val="365f91"/>
                <w:rtl w:val="0"/>
              </w:rPr>
              <w:t xml:space="preserve">Equipo de trabajo</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spacing w:after="0" w:line="276" w:lineRule="auto"/>
              <w:jc w:val="center"/>
              <w:rPr>
                <w:color w:val="365f91"/>
              </w:rPr>
            </w:pPr>
            <w:bookmarkStart w:colFirst="0" w:colLast="0" w:name="_heading=h.ye5qqw6g3p3a" w:id="51"/>
            <w:bookmarkEnd w:id="51"/>
            <w:r w:rsidDel="00000000" w:rsidR="00000000" w:rsidRPr="00000000">
              <w:rPr>
                <w:color w:val="365f91"/>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spacing w:after="0" w:line="276" w:lineRule="auto"/>
              <w:jc w:val="center"/>
              <w:rPr>
                <w:color w:val="365f91"/>
                <w:sz w:val="32"/>
                <w:szCs w:val="32"/>
              </w:rPr>
            </w:pPr>
            <w:bookmarkStart w:colFirst="0" w:colLast="0" w:name="_heading=h.ye5qqw6g3p3a" w:id="51"/>
            <w:bookmarkEnd w:id="51"/>
            <w:r w:rsidDel="00000000" w:rsidR="00000000" w:rsidRPr="00000000">
              <w:rPr>
                <w:color w:val="365f91"/>
                <w:sz w:val="32"/>
                <w:szCs w:val="32"/>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jc w:val="center"/>
              <w:rPr>
                <w:color w:val="365f91"/>
              </w:rPr>
            </w:pPr>
            <w:bookmarkStart w:colFirst="0" w:colLast="0" w:name="_heading=h.ye5qqw6g3p3a" w:id="51"/>
            <w:bookmarkEnd w:id="51"/>
            <w:r w:rsidDel="00000000" w:rsidR="00000000" w:rsidRPr="00000000">
              <w:rPr>
                <w:color w:val="365f91"/>
                <w:rtl w:val="0"/>
              </w:rPr>
              <w:t xml:space="preserve">Equipo de trabajo</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jc w:val="center"/>
              <w:rPr>
                <w:color w:val="365f91"/>
              </w:rPr>
            </w:pPr>
            <w:bookmarkStart w:colFirst="0" w:colLast="0" w:name="_heading=h.ye5qqw6g3p3a" w:id="51"/>
            <w:bookmarkEnd w:id="51"/>
            <w:r w:rsidDel="00000000" w:rsidR="00000000" w:rsidRPr="00000000">
              <w:rPr>
                <w:color w:val="365f91"/>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jc w:val="center"/>
              <w:rPr>
                <w:color w:val="365f91"/>
                <w:sz w:val="32"/>
                <w:szCs w:val="32"/>
              </w:rPr>
            </w:pPr>
            <w:bookmarkStart w:colFirst="0" w:colLast="0" w:name="_heading=h.ye5qqw6g3p3a" w:id="51"/>
            <w:bookmarkEnd w:id="51"/>
            <w:r w:rsidDel="00000000" w:rsidR="00000000" w:rsidRPr="00000000">
              <w:rPr>
                <w:color w:val="365f91"/>
                <w:sz w:val="32"/>
                <w:szCs w:val="32"/>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76" w:lineRule="auto"/>
              <w:jc w:val="center"/>
              <w:rPr>
                <w:color w:val="365f91"/>
              </w:rPr>
            </w:pPr>
            <w:bookmarkStart w:colFirst="0" w:colLast="0" w:name="_heading=h.ye5qqw6g3p3a" w:id="51"/>
            <w:bookmarkEnd w:id="51"/>
            <w:r w:rsidDel="00000000" w:rsidR="00000000" w:rsidRPr="00000000">
              <w:rPr>
                <w:color w:val="365f91"/>
                <w:rtl w:val="0"/>
              </w:rPr>
              <w:t xml:space="preserve">Equipo de trabajo</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76" w:lineRule="auto"/>
              <w:jc w:val="center"/>
              <w:rPr>
                <w:color w:val="365f91"/>
              </w:rPr>
            </w:pPr>
            <w:bookmarkStart w:colFirst="0" w:colLast="0" w:name="_heading=h.ye5qqw6g3p3a" w:id="51"/>
            <w:bookmarkEnd w:id="51"/>
            <w:r w:rsidDel="00000000" w:rsidR="00000000" w:rsidRPr="00000000">
              <w:rPr>
                <w:color w:val="365f91"/>
                <w:rtl w:val="0"/>
              </w:rPr>
              <w:t xml:space="preserve">4.0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jc w:val="center"/>
              <w:rPr>
                <w:color w:val="365f91"/>
                <w:sz w:val="32"/>
                <w:szCs w:val="32"/>
              </w:rPr>
            </w:pPr>
            <w:bookmarkStart w:colFirst="0" w:colLast="0" w:name="_heading=h.ye5qqw6g3p3a" w:id="51"/>
            <w:bookmarkEnd w:id="51"/>
            <w:r w:rsidDel="00000000" w:rsidR="00000000" w:rsidRPr="00000000">
              <w:rPr>
                <w:color w:val="365f91"/>
                <w:sz w:val="32"/>
                <w:szCs w:val="32"/>
                <w:rtl w:val="0"/>
              </w:rPr>
              <w:t xml:space="preserve">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spacing w:after="0" w:line="276" w:lineRule="auto"/>
              <w:jc w:val="center"/>
              <w:rPr>
                <w:color w:val="365f91"/>
              </w:rPr>
            </w:pPr>
            <w:bookmarkStart w:colFirst="0" w:colLast="0" w:name="_heading=h.ye5qqw6g3p3a" w:id="51"/>
            <w:bookmarkEnd w:id="51"/>
            <w:r w:rsidDel="00000000" w:rsidR="00000000" w:rsidRPr="00000000">
              <w:rPr>
                <w:color w:val="365f91"/>
                <w:rtl w:val="0"/>
              </w:rPr>
              <w:t xml:space="preserve">Equipo de trabajo</w:t>
            </w:r>
          </w:p>
        </w:tc>
      </w:tr>
    </w:tb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bookmarkStart w:colFirst="0" w:colLast="0" w:name="_heading=h.ye5qqw6g3p3a" w:id="51"/>
      <w:bookmarkEnd w:id="51"/>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44sinio" w:id="52"/>
      <w:bookmarkEnd w:id="5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Aprobador</w:t>
            </w:r>
            <w:r w:rsidDel="00000000" w:rsidR="00000000" w:rsidRPr="00000000">
              <w:rPr>
                <w:rtl w:val="0"/>
              </w:rPr>
            </w:r>
          </w:p>
        </w:tc>
        <w:tc>
          <w:tcPr>
            <w:vAlign w:val="top"/>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rHeight w:val="566.953125" w:hRule="atLeast"/>
          <w:tblHeader w:val="0"/>
        </w:trPr>
        <w:tc>
          <w:tcP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b w:val="1"/>
                <w:color w:val="365f91"/>
                <w:rtl w:val="0"/>
              </w:rPr>
              <w:t xml:space="preserve">Ignacio Villaroel</w:t>
            </w:r>
            <w:r w:rsidDel="00000000" w:rsidR="00000000" w:rsidRPr="00000000">
              <w:rPr>
                <w:rtl w:val="0"/>
              </w:rPr>
            </w:r>
          </w:p>
        </w:tc>
        <w:tc>
          <w:tcP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1"/>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1"/>
        <w:color w:val="0d0d0d"/>
        <w:sz w:val="28"/>
        <w:szCs w:val="28"/>
        <w:rtl w:val="0"/>
      </w:rPr>
      <w:t xml:space="preserve">Tecno Panas INC</w:t>
    </w: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127000</wp:posOffset>
              </wp:positionV>
              <wp:extent cx="5836920" cy="2768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36920" cy="276860"/>
                      </a:xfrm>
                      <a:prstGeom prst="rect"/>
                      <a:ln/>
                    </pic:spPr>
                  </pic:pic>
                </a:graphicData>
              </a:graphic>
            </wp:anchor>
          </w:drawing>
        </mc:Fallback>
      </mc:AlternateConten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KdknZ93rTgDHwTOuKDsq57dAiCa3ihBE/edit?usp=drive_link&amp;ouid=112242571495639467117&amp;rtpof=true&amp;sd=true"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iff0mFcrCSF7Qv+p8ynXpsLXIQ==">CgMxLjAaHwoBMBIaChgICVIUChJ0YWJsZS53aGkyeWZ2b2Nwc2E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