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b w:val="1"/>
                <w:sz w:val="22"/>
                <w:szCs w:val="22"/>
              </w:rPr>
            </w:pPr>
            <w:r w:rsidDel="00000000" w:rsidR="00000000" w:rsidRPr="00000000">
              <w:rPr>
                <w:b w:val="1"/>
                <w:color w:val="1d2763"/>
                <w:sz w:val="22"/>
                <w:szCs w:val="22"/>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2"/>
                <w:szCs w:val="22"/>
              </w:rPr>
            </w:pPr>
            <w:r w:rsidDel="00000000" w:rsidR="00000000" w:rsidRPr="00000000">
              <w:rPr>
                <w:sz w:val="22"/>
                <w:szCs w:val="22"/>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rPr>
            </w:pPr>
            <w:r w:rsidDel="00000000" w:rsidR="00000000" w:rsidRPr="00000000">
              <w:rPr>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rPr>
      </w:pPr>
      <w:r w:rsidDel="00000000" w:rsidR="00000000" w:rsidRPr="00000000">
        <w:rPr>
          <w:rtl w:val="0"/>
        </w:rPr>
      </w:r>
    </w:p>
    <w:p w:rsidR="00000000" w:rsidDel="00000000" w:rsidP="00000000" w:rsidRDefault="00000000" w:rsidRPr="00000000" w14:paraId="00000007">
      <w:pPr>
        <w:spacing w:after="0" w:line="360" w:lineRule="auto"/>
        <w:jc w:val="both"/>
        <w:rPr>
          <w:b w:val="1"/>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Mira tu carta Gantt y reflexiona sobre los avances de tu Proyecto APT.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767171"/>
                <w:sz w:val="22"/>
                <w:szCs w:val="22"/>
                <w:u w:val="none"/>
                <w:shd w:fill="auto" w:val="clear"/>
                <w:vertAlign w:val="baseline"/>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B">
            <w:pPr>
              <w:jc w:val="left"/>
              <w:rPr>
                <w:b w:val="1"/>
                <w:color w:val="1f4e79"/>
              </w:rPr>
            </w:pPr>
            <w:r w:rsidDel="00000000" w:rsidR="00000000" w:rsidRPr="00000000">
              <w:rPr>
                <w:b w:val="1"/>
                <w:color w:val="1f4e79"/>
                <w:rtl w:val="0"/>
              </w:rPr>
              <w:t xml:space="preserve">Se ha podido realizar todo en el tiempo estimado segun la carta gantt, pero para optimizar el tiempo, se ha decidido cambiar a una metodología tradicional, ya que para optimizar el tiempo, decidimos pasarnos a ello y terminar con un buen proyecto</w:t>
            </w:r>
          </w:p>
        </w:tc>
      </w:tr>
    </w:tbl>
    <w:p w:rsidR="00000000" w:rsidDel="00000000" w:rsidP="00000000" w:rsidRDefault="00000000" w:rsidRPr="00000000" w14:paraId="0000000C">
      <w:pPr>
        <w:spacing w:after="0" w:line="360" w:lineRule="auto"/>
        <w:jc w:val="both"/>
        <w:rPr>
          <w:color w:val="595959"/>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both"/>
              <w:rPr>
                <w:color w:val="767171"/>
                <w:sz w:val="22"/>
                <w:szCs w:val="22"/>
              </w:rPr>
            </w:pPr>
            <w:r w:rsidDel="00000000" w:rsidR="00000000" w:rsidRPr="00000000">
              <w:rPr>
                <w:sz w:val="22"/>
                <w:szCs w:val="22"/>
                <w:rtl w:val="0"/>
              </w:rPr>
              <w:t xml:space="preserve">2. ¿De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rPr>
                <w:b w:val="1"/>
                <w:color w:val="767171"/>
                <w:sz w:val="22"/>
                <w:szCs w:val="22"/>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left"/>
              <w:rPr>
                <w:b w:val="1"/>
                <w:color w:val="1f4e79"/>
                <w:sz w:val="22"/>
                <w:szCs w:val="22"/>
              </w:rPr>
            </w:pPr>
            <w:r w:rsidDel="00000000" w:rsidR="00000000" w:rsidRPr="00000000">
              <w:rPr>
                <w:b w:val="1"/>
                <w:color w:val="1f4e79"/>
                <w:rtl w:val="0"/>
              </w:rPr>
              <w:t xml:space="preserve">Hemos afrontado las dificultades que se nos han presentado de manera consecutiva realizando reuniones diarias con el equipo para así tener un control sobre estos problemas, para darle un mejor enfoque al proyecto y tenerlo listo para la entrega final, decidimos ir sin tanto peso sobre los hombros para poder lograrlo, con esto me refiero a hacer tareas largas en un mayor periodo de tiempo.</w:t>
            </w:r>
            <w:r w:rsidDel="00000000" w:rsidR="00000000" w:rsidRPr="00000000">
              <w:rPr>
                <w:rtl w:val="0"/>
              </w:rPr>
            </w:r>
          </w:p>
          <w:p w:rsidR="00000000" w:rsidDel="00000000" w:rsidP="00000000" w:rsidRDefault="00000000" w:rsidRPr="00000000" w14:paraId="00000010">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rPr>
      </w:pPr>
      <w:r w:rsidDel="00000000" w:rsidR="00000000" w:rsidRPr="00000000">
        <w:rPr>
          <w:rtl w:val="0"/>
        </w:rPr>
      </w:r>
    </w:p>
    <w:p w:rsidR="00000000" w:rsidDel="00000000" w:rsidP="00000000" w:rsidRDefault="00000000" w:rsidRPr="00000000" w14:paraId="00000012">
      <w:pPr>
        <w:spacing w:after="0" w:line="360" w:lineRule="auto"/>
        <w:jc w:val="both"/>
        <w:rPr>
          <w:b w:val="1"/>
        </w:rPr>
      </w:pPr>
      <w:r w:rsidDel="00000000" w:rsidR="00000000" w:rsidRPr="00000000">
        <w:rPr>
          <w:rtl w:val="0"/>
        </w:rPr>
      </w:r>
    </w:p>
    <w:p w:rsidR="00000000" w:rsidDel="00000000" w:rsidP="00000000" w:rsidRDefault="00000000" w:rsidRPr="00000000" w14:paraId="00000013">
      <w:pPr>
        <w:spacing w:after="0" w:line="360" w:lineRule="auto"/>
        <w:jc w:val="both"/>
        <w:rPr>
          <w:b w:val="1"/>
        </w:rPr>
      </w:pPr>
      <w:r w:rsidDel="00000000" w:rsidR="00000000" w:rsidRPr="00000000">
        <w:rPr>
          <w:rtl w:val="0"/>
        </w:rPr>
      </w:r>
    </w:p>
    <w:p w:rsidR="00000000" w:rsidDel="00000000" w:rsidP="00000000" w:rsidRDefault="00000000" w:rsidRPr="00000000" w14:paraId="00000014">
      <w:pPr>
        <w:spacing w:after="0" w:line="360" w:lineRule="auto"/>
        <w:jc w:val="both"/>
        <w:rPr>
          <w:b w:val="1"/>
        </w:rPr>
      </w:pPr>
      <w:r w:rsidDel="00000000" w:rsidR="00000000" w:rsidRPr="00000000">
        <w:rPr>
          <w:rtl w:val="0"/>
        </w:rPr>
      </w:r>
    </w:p>
    <w:p w:rsidR="00000000" w:rsidDel="00000000" w:rsidP="00000000" w:rsidRDefault="00000000" w:rsidRPr="00000000" w14:paraId="00000015">
      <w:pPr>
        <w:spacing w:after="0" w:line="360" w:lineRule="auto"/>
        <w:jc w:val="both"/>
        <w:rPr>
          <w:b w:val="1"/>
        </w:rPr>
      </w:pPr>
      <w:r w:rsidDel="00000000" w:rsidR="00000000" w:rsidRPr="00000000">
        <w:rPr>
          <w:rtl w:val="0"/>
        </w:rPr>
      </w:r>
    </w:p>
    <w:p w:rsidR="00000000" w:rsidDel="00000000" w:rsidP="00000000" w:rsidRDefault="00000000" w:rsidRPr="00000000" w14:paraId="00000016">
      <w:pPr>
        <w:spacing w:after="0" w:line="360" w:lineRule="auto"/>
        <w:jc w:val="both"/>
        <w:rPr>
          <w:b w:val="1"/>
        </w:rPr>
      </w:pPr>
      <w:r w:rsidDel="00000000" w:rsidR="00000000" w:rsidRPr="00000000">
        <w:rPr>
          <w:rtl w:val="0"/>
        </w:rPr>
      </w:r>
    </w:p>
    <w:p w:rsidR="00000000" w:rsidDel="00000000" w:rsidP="00000000" w:rsidRDefault="00000000" w:rsidRPr="00000000" w14:paraId="00000017">
      <w:pPr>
        <w:spacing w:after="0" w:line="360" w:lineRule="auto"/>
        <w:jc w:val="both"/>
        <w:rPr>
          <w:b w:val="1"/>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sz w:val="22"/>
                <w:szCs w:val="22"/>
              </w:rPr>
            </w:pPr>
            <w:r w:rsidDel="00000000" w:rsidR="00000000" w:rsidRPr="00000000">
              <w:rPr>
                <w:sz w:val="22"/>
                <w:szCs w:val="22"/>
                <w:rtl w:val="0"/>
              </w:rPr>
              <w:t xml:space="preserve">3. Hasta el momento:</w:t>
            </w:r>
          </w:p>
          <w:p w:rsidR="00000000" w:rsidDel="00000000" w:rsidP="00000000" w:rsidRDefault="00000000" w:rsidRPr="00000000" w14:paraId="00000019">
            <w:pPr>
              <w:jc w:val="both"/>
              <w:rPr>
                <w:color w:val="767171"/>
                <w:sz w:val="22"/>
                <w:szCs w:val="22"/>
              </w:rPr>
            </w:pPr>
            <w:r w:rsidDel="00000000" w:rsidR="00000000" w:rsidRPr="00000000">
              <w:rPr>
                <w:sz w:val="22"/>
                <w:szCs w:val="22"/>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rPr>
                <w:b w:val="1"/>
                <w:color w:val="767171"/>
                <w:sz w:val="22"/>
                <w:szCs w:val="22"/>
              </w:rPr>
            </w:pP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b w:val="1"/>
                <w:color w:val="1f4e79"/>
                <w:sz w:val="22"/>
                <w:szCs w:val="22"/>
              </w:rPr>
            </w:pPr>
            <w:r w:rsidDel="00000000" w:rsidR="00000000" w:rsidRPr="00000000">
              <w:rPr>
                <w:b w:val="1"/>
                <w:color w:val="1f4e79"/>
                <w:sz w:val="22"/>
                <w:szCs w:val="22"/>
                <w:rtl w:val="0"/>
              </w:rPr>
              <w:t xml:space="preserve">Siento que he realizado un buen trabajo hasta la fecha, hablando bastante con el equipo de trabajo y respetando sus decisiones y dando mi opinión sincera sobre el proyecto e ideas que se van ocurriendo, siento que en eso destaco bastante, podria mejorar mi trabajo ayudando un poco más con la programación, ya que solo he estado enfocado en documentos.</w:t>
            </w:r>
          </w:p>
          <w:p w:rsidR="00000000" w:rsidDel="00000000" w:rsidP="00000000" w:rsidRDefault="00000000" w:rsidRPr="00000000" w14:paraId="0000001C">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sz w:val="22"/>
                <w:szCs w:val="22"/>
              </w:rPr>
            </w:pPr>
            <w:r w:rsidDel="00000000" w:rsidR="00000000" w:rsidRPr="00000000">
              <w:rPr>
                <w:sz w:val="22"/>
                <w:szCs w:val="22"/>
                <w:rtl w:val="0"/>
              </w:rPr>
              <w:t xml:space="preserve">4. Después de reflexionar sobre el avance de tu Proyecto APT</w:t>
            </w:r>
          </w:p>
          <w:p w:rsidR="00000000" w:rsidDel="00000000" w:rsidP="00000000" w:rsidRDefault="00000000" w:rsidRPr="00000000" w14:paraId="00000020">
            <w:pPr>
              <w:jc w:val="both"/>
              <w:rPr>
                <w:color w:val="767171"/>
                <w:sz w:val="22"/>
                <w:szCs w:val="22"/>
              </w:rPr>
            </w:pPr>
            <w:r w:rsidDel="00000000" w:rsidR="00000000" w:rsidRPr="00000000">
              <w:rPr>
                <w:sz w:val="22"/>
                <w:szCs w:val="22"/>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b w:val="1"/>
                <w:color w:val="1f4e79"/>
                <w:sz w:val="22"/>
                <w:szCs w:val="22"/>
              </w:rPr>
            </w:pPr>
            <w:r w:rsidDel="00000000" w:rsidR="00000000" w:rsidRPr="00000000">
              <w:rPr>
                <w:b w:val="1"/>
                <w:color w:val="1f4e79"/>
                <w:rtl w:val="0"/>
              </w:rPr>
              <w:t xml:space="preserve">Me gustaría poder preguntarle sobre los documentos oficiales que necesitamos para estar “OK” para poder subir bien los documentos a nuestro GitHub.</w:t>
            </w:r>
            <w:r w:rsidDel="00000000" w:rsidR="00000000" w:rsidRPr="00000000">
              <w:rPr>
                <w:rtl w:val="0"/>
              </w:rPr>
            </w:r>
          </w:p>
          <w:p w:rsidR="00000000" w:rsidDel="00000000" w:rsidP="00000000" w:rsidRDefault="00000000" w:rsidRPr="00000000" w14:paraId="00000023">
            <w:pPr>
              <w:jc w:val="both"/>
              <w:rPr>
                <w:b w:val="1"/>
                <w:color w:val="1f4e79"/>
                <w:sz w:val="22"/>
                <w:szCs w:val="22"/>
              </w:rPr>
            </w:pPr>
            <w:r w:rsidDel="00000000" w:rsidR="00000000" w:rsidRPr="00000000">
              <w:rPr>
                <w:rtl w:val="0"/>
              </w:rPr>
            </w:r>
          </w:p>
          <w:p w:rsidR="00000000" w:rsidDel="00000000" w:rsidP="00000000" w:rsidRDefault="00000000" w:rsidRPr="00000000" w14:paraId="00000024">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rPr>
      </w:pPr>
      <w:r w:rsidDel="00000000" w:rsidR="00000000" w:rsidRPr="00000000">
        <w:rPr>
          <w:rtl w:val="0"/>
        </w:rPr>
      </w:r>
    </w:p>
    <w:p w:rsidR="00000000" w:rsidDel="00000000" w:rsidP="00000000" w:rsidRDefault="00000000" w:rsidRPr="00000000" w14:paraId="00000026">
      <w:pPr>
        <w:spacing w:after="0" w:line="360" w:lineRule="auto"/>
        <w:jc w:val="both"/>
        <w:rPr>
          <w:b w:val="1"/>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sz w:val="22"/>
                <w:szCs w:val="22"/>
              </w:rPr>
            </w:pPr>
            <w:r w:rsidDel="00000000" w:rsidR="00000000" w:rsidRPr="00000000">
              <w:rPr>
                <w:sz w:val="22"/>
                <w:szCs w:val="22"/>
                <w:rtl w:val="0"/>
              </w:rPr>
              <w:t xml:space="preserve">5. A partir de esta instancia de monitoreo de su Proyecto APT</w:t>
            </w:r>
          </w:p>
          <w:p w:rsidR="00000000" w:rsidDel="00000000" w:rsidP="00000000" w:rsidRDefault="00000000" w:rsidRPr="00000000" w14:paraId="00000028">
            <w:pPr>
              <w:jc w:val="both"/>
              <w:rPr>
                <w:color w:val="767171"/>
                <w:sz w:val="22"/>
                <w:szCs w:val="22"/>
              </w:rPr>
            </w:pPr>
            <w:r w:rsidDel="00000000" w:rsidR="00000000" w:rsidRPr="00000000">
              <w:rPr>
                <w:sz w:val="22"/>
                <w:szCs w:val="22"/>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rPr>
                <w:b w:val="1"/>
                <w:color w:val="767171"/>
                <w:sz w:val="22"/>
                <w:szCs w:val="22"/>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b w:val="1"/>
                <w:color w:val="1f4e79"/>
                <w:sz w:val="22"/>
                <w:szCs w:val="22"/>
              </w:rPr>
            </w:pPr>
            <w:r w:rsidDel="00000000" w:rsidR="00000000" w:rsidRPr="00000000">
              <w:rPr>
                <w:b w:val="1"/>
                <w:color w:val="1f4e79"/>
                <w:sz w:val="22"/>
                <w:szCs w:val="22"/>
                <w:rtl w:val="0"/>
              </w:rPr>
              <w:t xml:space="preserve">Siento que el grupo está bien distribuido, ya que nos dedicamos entre todos, a un poco de todo, pero siempre hay alguien que puede explotar aún más sus habilidades en un área, por lo cual, siento que no habría necesidad de redistribuir aun más. De momento no hay nuevas actividades que deban ser asignadas, ya que tenemos los roles puestos en el proyecto.</w:t>
            </w:r>
          </w:p>
        </w:tc>
      </w:tr>
    </w:tbl>
    <w:p w:rsidR="00000000" w:rsidDel="00000000" w:rsidP="00000000" w:rsidRDefault="00000000" w:rsidRPr="00000000" w14:paraId="0000002B">
      <w:pPr>
        <w:spacing w:after="0" w:line="360" w:lineRule="auto"/>
        <w:jc w:val="both"/>
        <w:rPr>
          <w:color w:val="595959"/>
        </w:rPr>
      </w:pPr>
      <w:r w:rsidDel="00000000" w:rsidR="00000000" w:rsidRPr="00000000">
        <w:rPr>
          <w:rtl w:val="0"/>
        </w:rPr>
      </w:r>
    </w:p>
    <w:p w:rsidR="00000000" w:rsidDel="00000000" w:rsidP="00000000" w:rsidRDefault="00000000" w:rsidRPr="00000000" w14:paraId="0000002C">
      <w:pPr>
        <w:spacing w:after="0" w:line="360" w:lineRule="auto"/>
        <w:jc w:val="both"/>
        <w:rPr>
          <w:color w:val="595959"/>
        </w:rPr>
      </w:pPr>
      <w:r w:rsidDel="00000000" w:rsidR="00000000" w:rsidRPr="00000000">
        <w:rPr>
          <w:rtl w:val="0"/>
        </w:rPr>
      </w:r>
    </w:p>
    <w:p w:rsidR="00000000" w:rsidDel="00000000" w:rsidP="00000000" w:rsidRDefault="00000000" w:rsidRPr="00000000" w14:paraId="0000002D">
      <w:pPr>
        <w:spacing w:after="0" w:line="360" w:lineRule="auto"/>
        <w:jc w:val="both"/>
        <w:rPr>
          <w:color w:val="595959"/>
        </w:rPr>
      </w:pPr>
      <w:r w:rsidDel="00000000" w:rsidR="00000000" w:rsidRPr="00000000">
        <w:rPr>
          <w:rtl w:val="0"/>
        </w:rPr>
      </w:r>
    </w:p>
    <w:p w:rsidR="00000000" w:rsidDel="00000000" w:rsidP="00000000" w:rsidRDefault="00000000" w:rsidRPr="00000000" w14:paraId="0000002E">
      <w:pPr>
        <w:spacing w:after="0" w:line="360" w:lineRule="auto"/>
        <w:jc w:val="both"/>
        <w:rPr>
          <w:color w:val="595959"/>
        </w:rPr>
      </w:pPr>
      <w:r w:rsidDel="00000000" w:rsidR="00000000" w:rsidRPr="00000000">
        <w:rPr>
          <w:rtl w:val="0"/>
        </w:rPr>
      </w:r>
    </w:p>
    <w:p w:rsidR="00000000" w:rsidDel="00000000" w:rsidP="00000000" w:rsidRDefault="00000000" w:rsidRPr="00000000" w14:paraId="0000002F">
      <w:pPr>
        <w:spacing w:after="0" w:line="360" w:lineRule="auto"/>
        <w:jc w:val="both"/>
        <w:rPr>
          <w:color w:val="595959"/>
        </w:rPr>
      </w:pPr>
      <w:r w:rsidDel="00000000" w:rsidR="00000000" w:rsidRPr="00000000">
        <w:rPr>
          <w:rtl w:val="0"/>
        </w:rPr>
      </w:r>
    </w:p>
    <w:p w:rsidR="00000000" w:rsidDel="00000000" w:rsidP="00000000" w:rsidRDefault="00000000" w:rsidRPr="00000000" w14:paraId="00000030">
      <w:pPr>
        <w:spacing w:after="0" w:line="360" w:lineRule="auto"/>
        <w:jc w:val="both"/>
        <w:rPr>
          <w:b w:val="1"/>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sz w:val="22"/>
                <w:szCs w:val="22"/>
              </w:rPr>
            </w:pPr>
            <w:r w:rsidDel="00000000" w:rsidR="00000000" w:rsidRPr="00000000">
              <w:rPr>
                <w:sz w:val="22"/>
                <w:szCs w:val="22"/>
                <w:rtl w:val="0"/>
              </w:rPr>
              <w:t xml:space="preserve">6. APT  grupal</w:t>
            </w:r>
          </w:p>
          <w:p w:rsidR="00000000" w:rsidDel="00000000" w:rsidP="00000000" w:rsidRDefault="00000000" w:rsidRPr="00000000" w14:paraId="00000032">
            <w:pPr>
              <w:jc w:val="both"/>
              <w:rPr>
                <w:color w:val="767171"/>
                <w:sz w:val="22"/>
                <w:szCs w:val="22"/>
              </w:rPr>
            </w:pPr>
            <w:r w:rsidDel="00000000" w:rsidR="00000000" w:rsidRPr="00000000">
              <w:rPr>
                <w:sz w:val="22"/>
                <w:szCs w:val="22"/>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3">
            <w:pPr>
              <w:rPr>
                <w:b w:val="1"/>
                <w:color w:val="767171"/>
                <w:sz w:val="22"/>
                <w:szCs w:val="22"/>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2"/>
                <w:szCs w:val="22"/>
              </w:rPr>
            </w:pPr>
            <w:r w:rsidDel="00000000" w:rsidR="00000000" w:rsidRPr="00000000">
              <w:rPr>
                <w:rtl w:val="0"/>
              </w:rPr>
            </w:r>
          </w:p>
          <w:p w:rsidR="00000000" w:rsidDel="00000000" w:rsidP="00000000" w:rsidRDefault="00000000" w:rsidRPr="00000000" w14:paraId="00000035">
            <w:pPr>
              <w:jc w:val="both"/>
              <w:rPr>
                <w:color w:val="767171"/>
                <w:sz w:val="22"/>
                <w:szCs w:val="22"/>
              </w:rPr>
            </w:pPr>
            <w:r w:rsidDel="00000000" w:rsidR="00000000" w:rsidRPr="00000000">
              <w:rPr>
                <w:b w:val="1"/>
                <w:color w:val="1f4e79"/>
                <w:sz w:val="22"/>
                <w:szCs w:val="22"/>
                <w:rtl w:val="0"/>
              </w:rPr>
              <w:t xml:space="preserve">Evalúo a mi grupo como un buen grupo en general, sabemos trabajar en equipo y aunque tengamos algunas discusiones leves sobre temas del proyecto, sabemos llevarlo a cabo como un buen grupo, podríamos mejorar es tomar mejor las sugerencias de los demás, ya que si bien, uno lo puede ver innecesario, puede que sea super bueno para el proyecto.</w:t>
            </w:r>
            <w:r w:rsidDel="00000000" w:rsidR="00000000" w:rsidRPr="00000000">
              <w:rPr>
                <w:rtl w:val="0"/>
              </w:rPr>
            </w:r>
          </w:p>
          <w:p w:rsidR="00000000" w:rsidDel="00000000" w:rsidP="00000000" w:rsidRDefault="00000000" w:rsidRPr="00000000" w14:paraId="00000036">
            <w:pPr>
              <w:jc w:val="both"/>
              <w:rPr>
                <w:b w:val="1"/>
                <w:color w:val="1f4e79"/>
                <w:sz w:val="22"/>
                <w:szCs w:val="22"/>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rPr>
      </w:pPr>
      <w:r w:rsidDel="00000000" w:rsidR="00000000" w:rsidRPr="00000000">
        <w:rPr>
          <w:rtl w:val="0"/>
        </w:rPr>
      </w:r>
    </w:p>
    <w:p w:rsidR="00000000" w:rsidDel="00000000" w:rsidP="00000000" w:rsidRDefault="00000000" w:rsidRPr="00000000" w14:paraId="00000038">
      <w:pPr>
        <w:spacing w:after="0" w:line="360" w:lineRule="auto"/>
        <w:jc w:val="both"/>
        <w:rPr>
          <w:b w:val="1"/>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-200024</wp:posOffset>
              </wp:positionH>
              <wp:positionV relativeFrom="paragraph">
                <wp:posOffset>228600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-200024</wp:posOffset>
              </wp:positionH>
              <wp:positionV relativeFrom="paragraph">
                <wp:posOffset>228600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1jggm19tCm5/0hZvEaPku9YEZQ==">CgMxLjA4AHIhMWlqZUNkMVhSVDJYc3R0aElieVQ0SnVJbW9RTThiNDZz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