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No, mis intereses profesionales no han cambiado en absoluto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 ninguna forma, de hecho siguen siendo los mismos y no me inspiro a algo nuevo.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fortalezas no han cambiado mucho la verdad, pero sí una debilidad, que fue la de Base de datos, la cual he aprendido un poco más a cómo funcionan las BD.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Autoaprendizaje es mi único plan para seguir desarrollando mis fortalezas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Pedir ayuda a gente profesional en esos ámbitos, ya que con su ayuda puedo realizar un mejor aprendizaje para mis debilidades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cambiado, dado que mi proyecto APT no esta dentro de mis intereses profesionales por el lenguaje de programación más que nada.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Programador de Front-end.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Desarrollador de videojuegos en alguna compañía.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Desarrollo de paginas web.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Alguno de esos 3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D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aspectos positivos identificados en el trabajo del proyecto son: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spacing w:before="0" w:line="259" w:lineRule="auto"/>
              <w:ind w:left="1440" w:right="0" w:hanging="360"/>
              <w:jc w:val="both"/>
              <w:rPr>
                <w:rFonts w:ascii="Noto Sans Symbols" w:cs="Noto Sans Symbols" w:eastAsia="Noto Sans Symbols" w:hAnsi="Noto Sans Symbol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Buena comunicación con el equipo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"/>
              </w:numPr>
              <w:spacing w:before="0" w:line="259" w:lineRule="auto"/>
              <w:ind w:left="1440" w:right="0" w:hanging="360"/>
              <w:jc w:val="both"/>
              <w:rPr>
                <w:rFonts w:ascii="Noto Sans Symbols" w:cs="Noto Sans Symbols" w:eastAsia="Noto Sans Symbols" w:hAnsi="Noto Sans Symbol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Lluvia de ideas de posibles mejoras para el proyecto </w:t>
            </w:r>
          </w:p>
          <w:p w:rsidR="00000000" w:rsidDel="00000000" w:rsidP="00000000" w:rsidRDefault="00000000" w:rsidRPr="00000000" w14:paraId="00000040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aspectos negativos identificados en el trabajo del proyecto son: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"/>
              </w:numPr>
              <w:spacing w:before="0" w:line="259" w:lineRule="auto"/>
              <w:ind w:left="1440" w:right="0" w:hanging="360"/>
              <w:jc w:val="both"/>
              <w:rPr>
                <w:rFonts w:ascii="Noto Sans Symbols" w:cs="Noto Sans Symbols" w:eastAsia="Noto Sans Symbols" w:hAnsi="Noto Sans Symbol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Contradicciones con mínimo funcional del proyecto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1"/>
              </w:numPr>
              <w:spacing w:before="0" w:line="259" w:lineRule="auto"/>
              <w:ind w:left="1440" w:right="0" w:hanging="360"/>
              <w:jc w:val="both"/>
              <w:rPr>
                <w:rFonts w:ascii="Noto Sans Symbols" w:cs="Noto Sans Symbols" w:eastAsia="Noto Sans Symbols" w:hAnsi="Noto Sans Symbol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Enfoque únicamente en lo funcional y no en la usabilidad.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5">
            <w:pPr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Podría mejorar en el liderazgo, creación y actualización del código.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ODq+qSYlgn1O8i5XHO6oJw1eQA==">CgMxLjAyCGguZ2pkZ3hzOAByITFyNGpDVk5hczNzN3JCcXdiNlZIMUYzM1Y2b1FOWm80Qg==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